
<file path=[Content_Types].xml><?xml version="1.0" encoding="utf-8"?>
<Types xmlns="http://schemas.openxmlformats.org/package/2006/content-types">
  <Default Extension="png" ContentType="image/png"/>
  <Default Extension="rels" ContentType="application/vnd.openxmlformats-package.relationships+xml"/>
  <Default Extension="xls" ContentType="application/vnd.ms-exce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footer8.xml" ContentType="application/vnd.openxmlformats-officedocument.wordprocessingml.footer+xml"/>
  <Override PartName="/word/header11.xml" ContentType="application/vnd.openxmlformats-officedocument.wordprocessingml.header+xml"/>
  <Override PartName="/word/footer9.xml" ContentType="application/vnd.openxmlformats-officedocument.wordprocessingml.footer+xml"/>
  <Override PartName="/word/header12.xml" ContentType="application/vnd.openxmlformats-officedocument.wordprocessingml.header+xml"/>
  <Override PartName="/word/footer10.xml" ContentType="application/vnd.openxmlformats-officedocument.wordprocessingml.footer+xml"/>
  <Override PartName="/word/header13.xml" ContentType="application/vnd.openxmlformats-officedocument.wordprocessingml.header+xml"/>
  <Override PartName="/word/footer11.xml" ContentType="application/vnd.openxmlformats-officedocument.wordprocessingml.footer+xml"/>
  <Override PartName="/word/header14.xml" ContentType="application/vnd.openxmlformats-officedocument.wordprocessingml.header+xml"/>
  <Override PartName="/word/footer12.xml" ContentType="application/vnd.openxmlformats-officedocument.wordprocessingml.footer+xml"/>
  <Override PartName="/word/header15.xml" ContentType="application/vnd.openxmlformats-officedocument.wordprocessingml.header+xml"/>
  <Override PartName="/word/footer13.xml" ContentType="application/vnd.openxmlformats-officedocument.wordprocessingml.footer+xml"/>
  <Override PartName="/word/header16.xml" ContentType="application/vnd.openxmlformats-officedocument.wordprocessingml.header+xml"/>
  <Override PartName="/word/footer14.xml" ContentType="application/vnd.openxmlformats-officedocument.wordprocessingml.footer+xml"/>
  <Override PartName="/word/header17.xml" ContentType="application/vnd.openxmlformats-officedocument.wordprocessingml.header+xml"/>
  <Override PartName="/word/footer15.xml" ContentType="application/vnd.openxmlformats-officedocument.wordprocessingml.footer+xml"/>
  <Override PartName="/word/header18.xml" ContentType="application/vnd.openxmlformats-officedocument.wordprocessingml.header+xml"/>
  <Override PartName="/word/footer16.xml" ContentType="application/vnd.openxmlformats-officedocument.wordprocessingml.footer+xml"/>
  <Override PartName="/word/header19.xml" ContentType="application/vnd.openxmlformats-officedocument.wordprocessingml.header+xml"/>
  <Override PartName="/word/footer17.xml" ContentType="application/vnd.openxmlformats-officedocument.wordprocessingml.footer+xml"/>
  <Override PartName="/word/header20.xml" ContentType="application/vnd.openxmlformats-officedocument.wordprocessingml.header+xml"/>
  <Override PartName="/word/footer18.xml" ContentType="application/vnd.openxmlformats-officedocument.wordprocessingml.footer+xml"/>
  <Override PartName="/word/header21.xml" ContentType="application/vnd.openxmlformats-officedocument.wordprocessingml.header+xml"/>
  <Override PartName="/word/footer1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D941AED" w14:textId="77777777" w:rsidR="006D6D3E" w:rsidRPr="007D3600" w:rsidRDefault="006D6D3E" w:rsidP="006860E7">
      <w:pPr>
        <w:tabs>
          <w:tab w:val="right" w:pos="6804"/>
        </w:tabs>
        <w:spacing w:after="0" w:line="360" w:lineRule="auto"/>
        <w:jc w:val="center"/>
        <w:rPr>
          <w:rFonts w:ascii="Times New Roman" w:hAnsi="Times New Roman" w:cs="Times New Roman"/>
          <w:b/>
          <w:bCs/>
          <w:color w:val="000000"/>
          <w:sz w:val="26"/>
          <w:szCs w:val="26"/>
        </w:rPr>
      </w:pPr>
      <w:r w:rsidRPr="007D3600">
        <w:rPr>
          <w:rFonts w:ascii="Times New Roman" w:hAnsi="Times New Roman" w:cs="Times New Roman"/>
          <w:b/>
          <w:bCs/>
          <w:color w:val="000000"/>
          <w:sz w:val="26"/>
          <w:szCs w:val="26"/>
        </w:rPr>
        <w:t>République Algérienne Démocratique et Populaire</w:t>
      </w:r>
    </w:p>
    <w:p w14:paraId="25D9BA96" w14:textId="77777777" w:rsidR="006D6D3E" w:rsidRDefault="006D6D3E" w:rsidP="006860E7">
      <w:pPr>
        <w:tabs>
          <w:tab w:val="right" w:pos="6804"/>
        </w:tabs>
        <w:spacing w:after="0" w:line="360" w:lineRule="auto"/>
        <w:jc w:val="center"/>
        <w:rPr>
          <w:rFonts w:ascii="Times New Roman" w:hAnsi="Times New Roman" w:cs="Times New Roman"/>
          <w:b/>
          <w:bCs/>
          <w:color w:val="000000"/>
          <w:sz w:val="26"/>
          <w:szCs w:val="26"/>
        </w:rPr>
      </w:pPr>
      <w:r w:rsidRPr="007D3600">
        <w:rPr>
          <w:rFonts w:ascii="Times New Roman" w:hAnsi="Times New Roman" w:cs="Times New Roman"/>
          <w:b/>
          <w:bCs/>
          <w:color w:val="000000"/>
          <w:sz w:val="26"/>
          <w:szCs w:val="26"/>
        </w:rPr>
        <w:t>Ministère de l’Enseignement Supérieur et de la Recherche Scientifique</w:t>
      </w:r>
    </w:p>
    <w:p w14:paraId="2CD7C0B8" w14:textId="77777777" w:rsidR="00460F7F" w:rsidRPr="007D3600" w:rsidRDefault="00460F7F" w:rsidP="006860E7">
      <w:pPr>
        <w:tabs>
          <w:tab w:val="right" w:pos="6804"/>
        </w:tabs>
        <w:spacing w:after="0" w:line="360" w:lineRule="auto"/>
        <w:jc w:val="center"/>
        <w:rPr>
          <w:rFonts w:ascii="Times New Roman" w:hAnsi="Times New Roman" w:cs="Times New Roman"/>
          <w:color w:val="000000"/>
          <w:sz w:val="26"/>
          <w:szCs w:val="26"/>
        </w:rPr>
      </w:pPr>
    </w:p>
    <w:p w14:paraId="6C091D78" w14:textId="77777777" w:rsidR="00460F7F" w:rsidRPr="007D3600" w:rsidRDefault="00460F7F" w:rsidP="00460F7F">
      <w:pPr>
        <w:tabs>
          <w:tab w:val="right" w:pos="6804"/>
        </w:tabs>
        <w:spacing w:after="0" w:line="360" w:lineRule="auto"/>
        <w:jc w:val="center"/>
        <w:rPr>
          <w:rFonts w:ascii="Times New Roman" w:hAnsi="Times New Roman" w:cs="Times New Roman"/>
          <w:b/>
          <w:bCs/>
          <w:color w:val="000000"/>
          <w:sz w:val="26"/>
          <w:szCs w:val="26"/>
        </w:rPr>
      </w:pPr>
      <w:r w:rsidRPr="007D3600">
        <w:rPr>
          <w:rFonts w:ascii="Times New Roman" w:hAnsi="Times New Roman" w:cs="Times New Roman"/>
          <w:b/>
          <w:bCs/>
          <w:color w:val="000000"/>
          <w:sz w:val="26"/>
          <w:szCs w:val="26"/>
        </w:rPr>
        <w:t>Université de Ghardaïa</w:t>
      </w:r>
    </w:p>
    <w:p w14:paraId="34BC8180" w14:textId="77777777" w:rsidR="00460F7F" w:rsidRPr="007D3600" w:rsidRDefault="00460F7F" w:rsidP="00460F7F">
      <w:pPr>
        <w:tabs>
          <w:tab w:val="right" w:pos="6804"/>
        </w:tabs>
        <w:spacing w:after="0" w:line="360" w:lineRule="auto"/>
        <w:jc w:val="center"/>
        <w:rPr>
          <w:rFonts w:ascii="Times New Roman" w:hAnsi="Times New Roman" w:cs="Times New Roman"/>
          <w:b/>
          <w:bCs/>
          <w:color w:val="000000"/>
          <w:sz w:val="26"/>
          <w:szCs w:val="26"/>
        </w:rPr>
      </w:pPr>
      <w:r w:rsidRPr="007D3600">
        <w:rPr>
          <w:rFonts w:ascii="Times New Roman" w:hAnsi="Times New Roman" w:cs="Times New Roman"/>
          <w:b/>
          <w:bCs/>
          <w:color w:val="000000"/>
          <w:sz w:val="26"/>
          <w:szCs w:val="26"/>
        </w:rPr>
        <w:t>Faculté des lettres et des langues</w:t>
      </w:r>
    </w:p>
    <w:p w14:paraId="3EC0DD8C" w14:textId="77777777" w:rsidR="00460F7F" w:rsidRPr="007D3600" w:rsidRDefault="00460F7F" w:rsidP="00460F7F">
      <w:pPr>
        <w:tabs>
          <w:tab w:val="right" w:pos="6804"/>
        </w:tabs>
        <w:spacing w:after="0" w:line="360" w:lineRule="auto"/>
        <w:jc w:val="center"/>
        <w:rPr>
          <w:rFonts w:ascii="Times New Roman" w:hAnsi="Times New Roman" w:cs="Times New Roman"/>
          <w:b/>
          <w:bCs/>
          <w:color w:val="000000"/>
          <w:sz w:val="26"/>
          <w:szCs w:val="26"/>
        </w:rPr>
      </w:pPr>
      <w:r w:rsidRPr="007D3600">
        <w:rPr>
          <w:rFonts w:ascii="Times New Roman" w:hAnsi="Times New Roman" w:cs="Times New Roman"/>
          <w:b/>
          <w:bCs/>
          <w:color w:val="000000"/>
          <w:sz w:val="26"/>
          <w:szCs w:val="26"/>
        </w:rPr>
        <w:t>Département des langues étrangères</w:t>
      </w:r>
    </w:p>
    <w:p w14:paraId="080019BB" w14:textId="77777777" w:rsidR="006D6D3E" w:rsidRPr="007D3600" w:rsidRDefault="006D6D3E" w:rsidP="006860E7">
      <w:pPr>
        <w:tabs>
          <w:tab w:val="right" w:pos="6804"/>
        </w:tabs>
        <w:spacing w:after="0" w:line="360" w:lineRule="auto"/>
        <w:jc w:val="center"/>
        <w:rPr>
          <w:rFonts w:ascii="Times New Roman" w:hAnsi="Times New Roman" w:cs="Times New Roman"/>
          <w:b/>
          <w:bCs/>
          <w:color w:val="000000"/>
          <w:sz w:val="26"/>
          <w:szCs w:val="26"/>
        </w:rPr>
      </w:pPr>
    </w:p>
    <w:p w14:paraId="06E7D48F" w14:textId="77777777" w:rsidR="00F334DE" w:rsidRPr="007D3600" w:rsidRDefault="000E2456" w:rsidP="00765257">
      <w:pPr>
        <w:tabs>
          <w:tab w:val="right" w:pos="6804"/>
        </w:tabs>
        <w:spacing w:after="0" w:line="360" w:lineRule="auto"/>
        <w:jc w:val="center"/>
        <w:rPr>
          <w:rFonts w:ascii="Times New Roman" w:hAnsi="Times New Roman" w:cs="Times New Roman"/>
          <w:b/>
          <w:bCs/>
          <w:color w:val="000000"/>
          <w:sz w:val="26"/>
          <w:szCs w:val="26"/>
        </w:rPr>
      </w:pPr>
      <w:r w:rsidRPr="00D549F2">
        <w:rPr>
          <w:rFonts w:ascii="Times New Roman" w:hAnsi="Times New Roman" w:cs="Times New Roman"/>
          <w:noProof/>
          <w:color w:val="FF0000"/>
          <w:lang w:val="en-US" w:eastAsia="en-US"/>
        </w:rPr>
        <w:drawing>
          <wp:inline distT="0" distB="0" distL="0" distR="0" wp14:anchorId="17D42570" wp14:editId="40ACEC44">
            <wp:extent cx="923290" cy="966470"/>
            <wp:effectExtent l="0" t="0" r="0" b="0"/>
            <wp:docPr id="14"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23290" cy="966470"/>
                    </a:xfrm>
                    <a:prstGeom prst="rect">
                      <a:avLst/>
                    </a:prstGeom>
                    <a:noFill/>
                    <a:ln>
                      <a:noFill/>
                    </a:ln>
                  </pic:spPr>
                </pic:pic>
              </a:graphicData>
            </a:graphic>
          </wp:inline>
        </w:drawing>
      </w:r>
    </w:p>
    <w:p w14:paraId="06D21937" w14:textId="77777777" w:rsidR="006D6D3E" w:rsidRPr="007D3600" w:rsidRDefault="006D6D3E" w:rsidP="006860E7">
      <w:pPr>
        <w:tabs>
          <w:tab w:val="right" w:pos="6804"/>
        </w:tabs>
        <w:spacing w:after="0" w:line="360" w:lineRule="auto"/>
        <w:jc w:val="center"/>
        <w:rPr>
          <w:rFonts w:ascii="Times New Roman" w:hAnsi="Times New Roman" w:cs="Times New Roman"/>
          <w:b/>
          <w:bCs/>
          <w:color w:val="000000"/>
          <w:szCs w:val="20"/>
        </w:rPr>
      </w:pPr>
      <w:r w:rsidRPr="007D3600">
        <w:rPr>
          <w:rFonts w:ascii="Times New Roman" w:hAnsi="Times New Roman" w:cs="Times New Roman"/>
          <w:b/>
          <w:bCs/>
          <w:color w:val="000000"/>
          <w:sz w:val="28"/>
          <w:szCs w:val="20"/>
        </w:rPr>
        <w:t>Mémoire de master</w:t>
      </w:r>
    </w:p>
    <w:p w14:paraId="451E0D5A" w14:textId="77777777" w:rsidR="006D6D3E" w:rsidRPr="007D3600" w:rsidRDefault="006D6D3E" w:rsidP="006860E7">
      <w:pPr>
        <w:tabs>
          <w:tab w:val="right" w:pos="6804"/>
        </w:tabs>
        <w:spacing w:after="0" w:line="360" w:lineRule="auto"/>
        <w:jc w:val="center"/>
        <w:rPr>
          <w:rFonts w:ascii="Times New Roman" w:hAnsi="Times New Roman" w:cs="Times New Roman"/>
          <w:color w:val="000000"/>
          <w:sz w:val="24"/>
          <w:szCs w:val="20"/>
        </w:rPr>
      </w:pPr>
      <w:r w:rsidRPr="007D3600">
        <w:rPr>
          <w:rFonts w:ascii="Times New Roman" w:hAnsi="Times New Roman" w:cs="Times New Roman"/>
          <w:color w:val="000000"/>
          <w:sz w:val="24"/>
          <w:szCs w:val="20"/>
        </w:rPr>
        <w:t>Pour l’obtention du diplôme de</w:t>
      </w:r>
    </w:p>
    <w:p w14:paraId="2CF2FC47" w14:textId="77777777" w:rsidR="006D6D3E" w:rsidRPr="007D3600" w:rsidRDefault="006D6D3E" w:rsidP="006860E7">
      <w:pPr>
        <w:tabs>
          <w:tab w:val="right" w:pos="6804"/>
        </w:tabs>
        <w:spacing w:after="0" w:line="360" w:lineRule="auto"/>
        <w:jc w:val="center"/>
        <w:rPr>
          <w:rFonts w:ascii="Times New Roman" w:hAnsi="Times New Roman" w:cs="Times New Roman"/>
          <w:b/>
          <w:bCs/>
          <w:color w:val="000000"/>
          <w:sz w:val="24"/>
          <w:szCs w:val="20"/>
        </w:rPr>
      </w:pPr>
      <w:r w:rsidRPr="007D3600">
        <w:rPr>
          <w:rFonts w:ascii="Times New Roman" w:hAnsi="Times New Roman" w:cs="Times New Roman"/>
          <w:b/>
          <w:bCs/>
          <w:color w:val="000000"/>
          <w:sz w:val="24"/>
          <w:szCs w:val="20"/>
        </w:rPr>
        <w:t>Master de français</w:t>
      </w:r>
    </w:p>
    <w:p w14:paraId="00C50DAF" w14:textId="77777777" w:rsidR="006D6D3E" w:rsidRPr="007D3600" w:rsidRDefault="006D6D3E" w:rsidP="006860E7">
      <w:pPr>
        <w:tabs>
          <w:tab w:val="right" w:pos="6804"/>
        </w:tabs>
        <w:spacing w:after="0" w:line="360" w:lineRule="auto"/>
        <w:jc w:val="center"/>
        <w:rPr>
          <w:rFonts w:ascii="Times New Roman" w:hAnsi="Times New Roman" w:cs="Times New Roman"/>
          <w:color w:val="000000"/>
          <w:sz w:val="24"/>
          <w:szCs w:val="20"/>
        </w:rPr>
      </w:pPr>
      <w:r w:rsidRPr="007D3600">
        <w:rPr>
          <w:rFonts w:ascii="Times New Roman" w:hAnsi="Times New Roman" w:cs="Times New Roman"/>
          <w:b/>
          <w:bCs/>
          <w:color w:val="000000"/>
          <w:sz w:val="24"/>
          <w:szCs w:val="20"/>
        </w:rPr>
        <w:t>Spécialité :</w:t>
      </w:r>
      <w:r w:rsidRPr="007D3600">
        <w:rPr>
          <w:rFonts w:ascii="Times New Roman" w:hAnsi="Times New Roman" w:cs="Times New Roman"/>
          <w:color w:val="000000"/>
          <w:sz w:val="24"/>
          <w:szCs w:val="20"/>
        </w:rPr>
        <w:t xml:space="preserve"> Didactique des langues étrangères</w:t>
      </w:r>
    </w:p>
    <w:p w14:paraId="22AA968B" w14:textId="77777777" w:rsidR="00460F7F" w:rsidRDefault="00460F7F" w:rsidP="006860E7">
      <w:pPr>
        <w:tabs>
          <w:tab w:val="left" w:pos="4680"/>
          <w:tab w:val="right" w:pos="6804"/>
        </w:tabs>
        <w:spacing w:after="0" w:line="360" w:lineRule="auto"/>
        <w:jc w:val="center"/>
        <w:rPr>
          <w:rFonts w:ascii="Times New Roman" w:hAnsi="Times New Roman" w:cs="Times New Roman"/>
          <w:b/>
          <w:bCs/>
          <w:color w:val="000000"/>
          <w:sz w:val="24"/>
          <w:szCs w:val="20"/>
        </w:rPr>
      </w:pPr>
    </w:p>
    <w:p w14:paraId="055E0D2C" w14:textId="77777777" w:rsidR="00460F7F" w:rsidRDefault="006D6D3E" w:rsidP="006860E7">
      <w:pPr>
        <w:tabs>
          <w:tab w:val="left" w:pos="4680"/>
          <w:tab w:val="right" w:pos="6804"/>
        </w:tabs>
        <w:spacing w:after="0" w:line="360" w:lineRule="auto"/>
        <w:jc w:val="center"/>
        <w:rPr>
          <w:rFonts w:ascii="Times New Roman" w:hAnsi="Times New Roman" w:cs="Times New Roman"/>
          <w:color w:val="000000"/>
          <w:sz w:val="24"/>
          <w:szCs w:val="20"/>
        </w:rPr>
      </w:pPr>
      <w:r w:rsidRPr="007D3600">
        <w:rPr>
          <w:rFonts w:ascii="Times New Roman" w:hAnsi="Times New Roman" w:cs="Times New Roman"/>
          <w:b/>
          <w:bCs/>
          <w:color w:val="000000"/>
          <w:sz w:val="24"/>
          <w:szCs w:val="20"/>
        </w:rPr>
        <w:t>Présenté par</w:t>
      </w:r>
    </w:p>
    <w:p w14:paraId="042BF238" w14:textId="77777777" w:rsidR="006D6D3E" w:rsidRPr="007D3600" w:rsidRDefault="006D6D3E" w:rsidP="006860E7">
      <w:pPr>
        <w:tabs>
          <w:tab w:val="left" w:pos="4680"/>
          <w:tab w:val="right" w:pos="6804"/>
        </w:tabs>
        <w:spacing w:after="0" w:line="360" w:lineRule="auto"/>
        <w:jc w:val="center"/>
        <w:rPr>
          <w:rFonts w:ascii="Times New Roman" w:hAnsi="Times New Roman" w:cs="Times New Roman"/>
          <w:color w:val="000000"/>
          <w:sz w:val="24"/>
          <w:szCs w:val="20"/>
        </w:rPr>
      </w:pPr>
      <w:r w:rsidRPr="007D3600">
        <w:rPr>
          <w:rFonts w:ascii="Times New Roman" w:hAnsi="Times New Roman" w:cs="Times New Roman"/>
          <w:color w:val="000000"/>
          <w:sz w:val="24"/>
        </w:rPr>
        <w:t>Maroua BEDJEGHA</w:t>
      </w:r>
    </w:p>
    <w:p w14:paraId="24F80408" w14:textId="77777777" w:rsidR="006D6D3E" w:rsidRPr="007D3600" w:rsidRDefault="006D6D3E" w:rsidP="00460F7F">
      <w:pPr>
        <w:tabs>
          <w:tab w:val="left" w:pos="2437"/>
          <w:tab w:val="center" w:pos="4253"/>
          <w:tab w:val="right" w:pos="6804"/>
        </w:tabs>
        <w:spacing w:after="0" w:line="360" w:lineRule="auto"/>
        <w:jc w:val="center"/>
        <w:rPr>
          <w:rFonts w:ascii="Times New Roman" w:hAnsi="Times New Roman" w:cs="Times New Roman"/>
          <w:b/>
          <w:bCs/>
          <w:color w:val="000000"/>
          <w:sz w:val="26"/>
          <w:szCs w:val="26"/>
        </w:rPr>
      </w:pPr>
      <w:r w:rsidRPr="007D3600">
        <w:rPr>
          <w:rFonts w:ascii="Times New Roman" w:hAnsi="Times New Roman" w:cs="Times New Roman"/>
          <w:b/>
          <w:bCs/>
          <w:color w:val="000000"/>
          <w:sz w:val="26"/>
          <w:szCs w:val="26"/>
        </w:rPr>
        <w:t>Titre</w:t>
      </w:r>
    </w:p>
    <w:p w14:paraId="59BF7325" w14:textId="77777777" w:rsidR="006D6D3E" w:rsidRPr="007D3600" w:rsidRDefault="000E2456" w:rsidP="006860E7">
      <w:pPr>
        <w:tabs>
          <w:tab w:val="left" w:pos="2437"/>
          <w:tab w:val="center" w:pos="4253"/>
          <w:tab w:val="right" w:pos="6804"/>
        </w:tabs>
        <w:spacing w:after="0" w:line="360" w:lineRule="auto"/>
        <w:jc w:val="both"/>
        <w:rPr>
          <w:rFonts w:ascii="Times New Roman" w:hAnsi="Times New Roman" w:cs="Times New Roman"/>
          <w:b/>
          <w:bCs/>
          <w:color w:val="000000"/>
          <w:sz w:val="26"/>
          <w:szCs w:val="26"/>
        </w:rPr>
      </w:pPr>
      <w:r w:rsidRPr="007D3600">
        <w:rPr>
          <w:rFonts w:ascii="Times New Roman" w:hAnsi="Times New Roman" w:cs="Times New Roman"/>
          <w:b/>
          <w:bCs/>
          <w:noProof/>
          <w:color w:val="000000"/>
          <w:sz w:val="26"/>
          <w:szCs w:val="26"/>
        </w:rPr>
        <mc:AlternateContent>
          <mc:Choice Requires="wps">
            <w:drawing>
              <wp:anchor distT="0" distB="0" distL="114300" distR="114300" simplePos="0" relativeHeight="251634176" behindDoc="0" locked="0" layoutInCell="1" allowOverlap="1" wp14:anchorId="44F0CE7C" wp14:editId="652E4675">
                <wp:simplePos x="0" y="0"/>
                <wp:positionH relativeFrom="column">
                  <wp:posOffset>-767715</wp:posOffset>
                </wp:positionH>
                <wp:positionV relativeFrom="paragraph">
                  <wp:posOffset>17780</wp:posOffset>
                </wp:positionV>
                <wp:extent cx="6229350" cy="771525"/>
                <wp:effectExtent l="19050" t="19050" r="19050" b="28575"/>
                <wp:wrapNone/>
                <wp:docPr id="5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29350" cy="771525"/>
                        </a:xfrm>
                        <a:prstGeom prst="rect">
                          <a:avLst/>
                        </a:prstGeom>
                        <a:solidFill>
                          <a:srgbClr val="FFFFFF"/>
                        </a:solidFill>
                        <a:ln w="63500" cmpd="thickThin">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E2A0F7E" w14:textId="77777777" w:rsidR="00A0172F" w:rsidRPr="00BE6281" w:rsidRDefault="00A0172F" w:rsidP="00F334DE">
                            <w:pPr>
                              <w:spacing w:after="0" w:line="240" w:lineRule="auto"/>
                              <w:jc w:val="center"/>
                              <w:rPr>
                                <w:rFonts w:ascii="Times New Roman" w:hAnsi="Times New Roman" w:cs="Times New Roman"/>
                                <w:b/>
                                <w:bCs/>
                                <w:sz w:val="36"/>
                                <w:szCs w:val="36"/>
                              </w:rPr>
                            </w:pPr>
                            <w:r w:rsidRPr="00BE6281">
                              <w:rPr>
                                <w:rFonts w:ascii="Times New Roman" w:hAnsi="Times New Roman" w:cs="Times New Roman"/>
                                <w:b/>
                                <w:bCs/>
                                <w:sz w:val="36"/>
                                <w:szCs w:val="36"/>
                              </w:rPr>
                              <w:t xml:space="preserve">Le brouillon : </w:t>
                            </w:r>
                            <w:proofErr w:type="gramStart"/>
                            <w:r w:rsidRPr="00BE6281">
                              <w:rPr>
                                <w:rFonts w:ascii="Times New Roman" w:hAnsi="Times New Roman" w:cs="Times New Roman"/>
                                <w:b/>
                                <w:bCs/>
                                <w:sz w:val="36"/>
                                <w:szCs w:val="36"/>
                              </w:rPr>
                              <w:t>support  didactique</w:t>
                            </w:r>
                            <w:proofErr w:type="gramEnd"/>
                            <w:r w:rsidRPr="00BE6281">
                              <w:rPr>
                                <w:rFonts w:ascii="Times New Roman" w:hAnsi="Times New Roman" w:cs="Times New Roman"/>
                                <w:b/>
                                <w:bCs/>
                                <w:sz w:val="36"/>
                                <w:szCs w:val="36"/>
                              </w:rPr>
                              <w:t xml:space="preserve"> dans la production écrite,  cas des apprenants de la 2</w:t>
                            </w:r>
                            <w:r w:rsidRPr="00BE6281">
                              <w:rPr>
                                <w:rFonts w:ascii="Times New Roman" w:hAnsi="Times New Roman" w:cs="Times New Roman"/>
                                <w:b/>
                                <w:bCs/>
                                <w:sz w:val="36"/>
                                <w:szCs w:val="36"/>
                                <w:vertAlign w:val="superscript"/>
                              </w:rPr>
                              <w:t>ème</w:t>
                            </w:r>
                            <w:r w:rsidRPr="00BE6281">
                              <w:rPr>
                                <w:rFonts w:ascii="Times New Roman" w:hAnsi="Times New Roman" w:cs="Times New Roman"/>
                                <w:b/>
                                <w:bCs/>
                                <w:sz w:val="36"/>
                                <w:szCs w:val="36"/>
                              </w:rPr>
                              <w:t xml:space="preserve"> année secondaire</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44F0CE7C" id="Rectangle 2" o:spid="_x0000_s1026" style="position:absolute;left:0;text-align:left;margin-left:-60.45pt;margin-top:1.4pt;width:490.5pt;height:60.7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" strokecolor="#4f81bd" strokeweight="5pt">
                <v:stroke linestyle="thickThin"/>
                <v:shadow color="#868686"/>
                <v:path arrowok="t"/>
                <v:textbox>
                  <w:txbxContent>
                    <w:p w14:paraId="0E2A0F7E" w14:textId="77777777" w:rsidR="00A0172F" w:rsidRPr="00BE6281" w:rsidRDefault="00A0172F" w:rsidP="00F334DE">
                      <w:pPr>
                        <w:spacing w:after="0" w:line="240" w:lineRule="auto"/>
                        <w:jc w:val="center"/>
                        <w:rPr>
                          <w:rFonts w:ascii="Times New Roman" w:hAnsi="Times New Roman" w:cs="Times New Roman"/>
                          <w:b/>
                          <w:bCs/>
                          <w:sz w:val="36"/>
                          <w:szCs w:val="36"/>
                        </w:rPr>
                      </w:pPr>
                      <w:r w:rsidRPr="00BE6281">
                        <w:rPr>
                          <w:rFonts w:ascii="Times New Roman" w:hAnsi="Times New Roman" w:cs="Times New Roman"/>
                          <w:b/>
                          <w:bCs/>
                          <w:sz w:val="36"/>
                          <w:szCs w:val="36"/>
                        </w:rPr>
                        <w:t xml:space="preserve">Le brouillon : </w:t>
                      </w:r>
                      <w:proofErr w:type="gramStart"/>
                      <w:r w:rsidRPr="00BE6281">
                        <w:rPr>
                          <w:rFonts w:ascii="Times New Roman" w:hAnsi="Times New Roman" w:cs="Times New Roman"/>
                          <w:b/>
                          <w:bCs/>
                          <w:sz w:val="36"/>
                          <w:szCs w:val="36"/>
                        </w:rPr>
                        <w:t>support  didactique</w:t>
                      </w:r>
                      <w:proofErr w:type="gramEnd"/>
                      <w:r w:rsidRPr="00BE6281">
                        <w:rPr>
                          <w:rFonts w:ascii="Times New Roman" w:hAnsi="Times New Roman" w:cs="Times New Roman"/>
                          <w:b/>
                          <w:bCs/>
                          <w:sz w:val="36"/>
                          <w:szCs w:val="36"/>
                        </w:rPr>
                        <w:t xml:space="preserve"> dans la production écrite,  cas des apprenants de la 2</w:t>
                      </w:r>
                      <w:r w:rsidRPr="00BE6281">
                        <w:rPr>
                          <w:rFonts w:ascii="Times New Roman" w:hAnsi="Times New Roman" w:cs="Times New Roman"/>
                          <w:b/>
                          <w:bCs/>
                          <w:sz w:val="36"/>
                          <w:szCs w:val="36"/>
                          <w:vertAlign w:val="superscript"/>
                        </w:rPr>
                        <w:t>ème</w:t>
                      </w:r>
                      <w:r w:rsidRPr="00BE6281">
                        <w:rPr>
                          <w:rFonts w:ascii="Times New Roman" w:hAnsi="Times New Roman" w:cs="Times New Roman"/>
                          <w:b/>
                          <w:bCs/>
                          <w:sz w:val="36"/>
                          <w:szCs w:val="36"/>
                        </w:rPr>
                        <w:t xml:space="preserve"> année secondaire</w:t>
                      </w:r>
                    </w:p>
                  </w:txbxContent>
                </v:textbox>
              </v:rect>
            </w:pict>
          </mc:Fallback>
        </mc:AlternateContent>
      </w:r>
    </w:p>
    <w:p w14:paraId="20B13889" w14:textId="77777777" w:rsidR="006D6D3E" w:rsidRPr="007D3600" w:rsidRDefault="006D6D3E" w:rsidP="006860E7">
      <w:pPr>
        <w:tabs>
          <w:tab w:val="right" w:pos="6804"/>
        </w:tabs>
        <w:spacing w:after="0" w:line="360" w:lineRule="auto"/>
        <w:jc w:val="both"/>
        <w:rPr>
          <w:rFonts w:ascii="Times New Roman" w:hAnsi="Times New Roman" w:cs="Times New Roman"/>
          <w:b/>
          <w:bCs/>
          <w:sz w:val="12"/>
          <w:szCs w:val="12"/>
        </w:rPr>
      </w:pPr>
    </w:p>
    <w:p w14:paraId="49D292B8" w14:textId="77777777" w:rsidR="006D6D3E" w:rsidRPr="007D3600" w:rsidRDefault="006D6D3E" w:rsidP="006860E7">
      <w:pPr>
        <w:tabs>
          <w:tab w:val="right" w:pos="6804"/>
        </w:tabs>
        <w:spacing w:after="0" w:line="360" w:lineRule="auto"/>
        <w:jc w:val="both"/>
        <w:rPr>
          <w:rFonts w:ascii="Times New Roman" w:hAnsi="Times New Roman" w:cs="Times New Roman"/>
          <w:b/>
          <w:bCs/>
          <w:sz w:val="12"/>
          <w:szCs w:val="12"/>
        </w:rPr>
      </w:pPr>
    </w:p>
    <w:p w14:paraId="2E538A77" w14:textId="77777777" w:rsidR="006D6D3E" w:rsidRPr="007D3600" w:rsidRDefault="006D6D3E" w:rsidP="006860E7">
      <w:pPr>
        <w:tabs>
          <w:tab w:val="left" w:pos="4253"/>
          <w:tab w:val="right" w:pos="6804"/>
        </w:tabs>
        <w:spacing w:after="0" w:line="360" w:lineRule="auto"/>
        <w:jc w:val="both"/>
        <w:rPr>
          <w:rFonts w:ascii="Times New Roman" w:hAnsi="Times New Roman" w:cs="Times New Roman"/>
          <w:b/>
          <w:bCs/>
          <w:color w:val="000000"/>
          <w:sz w:val="24"/>
        </w:rPr>
      </w:pPr>
    </w:p>
    <w:p w14:paraId="55F3C71A" w14:textId="77777777" w:rsidR="006860E7" w:rsidRPr="007D3600" w:rsidRDefault="006860E7" w:rsidP="006860E7">
      <w:pPr>
        <w:tabs>
          <w:tab w:val="left" w:pos="4253"/>
          <w:tab w:val="right" w:pos="6804"/>
        </w:tabs>
        <w:spacing w:after="0" w:line="360" w:lineRule="auto"/>
        <w:jc w:val="both"/>
        <w:rPr>
          <w:rFonts w:ascii="Times New Roman" w:hAnsi="Times New Roman" w:cs="Times New Roman"/>
          <w:b/>
          <w:bCs/>
          <w:color w:val="000000"/>
          <w:sz w:val="24"/>
        </w:rPr>
      </w:pPr>
    </w:p>
    <w:p w14:paraId="042A226A" w14:textId="77777777" w:rsidR="006D6D3E" w:rsidRPr="007D3600" w:rsidRDefault="00855DA1" w:rsidP="00855DA1">
      <w:pPr>
        <w:tabs>
          <w:tab w:val="left" w:pos="4253"/>
          <w:tab w:val="right" w:pos="6804"/>
        </w:tabs>
        <w:spacing w:after="0" w:line="360" w:lineRule="auto"/>
        <w:rPr>
          <w:rFonts w:ascii="Times New Roman" w:hAnsi="Times New Roman" w:cs="Times New Roman"/>
          <w:color w:val="000000"/>
          <w:sz w:val="24"/>
        </w:rPr>
      </w:pPr>
      <w:r>
        <w:rPr>
          <w:rFonts w:ascii="Times New Roman" w:hAnsi="Times New Roman" w:cs="Times New Roman"/>
          <w:b/>
          <w:bCs/>
          <w:color w:val="000000"/>
          <w:sz w:val="24"/>
        </w:rPr>
        <w:t xml:space="preserve">                                 </w:t>
      </w:r>
      <w:r w:rsidR="006D6D3E" w:rsidRPr="007D3600">
        <w:rPr>
          <w:rFonts w:ascii="Times New Roman" w:hAnsi="Times New Roman" w:cs="Times New Roman"/>
          <w:b/>
          <w:bCs/>
          <w:color w:val="000000"/>
          <w:sz w:val="24"/>
        </w:rPr>
        <w:t xml:space="preserve">Sous la direction </w:t>
      </w:r>
      <w:proofErr w:type="gramStart"/>
      <w:r w:rsidR="006D6D3E" w:rsidRPr="007D3600">
        <w:rPr>
          <w:rFonts w:ascii="Times New Roman" w:hAnsi="Times New Roman" w:cs="Times New Roman"/>
          <w:b/>
          <w:bCs/>
          <w:color w:val="000000"/>
          <w:sz w:val="24"/>
        </w:rPr>
        <w:t>de:</w:t>
      </w:r>
      <w:proofErr w:type="gramEnd"/>
      <w:r w:rsidR="00537024" w:rsidRPr="007D3600">
        <w:rPr>
          <w:rFonts w:ascii="Times New Roman" w:hAnsi="Times New Roman" w:cs="Times New Roman"/>
          <w:color w:val="000000"/>
          <w:sz w:val="24"/>
        </w:rPr>
        <w:t xml:space="preserve"> Dr.</w:t>
      </w:r>
      <w:r w:rsidR="006D6D3E" w:rsidRPr="007D3600">
        <w:rPr>
          <w:rFonts w:ascii="Times New Roman" w:hAnsi="Times New Roman" w:cs="Times New Roman"/>
          <w:color w:val="000000"/>
          <w:sz w:val="24"/>
        </w:rPr>
        <w:t xml:space="preserve"> Nadia REGBI</w:t>
      </w:r>
    </w:p>
    <w:p w14:paraId="5F76FA8C" w14:textId="77777777" w:rsidR="00855DA1" w:rsidRDefault="00855DA1" w:rsidP="006F7018">
      <w:pPr>
        <w:tabs>
          <w:tab w:val="left" w:pos="222"/>
          <w:tab w:val="right" w:pos="6804"/>
        </w:tabs>
        <w:spacing w:after="0" w:line="360" w:lineRule="auto"/>
        <w:jc w:val="center"/>
        <w:rPr>
          <w:rFonts w:ascii="Times New Roman" w:hAnsi="Times New Roman" w:cs="Times New Roman"/>
          <w:b/>
          <w:bCs/>
          <w:color w:val="000000"/>
          <w:sz w:val="24"/>
          <w:szCs w:val="20"/>
        </w:rPr>
      </w:pPr>
    </w:p>
    <w:p w14:paraId="7276B5FB" w14:textId="77777777" w:rsidR="006D6D3E" w:rsidRDefault="006D6D3E" w:rsidP="006F7018">
      <w:pPr>
        <w:tabs>
          <w:tab w:val="left" w:pos="222"/>
          <w:tab w:val="right" w:pos="6804"/>
        </w:tabs>
        <w:spacing w:after="0" w:line="360" w:lineRule="auto"/>
        <w:jc w:val="center"/>
        <w:rPr>
          <w:rFonts w:ascii="Times New Roman" w:hAnsi="Times New Roman" w:cs="Times New Roman"/>
          <w:b/>
          <w:bCs/>
          <w:sz w:val="24"/>
          <w:szCs w:val="24"/>
        </w:rPr>
      </w:pPr>
      <w:r w:rsidRPr="007D3600">
        <w:rPr>
          <w:rFonts w:ascii="Times New Roman" w:hAnsi="Times New Roman" w:cs="Times New Roman"/>
          <w:b/>
          <w:bCs/>
          <w:color w:val="000000"/>
          <w:sz w:val="24"/>
          <w:szCs w:val="20"/>
        </w:rPr>
        <w:t>Soutenu publiquement</w:t>
      </w:r>
      <w:r w:rsidRPr="007D3600">
        <w:rPr>
          <w:rFonts w:ascii="Times New Roman" w:hAnsi="Times New Roman" w:cs="Times New Roman"/>
          <w:b/>
          <w:bCs/>
          <w:sz w:val="24"/>
          <w:szCs w:val="24"/>
        </w:rPr>
        <w:t xml:space="preserve"> devant le jury :</w:t>
      </w:r>
    </w:p>
    <w:p w14:paraId="4F305851" w14:textId="77777777" w:rsidR="00855DA1" w:rsidRPr="007D3600" w:rsidRDefault="00855DA1" w:rsidP="006F7018">
      <w:pPr>
        <w:tabs>
          <w:tab w:val="left" w:pos="222"/>
          <w:tab w:val="right" w:pos="6804"/>
        </w:tabs>
        <w:spacing w:after="0" w:line="360" w:lineRule="auto"/>
        <w:jc w:val="center"/>
        <w:rPr>
          <w:rFonts w:ascii="Times New Roman" w:hAnsi="Times New Roman" w:cs="Times New Roman"/>
          <w:b/>
          <w:bCs/>
          <w:sz w:val="24"/>
          <w:szCs w:val="24"/>
        </w:rPr>
      </w:pPr>
    </w:p>
    <w:p w14:paraId="0CB8F844" w14:textId="77777777" w:rsidR="006D6D3E" w:rsidRPr="007D3600" w:rsidRDefault="00BF2BB4" w:rsidP="00F334DE">
      <w:pPr>
        <w:tabs>
          <w:tab w:val="left" w:pos="284"/>
          <w:tab w:val="right" w:pos="6804"/>
        </w:tabs>
        <w:spacing w:after="0" w:line="360" w:lineRule="auto"/>
        <w:rPr>
          <w:rFonts w:ascii="Times New Roman" w:hAnsi="Times New Roman" w:cs="Times New Roman"/>
          <w:sz w:val="24"/>
          <w:szCs w:val="24"/>
        </w:rPr>
      </w:pPr>
      <w:r w:rsidRPr="007D3600">
        <w:rPr>
          <w:rFonts w:ascii="Times New Roman" w:hAnsi="Times New Roman" w:cs="Times New Roman"/>
          <w:sz w:val="24"/>
          <w:szCs w:val="24"/>
        </w:rPr>
        <w:t>M</w:t>
      </w:r>
      <w:r w:rsidR="006F7018">
        <w:rPr>
          <w:rFonts w:ascii="Times New Roman" w:hAnsi="Times New Roman" w:cs="Times New Roman"/>
          <w:sz w:val="24"/>
          <w:szCs w:val="24"/>
        </w:rPr>
        <w:t>me.</w:t>
      </w:r>
      <w:r w:rsidR="00D549F2">
        <w:rPr>
          <w:rFonts w:ascii="Times New Roman" w:hAnsi="Times New Roman" w:cs="Times New Roman"/>
          <w:sz w:val="24"/>
          <w:szCs w:val="24"/>
        </w:rPr>
        <w:t xml:space="preserve"> </w:t>
      </w:r>
      <w:r w:rsidRPr="007D3600">
        <w:rPr>
          <w:rFonts w:ascii="Times New Roman" w:hAnsi="Times New Roman" w:cs="Times New Roman"/>
          <w:sz w:val="24"/>
          <w:szCs w:val="24"/>
        </w:rPr>
        <w:t>Soraya MAAMERI</w:t>
      </w:r>
      <w:r w:rsidR="002A2D9A">
        <w:rPr>
          <w:rFonts w:ascii="Times New Roman" w:hAnsi="Times New Roman" w:cs="Times New Roman"/>
          <w:sz w:val="24"/>
          <w:szCs w:val="24"/>
        </w:rPr>
        <w:t xml:space="preserve">     </w:t>
      </w:r>
      <w:proofErr w:type="gramStart"/>
      <w:r w:rsidRPr="007D3600">
        <w:rPr>
          <w:rFonts w:ascii="Times New Roman" w:hAnsi="Times New Roman" w:cs="Times New Roman"/>
          <w:sz w:val="24"/>
          <w:szCs w:val="24"/>
        </w:rPr>
        <w:t xml:space="preserve">M.A.A  </w:t>
      </w:r>
      <w:r w:rsidR="006D6D3E" w:rsidRPr="007D3600">
        <w:rPr>
          <w:rFonts w:ascii="Times New Roman" w:hAnsi="Times New Roman" w:cs="Times New Roman"/>
          <w:sz w:val="24"/>
          <w:szCs w:val="24"/>
        </w:rPr>
        <w:t>Université</w:t>
      </w:r>
      <w:proofErr w:type="gramEnd"/>
      <w:r w:rsidR="006D6D3E" w:rsidRPr="007D3600">
        <w:rPr>
          <w:rFonts w:ascii="Times New Roman" w:hAnsi="Times New Roman" w:cs="Times New Roman"/>
          <w:sz w:val="24"/>
          <w:szCs w:val="24"/>
        </w:rPr>
        <w:t xml:space="preserve"> de G</w:t>
      </w:r>
      <w:r w:rsidR="002A2D9A">
        <w:rPr>
          <w:rFonts w:ascii="Times New Roman" w:hAnsi="Times New Roman" w:cs="Times New Roman"/>
          <w:sz w:val="24"/>
          <w:szCs w:val="24"/>
        </w:rPr>
        <w:t xml:space="preserve">hardaïa           </w:t>
      </w:r>
      <w:r w:rsidR="006D6D3E" w:rsidRPr="007D3600">
        <w:rPr>
          <w:rFonts w:ascii="Times New Roman" w:hAnsi="Times New Roman" w:cs="Times New Roman"/>
          <w:sz w:val="24"/>
          <w:szCs w:val="24"/>
        </w:rPr>
        <w:t>Président</w:t>
      </w:r>
      <w:r w:rsidRPr="007D3600">
        <w:rPr>
          <w:rFonts w:ascii="Times New Roman" w:hAnsi="Times New Roman" w:cs="Times New Roman"/>
          <w:sz w:val="24"/>
          <w:szCs w:val="24"/>
        </w:rPr>
        <w:t>e</w:t>
      </w:r>
    </w:p>
    <w:p w14:paraId="2F18FE34" w14:textId="77777777" w:rsidR="00BF2BB4" w:rsidRPr="007D3600" w:rsidRDefault="006F7018" w:rsidP="00F334DE">
      <w:pPr>
        <w:tabs>
          <w:tab w:val="left" w:pos="284"/>
          <w:tab w:val="right" w:pos="6804"/>
        </w:tabs>
        <w:spacing w:after="0" w:line="360" w:lineRule="auto"/>
        <w:rPr>
          <w:rFonts w:ascii="Times New Roman" w:hAnsi="Times New Roman" w:cs="Times New Roman"/>
          <w:sz w:val="24"/>
          <w:szCs w:val="24"/>
        </w:rPr>
      </w:pPr>
      <w:r>
        <w:rPr>
          <w:rFonts w:ascii="Times New Roman" w:hAnsi="Times New Roman" w:cs="Times New Roman"/>
          <w:sz w:val="24"/>
          <w:szCs w:val="24"/>
        </w:rPr>
        <w:t>Dr.</w:t>
      </w:r>
      <w:r w:rsidR="00D549F2">
        <w:rPr>
          <w:rFonts w:ascii="Times New Roman" w:hAnsi="Times New Roman" w:cs="Times New Roman"/>
          <w:sz w:val="24"/>
          <w:szCs w:val="24"/>
        </w:rPr>
        <w:t xml:space="preserve"> </w:t>
      </w:r>
      <w:r w:rsidR="002A2D9A">
        <w:rPr>
          <w:rFonts w:ascii="Times New Roman" w:hAnsi="Times New Roman" w:cs="Times New Roman"/>
          <w:sz w:val="24"/>
          <w:szCs w:val="24"/>
        </w:rPr>
        <w:t>Nadia REGBI</w:t>
      </w:r>
      <w:r w:rsidR="000C17D5" w:rsidRPr="007D3600">
        <w:rPr>
          <w:rFonts w:ascii="Times New Roman" w:hAnsi="Times New Roman" w:cs="Times New Roman"/>
          <w:sz w:val="24"/>
          <w:szCs w:val="24"/>
        </w:rPr>
        <w:t xml:space="preserve">    </w:t>
      </w:r>
      <w:r w:rsidR="00BF2BB4" w:rsidRPr="007D3600">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Start"/>
      <w:r w:rsidR="000C17D5" w:rsidRPr="007D3600">
        <w:rPr>
          <w:rFonts w:ascii="Times New Roman" w:hAnsi="Times New Roman" w:cs="Times New Roman"/>
          <w:sz w:val="24"/>
          <w:szCs w:val="24"/>
        </w:rPr>
        <w:t>M.C.B</w:t>
      </w:r>
      <w:r w:rsidR="00BF2BB4" w:rsidRPr="007D3600">
        <w:rPr>
          <w:rFonts w:ascii="Times New Roman" w:hAnsi="Times New Roman" w:cs="Times New Roman"/>
          <w:sz w:val="24"/>
          <w:szCs w:val="24"/>
        </w:rPr>
        <w:t xml:space="preserve">  </w:t>
      </w:r>
      <w:r w:rsidR="006D6D3E" w:rsidRPr="007D3600">
        <w:rPr>
          <w:rFonts w:ascii="Times New Roman" w:hAnsi="Times New Roman" w:cs="Times New Roman"/>
          <w:sz w:val="24"/>
          <w:szCs w:val="24"/>
        </w:rPr>
        <w:t>Université</w:t>
      </w:r>
      <w:proofErr w:type="gramEnd"/>
      <w:r w:rsidR="006D6D3E" w:rsidRPr="007D3600">
        <w:rPr>
          <w:rFonts w:ascii="Times New Roman" w:hAnsi="Times New Roman" w:cs="Times New Roman"/>
          <w:sz w:val="24"/>
          <w:szCs w:val="24"/>
        </w:rPr>
        <w:t xml:space="preserve"> de G</w:t>
      </w:r>
      <w:r w:rsidR="002A2D9A">
        <w:rPr>
          <w:rFonts w:ascii="Times New Roman" w:hAnsi="Times New Roman" w:cs="Times New Roman"/>
          <w:sz w:val="24"/>
          <w:szCs w:val="24"/>
        </w:rPr>
        <w:t xml:space="preserve">hardaïa            </w:t>
      </w:r>
      <w:r w:rsidR="00BF2BB4" w:rsidRPr="007D3600">
        <w:rPr>
          <w:rFonts w:ascii="Times New Roman" w:hAnsi="Times New Roman" w:cs="Times New Roman"/>
          <w:sz w:val="24"/>
          <w:szCs w:val="24"/>
        </w:rPr>
        <w:t>Rapporteur</w:t>
      </w:r>
    </w:p>
    <w:p w14:paraId="6CDCDEE3" w14:textId="77777777" w:rsidR="006860E7" w:rsidRPr="00460F7F" w:rsidRDefault="006F7018" w:rsidP="00460F7F">
      <w:pPr>
        <w:tabs>
          <w:tab w:val="left" w:pos="284"/>
          <w:tab w:val="right" w:pos="6804"/>
        </w:tabs>
        <w:spacing w:after="0" w:line="360" w:lineRule="auto"/>
        <w:rPr>
          <w:rFonts w:ascii="Times New Roman" w:hAnsi="Times New Roman" w:cs="Times New Roman"/>
          <w:sz w:val="24"/>
          <w:szCs w:val="24"/>
        </w:rPr>
      </w:pPr>
      <w:r>
        <w:rPr>
          <w:rFonts w:ascii="Times New Roman" w:hAnsi="Times New Roman" w:cs="Times New Roman"/>
          <w:sz w:val="24"/>
          <w:szCs w:val="24"/>
        </w:rPr>
        <w:t>Dr</w:t>
      </w:r>
      <w:r w:rsidRPr="00765257">
        <w:rPr>
          <w:rFonts w:ascii="Times New Roman" w:hAnsi="Times New Roman" w:cs="Times New Roman"/>
          <w:color w:val="000000"/>
          <w:sz w:val="24"/>
          <w:szCs w:val="24"/>
        </w:rPr>
        <w:t>.</w:t>
      </w:r>
      <w:r w:rsidR="00D549F2" w:rsidRPr="00765257">
        <w:rPr>
          <w:rFonts w:ascii="Times New Roman" w:hAnsi="Times New Roman" w:cs="Times New Roman"/>
          <w:color w:val="000000"/>
          <w:sz w:val="24"/>
          <w:szCs w:val="24"/>
        </w:rPr>
        <w:t xml:space="preserve"> </w:t>
      </w:r>
      <w:r w:rsidR="00BF2BB4" w:rsidRPr="00765257">
        <w:rPr>
          <w:rFonts w:ascii="Times New Roman" w:hAnsi="Times New Roman" w:cs="Times New Roman"/>
          <w:color w:val="000000"/>
          <w:sz w:val="24"/>
          <w:szCs w:val="24"/>
        </w:rPr>
        <w:t>El</w:t>
      </w:r>
      <w:r w:rsidR="00D549F2" w:rsidRPr="00765257">
        <w:rPr>
          <w:rFonts w:ascii="Times New Roman" w:hAnsi="Times New Roman" w:cs="Times New Roman"/>
          <w:color w:val="000000"/>
          <w:sz w:val="24"/>
          <w:szCs w:val="24"/>
        </w:rPr>
        <w:t>-</w:t>
      </w:r>
      <w:r w:rsidR="00BF2BB4" w:rsidRPr="00765257">
        <w:rPr>
          <w:rFonts w:ascii="Times New Roman" w:hAnsi="Times New Roman" w:cs="Times New Roman"/>
          <w:color w:val="000000"/>
          <w:sz w:val="24"/>
          <w:szCs w:val="24"/>
        </w:rPr>
        <w:t>Hadi BENHEL</w:t>
      </w:r>
      <w:r w:rsidR="00D549F2" w:rsidRPr="00765257">
        <w:rPr>
          <w:rFonts w:ascii="Times New Roman" w:hAnsi="Times New Roman" w:cs="Times New Roman"/>
          <w:color w:val="000000"/>
          <w:sz w:val="24"/>
          <w:szCs w:val="24"/>
        </w:rPr>
        <w:t>A</w:t>
      </w:r>
      <w:r w:rsidR="00BF2BB4" w:rsidRPr="00765257">
        <w:rPr>
          <w:rFonts w:ascii="Times New Roman" w:hAnsi="Times New Roman" w:cs="Times New Roman"/>
          <w:color w:val="000000"/>
          <w:sz w:val="24"/>
          <w:szCs w:val="24"/>
        </w:rPr>
        <w:t>L</w:t>
      </w:r>
      <w:r w:rsidR="002A2D9A">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Start"/>
      <w:r w:rsidR="00BF2BB4" w:rsidRPr="007D3600">
        <w:rPr>
          <w:rFonts w:ascii="Times New Roman" w:hAnsi="Times New Roman" w:cs="Times New Roman"/>
          <w:sz w:val="24"/>
          <w:szCs w:val="24"/>
        </w:rPr>
        <w:t>M.C.B</w:t>
      </w:r>
      <w:r w:rsidR="000C17D5" w:rsidRPr="007D3600">
        <w:rPr>
          <w:rFonts w:ascii="Times New Roman" w:hAnsi="Times New Roman" w:cs="Times New Roman"/>
          <w:sz w:val="24"/>
          <w:szCs w:val="24"/>
        </w:rPr>
        <w:t xml:space="preserve">  </w:t>
      </w:r>
      <w:r w:rsidR="006D6D3E" w:rsidRPr="007D3600">
        <w:rPr>
          <w:rFonts w:ascii="Times New Roman" w:hAnsi="Times New Roman" w:cs="Times New Roman"/>
          <w:sz w:val="24"/>
          <w:szCs w:val="24"/>
        </w:rPr>
        <w:t>Université</w:t>
      </w:r>
      <w:proofErr w:type="gramEnd"/>
      <w:r w:rsidR="006D6D3E" w:rsidRPr="007D3600">
        <w:rPr>
          <w:rFonts w:ascii="Times New Roman" w:hAnsi="Times New Roman" w:cs="Times New Roman"/>
          <w:sz w:val="24"/>
          <w:szCs w:val="24"/>
        </w:rPr>
        <w:t xml:space="preserve"> de Gh</w:t>
      </w:r>
      <w:r w:rsidR="002A2D9A">
        <w:rPr>
          <w:rFonts w:ascii="Times New Roman" w:hAnsi="Times New Roman" w:cs="Times New Roman"/>
          <w:sz w:val="24"/>
          <w:szCs w:val="24"/>
        </w:rPr>
        <w:t xml:space="preserve">ardaïa    </w:t>
      </w:r>
      <w:r>
        <w:rPr>
          <w:rFonts w:ascii="Times New Roman" w:hAnsi="Times New Roman" w:cs="Times New Roman"/>
          <w:sz w:val="24"/>
          <w:szCs w:val="24"/>
        </w:rPr>
        <w:t xml:space="preserve">      </w:t>
      </w:r>
      <w:r w:rsidR="002A2D9A">
        <w:rPr>
          <w:rFonts w:ascii="Times New Roman" w:hAnsi="Times New Roman" w:cs="Times New Roman"/>
          <w:sz w:val="24"/>
          <w:szCs w:val="24"/>
        </w:rPr>
        <w:t xml:space="preserve"> </w:t>
      </w:r>
      <w:r w:rsidR="00F334DE" w:rsidRPr="007D3600">
        <w:rPr>
          <w:rFonts w:ascii="Times New Roman" w:hAnsi="Times New Roman" w:cs="Times New Roman"/>
          <w:sz w:val="24"/>
          <w:szCs w:val="24"/>
        </w:rPr>
        <w:t>Examinateur</w:t>
      </w:r>
    </w:p>
    <w:p w14:paraId="705FAE09" w14:textId="77777777" w:rsidR="00BE6281" w:rsidRPr="007D3600" w:rsidRDefault="00BE6281" w:rsidP="006860E7">
      <w:pPr>
        <w:tabs>
          <w:tab w:val="left" w:pos="4253"/>
          <w:tab w:val="right" w:pos="6804"/>
        </w:tabs>
        <w:spacing w:after="0" w:line="360" w:lineRule="auto"/>
        <w:jc w:val="center"/>
        <w:rPr>
          <w:rFonts w:ascii="Times New Roman" w:hAnsi="Times New Roman" w:cs="Times New Roman"/>
          <w:b/>
          <w:bCs/>
          <w:color w:val="000000"/>
          <w:sz w:val="24"/>
          <w:szCs w:val="24"/>
        </w:rPr>
      </w:pPr>
    </w:p>
    <w:p w14:paraId="21A48DFA" w14:textId="77777777" w:rsidR="002A2D9A" w:rsidRPr="00D914A6" w:rsidRDefault="006D6D3E" w:rsidP="00460F7F">
      <w:pPr>
        <w:tabs>
          <w:tab w:val="left" w:pos="4253"/>
          <w:tab w:val="right" w:pos="6804"/>
        </w:tabs>
        <w:spacing w:after="0" w:line="360" w:lineRule="auto"/>
        <w:jc w:val="center"/>
        <w:rPr>
          <w:rFonts w:ascii="Times New Roman" w:hAnsi="Times New Roman" w:cs="Times New Roman"/>
          <w:b/>
          <w:bCs/>
          <w:color w:val="000000"/>
          <w:sz w:val="24"/>
          <w:szCs w:val="24"/>
        </w:rPr>
      </w:pPr>
      <w:r w:rsidRPr="007D3600">
        <w:rPr>
          <w:rFonts w:ascii="Times New Roman" w:hAnsi="Times New Roman" w:cs="Times New Roman"/>
          <w:b/>
          <w:bCs/>
          <w:color w:val="000000"/>
          <w:sz w:val="24"/>
          <w:szCs w:val="24"/>
        </w:rPr>
        <w:t xml:space="preserve">Année universitaire : </w:t>
      </w:r>
      <w:r w:rsidRPr="00765257">
        <w:rPr>
          <w:rFonts w:ascii="Times New Roman" w:hAnsi="Times New Roman" w:cs="Times New Roman"/>
          <w:b/>
          <w:bCs/>
          <w:color w:val="000000"/>
          <w:sz w:val="24"/>
          <w:szCs w:val="24"/>
        </w:rPr>
        <w:t>2020/202</w:t>
      </w:r>
      <w:r w:rsidR="00D914A6" w:rsidRPr="00765257">
        <w:rPr>
          <w:rFonts w:ascii="Times New Roman" w:hAnsi="Times New Roman" w:cs="Times New Roman"/>
          <w:b/>
          <w:bCs/>
          <w:color w:val="000000"/>
          <w:sz w:val="24"/>
          <w:szCs w:val="24"/>
        </w:rPr>
        <w:t>1</w:t>
      </w:r>
    </w:p>
    <w:p w14:paraId="40E7694A" w14:textId="77777777" w:rsidR="00346379" w:rsidRDefault="00346379" w:rsidP="00346379">
      <w:pPr>
        <w:spacing w:line="240" w:lineRule="auto"/>
        <w:jc w:val="center"/>
        <w:rPr>
          <w:rFonts w:ascii="Lucida Handwriting" w:hAnsi="Lucida Handwriting" w:cs="Times New Roman"/>
          <w:b/>
          <w:sz w:val="48"/>
          <w:szCs w:val="48"/>
        </w:rPr>
      </w:pPr>
      <w:r w:rsidRPr="00960912">
        <w:rPr>
          <w:rFonts w:ascii="Lucida Handwriting" w:hAnsi="Lucida Handwriting" w:cs="Times New Roman"/>
          <w:b/>
          <w:sz w:val="48"/>
          <w:szCs w:val="48"/>
        </w:rPr>
        <w:lastRenderedPageBreak/>
        <w:t>Dédicace</w:t>
      </w:r>
    </w:p>
    <w:p w14:paraId="08BF21F0" w14:textId="77777777" w:rsidR="00346379" w:rsidRDefault="00346379" w:rsidP="00346379">
      <w:pPr>
        <w:rPr>
          <w:rFonts w:ascii="Times New Roman" w:hAnsi="Times New Roman" w:cs="Times New Roman"/>
          <w:i/>
          <w:iCs/>
          <w:color w:val="000000"/>
          <w:sz w:val="30"/>
          <w:szCs w:val="30"/>
        </w:rPr>
      </w:pPr>
      <w:r w:rsidRPr="00CD6D9A">
        <w:rPr>
          <w:rFonts w:ascii="Times New Roman" w:hAnsi="Times New Roman" w:cs="Times New Roman"/>
          <w:i/>
          <w:sz w:val="28"/>
          <w:szCs w:val="28"/>
        </w:rPr>
        <w:t xml:space="preserve">       </w:t>
      </w:r>
      <w:r>
        <w:rPr>
          <w:rFonts w:ascii="Times New Roman" w:hAnsi="Times New Roman" w:cs="Times New Roman"/>
          <w:i/>
          <w:iCs/>
          <w:color w:val="000000"/>
          <w:sz w:val="30"/>
          <w:szCs w:val="30"/>
        </w:rPr>
        <w:t>Ce</w:t>
      </w:r>
      <w:r w:rsidRPr="00485CB7">
        <w:rPr>
          <w:rFonts w:ascii="Times New Roman" w:hAnsi="Times New Roman" w:cs="Times New Roman"/>
          <w:i/>
          <w:iCs/>
          <w:color w:val="000000"/>
          <w:sz w:val="30"/>
          <w:szCs w:val="30"/>
        </w:rPr>
        <w:t xml:space="preserve"> trav</w:t>
      </w:r>
      <w:r>
        <w:rPr>
          <w:rFonts w:ascii="Times New Roman" w:hAnsi="Times New Roman" w:cs="Times New Roman"/>
          <w:i/>
          <w:iCs/>
          <w:color w:val="000000"/>
          <w:sz w:val="30"/>
          <w:szCs w:val="30"/>
        </w:rPr>
        <w:t xml:space="preserve">ail est dédié à </w:t>
      </w:r>
      <w:r w:rsidRPr="00485CB7">
        <w:rPr>
          <w:rFonts w:ascii="Times New Roman" w:hAnsi="Times New Roman" w:cs="Times New Roman"/>
          <w:b/>
          <w:bCs/>
          <w:i/>
          <w:iCs/>
          <w:color w:val="000000"/>
          <w:sz w:val="30"/>
          <w:szCs w:val="30"/>
        </w:rPr>
        <w:t xml:space="preserve">mes </w:t>
      </w:r>
      <w:proofErr w:type="gramStart"/>
      <w:r w:rsidRPr="00485CB7">
        <w:rPr>
          <w:rFonts w:ascii="Times New Roman" w:hAnsi="Times New Roman" w:cs="Times New Roman"/>
          <w:b/>
          <w:bCs/>
          <w:i/>
          <w:iCs/>
          <w:color w:val="000000"/>
          <w:sz w:val="30"/>
          <w:szCs w:val="30"/>
        </w:rPr>
        <w:t>parents</w:t>
      </w:r>
      <w:r>
        <w:rPr>
          <w:rFonts w:ascii="Times New Roman" w:hAnsi="Times New Roman" w:cs="Times New Roman"/>
          <w:i/>
          <w:iCs/>
          <w:color w:val="000000"/>
          <w:sz w:val="30"/>
          <w:szCs w:val="30"/>
        </w:rPr>
        <w:t xml:space="preserve"> </w:t>
      </w:r>
      <w:r w:rsidRPr="00485CB7">
        <w:rPr>
          <w:rFonts w:ascii="Times New Roman" w:hAnsi="Times New Roman" w:cs="Times New Roman"/>
          <w:i/>
          <w:iCs/>
          <w:color w:val="000000"/>
          <w:sz w:val="30"/>
          <w:szCs w:val="30"/>
        </w:rPr>
        <w:t xml:space="preserve"> qui</w:t>
      </w:r>
      <w:proofErr w:type="gramEnd"/>
      <w:r w:rsidRPr="00485CB7">
        <w:rPr>
          <w:rFonts w:ascii="Times New Roman" w:hAnsi="Times New Roman" w:cs="Times New Roman"/>
          <w:i/>
          <w:iCs/>
          <w:color w:val="000000"/>
          <w:sz w:val="30"/>
          <w:szCs w:val="30"/>
        </w:rPr>
        <w:t xml:space="preserve"> sont</w:t>
      </w:r>
      <w:r>
        <w:rPr>
          <w:rFonts w:ascii="Times New Roman" w:hAnsi="Times New Roman" w:cs="Times New Roman"/>
          <w:i/>
          <w:iCs/>
          <w:color w:val="000000"/>
          <w:sz w:val="30"/>
          <w:szCs w:val="30"/>
        </w:rPr>
        <w:t xml:space="preserve"> les plus chers</w:t>
      </w:r>
      <w:r w:rsidRPr="00485CB7">
        <w:rPr>
          <w:rFonts w:ascii="Times New Roman" w:hAnsi="Times New Roman" w:cs="Times New Roman"/>
          <w:i/>
          <w:iCs/>
          <w:color w:val="000000"/>
          <w:sz w:val="30"/>
          <w:szCs w:val="30"/>
        </w:rPr>
        <w:t>: à</w:t>
      </w:r>
      <w:r>
        <w:rPr>
          <w:rFonts w:ascii="Times New Roman" w:hAnsi="Times New Roman" w:cs="Times New Roman"/>
          <w:i/>
          <w:iCs/>
          <w:color w:val="000000"/>
          <w:sz w:val="30"/>
          <w:szCs w:val="30"/>
        </w:rPr>
        <w:t xml:space="preserve"> </w:t>
      </w:r>
      <w:r w:rsidRPr="00485CB7">
        <w:rPr>
          <w:rFonts w:ascii="Times New Roman" w:hAnsi="Times New Roman" w:cs="Times New Roman"/>
          <w:i/>
          <w:iCs/>
          <w:color w:val="000000"/>
          <w:sz w:val="30"/>
          <w:szCs w:val="30"/>
        </w:rPr>
        <w:t xml:space="preserve">la </w:t>
      </w:r>
      <w:r>
        <w:rPr>
          <w:rFonts w:ascii="Times New Roman" w:hAnsi="Times New Roman" w:cs="Times New Roman"/>
          <w:i/>
          <w:iCs/>
          <w:color w:val="000000"/>
          <w:sz w:val="30"/>
          <w:szCs w:val="30"/>
        </w:rPr>
        <w:t xml:space="preserve">plus belle créature sur terre, </w:t>
      </w:r>
      <w:r w:rsidRPr="00485CB7">
        <w:rPr>
          <w:rFonts w:ascii="Times New Roman" w:hAnsi="Times New Roman" w:cs="Times New Roman"/>
          <w:i/>
          <w:iCs/>
          <w:color w:val="000000"/>
          <w:sz w:val="30"/>
          <w:szCs w:val="30"/>
        </w:rPr>
        <w:t xml:space="preserve"> ma source de tendresse et d’amour,</w:t>
      </w:r>
    </w:p>
    <w:p w14:paraId="2785B6CD" w14:textId="77777777" w:rsidR="00346379" w:rsidRPr="00485CB7" w:rsidRDefault="00D549F2" w:rsidP="00346379">
      <w:pPr>
        <w:jc w:val="center"/>
        <w:rPr>
          <w:rFonts w:ascii="Times New Roman" w:hAnsi="Times New Roman" w:cs="Times New Roman"/>
          <w:i/>
          <w:iCs/>
          <w:color w:val="000000"/>
          <w:sz w:val="30"/>
          <w:szCs w:val="30"/>
        </w:rPr>
      </w:pPr>
      <w:r w:rsidRPr="00D914A6">
        <w:rPr>
          <w:rFonts w:ascii="Times New Roman" w:hAnsi="Times New Roman" w:cs="Times New Roman"/>
          <w:i/>
          <w:iCs/>
          <w:color w:val="000000"/>
          <w:sz w:val="30"/>
          <w:szCs w:val="30"/>
        </w:rPr>
        <w:t>À</w:t>
      </w:r>
      <w:r w:rsidR="00346379">
        <w:rPr>
          <w:rFonts w:ascii="Times New Roman" w:hAnsi="Times New Roman" w:cs="Times New Roman"/>
          <w:i/>
          <w:iCs/>
          <w:color w:val="000000"/>
          <w:sz w:val="30"/>
          <w:szCs w:val="30"/>
        </w:rPr>
        <w:t xml:space="preserve"> c</w:t>
      </w:r>
      <w:r w:rsidR="00346379" w:rsidRPr="00485CB7">
        <w:rPr>
          <w:rFonts w:ascii="Times New Roman" w:hAnsi="Times New Roman" w:cs="Times New Roman"/>
          <w:i/>
          <w:iCs/>
          <w:color w:val="000000"/>
          <w:sz w:val="30"/>
          <w:szCs w:val="30"/>
        </w:rPr>
        <w:t>elle qui s’est toujours sacrifiée po</w:t>
      </w:r>
      <w:r w:rsidR="00346379">
        <w:rPr>
          <w:rFonts w:ascii="Times New Roman" w:hAnsi="Times New Roman" w:cs="Times New Roman"/>
          <w:i/>
          <w:iCs/>
          <w:color w:val="000000"/>
          <w:sz w:val="30"/>
          <w:szCs w:val="30"/>
        </w:rPr>
        <w:t>ur me voir heureuse et épanouie,</w:t>
      </w:r>
      <w:r w:rsidR="00346379">
        <w:rPr>
          <w:rFonts w:ascii="Times New Roman" w:hAnsi="Times New Roman" w:cs="Times New Roman"/>
          <w:i/>
          <w:sz w:val="28"/>
          <w:szCs w:val="28"/>
        </w:rPr>
        <w:t xml:space="preserve"> qui a</w:t>
      </w:r>
      <w:r w:rsidR="00346379" w:rsidRPr="00CD6D9A">
        <w:rPr>
          <w:rFonts w:ascii="Times New Roman" w:hAnsi="Times New Roman" w:cs="Times New Roman"/>
          <w:i/>
          <w:sz w:val="28"/>
          <w:szCs w:val="28"/>
        </w:rPr>
        <w:t xml:space="preserve"> été </w:t>
      </w:r>
      <w:r w:rsidR="00346379">
        <w:rPr>
          <w:rFonts w:ascii="Times New Roman" w:hAnsi="Times New Roman" w:cs="Times New Roman"/>
          <w:i/>
          <w:sz w:val="28"/>
          <w:szCs w:val="28"/>
        </w:rPr>
        <w:t xml:space="preserve">à mes côtés pour me soutenir et </w:t>
      </w:r>
      <w:r w:rsidR="00346379" w:rsidRPr="00CD6D9A">
        <w:rPr>
          <w:rFonts w:ascii="Times New Roman" w:hAnsi="Times New Roman" w:cs="Times New Roman"/>
          <w:i/>
          <w:sz w:val="28"/>
          <w:szCs w:val="28"/>
        </w:rPr>
        <w:t>m’encourager.</w:t>
      </w:r>
    </w:p>
    <w:p w14:paraId="4FC29C4E" w14:textId="77777777" w:rsidR="00346379" w:rsidRDefault="00346379" w:rsidP="00346379">
      <w:pPr>
        <w:spacing w:line="360" w:lineRule="auto"/>
        <w:jc w:val="center"/>
        <w:rPr>
          <w:rFonts w:ascii="Times New Roman" w:hAnsi="Times New Roman" w:cs="Times New Roman"/>
          <w:b/>
          <w:i/>
          <w:sz w:val="28"/>
          <w:szCs w:val="28"/>
        </w:rPr>
      </w:pPr>
      <w:r>
        <w:rPr>
          <w:rFonts w:ascii="Times New Roman" w:hAnsi="Times New Roman" w:cs="Times New Roman"/>
          <w:i/>
          <w:sz w:val="28"/>
          <w:szCs w:val="28"/>
        </w:rPr>
        <w:t xml:space="preserve"> M</w:t>
      </w:r>
      <w:r w:rsidRPr="00CD6D9A">
        <w:rPr>
          <w:rFonts w:ascii="Times New Roman" w:hAnsi="Times New Roman" w:cs="Times New Roman"/>
          <w:i/>
          <w:sz w:val="28"/>
          <w:szCs w:val="28"/>
        </w:rPr>
        <w:t xml:space="preserve">a très </w:t>
      </w:r>
      <w:r>
        <w:rPr>
          <w:rFonts w:ascii="Times New Roman" w:hAnsi="Times New Roman" w:cs="Times New Roman"/>
          <w:b/>
          <w:i/>
          <w:sz w:val="28"/>
          <w:szCs w:val="28"/>
        </w:rPr>
        <w:t>C</w:t>
      </w:r>
      <w:r w:rsidRPr="00CD6D9A">
        <w:rPr>
          <w:rFonts w:ascii="Times New Roman" w:hAnsi="Times New Roman" w:cs="Times New Roman"/>
          <w:b/>
          <w:i/>
          <w:sz w:val="28"/>
          <w:szCs w:val="28"/>
        </w:rPr>
        <w:t>hère mère</w:t>
      </w:r>
    </w:p>
    <w:p w14:paraId="77F34143" w14:textId="77777777" w:rsidR="00346379" w:rsidRDefault="00D549F2" w:rsidP="00346379">
      <w:pPr>
        <w:spacing w:after="0" w:line="240" w:lineRule="auto"/>
        <w:jc w:val="center"/>
        <w:rPr>
          <w:rFonts w:ascii="Times New Roman" w:hAnsi="Times New Roman" w:cs="Times New Roman"/>
          <w:i/>
          <w:iCs/>
          <w:color w:val="000000"/>
          <w:sz w:val="30"/>
          <w:szCs w:val="30"/>
        </w:rPr>
      </w:pPr>
      <w:r w:rsidRPr="00D914A6">
        <w:rPr>
          <w:rFonts w:ascii="Times New Roman" w:hAnsi="Times New Roman" w:cs="Times New Roman"/>
          <w:i/>
          <w:iCs/>
          <w:sz w:val="30"/>
          <w:szCs w:val="30"/>
        </w:rPr>
        <w:t>À</w:t>
      </w:r>
      <w:r w:rsidR="00346379" w:rsidRPr="002A0814">
        <w:rPr>
          <w:rFonts w:ascii="Times New Roman" w:hAnsi="Times New Roman" w:cs="Times New Roman"/>
          <w:i/>
          <w:iCs/>
          <w:color w:val="000000"/>
          <w:sz w:val="30"/>
          <w:szCs w:val="30"/>
        </w:rPr>
        <w:t xml:space="preserve"> la lumière de mes jours, la flamme de mon cœur, ma vie et mon</w:t>
      </w:r>
      <w:r w:rsidR="00346379" w:rsidRPr="002A0814">
        <w:rPr>
          <w:rFonts w:ascii="Times New Roman" w:hAnsi="Times New Roman" w:cs="Times New Roman"/>
          <w:i/>
          <w:iCs/>
          <w:color w:val="000000"/>
          <w:sz w:val="30"/>
          <w:szCs w:val="30"/>
        </w:rPr>
        <w:br/>
        <w:t>bonheur, source de générosité et</w:t>
      </w:r>
      <w:r w:rsidR="00346379">
        <w:rPr>
          <w:rFonts w:ascii="Times New Roman" w:hAnsi="Times New Roman" w:cs="Times New Roman"/>
          <w:i/>
          <w:iCs/>
          <w:color w:val="000000"/>
          <w:sz w:val="30"/>
          <w:szCs w:val="30"/>
        </w:rPr>
        <w:t xml:space="preserve"> de patience tout au long de ma</w:t>
      </w:r>
      <w:r w:rsidR="00346379" w:rsidRPr="002A0814">
        <w:rPr>
          <w:rFonts w:ascii="Times New Roman" w:hAnsi="Times New Roman" w:cs="Times New Roman"/>
          <w:i/>
          <w:iCs/>
          <w:color w:val="000000"/>
          <w:sz w:val="30"/>
          <w:szCs w:val="30"/>
        </w:rPr>
        <w:br/>
        <w:t>carrière scolaire</w:t>
      </w:r>
    </w:p>
    <w:p w14:paraId="4A1B9AE1" w14:textId="77777777" w:rsidR="00346379" w:rsidRDefault="00346379" w:rsidP="00346379">
      <w:pPr>
        <w:spacing w:after="0" w:line="240" w:lineRule="auto"/>
        <w:jc w:val="center"/>
        <w:rPr>
          <w:rFonts w:ascii="Times New Roman" w:hAnsi="Times New Roman" w:cs="Times New Roman"/>
          <w:i/>
          <w:iCs/>
          <w:color w:val="000000"/>
          <w:sz w:val="30"/>
          <w:szCs w:val="30"/>
        </w:rPr>
      </w:pPr>
    </w:p>
    <w:p w14:paraId="2011872D" w14:textId="77777777" w:rsidR="00346379" w:rsidRPr="00063E7C" w:rsidRDefault="00346379" w:rsidP="00346379">
      <w:pPr>
        <w:spacing w:after="0" w:line="240" w:lineRule="auto"/>
        <w:jc w:val="center"/>
        <w:rPr>
          <w:rFonts w:ascii="Times New Roman" w:hAnsi="Times New Roman" w:cs="Times New Roman"/>
          <w:b/>
          <w:bCs/>
          <w:sz w:val="24"/>
          <w:szCs w:val="24"/>
        </w:rPr>
      </w:pPr>
      <w:r>
        <w:rPr>
          <w:rFonts w:ascii="Times New Roman" w:hAnsi="Times New Roman" w:cs="Times New Roman"/>
          <w:i/>
          <w:iCs/>
          <w:color w:val="000000"/>
          <w:sz w:val="30"/>
          <w:szCs w:val="30"/>
        </w:rPr>
        <w:t xml:space="preserve">Mon très </w:t>
      </w:r>
      <w:r>
        <w:rPr>
          <w:rFonts w:ascii="Times New Roman" w:hAnsi="Times New Roman" w:cs="Times New Roman"/>
          <w:b/>
          <w:bCs/>
          <w:i/>
          <w:iCs/>
          <w:color w:val="000000"/>
          <w:sz w:val="30"/>
          <w:szCs w:val="30"/>
        </w:rPr>
        <w:t>C</w:t>
      </w:r>
      <w:r w:rsidRPr="002A0814">
        <w:rPr>
          <w:rFonts w:ascii="Times New Roman" w:hAnsi="Times New Roman" w:cs="Times New Roman"/>
          <w:b/>
          <w:bCs/>
          <w:i/>
          <w:iCs/>
          <w:color w:val="000000"/>
          <w:sz w:val="30"/>
          <w:szCs w:val="30"/>
        </w:rPr>
        <w:t>her père</w:t>
      </w:r>
    </w:p>
    <w:p w14:paraId="5B7B903A" w14:textId="77777777" w:rsidR="00346379" w:rsidRDefault="00346379" w:rsidP="00346379">
      <w:pPr>
        <w:spacing w:after="0" w:line="240" w:lineRule="auto"/>
        <w:rPr>
          <w:rFonts w:ascii="Times New Roman" w:hAnsi="Times New Roman" w:cs="Times New Roman"/>
          <w:i/>
          <w:iCs/>
          <w:color w:val="000000"/>
          <w:sz w:val="30"/>
          <w:szCs w:val="30"/>
        </w:rPr>
      </w:pPr>
      <w:r w:rsidRPr="00960912">
        <w:rPr>
          <w:rFonts w:ascii="Times New Roman" w:hAnsi="Times New Roman" w:cs="Times New Roman"/>
          <w:i/>
          <w:iCs/>
          <w:color w:val="000000"/>
          <w:sz w:val="30"/>
          <w:szCs w:val="30"/>
        </w:rPr>
        <w:t>.</w:t>
      </w:r>
    </w:p>
    <w:p w14:paraId="2E58FAD5" w14:textId="77777777" w:rsidR="00346379" w:rsidRDefault="00346379" w:rsidP="00346379">
      <w:pPr>
        <w:spacing w:after="0" w:line="240" w:lineRule="auto"/>
        <w:jc w:val="center"/>
        <w:rPr>
          <w:rFonts w:ascii="Times New Roman" w:hAnsi="Times New Roman" w:cs="Times New Roman"/>
          <w:i/>
          <w:iCs/>
          <w:color w:val="000000"/>
          <w:sz w:val="30"/>
          <w:szCs w:val="30"/>
        </w:rPr>
      </w:pPr>
      <w:r>
        <w:rPr>
          <w:rFonts w:ascii="Times New Roman" w:hAnsi="Times New Roman" w:cs="Times New Roman"/>
          <w:i/>
          <w:iCs/>
          <w:color w:val="000000"/>
          <w:sz w:val="30"/>
          <w:szCs w:val="30"/>
        </w:rPr>
        <w:t xml:space="preserve">Sans oublier mes </w:t>
      </w:r>
      <w:r w:rsidRPr="00063E7C">
        <w:rPr>
          <w:rFonts w:ascii="Times New Roman" w:hAnsi="Times New Roman" w:cs="Times New Roman"/>
          <w:b/>
          <w:bCs/>
          <w:i/>
          <w:iCs/>
          <w:color w:val="000000"/>
          <w:sz w:val="30"/>
          <w:szCs w:val="30"/>
        </w:rPr>
        <w:t>beaux</w:t>
      </w:r>
      <w:r>
        <w:rPr>
          <w:rFonts w:ascii="Times New Roman" w:hAnsi="Times New Roman" w:cs="Times New Roman"/>
          <w:b/>
          <w:bCs/>
          <w:i/>
          <w:iCs/>
          <w:color w:val="000000"/>
          <w:sz w:val="30"/>
          <w:szCs w:val="30"/>
        </w:rPr>
        <w:t>-</w:t>
      </w:r>
      <w:r w:rsidRPr="00063E7C">
        <w:rPr>
          <w:rFonts w:ascii="Times New Roman" w:hAnsi="Times New Roman" w:cs="Times New Roman"/>
          <w:b/>
          <w:bCs/>
          <w:i/>
          <w:iCs/>
          <w:color w:val="000000"/>
          <w:sz w:val="30"/>
          <w:szCs w:val="30"/>
        </w:rPr>
        <w:t xml:space="preserve"> parents</w:t>
      </w:r>
      <w:r>
        <w:rPr>
          <w:rFonts w:ascii="Times New Roman" w:hAnsi="Times New Roman" w:cs="Times New Roman"/>
          <w:i/>
          <w:iCs/>
          <w:color w:val="000000"/>
          <w:sz w:val="30"/>
          <w:szCs w:val="30"/>
        </w:rPr>
        <w:t xml:space="preserve"> que j’aime</w:t>
      </w:r>
    </w:p>
    <w:p w14:paraId="269B773A" w14:textId="77777777" w:rsidR="00346379" w:rsidRDefault="00346379" w:rsidP="00346379">
      <w:pPr>
        <w:spacing w:after="0" w:line="240" w:lineRule="auto"/>
        <w:jc w:val="center"/>
        <w:rPr>
          <w:rFonts w:ascii="Times New Roman" w:hAnsi="Times New Roman" w:cs="Times New Roman"/>
          <w:i/>
          <w:iCs/>
          <w:color w:val="000000"/>
          <w:sz w:val="30"/>
          <w:szCs w:val="30"/>
        </w:rPr>
      </w:pPr>
    </w:p>
    <w:p w14:paraId="3539A83D" w14:textId="77777777" w:rsidR="00346379" w:rsidRDefault="00346379" w:rsidP="00346379">
      <w:pPr>
        <w:spacing w:after="0" w:line="240" w:lineRule="auto"/>
        <w:jc w:val="center"/>
        <w:rPr>
          <w:rFonts w:ascii="Times New Roman" w:hAnsi="Times New Roman" w:cs="Times New Roman"/>
          <w:i/>
          <w:iCs/>
          <w:color w:val="000000"/>
          <w:sz w:val="30"/>
          <w:szCs w:val="30"/>
        </w:rPr>
      </w:pPr>
      <w:r w:rsidRPr="00960912">
        <w:rPr>
          <w:rFonts w:ascii="Times New Roman" w:hAnsi="Times New Roman" w:cs="Times New Roman"/>
          <w:i/>
          <w:iCs/>
          <w:color w:val="000000"/>
          <w:sz w:val="30"/>
          <w:szCs w:val="30"/>
        </w:rPr>
        <w:t xml:space="preserve">Que Dieu vous protège et vous prête bonne santé et longue </w:t>
      </w:r>
      <w:r>
        <w:rPr>
          <w:rFonts w:ascii="Times New Roman" w:hAnsi="Times New Roman" w:cs="Times New Roman"/>
          <w:i/>
          <w:iCs/>
          <w:color w:val="000000"/>
          <w:sz w:val="30"/>
          <w:szCs w:val="30"/>
        </w:rPr>
        <w:t>vie</w:t>
      </w:r>
      <w:r>
        <w:rPr>
          <w:rFonts w:ascii="Times New Roman" w:hAnsi="Times New Roman" w:cs="Times New Roman"/>
          <w:i/>
          <w:iCs/>
          <w:color w:val="000000"/>
          <w:sz w:val="30"/>
          <w:szCs w:val="30"/>
        </w:rPr>
        <w:br/>
        <w:t>et</w:t>
      </w:r>
      <w:r w:rsidRPr="00960912">
        <w:rPr>
          <w:rFonts w:ascii="Times New Roman" w:hAnsi="Times New Roman" w:cs="Times New Roman"/>
          <w:i/>
          <w:iCs/>
          <w:color w:val="000000"/>
          <w:sz w:val="30"/>
          <w:szCs w:val="30"/>
        </w:rPr>
        <w:t xml:space="preserve"> vous garde pour moi</w:t>
      </w:r>
      <w:r>
        <w:rPr>
          <w:rFonts w:ascii="Times New Roman" w:hAnsi="Times New Roman" w:cs="Times New Roman"/>
          <w:i/>
          <w:iCs/>
          <w:color w:val="000000"/>
          <w:sz w:val="30"/>
          <w:szCs w:val="30"/>
        </w:rPr>
        <w:t>.</w:t>
      </w:r>
    </w:p>
    <w:p w14:paraId="7FF80087" w14:textId="77777777" w:rsidR="00346379" w:rsidRDefault="00346379" w:rsidP="00346379">
      <w:pPr>
        <w:spacing w:after="0" w:line="240" w:lineRule="auto"/>
        <w:jc w:val="center"/>
        <w:rPr>
          <w:rFonts w:ascii="Times New Roman" w:hAnsi="Times New Roman" w:cs="Times New Roman"/>
          <w:i/>
          <w:iCs/>
          <w:color w:val="000000"/>
          <w:sz w:val="30"/>
          <w:szCs w:val="30"/>
        </w:rPr>
      </w:pPr>
    </w:p>
    <w:p w14:paraId="6839291C" w14:textId="77777777" w:rsidR="00346379" w:rsidRDefault="00346379" w:rsidP="00346379">
      <w:pPr>
        <w:spacing w:after="0" w:line="240" w:lineRule="auto"/>
        <w:jc w:val="center"/>
        <w:rPr>
          <w:rFonts w:ascii="Times New Roman" w:hAnsi="Times New Roman" w:cs="Times New Roman"/>
          <w:i/>
          <w:iCs/>
          <w:color w:val="000000"/>
          <w:sz w:val="30"/>
          <w:szCs w:val="30"/>
        </w:rPr>
      </w:pPr>
    </w:p>
    <w:p w14:paraId="73EB10ED" w14:textId="77777777" w:rsidR="00346379" w:rsidRDefault="00D549F2" w:rsidP="00346379">
      <w:pPr>
        <w:spacing w:after="0" w:line="240" w:lineRule="auto"/>
        <w:jc w:val="center"/>
        <w:rPr>
          <w:rFonts w:ascii="Times New Roman" w:hAnsi="Times New Roman" w:cs="Times New Roman"/>
          <w:i/>
          <w:iCs/>
          <w:sz w:val="28"/>
          <w:szCs w:val="28"/>
        </w:rPr>
      </w:pPr>
      <w:r w:rsidRPr="00D914A6">
        <w:rPr>
          <w:rFonts w:ascii="Times New Roman" w:hAnsi="Times New Roman" w:cs="Times New Roman"/>
          <w:i/>
          <w:iCs/>
          <w:sz w:val="28"/>
          <w:szCs w:val="28"/>
        </w:rPr>
        <w:t>À</w:t>
      </w:r>
      <w:r w:rsidR="00346379" w:rsidRPr="00063E7C">
        <w:rPr>
          <w:rFonts w:ascii="Times New Roman" w:hAnsi="Times New Roman" w:cs="Times New Roman"/>
          <w:i/>
          <w:iCs/>
          <w:sz w:val="28"/>
          <w:szCs w:val="28"/>
        </w:rPr>
        <w:t xml:space="preserve"> celui que j’aime beaucoup</w:t>
      </w:r>
      <w:r w:rsidR="00346379">
        <w:rPr>
          <w:rFonts w:ascii="Times New Roman" w:hAnsi="Times New Roman" w:cs="Times New Roman"/>
          <w:i/>
          <w:iCs/>
          <w:sz w:val="28"/>
          <w:szCs w:val="28"/>
        </w:rPr>
        <w:t>, et qui m’a soutenu</w:t>
      </w:r>
      <w:r w:rsidR="00346379" w:rsidRPr="00063E7C">
        <w:rPr>
          <w:rFonts w:ascii="Times New Roman" w:hAnsi="Times New Roman" w:cs="Times New Roman"/>
          <w:i/>
          <w:iCs/>
          <w:sz w:val="28"/>
          <w:szCs w:val="28"/>
        </w:rPr>
        <w:t xml:space="preserve"> tout au long de </w:t>
      </w:r>
      <w:r w:rsidR="00346379">
        <w:rPr>
          <w:rFonts w:ascii="Times New Roman" w:hAnsi="Times New Roman" w:cs="Times New Roman"/>
          <w:i/>
          <w:iCs/>
          <w:sz w:val="28"/>
          <w:szCs w:val="28"/>
        </w:rPr>
        <w:t xml:space="preserve">ce travail : mon mari </w:t>
      </w:r>
      <w:proofErr w:type="spellStart"/>
      <w:proofErr w:type="gramStart"/>
      <w:r w:rsidR="00346379" w:rsidRPr="007A77F0">
        <w:rPr>
          <w:rFonts w:ascii="Lucida Handwriting" w:hAnsi="Lucida Handwriting" w:cs="Times New Roman"/>
          <w:b/>
          <w:bCs/>
          <w:i/>
          <w:iCs/>
          <w:sz w:val="32"/>
          <w:szCs w:val="32"/>
        </w:rPr>
        <w:t>Elwalid</w:t>
      </w:r>
      <w:proofErr w:type="spellEnd"/>
      <w:r w:rsidR="00346379" w:rsidRPr="007A77F0">
        <w:rPr>
          <w:rFonts w:ascii="Lucida Handwriting" w:hAnsi="Lucida Handwriting" w:cs="Times New Roman"/>
          <w:b/>
          <w:bCs/>
          <w:i/>
          <w:iCs/>
          <w:sz w:val="32"/>
          <w:szCs w:val="32"/>
        </w:rPr>
        <w:t xml:space="preserve"> </w:t>
      </w:r>
      <w:r w:rsidR="00346379" w:rsidRPr="00063E7C">
        <w:rPr>
          <w:rFonts w:ascii="Times New Roman" w:hAnsi="Times New Roman" w:cs="Times New Roman"/>
          <w:i/>
          <w:iCs/>
          <w:sz w:val="28"/>
          <w:szCs w:val="28"/>
        </w:rPr>
        <w:t xml:space="preserve"> </w:t>
      </w:r>
      <w:r w:rsidR="00346379">
        <w:rPr>
          <w:rFonts w:ascii="Times New Roman" w:hAnsi="Times New Roman" w:cs="Times New Roman"/>
          <w:i/>
          <w:iCs/>
          <w:sz w:val="28"/>
          <w:szCs w:val="28"/>
        </w:rPr>
        <w:t>aucun</w:t>
      </w:r>
      <w:proofErr w:type="gramEnd"/>
      <w:r w:rsidR="00346379">
        <w:rPr>
          <w:rFonts w:ascii="Times New Roman" w:hAnsi="Times New Roman" w:cs="Times New Roman"/>
          <w:i/>
          <w:iCs/>
          <w:sz w:val="28"/>
          <w:szCs w:val="28"/>
        </w:rPr>
        <w:t xml:space="preserve"> mot ne saurait </w:t>
      </w:r>
      <w:r w:rsidR="00346379" w:rsidRPr="00EF4F77">
        <w:rPr>
          <w:rFonts w:ascii="Times New Roman" w:hAnsi="Times New Roman" w:cs="Times New Roman"/>
          <w:i/>
          <w:iCs/>
          <w:sz w:val="28"/>
          <w:szCs w:val="28"/>
        </w:rPr>
        <w:t>exprimer mon profond attachement et ma reconnaissance pour l’amour, la tendresse et la gentillesse dont t</w:t>
      </w:r>
      <w:r w:rsidR="00346379">
        <w:rPr>
          <w:rFonts w:ascii="Times New Roman" w:hAnsi="Times New Roman" w:cs="Times New Roman"/>
          <w:i/>
          <w:iCs/>
          <w:sz w:val="28"/>
          <w:szCs w:val="28"/>
        </w:rPr>
        <w:t>u m'as toujours donné</w:t>
      </w:r>
      <w:r w:rsidR="00346379" w:rsidRPr="00EF4F77">
        <w:rPr>
          <w:rFonts w:ascii="Times New Roman" w:hAnsi="Times New Roman" w:cs="Times New Roman"/>
          <w:i/>
          <w:iCs/>
          <w:sz w:val="28"/>
          <w:szCs w:val="28"/>
        </w:rPr>
        <w:t>.</w:t>
      </w:r>
    </w:p>
    <w:p w14:paraId="1BF55AAC" w14:textId="77777777" w:rsidR="00346379" w:rsidRDefault="00346379" w:rsidP="00346379">
      <w:pPr>
        <w:spacing w:after="0" w:line="240" w:lineRule="auto"/>
        <w:jc w:val="center"/>
        <w:rPr>
          <w:rFonts w:ascii="Times New Roman" w:hAnsi="Times New Roman" w:cs="Times New Roman"/>
          <w:i/>
          <w:iCs/>
          <w:sz w:val="28"/>
          <w:szCs w:val="28"/>
        </w:rPr>
      </w:pPr>
    </w:p>
    <w:p w14:paraId="2EA434A7" w14:textId="77777777" w:rsidR="00346379" w:rsidRDefault="00D549F2" w:rsidP="00346379">
      <w:pPr>
        <w:spacing w:after="0" w:line="240" w:lineRule="auto"/>
        <w:jc w:val="center"/>
        <w:rPr>
          <w:rFonts w:ascii="Times New Roman" w:hAnsi="Times New Roman" w:cs="Times New Roman"/>
          <w:i/>
          <w:iCs/>
          <w:sz w:val="28"/>
          <w:szCs w:val="28"/>
        </w:rPr>
      </w:pPr>
      <w:r w:rsidRPr="00D914A6">
        <w:rPr>
          <w:rFonts w:ascii="Times New Roman" w:hAnsi="Times New Roman" w:cs="Times New Roman"/>
          <w:i/>
          <w:iCs/>
          <w:sz w:val="28"/>
          <w:szCs w:val="28"/>
        </w:rPr>
        <w:t>À</w:t>
      </w:r>
      <w:r w:rsidR="00346379">
        <w:rPr>
          <w:rFonts w:ascii="Times New Roman" w:hAnsi="Times New Roman" w:cs="Times New Roman"/>
          <w:i/>
          <w:iCs/>
          <w:sz w:val="28"/>
          <w:szCs w:val="28"/>
        </w:rPr>
        <w:t xml:space="preserve"> </w:t>
      </w:r>
      <w:r w:rsidR="00346379" w:rsidRPr="00C97CBE">
        <w:rPr>
          <w:rFonts w:ascii="Times New Roman" w:hAnsi="Times New Roman" w:cs="Times New Roman"/>
          <w:b/>
          <w:bCs/>
          <w:i/>
          <w:iCs/>
          <w:sz w:val="28"/>
          <w:szCs w:val="28"/>
        </w:rPr>
        <w:t>ma fille</w:t>
      </w:r>
      <w:r w:rsidR="00346379">
        <w:rPr>
          <w:rFonts w:ascii="Times New Roman" w:hAnsi="Times New Roman" w:cs="Times New Roman"/>
          <w:i/>
          <w:iCs/>
          <w:sz w:val="28"/>
          <w:szCs w:val="28"/>
        </w:rPr>
        <w:t xml:space="preserve"> qui n’est pas encore arrivée au monde, mais elle est </w:t>
      </w:r>
      <w:proofErr w:type="gramStart"/>
      <w:r w:rsidR="00346379">
        <w:rPr>
          <w:rFonts w:ascii="Times New Roman" w:hAnsi="Times New Roman" w:cs="Times New Roman"/>
          <w:i/>
          <w:iCs/>
          <w:sz w:val="28"/>
          <w:szCs w:val="28"/>
        </w:rPr>
        <w:t>toujours  présente</w:t>
      </w:r>
      <w:proofErr w:type="gramEnd"/>
      <w:r w:rsidR="00346379">
        <w:rPr>
          <w:rFonts w:ascii="Times New Roman" w:hAnsi="Times New Roman" w:cs="Times New Roman"/>
          <w:i/>
          <w:iCs/>
          <w:sz w:val="28"/>
          <w:szCs w:val="28"/>
        </w:rPr>
        <w:t xml:space="preserve"> dans mon esprit  </w:t>
      </w:r>
    </w:p>
    <w:p w14:paraId="6C84BF09" w14:textId="77777777" w:rsidR="00346379" w:rsidRDefault="00346379" w:rsidP="00346379">
      <w:pPr>
        <w:spacing w:after="0" w:line="240" w:lineRule="auto"/>
        <w:jc w:val="center"/>
        <w:rPr>
          <w:rFonts w:ascii="Times New Roman" w:hAnsi="Times New Roman" w:cs="Times New Roman"/>
          <w:i/>
          <w:sz w:val="28"/>
          <w:szCs w:val="28"/>
        </w:rPr>
      </w:pPr>
    </w:p>
    <w:p w14:paraId="3BA1AA57" w14:textId="77777777" w:rsidR="00346379" w:rsidRPr="00CD6D9A" w:rsidRDefault="00346379" w:rsidP="00346379">
      <w:pPr>
        <w:spacing w:after="0" w:line="240" w:lineRule="auto"/>
        <w:jc w:val="center"/>
        <w:rPr>
          <w:rFonts w:ascii="Times New Roman" w:hAnsi="Times New Roman" w:cs="Times New Roman"/>
          <w:i/>
          <w:sz w:val="28"/>
          <w:szCs w:val="28"/>
        </w:rPr>
      </w:pPr>
    </w:p>
    <w:p w14:paraId="44109F00" w14:textId="77777777" w:rsidR="00346379" w:rsidRPr="00CD6D9A" w:rsidRDefault="00D549F2" w:rsidP="00346379">
      <w:pPr>
        <w:spacing w:line="360" w:lineRule="auto"/>
        <w:jc w:val="center"/>
        <w:rPr>
          <w:rFonts w:ascii="Times New Roman" w:hAnsi="Times New Roman" w:cs="Times New Roman"/>
          <w:i/>
          <w:sz w:val="28"/>
          <w:szCs w:val="28"/>
        </w:rPr>
      </w:pPr>
      <w:r w:rsidRPr="00D914A6">
        <w:rPr>
          <w:rFonts w:ascii="Times New Roman" w:hAnsi="Times New Roman" w:cs="Times New Roman"/>
          <w:i/>
          <w:sz w:val="28"/>
          <w:szCs w:val="28"/>
        </w:rPr>
        <w:t>À</w:t>
      </w:r>
      <w:r w:rsidR="00346379" w:rsidRPr="00CD6D9A">
        <w:rPr>
          <w:rFonts w:ascii="Times New Roman" w:hAnsi="Times New Roman" w:cs="Times New Roman"/>
          <w:i/>
          <w:sz w:val="28"/>
          <w:szCs w:val="28"/>
        </w:rPr>
        <w:t xml:space="preserve"> mes très </w:t>
      </w:r>
      <w:r w:rsidR="00346379" w:rsidRPr="00CD6D9A">
        <w:rPr>
          <w:rFonts w:ascii="Times New Roman" w:hAnsi="Times New Roman" w:cs="Times New Roman"/>
          <w:b/>
          <w:i/>
          <w:sz w:val="28"/>
          <w:szCs w:val="28"/>
        </w:rPr>
        <w:t xml:space="preserve">chers </w:t>
      </w:r>
      <w:proofErr w:type="gramStart"/>
      <w:r w:rsidR="00346379" w:rsidRPr="00CD6D9A">
        <w:rPr>
          <w:rFonts w:ascii="Times New Roman" w:hAnsi="Times New Roman" w:cs="Times New Roman"/>
          <w:b/>
          <w:i/>
          <w:sz w:val="28"/>
          <w:szCs w:val="28"/>
        </w:rPr>
        <w:t>frères</w:t>
      </w:r>
      <w:r w:rsidR="00346379">
        <w:rPr>
          <w:rFonts w:ascii="Times New Roman" w:hAnsi="Times New Roman" w:cs="Times New Roman"/>
          <w:b/>
          <w:i/>
          <w:sz w:val="28"/>
          <w:szCs w:val="28"/>
        </w:rPr>
        <w:t>:</w:t>
      </w:r>
      <w:proofErr w:type="gramEnd"/>
    </w:p>
    <w:p w14:paraId="4CB0A335" w14:textId="77777777" w:rsidR="00346379" w:rsidRDefault="00346379" w:rsidP="00346379">
      <w:pPr>
        <w:spacing w:line="360" w:lineRule="auto"/>
        <w:rPr>
          <w:rFonts w:ascii="Times New Roman" w:hAnsi="Times New Roman" w:cs="Times New Roman"/>
          <w:i/>
          <w:sz w:val="28"/>
          <w:szCs w:val="28"/>
        </w:rPr>
      </w:pPr>
      <w:r>
        <w:rPr>
          <w:rFonts w:ascii="Times New Roman" w:hAnsi="Times New Roman" w:cs="Times New Roman"/>
          <w:b/>
          <w:i/>
          <w:sz w:val="28"/>
          <w:szCs w:val="28"/>
        </w:rPr>
        <w:t>Mahfoud,</w:t>
      </w:r>
      <w:r w:rsidRPr="00CD6D9A">
        <w:rPr>
          <w:rFonts w:ascii="Times New Roman" w:hAnsi="Times New Roman" w:cs="Times New Roman"/>
          <w:i/>
          <w:sz w:val="28"/>
          <w:szCs w:val="28"/>
        </w:rPr>
        <w:t xml:space="preserve"> </w:t>
      </w:r>
      <w:r>
        <w:rPr>
          <w:rFonts w:ascii="Times New Roman" w:hAnsi="Times New Roman" w:cs="Times New Roman"/>
          <w:b/>
          <w:i/>
          <w:sz w:val="28"/>
          <w:szCs w:val="28"/>
        </w:rPr>
        <w:t xml:space="preserve">Yousef, El Amine et </w:t>
      </w:r>
      <w:proofErr w:type="spellStart"/>
      <w:proofErr w:type="gramStart"/>
      <w:r>
        <w:rPr>
          <w:rFonts w:ascii="Times New Roman" w:hAnsi="Times New Roman" w:cs="Times New Roman"/>
          <w:b/>
          <w:i/>
          <w:sz w:val="28"/>
          <w:szCs w:val="28"/>
        </w:rPr>
        <w:t>Djeloull</w:t>
      </w:r>
      <w:proofErr w:type="spellEnd"/>
      <w:r>
        <w:rPr>
          <w:rFonts w:ascii="Times New Roman" w:hAnsi="Times New Roman" w:cs="Times New Roman"/>
          <w:b/>
          <w:i/>
          <w:sz w:val="28"/>
          <w:szCs w:val="28"/>
        </w:rPr>
        <w:t xml:space="preserve"> </w:t>
      </w:r>
      <w:r w:rsidRPr="00CD6D9A">
        <w:rPr>
          <w:rFonts w:ascii="Times New Roman" w:hAnsi="Times New Roman" w:cs="Times New Roman"/>
          <w:b/>
          <w:i/>
          <w:sz w:val="28"/>
          <w:szCs w:val="28"/>
        </w:rPr>
        <w:t xml:space="preserve"> </w:t>
      </w:r>
      <w:r w:rsidRPr="00CD6D9A">
        <w:rPr>
          <w:rFonts w:ascii="Times New Roman" w:hAnsi="Times New Roman" w:cs="Times New Roman"/>
          <w:i/>
          <w:sz w:val="28"/>
          <w:szCs w:val="28"/>
        </w:rPr>
        <w:t>dont</w:t>
      </w:r>
      <w:proofErr w:type="gramEnd"/>
      <w:r w:rsidRPr="00CD6D9A">
        <w:rPr>
          <w:rFonts w:ascii="Times New Roman" w:hAnsi="Times New Roman" w:cs="Times New Roman"/>
          <w:i/>
          <w:sz w:val="28"/>
          <w:szCs w:val="28"/>
        </w:rPr>
        <w:t xml:space="preserve"> le grand plaisir leur revient en premier lieu pour leurs conseils, et </w:t>
      </w:r>
      <w:r>
        <w:rPr>
          <w:rFonts w:ascii="Times New Roman" w:hAnsi="Times New Roman" w:cs="Times New Roman"/>
          <w:i/>
          <w:sz w:val="28"/>
          <w:szCs w:val="28"/>
        </w:rPr>
        <w:t>leurs encouragements perpétuels</w:t>
      </w:r>
    </w:p>
    <w:p w14:paraId="2F720AC9" w14:textId="77777777" w:rsidR="00346379" w:rsidRPr="00D4504C" w:rsidRDefault="00D914A6" w:rsidP="00346379">
      <w:pPr>
        <w:spacing w:line="360" w:lineRule="auto"/>
        <w:jc w:val="center"/>
        <w:rPr>
          <w:rFonts w:ascii="Times New Roman" w:hAnsi="Times New Roman" w:cs="Times New Roman"/>
          <w:b/>
          <w:i/>
          <w:sz w:val="28"/>
          <w:szCs w:val="28"/>
        </w:rPr>
      </w:pPr>
      <w:r>
        <w:rPr>
          <w:rFonts w:ascii="Times New Roman" w:hAnsi="Times New Roman" w:cs="Times New Roman"/>
          <w:i/>
          <w:sz w:val="28"/>
          <w:szCs w:val="28"/>
        </w:rPr>
        <w:lastRenderedPageBreak/>
        <w:t>-</w:t>
      </w:r>
      <w:r w:rsidR="00346379" w:rsidRPr="00CD6D9A">
        <w:rPr>
          <w:rFonts w:ascii="Times New Roman" w:hAnsi="Times New Roman" w:cs="Times New Roman"/>
          <w:i/>
          <w:sz w:val="28"/>
          <w:szCs w:val="28"/>
        </w:rPr>
        <w:t xml:space="preserve"> mes</w:t>
      </w:r>
      <w:r w:rsidR="00346379">
        <w:rPr>
          <w:rFonts w:ascii="Times New Roman" w:hAnsi="Times New Roman" w:cs="Times New Roman"/>
          <w:i/>
          <w:sz w:val="28"/>
          <w:szCs w:val="28"/>
        </w:rPr>
        <w:t xml:space="preserve"> </w:t>
      </w:r>
      <w:r w:rsidR="00346379" w:rsidRPr="00FE091A">
        <w:rPr>
          <w:rFonts w:ascii="Times New Roman" w:hAnsi="Times New Roman" w:cs="Times New Roman"/>
          <w:b/>
          <w:bCs/>
          <w:i/>
          <w:sz w:val="28"/>
          <w:szCs w:val="28"/>
        </w:rPr>
        <w:t>chères</w:t>
      </w:r>
      <w:r>
        <w:rPr>
          <w:rFonts w:ascii="Times New Roman" w:hAnsi="Times New Roman" w:cs="Times New Roman"/>
          <w:b/>
          <w:i/>
          <w:sz w:val="28"/>
          <w:szCs w:val="28"/>
        </w:rPr>
        <w:t xml:space="preserve"> sœurs </w:t>
      </w:r>
    </w:p>
    <w:p w14:paraId="45149564" w14:textId="77777777" w:rsidR="00346379" w:rsidRPr="00CD6D9A" w:rsidRDefault="00346379" w:rsidP="00346379">
      <w:pPr>
        <w:spacing w:line="360" w:lineRule="auto"/>
        <w:rPr>
          <w:rFonts w:ascii="Times New Roman" w:hAnsi="Times New Roman" w:cs="Times New Roman"/>
          <w:i/>
          <w:sz w:val="28"/>
          <w:szCs w:val="28"/>
        </w:rPr>
      </w:pPr>
      <w:r>
        <w:rPr>
          <w:rFonts w:ascii="Times New Roman" w:hAnsi="Times New Roman" w:cs="Times New Roman"/>
          <w:b/>
          <w:i/>
          <w:sz w:val="28"/>
          <w:szCs w:val="28"/>
        </w:rPr>
        <w:t>Amel</w:t>
      </w:r>
      <w:r w:rsidRPr="00CD6D9A">
        <w:rPr>
          <w:rFonts w:ascii="Times New Roman" w:hAnsi="Times New Roman" w:cs="Times New Roman"/>
          <w:b/>
          <w:i/>
          <w:sz w:val="28"/>
          <w:szCs w:val="28"/>
        </w:rPr>
        <w:t>,</w:t>
      </w:r>
      <w:r>
        <w:rPr>
          <w:rFonts w:ascii="Times New Roman" w:hAnsi="Times New Roman" w:cs="Times New Roman"/>
          <w:b/>
          <w:i/>
          <w:sz w:val="28"/>
          <w:szCs w:val="28"/>
        </w:rPr>
        <w:t xml:space="preserve"> Zineb, Hadjer, Khadîdja, Sara, Amina, </w:t>
      </w:r>
      <w:proofErr w:type="spellStart"/>
      <w:r>
        <w:rPr>
          <w:rFonts w:ascii="Times New Roman" w:hAnsi="Times New Roman" w:cs="Times New Roman"/>
          <w:b/>
          <w:i/>
          <w:sz w:val="28"/>
          <w:szCs w:val="28"/>
        </w:rPr>
        <w:t>Romaissa</w:t>
      </w:r>
      <w:proofErr w:type="spellEnd"/>
      <w:r>
        <w:rPr>
          <w:rFonts w:ascii="Times New Roman" w:hAnsi="Times New Roman" w:cs="Times New Roman"/>
          <w:b/>
          <w:i/>
          <w:sz w:val="28"/>
          <w:szCs w:val="28"/>
        </w:rPr>
        <w:t>, Oula,</w:t>
      </w:r>
      <w:r>
        <w:rPr>
          <w:rFonts w:ascii="Times New Roman" w:hAnsi="Times New Roman" w:cs="Times New Roman"/>
          <w:i/>
          <w:sz w:val="28"/>
          <w:szCs w:val="28"/>
        </w:rPr>
        <w:t xml:space="preserve"> Pour leur patience, soutien et leurs sentiments d’amour pendant les</w:t>
      </w:r>
      <w:r w:rsidRPr="00CD6D9A">
        <w:rPr>
          <w:rFonts w:ascii="Times New Roman" w:hAnsi="Times New Roman" w:cs="Times New Roman"/>
          <w:i/>
          <w:sz w:val="28"/>
          <w:szCs w:val="28"/>
        </w:rPr>
        <w:t xml:space="preserve"> moments les plus difficiles</w:t>
      </w:r>
      <w:r>
        <w:rPr>
          <w:rFonts w:ascii="Times New Roman" w:hAnsi="Times New Roman" w:cs="Times New Roman"/>
          <w:i/>
          <w:sz w:val="28"/>
          <w:szCs w:val="28"/>
        </w:rPr>
        <w:t xml:space="preserve"> que j'ai vécus</w:t>
      </w:r>
      <w:r w:rsidRPr="00CD6D9A">
        <w:rPr>
          <w:rFonts w:ascii="Times New Roman" w:hAnsi="Times New Roman" w:cs="Times New Roman"/>
          <w:i/>
          <w:sz w:val="28"/>
          <w:szCs w:val="28"/>
        </w:rPr>
        <w:t>.</w:t>
      </w:r>
    </w:p>
    <w:p w14:paraId="41B3E509" w14:textId="77777777" w:rsidR="00346379" w:rsidRPr="00CD6D9A" w:rsidRDefault="00346379" w:rsidP="00D914A6">
      <w:pPr>
        <w:spacing w:line="360" w:lineRule="auto"/>
        <w:rPr>
          <w:rFonts w:ascii="Times New Roman" w:hAnsi="Times New Roman" w:cs="Times New Roman"/>
          <w:i/>
          <w:sz w:val="28"/>
          <w:szCs w:val="28"/>
        </w:rPr>
      </w:pPr>
      <w:r w:rsidRPr="00CD6D9A">
        <w:rPr>
          <w:rFonts w:ascii="Times New Roman" w:hAnsi="Times New Roman" w:cs="Times New Roman"/>
          <w:i/>
          <w:sz w:val="28"/>
          <w:szCs w:val="28"/>
        </w:rPr>
        <w:t>Je vous so</w:t>
      </w:r>
      <w:r>
        <w:rPr>
          <w:rFonts w:ascii="Times New Roman" w:hAnsi="Times New Roman" w:cs="Times New Roman"/>
          <w:i/>
          <w:sz w:val="28"/>
          <w:szCs w:val="28"/>
        </w:rPr>
        <w:t>uhaite plein</w:t>
      </w:r>
      <w:r w:rsidR="00D914A6">
        <w:rPr>
          <w:rFonts w:ascii="Times New Roman" w:hAnsi="Times New Roman" w:cs="Times New Roman"/>
          <w:i/>
          <w:color w:val="FF0000"/>
          <w:sz w:val="28"/>
          <w:szCs w:val="28"/>
        </w:rPr>
        <w:t xml:space="preserve"> </w:t>
      </w:r>
      <w:r>
        <w:rPr>
          <w:rFonts w:ascii="Times New Roman" w:hAnsi="Times New Roman" w:cs="Times New Roman"/>
          <w:i/>
          <w:sz w:val="28"/>
          <w:szCs w:val="28"/>
        </w:rPr>
        <w:t>succès, de joie</w:t>
      </w:r>
      <w:r w:rsidRPr="00CD6D9A">
        <w:rPr>
          <w:rFonts w:ascii="Times New Roman" w:hAnsi="Times New Roman" w:cs="Times New Roman"/>
          <w:i/>
          <w:sz w:val="28"/>
          <w:szCs w:val="28"/>
        </w:rPr>
        <w:t xml:space="preserve"> et</w:t>
      </w:r>
      <w:r>
        <w:rPr>
          <w:rFonts w:ascii="Times New Roman" w:hAnsi="Times New Roman" w:cs="Times New Roman"/>
          <w:i/>
          <w:sz w:val="28"/>
          <w:szCs w:val="28"/>
        </w:rPr>
        <w:t xml:space="preserve"> de bonheur. Que D</w:t>
      </w:r>
      <w:r w:rsidRPr="00CD6D9A">
        <w:rPr>
          <w:rFonts w:ascii="Times New Roman" w:hAnsi="Times New Roman" w:cs="Times New Roman"/>
          <w:i/>
          <w:sz w:val="28"/>
          <w:szCs w:val="28"/>
        </w:rPr>
        <w:t xml:space="preserve">ieu vous garde et illumine vos chemins.  </w:t>
      </w:r>
    </w:p>
    <w:p w14:paraId="2D665D97" w14:textId="77777777" w:rsidR="00346379" w:rsidRDefault="00346379" w:rsidP="00D549F2">
      <w:pPr>
        <w:spacing w:line="360" w:lineRule="auto"/>
        <w:rPr>
          <w:rFonts w:ascii="Times New Roman" w:hAnsi="Times New Roman" w:cs="Times New Roman"/>
          <w:b/>
          <w:i/>
          <w:sz w:val="28"/>
          <w:szCs w:val="28"/>
        </w:rPr>
      </w:pPr>
      <w:r w:rsidRPr="00CD6D9A">
        <w:rPr>
          <w:rFonts w:ascii="Times New Roman" w:hAnsi="Times New Roman" w:cs="Times New Roman"/>
          <w:i/>
          <w:sz w:val="28"/>
          <w:szCs w:val="28"/>
        </w:rPr>
        <w:t xml:space="preserve">        </w:t>
      </w:r>
      <w:r>
        <w:rPr>
          <w:rFonts w:ascii="Times New Roman" w:hAnsi="Times New Roman" w:cs="Times New Roman"/>
          <w:i/>
          <w:sz w:val="28"/>
          <w:szCs w:val="28"/>
        </w:rPr>
        <w:t xml:space="preserve">                         </w:t>
      </w:r>
      <w:r w:rsidRPr="00CD6D9A">
        <w:rPr>
          <w:rFonts w:ascii="Times New Roman" w:hAnsi="Times New Roman" w:cs="Times New Roman"/>
          <w:i/>
          <w:sz w:val="28"/>
          <w:szCs w:val="28"/>
        </w:rPr>
        <w:t xml:space="preserve"> </w:t>
      </w:r>
      <w:r w:rsidR="00D549F2" w:rsidRPr="00D914A6">
        <w:rPr>
          <w:rFonts w:ascii="Times New Roman" w:hAnsi="Times New Roman" w:cs="Times New Roman"/>
          <w:i/>
          <w:sz w:val="28"/>
          <w:szCs w:val="28"/>
        </w:rPr>
        <w:t>À</w:t>
      </w:r>
      <w:r w:rsidRPr="00CD6D9A">
        <w:rPr>
          <w:rFonts w:ascii="Times New Roman" w:hAnsi="Times New Roman" w:cs="Times New Roman"/>
          <w:i/>
          <w:sz w:val="28"/>
          <w:szCs w:val="28"/>
        </w:rPr>
        <w:t xml:space="preserve"> mes</w:t>
      </w:r>
      <w:r w:rsidRPr="00CD6D9A">
        <w:rPr>
          <w:rFonts w:ascii="Times New Roman" w:hAnsi="Times New Roman" w:cs="Times New Roman"/>
          <w:b/>
          <w:i/>
          <w:sz w:val="28"/>
          <w:szCs w:val="28"/>
        </w:rPr>
        <w:t xml:space="preserve"> adorables copines</w:t>
      </w:r>
      <w:r>
        <w:rPr>
          <w:rFonts w:ascii="Times New Roman" w:hAnsi="Times New Roman" w:cs="Times New Roman"/>
          <w:b/>
          <w:i/>
          <w:sz w:val="28"/>
          <w:szCs w:val="28"/>
        </w:rPr>
        <w:t xml:space="preserve"> </w:t>
      </w:r>
    </w:p>
    <w:p w14:paraId="4B214318" w14:textId="77777777" w:rsidR="00346379" w:rsidRPr="00CD6D9A" w:rsidRDefault="00346379" w:rsidP="00346379">
      <w:pPr>
        <w:spacing w:line="360" w:lineRule="auto"/>
        <w:rPr>
          <w:rFonts w:ascii="Times New Roman" w:hAnsi="Times New Roman" w:cs="Times New Roman"/>
          <w:i/>
          <w:sz w:val="28"/>
          <w:szCs w:val="28"/>
        </w:rPr>
      </w:pPr>
      <w:r w:rsidRPr="00CD6D9A">
        <w:rPr>
          <w:rFonts w:ascii="Times New Roman" w:hAnsi="Times New Roman" w:cs="Times New Roman"/>
          <w:i/>
          <w:sz w:val="28"/>
          <w:szCs w:val="28"/>
        </w:rPr>
        <w:t xml:space="preserve"> </w:t>
      </w:r>
      <w:proofErr w:type="spellStart"/>
      <w:r w:rsidRPr="00CD6D9A">
        <w:rPr>
          <w:rFonts w:ascii="Times New Roman" w:hAnsi="Times New Roman" w:cs="Times New Roman"/>
          <w:b/>
          <w:i/>
          <w:sz w:val="28"/>
          <w:szCs w:val="28"/>
        </w:rPr>
        <w:t>Abir</w:t>
      </w:r>
      <w:proofErr w:type="spellEnd"/>
      <w:r>
        <w:rPr>
          <w:rFonts w:ascii="Times New Roman" w:hAnsi="Times New Roman" w:cs="Times New Roman"/>
          <w:b/>
          <w:i/>
          <w:sz w:val="28"/>
          <w:szCs w:val="28"/>
        </w:rPr>
        <w:t xml:space="preserve">, </w:t>
      </w:r>
      <w:proofErr w:type="spellStart"/>
      <w:r>
        <w:rPr>
          <w:rFonts w:ascii="Times New Roman" w:hAnsi="Times New Roman" w:cs="Times New Roman"/>
          <w:b/>
          <w:i/>
          <w:sz w:val="28"/>
          <w:szCs w:val="28"/>
        </w:rPr>
        <w:t>Chaima</w:t>
      </w:r>
      <w:proofErr w:type="spellEnd"/>
      <w:r>
        <w:rPr>
          <w:rFonts w:ascii="Times New Roman" w:hAnsi="Times New Roman" w:cs="Times New Roman"/>
          <w:b/>
          <w:i/>
          <w:sz w:val="28"/>
          <w:szCs w:val="28"/>
        </w:rPr>
        <w:t>, Maroua, Karima, Hanna et Sara,</w:t>
      </w:r>
      <w:r>
        <w:rPr>
          <w:rFonts w:ascii="Times New Roman" w:hAnsi="Times New Roman" w:cs="Times New Roman"/>
          <w:i/>
          <w:sz w:val="28"/>
          <w:szCs w:val="28"/>
        </w:rPr>
        <w:t xml:space="preserve"> que j’aime beaucoup.</w:t>
      </w:r>
    </w:p>
    <w:p w14:paraId="5617D65F" w14:textId="77777777" w:rsidR="00346379" w:rsidRDefault="00D549F2" w:rsidP="00346379">
      <w:pPr>
        <w:spacing w:line="360" w:lineRule="auto"/>
        <w:jc w:val="center"/>
        <w:rPr>
          <w:rFonts w:ascii="Times New Roman" w:hAnsi="Times New Roman" w:cs="Times New Roman"/>
          <w:i/>
          <w:sz w:val="28"/>
          <w:szCs w:val="28"/>
        </w:rPr>
      </w:pPr>
      <w:r w:rsidRPr="00D914A6">
        <w:rPr>
          <w:rFonts w:ascii="Times New Roman" w:hAnsi="Times New Roman" w:cs="Times New Roman"/>
          <w:i/>
          <w:sz w:val="28"/>
          <w:szCs w:val="28"/>
        </w:rPr>
        <w:t>À</w:t>
      </w:r>
      <w:r w:rsidR="00346379" w:rsidRPr="00D914A6">
        <w:rPr>
          <w:rFonts w:ascii="Times New Roman" w:hAnsi="Times New Roman" w:cs="Times New Roman"/>
          <w:i/>
          <w:sz w:val="28"/>
          <w:szCs w:val="28"/>
        </w:rPr>
        <w:t xml:space="preserve"> </w:t>
      </w:r>
      <w:r w:rsidR="00346379">
        <w:rPr>
          <w:rFonts w:ascii="Times New Roman" w:hAnsi="Times New Roman" w:cs="Times New Roman"/>
          <w:i/>
          <w:sz w:val="28"/>
          <w:szCs w:val="28"/>
        </w:rPr>
        <w:t xml:space="preserve">ma </w:t>
      </w:r>
      <w:r w:rsidR="00346379" w:rsidRPr="00CD6D9A">
        <w:rPr>
          <w:rFonts w:ascii="Times New Roman" w:hAnsi="Times New Roman" w:cs="Times New Roman"/>
          <w:i/>
          <w:sz w:val="28"/>
          <w:szCs w:val="28"/>
        </w:rPr>
        <w:t>belle</w:t>
      </w:r>
      <w:r w:rsidR="00346379">
        <w:rPr>
          <w:rFonts w:ascii="Times New Roman" w:hAnsi="Times New Roman" w:cs="Times New Roman"/>
          <w:i/>
          <w:sz w:val="28"/>
          <w:szCs w:val="28"/>
        </w:rPr>
        <w:t xml:space="preserve"> et très chère</w:t>
      </w:r>
      <w:r w:rsidR="00346379" w:rsidRPr="00CD6D9A">
        <w:rPr>
          <w:rFonts w:ascii="Times New Roman" w:hAnsi="Times New Roman" w:cs="Times New Roman"/>
          <w:i/>
          <w:sz w:val="28"/>
          <w:szCs w:val="28"/>
        </w:rPr>
        <w:t xml:space="preserve"> </w:t>
      </w:r>
      <w:r w:rsidR="00346379">
        <w:rPr>
          <w:rFonts w:ascii="Times New Roman" w:hAnsi="Times New Roman" w:cs="Times New Roman"/>
          <w:b/>
          <w:i/>
          <w:sz w:val="28"/>
          <w:szCs w:val="28"/>
        </w:rPr>
        <w:t>amie Hadjer,</w:t>
      </w:r>
      <w:r w:rsidR="00346379" w:rsidRPr="00CD6D9A">
        <w:rPr>
          <w:rFonts w:ascii="Times New Roman" w:hAnsi="Times New Roman" w:cs="Times New Roman"/>
          <w:b/>
          <w:i/>
          <w:sz w:val="28"/>
          <w:szCs w:val="28"/>
        </w:rPr>
        <w:t xml:space="preserve"> </w:t>
      </w:r>
      <w:r w:rsidR="00346379">
        <w:rPr>
          <w:rFonts w:ascii="Times New Roman" w:hAnsi="Times New Roman" w:cs="Times New Roman"/>
          <w:i/>
          <w:sz w:val="28"/>
          <w:szCs w:val="28"/>
        </w:rPr>
        <w:t>pour sa gentillesse</w:t>
      </w:r>
      <w:r w:rsidR="00346379" w:rsidRPr="00CD6D9A">
        <w:rPr>
          <w:rFonts w:ascii="Times New Roman" w:hAnsi="Times New Roman" w:cs="Times New Roman"/>
          <w:i/>
          <w:sz w:val="28"/>
          <w:szCs w:val="28"/>
        </w:rPr>
        <w:t>, sa riche expérience, sa disponibilité, ses critiques et ses conseils directifs tout au long de la réalisation de ce travail</w:t>
      </w:r>
      <w:r w:rsidR="00346379">
        <w:rPr>
          <w:rFonts w:ascii="Times New Roman" w:hAnsi="Times New Roman" w:cs="Times New Roman"/>
          <w:i/>
          <w:sz w:val="28"/>
          <w:szCs w:val="28"/>
        </w:rPr>
        <w:t>.</w:t>
      </w:r>
    </w:p>
    <w:p w14:paraId="6B87CE81" w14:textId="77777777" w:rsidR="00346379" w:rsidRPr="00CD6D9A" w:rsidRDefault="00346379" w:rsidP="00346379">
      <w:pPr>
        <w:rPr>
          <w:rFonts w:ascii="Times New Roman" w:hAnsi="Times New Roman" w:cs="Times New Roman"/>
          <w:i/>
          <w:sz w:val="28"/>
          <w:szCs w:val="28"/>
        </w:rPr>
      </w:pPr>
      <w:r w:rsidRPr="00CD6D9A">
        <w:rPr>
          <w:rFonts w:ascii="Times New Roman" w:hAnsi="Times New Roman" w:cs="Times New Roman"/>
          <w:i/>
          <w:sz w:val="28"/>
          <w:szCs w:val="28"/>
        </w:rPr>
        <w:t>À toutes mes tantes et tous mes oncles</w:t>
      </w:r>
      <w:r>
        <w:rPr>
          <w:rFonts w:ascii="Times New Roman" w:hAnsi="Times New Roman" w:cs="Times New Roman"/>
          <w:i/>
          <w:sz w:val="28"/>
          <w:szCs w:val="28"/>
        </w:rPr>
        <w:t>.</w:t>
      </w:r>
    </w:p>
    <w:p w14:paraId="540A1C74" w14:textId="77777777" w:rsidR="00346379" w:rsidRPr="00CD6D9A" w:rsidRDefault="00346379" w:rsidP="00346379">
      <w:pPr>
        <w:rPr>
          <w:rFonts w:ascii="Times New Roman" w:hAnsi="Times New Roman" w:cs="Times New Roman"/>
          <w:i/>
          <w:sz w:val="28"/>
          <w:szCs w:val="28"/>
        </w:rPr>
      </w:pPr>
      <w:r w:rsidRPr="00CD6D9A">
        <w:rPr>
          <w:rFonts w:ascii="Times New Roman" w:hAnsi="Times New Roman" w:cs="Times New Roman"/>
          <w:i/>
          <w:sz w:val="28"/>
          <w:szCs w:val="28"/>
        </w:rPr>
        <w:t xml:space="preserve">À tous ceux qui m’aiment. </w:t>
      </w:r>
    </w:p>
    <w:p w14:paraId="22F27611" w14:textId="77777777" w:rsidR="00346379" w:rsidRPr="00CD6D9A" w:rsidRDefault="00346379" w:rsidP="00346379">
      <w:pPr>
        <w:rPr>
          <w:rFonts w:ascii="Times New Roman" w:hAnsi="Times New Roman" w:cs="Times New Roman"/>
          <w:i/>
          <w:sz w:val="28"/>
          <w:szCs w:val="28"/>
        </w:rPr>
      </w:pPr>
      <w:r w:rsidRPr="00CD6D9A">
        <w:rPr>
          <w:rFonts w:ascii="Times New Roman" w:hAnsi="Times New Roman" w:cs="Times New Roman"/>
          <w:i/>
          <w:sz w:val="28"/>
          <w:szCs w:val="28"/>
        </w:rPr>
        <w:t xml:space="preserve">À tous ceux que j’aime. </w:t>
      </w:r>
    </w:p>
    <w:p w14:paraId="4AA8418B" w14:textId="77777777" w:rsidR="00346379" w:rsidRDefault="00346379" w:rsidP="00346379">
      <w:pPr>
        <w:spacing w:line="360" w:lineRule="auto"/>
        <w:rPr>
          <w:rFonts w:ascii="Times New Roman" w:hAnsi="Times New Roman" w:cs="Times New Roman"/>
          <w:i/>
          <w:sz w:val="28"/>
          <w:szCs w:val="28"/>
        </w:rPr>
      </w:pPr>
      <w:r w:rsidRPr="00CD6D9A">
        <w:rPr>
          <w:rFonts w:ascii="Times New Roman" w:hAnsi="Times New Roman" w:cs="Times New Roman"/>
          <w:i/>
          <w:sz w:val="28"/>
          <w:szCs w:val="28"/>
        </w:rPr>
        <w:t>Respect, gratitude, considération et reconnaissance</w:t>
      </w:r>
      <w:r>
        <w:rPr>
          <w:rFonts w:ascii="Times New Roman" w:hAnsi="Times New Roman" w:cs="Times New Roman"/>
          <w:i/>
          <w:sz w:val="28"/>
          <w:szCs w:val="28"/>
        </w:rPr>
        <w:t>.</w:t>
      </w:r>
    </w:p>
    <w:p w14:paraId="33E74365" w14:textId="77777777" w:rsidR="001E34A6" w:rsidRPr="00AB071B" w:rsidRDefault="00346379" w:rsidP="00AB071B">
      <w:pPr>
        <w:spacing w:line="360" w:lineRule="auto"/>
        <w:jc w:val="right"/>
        <w:rPr>
          <w:rFonts w:ascii="Gabriola" w:hAnsi="Gabriola" w:cs="Times New Roman"/>
          <w:b/>
          <w:bCs/>
          <w:i/>
          <w:sz w:val="96"/>
          <w:szCs w:val="96"/>
        </w:rPr>
      </w:pPr>
      <w:r w:rsidRPr="00FD45A1">
        <w:rPr>
          <w:rFonts w:ascii="Gabriola" w:hAnsi="Gabriola" w:cs="Times New Roman"/>
          <w:b/>
          <w:bCs/>
          <w:i/>
          <w:sz w:val="96"/>
          <w:szCs w:val="96"/>
        </w:rPr>
        <w:t xml:space="preserve">Maroua …     </w:t>
      </w:r>
      <w:r w:rsidR="00AB071B">
        <w:rPr>
          <w:rFonts w:ascii="Gabriola" w:hAnsi="Gabriola" w:cs="Times New Roman"/>
          <w:b/>
          <w:bCs/>
          <w:i/>
          <w:sz w:val="96"/>
          <w:szCs w:val="96"/>
        </w:rPr>
        <w:t xml:space="preserve">                               </w:t>
      </w:r>
    </w:p>
    <w:p w14:paraId="4A11419F" w14:textId="77777777" w:rsidR="00D914A6" w:rsidRDefault="00AB071B" w:rsidP="00AB071B">
      <w:pPr>
        <w:spacing w:line="240" w:lineRule="auto"/>
        <w:rPr>
          <w:rFonts w:ascii="Lucida Handwriting" w:hAnsi="Lucida Handwriting" w:cs="Times New Roman"/>
          <w:b/>
          <w:bCs/>
          <w:i/>
          <w:iCs/>
          <w:color w:val="000000"/>
          <w:sz w:val="28"/>
          <w:szCs w:val="28"/>
        </w:rPr>
      </w:pPr>
      <w:r>
        <w:rPr>
          <w:rFonts w:ascii="Lucida Handwriting" w:hAnsi="Lucida Handwriting" w:cs="Times New Roman"/>
          <w:b/>
          <w:bCs/>
          <w:i/>
          <w:iCs/>
          <w:color w:val="000000"/>
          <w:sz w:val="28"/>
          <w:szCs w:val="28"/>
        </w:rPr>
        <w:t xml:space="preserve">                     </w:t>
      </w:r>
    </w:p>
    <w:p w14:paraId="130F58FD" w14:textId="77777777" w:rsidR="00D914A6" w:rsidRDefault="00D914A6" w:rsidP="00AB071B">
      <w:pPr>
        <w:spacing w:line="240" w:lineRule="auto"/>
        <w:rPr>
          <w:rFonts w:ascii="Lucida Handwriting" w:hAnsi="Lucida Handwriting" w:cs="Times New Roman"/>
          <w:b/>
          <w:bCs/>
          <w:i/>
          <w:iCs/>
          <w:color w:val="000000"/>
          <w:sz w:val="28"/>
          <w:szCs w:val="28"/>
        </w:rPr>
      </w:pPr>
    </w:p>
    <w:p w14:paraId="4ED5AEC9" w14:textId="77777777" w:rsidR="00346379" w:rsidRPr="001E34A6" w:rsidRDefault="00AB071B" w:rsidP="00AB071B">
      <w:pPr>
        <w:spacing w:line="240" w:lineRule="auto"/>
        <w:rPr>
          <w:rFonts w:ascii="Lucida Handwriting" w:hAnsi="Lucida Handwriting" w:cs="Times New Roman"/>
          <w:b/>
          <w:bCs/>
          <w:i/>
          <w:iCs/>
          <w:color w:val="000000"/>
          <w:sz w:val="28"/>
          <w:szCs w:val="28"/>
        </w:rPr>
      </w:pPr>
      <w:r>
        <w:rPr>
          <w:rFonts w:ascii="Lucida Handwriting" w:hAnsi="Lucida Handwriting" w:cs="Times New Roman"/>
          <w:b/>
          <w:bCs/>
          <w:i/>
          <w:iCs/>
          <w:color w:val="000000"/>
          <w:sz w:val="28"/>
          <w:szCs w:val="28"/>
        </w:rPr>
        <w:lastRenderedPageBreak/>
        <w:t xml:space="preserve">  </w:t>
      </w:r>
      <w:r w:rsidR="00D914A6">
        <w:rPr>
          <w:rFonts w:ascii="Lucida Handwriting" w:hAnsi="Lucida Handwriting" w:cs="Times New Roman"/>
          <w:b/>
          <w:bCs/>
          <w:i/>
          <w:iCs/>
          <w:color w:val="000000"/>
          <w:sz w:val="28"/>
          <w:szCs w:val="28"/>
        </w:rPr>
        <w:t xml:space="preserve">                    </w:t>
      </w:r>
      <w:r>
        <w:rPr>
          <w:rFonts w:ascii="Lucida Handwriting" w:hAnsi="Lucida Handwriting" w:cs="Times New Roman"/>
          <w:b/>
          <w:bCs/>
          <w:i/>
          <w:iCs/>
          <w:color w:val="000000"/>
          <w:sz w:val="28"/>
          <w:szCs w:val="28"/>
        </w:rPr>
        <w:t xml:space="preserve"> </w:t>
      </w:r>
      <w:r w:rsidR="00346379" w:rsidRPr="001E34A6">
        <w:rPr>
          <w:rFonts w:ascii="Lucida Handwriting" w:hAnsi="Lucida Handwriting" w:cs="Times New Roman"/>
          <w:b/>
          <w:bCs/>
          <w:i/>
          <w:iCs/>
          <w:color w:val="000000"/>
          <w:sz w:val="28"/>
          <w:szCs w:val="28"/>
        </w:rPr>
        <w:t>Remerciements</w:t>
      </w:r>
      <w:r w:rsidR="00346379" w:rsidRPr="001E34A6">
        <w:rPr>
          <w:b/>
          <w:bCs/>
          <w:i/>
          <w:iCs/>
          <w:color w:val="000000"/>
          <w:sz w:val="28"/>
          <w:szCs w:val="28"/>
        </w:rPr>
        <w:br/>
      </w:r>
      <w:r w:rsidR="00346379" w:rsidRPr="001E34A6">
        <w:rPr>
          <w:rFonts w:ascii="Times New Roman" w:hAnsi="Times New Roman" w:cs="Times New Roman"/>
          <w:i/>
          <w:iCs/>
          <w:color w:val="000000"/>
          <w:sz w:val="28"/>
          <w:szCs w:val="28"/>
        </w:rPr>
        <w:t xml:space="preserve">En tout premier lieu je remercie Dieu </w:t>
      </w:r>
      <w:r w:rsidR="00346379" w:rsidRPr="001E34A6">
        <w:rPr>
          <w:rFonts w:ascii="Times New Roman" w:hAnsi="Times New Roman" w:cs="Times New Roman"/>
          <w:b/>
          <w:bCs/>
          <w:i/>
          <w:iCs/>
          <w:color w:val="000000"/>
          <w:sz w:val="28"/>
          <w:szCs w:val="28"/>
        </w:rPr>
        <w:t xml:space="preserve">« </w:t>
      </w:r>
      <w:proofErr w:type="gramStart"/>
      <w:r w:rsidR="00346379" w:rsidRPr="001E34A6">
        <w:rPr>
          <w:rFonts w:ascii="Gabriola" w:hAnsi="Gabriola" w:cs="Times New Roman"/>
          <w:b/>
          <w:bCs/>
          <w:i/>
          <w:iCs/>
          <w:color w:val="000000"/>
          <w:sz w:val="28"/>
          <w:szCs w:val="28"/>
        </w:rPr>
        <w:t xml:space="preserve">Allah </w:t>
      </w:r>
      <w:r w:rsidR="00346379" w:rsidRPr="001E34A6">
        <w:rPr>
          <w:rFonts w:ascii="Times New Roman" w:hAnsi="Times New Roman" w:cs="Times New Roman"/>
          <w:b/>
          <w:bCs/>
          <w:i/>
          <w:iCs/>
          <w:color w:val="000000"/>
          <w:sz w:val="28"/>
          <w:szCs w:val="28"/>
        </w:rPr>
        <w:t xml:space="preserve"> »</w:t>
      </w:r>
      <w:proofErr w:type="gramEnd"/>
      <w:r w:rsidR="00346379" w:rsidRPr="001E34A6">
        <w:rPr>
          <w:rFonts w:ascii="Times New Roman" w:hAnsi="Times New Roman" w:cs="Times New Roman"/>
          <w:b/>
          <w:bCs/>
          <w:i/>
          <w:iCs/>
          <w:color w:val="000000"/>
          <w:sz w:val="28"/>
          <w:szCs w:val="28"/>
        </w:rPr>
        <w:t xml:space="preserve"> </w:t>
      </w:r>
      <w:r w:rsidR="00346379" w:rsidRPr="001E34A6">
        <w:rPr>
          <w:rFonts w:ascii="Times New Roman" w:hAnsi="Times New Roman" w:cs="Times New Roman"/>
          <w:i/>
          <w:iCs/>
          <w:color w:val="000000"/>
          <w:sz w:val="28"/>
          <w:szCs w:val="28"/>
        </w:rPr>
        <w:t>le Tout Puissant et Miséricordieux</w:t>
      </w:r>
      <w:r w:rsidR="00346379" w:rsidRPr="001E34A6">
        <w:rPr>
          <w:i/>
          <w:iCs/>
          <w:color w:val="000000"/>
          <w:sz w:val="28"/>
          <w:szCs w:val="28"/>
        </w:rPr>
        <w:t xml:space="preserve"> </w:t>
      </w:r>
      <w:r w:rsidR="00346379" w:rsidRPr="001E34A6">
        <w:rPr>
          <w:rFonts w:ascii="Times New Roman" w:hAnsi="Times New Roman" w:cs="Times New Roman"/>
          <w:i/>
          <w:iCs/>
          <w:color w:val="000000"/>
          <w:sz w:val="28"/>
          <w:szCs w:val="28"/>
        </w:rPr>
        <w:t>qui m’a donné la volonté et le courage pour accomplir ce travail.</w:t>
      </w:r>
    </w:p>
    <w:p w14:paraId="769F3CCB" w14:textId="77777777" w:rsidR="00346379" w:rsidRPr="001E34A6" w:rsidRDefault="00346379" w:rsidP="00346379">
      <w:pPr>
        <w:spacing w:line="360" w:lineRule="auto"/>
        <w:jc w:val="both"/>
        <w:rPr>
          <w:i/>
          <w:iCs/>
          <w:color w:val="000000"/>
          <w:sz w:val="28"/>
          <w:szCs w:val="28"/>
        </w:rPr>
      </w:pPr>
      <w:r w:rsidRPr="001E34A6">
        <w:rPr>
          <w:rFonts w:ascii="Times New Roman" w:hAnsi="Times New Roman" w:cs="Times New Roman"/>
          <w:i/>
          <w:sz w:val="28"/>
          <w:szCs w:val="28"/>
        </w:rPr>
        <w:t xml:space="preserve">Tout </w:t>
      </w:r>
      <w:proofErr w:type="gramStart"/>
      <w:r w:rsidRPr="001E34A6">
        <w:rPr>
          <w:rFonts w:ascii="Times New Roman" w:hAnsi="Times New Roman" w:cs="Times New Roman"/>
          <w:i/>
          <w:sz w:val="28"/>
          <w:szCs w:val="28"/>
        </w:rPr>
        <w:t>mon  grand</w:t>
      </w:r>
      <w:proofErr w:type="gramEnd"/>
      <w:r w:rsidRPr="001E34A6">
        <w:rPr>
          <w:rFonts w:ascii="Times New Roman" w:hAnsi="Times New Roman" w:cs="Times New Roman"/>
          <w:i/>
          <w:sz w:val="28"/>
          <w:szCs w:val="28"/>
        </w:rPr>
        <w:t xml:space="preserve"> hommage à mes chers parents, la lumière de ma vie, pour leur amour, soutien, et encouragement durant toutes les années d’étude.</w:t>
      </w:r>
      <w:r w:rsidRPr="001E34A6">
        <w:rPr>
          <w:i/>
          <w:iCs/>
          <w:color w:val="000000"/>
          <w:sz w:val="28"/>
          <w:szCs w:val="28"/>
        </w:rPr>
        <w:t xml:space="preserve"> </w:t>
      </w:r>
    </w:p>
    <w:p w14:paraId="55EC278A" w14:textId="77777777" w:rsidR="00346379" w:rsidRPr="001E34A6" w:rsidRDefault="00346379" w:rsidP="00CA460A">
      <w:pPr>
        <w:spacing w:line="360" w:lineRule="auto"/>
        <w:jc w:val="both"/>
        <w:rPr>
          <w:rFonts w:ascii="Times New Roman" w:hAnsi="Times New Roman" w:cs="Times New Roman"/>
          <w:i/>
          <w:sz w:val="28"/>
          <w:szCs w:val="28"/>
        </w:rPr>
      </w:pPr>
      <w:r w:rsidRPr="001E34A6">
        <w:rPr>
          <w:rFonts w:ascii="Times New Roman" w:hAnsi="Times New Roman" w:cs="Times New Roman"/>
          <w:i/>
          <w:color w:val="000000"/>
          <w:sz w:val="28"/>
          <w:szCs w:val="28"/>
        </w:rPr>
        <w:t xml:space="preserve">Je tiens tout particulièrement à exprimer ma gratitude à l’égard de ma directrice de recherche, </w:t>
      </w:r>
      <w:r w:rsidRPr="001E34A6">
        <w:rPr>
          <w:rFonts w:ascii="Times New Roman" w:hAnsi="Times New Roman" w:cs="Times New Roman"/>
          <w:b/>
          <w:i/>
          <w:color w:val="000000"/>
          <w:sz w:val="28"/>
          <w:szCs w:val="28"/>
        </w:rPr>
        <w:t>Mme</w:t>
      </w:r>
      <w:r w:rsidR="00CA460A">
        <w:rPr>
          <w:rFonts w:ascii="Times New Roman" w:hAnsi="Times New Roman" w:cs="Times New Roman"/>
          <w:b/>
          <w:i/>
          <w:color w:val="000000"/>
          <w:sz w:val="28"/>
          <w:szCs w:val="28"/>
        </w:rPr>
        <w:t>.</w:t>
      </w:r>
      <w:r w:rsidRPr="001E34A6">
        <w:rPr>
          <w:rFonts w:ascii="Times New Roman" w:hAnsi="Times New Roman" w:cs="Times New Roman"/>
          <w:b/>
          <w:i/>
          <w:color w:val="000000"/>
          <w:sz w:val="28"/>
          <w:szCs w:val="28"/>
        </w:rPr>
        <w:t xml:space="preserve"> </w:t>
      </w:r>
      <w:r w:rsidR="00CA460A" w:rsidRPr="00D914A6">
        <w:rPr>
          <w:rFonts w:ascii="Times New Roman" w:hAnsi="Times New Roman" w:cs="Times New Roman"/>
          <w:b/>
          <w:i/>
          <w:sz w:val="28"/>
          <w:szCs w:val="28"/>
        </w:rPr>
        <w:t>Nadia</w:t>
      </w:r>
      <w:r w:rsidR="00CA460A">
        <w:rPr>
          <w:rFonts w:ascii="Times New Roman" w:hAnsi="Times New Roman" w:cs="Times New Roman"/>
          <w:b/>
          <w:i/>
          <w:color w:val="000000"/>
          <w:sz w:val="28"/>
          <w:szCs w:val="28"/>
        </w:rPr>
        <w:t xml:space="preserve"> </w:t>
      </w:r>
      <w:r w:rsidRPr="001E34A6">
        <w:rPr>
          <w:rFonts w:ascii="Times New Roman" w:hAnsi="Times New Roman" w:cs="Times New Roman"/>
          <w:b/>
          <w:i/>
          <w:color w:val="000000"/>
          <w:sz w:val="28"/>
          <w:szCs w:val="28"/>
        </w:rPr>
        <w:t xml:space="preserve">REGBI </w:t>
      </w:r>
      <w:r w:rsidRPr="001E34A6">
        <w:rPr>
          <w:rFonts w:ascii="Times New Roman" w:hAnsi="Times New Roman" w:cs="Times New Roman"/>
          <w:i/>
          <w:color w:val="000000"/>
          <w:sz w:val="28"/>
          <w:szCs w:val="28"/>
        </w:rPr>
        <w:t>pour sa disponibilité,</w:t>
      </w:r>
      <w:r w:rsidRPr="001E34A6">
        <w:rPr>
          <w:rFonts w:ascii="Times New Roman" w:hAnsi="Times New Roman" w:cs="Times New Roman"/>
          <w:i/>
          <w:iCs/>
          <w:color w:val="000000"/>
          <w:sz w:val="28"/>
          <w:szCs w:val="28"/>
        </w:rPr>
        <w:t xml:space="preserve"> sa gentillesse, sa modestie, sa riche expérience,</w:t>
      </w:r>
      <w:r w:rsidRPr="001E34A6">
        <w:rPr>
          <w:rFonts w:ascii="Times New Roman" w:hAnsi="Times New Roman" w:cs="Times New Roman"/>
          <w:i/>
          <w:color w:val="000000"/>
          <w:sz w:val="28"/>
          <w:szCs w:val="28"/>
        </w:rPr>
        <w:t xml:space="preserve"> ses conseils, ses </w:t>
      </w:r>
      <w:proofErr w:type="gramStart"/>
      <w:r w:rsidRPr="001E34A6">
        <w:rPr>
          <w:rFonts w:ascii="Times New Roman" w:hAnsi="Times New Roman" w:cs="Times New Roman"/>
          <w:i/>
          <w:color w:val="000000"/>
          <w:sz w:val="28"/>
          <w:szCs w:val="28"/>
        </w:rPr>
        <w:t>critiques,  ses</w:t>
      </w:r>
      <w:proofErr w:type="gramEnd"/>
      <w:r w:rsidRPr="001E34A6">
        <w:rPr>
          <w:rFonts w:ascii="Times New Roman" w:hAnsi="Times New Roman" w:cs="Times New Roman"/>
          <w:i/>
          <w:color w:val="000000"/>
          <w:sz w:val="28"/>
          <w:szCs w:val="28"/>
        </w:rPr>
        <w:t xml:space="preserve"> encouragements</w:t>
      </w:r>
      <w:r w:rsidRPr="001E34A6">
        <w:rPr>
          <w:rFonts w:ascii="Times New Roman" w:hAnsi="Times New Roman" w:cs="Times New Roman"/>
          <w:i/>
          <w:iCs/>
          <w:color w:val="000000"/>
          <w:sz w:val="28"/>
          <w:szCs w:val="28"/>
        </w:rPr>
        <w:t>, l’accueil cordial qu’elle  m’a toujours réservé</w:t>
      </w:r>
      <w:r w:rsidRPr="001E34A6">
        <w:rPr>
          <w:rStyle w:val="fontstyle01"/>
          <w:sz w:val="28"/>
          <w:szCs w:val="28"/>
        </w:rPr>
        <w:t xml:space="preserve"> </w:t>
      </w:r>
      <w:r w:rsidRPr="001E34A6">
        <w:rPr>
          <w:rFonts w:ascii="Times New Roman" w:hAnsi="Times New Roman" w:cs="Times New Roman"/>
          <w:i/>
          <w:iCs/>
          <w:color w:val="000000"/>
          <w:sz w:val="28"/>
          <w:szCs w:val="28"/>
        </w:rPr>
        <w:t>tout au long de</w:t>
      </w:r>
      <w:r w:rsidRPr="001E34A6">
        <w:rPr>
          <w:i/>
          <w:iCs/>
          <w:color w:val="000000"/>
          <w:sz w:val="28"/>
          <w:szCs w:val="28"/>
        </w:rPr>
        <w:t xml:space="preserve"> </w:t>
      </w:r>
      <w:r w:rsidRPr="001E34A6">
        <w:rPr>
          <w:rFonts w:ascii="Times New Roman" w:hAnsi="Times New Roman" w:cs="Times New Roman"/>
          <w:i/>
          <w:iCs/>
          <w:color w:val="000000"/>
          <w:sz w:val="28"/>
          <w:szCs w:val="28"/>
        </w:rPr>
        <w:t>la réalisation de ce travail et surtout  sa patience.</w:t>
      </w:r>
    </w:p>
    <w:p w14:paraId="5FB5B345" w14:textId="77777777" w:rsidR="00346379" w:rsidRPr="001E34A6" w:rsidRDefault="00346379" w:rsidP="00346379">
      <w:pPr>
        <w:spacing w:line="360" w:lineRule="auto"/>
        <w:jc w:val="both"/>
        <w:rPr>
          <w:rFonts w:ascii="Times New Roman" w:hAnsi="Times New Roman" w:cs="Times New Roman"/>
          <w:i/>
          <w:iCs/>
          <w:color w:val="000000"/>
          <w:sz w:val="28"/>
          <w:szCs w:val="28"/>
        </w:rPr>
      </w:pPr>
      <w:r w:rsidRPr="001E34A6">
        <w:rPr>
          <w:rFonts w:ascii="Times New Roman" w:hAnsi="Times New Roman" w:cs="Times New Roman"/>
          <w:i/>
          <w:iCs/>
          <w:color w:val="000000"/>
          <w:sz w:val="28"/>
          <w:szCs w:val="28"/>
        </w:rPr>
        <w:t>Mes sincères remerciements s’adressent également à tous les membres du jury qui me font le grand honneur d’évaluer ce travail et donner de leur temps pour le lire, pour leurs</w:t>
      </w:r>
      <w:r w:rsidRPr="001E34A6">
        <w:rPr>
          <w:i/>
          <w:iCs/>
          <w:color w:val="000000"/>
          <w:sz w:val="28"/>
          <w:szCs w:val="28"/>
        </w:rPr>
        <w:t xml:space="preserve"> </w:t>
      </w:r>
      <w:r w:rsidRPr="001E34A6">
        <w:rPr>
          <w:rFonts w:ascii="Times New Roman" w:hAnsi="Times New Roman" w:cs="Times New Roman"/>
          <w:i/>
          <w:iCs/>
          <w:color w:val="000000"/>
          <w:sz w:val="28"/>
          <w:szCs w:val="28"/>
        </w:rPr>
        <w:t>remarques et critiques. Qu’ils puissent trouver dans ce travail le témoignage de mes sincères gratitudes et respects.</w:t>
      </w:r>
      <w:r w:rsidRPr="001E34A6">
        <w:rPr>
          <w:sz w:val="28"/>
          <w:szCs w:val="28"/>
        </w:rPr>
        <w:t xml:space="preserve"> </w:t>
      </w:r>
      <w:r w:rsidRPr="001E34A6">
        <w:rPr>
          <w:rFonts w:ascii="Times New Roman" w:hAnsi="Times New Roman" w:cs="Times New Roman"/>
          <w:i/>
          <w:iCs/>
          <w:color w:val="000000"/>
          <w:sz w:val="28"/>
          <w:szCs w:val="28"/>
        </w:rPr>
        <w:t xml:space="preserve"> </w:t>
      </w:r>
    </w:p>
    <w:p w14:paraId="58AB4B9C" w14:textId="77777777" w:rsidR="00346379" w:rsidRPr="001E34A6" w:rsidRDefault="00346379" w:rsidP="00346379">
      <w:pPr>
        <w:spacing w:line="360" w:lineRule="auto"/>
        <w:jc w:val="both"/>
        <w:rPr>
          <w:rFonts w:ascii="Times New Roman" w:hAnsi="Times New Roman" w:cs="Times New Roman"/>
          <w:i/>
          <w:iCs/>
          <w:color w:val="000000"/>
          <w:sz w:val="28"/>
          <w:szCs w:val="28"/>
        </w:rPr>
      </w:pPr>
      <w:r w:rsidRPr="001E34A6">
        <w:rPr>
          <w:rFonts w:ascii="Times New Roman" w:hAnsi="Times New Roman" w:cs="Times New Roman"/>
          <w:i/>
          <w:iCs/>
          <w:color w:val="000000"/>
          <w:sz w:val="28"/>
          <w:szCs w:val="28"/>
        </w:rPr>
        <w:t>Une grande reconnaissance aussi à tout le staff administratif de notre département de langue</w:t>
      </w:r>
      <w:r w:rsidRPr="001E34A6">
        <w:rPr>
          <w:i/>
          <w:iCs/>
          <w:color w:val="000000"/>
          <w:sz w:val="28"/>
          <w:szCs w:val="28"/>
        </w:rPr>
        <w:t xml:space="preserve"> </w:t>
      </w:r>
      <w:r w:rsidRPr="001E34A6">
        <w:rPr>
          <w:rFonts w:ascii="Times New Roman" w:hAnsi="Times New Roman" w:cs="Times New Roman"/>
          <w:i/>
          <w:iCs/>
          <w:color w:val="000000"/>
          <w:sz w:val="28"/>
          <w:szCs w:val="28"/>
        </w:rPr>
        <w:t>et littérature française au centre universitaire Ghardaïa, à tous les enseignants de notre département pour leurs compétences ainsi pour leur contribution à ma formation tout au long de mon cursus universitaire.</w:t>
      </w:r>
    </w:p>
    <w:p w14:paraId="3E808EF1" w14:textId="77777777" w:rsidR="00346379" w:rsidRPr="001E34A6" w:rsidRDefault="00346379" w:rsidP="00346379">
      <w:pPr>
        <w:spacing w:line="360" w:lineRule="auto"/>
        <w:jc w:val="both"/>
        <w:rPr>
          <w:rFonts w:ascii="Times New Roman" w:hAnsi="Times New Roman" w:cs="Times New Roman"/>
          <w:i/>
          <w:iCs/>
          <w:color w:val="000000"/>
          <w:sz w:val="28"/>
          <w:szCs w:val="28"/>
        </w:rPr>
      </w:pPr>
      <w:r w:rsidRPr="001E34A6">
        <w:rPr>
          <w:rFonts w:ascii="Times New Roman" w:hAnsi="Times New Roman" w:cs="Times New Roman"/>
          <w:i/>
          <w:iCs/>
          <w:color w:val="000000"/>
          <w:sz w:val="28"/>
          <w:szCs w:val="28"/>
        </w:rPr>
        <w:t xml:space="preserve"> Enfin, je tiens à remercier toutes les personnes qui ont contribué de près ou de loin à</w:t>
      </w:r>
      <w:r w:rsidRPr="001E34A6">
        <w:rPr>
          <w:i/>
          <w:iCs/>
          <w:color w:val="000000"/>
          <w:sz w:val="28"/>
          <w:szCs w:val="28"/>
        </w:rPr>
        <w:t xml:space="preserve"> </w:t>
      </w:r>
      <w:r w:rsidRPr="001E34A6">
        <w:rPr>
          <w:rFonts w:ascii="Times New Roman" w:hAnsi="Times New Roman" w:cs="Times New Roman"/>
          <w:i/>
          <w:iCs/>
          <w:color w:val="000000"/>
          <w:sz w:val="28"/>
          <w:szCs w:val="28"/>
        </w:rPr>
        <w:t>la réalisation de ce travail. A Tous mes amis avec lesquels j’ai partagé des moments de joie</w:t>
      </w:r>
      <w:r w:rsidRPr="001E34A6">
        <w:rPr>
          <w:i/>
          <w:iCs/>
          <w:color w:val="000000"/>
          <w:sz w:val="28"/>
          <w:szCs w:val="28"/>
        </w:rPr>
        <w:t xml:space="preserve"> </w:t>
      </w:r>
      <w:r w:rsidRPr="001E34A6">
        <w:rPr>
          <w:rFonts w:ascii="Times New Roman" w:hAnsi="Times New Roman" w:cs="Times New Roman"/>
          <w:i/>
          <w:iCs/>
          <w:color w:val="000000"/>
          <w:sz w:val="28"/>
          <w:szCs w:val="28"/>
        </w:rPr>
        <w:t>et de bonheur.</w:t>
      </w:r>
    </w:p>
    <w:p w14:paraId="64F88346" w14:textId="77777777" w:rsidR="00346379" w:rsidRPr="00AB071B" w:rsidRDefault="00346379" w:rsidP="00346379">
      <w:pPr>
        <w:spacing w:line="240" w:lineRule="auto"/>
        <w:jc w:val="right"/>
        <w:rPr>
          <w:rFonts w:ascii="Lucida Handwriting" w:hAnsi="Lucida Handwriting" w:cs="Times New Roman"/>
          <w:b/>
          <w:sz w:val="48"/>
          <w:szCs w:val="48"/>
        </w:rPr>
      </w:pPr>
      <w:r w:rsidRPr="00AB071B">
        <w:rPr>
          <w:rFonts w:ascii="Lucida Handwriting" w:hAnsi="Lucida Handwriting" w:cs="Times New Roman"/>
          <w:b/>
          <w:sz w:val="48"/>
          <w:szCs w:val="48"/>
        </w:rPr>
        <w:t>Merci …</w:t>
      </w:r>
    </w:p>
    <w:p w14:paraId="2CD0F876" w14:textId="77777777" w:rsidR="00960912" w:rsidRPr="007D3600" w:rsidRDefault="00960912" w:rsidP="006860E7">
      <w:pPr>
        <w:tabs>
          <w:tab w:val="right" w:pos="6804"/>
        </w:tabs>
        <w:spacing w:after="0" w:line="360" w:lineRule="auto"/>
        <w:jc w:val="both"/>
        <w:rPr>
          <w:rFonts w:ascii="Times New Roman" w:hAnsi="Times New Roman" w:cs="Times New Roman"/>
          <w:b/>
          <w:sz w:val="24"/>
          <w:szCs w:val="24"/>
        </w:rPr>
      </w:pPr>
    </w:p>
    <w:p w14:paraId="67D88D26" w14:textId="77777777" w:rsidR="00247271" w:rsidRPr="007D3600" w:rsidRDefault="00247271" w:rsidP="006860E7">
      <w:pPr>
        <w:tabs>
          <w:tab w:val="right" w:pos="6804"/>
        </w:tabs>
        <w:spacing w:after="0" w:line="360" w:lineRule="auto"/>
        <w:jc w:val="both"/>
        <w:rPr>
          <w:rFonts w:ascii="Times New Roman" w:hAnsi="Times New Roman" w:cs="Times New Roman"/>
          <w:b/>
          <w:sz w:val="24"/>
          <w:szCs w:val="24"/>
        </w:rPr>
      </w:pPr>
    </w:p>
    <w:p w14:paraId="79ABD32D" w14:textId="77777777" w:rsidR="00247271" w:rsidRPr="007D3600" w:rsidRDefault="00247271" w:rsidP="006860E7">
      <w:pPr>
        <w:tabs>
          <w:tab w:val="right" w:pos="6804"/>
        </w:tabs>
        <w:spacing w:after="0" w:line="360" w:lineRule="auto"/>
        <w:jc w:val="both"/>
        <w:rPr>
          <w:rFonts w:ascii="Times New Roman" w:hAnsi="Times New Roman" w:cs="Times New Roman"/>
          <w:b/>
          <w:sz w:val="24"/>
          <w:szCs w:val="24"/>
        </w:rPr>
      </w:pPr>
    </w:p>
    <w:p w14:paraId="4FD16686" w14:textId="77777777" w:rsidR="00247271" w:rsidRPr="007D3600" w:rsidRDefault="00247271" w:rsidP="006860E7">
      <w:pPr>
        <w:tabs>
          <w:tab w:val="right" w:pos="6804"/>
        </w:tabs>
        <w:spacing w:after="0" w:line="360" w:lineRule="auto"/>
        <w:jc w:val="both"/>
        <w:rPr>
          <w:rFonts w:ascii="Times New Roman" w:hAnsi="Times New Roman" w:cs="Times New Roman"/>
          <w:b/>
          <w:sz w:val="24"/>
          <w:szCs w:val="24"/>
        </w:rPr>
      </w:pPr>
    </w:p>
    <w:p w14:paraId="2F570237" w14:textId="77777777" w:rsidR="00247271" w:rsidRPr="007D3600" w:rsidRDefault="00247271" w:rsidP="006860E7">
      <w:pPr>
        <w:tabs>
          <w:tab w:val="right" w:pos="6804"/>
        </w:tabs>
        <w:spacing w:after="0" w:line="360" w:lineRule="auto"/>
        <w:jc w:val="both"/>
        <w:rPr>
          <w:rFonts w:ascii="Times New Roman" w:hAnsi="Times New Roman" w:cs="Times New Roman"/>
          <w:b/>
          <w:sz w:val="24"/>
          <w:szCs w:val="24"/>
        </w:rPr>
      </w:pPr>
    </w:p>
    <w:p w14:paraId="37FCC229" w14:textId="77777777" w:rsidR="00247271" w:rsidRPr="007D3600" w:rsidRDefault="00247271" w:rsidP="006860E7">
      <w:pPr>
        <w:tabs>
          <w:tab w:val="right" w:pos="6804"/>
        </w:tabs>
        <w:spacing w:after="0" w:line="360" w:lineRule="auto"/>
        <w:jc w:val="both"/>
        <w:rPr>
          <w:rFonts w:ascii="Times New Roman" w:hAnsi="Times New Roman" w:cs="Times New Roman"/>
          <w:b/>
          <w:sz w:val="24"/>
          <w:szCs w:val="24"/>
        </w:rPr>
      </w:pPr>
    </w:p>
    <w:p w14:paraId="76B171FD" w14:textId="77777777" w:rsidR="00247271" w:rsidRPr="007D3600" w:rsidRDefault="00247271" w:rsidP="006860E7">
      <w:pPr>
        <w:tabs>
          <w:tab w:val="right" w:pos="6804"/>
        </w:tabs>
        <w:spacing w:after="0" w:line="360" w:lineRule="auto"/>
        <w:jc w:val="both"/>
        <w:rPr>
          <w:rFonts w:ascii="Times New Roman" w:hAnsi="Times New Roman" w:cs="Times New Roman"/>
          <w:b/>
          <w:sz w:val="24"/>
          <w:szCs w:val="24"/>
        </w:rPr>
      </w:pPr>
    </w:p>
    <w:p w14:paraId="106EE19C" w14:textId="77777777" w:rsidR="00247271" w:rsidRPr="007D3600" w:rsidRDefault="00247271" w:rsidP="006860E7">
      <w:pPr>
        <w:tabs>
          <w:tab w:val="right" w:pos="6804"/>
        </w:tabs>
        <w:spacing w:after="0" w:line="360" w:lineRule="auto"/>
        <w:jc w:val="both"/>
        <w:rPr>
          <w:rFonts w:ascii="Times New Roman" w:hAnsi="Times New Roman" w:cs="Times New Roman"/>
          <w:b/>
          <w:sz w:val="24"/>
          <w:szCs w:val="24"/>
        </w:rPr>
      </w:pPr>
    </w:p>
    <w:p w14:paraId="08D1EA54" w14:textId="77777777" w:rsidR="00247271" w:rsidRPr="007D3600" w:rsidRDefault="00247271" w:rsidP="006860E7">
      <w:pPr>
        <w:tabs>
          <w:tab w:val="right" w:pos="6804"/>
        </w:tabs>
        <w:spacing w:after="0" w:line="360" w:lineRule="auto"/>
        <w:jc w:val="both"/>
        <w:rPr>
          <w:rFonts w:ascii="Times New Roman" w:hAnsi="Times New Roman" w:cs="Times New Roman"/>
          <w:b/>
          <w:sz w:val="24"/>
          <w:szCs w:val="24"/>
        </w:rPr>
      </w:pPr>
    </w:p>
    <w:p w14:paraId="78174505" w14:textId="77777777" w:rsidR="00247271" w:rsidRPr="007D3600" w:rsidRDefault="00247271" w:rsidP="006860E7">
      <w:pPr>
        <w:tabs>
          <w:tab w:val="right" w:pos="6804"/>
        </w:tabs>
        <w:spacing w:after="0" w:line="360" w:lineRule="auto"/>
        <w:jc w:val="both"/>
        <w:rPr>
          <w:rFonts w:ascii="Times New Roman" w:hAnsi="Times New Roman" w:cs="Times New Roman"/>
          <w:b/>
          <w:sz w:val="24"/>
          <w:szCs w:val="24"/>
        </w:rPr>
      </w:pPr>
    </w:p>
    <w:p w14:paraId="2FBFCCF9" w14:textId="77777777" w:rsidR="00247271" w:rsidRPr="007D3600" w:rsidRDefault="00247271" w:rsidP="006860E7">
      <w:pPr>
        <w:tabs>
          <w:tab w:val="right" w:pos="6804"/>
        </w:tabs>
        <w:spacing w:after="0" w:line="360" w:lineRule="auto"/>
        <w:jc w:val="both"/>
        <w:rPr>
          <w:rFonts w:ascii="Times New Roman" w:hAnsi="Times New Roman" w:cs="Times New Roman"/>
          <w:b/>
          <w:sz w:val="24"/>
          <w:szCs w:val="24"/>
        </w:rPr>
      </w:pPr>
    </w:p>
    <w:p w14:paraId="6C27458B" w14:textId="77777777" w:rsidR="00247271" w:rsidRPr="007D3600" w:rsidRDefault="00247271" w:rsidP="006860E7">
      <w:pPr>
        <w:tabs>
          <w:tab w:val="right" w:pos="6804"/>
        </w:tabs>
        <w:spacing w:after="0" w:line="360" w:lineRule="auto"/>
        <w:jc w:val="both"/>
        <w:rPr>
          <w:rFonts w:ascii="Times New Roman" w:hAnsi="Times New Roman" w:cs="Times New Roman"/>
          <w:b/>
          <w:sz w:val="24"/>
          <w:szCs w:val="24"/>
        </w:rPr>
      </w:pPr>
    </w:p>
    <w:p w14:paraId="39A3E493" w14:textId="77777777" w:rsidR="009C566C" w:rsidRPr="007D3600" w:rsidRDefault="009C566C" w:rsidP="006860E7">
      <w:pPr>
        <w:tabs>
          <w:tab w:val="right" w:pos="6804"/>
        </w:tabs>
        <w:spacing w:after="0" w:line="360" w:lineRule="auto"/>
        <w:jc w:val="both"/>
        <w:rPr>
          <w:rFonts w:ascii="Times New Roman" w:hAnsi="Times New Roman" w:cs="Times New Roman"/>
          <w:b/>
          <w:bCs/>
          <w:color w:val="632423"/>
          <w:sz w:val="72"/>
          <w:szCs w:val="72"/>
        </w:rPr>
      </w:pPr>
    </w:p>
    <w:p w14:paraId="5F84B7A3" w14:textId="77777777" w:rsidR="009C566C" w:rsidRPr="007D3600" w:rsidRDefault="000E2456" w:rsidP="009C566C">
      <w:pPr>
        <w:rPr>
          <w:rFonts w:ascii="Times New Roman" w:hAnsi="Times New Roman" w:cs="Times New Roman"/>
          <w:sz w:val="72"/>
          <w:szCs w:val="72"/>
        </w:rPr>
      </w:pPr>
      <w:r w:rsidRPr="007D3600">
        <w:rPr>
          <w:rFonts w:ascii="Times New Roman" w:hAnsi="Times New Roman" w:cs="Times New Roman"/>
          <w:b/>
          <w:bCs/>
          <w:noProof/>
          <w:sz w:val="72"/>
          <w:szCs w:val="72"/>
        </w:rPr>
        <mc:AlternateContent>
          <mc:Choice Requires="wps">
            <w:drawing>
              <wp:anchor distT="0" distB="0" distL="114300" distR="114300" simplePos="0" relativeHeight="251636224" behindDoc="0" locked="0" layoutInCell="1" allowOverlap="1" wp14:anchorId="3B51E76C" wp14:editId="5027E9CF">
                <wp:simplePos x="0" y="0"/>
                <wp:positionH relativeFrom="column">
                  <wp:posOffset>30480</wp:posOffset>
                </wp:positionH>
                <wp:positionV relativeFrom="paragraph">
                  <wp:posOffset>266700</wp:posOffset>
                </wp:positionV>
                <wp:extent cx="5012055" cy="2157730"/>
                <wp:effectExtent l="19050" t="19050" r="17145" b="13970"/>
                <wp:wrapNone/>
                <wp:docPr id="57" name="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12055" cy="2157730"/>
                        </a:xfrm>
                        <a:prstGeom prst="rect">
                          <a:avLst/>
                        </a:prstGeom>
                        <a:solidFill>
                          <a:srgbClr val="FFFFFF"/>
                        </a:solidFill>
                        <a:ln w="63500" cmpd="thickThin">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0B288DA" w14:textId="77777777" w:rsidR="00A0172F" w:rsidRPr="00A716DE" w:rsidRDefault="00A0172F" w:rsidP="00A716DE">
                            <w:pPr>
                              <w:spacing w:line="360" w:lineRule="auto"/>
                              <w:jc w:val="center"/>
                              <w:rPr>
                                <w:rFonts w:ascii="Times New Roman" w:hAnsi="Times New Roman" w:cs="Times New Roman"/>
                                <w:b/>
                                <w:bCs/>
                                <w:sz w:val="72"/>
                                <w:szCs w:val="72"/>
                              </w:rPr>
                            </w:pPr>
                            <w:r w:rsidRPr="00A716DE">
                              <w:rPr>
                                <w:rFonts w:ascii="Times New Roman" w:hAnsi="Times New Roman" w:cs="Times New Roman"/>
                                <w:b/>
                                <w:bCs/>
                                <w:sz w:val="72"/>
                                <w:szCs w:val="72"/>
                              </w:rPr>
                              <w:t>INTRODUCTION</w:t>
                            </w:r>
                          </w:p>
                          <w:p w14:paraId="5C38C16D" w14:textId="77777777" w:rsidR="00A0172F" w:rsidRPr="00A716DE" w:rsidRDefault="00A0172F" w:rsidP="00CA460A">
                            <w:pPr>
                              <w:spacing w:line="360" w:lineRule="auto"/>
                              <w:jc w:val="center"/>
                              <w:rPr>
                                <w:rFonts w:ascii="Times New Roman" w:hAnsi="Times New Roman" w:cs="Times New Roman"/>
                                <w:b/>
                                <w:bCs/>
                                <w:sz w:val="72"/>
                                <w:szCs w:val="72"/>
                              </w:rPr>
                            </w:pPr>
                            <w:r w:rsidRPr="00A716DE">
                              <w:rPr>
                                <w:rFonts w:ascii="Times New Roman" w:hAnsi="Times New Roman" w:cs="Times New Roman"/>
                                <w:b/>
                                <w:bCs/>
                                <w:sz w:val="72"/>
                                <w:szCs w:val="72"/>
                              </w:rPr>
                              <w:t>G</w:t>
                            </w:r>
                            <w:r w:rsidRPr="00D914A6">
                              <w:rPr>
                                <w:rFonts w:ascii="Times New Roman" w:hAnsi="Times New Roman" w:cs="Times New Roman"/>
                                <w:b/>
                                <w:bCs/>
                                <w:sz w:val="72"/>
                                <w:szCs w:val="72"/>
                              </w:rPr>
                              <w:t>ÉNÉ</w:t>
                            </w:r>
                            <w:r w:rsidRPr="00A716DE">
                              <w:rPr>
                                <w:rFonts w:ascii="Times New Roman" w:hAnsi="Times New Roman" w:cs="Times New Roman"/>
                                <w:b/>
                                <w:bCs/>
                                <w:sz w:val="72"/>
                                <w:szCs w:val="72"/>
                              </w:rPr>
                              <w:t>RALE</w:t>
                            </w:r>
                          </w:p>
                          <w:p w14:paraId="08614F37" w14:textId="77777777" w:rsidR="00A0172F" w:rsidRDefault="00A0172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51E76C" id=" 40" o:spid="_x0000_s1027" style="position:absolute;margin-left:2.4pt;margin-top:21pt;width:394.65pt;height:169.9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" strokeweight="5pt">
                <v:stroke linestyle="thickThin"/>
                <v:shadow color="#868686"/>
                <v:path arrowok="t"/>
                <v:textbox>
                  <w:txbxContent>
                    <w:p w14:paraId="00B288DA" w14:textId="77777777" w:rsidR="00A0172F" w:rsidRPr="00A716DE" w:rsidRDefault="00A0172F" w:rsidP="00A716DE">
                      <w:pPr>
                        <w:spacing w:line="360" w:lineRule="auto"/>
                        <w:jc w:val="center"/>
                        <w:rPr>
                          <w:rFonts w:ascii="Times New Roman" w:hAnsi="Times New Roman" w:cs="Times New Roman"/>
                          <w:b/>
                          <w:bCs/>
                          <w:sz w:val="72"/>
                          <w:szCs w:val="72"/>
                        </w:rPr>
                      </w:pPr>
                      <w:r w:rsidRPr="00A716DE">
                        <w:rPr>
                          <w:rFonts w:ascii="Times New Roman" w:hAnsi="Times New Roman" w:cs="Times New Roman"/>
                          <w:b/>
                          <w:bCs/>
                          <w:sz w:val="72"/>
                          <w:szCs w:val="72"/>
                        </w:rPr>
                        <w:t>INTRODUCTION</w:t>
                      </w:r>
                    </w:p>
                    <w:p w14:paraId="5C38C16D" w14:textId="77777777" w:rsidR="00A0172F" w:rsidRPr="00A716DE" w:rsidRDefault="00A0172F" w:rsidP="00CA460A">
                      <w:pPr>
                        <w:spacing w:line="360" w:lineRule="auto"/>
                        <w:jc w:val="center"/>
                        <w:rPr>
                          <w:rFonts w:ascii="Times New Roman" w:hAnsi="Times New Roman" w:cs="Times New Roman"/>
                          <w:b/>
                          <w:bCs/>
                          <w:sz w:val="72"/>
                          <w:szCs w:val="72"/>
                        </w:rPr>
                      </w:pPr>
                      <w:r w:rsidRPr="00A716DE">
                        <w:rPr>
                          <w:rFonts w:ascii="Times New Roman" w:hAnsi="Times New Roman" w:cs="Times New Roman"/>
                          <w:b/>
                          <w:bCs/>
                          <w:sz w:val="72"/>
                          <w:szCs w:val="72"/>
                        </w:rPr>
                        <w:t>G</w:t>
                      </w:r>
                      <w:r w:rsidRPr="00D914A6">
                        <w:rPr>
                          <w:rFonts w:ascii="Times New Roman" w:hAnsi="Times New Roman" w:cs="Times New Roman"/>
                          <w:b/>
                          <w:bCs/>
                          <w:sz w:val="72"/>
                          <w:szCs w:val="72"/>
                        </w:rPr>
                        <w:t>ÉNÉ</w:t>
                      </w:r>
                      <w:r w:rsidRPr="00A716DE">
                        <w:rPr>
                          <w:rFonts w:ascii="Times New Roman" w:hAnsi="Times New Roman" w:cs="Times New Roman"/>
                          <w:b/>
                          <w:bCs/>
                          <w:sz w:val="72"/>
                          <w:szCs w:val="72"/>
                        </w:rPr>
                        <w:t>RALE</w:t>
                      </w:r>
                    </w:p>
                    <w:p w14:paraId="08614F37" w14:textId="77777777" w:rsidR="00A0172F" w:rsidRDefault="00A0172F"/>
                  </w:txbxContent>
                </v:textbox>
              </v:rect>
            </w:pict>
          </mc:Fallback>
        </mc:AlternateContent>
      </w:r>
    </w:p>
    <w:p w14:paraId="0185D910" w14:textId="77777777" w:rsidR="009C566C" w:rsidRPr="007D3600" w:rsidRDefault="009C566C" w:rsidP="009C566C">
      <w:pPr>
        <w:rPr>
          <w:rFonts w:ascii="Times New Roman" w:hAnsi="Times New Roman" w:cs="Times New Roman"/>
          <w:sz w:val="72"/>
          <w:szCs w:val="72"/>
        </w:rPr>
      </w:pPr>
    </w:p>
    <w:p w14:paraId="06E4DD0F" w14:textId="77777777" w:rsidR="009C566C" w:rsidRPr="007D3600" w:rsidRDefault="009C566C" w:rsidP="009C566C">
      <w:pPr>
        <w:rPr>
          <w:rFonts w:ascii="Times New Roman" w:hAnsi="Times New Roman" w:cs="Times New Roman"/>
          <w:sz w:val="72"/>
          <w:szCs w:val="72"/>
        </w:rPr>
      </w:pPr>
    </w:p>
    <w:p w14:paraId="15013C4E" w14:textId="77777777" w:rsidR="009C566C" w:rsidRPr="007D3600" w:rsidRDefault="009C566C" w:rsidP="009C566C">
      <w:pPr>
        <w:rPr>
          <w:rFonts w:ascii="Times New Roman" w:hAnsi="Times New Roman" w:cs="Times New Roman"/>
          <w:sz w:val="72"/>
          <w:szCs w:val="72"/>
        </w:rPr>
      </w:pPr>
    </w:p>
    <w:p w14:paraId="6B732F9F" w14:textId="77777777" w:rsidR="009C566C" w:rsidRPr="007D3600" w:rsidRDefault="009C566C" w:rsidP="009C566C">
      <w:pPr>
        <w:rPr>
          <w:rFonts w:ascii="Times New Roman" w:hAnsi="Times New Roman" w:cs="Times New Roman"/>
          <w:sz w:val="72"/>
          <w:szCs w:val="72"/>
        </w:rPr>
      </w:pPr>
    </w:p>
    <w:p w14:paraId="3CF6E08F" w14:textId="77777777" w:rsidR="009C566C" w:rsidRPr="007D3600" w:rsidRDefault="009C566C" w:rsidP="009C566C">
      <w:pPr>
        <w:rPr>
          <w:rFonts w:ascii="Times New Roman" w:hAnsi="Times New Roman" w:cs="Times New Roman"/>
          <w:sz w:val="72"/>
          <w:szCs w:val="72"/>
        </w:rPr>
        <w:sectPr w:rsidR="009C566C" w:rsidRPr="007D3600" w:rsidSect="00EC4E99">
          <w:headerReference w:type="default" r:id="rId9"/>
          <w:footerReference w:type="default" r:id="rId10"/>
          <w:pgSz w:w="11906" w:h="16838" w:code="9"/>
          <w:pgMar w:top="1418" w:right="1797" w:bottom="1418" w:left="1797" w:header="709" w:footer="709" w:gutter="567"/>
          <w:pgBorders w:display="firstPage" w:offsetFrom="page">
            <w:top w:val="double" w:sz="4" w:space="24" w:color="auto"/>
            <w:left w:val="double" w:sz="4" w:space="24" w:color="auto"/>
            <w:bottom w:val="double" w:sz="4" w:space="24" w:color="auto"/>
            <w:right w:val="double" w:sz="4" w:space="24" w:color="auto"/>
          </w:pgBorders>
          <w:pgNumType w:start="1"/>
          <w:cols w:space="708"/>
          <w:docGrid w:linePitch="360"/>
        </w:sectPr>
      </w:pPr>
    </w:p>
    <w:p w14:paraId="66119E7F" w14:textId="77777777" w:rsidR="00A05C5D" w:rsidRPr="007D3600" w:rsidRDefault="00247271" w:rsidP="00247271">
      <w:pPr>
        <w:spacing w:after="0" w:line="360" w:lineRule="auto"/>
        <w:jc w:val="both"/>
        <w:rPr>
          <w:rFonts w:ascii="Times New Roman" w:hAnsi="Times New Roman" w:cs="Times New Roman"/>
          <w:color w:val="0D0D0D"/>
          <w:sz w:val="24"/>
          <w:szCs w:val="24"/>
        </w:rPr>
      </w:pPr>
      <w:r w:rsidRPr="007D3600">
        <w:rPr>
          <w:rFonts w:ascii="Times New Roman" w:hAnsi="Times New Roman" w:cs="Times New Roman"/>
          <w:color w:val="0D0D0D"/>
          <w:sz w:val="24"/>
          <w:szCs w:val="24"/>
        </w:rPr>
        <w:lastRenderedPageBreak/>
        <w:tab/>
      </w:r>
      <w:r w:rsidR="00A05C5D" w:rsidRPr="007D3600">
        <w:rPr>
          <w:rFonts w:ascii="Times New Roman" w:hAnsi="Times New Roman" w:cs="Times New Roman"/>
          <w:color w:val="0D0D0D"/>
          <w:sz w:val="24"/>
          <w:szCs w:val="24"/>
        </w:rPr>
        <w:t>Aujourd’hui, l’écrit es</w:t>
      </w:r>
      <w:r w:rsidR="008537CB" w:rsidRPr="007D3600">
        <w:rPr>
          <w:rFonts w:ascii="Times New Roman" w:hAnsi="Times New Roman" w:cs="Times New Roman"/>
          <w:color w:val="0D0D0D"/>
          <w:sz w:val="24"/>
          <w:szCs w:val="24"/>
        </w:rPr>
        <w:t>t devenu un moyen incontournable</w:t>
      </w:r>
      <w:r w:rsidR="00A05C5D" w:rsidRPr="007D3600">
        <w:rPr>
          <w:rFonts w:ascii="Times New Roman" w:hAnsi="Times New Roman" w:cs="Times New Roman"/>
          <w:color w:val="0D0D0D"/>
          <w:sz w:val="24"/>
          <w:szCs w:val="24"/>
        </w:rPr>
        <w:t xml:space="preserve"> dans la réalisation des différentes tâches quotidiennes</w:t>
      </w:r>
      <w:r w:rsidR="00CA460A" w:rsidRPr="00126870">
        <w:rPr>
          <w:rFonts w:ascii="Times New Roman" w:hAnsi="Times New Roman" w:cs="Times New Roman"/>
          <w:sz w:val="24"/>
          <w:szCs w:val="24"/>
        </w:rPr>
        <w:t>,</w:t>
      </w:r>
      <w:r w:rsidR="00126870">
        <w:rPr>
          <w:rFonts w:ascii="Times New Roman" w:hAnsi="Times New Roman" w:cs="Times New Roman"/>
          <w:color w:val="0D0D0D"/>
          <w:sz w:val="24"/>
          <w:szCs w:val="24"/>
        </w:rPr>
        <w:t xml:space="preserve"> à </w:t>
      </w:r>
      <w:proofErr w:type="gramStart"/>
      <w:r w:rsidR="00126870">
        <w:rPr>
          <w:rFonts w:ascii="Times New Roman" w:hAnsi="Times New Roman" w:cs="Times New Roman"/>
          <w:color w:val="0D0D0D"/>
          <w:sz w:val="24"/>
          <w:szCs w:val="24"/>
        </w:rPr>
        <w:t xml:space="preserve">l’ère </w:t>
      </w:r>
      <w:r w:rsidR="00CA460A">
        <w:rPr>
          <w:rFonts w:ascii="Times New Roman" w:hAnsi="Times New Roman" w:cs="Times New Roman"/>
          <w:color w:val="0D0D0D"/>
          <w:sz w:val="24"/>
          <w:szCs w:val="24"/>
        </w:rPr>
        <w:t xml:space="preserve"> </w:t>
      </w:r>
      <w:r w:rsidR="00CA460A" w:rsidRPr="00126870">
        <w:rPr>
          <w:rFonts w:ascii="Times New Roman" w:hAnsi="Times New Roman" w:cs="Times New Roman"/>
          <w:sz w:val="24"/>
          <w:szCs w:val="24"/>
        </w:rPr>
        <w:t>d’un</w:t>
      </w:r>
      <w:proofErr w:type="gramEnd"/>
      <w:r w:rsidR="00CA460A" w:rsidRPr="00126870">
        <w:rPr>
          <w:rFonts w:ascii="Times New Roman" w:hAnsi="Times New Roman" w:cs="Times New Roman"/>
          <w:sz w:val="24"/>
          <w:szCs w:val="24"/>
        </w:rPr>
        <w:t xml:space="preserve"> monde penché vers</w:t>
      </w:r>
      <w:r w:rsidR="00CA460A">
        <w:rPr>
          <w:rFonts w:ascii="Times New Roman" w:hAnsi="Times New Roman" w:cs="Times New Roman"/>
          <w:color w:val="0D0D0D"/>
          <w:sz w:val="24"/>
          <w:szCs w:val="24"/>
        </w:rPr>
        <w:t xml:space="preserve"> </w:t>
      </w:r>
      <w:r w:rsidR="00A05C5D" w:rsidRPr="007D3600">
        <w:rPr>
          <w:rFonts w:ascii="Times New Roman" w:hAnsi="Times New Roman" w:cs="Times New Roman"/>
          <w:color w:val="0D0D0D"/>
          <w:sz w:val="24"/>
          <w:szCs w:val="24"/>
        </w:rPr>
        <w:t xml:space="preserve"> l</w:t>
      </w:r>
      <w:r w:rsidR="00044155" w:rsidRPr="007D3600">
        <w:rPr>
          <w:rFonts w:ascii="Times New Roman" w:hAnsi="Times New Roman" w:cs="Times New Roman"/>
          <w:color w:val="0D0D0D"/>
          <w:sz w:val="24"/>
          <w:szCs w:val="24"/>
        </w:rPr>
        <w:t>a communication</w:t>
      </w:r>
      <w:r w:rsidR="00A05C5D" w:rsidRPr="007D3600">
        <w:rPr>
          <w:rFonts w:ascii="Times New Roman" w:hAnsi="Times New Roman" w:cs="Times New Roman"/>
          <w:color w:val="0D0D0D"/>
          <w:sz w:val="24"/>
          <w:szCs w:val="24"/>
        </w:rPr>
        <w:t>.</w:t>
      </w:r>
      <w:r w:rsidR="00044155" w:rsidRPr="007D3600">
        <w:rPr>
          <w:rFonts w:ascii="Times New Roman" w:hAnsi="Times New Roman" w:cs="Times New Roman"/>
          <w:color w:val="0D0D0D"/>
          <w:sz w:val="24"/>
          <w:szCs w:val="24"/>
        </w:rPr>
        <w:t xml:space="preserve"> Ce moyen </w:t>
      </w:r>
      <w:r w:rsidR="00A05C5D" w:rsidRPr="007D3600">
        <w:rPr>
          <w:rFonts w:ascii="Times New Roman" w:hAnsi="Times New Roman" w:cs="Times New Roman"/>
          <w:color w:val="0D0D0D"/>
          <w:sz w:val="24"/>
          <w:szCs w:val="24"/>
        </w:rPr>
        <w:t>joue un grand rôl</w:t>
      </w:r>
      <w:r w:rsidR="0053000E" w:rsidRPr="007D3600">
        <w:rPr>
          <w:rFonts w:ascii="Times New Roman" w:hAnsi="Times New Roman" w:cs="Times New Roman"/>
          <w:color w:val="0D0D0D"/>
          <w:sz w:val="24"/>
          <w:szCs w:val="24"/>
        </w:rPr>
        <w:t>e dans la réussite scolaire, professionnelle</w:t>
      </w:r>
      <w:r w:rsidR="00A05C5D" w:rsidRPr="007D3600">
        <w:rPr>
          <w:rFonts w:ascii="Times New Roman" w:hAnsi="Times New Roman" w:cs="Times New Roman"/>
          <w:color w:val="0D0D0D"/>
          <w:sz w:val="24"/>
          <w:szCs w:val="24"/>
        </w:rPr>
        <w:t xml:space="preserve"> et social</w:t>
      </w:r>
      <w:r w:rsidR="00044155" w:rsidRPr="007D3600">
        <w:rPr>
          <w:rFonts w:ascii="Times New Roman" w:hAnsi="Times New Roman" w:cs="Times New Roman"/>
          <w:color w:val="0D0D0D"/>
          <w:sz w:val="24"/>
          <w:szCs w:val="24"/>
        </w:rPr>
        <w:t xml:space="preserve">e. Il </w:t>
      </w:r>
      <w:r w:rsidR="00A05C5D" w:rsidRPr="007D3600">
        <w:rPr>
          <w:rFonts w:ascii="Times New Roman" w:hAnsi="Times New Roman" w:cs="Times New Roman"/>
          <w:color w:val="0D0D0D"/>
          <w:sz w:val="24"/>
          <w:szCs w:val="24"/>
        </w:rPr>
        <w:t>est considéré comme un outil im</w:t>
      </w:r>
      <w:r w:rsidR="00044155" w:rsidRPr="007D3600">
        <w:rPr>
          <w:rFonts w:ascii="Times New Roman" w:hAnsi="Times New Roman" w:cs="Times New Roman"/>
          <w:color w:val="0D0D0D"/>
          <w:sz w:val="24"/>
          <w:szCs w:val="24"/>
        </w:rPr>
        <w:t>portant dans la communication au sein d'une</w:t>
      </w:r>
      <w:r w:rsidR="00A05C5D" w:rsidRPr="007D3600">
        <w:rPr>
          <w:rFonts w:ascii="Times New Roman" w:hAnsi="Times New Roman" w:cs="Times New Roman"/>
          <w:color w:val="0D0D0D"/>
          <w:sz w:val="24"/>
          <w:szCs w:val="24"/>
        </w:rPr>
        <w:t xml:space="preserve"> classe de langue</w:t>
      </w:r>
      <w:r w:rsidR="00CA460A" w:rsidRPr="00CA460A">
        <w:rPr>
          <w:rFonts w:ascii="Times New Roman" w:hAnsi="Times New Roman" w:cs="Times New Roman"/>
          <w:color w:val="FF0000"/>
          <w:sz w:val="24"/>
          <w:szCs w:val="24"/>
        </w:rPr>
        <w:t>,</w:t>
      </w:r>
      <w:r w:rsidR="00A05C5D" w:rsidRPr="007D3600">
        <w:rPr>
          <w:rFonts w:ascii="Times New Roman" w:hAnsi="Times New Roman" w:cs="Times New Roman"/>
          <w:color w:val="0D0D0D"/>
          <w:sz w:val="24"/>
          <w:szCs w:val="24"/>
        </w:rPr>
        <w:t xml:space="preserve"> mais aussi une </w:t>
      </w:r>
      <w:proofErr w:type="gramStart"/>
      <w:r w:rsidR="00707D1A" w:rsidRPr="007D3600">
        <w:rPr>
          <w:rFonts w:ascii="Times New Roman" w:hAnsi="Times New Roman" w:cs="Times New Roman"/>
          <w:color w:val="0D0D0D"/>
          <w:sz w:val="24"/>
          <w:szCs w:val="24"/>
        </w:rPr>
        <w:t xml:space="preserve">compétence </w:t>
      </w:r>
      <w:r w:rsidR="00A05C5D" w:rsidRPr="007D3600">
        <w:rPr>
          <w:rFonts w:ascii="Times New Roman" w:hAnsi="Times New Roman" w:cs="Times New Roman"/>
          <w:color w:val="0D0D0D"/>
          <w:sz w:val="24"/>
          <w:szCs w:val="24"/>
        </w:rPr>
        <w:t xml:space="preserve"> très</w:t>
      </w:r>
      <w:proofErr w:type="gramEnd"/>
      <w:r w:rsidR="00A05C5D" w:rsidRPr="007D3600">
        <w:rPr>
          <w:rFonts w:ascii="Times New Roman" w:hAnsi="Times New Roman" w:cs="Times New Roman"/>
          <w:color w:val="0D0D0D"/>
          <w:sz w:val="24"/>
          <w:szCs w:val="24"/>
        </w:rPr>
        <w:t xml:space="preserve"> nécessaire dans l’apprentissage d’une langue étrangère.</w:t>
      </w:r>
    </w:p>
    <w:p w14:paraId="4CFA5217" w14:textId="77777777" w:rsidR="00A05C5D" w:rsidRPr="007D3600" w:rsidRDefault="00247271" w:rsidP="00126870">
      <w:pPr>
        <w:tabs>
          <w:tab w:val="right" w:pos="567"/>
        </w:tabs>
        <w:spacing w:after="0" w:line="360" w:lineRule="auto"/>
        <w:jc w:val="both"/>
        <w:rPr>
          <w:rFonts w:ascii="Times New Roman" w:hAnsi="Times New Roman" w:cs="Times New Roman"/>
          <w:sz w:val="24"/>
          <w:szCs w:val="24"/>
        </w:rPr>
      </w:pPr>
      <w:r w:rsidRPr="007D3600">
        <w:rPr>
          <w:rFonts w:ascii="Times New Roman" w:hAnsi="Times New Roman" w:cs="Times New Roman"/>
          <w:sz w:val="24"/>
          <w:szCs w:val="24"/>
        </w:rPr>
        <w:tab/>
      </w:r>
      <w:r w:rsidRPr="007D3600">
        <w:rPr>
          <w:rFonts w:ascii="Times New Roman" w:hAnsi="Times New Roman" w:cs="Times New Roman"/>
          <w:sz w:val="24"/>
          <w:szCs w:val="24"/>
        </w:rPr>
        <w:tab/>
      </w:r>
      <w:r w:rsidR="00044155" w:rsidRPr="007D3600">
        <w:rPr>
          <w:rFonts w:ascii="Times New Roman" w:hAnsi="Times New Roman" w:cs="Times New Roman"/>
          <w:sz w:val="24"/>
          <w:szCs w:val="24"/>
        </w:rPr>
        <w:t>Dans plusieurs pays et plus particulièrement en Algérie, l</w:t>
      </w:r>
      <w:r w:rsidR="00A05C5D" w:rsidRPr="007D3600">
        <w:rPr>
          <w:rFonts w:ascii="Times New Roman" w:hAnsi="Times New Roman" w:cs="Times New Roman"/>
          <w:sz w:val="24"/>
          <w:szCs w:val="24"/>
        </w:rPr>
        <w:t>e</w:t>
      </w:r>
      <w:r w:rsidR="00CA460A">
        <w:rPr>
          <w:rFonts w:ascii="Times New Roman" w:hAnsi="Times New Roman" w:cs="Times New Roman"/>
          <w:sz w:val="24"/>
          <w:szCs w:val="24"/>
        </w:rPr>
        <w:t xml:space="preserve"> </w:t>
      </w:r>
      <w:r w:rsidR="00A05C5D" w:rsidRPr="007D3600">
        <w:rPr>
          <w:rFonts w:ascii="Times New Roman" w:hAnsi="Times New Roman" w:cs="Times New Roman"/>
          <w:sz w:val="24"/>
          <w:szCs w:val="24"/>
        </w:rPr>
        <w:t>système</w:t>
      </w:r>
      <w:r w:rsidR="00126870">
        <w:rPr>
          <w:rFonts w:ascii="Times New Roman" w:hAnsi="Times New Roman" w:cs="Times New Roman"/>
          <w:color w:val="FF0000"/>
          <w:sz w:val="24"/>
          <w:szCs w:val="24"/>
        </w:rPr>
        <w:t xml:space="preserve"> </w:t>
      </w:r>
      <w:r w:rsidR="00A05C5D" w:rsidRPr="007D3600">
        <w:rPr>
          <w:rFonts w:ascii="Times New Roman" w:hAnsi="Times New Roman" w:cs="Times New Roman"/>
          <w:sz w:val="24"/>
          <w:szCs w:val="24"/>
        </w:rPr>
        <w:t xml:space="preserve">éducatif attribue une place privilégiée à </w:t>
      </w:r>
      <w:r w:rsidR="006276AC" w:rsidRPr="007D3600">
        <w:rPr>
          <w:rFonts w:ascii="Times New Roman" w:hAnsi="Times New Roman" w:cs="Times New Roman"/>
          <w:sz w:val="24"/>
          <w:szCs w:val="24"/>
        </w:rPr>
        <w:t>la compétence de l’écrit</w:t>
      </w:r>
      <w:r w:rsidR="00E82080" w:rsidRPr="00126870">
        <w:rPr>
          <w:rFonts w:ascii="Times New Roman" w:hAnsi="Times New Roman" w:cs="Times New Roman"/>
          <w:sz w:val="24"/>
          <w:szCs w:val="24"/>
        </w:rPr>
        <w:t>,</w:t>
      </w:r>
      <w:r w:rsidR="006276AC" w:rsidRPr="007D3600">
        <w:rPr>
          <w:rFonts w:ascii="Times New Roman" w:hAnsi="Times New Roman" w:cs="Times New Roman"/>
          <w:sz w:val="24"/>
          <w:szCs w:val="24"/>
        </w:rPr>
        <w:t xml:space="preserve"> car </w:t>
      </w:r>
      <w:r w:rsidR="00A05C5D" w:rsidRPr="007D3600">
        <w:rPr>
          <w:rFonts w:ascii="Times New Roman" w:hAnsi="Times New Roman" w:cs="Times New Roman"/>
          <w:sz w:val="24"/>
          <w:szCs w:val="24"/>
        </w:rPr>
        <w:t xml:space="preserve">elle </w:t>
      </w:r>
      <w:proofErr w:type="gramStart"/>
      <w:r w:rsidR="000546ED" w:rsidRPr="007D3600">
        <w:rPr>
          <w:rFonts w:ascii="Times New Roman" w:hAnsi="Times New Roman" w:cs="Times New Roman"/>
          <w:color w:val="0D0D0D"/>
          <w:sz w:val="24"/>
          <w:szCs w:val="24"/>
        </w:rPr>
        <w:t>occupe</w:t>
      </w:r>
      <w:r w:rsidR="000546ED" w:rsidRPr="007D3600">
        <w:rPr>
          <w:rFonts w:ascii="Times New Roman" w:hAnsi="Times New Roman" w:cs="Times New Roman"/>
          <w:color w:val="FF0000"/>
          <w:sz w:val="24"/>
          <w:szCs w:val="24"/>
        </w:rPr>
        <w:t xml:space="preserve"> </w:t>
      </w:r>
      <w:r w:rsidR="000546ED" w:rsidRPr="007D3600">
        <w:rPr>
          <w:rFonts w:ascii="Times New Roman" w:hAnsi="Times New Roman" w:cs="Times New Roman"/>
          <w:sz w:val="24"/>
          <w:szCs w:val="24"/>
        </w:rPr>
        <w:t xml:space="preserve"> </w:t>
      </w:r>
      <w:r w:rsidR="00A05C5D" w:rsidRPr="007D3600">
        <w:rPr>
          <w:rFonts w:ascii="Times New Roman" w:hAnsi="Times New Roman" w:cs="Times New Roman"/>
          <w:sz w:val="24"/>
          <w:szCs w:val="24"/>
        </w:rPr>
        <w:t>une</w:t>
      </w:r>
      <w:proofErr w:type="gramEnd"/>
      <w:r w:rsidR="00A05C5D" w:rsidRPr="007D3600">
        <w:rPr>
          <w:rFonts w:ascii="Times New Roman" w:hAnsi="Times New Roman" w:cs="Times New Roman"/>
          <w:sz w:val="24"/>
          <w:szCs w:val="24"/>
        </w:rPr>
        <w:t xml:space="preserve"> place </w:t>
      </w:r>
      <w:r w:rsidR="00126870" w:rsidRPr="007D3600">
        <w:rPr>
          <w:rFonts w:ascii="Times New Roman" w:hAnsi="Times New Roman" w:cs="Times New Roman"/>
          <w:sz w:val="24"/>
          <w:szCs w:val="24"/>
        </w:rPr>
        <w:t>importante</w:t>
      </w:r>
      <w:r w:rsidR="00126870">
        <w:rPr>
          <w:rFonts w:ascii="Times New Roman" w:hAnsi="Times New Roman" w:cs="Times New Roman"/>
          <w:sz w:val="24"/>
          <w:szCs w:val="24"/>
        </w:rPr>
        <w:t xml:space="preserve">. </w:t>
      </w:r>
      <w:r w:rsidR="00A05C5D" w:rsidRPr="007D3600">
        <w:rPr>
          <w:rFonts w:ascii="Times New Roman" w:hAnsi="Times New Roman" w:cs="Times New Roman"/>
          <w:sz w:val="24"/>
          <w:szCs w:val="24"/>
        </w:rPr>
        <w:t xml:space="preserve">En Algérie, le français est la première langue </w:t>
      </w:r>
      <w:r w:rsidR="00C20B97" w:rsidRPr="007D3600">
        <w:rPr>
          <w:rFonts w:ascii="Times New Roman" w:hAnsi="Times New Roman" w:cs="Times New Roman"/>
          <w:sz w:val="24"/>
          <w:szCs w:val="24"/>
        </w:rPr>
        <w:t xml:space="preserve">étrangère à laquelle nous accordons </w:t>
      </w:r>
      <w:r w:rsidR="00A05C5D" w:rsidRPr="007D3600">
        <w:rPr>
          <w:rFonts w:ascii="Times New Roman" w:hAnsi="Times New Roman" w:cs="Times New Roman"/>
          <w:sz w:val="24"/>
          <w:szCs w:val="24"/>
        </w:rPr>
        <w:t xml:space="preserve">plus d’importance qu’auparavant. En effet, le statut du français, avec ses deux aspects écrit et oral, a connu plusieurs changements, dans le domaine de l’enseignement/apprentissage de cette langue. </w:t>
      </w:r>
    </w:p>
    <w:p w14:paraId="3A2C2209" w14:textId="77777777" w:rsidR="00A05C5D" w:rsidRPr="007D3600" w:rsidRDefault="00A05C5D" w:rsidP="00247271">
      <w:pPr>
        <w:tabs>
          <w:tab w:val="right" w:pos="6804"/>
        </w:tabs>
        <w:spacing w:after="0" w:line="360" w:lineRule="auto"/>
        <w:ind w:firstLine="567"/>
        <w:jc w:val="both"/>
        <w:rPr>
          <w:rFonts w:ascii="Times New Roman" w:hAnsi="Times New Roman" w:cs="Times New Roman"/>
          <w:sz w:val="24"/>
          <w:szCs w:val="24"/>
        </w:rPr>
      </w:pPr>
      <w:r w:rsidRPr="007D3600">
        <w:rPr>
          <w:rFonts w:ascii="Times New Roman" w:hAnsi="Times New Roman" w:cs="Times New Roman"/>
          <w:sz w:val="24"/>
          <w:szCs w:val="24"/>
        </w:rPr>
        <w:t xml:space="preserve">L’objectif primordial de </w:t>
      </w:r>
      <w:r w:rsidR="000546ED" w:rsidRPr="007D3600">
        <w:rPr>
          <w:rFonts w:ascii="Times New Roman" w:hAnsi="Times New Roman" w:cs="Times New Roman"/>
          <w:color w:val="0D0D0D"/>
          <w:sz w:val="24"/>
          <w:szCs w:val="24"/>
        </w:rPr>
        <w:t>l’enseignement/ apprentissage</w:t>
      </w:r>
      <w:r w:rsidR="00707D1A" w:rsidRPr="007D3600">
        <w:rPr>
          <w:rFonts w:ascii="Times New Roman" w:hAnsi="Times New Roman" w:cs="Times New Roman"/>
          <w:color w:val="0D0D0D"/>
          <w:sz w:val="24"/>
          <w:szCs w:val="24"/>
        </w:rPr>
        <w:t>,</w:t>
      </w:r>
      <w:r w:rsidRPr="007D3600">
        <w:rPr>
          <w:rFonts w:ascii="Times New Roman" w:hAnsi="Times New Roman" w:cs="Times New Roman"/>
          <w:sz w:val="24"/>
          <w:szCs w:val="24"/>
        </w:rPr>
        <w:t xml:space="preserve"> est de rendre l’apprenant </w:t>
      </w:r>
      <w:r w:rsidR="007B6346" w:rsidRPr="007D3600">
        <w:rPr>
          <w:rFonts w:ascii="Times New Roman" w:hAnsi="Times New Roman" w:cs="Times New Roman"/>
          <w:sz w:val="24"/>
          <w:szCs w:val="24"/>
        </w:rPr>
        <w:t>du FLE</w:t>
      </w:r>
      <w:r w:rsidR="00D64EE2" w:rsidRPr="00126870">
        <w:rPr>
          <w:rFonts w:ascii="Times New Roman" w:hAnsi="Times New Roman" w:cs="Times New Roman"/>
          <w:sz w:val="24"/>
          <w:szCs w:val="24"/>
        </w:rPr>
        <w:t>,</w:t>
      </w:r>
      <w:r w:rsidR="007B6346" w:rsidRPr="007D3600">
        <w:rPr>
          <w:rFonts w:ascii="Times New Roman" w:hAnsi="Times New Roman" w:cs="Times New Roman"/>
          <w:sz w:val="24"/>
          <w:szCs w:val="24"/>
        </w:rPr>
        <w:t xml:space="preserve"> </w:t>
      </w:r>
      <w:r w:rsidRPr="007D3600">
        <w:rPr>
          <w:rFonts w:ascii="Times New Roman" w:hAnsi="Times New Roman" w:cs="Times New Roman"/>
          <w:sz w:val="24"/>
          <w:szCs w:val="24"/>
        </w:rPr>
        <w:t xml:space="preserve">un utilisateur autonome </w:t>
      </w:r>
      <w:r w:rsidR="007B6346" w:rsidRPr="007D3600">
        <w:rPr>
          <w:rFonts w:ascii="Times New Roman" w:hAnsi="Times New Roman" w:cs="Times New Roman"/>
          <w:sz w:val="24"/>
          <w:szCs w:val="24"/>
        </w:rPr>
        <w:t>lors des</w:t>
      </w:r>
      <w:r w:rsidRPr="007D3600">
        <w:rPr>
          <w:rFonts w:ascii="Times New Roman" w:hAnsi="Times New Roman" w:cs="Times New Roman"/>
          <w:sz w:val="24"/>
          <w:szCs w:val="24"/>
        </w:rPr>
        <w:t xml:space="preserve"> différentes situations de communication. L’enseignement /apprentissage du français langue étrangère a pour but principal de développer chez les apprenants les quatre compétences langagières (la compréhension orale/écrite, la production orale /écrite). </w:t>
      </w:r>
      <w:proofErr w:type="gramStart"/>
      <w:r w:rsidRPr="007D3600">
        <w:rPr>
          <w:rFonts w:ascii="Times New Roman" w:hAnsi="Times New Roman" w:cs="Times New Roman"/>
          <w:sz w:val="24"/>
          <w:szCs w:val="24"/>
        </w:rPr>
        <w:t>En d’autre terme</w:t>
      </w:r>
      <w:proofErr w:type="gramEnd"/>
      <w:r w:rsidRPr="007D3600">
        <w:rPr>
          <w:rFonts w:ascii="Times New Roman" w:hAnsi="Times New Roman" w:cs="Times New Roman"/>
          <w:sz w:val="24"/>
          <w:szCs w:val="24"/>
        </w:rPr>
        <w:t>, c'est rendre l’apprenant capable de communiquer, de s’exprimer, de lire et d’écrire facilement dans cette langue.</w:t>
      </w:r>
    </w:p>
    <w:p w14:paraId="4A227967" w14:textId="77777777" w:rsidR="00A05C5D" w:rsidRPr="00126870" w:rsidRDefault="00A05C5D" w:rsidP="00D64EE2">
      <w:pPr>
        <w:tabs>
          <w:tab w:val="right" w:pos="6804"/>
        </w:tabs>
        <w:spacing w:after="0" w:line="360" w:lineRule="auto"/>
        <w:ind w:firstLine="567"/>
        <w:jc w:val="both"/>
        <w:rPr>
          <w:rFonts w:ascii="Times New Roman" w:hAnsi="Times New Roman" w:cs="Times New Roman"/>
          <w:sz w:val="24"/>
          <w:szCs w:val="24"/>
        </w:rPr>
      </w:pPr>
      <w:r w:rsidRPr="007D3600">
        <w:rPr>
          <w:rFonts w:ascii="Times New Roman" w:hAnsi="Times New Roman" w:cs="Times New Roman"/>
          <w:sz w:val="24"/>
          <w:szCs w:val="24"/>
        </w:rPr>
        <w:t xml:space="preserve">La production écrite est l’une des compétences que l’apprenant doit maitriser </w:t>
      </w:r>
      <w:r w:rsidR="000546ED" w:rsidRPr="007D3600">
        <w:rPr>
          <w:rFonts w:ascii="Times New Roman" w:hAnsi="Times New Roman" w:cs="Times New Roman"/>
          <w:sz w:val="24"/>
          <w:szCs w:val="24"/>
        </w:rPr>
        <w:t>puisqu</w:t>
      </w:r>
      <w:r w:rsidR="00126870" w:rsidRPr="00126870">
        <w:rPr>
          <w:rFonts w:ascii="Times New Roman" w:hAnsi="Times New Roman" w:cs="Times New Roman"/>
          <w:sz w:val="24"/>
          <w:szCs w:val="24"/>
        </w:rPr>
        <w:t>’</w:t>
      </w:r>
      <w:r w:rsidR="000546ED" w:rsidRPr="007D3600">
        <w:rPr>
          <w:rFonts w:ascii="Times New Roman" w:hAnsi="Times New Roman" w:cs="Times New Roman"/>
          <w:sz w:val="24"/>
          <w:szCs w:val="24"/>
        </w:rPr>
        <w:t xml:space="preserve">elle </w:t>
      </w:r>
      <w:proofErr w:type="gramStart"/>
      <w:r w:rsidR="000546ED" w:rsidRPr="007D3600">
        <w:rPr>
          <w:rFonts w:ascii="Times New Roman" w:hAnsi="Times New Roman" w:cs="Times New Roman"/>
          <w:sz w:val="24"/>
          <w:szCs w:val="24"/>
        </w:rPr>
        <w:t xml:space="preserve">est </w:t>
      </w:r>
      <w:r w:rsidRPr="007D3600">
        <w:rPr>
          <w:rFonts w:ascii="Times New Roman" w:hAnsi="Times New Roman" w:cs="Times New Roman"/>
          <w:sz w:val="24"/>
          <w:szCs w:val="24"/>
        </w:rPr>
        <w:t xml:space="preserve"> présente</w:t>
      </w:r>
      <w:proofErr w:type="gramEnd"/>
      <w:r w:rsidRPr="007D3600">
        <w:rPr>
          <w:rFonts w:ascii="Times New Roman" w:hAnsi="Times New Roman" w:cs="Times New Roman"/>
          <w:sz w:val="24"/>
          <w:szCs w:val="24"/>
        </w:rPr>
        <w:t xml:space="preserve"> dans la vie sociale et professionnelle. Les apprenants algériens éprouvent de grandes difficultés dans la production de leurs écrits, leur bagage linguistique est très restreint. Ils accumulent beaucoup d’erreurs d’orthographe, de vocabulaire, de grammaire</w:t>
      </w:r>
      <w:r w:rsidR="00FB6C4C" w:rsidRPr="007D3600">
        <w:rPr>
          <w:rFonts w:ascii="Times New Roman" w:hAnsi="Times New Roman" w:cs="Times New Roman"/>
          <w:sz w:val="24"/>
          <w:szCs w:val="24"/>
        </w:rPr>
        <w:t xml:space="preserve"> et de conjugaison. Ils trouvent (ou rencontrent) </w:t>
      </w:r>
      <w:r w:rsidRPr="007D3600">
        <w:rPr>
          <w:rFonts w:ascii="Times New Roman" w:hAnsi="Times New Roman" w:cs="Times New Roman"/>
          <w:sz w:val="24"/>
          <w:szCs w:val="24"/>
        </w:rPr>
        <w:t>des difficultés lorsqu’ils écrivent, ce qui oblige l'enseignant à chercher des solu</w:t>
      </w:r>
      <w:r w:rsidR="00FB6C4C" w:rsidRPr="007D3600">
        <w:rPr>
          <w:rFonts w:ascii="Times New Roman" w:hAnsi="Times New Roman" w:cs="Times New Roman"/>
          <w:sz w:val="24"/>
          <w:szCs w:val="24"/>
        </w:rPr>
        <w:t>tions pour remédier ces lacunes.</w:t>
      </w:r>
      <w:r w:rsidRPr="007D3600">
        <w:rPr>
          <w:rFonts w:ascii="Times New Roman" w:hAnsi="Times New Roman" w:cs="Times New Roman"/>
          <w:sz w:val="24"/>
          <w:szCs w:val="24"/>
        </w:rPr>
        <w:t xml:space="preserve"> Parmi ces solutions, nous avons choisi le brouillon comme un </w:t>
      </w:r>
      <w:r w:rsidR="00FB6C4C" w:rsidRPr="007D3600">
        <w:rPr>
          <w:rFonts w:ascii="Times New Roman" w:hAnsi="Times New Roman" w:cs="Times New Roman"/>
          <w:color w:val="000000"/>
          <w:sz w:val="24"/>
          <w:szCs w:val="24"/>
        </w:rPr>
        <w:t xml:space="preserve"> </w:t>
      </w:r>
      <w:r w:rsidR="00FB6C4C" w:rsidRPr="007D3600">
        <w:rPr>
          <w:rFonts w:ascii="Times New Roman" w:hAnsi="Times New Roman" w:cs="Times New Roman"/>
          <w:color w:val="92D050"/>
          <w:sz w:val="24"/>
          <w:szCs w:val="24"/>
        </w:rPr>
        <w:t xml:space="preserve"> </w:t>
      </w:r>
      <w:r w:rsidR="00FB6C4C" w:rsidRPr="007D3600">
        <w:rPr>
          <w:rFonts w:ascii="Times New Roman" w:hAnsi="Times New Roman" w:cs="Times New Roman"/>
          <w:color w:val="0D0D0D"/>
          <w:sz w:val="24"/>
          <w:szCs w:val="24"/>
        </w:rPr>
        <w:t>moyen</w:t>
      </w:r>
      <w:r w:rsidR="00FB6C4C" w:rsidRPr="007D3600">
        <w:rPr>
          <w:rFonts w:ascii="Times New Roman" w:hAnsi="Times New Roman" w:cs="Times New Roman"/>
          <w:color w:val="92D050"/>
          <w:sz w:val="24"/>
          <w:szCs w:val="24"/>
        </w:rPr>
        <w:t xml:space="preserve"> </w:t>
      </w:r>
      <w:r w:rsidR="00FB6C4C" w:rsidRPr="007D3600">
        <w:rPr>
          <w:rFonts w:ascii="Times New Roman" w:hAnsi="Times New Roman" w:cs="Times New Roman"/>
          <w:sz w:val="24"/>
          <w:szCs w:val="24"/>
        </w:rPr>
        <w:t xml:space="preserve"> </w:t>
      </w:r>
      <w:r w:rsidRPr="007D3600">
        <w:rPr>
          <w:rFonts w:ascii="Times New Roman" w:hAnsi="Times New Roman" w:cs="Times New Roman"/>
          <w:sz w:val="24"/>
          <w:szCs w:val="24"/>
        </w:rPr>
        <w:t xml:space="preserve"> didactique</w:t>
      </w:r>
      <w:r w:rsidR="00D64EE2">
        <w:rPr>
          <w:rFonts w:ascii="Times New Roman" w:hAnsi="Times New Roman" w:cs="Times New Roman"/>
          <w:sz w:val="24"/>
          <w:szCs w:val="24"/>
        </w:rPr>
        <w:t xml:space="preserve">, </w:t>
      </w:r>
      <w:r w:rsidR="00D64EE2" w:rsidRPr="00126870">
        <w:rPr>
          <w:rFonts w:ascii="Times New Roman" w:hAnsi="Times New Roman" w:cs="Times New Roman"/>
          <w:sz w:val="24"/>
          <w:szCs w:val="24"/>
        </w:rPr>
        <w:t>qui peut aider les apprenants dans le processus d’apprentissage de la langue étrangère</w:t>
      </w:r>
      <w:r w:rsidRPr="00126870">
        <w:rPr>
          <w:rFonts w:ascii="Times New Roman" w:hAnsi="Times New Roman" w:cs="Times New Roman"/>
          <w:sz w:val="24"/>
          <w:szCs w:val="24"/>
        </w:rPr>
        <w:t>.</w:t>
      </w:r>
    </w:p>
    <w:p w14:paraId="27983EDC" w14:textId="77777777" w:rsidR="00A05C5D" w:rsidRPr="007D3600" w:rsidRDefault="00FB6C4C" w:rsidP="00126870">
      <w:pPr>
        <w:tabs>
          <w:tab w:val="right" w:pos="6804"/>
        </w:tabs>
        <w:spacing w:after="0" w:line="360" w:lineRule="auto"/>
        <w:ind w:firstLine="567"/>
        <w:jc w:val="both"/>
        <w:rPr>
          <w:rFonts w:ascii="Times New Roman" w:hAnsi="Times New Roman" w:cs="Times New Roman"/>
          <w:sz w:val="24"/>
          <w:szCs w:val="24"/>
        </w:rPr>
      </w:pPr>
      <w:r w:rsidRPr="007D3600">
        <w:rPr>
          <w:rFonts w:ascii="Times New Roman" w:hAnsi="Times New Roman" w:cs="Times New Roman"/>
          <w:sz w:val="24"/>
          <w:szCs w:val="24"/>
        </w:rPr>
        <w:t xml:space="preserve"> Dans la </w:t>
      </w:r>
      <w:r w:rsidR="00A05C5D" w:rsidRPr="007D3600">
        <w:rPr>
          <w:rFonts w:ascii="Times New Roman" w:hAnsi="Times New Roman" w:cs="Times New Roman"/>
          <w:sz w:val="24"/>
          <w:szCs w:val="24"/>
        </w:rPr>
        <w:t xml:space="preserve">classe de français langue </w:t>
      </w:r>
      <w:r w:rsidR="00A05C5D" w:rsidRPr="007D3600">
        <w:rPr>
          <w:rFonts w:ascii="Times New Roman" w:hAnsi="Times New Roman" w:cs="Times New Roman"/>
          <w:color w:val="0D0D0D"/>
          <w:sz w:val="24"/>
          <w:szCs w:val="24"/>
        </w:rPr>
        <w:t>étrangère</w:t>
      </w:r>
      <w:r w:rsidRPr="007D3600">
        <w:rPr>
          <w:rFonts w:ascii="Times New Roman" w:hAnsi="Times New Roman" w:cs="Times New Roman"/>
          <w:color w:val="0D0D0D"/>
          <w:sz w:val="24"/>
          <w:szCs w:val="24"/>
        </w:rPr>
        <w:t xml:space="preserve"> que nous avons choisie</w:t>
      </w:r>
      <w:r w:rsidR="00A05C5D" w:rsidRPr="007D3600">
        <w:rPr>
          <w:rFonts w:ascii="Times New Roman" w:hAnsi="Times New Roman" w:cs="Times New Roman"/>
          <w:sz w:val="24"/>
          <w:szCs w:val="24"/>
        </w:rPr>
        <w:t xml:space="preserve">, le brouillon reste souvent </w:t>
      </w:r>
      <w:r w:rsidR="009C7C75" w:rsidRPr="007D3600">
        <w:rPr>
          <w:rFonts w:ascii="Times New Roman" w:hAnsi="Times New Roman" w:cs="Times New Roman"/>
          <w:sz w:val="24"/>
          <w:szCs w:val="24"/>
        </w:rPr>
        <w:t>mal utilisé par les apprenant</w:t>
      </w:r>
      <w:r w:rsidR="00C905DB" w:rsidRPr="007D3600">
        <w:rPr>
          <w:rFonts w:ascii="Times New Roman" w:hAnsi="Times New Roman" w:cs="Times New Roman"/>
          <w:sz w:val="24"/>
          <w:szCs w:val="24"/>
        </w:rPr>
        <w:t xml:space="preserve">s qui ignorent sa fonction et qui </w:t>
      </w:r>
      <w:proofErr w:type="gramStart"/>
      <w:r w:rsidR="00C905DB" w:rsidRPr="007D3600">
        <w:rPr>
          <w:rFonts w:ascii="Times New Roman" w:hAnsi="Times New Roman" w:cs="Times New Roman"/>
          <w:sz w:val="24"/>
          <w:szCs w:val="24"/>
        </w:rPr>
        <w:t xml:space="preserve">rencontrent </w:t>
      </w:r>
      <w:r w:rsidR="00A05C5D" w:rsidRPr="007D3600">
        <w:rPr>
          <w:rFonts w:ascii="Times New Roman" w:hAnsi="Times New Roman" w:cs="Times New Roman"/>
          <w:sz w:val="24"/>
          <w:szCs w:val="24"/>
        </w:rPr>
        <w:t xml:space="preserve"> </w:t>
      </w:r>
      <w:r w:rsidR="00A05C5D" w:rsidRPr="00126870">
        <w:rPr>
          <w:rFonts w:ascii="Times New Roman" w:hAnsi="Times New Roman" w:cs="Times New Roman"/>
          <w:sz w:val="24"/>
          <w:szCs w:val="24"/>
        </w:rPr>
        <w:t>de</w:t>
      </w:r>
      <w:r w:rsidR="00D64EE2" w:rsidRPr="00126870">
        <w:rPr>
          <w:rFonts w:ascii="Times New Roman" w:hAnsi="Times New Roman" w:cs="Times New Roman"/>
          <w:sz w:val="24"/>
          <w:szCs w:val="24"/>
        </w:rPr>
        <w:t>s</w:t>
      </w:r>
      <w:proofErr w:type="gramEnd"/>
      <w:r w:rsidR="00073F11" w:rsidRPr="007D3600">
        <w:rPr>
          <w:rFonts w:ascii="Times New Roman" w:hAnsi="Times New Roman" w:cs="Times New Roman"/>
          <w:sz w:val="24"/>
          <w:szCs w:val="24"/>
        </w:rPr>
        <w:t xml:space="preserve"> </w:t>
      </w:r>
      <w:r w:rsidR="00A05C5D" w:rsidRPr="007D3600">
        <w:rPr>
          <w:rFonts w:ascii="Times New Roman" w:hAnsi="Times New Roman" w:cs="Times New Roman"/>
          <w:sz w:val="24"/>
          <w:szCs w:val="24"/>
        </w:rPr>
        <w:t xml:space="preserve"> difficultés pour rédiger des textes et qui parviennent difficilement à améliorer leurs écrits. Le brouillon </w:t>
      </w:r>
      <w:r w:rsidR="00D64EE2" w:rsidRPr="00126870">
        <w:rPr>
          <w:rFonts w:ascii="Times New Roman" w:hAnsi="Times New Roman" w:cs="Times New Roman"/>
          <w:sz w:val="24"/>
          <w:szCs w:val="24"/>
        </w:rPr>
        <w:t>peut prendre</w:t>
      </w:r>
      <w:r w:rsidR="00D64EE2" w:rsidRPr="00D64EE2">
        <w:rPr>
          <w:rFonts w:ascii="Times New Roman" w:hAnsi="Times New Roman" w:cs="Times New Roman"/>
          <w:color w:val="FF0000"/>
          <w:sz w:val="24"/>
          <w:szCs w:val="24"/>
        </w:rPr>
        <w:t xml:space="preserve"> </w:t>
      </w:r>
      <w:r w:rsidR="00A05C5D" w:rsidRPr="007D3600">
        <w:rPr>
          <w:rFonts w:ascii="Times New Roman" w:hAnsi="Times New Roman" w:cs="Times New Roman"/>
          <w:sz w:val="24"/>
          <w:szCs w:val="24"/>
        </w:rPr>
        <w:t>un</w:t>
      </w:r>
      <w:r w:rsidR="00A05C5D" w:rsidRPr="007D3600">
        <w:rPr>
          <w:rFonts w:ascii="Times New Roman" w:hAnsi="Times New Roman" w:cs="Times New Roman"/>
          <w:color w:val="FF0000"/>
          <w:sz w:val="24"/>
          <w:szCs w:val="24"/>
        </w:rPr>
        <w:t xml:space="preserve"> </w:t>
      </w:r>
      <w:proofErr w:type="gramStart"/>
      <w:r w:rsidR="00A05C5D" w:rsidRPr="007D3600">
        <w:rPr>
          <w:rFonts w:ascii="Times New Roman" w:hAnsi="Times New Roman" w:cs="Times New Roman"/>
          <w:color w:val="0D0D0D"/>
          <w:sz w:val="24"/>
          <w:szCs w:val="24"/>
        </w:rPr>
        <w:t>grand</w:t>
      </w:r>
      <w:r w:rsidR="00A05C5D" w:rsidRPr="007D3600">
        <w:rPr>
          <w:rFonts w:ascii="Times New Roman" w:hAnsi="Times New Roman" w:cs="Times New Roman"/>
          <w:sz w:val="24"/>
          <w:szCs w:val="24"/>
        </w:rPr>
        <w:t xml:space="preserve"> </w:t>
      </w:r>
      <w:r w:rsidR="00EF034E" w:rsidRPr="007D3600">
        <w:rPr>
          <w:rFonts w:ascii="Times New Roman" w:hAnsi="Times New Roman" w:cs="Times New Roman"/>
          <w:sz w:val="24"/>
          <w:szCs w:val="24"/>
        </w:rPr>
        <w:t xml:space="preserve"> </w:t>
      </w:r>
      <w:r w:rsidR="00A05C5D" w:rsidRPr="007D3600">
        <w:rPr>
          <w:rFonts w:ascii="Times New Roman" w:hAnsi="Times New Roman" w:cs="Times New Roman"/>
          <w:sz w:val="24"/>
          <w:szCs w:val="24"/>
        </w:rPr>
        <w:t>rôle</w:t>
      </w:r>
      <w:proofErr w:type="gramEnd"/>
      <w:r w:rsidR="00A05C5D" w:rsidRPr="007D3600">
        <w:rPr>
          <w:rFonts w:ascii="Times New Roman" w:hAnsi="Times New Roman" w:cs="Times New Roman"/>
          <w:sz w:val="24"/>
          <w:szCs w:val="24"/>
        </w:rPr>
        <w:t xml:space="preserve"> dans le développement des</w:t>
      </w:r>
      <w:r w:rsidR="000546ED" w:rsidRPr="007D3600">
        <w:rPr>
          <w:rFonts w:ascii="Times New Roman" w:hAnsi="Times New Roman" w:cs="Times New Roman"/>
          <w:sz w:val="24"/>
          <w:szCs w:val="24"/>
        </w:rPr>
        <w:t xml:space="preserve"> capacités de l'écrit des</w:t>
      </w:r>
      <w:r w:rsidR="00D82E55" w:rsidRPr="007D3600">
        <w:rPr>
          <w:rFonts w:ascii="Times New Roman" w:hAnsi="Times New Roman" w:cs="Times New Roman"/>
          <w:sz w:val="24"/>
          <w:szCs w:val="24"/>
        </w:rPr>
        <w:t xml:space="preserve"> </w:t>
      </w:r>
      <w:r w:rsidR="00D82E55" w:rsidRPr="007D3600">
        <w:rPr>
          <w:rFonts w:ascii="Times New Roman" w:hAnsi="Times New Roman" w:cs="Times New Roman"/>
          <w:color w:val="0D0D0D"/>
          <w:sz w:val="24"/>
          <w:szCs w:val="24"/>
        </w:rPr>
        <w:t>apprenants</w:t>
      </w:r>
      <w:r w:rsidR="00A05C5D" w:rsidRPr="007D3600">
        <w:rPr>
          <w:rFonts w:ascii="Times New Roman" w:hAnsi="Times New Roman" w:cs="Times New Roman"/>
          <w:sz w:val="24"/>
          <w:szCs w:val="24"/>
        </w:rPr>
        <w:t>.</w:t>
      </w:r>
    </w:p>
    <w:p w14:paraId="16B03A9E" w14:textId="77777777" w:rsidR="00A05C5D" w:rsidRPr="007D3600" w:rsidRDefault="00A05C5D" w:rsidP="00247271">
      <w:pPr>
        <w:tabs>
          <w:tab w:val="right" w:pos="6804"/>
        </w:tabs>
        <w:spacing w:after="0" w:line="360" w:lineRule="auto"/>
        <w:ind w:firstLine="567"/>
        <w:jc w:val="both"/>
        <w:rPr>
          <w:rFonts w:ascii="Times New Roman" w:hAnsi="Times New Roman" w:cs="Times New Roman"/>
          <w:color w:val="0D0D0D"/>
          <w:sz w:val="24"/>
          <w:szCs w:val="24"/>
        </w:rPr>
      </w:pPr>
      <w:r w:rsidRPr="007D3600">
        <w:rPr>
          <w:rFonts w:ascii="Times New Roman" w:hAnsi="Times New Roman" w:cs="Times New Roman"/>
          <w:color w:val="0D0D0D"/>
          <w:sz w:val="24"/>
          <w:szCs w:val="24"/>
        </w:rPr>
        <w:lastRenderedPageBreak/>
        <w:t xml:space="preserve">Dans notre recherche, nous allons travailler sur l'importance du </w:t>
      </w:r>
      <w:proofErr w:type="gramStart"/>
      <w:r w:rsidRPr="007D3600">
        <w:rPr>
          <w:rFonts w:ascii="Times New Roman" w:hAnsi="Times New Roman" w:cs="Times New Roman"/>
          <w:color w:val="0D0D0D"/>
          <w:sz w:val="24"/>
          <w:szCs w:val="24"/>
        </w:rPr>
        <w:t xml:space="preserve">brouillon </w:t>
      </w:r>
      <w:r w:rsidR="00D82E55" w:rsidRPr="007D3600">
        <w:rPr>
          <w:rFonts w:ascii="Times New Roman" w:hAnsi="Times New Roman" w:cs="Times New Roman"/>
          <w:color w:val="0D0D0D"/>
          <w:sz w:val="24"/>
          <w:szCs w:val="24"/>
        </w:rPr>
        <w:t xml:space="preserve"> lors</w:t>
      </w:r>
      <w:proofErr w:type="gramEnd"/>
      <w:r w:rsidR="00D82E55" w:rsidRPr="007D3600">
        <w:rPr>
          <w:rFonts w:ascii="Times New Roman" w:hAnsi="Times New Roman" w:cs="Times New Roman"/>
          <w:color w:val="0D0D0D"/>
          <w:sz w:val="24"/>
          <w:szCs w:val="24"/>
        </w:rPr>
        <w:t xml:space="preserve"> de </w:t>
      </w:r>
      <w:r w:rsidRPr="007D3600">
        <w:rPr>
          <w:rFonts w:ascii="Times New Roman" w:hAnsi="Times New Roman" w:cs="Times New Roman"/>
          <w:color w:val="0D0D0D"/>
          <w:sz w:val="24"/>
          <w:szCs w:val="24"/>
        </w:rPr>
        <w:t xml:space="preserve">la production écrite en visant les objectifs suivants :    </w:t>
      </w:r>
    </w:p>
    <w:p w14:paraId="01C577D3" w14:textId="77777777" w:rsidR="00A05C5D" w:rsidRPr="007D3600" w:rsidRDefault="0054045A" w:rsidP="00D64EE2">
      <w:pPr>
        <w:tabs>
          <w:tab w:val="right" w:pos="6804"/>
        </w:tabs>
        <w:spacing w:after="0" w:line="360" w:lineRule="auto"/>
        <w:jc w:val="both"/>
        <w:rPr>
          <w:rFonts w:ascii="Times New Roman" w:hAnsi="Times New Roman" w:cs="Times New Roman"/>
          <w:sz w:val="24"/>
          <w:szCs w:val="24"/>
        </w:rPr>
      </w:pPr>
      <w:r w:rsidRPr="007D3600">
        <w:rPr>
          <w:rFonts w:ascii="Times New Roman" w:hAnsi="Times New Roman" w:cs="Times New Roman"/>
          <w:sz w:val="24"/>
          <w:szCs w:val="24"/>
        </w:rPr>
        <w:t>-</w:t>
      </w:r>
      <w:r w:rsidR="00D64EE2">
        <w:rPr>
          <w:rFonts w:ascii="Times New Roman" w:hAnsi="Times New Roman" w:cs="Times New Roman"/>
          <w:sz w:val="24"/>
          <w:szCs w:val="24"/>
        </w:rPr>
        <w:t xml:space="preserve"> </w:t>
      </w:r>
      <w:r w:rsidRPr="007D3600">
        <w:rPr>
          <w:rFonts w:ascii="Times New Roman" w:hAnsi="Times New Roman" w:cs="Times New Roman"/>
          <w:sz w:val="24"/>
          <w:szCs w:val="24"/>
        </w:rPr>
        <w:t xml:space="preserve">Amener </w:t>
      </w:r>
      <w:proofErr w:type="gramStart"/>
      <w:r w:rsidRPr="007D3600">
        <w:rPr>
          <w:rFonts w:ascii="Times New Roman" w:hAnsi="Times New Roman" w:cs="Times New Roman"/>
          <w:sz w:val="24"/>
          <w:szCs w:val="24"/>
        </w:rPr>
        <w:t>l’apprenant</w:t>
      </w:r>
      <w:r w:rsidR="004B07C3" w:rsidRPr="007D3600">
        <w:rPr>
          <w:rFonts w:ascii="Times New Roman" w:hAnsi="Times New Roman" w:cs="Times New Roman"/>
          <w:sz w:val="24"/>
          <w:szCs w:val="24"/>
        </w:rPr>
        <w:t xml:space="preserve">  à</w:t>
      </w:r>
      <w:proofErr w:type="gramEnd"/>
      <w:r w:rsidRPr="007D3600">
        <w:rPr>
          <w:rFonts w:ascii="Times New Roman" w:hAnsi="Times New Roman" w:cs="Times New Roman"/>
          <w:sz w:val="24"/>
          <w:szCs w:val="24"/>
        </w:rPr>
        <w:t xml:space="preserve"> développer ses capacités</w:t>
      </w:r>
      <w:r w:rsidR="004B07C3" w:rsidRPr="007D3600">
        <w:rPr>
          <w:rFonts w:ascii="Times New Roman" w:hAnsi="Times New Roman" w:cs="Times New Roman"/>
          <w:sz w:val="24"/>
          <w:szCs w:val="24"/>
        </w:rPr>
        <w:t xml:space="preserve"> </w:t>
      </w:r>
      <w:r w:rsidR="00C406B4" w:rsidRPr="007D3600">
        <w:rPr>
          <w:rFonts w:ascii="Times New Roman" w:hAnsi="Times New Roman" w:cs="Times New Roman"/>
          <w:sz w:val="24"/>
          <w:szCs w:val="24"/>
        </w:rPr>
        <w:t xml:space="preserve"> </w:t>
      </w:r>
      <w:r w:rsidR="00D82E55" w:rsidRPr="007D3600">
        <w:rPr>
          <w:rFonts w:ascii="Times New Roman" w:hAnsi="Times New Roman" w:cs="Times New Roman"/>
          <w:color w:val="0D0D0D"/>
          <w:sz w:val="24"/>
          <w:szCs w:val="24"/>
        </w:rPr>
        <w:t>en</w:t>
      </w:r>
      <w:r w:rsidR="00D82E55" w:rsidRPr="007D3600">
        <w:rPr>
          <w:rFonts w:ascii="Times New Roman" w:hAnsi="Times New Roman" w:cs="Times New Roman"/>
          <w:sz w:val="24"/>
          <w:szCs w:val="24"/>
        </w:rPr>
        <w:t xml:space="preserve"> </w:t>
      </w:r>
      <w:r w:rsidR="004B07C3" w:rsidRPr="007D3600">
        <w:rPr>
          <w:rFonts w:ascii="Times New Roman" w:hAnsi="Times New Roman" w:cs="Times New Roman"/>
          <w:sz w:val="24"/>
          <w:szCs w:val="24"/>
        </w:rPr>
        <w:t xml:space="preserve">d’expression. </w:t>
      </w:r>
    </w:p>
    <w:p w14:paraId="0F928484" w14:textId="77777777" w:rsidR="00A05C5D" w:rsidRPr="007D3600" w:rsidRDefault="008A5524" w:rsidP="006860E7">
      <w:pPr>
        <w:tabs>
          <w:tab w:val="right" w:pos="6804"/>
        </w:tabs>
        <w:spacing w:after="0" w:line="360" w:lineRule="auto"/>
        <w:jc w:val="both"/>
        <w:rPr>
          <w:rFonts w:ascii="Times New Roman" w:hAnsi="Times New Roman" w:cs="Times New Roman"/>
          <w:sz w:val="24"/>
          <w:szCs w:val="24"/>
        </w:rPr>
      </w:pPr>
      <w:r w:rsidRPr="007D3600">
        <w:rPr>
          <w:rFonts w:ascii="Times New Roman" w:hAnsi="Times New Roman" w:cs="Times New Roman"/>
          <w:sz w:val="24"/>
          <w:szCs w:val="24"/>
        </w:rPr>
        <w:t>-</w:t>
      </w:r>
      <w:r w:rsidR="00D64EE2">
        <w:rPr>
          <w:rFonts w:ascii="Times New Roman" w:hAnsi="Times New Roman" w:cs="Times New Roman"/>
          <w:sz w:val="24"/>
          <w:szCs w:val="24"/>
        </w:rPr>
        <w:t xml:space="preserve"> </w:t>
      </w:r>
      <w:r w:rsidRPr="007D3600">
        <w:rPr>
          <w:rFonts w:ascii="Times New Roman" w:hAnsi="Times New Roman" w:cs="Times New Roman"/>
          <w:sz w:val="24"/>
          <w:szCs w:val="24"/>
        </w:rPr>
        <w:t xml:space="preserve">Prendre </w:t>
      </w:r>
      <w:proofErr w:type="gramStart"/>
      <w:r w:rsidR="00A716DE" w:rsidRPr="007D3600">
        <w:rPr>
          <w:rFonts w:ascii="Times New Roman" w:hAnsi="Times New Roman" w:cs="Times New Roman"/>
          <w:sz w:val="24"/>
          <w:szCs w:val="24"/>
        </w:rPr>
        <w:t xml:space="preserve">de </w:t>
      </w:r>
      <w:r w:rsidR="00A05C5D" w:rsidRPr="007D3600">
        <w:rPr>
          <w:rFonts w:ascii="Times New Roman" w:hAnsi="Times New Roman" w:cs="Times New Roman"/>
          <w:sz w:val="24"/>
          <w:szCs w:val="24"/>
        </w:rPr>
        <w:t xml:space="preserve"> </w:t>
      </w:r>
      <w:r w:rsidR="00A716DE" w:rsidRPr="007D3600">
        <w:rPr>
          <w:rFonts w:ascii="Times New Roman" w:hAnsi="Times New Roman" w:cs="Times New Roman"/>
          <w:sz w:val="24"/>
          <w:szCs w:val="24"/>
        </w:rPr>
        <w:t>conscience</w:t>
      </w:r>
      <w:proofErr w:type="gramEnd"/>
      <w:r w:rsidR="00A05C5D" w:rsidRPr="007D3600">
        <w:rPr>
          <w:rFonts w:ascii="Times New Roman" w:hAnsi="Times New Roman" w:cs="Times New Roman"/>
          <w:sz w:val="24"/>
          <w:szCs w:val="24"/>
        </w:rPr>
        <w:t xml:space="preserve"> l'importance du brou</w:t>
      </w:r>
      <w:r w:rsidR="00E46181" w:rsidRPr="007D3600">
        <w:rPr>
          <w:rFonts w:ascii="Times New Roman" w:hAnsi="Times New Roman" w:cs="Times New Roman"/>
          <w:sz w:val="24"/>
          <w:szCs w:val="24"/>
        </w:rPr>
        <w:t>illon dans la construction de la</w:t>
      </w:r>
      <w:r w:rsidR="00A05C5D" w:rsidRPr="007D3600">
        <w:rPr>
          <w:rFonts w:ascii="Times New Roman" w:hAnsi="Times New Roman" w:cs="Times New Roman"/>
          <w:sz w:val="24"/>
          <w:szCs w:val="24"/>
        </w:rPr>
        <w:t xml:space="preserve"> pensée écrite. </w:t>
      </w:r>
    </w:p>
    <w:p w14:paraId="02F26B8A" w14:textId="77777777" w:rsidR="004B07C3" w:rsidRPr="007D3600" w:rsidRDefault="004B07C3" w:rsidP="006860E7">
      <w:pPr>
        <w:tabs>
          <w:tab w:val="right" w:pos="6804"/>
        </w:tabs>
        <w:spacing w:after="0" w:line="360" w:lineRule="auto"/>
        <w:jc w:val="both"/>
        <w:rPr>
          <w:rFonts w:ascii="Times New Roman" w:hAnsi="Times New Roman" w:cs="Times New Roman"/>
          <w:color w:val="000000"/>
          <w:sz w:val="24"/>
          <w:szCs w:val="24"/>
        </w:rPr>
      </w:pPr>
      <w:r w:rsidRPr="007D3600">
        <w:rPr>
          <w:rFonts w:ascii="Times New Roman" w:hAnsi="Times New Roman" w:cs="Times New Roman"/>
          <w:sz w:val="24"/>
          <w:szCs w:val="24"/>
        </w:rPr>
        <w:t>-</w:t>
      </w:r>
      <w:r w:rsidRPr="007D3600">
        <w:rPr>
          <w:rFonts w:ascii="Times New Roman" w:hAnsi="Times New Roman" w:cs="Times New Roman"/>
          <w:color w:val="000000"/>
          <w:sz w:val="24"/>
          <w:szCs w:val="24"/>
        </w:rPr>
        <w:t xml:space="preserve"> Aider les apprenants à dépasser leurs difficultés dans l’acte scriptural à travers l’utilisation du brouillon.</w:t>
      </w:r>
    </w:p>
    <w:p w14:paraId="29143E5D" w14:textId="77777777" w:rsidR="007200BB" w:rsidRPr="007D3600" w:rsidRDefault="004B07C3" w:rsidP="006860E7">
      <w:pPr>
        <w:tabs>
          <w:tab w:val="right" w:pos="6804"/>
        </w:tabs>
        <w:spacing w:after="0" w:line="360" w:lineRule="auto"/>
        <w:jc w:val="both"/>
        <w:rPr>
          <w:rStyle w:val="5yl5"/>
          <w:rFonts w:ascii="Times New Roman" w:hAnsi="Times New Roman" w:cs="Times New Roman"/>
          <w:sz w:val="24"/>
          <w:szCs w:val="24"/>
        </w:rPr>
      </w:pPr>
      <w:r w:rsidRPr="007D3600">
        <w:rPr>
          <w:rFonts w:ascii="Times New Roman" w:hAnsi="Times New Roman" w:cs="Times New Roman"/>
          <w:color w:val="000000"/>
          <w:sz w:val="24"/>
          <w:szCs w:val="24"/>
        </w:rPr>
        <w:t>-</w:t>
      </w:r>
      <w:r w:rsidRPr="007D3600">
        <w:rPr>
          <w:rFonts w:ascii="Times New Roman" w:hAnsi="Times New Roman" w:cs="Times New Roman"/>
          <w:color w:val="000000"/>
          <w:sz w:val="32"/>
          <w:szCs w:val="32"/>
        </w:rPr>
        <w:t xml:space="preserve"> </w:t>
      </w:r>
      <w:r w:rsidRPr="007D3600">
        <w:rPr>
          <w:rFonts w:ascii="Times New Roman" w:hAnsi="Times New Roman" w:cs="Times New Roman"/>
          <w:color w:val="000000"/>
          <w:sz w:val="24"/>
          <w:szCs w:val="24"/>
        </w:rPr>
        <w:t xml:space="preserve">convaincre les </w:t>
      </w:r>
      <w:proofErr w:type="gramStart"/>
      <w:r w:rsidRPr="007D3600">
        <w:rPr>
          <w:rFonts w:ascii="Times New Roman" w:hAnsi="Times New Roman" w:cs="Times New Roman"/>
          <w:color w:val="000000"/>
          <w:sz w:val="24"/>
          <w:szCs w:val="24"/>
        </w:rPr>
        <w:t>apprenants  que</w:t>
      </w:r>
      <w:proofErr w:type="gramEnd"/>
      <w:r w:rsidRPr="007D3600">
        <w:rPr>
          <w:rFonts w:ascii="Times New Roman" w:hAnsi="Times New Roman" w:cs="Times New Roman"/>
          <w:color w:val="000000"/>
          <w:sz w:val="24"/>
          <w:szCs w:val="24"/>
        </w:rPr>
        <w:t xml:space="preserve"> le brouillon a une grande importance dans</w:t>
      </w:r>
      <w:r w:rsidRPr="007D3600">
        <w:rPr>
          <w:rFonts w:ascii="Times New Roman" w:hAnsi="Times New Roman" w:cs="Times New Roman"/>
          <w:sz w:val="24"/>
          <w:szCs w:val="24"/>
        </w:rPr>
        <w:t xml:space="preserve"> </w:t>
      </w:r>
      <w:r w:rsidRPr="007D3600">
        <w:rPr>
          <w:rFonts w:ascii="Times New Roman" w:hAnsi="Times New Roman" w:cs="Times New Roman"/>
          <w:color w:val="000000"/>
          <w:sz w:val="24"/>
          <w:szCs w:val="24"/>
        </w:rPr>
        <w:t>l’amélioration de leurs écrits.</w:t>
      </w:r>
    </w:p>
    <w:p w14:paraId="08A9363B" w14:textId="77777777" w:rsidR="00A05C5D" w:rsidRPr="007D3600" w:rsidRDefault="00A05C5D" w:rsidP="006860E7">
      <w:pPr>
        <w:tabs>
          <w:tab w:val="right" w:pos="6804"/>
        </w:tabs>
        <w:spacing w:after="0" w:line="360" w:lineRule="auto"/>
        <w:jc w:val="both"/>
        <w:rPr>
          <w:rFonts w:ascii="Times New Roman" w:hAnsi="Times New Roman" w:cs="Times New Roman"/>
          <w:sz w:val="24"/>
          <w:szCs w:val="24"/>
        </w:rPr>
      </w:pPr>
      <w:r w:rsidRPr="007D3600">
        <w:rPr>
          <w:rFonts w:ascii="Times New Roman" w:hAnsi="Times New Roman" w:cs="Times New Roman"/>
          <w:sz w:val="24"/>
          <w:szCs w:val="24"/>
        </w:rPr>
        <w:t>Ce qui nous a motivés à choisir le brouillon est l'incompétence de l'élève dans la production écrite</w:t>
      </w:r>
      <w:r w:rsidR="00E46181" w:rsidRPr="007D3600">
        <w:rPr>
          <w:rFonts w:ascii="Times New Roman" w:hAnsi="Times New Roman" w:cs="Times New Roman"/>
          <w:sz w:val="24"/>
          <w:szCs w:val="24"/>
        </w:rPr>
        <w:t xml:space="preserve"> malgré son importance car</w:t>
      </w:r>
      <w:r w:rsidRPr="007D3600">
        <w:rPr>
          <w:rFonts w:ascii="Times New Roman" w:hAnsi="Times New Roman" w:cs="Times New Roman"/>
          <w:sz w:val="24"/>
          <w:szCs w:val="24"/>
        </w:rPr>
        <w:t xml:space="preserve"> la majorité des élèves n'arrivent même pas à formuler une simple phrase</w:t>
      </w:r>
      <w:r w:rsidR="004B07C3" w:rsidRPr="007D3600">
        <w:rPr>
          <w:rStyle w:val="5yl5"/>
          <w:rFonts w:ascii="Times New Roman" w:hAnsi="Times New Roman" w:cs="Times New Roman"/>
          <w:color w:val="000000"/>
          <w:sz w:val="24"/>
          <w:szCs w:val="24"/>
        </w:rPr>
        <w:t>. A</w:t>
      </w:r>
      <w:r w:rsidR="00E46181" w:rsidRPr="007D3600">
        <w:rPr>
          <w:rStyle w:val="5yl5"/>
          <w:rFonts w:ascii="Times New Roman" w:hAnsi="Times New Roman" w:cs="Times New Roman"/>
          <w:color w:val="000000"/>
          <w:sz w:val="24"/>
          <w:szCs w:val="24"/>
        </w:rPr>
        <w:t xml:space="preserve">ussi, nous avons </w:t>
      </w:r>
      <w:r w:rsidR="004B07C3" w:rsidRPr="007D3600">
        <w:rPr>
          <w:rStyle w:val="5yl5"/>
          <w:rFonts w:ascii="Times New Roman" w:hAnsi="Times New Roman" w:cs="Times New Roman"/>
          <w:color w:val="000000"/>
          <w:sz w:val="24"/>
          <w:szCs w:val="24"/>
        </w:rPr>
        <w:t xml:space="preserve">remarqué </w:t>
      </w:r>
      <w:proofErr w:type="gramStart"/>
      <w:r w:rsidR="004B07C3" w:rsidRPr="007D3600">
        <w:rPr>
          <w:rStyle w:val="5yl5"/>
          <w:rFonts w:ascii="Times New Roman" w:hAnsi="Times New Roman" w:cs="Times New Roman"/>
          <w:color w:val="000000"/>
          <w:sz w:val="24"/>
          <w:szCs w:val="24"/>
        </w:rPr>
        <w:t>que  la</w:t>
      </w:r>
      <w:proofErr w:type="gramEnd"/>
      <w:r w:rsidR="004B07C3" w:rsidRPr="007D3600">
        <w:rPr>
          <w:rStyle w:val="5yl5"/>
          <w:rFonts w:ascii="Times New Roman" w:hAnsi="Times New Roman" w:cs="Times New Roman"/>
          <w:color w:val="000000"/>
          <w:sz w:val="24"/>
          <w:szCs w:val="24"/>
        </w:rPr>
        <w:t xml:space="preserve"> </w:t>
      </w:r>
      <w:r w:rsidR="00E46181" w:rsidRPr="007D3600">
        <w:rPr>
          <w:rStyle w:val="5yl5"/>
          <w:rFonts w:ascii="Times New Roman" w:hAnsi="Times New Roman" w:cs="Times New Roman"/>
          <w:color w:val="000000"/>
          <w:sz w:val="24"/>
          <w:szCs w:val="24"/>
        </w:rPr>
        <w:t>majorité de</w:t>
      </w:r>
      <w:r w:rsidR="00E353EF" w:rsidRPr="007D3600">
        <w:rPr>
          <w:rStyle w:val="5yl5"/>
          <w:rFonts w:ascii="Times New Roman" w:hAnsi="Times New Roman" w:cs="Times New Roman"/>
          <w:color w:val="000000"/>
          <w:sz w:val="24"/>
          <w:szCs w:val="24"/>
        </w:rPr>
        <w:t>s</w:t>
      </w:r>
      <w:r w:rsidR="00E46181" w:rsidRPr="007D3600">
        <w:rPr>
          <w:rStyle w:val="5yl5"/>
          <w:rFonts w:ascii="Times New Roman" w:hAnsi="Times New Roman" w:cs="Times New Roman"/>
          <w:color w:val="000000"/>
          <w:sz w:val="24"/>
          <w:szCs w:val="24"/>
        </w:rPr>
        <w:t xml:space="preserve"> apprenants néglige</w:t>
      </w:r>
      <w:r w:rsidR="004B07C3" w:rsidRPr="007D3600">
        <w:rPr>
          <w:rStyle w:val="5yl5"/>
          <w:rFonts w:ascii="Times New Roman" w:hAnsi="Times New Roman" w:cs="Times New Roman"/>
          <w:color w:val="000000"/>
          <w:sz w:val="24"/>
          <w:szCs w:val="24"/>
        </w:rPr>
        <w:t xml:space="preserve"> l’importanc</w:t>
      </w:r>
      <w:r w:rsidR="00E46181" w:rsidRPr="007D3600">
        <w:rPr>
          <w:rStyle w:val="5yl5"/>
          <w:rFonts w:ascii="Times New Roman" w:hAnsi="Times New Roman" w:cs="Times New Roman"/>
          <w:color w:val="000000"/>
          <w:sz w:val="24"/>
          <w:szCs w:val="24"/>
        </w:rPr>
        <w:t xml:space="preserve">e du brouillon pendant les </w:t>
      </w:r>
      <w:r w:rsidR="004B07C3" w:rsidRPr="007D3600">
        <w:rPr>
          <w:rStyle w:val="5yl5"/>
          <w:rFonts w:ascii="Times New Roman" w:hAnsi="Times New Roman" w:cs="Times New Roman"/>
          <w:color w:val="000000"/>
          <w:sz w:val="24"/>
          <w:szCs w:val="24"/>
        </w:rPr>
        <w:t>examen</w:t>
      </w:r>
      <w:r w:rsidR="00E46181" w:rsidRPr="007D3600">
        <w:rPr>
          <w:rStyle w:val="5yl5"/>
          <w:rFonts w:ascii="Times New Roman" w:hAnsi="Times New Roman" w:cs="Times New Roman"/>
          <w:color w:val="000000"/>
          <w:sz w:val="24"/>
          <w:szCs w:val="24"/>
        </w:rPr>
        <w:t>s</w:t>
      </w:r>
      <w:r w:rsidR="004B07C3" w:rsidRPr="007D3600">
        <w:rPr>
          <w:rStyle w:val="5yl5"/>
          <w:rFonts w:ascii="Times New Roman" w:hAnsi="Times New Roman" w:cs="Times New Roman"/>
          <w:color w:val="000000"/>
          <w:sz w:val="24"/>
          <w:szCs w:val="24"/>
        </w:rPr>
        <w:t>.</w:t>
      </w:r>
      <w:r w:rsidR="0053000E" w:rsidRPr="007D3600">
        <w:rPr>
          <w:rStyle w:val="5yl5"/>
          <w:rFonts w:ascii="Times New Roman" w:hAnsi="Times New Roman" w:cs="Times New Roman"/>
          <w:color w:val="0D0D0D"/>
          <w:sz w:val="24"/>
          <w:szCs w:val="24"/>
        </w:rPr>
        <w:t xml:space="preserve"> </w:t>
      </w:r>
      <w:r w:rsidR="005D6194" w:rsidRPr="007D3600">
        <w:rPr>
          <w:rStyle w:val="5yl5"/>
          <w:rFonts w:ascii="Times New Roman" w:hAnsi="Times New Roman" w:cs="Times New Roman"/>
          <w:color w:val="0D0D0D"/>
          <w:sz w:val="24"/>
          <w:szCs w:val="24"/>
        </w:rPr>
        <w:t>Pourtant depuis l'école</w:t>
      </w:r>
      <w:r w:rsidR="0053000E" w:rsidRPr="007D3600">
        <w:rPr>
          <w:rStyle w:val="5yl5"/>
          <w:rFonts w:ascii="Times New Roman" w:hAnsi="Times New Roman" w:cs="Times New Roman"/>
          <w:color w:val="0D0D0D"/>
          <w:sz w:val="24"/>
          <w:szCs w:val="24"/>
        </w:rPr>
        <w:t xml:space="preserve"> primaire</w:t>
      </w:r>
      <w:r w:rsidR="005D6194" w:rsidRPr="007D3600">
        <w:rPr>
          <w:rStyle w:val="5yl5"/>
          <w:rFonts w:ascii="Times New Roman" w:hAnsi="Times New Roman" w:cs="Times New Roman"/>
          <w:color w:val="0D0D0D"/>
          <w:sz w:val="24"/>
          <w:szCs w:val="24"/>
        </w:rPr>
        <w:t>,</w:t>
      </w:r>
      <w:r w:rsidR="0053000E" w:rsidRPr="007D3600">
        <w:rPr>
          <w:rStyle w:val="5yl5"/>
          <w:rFonts w:ascii="Times New Roman" w:hAnsi="Times New Roman" w:cs="Times New Roman"/>
          <w:color w:val="0D0D0D"/>
          <w:sz w:val="24"/>
          <w:szCs w:val="24"/>
        </w:rPr>
        <w:t xml:space="preserve"> nous avons utilisé le brouillon presque dans chaque teste avant la rédaction </w:t>
      </w:r>
      <w:r w:rsidR="00FF7539" w:rsidRPr="007D3600">
        <w:rPr>
          <w:rStyle w:val="5yl5"/>
          <w:rFonts w:ascii="Times New Roman" w:hAnsi="Times New Roman" w:cs="Times New Roman"/>
          <w:color w:val="0D0D0D"/>
          <w:sz w:val="24"/>
          <w:szCs w:val="24"/>
        </w:rPr>
        <w:t xml:space="preserve">texte </w:t>
      </w:r>
      <w:r w:rsidR="0053000E" w:rsidRPr="007D3600">
        <w:rPr>
          <w:rStyle w:val="5yl5"/>
          <w:rFonts w:ascii="Times New Roman" w:hAnsi="Times New Roman" w:cs="Times New Roman"/>
          <w:color w:val="0D0D0D"/>
          <w:sz w:val="24"/>
          <w:szCs w:val="24"/>
        </w:rPr>
        <w:t>au propre.</w:t>
      </w:r>
    </w:p>
    <w:p w14:paraId="5E9221A4" w14:textId="77777777" w:rsidR="005D6194" w:rsidRPr="007D3600" w:rsidRDefault="00C1129F" w:rsidP="006860E7">
      <w:pPr>
        <w:tabs>
          <w:tab w:val="right" w:pos="6804"/>
        </w:tabs>
        <w:spacing w:after="0" w:line="360" w:lineRule="auto"/>
        <w:jc w:val="both"/>
        <w:rPr>
          <w:rFonts w:ascii="Times New Roman" w:hAnsi="Times New Roman" w:cs="Times New Roman"/>
          <w:sz w:val="24"/>
          <w:szCs w:val="24"/>
        </w:rPr>
      </w:pPr>
      <w:r w:rsidRPr="007D3600">
        <w:rPr>
          <w:rFonts w:ascii="Times New Roman" w:hAnsi="Times New Roman" w:cs="Times New Roman"/>
          <w:sz w:val="24"/>
          <w:szCs w:val="24"/>
        </w:rPr>
        <w:t xml:space="preserve"> Notre recherche </w:t>
      </w:r>
      <w:proofErr w:type="gramStart"/>
      <w:r w:rsidRPr="007D3600">
        <w:rPr>
          <w:rFonts w:ascii="Times New Roman" w:hAnsi="Times New Roman" w:cs="Times New Roman"/>
          <w:sz w:val="24"/>
          <w:szCs w:val="24"/>
        </w:rPr>
        <w:t>s'intitule:</w:t>
      </w:r>
      <w:proofErr w:type="gramEnd"/>
      <w:r w:rsidRPr="007D3600">
        <w:rPr>
          <w:rFonts w:ascii="Times New Roman" w:hAnsi="Times New Roman" w:cs="Times New Roman"/>
          <w:sz w:val="24"/>
          <w:szCs w:val="24"/>
        </w:rPr>
        <w:t xml:space="preserve"> </w:t>
      </w:r>
      <w:r w:rsidR="00A05C5D" w:rsidRPr="007D3600">
        <w:rPr>
          <w:rFonts w:ascii="Times New Roman" w:hAnsi="Times New Roman" w:cs="Times New Roman"/>
          <w:sz w:val="24"/>
          <w:szCs w:val="24"/>
        </w:rPr>
        <w:t>« </w:t>
      </w:r>
      <w:r w:rsidR="00E353EF" w:rsidRPr="007D3600">
        <w:rPr>
          <w:rFonts w:ascii="Times New Roman" w:hAnsi="Times New Roman" w:cs="Times New Roman"/>
          <w:sz w:val="24"/>
          <w:szCs w:val="24"/>
        </w:rPr>
        <w:t>L</w:t>
      </w:r>
      <w:r w:rsidR="00A05C5D" w:rsidRPr="007D3600">
        <w:rPr>
          <w:rFonts w:ascii="Times New Roman" w:hAnsi="Times New Roman" w:cs="Times New Roman"/>
          <w:sz w:val="24"/>
          <w:szCs w:val="24"/>
        </w:rPr>
        <w:t>e brouill</w:t>
      </w:r>
      <w:r w:rsidR="008537CB" w:rsidRPr="007D3600">
        <w:rPr>
          <w:rFonts w:ascii="Times New Roman" w:hAnsi="Times New Roman" w:cs="Times New Roman"/>
          <w:sz w:val="24"/>
          <w:szCs w:val="24"/>
        </w:rPr>
        <w:t xml:space="preserve">on: un support didactique dans </w:t>
      </w:r>
      <w:r w:rsidR="00A05C5D" w:rsidRPr="007D3600">
        <w:rPr>
          <w:rFonts w:ascii="Times New Roman" w:hAnsi="Times New Roman" w:cs="Times New Roman"/>
          <w:sz w:val="24"/>
          <w:szCs w:val="24"/>
        </w:rPr>
        <w:t>l’enseignement</w:t>
      </w:r>
      <w:r w:rsidR="005D6194" w:rsidRPr="007D3600">
        <w:rPr>
          <w:rFonts w:ascii="Times New Roman" w:hAnsi="Times New Roman" w:cs="Times New Roman"/>
          <w:sz w:val="24"/>
          <w:szCs w:val="24"/>
        </w:rPr>
        <w:t xml:space="preserve"> </w:t>
      </w:r>
      <w:r w:rsidR="00A05C5D" w:rsidRPr="007D3600">
        <w:rPr>
          <w:rFonts w:ascii="Times New Roman" w:hAnsi="Times New Roman" w:cs="Times New Roman"/>
          <w:sz w:val="24"/>
          <w:szCs w:val="24"/>
        </w:rPr>
        <w:t>/</w:t>
      </w:r>
      <w:r w:rsidRPr="007D3600">
        <w:rPr>
          <w:rFonts w:ascii="Times New Roman" w:hAnsi="Times New Roman" w:cs="Times New Roman"/>
          <w:sz w:val="24"/>
          <w:szCs w:val="24"/>
        </w:rPr>
        <w:t xml:space="preserve"> </w:t>
      </w:r>
      <w:r w:rsidR="00A05C5D" w:rsidRPr="007D3600">
        <w:rPr>
          <w:rFonts w:ascii="Times New Roman" w:hAnsi="Times New Roman" w:cs="Times New Roman"/>
          <w:sz w:val="24"/>
          <w:szCs w:val="24"/>
        </w:rPr>
        <w:t>apprentissage du FLE</w:t>
      </w:r>
      <w:r w:rsidR="00316A9C" w:rsidRPr="007D3600">
        <w:rPr>
          <w:rFonts w:ascii="Times New Roman" w:hAnsi="Times New Roman" w:cs="Times New Roman"/>
          <w:sz w:val="24"/>
          <w:szCs w:val="24"/>
        </w:rPr>
        <w:t> ».</w:t>
      </w:r>
    </w:p>
    <w:p w14:paraId="272170DD" w14:textId="77777777" w:rsidR="00A7451E" w:rsidRPr="007D3600" w:rsidRDefault="00316A9C" w:rsidP="006860E7">
      <w:pPr>
        <w:tabs>
          <w:tab w:val="right" w:pos="6804"/>
        </w:tabs>
        <w:spacing w:after="0" w:line="360" w:lineRule="auto"/>
        <w:jc w:val="both"/>
        <w:rPr>
          <w:rFonts w:ascii="Times New Roman" w:hAnsi="Times New Roman" w:cs="Times New Roman"/>
          <w:sz w:val="24"/>
          <w:szCs w:val="24"/>
        </w:rPr>
      </w:pPr>
      <w:r w:rsidRPr="007D3600">
        <w:rPr>
          <w:rFonts w:ascii="Times New Roman" w:hAnsi="Times New Roman" w:cs="Times New Roman"/>
          <w:sz w:val="24"/>
          <w:szCs w:val="24"/>
        </w:rPr>
        <w:t xml:space="preserve"> P</w:t>
      </w:r>
      <w:r w:rsidR="00E46181" w:rsidRPr="007D3600">
        <w:rPr>
          <w:rFonts w:ascii="Times New Roman" w:hAnsi="Times New Roman" w:cs="Times New Roman"/>
          <w:sz w:val="24"/>
          <w:szCs w:val="24"/>
        </w:rPr>
        <w:t>our cette raison</w:t>
      </w:r>
      <w:r w:rsidR="00A05C5D" w:rsidRPr="007D3600">
        <w:rPr>
          <w:rFonts w:ascii="Times New Roman" w:hAnsi="Times New Roman" w:cs="Times New Roman"/>
          <w:sz w:val="24"/>
          <w:szCs w:val="24"/>
        </w:rPr>
        <w:t>, nous nous</w:t>
      </w:r>
      <w:r w:rsidR="00E46181" w:rsidRPr="007D3600">
        <w:rPr>
          <w:rFonts w:ascii="Times New Roman" w:hAnsi="Times New Roman" w:cs="Times New Roman"/>
          <w:sz w:val="24"/>
          <w:szCs w:val="24"/>
        </w:rPr>
        <w:t xml:space="preserve"> </w:t>
      </w:r>
      <w:proofErr w:type="gramStart"/>
      <w:r w:rsidR="00E46181" w:rsidRPr="007D3600">
        <w:rPr>
          <w:rFonts w:ascii="Times New Roman" w:hAnsi="Times New Roman" w:cs="Times New Roman"/>
          <w:sz w:val="24"/>
          <w:szCs w:val="24"/>
        </w:rPr>
        <w:t xml:space="preserve">sommes </w:t>
      </w:r>
      <w:r w:rsidR="00A05C5D" w:rsidRPr="007D3600">
        <w:rPr>
          <w:rFonts w:ascii="Times New Roman" w:hAnsi="Times New Roman" w:cs="Times New Roman"/>
          <w:sz w:val="24"/>
          <w:szCs w:val="24"/>
        </w:rPr>
        <w:t xml:space="preserve"> i</w:t>
      </w:r>
      <w:r w:rsidR="00E46181" w:rsidRPr="007D3600">
        <w:rPr>
          <w:rFonts w:ascii="Times New Roman" w:hAnsi="Times New Roman" w:cs="Times New Roman"/>
          <w:sz w:val="24"/>
          <w:szCs w:val="24"/>
        </w:rPr>
        <w:t>nterrog</w:t>
      </w:r>
      <w:r w:rsidR="006D16EA" w:rsidRPr="007D3600">
        <w:rPr>
          <w:rFonts w:ascii="Times New Roman" w:hAnsi="Times New Roman" w:cs="Times New Roman"/>
          <w:sz w:val="24"/>
          <w:szCs w:val="24"/>
        </w:rPr>
        <w:t>és</w:t>
      </w:r>
      <w:proofErr w:type="gramEnd"/>
      <w:r w:rsidR="006D16EA" w:rsidRPr="007D3600">
        <w:rPr>
          <w:rFonts w:ascii="Times New Roman" w:hAnsi="Times New Roman" w:cs="Times New Roman"/>
          <w:sz w:val="24"/>
          <w:szCs w:val="24"/>
        </w:rPr>
        <w:t xml:space="preserve"> </w:t>
      </w:r>
      <w:r w:rsidR="002126F4" w:rsidRPr="007D3600">
        <w:rPr>
          <w:rFonts w:ascii="Times New Roman" w:hAnsi="Times New Roman" w:cs="Times New Roman"/>
          <w:sz w:val="24"/>
          <w:szCs w:val="24"/>
        </w:rPr>
        <w:t>pour savoir si</w:t>
      </w:r>
      <w:r w:rsidR="00A05C5D" w:rsidRPr="007D3600">
        <w:rPr>
          <w:rFonts w:ascii="Times New Roman" w:hAnsi="Times New Roman" w:cs="Times New Roman"/>
          <w:sz w:val="24"/>
          <w:szCs w:val="24"/>
        </w:rPr>
        <w:t> :</w:t>
      </w:r>
      <w:r w:rsidRPr="007D3600">
        <w:rPr>
          <w:rFonts w:ascii="Times New Roman" w:hAnsi="Times New Roman" w:cs="Times New Roman"/>
          <w:sz w:val="24"/>
          <w:szCs w:val="24"/>
        </w:rPr>
        <w:t xml:space="preserve"> </w:t>
      </w:r>
    </w:p>
    <w:p w14:paraId="48F3916C" w14:textId="77777777" w:rsidR="00145C11" w:rsidRPr="007D3600" w:rsidRDefault="00A05C5D" w:rsidP="00045E97">
      <w:pPr>
        <w:tabs>
          <w:tab w:val="right" w:pos="6804"/>
        </w:tabs>
        <w:spacing w:after="0" w:line="360" w:lineRule="auto"/>
        <w:jc w:val="both"/>
        <w:rPr>
          <w:rFonts w:ascii="Times New Roman" w:hAnsi="Times New Roman" w:cs="Times New Roman"/>
          <w:sz w:val="24"/>
          <w:szCs w:val="24"/>
        </w:rPr>
      </w:pPr>
      <w:r w:rsidRPr="007D3600">
        <w:rPr>
          <w:rFonts w:ascii="Times New Roman" w:hAnsi="Times New Roman" w:cs="Times New Roman"/>
          <w:sz w:val="24"/>
          <w:szCs w:val="24"/>
        </w:rPr>
        <w:t xml:space="preserve"> </w:t>
      </w:r>
      <w:r w:rsidR="00914536" w:rsidRPr="007D3600">
        <w:rPr>
          <w:rFonts w:ascii="Times New Roman" w:hAnsi="Times New Roman" w:cs="Times New Roman"/>
          <w:sz w:val="24"/>
          <w:szCs w:val="24"/>
        </w:rPr>
        <w:t>L’utilisation</w:t>
      </w:r>
      <w:r w:rsidR="00145C11" w:rsidRPr="007D3600">
        <w:rPr>
          <w:rFonts w:ascii="Times New Roman" w:hAnsi="Times New Roman" w:cs="Times New Roman"/>
          <w:sz w:val="24"/>
          <w:szCs w:val="24"/>
        </w:rPr>
        <w:t xml:space="preserve"> du brouillon permet</w:t>
      </w:r>
      <w:r w:rsidR="00907E9B" w:rsidRPr="007D3600">
        <w:rPr>
          <w:rFonts w:ascii="Times New Roman" w:hAnsi="Times New Roman" w:cs="Times New Roman"/>
          <w:sz w:val="24"/>
          <w:szCs w:val="24"/>
        </w:rPr>
        <w:t>-</w:t>
      </w:r>
      <w:r w:rsidR="00907E9B" w:rsidRPr="00126870">
        <w:rPr>
          <w:rFonts w:ascii="Times New Roman" w:hAnsi="Times New Roman" w:cs="Times New Roman"/>
          <w:sz w:val="24"/>
          <w:szCs w:val="24"/>
        </w:rPr>
        <w:t>elle</w:t>
      </w:r>
      <w:r w:rsidR="00045E97" w:rsidRPr="00126870">
        <w:rPr>
          <w:rFonts w:ascii="Times New Roman" w:hAnsi="Times New Roman" w:cs="Times New Roman"/>
          <w:sz w:val="24"/>
          <w:szCs w:val="24"/>
        </w:rPr>
        <w:t xml:space="preserve"> -il</w:t>
      </w:r>
      <w:r w:rsidR="00907E9B" w:rsidRPr="007D3600">
        <w:rPr>
          <w:rFonts w:ascii="Times New Roman" w:hAnsi="Times New Roman" w:cs="Times New Roman"/>
          <w:sz w:val="24"/>
          <w:szCs w:val="24"/>
        </w:rPr>
        <w:t xml:space="preserve"> </w:t>
      </w:r>
      <w:r w:rsidRPr="007D3600">
        <w:rPr>
          <w:rFonts w:ascii="Times New Roman" w:hAnsi="Times New Roman" w:cs="Times New Roman"/>
          <w:sz w:val="24"/>
          <w:szCs w:val="24"/>
        </w:rPr>
        <w:t>d’améliorer les produ</w:t>
      </w:r>
      <w:r w:rsidR="00907E9B" w:rsidRPr="007D3600">
        <w:rPr>
          <w:rFonts w:ascii="Times New Roman" w:hAnsi="Times New Roman" w:cs="Times New Roman"/>
          <w:sz w:val="24"/>
          <w:szCs w:val="24"/>
        </w:rPr>
        <w:t xml:space="preserve">ctions écrites des </w:t>
      </w:r>
      <w:r w:rsidR="00707D1A" w:rsidRPr="007D3600">
        <w:rPr>
          <w:rFonts w:ascii="Times New Roman" w:hAnsi="Times New Roman" w:cs="Times New Roman"/>
          <w:sz w:val="24"/>
          <w:szCs w:val="24"/>
        </w:rPr>
        <w:t xml:space="preserve">apprenants ? </w:t>
      </w:r>
      <w:r w:rsidR="0086323C" w:rsidRPr="007D3600">
        <w:rPr>
          <w:rFonts w:ascii="Times New Roman" w:hAnsi="Times New Roman" w:cs="Times New Roman"/>
          <w:sz w:val="24"/>
          <w:szCs w:val="24"/>
        </w:rPr>
        <w:t>Est</w:t>
      </w:r>
      <w:r w:rsidR="00045E97">
        <w:rPr>
          <w:rFonts w:ascii="Times New Roman" w:hAnsi="Times New Roman" w:cs="Times New Roman"/>
          <w:sz w:val="24"/>
          <w:szCs w:val="24"/>
        </w:rPr>
        <w:t>-</w:t>
      </w:r>
      <w:r w:rsidRPr="007D3600">
        <w:rPr>
          <w:rFonts w:ascii="Times New Roman" w:hAnsi="Times New Roman" w:cs="Times New Roman"/>
          <w:sz w:val="24"/>
          <w:szCs w:val="24"/>
        </w:rPr>
        <w:t>ce que ces apprenants savent</w:t>
      </w:r>
      <w:r w:rsidR="00145C11" w:rsidRPr="007D3600">
        <w:rPr>
          <w:rFonts w:ascii="Times New Roman" w:hAnsi="Times New Roman" w:cs="Times New Roman"/>
          <w:sz w:val="24"/>
          <w:szCs w:val="24"/>
        </w:rPr>
        <w:t xml:space="preserve"> bien</w:t>
      </w:r>
      <w:r w:rsidRPr="007D3600">
        <w:rPr>
          <w:rFonts w:ascii="Times New Roman" w:hAnsi="Times New Roman" w:cs="Times New Roman"/>
          <w:sz w:val="24"/>
          <w:szCs w:val="24"/>
        </w:rPr>
        <w:t xml:space="preserve"> l’utiliser ? </w:t>
      </w:r>
    </w:p>
    <w:p w14:paraId="431EAC7C" w14:textId="77777777" w:rsidR="00A05C5D" w:rsidRPr="007D3600" w:rsidRDefault="00A05C5D" w:rsidP="006860E7">
      <w:pPr>
        <w:tabs>
          <w:tab w:val="right" w:pos="6804"/>
        </w:tabs>
        <w:spacing w:after="0" w:line="360" w:lineRule="auto"/>
        <w:jc w:val="both"/>
        <w:rPr>
          <w:rFonts w:ascii="Times New Roman" w:hAnsi="Times New Roman" w:cs="Times New Roman"/>
          <w:sz w:val="24"/>
          <w:szCs w:val="24"/>
        </w:rPr>
      </w:pPr>
      <w:r w:rsidRPr="007D3600">
        <w:rPr>
          <w:rFonts w:ascii="Times New Roman" w:hAnsi="Times New Roman" w:cs="Times New Roman"/>
          <w:sz w:val="24"/>
          <w:szCs w:val="24"/>
        </w:rPr>
        <w:t>Pour répondre à notre problématique</w:t>
      </w:r>
      <w:r w:rsidR="00652C7C" w:rsidRPr="007D3600">
        <w:rPr>
          <w:rFonts w:ascii="Times New Roman" w:hAnsi="Times New Roman" w:cs="Times New Roman"/>
          <w:sz w:val="24"/>
          <w:szCs w:val="24"/>
        </w:rPr>
        <w:t xml:space="preserve">, nous émettons les </w:t>
      </w:r>
      <w:proofErr w:type="gramStart"/>
      <w:r w:rsidR="00652C7C" w:rsidRPr="007D3600">
        <w:rPr>
          <w:rFonts w:ascii="Times New Roman" w:hAnsi="Times New Roman" w:cs="Times New Roman"/>
          <w:sz w:val="24"/>
          <w:szCs w:val="24"/>
        </w:rPr>
        <w:t xml:space="preserve">hypothèses </w:t>
      </w:r>
      <w:r w:rsidRPr="007D3600">
        <w:rPr>
          <w:rFonts w:ascii="Times New Roman" w:hAnsi="Times New Roman" w:cs="Times New Roman"/>
          <w:sz w:val="24"/>
          <w:szCs w:val="24"/>
        </w:rPr>
        <w:t xml:space="preserve"> suivantes</w:t>
      </w:r>
      <w:proofErr w:type="gramEnd"/>
      <w:r w:rsidRPr="007D3600">
        <w:rPr>
          <w:rFonts w:ascii="Times New Roman" w:hAnsi="Times New Roman" w:cs="Times New Roman"/>
          <w:sz w:val="24"/>
          <w:szCs w:val="24"/>
        </w:rPr>
        <w:t xml:space="preserve"> : </w:t>
      </w:r>
    </w:p>
    <w:p w14:paraId="0ACBD922" w14:textId="77777777" w:rsidR="00A05C5D" w:rsidRPr="007D3600" w:rsidRDefault="00A05C5D" w:rsidP="00045E97">
      <w:pPr>
        <w:pStyle w:val="Paragraphedeliste"/>
        <w:numPr>
          <w:ilvl w:val="0"/>
          <w:numId w:val="21"/>
        </w:numPr>
        <w:spacing w:after="0" w:line="360" w:lineRule="auto"/>
        <w:ind w:left="1134" w:hanging="283"/>
        <w:jc w:val="both"/>
        <w:rPr>
          <w:rFonts w:ascii="Times New Roman" w:hAnsi="Times New Roman" w:cs="Times New Roman"/>
          <w:sz w:val="24"/>
          <w:szCs w:val="24"/>
        </w:rPr>
      </w:pPr>
      <w:r w:rsidRPr="007D3600">
        <w:rPr>
          <w:rFonts w:ascii="Times New Roman" w:hAnsi="Times New Roman" w:cs="Times New Roman"/>
          <w:sz w:val="24"/>
          <w:szCs w:val="24"/>
        </w:rPr>
        <w:t>Le brouillon pourrait être effi</w:t>
      </w:r>
      <w:r w:rsidR="00652C7C" w:rsidRPr="007D3600">
        <w:rPr>
          <w:rFonts w:ascii="Times New Roman" w:hAnsi="Times New Roman" w:cs="Times New Roman"/>
          <w:sz w:val="24"/>
          <w:szCs w:val="24"/>
        </w:rPr>
        <w:t>cace pour organiser les idées,</w:t>
      </w:r>
      <w:r w:rsidRPr="007D3600">
        <w:rPr>
          <w:rFonts w:ascii="Times New Roman" w:hAnsi="Times New Roman" w:cs="Times New Roman"/>
          <w:sz w:val="24"/>
          <w:szCs w:val="24"/>
        </w:rPr>
        <w:t xml:space="preserve"> les planifier et même construire un texte cohérent et cohésif. </w:t>
      </w:r>
    </w:p>
    <w:p w14:paraId="495596C9" w14:textId="77777777" w:rsidR="00A05C5D" w:rsidRPr="007D3600" w:rsidRDefault="00A05C5D" w:rsidP="00045E97">
      <w:pPr>
        <w:pStyle w:val="Paragraphedeliste"/>
        <w:numPr>
          <w:ilvl w:val="0"/>
          <w:numId w:val="21"/>
        </w:numPr>
        <w:spacing w:after="0" w:line="360" w:lineRule="auto"/>
        <w:ind w:left="1134"/>
        <w:jc w:val="both"/>
        <w:rPr>
          <w:rFonts w:ascii="Times New Roman" w:hAnsi="Times New Roman" w:cs="Times New Roman"/>
          <w:sz w:val="24"/>
          <w:szCs w:val="24"/>
        </w:rPr>
      </w:pPr>
      <w:r w:rsidRPr="007D3600">
        <w:rPr>
          <w:rFonts w:ascii="Times New Roman" w:hAnsi="Times New Roman" w:cs="Times New Roman"/>
          <w:sz w:val="24"/>
          <w:szCs w:val="24"/>
        </w:rPr>
        <w:t xml:space="preserve">Le brouillon aiderait à développer les compétences de l’apprenant. </w:t>
      </w:r>
    </w:p>
    <w:p w14:paraId="73868804" w14:textId="77777777" w:rsidR="00A05C5D" w:rsidRPr="007D3600" w:rsidRDefault="00A05C5D" w:rsidP="006860E7">
      <w:pPr>
        <w:tabs>
          <w:tab w:val="right" w:pos="6804"/>
        </w:tabs>
        <w:spacing w:after="0" w:line="360" w:lineRule="auto"/>
        <w:jc w:val="both"/>
        <w:rPr>
          <w:rFonts w:ascii="Times New Roman" w:hAnsi="Times New Roman" w:cs="Times New Roman"/>
          <w:sz w:val="24"/>
          <w:szCs w:val="24"/>
        </w:rPr>
      </w:pPr>
      <w:r w:rsidRPr="007D3600">
        <w:rPr>
          <w:rFonts w:ascii="Times New Roman" w:hAnsi="Times New Roman" w:cs="Times New Roman"/>
          <w:sz w:val="24"/>
          <w:szCs w:val="24"/>
        </w:rPr>
        <w:t>Comme échantillon</w:t>
      </w:r>
      <w:r w:rsidR="00652C7C" w:rsidRPr="007D3600">
        <w:rPr>
          <w:rFonts w:ascii="Times New Roman" w:hAnsi="Times New Roman" w:cs="Times New Roman"/>
          <w:sz w:val="24"/>
          <w:szCs w:val="24"/>
        </w:rPr>
        <w:t>,</w:t>
      </w:r>
      <w:r w:rsidRPr="007D3600">
        <w:rPr>
          <w:rFonts w:ascii="Times New Roman" w:hAnsi="Times New Roman" w:cs="Times New Roman"/>
          <w:sz w:val="24"/>
          <w:szCs w:val="24"/>
        </w:rPr>
        <w:t xml:space="preserve"> nous avons choisi</w:t>
      </w:r>
      <w:r w:rsidR="00707D1A" w:rsidRPr="007D3600">
        <w:rPr>
          <w:rFonts w:ascii="Times New Roman" w:hAnsi="Times New Roman" w:cs="Times New Roman"/>
          <w:sz w:val="24"/>
          <w:szCs w:val="24"/>
        </w:rPr>
        <w:t xml:space="preserve"> les apprenants de </w:t>
      </w:r>
      <w:proofErr w:type="gramStart"/>
      <w:r w:rsidR="00707D1A" w:rsidRPr="007D3600">
        <w:rPr>
          <w:rFonts w:ascii="Times New Roman" w:hAnsi="Times New Roman" w:cs="Times New Roman"/>
          <w:sz w:val="24"/>
          <w:szCs w:val="24"/>
        </w:rPr>
        <w:t>la  deuxième</w:t>
      </w:r>
      <w:proofErr w:type="gramEnd"/>
      <w:r w:rsidR="00707D1A" w:rsidRPr="007D3600">
        <w:rPr>
          <w:rFonts w:ascii="Times New Roman" w:hAnsi="Times New Roman" w:cs="Times New Roman"/>
          <w:sz w:val="24"/>
          <w:szCs w:val="24"/>
        </w:rPr>
        <w:t xml:space="preserve"> </w:t>
      </w:r>
      <w:r w:rsidRPr="007D3600">
        <w:rPr>
          <w:rFonts w:ascii="Times New Roman" w:hAnsi="Times New Roman" w:cs="Times New Roman"/>
          <w:sz w:val="24"/>
          <w:szCs w:val="24"/>
        </w:rPr>
        <w:t xml:space="preserve"> année secondaire du </w:t>
      </w:r>
      <w:r w:rsidR="004D7C8F" w:rsidRPr="007D3600">
        <w:rPr>
          <w:rFonts w:ascii="Times New Roman" w:hAnsi="Times New Roman" w:cs="Times New Roman"/>
          <w:sz w:val="24"/>
          <w:szCs w:val="24"/>
        </w:rPr>
        <w:t>lycée</w:t>
      </w:r>
      <w:r w:rsidRPr="007D3600">
        <w:rPr>
          <w:rFonts w:ascii="Times New Roman" w:hAnsi="Times New Roman" w:cs="Times New Roman"/>
          <w:sz w:val="24"/>
          <w:szCs w:val="24"/>
        </w:rPr>
        <w:t xml:space="preserve">  « </w:t>
      </w:r>
      <w:r w:rsidR="00652C7C" w:rsidRPr="007D3600">
        <w:rPr>
          <w:rFonts w:ascii="Times New Roman" w:hAnsi="Times New Roman" w:cs="Times New Roman"/>
          <w:sz w:val="24"/>
          <w:szCs w:val="24"/>
        </w:rPr>
        <w:t xml:space="preserve">El </w:t>
      </w:r>
      <w:proofErr w:type="spellStart"/>
      <w:r w:rsidR="00652C7C" w:rsidRPr="007D3600">
        <w:rPr>
          <w:rFonts w:ascii="Times New Roman" w:hAnsi="Times New Roman" w:cs="Times New Roman"/>
          <w:sz w:val="24"/>
          <w:szCs w:val="24"/>
        </w:rPr>
        <w:t>A</w:t>
      </w:r>
      <w:r w:rsidRPr="007D3600">
        <w:rPr>
          <w:rFonts w:ascii="Times New Roman" w:hAnsi="Times New Roman" w:cs="Times New Roman"/>
          <w:sz w:val="24"/>
          <w:szCs w:val="24"/>
        </w:rPr>
        <w:t>tteuf</w:t>
      </w:r>
      <w:proofErr w:type="spellEnd"/>
      <w:r w:rsidRPr="007D3600">
        <w:rPr>
          <w:rFonts w:ascii="Times New Roman" w:hAnsi="Times New Roman" w:cs="Times New Roman"/>
          <w:sz w:val="24"/>
          <w:szCs w:val="24"/>
        </w:rPr>
        <w:t> </w:t>
      </w:r>
      <w:r w:rsidR="00C406B4" w:rsidRPr="007D3600">
        <w:rPr>
          <w:rFonts w:ascii="Times New Roman" w:hAnsi="Times New Roman" w:cs="Times New Roman"/>
          <w:sz w:val="24"/>
          <w:szCs w:val="24"/>
        </w:rPr>
        <w:t xml:space="preserve">». </w:t>
      </w:r>
      <w:r w:rsidR="00C627F7" w:rsidRPr="007D3600">
        <w:rPr>
          <w:rFonts w:ascii="Times New Roman" w:hAnsi="Times New Roman" w:cs="Times New Roman"/>
          <w:sz w:val="24"/>
          <w:szCs w:val="24"/>
        </w:rPr>
        <w:t>Classe</w:t>
      </w:r>
      <w:r w:rsidR="0053000E" w:rsidRPr="007D3600">
        <w:rPr>
          <w:rFonts w:ascii="Times New Roman" w:hAnsi="Times New Roman" w:cs="Times New Roman"/>
          <w:sz w:val="24"/>
          <w:szCs w:val="24"/>
        </w:rPr>
        <w:t xml:space="preserve"> des lettres et langues </w:t>
      </w:r>
      <w:r w:rsidR="00C627F7" w:rsidRPr="007D3600">
        <w:rPr>
          <w:rFonts w:ascii="Times New Roman" w:hAnsi="Times New Roman" w:cs="Times New Roman"/>
          <w:sz w:val="24"/>
          <w:szCs w:val="24"/>
        </w:rPr>
        <w:t xml:space="preserve">étrangères. </w:t>
      </w:r>
    </w:p>
    <w:p w14:paraId="0B1CE9FB" w14:textId="77777777" w:rsidR="00F8559F" w:rsidRPr="007D3600" w:rsidRDefault="00F8559F" w:rsidP="00126870">
      <w:pPr>
        <w:tabs>
          <w:tab w:val="right" w:pos="6804"/>
        </w:tabs>
        <w:spacing w:after="0" w:line="360" w:lineRule="auto"/>
        <w:ind w:firstLine="567"/>
        <w:jc w:val="both"/>
        <w:rPr>
          <w:rFonts w:ascii="Times New Roman" w:hAnsi="Times New Roman" w:cs="Times New Roman"/>
          <w:sz w:val="24"/>
          <w:szCs w:val="24"/>
        </w:rPr>
      </w:pPr>
      <w:r w:rsidRPr="007D3600">
        <w:rPr>
          <w:rFonts w:ascii="Times New Roman" w:hAnsi="Times New Roman" w:cs="Times New Roman"/>
          <w:sz w:val="24"/>
          <w:szCs w:val="24"/>
        </w:rPr>
        <w:t>Nous avon</w:t>
      </w:r>
      <w:r w:rsidR="00A716DE" w:rsidRPr="007D3600">
        <w:rPr>
          <w:rFonts w:ascii="Times New Roman" w:hAnsi="Times New Roman" w:cs="Times New Roman"/>
          <w:sz w:val="24"/>
          <w:szCs w:val="24"/>
        </w:rPr>
        <w:t xml:space="preserve">s opté </w:t>
      </w:r>
      <w:r w:rsidR="00045E97" w:rsidRPr="00126870">
        <w:rPr>
          <w:rFonts w:ascii="Times New Roman" w:hAnsi="Times New Roman" w:cs="Times New Roman"/>
          <w:sz w:val="24"/>
          <w:szCs w:val="24"/>
        </w:rPr>
        <w:t>pour</w:t>
      </w:r>
      <w:r w:rsidR="00045E97">
        <w:rPr>
          <w:rFonts w:ascii="Times New Roman" w:hAnsi="Times New Roman" w:cs="Times New Roman"/>
          <w:sz w:val="24"/>
          <w:szCs w:val="24"/>
        </w:rPr>
        <w:t xml:space="preserve"> </w:t>
      </w:r>
      <w:r w:rsidR="00A716DE" w:rsidRPr="007D3600">
        <w:rPr>
          <w:rFonts w:ascii="Times New Roman" w:hAnsi="Times New Roman" w:cs="Times New Roman"/>
          <w:sz w:val="24"/>
          <w:szCs w:val="24"/>
        </w:rPr>
        <w:t xml:space="preserve">la méthode </w:t>
      </w:r>
      <w:proofErr w:type="gramStart"/>
      <w:r w:rsidR="00A716DE" w:rsidRPr="007D3600">
        <w:rPr>
          <w:rFonts w:ascii="Times New Roman" w:hAnsi="Times New Roman" w:cs="Times New Roman"/>
          <w:sz w:val="24"/>
          <w:szCs w:val="24"/>
        </w:rPr>
        <w:t>analytique  en</w:t>
      </w:r>
      <w:proofErr w:type="gramEnd"/>
      <w:r w:rsidR="00A716DE" w:rsidRPr="007D3600">
        <w:rPr>
          <w:rFonts w:ascii="Times New Roman" w:hAnsi="Times New Roman" w:cs="Times New Roman"/>
          <w:sz w:val="24"/>
          <w:szCs w:val="24"/>
        </w:rPr>
        <w:t xml:space="preserve"> s’appuyant sur l’approche mixte (qualitative, quantitative),</w:t>
      </w:r>
      <w:r w:rsidRPr="007D3600">
        <w:rPr>
          <w:rFonts w:ascii="Times New Roman" w:hAnsi="Times New Roman" w:cs="Times New Roman"/>
          <w:sz w:val="24"/>
          <w:szCs w:val="24"/>
        </w:rPr>
        <w:t xml:space="preserve"> notre recherche consiste à connaître l’utilité du brouillon </w:t>
      </w:r>
      <w:r w:rsidR="00594007" w:rsidRPr="007D3600">
        <w:rPr>
          <w:rFonts w:ascii="Times New Roman" w:hAnsi="Times New Roman" w:cs="Times New Roman"/>
          <w:sz w:val="24"/>
          <w:szCs w:val="24"/>
        </w:rPr>
        <w:t xml:space="preserve"> dans le processus </w:t>
      </w:r>
      <w:r w:rsidR="007F5E1A" w:rsidRPr="007D3600">
        <w:rPr>
          <w:rFonts w:ascii="Times New Roman" w:hAnsi="Times New Roman" w:cs="Times New Roman"/>
          <w:sz w:val="24"/>
          <w:szCs w:val="24"/>
        </w:rPr>
        <w:t xml:space="preserve">d’écriture </w:t>
      </w:r>
      <w:proofErr w:type="spellStart"/>
      <w:r w:rsidR="007F5E1A" w:rsidRPr="007D3600">
        <w:rPr>
          <w:rFonts w:ascii="Times New Roman" w:hAnsi="Times New Roman" w:cs="Times New Roman"/>
          <w:sz w:val="24"/>
          <w:szCs w:val="24"/>
        </w:rPr>
        <w:t>a</w:t>
      </w:r>
      <w:proofErr w:type="spellEnd"/>
      <w:r w:rsidR="007F5E1A" w:rsidRPr="007D3600">
        <w:rPr>
          <w:rFonts w:ascii="Times New Roman" w:hAnsi="Times New Roman" w:cs="Times New Roman"/>
          <w:sz w:val="24"/>
          <w:szCs w:val="24"/>
        </w:rPr>
        <w:t xml:space="preserve"> travers un questionnaire destiné aux apprenants de 2eme année secondaire.</w:t>
      </w:r>
    </w:p>
    <w:p w14:paraId="6F4904A4" w14:textId="77777777" w:rsidR="00A05C5D" w:rsidRPr="007D3600" w:rsidRDefault="00A05C5D" w:rsidP="00247271">
      <w:pPr>
        <w:tabs>
          <w:tab w:val="right" w:pos="6804"/>
        </w:tabs>
        <w:spacing w:after="0" w:line="360" w:lineRule="auto"/>
        <w:ind w:firstLine="567"/>
        <w:jc w:val="both"/>
        <w:rPr>
          <w:rFonts w:ascii="Times New Roman" w:hAnsi="Times New Roman" w:cs="Times New Roman"/>
          <w:sz w:val="24"/>
          <w:szCs w:val="24"/>
        </w:rPr>
      </w:pPr>
      <w:r w:rsidRPr="007D3600">
        <w:rPr>
          <w:rFonts w:ascii="Times New Roman" w:hAnsi="Times New Roman" w:cs="Times New Roman"/>
          <w:sz w:val="24"/>
          <w:szCs w:val="24"/>
        </w:rPr>
        <w:t xml:space="preserve">Notre </w:t>
      </w:r>
      <w:r w:rsidR="00C1129F" w:rsidRPr="007D3600">
        <w:rPr>
          <w:rFonts w:ascii="Times New Roman" w:hAnsi="Times New Roman" w:cs="Times New Roman"/>
          <w:sz w:val="24"/>
          <w:szCs w:val="24"/>
        </w:rPr>
        <w:t xml:space="preserve">mémoire se structure comme </w:t>
      </w:r>
      <w:proofErr w:type="gramStart"/>
      <w:r w:rsidR="00C1129F" w:rsidRPr="007D3600">
        <w:rPr>
          <w:rFonts w:ascii="Times New Roman" w:hAnsi="Times New Roman" w:cs="Times New Roman"/>
          <w:sz w:val="24"/>
          <w:szCs w:val="24"/>
        </w:rPr>
        <w:t>suit</w:t>
      </w:r>
      <w:r w:rsidRPr="007D3600">
        <w:rPr>
          <w:rFonts w:ascii="Times New Roman" w:hAnsi="Times New Roman" w:cs="Times New Roman"/>
          <w:sz w:val="24"/>
          <w:szCs w:val="24"/>
        </w:rPr>
        <w:t>:</w:t>
      </w:r>
      <w:proofErr w:type="gramEnd"/>
      <w:r w:rsidRPr="007D3600">
        <w:rPr>
          <w:rFonts w:ascii="Times New Roman" w:hAnsi="Times New Roman" w:cs="Times New Roman"/>
          <w:sz w:val="24"/>
          <w:szCs w:val="24"/>
        </w:rPr>
        <w:t xml:space="preserve"> La première partie est une partie théorique</w:t>
      </w:r>
      <w:r w:rsidR="00C1129F" w:rsidRPr="007D3600">
        <w:rPr>
          <w:rFonts w:ascii="Times New Roman" w:hAnsi="Times New Roman" w:cs="Times New Roman"/>
          <w:sz w:val="24"/>
          <w:szCs w:val="24"/>
        </w:rPr>
        <w:t>. E</w:t>
      </w:r>
      <w:r w:rsidRPr="007D3600">
        <w:rPr>
          <w:rFonts w:ascii="Times New Roman" w:hAnsi="Times New Roman" w:cs="Times New Roman"/>
          <w:sz w:val="24"/>
          <w:szCs w:val="24"/>
        </w:rPr>
        <w:t>lle se divise en trois</w:t>
      </w:r>
      <w:r w:rsidR="00C1129F" w:rsidRPr="007D3600">
        <w:rPr>
          <w:rFonts w:ascii="Times New Roman" w:hAnsi="Times New Roman" w:cs="Times New Roman"/>
          <w:sz w:val="24"/>
          <w:szCs w:val="24"/>
        </w:rPr>
        <w:t xml:space="preserve"> </w:t>
      </w:r>
      <w:proofErr w:type="gramStart"/>
      <w:r w:rsidR="00C1129F" w:rsidRPr="007D3600">
        <w:rPr>
          <w:rFonts w:ascii="Times New Roman" w:hAnsi="Times New Roman" w:cs="Times New Roman"/>
          <w:sz w:val="24"/>
          <w:szCs w:val="24"/>
        </w:rPr>
        <w:t>chapitres</w:t>
      </w:r>
      <w:r w:rsidR="00473878" w:rsidRPr="007D3600">
        <w:rPr>
          <w:rFonts w:ascii="Times New Roman" w:hAnsi="Times New Roman" w:cs="Times New Roman"/>
          <w:sz w:val="24"/>
          <w:szCs w:val="24"/>
        </w:rPr>
        <w:t>:</w:t>
      </w:r>
      <w:proofErr w:type="gramEnd"/>
      <w:r w:rsidR="00473878" w:rsidRPr="007D3600">
        <w:rPr>
          <w:rFonts w:ascii="Times New Roman" w:hAnsi="Times New Roman" w:cs="Times New Roman"/>
          <w:sz w:val="24"/>
          <w:szCs w:val="24"/>
        </w:rPr>
        <w:t xml:space="preserve"> Le premier sera</w:t>
      </w:r>
      <w:r w:rsidRPr="007D3600">
        <w:rPr>
          <w:rFonts w:ascii="Times New Roman" w:hAnsi="Times New Roman" w:cs="Times New Roman"/>
          <w:sz w:val="24"/>
          <w:szCs w:val="24"/>
        </w:rPr>
        <w:t xml:space="preserve"> consacré à définir quelques notions t</w:t>
      </w:r>
      <w:r w:rsidR="00A7451E" w:rsidRPr="007D3600">
        <w:rPr>
          <w:rFonts w:ascii="Times New Roman" w:hAnsi="Times New Roman" w:cs="Times New Roman"/>
          <w:sz w:val="24"/>
          <w:szCs w:val="24"/>
        </w:rPr>
        <w:t>héo</w:t>
      </w:r>
      <w:r w:rsidR="00473878" w:rsidRPr="007D3600">
        <w:rPr>
          <w:rFonts w:ascii="Times New Roman" w:hAnsi="Times New Roman" w:cs="Times New Roman"/>
          <w:sz w:val="24"/>
          <w:szCs w:val="24"/>
        </w:rPr>
        <w:t>riques du brouillon  telles que</w:t>
      </w:r>
      <w:r w:rsidR="00A7451E" w:rsidRPr="007D3600">
        <w:rPr>
          <w:rFonts w:ascii="Times New Roman" w:hAnsi="Times New Roman" w:cs="Times New Roman"/>
          <w:sz w:val="24"/>
          <w:szCs w:val="24"/>
        </w:rPr>
        <w:t>: le brouillon, ses types, ses divers</w:t>
      </w:r>
      <w:r w:rsidR="00C1129F" w:rsidRPr="007D3600">
        <w:rPr>
          <w:rFonts w:ascii="Times New Roman" w:hAnsi="Times New Roman" w:cs="Times New Roman"/>
          <w:sz w:val="24"/>
          <w:szCs w:val="24"/>
        </w:rPr>
        <w:t>es</w:t>
      </w:r>
      <w:r w:rsidR="00A7451E" w:rsidRPr="007D3600">
        <w:rPr>
          <w:rFonts w:ascii="Times New Roman" w:hAnsi="Times New Roman" w:cs="Times New Roman"/>
          <w:sz w:val="24"/>
          <w:szCs w:val="24"/>
        </w:rPr>
        <w:t xml:space="preserve"> </w:t>
      </w:r>
      <w:r w:rsidR="00E94257" w:rsidRPr="007D3600">
        <w:rPr>
          <w:rFonts w:ascii="Times New Roman" w:hAnsi="Times New Roman" w:cs="Times New Roman"/>
          <w:sz w:val="24"/>
          <w:szCs w:val="24"/>
        </w:rPr>
        <w:t>utilisations, son</w:t>
      </w:r>
      <w:r w:rsidR="00C1129F" w:rsidRPr="007D3600">
        <w:rPr>
          <w:rFonts w:ascii="Times New Roman" w:hAnsi="Times New Roman" w:cs="Times New Roman"/>
          <w:sz w:val="24"/>
          <w:szCs w:val="24"/>
        </w:rPr>
        <w:t xml:space="preserve"> rôle </w:t>
      </w:r>
      <w:r w:rsidR="00473878" w:rsidRPr="007D3600">
        <w:rPr>
          <w:rFonts w:ascii="Times New Roman" w:hAnsi="Times New Roman" w:cs="Times New Roman"/>
          <w:sz w:val="24"/>
          <w:szCs w:val="24"/>
        </w:rPr>
        <w:t xml:space="preserve">etc. </w:t>
      </w:r>
    </w:p>
    <w:p w14:paraId="5F440C33" w14:textId="77777777" w:rsidR="00C72FC7" w:rsidRPr="007D3600" w:rsidRDefault="00A05C5D" w:rsidP="00247271">
      <w:pPr>
        <w:tabs>
          <w:tab w:val="right" w:pos="6804"/>
        </w:tabs>
        <w:spacing w:after="0" w:line="360" w:lineRule="auto"/>
        <w:ind w:firstLine="567"/>
        <w:jc w:val="both"/>
        <w:rPr>
          <w:rFonts w:ascii="Times New Roman" w:hAnsi="Times New Roman" w:cs="Times New Roman"/>
          <w:sz w:val="24"/>
          <w:szCs w:val="24"/>
        </w:rPr>
      </w:pPr>
      <w:r w:rsidRPr="007D3600">
        <w:rPr>
          <w:rFonts w:ascii="Times New Roman" w:hAnsi="Times New Roman" w:cs="Times New Roman"/>
          <w:sz w:val="24"/>
          <w:szCs w:val="24"/>
        </w:rPr>
        <w:lastRenderedPageBreak/>
        <w:t>Le deuxième</w:t>
      </w:r>
      <w:r w:rsidR="00A7451E" w:rsidRPr="007D3600">
        <w:rPr>
          <w:rFonts w:ascii="Times New Roman" w:hAnsi="Times New Roman" w:cs="Times New Roman"/>
          <w:sz w:val="24"/>
          <w:szCs w:val="24"/>
        </w:rPr>
        <w:t xml:space="preserve"> </w:t>
      </w:r>
      <w:proofErr w:type="gramStart"/>
      <w:r w:rsidR="00A7451E" w:rsidRPr="007D3600">
        <w:rPr>
          <w:rFonts w:ascii="Times New Roman" w:hAnsi="Times New Roman" w:cs="Times New Roman"/>
          <w:sz w:val="24"/>
          <w:szCs w:val="24"/>
        </w:rPr>
        <w:t xml:space="preserve">chapitre </w:t>
      </w:r>
      <w:r w:rsidRPr="007D3600">
        <w:rPr>
          <w:rFonts w:ascii="Times New Roman" w:hAnsi="Times New Roman" w:cs="Times New Roman"/>
          <w:sz w:val="24"/>
          <w:szCs w:val="24"/>
        </w:rPr>
        <w:t xml:space="preserve"> sera</w:t>
      </w:r>
      <w:proofErr w:type="gramEnd"/>
      <w:r w:rsidRPr="007D3600">
        <w:rPr>
          <w:rFonts w:ascii="Times New Roman" w:hAnsi="Times New Roman" w:cs="Times New Roman"/>
          <w:sz w:val="24"/>
          <w:szCs w:val="24"/>
        </w:rPr>
        <w:t xml:space="preserve"> consac</w:t>
      </w:r>
      <w:r w:rsidR="00A7451E" w:rsidRPr="007D3600">
        <w:rPr>
          <w:rFonts w:ascii="Times New Roman" w:hAnsi="Times New Roman" w:cs="Times New Roman"/>
          <w:sz w:val="24"/>
          <w:szCs w:val="24"/>
        </w:rPr>
        <w:t xml:space="preserve">ré </w:t>
      </w:r>
      <w:r w:rsidR="00E94257" w:rsidRPr="007D3600">
        <w:rPr>
          <w:rFonts w:ascii="Times New Roman" w:hAnsi="Times New Roman" w:cs="Times New Roman"/>
          <w:sz w:val="24"/>
          <w:szCs w:val="24"/>
        </w:rPr>
        <w:t>à la</w:t>
      </w:r>
      <w:r w:rsidR="00A7451E" w:rsidRPr="007D3600">
        <w:rPr>
          <w:rFonts w:ascii="Times New Roman" w:hAnsi="Times New Roman" w:cs="Times New Roman"/>
          <w:sz w:val="24"/>
          <w:szCs w:val="24"/>
        </w:rPr>
        <w:t xml:space="preserve"> production écrite,</w:t>
      </w:r>
      <w:r w:rsidRPr="007D3600">
        <w:rPr>
          <w:rFonts w:ascii="Times New Roman" w:hAnsi="Times New Roman" w:cs="Times New Roman"/>
          <w:sz w:val="24"/>
          <w:szCs w:val="24"/>
        </w:rPr>
        <w:t xml:space="preserve"> (sa définition, </w:t>
      </w:r>
      <w:r w:rsidR="00A7451E" w:rsidRPr="007D3600">
        <w:rPr>
          <w:rFonts w:ascii="Times New Roman" w:hAnsi="Times New Roman" w:cs="Times New Roman"/>
          <w:sz w:val="24"/>
          <w:szCs w:val="24"/>
        </w:rPr>
        <w:t xml:space="preserve">ses types, ses </w:t>
      </w:r>
      <w:r w:rsidR="00473878" w:rsidRPr="007D3600">
        <w:rPr>
          <w:rFonts w:ascii="Times New Roman" w:hAnsi="Times New Roman" w:cs="Times New Roman"/>
          <w:sz w:val="24"/>
          <w:szCs w:val="24"/>
        </w:rPr>
        <w:t>modèles et</w:t>
      </w:r>
      <w:r w:rsidR="00A7451E" w:rsidRPr="007D3600">
        <w:rPr>
          <w:rFonts w:ascii="Times New Roman" w:hAnsi="Times New Roman" w:cs="Times New Roman"/>
          <w:sz w:val="24"/>
          <w:szCs w:val="24"/>
        </w:rPr>
        <w:t xml:space="preserve"> ses </w:t>
      </w:r>
      <w:r w:rsidR="00E94257" w:rsidRPr="007D3600">
        <w:rPr>
          <w:rFonts w:ascii="Times New Roman" w:hAnsi="Times New Roman" w:cs="Times New Roman"/>
          <w:sz w:val="24"/>
          <w:szCs w:val="24"/>
        </w:rPr>
        <w:t>objectifs…)</w:t>
      </w:r>
      <w:r w:rsidR="006F13E2" w:rsidRPr="007D3600">
        <w:rPr>
          <w:rFonts w:ascii="Times New Roman" w:hAnsi="Times New Roman" w:cs="Times New Roman"/>
          <w:sz w:val="24"/>
          <w:szCs w:val="24"/>
        </w:rPr>
        <w:t>.</w:t>
      </w:r>
    </w:p>
    <w:p w14:paraId="5094EDD9" w14:textId="77777777" w:rsidR="00A05C5D" w:rsidRPr="007D3600" w:rsidRDefault="008E010E" w:rsidP="00247271">
      <w:pPr>
        <w:tabs>
          <w:tab w:val="right" w:pos="6804"/>
        </w:tabs>
        <w:spacing w:after="0" w:line="360" w:lineRule="auto"/>
        <w:ind w:firstLine="567"/>
        <w:jc w:val="both"/>
        <w:rPr>
          <w:rFonts w:ascii="Times New Roman" w:hAnsi="Times New Roman" w:cs="Times New Roman"/>
          <w:sz w:val="24"/>
          <w:szCs w:val="24"/>
        </w:rPr>
      </w:pPr>
      <w:r w:rsidRPr="007D3600">
        <w:rPr>
          <w:rFonts w:ascii="Times New Roman" w:hAnsi="Times New Roman" w:cs="Times New Roman"/>
          <w:sz w:val="24"/>
          <w:szCs w:val="24"/>
        </w:rPr>
        <w:t xml:space="preserve">Un </w:t>
      </w:r>
      <w:r w:rsidR="00A05C5D" w:rsidRPr="007D3600">
        <w:rPr>
          <w:rFonts w:ascii="Times New Roman" w:hAnsi="Times New Roman" w:cs="Times New Roman"/>
          <w:sz w:val="24"/>
          <w:szCs w:val="24"/>
        </w:rPr>
        <w:t>troisième</w:t>
      </w:r>
      <w:r w:rsidRPr="007D3600">
        <w:rPr>
          <w:rFonts w:ascii="Times New Roman" w:hAnsi="Times New Roman" w:cs="Times New Roman"/>
          <w:sz w:val="24"/>
          <w:szCs w:val="24"/>
        </w:rPr>
        <w:t xml:space="preserve"> et dernier</w:t>
      </w:r>
      <w:r w:rsidR="00A05C5D" w:rsidRPr="007D3600">
        <w:rPr>
          <w:rFonts w:ascii="Times New Roman" w:hAnsi="Times New Roman" w:cs="Times New Roman"/>
          <w:sz w:val="24"/>
          <w:szCs w:val="24"/>
        </w:rPr>
        <w:t xml:space="preserve"> chapitre qui sera consacré </w:t>
      </w:r>
      <w:r w:rsidR="006F13E2" w:rsidRPr="007D3600">
        <w:rPr>
          <w:rFonts w:ascii="Times New Roman" w:hAnsi="Times New Roman" w:cs="Times New Roman"/>
          <w:sz w:val="24"/>
          <w:szCs w:val="24"/>
        </w:rPr>
        <w:t>à</w:t>
      </w:r>
      <w:r w:rsidR="00A05C5D" w:rsidRPr="007D3600">
        <w:rPr>
          <w:rFonts w:ascii="Times New Roman" w:hAnsi="Times New Roman" w:cs="Times New Roman"/>
          <w:sz w:val="24"/>
          <w:szCs w:val="24"/>
        </w:rPr>
        <w:t xml:space="preserve"> la place du brouillon dans la production écrite et son impact sur la rédaction des apprenan</w:t>
      </w:r>
      <w:r w:rsidRPr="007D3600">
        <w:rPr>
          <w:rFonts w:ascii="Times New Roman" w:hAnsi="Times New Roman" w:cs="Times New Roman"/>
          <w:sz w:val="24"/>
          <w:szCs w:val="24"/>
        </w:rPr>
        <w:t xml:space="preserve">ts </w:t>
      </w:r>
      <w:proofErr w:type="gramStart"/>
      <w:r w:rsidRPr="007D3600">
        <w:rPr>
          <w:rFonts w:ascii="Times New Roman" w:hAnsi="Times New Roman" w:cs="Times New Roman"/>
          <w:sz w:val="24"/>
          <w:szCs w:val="24"/>
        </w:rPr>
        <w:t xml:space="preserve">et </w:t>
      </w:r>
      <w:r w:rsidR="006F13E2" w:rsidRPr="007D3600">
        <w:rPr>
          <w:rFonts w:ascii="Times New Roman" w:hAnsi="Times New Roman" w:cs="Times New Roman"/>
          <w:sz w:val="24"/>
          <w:szCs w:val="24"/>
        </w:rPr>
        <w:t xml:space="preserve"> aussi</w:t>
      </w:r>
      <w:proofErr w:type="gramEnd"/>
      <w:r w:rsidR="006F13E2" w:rsidRPr="007D3600">
        <w:rPr>
          <w:rFonts w:ascii="Times New Roman" w:hAnsi="Times New Roman" w:cs="Times New Roman"/>
          <w:sz w:val="24"/>
          <w:szCs w:val="24"/>
        </w:rPr>
        <w:t xml:space="preserve"> les obstacles </w:t>
      </w:r>
      <w:r w:rsidR="006F13E2" w:rsidRPr="007D3600">
        <w:rPr>
          <w:rFonts w:ascii="Times New Roman" w:hAnsi="Times New Roman" w:cs="Times New Roman"/>
          <w:color w:val="0D0D0D"/>
          <w:sz w:val="24"/>
          <w:szCs w:val="24"/>
        </w:rPr>
        <w:t>possible</w:t>
      </w:r>
      <w:r w:rsidRPr="007D3600">
        <w:rPr>
          <w:rFonts w:ascii="Times New Roman" w:hAnsi="Times New Roman" w:cs="Times New Roman"/>
          <w:color w:val="0D0D0D"/>
          <w:sz w:val="24"/>
          <w:szCs w:val="24"/>
        </w:rPr>
        <w:t>s</w:t>
      </w:r>
      <w:r w:rsidR="00A05C5D" w:rsidRPr="007D3600">
        <w:rPr>
          <w:rFonts w:ascii="Times New Roman" w:hAnsi="Times New Roman" w:cs="Times New Roman"/>
          <w:sz w:val="24"/>
          <w:szCs w:val="24"/>
        </w:rPr>
        <w:t xml:space="preserve"> qui empêche</w:t>
      </w:r>
      <w:r w:rsidR="006F13E2" w:rsidRPr="007D3600">
        <w:rPr>
          <w:rFonts w:ascii="Times New Roman" w:hAnsi="Times New Roman" w:cs="Times New Roman"/>
          <w:sz w:val="24"/>
          <w:szCs w:val="24"/>
        </w:rPr>
        <w:t>nt les apprenants de rédiger</w:t>
      </w:r>
      <w:r w:rsidR="005A6C5C" w:rsidRPr="007D3600">
        <w:rPr>
          <w:rFonts w:ascii="Times New Roman" w:hAnsi="Times New Roman" w:cs="Times New Roman"/>
          <w:color w:val="FF0000"/>
          <w:sz w:val="24"/>
          <w:szCs w:val="24"/>
        </w:rPr>
        <w:t xml:space="preserve"> </w:t>
      </w:r>
      <w:r w:rsidR="005A6C5C" w:rsidRPr="007D3600">
        <w:rPr>
          <w:rFonts w:ascii="Times New Roman" w:hAnsi="Times New Roman" w:cs="Times New Roman"/>
          <w:color w:val="0D0D0D"/>
          <w:sz w:val="24"/>
          <w:szCs w:val="24"/>
        </w:rPr>
        <w:t>des bonnes productions écrite.</w:t>
      </w:r>
      <w:r w:rsidR="005A6C5C" w:rsidRPr="007D3600">
        <w:rPr>
          <w:rFonts w:ascii="Times New Roman" w:hAnsi="Times New Roman" w:cs="Times New Roman"/>
          <w:color w:val="FF0000"/>
          <w:sz w:val="24"/>
          <w:szCs w:val="24"/>
        </w:rPr>
        <w:t xml:space="preserve"> </w:t>
      </w:r>
      <w:r w:rsidR="00A05C5D" w:rsidRPr="007D3600">
        <w:rPr>
          <w:rFonts w:ascii="Times New Roman" w:hAnsi="Times New Roman" w:cs="Times New Roman"/>
          <w:sz w:val="24"/>
          <w:szCs w:val="24"/>
        </w:rPr>
        <w:t xml:space="preserve">    </w:t>
      </w:r>
    </w:p>
    <w:p w14:paraId="7C757831" w14:textId="77777777" w:rsidR="004D7C8F" w:rsidRPr="007D3600" w:rsidRDefault="004D7C8F" w:rsidP="006860E7">
      <w:pPr>
        <w:tabs>
          <w:tab w:val="right" w:pos="6804"/>
        </w:tabs>
        <w:spacing w:after="0" w:line="360" w:lineRule="auto"/>
        <w:ind w:firstLine="708"/>
        <w:jc w:val="both"/>
        <w:rPr>
          <w:rFonts w:ascii="Times New Roman" w:hAnsi="Times New Roman" w:cs="Times New Roman"/>
          <w:sz w:val="24"/>
          <w:szCs w:val="24"/>
        </w:rPr>
      </w:pPr>
    </w:p>
    <w:p w14:paraId="4190F240" w14:textId="77777777" w:rsidR="004D7C8F" w:rsidRPr="007D3600" w:rsidRDefault="004D7C8F" w:rsidP="006860E7">
      <w:pPr>
        <w:tabs>
          <w:tab w:val="right" w:pos="6804"/>
        </w:tabs>
        <w:spacing w:after="0" w:line="360" w:lineRule="auto"/>
        <w:ind w:firstLine="708"/>
        <w:jc w:val="both"/>
        <w:rPr>
          <w:rFonts w:ascii="Times New Roman" w:hAnsi="Times New Roman" w:cs="Times New Roman"/>
          <w:sz w:val="24"/>
          <w:szCs w:val="24"/>
        </w:rPr>
      </w:pPr>
    </w:p>
    <w:p w14:paraId="70AA643A" w14:textId="77777777" w:rsidR="004D7C8F" w:rsidRPr="007D3600" w:rsidRDefault="004D7C8F" w:rsidP="006860E7">
      <w:pPr>
        <w:tabs>
          <w:tab w:val="right" w:pos="6804"/>
        </w:tabs>
        <w:spacing w:after="0" w:line="360" w:lineRule="auto"/>
        <w:ind w:firstLine="708"/>
        <w:jc w:val="both"/>
        <w:rPr>
          <w:rFonts w:ascii="Times New Roman" w:hAnsi="Times New Roman" w:cs="Times New Roman"/>
          <w:sz w:val="24"/>
          <w:szCs w:val="24"/>
        </w:rPr>
      </w:pPr>
    </w:p>
    <w:p w14:paraId="53D40340" w14:textId="77777777" w:rsidR="004D7C8F" w:rsidRPr="007D3600" w:rsidRDefault="004D7C8F" w:rsidP="006860E7">
      <w:pPr>
        <w:tabs>
          <w:tab w:val="right" w:pos="6804"/>
        </w:tabs>
        <w:spacing w:after="0" w:line="360" w:lineRule="auto"/>
        <w:ind w:firstLine="708"/>
        <w:jc w:val="both"/>
        <w:rPr>
          <w:rFonts w:ascii="Times New Roman" w:hAnsi="Times New Roman" w:cs="Times New Roman"/>
          <w:sz w:val="24"/>
          <w:szCs w:val="24"/>
        </w:rPr>
      </w:pPr>
    </w:p>
    <w:p w14:paraId="078D8399" w14:textId="77777777" w:rsidR="004D7C8F" w:rsidRPr="007D3600" w:rsidRDefault="004D7C8F" w:rsidP="006860E7">
      <w:pPr>
        <w:tabs>
          <w:tab w:val="right" w:pos="6804"/>
        </w:tabs>
        <w:spacing w:after="0" w:line="360" w:lineRule="auto"/>
        <w:ind w:firstLine="708"/>
        <w:jc w:val="both"/>
        <w:rPr>
          <w:rFonts w:ascii="Times New Roman" w:hAnsi="Times New Roman" w:cs="Times New Roman"/>
          <w:sz w:val="24"/>
          <w:szCs w:val="24"/>
        </w:rPr>
      </w:pPr>
    </w:p>
    <w:p w14:paraId="5AFE33C9" w14:textId="77777777" w:rsidR="004D7C8F" w:rsidRPr="007D3600" w:rsidRDefault="004D7C8F" w:rsidP="006860E7">
      <w:pPr>
        <w:tabs>
          <w:tab w:val="right" w:pos="6804"/>
        </w:tabs>
        <w:spacing w:after="0" w:line="360" w:lineRule="auto"/>
        <w:ind w:firstLine="708"/>
        <w:jc w:val="both"/>
        <w:rPr>
          <w:rFonts w:ascii="Times New Roman" w:hAnsi="Times New Roman" w:cs="Times New Roman"/>
          <w:sz w:val="24"/>
          <w:szCs w:val="24"/>
        </w:rPr>
      </w:pPr>
    </w:p>
    <w:p w14:paraId="6515907E" w14:textId="77777777" w:rsidR="004D7C8F" w:rsidRPr="007D3600" w:rsidRDefault="004D7C8F" w:rsidP="006860E7">
      <w:pPr>
        <w:tabs>
          <w:tab w:val="right" w:pos="6804"/>
        </w:tabs>
        <w:spacing w:after="0" w:line="360" w:lineRule="auto"/>
        <w:ind w:firstLine="708"/>
        <w:jc w:val="both"/>
        <w:rPr>
          <w:rFonts w:ascii="Times New Roman" w:hAnsi="Times New Roman" w:cs="Times New Roman"/>
          <w:sz w:val="24"/>
          <w:szCs w:val="24"/>
        </w:rPr>
      </w:pPr>
    </w:p>
    <w:p w14:paraId="07550FE3" w14:textId="77777777" w:rsidR="004D7C8F" w:rsidRPr="007D3600" w:rsidRDefault="004D7C8F" w:rsidP="006860E7">
      <w:pPr>
        <w:tabs>
          <w:tab w:val="right" w:pos="6804"/>
        </w:tabs>
        <w:spacing w:after="0" w:line="360" w:lineRule="auto"/>
        <w:ind w:firstLine="708"/>
        <w:jc w:val="both"/>
        <w:rPr>
          <w:rFonts w:ascii="Times New Roman" w:hAnsi="Times New Roman" w:cs="Times New Roman"/>
          <w:sz w:val="24"/>
          <w:szCs w:val="24"/>
        </w:rPr>
      </w:pPr>
    </w:p>
    <w:p w14:paraId="654F3055" w14:textId="77777777" w:rsidR="004D7C8F" w:rsidRPr="007D3600" w:rsidRDefault="004D7C8F" w:rsidP="006860E7">
      <w:pPr>
        <w:tabs>
          <w:tab w:val="right" w:pos="6804"/>
        </w:tabs>
        <w:spacing w:after="0" w:line="360" w:lineRule="auto"/>
        <w:ind w:firstLine="708"/>
        <w:jc w:val="both"/>
        <w:rPr>
          <w:rFonts w:ascii="Times New Roman" w:hAnsi="Times New Roman" w:cs="Times New Roman"/>
          <w:sz w:val="24"/>
          <w:szCs w:val="24"/>
        </w:rPr>
      </w:pPr>
    </w:p>
    <w:p w14:paraId="29FE27EA" w14:textId="77777777" w:rsidR="004D7C8F" w:rsidRPr="007D3600" w:rsidRDefault="004D7C8F" w:rsidP="006860E7">
      <w:pPr>
        <w:tabs>
          <w:tab w:val="right" w:pos="6804"/>
        </w:tabs>
        <w:spacing w:after="0" w:line="360" w:lineRule="auto"/>
        <w:ind w:firstLine="708"/>
        <w:jc w:val="both"/>
        <w:rPr>
          <w:rFonts w:ascii="Times New Roman" w:hAnsi="Times New Roman" w:cs="Times New Roman"/>
          <w:sz w:val="24"/>
          <w:szCs w:val="24"/>
        </w:rPr>
      </w:pPr>
    </w:p>
    <w:p w14:paraId="164DF93A" w14:textId="77777777" w:rsidR="009C566C" w:rsidRPr="007D3600" w:rsidRDefault="009C566C" w:rsidP="006860E7">
      <w:pPr>
        <w:tabs>
          <w:tab w:val="right" w:pos="6804"/>
        </w:tabs>
        <w:spacing w:after="0" w:line="360" w:lineRule="auto"/>
        <w:ind w:firstLine="708"/>
        <w:jc w:val="both"/>
        <w:rPr>
          <w:rFonts w:ascii="Times New Roman" w:hAnsi="Times New Roman" w:cs="Times New Roman"/>
          <w:sz w:val="24"/>
          <w:szCs w:val="24"/>
        </w:rPr>
        <w:sectPr w:rsidR="009C566C" w:rsidRPr="007D3600" w:rsidSect="00CA460A">
          <w:headerReference w:type="default" r:id="rId11"/>
          <w:footerReference w:type="default" r:id="rId12"/>
          <w:pgSz w:w="11906" w:h="16838" w:code="9"/>
          <w:pgMar w:top="922" w:right="1416" w:bottom="1418" w:left="1418" w:header="709" w:footer="709" w:gutter="567"/>
          <w:cols w:space="708"/>
          <w:docGrid w:linePitch="360"/>
        </w:sectPr>
      </w:pPr>
    </w:p>
    <w:p w14:paraId="485EE8E8" w14:textId="77777777" w:rsidR="004D7C8F" w:rsidRPr="007D3600" w:rsidRDefault="004D7C8F" w:rsidP="006860E7">
      <w:pPr>
        <w:tabs>
          <w:tab w:val="right" w:pos="6804"/>
        </w:tabs>
        <w:spacing w:after="0" w:line="360" w:lineRule="auto"/>
        <w:ind w:firstLine="708"/>
        <w:jc w:val="both"/>
        <w:rPr>
          <w:rFonts w:ascii="Times New Roman" w:hAnsi="Times New Roman" w:cs="Times New Roman"/>
          <w:sz w:val="24"/>
          <w:szCs w:val="24"/>
        </w:rPr>
      </w:pPr>
    </w:p>
    <w:p w14:paraId="7C19E704" w14:textId="77777777" w:rsidR="00EC4E99" w:rsidRPr="007D3600" w:rsidRDefault="00EC4E99" w:rsidP="006860E7">
      <w:pPr>
        <w:tabs>
          <w:tab w:val="right" w:pos="6804"/>
        </w:tabs>
        <w:spacing w:after="0" w:line="360" w:lineRule="auto"/>
        <w:ind w:firstLine="708"/>
        <w:jc w:val="both"/>
        <w:rPr>
          <w:rFonts w:ascii="Times New Roman" w:hAnsi="Times New Roman" w:cs="Times New Roman"/>
          <w:sz w:val="24"/>
          <w:szCs w:val="24"/>
        </w:rPr>
      </w:pPr>
    </w:p>
    <w:p w14:paraId="08C08363" w14:textId="77777777" w:rsidR="00EC4E99" w:rsidRPr="007D3600" w:rsidRDefault="00EC4E99" w:rsidP="006860E7">
      <w:pPr>
        <w:tabs>
          <w:tab w:val="right" w:pos="6804"/>
        </w:tabs>
        <w:spacing w:after="0" w:line="360" w:lineRule="auto"/>
        <w:ind w:firstLine="708"/>
        <w:jc w:val="both"/>
        <w:rPr>
          <w:rFonts w:ascii="Times New Roman" w:hAnsi="Times New Roman" w:cs="Times New Roman"/>
          <w:sz w:val="24"/>
          <w:szCs w:val="24"/>
        </w:rPr>
      </w:pPr>
    </w:p>
    <w:p w14:paraId="5C7D150D" w14:textId="77777777" w:rsidR="00EC4E99" w:rsidRPr="007D3600" w:rsidRDefault="00EC4E99" w:rsidP="006860E7">
      <w:pPr>
        <w:tabs>
          <w:tab w:val="right" w:pos="6804"/>
        </w:tabs>
        <w:spacing w:after="0" w:line="360" w:lineRule="auto"/>
        <w:ind w:firstLine="708"/>
        <w:jc w:val="both"/>
        <w:rPr>
          <w:rFonts w:ascii="Times New Roman" w:hAnsi="Times New Roman" w:cs="Times New Roman"/>
          <w:sz w:val="24"/>
          <w:szCs w:val="24"/>
        </w:rPr>
      </w:pPr>
    </w:p>
    <w:p w14:paraId="459D7461" w14:textId="77777777" w:rsidR="00EC4E99" w:rsidRPr="007D3600" w:rsidRDefault="00EC4E99" w:rsidP="006860E7">
      <w:pPr>
        <w:tabs>
          <w:tab w:val="right" w:pos="6804"/>
        </w:tabs>
        <w:spacing w:after="0" w:line="360" w:lineRule="auto"/>
        <w:ind w:firstLine="708"/>
        <w:jc w:val="both"/>
        <w:rPr>
          <w:rFonts w:ascii="Times New Roman" w:hAnsi="Times New Roman" w:cs="Times New Roman"/>
          <w:sz w:val="24"/>
          <w:szCs w:val="24"/>
        </w:rPr>
      </w:pPr>
    </w:p>
    <w:p w14:paraId="44869337" w14:textId="77777777" w:rsidR="00EC4E99" w:rsidRPr="007D3600" w:rsidRDefault="00EC4E99" w:rsidP="006860E7">
      <w:pPr>
        <w:tabs>
          <w:tab w:val="right" w:pos="6804"/>
        </w:tabs>
        <w:spacing w:after="0" w:line="360" w:lineRule="auto"/>
        <w:ind w:firstLine="708"/>
        <w:jc w:val="both"/>
        <w:rPr>
          <w:rFonts w:ascii="Times New Roman" w:hAnsi="Times New Roman" w:cs="Times New Roman"/>
          <w:sz w:val="24"/>
          <w:szCs w:val="24"/>
        </w:rPr>
      </w:pPr>
    </w:p>
    <w:p w14:paraId="79CA86FC" w14:textId="77777777" w:rsidR="004D7C8F" w:rsidRPr="007D3600" w:rsidRDefault="004D7C8F" w:rsidP="006860E7">
      <w:pPr>
        <w:tabs>
          <w:tab w:val="right" w:pos="6804"/>
        </w:tabs>
        <w:spacing w:after="0" w:line="360" w:lineRule="auto"/>
        <w:ind w:firstLine="708"/>
        <w:jc w:val="both"/>
        <w:rPr>
          <w:rFonts w:ascii="Times New Roman" w:hAnsi="Times New Roman" w:cs="Times New Roman"/>
          <w:sz w:val="24"/>
          <w:szCs w:val="24"/>
        </w:rPr>
      </w:pPr>
    </w:p>
    <w:p w14:paraId="69A961DD" w14:textId="77777777" w:rsidR="004D7C8F" w:rsidRPr="007D3600" w:rsidRDefault="004D7C8F" w:rsidP="006860E7">
      <w:pPr>
        <w:tabs>
          <w:tab w:val="right" w:pos="6804"/>
        </w:tabs>
        <w:spacing w:after="0" w:line="360" w:lineRule="auto"/>
        <w:ind w:firstLine="708"/>
        <w:jc w:val="both"/>
        <w:rPr>
          <w:rFonts w:ascii="Times New Roman" w:hAnsi="Times New Roman" w:cs="Times New Roman"/>
          <w:sz w:val="24"/>
          <w:szCs w:val="24"/>
        </w:rPr>
      </w:pPr>
    </w:p>
    <w:p w14:paraId="221C3FEA" w14:textId="77777777" w:rsidR="004D7C8F" w:rsidRPr="007D3600" w:rsidRDefault="000E2456" w:rsidP="00247271">
      <w:pPr>
        <w:tabs>
          <w:tab w:val="right" w:pos="6804"/>
        </w:tabs>
        <w:spacing w:after="0" w:line="360" w:lineRule="auto"/>
        <w:ind w:firstLine="708"/>
        <w:jc w:val="center"/>
        <w:rPr>
          <w:rFonts w:ascii="Times New Roman" w:hAnsi="Times New Roman" w:cs="Times New Roman"/>
          <w:sz w:val="24"/>
          <w:szCs w:val="24"/>
        </w:rPr>
      </w:pPr>
      <w:r w:rsidRPr="007D3600">
        <w:rPr>
          <w:rFonts w:ascii="Times New Roman" w:hAnsi="Times New Roman" w:cs="Times New Roman"/>
          <w:noProof/>
          <w:sz w:val="24"/>
          <w:szCs w:val="24"/>
        </w:rPr>
        <mc:AlternateContent>
          <mc:Choice Requires="wps">
            <w:drawing>
              <wp:anchor distT="0" distB="0" distL="114300" distR="114300" simplePos="0" relativeHeight="251641344" behindDoc="0" locked="0" layoutInCell="1" allowOverlap="1" wp14:anchorId="2641804B" wp14:editId="39E38BC6">
                <wp:simplePos x="0" y="0"/>
                <wp:positionH relativeFrom="column">
                  <wp:posOffset>-237490</wp:posOffset>
                </wp:positionH>
                <wp:positionV relativeFrom="paragraph">
                  <wp:posOffset>212090</wp:posOffset>
                </wp:positionV>
                <wp:extent cx="5451475" cy="2691765"/>
                <wp:effectExtent l="19050" t="19050" r="15875" b="13335"/>
                <wp:wrapNone/>
                <wp:docPr id="56" name=" 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51475" cy="2691765"/>
                        </a:xfrm>
                        <a:prstGeom prst="rect">
                          <a:avLst/>
                        </a:prstGeom>
                        <a:solidFill>
                          <a:srgbClr val="FFFFFF"/>
                        </a:solidFill>
                        <a:ln w="63500" cmpd="thickThin">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91D5AFA" w14:textId="77777777" w:rsidR="00A0172F" w:rsidRPr="007D3600" w:rsidRDefault="00A0172F" w:rsidP="00247271">
                            <w:pPr>
                              <w:jc w:val="center"/>
                              <w:rPr>
                                <w:rFonts w:ascii="Times New Roman" w:hAnsi="Times New Roman" w:cs="Times New Roman"/>
                                <w:b/>
                                <w:bCs/>
                                <w:color w:val="000000"/>
                                <w:sz w:val="72"/>
                                <w:szCs w:val="72"/>
                              </w:rPr>
                            </w:pPr>
                          </w:p>
                          <w:p w14:paraId="26381A90" w14:textId="77777777" w:rsidR="00A0172F" w:rsidRDefault="00A0172F" w:rsidP="00247271">
                            <w:pPr>
                              <w:jc w:val="center"/>
                            </w:pPr>
                            <w:proofErr w:type="gramStart"/>
                            <w:r w:rsidRPr="007D3600">
                              <w:rPr>
                                <w:rFonts w:ascii="Times New Roman" w:hAnsi="Times New Roman" w:cs="Times New Roman"/>
                                <w:b/>
                                <w:bCs/>
                                <w:color w:val="000000"/>
                                <w:sz w:val="72"/>
                                <w:szCs w:val="72"/>
                              </w:rPr>
                              <w:t>PARTIE  THÉORIQUE</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41804B" id=" 85" o:spid="_x0000_s1028" style="position:absolute;left:0;text-align:left;margin-left:-18.7pt;margin-top:16.7pt;width:429.25pt;height:211.9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" strokeweight="5pt">
                <v:stroke linestyle="thickThin"/>
                <v:shadow color="#868686"/>
                <v:path arrowok="t"/>
                <v:textbox>
                  <w:txbxContent>
                    <w:p w14:paraId="691D5AFA" w14:textId="77777777" w:rsidR="00A0172F" w:rsidRPr="007D3600" w:rsidRDefault="00A0172F" w:rsidP="00247271">
                      <w:pPr>
                        <w:jc w:val="center"/>
                        <w:rPr>
                          <w:rFonts w:ascii="Times New Roman" w:hAnsi="Times New Roman" w:cs="Times New Roman"/>
                          <w:b/>
                          <w:bCs/>
                          <w:color w:val="000000"/>
                          <w:sz w:val="72"/>
                          <w:szCs w:val="72"/>
                        </w:rPr>
                      </w:pPr>
                    </w:p>
                    <w:p w14:paraId="26381A90" w14:textId="77777777" w:rsidR="00A0172F" w:rsidRDefault="00A0172F" w:rsidP="00247271">
                      <w:pPr>
                        <w:jc w:val="center"/>
                      </w:pPr>
                      <w:proofErr w:type="gramStart"/>
                      <w:r w:rsidRPr="007D3600">
                        <w:rPr>
                          <w:rFonts w:ascii="Times New Roman" w:hAnsi="Times New Roman" w:cs="Times New Roman"/>
                          <w:b/>
                          <w:bCs/>
                          <w:color w:val="000000"/>
                          <w:sz w:val="72"/>
                          <w:szCs w:val="72"/>
                        </w:rPr>
                        <w:t>PARTIE  THÉORIQUE</w:t>
                      </w:r>
                      <w:proofErr w:type="gramEnd"/>
                    </w:p>
                  </w:txbxContent>
                </v:textbox>
              </v:rect>
            </w:pict>
          </mc:Fallback>
        </mc:AlternateContent>
      </w:r>
    </w:p>
    <w:p w14:paraId="30CCCBAD" w14:textId="77777777" w:rsidR="004D7C8F" w:rsidRPr="007D3600" w:rsidRDefault="004D7C8F" w:rsidP="006860E7">
      <w:pPr>
        <w:tabs>
          <w:tab w:val="right" w:pos="6804"/>
        </w:tabs>
        <w:spacing w:after="0" w:line="360" w:lineRule="auto"/>
        <w:ind w:firstLine="708"/>
        <w:jc w:val="both"/>
        <w:rPr>
          <w:rFonts w:ascii="Times New Roman" w:hAnsi="Times New Roman" w:cs="Times New Roman"/>
          <w:sz w:val="24"/>
          <w:szCs w:val="24"/>
        </w:rPr>
      </w:pPr>
    </w:p>
    <w:p w14:paraId="3BAE7341" w14:textId="77777777" w:rsidR="00D4504C" w:rsidRPr="007D3600" w:rsidRDefault="00D4504C" w:rsidP="006860E7">
      <w:pPr>
        <w:tabs>
          <w:tab w:val="right" w:pos="6804"/>
        </w:tabs>
        <w:spacing w:after="0" w:line="360" w:lineRule="auto"/>
        <w:jc w:val="both"/>
        <w:rPr>
          <w:rFonts w:ascii="Times New Roman" w:hAnsi="Times New Roman" w:cs="Times New Roman"/>
          <w:color w:val="000000"/>
          <w:sz w:val="72"/>
          <w:szCs w:val="72"/>
        </w:rPr>
      </w:pPr>
    </w:p>
    <w:p w14:paraId="2E88626D" w14:textId="77777777" w:rsidR="007F5E1A" w:rsidRPr="007D3600" w:rsidRDefault="007F5E1A" w:rsidP="006860E7">
      <w:pPr>
        <w:tabs>
          <w:tab w:val="right" w:pos="6804"/>
        </w:tabs>
        <w:spacing w:after="0" w:line="360" w:lineRule="auto"/>
        <w:jc w:val="both"/>
        <w:rPr>
          <w:rFonts w:ascii="Times New Roman" w:hAnsi="Times New Roman" w:cs="Times New Roman"/>
          <w:b/>
          <w:bCs/>
          <w:color w:val="000000"/>
          <w:sz w:val="72"/>
          <w:szCs w:val="72"/>
        </w:rPr>
      </w:pPr>
    </w:p>
    <w:p w14:paraId="4134B2F5" w14:textId="77777777" w:rsidR="007F5E1A" w:rsidRPr="007D3600" w:rsidRDefault="007F5E1A" w:rsidP="006860E7">
      <w:pPr>
        <w:tabs>
          <w:tab w:val="left" w:pos="1935"/>
          <w:tab w:val="right" w:pos="6804"/>
        </w:tabs>
        <w:spacing w:after="0" w:line="360" w:lineRule="auto"/>
        <w:jc w:val="both"/>
        <w:rPr>
          <w:rFonts w:ascii="Times New Roman" w:hAnsi="Times New Roman" w:cs="Times New Roman"/>
          <w:sz w:val="72"/>
          <w:szCs w:val="72"/>
        </w:rPr>
      </w:pPr>
    </w:p>
    <w:p w14:paraId="1DC24629" w14:textId="77777777" w:rsidR="00EC4E99" w:rsidRPr="007D3600" w:rsidRDefault="00EC4E99" w:rsidP="006860E7">
      <w:pPr>
        <w:tabs>
          <w:tab w:val="right" w:pos="6804"/>
        </w:tabs>
        <w:spacing w:after="0" w:line="360" w:lineRule="auto"/>
        <w:jc w:val="both"/>
        <w:rPr>
          <w:rFonts w:ascii="Times New Roman" w:hAnsi="Times New Roman" w:cs="Times New Roman"/>
          <w:sz w:val="72"/>
          <w:szCs w:val="72"/>
        </w:rPr>
      </w:pPr>
    </w:p>
    <w:p w14:paraId="410A4E9D" w14:textId="77777777" w:rsidR="00EC4E99" w:rsidRPr="007D3600" w:rsidRDefault="00EC4E99" w:rsidP="00EC4E99">
      <w:pPr>
        <w:rPr>
          <w:rFonts w:ascii="Times New Roman" w:hAnsi="Times New Roman" w:cs="Times New Roman"/>
          <w:sz w:val="72"/>
          <w:szCs w:val="72"/>
        </w:rPr>
      </w:pPr>
    </w:p>
    <w:p w14:paraId="4376ADF5" w14:textId="77777777" w:rsidR="00EC4E99" w:rsidRPr="007D3600" w:rsidRDefault="00EC4E99" w:rsidP="00EC4E99">
      <w:pPr>
        <w:rPr>
          <w:rFonts w:ascii="Times New Roman" w:hAnsi="Times New Roman" w:cs="Times New Roman"/>
          <w:sz w:val="72"/>
          <w:szCs w:val="72"/>
        </w:rPr>
      </w:pPr>
    </w:p>
    <w:p w14:paraId="3AFC7070" w14:textId="77777777" w:rsidR="00EC4E99" w:rsidRPr="007D3600" w:rsidRDefault="00EC4E99" w:rsidP="00EC4E99">
      <w:pPr>
        <w:rPr>
          <w:rFonts w:ascii="Times New Roman" w:hAnsi="Times New Roman" w:cs="Times New Roman"/>
          <w:sz w:val="72"/>
          <w:szCs w:val="72"/>
        </w:rPr>
      </w:pPr>
    </w:p>
    <w:p w14:paraId="017249C4" w14:textId="77777777" w:rsidR="00EC4E99" w:rsidRPr="007D3600" w:rsidRDefault="00EC4E99" w:rsidP="00EC4E99">
      <w:pPr>
        <w:rPr>
          <w:rFonts w:ascii="Times New Roman" w:hAnsi="Times New Roman" w:cs="Times New Roman"/>
          <w:sz w:val="72"/>
          <w:szCs w:val="72"/>
        </w:rPr>
      </w:pPr>
    </w:p>
    <w:p w14:paraId="188485D9" w14:textId="77777777" w:rsidR="00EC4E99" w:rsidRPr="007D3600" w:rsidRDefault="00EC4E99" w:rsidP="00EC4E99">
      <w:pPr>
        <w:rPr>
          <w:rFonts w:ascii="Times New Roman" w:hAnsi="Times New Roman" w:cs="Times New Roman"/>
          <w:sz w:val="72"/>
          <w:szCs w:val="72"/>
        </w:rPr>
      </w:pPr>
    </w:p>
    <w:p w14:paraId="2F0F9EAA" w14:textId="77777777" w:rsidR="00EC4E99" w:rsidRPr="007D3600" w:rsidRDefault="00EC4E99" w:rsidP="006860E7">
      <w:pPr>
        <w:tabs>
          <w:tab w:val="right" w:pos="6804"/>
        </w:tabs>
        <w:spacing w:after="0" w:line="360" w:lineRule="auto"/>
        <w:jc w:val="both"/>
        <w:rPr>
          <w:rFonts w:ascii="Times New Roman" w:hAnsi="Times New Roman" w:cs="Times New Roman"/>
          <w:sz w:val="24"/>
          <w:szCs w:val="24"/>
        </w:rPr>
      </w:pPr>
    </w:p>
    <w:p w14:paraId="0546B405" w14:textId="77777777" w:rsidR="00EC4E99" w:rsidRPr="007D3600" w:rsidRDefault="00EC4E99" w:rsidP="006860E7">
      <w:pPr>
        <w:tabs>
          <w:tab w:val="right" w:pos="6804"/>
        </w:tabs>
        <w:spacing w:after="0" w:line="360" w:lineRule="auto"/>
        <w:jc w:val="both"/>
        <w:rPr>
          <w:rFonts w:ascii="Times New Roman" w:hAnsi="Times New Roman" w:cs="Times New Roman"/>
          <w:sz w:val="24"/>
          <w:szCs w:val="24"/>
        </w:rPr>
      </w:pPr>
    </w:p>
    <w:p w14:paraId="0474CDE5" w14:textId="77777777" w:rsidR="004D7C8F" w:rsidRPr="007D3600" w:rsidRDefault="004D7C8F" w:rsidP="006860E7">
      <w:pPr>
        <w:tabs>
          <w:tab w:val="right" w:pos="6804"/>
        </w:tabs>
        <w:spacing w:after="0" w:line="360" w:lineRule="auto"/>
        <w:jc w:val="both"/>
        <w:rPr>
          <w:rFonts w:ascii="Times New Roman" w:hAnsi="Times New Roman" w:cs="Times New Roman"/>
          <w:sz w:val="24"/>
          <w:szCs w:val="24"/>
        </w:rPr>
      </w:pPr>
    </w:p>
    <w:p w14:paraId="100B6A27" w14:textId="77777777" w:rsidR="004D7C8F" w:rsidRPr="007D3600" w:rsidRDefault="004D7C8F" w:rsidP="006860E7">
      <w:pPr>
        <w:tabs>
          <w:tab w:val="right" w:pos="6804"/>
        </w:tabs>
        <w:spacing w:after="0" w:line="360" w:lineRule="auto"/>
        <w:jc w:val="both"/>
        <w:rPr>
          <w:rFonts w:ascii="Times New Roman" w:hAnsi="Times New Roman" w:cs="Times New Roman"/>
          <w:sz w:val="24"/>
          <w:szCs w:val="24"/>
        </w:rPr>
      </w:pPr>
    </w:p>
    <w:p w14:paraId="20F40C7C" w14:textId="77777777" w:rsidR="004D7C8F" w:rsidRPr="007D3600" w:rsidRDefault="000E2456" w:rsidP="006860E7">
      <w:pPr>
        <w:tabs>
          <w:tab w:val="right" w:pos="6804"/>
        </w:tabs>
        <w:spacing w:after="0" w:line="360" w:lineRule="auto"/>
        <w:jc w:val="both"/>
        <w:rPr>
          <w:rFonts w:ascii="Times New Roman" w:hAnsi="Times New Roman" w:cs="Times New Roman"/>
          <w:sz w:val="24"/>
          <w:szCs w:val="24"/>
        </w:rPr>
      </w:pPr>
      <w:r w:rsidRPr="007D3600">
        <w:rPr>
          <w:rFonts w:ascii="Times New Roman" w:hAnsi="Times New Roman" w:cs="Times New Roman"/>
          <w:b/>
          <w:bCs/>
          <w:noProof/>
          <w:color w:val="000000"/>
          <w:sz w:val="72"/>
          <w:szCs w:val="72"/>
        </w:rPr>
        <mc:AlternateContent>
          <mc:Choice Requires="wps">
            <w:drawing>
              <wp:anchor distT="0" distB="0" distL="114300" distR="114300" simplePos="0" relativeHeight="251637248" behindDoc="0" locked="0" layoutInCell="1" allowOverlap="1" wp14:anchorId="6975EC31" wp14:editId="6BF2F5A8">
                <wp:simplePos x="0" y="0"/>
                <wp:positionH relativeFrom="column">
                  <wp:posOffset>-123825</wp:posOffset>
                </wp:positionH>
                <wp:positionV relativeFrom="paragraph">
                  <wp:posOffset>173990</wp:posOffset>
                </wp:positionV>
                <wp:extent cx="5505450" cy="3209925"/>
                <wp:effectExtent l="19050" t="19050" r="19050" b="28575"/>
                <wp:wrapNone/>
                <wp:docPr id="55" name="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05450" cy="3209925"/>
                        </a:xfrm>
                        <a:prstGeom prst="rect">
                          <a:avLst/>
                        </a:prstGeom>
                        <a:solidFill>
                          <a:srgbClr val="FFFFFF"/>
                        </a:solidFill>
                        <a:ln w="63500" cmpd="thickThin">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49A5BAF" w14:textId="77777777" w:rsidR="00A0172F" w:rsidRPr="007D3600" w:rsidRDefault="00A0172F" w:rsidP="007F5E1A">
                            <w:pPr>
                              <w:jc w:val="center"/>
                              <w:rPr>
                                <w:rFonts w:ascii="Times New Roman" w:hAnsi="Times New Roman" w:cs="Times New Roman"/>
                                <w:b/>
                                <w:bCs/>
                                <w:color w:val="000000"/>
                                <w:sz w:val="72"/>
                                <w:szCs w:val="72"/>
                              </w:rPr>
                            </w:pPr>
                          </w:p>
                          <w:p w14:paraId="10BC4196" w14:textId="77777777" w:rsidR="00A0172F" w:rsidRPr="007D3600" w:rsidRDefault="00A0172F" w:rsidP="007F5E1A">
                            <w:pPr>
                              <w:jc w:val="center"/>
                              <w:rPr>
                                <w:rFonts w:ascii="Times New Roman" w:hAnsi="Times New Roman" w:cs="Times New Roman"/>
                                <w:b/>
                                <w:bCs/>
                                <w:color w:val="000000"/>
                                <w:sz w:val="72"/>
                                <w:szCs w:val="72"/>
                              </w:rPr>
                            </w:pPr>
                            <w:r w:rsidRPr="007D3600">
                              <w:rPr>
                                <w:rFonts w:ascii="Times New Roman" w:hAnsi="Times New Roman" w:cs="Times New Roman"/>
                                <w:b/>
                                <w:bCs/>
                                <w:color w:val="000000"/>
                                <w:sz w:val="72"/>
                                <w:szCs w:val="72"/>
                              </w:rPr>
                              <w:t>CHAPITRE I</w:t>
                            </w:r>
                          </w:p>
                          <w:p w14:paraId="212CD862" w14:textId="77777777" w:rsidR="00A0172F" w:rsidRPr="007D3600" w:rsidRDefault="00A0172F" w:rsidP="00336853">
                            <w:pPr>
                              <w:jc w:val="center"/>
                              <w:rPr>
                                <w:rFonts w:ascii="Times New Roman" w:hAnsi="Times New Roman" w:cs="Times New Roman"/>
                                <w:color w:val="0D0D0D"/>
                                <w:sz w:val="52"/>
                                <w:szCs w:val="52"/>
                              </w:rPr>
                            </w:pPr>
                            <w:r w:rsidRPr="007D3600">
                              <w:rPr>
                                <w:rFonts w:ascii="Times New Roman" w:hAnsi="Times New Roman" w:cs="Times New Roman"/>
                                <w:color w:val="0D0D0D"/>
                                <w:sz w:val="52"/>
                                <w:szCs w:val="52"/>
                              </w:rPr>
                              <w:t>Le brouillon dans l'enseignement /apprentissage du FLE</w:t>
                            </w:r>
                          </w:p>
                          <w:p w14:paraId="5075E69E" w14:textId="77777777" w:rsidR="00A0172F" w:rsidRDefault="00A0172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75EC31" id=" 41" o:spid="_x0000_s1029" style="position:absolute;left:0;text-align:left;margin-left:-9.75pt;margin-top:13.7pt;width:433.5pt;height:252.7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" strokeweight="5pt">
                <v:stroke linestyle="thickThin"/>
                <v:shadow color="#868686"/>
                <v:path arrowok="t"/>
                <v:textbox>
                  <w:txbxContent>
                    <w:p w14:paraId="649A5BAF" w14:textId="77777777" w:rsidR="00A0172F" w:rsidRPr="007D3600" w:rsidRDefault="00A0172F" w:rsidP="007F5E1A">
                      <w:pPr>
                        <w:jc w:val="center"/>
                        <w:rPr>
                          <w:rFonts w:ascii="Times New Roman" w:hAnsi="Times New Roman" w:cs="Times New Roman"/>
                          <w:b/>
                          <w:bCs/>
                          <w:color w:val="000000"/>
                          <w:sz w:val="72"/>
                          <w:szCs w:val="72"/>
                        </w:rPr>
                      </w:pPr>
                    </w:p>
                    <w:p w14:paraId="10BC4196" w14:textId="77777777" w:rsidR="00A0172F" w:rsidRPr="007D3600" w:rsidRDefault="00A0172F" w:rsidP="007F5E1A">
                      <w:pPr>
                        <w:jc w:val="center"/>
                        <w:rPr>
                          <w:rFonts w:ascii="Times New Roman" w:hAnsi="Times New Roman" w:cs="Times New Roman"/>
                          <w:b/>
                          <w:bCs/>
                          <w:color w:val="000000"/>
                          <w:sz w:val="72"/>
                          <w:szCs w:val="72"/>
                        </w:rPr>
                      </w:pPr>
                      <w:r w:rsidRPr="007D3600">
                        <w:rPr>
                          <w:rFonts w:ascii="Times New Roman" w:hAnsi="Times New Roman" w:cs="Times New Roman"/>
                          <w:b/>
                          <w:bCs/>
                          <w:color w:val="000000"/>
                          <w:sz w:val="72"/>
                          <w:szCs w:val="72"/>
                        </w:rPr>
                        <w:t>CHAPITRE I</w:t>
                      </w:r>
                    </w:p>
                    <w:p w14:paraId="212CD862" w14:textId="77777777" w:rsidR="00A0172F" w:rsidRPr="007D3600" w:rsidRDefault="00A0172F" w:rsidP="00336853">
                      <w:pPr>
                        <w:jc w:val="center"/>
                        <w:rPr>
                          <w:rFonts w:ascii="Times New Roman" w:hAnsi="Times New Roman" w:cs="Times New Roman"/>
                          <w:color w:val="0D0D0D"/>
                          <w:sz w:val="52"/>
                          <w:szCs w:val="52"/>
                        </w:rPr>
                      </w:pPr>
                      <w:r w:rsidRPr="007D3600">
                        <w:rPr>
                          <w:rFonts w:ascii="Times New Roman" w:hAnsi="Times New Roman" w:cs="Times New Roman"/>
                          <w:color w:val="0D0D0D"/>
                          <w:sz w:val="52"/>
                          <w:szCs w:val="52"/>
                        </w:rPr>
                        <w:t>Le brouillon dans l'enseignement /apprentissage du FLE</w:t>
                      </w:r>
                    </w:p>
                    <w:p w14:paraId="5075E69E" w14:textId="77777777" w:rsidR="00A0172F" w:rsidRDefault="00A0172F"/>
                  </w:txbxContent>
                </v:textbox>
              </v:rect>
            </w:pict>
          </mc:Fallback>
        </mc:AlternateContent>
      </w:r>
    </w:p>
    <w:p w14:paraId="4D8FB69E" w14:textId="77777777" w:rsidR="004D7C8F" w:rsidRPr="007D3600" w:rsidRDefault="004D7C8F" w:rsidP="006860E7">
      <w:pPr>
        <w:tabs>
          <w:tab w:val="right" w:pos="6804"/>
        </w:tabs>
        <w:spacing w:after="0" w:line="360" w:lineRule="auto"/>
        <w:jc w:val="both"/>
        <w:rPr>
          <w:rFonts w:ascii="Times New Roman" w:hAnsi="Times New Roman" w:cs="Times New Roman"/>
          <w:sz w:val="24"/>
          <w:szCs w:val="24"/>
        </w:rPr>
      </w:pPr>
    </w:p>
    <w:p w14:paraId="1D5DAB1F" w14:textId="77777777" w:rsidR="004D7C8F" w:rsidRPr="007D3600" w:rsidRDefault="004D7C8F" w:rsidP="006860E7">
      <w:pPr>
        <w:tabs>
          <w:tab w:val="right" w:pos="6804"/>
        </w:tabs>
        <w:spacing w:after="0" w:line="360" w:lineRule="auto"/>
        <w:jc w:val="both"/>
        <w:rPr>
          <w:rFonts w:ascii="Times New Roman" w:hAnsi="Times New Roman" w:cs="Times New Roman"/>
          <w:sz w:val="24"/>
          <w:szCs w:val="24"/>
        </w:rPr>
      </w:pPr>
    </w:p>
    <w:p w14:paraId="2D7A8CA5" w14:textId="77777777" w:rsidR="00CA2BE7" w:rsidRPr="007D3600" w:rsidRDefault="00CA2BE7" w:rsidP="006860E7">
      <w:pPr>
        <w:tabs>
          <w:tab w:val="right" w:pos="6804"/>
        </w:tabs>
        <w:spacing w:after="0" w:line="360" w:lineRule="auto"/>
        <w:jc w:val="both"/>
        <w:rPr>
          <w:rFonts w:ascii="Times New Roman" w:hAnsi="Times New Roman" w:cs="Times New Roman"/>
          <w:sz w:val="24"/>
          <w:szCs w:val="24"/>
        </w:rPr>
      </w:pPr>
    </w:p>
    <w:p w14:paraId="51725B40" w14:textId="77777777" w:rsidR="00CA2BE7" w:rsidRPr="007D3600" w:rsidRDefault="00CA2BE7" w:rsidP="006860E7">
      <w:pPr>
        <w:tabs>
          <w:tab w:val="right" w:pos="6804"/>
        </w:tabs>
        <w:spacing w:after="0" w:line="360" w:lineRule="auto"/>
        <w:jc w:val="both"/>
        <w:rPr>
          <w:rFonts w:ascii="Times New Roman" w:hAnsi="Times New Roman" w:cs="Times New Roman"/>
          <w:sz w:val="24"/>
          <w:szCs w:val="24"/>
        </w:rPr>
      </w:pPr>
    </w:p>
    <w:p w14:paraId="2B2380C4" w14:textId="77777777" w:rsidR="00CA2BE7" w:rsidRPr="007D3600" w:rsidRDefault="00CA2BE7" w:rsidP="006860E7">
      <w:pPr>
        <w:tabs>
          <w:tab w:val="right" w:pos="6804"/>
        </w:tabs>
        <w:spacing w:after="0" w:line="360" w:lineRule="auto"/>
        <w:jc w:val="both"/>
        <w:rPr>
          <w:rFonts w:ascii="Times New Roman" w:hAnsi="Times New Roman" w:cs="Times New Roman"/>
          <w:sz w:val="24"/>
          <w:szCs w:val="24"/>
        </w:rPr>
      </w:pPr>
    </w:p>
    <w:p w14:paraId="0C0FA2DE" w14:textId="77777777" w:rsidR="00CA2BE7" w:rsidRPr="007D3600" w:rsidRDefault="00CA2BE7" w:rsidP="006860E7">
      <w:pPr>
        <w:tabs>
          <w:tab w:val="right" w:pos="6804"/>
        </w:tabs>
        <w:spacing w:after="0" w:line="360" w:lineRule="auto"/>
        <w:jc w:val="both"/>
        <w:rPr>
          <w:rFonts w:ascii="Times New Roman" w:hAnsi="Times New Roman" w:cs="Times New Roman"/>
          <w:sz w:val="24"/>
          <w:szCs w:val="24"/>
        </w:rPr>
      </w:pPr>
    </w:p>
    <w:p w14:paraId="4EE7D2F3" w14:textId="77777777" w:rsidR="00CA2BE7" w:rsidRPr="007D3600" w:rsidRDefault="00CA2BE7" w:rsidP="006860E7">
      <w:pPr>
        <w:tabs>
          <w:tab w:val="right" w:pos="6804"/>
        </w:tabs>
        <w:spacing w:after="0" w:line="360" w:lineRule="auto"/>
        <w:jc w:val="both"/>
        <w:rPr>
          <w:rFonts w:ascii="Times New Roman" w:hAnsi="Times New Roman" w:cs="Times New Roman"/>
          <w:sz w:val="24"/>
          <w:szCs w:val="24"/>
        </w:rPr>
      </w:pPr>
    </w:p>
    <w:p w14:paraId="2E9485E0" w14:textId="77777777" w:rsidR="009C566C" w:rsidRPr="007D3600" w:rsidRDefault="009C566C" w:rsidP="006860E7">
      <w:pPr>
        <w:tabs>
          <w:tab w:val="right" w:pos="6804"/>
        </w:tabs>
        <w:spacing w:after="0" w:line="360" w:lineRule="auto"/>
        <w:jc w:val="both"/>
        <w:rPr>
          <w:rFonts w:ascii="Times New Roman" w:hAnsi="Times New Roman" w:cs="Times New Roman"/>
          <w:sz w:val="56"/>
          <w:szCs w:val="56"/>
        </w:rPr>
        <w:sectPr w:rsidR="009C566C" w:rsidRPr="007D3600" w:rsidSect="00EC4E99">
          <w:headerReference w:type="default" r:id="rId13"/>
          <w:pgSz w:w="11906" w:h="16838" w:code="9"/>
          <w:pgMar w:top="1418" w:right="1797" w:bottom="1418" w:left="1797" w:header="708" w:footer="708" w:gutter="567"/>
          <w:cols w:space="708"/>
          <w:docGrid w:linePitch="360"/>
        </w:sectPr>
      </w:pPr>
    </w:p>
    <w:p w14:paraId="12E0B4CD" w14:textId="77777777" w:rsidR="00016A4A" w:rsidRPr="007D3600" w:rsidRDefault="00247271" w:rsidP="006B6927">
      <w:pPr>
        <w:spacing w:after="0" w:line="360" w:lineRule="auto"/>
        <w:jc w:val="both"/>
        <w:rPr>
          <w:rFonts w:ascii="Times New Roman" w:hAnsi="Times New Roman" w:cs="Times New Roman"/>
          <w:sz w:val="24"/>
          <w:szCs w:val="24"/>
        </w:rPr>
      </w:pPr>
      <w:r w:rsidRPr="007D3600">
        <w:rPr>
          <w:rFonts w:ascii="Times New Roman" w:hAnsi="Times New Roman" w:cs="Times New Roman"/>
          <w:sz w:val="24"/>
          <w:szCs w:val="24"/>
        </w:rPr>
        <w:lastRenderedPageBreak/>
        <w:tab/>
      </w:r>
      <w:r w:rsidR="00016A4A" w:rsidRPr="007D3600">
        <w:rPr>
          <w:rFonts w:ascii="Times New Roman" w:hAnsi="Times New Roman" w:cs="Times New Roman"/>
          <w:sz w:val="24"/>
          <w:szCs w:val="24"/>
        </w:rPr>
        <w:t xml:space="preserve">Le brouillon apparaît comme un résultat de plusieurs recherches sur l’écrit. Ceci du fait qu’il </w:t>
      </w:r>
      <w:r w:rsidR="001F5053" w:rsidRPr="007D3600">
        <w:rPr>
          <w:rFonts w:ascii="Times New Roman" w:hAnsi="Times New Roman" w:cs="Times New Roman"/>
          <w:sz w:val="24"/>
          <w:szCs w:val="24"/>
        </w:rPr>
        <w:t>s'agit d'</w:t>
      </w:r>
      <w:r w:rsidR="00016A4A" w:rsidRPr="007D3600">
        <w:rPr>
          <w:rFonts w:ascii="Times New Roman" w:hAnsi="Times New Roman" w:cs="Times New Roman"/>
          <w:sz w:val="24"/>
          <w:szCs w:val="24"/>
        </w:rPr>
        <w:t xml:space="preserve">une activité complexe qui englobe plusieurs processus à savoir la lecture, la compréhension et l'écriture en mettant en place des règles linguistiques. L'écrit ou l'acte de produire un texte </w:t>
      </w:r>
      <w:r w:rsidR="005A6C5C" w:rsidRPr="007D3600">
        <w:rPr>
          <w:rFonts w:ascii="Times New Roman" w:hAnsi="Times New Roman" w:cs="Times New Roman"/>
          <w:sz w:val="24"/>
          <w:szCs w:val="24"/>
        </w:rPr>
        <w:t xml:space="preserve">a une grande </w:t>
      </w:r>
      <w:r w:rsidR="00441A62" w:rsidRPr="007D3600">
        <w:rPr>
          <w:rFonts w:ascii="Times New Roman" w:hAnsi="Times New Roman" w:cs="Times New Roman"/>
          <w:sz w:val="24"/>
          <w:szCs w:val="24"/>
        </w:rPr>
        <w:t>valeur,</w:t>
      </w:r>
      <w:r w:rsidR="000D5061" w:rsidRPr="007D3600">
        <w:rPr>
          <w:rFonts w:ascii="Times New Roman" w:hAnsi="Times New Roman" w:cs="Times New Roman"/>
          <w:sz w:val="24"/>
          <w:szCs w:val="24"/>
        </w:rPr>
        <w:t xml:space="preserve"> car</w:t>
      </w:r>
      <w:r w:rsidR="00016A4A" w:rsidRPr="007D3600">
        <w:rPr>
          <w:rFonts w:ascii="Times New Roman" w:hAnsi="Times New Roman" w:cs="Times New Roman"/>
          <w:sz w:val="24"/>
          <w:szCs w:val="24"/>
        </w:rPr>
        <w:t xml:space="preserve"> maîtriser l'écrit </w:t>
      </w:r>
      <w:r w:rsidR="006B6927" w:rsidRPr="00126870">
        <w:rPr>
          <w:rFonts w:ascii="Times New Roman" w:hAnsi="Times New Roman" w:cs="Times New Roman"/>
          <w:sz w:val="24"/>
          <w:szCs w:val="24"/>
        </w:rPr>
        <w:t>peut amener</w:t>
      </w:r>
      <w:r w:rsidR="000D5061" w:rsidRPr="007D3600">
        <w:rPr>
          <w:rFonts w:ascii="Times New Roman" w:hAnsi="Times New Roman" w:cs="Times New Roman"/>
          <w:sz w:val="24"/>
          <w:szCs w:val="24"/>
        </w:rPr>
        <w:t xml:space="preserve"> </w:t>
      </w:r>
      <w:r w:rsidRPr="007D3600">
        <w:rPr>
          <w:rFonts w:ascii="Times New Roman" w:hAnsi="Times New Roman" w:cs="Times New Roman"/>
          <w:sz w:val="24"/>
          <w:szCs w:val="24"/>
        </w:rPr>
        <w:t>à la réussite scolaire.</w:t>
      </w:r>
      <w:r w:rsidR="00016A4A" w:rsidRPr="007D3600">
        <w:rPr>
          <w:rFonts w:ascii="Times New Roman" w:hAnsi="Times New Roman" w:cs="Times New Roman"/>
          <w:sz w:val="24"/>
          <w:szCs w:val="24"/>
        </w:rPr>
        <w:t xml:space="preserve"> Pour cette raison</w:t>
      </w:r>
      <w:r w:rsidR="000D5061" w:rsidRPr="007D3600">
        <w:rPr>
          <w:rFonts w:ascii="Times New Roman" w:hAnsi="Times New Roman" w:cs="Times New Roman"/>
          <w:sz w:val="24"/>
          <w:szCs w:val="24"/>
        </w:rPr>
        <w:t>, il vaut</w:t>
      </w:r>
      <w:r w:rsidR="00016A4A" w:rsidRPr="007D3600">
        <w:rPr>
          <w:rFonts w:ascii="Times New Roman" w:hAnsi="Times New Roman" w:cs="Times New Roman"/>
          <w:sz w:val="24"/>
          <w:szCs w:val="24"/>
        </w:rPr>
        <w:t xml:space="preserve"> mieux</w:t>
      </w:r>
      <w:r w:rsidR="000D5061" w:rsidRPr="007D3600">
        <w:rPr>
          <w:rFonts w:ascii="Times New Roman" w:hAnsi="Times New Roman" w:cs="Times New Roman"/>
          <w:sz w:val="24"/>
          <w:szCs w:val="24"/>
        </w:rPr>
        <w:t xml:space="preserve"> utiliser le brouillon comme</w:t>
      </w:r>
      <w:r w:rsidR="00016A4A" w:rsidRPr="007D3600">
        <w:rPr>
          <w:rFonts w:ascii="Times New Roman" w:hAnsi="Times New Roman" w:cs="Times New Roman"/>
          <w:sz w:val="24"/>
          <w:szCs w:val="24"/>
        </w:rPr>
        <w:t xml:space="preserve"> première </w:t>
      </w:r>
      <w:r w:rsidR="000D5061" w:rsidRPr="007D3600">
        <w:rPr>
          <w:rFonts w:ascii="Times New Roman" w:hAnsi="Times New Roman" w:cs="Times New Roman"/>
          <w:sz w:val="24"/>
          <w:szCs w:val="24"/>
        </w:rPr>
        <w:t>étape de la rédaction avant de rédiger directement le</w:t>
      </w:r>
      <w:r w:rsidR="00016A4A" w:rsidRPr="007D3600">
        <w:rPr>
          <w:rFonts w:ascii="Times New Roman" w:hAnsi="Times New Roman" w:cs="Times New Roman"/>
          <w:sz w:val="24"/>
          <w:szCs w:val="24"/>
        </w:rPr>
        <w:t xml:space="preserve"> texte final (au propre)</w:t>
      </w:r>
      <w:r w:rsidR="000D5061" w:rsidRPr="007D3600">
        <w:rPr>
          <w:rFonts w:ascii="Times New Roman" w:hAnsi="Times New Roman" w:cs="Times New Roman"/>
          <w:sz w:val="24"/>
          <w:szCs w:val="24"/>
        </w:rPr>
        <w:t xml:space="preserve">. </w:t>
      </w:r>
      <w:r w:rsidR="00095468" w:rsidRPr="007D3600">
        <w:rPr>
          <w:rFonts w:ascii="Times New Roman" w:hAnsi="Times New Roman" w:cs="Times New Roman"/>
          <w:sz w:val="24"/>
          <w:szCs w:val="24"/>
        </w:rPr>
        <w:t xml:space="preserve">Passer par </w:t>
      </w:r>
      <w:r w:rsidR="005A6C5C" w:rsidRPr="007D3600">
        <w:rPr>
          <w:rFonts w:ascii="Times New Roman" w:hAnsi="Times New Roman" w:cs="Times New Roman"/>
          <w:sz w:val="24"/>
          <w:szCs w:val="24"/>
        </w:rPr>
        <w:t>ces étapes</w:t>
      </w:r>
      <w:r w:rsidR="00095468" w:rsidRPr="007D3600">
        <w:rPr>
          <w:rFonts w:ascii="Times New Roman" w:hAnsi="Times New Roman" w:cs="Times New Roman"/>
          <w:sz w:val="24"/>
          <w:szCs w:val="24"/>
        </w:rPr>
        <w:t xml:space="preserve"> aide l'apprenant </w:t>
      </w:r>
      <w:r w:rsidR="00095468" w:rsidRPr="00126870">
        <w:rPr>
          <w:rFonts w:ascii="Times New Roman" w:hAnsi="Times New Roman" w:cs="Times New Roman"/>
          <w:sz w:val="24"/>
          <w:szCs w:val="24"/>
        </w:rPr>
        <w:t xml:space="preserve">à </w:t>
      </w:r>
      <w:r w:rsidR="006B6927" w:rsidRPr="00126870">
        <w:rPr>
          <w:rFonts w:ascii="Times New Roman" w:hAnsi="Times New Roman" w:cs="Times New Roman"/>
          <w:sz w:val="24"/>
          <w:szCs w:val="24"/>
        </w:rPr>
        <w:t>apprendre</w:t>
      </w:r>
      <w:r w:rsidR="006B6927" w:rsidRPr="006B6927">
        <w:rPr>
          <w:rFonts w:ascii="Times New Roman" w:hAnsi="Times New Roman" w:cs="Times New Roman"/>
          <w:color w:val="FF0000"/>
          <w:sz w:val="24"/>
          <w:szCs w:val="24"/>
        </w:rPr>
        <w:t xml:space="preserve"> </w:t>
      </w:r>
      <w:r w:rsidR="00095468" w:rsidRPr="007D3600">
        <w:rPr>
          <w:rFonts w:ascii="Times New Roman" w:hAnsi="Times New Roman" w:cs="Times New Roman"/>
          <w:sz w:val="24"/>
          <w:szCs w:val="24"/>
        </w:rPr>
        <w:t xml:space="preserve">mieux </w:t>
      </w:r>
      <w:r w:rsidR="00016A4A" w:rsidRPr="007D3600">
        <w:rPr>
          <w:rFonts w:ascii="Times New Roman" w:hAnsi="Times New Roman" w:cs="Times New Roman"/>
          <w:sz w:val="24"/>
          <w:szCs w:val="24"/>
        </w:rPr>
        <w:t>r</w:t>
      </w:r>
      <w:r w:rsidR="00095468" w:rsidRPr="007D3600">
        <w:rPr>
          <w:rFonts w:ascii="Times New Roman" w:hAnsi="Times New Roman" w:cs="Times New Roman"/>
          <w:sz w:val="24"/>
          <w:szCs w:val="24"/>
        </w:rPr>
        <w:t>édiger, formuler, structurer ses idées et organiser s</w:t>
      </w:r>
      <w:r w:rsidR="00016A4A" w:rsidRPr="007D3600">
        <w:rPr>
          <w:rFonts w:ascii="Times New Roman" w:hAnsi="Times New Roman" w:cs="Times New Roman"/>
          <w:sz w:val="24"/>
          <w:szCs w:val="24"/>
        </w:rPr>
        <w:t xml:space="preserve">es pensées. Ce support est toujours présent dans les activités pédagogiques </w:t>
      </w:r>
      <w:r w:rsidR="00016A4A" w:rsidRPr="007D3600">
        <w:rPr>
          <w:rFonts w:ascii="Times New Roman" w:hAnsi="Times New Roman" w:cs="Times New Roman"/>
          <w:color w:val="0D0D0D"/>
          <w:sz w:val="24"/>
          <w:szCs w:val="24"/>
        </w:rPr>
        <w:t>avec les opérations</w:t>
      </w:r>
      <w:r w:rsidR="00776A8C" w:rsidRPr="007D3600">
        <w:rPr>
          <w:rFonts w:ascii="Times New Roman" w:hAnsi="Times New Roman" w:cs="Times New Roman"/>
          <w:sz w:val="24"/>
          <w:szCs w:val="24"/>
        </w:rPr>
        <w:t xml:space="preserve"> de </w:t>
      </w:r>
      <w:proofErr w:type="gramStart"/>
      <w:r w:rsidR="00776A8C" w:rsidRPr="007D3600">
        <w:rPr>
          <w:rFonts w:ascii="Times New Roman" w:hAnsi="Times New Roman" w:cs="Times New Roman"/>
          <w:sz w:val="24"/>
          <w:szCs w:val="24"/>
        </w:rPr>
        <w:t xml:space="preserve">réécriture </w:t>
      </w:r>
      <w:r w:rsidR="00016A4A" w:rsidRPr="007D3600">
        <w:rPr>
          <w:rFonts w:ascii="Times New Roman" w:hAnsi="Times New Roman" w:cs="Times New Roman"/>
          <w:sz w:val="24"/>
          <w:szCs w:val="24"/>
        </w:rPr>
        <w:t xml:space="preserve"> (</w:t>
      </w:r>
      <w:proofErr w:type="gramEnd"/>
      <w:r w:rsidR="005A6C5C" w:rsidRPr="007D3600">
        <w:rPr>
          <w:rFonts w:ascii="Times New Roman" w:hAnsi="Times New Roman" w:cs="Times New Roman"/>
          <w:sz w:val="24"/>
          <w:szCs w:val="24"/>
        </w:rPr>
        <w:t>Suppression</w:t>
      </w:r>
      <w:r w:rsidR="00016A4A" w:rsidRPr="007D3600">
        <w:rPr>
          <w:rFonts w:ascii="Times New Roman" w:hAnsi="Times New Roman" w:cs="Times New Roman"/>
          <w:sz w:val="24"/>
          <w:szCs w:val="24"/>
        </w:rPr>
        <w:t xml:space="preserve">, ajout, remplacement ...) </w:t>
      </w:r>
    </w:p>
    <w:p w14:paraId="5184C874" w14:textId="77777777" w:rsidR="00377CC6" w:rsidRPr="007D3600" w:rsidRDefault="00377CC6" w:rsidP="00EC4E99">
      <w:pPr>
        <w:tabs>
          <w:tab w:val="right" w:pos="6804"/>
        </w:tabs>
        <w:spacing w:after="0" w:line="360" w:lineRule="auto"/>
        <w:ind w:firstLine="567"/>
        <w:jc w:val="both"/>
        <w:rPr>
          <w:rFonts w:ascii="Times New Roman" w:hAnsi="Times New Roman" w:cs="Times New Roman"/>
          <w:color w:val="0D0D0D"/>
          <w:sz w:val="24"/>
          <w:szCs w:val="24"/>
        </w:rPr>
      </w:pPr>
      <w:r w:rsidRPr="007D3600">
        <w:rPr>
          <w:rFonts w:ascii="Times New Roman" w:hAnsi="Times New Roman" w:cs="Times New Roman"/>
          <w:color w:val="000000"/>
          <w:sz w:val="24"/>
          <w:szCs w:val="24"/>
        </w:rPr>
        <w:t xml:space="preserve">L’objectif de l’enseignement du FLE est </w:t>
      </w:r>
      <w:r w:rsidR="007043C1" w:rsidRPr="007D3600">
        <w:rPr>
          <w:rFonts w:ascii="Times New Roman" w:hAnsi="Times New Roman" w:cs="Times New Roman"/>
          <w:color w:val="000000"/>
          <w:sz w:val="24"/>
          <w:szCs w:val="24"/>
        </w:rPr>
        <w:t>de développer</w:t>
      </w:r>
      <w:r w:rsidRPr="007D3600">
        <w:rPr>
          <w:rFonts w:ascii="Times New Roman" w:hAnsi="Times New Roman" w:cs="Times New Roman"/>
          <w:color w:val="000000"/>
          <w:sz w:val="24"/>
          <w:szCs w:val="24"/>
        </w:rPr>
        <w:t xml:space="preserve"> </w:t>
      </w:r>
      <w:r w:rsidR="007043C1" w:rsidRPr="007D3600">
        <w:rPr>
          <w:rFonts w:ascii="Times New Roman" w:hAnsi="Times New Roman" w:cs="Times New Roman"/>
          <w:color w:val="000000"/>
          <w:sz w:val="24"/>
          <w:szCs w:val="24"/>
        </w:rPr>
        <w:t xml:space="preserve">les </w:t>
      </w:r>
      <w:r w:rsidR="00F27D52" w:rsidRPr="007D3600">
        <w:rPr>
          <w:rFonts w:ascii="Times New Roman" w:hAnsi="Times New Roman" w:cs="Times New Roman"/>
          <w:color w:val="000000"/>
          <w:sz w:val="24"/>
          <w:szCs w:val="24"/>
        </w:rPr>
        <w:t xml:space="preserve">capacités des </w:t>
      </w:r>
      <w:r w:rsidRPr="007D3600">
        <w:rPr>
          <w:rFonts w:ascii="Times New Roman" w:hAnsi="Times New Roman" w:cs="Times New Roman"/>
          <w:color w:val="000000"/>
          <w:sz w:val="24"/>
          <w:szCs w:val="24"/>
        </w:rPr>
        <w:t>écrit</w:t>
      </w:r>
      <w:r w:rsidR="00F27D52" w:rsidRPr="007D3600">
        <w:rPr>
          <w:rFonts w:ascii="Times New Roman" w:hAnsi="Times New Roman" w:cs="Times New Roman"/>
          <w:color w:val="000000"/>
          <w:sz w:val="24"/>
          <w:szCs w:val="24"/>
        </w:rPr>
        <w:t>s</w:t>
      </w:r>
      <w:r w:rsidRPr="007D3600">
        <w:rPr>
          <w:rFonts w:ascii="Times New Roman" w:hAnsi="Times New Roman" w:cs="Times New Roman"/>
          <w:color w:val="000000"/>
          <w:sz w:val="24"/>
          <w:szCs w:val="24"/>
        </w:rPr>
        <w:t xml:space="preserve"> des apprenants. Nous allons aborder l’importance de l'utilisation du brouillon, considéré comme un « instrument formatif » Donc, </w:t>
      </w:r>
      <w:r w:rsidR="00776A8C" w:rsidRPr="007D3600">
        <w:rPr>
          <w:rFonts w:ascii="Times New Roman" w:hAnsi="Times New Roman" w:cs="Times New Roman"/>
          <w:color w:val="0D0D0D"/>
          <w:sz w:val="24"/>
          <w:szCs w:val="24"/>
        </w:rPr>
        <w:t>pour réussir,</w:t>
      </w:r>
      <w:r w:rsidRPr="007D3600">
        <w:rPr>
          <w:rFonts w:ascii="Times New Roman" w:hAnsi="Times New Roman" w:cs="Times New Roman"/>
          <w:color w:val="0D0D0D"/>
          <w:sz w:val="24"/>
          <w:szCs w:val="24"/>
        </w:rPr>
        <w:t xml:space="preserve"> il faut utiliser le </w:t>
      </w:r>
      <w:proofErr w:type="gramStart"/>
      <w:r w:rsidRPr="007D3600">
        <w:rPr>
          <w:rFonts w:ascii="Times New Roman" w:hAnsi="Times New Roman" w:cs="Times New Roman"/>
          <w:color w:val="0D0D0D"/>
          <w:sz w:val="24"/>
          <w:szCs w:val="24"/>
        </w:rPr>
        <w:t xml:space="preserve">brouillon </w:t>
      </w:r>
      <w:r w:rsidR="00776A8C" w:rsidRPr="007D3600">
        <w:rPr>
          <w:rFonts w:ascii="Times New Roman" w:hAnsi="Times New Roman" w:cs="Times New Roman"/>
          <w:color w:val="0D0D0D"/>
          <w:sz w:val="24"/>
          <w:szCs w:val="24"/>
        </w:rPr>
        <w:t xml:space="preserve"> avant</w:t>
      </w:r>
      <w:proofErr w:type="gramEnd"/>
      <w:r w:rsidR="00776A8C" w:rsidRPr="007D3600">
        <w:rPr>
          <w:rFonts w:ascii="Times New Roman" w:hAnsi="Times New Roman" w:cs="Times New Roman"/>
          <w:color w:val="0D0D0D"/>
          <w:sz w:val="24"/>
          <w:szCs w:val="24"/>
        </w:rPr>
        <w:t xml:space="preserve"> de passer au net.</w:t>
      </w:r>
    </w:p>
    <w:p w14:paraId="6E0AFBE1" w14:textId="77777777" w:rsidR="00D85BB2" w:rsidRPr="007D3600" w:rsidRDefault="00D85BB2" w:rsidP="00D300C7">
      <w:pPr>
        <w:tabs>
          <w:tab w:val="right" w:pos="6804"/>
        </w:tabs>
        <w:spacing w:after="0" w:line="360" w:lineRule="auto"/>
        <w:ind w:firstLine="567"/>
        <w:rPr>
          <w:rFonts w:ascii="Times New Roman" w:hAnsi="Times New Roman" w:cs="Times New Roman"/>
          <w:color w:val="000000"/>
          <w:sz w:val="24"/>
          <w:szCs w:val="24"/>
        </w:rPr>
      </w:pPr>
      <w:r w:rsidRPr="007D3600">
        <w:rPr>
          <w:rFonts w:ascii="Times New Roman" w:hAnsi="Times New Roman" w:cs="Times New Roman"/>
          <w:color w:val="000000"/>
          <w:sz w:val="24"/>
        </w:rPr>
        <w:t>Ce</w:t>
      </w:r>
      <w:r w:rsidR="004A765C" w:rsidRPr="007D3600">
        <w:rPr>
          <w:rFonts w:ascii="Times New Roman" w:hAnsi="Times New Roman" w:cs="Times New Roman"/>
          <w:color w:val="000000"/>
          <w:sz w:val="24"/>
        </w:rPr>
        <w:t>t élément est devenu un outil</w:t>
      </w:r>
      <w:r w:rsidRPr="007D3600">
        <w:rPr>
          <w:rFonts w:ascii="Times New Roman" w:hAnsi="Times New Roman" w:cs="Times New Roman"/>
          <w:color w:val="000000"/>
          <w:sz w:val="24"/>
        </w:rPr>
        <w:t xml:space="preserve"> non négligeable et nécessaire dans le projet d’écriture</w:t>
      </w:r>
      <w:r w:rsidR="004A765C" w:rsidRPr="007D3600">
        <w:rPr>
          <w:rFonts w:ascii="Times New Roman" w:hAnsi="Times New Roman" w:cs="Times New Roman"/>
          <w:color w:val="000000"/>
        </w:rPr>
        <w:t xml:space="preserve"> </w:t>
      </w:r>
      <w:r w:rsidR="004A765C" w:rsidRPr="007D3600">
        <w:rPr>
          <w:rFonts w:ascii="Times New Roman" w:hAnsi="Times New Roman" w:cs="Times New Roman"/>
          <w:color w:val="000000"/>
          <w:sz w:val="24"/>
        </w:rPr>
        <w:t>car il</w:t>
      </w:r>
      <w:r w:rsidRPr="007D3600">
        <w:rPr>
          <w:rFonts w:ascii="Times New Roman" w:hAnsi="Times New Roman" w:cs="Times New Roman"/>
          <w:color w:val="000000"/>
          <w:sz w:val="24"/>
        </w:rPr>
        <w:t xml:space="preserve"> sert à libérer la pensée de l’apprenant et donner </w:t>
      </w:r>
      <w:r w:rsidR="004A765C" w:rsidRPr="007D3600">
        <w:rPr>
          <w:rFonts w:ascii="Times New Roman" w:hAnsi="Times New Roman" w:cs="Times New Roman"/>
          <w:color w:val="000000"/>
          <w:sz w:val="24"/>
        </w:rPr>
        <w:t xml:space="preserve">la </w:t>
      </w:r>
      <w:r w:rsidR="00D300C7">
        <w:rPr>
          <w:rFonts w:ascii="Times New Roman" w:hAnsi="Times New Roman" w:cs="Times New Roman"/>
          <w:color w:val="000000"/>
          <w:sz w:val="24"/>
        </w:rPr>
        <w:t xml:space="preserve">chance au produit </w:t>
      </w:r>
      <w:r w:rsidR="00126870">
        <w:rPr>
          <w:rFonts w:ascii="Times New Roman" w:hAnsi="Times New Roman" w:cs="Times New Roman"/>
          <w:color w:val="000000"/>
          <w:sz w:val="24"/>
        </w:rPr>
        <w:t>final</w:t>
      </w:r>
      <w:r w:rsidR="00D300C7">
        <w:rPr>
          <w:rFonts w:ascii="Times New Roman" w:hAnsi="Times New Roman" w:cs="Times New Roman"/>
          <w:color w:val="000000"/>
          <w:sz w:val="24"/>
        </w:rPr>
        <w:t xml:space="preserve"> pour</w:t>
      </w:r>
      <w:r w:rsidR="00D300C7" w:rsidRPr="007D3600">
        <w:rPr>
          <w:rFonts w:ascii="Times New Roman" w:hAnsi="Times New Roman" w:cs="Times New Roman"/>
          <w:color w:val="000000"/>
          <w:sz w:val="24"/>
        </w:rPr>
        <w:t xml:space="preserve"> qu’</w:t>
      </w:r>
      <w:r w:rsidR="00D300C7">
        <w:rPr>
          <w:rFonts w:ascii="Times New Roman" w:hAnsi="Times New Roman" w:cs="Times New Roman"/>
          <w:color w:val="000000"/>
          <w:sz w:val="24"/>
        </w:rPr>
        <w:t xml:space="preserve">il </w:t>
      </w:r>
      <w:r w:rsidR="00126870">
        <w:rPr>
          <w:rFonts w:ascii="Times New Roman" w:hAnsi="Times New Roman" w:cs="Times New Roman"/>
          <w:color w:val="000000"/>
          <w:sz w:val="24"/>
        </w:rPr>
        <w:t>soit</w:t>
      </w:r>
      <w:r w:rsidR="00D300C7">
        <w:rPr>
          <w:rFonts w:ascii="Times New Roman" w:hAnsi="Times New Roman" w:cs="Times New Roman"/>
          <w:color w:val="000000"/>
          <w:sz w:val="24"/>
        </w:rPr>
        <w:t xml:space="preserve"> </w:t>
      </w:r>
      <w:r w:rsidR="00126870">
        <w:rPr>
          <w:rFonts w:ascii="Times New Roman" w:hAnsi="Times New Roman" w:cs="Times New Roman"/>
          <w:color w:val="000000"/>
          <w:sz w:val="24"/>
        </w:rPr>
        <w:t>un</w:t>
      </w:r>
      <w:r w:rsidR="00D300C7">
        <w:rPr>
          <w:rFonts w:ascii="Times New Roman" w:hAnsi="Times New Roman" w:cs="Times New Roman"/>
          <w:color w:val="000000"/>
          <w:sz w:val="24"/>
        </w:rPr>
        <w:t xml:space="preserve"> </w:t>
      </w:r>
      <w:r w:rsidR="00126870">
        <w:rPr>
          <w:rFonts w:ascii="Times New Roman" w:hAnsi="Times New Roman" w:cs="Times New Roman"/>
          <w:color w:val="000000"/>
          <w:sz w:val="24"/>
        </w:rPr>
        <w:t>tout</w:t>
      </w:r>
      <w:r w:rsidR="00D300C7">
        <w:rPr>
          <w:rFonts w:ascii="Times New Roman" w:hAnsi="Times New Roman" w:cs="Times New Roman"/>
          <w:color w:val="000000"/>
          <w:sz w:val="24"/>
        </w:rPr>
        <w:t xml:space="preserve"> </w:t>
      </w:r>
      <w:r w:rsidRPr="007D3600">
        <w:rPr>
          <w:rFonts w:ascii="Times New Roman" w:hAnsi="Times New Roman" w:cs="Times New Roman"/>
          <w:color w:val="000000"/>
          <w:sz w:val="24"/>
        </w:rPr>
        <w:t>cohérent.</w:t>
      </w:r>
      <w:r w:rsidR="00D300C7">
        <w:rPr>
          <w:rFonts w:ascii="Times New Roman" w:hAnsi="Times New Roman" w:cs="Times New Roman"/>
          <w:color w:val="000000"/>
          <w:sz w:val="24"/>
        </w:rPr>
        <w:t xml:space="preserve">   </w:t>
      </w:r>
      <w:r w:rsidRPr="007D3600">
        <w:rPr>
          <w:rFonts w:ascii="Times New Roman" w:hAnsi="Times New Roman" w:cs="Times New Roman"/>
          <w:color w:val="000000"/>
        </w:rPr>
        <w:br/>
      </w:r>
      <w:r w:rsidR="00EC4E99" w:rsidRPr="007D3600">
        <w:rPr>
          <w:rFonts w:ascii="Times New Roman" w:hAnsi="Times New Roman" w:cs="Times New Roman"/>
          <w:color w:val="000000"/>
          <w:sz w:val="24"/>
        </w:rPr>
        <w:t xml:space="preserve">          </w:t>
      </w:r>
      <w:r w:rsidRPr="007D3600">
        <w:rPr>
          <w:rFonts w:ascii="Times New Roman" w:hAnsi="Times New Roman" w:cs="Times New Roman"/>
          <w:color w:val="000000"/>
          <w:sz w:val="24"/>
        </w:rPr>
        <w:t>Le présent chapitre expose une défin</w:t>
      </w:r>
      <w:r w:rsidR="00543FD8" w:rsidRPr="007D3600">
        <w:rPr>
          <w:rFonts w:ascii="Times New Roman" w:hAnsi="Times New Roman" w:cs="Times New Roman"/>
          <w:color w:val="000000"/>
          <w:sz w:val="24"/>
        </w:rPr>
        <w:t>ition du brouillon, ses types,</w:t>
      </w:r>
      <w:r w:rsidRPr="007D3600">
        <w:rPr>
          <w:rFonts w:ascii="Times New Roman" w:hAnsi="Times New Roman" w:cs="Times New Roman"/>
          <w:color w:val="000000"/>
          <w:sz w:val="24"/>
        </w:rPr>
        <w:t xml:space="preserve"> son </w:t>
      </w:r>
      <w:proofErr w:type="gramStart"/>
      <w:r w:rsidRPr="007D3600">
        <w:rPr>
          <w:rFonts w:ascii="Times New Roman" w:hAnsi="Times New Roman" w:cs="Times New Roman"/>
          <w:color w:val="000000"/>
          <w:sz w:val="24"/>
        </w:rPr>
        <w:t>utilisation</w:t>
      </w:r>
      <w:r w:rsidR="00776A8C" w:rsidRPr="007D3600">
        <w:rPr>
          <w:rFonts w:ascii="Times New Roman" w:hAnsi="Times New Roman" w:cs="Times New Roman"/>
          <w:color w:val="000000"/>
          <w:sz w:val="24"/>
        </w:rPr>
        <w:t xml:space="preserve">, </w:t>
      </w:r>
      <w:r w:rsidR="00EC4E99" w:rsidRPr="007D3600">
        <w:rPr>
          <w:rFonts w:ascii="Times New Roman" w:hAnsi="Times New Roman" w:cs="Times New Roman"/>
          <w:color w:val="000000"/>
        </w:rPr>
        <w:t xml:space="preserve"> </w:t>
      </w:r>
      <w:r w:rsidRPr="007D3600">
        <w:rPr>
          <w:rFonts w:ascii="Times New Roman" w:hAnsi="Times New Roman" w:cs="Times New Roman"/>
          <w:color w:val="000000"/>
          <w:sz w:val="24"/>
        </w:rPr>
        <w:t>ses</w:t>
      </w:r>
      <w:proofErr w:type="gramEnd"/>
      <w:r w:rsidRPr="007D3600">
        <w:rPr>
          <w:rFonts w:ascii="Times New Roman" w:hAnsi="Times New Roman" w:cs="Times New Roman"/>
          <w:color w:val="000000"/>
          <w:sz w:val="24"/>
        </w:rPr>
        <w:t xml:space="preserve"> diverses </w:t>
      </w:r>
      <w:r w:rsidR="00776A8C" w:rsidRPr="007D3600">
        <w:rPr>
          <w:rFonts w:ascii="Times New Roman" w:hAnsi="Times New Roman" w:cs="Times New Roman"/>
          <w:color w:val="000000"/>
          <w:sz w:val="24"/>
        </w:rPr>
        <w:t>statuts.</w:t>
      </w:r>
    </w:p>
    <w:p w14:paraId="366DDC9A" w14:textId="77777777" w:rsidR="007F5E1A" w:rsidRPr="007D3600" w:rsidRDefault="007F5E1A" w:rsidP="006860E7">
      <w:pPr>
        <w:tabs>
          <w:tab w:val="right" w:pos="6804"/>
        </w:tabs>
        <w:spacing w:after="0" w:line="360" w:lineRule="auto"/>
        <w:jc w:val="both"/>
        <w:rPr>
          <w:rStyle w:val="fontstyle01"/>
          <w:color w:val="632423"/>
          <w:sz w:val="28"/>
          <w:szCs w:val="28"/>
        </w:rPr>
      </w:pPr>
    </w:p>
    <w:p w14:paraId="2FB4CF25" w14:textId="77777777" w:rsidR="00807AFB" w:rsidRPr="007D3600" w:rsidRDefault="006B6927" w:rsidP="006B6927">
      <w:pPr>
        <w:pStyle w:val="Paragraphedeliste"/>
        <w:tabs>
          <w:tab w:val="right" w:pos="6804"/>
        </w:tabs>
        <w:spacing w:after="0" w:line="360" w:lineRule="auto"/>
        <w:ind w:left="0"/>
        <w:jc w:val="both"/>
        <w:rPr>
          <w:rStyle w:val="fontstyle01"/>
          <w:sz w:val="26"/>
          <w:szCs w:val="26"/>
        </w:rPr>
      </w:pPr>
      <w:r w:rsidRPr="00D300C7">
        <w:rPr>
          <w:rStyle w:val="fontstyle01"/>
          <w:color w:val="auto"/>
          <w:sz w:val="26"/>
          <w:szCs w:val="26"/>
        </w:rPr>
        <w:t>I.</w:t>
      </w:r>
      <w:r w:rsidR="00097501" w:rsidRPr="00D300C7">
        <w:rPr>
          <w:rStyle w:val="fontstyle01"/>
          <w:color w:val="auto"/>
          <w:sz w:val="26"/>
          <w:szCs w:val="26"/>
        </w:rPr>
        <w:t>1</w:t>
      </w:r>
      <w:r w:rsidR="00097501">
        <w:rPr>
          <w:rStyle w:val="fontstyle01"/>
          <w:sz w:val="26"/>
          <w:szCs w:val="26"/>
        </w:rPr>
        <w:t xml:space="preserve">. </w:t>
      </w:r>
      <w:r w:rsidR="00893DFC" w:rsidRPr="007D3600">
        <w:rPr>
          <w:rStyle w:val="fontstyle01"/>
          <w:sz w:val="26"/>
          <w:szCs w:val="26"/>
        </w:rPr>
        <w:t>Qu’</w:t>
      </w:r>
      <w:r w:rsidR="00FA40D3" w:rsidRPr="007D3600">
        <w:rPr>
          <w:rStyle w:val="fontstyle01"/>
          <w:sz w:val="26"/>
          <w:szCs w:val="26"/>
        </w:rPr>
        <w:t>est-ce</w:t>
      </w:r>
      <w:r w:rsidR="00776A8C" w:rsidRPr="007D3600">
        <w:rPr>
          <w:rStyle w:val="fontstyle01"/>
          <w:sz w:val="26"/>
          <w:szCs w:val="26"/>
        </w:rPr>
        <w:t xml:space="preserve"> qu’un</w:t>
      </w:r>
      <w:r w:rsidR="0021647B" w:rsidRPr="007D3600">
        <w:rPr>
          <w:rStyle w:val="fontstyle01"/>
          <w:sz w:val="26"/>
          <w:szCs w:val="26"/>
        </w:rPr>
        <w:t xml:space="preserve"> brouillon</w:t>
      </w:r>
      <w:r w:rsidR="00776A8C" w:rsidRPr="007D3600">
        <w:rPr>
          <w:rStyle w:val="fontstyle01"/>
          <w:sz w:val="26"/>
          <w:szCs w:val="26"/>
        </w:rPr>
        <w:t> ?</w:t>
      </w:r>
    </w:p>
    <w:p w14:paraId="467B980E" w14:textId="77777777" w:rsidR="00807AFB" w:rsidRPr="007D3600" w:rsidRDefault="00247271" w:rsidP="00247271">
      <w:pPr>
        <w:pStyle w:val="Paragraphedeliste"/>
        <w:tabs>
          <w:tab w:val="right" w:pos="6804"/>
        </w:tabs>
        <w:spacing w:after="0" w:line="360" w:lineRule="auto"/>
        <w:ind w:left="0" w:firstLine="567"/>
        <w:jc w:val="both"/>
        <w:rPr>
          <w:rFonts w:ascii="Times New Roman" w:hAnsi="Times New Roman" w:cs="Times New Roman"/>
          <w:b/>
          <w:bCs/>
          <w:color w:val="000000"/>
          <w:sz w:val="26"/>
          <w:szCs w:val="26"/>
        </w:rPr>
      </w:pPr>
      <w:r w:rsidRPr="007D3600">
        <w:rPr>
          <w:rFonts w:ascii="Times New Roman" w:eastAsia="Times New Roman" w:hAnsi="Times New Roman" w:cs="Times New Roman"/>
          <w:color w:val="000000"/>
          <w:sz w:val="24"/>
          <w:lang w:eastAsia="fr-FR"/>
        </w:rPr>
        <w:tab/>
      </w:r>
      <w:r w:rsidR="00807AFB" w:rsidRPr="007D3600">
        <w:rPr>
          <w:rFonts w:ascii="Times New Roman" w:eastAsia="Times New Roman" w:hAnsi="Times New Roman" w:cs="Times New Roman"/>
          <w:color w:val="000000"/>
          <w:sz w:val="24"/>
          <w:lang w:eastAsia="fr-FR"/>
        </w:rPr>
        <w:t>Le brouillon est un espace large et libre où les scripteurs régissent en produisant</w:t>
      </w:r>
      <w:r w:rsidR="00E84CAC" w:rsidRPr="007D3600">
        <w:rPr>
          <w:rFonts w:ascii="Times New Roman" w:eastAsia="Times New Roman" w:hAnsi="Times New Roman" w:cs="Times New Roman"/>
          <w:color w:val="000000"/>
          <w:lang w:eastAsia="fr-FR"/>
        </w:rPr>
        <w:t xml:space="preserve"> </w:t>
      </w:r>
      <w:r w:rsidR="00807AFB" w:rsidRPr="007D3600">
        <w:rPr>
          <w:rFonts w:ascii="Times New Roman" w:eastAsia="Times New Roman" w:hAnsi="Times New Roman" w:cs="Times New Roman"/>
          <w:color w:val="000000"/>
          <w:sz w:val="24"/>
          <w:lang w:eastAsia="fr-FR"/>
        </w:rPr>
        <w:t>leurs écrits en toute spontanéité.</w:t>
      </w:r>
      <w:r w:rsidR="00C67C2D" w:rsidRPr="007D3600">
        <w:rPr>
          <w:rFonts w:ascii="Times New Roman" w:eastAsia="Times New Roman" w:hAnsi="Times New Roman" w:cs="Times New Roman"/>
          <w:color w:val="000000"/>
          <w:sz w:val="24"/>
          <w:lang w:eastAsia="fr-FR"/>
        </w:rPr>
        <w:t xml:space="preserve"> Voici quelques dictionnaires et écrivains </w:t>
      </w:r>
      <w:r w:rsidR="00C67C2D" w:rsidRPr="00D300C7">
        <w:rPr>
          <w:rFonts w:ascii="Times New Roman" w:eastAsia="Times New Roman" w:hAnsi="Times New Roman" w:cs="Times New Roman"/>
          <w:sz w:val="24"/>
          <w:lang w:eastAsia="fr-FR"/>
        </w:rPr>
        <w:t>qu</w:t>
      </w:r>
      <w:r w:rsidR="006B6927" w:rsidRPr="00D300C7">
        <w:rPr>
          <w:rFonts w:ascii="Times New Roman" w:eastAsia="Times New Roman" w:hAnsi="Times New Roman" w:cs="Times New Roman"/>
          <w:sz w:val="24"/>
          <w:lang w:eastAsia="fr-FR"/>
        </w:rPr>
        <w:t xml:space="preserve">i </w:t>
      </w:r>
      <w:r w:rsidR="00C67C2D" w:rsidRPr="00D300C7">
        <w:rPr>
          <w:rFonts w:ascii="Times New Roman" w:eastAsia="Times New Roman" w:hAnsi="Times New Roman" w:cs="Times New Roman"/>
          <w:sz w:val="24"/>
          <w:lang w:eastAsia="fr-FR"/>
        </w:rPr>
        <w:t>’ont</w:t>
      </w:r>
      <w:r w:rsidR="00C67C2D" w:rsidRPr="007D3600">
        <w:rPr>
          <w:rFonts w:ascii="Times New Roman" w:eastAsia="Times New Roman" w:hAnsi="Times New Roman" w:cs="Times New Roman"/>
          <w:color w:val="000000"/>
          <w:sz w:val="24"/>
          <w:lang w:eastAsia="fr-FR"/>
        </w:rPr>
        <w:t xml:space="preserve"> défini le brouillon comme suit :  </w:t>
      </w:r>
    </w:p>
    <w:p w14:paraId="0E853438" w14:textId="77777777" w:rsidR="00807AFB" w:rsidRPr="007D3600" w:rsidRDefault="0021647B" w:rsidP="00247271">
      <w:pPr>
        <w:tabs>
          <w:tab w:val="right" w:pos="6804"/>
        </w:tabs>
        <w:spacing w:after="0" w:line="360" w:lineRule="auto"/>
        <w:ind w:firstLine="567"/>
        <w:jc w:val="both"/>
        <w:rPr>
          <w:rStyle w:val="fontstyle21"/>
        </w:rPr>
      </w:pPr>
      <w:r w:rsidRPr="007D3600">
        <w:rPr>
          <w:rStyle w:val="fontstyle21"/>
        </w:rPr>
        <w:t xml:space="preserve">Selon le dictionnaire Robert </w:t>
      </w:r>
      <w:r w:rsidR="00982651" w:rsidRPr="007D3600">
        <w:rPr>
          <w:rStyle w:val="fontstyle21"/>
        </w:rPr>
        <w:t xml:space="preserve">de </w:t>
      </w:r>
      <w:r w:rsidRPr="007D3600">
        <w:rPr>
          <w:rStyle w:val="fontstyle21"/>
        </w:rPr>
        <w:t>poche</w:t>
      </w:r>
      <w:r w:rsidR="006B6927">
        <w:rPr>
          <w:rStyle w:val="fontstyle21"/>
        </w:rPr>
        <w:t xml:space="preserve"> </w:t>
      </w:r>
      <w:r w:rsidR="00151AA6" w:rsidRPr="007D3600">
        <w:rPr>
          <w:rStyle w:val="fontstyle21"/>
        </w:rPr>
        <w:t>(2007</w:t>
      </w:r>
      <w:proofErr w:type="gramStart"/>
      <w:r w:rsidR="00151AA6" w:rsidRPr="007D3600">
        <w:rPr>
          <w:rStyle w:val="fontstyle21"/>
        </w:rPr>
        <w:t>)</w:t>
      </w:r>
      <w:r w:rsidRPr="007D3600">
        <w:rPr>
          <w:rStyle w:val="fontstyle21"/>
        </w:rPr>
        <w:t>:</w:t>
      </w:r>
      <w:proofErr w:type="gramEnd"/>
      <w:r w:rsidRPr="007D3600">
        <w:rPr>
          <w:rStyle w:val="fontstyle21"/>
        </w:rPr>
        <w:t xml:space="preserve"> </w:t>
      </w:r>
      <w:r w:rsidR="006B6927" w:rsidRPr="00D300C7">
        <w:rPr>
          <w:rStyle w:val="fontstyle21"/>
          <w:color w:val="auto"/>
        </w:rPr>
        <w:t>Le brouillon est</w:t>
      </w:r>
      <w:r w:rsidR="006B6927">
        <w:rPr>
          <w:rStyle w:val="fontstyle21"/>
        </w:rPr>
        <w:t xml:space="preserve"> </w:t>
      </w:r>
      <w:r w:rsidRPr="007D3600">
        <w:rPr>
          <w:rStyle w:val="fontstyle21"/>
          <w:b/>
          <w:bCs/>
        </w:rPr>
        <w:t xml:space="preserve">« </w:t>
      </w:r>
      <w:r w:rsidRPr="007D3600">
        <w:rPr>
          <w:rStyle w:val="fontstyle21"/>
        </w:rPr>
        <w:t>première rédaction d’un écrit qu’on</w:t>
      </w:r>
      <w:r w:rsidR="00247271" w:rsidRPr="007D3600">
        <w:rPr>
          <w:rFonts w:ascii="Times New Roman" w:hAnsi="Times New Roman" w:cs="Times New Roman"/>
          <w:color w:val="000000"/>
        </w:rPr>
        <w:t xml:space="preserve"> </w:t>
      </w:r>
      <w:r w:rsidRPr="007D3600">
        <w:rPr>
          <w:rStyle w:val="fontstyle21"/>
        </w:rPr>
        <w:t>mettra au net par la suite »</w:t>
      </w:r>
      <w:r w:rsidR="00CA2BE7" w:rsidRPr="007D3600">
        <w:rPr>
          <w:rStyle w:val="Appelnotedebasdep"/>
          <w:rFonts w:ascii="Times New Roman" w:hAnsi="Times New Roman" w:cs="Times New Roman"/>
          <w:color w:val="000000"/>
          <w:sz w:val="16"/>
          <w:szCs w:val="16"/>
        </w:rPr>
        <w:footnoteReference w:id="1"/>
      </w:r>
      <w:r w:rsidR="00247271" w:rsidRPr="007D3600">
        <w:rPr>
          <w:rStyle w:val="fontstyle21"/>
        </w:rPr>
        <w:t xml:space="preserve"> </w:t>
      </w:r>
      <w:r w:rsidR="00247271" w:rsidRPr="007D3600">
        <w:rPr>
          <w:rStyle w:val="fontstyle21"/>
          <w:color w:val="EEECE1"/>
        </w:rPr>
        <w:t>…………………………………</w:t>
      </w:r>
      <w:r w:rsidR="00247271" w:rsidRPr="007D3600">
        <w:rPr>
          <w:rFonts w:ascii="Times New Roman" w:hAnsi="Times New Roman" w:cs="Times New Roman"/>
          <w:color w:val="000000"/>
          <w:sz w:val="16"/>
          <w:szCs w:val="16"/>
        </w:rPr>
        <w:t xml:space="preserve">           </w:t>
      </w:r>
      <w:r w:rsidRPr="007D3600">
        <w:rPr>
          <w:rFonts w:ascii="Times New Roman" w:hAnsi="Times New Roman" w:cs="Times New Roman"/>
          <w:color w:val="000000"/>
          <w:sz w:val="16"/>
          <w:szCs w:val="16"/>
        </w:rPr>
        <w:br/>
      </w:r>
      <w:r w:rsidR="00E84CAC" w:rsidRPr="007D3600">
        <w:rPr>
          <w:rStyle w:val="fontstyle21"/>
        </w:rPr>
        <w:t xml:space="preserve">         </w:t>
      </w:r>
      <w:r w:rsidRPr="007D3600">
        <w:rPr>
          <w:rStyle w:val="fontstyle21"/>
        </w:rPr>
        <w:t xml:space="preserve">Selon le dictionnaire LAROUSSE </w:t>
      </w:r>
      <w:proofErr w:type="gramStart"/>
      <w:r w:rsidRPr="007D3600">
        <w:rPr>
          <w:rStyle w:val="fontstyle21"/>
        </w:rPr>
        <w:t>Mini</w:t>
      </w:r>
      <w:r w:rsidR="00151AA6" w:rsidRPr="007D3600">
        <w:rPr>
          <w:rStyle w:val="fontstyle21"/>
        </w:rPr>
        <w:t>(</w:t>
      </w:r>
      <w:proofErr w:type="gramEnd"/>
      <w:r w:rsidR="00151AA6" w:rsidRPr="007D3600">
        <w:rPr>
          <w:rStyle w:val="fontstyle21"/>
        </w:rPr>
        <w:t>2004)</w:t>
      </w:r>
      <w:r w:rsidRPr="007D3600">
        <w:rPr>
          <w:rStyle w:val="fontstyle21"/>
        </w:rPr>
        <w:t>, le brouillon est un : « premier état</w:t>
      </w:r>
      <w:r w:rsidR="00E84CAC" w:rsidRPr="007D3600">
        <w:rPr>
          <w:rFonts w:ascii="Times New Roman" w:hAnsi="Times New Roman" w:cs="Times New Roman"/>
          <w:color w:val="000000"/>
        </w:rPr>
        <w:t xml:space="preserve"> </w:t>
      </w:r>
      <w:r w:rsidRPr="007D3600">
        <w:rPr>
          <w:rStyle w:val="fontstyle21"/>
        </w:rPr>
        <w:t>d’un écrit</w:t>
      </w:r>
      <w:r w:rsidR="005629B6" w:rsidRPr="007D3600">
        <w:rPr>
          <w:rStyle w:val="fontstyle21"/>
        </w:rPr>
        <w:t xml:space="preserve"> avant sa mise en net </w:t>
      </w:r>
      <w:r w:rsidRPr="007D3600">
        <w:rPr>
          <w:rStyle w:val="fontstyle21"/>
        </w:rPr>
        <w:t xml:space="preserve"> »</w:t>
      </w:r>
      <w:r w:rsidR="008411F2" w:rsidRPr="007D3600">
        <w:rPr>
          <w:rStyle w:val="Appelnotedebasdep"/>
          <w:rFonts w:ascii="Times New Roman" w:hAnsi="Times New Roman" w:cs="Times New Roman"/>
          <w:color w:val="000000"/>
          <w:sz w:val="24"/>
          <w:szCs w:val="24"/>
        </w:rPr>
        <w:footnoteReference w:id="2"/>
      </w:r>
      <w:r w:rsidR="008411F2" w:rsidRPr="007D3600">
        <w:rPr>
          <w:rStyle w:val="fontstyle21"/>
        </w:rPr>
        <w:t xml:space="preserve">, </w:t>
      </w:r>
      <w:r w:rsidR="0035669A" w:rsidRPr="007D3600">
        <w:rPr>
          <w:rStyle w:val="fontstyle21"/>
          <w:color w:val="0D0D0D"/>
        </w:rPr>
        <w:t>C’est</w:t>
      </w:r>
      <w:r w:rsidR="008411F2" w:rsidRPr="007D3600">
        <w:rPr>
          <w:rStyle w:val="fontstyle21"/>
          <w:color w:val="0D0D0D"/>
        </w:rPr>
        <w:t xml:space="preserve"> tous </w:t>
      </w:r>
      <w:r w:rsidR="0035669A" w:rsidRPr="007D3600">
        <w:rPr>
          <w:rStyle w:val="fontstyle21"/>
          <w:color w:val="0D0D0D"/>
        </w:rPr>
        <w:t xml:space="preserve"> ce qu’on écrit d’abord sur un papier avant de passer au </w:t>
      </w:r>
      <w:r w:rsidR="008411F2" w:rsidRPr="007D3600">
        <w:rPr>
          <w:rStyle w:val="fontstyle21"/>
          <w:color w:val="0D0D0D"/>
        </w:rPr>
        <w:t>propre.</w:t>
      </w:r>
    </w:p>
    <w:p w14:paraId="273107BC" w14:textId="77777777" w:rsidR="0026709C" w:rsidRPr="007D3600" w:rsidRDefault="00A620EC" w:rsidP="00247271">
      <w:pPr>
        <w:tabs>
          <w:tab w:val="right" w:pos="6804"/>
        </w:tabs>
        <w:spacing w:after="0" w:line="360" w:lineRule="auto"/>
        <w:ind w:firstLine="567"/>
        <w:jc w:val="both"/>
        <w:rPr>
          <w:rStyle w:val="fontstyle21"/>
        </w:rPr>
      </w:pPr>
      <w:r w:rsidRPr="007D3600">
        <w:rPr>
          <w:rStyle w:val="fontstyle21"/>
        </w:rPr>
        <w:lastRenderedPageBreak/>
        <w:t>Dans</w:t>
      </w:r>
      <w:r w:rsidR="005629B6" w:rsidRPr="007D3600">
        <w:rPr>
          <w:rStyle w:val="fontstyle21"/>
        </w:rPr>
        <w:t xml:space="preserve"> le dictionnaire</w:t>
      </w:r>
      <w:r w:rsidRPr="007D3600">
        <w:rPr>
          <w:rStyle w:val="fontstyle21"/>
        </w:rPr>
        <w:t xml:space="preserve"> </w:t>
      </w:r>
      <w:proofErr w:type="gramStart"/>
      <w:r w:rsidRPr="007D3600">
        <w:rPr>
          <w:rStyle w:val="fontstyle21"/>
        </w:rPr>
        <w:t>le  Grand</w:t>
      </w:r>
      <w:proofErr w:type="gramEnd"/>
      <w:r w:rsidRPr="007D3600">
        <w:rPr>
          <w:rStyle w:val="fontstyle21"/>
        </w:rPr>
        <w:t xml:space="preserve"> Larousse U</w:t>
      </w:r>
      <w:r w:rsidR="005629B6" w:rsidRPr="007D3600">
        <w:rPr>
          <w:rStyle w:val="fontstyle21"/>
        </w:rPr>
        <w:t>niversel</w:t>
      </w:r>
      <w:r w:rsidR="00151AA6" w:rsidRPr="007D3600">
        <w:rPr>
          <w:rStyle w:val="fontstyle21"/>
        </w:rPr>
        <w:t>(1995),</w:t>
      </w:r>
      <w:r w:rsidR="005629B6" w:rsidRPr="007D3600">
        <w:rPr>
          <w:rStyle w:val="fontstyle21"/>
        </w:rPr>
        <w:t xml:space="preserve"> </w:t>
      </w:r>
      <w:r w:rsidRPr="007D3600">
        <w:rPr>
          <w:rStyle w:val="fontstyle21"/>
        </w:rPr>
        <w:t xml:space="preserve">c'est </w:t>
      </w:r>
      <w:proofErr w:type="spellStart"/>
      <w:r w:rsidRPr="007D3600">
        <w:rPr>
          <w:rStyle w:val="fontstyle21"/>
        </w:rPr>
        <w:t>la</w:t>
      </w:r>
      <w:proofErr w:type="spellEnd"/>
      <w:r w:rsidRPr="007D3600">
        <w:rPr>
          <w:rStyle w:val="fontstyle21"/>
        </w:rPr>
        <w:t xml:space="preserve">: </w:t>
      </w:r>
      <w:r w:rsidR="005629B6" w:rsidRPr="007D3600">
        <w:rPr>
          <w:rStyle w:val="fontstyle21"/>
        </w:rPr>
        <w:t>«  première forme d’un écrit quelconque que l’on corrige, rature, surcharge, avant le corriger</w:t>
      </w:r>
      <w:r w:rsidR="005629B6" w:rsidRPr="007D3600">
        <w:rPr>
          <w:rStyle w:val="fontstyle21"/>
          <w:b/>
          <w:bCs/>
        </w:rPr>
        <w:t> »</w:t>
      </w:r>
      <w:r w:rsidR="00182D2C" w:rsidRPr="007D3600">
        <w:rPr>
          <w:rStyle w:val="Appelnotedebasdep"/>
          <w:rFonts w:ascii="Times New Roman" w:hAnsi="Times New Roman" w:cs="Times New Roman"/>
          <w:color w:val="000000"/>
          <w:sz w:val="24"/>
          <w:szCs w:val="24"/>
        </w:rPr>
        <w:footnoteReference w:id="3"/>
      </w:r>
      <w:r w:rsidR="00151AA6" w:rsidRPr="007D3600">
        <w:rPr>
          <w:rStyle w:val="fontstyle21"/>
          <w:b/>
          <w:bCs/>
        </w:rPr>
        <w:t>,</w:t>
      </w:r>
      <w:r w:rsidR="00151AA6" w:rsidRPr="007D3600">
        <w:rPr>
          <w:rStyle w:val="fontstyle21"/>
        </w:rPr>
        <w:t xml:space="preserve"> </w:t>
      </w:r>
      <w:r w:rsidR="00C67C2D" w:rsidRPr="007D3600">
        <w:rPr>
          <w:rStyle w:val="fontstyle21"/>
          <w:color w:val="0D0D0D"/>
        </w:rPr>
        <w:t xml:space="preserve">on constate par cette définition que </w:t>
      </w:r>
      <w:r w:rsidR="0035669A" w:rsidRPr="007D3600">
        <w:rPr>
          <w:rStyle w:val="fontstyle21"/>
          <w:color w:val="0D0D0D"/>
        </w:rPr>
        <w:t xml:space="preserve"> </w:t>
      </w:r>
      <w:r w:rsidR="00C67C2D" w:rsidRPr="007D3600">
        <w:rPr>
          <w:rStyle w:val="fontstyle21"/>
          <w:color w:val="0D0D0D"/>
        </w:rPr>
        <w:t xml:space="preserve">le mot « brouillon » vient de verbe « brouiller » qui veut dire le manque d’organisation </w:t>
      </w:r>
      <w:r w:rsidR="00FB31A9" w:rsidRPr="007D3600">
        <w:rPr>
          <w:rStyle w:val="fontstyle21"/>
          <w:color w:val="0D0D0D"/>
        </w:rPr>
        <w:t xml:space="preserve">, le désordre et tout un écrit mal formulé  avant de le mettre au propre .  </w:t>
      </w:r>
      <w:r w:rsidR="00C67C2D" w:rsidRPr="007D3600">
        <w:rPr>
          <w:rStyle w:val="fontstyle21"/>
          <w:color w:val="0D0D0D"/>
        </w:rPr>
        <w:t xml:space="preserve"> </w:t>
      </w:r>
    </w:p>
    <w:p w14:paraId="1F028467" w14:textId="77777777" w:rsidR="0026709C" w:rsidRPr="007D3600" w:rsidRDefault="002A483F" w:rsidP="00247271">
      <w:pPr>
        <w:tabs>
          <w:tab w:val="left" w:pos="284"/>
          <w:tab w:val="right" w:pos="6804"/>
        </w:tabs>
        <w:spacing w:after="0" w:line="360" w:lineRule="auto"/>
        <w:ind w:firstLine="567"/>
        <w:jc w:val="both"/>
        <w:rPr>
          <w:rStyle w:val="fontstyle21"/>
        </w:rPr>
      </w:pPr>
      <w:r w:rsidRPr="007D3600">
        <w:rPr>
          <w:rFonts w:ascii="Times New Roman" w:hAnsi="Times New Roman" w:cs="Times New Roman"/>
          <w:sz w:val="24"/>
          <w:szCs w:val="24"/>
        </w:rPr>
        <w:t xml:space="preserve">Selon </w:t>
      </w:r>
      <w:r w:rsidR="00FF7539" w:rsidRPr="007D3600">
        <w:rPr>
          <w:rFonts w:ascii="Times New Roman" w:hAnsi="Times New Roman" w:cs="Times New Roman"/>
          <w:sz w:val="24"/>
          <w:szCs w:val="24"/>
        </w:rPr>
        <w:t xml:space="preserve">Catherine </w:t>
      </w:r>
      <w:proofErr w:type="gramStart"/>
      <w:r w:rsidRPr="007D3600">
        <w:rPr>
          <w:rFonts w:ascii="Times New Roman" w:hAnsi="Times New Roman" w:cs="Times New Roman"/>
          <w:sz w:val="24"/>
          <w:szCs w:val="24"/>
        </w:rPr>
        <w:t>BORE</w:t>
      </w:r>
      <w:r w:rsidR="00FF7539" w:rsidRPr="007D3600">
        <w:rPr>
          <w:rFonts w:ascii="Times New Roman" w:hAnsi="Times New Roman" w:cs="Times New Roman"/>
          <w:sz w:val="24"/>
          <w:szCs w:val="24"/>
        </w:rPr>
        <w:t>:</w:t>
      </w:r>
      <w:proofErr w:type="gramEnd"/>
      <w:r w:rsidRPr="007D3600">
        <w:rPr>
          <w:rFonts w:ascii="Times New Roman" w:hAnsi="Times New Roman" w:cs="Times New Roman"/>
          <w:sz w:val="24"/>
          <w:szCs w:val="24"/>
        </w:rPr>
        <w:t xml:space="preserve"> « le brouillon est un objet concret qui peut revêtir plusieurs formes : plan, notes, listes, ratures, versions, copies, recopies, </w:t>
      </w:r>
      <w:proofErr w:type="spellStart"/>
      <w:r w:rsidRPr="007D3600">
        <w:rPr>
          <w:rFonts w:ascii="Times New Roman" w:hAnsi="Times New Roman" w:cs="Times New Roman"/>
          <w:sz w:val="24"/>
          <w:szCs w:val="24"/>
        </w:rPr>
        <w:t>etc</w:t>
      </w:r>
      <w:proofErr w:type="spellEnd"/>
      <w:r w:rsidRPr="007D3600">
        <w:rPr>
          <w:rFonts w:ascii="Times New Roman" w:hAnsi="Times New Roman" w:cs="Times New Roman"/>
          <w:sz w:val="24"/>
          <w:szCs w:val="24"/>
        </w:rPr>
        <w:t xml:space="preserve"> </w:t>
      </w:r>
      <w:r w:rsidRPr="007D3600">
        <w:rPr>
          <w:rFonts w:ascii="Times New Roman" w:hAnsi="Times New Roman" w:cs="Times New Roman"/>
          <w:sz w:val="28"/>
          <w:szCs w:val="28"/>
        </w:rPr>
        <w:t>»</w:t>
      </w:r>
      <w:r w:rsidRPr="007D3600">
        <w:rPr>
          <w:rStyle w:val="fontstyle21"/>
          <w:color w:val="FF0000"/>
        </w:rPr>
        <w:t xml:space="preserve"> </w:t>
      </w:r>
      <w:r w:rsidR="003920D1" w:rsidRPr="007D3600">
        <w:rPr>
          <w:rStyle w:val="Appelnotedebasdep"/>
          <w:rFonts w:ascii="Times New Roman" w:hAnsi="Times New Roman" w:cs="Times New Roman"/>
          <w:sz w:val="24"/>
          <w:szCs w:val="24"/>
        </w:rPr>
        <w:footnoteReference w:id="4"/>
      </w:r>
      <w:r w:rsidR="00E84CAC" w:rsidRPr="007D3600">
        <w:rPr>
          <w:rStyle w:val="fontstyle21"/>
        </w:rPr>
        <w:t>.</w:t>
      </w:r>
    </w:p>
    <w:p w14:paraId="3E9E135F" w14:textId="77777777" w:rsidR="00807AFB" w:rsidRPr="007D3600" w:rsidRDefault="005629B6" w:rsidP="006860E7">
      <w:pPr>
        <w:tabs>
          <w:tab w:val="left" w:pos="284"/>
          <w:tab w:val="right" w:pos="6804"/>
        </w:tabs>
        <w:spacing w:after="0" w:line="360" w:lineRule="auto"/>
        <w:jc w:val="both"/>
        <w:rPr>
          <w:rStyle w:val="fontstyle21"/>
        </w:rPr>
      </w:pPr>
      <w:r w:rsidRPr="007D3600">
        <w:rPr>
          <w:rStyle w:val="fontstyle21"/>
          <w:color w:val="auto"/>
        </w:rPr>
        <w:t>Latifa kadi</w:t>
      </w:r>
      <w:r w:rsidR="00576CB1" w:rsidRPr="007D3600">
        <w:rPr>
          <w:rStyle w:val="fontstyle21"/>
          <w:color w:val="FF0000"/>
        </w:rPr>
        <w:t xml:space="preserve"> </w:t>
      </w:r>
      <w:r w:rsidR="00807AFB" w:rsidRPr="007D3600">
        <w:rPr>
          <w:rStyle w:val="fontstyle21"/>
        </w:rPr>
        <w:t>avance elle aussi</w:t>
      </w:r>
      <w:r w:rsidR="00576CB1" w:rsidRPr="007D3600">
        <w:rPr>
          <w:rStyle w:val="fontstyle21"/>
        </w:rPr>
        <w:t xml:space="preserve"> </w:t>
      </w:r>
      <w:proofErr w:type="gramStart"/>
      <w:r w:rsidR="00576CB1" w:rsidRPr="007D3600">
        <w:rPr>
          <w:rStyle w:val="fontstyle21"/>
        </w:rPr>
        <w:t>que:</w:t>
      </w:r>
      <w:proofErr w:type="gramEnd"/>
      <w:r w:rsidRPr="007D3600">
        <w:rPr>
          <w:rStyle w:val="fontstyle21"/>
          <w:color w:val="FF0000"/>
        </w:rPr>
        <w:t xml:space="preserve"> </w:t>
      </w:r>
      <w:r w:rsidRPr="007D3600">
        <w:rPr>
          <w:rStyle w:val="fontstyle21"/>
        </w:rPr>
        <w:t>«  le brouillon est le support matériel de l’écriture : le papier destiné</w:t>
      </w:r>
      <w:r w:rsidRPr="00D300C7">
        <w:rPr>
          <w:rStyle w:val="fontstyle21"/>
          <w:color w:val="auto"/>
        </w:rPr>
        <w:t xml:space="preserve"> </w:t>
      </w:r>
      <w:proofErr w:type="spellStart"/>
      <w:r w:rsidRPr="00D300C7">
        <w:rPr>
          <w:rStyle w:val="fontstyle21"/>
          <w:color w:val="auto"/>
        </w:rPr>
        <w:t>a</w:t>
      </w:r>
      <w:proofErr w:type="spellEnd"/>
      <w:r w:rsidRPr="007D3600">
        <w:rPr>
          <w:rStyle w:val="fontstyle21"/>
        </w:rPr>
        <w:t xml:space="preserve"> l’élaboration de l’écrit  </w:t>
      </w:r>
      <w:r w:rsidR="003920D1" w:rsidRPr="007D3600">
        <w:rPr>
          <w:rStyle w:val="fontstyle21"/>
        </w:rPr>
        <w:t>»</w:t>
      </w:r>
      <w:r w:rsidR="003920D1" w:rsidRPr="007D3600">
        <w:rPr>
          <w:rStyle w:val="Appelnotedebasdep"/>
          <w:rFonts w:ascii="Times New Roman" w:hAnsi="Times New Roman" w:cs="Times New Roman"/>
          <w:sz w:val="24"/>
          <w:szCs w:val="24"/>
        </w:rPr>
        <w:footnoteReference w:id="5"/>
      </w:r>
      <w:r w:rsidR="003920D1" w:rsidRPr="007D3600">
        <w:rPr>
          <w:rStyle w:val="fontstyle21"/>
        </w:rPr>
        <w:t xml:space="preserve">, en effet </w:t>
      </w:r>
      <w:r w:rsidR="00EC2F31" w:rsidRPr="007D3600">
        <w:rPr>
          <w:rStyle w:val="fontstyle21"/>
        </w:rPr>
        <w:t xml:space="preserve">le brouillon est un support qui dévoile l’élaboration d’un produit fini, il permet à l’enseignant d’évaluer </w:t>
      </w:r>
      <w:r w:rsidR="00182D2C" w:rsidRPr="007D3600">
        <w:rPr>
          <w:rStyle w:val="fontstyle21"/>
        </w:rPr>
        <w:t>les degrés</w:t>
      </w:r>
      <w:r w:rsidR="00EC2F31" w:rsidRPr="007D3600">
        <w:rPr>
          <w:rStyle w:val="fontstyle21"/>
        </w:rPr>
        <w:t xml:space="preserve"> de la  compétence scripturale   du  scripteur (apprenant</w:t>
      </w:r>
      <w:r w:rsidR="00C1063E" w:rsidRPr="007D3600">
        <w:rPr>
          <w:rStyle w:val="fontstyle21"/>
        </w:rPr>
        <w:t>).</w:t>
      </w:r>
    </w:p>
    <w:p w14:paraId="515A06F1" w14:textId="77777777" w:rsidR="008B2224" w:rsidRPr="007D3600" w:rsidRDefault="00371B4C" w:rsidP="00247271">
      <w:pPr>
        <w:tabs>
          <w:tab w:val="right" w:pos="6804"/>
        </w:tabs>
        <w:spacing w:after="0" w:line="360" w:lineRule="auto"/>
        <w:ind w:firstLine="567"/>
        <w:jc w:val="both"/>
        <w:rPr>
          <w:rFonts w:ascii="Times New Roman" w:hAnsi="Times New Roman" w:cs="Times New Roman"/>
          <w:color w:val="000000"/>
          <w:sz w:val="24"/>
          <w:szCs w:val="24"/>
        </w:rPr>
      </w:pPr>
      <w:r w:rsidRPr="007D3600">
        <w:rPr>
          <w:rStyle w:val="fontstyle21"/>
        </w:rPr>
        <w:t>Ces définitions présentent</w:t>
      </w:r>
      <w:r w:rsidR="0021647B" w:rsidRPr="007D3600">
        <w:rPr>
          <w:rStyle w:val="fontstyle21"/>
        </w:rPr>
        <w:t xml:space="preserve"> le brouillon comme</w:t>
      </w:r>
      <w:r w:rsidRPr="007D3600">
        <w:rPr>
          <w:rStyle w:val="fontstyle21"/>
        </w:rPr>
        <w:t xml:space="preserve"> l'</w:t>
      </w:r>
      <w:r w:rsidR="00B52A6A" w:rsidRPr="007D3600">
        <w:rPr>
          <w:rStyle w:val="fontstyle21"/>
        </w:rPr>
        <w:t xml:space="preserve">image d’un texte scriptural </w:t>
      </w:r>
      <w:r w:rsidRPr="007D3600">
        <w:rPr>
          <w:rStyle w:val="fontstyle21"/>
        </w:rPr>
        <w:t>corrigé. U</w:t>
      </w:r>
      <w:r w:rsidR="0021647B" w:rsidRPr="007D3600">
        <w:rPr>
          <w:rStyle w:val="fontstyle21"/>
        </w:rPr>
        <w:t>n avant texte sur lequel l’apprenant</w:t>
      </w:r>
      <w:r w:rsidR="00B52A6A" w:rsidRPr="007D3600">
        <w:rPr>
          <w:rFonts w:ascii="Times New Roman" w:hAnsi="Times New Roman" w:cs="Times New Roman"/>
          <w:color w:val="000000"/>
        </w:rPr>
        <w:t xml:space="preserve"> </w:t>
      </w:r>
      <w:r w:rsidRPr="007D3600">
        <w:rPr>
          <w:rStyle w:val="fontstyle21"/>
        </w:rPr>
        <w:t xml:space="preserve">sera capable de transformer ses idées en </w:t>
      </w:r>
      <w:r w:rsidR="0021647B" w:rsidRPr="007D3600">
        <w:rPr>
          <w:rStyle w:val="fontstyle21"/>
        </w:rPr>
        <w:t>mots ; de concrétiser et traduire ses pensées en</w:t>
      </w:r>
      <w:r w:rsidR="00B52A6A" w:rsidRPr="007D3600">
        <w:rPr>
          <w:rFonts w:ascii="Times New Roman" w:hAnsi="Times New Roman" w:cs="Times New Roman"/>
          <w:color w:val="000000"/>
        </w:rPr>
        <w:t xml:space="preserve"> </w:t>
      </w:r>
      <w:r w:rsidR="0021647B" w:rsidRPr="007D3600">
        <w:rPr>
          <w:rStyle w:val="fontstyle21"/>
        </w:rPr>
        <w:t>toute libe</w:t>
      </w:r>
      <w:r w:rsidRPr="007D3600">
        <w:rPr>
          <w:rStyle w:val="fontstyle21"/>
        </w:rPr>
        <w:t>rté avant de les mettre au net. C</w:t>
      </w:r>
      <w:r w:rsidR="0021647B" w:rsidRPr="007D3600">
        <w:rPr>
          <w:rStyle w:val="fontstyle21"/>
        </w:rPr>
        <w:t>’est tout simplement le 1</w:t>
      </w:r>
      <w:r w:rsidR="0021647B" w:rsidRPr="007D3600">
        <w:rPr>
          <w:rStyle w:val="fontstyle21"/>
          <w:sz w:val="16"/>
          <w:szCs w:val="16"/>
        </w:rPr>
        <w:t xml:space="preserve">er </w:t>
      </w:r>
      <w:r w:rsidR="0021647B" w:rsidRPr="007D3600">
        <w:rPr>
          <w:rStyle w:val="fontstyle21"/>
        </w:rPr>
        <w:t>état d’un écrit.</w:t>
      </w:r>
    </w:p>
    <w:p w14:paraId="05C926D1" w14:textId="77777777" w:rsidR="001900C3" w:rsidRPr="007D3600" w:rsidRDefault="009C6CD0" w:rsidP="00247271">
      <w:pPr>
        <w:tabs>
          <w:tab w:val="right" w:pos="6804"/>
        </w:tabs>
        <w:spacing w:after="0" w:line="360" w:lineRule="auto"/>
        <w:ind w:firstLine="567"/>
        <w:jc w:val="both"/>
        <w:rPr>
          <w:rStyle w:val="fontstyle21"/>
        </w:rPr>
      </w:pPr>
      <w:r w:rsidRPr="007D3600">
        <w:rPr>
          <w:rStyle w:val="fontstyle21"/>
        </w:rPr>
        <w:t xml:space="preserve"> </w:t>
      </w:r>
      <w:r w:rsidR="00247271" w:rsidRPr="007D3600">
        <w:rPr>
          <w:rStyle w:val="fontstyle21"/>
        </w:rPr>
        <w:tab/>
      </w:r>
      <w:r w:rsidRPr="007D3600">
        <w:rPr>
          <w:rStyle w:val="fontstyle21"/>
        </w:rPr>
        <w:t>D’après</w:t>
      </w:r>
      <w:r w:rsidR="00FF7539" w:rsidRPr="007D3600">
        <w:rPr>
          <w:rStyle w:val="fontstyle21"/>
        </w:rPr>
        <w:t xml:space="preserve"> Martine ALCORTA</w:t>
      </w:r>
      <w:r w:rsidRPr="007D3600">
        <w:rPr>
          <w:rStyle w:val="fontstyle21"/>
        </w:rPr>
        <w:t xml:space="preserve">, le brouillon est </w:t>
      </w:r>
      <w:r w:rsidR="008B2224" w:rsidRPr="007D3600">
        <w:rPr>
          <w:rStyle w:val="fontstyle21"/>
        </w:rPr>
        <w:t>un outil qui aide les apprenants à construire ce qu’</w:t>
      </w:r>
      <w:r w:rsidR="00313A95" w:rsidRPr="007D3600">
        <w:rPr>
          <w:rStyle w:val="fontstyle21"/>
        </w:rPr>
        <w:t>ils ont dans la</w:t>
      </w:r>
      <w:r w:rsidR="008B2224" w:rsidRPr="007D3600">
        <w:rPr>
          <w:rStyle w:val="fontstyle21"/>
        </w:rPr>
        <w:t xml:space="preserve"> tête</w:t>
      </w:r>
      <w:r w:rsidR="00313A95" w:rsidRPr="007D3600">
        <w:rPr>
          <w:rStyle w:val="fontstyle21"/>
        </w:rPr>
        <w:t>, pour bien maîtriser et vérifier la phase d’écriture. Mais il n’est pas</w:t>
      </w:r>
      <w:r w:rsidR="0026709C" w:rsidRPr="007D3600">
        <w:rPr>
          <w:rStyle w:val="fontstyle21"/>
        </w:rPr>
        <w:t xml:space="preserve"> un miroir qui reflète ce </w:t>
      </w:r>
      <w:proofErr w:type="gramStart"/>
      <w:r w:rsidR="0026709C" w:rsidRPr="007D3600">
        <w:rPr>
          <w:rStyle w:val="fontstyle21"/>
        </w:rPr>
        <w:t xml:space="preserve">qui </w:t>
      </w:r>
      <w:r w:rsidR="00313A95" w:rsidRPr="007D3600">
        <w:rPr>
          <w:rStyle w:val="fontstyle21"/>
        </w:rPr>
        <w:t xml:space="preserve"> passe</w:t>
      </w:r>
      <w:proofErr w:type="gramEnd"/>
      <w:r w:rsidR="00313A95" w:rsidRPr="007D3600">
        <w:rPr>
          <w:rStyle w:val="fontstyle21"/>
        </w:rPr>
        <w:t xml:space="preserve"> dans la tête de </w:t>
      </w:r>
      <w:r w:rsidR="00182D2C" w:rsidRPr="007D3600">
        <w:rPr>
          <w:rStyle w:val="fontstyle21"/>
        </w:rPr>
        <w:t>l’apprenant.</w:t>
      </w:r>
    </w:p>
    <w:p w14:paraId="10E2DC8C" w14:textId="77777777" w:rsidR="007251D6" w:rsidRPr="007D3600" w:rsidRDefault="001900C3" w:rsidP="00EC4E99">
      <w:pPr>
        <w:tabs>
          <w:tab w:val="right" w:pos="6804"/>
        </w:tabs>
        <w:spacing w:after="0" w:line="360" w:lineRule="auto"/>
        <w:ind w:firstLine="567"/>
        <w:jc w:val="both"/>
        <w:rPr>
          <w:rStyle w:val="fontstyle21"/>
        </w:rPr>
      </w:pPr>
      <w:r w:rsidRPr="007D3600">
        <w:rPr>
          <w:rStyle w:val="fontstyle21"/>
        </w:rPr>
        <w:t xml:space="preserve">Ce support </w:t>
      </w:r>
      <w:proofErr w:type="gramStart"/>
      <w:r w:rsidRPr="007D3600">
        <w:rPr>
          <w:rStyle w:val="fontstyle21"/>
        </w:rPr>
        <w:t>didactique  est</w:t>
      </w:r>
      <w:proofErr w:type="gramEnd"/>
      <w:r w:rsidRPr="007D3600">
        <w:rPr>
          <w:rStyle w:val="fontstyle21"/>
        </w:rPr>
        <w:t xml:space="preserve"> un facilitateur qui permet de reconstruire les productions finales. </w:t>
      </w:r>
      <w:r w:rsidR="00313A95" w:rsidRPr="007D3600">
        <w:rPr>
          <w:rStyle w:val="fontstyle21"/>
        </w:rPr>
        <w:t xml:space="preserve">  </w:t>
      </w:r>
    </w:p>
    <w:p w14:paraId="6A33984F" w14:textId="77777777" w:rsidR="007251D6" w:rsidRPr="007D3600" w:rsidRDefault="007251D6" w:rsidP="00EC4E99">
      <w:pPr>
        <w:tabs>
          <w:tab w:val="right" w:pos="6804"/>
        </w:tabs>
        <w:spacing w:after="0" w:line="360" w:lineRule="auto"/>
        <w:ind w:firstLine="567"/>
        <w:jc w:val="both"/>
        <w:rPr>
          <w:rStyle w:val="fontstyle21"/>
        </w:rPr>
      </w:pPr>
      <w:r w:rsidRPr="007D3600">
        <w:rPr>
          <w:rStyle w:val="fontstyle21"/>
        </w:rPr>
        <w:t>Nous pouvons</w:t>
      </w:r>
      <w:r w:rsidR="00F73AAB" w:rsidRPr="007D3600">
        <w:rPr>
          <w:rStyle w:val="fontstyle21"/>
        </w:rPr>
        <w:t xml:space="preserve"> aussi </w:t>
      </w:r>
      <w:r w:rsidR="00377CA9" w:rsidRPr="007D3600">
        <w:rPr>
          <w:rStyle w:val="fontstyle21"/>
        </w:rPr>
        <w:t>considérer</w:t>
      </w:r>
      <w:r w:rsidR="00F73AAB" w:rsidRPr="007D3600">
        <w:rPr>
          <w:rStyle w:val="fontstyle21"/>
        </w:rPr>
        <w:t xml:space="preserve"> le brouillon comme une image </w:t>
      </w:r>
      <w:r w:rsidR="00377CA9" w:rsidRPr="007D3600">
        <w:rPr>
          <w:rStyle w:val="fontstyle21"/>
        </w:rPr>
        <w:t>d’un</w:t>
      </w:r>
      <w:r w:rsidR="00F73AAB" w:rsidRPr="007D3600">
        <w:rPr>
          <w:rStyle w:val="fontstyle21"/>
        </w:rPr>
        <w:t xml:space="preserve"> texte scriptural </w:t>
      </w:r>
      <w:r w:rsidRPr="007D3600">
        <w:rPr>
          <w:rStyle w:val="fontstyle21"/>
        </w:rPr>
        <w:t>corrigé. Un avant texte qui permet à l'apprenant</w:t>
      </w:r>
      <w:r w:rsidR="00F73AAB" w:rsidRPr="007D3600">
        <w:rPr>
          <w:rStyle w:val="fontstyle21"/>
        </w:rPr>
        <w:t xml:space="preserve"> de </w:t>
      </w:r>
      <w:r w:rsidR="00377CA9" w:rsidRPr="007D3600">
        <w:rPr>
          <w:rStyle w:val="fontstyle21"/>
        </w:rPr>
        <w:t>penser, organiser, planifier</w:t>
      </w:r>
      <w:r w:rsidRPr="007D3600">
        <w:rPr>
          <w:rStyle w:val="fontstyle21"/>
        </w:rPr>
        <w:t xml:space="preserve"> s</w:t>
      </w:r>
      <w:r w:rsidR="00F73AAB" w:rsidRPr="007D3600">
        <w:rPr>
          <w:rStyle w:val="fontstyle21"/>
        </w:rPr>
        <w:t xml:space="preserve">es </w:t>
      </w:r>
      <w:r w:rsidR="00377CA9" w:rsidRPr="007D3600">
        <w:rPr>
          <w:rStyle w:val="fontstyle21"/>
        </w:rPr>
        <w:t>idées</w:t>
      </w:r>
      <w:r w:rsidR="00F73AAB" w:rsidRPr="007D3600">
        <w:rPr>
          <w:rStyle w:val="fontstyle21"/>
        </w:rPr>
        <w:t xml:space="preserve"> afin </w:t>
      </w:r>
      <w:r w:rsidR="000516EC" w:rsidRPr="007D3600">
        <w:rPr>
          <w:rStyle w:val="fontstyle21"/>
        </w:rPr>
        <w:t xml:space="preserve">d’améliorer </w:t>
      </w:r>
      <w:r w:rsidR="009B128E" w:rsidRPr="007D3600">
        <w:rPr>
          <w:rStyle w:val="fontstyle21"/>
          <w:color w:val="0D0D0D"/>
        </w:rPr>
        <w:t>l’architecture</w:t>
      </w:r>
      <w:r w:rsidR="000516EC" w:rsidRPr="007D3600">
        <w:rPr>
          <w:rStyle w:val="fontstyle21"/>
        </w:rPr>
        <w:t xml:space="preserve"> d’un texte bien cohérent.</w:t>
      </w:r>
    </w:p>
    <w:p w14:paraId="58670A68" w14:textId="77777777" w:rsidR="00224679" w:rsidRPr="007D3600" w:rsidRDefault="006B1388" w:rsidP="006860E7">
      <w:pPr>
        <w:tabs>
          <w:tab w:val="right" w:pos="6804"/>
        </w:tabs>
        <w:spacing w:after="0" w:line="360" w:lineRule="auto"/>
        <w:jc w:val="both"/>
        <w:rPr>
          <w:rStyle w:val="fontstyle21"/>
          <w:b/>
          <w:bCs/>
          <w:sz w:val="26"/>
          <w:szCs w:val="26"/>
        </w:rPr>
      </w:pPr>
      <w:r w:rsidRPr="00D300C7">
        <w:rPr>
          <w:rStyle w:val="fontstyle21"/>
          <w:b/>
          <w:bCs/>
          <w:color w:val="auto"/>
          <w:sz w:val="26"/>
          <w:szCs w:val="26"/>
        </w:rPr>
        <w:t>I.</w:t>
      </w:r>
      <w:r w:rsidR="00893DFC" w:rsidRPr="00D300C7">
        <w:rPr>
          <w:rStyle w:val="fontstyle21"/>
          <w:b/>
          <w:bCs/>
          <w:color w:val="auto"/>
          <w:sz w:val="26"/>
          <w:szCs w:val="26"/>
        </w:rPr>
        <w:t>2</w:t>
      </w:r>
      <w:r w:rsidR="001E4508" w:rsidRPr="007D3600">
        <w:rPr>
          <w:rStyle w:val="fontstyle21"/>
          <w:b/>
          <w:bCs/>
          <w:sz w:val="26"/>
          <w:szCs w:val="26"/>
        </w:rPr>
        <w:t>. Les</w:t>
      </w:r>
      <w:r w:rsidR="00B033E1" w:rsidRPr="007D3600">
        <w:rPr>
          <w:rStyle w:val="fontstyle21"/>
          <w:b/>
          <w:bCs/>
          <w:sz w:val="26"/>
          <w:szCs w:val="26"/>
        </w:rPr>
        <w:t xml:space="preserve"> différents types de</w:t>
      </w:r>
      <w:r w:rsidR="00224679" w:rsidRPr="007D3600">
        <w:rPr>
          <w:rStyle w:val="fontstyle21"/>
          <w:b/>
          <w:bCs/>
          <w:sz w:val="26"/>
          <w:szCs w:val="26"/>
        </w:rPr>
        <w:t xml:space="preserve"> brouillon  </w:t>
      </w:r>
    </w:p>
    <w:p w14:paraId="04070D5A" w14:textId="77777777" w:rsidR="00224679" w:rsidRPr="007D3600" w:rsidRDefault="00EC4E99" w:rsidP="00EC4E99">
      <w:pPr>
        <w:tabs>
          <w:tab w:val="right" w:pos="6804"/>
        </w:tabs>
        <w:spacing w:after="0" w:line="360" w:lineRule="auto"/>
        <w:ind w:firstLine="567"/>
        <w:jc w:val="both"/>
        <w:rPr>
          <w:rStyle w:val="fontstyle21"/>
        </w:rPr>
      </w:pPr>
      <w:r w:rsidRPr="007D3600">
        <w:rPr>
          <w:rStyle w:val="fontstyle21"/>
        </w:rPr>
        <w:tab/>
      </w:r>
      <w:r w:rsidR="00F521F4" w:rsidRPr="007D3600">
        <w:rPr>
          <w:rStyle w:val="fontstyle21"/>
        </w:rPr>
        <w:t>M</w:t>
      </w:r>
      <w:r w:rsidR="00224679" w:rsidRPr="007D3600">
        <w:rPr>
          <w:rStyle w:val="fontstyle21"/>
        </w:rPr>
        <w:t xml:space="preserve">artine </w:t>
      </w:r>
      <w:r w:rsidR="00FF7539" w:rsidRPr="007D3600">
        <w:rPr>
          <w:rStyle w:val="fontstyle21"/>
        </w:rPr>
        <w:t>ALCORTA</w:t>
      </w:r>
      <w:r w:rsidR="00F521F4" w:rsidRPr="007D3600">
        <w:rPr>
          <w:rStyle w:val="fontstyle21"/>
        </w:rPr>
        <w:t xml:space="preserve"> </w:t>
      </w:r>
      <w:r w:rsidR="00224679" w:rsidRPr="007D3600">
        <w:rPr>
          <w:rStyle w:val="fontstyle21"/>
        </w:rPr>
        <w:t>a fait une expérimentation afin de distinguer les deux types de brouillon, e</w:t>
      </w:r>
      <w:r w:rsidR="00B033E1" w:rsidRPr="007D3600">
        <w:rPr>
          <w:rStyle w:val="fontstyle21"/>
        </w:rPr>
        <w:t xml:space="preserve">n demandant aux élèves de </w:t>
      </w:r>
      <w:r w:rsidR="00224679" w:rsidRPr="007D3600">
        <w:rPr>
          <w:rStyle w:val="fontstyle21"/>
        </w:rPr>
        <w:t xml:space="preserve">différents niveaux de produire des textes pour </w:t>
      </w:r>
      <w:proofErr w:type="gramStart"/>
      <w:r w:rsidR="005B612A" w:rsidRPr="007D3600">
        <w:rPr>
          <w:rStyle w:val="fontstyle21"/>
        </w:rPr>
        <w:t>s’</w:t>
      </w:r>
      <w:r w:rsidR="00224679" w:rsidRPr="007D3600">
        <w:rPr>
          <w:rStyle w:val="fontstyle21"/>
        </w:rPr>
        <w:t>informer </w:t>
      </w:r>
      <w:r w:rsidR="00B033E1" w:rsidRPr="007D3600">
        <w:rPr>
          <w:rStyle w:val="fontstyle21"/>
        </w:rPr>
        <w:t xml:space="preserve"> et</w:t>
      </w:r>
      <w:proofErr w:type="gramEnd"/>
      <w:r w:rsidR="00B033E1" w:rsidRPr="007D3600">
        <w:rPr>
          <w:rStyle w:val="fontstyle21"/>
        </w:rPr>
        <w:t xml:space="preserve"> elle est arrivée à distinguer les deux types</w:t>
      </w:r>
      <w:r w:rsidR="00224679" w:rsidRPr="007D3600">
        <w:rPr>
          <w:rStyle w:val="fontstyle21"/>
        </w:rPr>
        <w:t xml:space="preserve">: le brouillon linéaire et le brouillon instrumental.   </w:t>
      </w:r>
    </w:p>
    <w:p w14:paraId="1D97F9CF" w14:textId="77777777" w:rsidR="009B128E" w:rsidRPr="007D3600" w:rsidRDefault="00893DFC" w:rsidP="006860E7">
      <w:pPr>
        <w:tabs>
          <w:tab w:val="right" w:pos="6804"/>
        </w:tabs>
        <w:spacing w:after="0" w:line="360" w:lineRule="auto"/>
        <w:jc w:val="both"/>
        <w:rPr>
          <w:rStyle w:val="fontstyle21"/>
          <w:b/>
          <w:bCs/>
          <w:color w:val="0D0D0D"/>
          <w:sz w:val="26"/>
          <w:szCs w:val="26"/>
        </w:rPr>
      </w:pPr>
      <w:r w:rsidRPr="007D3600">
        <w:rPr>
          <w:rStyle w:val="fontstyle21"/>
          <w:b/>
          <w:bCs/>
          <w:color w:val="0D0D0D"/>
          <w:sz w:val="26"/>
          <w:szCs w:val="26"/>
        </w:rPr>
        <w:t>2</w:t>
      </w:r>
      <w:r w:rsidR="009B128E" w:rsidRPr="007D3600">
        <w:rPr>
          <w:rStyle w:val="fontstyle21"/>
          <w:b/>
          <w:bCs/>
          <w:color w:val="0D0D0D"/>
          <w:sz w:val="26"/>
          <w:szCs w:val="26"/>
        </w:rPr>
        <w:t xml:space="preserve">.1 </w:t>
      </w:r>
      <w:r w:rsidR="00B033E1" w:rsidRPr="007D3600">
        <w:rPr>
          <w:rStyle w:val="fontstyle21"/>
          <w:b/>
          <w:bCs/>
          <w:color w:val="0D0D0D"/>
          <w:sz w:val="26"/>
          <w:szCs w:val="26"/>
        </w:rPr>
        <w:t>Le brouillon linéaire</w:t>
      </w:r>
    </w:p>
    <w:p w14:paraId="6A5731F2" w14:textId="77777777" w:rsidR="00A566E7" w:rsidRPr="007D3600" w:rsidRDefault="005B612A" w:rsidP="00EC4E99">
      <w:pPr>
        <w:tabs>
          <w:tab w:val="right" w:pos="6804"/>
        </w:tabs>
        <w:spacing w:after="0" w:line="360" w:lineRule="auto"/>
        <w:ind w:firstLine="567"/>
        <w:jc w:val="both"/>
        <w:rPr>
          <w:rFonts w:ascii="Times New Roman" w:hAnsi="Times New Roman" w:cs="Times New Roman"/>
          <w:color w:val="FF0000"/>
          <w:sz w:val="28"/>
          <w:szCs w:val="28"/>
        </w:rPr>
      </w:pPr>
      <w:r w:rsidRPr="007D3600">
        <w:rPr>
          <w:rFonts w:ascii="Times New Roman" w:hAnsi="Times New Roman" w:cs="Times New Roman"/>
          <w:b/>
          <w:sz w:val="28"/>
          <w:szCs w:val="28"/>
        </w:rPr>
        <w:lastRenderedPageBreak/>
        <w:t xml:space="preserve"> </w:t>
      </w:r>
      <w:r w:rsidRPr="007D3600">
        <w:rPr>
          <w:rFonts w:ascii="Times New Roman" w:hAnsi="Times New Roman" w:cs="Times New Roman"/>
          <w:bCs/>
          <w:sz w:val="24"/>
          <w:szCs w:val="24"/>
        </w:rPr>
        <w:t xml:space="preserve">Selon </w:t>
      </w:r>
      <w:r w:rsidR="00120713" w:rsidRPr="007D3600">
        <w:rPr>
          <w:rFonts w:ascii="Times New Roman" w:hAnsi="Times New Roman" w:cs="Times New Roman"/>
          <w:bCs/>
          <w:sz w:val="24"/>
          <w:szCs w:val="24"/>
        </w:rPr>
        <w:t xml:space="preserve">Martine </w:t>
      </w:r>
      <w:r w:rsidR="00FF7539" w:rsidRPr="007D3600">
        <w:rPr>
          <w:rFonts w:ascii="Times New Roman" w:hAnsi="Times New Roman" w:cs="Times New Roman"/>
          <w:bCs/>
          <w:sz w:val="24"/>
          <w:szCs w:val="24"/>
        </w:rPr>
        <w:t>ALCORTA</w:t>
      </w:r>
      <w:r w:rsidRPr="007D3600">
        <w:rPr>
          <w:rFonts w:ascii="Times New Roman" w:hAnsi="Times New Roman" w:cs="Times New Roman"/>
          <w:bCs/>
          <w:sz w:val="28"/>
          <w:szCs w:val="28"/>
        </w:rPr>
        <w:t>,</w:t>
      </w:r>
      <w:r w:rsidR="00120713" w:rsidRPr="007D3600">
        <w:rPr>
          <w:rFonts w:ascii="Times New Roman" w:hAnsi="Times New Roman" w:cs="Times New Roman"/>
          <w:b/>
          <w:color w:val="FF0000"/>
          <w:sz w:val="28"/>
          <w:szCs w:val="28"/>
        </w:rPr>
        <w:t xml:space="preserve"> </w:t>
      </w:r>
      <w:r w:rsidRPr="007D3600">
        <w:rPr>
          <w:rFonts w:ascii="Times New Roman" w:hAnsi="Times New Roman" w:cs="Times New Roman"/>
          <w:bCs/>
          <w:sz w:val="24"/>
          <w:szCs w:val="24"/>
        </w:rPr>
        <w:t>le brouillon l</w:t>
      </w:r>
      <w:r w:rsidR="00FF7539" w:rsidRPr="007D3600">
        <w:rPr>
          <w:rFonts w:ascii="Times New Roman" w:hAnsi="Times New Roman" w:cs="Times New Roman"/>
          <w:bCs/>
          <w:sz w:val="24"/>
          <w:szCs w:val="24"/>
        </w:rPr>
        <w:t xml:space="preserve">inéaire </w:t>
      </w:r>
      <w:proofErr w:type="gramStart"/>
      <w:r w:rsidR="00FF7539" w:rsidRPr="007D3600">
        <w:rPr>
          <w:rFonts w:ascii="Times New Roman" w:hAnsi="Times New Roman" w:cs="Times New Roman"/>
          <w:bCs/>
          <w:sz w:val="24"/>
          <w:szCs w:val="24"/>
        </w:rPr>
        <w:t>c'est:</w:t>
      </w:r>
      <w:proofErr w:type="gramEnd"/>
      <w:r w:rsidR="00FF7539" w:rsidRPr="007D3600">
        <w:rPr>
          <w:rFonts w:ascii="Times New Roman" w:hAnsi="Times New Roman" w:cs="Times New Roman"/>
          <w:bCs/>
          <w:sz w:val="24"/>
          <w:szCs w:val="24"/>
        </w:rPr>
        <w:t xml:space="preserve"> </w:t>
      </w:r>
      <w:r w:rsidR="00933DC6" w:rsidRPr="007D3600">
        <w:rPr>
          <w:rFonts w:ascii="Times New Roman" w:hAnsi="Times New Roman" w:cs="Times New Roman"/>
          <w:b/>
          <w:sz w:val="24"/>
          <w:szCs w:val="24"/>
        </w:rPr>
        <w:t>«</w:t>
      </w:r>
      <w:r w:rsidR="00933DC6" w:rsidRPr="007D3600">
        <w:rPr>
          <w:rFonts w:ascii="Times New Roman" w:hAnsi="Times New Roman" w:cs="Times New Roman"/>
          <w:sz w:val="24"/>
          <w:szCs w:val="24"/>
        </w:rPr>
        <w:t>  un brouillon qui présente peu de différences avec le texte final, il est entièrement rédigé et peut faire éventuellement l’objet de quelques révisions et réécritures, mais qui restent très locales</w:t>
      </w:r>
      <w:r w:rsidRPr="007D3600">
        <w:rPr>
          <w:rFonts w:ascii="Times New Roman" w:hAnsi="Times New Roman" w:cs="Times New Roman"/>
          <w:sz w:val="24"/>
          <w:szCs w:val="24"/>
        </w:rPr>
        <w:t> »</w:t>
      </w:r>
      <w:r w:rsidR="00933DC6" w:rsidRPr="007D3600">
        <w:rPr>
          <w:rFonts w:ascii="Times New Roman" w:hAnsi="Times New Roman" w:cs="Times New Roman"/>
          <w:sz w:val="24"/>
          <w:szCs w:val="24"/>
        </w:rPr>
        <w:t> </w:t>
      </w:r>
      <w:r w:rsidRPr="007D3600">
        <w:rPr>
          <w:rStyle w:val="Appelnotedebasdep"/>
          <w:rFonts w:ascii="Times New Roman" w:hAnsi="Times New Roman" w:cs="Times New Roman"/>
          <w:sz w:val="24"/>
          <w:szCs w:val="24"/>
        </w:rPr>
        <w:footnoteReference w:id="6"/>
      </w:r>
    </w:p>
    <w:p w14:paraId="2E23F026" w14:textId="77777777" w:rsidR="002701D0" w:rsidRPr="007D3600" w:rsidRDefault="002701D0" w:rsidP="00EC4E99">
      <w:pPr>
        <w:tabs>
          <w:tab w:val="right" w:pos="6804"/>
        </w:tabs>
        <w:spacing w:after="0" w:line="360" w:lineRule="auto"/>
        <w:ind w:firstLine="567"/>
        <w:jc w:val="both"/>
        <w:rPr>
          <w:rFonts w:ascii="Times New Roman" w:hAnsi="Times New Roman" w:cs="Times New Roman"/>
          <w:color w:val="0D0D0D"/>
          <w:sz w:val="28"/>
          <w:szCs w:val="28"/>
        </w:rPr>
      </w:pPr>
      <w:r w:rsidRPr="007D3600">
        <w:rPr>
          <w:rFonts w:ascii="Times New Roman" w:hAnsi="Times New Roman" w:cs="Times New Roman"/>
          <w:color w:val="0D0D0D"/>
          <w:sz w:val="24"/>
          <w:szCs w:val="24"/>
        </w:rPr>
        <w:t>Le brouillon linéaire ou traditionnel, dans ce type de brouillon le scripteur écrit son texte directement au brouillon sans qu’il existe beaucoup de différence entre la pre</w:t>
      </w:r>
      <w:r w:rsidR="00742B99" w:rsidRPr="007D3600">
        <w:rPr>
          <w:rFonts w:ascii="Times New Roman" w:hAnsi="Times New Roman" w:cs="Times New Roman"/>
          <w:color w:val="0D0D0D"/>
          <w:sz w:val="24"/>
          <w:szCs w:val="24"/>
        </w:rPr>
        <w:t>mière version et le texte final</w:t>
      </w:r>
      <w:r w:rsidRPr="007D3600">
        <w:rPr>
          <w:rFonts w:ascii="Times New Roman" w:hAnsi="Times New Roman" w:cs="Times New Roman"/>
          <w:color w:val="0D0D0D"/>
          <w:sz w:val="24"/>
          <w:szCs w:val="24"/>
        </w:rPr>
        <w:t>. Son objectif est de faire un retour sur le texte premier et de relire, réécrire et corriger sans vraiment faire beaucoup de changements.</w:t>
      </w:r>
      <w:r w:rsidRPr="007D3600">
        <w:rPr>
          <w:rStyle w:val="fontstyle21"/>
          <w:b/>
          <w:bCs/>
          <w:color w:val="0D0D0D"/>
        </w:rPr>
        <w:t xml:space="preserve">  </w:t>
      </w:r>
    </w:p>
    <w:p w14:paraId="33C0B67A" w14:textId="77777777" w:rsidR="00EC4E99" w:rsidRPr="007D3600" w:rsidRDefault="00FB4D65" w:rsidP="00EC4E99">
      <w:pPr>
        <w:tabs>
          <w:tab w:val="right" w:pos="6804"/>
        </w:tabs>
        <w:spacing w:after="0" w:line="360" w:lineRule="auto"/>
        <w:ind w:firstLine="567"/>
        <w:jc w:val="both"/>
        <w:rPr>
          <w:rFonts w:ascii="Times New Roman" w:hAnsi="Times New Roman" w:cs="Times New Roman"/>
          <w:sz w:val="24"/>
          <w:szCs w:val="24"/>
        </w:rPr>
      </w:pPr>
      <w:r w:rsidRPr="007D3600">
        <w:rPr>
          <w:rFonts w:ascii="Times New Roman" w:hAnsi="Times New Roman" w:cs="Times New Roman"/>
          <w:sz w:val="24"/>
          <w:szCs w:val="24"/>
        </w:rPr>
        <w:t xml:space="preserve"> C</w:t>
      </w:r>
      <w:r w:rsidR="0097717C" w:rsidRPr="007D3600">
        <w:rPr>
          <w:rFonts w:ascii="Times New Roman" w:hAnsi="Times New Roman" w:cs="Times New Roman"/>
          <w:sz w:val="24"/>
          <w:szCs w:val="24"/>
        </w:rPr>
        <w:t xml:space="preserve">e type </w:t>
      </w:r>
      <w:r w:rsidRPr="007D3600">
        <w:rPr>
          <w:rFonts w:ascii="Times New Roman" w:hAnsi="Times New Roman" w:cs="Times New Roman"/>
          <w:sz w:val="24"/>
          <w:szCs w:val="24"/>
        </w:rPr>
        <w:t xml:space="preserve">est </w:t>
      </w:r>
      <w:r w:rsidR="0097717C" w:rsidRPr="007D3600">
        <w:rPr>
          <w:rFonts w:ascii="Times New Roman" w:hAnsi="Times New Roman" w:cs="Times New Roman"/>
          <w:sz w:val="24"/>
          <w:szCs w:val="24"/>
        </w:rPr>
        <w:t>le plus utilis</w:t>
      </w:r>
      <w:r w:rsidR="00982BED" w:rsidRPr="007D3600">
        <w:rPr>
          <w:rFonts w:ascii="Times New Roman" w:hAnsi="Times New Roman" w:cs="Times New Roman"/>
          <w:sz w:val="24"/>
          <w:szCs w:val="24"/>
        </w:rPr>
        <w:t>é par les étudiants en classe de</w:t>
      </w:r>
      <w:r w:rsidR="0097717C" w:rsidRPr="007D3600">
        <w:rPr>
          <w:rFonts w:ascii="Times New Roman" w:hAnsi="Times New Roman" w:cs="Times New Roman"/>
          <w:sz w:val="24"/>
          <w:szCs w:val="24"/>
        </w:rPr>
        <w:t xml:space="preserve"> FLE dans une situation de production écrite bien qu’il pose vraiment un problème de temps</w:t>
      </w:r>
      <w:r w:rsidR="005B612A" w:rsidRPr="007D3600">
        <w:rPr>
          <w:rFonts w:ascii="Times New Roman" w:hAnsi="Times New Roman" w:cs="Times New Roman"/>
          <w:sz w:val="24"/>
          <w:szCs w:val="24"/>
        </w:rPr>
        <w:t>.</w:t>
      </w:r>
    </w:p>
    <w:p w14:paraId="0325238A" w14:textId="77777777" w:rsidR="0097717C" w:rsidRPr="007D3600" w:rsidRDefault="00893DFC" w:rsidP="00EC4E99">
      <w:pPr>
        <w:tabs>
          <w:tab w:val="right" w:pos="6804"/>
        </w:tabs>
        <w:spacing w:after="0" w:line="360" w:lineRule="auto"/>
        <w:jc w:val="both"/>
        <w:rPr>
          <w:rFonts w:ascii="Times New Roman" w:hAnsi="Times New Roman" w:cs="Times New Roman"/>
          <w:b/>
          <w:bCs/>
          <w:sz w:val="26"/>
          <w:szCs w:val="26"/>
        </w:rPr>
      </w:pPr>
      <w:r w:rsidRPr="007D3600">
        <w:rPr>
          <w:rFonts w:ascii="Times New Roman" w:hAnsi="Times New Roman" w:cs="Times New Roman"/>
          <w:b/>
          <w:bCs/>
          <w:color w:val="0D0D0D"/>
          <w:sz w:val="26"/>
          <w:szCs w:val="26"/>
        </w:rPr>
        <w:t>2</w:t>
      </w:r>
      <w:r w:rsidR="002701D0" w:rsidRPr="007D3600">
        <w:rPr>
          <w:rFonts w:ascii="Times New Roman" w:hAnsi="Times New Roman" w:cs="Times New Roman"/>
          <w:b/>
          <w:bCs/>
          <w:color w:val="0D0D0D"/>
          <w:sz w:val="26"/>
          <w:szCs w:val="26"/>
        </w:rPr>
        <w:t>.2</w:t>
      </w:r>
      <w:r w:rsidR="00EC4E99" w:rsidRPr="007D3600">
        <w:rPr>
          <w:rFonts w:ascii="Times New Roman" w:hAnsi="Times New Roman" w:cs="Times New Roman"/>
          <w:b/>
          <w:bCs/>
          <w:color w:val="0D0D0D"/>
          <w:sz w:val="26"/>
          <w:szCs w:val="26"/>
        </w:rPr>
        <w:t xml:space="preserve"> </w:t>
      </w:r>
      <w:r w:rsidR="002D72D1" w:rsidRPr="007D3600">
        <w:rPr>
          <w:rFonts w:ascii="Times New Roman" w:hAnsi="Times New Roman" w:cs="Times New Roman"/>
          <w:b/>
          <w:bCs/>
          <w:color w:val="0D0D0D"/>
          <w:sz w:val="26"/>
          <w:szCs w:val="26"/>
        </w:rPr>
        <w:t xml:space="preserve">Le brouillon instrumental </w:t>
      </w:r>
    </w:p>
    <w:p w14:paraId="42D127F8" w14:textId="77777777" w:rsidR="00933DC6" w:rsidRPr="007D3600" w:rsidRDefault="0097717C" w:rsidP="00EC4E99">
      <w:pPr>
        <w:tabs>
          <w:tab w:val="right" w:pos="6804"/>
        </w:tabs>
        <w:spacing w:after="0" w:line="360" w:lineRule="auto"/>
        <w:ind w:firstLine="567"/>
        <w:jc w:val="both"/>
        <w:rPr>
          <w:rFonts w:ascii="Times New Roman" w:hAnsi="Times New Roman" w:cs="Times New Roman"/>
          <w:sz w:val="24"/>
          <w:szCs w:val="24"/>
        </w:rPr>
      </w:pPr>
      <w:r w:rsidRPr="007D3600">
        <w:rPr>
          <w:rFonts w:ascii="Times New Roman" w:hAnsi="Times New Roman" w:cs="Times New Roman"/>
          <w:sz w:val="24"/>
          <w:szCs w:val="24"/>
        </w:rPr>
        <w:t xml:space="preserve">Le brouillon instrumental est défini selon </w:t>
      </w:r>
      <w:r w:rsidR="00742B99" w:rsidRPr="007D3600">
        <w:rPr>
          <w:rFonts w:ascii="Times New Roman" w:hAnsi="Times New Roman" w:cs="Times New Roman"/>
          <w:bCs/>
          <w:sz w:val="24"/>
          <w:szCs w:val="24"/>
        </w:rPr>
        <w:t>Martine ALCORTA</w:t>
      </w:r>
      <w:r w:rsidR="00742B99" w:rsidRPr="007D3600">
        <w:rPr>
          <w:rFonts w:ascii="Times New Roman" w:hAnsi="Times New Roman" w:cs="Times New Roman"/>
          <w:sz w:val="24"/>
          <w:szCs w:val="24"/>
        </w:rPr>
        <w:t xml:space="preserve"> </w:t>
      </w:r>
      <w:r w:rsidRPr="007D3600">
        <w:rPr>
          <w:rFonts w:ascii="Times New Roman" w:hAnsi="Times New Roman" w:cs="Times New Roman"/>
          <w:sz w:val="24"/>
          <w:szCs w:val="24"/>
        </w:rPr>
        <w:t>comme suit </w:t>
      </w:r>
      <w:r w:rsidR="00D300C7" w:rsidRPr="007D3600">
        <w:rPr>
          <w:rFonts w:ascii="Times New Roman" w:hAnsi="Times New Roman" w:cs="Times New Roman"/>
          <w:sz w:val="24"/>
          <w:szCs w:val="24"/>
        </w:rPr>
        <w:t>: «</w:t>
      </w:r>
      <w:r w:rsidR="00933DC6" w:rsidRPr="007D3600">
        <w:rPr>
          <w:rFonts w:ascii="Times New Roman" w:hAnsi="Times New Roman" w:cs="Times New Roman"/>
          <w:sz w:val="24"/>
          <w:szCs w:val="24"/>
        </w:rPr>
        <w:t xml:space="preserve"> </w:t>
      </w:r>
      <w:r w:rsidR="00933DC6" w:rsidRPr="007D3600">
        <w:rPr>
          <w:rFonts w:ascii="Times New Roman" w:hAnsi="Times New Roman" w:cs="Times New Roman"/>
        </w:rPr>
        <w:t>C’est un brouillon qui présente des structures éc</w:t>
      </w:r>
      <w:r w:rsidR="005B612A" w:rsidRPr="007D3600">
        <w:rPr>
          <w:rFonts w:ascii="Times New Roman" w:hAnsi="Times New Roman" w:cs="Times New Roman"/>
        </w:rPr>
        <w:t>rites qui rompent avec l'</w:t>
      </w:r>
      <w:r w:rsidR="004E3B29" w:rsidRPr="007D3600">
        <w:rPr>
          <w:rFonts w:ascii="Times New Roman" w:hAnsi="Times New Roman" w:cs="Times New Roman"/>
        </w:rPr>
        <w:t>aspect</w:t>
      </w:r>
      <w:r w:rsidR="00F7563C" w:rsidRPr="007D3600">
        <w:rPr>
          <w:rFonts w:ascii="Times New Roman" w:hAnsi="Times New Roman" w:cs="Times New Roman"/>
        </w:rPr>
        <w:t xml:space="preserve"> </w:t>
      </w:r>
      <w:r w:rsidR="00933DC6" w:rsidRPr="007D3600">
        <w:rPr>
          <w:rFonts w:ascii="Times New Roman" w:hAnsi="Times New Roman" w:cs="Times New Roman"/>
        </w:rPr>
        <w:t>linéaire de l'écrit de communication. On y trouve non plus des phrases mais des mots et groupes de mot, une utilisation bidimensionnelle de</w:t>
      </w:r>
      <w:r w:rsidR="00F7563C" w:rsidRPr="007D3600">
        <w:rPr>
          <w:rFonts w:ascii="Times New Roman" w:hAnsi="Times New Roman" w:cs="Times New Roman"/>
        </w:rPr>
        <w:t xml:space="preserve"> l'espace graphique, sous forme </w:t>
      </w:r>
      <w:r w:rsidR="00933DC6" w:rsidRPr="007D3600">
        <w:rPr>
          <w:rFonts w:ascii="Times New Roman" w:hAnsi="Times New Roman" w:cs="Times New Roman"/>
        </w:rPr>
        <w:t>de listes et des tableaux et le recours à des outils graphiques ne sont plus des mots, mais des flèches, des numéros et autre symbole</w:t>
      </w:r>
      <w:r w:rsidR="005B612A" w:rsidRPr="007D3600">
        <w:rPr>
          <w:rFonts w:ascii="Times New Roman" w:hAnsi="Times New Roman" w:cs="Times New Roman"/>
          <w:sz w:val="24"/>
          <w:szCs w:val="24"/>
        </w:rPr>
        <w:t> »</w:t>
      </w:r>
      <w:r w:rsidR="005B612A" w:rsidRPr="007D3600">
        <w:rPr>
          <w:rStyle w:val="Appelnotedebasdep"/>
          <w:rFonts w:ascii="Times New Roman" w:hAnsi="Times New Roman" w:cs="Times New Roman"/>
          <w:sz w:val="20"/>
          <w:szCs w:val="20"/>
        </w:rPr>
        <w:footnoteReference w:id="7"/>
      </w:r>
    </w:p>
    <w:p w14:paraId="6CF72FD5" w14:textId="77777777" w:rsidR="00381941" w:rsidRPr="007D3600" w:rsidRDefault="00742B99" w:rsidP="00EC4E99">
      <w:pPr>
        <w:tabs>
          <w:tab w:val="right" w:pos="6804"/>
        </w:tabs>
        <w:spacing w:after="0" w:line="360" w:lineRule="auto"/>
        <w:ind w:firstLine="567"/>
        <w:jc w:val="both"/>
        <w:rPr>
          <w:rFonts w:ascii="Times New Roman" w:hAnsi="Times New Roman" w:cs="Times New Roman"/>
          <w:sz w:val="24"/>
          <w:szCs w:val="24"/>
        </w:rPr>
      </w:pPr>
      <w:r w:rsidRPr="007D3600">
        <w:rPr>
          <w:rFonts w:ascii="Times New Roman" w:hAnsi="Times New Roman" w:cs="Times New Roman"/>
          <w:sz w:val="24"/>
          <w:szCs w:val="24"/>
        </w:rPr>
        <w:t>C</w:t>
      </w:r>
      <w:r w:rsidR="00381941" w:rsidRPr="007D3600">
        <w:rPr>
          <w:rFonts w:ascii="Times New Roman" w:hAnsi="Times New Roman" w:cs="Times New Roman"/>
          <w:sz w:val="24"/>
          <w:szCs w:val="24"/>
        </w:rPr>
        <w:t xml:space="preserve">e type de brouillon est considéré comme une base qui </w:t>
      </w:r>
      <w:proofErr w:type="gramStart"/>
      <w:r w:rsidR="002701D0" w:rsidRPr="007D3600">
        <w:rPr>
          <w:rFonts w:ascii="Times New Roman" w:hAnsi="Times New Roman" w:cs="Times New Roman"/>
          <w:color w:val="0D0D0D"/>
          <w:sz w:val="24"/>
          <w:szCs w:val="24"/>
        </w:rPr>
        <w:t>construi</w:t>
      </w:r>
      <w:r w:rsidRPr="007D3600">
        <w:rPr>
          <w:rFonts w:ascii="Times New Roman" w:hAnsi="Times New Roman" w:cs="Times New Roman"/>
          <w:color w:val="0D0D0D"/>
          <w:sz w:val="24"/>
          <w:szCs w:val="24"/>
        </w:rPr>
        <w:t>t</w:t>
      </w:r>
      <w:r w:rsidR="002701D0" w:rsidRPr="007D3600">
        <w:rPr>
          <w:rFonts w:ascii="Times New Roman" w:hAnsi="Times New Roman" w:cs="Times New Roman"/>
          <w:color w:val="FF0000"/>
          <w:sz w:val="24"/>
          <w:szCs w:val="24"/>
        </w:rPr>
        <w:t xml:space="preserve"> </w:t>
      </w:r>
      <w:r w:rsidR="00ED72D3" w:rsidRPr="007D3600">
        <w:rPr>
          <w:rFonts w:ascii="Times New Roman" w:hAnsi="Times New Roman" w:cs="Times New Roman"/>
          <w:sz w:val="24"/>
          <w:szCs w:val="24"/>
        </w:rPr>
        <w:t xml:space="preserve"> l’activité</w:t>
      </w:r>
      <w:proofErr w:type="gramEnd"/>
      <w:r w:rsidR="00ED72D3" w:rsidRPr="007D3600">
        <w:rPr>
          <w:rFonts w:ascii="Times New Roman" w:hAnsi="Times New Roman" w:cs="Times New Roman"/>
          <w:sz w:val="24"/>
          <w:szCs w:val="24"/>
        </w:rPr>
        <w:t xml:space="preserve"> de l'</w:t>
      </w:r>
      <w:r w:rsidR="00381941" w:rsidRPr="007D3600">
        <w:rPr>
          <w:rFonts w:ascii="Times New Roman" w:hAnsi="Times New Roman" w:cs="Times New Roman"/>
          <w:sz w:val="24"/>
          <w:szCs w:val="24"/>
        </w:rPr>
        <w:t xml:space="preserve">écriture. Il est basé sur une première préparation des idées avant </w:t>
      </w:r>
      <w:proofErr w:type="gramStart"/>
      <w:r w:rsidR="002701D0" w:rsidRPr="007D3600">
        <w:rPr>
          <w:rFonts w:ascii="Times New Roman" w:hAnsi="Times New Roman" w:cs="Times New Roman"/>
          <w:sz w:val="24"/>
          <w:szCs w:val="24"/>
        </w:rPr>
        <w:t xml:space="preserve">de </w:t>
      </w:r>
      <w:r w:rsidR="000516EC" w:rsidRPr="007D3600">
        <w:rPr>
          <w:rFonts w:ascii="Times New Roman" w:hAnsi="Times New Roman" w:cs="Times New Roman"/>
          <w:sz w:val="24"/>
          <w:szCs w:val="24"/>
        </w:rPr>
        <w:t xml:space="preserve"> </w:t>
      </w:r>
      <w:r w:rsidR="000516EC" w:rsidRPr="007D3600">
        <w:rPr>
          <w:rFonts w:ascii="Times New Roman" w:hAnsi="Times New Roman" w:cs="Times New Roman"/>
          <w:color w:val="0D0D0D"/>
          <w:sz w:val="24"/>
          <w:szCs w:val="24"/>
        </w:rPr>
        <w:t>mettre</w:t>
      </w:r>
      <w:proofErr w:type="gramEnd"/>
      <w:r w:rsidR="000516EC" w:rsidRPr="007D3600">
        <w:rPr>
          <w:rFonts w:ascii="Times New Roman" w:hAnsi="Times New Roman" w:cs="Times New Roman"/>
          <w:color w:val="0D0D0D"/>
          <w:sz w:val="24"/>
          <w:szCs w:val="24"/>
        </w:rPr>
        <w:t xml:space="preserve"> au propre sa production finale</w:t>
      </w:r>
      <w:r w:rsidR="00381941" w:rsidRPr="007D3600">
        <w:rPr>
          <w:rFonts w:ascii="Times New Roman" w:hAnsi="Times New Roman" w:cs="Times New Roman"/>
          <w:color w:val="0D0D0D"/>
          <w:sz w:val="24"/>
          <w:szCs w:val="24"/>
        </w:rPr>
        <w:t>. L’apprenant doit rédiger, organiser, planifier, schématiser</w:t>
      </w:r>
      <w:r w:rsidR="00381941" w:rsidRPr="007D3600">
        <w:rPr>
          <w:rFonts w:ascii="Times New Roman" w:hAnsi="Times New Roman" w:cs="Times New Roman"/>
          <w:sz w:val="24"/>
          <w:szCs w:val="24"/>
        </w:rPr>
        <w:t xml:space="preserve"> et structurer ses écrits à travers des mots et groupes de mots caractérisés par une utilisation bidimensionnelle de la page sous forme de listes, table</w:t>
      </w:r>
      <w:r w:rsidR="005844CC" w:rsidRPr="007D3600">
        <w:rPr>
          <w:rFonts w:ascii="Times New Roman" w:hAnsi="Times New Roman" w:cs="Times New Roman"/>
          <w:sz w:val="24"/>
          <w:szCs w:val="24"/>
        </w:rPr>
        <w:t>aux et des graphiques à savoir d</w:t>
      </w:r>
      <w:r w:rsidR="00381941" w:rsidRPr="007D3600">
        <w:rPr>
          <w:rFonts w:ascii="Times New Roman" w:hAnsi="Times New Roman" w:cs="Times New Roman"/>
          <w:sz w:val="24"/>
          <w:szCs w:val="24"/>
        </w:rPr>
        <w:t xml:space="preserve">es flèches, </w:t>
      </w:r>
      <w:r w:rsidR="005844CC" w:rsidRPr="007D3600">
        <w:rPr>
          <w:rFonts w:ascii="Times New Roman" w:hAnsi="Times New Roman" w:cs="Times New Roman"/>
          <w:sz w:val="24"/>
          <w:szCs w:val="24"/>
        </w:rPr>
        <w:t xml:space="preserve">des </w:t>
      </w:r>
      <w:r w:rsidR="00381941" w:rsidRPr="007D3600">
        <w:rPr>
          <w:rFonts w:ascii="Times New Roman" w:hAnsi="Times New Roman" w:cs="Times New Roman"/>
          <w:sz w:val="24"/>
          <w:szCs w:val="24"/>
        </w:rPr>
        <w:t xml:space="preserve">abréviations, </w:t>
      </w:r>
      <w:r w:rsidR="005844CC" w:rsidRPr="007D3600">
        <w:rPr>
          <w:rFonts w:ascii="Times New Roman" w:hAnsi="Times New Roman" w:cs="Times New Roman"/>
          <w:sz w:val="24"/>
          <w:szCs w:val="24"/>
        </w:rPr>
        <w:t>des numéros ainsi que des signes et d</w:t>
      </w:r>
      <w:r w:rsidR="00381941" w:rsidRPr="007D3600">
        <w:rPr>
          <w:rFonts w:ascii="Times New Roman" w:hAnsi="Times New Roman" w:cs="Times New Roman"/>
          <w:sz w:val="24"/>
          <w:szCs w:val="24"/>
        </w:rPr>
        <w:t>es symboles.</w:t>
      </w:r>
    </w:p>
    <w:p w14:paraId="61F2EDF2" w14:textId="77777777" w:rsidR="00381941" w:rsidRPr="007D3600" w:rsidRDefault="00381941" w:rsidP="00EC4E99">
      <w:pPr>
        <w:tabs>
          <w:tab w:val="right" w:pos="6804"/>
        </w:tabs>
        <w:spacing w:after="0" w:line="360" w:lineRule="auto"/>
        <w:ind w:firstLine="567"/>
        <w:jc w:val="both"/>
        <w:rPr>
          <w:rFonts w:ascii="Times New Roman" w:hAnsi="Times New Roman" w:cs="Times New Roman"/>
          <w:sz w:val="24"/>
          <w:szCs w:val="24"/>
        </w:rPr>
      </w:pPr>
      <w:r w:rsidRPr="007D3600">
        <w:rPr>
          <w:rFonts w:ascii="Times New Roman" w:hAnsi="Times New Roman" w:cs="Times New Roman"/>
          <w:sz w:val="24"/>
          <w:szCs w:val="24"/>
        </w:rPr>
        <w:t>Le brouillon instrumental est utilisé beaucoup plus par les étudiants et les écrivains car il demande beaucoup de réflexion et un esprit réfléchi pour développer le savoir-écrire des apprenants. Il encourage l’autonomie, l’auto-évaluation et même</w:t>
      </w:r>
      <w:r w:rsidR="005844CC" w:rsidRPr="007D3600">
        <w:rPr>
          <w:rFonts w:ascii="Times New Roman" w:hAnsi="Times New Roman" w:cs="Times New Roman"/>
          <w:sz w:val="24"/>
          <w:szCs w:val="24"/>
        </w:rPr>
        <w:t xml:space="preserve"> l’autocorrection chez les appren</w:t>
      </w:r>
      <w:r w:rsidRPr="007D3600">
        <w:rPr>
          <w:rFonts w:ascii="Times New Roman" w:hAnsi="Times New Roman" w:cs="Times New Roman"/>
          <w:sz w:val="24"/>
          <w:szCs w:val="24"/>
        </w:rPr>
        <w:t>ants du FLE.</w:t>
      </w:r>
    </w:p>
    <w:p w14:paraId="3F9F4896" w14:textId="77777777" w:rsidR="00A566E7" w:rsidRPr="007D3600" w:rsidRDefault="00893DFC" w:rsidP="006860E7">
      <w:pPr>
        <w:tabs>
          <w:tab w:val="right" w:pos="6804"/>
        </w:tabs>
        <w:spacing w:after="0" w:line="360" w:lineRule="auto"/>
        <w:jc w:val="both"/>
        <w:rPr>
          <w:rFonts w:ascii="Times New Roman" w:hAnsi="Times New Roman" w:cs="Times New Roman"/>
          <w:b/>
          <w:color w:val="0D0D0D"/>
          <w:sz w:val="26"/>
          <w:szCs w:val="26"/>
        </w:rPr>
      </w:pPr>
      <w:r w:rsidRPr="007D3600">
        <w:rPr>
          <w:rFonts w:ascii="Times New Roman" w:hAnsi="Times New Roman" w:cs="Times New Roman"/>
          <w:b/>
          <w:color w:val="0D0D0D"/>
          <w:sz w:val="26"/>
          <w:szCs w:val="26"/>
        </w:rPr>
        <w:t>3</w:t>
      </w:r>
      <w:r w:rsidR="001E4508" w:rsidRPr="007D3600">
        <w:rPr>
          <w:rFonts w:ascii="Times New Roman" w:hAnsi="Times New Roman" w:cs="Times New Roman"/>
          <w:b/>
          <w:color w:val="0D0D0D"/>
          <w:sz w:val="26"/>
          <w:szCs w:val="26"/>
        </w:rPr>
        <w:t>.</w:t>
      </w:r>
      <w:r w:rsidR="00BF242B" w:rsidRPr="007D3600">
        <w:rPr>
          <w:rFonts w:ascii="Times New Roman" w:hAnsi="Times New Roman" w:cs="Times New Roman"/>
          <w:b/>
          <w:color w:val="0D0D0D"/>
          <w:sz w:val="26"/>
          <w:szCs w:val="26"/>
        </w:rPr>
        <w:t xml:space="preserve"> Le </w:t>
      </w:r>
      <w:proofErr w:type="gramStart"/>
      <w:r w:rsidR="00BF242B" w:rsidRPr="007D3600">
        <w:rPr>
          <w:rFonts w:ascii="Times New Roman" w:hAnsi="Times New Roman" w:cs="Times New Roman"/>
          <w:b/>
          <w:color w:val="0D0D0D"/>
          <w:sz w:val="26"/>
          <w:szCs w:val="26"/>
        </w:rPr>
        <w:t xml:space="preserve">statut </w:t>
      </w:r>
      <w:r w:rsidR="002701D0" w:rsidRPr="007D3600">
        <w:rPr>
          <w:rFonts w:ascii="Times New Roman" w:hAnsi="Times New Roman" w:cs="Times New Roman"/>
          <w:b/>
          <w:color w:val="0D0D0D"/>
          <w:sz w:val="26"/>
          <w:szCs w:val="26"/>
        </w:rPr>
        <w:t xml:space="preserve"> du</w:t>
      </w:r>
      <w:proofErr w:type="gramEnd"/>
      <w:r w:rsidR="002701D0" w:rsidRPr="007D3600">
        <w:rPr>
          <w:rFonts w:ascii="Times New Roman" w:hAnsi="Times New Roman" w:cs="Times New Roman"/>
          <w:b/>
          <w:color w:val="0D0D0D"/>
          <w:sz w:val="26"/>
          <w:szCs w:val="26"/>
        </w:rPr>
        <w:t xml:space="preserve"> brouillon</w:t>
      </w:r>
      <w:r w:rsidR="009565F9" w:rsidRPr="007D3600">
        <w:rPr>
          <w:rFonts w:ascii="Times New Roman" w:hAnsi="Times New Roman" w:cs="Times New Roman"/>
          <w:b/>
          <w:color w:val="0D0D0D"/>
          <w:sz w:val="26"/>
          <w:szCs w:val="26"/>
        </w:rPr>
        <w:t xml:space="preserve"> </w:t>
      </w:r>
      <w:r w:rsidR="005844CC" w:rsidRPr="007D3600">
        <w:rPr>
          <w:rFonts w:ascii="Times New Roman" w:hAnsi="Times New Roman" w:cs="Times New Roman"/>
          <w:b/>
          <w:color w:val="0D0D0D"/>
          <w:sz w:val="26"/>
          <w:szCs w:val="26"/>
        </w:rPr>
        <w:t xml:space="preserve">dans le </w:t>
      </w:r>
      <w:r w:rsidR="009565F9" w:rsidRPr="007D3600">
        <w:rPr>
          <w:rFonts w:ascii="Times New Roman" w:hAnsi="Times New Roman" w:cs="Times New Roman"/>
          <w:b/>
          <w:color w:val="0D0D0D"/>
          <w:sz w:val="26"/>
          <w:szCs w:val="26"/>
        </w:rPr>
        <w:t>milieu scolaire</w:t>
      </w:r>
    </w:p>
    <w:p w14:paraId="5CB07D01" w14:textId="77777777" w:rsidR="00BB22CA" w:rsidRPr="007D3600" w:rsidRDefault="009565F9" w:rsidP="00EC4E99">
      <w:pPr>
        <w:tabs>
          <w:tab w:val="right" w:pos="6804"/>
        </w:tabs>
        <w:spacing w:after="0" w:line="360" w:lineRule="auto"/>
        <w:ind w:firstLine="567"/>
        <w:jc w:val="both"/>
        <w:rPr>
          <w:rFonts w:ascii="Times New Roman" w:hAnsi="Times New Roman" w:cs="Times New Roman"/>
          <w:b/>
          <w:sz w:val="28"/>
          <w:szCs w:val="28"/>
        </w:rPr>
      </w:pPr>
      <w:r w:rsidRPr="007D3600">
        <w:rPr>
          <w:rFonts w:ascii="Times New Roman" w:hAnsi="Times New Roman" w:cs="Times New Roman"/>
          <w:sz w:val="24"/>
          <w:szCs w:val="24"/>
        </w:rPr>
        <w:t xml:space="preserve">Le brouillon </w:t>
      </w:r>
      <w:r w:rsidR="005B612A" w:rsidRPr="007D3600">
        <w:rPr>
          <w:rFonts w:ascii="Times New Roman" w:hAnsi="Times New Roman" w:cs="Times New Roman"/>
          <w:sz w:val="24"/>
          <w:szCs w:val="24"/>
        </w:rPr>
        <w:t xml:space="preserve">est </w:t>
      </w:r>
      <w:r w:rsidRPr="007D3600">
        <w:rPr>
          <w:rFonts w:ascii="Times New Roman" w:hAnsi="Times New Roman" w:cs="Times New Roman"/>
          <w:sz w:val="24"/>
          <w:szCs w:val="24"/>
        </w:rPr>
        <w:t>un objet concret qui peut remplir la corbeille à papier</w:t>
      </w:r>
      <w:r w:rsidR="005B612A" w:rsidRPr="007D3600">
        <w:rPr>
          <w:rFonts w:ascii="Times New Roman" w:hAnsi="Times New Roman" w:cs="Times New Roman"/>
          <w:sz w:val="24"/>
          <w:szCs w:val="24"/>
        </w:rPr>
        <w:t>, Il</w:t>
      </w:r>
      <w:r w:rsidR="004F1C93" w:rsidRPr="007D3600">
        <w:rPr>
          <w:rFonts w:ascii="Times New Roman" w:hAnsi="Times New Roman" w:cs="Times New Roman"/>
          <w:sz w:val="24"/>
          <w:szCs w:val="24"/>
        </w:rPr>
        <w:t xml:space="preserve"> est </w:t>
      </w:r>
      <w:r w:rsidRPr="007D3600">
        <w:rPr>
          <w:rFonts w:ascii="Times New Roman" w:hAnsi="Times New Roman" w:cs="Times New Roman"/>
          <w:sz w:val="24"/>
          <w:szCs w:val="24"/>
        </w:rPr>
        <w:t xml:space="preserve">présent dans le contexte </w:t>
      </w:r>
      <w:r w:rsidR="00FD1D7D" w:rsidRPr="007D3600">
        <w:rPr>
          <w:rFonts w:ascii="Times New Roman" w:hAnsi="Times New Roman" w:cs="Times New Roman"/>
          <w:sz w:val="24"/>
          <w:szCs w:val="24"/>
        </w:rPr>
        <w:t>scolaire</w:t>
      </w:r>
      <w:r w:rsidR="00FD1D7D" w:rsidRPr="007D3600">
        <w:rPr>
          <w:rFonts w:ascii="Times New Roman" w:hAnsi="Times New Roman" w:cs="Times New Roman"/>
          <w:bCs/>
          <w:sz w:val="28"/>
          <w:szCs w:val="28"/>
        </w:rPr>
        <w:t>.</w:t>
      </w:r>
      <w:r w:rsidR="00FD1D7D" w:rsidRPr="007D3600">
        <w:rPr>
          <w:rFonts w:ascii="Times New Roman" w:hAnsi="Times New Roman" w:cs="Times New Roman"/>
          <w:sz w:val="24"/>
          <w:szCs w:val="24"/>
        </w:rPr>
        <w:t xml:space="preserve"> Le</w:t>
      </w:r>
      <w:r w:rsidRPr="007D3600">
        <w:rPr>
          <w:rFonts w:ascii="Times New Roman" w:hAnsi="Times New Roman" w:cs="Times New Roman"/>
          <w:sz w:val="24"/>
          <w:szCs w:val="24"/>
        </w:rPr>
        <w:t xml:space="preserve"> brouillon représente un écrit </w:t>
      </w:r>
      <w:proofErr w:type="gramStart"/>
      <w:r w:rsidR="00A964B5" w:rsidRPr="007D3600">
        <w:rPr>
          <w:rFonts w:ascii="Times New Roman" w:hAnsi="Times New Roman" w:cs="Times New Roman"/>
          <w:sz w:val="24"/>
          <w:szCs w:val="24"/>
        </w:rPr>
        <w:t xml:space="preserve">incontournable, </w:t>
      </w:r>
      <w:r w:rsidRPr="007D3600">
        <w:rPr>
          <w:rFonts w:ascii="Times New Roman" w:hAnsi="Times New Roman" w:cs="Times New Roman"/>
          <w:sz w:val="24"/>
          <w:szCs w:val="24"/>
        </w:rPr>
        <w:t xml:space="preserve"> l’enseig</w:t>
      </w:r>
      <w:r w:rsidR="00A964B5" w:rsidRPr="007D3600">
        <w:rPr>
          <w:rFonts w:ascii="Times New Roman" w:hAnsi="Times New Roman" w:cs="Times New Roman"/>
          <w:sz w:val="24"/>
          <w:szCs w:val="24"/>
        </w:rPr>
        <w:t>nant</w:t>
      </w:r>
      <w:proofErr w:type="gramEnd"/>
      <w:r w:rsidR="00A964B5" w:rsidRPr="007D3600">
        <w:rPr>
          <w:rFonts w:ascii="Times New Roman" w:hAnsi="Times New Roman" w:cs="Times New Roman"/>
          <w:sz w:val="24"/>
          <w:szCs w:val="24"/>
        </w:rPr>
        <w:t xml:space="preserve"> cherche en premier lieu à inoculer</w:t>
      </w:r>
      <w:r w:rsidR="00E55C2A" w:rsidRPr="007D3600">
        <w:rPr>
          <w:rFonts w:ascii="Times New Roman" w:hAnsi="Times New Roman" w:cs="Times New Roman"/>
          <w:sz w:val="24"/>
          <w:szCs w:val="24"/>
        </w:rPr>
        <w:t xml:space="preserve"> </w:t>
      </w:r>
      <w:r w:rsidRPr="007D3600">
        <w:rPr>
          <w:rFonts w:ascii="Times New Roman" w:hAnsi="Times New Roman" w:cs="Times New Roman"/>
          <w:sz w:val="24"/>
          <w:szCs w:val="24"/>
        </w:rPr>
        <w:t xml:space="preserve">dans l’esprit de ses apprenants l’art du </w:t>
      </w:r>
      <w:r w:rsidR="00A964B5" w:rsidRPr="007D3600">
        <w:rPr>
          <w:rFonts w:ascii="Times New Roman" w:hAnsi="Times New Roman" w:cs="Times New Roman"/>
          <w:sz w:val="24"/>
          <w:szCs w:val="24"/>
        </w:rPr>
        <w:t>travail méthodique. Ceux</w:t>
      </w:r>
      <w:r w:rsidRPr="007D3600">
        <w:rPr>
          <w:rFonts w:ascii="Times New Roman" w:hAnsi="Times New Roman" w:cs="Times New Roman"/>
          <w:sz w:val="24"/>
          <w:szCs w:val="24"/>
        </w:rPr>
        <w:t xml:space="preserve"> qui</w:t>
      </w:r>
      <w:r w:rsidR="000A62AA" w:rsidRPr="007D3600">
        <w:rPr>
          <w:rFonts w:ascii="Times New Roman" w:hAnsi="Times New Roman" w:cs="Times New Roman"/>
          <w:sz w:val="24"/>
          <w:szCs w:val="24"/>
        </w:rPr>
        <w:t xml:space="preserve"> </w:t>
      </w:r>
      <w:r w:rsidR="00E55C2A" w:rsidRPr="007D3600">
        <w:rPr>
          <w:rFonts w:ascii="Times New Roman" w:hAnsi="Times New Roman" w:cs="Times New Roman"/>
          <w:color w:val="0D0D0D"/>
          <w:sz w:val="24"/>
          <w:szCs w:val="24"/>
        </w:rPr>
        <w:t>utilisent</w:t>
      </w:r>
      <w:r w:rsidRPr="007D3600">
        <w:rPr>
          <w:rFonts w:ascii="Times New Roman" w:hAnsi="Times New Roman" w:cs="Times New Roman"/>
          <w:sz w:val="24"/>
          <w:szCs w:val="24"/>
        </w:rPr>
        <w:t xml:space="preserve"> un brouillon sont des apprenants stratégiques qui ont le </w:t>
      </w:r>
      <w:r w:rsidRPr="007D3600">
        <w:rPr>
          <w:rFonts w:ascii="Times New Roman" w:hAnsi="Times New Roman" w:cs="Times New Roman"/>
          <w:sz w:val="24"/>
          <w:szCs w:val="24"/>
        </w:rPr>
        <w:lastRenderedPageBreak/>
        <w:t>sens de l’élaboration progressive de leurs écrits et l’organisation de leurs travaux. Les auteurs remettent en question le fait que le brouillon aide réellement les élèves à réaliser la tâche d’écriture demandée et à développer les compétences scri</w:t>
      </w:r>
      <w:r w:rsidR="00A964B5" w:rsidRPr="007D3600">
        <w:rPr>
          <w:rFonts w:ascii="Times New Roman" w:hAnsi="Times New Roman" w:cs="Times New Roman"/>
          <w:sz w:val="24"/>
          <w:szCs w:val="24"/>
        </w:rPr>
        <w:t>pturales</w:t>
      </w:r>
      <w:r w:rsidRPr="007D3600">
        <w:rPr>
          <w:rFonts w:ascii="Times New Roman" w:hAnsi="Times New Roman" w:cs="Times New Roman"/>
          <w:sz w:val="24"/>
          <w:szCs w:val="24"/>
        </w:rPr>
        <w:t>, il est parfois l’occasion de modifications orthographiques ou d’essai de mise en conformité avec les normes linguistiques, disc</w:t>
      </w:r>
      <w:r w:rsidR="00A964B5" w:rsidRPr="007D3600">
        <w:rPr>
          <w:rFonts w:ascii="Times New Roman" w:hAnsi="Times New Roman" w:cs="Times New Roman"/>
          <w:sz w:val="24"/>
          <w:szCs w:val="24"/>
        </w:rPr>
        <w:t>ursives, textuelles, génériques</w:t>
      </w:r>
      <w:r w:rsidRPr="007D3600">
        <w:rPr>
          <w:rFonts w:ascii="Times New Roman" w:hAnsi="Times New Roman" w:cs="Times New Roman"/>
          <w:sz w:val="24"/>
          <w:szCs w:val="24"/>
        </w:rPr>
        <w:t>.</w:t>
      </w:r>
      <w:r w:rsidR="00E55C2A" w:rsidRPr="007D3600">
        <w:rPr>
          <w:rFonts w:ascii="Times New Roman" w:hAnsi="Times New Roman" w:cs="Times New Roman"/>
          <w:sz w:val="24"/>
          <w:szCs w:val="24"/>
        </w:rPr>
        <w:t xml:space="preserve"> </w:t>
      </w:r>
    </w:p>
    <w:p w14:paraId="79B87962" w14:textId="77777777" w:rsidR="009565F9" w:rsidRPr="007D3600" w:rsidRDefault="00893DFC" w:rsidP="00EC4E99">
      <w:pPr>
        <w:tabs>
          <w:tab w:val="right" w:pos="6804"/>
        </w:tabs>
        <w:spacing w:after="0" w:line="360" w:lineRule="auto"/>
        <w:ind w:firstLine="567"/>
        <w:jc w:val="both"/>
        <w:rPr>
          <w:rFonts w:ascii="Times New Roman" w:hAnsi="Times New Roman" w:cs="Times New Roman"/>
          <w:b/>
          <w:color w:val="000000"/>
          <w:sz w:val="28"/>
          <w:szCs w:val="28"/>
        </w:rPr>
      </w:pPr>
      <w:r w:rsidRPr="007D3600">
        <w:rPr>
          <w:rFonts w:ascii="Times New Roman" w:hAnsi="Times New Roman" w:cs="Times New Roman"/>
          <w:sz w:val="24"/>
          <w:szCs w:val="24"/>
        </w:rPr>
        <w:t xml:space="preserve"> </w:t>
      </w:r>
      <w:proofErr w:type="spellStart"/>
      <w:r w:rsidRPr="007D3600">
        <w:rPr>
          <w:rFonts w:ascii="Times New Roman" w:hAnsi="Times New Roman" w:cs="Times New Roman"/>
          <w:sz w:val="24"/>
          <w:szCs w:val="24"/>
        </w:rPr>
        <w:t>Almuth</w:t>
      </w:r>
      <w:proofErr w:type="spellEnd"/>
      <w:r w:rsidRPr="007D3600">
        <w:rPr>
          <w:rFonts w:ascii="Times New Roman" w:hAnsi="Times New Roman" w:cs="Times New Roman"/>
          <w:sz w:val="24"/>
          <w:szCs w:val="24"/>
        </w:rPr>
        <w:t xml:space="preserve"> </w:t>
      </w:r>
      <w:r w:rsidR="009565F9" w:rsidRPr="007D3600">
        <w:rPr>
          <w:rFonts w:ascii="Times New Roman" w:hAnsi="Times New Roman" w:cs="Times New Roman"/>
          <w:sz w:val="24"/>
          <w:szCs w:val="24"/>
        </w:rPr>
        <w:t>G</w:t>
      </w:r>
      <w:r w:rsidR="00672C39" w:rsidRPr="007D3600">
        <w:rPr>
          <w:rFonts w:ascii="Times New Roman" w:hAnsi="Times New Roman" w:cs="Times New Roman"/>
          <w:sz w:val="24"/>
          <w:szCs w:val="24"/>
        </w:rPr>
        <w:t>RESILLON</w:t>
      </w:r>
      <w:r w:rsidR="00672C39" w:rsidRPr="007D3600">
        <w:rPr>
          <w:rFonts w:ascii="Times New Roman" w:hAnsi="Times New Roman" w:cs="Times New Roman"/>
          <w:color w:val="FF0000"/>
          <w:sz w:val="24"/>
          <w:szCs w:val="24"/>
        </w:rPr>
        <w:t xml:space="preserve"> </w:t>
      </w:r>
      <w:r w:rsidR="009565F9" w:rsidRPr="007D3600">
        <w:rPr>
          <w:rFonts w:ascii="Times New Roman" w:hAnsi="Times New Roman" w:cs="Times New Roman"/>
          <w:sz w:val="24"/>
          <w:szCs w:val="24"/>
        </w:rPr>
        <w:t>propose aux professeurs d’étudier avec leurs apprenants les brouillons de quelques écrivains</w:t>
      </w:r>
      <w:r w:rsidR="00E55C2A" w:rsidRPr="007D3600">
        <w:rPr>
          <w:rFonts w:ascii="Times New Roman" w:hAnsi="Times New Roman" w:cs="Times New Roman"/>
          <w:sz w:val="24"/>
          <w:szCs w:val="24"/>
        </w:rPr>
        <w:t xml:space="preserve"> en disant</w:t>
      </w:r>
      <w:r w:rsidR="00742B99" w:rsidRPr="007D3600">
        <w:rPr>
          <w:rFonts w:ascii="Times New Roman" w:hAnsi="Times New Roman" w:cs="Times New Roman"/>
          <w:sz w:val="24"/>
          <w:szCs w:val="24"/>
        </w:rPr>
        <w:t xml:space="preserve"> qu'il </w:t>
      </w:r>
      <w:proofErr w:type="gramStart"/>
      <w:r w:rsidR="00742B99" w:rsidRPr="007D3600">
        <w:rPr>
          <w:rFonts w:ascii="Times New Roman" w:hAnsi="Times New Roman" w:cs="Times New Roman"/>
          <w:sz w:val="24"/>
          <w:szCs w:val="24"/>
        </w:rPr>
        <w:t>faut</w:t>
      </w:r>
      <w:r w:rsidR="009565F9" w:rsidRPr="007D3600">
        <w:rPr>
          <w:rFonts w:ascii="Times New Roman" w:hAnsi="Times New Roman" w:cs="Times New Roman"/>
          <w:sz w:val="24"/>
          <w:szCs w:val="24"/>
        </w:rPr>
        <w:t>:</w:t>
      </w:r>
      <w:proofErr w:type="gramEnd"/>
      <w:r w:rsidR="009565F9" w:rsidRPr="007D3600">
        <w:rPr>
          <w:rFonts w:ascii="Times New Roman" w:hAnsi="Times New Roman" w:cs="Times New Roman"/>
          <w:sz w:val="24"/>
          <w:szCs w:val="24"/>
        </w:rPr>
        <w:t xml:space="preserve"> </w:t>
      </w:r>
      <w:r w:rsidR="009565F9" w:rsidRPr="007D3600">
        <w:rPr>
          <w:rFonts w:ascii="Times New Roman" w:hAnsi="Times New Roman" w:cs="Times New Roman"/>
          <w:b/>
          <w:sz w:val="24"/>
          <w:szCs w:val="24"/>
        </w:rPr>
        <w:t xml:space="preserve">« </w:t>
      </w:r>
      <w:r w:rsidR="009565F9" w:rsidRPr="007D3600">
        <w:rPr>
          <w:rFonts w:ascii="Times New Roman" w:hAnsi="Times New Roman" w:cs="Times New Roman"/>
        </w:rPr>
        <w:t xml:space="preserve">montrer aux petits «auteurs» de la petite école, à ces scripteurs malhabiles qui ont peur de la page raturée, un seul brouillon d’un seul grand auteur, leur dire que l’art de la rédaction est aussi un art de la réécriture </w:t>
      </w:r>
      <w:r w:rsidR="009565F9" w:rsidRPr="007D3600">
        <w:rPr>
          <w:rFonts w:ascii="Times New Roman" w:hAnsi="Times New Roman" w:cs="Times New Roman"/>
          <w:b/>
        </w:rPr>
        <w:t>»</w:t>
      </w:r>
      <w:r w:rsidR="009565F9" w:rsidRPr="007D3600">
        <w:rPr>
          <w:rFonts w:ascii="Times New Roman" w:hAnsi="Times New Roman" w:cs="Times New Roman"/>
          <w:b/>
          <w:vertAlign w:val="superscript"/>
        </w:rPr>
        <w:footnoteReference w:id="8"/>
      </w:r>
      <w:r w:rsidR="009565F9" w:rsidRPr="007D3600">
        <w:rPr>
          <w:rFonts w:ascii="Times New Roman" w:hAnsi="Times New Roman" w:cs="Times New Roman"/>
          <w:b/>
          <w:sz w:val="24"/>
          <w:szCs w:val="24"/>
        </w:rPr>
        <w:t>.</w:t>
      </w:r>
    </w:p>
    <w:p w14:paraId="3515A5A1" w14:textId="77777777" w:rsidR="007200BB" w:rsidRPr="007D3600" w:rsidRDefault="009565F9" w:rsidP="00EC4E99">
      <w:pPr>
        <w:tabs>
          <w:tab w:val="right" w:pos="6804"/>
        </w:tabs>
        <w:spacing w:after="0" w:line="360" w:lineRule="auto"/>
        <w:ind w:firstLine="567"/>
        <w:jc w:val="both"/>
        <w:rPr>
          <w:rFonts w:ascii="Times New Roman" w:hAnsi="Times New Roman" w:cs="Times New Roman"/>
          <w:sz w:val="24"/>
          <w:szCs w:val="24"/>
        </w:rPr>
      </w:pPr>
      <w:r w:rsidRPr="007D3600">
        <w:rPr>
          <w:rFonts w:ascii="Times New Roman" w:hAnsi="Times New Roman" w:cs="Times New Roman"/>
          <w:sz w:val="24"/>
          <w:szCs w:val="24"/>
        </w:rPr>
        <w:t xml:space="preserve">L’enseignant veut instaurer chez </w:t>
      </w:r>
      <w:r w:rsidR="00A964B5" w:rsidRPr="007D3600">
        <w:rPr>
          <w:rFonts w:ascii="Times New Roman" w:hAnsi="Times New Roman" w:cs="Times New Roman"/>
          <w:sz w:val="24"/>
          <w:szCs w:val="24"/>
        </w:rPr>
        <w:t>l’apprenant</w:t>
      </w:r>
      <w:r w:rsidR="007200BB" w:rsidRPr="007D3600">
        <w:rPr>
          <w:rFonts w:ascii="Times New Roman" w:hAnsi="Times New Roman" w:cs="Times New Roman"/>
          <w:sz w:val="24"/>
          <w:szCs w:val="24"/>
        </w:rPr>
        <w:t xml:space="preserve"> la </w:t>
      </w:r>
      <w:r w:rsidR="000A62AA" w:rsidRPr="007D3600">
        <w:rPr>
          <w:rFonts w:ascii="Times New Roman" w:hAnsi="Times New Roman" w:cs="Times New Roman"/>
          <w:sz w:val="24"/>
          <w:szCs w:val="24"/>
        </w:rPr>
        <w:t>réflexion,</w:t>
      </w:r>
      <w:r w:rsidRPr="007D3600">
        <w:rPr>
          <w:rFonts w:ascii="Times New Roman" w:hAnsi="Times New Roman" w:cs="Times New Roman"/>
          <w:sz w:val="24"/>
          <w:szCs w:val="24"/>
        </w:rPr>
        <w:t xml:space="preserve"> l’amener à reprendre, à réviser, à corriger, à planifier. C’est donc l’enseignant qui crée la nécessité du brouillon, qui crée la place d’un espace intermédiaire précédant le produit final. Pour les chercheurs, le brouillon constitue la trace de ce que l’élève a construit au cours de la production écrite</w:t>
      </w:r>
      <w:r w:rsidR="00A964B5" w:rsidRPr="007D3600">
        <w:rPr>
          <w:rFonts w:ascii="Times New Roman" w:hAnsi="Times New Roman" w:cs="Times New Roman"/>
          <w:sz w:val="24"/>
          <w:szCs w:val="24"/>
        </w:rPr>
        <w:t>.</w:t>
      </w:r>
    </w:p>
    <w:p w14:paraId="1A7FE33D" w14:textId="77777777" w:rsidR="00E84CAC" w:rsidRPr="007D3600" w:rsidRDefault="00E84CAC" w:rsidP="006860E7">
      <w:pPr>
        <w:tabs>
          <w:tab w:val="right" w:pos="6804"/>
        </w:tabs>
        <w:spacing w:after="0" w:line="360" w:lineRule="auto"/>
        <w:jc w:val="both"/>
        <w:rPr>
          <w:rFonts w:ascii="Times New Roman" w:hAnsi="Times New Roman" w:cs="Times New Roman"/>
          <w:b/>
          <w:bCs/>
          <w:sz w:val="26"/>
          <w:szCs w:val="26"/>
        </w:rPr>
      </w:pPr>
    </w:p>
    <w:p w14:paraId="373D5528" w14:textId="77777777" w:rsidR="00EC4E99" w:rsidRPr="007D3600" w:rsidRDefault="00893DFC" w:rsidP="006860E7">
      <w:pPr>
        <w:tabs>
          <w:tab w:val="right" w:pos="6804"/>
        </w:tabs>
        <w:spacing w:after="0" w:line="360" w:lineRule="auto"/>
        <w:jc w:val="both"/>
        <w:rPr>
          <w:rFonts w:ascii="Times New Roman" w:hAnsi="Times New Roman" w:cs="Times New Roman"/>
          <w:b/>
          <w:bCs/>
          <w:color w:val="000000"/>
          <w:sz w:val="26"/>
          <w:szCs w:val="26"/>
        </w:rPr>
      </w:pPr>
      <w:r w:rsidRPr="007D3600">
        <w:rPr>
          <w:rFonts w:ascii="Times New Roman" w:hAnsi="Times New Roman" w:cs="Times New Roman"/>
          <w:b/>
          <w:bCs/>
          <w:sz w:val="26"/>
          <w:szCs w:val="26"/>
        </w:rPr>
        <w:t>4</w:t>
      </w:r>
      <w:r w:rsidR="005C345C" w:rsidRPr="007D3600">
        <w:rPr>
          <w:rFonts w:ascii="Times New Roman" w:hAnsi="Times New Roman" w:cs="Times New Roman"/>
          <w:b/>
          <w:bCs/>
          <w:sz w:val="26"/>
          <w:szCs w:val="26"/>
        </w:rPr>
        <w:t>. Le brouillon</w:t>
      </w:r>
      <w:r w:rsidR="00532E9A" w:rsidRPr="007D3600">
        <w:rPr>
          <w:rFonts w:ascii="Times New Roman" w:hAnsi="Times New Roman" w:cs="Times New Roman"/>
          <w:b/>
          <w:bCs/>
          <w:sz w:val="26"/>
          <w:szCs w:val="26"/>
        </w:rPr>
        <w:t>,</w:t>
      </w:r>
      <w:r w:rsidR="005C345C" w:rsidRPr="007D3600">
        <w:rPr>
          <w:rFonts w:ascii="Times New Roman" w:hAnsi="Times New Roman" w:cs="Times New Roman"/>
          <w:b/>
          <w:bCs/>
          <w:sz w:val="26"/>
          <w:szCs w:val="26"/>
        </w:rPr>
        <w:t xml:space="preserve"> un </w:t>
      </w:r>
      <w:r w:rsidR="00C72FC7" w:rsidRPr="007D3600">
        <w:rPr>
          <w:rFonts w:ascii="Times New Roman" w:hAnsi="Times New Roman" w:cs="Times New Roman"/>
          <w:b/>
          <w:bCs/>
          <w:sz w:val="26"/>
          <w:szCs w:val="26"/>
        </w:rPr>
        <w:t>obje</w:t>
      </w:r>
      <w:r w:rsidR="006B44B1" w:rsidRPr="007D3600">
        <w:rPr>
          <w:rFonts w:ascii="Times New Roman" w:hAnsi="Times New Roman" w:cs="Times New Roman"/>
          <w:b/>
          <w:bCs/>
          <w:sz w:val="26"/>
          <w:szCs w:val="26"/>
        </w:rPr>
        <w:t>t didac</w:t>
      </w:r>
      <w:r w:rsidR="005C345C" w:rsidRPr="007D3600">
        <w:rPr>
          <w:rFonts w:ascii="Times New Roman" w:hAnsi="Times New Roman" w:cs="Times New Roman"/>
          <w:b/>
          <w:bCs/>
          <w:sz w:val="26"/>
          <w:szCs w:val="26"/>
        </w:rPr>
        <w:t xml:space="preserve">tique </w:t>
      </w:r>
      <w:r w:rsidR="00AD60C6" w:rsidRPr="007D3600">
        <w:rPr>
          <w:rFonts w:ascii="Times New Roman" w:hAnsi="Times New Roman" w:cs="Times New Roman"/>
          <w:b/>
          <w:bCs/>
          <w:color w:val="000000"/>
          <w:sz w:val="26"/>
          <w:szCs w:val="26"/>
        </w:rPr>
        <w:t xml:space="preserve"> </w:t>
      </w:r>
    </w:p>
    <w:p w14:paraId="46F8A9A3" w14:textId="77777777" w:rsidR="005E45B5" w:rsidRPr="007D3600" w:rsidRDefault="00EC4E99" w:rsidP="00EC4E99">
      <w:pPr>
        <w:tabs>
          <w:tab w:val="right" w:pos="567"/>
        </w:tabs>
        <w:spacing w:after="0" w:line="360" w:lineRule="auto"/>
        <w:ind w:firstLine="567"/>
        <w:jc w:val="both"/>
        <w:rPr>
          <w:rFonts w:ascii="Times New Roman" w:hAnsi="Times New Roman" w:cs="Times New Roman"/>
          <w:sz w:val="24"/>
          <w:szCs w:val="24"/>
        </w:rPr>
      </w:pPr>
      <w:r w:rsidRPr="007D3600">
        <w:rPr>
          <w:rFonts w:ascii="Times New Roman" w:hAnsi="Times New Roman" w:cs="Times New Roman"/>
          <w:color w:val="000000"/>
          <w:sz w:val="24"/>
          <w:szCs w:val="24"/>
        </w:rPr>
        <w:tab/>
      </w:r>
      <w:proofErr w:type="spellStart"/>
      <w:r w:rsidR="00714D58" w:rsidRPr="007D3600">
        <w:rPr>
          <w:rFonts w:ascii="Times New Roman" w:hAnsi="Times New Roman" w:cs="Times New Roman"/>
          <w:color w:val="000000"/>
          <w:sz w:val="24"/>
          <w:szCs w:val="24"/>
        </w:rPr>
        <w:t>A fin</w:t>
      </w:r>
      <w:proofErr w:type="spellEnd"/>
      <w:r w:rsidR="00714D58" w:rsidRPr="007D3600">
        <w:rPr>
          <w:rFonts w:ascii="Times New Roman" w:hAnsi="Times New Roman" w:cs="Times New Roman"/>
          <w:color w:val="000000"/>
          <w:sz w:val="24"/>
          <w:szCs w:val="24"/>
        </w:rPr>
        <w:t xml:space="preserve"> de </w:t>
      </w:r>
      <w:r w:rsidR="00E0636C" w:rsidRPr="007D3600">
        <w:rPr>
          <w:rFonts w:ascii="Times New Roman" w:hAnsi="Times New Roman" w:cs="Times New Roman"/>
          <w:color w:val="000000"/>
          <w:sz w:val="24"/>
          <w:szCs w:val="24"/>
        </w:rPr>
        <w:t xml:space="preserve">mieux </w:t>
      </w:r>
      <w:proofErr w:type="gramStart"/>
      <w:r w:rsidR="00E0636C" w:rsidRPr="007D3600">
        <w:rPr>
          <w:rFonts w:ascii="Times New Roman" w:hAnsi="Times New Roman" w:cs="Times New Roman"/>
          <w:color w:val="0D0D0D"/>
          <w:sz w:val="24"/>
          <w:szCs w:val="24"/>
        </w:rPr>
        <w:t xml:space="preserve">comprendre </w:t>
      </w:r>
      <w:r w:rsidR="00714D58" w:rsidRPr="007D3600">
        <w:rPr>
          <w:rFonts w:ascii="Times New Roman" w:hAnsi="Times New Roman" w:cs="Times New Roman"/>
          <w:color w:val="0D0D0D"/>
          <w:sz w:val="24"/>
          <w:szCs w:val="24"/>
        </w:rPr>
        <w:t xml:space="preserve"> le</w:t>
      </w:r>
      <w:proofErr w:type="gramEnd"/>
      <w:r w:rsidR="00714D58" w:rsidRPr="007D3600">
        <w:rPr>
          <w:rFonts w:ascii="Times New Roman" w:hAnsi="Times New Roman" w:cs="Times New Roman"/>
          <w:color w:val="0D0D0D"/>
          <w:sz w:val="24"/>
          <w:szCs w:val="24"/>
        </w:rPr>
        <w:t xml:space="preserve"> concept de </w:t>
      </w:r>
      <w:r w:rsidR="00E0636C" w:rsidRPr="007D3600">
        <w:rPr>
          <w:rFonts w:ascii="Times New Roman" w:hAnsi="Times New Roman" w:cs="Times New Roman"/>
          <w:color w:val="0D0D0D"/>
          <w:sz w:val="24"/>
          <w:szCs w:val="24"/>
        </w:rPr>
        <w:t>l’écriture</w:t>
      </w:r>
      <w:r w:rsidR="00E0636C" w:rsidRPr="007D3600">
        <w:rPr>
          <w:rFonts w:ascii="Times New Roman" w:hAnsi="Times New Roman" w:cs="Times New Roman"/>
          <w:color w:val="000000"/>
          <w:sz w:val="24"/>
          <w:szCs w:val="24"/>
        </w:rPr>
        <w:t xml:space="preserve">, </w:t>
      </w:r>
      <w:r w:rsidR="00AD60C6" w:rsidRPr="007D3600">
        <w:rPr>
          <w:rFonts w:ascii="Times New Roman" w:hAnsi="Times New Roman" w:cs="Times New Roman"/>
          <w:color w:val="000000"/>
          <w:sz w:val="24"/>
          <w:szCs w:val="24"/>
        </w:rPr>
        <w:t xml:space="preserve"> Claudine </w:t>
      </w:r>
      <w:r w:rsidR="00AB3D17" w:rsidRPr="007D3600">
        <w:rPr>
          <w:rFonts w:ascii="Times New Roman" w:hAnsi="Times New Roman" w:cs="Times New Roman"/>
          <w:color w:val="000000"/>
          <w:sz w:val="24"/>
          <w:szCs w:val="24"/>
        </w:rPr>
        <w:t>Fabre avance à ce propos</w:t>
      </w:r>
      <w:r w:rsidR="00E0636C" w:rsidRPr="007D3600">
        <w:rPr>
          <w:rFonts w:ascii="Times New Roman" w:hAnsi="Times New Roman" w:cs="Times New Roman"/>
          <w:color w:val="000000"/>
          <w:sz w:val="24"/>
          <w:szCs w:val="24"/>
        </w:rPr>
        <w:t xml:space="preserve"> que:</w:t>
      </w:r>
      <w:r w:rsidR="00AD60C6" w:rsidRPr="007D3600">
        <w:rPr>
          <w:rFonts w:ascii="Times New Roman" w:hAnsi="Times New Roman" w:cs="Times New Roman"/>
          <w:color w:val="000000"/>
          <w:sz w:val="24"/>
          <w:szCs w:val="24"/>
        </w:rPr>
        <w:t xml:space="preserve"> « </w:t>
      </w:r>
      <w:r w:rsidR="00AB3D17" w:rsidRPr="007D3600">
        <w:rPr>
          <w:rFonts w:ascii="Times New Roman" w:hAnsi="Times New Roman" w:cs="Times New Roman"/>
          <w:color w:val="000000"/>
          <w:sz w:val="24"/>
          <w:szCs w:val="24"/>
        </w:rPr>
        <w:t xml:space="preserve">l’étude des </w:t>
      </w:r>
      <w:r w:rsidR="00AD60C6" w:rsidRPr="007D3600">
        <w:rPr>
          <w:rFonts w:ascii="Times New Roman" w:hAnsi="Times New Roman" w:cs="Times New Roman"/>
          <w:color w:val="000000"/>
          <w:sz w:val="24"/>
          <w:szCs w:val="24"/>
        </w:rPr>
        <w:t>brouillons n’est pas moins utile que les modè</w:t>
      </w:r>
      <w:r w:rsidR="00AB3D17" w:rsidRPr="007D3600">
        <w:rPr>
          <w:rFonts w:ascii="Times New Roman" w:hAnsi="Times New Roman" w:cs="Times New Roman"/>
          <w:color w:val="000000"/>
          <w:sz w:val="24"/>
          <w:szCs w:val="24"/>
        </w:rPr>
        <w:t xml:space="preserve">les, tout aussi stimulants pour </w:t>
      </w:r>
      <w:r w:rsidR="00AD60C6" w:rsidRPr="007D3600">
        <w:rPr>
          <w:rFonts w:ascii="Times New Roman" w:hAnsi="Times New Roman" w:cs="Times New Roman"/>
          <w:color w:val="000000"/>
          <w:sz w:val="24"/>
          <w:szCs w:val="24"/>
        </w:rPr>
        <w:t>enseigner, et tout aussi représ</w:t>
      </w:r>
      <w:r w:rsidR="00BB22CA" w:rsidRPr="007D3600">
        <w:rPr>
          <w:rFonts w:ascii="Times New Roman" w:hAnsi="Times New Roman" w:cs="Times New Roman"/>
          <w:color w:val="000000"/>
          <w:sz w:val="24"/>
          <w:szCs w:val="24"/>
        </w:rPr>
        <w:t>entatifs de l’activité des élève</w:t>
      </w:r>
      <w:r w:rsidR="00AD60C6" w:rsidRPr="007D3600">
        <w:rPr>
          <w:rFonts w:ascii="Times New Roman" w:hAnsi="Times New Roman" w:cs="Times New Roman"/>
          <w:color w:val="000000"/>
          <w:sz w:val="24"/>
          <w:szCs w:val="24"/>
        </w:rPr>
        <w:t>s</w:t>
      </w:r>
      <w:r w:rsidR="00BB22CA" w:rsidRPr="007D3600">
        <w:rPr>
          <w:rFonts w:ascii="Times New Roman" w:hAnsi="Times New Roman" w:cs="Times New Roman"/>
          <w:color w:val="000000"/>
          <w:sz w:val="24"/>
          <w:szCs w:val="24"/>
        </w:rPr>
        <w:t> »</w:t>
      </w:r>
      <w:r w:rsidR="00BB22CA" w:rsidRPr="007D3600">
        <w:rPr>
          <w:rStyle w:val="Appelnotedebasdep"/>
          <w:rFonts w:ascii="Times New Roman" w:hAnsi="Times New Roman" w:cs="Times New Roman"/>
          <w:color w:val="000000"/>
          <w:sz w:val="24"/>
          <w:szCs w:val="24"/>
        </w:rPr>
        <w:footnoteReference w:id="9"/>
      </w:r>
      <w:r w:rsidR="00E84CAC" w:rsidRPr="007D3600">
        <w:rPr>
          <w:rFonts w:ascii="Times New Roman" w:hAnsi="Times New Roman" w:cs="Times New Roman"/>
          <w:sz w:val="24"/>
          <w:szCs w:val="24"/>
        </w:rPr>
        <w:t>.</w:t>
      </w:r>
    </w:p>
    <w:p w14:paraId="4C909E57" w14:textId="77777777" w:rsidR="00976874" w:rsidRPr="007D3600" w:rsidRDefault="00AD60C6" w:rsidP="00E84CAC">
      <w:pPr>
        <w:tabs>
          <w:tab w:val="right" w:pos="6804"/>
        </w:tabs>
        <w:spacing w:after="0" w:line="360" w:lineRule="auto"/>
        <w:ind w:firstLine="709"/>
        <w:jc w:val="both"/>
        <w:rPr>
          <w:rFonts w:ascii="Times New Roman" w:hAnsi="Times New Roman" w:cs="Times New Roman"/>
          <w:color w:val="000000"/>
          <w:sz w:val="24"/>
          <w:szCs w:val="24"/>
        </w:rPr>
      </w:pPr>
      <w:r w:rsidRPr="007D3600">
        <w:rPr>
          <w:rFonts w:ascii="Times New Roman" w:hAnsi="Times New Roman" w:cs="Times New Roman"/>
          <w:color w:val="000000"/>
          <w:sz w:val="24"/>
          <w:szCs w:val="24"/>
        </w:rPr>
        <w:t xml:space="preserve">En effet, nous </w:t>
      </w:r>
      <w:proofErr w:type="gramStart"/>
      <w:r w:rsidRPr="007D3600">
        <w:rPr>
          <w:rFonts w:ascii="Times New Roman" w:hAnsi="Times New Roman" w:cs="Times New Roman"/>
          <w:color w:val="000000"/>
          <w:sz w:val="24"/>
          <w:szCs w:val="24"/>
        </w:rPr>
        <w:t>pou</w:t>
      </w:r>
      <w:r w:rsidR="0016282D" w:rsidRPr="007D3600">
        <w:rPr>
          <w:rFonts w:ascii="Times New Roman" w:hAnsi="Times New Roman" w:cs="Times New Roman"/>
          <w:color w:val="000000"/>
          <w:sz w:val="24"/>
          <w:szCs w:val="24"/>
        </w:rPr>
        <w:t xml:space="preserve">vons </w:t>
      </w:r>
      <w:r w:rsidR="001B62F5" w:rsidRPr="007D3600">
        <w:rPr>
          <w:rFonts w:ascii="Times New Roman" w:hAnsi="Times New Roman" w:cs="Times New Roman"/>
          <w:color w:val="000000"/>
          <w:sz w:val="24"/>
          <w:szCs w:val="24"/>
        </w:rPr>
        <w:t xml:space="preserve"> </w:t>
      </w:r>
      <w:r w:rsidR="001B62F5" w:rsidRPr="007D3600">
        <w:rPr>
          <w:rFonts w:ascii="Times New Roman" w:hAnsi="Times New Roman" w:cs="Times New Roman"/>
          <w:color w:val="0D0D0D"/>
          <w:sz w:val="24"/>
          <w:szCs w:val="24"/>
        </w:rPr>
        <w:t>voir</w:t>
      </w:r>
      <w:proofErr w:type="gramEnd"/>
      <w:r w:rsidR="001B62F5" w:rsidRPr="007D3600">
        <w:rPr>
          <w:rFonts w:ascii="Times New Roman" w:hAnsi="Times New Roman" w:cs="Times New Roman"/>
          <w:color w:val="0D0D0D"/>
          <w:sz w:val="24"/>
          <w:szCs w:val="24"/>
        </w:rPr>
        <w:t xml:space="preserve"> clairement</w:t>
      </w:r>
      <w:r w:rsidR="001727FC" w:rsidRPr="007D3600">
        <w:rPr>
          <w:rFonts w:ascii="Times New Roman" w:hAnsi="Times New Roman" w:cs="Times New Roman"/>
          <w:color w:val="000000"/>
          <w:sz w:val="24"/>
          <w:szCs w:val="24"/>
        </w:rPr>
        <w:t xml:space="preserve"> les</w:t>
      </w:r>
      <w:r w:rsidRPr="007D3600">
        <w:rPr>
          <w:rFonts w:ascii="Times New Roman" w:hAnsi="Times New Roman" w:cs="Times New Roman"/>
          <w:color w:val="000000"/>
          <w:sz w:val="24"/>
          <w:szCs w:val="24"/>
        </w:rPr>
        <w:t xml:space="preserve"> parcours, les stratégies et les métamorphoses d’une écriture</w:t>
      </w:r>
      <w:r w:rsidR="0016282D" w:rsidRPr="007D3600">
        <w:rPr>
          <w:rFonts w:ascii="Times New Roman" w:hAnsi="Times New Roman" w:cs="Times New Roman"/>
          <w:color w:val="000000"/>
          <w:sz w:val="24"/>
          <w:szCs w:val="24"/>
        </w:rPr>
        <w:t xml:space="preserve"> à travers le </w:t>
      </w:r>
      <w:r w:rsidR="00976874" w:rsidRPr="007D3600">
        <w:rPr>
          <w:rFonts w:ascii="Times New Roman" w:hAnsi="Times New Roman" w:cs="Times New Roman"/>
          <w:color w:val="000000"/>
          <w:sz w:val="24"/>
          <w:szCs w:val="24"/>
        </w:rPr>
        <w:t>brouillon. C'est</w:t>
      </w:r>
      <w:r w:rsidR="001727FC" w:rsidRPr="007D3600">
        <w:rPr>
          <w:rFonts w:ascii="Times New Roman" w:hAnsi="Times New Roman" w:cs="Times New Roman"/>
          <w:color w:val="000000"/>
          <w:sz w:val="24"/>
          <w:szCs w:val="24"/>
        </w:rPr>
        <w:t xml:space="preserve"> le </w:t>
      </w:r>
      <w:r w:rsidRPr="007D3600">
        <w:rPr>
          <w:rFonts w:ascii="Times New Roman" w:hAnsi="Times New Roman" w:cs="Times New Roman"/>
          <w:color w:val="000000"/>
          <w:sz w:val="24"/>
          <w:szCs w:val="24"/>
        </w:rPr>
        <w:t>seul témoin révélant les secrets de la pratique scripturale</w:t>
      </w:r>
      <w:r w:rsidR="00E84CAC" w:rsidRPr="007D3600">
        <w:rPr>
          <w:rFonts w:ascii="Times New Roman" w:hAnsi="Times New Roman" w:cs="Times New Roman"/>
          <w:color w:val="000000"/>
          <w:sz w:val="24"/>
          <w:szCs w:val="24"/>
        </w:rPr>
        <w:t>.</w:t>
      </w:r>
      <w:r w:rsidRPr="007D3600">
        <w:rPr>
          <w:rFonts w:ascii="Times New Roman" w:hAnsi="Times New Roman" w:cs="Times New Roman"/>
          <w:color w:val="000000"/>
          <w:sz w:val="24"/>
          <w:szCs w:val="24"/>
        </w:rPr>
        <w:t xml:space="preserve"> </w:t>
      </w:r>
    </w:p>
    <w:p w14:paraId="63175E6C" w14:textId="77777777" w:rsidR="0097717C" w:rsidRPr="007D3600" w:rsidRDefault="00D63970" w:rsidP="00EC4E99">
      <w:pPr>
        <w:tabs>
          <w:tab w:val="right" w:pos="6804"/>
        </w:tabs>
        <w:spacing w:after="0" w:line="360" w:lineRule="auto"/>
        <w:ind w:firstLine="567"/>
        <w:jc w:val="both"/>
        <w:rPr>
          <w:rFonts w:ascii="Times New Roman" w:hAnsi="Times New Roman" w:cs="Times New Roman"/>
          <w:sz w:val="24"/>
          <w:szCs w:val="24"/>
        </w:rPr>
      </w:pPr>
      <w:r w:rsidRPr="007D3600">
        <w:rPr>
          <w:rFonts w:ascii="Times New Roman" w:hAnsi="Times New Roman" w:cs="Times New Roman"/>
          <w:color w:val="000000"/>
          <w:sz w:val="24"/>
          <w:szCs w:val="24"/>
        </w:rPr>
        <w:t>Le brouillon est considéré comme un support didactique nécessaire</w:t>
      </w:r>
      <w:r w:rsidR="0079513D" w:rsidRPr="007D3600">
        <w:rPr>
          <w:rFonts w:ascii="Times New Roman" w:hAnsi="Times New Roman" w:cs="Times New Roman"/>
          <w:color w:val="000000"/>
          <w:sz w:val="24"/>
          <w:szCs w:val="24"/>
        </w:rPr>
        <w:t xml:space="preserve"> pour </w:t>
      </w:r>
      <w:proofErr w:type="gramStart"/>
      <w:r w:rsidR="0079513D" w:rsidRPr="007D3600">
        <w:rPr>
          <w:rFonts w:ascii="Times New Roman" w:hAnsi="Times New Roman" w:cs="Times New Roman"/>
          <w:color w:val="000000"/>
          <w:sz w:val="24"/>
          <w:szCs w:val="24"/>
        </w:rPr>
        <w:t>améliorer  les</w:t>
      </w:r>
      <w:proofErr w:type="gramEnd"/>
      <w:r w:rsidR="0079513D" w:rsidRPr="007D3600">
        <w:rPr>
          <w:rFonts w:ascii="Times New Roman" w:hAnsi="Times New Roman" w:cs="Times New Roman"/>
          <w:color w:val="000000"/>
          <w:sz w:val="24"/>
          <w:szCs w:val="24"/>
        </w:rPr>
        <w:t xml:space="preserve"> capacités d’écrit des étudiants du </w:t>
      </w:r>
      <w:r w:rsidR="00265334" w:rsidRPr="007D3600">
        <w:rPr>
          <w:rFonts w:ascii="Times New Roman" w:hAnsi="Times New Roman" w:cs="Times New Roman"/>
          <w:color w:val="000000"/>
          <w:sz w:val="24"/>
          <w:szCs w:val="24"/>
        </w:rPr>
        <w:t>FLE. L</w:t>
      </w:r>
      <w:r w:rsidR="0079513D" w:rsidRPr="007D3600">
        <w:rPr>
          <w:rFonts w:ascii="Times New Roman" w:hAnsi="Times New Roman" w:cs="Times New Roman"/>
          <w:color w:val="000000"/>
          <w:sz w:val="24"/>
          <w:szCs w:val="24"/>
        </w:rPr>
        <w:t xml:space="preserve">’objectif de la didactique est de </w:t>
      </w:r>
      <w:proofErr w:type="gramStart"/>
      <w:r w:rsidR="0079513D" w:rsidRPr="007D3600">
        <w:rPr>
          <w:rFonts w:ascii="Times New Roman" w:hAnsi="Times New Roman" w:cs="Times New Roman"/>
          <w:color w:val="000000"/>
          <w:sz w:val="24"/>
          <w:szCs w:val="24"/>
        </w:rPr>
        <w:t>former  l’apprenant</w:t>
      </w:r>
      <w:proofErr w:type="gramEnd"/>
      <w:r w:rsidR="0079513D" w:rsidRPr="007D3600">
        <w:rPr>
          <w:rFonts w:ascii="Times New Roman" w:hAnsi="Times New Roman" w:cs="Times New Roman"/>
          <w:color w:val="000000"/>
          <w:sz w:val="24"/>
          <w:szCs w:val="24"/>
        </w:rPr>
        <w:t xml:space="preserve"> </w:t>
      </w:r>
      <w:r w:rsidRPr="007D3600">
        <w:rPr>
          <w:rFonts w:ascii="Times New Roman" w:hAnsi="Times New Roman" w:cs="Times New Roman"/>
          <w:color w:val="000000"/>
          <w:sz w:val="24"/>
          <w:szCs w:val="24"/>
        </w:rPr>
        <w:t xml:space="preserve"> </w:t>
      </w:r>
      <w:r w:rsidR="0079513D" w:rsidRPr="007D3600">
        <w:rPr>
          <w:rFonts w:ascii="Times New Roman" w:hAnsi="Times New Roman" w:cs="Times New Roman"/>
          <w:color w:val="000000"/>
          <w:sz w:val="24"/>
          <w:szCs w:val="24"/>
        </w:rPr>
        <w:t xml:space="preserve">à écrire et à </w:t>
      </w:r>
      <w:r w:rsidR="00265334" w:rsidRPr="007D3600">
        <w:rPr>
          <w:rFonts w:ascii="Times New Roman" w:hAnsi="Times New Roman" w:cs="Times New Roman"/>
          <w:color w:val="000000"/>
          <w:sz w:val="24"/>
          <w:szCs w:val="24"/>
        </w:rPr>
        <w:t>s'exprimer</w:t>
      </w:r>
      <w:r w:rsidR="00E673FD" w:rsidRPr="007D3600">
        <w:rPr>
          <w:rFonts w:ascii="Times New Roman" w:hAnsi="Times New Roman" w:cs="Times New Roman"/>
          <w:color w:val="000000"/>
          <w:sz w:val="24"/>
          <w:szCs w:val="24"/>
        </w:rPr>
        <w:t xml:space="preserve"> correctement </w:t>
      </w:r>
      <w:r w:rsidR="0079513D" w:rsidRPr="007D3600">
        <w:rPr>
          <w:rFonts w:ascii="Times New Roman" w:hAnsi="Times New Roman" w:cs="Times New Roman"/>
          <w:color w:val="000000"/>
          <w:sz w:val="24"/>
          <w:szCs w:val="24"/>
        </w:rPr>
        <w:t xml:space="preserve">dans des </w:t>
      </w:r>
      <w:r w:rsidR="00E673FD" w:rsidRPr="007D3600">
        <w:rPr>
          <w:rFonts w:ascii="Times New Roman" w:hAnsi="Times New Roman" w:cs="Times New Roman"/>
          <w:color w:val="000000"/>
          <w:sz w:val="24"/>
          <w:szCs w:val="24"/>
        </w:rPr>
        <w:t>situations de production écrite car</w:t>
      </w:r>
      <w:r w:rsidR="0079513D" w:rsidRPr="007D3600">
        <w:rPr>
          <w:rFonts w:ascii="Times New Roman" w:hAnsi="Times New Roman" w:cs="Times New Roman"/>
          <w:color w:val="000000"/>
          <w:sz w:val="24"/>
          <w:szCs w:val="24"/>
        </w:rPr>
        <w:t xml:space="preserve"> cette activité demande beaucoup d’efforts et de compétence</w:t>
      </w:r>
      <w:r w:rsidR="001F3F76" w:rsidRPr="007D3600">
        <w:rPr>
          <w:rFonts w:ascii="Times New Roman" w:hAnsi="Times New Roman" w:cs="Times New Roman"/>
          <w:color w:val="000000"/>
          <w:sz w:val="24"/>
          <w:szCs w:val="24"/>
        </w:rPr>
        <w:t>s</w:t>
      </w:r>
      <w:r w:rsidR="0079513D" w:rsidRPr="007D3600">
        <w:rPr>
          <w:rFonts w:ascii="Times New Roman" w:hAnsi="Times New Roman" w:cs="Times New Roman"/>
          <w:color w:val="000000"/>
          <w:sz w:val="24"/>
          <w:szCs w:val="24"/>
        </w:rPr>
        <w:t xml:space="preserve"> </w:t>
      </w:r>
      <w:r w:rsidR="00B14DE5" w:rsidRPr="007D3600">
        <w:rPr>
          <w:rFonts w:ascii="Times New Roman" w:hAnsi="Times New Roman" w:cs="Times New Roman"/>
          <w:color w:val="000000"/>
          <w:sz w:val="24"/>
          <w:szCs w:val="24"/>
        </w:rPr>
        <w:t>linguistiques</w:t>
      </w:r>
      <w:r w:rsidR="00E673FD" w:rsidRPr="007D3600">
        <w:rPr>
          <w:rFonts w:ascii="Times New Roman" w:hAnsi="Times New Roman" w:cs="Times New Roman"/>
          <w:color w:val="000000"/>
          <w:sz w:val="24"/>
          <w:szCs w:val="24"/>
        </w:rPr>
        <w:t xml:space="preserve"> e</w:t>
      </w:r>
      <w:r w:rsidR="009262BE" w:rsidRPr="007D3600">
        <w:rPr>
          <w:rFonts w:ascii="Times New Roman" w:hAnsi="Times New Roman" w:cs="Times New Roman"/>
          <w:sz w:val="24"/>
          <w:szCs w:val="24"/>
        </w:rPr>
        <w:t>n</w:t>
      </w:r>
      <w:r w:rsidR="00B14DE5" w:rsidRPr="007D3600">
        <w:rPr>
          <w:rFonts w:ascii="Times New Roman" w:hAnsi="Times New Roman" w:cs="Times New Roman"/>
          <w:sz w:val="24"/>
          <w:szCs w:val="24"/>
        </w:rPr>
        <w:t xml:space="preserve"> faisant appel à des outils d</w:t>
      </w:r>
      <w:r w:rsidR="00E673FD" w:rsidRPr="007D3600">
        <w:rPr>
          <w:rFonts w:ascii="Times New Roman" w:hAnsi="Times New Roman" w:cs="Times New Roman"/>
          <w:sz w:val="24"/>
          <w:szCs w:val="24"/>
        </w:rPr>
        <w:t>idactiques et pédagogiques tel que</w:t>
      </w:r>
      <w:r w:rsidR="00B14DE5" w:rsidRPr="007D3600">
        <w:rPr>
          <w:rFonts w:ascii="Times New Roman" w:hAnsi="Times New Roman" w:cs="Times New Roman"/>
          <w:sz w:val="24"/>
          <w:szCs w:val="24"/>
        </w:rPr>
        <w:t xml:space="preserve"> le brouillon.</w:t>
      </w:r>
      <w:r w:rsidR="00E673FD" w:rsidRPr="007D3600">
        <w:rPr>
          <w:rFonts w:ascii="Times New Roman" w:hAnsi="Times New Roman" w:cs="Times New Roman"/>
          <w:sz w:val="24"/>
          <w:szCs w:val="24"/>
        </w:rPr>
        <w:t xml:space="preserve"> Ce dernier</w:t>
      </w:r>
      <w:r w:rsidR="009262BE" w:rsidRPr="007D3600">
        <w:rPr>
          <w:rFonts w:ascii="Times New Roman" w:hAnsi="Times New Roman" w:cs="Times New Roman"/>
          <w:sz w:val="24"/>
          <w:szCs w:val="24"/>
        </w:rPr>
        <w:t xml:space="preserve"> est exploité par les enseignants du FLE en ad</w:t>
      </w:r>
      <w:r w:rsidR="0080708A" w:rsidRPr="007D3600">
        <w:rPr>
          <w:rFonts w:ascii="Times New Roman" w:hAnsi="Times New Roman" w:cs="Times New Roman"/>
          <w:sz w:val="24"/>
          <w:szCs w:val="24"/>
        </w:rPr>
        <w:t xml:space="preserve">optant </w:t>
      </w:r>
      <w:r w:rsidR="0097717C" w:rsidRPr="007D3600">
        <w:rPr>
          <w:rFonts w:ascii="Times New Roman" w:hAnsi="Times New Roman" w:cs="Times New Roman"/>
          <w:sz w:val="24"/>
          <w:szCs w:val="24"/>
        </w:rPr>
        <w:t xml:space="preserve">la pédagogie </w:t>
      </w:r>
      <w:r w:rsidR="00E673FD" w:rsidRPr="007D3600">
        <w:rPr>
          <w:rFonts w:ascii="Times New Roman" w:hAnsi="Times New Roman" w:cs="Times New Roman"/>
          <w:sz w:val="24"/>
          <w:szCs w:val="24"/>
        </w:rPr>
        <w:t xml:space="preserve">de </w:t>
      </w:r>
      <w:r w:rsidR="0097717C" w:rsidRPr="007D3600">
        <w:rPr>
          <w:rFonts w:ascii="Times New Roman" w:hAnsi="Times New Roman" w:cs="Times New Roman"/>
          <w:sz w:val="24"/>
          <w:szCs w:val="24"/>
        </w:rPr>
        <w:t xml:space="preserve">l’erreur pour aider les </w:t>
      </w:r>
      <w:r w:rsidR="00E673FD" w:rsidRPr="007D3600">
        <w:rPr>
          <w:rFonts w:ascii="Times New Roman" w:hAnsi="Times New Roman" w:cs="Times New Roman"/>
          <w:sz w:val="24"/>
          <w:szCs w:val="24"/>
        </w:rPr>
        <w:t>apprenants</w:t>
      </w:r>
      <w:r w:rsidR="0097717C" w:rsidRPr="007D3600">
        <w:rPr>
          <w:rFonts w:ascii="Times New Roman" w:hAnsi="Times New Roman" w:cs="Times New Roman"/>
          <w:sz w:val="24"/>
          <w:szCs w:val="24"/>
        </w:rPr>
        <w:t xml:space="preserve"> à réfléchir parce qu’il aide la mémoire à reprendre les informations et les connaissances préalables et les appliquer sur des situations problèmes réelles.</w:t>
      </w:r>
      <w:r w:rsidR="0080708A" w:rsidRPr="007D3600">
        <w:rPr>
          <w:rFonts w:ascii="Times New Roman" w:hAnsi="Times New Roman" w:cs="Times New Roman"/>
          <w:sz w:val="24"/>
          <w:szCs w:val="24"/>
        </w:rPr>
        <w:t xml:space="preserve"> </w:t>
      </w:r>
    </w:p>
    <w:p w14:paraId="128E47E1" w14:textId="77777777" w:rsidR="00E47F38" w:rsidRPr="007D3600" w:rsidRDefault="00672C39" w:rsidP="00E84CAC">
      <w:pPr>
        <w:tabs>
          <w:tab w:val="right" w:pos="6804"/>
        </w:tabs>
        <w:spacing w:after="0" w:line="360" w:lineRule="auto"/>
        <w:ind w:firstLine="567"/>
        <w:jc w:val="both"/>
        <w:rPr>
          <w:rFonts w:ascii="Times New Roman" w:hAnsi="Times New Roman" w:cs="Times New Roman"/>
        </w:rPr>
      </w:pPr>
      <w:r w:rsidRPr="007D3600">
        <w:rPr>
          <w:rFonts w:ascii="Times New Roman" w:hAnsi="Times New Roman" w:cs="Times New Roman"/>
          <w:sz w:val="24"/>
          <w:szCs w:val="24"/>
        </w:rPr>
        <w:lastRenderedPageBreak/>
        <w:t xml:space="preserve"> </w:t>
      </w:r>
      <w:r w:rsidR="000A62AA" w:rsidRPr="007D3600">
        <w:rPr>
          <w:rFonts w:ascii="Times New Roman" w:hAnsi="Times New Roman" w:cs="Times New Roman"/>
          <w:sz w:val="24"/>
          <w:szCs w:val="24"/>
        </w:rPr>
        <w:t xml:space="preserve">Jean </w:t>
      </w:r>
      <w:proofErr w:type="gramStart"/>
      <w:r w:rsidR="000A62AA" w:rsidRPr="007D3600">
        <w:rPr>
          <w:rFonts w:ascii="Times New Roman" w:hAnsi="Times New Roman" w:cs="Times New Roman"/>
          <w:sz w:val="24"/>
          <w:szCs w:val="24"/>
        </w:rPr>
        <w:t xml:space="preserve">pierre </w:t>
      </w:r>
      <w:r w:rsidR="0097717C" w:rsidRPr="007D3600">
        <w:rPr>
          <w:rFonts w:ascii="Times New Roman" w:hAnsi="Times New Roman" w:cs="Times New Roman"/>
          <w:sz w:val="24"/>
          <w:szCs w:val="24"/>
        </w:rPr>
        <w:t xml:space="preserve"> </w:t>
      </w:r>
      <w:r w:rsidR="000A62AA" w:rsidRPr="007D3600">
        <w:rPr>
          <w:rFonts w:ascii="Times New Roman" w:hAnsi="Times New Roman" w:cs="Times New Roman"/>
          <w:color w:val="0D0D0D"/>
          <w:sz w:val="24"/>
          <w:szCs w:val="24"/>
        </w:rPr>
        <w:t>C</w:t>
      </w:r>
      <w:r w:rsidRPr="007D3600">
        <w:rPr>
          <w:rFonts w:ascii="Times New Roman" w:hAnsi="Times New Roman" w:cs="Times New Roman"/>
          <w:color w:val="0D0D0D"/>
          <w:sz w:val="24"/>
          <w:szCs w:val="24"/>
        </w:rPr>
        <w:t>UQ</w:t>
      </w:r>
      <w:proofErr w:type="gramEnd"/>
      <w:r w:rsidR="0097717C" w:rsidRPr="007D3600">
        <w:rPr>
          <w:rFonts w:ascii="Times New Roman" w:hAnsi="Times New Roman" w:cs="Times New Roman"/>
          <w:color w:val="FF0000"/>
          <w:sz w:val="24"/>
          <w:szCs w:val="24"/>
        </w:rPr>
        <w:t> </w:t>
      </w:r>
      <w:r w:rsidR="000A62AA" w:rsidRPr="007D3600">
        <w:rPr>
          <w:rFonts w:ascii="Times New Roman" w:hAnsi="Times New Roman" w:cs="Times New Roman"/>
          <w:color w:val="0D0D0D"/>
          <w:sz w:val="24"/>
          <w:szCs w:val="24"/>
        </w:rPr>
        <w:t>;</w:t>
      </w:r>
      <w:r w:rsidR="000A62AA" w:rsidRPr="007D3600">
        <w:rPr>
          <w:rFonts w:ascii="Times New Roman" w:hAnsi="Times New Roman" w:cs="Times New Roman"/>
          <w:sz w:val="24"/>
          <w:szCs w:val="24"/>
        </w:rPr>
        <w:t xml:space="preserve"> dans</w:t>
      </w:r>
      <w:r w:rsidR="0097717C" w:rsidRPr="007D3600">
        <w:rPr>
          <w:rFonts w:ascii="Times New Roman" w:hAnsi="Times New Roman" w:cs="Times New Roman"/>
          <w:sz w:val="24"/>
          <w:szCs w:val="24"/>
        </w:rPr>
        <w:t xml:space="preserve"> </w:t>
      </w:r>
      <w:r w:rsidR="0080708A" w:rsidRPr="007D3600">
        <w:rPr>
          <w:rFonts w:ascii="Times New Roman" w:hAnsi="Times New Roman" w:cs="Times New Roman"/>
          <w:sz w:val="24"/>
          <w:szCs w:val="24"/>
        </w:rPr>
        <w:t>son</w:t>
      </w:r>
      <w:r w:rsidR="0097717C" w:rsidRPr="007D3600">
        <w:rPr>
          <w:rFonts w:ascii="Times New Roman" w:hAnsi="Times New Roman" w:cs="Times New Roman"/>
          <w:sz w:val="24"/>
          <w:szCs w:val="24"/>
        </w:rPr>
        <w:t xml:space="preserve"> dictionnaire de didactique de français langue étrangère et sec</w:t>
      </w:r>
      <w:r w:rsidR="0080708A" w:rsidRPr="007D3600">
        <w:rPr>
          <w:rFonts w:ascii="Times New Roman" w:hAnsi="Times New Roman" w:cs="Times New Roman"/>
          <w:sz w:val="24"/>
          <w:szCs w:val="24"/>
        </w:rPr>
        <w:t>onde explique qu’en didactique le brouillon</w:t>
      </w:r>
      <w:r w:rsidR="0097717C" w:rsidRPr="007D3600">
        <w:rPr>
          <w:rFonts w:ascii="Times New Roman" w:hAnsi="Times New Roman" w:cs="Times New Roman"/>
          <w:sz w:val="24"/>
          <w:szCs w:val="24"/>
        </w:rPr>
        <w:t xml:space="preserve">: </w:t>
      </w:r>
      <w:r w:rsidR="0097717C" w:rsidRPr="007D3600">
        <w:rPr>
          <w:rFonts w:ascii="Times New Roman" w:hAnsi="Times New Roman" w:cs="Times New Roman"/>
        </w:rPr>
        <w:t>« fonde la représentation de l’écrit comme un travail ou les variantes (ratures) sont les traces d’une recherche. Associé à d’autres pratiques (rédaction conversationnelles, réécriture guidé, métadiscours), c’est un outil de facilitation et d’auto-</w:t>
      </w:r>
      <w:proofErr w:type="gramStart"/>
      <w:r w:rsidR="0097717C" w:rsidRPr="007D3600">
        <w:rPr>
          <w:rFonts w:ascii="Times New Roman" w:hAnsi="Times New Roman" w:cs="Times New Roman"/>
        </w:rPr>
        <w:t>évaluation»</w:t>
      </w:r>
      <w:proofErr w:type="gramEnd"/>
      <w:r w:rsidR="00E47F38" w:rsidRPr="007D3600">
        <w:rPr>
          <w:rStyle w:val="Appelnotedebasdep"/>
          <w:rFonts w:ascii="Times New Roman" w:hAnsi="Times New Roman" w:cs="Times New Roman"/>
        </w:rPr>
        <w:footnoteReference w:id="10"/>
      </w:r>
    </w:p>
    <w:p w14:paraId="776832C4" w14:textId="77777777" w:rsidR="00CC535B" w:rsidRPr="007D3600" w:rsidRDefault="0097717C" w:rsidP="00E84CAC">
      <w:pPr>
        <w:tabs>
          <w:tab w:val="right" w:pos="6804"/>
        </w:tabs>
        <w:spacing w:after="0" w:line="360" w:lineRule="auto"/>
        <w:ind w:firstLine="567"/>
        <w:jc w:val="both"/>
        <w:rPr>
          <w:rFonts w:ascii="Times New Roman" w:hAnsi="Times New Roman" w:cs="Times New Roman"/>
          <w:sz w:val="24"/>
          <w:szCs w:val="24"/>
        </w:rPr>
      </w:pPr>
      <w:r w:rsidRPr="007D3600">
        <w:rPr>
          <w:rFonts w:ascii="Times New Roman" w:hAnsi="Times New Roman" w:cs="Times New Roman"/>
          <w:sz w:val="24"/>
          <w:szCs w:val="24"/>
        </w:rPr>
        <w:t>Enfin, le brouillon est un moyen et un support qui doit être exploité par les enseignants e</w:t>
      </w:r>
      <w:r w:rsidR="0080708A" w:rsidRPr="007D3600">
        <w:rPr>
          <w:rFonts w:ascii="Times New Roman" w:hAnsi="Times New Roman" w:cs="Times New Roman"/>
          <w:sz w:val="24"/>
          <w:szCs w:val="24"/>
        </w:rPr>
        <w:t>n classe du FLE, là où les appren</w:t>
      </w:r>
      <w:r w:rsidRPr="007D3600">
        <w:rPr>
          <w:rFonts w:ascii="Times New Roman" w:hAnsi="Times New Roman" w:cs="Times New Roman"/>
          <w:sz w:val="24"/>
          <w:szCs w:val="24"/>
        </w:rPr>
        <w:t>ants ont le droit d’é</w:t>
      </w:r>
      <w:r w:rsidR="0080708A" w:rsidRPr="007D3600">
        <w:rPr>
          <w:rFonts w:ascii="Times New Roman" w:hAnsi="Times New Roman" w:cs="Times New Roman"/>
          <w:sz w:val="24"/>
          <w:szCs w:val="24"/>
        </w:rPr>
        <w:t>crire, de dessiner, de raturer</w:t>
      </w:r>
      <w:r w:rsidRPr="007D3600">
        <w:rPr>
          <w:rFonts w:ascii="Times New Roman" w:hAnsi="Times New Roman" w:cs="Times New Roman"/>
          <w:sz w:val="24"/>
          <w:szCs w:val="24"/>
        </w:rPr>
        <w:t>…</w:t>
      </w:r>
      <w:r w:rsidR="0080708A" w:rsidRPr="007D3600">
        <w:rPr>
          <w:rFonts w:ascii="Times New Roman" w:hAnsi="Times New Roman" w:cs="Times New Roman"/>
          <w:sz w:val="24"/>
          <w:szCs w:val="24"/>
        </w:rPr>
        <w:t>etc.</w:t>
      </w:r>
      <w:r w:rsidRPr="007D3600">
        <w:rPr>
          <w:rFonts w:ascii="Times New Roman" w:hAnsi="Times New Roman" w:cs="Times New Roman"/>
          <w:sz w:val="24"/>
          <w:szCs w:val="24"/>
        </w:rPr>
        <w:t xml:space="preserve"> Il permet de réviser, de corriger et de réécrire à travers plusieurs opérations (ajout, suppression, </w:t>
      </w:r>
      <w:proofErr w:type="gramStart"/>
      <w:r w:rsidRPr="007D3600">
        <w:rPr>
          <w:rFonts w:ascii="Times New Roman" w:hAnsi="Times New Roman" w:cs="Times New Roman"/>
          <w:sz w:val="24"/>
          <w:szCs w:val="24"/>
        </w:rPr>
        <w:t>déplacement,…</w:t>
      </w:r>
      <w:proofErr w:type="gramEnd"/>
      <w:r w:rsidRPr="007D3600">
        <w:rPr>
          <w:rFonts w:ascii="Times New Roman" w:hAnsi="Times New Roman" w:cs="Times New Roman"/>
          <w:sz w:val="24"/>
          <w:szCs w:val="24"/>
        </w:rPr>
        <w:t>) et dépasser les difficultés rencontré</w:t>
      </w:r>
      <w:r w:rsidR="0080708A" w:rsidRPr="007D3600">
        <w:rPr>
          <w:rFonts w:ascii="Times New Roman" w:hAnsi="Times New Roman" w:cs="Times New Roman"/>
          <w:sz w:val="24"/>
          <w:szCs w:val="24"/>
        </w:rPr>
        <w:t>e</w:t>
      </w:r>
      <w:r w:rsidRPr="007D3600">
        <w:rPr>
          <w:rFonts w:ascii="Times New Roman" w:hAnsi="Times New Roman" w:cs="Times New Roman"/>
          <w:sz w:val="24"/>
          <w:szCs w:val="24"/>
        </w:rPr>
        <w:t>s lors de la rédaction pour que le texte final rédigé soit organisé, struc</w:t>
      </w:r>
      <w:r w:rsidR="00CC535B" w:rsidRPr="007D3600">
        <w:rPr>
          <w:rFonts w:ascii="Times New Roman" w:hAnsi="Times New Roman" w:cs="Times New Roman"/>
          <w:sz w:val="24"/>
          <w:szCs w:val="24"/>
        </w:rPr>
        <w:t>turé, cohérent et compris par tout le monde</w:t>
      </w:r>
      <w:r w:rsidRPr="007D3600">
        <w:rPr>
          <w:rFonts w:ascii="Times New Roman" w:hAnsi="Times New Roman" w:cs="Times New Roman"/>
          <w:sz w:val="24"/>
          <w:szCs w:val="24"/>
        </w:rPr>
        <w:t xml:space="preserve">. </w:t>
      </w:r>
    </w:p>
    <w:p w14:paraId="73707399" w14:textId="77777777" w:rsidR="006B1388" w:rsidRDefault="006B1388" w:rsidP="006860E7">
      <w:pPr>
        <w:tabs>
          <w:tab w:val="right" w:pos="6804"/>
        </w:tabs>
        <w:spacing w:after="0" w:line="360" w:lineRule="auto"/>
        <w:jc w:val="both"/>
        <w:rPr>
          <w:rFonts w:ascii="Times New Roman" w:hAnsi="Times New Roman" w:cs="Times New Roman"/>
          <w:b/>
          <w:bCs/>
          <w:color w:val="0D0D0D"/>
          <w:sz w:val="26"/>
          <w:szCs w:val="26"/>
        </w:rPr>
      </w:pPr>
    </w:p>
    <w:p w14:paraId="3C0FB216" w14:textId="77777777" w:rsidR="00CC535B" w:rsidRPr="007D3600" w:rsidRDefault="006B1388" w:rsidP="006860E7">
      <w:pPr>
        <w:tabs>
          <w:tab w:val="right" w:pos="6804"/>
        </w:tabs>
        <w:spacing w:after="0" w:line="360" w:lineRule="auto"/>
        <w:jc w:val="both"/>
        <w:rPr>
          <w:rFonts w:ascii="Times New Roman" w:hAnsi="Times New Roman" w:cs="Times New Roman"/>
          <w:b/>
          <w:bCs/>
          <w:color w:val="0D0D0D"/>
          <w:sz w:val="26"/>
          <w:szCs w:val="26"/>
        </w:rPr>
      </w:pPr>
      <w:r>
        <w:rPr>
          <w:rFonts w:ascii="Times New Roman" w:hAnsi="Times New Roman" w:cs="Times New Roman"/>
          <w:b/>
          <w:bCs/>
          <w:color w:val="0D0D0D"/>
          <w:sz w:val="26"/>
          <w:szCs w:val="26"/>
        </w:rPr>
        <w:t>I.</w:t>
      </w:r>
      <w:r w:rsidR="00042037" w:rsidRPr="007D3600">
        <w:rPr>
          <w:rFonts w:ascii="Times New Roman" w:hAnsi="Times New Roman" w:cs="Times New Roman"/>
          <w:b/>
          <w:bCs/>
          <w:color w:val="0D0D0D"/>
          <w:sz w:val="26"/>
          <w:szCs w:val="26"/>
        </w:rPr>
        <w:t>5</w:t>
      </w:r>
      <w:r w:rsidR="000A62AA" w:rsidRPr="007D3600">
        <w:rPr>
          <w:rFonts w:ascii="Times New Roman" w:hAnsi="Times New Roman" w:cs="Times New Roman"/>
          <w:b/>
          <w:bCs/>
          <w:color w:val="0D0D0D"/>
          <w:sz w:val="26"/>
          <w:szCs w:val="26"/>
        </w:rPr>
        <w:t>. Le</w:t>
      </w:r>
      <w:r w:rsidR="005C345C" w:rsidRPr="007D3600">
        <w:rPr>
          <w:rFonts w:ascii="Times New Roman" w:hAnsi="Times New Roman" w:cs="Times New Roman"/>
          <w:b/>
          <w:bCs/>
          <w:color w:val="0D0D0D"/>
          <w:sz w:val="26"/>
          <w:szCs w:val="26"/>
        </w:rPr>
        <w:t xml:space="preserve"> brouillon comme un support d’apprentissage</w:t>
      </w:r>
    </w:p>
    <w:p w14:paraId="412FD96C" w14:textId="77777777" w:rsidR="000C6ACA" w:rsidRPr="007D3600" w:rsidRDefault="00CC535B" w:rsidP="00E84CAC">
      <w:pPr>
        <w:tabs>
          <w:tab w:val="right" w:pos="6804"/>
        </w:tabs>
        <w:spacing w:after="0" w:line="360" w:lineRule="auto"/>
        <w:ind w:firstLine="567"/>
        <w:jc w:val="both"/>
        <w:rPr>
          <w:rFonts w:ascii="Times New Roman" w:hAnsi="Times New Roman" w:cs="Times New Roman"/>
          <w:color w:val="000000"/>
          <w:sz w:val="24"/>
        </w:rPr>
      </w:pPr>
      <w:r w:rsidRPr="007D3600">
        <w:rPr>
          <w:rFonts w:ascii="Times New Roman" w:hAnsi="Times New Roman" w:cs="Times New Roman"/>
          <w:color w:val="000000"/>
          <w:sz w:val="24"/>
        </w:rPr>
        <w:t>L</w:t>
      </w:r>
      <w:r w:rsidR="001727FC" w:rsidRPr="007D3600">
        <w:rPr>
          <w:rFonts w:ascii="Times New Roman" w:hAnsi="Times New Roman" w:cs="Times New Roman"/>
          <w:color w:val="000000"/>
          <w:sz w:val="24"/>
        </w:rPr>
        <w:t>’</w:t>
      </w:r>
      <w:r w:rsidR="00AD60C6" w:rsidRPr="007D3600">
        <w:rPr>
          <w:rFonts w:ascii="Times New Roman" w:hAnsi="Times New Roman" w:cs="Times New Roman"/>
          <w:color w:val="000000"/>
          <w:sz w:val="24"/>
        </w:rPr>
        <w:t>enseignement</w:t>
      </w:r>
      <w:r w:rsidR="009935BB" w:rsidRPr="007D3600">
        <w:rPr>
          <w:rFonts w:ascii="Times New Roman" w:hAnsi="Times New Roman" w:cs="Times New Roman"/>
          <w:color w:val="000000"/>
          <w:sz w:val="24"/>
        </w:rPr>
        <w:t xml:space="preserve"> </w:t>
      </w:r>
      <w:r w:rsidR="00AD60C6" w:rsidRPr="007D3600">
        <w:rPr>
          <w:rFonts w:ascii="Times New Roman" w:hAnsi="Times New Roman" w:cs="Times New Roman"/>
          <w:color w:val="000000"/>
          <w:sz w:val="24"/>
        </w:rPr>
        <w:t>/apprentissage</w:t>
      </w:r>
      <w:r w:rsidR="000A62AA" w:rsidRPr="007D3600">
        <w:rPr>
          <w:rFonts w:ascii="Times New Roman" w:hAnsi="Times New Roman" w:cs="Times New Roman"/>
          <w:color w:val="000000"/>
          <w:sz w:val="24"/>
        </w:rPr>
        <w:t xml:space="preserve"> du </w:t>
      </w:r>
      <w:proofErr w:type="gramStart"/>
      <w:r w:rsidR="000A62AA" w:rsidRPr="007D3600">
        <w:rPr>
          <w:rFonts w:ascii="Times New Roman" w:hAnsi="Times New Roman" w:cs="Times New Roman"/>
          <w:color w:val="000000"/>
          <w:sz w:val="24"/>
        </w:rPr>
        <w:t xml:space="preserve">FLE </w:t>
      </w:r>
      <w:r w:rsidR="008073DE" w:rsidRPr="007D3600">
        <w:rPr>
          <w:rFonts w:ascii="Times New Roman" w:hAnsi="Times New Roman" w:cs="Times New Roman"/>
          <w:color w:val="000000"/>
          <w:sz w:val="24"/>
        </w:rPr>
        <w:t xml:space="preserve"> a</w:t>
      </w:r>
      <w:proofErr w:type="gramEnd"/>
      <w:r w:rsidR="008073DE" w:rsidRPr="007D3600">
        <w:rPr>
          <w:rFonts w:ascii="Times New Roman" w:hAnsi="Times New Roman" w:cs="Times New Roman"/>
          <w:color w:val="000000"/>
          <w:sz w:val="24"/>
        </w:rPr>
        <w:t xml:space="preserve"> pour objectif de rendre</w:t>
      </w:r>
      <w:r w:rsidR="00AD60C6" w:rsidRPr="007D3600">
        <w:rPr>
          <w:rFonts w:ascii="Times New Roman" w:hAnsi="Times New Roman" w:cs="Times New Roman"/>
          <w:color w:val="000000"/>
          <w:sz w:val="24"/>
        </w:rPr>
        <w:t xml:space="preserve"> un apprenant</w:t>
      </w:r>
      <w:r w:rsidRPr="007D3600">
        <w:rPr>
          <w:rFonts w:ascii="Times New Roman" w:hAnsi="Times New Roman" w:cs="Times New Roman"/>
          <w:color w:val="000000"/>
        </w:rPr>
        <w:t xml:space="preserve"> </w:t>
      </w:r>
      <w:r w:rsidR="00AD60C6" w:rsidRPr="007D3600">
        <w:rPr>
          <w:rFonts w:ascii="Times New Roman" w:hAnsi="Times New Roman" w:cs="Times New Roman"/>
          <w:color w:val="000000"/>
          <w:sz w:val="24"/>
        </w:rPr>
        <w:t xml:space="preserve">capable de communiquer en langue orale et écrite. Donc, acquérir une compétence </w:t>
      </w:r>
      <w:proofErr w:type="gramStart"/>
      <w:r w:rsidR="00AD60C6" w:rsidRPr="007D3600">
        <w:rPr>
          <w:rFonts w:ascii="Times New Roman" w:hAnsi="Times New Roman" w:cs="Times New Roman"/>
          <w:color w:val="000000"/>
          <w:sz w:val="24"/>
        </w:rPr>
        <w:t>de</w:t>
      </w:r>
      <w:r w:rsidRPr="007D3600">
        <w:rPr>
          <w:rFonts w:ascii="Times New Roman" w:hAnsi="Times New Roman" w:cs="Times New Roman"/>
          <w:color w:val="000000"/>
        </w:rPr>
        <w:t xml:space="preserve">  </w:t>
      </w:r>
      <w:r w:rsidR="00AD60C6" w:rsidRPr="007D3600">
        <w:rPr>
          <w:rFonts w:ascii="Times New Roman" w:hAnsi="Times New Roman" w:cs="Times New Roman"/>
          <w:color w:val="000000"/>
          <w:sz w:val="24"/>
        </w:rPr>
        <w:t>communication</w:t>
      </w:r>
      <w:proofErr w:type="gramEnd"/>
      <w:r w:rsidR="00AD60C6" w:rsidRPr="007D3600">
        <w:rPr>
          <w:rFonts w:ascii="Times New Roman" w:hAnsi="Times New Roman" w:cs="Times New Roman"/>
          <w:color w:val="000000"/>
          <w:sz w:val="24"/>
        </w:rPr>
        <w:t xml:space="preserve"> qui englobe la compétence écrite ain</w:t>
      </w:r>
      <w:r w:rsidR="00E96D57" w:rsidRPr="007D3600">
        <w:rPr>
          <w:rFonts w:ascii="Times New Roman" w:hAnsi="Times New Roman" w:cs="Times New Roman"/>
          <w:color w:val="000000"/>
          <w:sz w:val="24"/>
        </w:rPr>
        <w:t>si que la compétence orale. L'apprenant est censé fournir</w:t>
      </w:r>
      <w:r w:rsidR="00AD60C6" w:rsidRPr="007D3600">
        <w:rPr>
          <w:rFonts w:ascii="Times New Roman" w:hAnsi="Times New Roman" w:cs="Times New Roman"/>
          <w:color w:val="000000"/>
          <w:sz w:val="24"/>
        </w:rPr>
        <w:t xml:space="preserve"> beaucoup d’efforts et de pratiques</w:t>
      </w:r>
      <w:r w:rsidR="008073DE" w:rsidRPr="007D3600">
        <w:rPr>
          <w:rFonts w:ascii="Times New Roman" w:hAnsi="Times New Roman" w:cs="Times New Roman"/>
          <w:color w:val="000000"/>
          <w:sz w:val="24"/>
        </w:rPr>
        <w:t xml:space="preserve"> pour arriver à</w:t>
      </w:r>
      <w:r w:rsidR="00654F03" w:rsidRPr="007D3600">
        <w:rPr>
          <w:rFonts w:ascii="Times New Roman" w:hAnsi="Times New Roman" w:cs="Times New Roman"/>
          <w:color w:val="000000"/>
          <w:sz w:val="24"/>
        </w:rPr>
        <w:t xml:space="preserve"> ce stade </w:t>
      </w:r>
      <w:r w:rsidR="00E96D57" w:rsidRPr="007D3600">
        <w:rPr>
          <w:rFonts w:ascii="Times New Roman" w:hAnsi="Times New Roman" w:cs="Times New Roman"/>
          <w:color w:val="000000"/>
          <w:sz w:val="24"/>
        </w:rPr>
        <w:t>Concernant</w:t>
      </w:r>
      <w:r w:rsidR="00AD60C6" w:rsidRPr="007D3600">
        <w:rPr>
          <w:rFonts w:ascii="Times New Roman" w:hAnsi="Times New Roman" w:cs="Times New Roman"/>
          <w:color w:val="000000"/>
          <w:sz w:val="24"/>
        </w:rPr>
        <w:t xml:space="preserve"> la</w:t>
      </w:r>
      <w:r w:rsidR="00E96D57" w:rsidRPr="007D3600">
        <w:rPr>
          <w:rFonts w:ascii="Times New Roman" w:hAnsi="Times New Roman" w:cs="Times New Roman"/>
          <w:color w:val="000000"/>
        </w:rPr>
        <w:t xml:space="preserve"> </w:t>
      </w:r>
      <w:r w:rsidR="00AD60C6" w:rsidRPr="007D3600">
        <w:rPr>
          <w:rFonts w:ascii="Times New Roman" w:hAnsi="Times New Roman" w:cs="Times New Roman"/>
          <w:color w:val="000000"/>
          <w:sz w:val="24"/>
        </w:rPr>
        <w:t>compétence rédactionnelle</w:t>
      </w:r>
      <w:r w:rsidR="00E96D57" w:rsidRPr="007D3600">
        <w:rPr>
          <w:rFonts w:ascii="Times New Roman" w:hAnsi="Times New Roman" w:cs="Times New Roman"/>
          <w:color w:val="000000"/>
          <w:sz w:val="24"/>
        </w:rPr>
        <w:t>,</w:t>
      </w:r>
      <w:r w:rsidR="00AD60C6" w:rsidRPr="007D3600">
        <w:rPr>
          <w:rFonts w:ascii="Times New Roman" w:hAnsi="Times New Roman" w:cs="Times New Roman"/>
          <w:color w:val="000000"/>
          <w:sz w:val="24"/>
        </w:rPr>
        <w:t xml:space="preserve"> elle fait appel à la</w:t>
      </w:r>
      <w:r w:rsidR="00E96D57" w:rsidRPr="007D3600">
        <w:rPr>
          <w:rFonts w:ascii="Times New Roman" w:hAnsi="Times New Roman" w:cs="Times New Roman"/>
          <w:color w:val="000000"/>
          <w:sz w:val="24"/>
        </w:rPr>
        <w:t xml:space="preserve"> fois aux règles grammaticales telles que </w:t>
      </w:r>
      <w:r w:rsidR="00AD60C6" w:rsidRPr="007D3600">
        <w:rPr>
          <w:rFonts w:ascii="Times New Roman" w:hAnsi="Times New Roman" w:cs="Times New Roman"/>
          <w:color w:val="000000"/>
          <w:sz w:val="24"/>
        </w:rPr>
        <w:t>l’orthographe,</w:t>
      </w:r>
      <w:r w:rsidR="00E96D57" w:rsidRPr="007D3600">
        <w:rPr>
          <w:rFonts w:ascii="Times New Roman" w:hAnsi="Times New Roman" w:cs="Times New Roman"/>
          <w:color w:val="000000"/>
        </w:rPr>
        <w:t xml:space="preserve"> </w:t>
      </w:r>
      <w:r w:rsidR="00AD60C6" w:rsidRPr="007D3600">
        <w:rPr>
          <w:rFonts w:ascii="Times New Roman" w:hAnsi="Times New Roman" w:cs="Times New Roman"/>
          <w:color w:val="000000"/>
          <w:sz w:val="24"/>
        </w:rPr>
        <w:t>l</w:t>
      </w:r>
      <w:r w:rsidR="00E96D57" w:rsidRPr="007D3600">
        <w:rPr>
          <w:rFonts w:ascii="Times New Roman" w:hAnsi="Times New Roman" w:cs="Times New Roman"/>
          <w:color w:val="000000"/>
          <w:sz w:val="24"/>
        </w:rPr>
        <w:t xml:space="preserve">’accorde, l’agencement des mots et à l’organisation </w:t>
      </w:r>
      <w:proofErr w:type="gramStart"/>
      <w:r w:rsidR="00E96D57" w:rsidRPr="007D3600">
        <w:rPr>
          <w:rFonts w:ascii="Times New Roman" w:hAnsi="Times New Roman" w:cs="Times New Roman"/>
          <w:color w:val="000000"/>
          <w:sz w:val="24"/>
        </w:rPr>
        <w:t>textuelle  telles</w:t>
      </w:r>
      <w:proofErr w:type="gramEnd"/>
      <w:r w:rsidR="00E96D57" w:rsidRPr="007D3600">
        <w:rPr>
          <w:rFonts w:ascii="Times New Roman" w:hAnsi="Times New Roman" w:cs="Times New Roman"/>
          <w:color w:val="000000"/>
          <w:sz w:val="24"/>
        </w:rPr>
        <w:t xml:space="preserve"> que </w:t>
      </w:r>
      <w:r w:rsidR="00AD60C6" w:rsidRPr="007D3600">
        <w:rPr>
          <w:rFonts w:ascii="Times New Roman" w:hAnsi="Times New Roman" w:cs="Times New Roman"/>
          <w:color w:val="000000"/>
          <w:sz w:val="24"/>
        </w:rPr>
        <w:t>la cohérence, la cohésion).</w:t>
      </w:r>
      <w:r w:rsidR="00AD60C6" w:rsidRPr="007D3600">
        <w:rPr>
          <w:rFonts w:ascii="Times New Roman" w:hAnsi="Times New Roman" w:cs="Times New Roman"/>
          <w:color w:val="000000"/>
        </w:rPr>
        <w:br/>
      </w:r>
      <w:r w:rsidR="00E84CAC" w:rsidRPr="007D3600">
        <w:rPr>
          <w:rFonts w:ascii="Times New Roman" w:hAnsi="Times New Roman" w:cs="Times New Roman"/>
          <w:color w:val="000000"/>
          <w:sz w:val="24"/>
        </w:rPr>
        <w:t xml:space="preserve">         </w:t>
      </w:r>
      <w:r w:rsidR="00E96D57" w:rsidRPr="007D3600">
        <w:rPr>
          <w:rFonts w:ascii="Times New Roman" w:hAnsi="Times New Roman" w:cs="Times New Roman"/>
          <w:color w:val="000000"/>
          <w:sz w:val="24"/>
        </w:rPr>
        <w:t>Tout cela</w:t>
      </w:r>
      <w:r w:rsidR="00AD60C6" w:rsidRPr="007D3600">
        <w:rPr>
          <w:rFonts w:ascii="Times New Roman" w:hAnsi="Times New Roman" w:cs="Times New Roman"/>
          <w:color w:val="000000"/>
          <w:sz w:val="24"/>
        </w:rPr>
        <w:t xml:space="preserve"> ne peut s’effectuer qu’à partir d’un outil pédagogique très utile dans le processus</w:t>
      </w:r>
      <w:r w:rsidR="00E96D57" w:rsidRPr="007D3600">
        <w:rPr>
          <w:rFonts w:ascii="Times New Roman" w:hAnsi="Times New Roman" w:cs="Times New Roman"/>
          <w:color w:val="000000"/>
        </w:rPr>
        <w:t xml:space="preserve"> </w:t>
      </w:r>
      <w:r w:rsidR="00AD60C6" w:rsidRPr="007D3600">
        <w:rPr>
          <w:rFonts w:ascii="Times New Roman" w:hAnsi="Times New Roman" w:cs="Times New Roman"/>
          <w:color w:val="000000"/>
          <w:sz w:val="24"/>
        </w:rPr>
        <w:t>rédactionnel qui est le brouillon</w:t>
      </w:r>
      <w:r w:rsidR="00E96D57" w:rsidRPr="007D3600">
        <w:rPr>
          <w:rFonts w:ascii="Times New Roman" w:hAnsi="Times New Roman" w:cs="Times New Roman"/>
          <w:color w:val="000000"/>
          <w:sz w:val="24"/>
        </w:rPr>
        <w:t>. C</w:t>
      </w:r>
      <w:r w:rsidR="00AD60C6" w:rsidRPr="007D3600">
        <w:rPr>
          <w:rFonts w:ascii="Times New Roman" w:hAnsi="Times New Roman" w:cs="Times New Roman"/>
          <w:color w:val="000000"/>
          <w:sz w:val="24"/>
        </w:rPr>
        <w:t>e dernier est considéré comme</w:t>
      </w:r>
      <w:r w:rsidR="00654F03" w:rsidRPr="007D3600">
        <w:rPr>
          <w:rFonts w:ascii="Times New Roman" w:hAnsi="Times New Roman" w:cs="Times New Roman"/>
          <w:color w:val="000000"/>
          <w:sz w:val="24"/>
        </w:rPr>
        <w:t xml:space="preserve"> un </w:t>
      </w:r>
      <w:proofErr w:type="gramStart"/>
      <w:r w:rsidR="00654F03" w:rsidRPr="007D3600">
        <w:rPr>
          <w:rFonts w:ascii="Times New Roman" w:hAnsi="Times New Roman" w:cs="Times New Roman"/>
          <w:color w:val="000000"/>
          <w:sz w:val="24"/>
        </w:rPr>
        <w:t>moyen  de</w:t>
      </w:r>
      <w:proofErr w:type="gramEnd"/>
      <w:r w:rsidR="00654F03" w:rsidRPr="007D3600">
        <w:rPr>
          <w:rFonts w:ascii="Times New Roman" w:hAnsi="Times New Roman" w:cs="Times New Roman"/>
          <w:color w:val="000000"/>
          <w:sz w:val="24"/>
        </w:rPr>
        <w:t xml:space="preserve"> développement de</w:t>
      </w:r>
      <w:r w:rsidR="00E96D57" w:rsidRPr="007D3600">
        <w:rPr>
          <w:rFonts w:ascii="Times New Roman" w:hAnsi="Times New Roman" w:cs="Times New Roman"/>
          <w:color w:val="000000"/>
          <w:sz w:val="24"/>
        </w:rPr>
        <w:t>s</w:t>
      </w:r>
      <w:r w:rsidR="00654F03" w:rsidRPr="007D3600">
        <w:rPr>
          <w:rFonts w:ascii="Times New Roman" w:hAnsi="Times New Roman" w:cs="Times New Roman"/>
          <w:color w:val="000000"/>
        </w:rPr>
        <w:t xml:space="preserve"> </w:t>
      </w:r>
      <w:r w:rsidR="00AD60C6" w:rsidRPr="007D3600">
        <w:rPr>
          <w:rFonts w:ascii="Times New Roman" w:hAnsi="Times New Roman" w:cs="Times New Roman"/>
          <w:color w:val="000000"/>
          <w:sz w:val="24"/>
        </w:rPr>
        <w:t>compétences scripturale</w:t>
      </w:r>
      <w:r w:rsidR="00E96D57" w:rsidRPr="007D3600">
        <w:rPr>
          <w:rFonts w:ascii="Times New Roman" w:hAnsi="Times New Roman" w:cs="Times New Roman"/>
          <w:color w:val="000000"/>
          <w:sz w:val="24"/>
        </w:rPr>
        <w:t>s</w:t>
      </w:r>
      <w:r w:rsidR="00AD60C6" w:rsidRPr="007D3600">
        <w:rPr>
          <w:rFonts w:ascii="Times New Roman" w:hAnsi="Times New Roman" w:cs="Times New Roman"/>
          <w:color w:val="000000"/>
          <w:sz w:val="24"/>
        </w:rPr>
        <w:t xml:space="preserve"> et non plus comm</w:t>
      </w:r>
      <w:r w:rsidR="00FE62C7" w:rsidRPr="007D3600">
        <w:rPr>
          <w:rFonts w:ascii="Times New Roman" w:hAnsi="Times New Roman" w:cs="Times New Roman"/>
          <w:color w:val="000000"/>
          <w:sz w:val="24"/>
        </w:rPr>
        <w:t>e une simple ébauche, mal formé, mal organisé</w:t>
      </w:r>
      <w:r w:rsidR="00AD60C6" w:rsidRPr="007D3600">
        <w:rPr>
          <w:rFonts w:ascii="Times New Roman" w:hAnsi="Times New Roman" w:cs="Times New Roman"/>
          <w:color w:val="000000"/>
          <w:sz w:val="24"/>
        </w:rPr>
        <w:t>.</w:t>
      </w:r>
      <w:r w:rsidR="000C6ACA" w:rsidRPr="007D3600">
        <w:rPr>
          <w:rFonts w:ascii="Times New Roman" w:hAnsi="Times New Roman" w:cs="Times New Roman"/>
          <w:color w:val="000000"/>
        </w:rPr>
        <w:t xml:space="preserve"> </w:t>
      </w:r>
      <w:r w:rsidR="00AD60C6" w:rsidRPr="007D3600">
        <w:rPr>
          <w:rFonts w:ascii="Times New Roman" w:hAnsi="Times New Roman" w:cs="Times New Roman"/>
          <w:color w:val="000000"/>
          <w:sz w:val="24"/>
        </w:rPr>
        <w:t>Nous pouvons le considérer comme un moyen d’explorer et noter des idées importantes</w:t>
      </w:r>
      <w:r w:rsidR="000C6ACA" w:rsidRPr="007D3600">
        <w:rPr>
          <w:rFonts w:ascii="Times New Roman" w:hAnsi="Times New Roman" w:cs="Times New Roman"/>
          <w:color w:val="000000"/>
        </w:rPr>
        <w:t xml:space="preserve"> </w:t>
      </w:r>
      <w:r w:rsidR="00AD60C6" w:rsidRPr="007D3600">
        <w:rPr>
          <w:rFonts w:ascii="Times New Roman" w:hAnsi="Times New Roman" w:cs="Times New Roman"/>
          <w:color w:val="000000"/>
          <w:sz w:val="24"/>
        </w:rPr>
        <w:t>avant de produire un texte correctement formulé. Donc, c’est un support utile pour la</w:t>
      </w:r>
      <w:r w:rsidR="000C6ACA" w:rsidRPr="007D3600">
        <w:rPr>
          <w:rFonts w:ascii="Times New Roman" w:hAnsi="Times New Roman" w:cs="Times New Roman"/>
          <w:color w:val="000000"/>
        </w:rPr>
        <w:t xml:space="preserve"> </w:t>
      </w:r>
      <w:r w:rsidR="00AD60C6" w:rsidRPr="007D3600">
        <w:rPr>
          <w:rFonts w:ascii="Times New Roman" w:hAnsi="Times New Roman" w:cs="Times New Roman"/>
          <w:color w:val="000000"/>
          <w:sz w:val="24"/>
        </w:rPr>
        <w:t xml:space="preserve">réflexion. </w:t>
      </w:r>
    </w:p>
    <w:p w14:paraId="63B4DF7F" w14:textId="77777777" w:rsidR="000C6ACA" w:rsidRPr="007D3600" w:rsidRDefault="00AD60C6" w:rsidP="00E84CAC">
      <w:pPr>
        <w:tabs>
          <w:tab w:val="right" w:pos="6804"/>
        </w:tabs>
        <w:spacing w:after="0" w:line="360" w:lineRule="auto"/>
        <w:ind w:firstLine="567"/>
        <w:jc w:val="both"/>
        <w:rPr>
          <w:rFonts w:ascii="Times New Roman" w:hAnsi="Times New Roman" w:cs="Times New Roman"/>
          <w:color w:val="000000"/>
          <w:sz w:val="24"/>
        </w:rPr>
      </w:pPr>
      <w:r w:rsidRPr="007D3600">
        <w:rPr>
          <w:rFonts w:ascii="Times New Roman" w:hAnsi="Times New Roman" w:cs="Times New Roman"/>
          <w:color w:val="000000"/>
          <w:sz w:val="24"/>
        </w:rPr>
        <w:t>Martine A</w:t>
      </w:r>
      <w:r w:rsidR="00672C39" w:rsidRPr="007D3600">
        <w:rPr>
          <w:rFonts w:ascii="Times New Roman" w:hAnsi="Times New Roman" w:cs="Times New Roman"/>
          <w:color w:val="000000"/>
          <w:sz w:val="24"/>
        </w:rPr>
        <w:t>LCORTA et Corinne PONCE de l’U</w:t>
      </w:r>
      <w:r w:rsidRPr="007D3600">
        <w:rPr>
          <w:rFonts w:ascii="Times New Roman" w:hAnsi="Times New Roman" w:cs="Times New Roman"/>
          <w:color w:val="000000"/>
          <w:sz w:val="24"/>
        </w:rPr>
        <w:t>niversité de Bordeaux 2, ont mené une</w:t>
      </w:r>
      <w:r w:rsidR="00E84CAC" w:rsidRPr="007D3600">
        <w:rPr>
          <w:rFonts w:ascii="Times New Roman" w:hAnsi="Times New Roman" w:cs="Times New Roman"/>
          <w:color w:val="000000"/>
        </w:rPr>
        <w:t xml:space="preserve"> </w:t>
      </w:r>
      <w:r w:rsidRPr="007D3600">
        <w:rPr>
          <w:rFonts w:ascii="Times New Roman" w:hAnsi="Times New Roman" w:cs="Times New Roman"/>
          <w:color w:val="000000"/>
          <w:sz w:val="24"/>
        </w:rPr>
        <w:t>enquête sur l’usage du brouillon chez les élèves de CM 2, la comparaison des copies finales</w:t>
      </w:r>
      <w:r w:rsidR="000C6ACA" w:rsidRPr="007D3600">
        <w:rPr>
          <w:rFonts w:ascii="Times New Roman" w:hAnsi="Times New Roman" w:cs="Times New Roman"/>
          <w:color w:val="000000"/>
        </w:rPr>
        <w:t xml:space="preserve"> </w:t>
      </w:r>
      <w:r w:rsidRPr="007D3600">
        <w:rPr>
          <w:rFonts w:ascii="Times New Roman" w:hAnsi="Times New Roman" w:cs="Times New Roman"/>
          <w:color w:val="000000"/>
          <w:sz w:val="24"/>
        </w:rPr>
        <w:t>et des brouillons montre bien l’importance de ce dernier sur la construction de la pensée</w:t>
      </w:r>
      <w:r w:rsidR="004F37C9" w:rsidRPr="007D3600">
        <w:rPr>
          <w:rFonts w:ascii="Times New Roman" w:hAnsi="Times New Roman" w:cs="Times New Roman"/>
          <w:color w:val="000000"/>
          <w:sz w:val="24"/>
        </w:rPr>
        <w:t>, elle</w:t>
      </w:r>
      <w:r w:rsidR="000C6ACA" w:rsidRPr="007D3600">
        <w:rPr>
          <w:rFonts w:ascii="Times New Roman" w:hAnsi="Times New Roman" w:cs="Times New Roman"/>
          <w:color w:val="000000"/>
          <w:sz w:val="24"/>
        </w:rPr>
        <w:t>s voient que</w:t>
      </w:r>
      <w:r w:rsidRPr="007D3600">
        <w:rPr>
          <w:rFonts w:ascii="Times New Roman" w:hAnsi="Times New Roman" w:cs="Times New Roman"/>
          <w:color w:val="000000"/>
          <w:sz w:val="24"/>
        </w:rPr>
        <w:t>:</w:t>
      </w:r>
      <w:r w:rsidR="00672C39" w:rsidRPr="007D3600">
        <w:rPr>
          <w:rFonts w:ascii="Times New Roman" w:hAnsi="Times New Roman" w:cs="Times New Roman"/>
          <w:b/>
          <w:bCs/>
          <w:color w:val="000000"/>
          <w:sz w:val="24"/>
        </w:rPr>
        <w:t xml:space="preserve"> </w:t>
      </w:r>
      <w:r w:rsidRPr="007D3600">
        <w:rPr>
          <w:rFonts w:ascii="Times New Roman" w:hAnsi="Times New Roman" w:cs="Times New Roman"/>
          <w:b/>
          <w:bCs/>
          <w:color w:val="000000"/>
          <w:sz w:val="24"/>
        </w:rPr>
        <w:t xml:space="preserve">« </w:t>
      </w:r>
      <w:r w:rsidRPr="007D3600">
        <w:rPr>
          <w:rFonts w:ascii="Times New Roman" w:hAnsi="Times New Roman" w:cs="Times New Roman"/>
          <w:color w:val="000000"/>
        </w:rPr>
        <w:t xml:space="preserve">L’école survalorise les produits finis au déterminent d’espaces de </w:t>
      </w:r>
      <w:r w:rsidRPr="007D3600">
        <w:rPr>
          <w:rFonts w:ascii="Times New Roman" w:hAnsi="Times New Roman" w:cs="Times New Roman"/>
          <w:color w:val="000000"/>
        </w:rPr>
        <w:lastRenderedPageBreak/>
        <w:t>construction privés et</w:t>
      </w:r>
      <w:r w:rsidR="000C6ACA" w:rsidRPr="007D3600">
        <w:rPr>
          <w:rFonts w:ascii="Times New Roman" w:hAnsi="Times New Roman" w:cs="Times New Roman"/>
          <w:color w:val="000000"/>
        </w:rPr>
        <w:t xml:space="preserve"> </w:t>
      </w:r>
      <w:r w:rsidRPr="007D3600">
        <w:rPr>
          <w:rFonts w:ascii="Times New Roman" w:hAnsi="Times New Roman" w:cs="Times New Roman"/>
          <w:color w:val="000000"/>
        </w:rPr>
        <w:t>intermédiaires, qui comme le brouillon pourraient offrir aux élèves la possibilité de se</w:t>
      </w:r>
      <w:r w:rsidR="000C6ACA" w:rsidRPr="007D3600">
        <w:rPr>
          <w:rFonts w:ascii="Times New Roman" w:hAnsi="Times New Roman" w:cs="Times New Roman"/>
          <w:color w:val="000000"/>
        </w:rPr>
        <w:t xml:space="preserve"> </w:t>
      </w:r>
      <w:r w:rsidRPr="007D3600">
        <w:rPr>
          <w:rFonts w:ascii="Times New Roman" w:hAnsi="Times New Roman" w:cs="Times New Roman"/>
          <w:color w:val="000000"/>
        </w:rPr>
        <w:t xml:space="preserve">fabriquer leur propres outils de pensée </w:t>
      </w:r>
      <w:r w:rsidRPr="007D3600">
        <w:rPr>
          <w:rFonts w:ascii="Times New Roman" w:hAnsi="Times New Roman" w:cs="Times New Roman"/>
          <w:b/>
          <w:bCs/>
          <w:color w:val="000000"/>
        </w:rPr>
        <w:t>»</w:t>
      </w:r>
      <w:r w:rsidRPr="007D3600">
        <w:rPr>
          <w:rFonts w:ascii="Times New Roman" w:hAnsi="Times New Roman" w:cs="Times New Roman"/>
          <w:color w:val="000000"/>
        </w:rPr>
        <w:t>.</w:t>
      </w:r>
      <w:r w:rsidRPr="007D3600">
        <w:rPr>
          <w:rFonts w:ascii="Times New Roman" w:hAnsi="Times New Roman" w:cs="Times New Roman"/>
          <w:color w:val="000000"/>
          <w:sz w:val="24"/>
        </w:rPr>
        <w:t xml:space="preserve"> </w:t>
      </w:r>
      <w:r w:rsidR="00C1063E" w:rsidRPr="007D3600">
        <w:rPr>
          <w:rStyle w:val="Appelnotedebasdep"/>
          <w:rFonts w:ascii="Times New Roman" w:hAnsi="Times New Roman" w:cs="Times New Roman"/>
          <w:color w:val="000000"/>
          <w:sz w:val="24"/>
        </w:rPr>
        <w:footnoteReference w:id="11"/>
      </w:r>
    </w:p>
    <w:p w14:paraId="2CEEEE1E" w14:textId="77777777" w:rsidR="00672C39" w:rsidRPr="007D3600" w:rsidRDefault="00AD60C6" w:rsidP="00E84CAC">
      <w:pPr>
        <w:tabs>
          <w:tab w:val="right" w:pos="6804"/>
        </w:tabs>
        <w:spacing w:after="0" w:line="360" w:lineRule="auto"/>
        <w:ind w:firstLine="567"/>
        <w:jc w:val="both"/>
        <w:rPr>
          <w:rFonts w:ascii="Times New Roman" w:hAnsi="Times New Roman" w:cs="Times New Roman"/>
          <w:color w:val="000000"/>
          <w:sz w:val="24"/>
        </w:rPr>
      </w:pPr>
      <w:r w:rsidRPr="007D3600">
        <w:rPr>
          <w:rFonts w:ascii="Times New Roman" w:hAnsi="Times New Roman" w:cs="Times New Roman"/>
          <w:color w:val="000000"/>
          <w:sz w:val="24"/>
        </w:rPr>
        <w:t>Le brouillon pourrait constituer vraiment un</w:t>
      </w:r>
      <w:r w:rsidR="00B415E1" w:rsidRPr="007D3600">
        <w:rPr>
          <w:rFonts w:ascii="Times New Roman" w:hAnsi="Times New Roman" w:cs="Times New Roman"/>
          <w:color w:val="000000"/>
        </w:rPr>
        <w:t xml:space="preserve"> </w:t>
      </w:r>
      <w:r w:rsidRPr="007D3600">
        <w:rPr>
          <w:rFonts w:ascii="Times New Roman" w:hAnsi="Times New Roman" w:cs="Times New Roman"/>
          <w:color w:val="000000"/>
          <w:sz w:val="24"/>
        </w:rPr>
        <w:t>support pédagogique qui permet à l’apprenant de construire sa pensée.</w:t>
      </w:r>
    </w:p>
    <w:p w14:paraId="6531CCB6" w14:textId="77777777" w:rsidR="00532E9A" w:rsidRPr="007D3600" w:rsidRDefault="00532E9A" w:rsidP="006860E7">
      <w:pPr>
        <w:tabs>
          <w:tab w:val="right" w:pos="6804"/>
        </w:tabs>
        <w:spacing w:after="0" w:line="360" w:lineRule="auto"/>
        <w:jc w:val="both"/>
        <w:rPr>
          <w:rFonts w:ascii="Times New Roman" w:hAnsi="Times New Roman" w:cs="Times New Roman"/>
          <w:b/>
          <w:bCs/>
          <w:color w:val="0D0D0D"/>
          <w:sz w:val="26"/>
          <w:szCs w:val="26"/>
        </w:rPr>
      </w:pPr>
    </w:p>
    <w:p w14:paraId="42875DD3" w14:textId="77777777" w:rsidR="00672C39" w:rsidRPr="007D3600" w:rsidRDefault="004F37C9" w:rsidP="006860E7">
      <w:pPr>
        <w:tabs>
          <w:tab w:val="right" w:pos="6804"/>
        </w:tabs>
        <w:spacing w:after="0" w:line="360" w:lineRule="auto"/>
        <w:jc w:val="both"/>
        <w:rPr>
          <w:rFonts w:ascii="Times New Roman" w:hAnsi="Times New Roman" w:cs="Times New Roman"/>
          <w:b/>
          <w:bCs/>
          <w:color w:val="000000"/>
          <w:sz w:val="26"/>
          <w:szCs w:val="26"/>
        </w:rPr>
      </w:pPr>
      <w:r w:rsidRPr="007D3600">
        <w:rPr>
          <w:rFonts w:ascii="Times New Roman" w:hAnsi="Times New Roman" w:cs="Times New Roman"/>
          <w:b/>
          <w:bCs/>
          <w:color w:val="0D0D0D"/>
          <w:sz w:val="26"/>
          <w:szCs w:val="26"/>
        </w:rPr>
        <w:t>Conclusion</w:t>
      </w:r>
      <w:r w:rsidR="000A62AA" w:rsidRPr="007D3600">
        <w:rPr>
          <w:rFonts w:ascii="Times New Roman" w:hAnsi="Times New Roman" w:cs="Times New Roman"/>
          <w:b/>
          <w:bCs/>
          <w:color w:val="0D0D0D"/>
          <w:sz w:val="26"/>
          <w:szCs w:val="26"/>
        </w:rPr>
        <w:t> </w:t>
      </w:r>
    </w:p>
    <w:p w14:paraId="5E273D38" w14:textId="77777777" w:rsidR="00016A4A" w:rsidRPr="007D3600" w:rsidRDefault="005941C8" w:rsidP="00E84CAC">
      <w:pPr>
        <w:tabs>
          <w:tab w:val="right" w:pos="6804"/>
        </w:tabs>
        <w:spacing w:after="0" w:line="360" w:lineRule="auto"/>
        <w:ind w:firstLine="567"/>
        <w:jc w:val="both"/>
        <w:rPr>
          <w:rFonts w:ascii="Times New Roman" w:hAnsi="Times New Roman" w:cs="Times New Roman"/>
          <w:color w:val="000000"/>
          <w:sz w:val="24"/>
        </w:rPr>
      </w:pPr>
      <w:r w:rsidRPr="007D3600">
        <w:rPr>
          <w:rFonts w:ascii="Times New Roman" w:hAnsi="Times New Roman" w:cs="Times New Roman"/>
          <w:color w:val="0D0D0D"/>
          <w:sz w:val="24"/>
        </w:rPr>
        <w:t>Cet</w:t>
      </w:r>
      <w:r w:rsidRPr="007D3600">
        <w:rPr>
          <w:rFonts w:ascii="Times New Roman" w:hAnsi="Times New Roman" w:cs="Times New Roman"/>
          <w:color w:val="000000"/>
          <w:sz w:val="24"/>
        </w:rPr>
        <w:t xml:space="preserve"> élément didactique favoris</w:t>
      </w:r>
      <w:r w:rsidR="00672C39" w:rsidRPr="007D3600">
        <w:rPr>
          <w:rFonts w:ascii="Times New Roman" w:hAnsi="Times New Roman" w:cs="Times New Roman"/>
          <w:color w:val="000000"/>
          <w:sz w:val="24"/>
        </w:rPr>
        <w:t>e</w:t>
      </w:r>
      <w:r w:rsidRPr="007D3600">
        <w:rPr>
          <w:rFonts w:ascii="Times New Roman" w:hAnsi="Times New Roman" w:cs="Times New Roman"/>
          <w:color w:val="000000"/>
          <w:sz w:val="24"/>
        </w:rPr>
        <w:t xml:space="preserve"> l’amél</w:t>
      </w:r>
      <w:r w:rsidR="00672C39" w:rsidRPr="007D3600">
        <w:rPr>
          <w:rFonts w:ascii="Times New Roman" w:hAnsi="Times New Roman" w:cs="Times New Roman"/>
          <w:color w:val="000000"/>
          <w:sz w:val="24"/>
        </w:rPr>
        <w:t>ioration d’un écrit final</w:t>
      </w:r>
      <w:r w:rsidR="00CB4084" w:rsidRPr="007D3600">
        <w:rPr>
          <w:rFonts w:ascii="Times New Roman" w:hAnsi="Times New Roman" w:cs="Times New Roman"/>
          <w:color w:val="000000"/>
          <w:sz w:val="24"/>
        </w:rPr>
        <w:t xml:space="preserve"> car il est considéré comme </w:t>
      </w:r>
      <w:proofErr w:type="gramStart"/>
      <w:r w:rsidR="00CB4084" w:rsidRPr="007D3600">
        <w:rPr>
          <w:rFonts w:ascii="Times New Roman" w:hAnsi="Times New Roman" w:cs="Times New Roman"/>
          <w:color w:val="000000"/>
          <w:sz w:val="24"/>
        </w:rPr>
        <w:t xml:space="preserve">un </w:t>
      </w:r>
      <w:r w:rsidRPr="007D3600">
        <w:rPr>
          <w:rFonts w:ascii="Times New Roman" w:hAnsi="Times New Roman" w:cs="Times New Roman"/>
          <w:color w:val="000000"/>
          <w:sz w:val="24"/>
        </w:rPr>
        <w:t xml:space="preserve"> matériel</w:t>
      </w:r>
      <w:proofErr w:type="gramEnd"/>
      <w:r w:rsidR="00672C39" w:rsidRPr="007D3600">
        <w:rPr>
          <w:rFonts w:ascii="Times New Roman" w:hAnsi="Times New Roman" w:cs="Times New Roman"/>
          <w:color w:val="000000"/>
        </w:rPr>
        <w:t>,</w:t>
      </w:r>
      <w:r w:rsidR="00672C39" w:rsidRPr="007D3600">
        <w:rPr>
          <w:rFonts w:ascii="Times New Roman" w:hAnsi="Times New Roman" w:cs="Times New Roman"/>
          <w:color w:val="000000"/>
          <w:sz w:val="24"/>
        </w:rPr>
        <w:t xml:space="preserve"> dispositif </w:t>
      </w:r>
      <w:r w:rsidRPr="007D3600">
        <w:rPr>
          <w:rFonts w:ascii="Times New Roman" w:hAnsi="Times New Roman" w:cs="Times New Roman"/>
          <w:color w:val="000000"/>
          <w:sz w:val="24"/>
        </w:rPr>
        <w:t>et support au ser</w:t>
      </w:r>
      <w:r w:rsidR="00672C39" w:rsidRPr="007D3600">
        <w:rPr>
          <w:rFonts w:ascii="Times New Roman" w:hAnsi="Times New Roman" w:cs="Times New Roman"/>
          <w:color w:val="000000"/>
          <w:sz w:val="24"/>
        </w:rPr>
        <w:t xml:space="preserve">vice de l’enseignement/apprentissage des langues étrangères et même </w:t>
      </w:r>
      <w:r w:rsidR="00042037" w:rsidRPr="007D3600">
        <w:rPr>
          <w:rFonts w:ascii="Times New Roman" w:hAnsi="Times New Roman" w:cs="Times New Roman"/>
          <w:color w:val="000000"/>
          <w:sz w:val="24"/>
        </w:rPr>
        <w:t>l’autre</w:t>
      </w:r>
      <w:r w:rsidR="00672C39" w:rsidRPr="007D3600">
        <w:rPr>
          <w:rFonts w:ascii="Times New Roman" w:hAnsi="Times New Roman" w:cs="Times New Roman"/>
          <w:color w:val="000000"/>
          <w:sz w:val="24"/>
        </w:rPr>
        <w:t xml:space="preserve"> savoir</w:t>
      </w:r>
      <w:r w:rsidRPr="007D3600">
        <w:rPr>
          <w:rFonts w:ascii="Times New Roman" w:hAnsi="Times New Roman" w:cs="Times New Roman"/>
          <w:color w:val="000000"/>
          <w:sz w:val="24"/>
        </w:rPr>
        <w:t xml:space="preserve"> </w:t>
      </w:r>
      <w:r w:rsidR="00672C39" w:rsidRPr="007D3600">
        <w:rPr>
          <w:rFonts w:ascii="Times New Roman" w:hAnsi="Times New Roman" w:cs="Times New Roman"/>
          <w:color w:val="000000"/>
          <w:sz w:val="24"/>
        </w:rPr>
        <w:t>s</w:t>
      </w:r>
      <w:r w:rsidR="00CB4084" w:rsidRPr="007D3600">
        <w:rPr>
          <w:rFonts w:ascii="Times New Roman" w:hAnsi="Times New Roman" w:cs="Times New Roman"/>
          <w:color w:val="000000"/>
          <w:sz w:val="24"/>
        </w:rPr>
        <w:t>urtout</w:t>
      </w:r>
      <w:r w:rsidRPr="007D3600">
        <w:rPr>
          <w:rFonts w:ascii="Times New Roman" w:hAnsi="Times New Roman" w:cs="Times New Roman"/>
          <w:color w:val="000000"/>
          <w:sz w:val="24"/>
        </w:rPr>
        <w:t xml:space="preserve"> dans une</w:t>
      </w:r>
      <w:r w:rsidR="004F37C9" w:rsidRPr="007D3600">
        <w:rPr>
          <w:rFonts w:ascii="Times New Roman" w:hAnsi="Times New Roman" w:cs="Times New Roman"/>
          <w:color w:val="000000"/>
        </w:rPr>
        <w:t xml:space="preserve"> </w:t>
      </w:r>
      <w:r w:rsidRPr="007D3600">
        <w:rPr>
          <w:rFonts w:ascii="Times New Roman" w:hAnsi="Times New Roman" w:cs="Times New Roman"/>
          <w:color w:val="000000"/>
          <w:sz w:val="24"/>
        </w:rPr>
        <w:t>activité scripturale</w:t>
      </w:r>
      <w:r w:rsidR="00672C39" w:rsidRPr="007D3600">
        <w:rPr>
          <w:rFonts w:ascii="Times New Roman" w:hAnsi="Times New Roman" w:cs="Times New Roman"/>
          <w:color w:val="000000"/>
          <w:sz w:val="24"/>
        </w:rPr>
        <w:t xml:space="preserve"> </w:t>
      </w:r>
      <w:r w:rsidR="004F37C9" w:rsidRPr="007D3600">
        <w:rPr>
          <w:rFonts w:ascii="Times New Roman" w:hAnsi="Times New Roman" w:cs="Times New Roman"/>
          <w:color w:val="000000"/>
          <w:sz w:val="24"/>
        </w:rPr>
        <w:t>Son importance es</w:t>
      </w:r>
      <w:r w:rsidRPr="007D3600">
        <w:rPr>
          <w:rFonts w:ascii="Times New Roman" w:hAnsi="Times New Roman" w:cs="Times New Roman"/>
          <w:color w:val="000000"/>
          <w:sz w:val="24"/>
        </w:rPr>
        <w:t>t marquée d</w:t>
      </w:r>
      <w:r w:rsidR="000A62AA" w:rsidRPr="007D3600">
        <w:rPr>
          <w:rFonts w:ascii="Times New Roman" w:hAnsi="Times New Roman" w:cs="Times New Roman"/>
          <w:color w:val="000000"/>
          <w:sz w:val="24"/>
        </w:rPr>
        <w:t xml:space="preserve">ans le domaine pédagogique et </w:t>
      </w:r>
      <w:r w:rsidRPr="007D3600">
        <w:rPr>
          <w:rFonts w:ascii="Times New Roman" w:hAnsi="Times New Roman" w:cs="Times New Roman"/>
          <w:color w:val="000000"/>
          <w:sz w:val="24"/>
        </w:rPr>
        <w:t xml:space="preserve"> didactique</w:t>
      </w:r>
      <w:r w:rsidR="00672C39" w:rsidRPr="007D3600">
        <w:rPr>
          <w:rFonts w:ascii="Times New Roman" w:hAnsi="Times New Roman" w:cs="Times New Roman"/>
          <w:color w:val="000000"/>
          <w:sz w:val="24"/>
        </w:rPr>
        <w:t xml:space="preserve"> de tout </w:t>
      </w:r>
      <w:r w:rsidR="00042037" w:rsidRPr="007D3600">
        <w:rPr>
          <w:rFonts w:ascii="Times New Roman" w:hAnsi="Times New Roman" w:cs="Times New Roman"/>
          <w:color w:val="000000"/>
          <w:sz w:val="24"/>
        </w:rPr>
        <w:t>enseignement.</w:t>
      </w:r>
    </w:p>
    <w:p w14:paraId="226477D2" w14:textId="77777777" w:rsidR="00016A4A" w:rsidRPr="007D3600" w:rsidRDefault="00016A4A" w:rsidP="006860E7">
      <w:pPr>
        <w:tabs>
          <w:tab w:val="right" w:pos="6804"/>
        </w:tabs>
        <w:spacing w:after="0" w:line="360" w:lineRule="auto"/>
        <w:ind w:firstLine="284"/>
        <w:jc w:val="both"/>
        <w:rPr>
          <w:rFonts w:ascii="Times New Roman" w:hAnsi="Times New Roman" w:cs="Times New Roman"/>
          <w:color w:val="000000"/>
          <w:sz w:val="24"/>
        </w:rPr>
      </w:pPr>
    </w:p>
    <w:p w14:paraId="03556B0A" w14:textId="77777777" w:rsidR="00016A4A" w:rsidRPr="007D3600" w:rsidRDefault="00016A4A" w:rsidP="006860E7">
      <w:pPr>
        <w:tabs>
          <w:tab w:val="right" w:pos="6804"/>
        </w:tabs>
        <w:spacing w:after="0" w:line="360" w:lineRule="auto"/>
        <w:ind w:firstLine="284"/>
        <w:jc w:val="both"/>
        <w:rPr>
          <w:rFonts w:ascii="Times New Roman" w:hAnsi="Times New Roman" w:cs="Times New Roman"/>
          <w:color w:val="000000"/>
          <w:sz w:val="24"/>
        </w:rPr>
      </w:pPr>
    </w:p>
    <w:p w14:paraId="7EF81780" w14:textId="77777777" w:rsidR="00E84CAC" w:rsidRPr="007D3600" w:rsidRDefault="00E84CAC" w:rsidP="006860E7">
      <w:pPr>
        <w:tabs>
          <w:tab w:val="right" w:pos="6804"/>
        </w:tabs>
        <w:spacing w:after="0" w:line="360" w:lineRule="auto"/>
        <w:ind w:firstLine="284"/>
        <w:jc w:val="both"/>
        <w:rPr>
          <w:rFonts w:ascii="Times New Roman" w:hAnsi="Times New Roman" w:cs="Times New Roman"/>
          <w:color w:val="000000"/>
          <w:sz w:val="24"/>
        </w:rPr>
        <w:sectPr w:rsidR="00E84CAC" w:rsidRPr="007D3600" w:rsidSect="006B1388">
          <w:headerReference w:type="default" r:id="rId14"/>
          <w:footerReference w:type="default" r:id="rId15"/>
          <w:pgSz w:w="11906" w:h="16838" w:code="9"/>
          <w:pgMar w:top="1418" w:right="1416" w:bottom="1418" w:left="1418" w:header="708" w:footer="708" w:gutter="567"/>
          <w:cols w:space="708"/>
          <w:docGrid w:linePitch="360"/>
        </w:sectPr>
      </w:pPr>
    </w:p>
    <w:p w14:paraId="0EAA848A" w14:textId="77777777" w:rsidR="00D85BB2" w:rsidRPr="007D3600" w:rsidRDefault="00D85BB2" w:rsidP="006860E7">
      <w:pPr>
        <w:tabs>
          <w:tab w:val="right" w:pos="6804"/>
        </w:tabs>
        <w:spacing w:after="0" w:line="360" w:lineRule="auto"/>
        <w:ind w:firstLine="284"/>
        <w:jc w:val="both"/>
        <w:rPr>
          <w:rFonts w:ascii="Times New Roman" w:hAnsi="Times New Roman" w:cs="Times New Roman"/>
          <w:color w:val="000000"/>
          <w:sz w:val="24"/>
        </w:rPr>
      </w:pPr>
    </w:p>
    <w:p w14:paraId="3EAB5010" w14:textId="77777777" w:rsidR="00D85BB2" w:rsidRPr="007D3600" w:rsidRDefault="00D85BB2" w:rsidP="006860E7">
      <w:pPr>
        <w:tabs>
          <w:tab w:val="right" w:pos="6804"/>
        </w:tabs>
        <w:spacing w:after="0" w:line="360" w:lineRule="auto"/>
        <w:ind w:firstLine="284"/>
        <w:jc w:val="both"/>
        <w:rPr>
          <w:rFonts w:ascii="Times New Roman" w:hAnsi="Times New Roman" w:cs="Times New Roman"/>
          <w:color w:val="000000"/>
          <w:sz w:val="24"/>
        </w:rPr>
      </w:pPr>
    </w:p>
    <w:p w14:paraId="4D2B5CEA" w14:textId="77777777" w:rsidR="005C345C" w:rsidRPr="007D3600" w:rsidRDefault="005C345C" w:rsidP="006860E7">
      <w:pPr>
        <w:tabs>
          <w:tab w:val="right" w:pos="6804"/>
        </w:tabs>
        <w:spacing w:after="0" w:line="360" w:lineRule="auto"/>
        <w:jc w:val="both"/>
        <w:rPr>
          <w:rStyle w:val="fontstyle01"/>
          <w:color w:val="FF0000"/>
          <w:sz w:val="44"/>
          <w:szCs w:val="44"/>
          <w:u w:val="single"/>
        </w:rPr>
      </w:pPr>
    </w:p>
    <w:p w14:paraId="13985474" w14:textId="77777777" w:rsidR="001C23F9" w:rsidRPr="007D3600" w:rsidRDefault="001C23F9" w:rsidP="006860E7">
      <w:pPr>
        <w:tabs>
          <w:tab w:val="right" w:pos="6804"/>
        </w:tabs>
        <w:spacing w:after="0" w:line="360" w:lineRule="auto"/>
        <w:jc w:val="both"/>
        <w:rPr>
          <w:rStyle w:val="fontstyle01"/>
          <w:color w:val="FF0000"/>
          <w:sz w:val="44"/>
          <w:szCs w:val="44"/>
          <w:u w:val="single"/>
        </w:rPr>
      </w:pPr>
    </w:p>
    <w:p w14:paraId="55EC98A4" w14:textId="77777777" w:rsidR="001C23F9" w:rsidRPr="007D3600" w:rsidRDefault="001C23F9" w:rsidP="006860E7">
      <w:pPr>
        <w:tabs>
          <w:tab w:val="right" w:pos="6804"/>
        </w:tabs>
        <w:spacing w:after="0" w:line="360" w:lineRule="auto"/>
        <w:jc w:val="both"/>
        <w:rPr>
          <w:rStyle w:val="fontstyle01"/>
          <w:color w:val="FF0000"/>
          <w:sz w:val="44"/>
          <w:szCs w:val="44"/>
          <w:u w:val="single"/>
        </w:rPr>
      </w:pPr>
    </w:p>
    <w:p w14:paraId="70A8B5C0" w14:textId="77777777" w:rsidR="001C23F9" w:rsidRPr="007D3600" w:rsidRDefault="001C23F9" w:rsidP="006860E7">
      <w:pPr>
        <w:tabs>
          <w:tab w:val="right" w:pos="6804"/>
        </w:tabs>
        <w:spacing w:after="0" w:line="360" w:lineRule="auto"/>
        <w:jc w:val="both"/>
        <w:rPr>
          <w:rStyle w:val="fontstyle01"/>
          <w:color w:val="FF0000"/>
          <w:sz w:val="44"/>
          <w:szCs w:val="44"/>
          <w:u w:val="single"/>
        </w:rPr>
      </w:pPr>
    </w:p>
    <w:p w14:paraId="13516F5A" w14:textId="77777777" w:rsidR="001C23F9" w:rsidRPr="007D3600" w:rsidRDefault="000E2456" w:rsidP="006860E7">
      <w:pPr>
        <w:tabs>
          <w:tab w:val="right" w:pos="6804"/>
        </w:tabs>
        <w:spacing w:after="0" w:line="360" w:lineRule="auto"/>
        <w:jc w:val="both"/>
        <w:rPr>
          <w:rStyle w:val="fontstyle01"/>
          <w:color w:val="FF0000"/>
          <w:sz w:val="44"/>
          <w:szCs w:val="44"/>
          <w:u w:val="single"/>
        </w:rPr>
      </w:pPr>
      <w:r w:rsidRPr="007D3600">
        <w:rPr>
          <w:rFonts w:ascii="Times New Roman" w:hAnsi="Times New Roman" w:cs="Times New Roman"/>
          <w:b/>
          <w:bCs/>
          <w:noProof/>
          <w:color w:val="FF0000"/>
          <w:sz w:val="44"/>
          <w:szCs w:val="44"/>
          <w:u w:val="single"/>
        </w:rPr>
        <mc:AlternateContent>
          <mc:Choice Requires="wps">
            <w:drawing>
              <wp:anchor distT="0" distB="0" distL="114300" distR="114300" simplePos="0" relativeHeight="251638272" behindDoc="0" locked="0" layoutInCell="1" allowOverlap="1" wp14:anchorId="62C71069" wp14:editId="09CD7905">
                <wp:simplePos x="0" y="0"/>
                <wp:positionH relativeFrom="column">
                  <wp:posOffset>-161925</wp:posOffset>
                </wp:positionH>
                <wp:positionV relativeFrom="paragraph">
                  <wp:posOffset>-1270</wp:posOffset>
                </wp:positionV>
                <wp:extent cx="5328285" cy="3314700"/>
                <wp:effectExtent l="19050" t="19050" r="24765" b="19050"/>
                <wp:wrapNone/>
                <wp:docPr id="54" name="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28285" cy="3314700"/>
                        </a:xfrm>
                        <a:prstGeom prst="rect">
                          <a:avLst/>
                        </a:prstGeom>
                        <a:solidFill>
                          <a:srgbClr val="FFFFFF"/>
                        </a:solidFill>
                        <a:ln w="63500" cmpd="thickThin">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36306BD" w14:textId="77777777" w:rsidR="00A0172F" w:rsidRDefault="00A0172F" w:rsidP="00F556F4">
                            <w:pPr>
                              <w:jc w:val="center"/>
                              <w:rPr>
                                <w:rStyle w:val="fontstyle01"/>
                                <w:b w:val="0"/>
                                <w:bCs w:val="0"/>
                                <w:color w:val="auto"/>
                                <w:sz w:val="72"/>
                                <w:szCs w:val="72"/>
                              </w:rPr>
                            </w:pPr>
                            <w:r w:rsidRPr="0035438C">
                              <w:rPr>
                                <w:rStyle w:val="fontstyle01"/>
                                <w:b w:val="0"/>
                                <w:bCs w:val="0"/>
                                <w:color w:val="auto"/>
                                <w:sz w:val="72"/>
                                <w:szCs w:val="72"/>
                              </w:rPr>
                              <w:t>CHAPITRE II</w:t>
                            </w:r>
                          </w:p>
                          <w:p w14:paraId="79066237" w14:textId="77777777" w:rsidR="00A0172F" w:rsidRPr="0035438C" w:rsidRDefault="00A0172F" w:rsidP="00F556F4">
                            <w:pPr>
                              <w:jc w:val="center"/>
                              <w:rPr>
                                <w:rStyle w:val="fontstyle01"/>
                                <w:b w:val="0"/>
                                <w:bCs w:val="0"/>
                                <w:color w:val="auto"/>
                                <w:sz w:val="72"/>
                                <w:szCs w:val="72"/>
                              </w:rPr>
                            </w:pPr>
                          </w:p>
                          <w:p w14:paraId="04F2C4DB" w14:textId="77777777" w:rsidR="00A0172F" w:rsidRPr="0053176B" w:rsidRDefault="00A0172F" w:rsidP="00603407">
                            <w:pPr>
                              <w:jc w:val="center"/>
                              <w:rPr>
                                <w:rStyle w:val="fontstyle01"/>
                                <w:color w:val="FF0000"/>
                                <w:sz w:val="44"/>
                                <w:szCs w:val="44"/>
                                <w:u w:val="single"/>
                              </w:rPr>
                            </w:pPr>
                            <w:r w:rsidRPr="007D3600">
                              <w:rPr>
                                <w:rFonts w:ascii="Times New Roman" w:hAnsi="Times New Roman" w:cs="Times New Roman"/>
                                <w:b/>
                                <w:bCs/>
                                <w:color w:val="262626"/>
                                <w:sz w:val="72"/>
                                <w:szCs w:val="72"/>
                              </w:rPr>
                              <w:t>Le brouillon et le processus rédactionnel</w:t>
                            </w:r>
                          </w:p>
                          <w:p w14:paraId="7076B62F" w14:textId="77777777" w:rsidR="00A0172F" w:rsidRDefault="00A0172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C71069" id=" 42" o:spid="_x0000_s1030" style="position:absolute;left:0;text-align:left;margin-left:-12.75pt;margin-top:-.1pt;width:419.55pt;height:261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" strokeweight="5pt">
                <v:stroke linestyle="thickThin"/>
                <v:shadow color="#868686"/>
                <v:path arrowok="t"/>
                <v:textbox>
                  <w:txbxContent>
                    <w:p w14:paraId="336306BD" w14:textId="77777777" w:rsidR="00A0172F" w:rsidRDefault="00A0172F" w:rsidP="00F556F4">
                      <w:pPr>
                        <w:jc w:val="center"/>
                        <w:rPr>
                          <w:rStyle w:val="fontstyle01"/>
                          <w:b w:val="0"/>
                          <w:bCs w:val="0"/>
                          <w:color w:val="auto"/>
                          <w:sz w:val="72"/>
                          <w:szCs w:val="72"/>
                        </w:rPr>
                      </w:pPr>
                      <w:r w:rsidRPr="0035438C">
                        <w:rPr>
                          <w:rStyle w:val="fontstyle01"/>
                          <w:b w:val="0"/>
                          <w:bCs w:val="0"/>
                          <w:color w:val="auto"/>
                          <w:sz w:val="72"/>
                          <w:szCs w:val="72"/>
                        </w:rPr>
                        <w:t>CHAPITRE II</w:t>
                      </w:r>
                    </w:p>
                    <w:p w14:paraId="79066237" w14:textId="77777777" w:rsidR="00A0172F" w:rsidRPr="0035438C" w:rsidRDefault="00A0172F" w:rsidP="00F556F4">
                      <w:pPr>
                        <w:jc w:val="center"/>
                        <w:rPr>
                          <w:rStyle w:val="fontstyle01"/>
                          <w:b w:val="0"/>
                          <w:bCs w:val="0"/>
                          <w:color w:val="auto"/>
                          <w:sz w:val="72"/>
                          <w:szCs w:val="72"/>
                        </w:rPr>
                      </w:pPr>
                    </w:p>
                    <w:p w14:paraId="04F2C4DB" w14:textId="77777777" w:rsidR="00A0172F" w:rsidRPr="0053176B" w:rsidRDefault="00A0172F" w:rsidP="00603407">
                      <w:pPr>
                        <w:jc w:val="center"/>
                        <w:rPr>
                          <w:rStyle w:val="fontstyle01"/>
                          <w:color w:val="FF0000"/>
                          <w:sz w:val="44"/>
                          <w:szCs w:val="44"/>
                          <w:u w:val="single"/>
                        </w:rPr>
                      </w:pPr>
                      <w:r w:rsidRPr="007D3600">
                        <w:rPr>
                          <w:rFonts w:ascii="Times New Roman" w:hAnsi="Times New Roman" w:cs="Times New Roman"/>
                          <w:b/>
                          <w:bCs/>
                          <w:color w:val="262626"/>
                          <w:sz w:val="72"/>
                          <w:szCs w:val="72"/>
                        </w:rPr>
                        <w:t>Le brouillon et le processus rédactionnel</w:t>
                      </w:r>
                    </w:p>
                    <w:p w14:paraId="7076B62F" w14:textId="77777777" w:rsidR="00A0172F" w:rsidRDefault="00A0172F"/>
                  </w:txbxContent>
                </v:textbox>
              </v:rect>
            </w:pict>
          </mc:Fallback>
        </mc:AlternateContent>
      </w:r>
    </w:p>
    <w:p w14:paraId="3629990D" w14:textId="77777777" w:rsidR="001C23F9" w:rsidRPr="007D3600" w:rsidRDefault="001C23F9" w:rsidP="006860E7">
      <w:pPr>
        <w:tabs>
          <w:tab w:val="right" w:pos="6804"/>
        </w:tabs>
        <w:spacing w:after="0" w:line="360" w:lineRule="auto"/>
        <w:jc w:val="both"/>
        <w:rPr>
          <w:rStyle w:val="fontstyle01"/>
          <w:color w:val="FF0000"/>
          <w:sz w:val="44"/>
          <w:szCs w:val="44"/>
          <w:u w:val="single"/>
        </w:rPr>
      </w:pPr>
    </w:p>
    <w:p w14:paraId="74E15AE4" w14:textId="77777777" w:rsidR="001C23F9" w:rsidRPr="007D3600" w:rsidRDefault="001C23F9" w:rsidP="006860E7">
      <w:pPr>
        <w:tabs>
          <w:tab w:val="right" w:pos="6804"/>
        </w:tabs>
        <w:spacing w:after="0" w:line="360" w:lineRule="auto"/>
        <w:jc w:val="both"/>
        <w:rPr>
          <w:rStyle w:val="fontstyle01"/>
          <w:color w:val="FF0000"/>
          <w:sz w:val="44"/>
          <w:szCs w:val="44"/>
          <w:u w:val="single"/>
        </w:rPr>
      </w:pPr>
    </w:p>
    <w:p w14:paraId="0468CE80" w14:textId="77777777" w:rsidR="001C23F9" w:rsidRPr="007D3600" w:rsidRDefault="001C23F9" w:rsidP="006860E7">
      <w:pPr>
        <w:tabs>
          <w:tab w:val="right" w:pos="6804"/>
        </w:tabs>
        <w:spacing w:after="0" w:line="360" w:lineRule="auto"/>
        <w:jc w:val="both"/>
        <w:rPr>
          <w:rStyle w:val="fontstyle01"/>
          <w:color w:val="FF0000"/>
          <w:sz w:val="44"/>
          <w:szCs w:val="44"/>
          <w:u w:val="single"/>
        </w:rPr>
      </w:pPr>
    </w:p>
    <w:p w14:paraId="43C6A6BE" w14:textId="77777777" w:rsidR="001C23F9" w:rsidRPr="007D3600" w:rsidRDefault="001C23F9" w:rsidP="006860E7">
      <w:pPr>
        <w:tabs>
          <w:tab w:val="right" w:pos="6804"/>
        </w:tabs>
        <w:spacing w:after="0" w:line="360" w:lineRule="auto"/>
        <w:jc w:val="both"/>
        <w:rPr>
          <w:rStyle w:val="fontstyle01"/>
          <w:color w:val="FF0000"/>
          <w:sz w:val="44"/>
          <w:szCs w:val="44"/>
          <w:u w:val="single"/>
        </w:rPr>
      </w:pPr>
    </w:p>
    <w:p w14:paraId="36F7A13D" w14:textId="77777777" w:rsidR="001C23F9" w:rsidRPr="007D3600" w:rsidRDefault="001C23F9" w:rsidP="006860E7">
      <w:pPr>
        <w:tabs>
          <w:tab w:val="right" w:pos="6804"/>
        </w:tabs>
        <w:spacing w:after="0" w:line="360" w:lineRule="auto"/>
        <w:jc w:val="both"/>
        <w:rPr>
          <w:rStyle w:val="fontstyle01"/>
          <w:color w:val="FF0000"/>
          <w:sz w:val="44"/>
          <w:szCs w:val="44"/>
          <w:u w:val="single"/>
        </w:rPr>
      </w:pPr>
    </w:p>
    <w:p w14:paraId="54F16F4F" w14:textId="77777777" w:rsidR="001C23F9" w:rsidRPr="007D3600" w:rsidRDefault="001C23F9" w:rsidP="006860E7">
      <w:pPr>
        <w:tabs>
          <w:tab w:val="right" w:pos="6804"/>
        </w:tabs>
        <w:spacing w:after="0" w:line="360" w:lineRule="auto"/>
        <w:jc w:val="both"/>
        <w:rPr>
          <w:rStyle w:val="fontstyle01"/>
          <w:color w:val="FF0000"/>
          <w:sz w:val="44"/>
          <w:szCs w:val="44"/>
          <w:u w:val="single"/>
        </w:rPr>
      </w:pPr>
    </w:p>
    <w:p w14:paraId="4D4814D9" w14:textId="77777777" w:rsidR="001C23F9" w:rsidRPr="007D3600" w:rsidRDefault="001C23F9" w:rsidP="006860E7">
      <w:pPr>
        <w:tabs>
          <w:tab w:val="right" w:pos="6804"/>
        </w:tabs>
        <w:spacing w:after="0" w:line="360" w:lineRule="auto"/>
        <w:jc w:val="both"/>
        <w:rPr>
          <w:rStyle w:val="fontstyle01"/>
          <w:color w:val="FF0000"/>
          <w:sz w:val="44"/>
          <w:szCs w:val="44"/>
          <w:u w:val="single"/>
        </w:rPr>
      </w:pPr>
    </w:p>
    <w:p w14:paraId="615498EE" w14:textId="77777777" w:rsidR="005C345C" w:rsidRPr="007D3600" w:rsidRDefault="005C345C" w:rsidP="006860E7">
      <w:pPr>
        <w:tabs>
          <w:tab w:val="right" w:pos="6804"/>
        </w:tabs>
        <w:spacing w:after="0" w:line="360" w:lineRule="auto"/>
        <w:jc w:val="both"/>
        <w:rPr>
          <w:rStyle w:val="fontstyle01"/>
          <w:color w:val="FF0000"/>
          <w:sz w:val="44"/>
          <w:szCs w:val="44"/>
          <w:u w:val="single"/>
        </w:rPr>
      </w:pPr>
    </w:p>
    <w:p w14:paraId="057BC2F9" w14:textId="77777777" w:rsidR="005C345C" w:rsidRPr="007D3600" w:rsidRDefault="005C345C" w:rsidP="006860E7">
      <w:pPr>
        <w:tabs>
          <w:tab w:val="right" w:pos="6804"/>
        </w:tabs>
        <w:spacing w:after="0" w:line="360" w:lineRule="auto"/>
        <w:jc w:val="both"/>
        <w:rPr>
          <w:rStyle w:val="fontstyle01"/>
          <w:color w:val="FF0000"/>
          <w:sz w:val="44"/>
          <w:szCs w:val="44"/>
          <w:u w:val="single"/>
        </w:rPr>
      </w:pPr>
    </w:p>
    <w:p w14:paraId="77F37C22" w14:textId="77777777" w:rsidR="005C345C" w:rsidRPr="007D3600" w:rsidRDefault="005C345C" w:rsidP="006860E7">
      <w:pPr>
        <w:tabs>
          <w:tab w:val="right" w:pos="6804"/>
        </w:tabs>
        <w:spacing w:after="0" w:line="360" w:lineRule="auto"/>
        <w:jc w:val="both"/>
        <w:rPr>
          <w:rStyle w:val="fontstyle01"/>
          <w:color w:val="FF0000"/>
          <w:sz w:val="44"/>
          <w:szCs w:val="44"/>
          <w:u w:val="single"/>
        </w:rPr>
      </w:pPr>
    </w:p>
    <w:p w14:paraId="52EE0E99" w14:textId="77777777" w:rsidR="00886182" w:rsidRPr="007D3600" w:rsidRDefault="00886182" w:rsidP="006860E7">
      <w:pPr>
        <w:tabs>
          <w:tab w:val="right" w:pos="6804"/>
        </w:tabs>
        <w:spacing w:after="0" w:line="360" w:lineRule="auto"/>
        <w:jc w:val="both"/>
        <w:rPr>
          <w:rStyle w:val="fontstyle01"/>
          <w:color w:val="FF0000"/>
          <w:u w:val="single"/>
        </w:rPr>
        <w:sectPr w:rsidR="00886182" w:rsidRPr="007D3600" w:rsidSect="00886182">
          <w:headerReference w:type="default" r:id="rId16"/>
          <w:footerReference w:type="default" r:id="rId17"/>
          <w:pgSz w:w="11906" w:h="16838" w:code="9"/>
          <w:pgMar w:top="1418" w:right="1797" w:bottom="1418" w:left="1797" w:header="708" w:footer="708" w:gutter="567"/>
          <w:pgNumType w:start="18"/>
          <w:cols w:space="708"/>
          <w:docGrid w:linePitch="360"/>
        </w:sectPr>
      </w:pPr>
    </w:p>
    <w:p w14:paraId="192CA425" w14:textId="0FB572F6" w:rsidR="003E2F3E" w:rsidRPr="00EE3579" w:rsidRDefault="003E2F3E" w:rsidP="00EE3579">
      <w:pPr>
        <w:tabs>
          <w:tab w:val="right" w:pos="6804"/>
        </w:tabs>
        <w:spacing w:after="0" w:line="360" w:lineRule="auto"/>
        <w:jc w:val="both"/>
        <w:rPr>
          <w:rFonts w:ascii="Times New Roman" w:hAnsi="Times New Roman" w:cs="Times New Roman"/>
          <w:b/>
          <w:bCs/>
          <w:color w:val="FF0000"/>
          <w:sz w:val="26"/>
          <w:szCs w:val="26"/>
        </w:rPr>
      </w:pPr>
      <w:r w:rsidRPr="006B1388">
        <w:rPr>
          <w:rStyle w:val="fontstyle21"/>
          <w:b/>
          <w:bCs/>
          <w:color w:val="FF0000"/>
          <w:sz w:val="26"/>
          <w:szCs w:val="26"/>
        </w:rPr>
        <w:lastRenderedPageBreak/>
        <w:t> </w:t>
      </w:r>
      <w:r w:rsidR="00EE3579">
        <w:rPr>
          <w:rStyle w:val="fontstyle21"/>
          <w:b/>
          <w:bCs/>
          <w:color w:val="FF0000"/>
          <w:sz w:val="26"/>
          <w:szCs w:val="26"/>
        </w:rPr>
        <w:t xml:space="preserve">          </w:t>
      </w:r>
      <w:r w:rsidRPr="007D3600">
        <w:rPr>
          <w:rFonts w:ascii="Times New Roman" w:hAnsi="Times New Roman" w:cs="Times New Roman"/>
          <w:sz w:val="24"/>
          <w:szCs w:val="24"/>
        </w:rPr>
        <w:t>La production écrite est une notion complexe qui dispose d’un intérêt particulier dans le processus d’enseignement/apprentissage du FLE. Depuis plusieurs années, les chercheurs lui accordent une place primordiale et le considèrent comme un code descriptif et représentatif de la langue écrite.</w:t>
      </w:r>
    </w:p>
    <w:p w14:paraId="60A1EABE" w14:textId="77777777" w:rsidR="003E2F3E" w:rsidRPr="007D3600" w:rsidRDefault="003E2F3E" w:rsidP="00E84CAC">
      <w:pPr>
        <w:tabs>
          <w:tab w:val="right" w:pos="6804"/>
        </w:tabs>
        <w:spacing w:after="0" w:line="360" w:lineRule="auto"/>
        <w:ind w:firstLine="567"/>
        <w:jc w:val="both"/>
        <w:rPr>
          <w:rFonts w:ascii="Times New Roman" w:hAnsi="Times New Roman" w:cs="Times New Roman"/>
          <w:sz w:val="24"/>
          <w:szCs w:val="24"/>
        </w:rPr>
      </w:pPr>
      <w:r w:rsidRPr="007D3600">
        <w:rPr>
          <w:rFonts w:ascii="Times New Roman" w:hAnsi="Times New Roman" w:cs="Times New Roman"/>
          <w:sz w:val="24"/>
          <w:szCs w:val="24"/>
        </w:rPr>
        <w:t xml:space="preserve"> </w:t>
      </w:r>
      <w:proofErr w:type="gramStart"/>
      <w:r w:rsidRPr="007D3600">
        <w:rPr>
          <w:rFonts w:ascii="Times New Roman" w:hAnsi="Times New Roman" w:cs="Times New Roman"/>
          <w:sz w:val="24"/>
          <w:szCs w:val="24"/>
        </w:rPr>
        <w:t>Elle  représente</w:t>
      </w:r>
      <w:proofErr w:type="gramEnd"/>
      <w:r w:rsidRPr="007D3600">
        <w:rPr>
          <w:rFonts w:ascii="Times New Roman" w:hAnsi="Times New Roman" w:cs="Times New Roman"/>
          <w:sz w:val="24"/>
          <w:szCs w:val="24"/>
        </w:rPr>
        <w:t xml:space="preserve"> l'une des compétences qui permettent aux apprenants de relever ses défis. Savoir s'exprimer, faire valoir ses idées par écrit, c'est maîtriser un moyen stratégique devant l'avènement des nouvelles technologies de l'information et des communications.</w:t>
      </w:r>
    </w:p>
    <w:p w14:paraId="3EB769EB" w14:textId="77777777" w:rsidR="003E2F3E" w:rsidRPr="007D3600" w:rsidRDefault="003E2F3E" w:rsidP="00E84CAC">
      <w:pPr>
        <w:tabs>
          <w:tab w:val="right" w:pos="6804"/>
        </w:tabs>
        <w:spacing w:after="0" w:line="360" w:lineRule="auto"/>
        <w:ind w:firstLine="567"/>
        <w:jc w:val="both"/>
        <w:rPr>
          <w:rFonts w:ascii="Times New Roman" w:hAnsi="Times New Roman" w:cs="Times New Roman"/>
          <w:sz w:val="24"/>
          <w:szCs w:val="24"/>
        </w:rPr>
      </w:pPr>
      <w:r w:rsidRPr="007D3600">
        <w:rPr>
          <w:rFonts w:ascii="Times New Roman" w:hAnsi="Times New Roman" w:cs="Times New Roman"/>
          <w:sz w:val="24"/>
          <w:szCs w:val="24"/>
        </w:rPr>
        <w:t>Dans ce chapitre,</w:t>
      </w:r>
      <w:r w:rsidR="00B95BBA" w:rsidRPr="007D3600">
        <w:rPr>
          <w:rFonts w:ascii="Times New Roman" w:hAnsi="Times New Roman" w:cs="Times New Roman"/>
          <w:sz w:val="24"/>
          <w:szCs w:val="24"/>
        </w:rPr>
        <w:t xml:space="preserve"> nous </w:t>
      </w:r>
      <w:proofErr w:type="gramStart"/>
      <w:r w:rsidR="00B95BBA" w:rsidRPr="007D3600">
        <w:rPr>
          <w:rFonts w:ascii="Times New Roman" w:hAnsi="Times New Roman" w:cs="Times New Roman"/>
          <w:sz w:val="24"/>
          <w:szCs w:val="24"/>
        </w:rPr>
        <w:t>définirons  et</w:t>
      </w:r>
      <w:proofErr w:type="gramEnd"/>
      <w:r w:rsidR="00B95BBA" w:rsidRPr="007D3600">
        <w:rPr>
          <w:rFonts w:ascii="Times New Roman" w:hAnsi="Times New Roman" w:cs="Times New Roman"/>
          <w:sz w:val="24"/>
          <w:szCs w:val="24"/>
        </w:rPr>
        <w:t xml:space="preserve"> étudierons </w:t>
      </w:r>
      <w:r w:rsidRPr="007D3600">
        <w:rPr>
          <w:rFonts w:ascii="Times New Roman" w:hAnsi="Times New Roman" w:cs="Times New Roman"/>
          <w:sz w:val="24"/>
          <w:szCs w:val="24"/>
        </w:rPr>
        <w:t xml:space="preserve">les différents aspects qui construisent ou créent  </w:t>
      </w:r>
      <w:r w:rsidR="00B95BBA" w:rsidRPr="007D3600">
        <w:rPr>
          <w:rFonts w:ascii="Times New Roman" w:hAnsi="Times New Roman" w:cs="Times New Roman"/>
          <w:sz w:val="24"/>
          <w:szCs w:val="24"/>
        </w:rPr>
        <w:t>une production rédactionnelle. N</w:t>
      </w:r>
      <w:r w:rsidRPr="007D3600">
        <w:rPr>
          <w:rFonts w:ascii="Times New Roman" w:hAnsi="Times New Roman" w:cs="Times New Roman"/>
          <w:sz w:val="24"/>
          <w:szCs w:val="24"/>
        </w:rPr>
        <w:t>ous é</w:t>
      </w:r>
      <w:r w:rsidR="00B95BBA" w:rsidRPr="007D3600">
        <w:rPr>
          <w:rFonts w:ascii="Times New Roman" w:hAnsi="Times New Roman" w:cs="Times New Roman"/>
          <w:sz w:val="24"/>
          <w:szCs w:val="24"/>
        </w:rPr>
        <w:t>voquerons les points essentiel</w:t>
      </w:r>
      <w:r w:rsidRPr="007D3600">
        <w:rPr>
          <w:rFonts w:ascii="Times New Roman" w:hAnsi="Times New Roman" w:cs="Times New Roman"/>
          <w:sz w:val="24"/>
          <w:szCs w:val="24"/>
        </w:rPr>
        <w:t>s pour une b</w:t>
      </w:r>
      <w:r w:rsidR="00B95BBA" w:rsidRPr="007D3600">
        <w:rPr>
          <w:rFonts w:ascii="Times New Roman" w:hAnsi="Times New Roman" w:cs="Times New Roman"/>
          <w:sz w:val="24"/>
          <w:szCs w:val="24"/>
        </w:rPr>
        <w:t>onne maitrise de l’écrit selon les enseignants et l</w:t>
      </w:r>
      <w:r w:rsidRPr="007D3600">
        <w:rPr>
          <w:rFonts w:ascii="Times New Roman" w:hAnsi="Times New Roman" w:cs="Times New Roman"/>
          <w:sz w:val="24"/>
          <w:szCs w:val="24"/>
        </w:rPr>
        <w:t>es chercheurs dans le domaine de la didactique des langues</w:t>
      </w:r>
      <w:r w:rsidR="00B95BBA" w:rsidRPr="007D3600">
        <w:rPr>
          <w:rFonts w:ascii="Times New Roman" w:hAnsi="Times New Roman" w:cs="Times New Roman"/>
          <w:sz w:val="24"/>
          <w:szCs w:val="24"/>
        </w:rPr>
        <w:t xml:space="preserve"> étrangères</w:t>
      </w:r>
      <w:r w:rsidRPr="007D3600">
        <w:rPr>
          <w:rFonts w:ascii="Times New Roman" w:hAnsi="Times New Roman" w:cs="Times New Roman"/>
          <w:sz w:val="24"/>
          <w:szCs w:val="24"/>
        </w:rPr>
        <w:t>.</w:t>
      </w:r>
    </w:p>
    <w:p w14:paraId="1D672F9E" w14:textId="77777777" w:rsidR="003E2F3E" w:rsidRPr="007D3600" w:rsidRDefault="003E2F3E" w:rsidP="006860E7">
      <w:pPr>
        <w:tabs>
          <w:tab w:val="right" w:pos="6804"/>
        </w:tabs>
        <w:spacing w:after="0" w:line="360" w:lineRule="auto"/>
        <w:jc w:val="both"/>
        <w:rPr>
          <w:rFonts w:ascii="Times New Roman" w:hAnsi="Times New Roman" w:cs="Times New Roman"/>
          <w:sz w:val="24"/>
          <w:szCs w:val="24"/>
        </w:rPr>
      </w:pPr>
    </w:p>
    <w:p w14:paraId="1A9A92AC" w14:textId="77777777" w:rsidR="0059239A" w:rsidRPr="00D300C7" w:rsidRDefault="006B1388" w:rsidP="00603407">
      <w:pPr>
        <w:pStyle w:val="Paragraphedeliste"/>
        <w:tabs>
          <w:tab w:val="left" w:pos="3933"/>
          <w:tab w:val="right" w:pos="6804"/>
        </w:tabs>
        <w:spacing w:after="0" w:line="360" w:lineRule="auto"/>
        <w:ind w:left="0"/>
        <w:jc w:val="both"/>
        <w:rPr>
          <w:rStyle w:val="fontstyle21"/>
          <w:rFonts w:eastAsia="Times New Roman"/>
          <w:b/>
          <w:bCs/>
          <w:color w:val="auto"/>
          <w:sz w:val="26"/>
          <w:szCs w:val="26"/>
        </w:rPr>
      </w:pPr>
      <w:r w:rsidRPr="00D300C7">
        <w:rPr>
          <w:rStyle w:val="fontstyle21"/>
          <w:b/>
          <w:bCs/>
          <w:color w:val="auto"/>
          <w:sz w:val="26"/>
          <w:szCs w:val="26"/>
        </w:rPr>
        <w:t>I.</w:t>
      </w:r>
      <w:r w:rsidR="00E84CAC" w:rsidRPr="00D300C7">
        <w:rPr>
          <w:rStyle w:val="fontstyle21"/>
          <w:b/>
          <w:bCs/>
          <w:color w:val="auto"/>
          <w:sz w:val="26"/>
          <w:szCs w:val="26"/>
        </w:rPr>
        <w:t xml:space="preserve">1. </w:t>
      </w:r>
      <w:r w:rsidR="00603407" w:rsidRPr="00D300C7">
        <w:rPr>
          <w:rFonts w:ascii="Times New Roman" w:hAnsi="Times New Roman" w:cs="Times New Roman"/>
          <w:b/>
          <w:bCs/>
          <w:sz w:val="26"/>
          <w:szCs w:val="26"/>
        </w:rPr>
        <w:t xml:space="preserve">Quelques </w:t>
      </w:r>
      <w:proofErr w:type="gramStart"/>
      <w:r w:rsidR="00603407" w:rsidRPr="00D300C7">
        <w:rPr>
          <w:rFonts w:ascii="Times New Roman" w:hAnsi="Times New Roman" w:cs="Times New Roman"/>
          <w:b/>
          <w:bCs/>
          <w:sz w:val="26"/>
          <w:szCs w:val="26"/>
        </w:rPr>
        <w:t>notions  clés</w:t>
      </w:r>
      <w:proofErr w:type="gramEnd"/>
      <w:r w:rsidR="00603407" w:rsidRPr="00D300C7">
        <w:rPr>
          <w:rFonts w:ascii="Times New Roman" w:hAnsi="Times New Roman" w:cs="Times New Roman"/>
          <w:b/>
          <w:bCs/>
          <w:sz w:val="26"/>
          <w:szCs w:val="26"/>
        </w:rPr>
        <w:t xml:space="preserve"> liées à la production écrite</w:t>
      </w:r>
    </w:p>
    <w:p w14:paraId="36F994E5" w14:textId="77777777" w:rsidR="003E2F3E" w:rsidRPr="007D3600" w:rsidRDefault="006B1388" w:rsidP="006B1388">
      <w:pPr>
        <w:pStyle w:val="Paragraphedeliste"/>
        <w:tabs>
          <w:tab w:val="left" w:pos="3933"/>
          <w:tab w:val="right" w:pos="6804"/>
        </w:tabs>
        <w:spacing w:after="0" w:line="360" w:lineRule="auto"/>
        <w:ind w:left="0"/>
        <w:jc w:val="both"/>
        <w:rPr>
          <w:rStyle w:val="fontstyle21"/>
          <w:sz w:val="28"/>
          <w:szCs w:val="28"/>
        </w:rPr>
      </w:pPr>
      <w:r w:rsidRPr="00D300C7">
        <w:rPr>
          <w:rStyle w:val="fontstyle21"/>
          <w:b/>
          <w:bCs/>
          <w:color w:val="auto"/>
          <w:sz w:val="26"/>
          <w:szCs w:val="26"/>
        </w:rPr>
        <w:t>I.</w:t>
      </w:r>
      <w:r w:rsidR="0059239A" w:rsidRPr="00D300C7">
        <w:rPr>
          <w:rStyle w:val="fontstyle21"/>
          <w:b/>
          <w:bCs/>
          <w:color w:val="auto"/>
          <w:sz w:val="26"/>
          <w:szCs w:val="26"/>
        </w:rPr>
        <w:t>1.</w:t>
      </w:r>
      <w:r w:rsidR="0059239A" w:rsidRPr="007D3600">
        <w:rPr>
          <w:rStyle w:val="fontstyle21"/>
          <w:b/>
          <w:bCs/>
          <w:sz w:val="26"/>
          <w:szCs w:val="26"/>
        </w:rPr>
        <w:t>1. L’écrit</w:t>
      </w:r>
      <w:r w:rsidR="0059239A" w:rsidRPr="007D3600">
        <w:rPr>
          <w:rStyle w:val="fontstyle21"/>
          <w:sz w:val="28"/>
          <w:szCs w:val="28"/>
        </w:rPr>
        <w:t> </w:t>
      </w:r>
      <w:r w:rsidR="003E2F3E" w:rsidRPr="007D3600">
        <w:rPr>
          <w:rStyle w:val="fontstyle21"/>
          <w:sz w:val="28"/>
          <w:szCs w:val="28"/>
        </w:rPr>
        <w:t> </w:t>
      </w:r>
    </w:p>
    <w:p w14:paraId="1FD1E8D0" w14:textId="77777777" w:rsidR="003E2F3E" w:rsidRPr="007D3600" w:rsidRDefault="00E84CAC" w:rsidP="00886182">
      <w:pPr>
        <w:shd w:val="clear" w:color="auto" w:fill="FFFFFF"/>
        <w:tabs>
          <w:tab w:val="right" w:pos="6804"/>
        </w:tabs>
        <w:spacing w:after="0" w:line="360" w:lineRule="auto"/>
        <w:ind w:firstLine="567"/>
        <w:jc w:val="both"/>
        <w:rPr>
          <w:rFonts w:ascii="Times New Roman" w:hAnsi="Times New Roman" w:cs="Times New Roman"/>
          <w:color w:val="000000"/>
          <w:sz w:val="24"/>
          <w:szCs w:val="24"/>
        </w:rPr>
      </w:pPr>
      <w:r w:rsidRPr="007D3600">
        <w:rPr>
          <w:rFonts w:ascii="Times New Roman" w:hAnsi="Times New Roman" w:cs="Times New Roman"/>
          <w:color w:val="000000"/>
          <w:sz w:val="24"/>
          <w:szCs w:val="24"/>
        </w:rPr>
        <w:tab/>
      </w:r>
      <w:r w:rsidR="003E2F3E" w:rsidRPr="007D3600">
        <w:rPr>
          <w:rFonts w:ascii="Times New Roman" w:hAnsi="Times New Roman" w:cs="Times New Roman"/>
          <w:color w:val="000000"/>
          <w:sz w:val="24"/>
          <w:szCs w:val="24"/>
        </w:rPr>
        <w:t xml:space="preserve">Le dictionnaire Robert définit </w:t>
      </w:r>
      <w:r w:rsidR="003E2F3E" w:rsidRPr="007D3600">
        <w:rPr>
          <w:rFonts w:ascii="Times New Roman" w:hAnsi="Times New Roman" w:cs="Times New Roman"/>
          <w:b/>
          <w:bCs/>
          <w:color w:val="000000"/>
          <w:sz w:val="24"/>
          <w:szCs w:val="24"/>
          <w:u w:val="single"/>
        </w:rPr>
        <w:t>l'écrit</w:t>
      </w:r>
      <w:r w:rsidR="003E2F3E" w:rsidRPr="007D3600">
        <w:rPr>
          <w:rFonts w:ascii="Times New Roman" w:hAnsi="Times New Roman" w:cs="Times New Roman"/>
          <w:color w:val="000000"/>
          <w:sz w:val="24"/>
          <w:szCs w:val="24"/>
        </w:rPr>
        <w:t xml:space="preserve"> comme étant </w:t>
      </w:r>
      <w:proofErr w:type="gramStart"/>
      <w:r w:rsidR="003E2F3E" w:rsidRPr="007D3600">
        <w:rPr>
          <w:rFonts w:ascii="Times New Roman" w:hAnsi="Times New Roman" w:cs="Times New Roman"/>
          <w:color w:val="000000"/>
          <w:sz w:val="24"/>
          <w:szCs w:val="24"/>
        </w:rPr>
        <w:t>un:</w:t>
      </w:r>
      <w:proofErr w:type="gramEnd"/>
      <w:r w:rsidR="003E2F3E" w:rsidRPr="007D3600">
        <w:rPr>
          <w:rFonts w:ascii="Times New Roman" w:hAnsi="Times New Roman" w:cs="Times New Roman"/>
          <w:color w:val="000000"/>
          <w:sz w:val="24"/>
          <w:szCs w:val="24"/>
        </w:rPr>
        <w:t xml:space="preserve"> «Document écrit. Un écrit anonyme. Une composition littéraire, scientifique.  </w:t>
      </w:r>
      <w:hyperlink r:id="rId18" w:history="1">
        <w:r w:rsidR="003E2F3E" w:rsidRPr="007D3600">
          <w:rPr>
            <w:rFonts w:ascii="Times New Roman" w:hAnsi="Times New Roman" w:cs="Times New Roman"/>
            <w:color w:val="000000"/>
            <w:sz w:val="24"/>
            <w:szCs w:val="24"/>
          </w:rPr>
          <w:t>Livre</w:t>
        </w:r>
      </w:hyperlink>
      <w:r w:rsidR="003E2F3E" w:rsidRPr="007D3600">
        <w:rPr>
          <w:rFonts w:ascii="Times New Roman" w:hAnsi="Times New Roman" w:cs="Times New Roman"/>
          <w:color w:val="000000"/>
          <w:sz w:val="24"/>
          <w:szCs w:val="24"/>
        </w:rPr>
        <w:t>, </w:t>
      </w:r>
      <w:hyperlink r:id="rId19" w:history="1">
        <w:r w:rsidR="003E2F3E" w:rsidRPr="007D3600">
          <w:rPr>
            <w:rFonts w:ascii="Times New Roman" w:hAnsi="Times New Roman" w:cs="Times New Roman"/>
            <w:color w:val="000000"/>
            <w:sz w:val="24"/>
            <w:szCs w:val="24"/>
          </w:rPr>
          <w:t>œuvre</w:t>
        </w:r>
      </w:hyperlink>
      <w:r w:rsidR="00886182" w:rsidRPr="007D3600">
        <w:rPr>
          <w:rFonts w:ascii="Times New Roman" w:hAnsi="Times New Roman" w:cs="Times New Roman"/>
          <w:color w:val="000000"/>
          <w:sz w:val="24"/>
          <w:szCs w:val="24"/>
        </w:rPr>
        <w:t>. — </w:t>
      </w:r>
      <w:r w:rsidR="003E2F3E" w:rsidRPr="007D3600">
        <w:rPr>
          <w:rFonts w:ascii="Times New Roman" w:hAnsi="Times New Roman" w:cs="Times New Roman"/>
          <w:color w:val="000000"/>
          <w:sz w:val="24"/>
          <w:szCs w:val="24"/>
        </w:rPr>
        <w:t xml:space="preserve">Un écrit satirique. </w:t>
      </w:r>
      <w:r w:rsidR="003E2F3E" w:rsidRPr="007D3600">
        <w:rPr>
          <w:rFonts w:ascii="Times New Roman" w:hAnsi="Times New Roman" w:cs="Times New Roman"/>
          <w:color w:val="000000"/>
          <w:sz w:val="24"/>
          <w:szCs w:val="24"/>
          <w:shd w:val="clear" w:color="auto" w:fill="FFFFFF"/>
        </w:rPr>
        <w:t xml:space="preserve">Un tracé par </w:t>
      </w:r>
      <w:proofErr w:type="gramStart"/>
      <w:r w:rsidR="003E2F3E" w:rsidRPr="007D3600">
        <w:rPr>
          <w:rFonts w:ascii="Times New Roman" w:hAnsi="Times New Roman" w:cs="Times New Roman"/>
          <w:color w:val="000000"/>
          <w:sz w:val="24"/>
          <w:szCs w:val="24"/>
          <w:shd w:val="clear" w:color="auto" w:fill="FFFFFF"/>
        </w:rPr>
        <w:t>l'écriture</w:t>
      </w:r>
      <w:r w:rsidR="003E2F3E" w:rsidRPr="007D3600">
        <w:rPr>
          <w:rFonts w:ascii="Times New Roman" w:hAnsi="Times New Roman" w:cs="Times New Roman"/>
          <w:color w:val="000000"/>
          <w:sz w:val="24"/>
          <w:szCs w:val="24"/>
        </w:rPr>
        <w:t>»</w:t>
      </w:r>
      <w:proofErr w:type="gramEnd"/>
      <w:r w:rsidR="008C5115" w:rsidRPr="007D3600">
        <w:rPr>
          <w:rStyle w:val="Appelnotedebasdep"/>
          <w:rFonts w:ascii="Times New Roman" w:hAnsi="Times New Roman" w:cs="Times New Roman"/>
          <w:color w:val="000000"/>
          <w:sz w:val="24"/>
          <w:szCs w:val="24"/>
          <w:shd w:val="clear" w:color="auto" w:fill="FFFFFF"/>
        </w:rPr>
        <w:footnoteReference w:id="12"/>
      </w:r>
      <w:r w:rsidR="00886182" w:rsidRPr="007D3600">
        <w:rPr>
          <w:rFonts w:ascii="Times New Roman" w:hAnsi="Times New Roman" w:cs="Times New Roman"/>
          <w:color w:val="000000"/>
          <w:sz w:val="24"/>
          <w:szCs w:val="24"/>
        </w:rPr>
        <w:t>.</w:t>
      </w:r>
    </w:p>
    <w:p w14:paraId="52DD4250" w14:textId="77777777" w:rsidR="003E2F3E" w:rsidRPr="007D3600" w:rsidRDefault="003E2F3E" w:rsidP="00886182">
      <w:pPr>
        <w:shd w:val="clear" w:color="auto" w:fill="FFFFFF"/>
        <w:tabs>
          <w:tab w:val="right" w:pos="6804"/>
        </w:tabs>
        <w:spacing w:after="0" w:line="360" w:lineRule="auto"/>
        <w:ind w:firstLine="567"/>
        <w:jc w:val="both"/>
        <w:rPr>
          <w:rFonts w:ascii="Times New Roman" w:hAnsi="Times New Roman" w:cs="Times New Roman"/>
          <w:color w:val="000000"/>
          <w:sz w:val="24"/>
          <w:szCs w:val="24"/>
          <w:shd w:val="clear" w:color="auto" w:fill="FFFFFF"/>
        </w:rPr>
      </w:pPr>
      <w:r w:rsidRPr="007D3600">
        <w:rPr>
          <w:rFonts w:ascii="Times New Roman" w:hAnsi="Times New Roman" w:cs="Times New Roman"/>
          <w:color w:val="000000"/>
          <w:sz w:val="24"/>
          <w:szCs w:val="24"/>
          <w:shd w:val="clear" w:color="auto" w:fill="FFFFFF"/>
        </w:rPr>
        <w:t xml:space="preserve">Les écrits </w:t>
      </w:r>
      <w:r w:rsidR="00B95BBA" w:rsidRPr="007D3600">
        <w:rPr>
          <w:rFonts w:ascii="Times New Roman" w:hAnsi="Times New Roman" w:cs="Times New Roman"/>
          <w:color w:val="000000"/>
          <w:sz w:val="24"/>
          <w:szCs w:val="24"/>
          <w:shd w:val="clear" w:color="auto" w:fill="FFFFFF"/>
        </w:rPr>
        <w:t>sont différents dans leurs</w:t>
      </w:r>
      <w:r w:rsidRPr="007D3600">
        <w:rPr>
          <w:rFonts w:ascii="Times New Roman" w:hAnsi="Times New Roman" w:cs="Times New Roman"/>
          <w:color w:val="000000"/>
          <w:sz w:val="24"/>
          <w:szCs w:val="24"/>
          <w:shd w:val="clear" w:color="auto" w:fill="FFFFFF"/>
        </w:rPr>
        <w:t xml:space="preserve"> formes et existent depuis la nuit d</w:t>
      </w:r>
      <w:r w:rsidR="00B95BBA" w:rsidRPr="007D3600">
        <w:rPr>
          <w:rFonts w:ascii="Times New Roman" w:hAnsi="Times New Roman" w:cs="Times New Roman"/>
          <w:color w:val="000000"/>
          <w:sz w:val="24"/>
          <w:szCs w:val="24"/>
          <w:shd w:val="clear" w:color="auto" w:fill="FFFFFF"/>
        </w:rPr>
        <w:t>es</w:t>
      </w:r>
      <w:r w:rsidRPr="007D3600">
        <w:rPr>
          <w:rFonts w:ascii="Times New Roman" w:hAnsi="Times New Roman" w:cs="Times New Roman"/>
          <w:color w:val="000000"/>
          <w:sz w:val="24"/>
          <w:szCs w:val="24"/>
          <w:shd w:val="clear" w:color="auto" w:fill="FFFFFF"/>
        </w:rPr>
        <w:t xml:space="preserve"> temps dans toutes les civilisations.</w:t>
      </w:r>
    </w:p>
    <w:p w14:paraId="0D45CD3C" w14:textId="77777777" w:rsidR="00D03C35" w:rsidRPr="007D3600" w:rsidRDefault="003E2F3E" w:rsidP="00886182">
      <w:pPr>
        <w:tabs>
          <w:tab w:val="right" w:pos="6804"/>
        </w:tabs>
        <w:autoSpaceDE w:val="0"/>
        <w:autoSpaceDN w:val="0"/>
        <w:adjustRightInd w:val="0"/>
        <w:spacing w:after="0" w:line="360" w:lineRule="auto"/>
        <w:ind w:firstLine="567"/>
        <w:jc w:val="both"/>
        <w:rPr>
          <w:rFonts w:ascii="Times New Roman" w:eastAsia="MaiandraGD-Regular" w:hAnsi="Times New Roman" w:cs="Times New Roman"/>
          <w:sz w:val="24"/>
          <w:szCs w:val="24"/>
        </w:rPr>
      </w:pPr>
      <w:r w:rsidRPr="007D3600">
        <w:rPr>
          <w:rFonts w:ascii="Times New Roman" w:eastAsia="MaiandraGD-Regular" w:hAnsi="Times New Roman" w:cs="Times New Roman"/>
          <w:sz w:val="24"/>
          <w:szCs w:val="24"/>
        </w:rPr>
        <w:t>Paul R</w:t>
      </w:r>
      <w:r w:rsidR="00B95BBA" w:rsidRPr="007D3600">
        <w:rPr>
          <w:rFonts w:ascii="Times New Roman" w:eastAsia="MaiandraGD-Regular" w:hAnsi="Times New Roman" w:cs="Times New Roman"/>
          <w:sz w:val="24"/>
          <w:szCs w:val="24"/>
        </w:rPr>
        <w:t>IVENC définit l'écrit en disant</w:t>
      </w:r>
      <w:r w:rsidRPr="007D3600">
        <w:rPr>
          <w:rFonts w:ascii="Times New Roman" w:eastAsia="MaiandraGD-Regular" w:hAnsi="Times New Roman" w:cs="Times New Roman"/>
          <w:sz w:val="24"/>
          <w:szCs w:val="24"/>
        </w:rPr>
        <w:t xml:space="preserve"> :</w:t>
      </w:r>
      <w:r w:rsidR="000E2B2E" w:rsidRPr="007D3600">
        <w:rPr>
          <w:rFonts w:ascii="Times New Roman" w:eastAsia="MaiandraGD-Regular" w:hAnsi="Times New Roman" w:cs="Times New Roman"/>
          <w:sz w:val="24"/>
          <w:szCs w:val="24"/>
        </w:rPr>
        <w:t xml:space="preserve"> « l’écrit</w:t>
      </w:r>
      <w:r w:rsidRPr="007D3600">
        <w:rPr>
          <w:rFonts w:ascii="Times New Roman" w:eastAsia="MaiandraGD-Regular" w:hAnsi="Times New Roman" w:cs="Times New Roman"/>
          <w:sz w:val="24"/>
          <w:szCs w:val="24"/>
        </w:rPr>
        <w:t xml:space="preserve"> consiste à renforcer, élargir et approfondir les connaissances acquises à l’oral, et, par comparaison, à faire prendre conscience des spécificités des deux modes d’expressions</w:t>
      </w:r>
      <w:r w:rsidR="00D03C35" w:rsidRPr="007D3600">
        <w:rPr>
          <w:rFonts w:ascii="Times New Roman" w:eastAsia="MaiandraGD-Regular" w:hAnsi="Times New Roman" w:cs="Times New Roman"/>
          <w:sz w:val="24"/>
          <w:szCs w:val="24"/>
        </w:rPr>
        <w:t> »</w:t>
      </w:r>
      <w:r w:rsidR="00D03C35" w:rsidRPr="007D3600">
        <w:rPr>
          <w:rStyle w:val="Appelnotedebasdep"/>
          <w:rFonts w:ascii="Times New Roman" w:eastAsia="MaiandraGD-Regular" w:hAnsi="Times New Roman" w:cs="Times New Roman"/>
          <w:sz w:val="24"/>
          <w:szCs w:val="24"/>
        </w:rPr>
        <w:footnoteReference w:id="13"/>
      </w:r>
    </w:p>
    <w:p w14:paraId="49DF25ED" w14:textId="77777777" w:rsidR="003E2F3E" w:rsidRPr="007D3600" w:rsidRDefault="00EB32B6" w:rsidP="00886182">
      <w:pPr>
        <w:tabs>
          <w:tab w:val="right" w:pos="6804"/>
        </w:tabs>
        <w:autoSpaceDE w:val="0"/>
        <w:autoSpaceDN w:val="0"/>
        <w:adjustRightInd w:val="0"/>
        <w:spacing w:after="0" w:line="360" w:lineRule="auto"/>
        <w:ind w:firstLine="567"/>
        <w:jc w:val="both"/>
        <w:rPr>
          <w:rFonts w:ascii="Times New Roman" w:eastAsia="MaiandraGD-Regular" w:hAnsi="Times New Roman" w:cs="Times New Roman"/>
          <w:sz w:val="24"/>
          <w:szCs w:val="24"/>
        </w:rPr>
      </w:pPr>
      <w:r w:rsidRPr="007D3600">
        <w:rPr>
          <w:rFonts w:ascii="Times New Roman" w:eastAsia="MaiandraGD-Regular" w:hAnsi="Times New Roman" w:cs="Times New Roman"/>
          <w:sz w:val="24"/>
          <w:szCs w:val="24"/>
        </w:rPr>
        <w:t xml:space="preserve"> A </w:t>
      </w:r>
      <w:proofErr w:type="gramStart"/>
      <w:r w:rsidRPr="007D3600">
        <w:rPr>
          <w:rFonts w:ascii="Times New Roman" w:eastAsia="MaiandraGD-Regular" w:hAnsi="Times New Roman" w:cs="Times New Roman"/>
          <w:sz w:val="24"/>
          <w:szCs w:val="24"/>
        </w:rPr>
        <w:t xml:space="preserve">propos, </w:t>
      </w:r>
      <w:r w:rsidR="003E2F3E" w:rsidRPr="007D3600">
        <w:rPr>
          <w:rFonts w:ascii="Times New Roman" w:eastAsia="MaiandraGD-Regular" w:hAnsi="Times New Roman" w:cs="Times New Roman"/>
          <w:sz w:val="24"/>
          <w:szCs w:val="24"/>
        </w:rPr>
        <w:t xml:space="preserve"> </w:t>
      </w:r>
      <w:r w:rsidRPr="007D3600">
        <w:rPr>
          <w:rFonts w:ascii="Times New Roman" w:hAnsi="Times New Roman" w:cs="Times New Roman"/>
          <w:sz w:val="24"/>
          <w:szCs w:val="24"/>
        </w:rPr>
        <w:t>Dr.</w:t>
      </w:r>
      <w:proofErr w:type="gramEnd"/>
      <w:r w:rsidRPr="007D3600">
        <w:rPr>
          <w:rFonts w:ascii="Times New Roman" w:hAnsi="Times New Roman" w:cs="Times New Roman"/>
          <w:sz w:val="24"/>
          <w:szCs w:val="24"/>
        </w:rPr>
        <w:t xml:space="preserve"> Nadia</w:t>
      </w:r>
      <w:r w:rsidR="00D03C35" w:rsidRPr="007D3600">
        <w:rPr>
          <w:rFonts w:ascii="Times New Roman" w:hAnsi="Times New Roman" w:cs="Times New Roman"/>
          <w:sz w:val="24"/>
          <w:szCs w:val="24"/>
        </w:rPr>
        <w:t xml:space="preserve"> REGBI </w:t>
      </w:r>
      <w:r w:rsidRPr="007D3600">
        <w:rPr>
          <w:rFonts w:ascii="Times New Roman" w:hAnsi="Times New Roman" w:cs="Times New Roman"/>
          <w:sz w:val="24"/>
          <w:szCs w:val="24"/>
        </w:rPr>
        <w:t xml:space="preserve">dit que: </w:t>
      </w:r>
      <w:r w:rsidR="00D03C35" w:rsidRPr="007D3600">
        <w:rPr>
          <w:rFonts w:ascii="Times New Roman" w:hAnsi="Times New Roman" w:cs="Times New Roman"/>
          <w:sz w:val="24"/>
          <w:szCs w:val="24"/>
        </w:rPr>
        <w:t>« </w:t>
      </w:r>
      <w:r w:rsidR="003E2F3E" w:rsidRPr="007D3600">
        <w:rPr>
          <w:rFonts w:ascii="Times New Roman" w:hAnsi="Times New Roman" w:cs="Times New Roman"/>
          <w:sz w:val="24"/>
          <w:szCs w:val="24"/>
        </w:rPr>
        <w:t xml:space="preserve"> </w:t>
      </w:r>
      <w:r w:rsidRPr="007D3600">
        <w:rPr>
          <w:rFonts w:ascii="Times New Roman" w:eastAsia="MaiandraGD-Regular" w:hAnsi="Times New Roman" w:cs="Times New Roman"/>
          <w:sz w:val="24"/>
          <w:szCs w:val="24"/>
        </w:rPr>
        <w:t xml:space="preserve">L’écrit est </w:t>
      </w:r>
      <w:r w:rsidR="003E2F3E" w:rsidRPr="007D3600">
        <w:rPr>
          <w:rFonts w:ascii="Times New Roman" w:eastAsia="MaiandraGD-Regular" w:hAnsi="Times New Roman" w:cs="Times New Roman"/>
          <w:sz w:val="24"/>
          <w:szCs w:val="24"/>
        </w:rPr>
        <w:t xml:space="preserve"> indissociable de l’oral. Il est souvent basé sur lui malgré la d</w:t>
      </w:r>
      <w:r w:rsidR="00D03C35" w:rsidRPr="007D3600">
        <w:rPr>
          <w:rFonts w:ascii="Times New Roman" w:eastAsia="MaiandraGD-Regular" w:hAnsi="Times New Roman" w:cs="Times New Roman"/>
          <w:sz w:val="24"/>
          <w:szCs w:val="24"/>
        </w:rPr>
        <w:t>ifférence de ces deux activités »</w:t>
      </w:r>
      <w:r w:rsidR="00D03C35" w:rsidRPr="007D3600">
        <w:rPr>
          <w:rStyle w:val="Appelnotedebasdep"/>
          <w:rFonts w:ascii="Times New Roman" w:eastAsia="MaiandraGD-Regular" w:hAnsi="Times New Roman" w:cs="Times New Roman"/>
          <w:sz w:val="24"/>
          <w:szCs w:val="24"/>
        </w:rPr>
        <w:footnoteReference w:id="14"/>
      </w:r>
    </w:p>
    <w:p w14:paraId="10BED89B" w14:textId="77777777" w:rsidR="003E2F3E" w:rsidRPr="007D3600" w:rsidRDefault="006F0A45" w:rsidP="006860E7">
      <w:pPr>
        <w:tabs>
          <w:tab w:val="right" w:pos="6804"/>
        </w:tabs>
        <w:autoSpaceDE w:val="0"/>
        <w:autoSpaceDN w:val="0"/>
        <w:adjustRightInd w:val="0"/>
        <w:spacing w:after="0" w:line="360" w:lineRule="auto"/>
        <w:jc w:val="both"/>
        <w:rPr>
          <w:rFonts w:ascii="Times New Roman" w:eastAsia="MaiandraGD-Regular" w:hAnsi="Times New Roman" w:cs="Times New Roman"/>
          <w:sz w:val="24"/>
          <w:szCs w:val="24"/>
        </w:rPr>
      </w:pPr>
      <w:r w:rsidRPr="007D3600">
        <w:rPr>
          <w:rFonts w:ascii="Times New Roman" w:eastAsia="MaiandraGD-Regular" w:hAnsi="Times New Roman" w:cs="Times New Roman"/>
          <w:sz w:val="24"/>
          <w:szCs w:val="24"/>
        </w:rPr>
        <w:t xml:space="preserve">C’est-à-dire il existe une relation complémentaire entre les deux modes, </w:t>
      </w:r>
      <w:r w:rsidR="005907FF" w:rsidRPr="007D3600">
        <w:rPr>
          <w:rFonts w:ascii="Times New Roman" w:eastAsia="MaiandraGD-Regular" w:hAnsi="Times New Roman" w:cs="Times New Roman"/>
          <w:sz w:val="24"/>
          <w:szCs w:val="24"/>
        </w:rPr>
        <w:t>parce que</w:t>
      </w:r>
      <w:r w:rsidRPr="007D3600">
        <w:rPr>
          <w:rFonts w:ascii="Times New Roman" w:eastAsia="MaiandraGD-Regular" w:hAnsi="Times New Roman" w:cs="Times New Roman"/>
          <w:sz w:val="24"/>
          <w:szCs w:val="24"/>
        </w:rPr>
        <w:t xml:space="preserve"> l’</w:t>
      </w:r>
      <w:r w:rsidR="005907FF" w:rsidRPr="007D3600">
        <w:rPr>
          <w:rFonts w:ascii="Times New Roman" w:eastAsia="MaiandraGD-Regular" w:hAnsi="Times New Roman" w:cs="Times New Roman"/>
          <w:sz w:val="24"/>
          <w:szCs w:val="24"/>
        </w:rPr>
        <w:t xml:space="preserve">écrit favorise une réflexion qui ne semble pas dans un support oral, ce dernier explique clairement ce qu’on écrit </w:t>
      </w:r>
      <w:proofErr w:type="gramStart"/>
      <w:r w:rsidR="005907FF" w:rsidRPr="007D3600">
        <w:rPr>
          <w:rFonts w:ascii="Times New Roman" w:eastAsia="MaiandraGD-Regular" w:hAnsi="Times New Roman" w:cs="Times New Roman"/>
          <w:sz w:val="24"/>
          <w:szCs w:val="24"/>
        </w:rPr>
        <w:t>parce que il</w:t>
      </w:r>
      <w:proofErr w:type="gramEnd"/>
      <w:r w:rsidR="005907FF" w:rsidRPr="007D3600">
        <w:rPr>
          <w:rFonts w:ascii="Times New Roman" w:eastAsia="MaiandraGD-Regular" w:hAnsi="Times New Roman" w:cs="Times New Roman"/>
          <w:sz w:val="24"/>
          <w:szCs w:val="24"/>
        </w:rPr>
        <w:t xml:space="preserve"> ne suffit pas d’écrire tous ce qu’on écoute.   </w:t>
      </w:r>
      <w:r w:rsidRPr="007D3600">
        <w:rPr>
          <w:rFonts w:ascii="Times New Roman" w:eastAsia="MaiandraGD-Regular" w:hAnsi="Times New Roman" w:cs="Times New Roman"/>
          <w:sz w:val="24"/>
          <w:szCs w:val="24"/>
        </w:rPr>
        <w:t xml:space="preserve"> </w:t>
      </w:r>
    </w:p>
    <w:p w14:paraId="04886E2E" w14:textId="77777777" w:rsidR="003E2F3E" w:rsidRPr="007D3600" w:rsidRDefault="00532E9A" w:rsidP="006860E7">
      <w:pPr>
        <w:tabs>
          <w:tab w:val="right" w:pos="6804"/>
        </w:tabs>
        <w:spacing w:after="0" w:line="360" w:lineRule="auto"/>
        <w:jc w:val="both"/>
        <w:rPr>
          <w:rStyle w:val="fontstyle21"/>
          <w:b/>
          <w:bCs/>
          <w:color w:val="auto"/>
          <w:sz w:val="26"/>
          <w:szCs w:val="26"/>
        </w:rPr>
      </w:pPr>
      <w:r w:rsidRPr="007D3600">
        <w:rPr>
          <w:rStyle w:val="fontstyle21"/>
          <w:b/>
          <w:bCs/>
          <w:color w:val="auto"/>
          <w:sz w:val="26"/>
          <w:szCs w:val="26"/>
        </w:rPr>
        <w:t>1.2</w:t>
      </w:r>
      <w:r w:rsidR="0059239A" w:rsidRPr="007D3600">
        <w:rPr>
          <w:rStyle w:val="fontstyle21"/>
          <w:b/>
          <w:bCs/>
          <w:color w:val="auto"/>
          <w:sz w:val="26"/>
          <w:szCs w:val="26"/>
        </w:rPr>
        <w:t xml:space="preserve">. </w:t>
      </w:r>
      <w:r w:rsidR="003E2F3E" w:rsidRPr="007D3600">
        <w:rPr>
          <w:rStyle w:val="fontstyle21"/>
          <w:b/>
          <w:bCs/>
          <w:color w:val="auto"/>
          <w:sz w:val="26"/>
          <w:szCs w:val="26"/>
        </w:rPr>
        <w:t>L’écriture </w:t>
      </w:r>
    </w:p>
    <w:p w14:paraId="00F79336" w14:textId="77777777" w:rsidR="003E2F3E" w:rsidRPr="007D3600" w:rsidRDefault="003E2F3E" w:rsidP="00886182">
      <w:pPr>
        <w:tabs>
          <w:tab w:val="right" w:pos="6804"/>
        </w:tabs>
        <w:spacing w:after="0" w:line="360" w:lineRule="auto"/>
        <w:ind w:firstLine="567"/>
        <w:jc w:val="both"/>
        <w:rPr>
          <w:rFonts w:ascii="Times New Roman" w:hAnsi="Times New Roman" w:cs="Times New Roman"/>
          <w:b/>
          <w:bCs/>
          <w:sz w:val="26"/>
          <w:szCs w:val="26"/>
        </w:rPr>
      </w:pPr>
      <w:r w:rsidRPr="007D3600">
        <w:rPr>
          <w:rFonts w:ascii="Times New Roman" w:hAnsi="Times New Roman" w:cs="Times New Roman"/>
          <w:sz w:val="24"/>
          <w:szCs w:val="24"/>
          <w:shd w:val="clear" w:color="auto" w:fill="FFFFFF"/>
        </w:rPr>
        <w:lastRenderedPageBreak/>
        <w:t xml:space="preserve">Définir l’écriture est en soi une gageüre. Le terme est polysémique, comme le souligne par exemple l’article du Dictionnaire de l’éducation (Crinon, 2017 </w:t>
      </w:r>
      <w:proofErr w:type="gramStart"/>
      <w:r w:rsidRPr="007D3600">
        <w:rPr>
          <w:rFonts w:ascii="Times New Roman" w:hAnsi="Times New Roman" w:cs="Times New Roman"/>
          <w:sz w:val="24"/>
          <w:szCs w:val="24"/>
          <w:shd w:val="clear" w:color="auto" w:fill="FFFFFF"/>
        </w:rPr>
        <w:t>professeur</w:t>
      </w:r>
      <w:proofErr w:type="gramEnd"/>
      <w:r w:rsidRPr="007D3600">
        <w:rPr>
          <w:rFonts w:ascii="Times New Roman" w:hAnsi="Times New Roman" w:cs="Times New Roman"/>
          <w:sz w:val="24"/>
          <w:szCs w:val="24"/>
          <w:shd w:val="clear" w:color="auto" w:fill="FFFFFF"/>
        </w:rPr>
        <w:t xml:space="preserve"> des universités en sciences de l’éducation à l’IUFM de Créteil) consacré à son apprentissage, qui distingue deux significations du terme :</w:t>
      </w:r>
    </w:p>
    <w:p w14:paraId="34D73072" w14:textId="77777777" w:rsidR="003E2F3E" w:rsidRPr="007D3600" w:rsidRDefault="003E2F3E" w:rsidP="006860E7">
      <w:pPr>
        <w:tabs>
          <w:tab w:val="right" w:pos="6804"/>
        </w:tabs>
        <w:spacing w:after="0" w:line="360" w:lineRule="auto"/>
        <w:jc w:val="both"/>
        <w:rPr>
          <w:rFonts w:ascii="Times New Roman" w:hAnsi="Times New Roman" w:cs="Times New Roman"/>
          <w:sz w:val="24"/>
          <w:szCs w:val="24"/>
          <w:shd w:val="clear" w:color="auto" w:fill="FFFFFF"/>
        </w:rPr>
      </w:pPr>
      <w:r w:rsidRPr="007D3600">
        <w:rPr>
          <w:rFonts w:ascii="Times New Roman" w:hAnsi="Times New Roman" w:cs="Times New Roman"/>
          <w:sz w:val="24"/>
          <w:szCs w:val="24"/>
          <w:shd w:val="clear" w:color="auto" w:fill="FFFFFF"/>
        </w:rPr>
        <w:t xml:space="preserve">Tout d'abord, l'écriture est le fait </w:t>
      </w:r>
      <w:proofErr w:type="gramStart"/>
      <w:r w:rsidRPr="007D3600">
        <w:rPr>
          <w:rFonts w:ascii="Times New Roman" w:hAnsi="Times New Roman" w:cs="Times New Roman"/>
          <w:sz w:val="24"/>
          <w:szCs w:val="24"/>
          <w:shd w:val="clear" w:color="auto" w:fill="FFFFFF"/>
        </w:rPr>
        <w:t>de:</w:t>
      </w:r>
      <w:proofErr w:type="gramEnd"/>
      <w:r w:rsidRPr="007D3600">
        <w:rPr>
          <w:rFonts w:ascii="Times New Roman" w:hAnsi="Times New Roman" w:cs="Times New Roman"/>
          <w:sz w:val="24"/>
          <w:szCs w:val="24"/>
          <w:shd w:val="clear" w:color="auto" w:fill="FFFFFF"/>
        </w:rPr>
        <w:t xml:space="preserve"> « tracer une série de signes graphiques (c’est-à-dire, dans notre système alphabétique, une série de lettres). Dans ce cadre, « apprendre à écrire revient alors à s’approprier des gestes et des postures du corps qui permettent de réaliser ces tracés</w:t>
      </w:r>
      <w:r w:rsidR="00F13285" w:rsidRPr="007D3600">
        <w:rPr>
          <w:rFonts w:ascii="Times New Roman" w:hAnsi="Times New Roman" w:cs="Times New Roman"/>
          <w:sz w:val="24"/>
          <w:szCs w:val="24"/>
          <w:shd w:val="clear" w:color="auto" w:fill="FFFFFF"/>
        </w:rPr>
        <w:t> »</w:t>
      </w:r>
      <w:r w:rsidR="005907FF" w:rsidRPr="007D3600">
        <w:rPr>
          <w:rFonts w:ascii="Times New Roman" w:hAnsi="Times New Roman" w:cs="Times New Roman"/>
          <w:sz w:val="24"/>
          <w:szCs w:val="24"/>
          <w:shd w:val="clear" w:color="auto" w:fill="FFFFFF"/>
        </w:rPr>
        <w:t xml:space="preserve"> </w:t>
      </w:r>
      <w:r w:rsidRPr="007D3600">
        <w:rPr>
          <w:rStyle w:val="Appelnotedebasdep"/>
          <w:rFonts w:ascii="Times New Roman" w:hAnsi="Times New Roman" w:cs="Times New Roman"/>
          <w:sz w:val="24"/>
          <w:szCs w:val="24"/>
          <w:shd w:val="clear" w:color="auto" w:fill="FFFFFF"/>
        </w:rPr>
        <w:footnoteReference w:id="15"/>
      </w:r>
    </w:p>
    <w:p w14:paraId="3E6A573D" w14:textId="77777777" w:rsidR="003E2F3E" w:rsidRPr="007D3600" w:rsidRDefault="003E2F3E" w:rsidP="00796B6C">
      <w:pPr>
        <w:tabs>
          <w:tab w:val="right" w:pos="6804"/>
        </w:tabs>
        <w:spacing w:after="0" w:line="360" w:lineRule="auto"/>
        <w:ind w:firstLine="567"/>
        <w:jc w:val="both"/>
        <w:textAlignment w:val="baseline"/>
        <w:rPr>
          <w:rFonts w:ascii="Times New Roman" w:hAnsi="Times New Roman" w:cs="Times New Roman"/>
          <w:sz w:val="24"/>
          <w:szCs w:val="24"/>
          <w:shd w:val="clear" w:color="auto" w:fill="FFFFFF"/>
        </w:rPr>
      </w:pPr>
      <w:r w:rsidRPr="007D3600">
        <w:rPr>
          <w:rFonts w:ascii="Times New Roman" w:hAnsi="Times New Roman" w:cs="Times New Roman"/>
          <w:sz w:val="24"/>
          <w:szCs w:val="24"/>
          <w:shd w:val="clear" w:color="auto" w:fill="FFFFFF"/>
        </w:rPr>
        <w:t xml:space="preserve">L’écriture se fait par la connaissance du système graphique de la langue et le graphisme juste qui forme ce système sur le </w:t>
      </w:r>
      <w:r w:rsidR="00F13285" w:rsidRPr="007D3600">
        <w:rPr>
          <w:rFonts w:ascii="Times New Roman" w:hAnsi="Times New Roman" w:cs="Times New Roman"/>
          <w:sz w:val="24"/>
          <w:szCs w:val="24"/>
          <w:shd w:val="clear" w:color="auto" w:fill="FFFFFF"/>
        </w:rPr>
        <w:t xml:space="preserve">papier </w:t>
      </w:r>
      <w:r w:rsidR="00314C23" w:rsidRPr="007D3600">
        <w:rPr>
          <w:rFonts w:ascii="Times New Roman" w:hAnsi="Times New Roman" w:cs="Times New Roman"/>
          <w:sz w:val="24"/>
          <w:szCs w:val="24"/>
          <w:shd w:val="clear" w:color="auto" w:fill="FFFFFF"/>
        </w:rPr>
        <w:t>(exercé</w:t>
      </w:r>
      <w:r w:rsidRPr="007D3600">
        <w:rPr>
          <w:rFonts w:ascii="Times New Roman" w:hAnsi="Times New Roman" w:cs="Times New Roman"/>
          <w:sz w:val="24"/>
          <w:szCs w:val="24"/>
          <w:shd w:val="clear" w:color="auto" w:fill="FFFFFF"/>
        </w:rPr>
        <w:t xml:space="preserve"> auparavant).</w:t>
      </w:r>
    </w:p>
    <w:p w14:paraId="10A18BA1" w14:textId="77777777" w:rsidR="003E2F3E" w:rsidRPr="007D3600" w:rsidRDefault="00796B6C" w:rsidP="006B1388">
      <w:pPr>
        <w:tabs>
          <w:tab w:val="right" w:pos="6804"/>
        </w:tabs>
        <w:spacing w:after="0" w:line="360" w:lineRule="auto"/>
        <w:ind w:firstLine="567"/>
        <w:jc w:val="both"/>
        <w:textAlignment w:val="baseline"/>
        <w:rPr>
          <w:rFonts w:ascii="Times New Roman" w:hAnsi="Times New Roman" w:cs="Times New Roman"/>
          <w:sz w:val="24"/>
          <w:szCs w:val="24"/>
          <w:shd w:val="clear" w:color="auto" w:fill="FFFFFF"/>
        </w:rPr>
      </w:pPr>
      <w:r w:rsidRPr="007D3600">
        <w:rPr>
          <w:rFonts w:ascii="Times New Roman" w:hAnsi="Times New Roman" w:cs="Times New Roman"/>
          <w:sz w:val="24"/>
          <w:szCs w:val="24"/>
          <w:shd w:val="clear" w:color="auto" w:fill="FFFFFF"/>
        </w:rPr>
        <w:t>C'est aussi</w:t>
      </w:r>
      <w:r w:rsidR="006B1388">
        <w:rPr>
          <w:rFonts w:ascii="Times New Roman" w:hAnsi="Times New Roman" w:cs="Times New Roman"/>
          <w:sz w:val="24"/>
          <w:szCs w:val="24"/>
          <w:shd w:val="clear" w:color="auto" w:fill="FFFFFF"/>
        </w:rPr>
        <w:t xml:space="preserve"> </w:t>
      </w:r>
      <w:r w:rsidRPr="007D3600">
        <w:rPr>
          <w:rFonts w:ascii="Times New Roman" w:hAnsi="Times New Roman" w:cs="Times New Roman"/>
          <w:sz w:val="24"/>
          <w:szCs w:val="24"/>
          <w:shd w:val="clear" w:color="auto" w:fill="FFFFFF"/>
        </w:rPr>
        <w:t xml:space="preserve">: </w:t>
      </w:r>
      <w:r w:rsidR="003E2F3E" w:rsidRPr="007D3600">
        <w:rPr>
          <w:rFonts w:ascii="Times New Roman" w:hAnsi="Times New Roman" w:cs="Times New Roman"/>
          <w:shd w:val="clear" w:color="auto" w:fill="FFFFFF"/>
        </w:rPr>
        <w:t xml:space="preserve">Produire un énoncé écrit. « Apprendre à écrire recouvre donc l’acquisition d’un ensemble de connaissances et de savoir-faire nécessaires pour passer des intentions de communication aux discours et pour mettre ses idées sur le papier ou l’écran (l’invention de la rhétorique ancienne) en les organisant et en trouvant les moyens d’agir sur le lecteur (la disposition et </w:t>
      </w:r>
      <w:proofErr w:type="gramStart"/>
      <w:r w:rsidR="003E2F3E" w:rsidRPr="007D3600">
        <w:rPr>
          <w:rFonts w:ascii="Times New Roman" w:hAnsi="Times New Roman" w:cs="Times New Roman"/>
          <w:shd w:val="clear" w:color="auto" w:fill="FFFFFF"/>
        </w:rPr>
        <w:t>l’élocution</w:t>
      </w:r>
      <w:r w:rsidR="00314C23" w:rsidRPr="007D3600">
        <w:rPr>
          <w:rFonts w:ascii="Times New Roman" w:hAnsi="Times New Roman" w:cs="Times New Roman"/>
          <w:shd w:val="clear" w:color="auto" w:fill="FFFFFF"/>
        </w:rPr>
        <w:t> </w:t>
      </w:r>
      <w:r w:rsidR="003E2F3E" w:rsidRPr="007D3600">
        <w:rPr>
          <w:rFonts w:ascii="Times New Roman" w:hAnsi="Times New Roman" w:cs="Times New Roman"/>
          <w:shd w:val="clear" w:color="auto" w:fill="FFFFFF"/>
        </w:rPr>
        <w:t>)</w:t>
      </w:r>
      <w:proofErr w:type="gramEnd"/>
      <w:r w:rsidR="00314C23" w:rsidRPr="007D3600">
        <w:rPr>
          <w:rFonts w:ascii="Times New Roman" w:hAnsi="Times New Roman" w:cs="Times New Roman"/>
          <w:shd w:val="clear" w:color="auto" w:fill="FFFFFF"/>
        </w:rPr>
        <w:t> »</w:t>
      </w:r>
      <w:r w:rsidR="00EA31AA" w:rsidRPr="007D3600">
        <w:rPr>
          <w:rStyle w:val="Appelnotedebasdep"/>
          <w:rFonts w:ascii="Times New Roman" w:hAnsi="Times New Roman" w:cs="Times New Roman"/>
          <w:shd w:val="clear" w:color="auto" w:fill="FFFFFF"/>
        </w:rPr>
        <w:footnoteReference w:id="16"/>
      </w:r>
    </w:p>
    <w:p w14:paraId="20764DCC" w14:textId="77777777" w:rsidR="003E2F3E" w:rsidRPr="007D3600" w:rsidRDefault="003E2F3E" w:rsidP="00796B6C">
      <w:pPr>
        <w:tabs>
          <w:tab w:val="right" w:pos="6804"/>
        </w:tabs>
        <w:spacing w:after="0" w:line="360" w:lineRule="auto"/>
        <w:ind w:firstLine="567"/>
        <w:jc w:val="both"/>
        <w:textAlignment w:val="baseline"/>
        <w:rPr>
          <w:rFonts w:ascii="Times New Roman" w:hAnsi="Times New Roman" w:cs="Times New Roman"/>
          <w:sz w:val="24"/>
          <w:szCs w:val="24"/>
          <w:shd w:val="clear" w:color="auto" w:fill="FFFFFF"/>
        </w:rPr>
      </w:pPr>
      <w:r w:rsidRPr="007D3600">
        <w:rPr>
          <w:rFonts w:ascii="Times New Roman" w:hAnsi="Times New Roman" w:cs="Times New Roman"/>
          <w:sz w:val="24"/>
          <w:szCs w:val="24"/>
          <w:shd w:val="clear" w:color="auto" w:fill="FFFFFF"/>
        </w:rPr>
        <w:t>L’écriture nécessite donc un ensemble de conditions pour transmettre son message.</w:t>
      </w:r>
    </w:p>
    <w:p w14:paraId="75934853" w14:textId="77777777" w:rsidR="003E2F3E" w:rsidRPr="007D3600" w:rsidRDefault="00796B6C" w:rsidP="00796B6C">
      <w:pPr>
        <w:tabs>
          <w:tab w:val="right" w:pos="6804"/>
        </w:tabs>
        <w:spacing w:after="0" w:line="360" w:lineRule="auto"/>
        <w:ind w:firstLine="567"/>
        <w:jc w:val="both"/>
        <w:textAlignment w:val="baseline"/>
        <w:rPr>
          <w:rFonts w:ascii="Times New Roman" w:hAnsi="Times New Roman" w:cs="Times New Roman"/>
          <w:color w:val="000000"/>
          <w:sz w:val="24"/>
          <w:szCs w:val="24"/>
          <w:shd w:val="clear" w:color="auto" w:fill="FFFFFF"/>
        </w:rPr>
      </w:pPr>
      <w:r w:rsidRPr="007D3600">
        <w:rPr>
          <w:rFonts w:ascii="Times New Roman" w:hAnsi="Times New Roman" w:cs="Times New Roman"/>
          <w:color w:val="000000"/>
          <w:sz w:val="24"/>
          <w:szCs w:val="24"/>
          <w:shd w:val="clear" w:color="auto" w:fill="FFFFFF"/>
        </w:rPr>
        <w:tab/>
      </w:r>
      <w:r w:rsidR="003E2F3E" w:rsidRPr="007D3600">
        <w:rPr>
          <w:rFonts w:ascii="Times New Roman" w:hAnsi="Times New Roman" w:cs="Times New Roman"/>
          <w:color w:val="000000"/>
          <w:sz w:val="24"/>
          <w:szCs w:val="24"/>
          <w:shd w:val="clear" w:color="auto" w:fill="FFFFFF"/>
        </w:rPr>
        <w:t>Suivant que l’on s’attache à l’un ou l’autre sens du terme, le problème qui se pose pour son apprentissage est différent.</w:t>
      </w:r>
    </w:p>
    <w:p w14:paraId="2E4A815A" w14:textId="77777777" w:rsidR="003E2F3E" w:rsidRPr="007D3600" w:rsidRDefault="003E2F3E" w:rsidP="00796B6C">
      <w:pPr>
        <w:tabs>
          <w:tab w:val="right" w:pos="6804"/>
        </w:tabs>
        <w:spacing w:after="0" w:line="360" w:lineRule="auto"/>
        <w:ind w:firstLine="567"/>
        <w:jc w:val="both"/>
        <w:textAlignment w:val="baseline"/>
        <w:rPr>
          <w:rFonts w:ascii="Times New Roman" w:hAnsi="Times New Roman" w:cs="Times New Roman"/>
          <w:color w:val="000000"/>
          <w:sz w:val="24"/>
          <w:szCs w:val="24"/>
          <w:shd w:val="clear" w:color="auto" w:fill="FFFFFF"/>
        </w:rPr>
      </w:pPr>
      <w:r w:rsidRPr="007D3600">
        <w:rPr>
          <w:rFonts w:ascii="Times New Roman" w:hAnsi="Times New Roman" w:cs="Times New Roman"/>
          <w:color w:val="000000"/>
          <w:sz w:val="24"/>
          <w:szCs w:val="24"/>
          <w:shd w:val="clear" w:color="auto" w:fill="FFFFFF"/>
        </w:rPr>
        <w:t>Si l’on se concentre, comme nous le faisons ici, sur l’écriture non comme geste graphique mais comme action de production d’un énoncé écrit porteur de sens, tenter de définir la nature de cette action et les éléments qui la composent n’est guère plus aisé.</w:t>
      </w:r>
    </w:p>
    <w:p w14:paraId="7B51346E" w14:textId="77777777" w:rsidR="003E2F3E" w:rsidRPr="007D3600" w:rsidRDefault="00B77865" w:rsidP="00796B6C">
      <w:pPr>
        <w:tabs>
          <w:tab w:val="right" w:pos="6804"/>
        </w:tabs>
        <w:spacing w:after="0" w:line="360" w:lineRule="auto"/>
        <w:ind w:firstLine="567"/>
        <w:jc w:val="both"/>
        <w:textAlignment w:val="baseline"/>
        <w:rPr>
          <w:rFonts w:ascii="Times New Roman" w:hAnsi="Times New Roman" w:cs="Times New Roman"/>
          <w:color w:val="000000"/>
          <w:sz w:val="24"/>
          <w:szCs w:val="24"/>
          <w:shd w:val="clear" w:color="auto" w:fill="FFFFFF"/>
        </w:rPr>
      </w:pPr>
      <w:r w:rsidRPr="007D3600">
        <w:rPr>
          <w:rFonts w:ascii="Times New Roman" w:hAnsi="Times New Roman" w:cs="Times New Roman"/>
          <w:color w:val="000000"/>
          <w:sz w:val="24"/>
          <w:szCs w:val="24"/>
          <w:shd w:val="clear" w:color="auto" w:fill="FFFFFF"/>
        </w:rPr>
        <w:t xml:space="preserve"> </w:t>
      </w:r>
      <w:proofErr w:type="gramStart"/>
      <w:r w:rsidRPr="007D3600">
        <w:rPr>
          <w:rFonts w:ascii="Times New Roman" w:hAnsi="Times New Roman" w:cs="Times New Roman"/>
          <w:color w:val="000000"/>
          <w:sz w:val="24"/>
          <w:szCs w:val="24"/>
          <w:shd w:val="clear" w:color="auto" w:fill="FFFFFF"/>
        </w:rPr>
        <w:t xml:space="preserve">Selon </w:t>
      </w:r>
      <w:r w:rsidR="001A19CB" w:rsidRPr="007D3600">
        <w:rPr>
          <w:rFonts w:ascii="Times New Roman" w:hAnsi="Times New Roman" w:cs="Times New Roman"/>
          <w:color w:val="000000"/>
          <w:sz w:val="24"/>
          <w:szCs w:val="24"/>
          <w:shd w:val="clear" w:color="auto" w:fill="FFFFFF"/>
        </w:rPr>
        <w:t xml:space="preserve"> </w:t>
      </w:r>
      <w:r w:rsidR="00F556F4" w:rsidRPr="007D3600">
        <w:rPr>
          <w:rFonts w:ascii="Times New Roman" w:hAnsi="Times New Roman" w:cs="Times New Roman"/>
          <w:color w:val="000000"/>
          <w:sz w:val="24"/>
          <w:szCs w:val="24"/>
          <w:shd w:val="clear" w:color="auto" w:fill="FFFFFF"/>
        </w:rPr>
        <w:t>Yves</w:t>
      </w:r>
      <w:proofErr w:type="gramEnd"/>
      <w:r w:rsidR="00F556F4" w:rsidRPr="007D3600">
        <w:rPr>
          <w:rFonts w:ascii="Times New Roman" w:hAnsi="Times New Roman" w:cs="Times New Roman"/>
          <w:color w:val="000000"/>
          <w:sz w:val="24"/>
          <w:szCs w:val="24"/>
          <w:shd w:val="clear" w:color="auto" w:fill="FFFFFF"/>
        </w:rPr>
        <w:t xml:space="preserve">. </w:t>
      </w:r>
      <w:proofErr w:type="gramStart"/>
      <w:r w:rsidR="00F556F4" w:rsidRPr="007D3600">
        <w:rPr>
          <w:rFonts w:ascii="Times New Roman" w:hAnsi="Times New Roman" w:cs="Times New Roman"/>
          <w:color w:val="000000"/>
          <w:sz w:val="24"/>
          <w:szCs w:val="24"/>
          <w:shd w:val="clear" w:color="auto" w:fill="FFFFFF"/>
        </w:rPr>
        <w:t>R</w:t>
      </w:r>
      <w:r w:rsidR="00EB32B6" w:rsidRPr="007D3600">
        <w:rPr>
          <w:rFonts w:ascii="Times New Roman" w:hAnsi="Times New Roman" w:cs="Times New Roman"/>
          <w:color w:val="000000"/>
          <w:sz w:val="24"/>
          <w:szCs w:val="24"/>
          <w:shd w:val="clear" w:color="auto" w:fill="FFFFFF"/>
        </w:rPr>
        <w:t>EUTRE</w:t>
      </w:r>
      <w:r w:rsidR="001A19CB" w:rsidRPr="007D3600">
        <w:rPr>
          <w:rFonts w:ascii="Times New Roman" w:hAnsi="Times New Roman" w:cs="Times New Roman"/>
          <w:color w:val="000000"/>
          <w:sz w:val="24"/>
          <w:szCs w:val="24"/>
          <w:shd w:val="clear" w:color="auto" w:fill="FFFFFF"/>
        </w:rPr>
        <w:t>:</w:t>
      </w:r>
      <w:proofErr w:type="gramEnd"/>
      <w:r w:rsidR="003E2F3E" w:rsidRPr="007D3600">
        <w:rPr>
          <w:rFonts w:ascii="Times New Roman" w:hAnsi="Times New Roman" w:cs="Times New Roman"/>
          <w:color w:val="000000"/>
          <w:sz w:val="24"/>
          <w:szCs w:val="24"/>
          <w:shd w:val="clear" w:color="auto" w:fill="FFFFFF"/>
        </w:rPr>
        <w:t xml:space="preserve"> </w:t>
      </w:r>
    </w:p>
    <w:p w14:paraId="75555EE3" w14:textId="77777777" w:rsidR="003E2F3E" w:rsidRPr="00D300C7" w:rsidRDefault="00A2477D" w:rsidP="00606B7F">
      <w:pPr>
        <w:pStyle w:val="Sansinterligne"/>
        <w:ind w:left="1418" w:firstLine="283"/>
        <w:jc w:val="both"/>
        <w:rPr>
          <w:rFonts w:ascii="Times New Roman" w:hAnsi="Times New Roman" w:cs="Times New Roman"/>
          <w:i/>
          <w:iCs/>
          <w:shd w:val="clear" w:color="auto" w:fill="FFFFFF"/>
        </w:rPr>
      </w:pPr>
      <w:r w:rsidRPr="00D300C7">
        <w:rPr>
          <w:rFonts w:ascii="Times New Roman" w:hAnsi="Times New Roman" w:cs="Times New Roman"/>
          <w:i/>
          <w:iCs/>
          <w:shd w:val="clear" w:color="auto" w:fill="FFFFFF"/>
        </w:rPr>
        <w:t>« </w:t>
      </w:r>
      <w:r w:rsidR="003E2F3E" w:rsidRPr="00D300C7">
        <w:rPr>
          <w:rFonts w:ascii="Times New Roman" w:hAnsi="Times New Roman" w:cs="Times New Roman"/>
          <w:i/>
          <w:iCs/>
          <w:shd w:val="clear" w:color="auto" w:fill="FFFFFF"/>
        </w:rPr>
        <w:t>L’écriture est une pratique sociale, historiquement construite, impliquant la mise en œuvre, généralement conflictuelle, de savoirs, de représentations, de valeurs, d’investissements et d’opérations, par laquelle un ou plusieurs sujets visent(re)produire un sens, linguistiquement structuré, à l’aide d’un outil, sur un support […], dans un espace socio-institutionnel donné</w:t>
      </w:r>
      <w:r w:rsidRPr="00D300C7">
        <w:rPr>
          <w:rFonts w:ascii="Times New Roman" w:hAnsi="Times New Roman" w:cs="Times New Roman"/>
          <w:i/>
          <w:iCs/>
          <w:shd w:val="clear" w:color="auto" w:fill="FFFFFF"/>
        </w:rPr>
        <w:t> »</w:t>
      </w:r>
      <w:r w:rsidR="003E2F3E" w:rsidRPr="00D300C7">
        <w:rPr>
          <w:rStyle w:val="Appelnotedebasdep"/>
          <w:rFonts w:ascii="Times New Roman" w:hAnsi="Times New Roman" w:cs="Times New Roman"/>
          <w:i/>
          <w:iCs/>
          <w:shd w:val="clear" w:color="auto" w:fill="FFFFFF"/>
        </w:rPr>
        <w:footnoteReference w:id="17"/>
      </w:r>
    </w:p>
    <w:p w14:paraId="67261F47" w14:textId="77777777" w:rsidR="00606B7F" w:rsidRPr="00D300C7" w:rsidRDefault="00606B7F" w:rsidP="006B1388">
      <w:pPr>
        <w:pStyle w:val="Sansinterligne"/>
        <w:ind w:left="1418" w:firstLine="567"/>
        <w:rPr>
          <w:rFonts w:ascii="Times New Roman" w:hAnsi="Times New Roman" w:cs="Times New Roman"/>
          <w:i/>
          <w:iCs/>
          <w:shd w:val="clear" w:color="auto" w:fill="FFFFFF"/>
        </w:rPr>
      </w:pPr>
    </w:p>
    <w:p w14:paraId="3C8AC787" w14:textId="77777777" w:rsidR="003E2F3E" w:rsidRPr="007D3600" w:rsidRDefault="003E2F3E" w:rsidP="00796B6C">
      <w:pPr>
        <w:tabs>
          <w:tab w:val="right" w:pos="6804"/>
        </w:tabs>
        <w:spacing w:after="0" w:line="360" w:lineRule="auto"/>
        <w:ind w:firstLine="567"/>
        <w:jc w:val="both"/>
        <w:textAlignment w:val="baseline"/>
        <w:rPr>
          <w:rFonts w:ascii="Times New Roman" w:hAnsi="Times New Roman" w:cs="Times New Roman"/>
          <w:sz w:val="24"/>
          <w:szCs w:val="24"/>
          <w:shd w:val="clear" w:color="auto" w:fill="FFFFFF"/>
        </w:rPr>
      </w:pPr>
      <w:r w:rsidRPr="007D3600">
        <w:rPr>
          <w:rFonts w:ascii="Times New Roman" w:hAnsi="Times New Roman" w:cs="Times New Roman"/>
          <w:sz w:val="24"/>
          <w:szCs w:val="24"/>
          <w:shd w:val="clear" w:color="auto" w:fill="FFFFFF"/>
        </w:rPr>
        <w:t>Dans cette acception, écrire n’est pas considéré comme un geste technique, atemporel et neutre, mais comme une activité inscrite dans une société particulière, à un moment précis de l’histoire, qui engage la personne qui écrit dans sa globalité.</w:t>
      </w:r>
      <w:r w:rsidR="001A19CB" w:rsidRPr="007D3600">
        <w:rPr>
          <w:rFonts w:ascii="Times New Roman" w:hAnsi="Times New Roman" w:cs="Times New Roman"/>
          <w:sz w:val="24"/>
          <w:szCs w:val="24"/>
          <w:shd w:val="clear" w:color="auto" w:fill="FFFFFF"/>
        </w:rPr>
        <w:t xml:space="preserve"> Et de montrer qu’elle sait faire (expérience), aussi elle écrit pour être évalué. </w:t>
      </w:r>
    </w:p>
    <w:p w14:paraId="33154CA0" w14:textId="77777777" w:rsidR="003E2F3E" w:rsidRPr="007D3600" w:rsidRDefault="003E2F3E" w:rsidP="00796B6C">
      <w:pPr>
        <w:tabs>
          <w:tab w:val="right" w:pos="6804"/>
        </w:tabs>
        <w:spacing w:after="0" w:line="360" w:lineRule="auto"/>
        <w:ind w:firstLine="567"/>
        <w:jc w:val="both"/>
        <w:textAlignment w:val="baseline"/>
        <w:rPr>
          <w:rFonts w:ascii="Times New Roman" w:hAnsi="Times New Roman" w:cs="Times New Roman"/>
          <w:sz w:val="24"/>
          <w:szCs w:val="24"/>
          <w:shd w:val="clear" w:color="auto" w:fill="FFFFFF"/>
        </w:rPr>
      </w:pPr>
      <w:r w:rsidRPr="007D3600">
        <w:rPr>
          <w:rFonts w:ascii="Times New Roman" w:hAnsi="Times New Roman" w:cs="Times New Roman"/>
          <w:sz w:val="24"/>
          <w:szCs w:val="24"/>
          <w:shd w:val="clear" w:color="auto" w:fill="FFFFFF"/>
        </w:rPr>
        <w:lastRenderedPageBreak/>
        <w:t xml:space="preserve">C’est ce qui explique que, pour analyser de manière pertinente cette activité complexe dans le cadre de la didactique du français, l’approche conjointe de différentes disciplines universitaires telles </w:t>
      </w:r>
      <w:proofErr w:type="gramStart"/>
      <w:r w:rsidRPr="007D3600">
        <w:rPr>
          <w:rFonts w:ascii="Times New Roman" w:hAnsi="Times New Roman" w:cs="Times New Roman"/>
          <w:sz w:val="24"/>
          <w:szCs w:val="24"/>
          <w:shd w:val="clear" w:color="auto" w:fill="FFFFFF"/>
        </w:rPr>
        <w:t>que:</w:t>
      </w:r>
      <w:proofErr w:type="gramEnd"/>
      <w:r w:rsidRPr="007D3600">
        <w:rPr>
          <w:rFonts w:ascii="Times New Roman" w:hAnsi="Times New Roman" w:cs="Times New Roman"/>
          <w:sz w:val="24"/>
          <w:szCs w:val="24"/>
          <w:shd w:val="clear" w:color="auto" w:fill="FFFFFF"/>
        </w:rPr>
        <w:t xml:space="preserve"> la psychologie cognitive, la psycholinguistique, l</w:t>
      </w:r>
      <w:r w:rsidR="00796B6C" w:rsidRPr="007D3600">
        <w:rPr>
          <w:rFonts w:ascii="Times New Roman" w:hAnsi="Times New Roman" w:cs="Times New Roman"/>
          <w:sz w:val="24"/>
          <w:szCs w:val="24"/>
          <w:shd w:val="clear" w:color="auto" w:fill="FFFFFF"/>
        </w:rPr>
        <w:t xml:space="preserve">a  linguistique, la sociologie,  </w:t>
      </w:r>
      <w:r w:rsidRPr="007D3600">
        <w:rPr>
          <w:rFonts w:ascii="Times New Roman" w:hAnsi="Times New Roman" w:cs="Times New Roman"/>
          <w:sz w:val="24"/>
          <w:szCs w:val="24"/>
          <w:shd w:val="clear" w:color="auto" w:fill="FFFFFF"/>
        </w:rPr>
        <w:t xml:space="preserve">l'anthropologie, etc.) </w:t>
      </w:r>
      <w:r w:rsidR="00E92719" w:rsidRPr="007D3600">
        <w:rPr>
          <w:rFonts w:ascii="Times New Roman" w:hAnsi="Times New Roman" w:cs="Times New Roman"/>
          <w:sz w:val="24"/>
          <w:szCs w:val="24"/>
          <w:shd w:val="clear" w:color="auto" w:fill="FFFFFF"/>
        </w:rPr>
        <w:t>Apparait</w:t>
      </w:r>
      <w:r w:rsidRPr="007D3600">
        <w:rPr>
          <w:rFonts w:ascii="Times New Roman" w:hAnsi="Times New Roman" w:cs="Times New Roman"/>
          <w:sz w:val="24"/>
          <w:szCs w:val="24"/>
          <w:shd w:val="clear" w:color="auto" w:fill="FFFFFF"/>
        </w:rPr>
        <w:t xml:space="preserve"> comme une nécessité. L’écriture n’est pas saisie de la même façon par les différentes disciplines. Chacune éclaire tour à tour certaines dimensions particulières de l’objet « écriture », mais il est nécessaire de les prendre en compte pour disposer d’une vision complète et pouvoir ainsi en tirer les conséquences pour l’apprentissage et l’enseignement.</w:t>
      </w:r>
    </w:p>
    <w:p w14:paraId="53297402" w14:textId="77777777" w:rsidR="003E2F3E" w:rsidRPr="007D3600" w:rsidRDefault="003E2F3E" w:rsidP="006860E7">
      <w:pPr>
        <w:tabs>
          <w:tab w:val="right" w:pos="6804"/>
        </w:tabs>
        <w:spacing w:after="0" w:line="360" w:lineRule="auto"/>
        <w:jc w:val="both"/>
        <w:textAlignment w:val="baseline"/>
        <w:rPr>
          <w:rFonts w:ascii="Times New Roman" w:hAnsi="Times New Roman" w:cs="Times New Roman"/>
          <w:sz w:val="24"/>
          <w:szCs w:val="24"/>
          <w:shd w:val="clear" w:color="auto" w:fill="FFFFFF"/>
        </w:rPr>
      </w:pPr>
      <w:r w:rsidRPr="007D3600">
        <w:rPr>
          <w:rFonts w:ascii="Times New Roman" w:hAnsi="Times New Roman" w:cs="Times New Roman"/>
          <w:sz w:val="24"/>
          <w:szCs w:val="24"/>
          <w:shd w:val="clear" w:color="auto" w:fill="FFFFFF"/>
        </w:rPr>
        <w:t>Et on ne peut pas parler de l’expression écrite sans faire allusion</w:t>
      </w:r>
      <w:r w:rsidR="00F13285" w:rsidRPr="007D3600">
        <w:rPr>
          <w:rFonts w:ascii="Times New Roman" w:hAnsi="Times New Roman" w:cs="Times New Roman"/>
          <w:sz w:val="24"/>
          <w:szCs w:val="24"/>
          <w:shd w:val="clear" w:color="auto" w:fill="FFFFFF"/>
        </w:rPr>
        <w:t xml:space="preserve"> à la compréhension de l’écrit </w:t>
      </w:r>
    </w:p>
    <w:p w14:paraId="7854616A" w14:textId="77777777" w:rsidR="003E2F3E" w:rsidRPr="007D3600" w:rsidRDefault="00532E9A" w:rsidP="006860E7">
      <w:pPr>
        <w:tabs>
          <w:tab w:val="right" w:pos="6804"/>
        </w:tabs>
        <w:spacing w:after="0" w:line="360" w:lineRule="auto"/>
        <w:jc w:val="both"/>
        <w:rPr>
          <w:rStyle w:val="fontstyle21"/>
          <w:b/>
          <w:bCs/>
          <w:color w:val="auto"/>
          <w:sz w:val="26"/>
          <w:szCs w:val="26"/>
        </w:rPr>
      </w:pPr>
      <w:r w:rsidRPr="007D3600">
        <w:rPr>
          <w:rFonts w:ascii="Times New Roman" w:hAnsi="Times New Roman" w:cs="Times New Roman"/>
          <w:b/>
          <w:bCs/>
          <w:sz w:val="26"/>
          <w:szCs w:val="26"/>
        </w:rPr>
        <w:t>1.3</w:t>
      </w:r>
      <w:r w:rsidR="0059239A" w:rsidRPr="007D3600">
        <w:rPr>
          <w:rFonts w:ascii="Times New Roman" w:hAnsi="Times New Roman" w:cs="Times New Roman"/>
          <w:b/>
          <w:bCs/>
          <w:sz w:val="26"/>
          <w:szCs w:val="26"/>
        </w:rPr>
        <w:t>.</w:t>
      </w:r>
      <w:r w:rsidR="0059239A" w:rsidRPr="007D3600">
        <w:rPr>
          <w:rStyle w:val="fontstyle21"/>
          <w:b/>
          <w:bCs/>
          <w:color w:val="auto"/>
          <w:sz w:val="26"/>
          <w:szCs w:val="26"/>
        </w:rPr>
        <w:t xml:space="preserve"> La</w:t>
      </w:r>
      <w:r w:rsidR="003E2F3E" w:rsidRPr="007D3600">
        <w:rPr>
          <w:rStyle w:val="fontstyle21"/>
          <w:b/>
          <w:bCs/>
          <w:color w:val="auto"/>
          <w:sz w:val="26"/>
          <w:szCs w:val="26"/>
        </w:rPr>
        <w:t xml:space="preserve"> compréhension de l’écrit </w:t>
      </w:r>
    </w:p>
    <w:p w14:paraId="582A26E7" w14:textId="77777777" w:rsidR="003E2F3E" w:rsidRPr="007D3600" w:rsidRDefault="003E2F3E" w:rsidP="00796B6C">
      <w:pPr>
        <w:tabs>
          <w:tab w:val="right" w:pos="6804"/>
        </w:tabs>
        <w:spacing w:after="0" w:line="360" w:lineRule="auto"/>
        <w:ind w:firstLine="567"/>
        <w:jc w:val="both"/>
        <w:rPr>
          <w:rStyle w:val="ddfn"/>
          <w:rFonts w:ascii="Times New Roman" w:hAnsi="Times New Roman" w:cs="Times New Roman"/>
          <w:b/>
          <w:bCs/>
          <w:sz w:val="24"/>
          <w:szCs w:val="24"/>
        </w:rPr>
      </w:pPr>
      <w:r w:rsidRPr="007D3600">
        <w:rPr>
          <w:rStyle w:val="ddfn"/>
          <w:rFonts w:ascii="Times New Roman" w:hAnsi="Times New Roman" w:cs="Times New Roman"/>
          <w:sz w:val="24"/>
          <w:szCs w:val="24"/>
          <w:shd w:val="clear" w:color="auto" w:fill="FFFFFF"/>
        </w:rPr>
        <w:t>La didactique de la langue écrite a connu un rajeunissement avec l'émergence de l'approche communicative, où les pratiques d’enseignement de la communication écrite et les situations de lecture ont doté un rôle primordial conduisant à la compréhension écrite.</w:t>
      </w:r>
    </w:p>
    <w:p w14:paraId="64234E72" w14:textId="77777777" w:rsidR="003E2F3E" w:rsidRPr="007D3600" w:rsidRDefault="003E2F3E" w:rsidP="00606B7F">
      <w:pPr>
        <w:tabs>
          <w:tab w:val="right" w:pos="6804"/>
        </w:tabs>
        <w:spacing w:after="0" w:line="360" w:lineRule="auto"/>
        <w:ind w:firstLine="567"/>
        <w:jc w:val="both"/>
        <w:rPr>
          <w:rStyle w:val="ddfn"/>
          <w:rFonts w:ascii="Times New Roman" w:hAnsi="Times New Roman" w:cs="Times New Roman"/>
          <w:color w:val="333333"/>
          <w:sz w:val="24"/>
          <w:szCs w:val="24"/>
          <w:shd w:val="clear" w:color="auto" w:fill="FFFFFF"/>
        </w:rPr>
      </w:pPr>
      <w:r w:rsidRPr="007D3600">
        <w:rPr>
          <w:rStyle w:val="ddfn"/>
          <w:rFonts w:ascii="Times New Roman" w:hAnsi="Times New Roman" w:cs="Times New Roman"/>
          <w:sz w:val="24"/>
          <w:szCs w:val="24"/>
          <w:shd w:val="clear" w:color="auto" w:fill="FFFFFF"/>
        </w:rPr>
        <w:t xml:space="preserve">La compréhension d'un texte exige l'intervention </w:t>
      </w:r>
      <w:proofErr w:type="gramStart"/>
      <w:r w:rsidRPr="007D3600">
        <w:rPr>
          <w:rStyle w:val="ddfn"/>
          <w:rFonts w:ascii="Times New Roman" w:hAnsi="Times New Roman" w:cs="Times New Roman"/>
          <w:sz w:val="24"/>
          <w:szCs w:val="24"/>
          <w:shd w:val="clear" w:color="auto" w:fill="FFFFFF"/>
        </w:rPr>
        <w:t>de  certaines</w:t>
      </w:r>
      <w:proofErr w:type="gramEnd"/>
      <w:r w:rsidRPr="007D3600">
        <w:rPr>
          <w:rStyle w:val="ddfn"/>
          <w:rFonts w:ascii="Times New Roman" w:hAnsi="Times New Roman" w:cs="Times New Roman"/>
          <w:sz w:val="24"/>
          <w:szCs w:val="24"/>
          <w:shd w:val="clear" w:color="auto" w:fill="FFFFFF"/>
        </w:rPr>
        <w:t xml:space="preserve"> compétences de la part du lecteur car comme l'expliquent</w:t>
      </w:r>
      <w:r w:rsidRPr="007D3600">
        <w:rPr>
          <w:rFonts w:ascii="Times New Roman" w:hAnsi="Times New Roman" w:cs="Times New Roman"/>
          <w:sz w:val="24"/>
          <w:szCs w:val="24"/>
        </w:rPr>
        <w:t xml:space="preserve"> Jean-Pierre CUQ et Isabelle</w:t>
      </w:r>
      <w:r w:rsidR="00EB32B6" w:rsidRPr="007D3600">
        <w:rPr>
          <w:rFonts w:ascii="Times New Roman" w:hAnsi="Times New Roman" w:cs="Times New Roman"/>
          <w:sz w:val="24"/>
          <w:szCs w:val="24"/>
        </w:rPr>
        <w:t xml:space="preserve"> </w:t>
      </w:r>
      <w:r w:rsidRPr="007D3600">
        <w:rPr>
          <w:rFonts w:ascii="Times New Roman" w:hAnsi="Times New Roman" w:cs="Times New Roman"/>
          <w:sz w:val="24"/>
          <w:szCs w:val="24"/>
        </w:rPr>
        <w:t>GRUCA en disant</w:t>
      </w:r>
      <w:r w:rsidRPr="007D3600">
        <w:rPr>
          <w:rStyle w:val="ddfn"/>
          <w:rFonts w:ascii="Times New Roman" w:hAnsi="Times New Roman" w:cs="Times New Roman"/>
          <w:color w:val="333333"/>
          <w:sz w:val="24"/>
          <w:szCs w:val="24"/>
          <w:shd w:val="clear" w:color="auto" w:fill="FFFFFF"/>
        </w:rPr>
        <w:t>:</w:t>
      </w:r>
    </w:p>
    <w:p w14:paraId="39856626" w14:textId="77777777" w:rsidR="00606B7F" w:rsidRPr="00606B7F" w:rsidRDefault="00606B7F" w:rsidP="00606B7F">
      <w:pPr>
        <w:pStyle w:val="Sansinterligne"/>
        <w:jc w:val="both"/>
        <w:rPr>
          <w:rStyle w:val="ddfn"/>
          <w:rFonts w:ascii="Times New Roman" w:hAnsi="Times New Roman" w:cs="Times New Roman"/>
          <w:color w:val="FF0000"/>
          <w:shd w:val="clear" w:color="auto" w:fill="FFFFFF"/>
        </w:rPr>
      </w:pPr>
    </w:p>
    <w:p w14:paraId="4DAC8783" w14:textId="77777777" w:rsidR="003E2F3E" w:rsidRPr="00D300C7" w:rsidRDefault="00E92719" w:rsidP="00606B7F">
      <w:pPr>
        <w:pStyle w:val="Sansinterligne"/>
        <w:ind w:left="1418" w:firstLine="283"/>
        <w:jc w:val="both"/>
        <w:rPr>
          <w:rStyle w:val="ddfn"/>
          <w:rFonts w:ascii="Times New Roman" w:hAnsi="Times New Roman" w:cs="Times New Roman"/>
          <w:i/>
          <w:iCs/>
          <w:shd w:val="clear" w:color="auto" w:fill="FFFFFF"/>
        </w:rPr>
      </w:pPr>
      <w:r w:rsidRPr="00D300C7">
        <w:rPr>
          <w:rStyle w:val="ddfn"/>
          <w:rFonts w:ascii="Times New Roman" w:hAnsi="Times New Roman" w:cs="Times New Roman"/>
          <w:i/>
          <w:iCs/>
          <w:shd w:val="clear" w:color="auto" w:fill="FFFFFF"/>
        </w:rPr>
        <w:t>« </w:t>
      </w:r>
      <w:r w:rsidR="003E2F3E" w:rsidRPr="00D300C7">
        <w:rPr>
          <w:rStyle w:val="ddfn"/>
          <w:rFonts w:ascii="Times New Roman" w:hAnsi="Times New Roman" w:cs="Times New Roman"/>
          <w:i/>
          <w:iCs/>
          <w:shd w:val="clear" w:color="auto" w:fill="FFFFFF"/>
        </w:rPr>
        <w:t>L’acquisition de la compréhension écrite en langue étrangère est un processus complexe qui résulte à la fois du transfert des connaissances en langue maternelle,(car, ne l’oublions pas, que l’apprenant de français langue étrangère sait généralement lire dans sa langue maternelle), et du développement de compétence lexicales, syntaxiques et textuelles propres à la langue étrangère ; à ces compétences</w:t>
      </w:r>
      <w:r w:rsidRPr="00D300C7">
        <w:rPr>
          <w:i/>
          <w:iCs/>
          <w:shd w:val="clear" w:color="auto" w:fill="FFFFFF"/>
        </w:rPr>
        <w:t xml:space="preserve"> </w:t>
      </w:r>
      <w:r w:rsidR="003E2F3E" w:rsidRPr="00D300C7">
        <w:rPr>
          <w:rStyle w:val="ddfn"/>
          <w:rFonts w:ascii="Times New Roman" w:hAnsi="Times New Roman" w:cs="Times New Roman"/>
          <w:i/>
          <w:iCs/>
          <w:shd w:val="clear" w:color="auto" w:fill="FFFFFF"/>
        </w:rPr>
        <w:t>linguistiques et discursives s’ajoutent les connaissances antérieures du lecteur, son expérience du monde et son bagage socioculturel</w:t>
      </w:r>
      <w:r w:rsidRPr="00D300C7">
        <w:rPr>
          <w:rStyle w:val="ddfn"/>
          <w:rFonts w:ascii="Times New Roman" w:hAnsi="Times New Roman" w:cs="Times New Roman"/>
          <w:i/>
          <w:iCs/>
          <w:shd w:val="clear" w:color="auto" w:fill="FFFFFF"/>
        </w:rPr>
        <w:t xml:space="preserve">  »</w:t>
      </w:r>
      <w:r w:rsidR="003E2F3E" w:rsidRPr="00D300C7">
        <w:rPr>
          <w:rStyle w:val="Appelnotedebasdep"/>
          <w:rFonts w:ascii="Times New Roman" w:hAnsi="Times New Roman" w:cs="Times New Roman"/>
          <w:i/>
          <w:iCs/>
          <w:shd w:val="clear" w:color="auto" w:fill="FFFFFF"/>
        </w:rPr>
        <w:footnoteReference w:id="18"/>
      </w:r>
    </w:p>
    <w:p w14:paraId="6ED77FE8" w14:textId="77777777" w:rsidR="00606B7F" w:rsidRDefault="00606B7F" w:rsidP="00796B6C">
      <w:pPr>
        <w:tabs>
          <w:tab w:val="right" w:pos="6804"/>
        </w:tabs>
        <w:spacing w:after="0" w:line="360" w:lineRule="auto"/>
        <w:ind w:firstLine="567"/>
        <w:jc w:val="both"/>
        <w:rPr>
          <w:rStyle w:val="ddfn"/>
          <w:rFonts w:ascii="Times New Roman" w:hAnsi="Times New Roman" w:cs="Times New Roman"/>
          <w:sz w:val="24"/>
          <w:szCs w:val="24"/>
          <w:shd w:val="clear" w:color="auto" w:fill="FFFFFF"/>
        </w:rPr>
      </w:pPr>
    </w:p>
    <w:p w14:paraId="5C52E6E2" w14:textId="77777777" w:rsidR="003E2F3E" w:rsidRPr="007D3600" w:rsidRDefault="003E2F3E" w:rsidP="00796B6C">
      <w:pPr>
        <w:tabs>
          <w:tab w:val="right" w:pos="6804"/>
        </w:tabs>
        <w:spacing w:after="0" w:line="360" w:lineRule="auto"/>
        <w:ind w:firstLine="567"/>
        <w:jc w:val="both"/>
        <w:rPr>
          <w:rStyle w:val="ddfn"/>
          <w:rFonts w:ascii="Times New Roman" w:hAnsi="Times New Roman" w:cs="Times New Roman"/>
          <w:sz w:val="24"/>
          <w:szCs w:val="24"/>
          <w:shd w:val="clear" w:color="auto" w:fill="FFFFFF"/>
        </w:rPr>
      </w:pPr>
      <w:r w:rsidRPr="007D3600">
        <w:rPr>
          <w:rStyle w:val="ddfn"/>
          <w:rFonts w:ascii="Times New Roman" w:hAnsi="Times New Roman" w:cs="Times New Roman"/>
          <w:sz w:val="24"/>
          <w:szCs w:val="24"/>
          <w:shd w:val="clear" w:color="auto" w:fill="FFFFFF"/>
        </w:rPr>
        <w:t xml:space="preserve">En revanche, le lecteur ne peut pas comprendre les enjeux d'un texte écrit par la connaissance des structures linguistiques </w:t>
      </w:r>
      <w:proofErr w:type="gramStart"/>
      <w:r w:rsidRPr="007D3600">
        <w:rPr>
          <w:rStyle w:val="ddfn"/>
          <w:rFonts w:ascii="Times New Roman" w:hAnsi="Times New Roman" w:cs="Times New Roman"/>
          <w:sz w:val="24"/>
          <w:szCs w:val="24"/>
          <w:shd w:val="clear" w:color="auto" w:fill="FFFFFF"/>
        </w:rPr>
        <w:t>seules  sans</w:t>
      </w:r>
      <w:proofErr w:type="gramEnd"/>
      <w:r w:rsidRPr="007D3600">
        <w:rPr>
          <w:rStyle w:val="ddfn"/>
          <w:rFonts w:ascii="Times New Roman" w:hAnsi="Times New Roman" w:cs="Times New Roman"/>
          <w:sz w:val="24"/>
          <w:szCs w:val="24"/>
          <w:shd w:val="clear" w:color="auto" w:fill="FFFFFF"/>
        </w:rPr>
        <w:t xml:space="preserve"> arriver à lire habituellement quotidiennement pour accéder au sens à travers la  formulation des hypothèses et des signification tout au long du processus de la lecture et l'exploration du texte afin de construire un sens final.</w:t>
      </w:r>
    </w:p>
    <w:p w14:paraId="737052D3" w14:textId="77777777" w:rsidR="003E2F3E" w:rsidRPr="007D3600" w:rsidRDefault="003E2F3E" w:rsidP="00796B6C">
      <w:pPr>
        <w:tabs>
          <w:tab w:val="right" w:pos="6804"/>
        </w:tabs>
        <w:spacing w:after="0" w:line="360" w:lineRule="auto"/>
        <w:ind w:firstLine="567"/>
        <w:jc w:val="both"/>
        <w:rPr>
          <w:rStyle w:val="dxpl"/>
          <w:rFonts w:ascii="Times New Roman" w:hAnsi="Times New Roman" w:cs="Times New Roman"/>
          <w:sz w:val="24"/>
          <w:szCs w:val="24"/>
          <w:shd w:val="clear" w:color="auto" w:fill="FFFFFF"/>
        </w:rPr>
      </w:pPr>
      <w:r w:rsidRPr="007D3600">
        <w:rPr>
          <w:rStyle w:val="ddfn"/>
          <w:rFonts w:ascii="Times New Roman" w:hAnsi="Times New Roman" w:cs="Times New Roman"/>
          <w:sz w:val="24"/>
          <w:szCs w:val="24"/>
          <w:shd w:val="clear" w:color="auto" w:fill="FFFFFF"/>
        </w:rPr>
        <w:t xml:space="preserve">L’enseignant dans sa classe doit motiver et encourager ses apprenants afin d'assurer une bonne compréhension de l’écrit et construire un sens par la mise en place des </w:t>
      </w:r>
      <w:r w:rsidRPr="007D3600">
        <w:rPr>
          <w:rStyle w:val="ddfn"/>
          <w:rFonts w:ascii="Times New Roman" w:hAnsi="Times New Roman" w:cs="Times New Roman"/>
          <w:sz w:val="24"/>
          <w:szCs w:val="24"/>
          <w:shd w:val="clear" w:color="auto" w:fill="FFFFFF"/>
        </w:rPr>
        <w:lastRenderedPageBreak/>
        <w:t xml:space="preserve">stratégies privilégient l’atteinte des objectifs spécifiques. </w:t>
      </w:r>
      <w:proofErr w:type="gramStart"/>
      <w:r w:rsidRPr="007D3600">
        <w:rPr>
          <w:rStyle w:val="ddfn"/>
          <w:rFonts w:ascii="Times New Roman" w:hAnsi="Times New Roman" w:cs="Times New Roman"/>
          <w:sz w:val="24"/>
          <w:szCs w:val="24"/>
          <w:shd w:val="clear" w:color="auto" w:fill="FFFFFF"/>
        </w:rPr>
        <w:t>La  lecture</w:t>
      </w:r>
      <w:proofErr w:type="gramEnd"/>
      <w:r w:rsidRPr="007D3600">
        <w:rPr>
          <w:rStyle w:val="ddfn"/>
          <w:rFonts w:ascii="Times New Roman" w:hAnsi="Times New Roman" w:cs="Times New Roman"/>
          <w:sz w:val="24"/>
          <w:szCs w:val="24"/>
          <w:shd w:val="clear" w:color="auto" w:fill="FFFFFF"/>
        </w:rPr>
        <w:t xml:space="preserve"> d’un texte ne signifie pas  décoder ses unités graphiques qui le composent.</w:t>
      </w:r>
    </w:p>
    <w:p w14:paraId="372669FB" w14:textId="77777777" w:rsidR="00606B7F" w:rsidRDefault="00606B7F" w:rsidP="006860E7">
      <w:pPr>
        <w:tabs>
          <w:tab w:val="right" w:pos="6804"/>
        </w:tabs>
        <w:spacing w:after="0" w:line="360" w:lineRule="auto"/>
        <w:jc w:val="both"/>
        <w:rPr>
          <w:rStyle w:val="fontstyle21"/>
          <w:b/>
          <w:bCs/>
          <w:color w:val="auto"/>
          <w:sz w:val="26"/>
          <w:szCs w:val="26"/>
        </w:rPr>
      </w:pPr>
    </w:p>
    <w:p w14:paraId="57BC8970" w14:textId="77777777" w:rsidR="003E2F3E" w:rsidRPr="007D3600" w:rsidRDefault="00532E9A" w:rsidP="006860E7">
      <w:pPr>
        <w:tabs>
          <w:tab w:val="right" w:pos="6804"/>
        </w:tabs>
        <w:spacing w:after="0" w:line="360" w:lineRule="auto"/>
        <w:jc w:val="both"/>
        <w:rPr>
          <w:rStyle w:val="fontstyle21"/>
          <w:b/>
          <w:bCs/>
          <w:sz w:val="26"/>
          <w:szCs w:val="26"/>
        </w:rPr>
      </w:pPr>
      <w:r w:rsidRPr="007D3600">
        <w:rPr>
          <w:rStyle w:val="fontstyle21"/>
          <w:b/>
          <w:bCs/>
          <w:color w:val="auto"/>
          <w:sz w:val="26"/>
          <w:szCs w:val="26"/>
        </w:rPr>
        <w:t>1.4</w:t>
      </w:r>
      <w:r w:rsidR="0059239A" w:rsidRPr="007D3600">
        <w:rPr>
          <w:rStyle w:val="fontstyle21"/>
          <w:b/>
          <w:bCs/>
          <w:color w:val="auto"/>
          <w:sz w:val="26"/>
          <w:szCs w:val="26"/>
        </w:rPr>
        <w:t>. La</w:t>
      </w:r>
      <w:r w:rsidR="003E2F3E" w:rsidRPr="007D3600">
        <w:rPr>
          <w:rStyle w:val="fontstyle21"/>
          <w:b/>
          <w:bCs/>
          <w:color w:val="auto"/>
          <w:sz w:val="26"/>
          <w:szCs w:val="26"/>
        </w:rPr>
        <w:t xml:space="preserve"> compétence</w:t>
      </w:r>
      <w:r w:rsidR="003E2F3E" w:rsidRPr="007D3600">
        <w:rPr>
          <w:rStyle w:val="fontstyle21"/>
          <w:b/>
          <w:bCs/>
          <w:sz w:val="26"/>
          <w:szCs w:val="26"/>
        </w:rPr>
        <w:t xml:space="preserve"> rédactionnelle  </w:t>
      </w:r>
    </w:p>
    <w:p w14:paraId="76F183EC" w14:textId="77777777" w:rsidR="003E2F3E" w:rsidRPr="007D3600" w:rsidRDefault="003E2F3E" w:rsidP="00796B6C">
      <w:pPr>
        <w:tabs>
          <w:tab w:val="right" w:pos="6804"/>
        </w:tabs>
        <w:spacing w:after="0" w:line="360" w:lineRule="auto"/>
        <w:ind w:firstLine="567"/>
        <w:jc w:val="both"/>
        <w:rPr>
          <w:rStyle w:val="ddfn"/>
          <w:rFonts w:ascii="Times New Roman" w:hAnsi="Times New Roman" w:cs="Times New Roman"/>
          <w:sz w:val="24"/>
          <w:szCs w:val="24"/>
          <w:shd w:val="clear" w:color="auto" w:fill="FFFFFF"/>
        </w:rPr>
      </w:pPr>
      <w:r w:rsidRPr="007D3600">
        <w:rPr>
          <w:rStyle w:val="ddfn"/>
          <w:rFonts w:ascii="Times New Roman" w:hAnsi="Times New Roman" w:cs="Times New Roman"/>
          <w:sz w:val="24"/>
          <w:szCs w:val="24"/>
          <w:shd w:val="clear" w:color="auto" w:fill="FFFFFF"/>
        </w:rPr>
        <w:t xml:space="preserve">Le dictionnaire pratique de didactique du FLE définit la conception de compétence </w:t>
      </w:r>
      <w:proofErr w:type="gramStart"/>
      <w:r w:rsidRPr="007D3600">
        <w:rPr>
          <w:rStyle w:val="ddfn"/>
          <w:rFonts w:ascii="Times New Roman" w:hAnsi="Times New Roman" w:cs="Times New Roman"/>
          <w:sz w:val="24"/>
          <w:szCs w:val="24"/>
          <w:shd w:val="clear" w:color="auto" w:fill="FFFFFF"/>
        </w:rPr>
        <w:t>comme:</w:t>
      </w:r>
      <w:proofErr w:type="gramEnd"/>
      <w:r w:rsidRPr="007D3600">
        <w:rPr>
          <w:rStyle w:val="ddfn"/>
          <w:rFonts w:ascii="Times New Roman" w:hAnsi="Times New Roman" w:cs="Times New Roman"/>
          <w:sz w:val="24"/>
          <w:szCs w:val="24"/>
          <w:shd w:val="clear" w:color="auto" w:fill="FFFFFF"/>
        </w:rPr>
        <w:t xml:space="preserve"> « une connaissance ou une ca</w:t>
      </w:r>
      <w:r w:rsidR="002F3C1B" w:rsidRPr="007D3600">
        <w:rPr>
          <w:rStyle w:val="ddfn"/>
          <w:rFonts w:ascii="Times New Roman" w:hAnsi="Times New Roman" w:cs="Times New Roman"/>
          <w:sz w:val="24"/>
          <w:szCs w:val="24"/>
          <w:shd w:val="clear" w:color="auto" w:fill="FFFFFF"/>
        </w:rPr>
        <w:t>pacité reconnue dans un domaine</w:t>
      </w:r>
      <w:r w:rsidR="00EB32B6" w:rsidRPr="007D3600">
        <w:rPr>
          <w:rStyle w:val="ddfn"/>
          <w:rFonts w:ascii="Times New Roman" w:hAnsi="Times New Roman" w:cs="Times New Roman"/>
          <w:sz w:val="24"/>
          <w:szCs w:val="24"/>
          <w:shd w:val="clear" w:color="auto" w:fill="FFFFFF"/>
        </w:rPr>
        <w:t xml:space="preserve"> p</w:t>
      </w:r>
      <w:r w:rsidR="002F3C1B" w:rsidRPr="007D3600">
        <w:rPr>
          <w:rStyle w:val="ddfn"/>
          <w:rFonts w:ascii="Times New Roman" w:hAnsi="Times New Roman" w:cs="Times New Roman"/>
          <w:sz w:val="24"/>
          <w:szCs w:val="24"/>
          <w:shd w:val="clear" w:color="auto" w:fill="FFFFFF"/>
        </w:rPr>
        <w:t>articulier</w:t>
      </w:r>
      <w:r w:rsidR="00E92719" w:rsidRPr="007D3600">
        <w:rPr>
          <w:rFonts w:ascii="Times New Roman" w:hAnsi="Times New Roman" w:cs="Times New Roman"/>
          <w:sz w:val="24"/>
          <w:szCs w:val="24"/>
          <w:shd w:val="clear" w:color="auto" w:fill="FFFFFF"/>
        </w:rPr>
        <w:t> »</w:t>
      </w:r>
      <w:r w:rsidR="00E92719" w:rsidRPr="007D3600">
        <w:rPr>
          <w:rStyle w:val="Appelnotedebasdep"/>
          <w:rFonts w:ascii="Times New Roman" w:hAnsi="Times New Roman" w:cs="Times New Roman"/>
          <w:sz w:val="24"/>
          <w:szCs w:val="24"/>
          <w:shd w:val="clear" w:color="auto" w:fill="FFFFFF"/>
        </w:rPr>
        <w:footnoteReference w:id="19"/>
      </w:r>
    </w:p>
    <w:p w14:paraId="2A5EE6B4" w14:textId="77777777" w:rsidR="003E2F3E" w:rsidRPr="007D3600" w:rsidRDefault="003E2F3E" w:rsidP="00796B6C">
      <w:pPr>
        <w:tabs>
          <w:tab w:val="right" w:pos="6804"/>
        </w:tabs>
        <w:spacing w:after="0" w:line="360" w:lineRule="auto"/>
        <w:ind w:firstLine="567"/>
        <w:jc w:val="both"/>
        <w:rPr>
          <w:rStyle w:val="ddfn"/>
          <w:rFonts w:ascii="Times New Roman" w:hAnsi="Times New Roman" w:cs="Times New Roman"/>
          <w:sz w:val="24"/>
          <w:szCs w:val="24"/>
          <w:shd w:val="clear" w:color="auto" w:fill="FFFFFF"/>
        </w:rPr>
      </w:pPr>
      <w:r w:rsidRPr="007D3600">
        <w:rPr>
          <w:rStyle w:val="ddfn"/>
          <w:rFonts w:ascii="Times New Roman" w:hAnsi="Times New Roman" w:cs="Times New Roman"/>
          <w:sz w:val="24"/>
          <w:szCs w:val="24"/>
          <w:shd w:val="clear" w:color="auto" w:fill="FFFFFF"/>
        </w:rPr>
        <w:t>Objectif général de l'enseignement de la production écrite est de doter l'apprenant de certaines compétences : pragmatiques, linguistiques, pragmatiques, textuelles, etc.</w:t>
      </w:r>
    </w:p>
    <w:p w14:paraId="15C54582" w14:textId="77777777" w:rsidR="003E2F3E" w:rsidRDefault="003E2F3E" w:rsidP="00796B6C">
      <w:pPr>
        <w:tabs>
          <w:tab w:val="right" w:pos="6804"/>
        </w:tabs>
        <w:spacing w:after="0" w:line="360" w:lineRule="auto"/>
        <w:ind w:firstLine="567"/>
        <w:jc w:val="both"/>
        <w:rPr>
          <w:rStyle w:val="ddfn"/>
          <w:rFonts w:ascii="Times New Roman" w:hAnsi="Times New Roman" w:cs="Times New Roman"/>
          <w:sz w:val="24"/>
          <w:szCs w:val="24"/>
          <w:shd w:val="clear" w:color="auto" w:fill="FFFFFF"/>
        </w:rPr>
      </w:pPr>
      <w:r w:rsidRPr="007D3600">
        <w:rPr>
          <w:rStyle w:val="ddfn"/>
          <w:rFonts w:ascii="Times New Roman" w:hAnsi="Times New Roman" w:cs="Times New Roman"/>
          <w:sz w:val="24"/>
          <w:szCs w:val="24"/>
          <w:shd w:val="clear" w:color="auto" w:fill="FFFFFF"/>
        </w:rPr>
        <w:t>J</w:t>
      </w:r>
      <w:r w:rsidR="007554B8" w:rsidRPr="007D3600">
        <w:rPr>
          <w:rStyle w:val="ddfn"/>
          <w:rFonts w:ascii="Times New Roman" w:hAnsi="Times New Roman" w:cs="Times New Roman"/>
          <w:sz w:val="24"/>
          <w:szCs w:val="24"/>
          <w:shd w:val="clear" w:color="auto" w:fill="FFFFFF"/>
        </w:rPr>
        <w:t>ohn</w:t>
      </w:r>
      <w:r w:rsidRPr="007D3600">
        <w:rPr>
          <w:rStyle w:val="ddfn"/>
          <w:rFonts w:ascii="Times New Roman" w:hAnsi="Times New Roman" w:cs="Times New Roman"/>
          <w:sz w:val="24"/>
          <w:szCs w:val="24"/>
          <w:shd w:val="clear" w:color="auto" w:fill="FFFFFF"/>
        </w:rPr>
        <w:t xml:space="preserve"> RICARDOU, voit que :</w:t>
      </w:r>
    </w:p>
    <w:p w14:paraId="4C0855F5" w14:textId="77777777" w:rsidR="00606B7F" w:rsidRPr="007D3600" w:rsidRDefault="00606B7F" w:rsidP="00796B6C">
      <w:pPr>
        <w:tabs>
          <w:tab w:val="right" w:pos="6804"/>
        </w:tabs>
        <w:spacing w:after="0" w:line="360" w:lineRule="auto"/>
        <w:ind w:firstLine="567"/>
        <w:jc w:val="both"/>
        <w:rPr>
          <w:rStyle w:val="ddfn"/>
          <w:rFonts w:ascii="Times New Roman" w:hAnsi="Times New Roman" w:cs="Times New Roman"/>
          <w:sz w:val="24"/>
          <w:szCs w:val="24"/>
          <w:shd w:val="clear" w:color="auto" w:fill="FFFFFF"/>
        </w:rPr>
      </w:pPr>
    </w:p>
    <w:p w14:paraId="76D667A6" w14:textId="77777777" w:rsidR="003E2F3E" w:rsidRPr="00D300C7" w:rsidRDefault="00E92719" w:rsidP="00606B7F">
      <w:pPr>
        <w:pStyle w:val="Sansinterligne"/>
        <w:ind w:left="1418" w:firstLine="283"/>
        <w:jc w:val="both"/>
        <w:rPr>
          <w:rStyle w:val="ddfn"/>
          <w:rFonts w:ascii="Times New Roman" w:hAnsi="Times New Roman" w:cs="Times New Roman"/>
          <w:i/>
          <w:iCs/>
          <w:shd w:val="clear" w:color="auto" w:fill="FFFFFF"/>
        </w:rPr>
      </w:pPr>
      <w:r w:rsidRPr="00D300C7">
        <w:rPr>
          <w:rStyle w:val="ddfn"/>
          <w:rFonts w:ascii="Times New Roman" w:hAnsi="Times New Roman" w:cs="Times New Roman"/>
          <w:i/>
          <w:iCs/>
          <w:shd w:val="clear" w:color="auto" w:fill="FFFFFF"/>
        </w:rPr>
        <w:t>« </w:t>
      </w:r>
      <w:r w:rsidR="003E2F3E" w:rsidRPr="00D300C7">
        <w:rPr>
          <w:rStyle w:val="ddfn"/>
          <w:rFonts w:ascii="Times New Roman" w:hAnsi="Times New Roman" w:cs="Times New Roman"/>
          <w:i/>
          <w:iCs/>
          <w:shd w:val="clear" w:color="auto" w:fill="FFFFFF"/>
        </w:rPr>
        <w:t xml:space="preserve">Écrire un texte c’est transformer tel écrit de manière à accroitre les relations entre ses composants (…). Mes composants d’un écrit se répartissent en deux domaines : d’une part, ce qu’on peut appeler le domaine matériel, qui comprend tous les aspects sensibles de l’écrit ; d’autre part ce qu’on peut nommer le domaine idéal, qui contient tous les effets de sens de </w:t>
      </w:r>
      <w:proofErr w:type="gramStart"/>
      <w:r w:rsidR="003E2F3E" w:rsidRPr="00D300C7">
        <w:rPr>
          <w:rStyle w:val="ddfn"/>
          <w:rFonts w:ascii="Times New Roman" w:hAnsi="Times New Roman" w:cs="Times New Roman"/>
          <w:i/>
          <w:iCs/>
          <w:shd w:val="clear" w:color="auto" w:fill="FFFFFF"/>
        </w:rPr>
        <w:t>l’écrit .Ces</w:t>
      </w:r>
      <w:proofErr w:type="gramEnd"/>
      <w:r w:rsidR="003E2F3E" w:rsidRPr="00D300C7">
        <w:rPr>
          <w:rStyle w:val="ddfn"/>
          <w:rFonts w:ascii="Times New Roman" w:hAnsi="Times New Roman" w:cs="Times New Roman"/>
          <w:i/>
          <w:iCs/>
          <w:shd w:val="clear" w:color="auto" w:fill="FFFFFF"/>
        </w:rPr>
        <w:t xml:space="preserve"> deux domaines sont solidaires</w:t>
      </w:r>
      <w:r w:rsidRPr="00D300C7">
        <w:rPr>
          <w:rStyle w:val="ddfn"/>
          <w:rFonts w:ascii="Times New Roman" w:hAnsi="Times New Roman" w:cs="Times New Roman"/>
          <w:i/>
          <w:iCs/>
          <w:shd w:val="clear" w:color="auto" w:fill="FFFFFF"/>
        </w:rPr>
        <w:t> »</w:t>
      </w:r>
      <w:r w:rsidR="003E2F3E" w:rsidRPr="00D300C7">
        <w:rPr>
          <w:rStyle w:val="Appelnotedebasdep"/>
          <w:rFonts w:ascii="Times New Roman" w:hAnsi="Times New Roman" w:cs="Times New Roman"/>
          <w:i/>
          <w:iCs/>
          <w:shd w:val="clear" w:color="auto" w:fill="FFFFFF"/>
        </w:rPr>
        <w:footnoteReference w:id="20"/>
      </w:r>
    </w:p>
    <w:p w14:paraId="1A534EBB" w14:textId="77777777" w:rsidR="00606B7F" w:rsidRPr="00D300C7" w:rsidRDefault="00606B7F" w:rsidP="00796B6C">
      <w:pPr>
        <w:tabs>
          <w:tab w:val="right" w:pos="6804"/>
        </w:tabs>
        <w:spacing w:after="0" w:line="360" w:lineRule="auto"/>
        <w:ind w:firstLine="567"/>
        <w:jc w:val="both"/>
        <w:rPr>
          <w:rStyle w:val="ddfn"/>
          <w:rFonts w:ascii="Times New Roman" w:hAnsi="Times New Roman" w:cs="Times New Roman"/>
          <w:i/>
          <w:iCs/>
          <w:sz w:val="24"/>
          <w:szCs w:val="24"/>
          <w:shd w:val="clear" w:color="auto" w:fill="FFFFFF"/>
        </w:rPr>
      </w:pPr>
    </w:p>
    <w:p w14:paraId="0900267E" w14:textId="77777777" w:rsidR="003E2F3E" w:rsidRPr="007D3600" w:rsidRDefault="003E2F3E" w:rsidP="00796B6C">
      <w:pPr>
        <w:tabs>
          <w:tab w:val="right" w:pos="6804"/>
        </w:tabs>
        <w:spacing w:after="0" w:line="360" w:lineRule="auto"/>
        <w:ind w:firstLine="567"/>
        <w:jc w:val="both"/>
        <w:rPr>
          <w:rStyle w:val="ddfn"/>
          <w:rFonts w:ascii="Times New Roman" w:hAnsi="Times New Roman" w:cs="Times New Roman"/>
          <w:sz w:val="24"/>
          <w:szCs w:val="24"/>
          <w:shd w:val="clear" w:color="auto" w:fill="FFFFFF"/>
        </w:rPr>
      </w:pPr>
      <w:r w:rsidRPr="007D3600">
        <w:rPr>
          <w:rStyle w:val="ddfn"/>
          <w:rFonts w:ascii="Times New Roman" w:hAnsi="Times New Roman" w:cs="Times New Roman"/>
          <w:sz w:val="24"/>
          <w:szCs w:val="24"/>
          <w:shd w:val="clear" w:color="auto" w:fill="FFFFFF"/>
        </w:rPr>
        <w:t xml:space="preserve">L’apprenant scripteur est « expérimenté ou expert » lorsqu'il </w:t>
      </w:r>
      <w:proofErr w:type="gramStart"/>
      <w:r w:rsidRPr="007D3600">
        <w:rPr>
          <w:rStyle w:val="ddfn"/>
          <w:rFonts w:ascii="Times New Roman" w:hAnsi="Times New Roman" w:cs="Times New Roman"/>
          <w:sz w:val="24"/>
          <w:szCs w:val="24"/>
          <w:shd w:val="clear" w:color="auto" w:fill="FFFFFF"/>
        </w:rPr>
        <w:t>acquiert  certaines</w:t>
      </w:r>
      <w:proofErr w:type="gramEnd"/>
      <w:r w:rsidRPr="007D3600">
        <w:rPr>
          <w:rStyle w:val="ddfn"/>
          <w:rFonts w:ascii="Times New Roman" w:hAnsi="Times New Roman" w:cs="Times New Roman"/>
          <w:sz w:val="24"/>
          <w:szCs w:val="24"/>
          <w:shd w:val="clear" w:color="auto" w:fill="FFFFFF"/>
        </w:rPr>
        <w:t xml:space="preserve"> compétences d’écrit à travers son expérience personnelle, afin de produire une bonne rédaction textuelle, ainsi qu’il s'intéresse au message adressé dans son texte à un public visé. </w:t>
      </w:r>
    </w:p>
    <w:p w14:paraId="65D158FB" w14:textId="77777777" w:rsidR="003E2F3E" w:rsidRDefault="003E2F3E" w:rsidP="00796B6C">
      <w:pPr>
        <w:tabs>
          <w:tab w:val="right" w:pos="6804"/>
        </w:tabs>
        <w:spacing w:after="0" w:line="360" w:lineRule="auto"/>
        <w:ind w:firstLine="567"/>
        <w:jc w:val="both"/>
        <w:rPr>
          <w:rStyle w:val="ddfn"/>
          <w:rFonts w:ascii="Times New Roman" w:hAnsi="Times New Roman" w:cs="Times New Roman"/>
          <w:sz w:val="24"/>
          <w:szCs w:val="24"/>
          <w:shd w:val="clear" w:color="auto" w:fill="FFFFFF"/>
        </w:rPr>
      </w:pPr>
      <w:r w:rsidRPr="007D3600">
        <w:rPr>
          <w:rStyle w:val="ddfn"/>
          <w:rFonts w:ascii="Times New Roman" w:hAnsi="Times New Roman" w:cs="Times New Roman"/>
          <w:sz w:val="24"/>
          <w:szCs w:val="24"/>
          <w:shd w:val="clear" w:color="auto" w:fill="FFFFFF"/>
        </w:rPr>
        <w:t xml:space="preserve">Selon </w:t>
      </w:r>
      <w:r w:rsidR="007554B8" w:rsidRPr="007D3600">
        <w:rPr>
          <w:rFonts w:ascii="Times New Roman" w:hAnsi="Times New Roman" w:cs="Times New Roman"/>
        </w:rPr>
        <w:t xml:space="preserve">Claudette CORNAIRE et Patricia-Mary </w:t>
      </w:r>
      <w:proofErr w:type="gramStart"/>
      <w:r w:rsidR="007554B8" w:rsidRPr="007D3600">
        <w:rPr>
          <w:rFonts w:ascii="Times New Roman" w:hAnsi="Times New Roman" w:cs="Times New Roman"/>
        </w:rPr>
        <w:t>RAYMOND</w:t>
      </w:r>
      <w:r w:rsidRPr="007D3600">
        <w:rPr>
          <w:rStyle w:val="ddfn"/>
          <w:rFonts w:ascii="Times New Roman" w:hAnsi="Times New Roman" w:cs="Times New Roman"/>
          <w:sz w:val="24"/>
          <w:szCs w:val="24"/>
          <w:shd w:val="clear" w:color="auto" w:fill="FFFFFF"/>
        </w:rPr>
        <w:t>:</w:t>
      </w:r>
      <w:proofErr w:type="gramEnd"/>
      <w:r w:rsidRPr="007D3600">
        <w:rPr>
          <w:rStyle w:val="ddfn"/>
          <w:rFonts w:ascii="Times New Roman" w:hAnsi="Times New Roman" w:cs="Times New Roman"/>
          <w:sz w:val="24"/>
          <w:szCs w:val="24"/>
          <w:shd w:val="clear" w:color="auto" w:fill="FFFFFF"/>
        </w:rPr>
        <w:t xml:space="preserve"> </w:t>
      </w:r>
    </w:p>
    <w:p w14:paraId="2B4F91A4" w14:textId="77777777" w:rsidR="00606B7F" w:rsidRPr="007D3600" w:rsidRDefault="00606B7F" w:rsidP="00796B6C">
      <w:pPr>
        <w:tabs>
          <w:tab w:val="right" w:pos="6804"/>
        </w:tabs>
        <w:spacing w:after="0" w:line="360" w:lineRule="auto"/>
        <w:ind w:firstLine="567"/>
        <w:jc w:val="both"/>
        <w:rPr>
          <w:rStyle w:val="ddfn"/>
          <w:rFonts w:ascii="Times New Roman" w:hAnsi="Times New Roman" w:cs="Times New Roman"/>
          <w:sz w:val="24"/>
          <w:szCs w:val="24"/>
          <w:shd w:val="clear" w:color="auto" w:fill="FFFFFF"/>
        </w:rPr>
      </w:pPr>
    </w:p>
    <w:p w14:paraId="26930F1B" w14:textId="77777777" w:rsidR="003E2F3E" w:rsidRPr="00D300C7" w:rsidRDefault="00E92719" w:rsidP="00606B7F">
      <w:pPr>
        <w:pStyle w:val="Sansinterligne"/>
        <w:ind w:left="1418" w:firstLine="283"/>
        <w:jc w:val="both"/>
        <w:rPr>
          <w:rStyle w:val="ddfn"/>
          <w:rFonts w:ascii="Times New Roman" w:hAnsi="Times New Roman" w:cs="Times New Roman"/>
          <w:i/>
          <w:iCs/>
          <w:shd w:val="clear" w:color="auto" w:fill="FFFFFF"/>
        </w:rPr>
      </w:pPr>
      <w:r w:rsidRPr="00D300C7">
        <w:rPr>
          <w:rStyle w:val="ddfn"/>
          <w:rFonts w:ascii="Times New Roman" w:hAnsi="Times New Roman" w:cs="Times New Roman"/>
          <w:i/>
          <w:iCs/>
          <w:shd w:val="clear" w:color="auto" w:fill="FFFFFF"/>
        </w:rPr>
        <w:t>« </w:t>
      </w:r>
      <w:r w:rsidR="003E2F3E" w:rsidRPr="00D300C7">
        <w:rPr>
          <w:rStyle w:val="ddfn"/>
          <w:rFonts w:ascii="Times New Roman" w:hAnsi="Times New Roman" w:cs="Times New Roman"/>
          <w:i/>
          <w:iCs/>
          <w:shd w:val="clear" w:color="auto" w:fill="FFFFFF"/>
        </w:rPr>
        <w:t>Le scripteur expérimenté se préoccupe d’abord de ses lecteurs éventuels (Reader-</w:t>
      </w:r>
      <w:proofErr w:type="spellStart"/>
      <w:r w:rsidR="003E2F3E" w:rsidRPr="00D300C7">
        <w:rPr>
          <w:rStyle w:val="ddfn"/>
          <w:rFonts w:ascii="Times New Roman" w:hAnsi="Times New Roman" w:cs="Times New Roman"/>
          <w:i/>
          <w:iCs/>
          <w:shd w:val="clear" w:color="auto" w:fill="FFFFFF"/>
        </w:rPr>
        <w:t>based</w:t>
      </w:r>
      <w:proofErr w:type="spellEnd"/>
      <w:r w:rsidR="003E2F3E" w:rsidRPr="00D300C7">
        <w:rPr>
          <w:rStyle w:val="ddfn"/>
          <w:rFonts w:ascii="Times New Roman" w:hAnsi="Times New Roman" w:cs="Times New Roman"/>
          <w:i/>
          <w:iCs/>
          <w:shd w:val="clear" w:color="auto" w:fill="FFFFFF"/>
        </w:rPr>
        <w:t xml:space="preserve"> prose</w:t>
      </w:r>
      <w:proofErr w:type="gramStart"/>
      <w:r w:rsidR="003E2F3E" w:rsidRPr="00D300C7">
        <w:rPr>
          <w:rStyle w:val="ddfn"/>
          <w:rFonts w:ascii="Times New Roman" w:hAnsi="Times New Roman" w:cs="Times New Roman"/>
          <w:i/>
          <w:iCs/>
          <w:shd w:val="clear" w:color="auto" w:fill="FFFFFF"/>
        </w:rPr>
        <w:t>).Il</w:t>
      </w:r>
      <w:proofErr w:type="gramEnd"/>
      <w:r w:rsidR="003E2F3E" w:rsidRPr="00D300C7">
        <w:rPr>
          <w:rStyle w:val="ddfn"/>
          <w:rFonts w:ascii="Times New Roman" w:hAnsi="Times New Roman" w:cs="Times New Roman"/>
          <w:i/>
          <w:iCs/>
          <w:shd w:val="clear" w:color="auto" w:fill="FFFFFF"/>
        </w:rPr>
        <w:t xml:space="preserve"> sait qu’il doit tenir en compte tout temps de son public ainsi que du message véhiculé par son texte, et il s’agit alors de capacités qui se manifestent dès qu’il envisage un projet d’écriture</w:t>
      </w:r>
      <w:r w:rsidRPr="00D300C7">
        <w:rPr>
          <w:rStyle w:val="ddfn"/>
          <w:rFonts w:ascii="Times New Roman" w:hAnsi="Times New Roman" w:cs="Times New Roman"/>
          <w:i/>
          <w:iCs/>
          <w:shd w:val="clear" w:color="auto" w:fill="FFFFFF"/>
        </w:rPr>
        <w:t> »</w:t>
      </w:r>
      <w:r w:rsidR="003E2F3E" w:rsidRPr="00D300C7">
        <w:rPr>
          <w:rStyle w:val="Appelnotedebasdep"/>
          <w:rFonts w:ascii="Times New Roman" w:hAnsi="Times New Roman" w:cs="Times New Roman"/>
          <w:i/>
          <w:iCs/>
          <w:shd w:val="clear" w:color="auto" w:fill="FFFFFF"/>
        </w:rPr>
        <w:footnoteReference w:id="21"/>
      </w:r>
    </w:p>
    <w:p w14:paraId="72B74012" w14:textId="77777777" w:rsidR="00606B7F" w:rsidRPr="00D300C7" w:rsidRDefault="00606B7F" w:rsidP="00796B6C">
      <w:pPr>
        <w:tabs>
          <w:tab w:val="right" w:pos="6804"/>
        </w:tabs>
        <w:spacing w:after="0" w:line="360" w:lineRule="auto"/>
        <w:ind w:firstLine="567"/>
        <w:jc w:val="both"/>
        <w:rPr>
          <w:rFonts w:ascii="Times New Roman" w:hAnsi="Times New Roman" w:cs="Times New Roman"/>
          <w:i/>
          <w:iCs/>
          <w:sz w:val="24"/>
          <w:szCs w:val="24"/>
        </w:rPr>
      </w:pPr>
    </w:p>
    <w:p w14:paraId="7B21D464" w14:textId="77777777" w:rsidR="003E2F3E" w:rsidRPr="007D3600" w:rsidRDefault="00FB28E4" w:rsidP="00D300C7">
      <w:pPr>
        <w:tabs>
          <w:tab w:val="right" w:pos="6804"/>
        </w:tabs>
        <w:spacing w:after="0" w:line="360" w:lineRule="auto"/>
        <w:ind w:firstLine="567"/>
        <w:rPr>
          <w:rStyle w:val="ddfn"/>
          <w:rFonts w:ascii="Times New Roman" w:hAnsi="Times New Roman" w:cs="Times New Roman"/>
          <w:sz w:val="24"/>
          <w:szCs w:val="24"/>
          <w:shd w:val="clear" w:color="auto" w:fill="FFFFFF"/>
        </w:rPr>
      </w:pPr>
      <w:r w:rsidRPr="007D3600">
        <w:rPr>
          <w:rFonts w:ascii="Times New Roman" w:hAnsi="Times New Roman" w:cs="Times New Roman"/>
          <w:sz w:val="24"/>
          <w:szCs w:val="24"/>
        </w:rPr>
        <w:t>Pour ces deux spécialistes, le scripteur expérimenté prend en charge d’une part, son public visé et d’autre part le message véhiculé par son écrit.</w:t>
      </w:r>
      <w:r w:rsidRPr="007D3600">
        <w:rPr>
          <w:rStyle w:val="ddfn"/>
          <w:rFonts w:ascii="Times New Roman" w:hAnsi="Times New Roman" w:cs="Times New Roman"/>
          <w:sz w:val="24"/>
          <w:szCs w:val="24"/>
          <w:shd w:val="clear" w:color="auto" w:fill="FFFFFF"/>
        </w:rPr>
        <w:t xml:space="preserve"> Donc </w:t>
      </w:r>
      <w:r w:rsidRPr="007D3600">
        <w:rPr>
          <w:rStyle w:val="ddfn"/>
          <w:rFonts w:ascii="Times New Roman" w:hAnsi="Times New Roman" w:cs="Times New Roman"/>
          <w:color w:val="000000"/>
          <w:sz w:val="24"/>
          <w:szCs w:val="24"/>
          <w:shd w:val="clear" w:color="auto" w:fill="FFFFFF"/>
        </w:rPr>
        <w:t>l</w:t>
      </w:r>
      <w:r w:rsidR="00D300C7">
        <w:rPr>
          <w:rStyle w:val="ddfn"/>
          <w:rFonts w:ascii="Times New Roman" w:hAnsi="Times New Roman" w:cs="Times New Roman"/>
          <w:color w:val="000000"/>
          <w:sz w:val="24"/>
          <w:szCs w:val="24"/>
          <w:shd w:val="clear" w:color="auto" w:fill="FFFFFF"/>
        </w:rPr>
        <w:t xml:space="preserve">a compétence linguistique </w:t>
      </w:r>
      <w:r w:rsidR="003E2F3E" w:rsidRPr="007D3600">
        <w:rPr>
          <w:rStyle w:val="ddfn"/>
          <w:rFonts w:ascii="Times New Roman" w:hAnsi="Times New Roman" w:cs="Times New Roman"/>
          <w:color w:val="000000"/>
          <w:sz w:val="24"/>
          <w:szCs w:val="24"/>
          <w:shd w:val="clear" w:color="auto" w:fill="FFFFFF"/>
        </w:rPr>
        <w:t>en langue étrangère a une grande influence sur l'enseignement /</w:t>
      </w:r>
      <w:r w:rsidRPr="007D3600">
        <w:rPr>
          <w:rStyle w:val="ddfn"/>
          <w:rFonts w:ascii="Times New Roman" w:hAnsi="Times New Roman" w:cs="Times New Roman"/>
          <w:color w:val="000000"/>
          <w:sz w:val="24"/>
          <w:szCs w:val="24"/>
          <w:shd w:val="clear" w:color="auto" w:fill="FFFFFF"/>
        </w:rPr>
        <w:t>apprentissage, elle</w:t>
      </w:r>
      <w:r w:rsidR="003978D2" w:rsidRPr="007D3600">
        <w:rPr>
          <w:rStyle w:val="ddfn"/>
          <w:rFonts w:ascii="Times New Roman" w:hAnsi="Times New Roman" w:cs="Times New Roman"/>
          <w:color w:val="000000"/>
          <w:sz w:val="24"/>
          <w:szCs w:val="24"/>
          <w:shd w:val="clear" w:color="auto" w:fill="FFFFFF"/>
        </w:rPr>
        <w:t xml:space="preserve"> joue un rôle dans la qualité </w:t>
      </w:r>
      <w:r w:rsidR="003E2F3E" w:rsidRPr="007D3600">
        <w:rPr>
          <w:rStyle w:val="ddfn"/>
          <w:rFonts w:ascii="Times New Roman" w:hAnsi="Times New Roman" w:cs="Times New Roman"/>
          <w:color w:val="000000"/>
          <w:sz w:val="24"/>
          <w:szCs w:val="24"/>
          <w:shd w:val="clear" w:color="auto" w:fill="FFFFFF"/>
        </w:rPr>
        <w:t>de la production écrite et de ce fait, le niveau rédactionnel le plus avancé de l'apprenant en langue maternelle doit être pris en charge pour améliorer celle de la langue cible.</w:t>
      </w:r>
    </w:p>
    <w:p w14:paraId="5BDE0939" w14:textId="77777777" w:rsidR="003E2F3E" w:rsidRPr="007D3600" w:rsidRDefault="003E2F3E" w:rsidP="00796B6C">
      <w:pPr>
        <w:tabs>
          <w:tab w:val="right" w:pos="6804"/>
        </w:tabs>
        <w:spacing w:after="0" w:line="360" w:lineRule="auto"/>
        <w:ind w:firstLine="567"/>
        <w:jc w:val="both"/>
        <w:rPr>
          <w:rStyle w:val="ddfn"/>
          <w:rFonts w:ascii="Times New Roman" w:hAnsi="Times New Roman" w:cs="Times New Roman"/>
          <w:color w:val="000000"/>
          <w:sz w:val="24"/>
          <w:szCs w:val="24"/>
          <w:shd w:val="clear" w:color="auto" w:fill="FFFFFF"/>
        </w:rPr>
      </w:pPr>
      <w:r w:rsidRPr="007D3600">
        <w:rPr>
          <w:rStyle w:val="ddfn"/>
          <w:rFonts w:ascii="Times New Roman" w:hAnsi="Times New Roman" w:cs="Times New Roman"/>
          <w:color w:val="000000"/>
          <w:sz w:val="24"/>
          <w:szCs w:val="24"/>
          <w:shd w:val="clear" w:color="auto" w:fill="FFFFFF"/>
        </w:rPr>
        <w:lastRenderedPageBreak/>
        <w:t xml:space="preserve">Dans une expérience menée auprès de sujets adultes francophones, William </w:t>
      </w:r>
      <w:proofErr w:type="spellStart"/>
      <w:r w:rsidRPr="007D3600">
        <w:rPr>
          <w:rStyle w:val="ddfn"/>
          <w:rFonts w:ascii="Times New Roman" w:hAnsi="Times New Roman" w:cs="Times New Roman"/>
          <w:color w:val="000000"/>
          <w:sz w:val="24"/>
          <w:szCs w:val="24"/>
          <w:shd w:val="clear" w:color="auto" w:fill="FFFFFF"/>
        </w:rPr>
        <w:t>K</w:t>
      </w:r>
      <w:r w:rsidR="00042037" w:rsidRPr="007D3600">
        <w:rPr>
          <w:rStyle w:val="ddfn"/>
          <w:rFonts w:ascii="Times New Roman" w:hAnsi="Times New Roman" w:cs="Times New Roman"/>
          <w:color w:val="000000"/>
          <w:sz w:val="24"/>
          <w:szCs w:val="24"/>
          <w:shd w:val="clear" w:color="auto" w:fill="FFFFFF"/>
        </w:rPr>
        <w:t>ay</w:t>
      </w:r>
      <w:r w:rsidRPr="007D3600">
        <w:rPr>
          <w:rStyle w:val="ddfn"/>
          <w:rFonts w:ascii="Times New Roman" w:hAnsi="Times New Roman" w:cs="Times New Roman"/>
          <w:color w:val="000000"/>
          <w:sz w:val="24"/>
          <w:szCs w:val="24"/>
          <w:shd w:val="clear" w:color="auto" w:fill="FFFFFF"/>
        </w:rPr>
        <w:t>.Cumming</w:t>
      </w:r>
      <w:proofErr w:type="spellEnd"/>
      <w:r w:rsidRPr="007D3600">
        <w:rPr>
          <w:rStyle w:val="ddfn"/>
          <w:rFonts w:ascii="Times New Roman" w:hAnsi="Times New Roman" w:cs="Times New Roman"/>
          <w:color w:val="000000"/>
          <w:sz w:val="24"/>
          <w:szCs w:val="24"/>
          <w:shd w:val="clear" w:color="auto" w:fill="FFFFFF"/>
        </w:rPr>
        <w:t xml:space="preserve"> (écrivain, enseignant à l’université de Harvard et de Michigan) a montré que les apprenants qui ont atteint un niveau avancé en écriture dans leur langue maternelle écrivent de meilleures compositions en anglais langue seconde. Sans aucun doute, ces apprenants ont transféré leur compétence de bons rédacteurs à la langue seconde.</w:t>
      </w:r>
    </w:p>
    <w:p w14:paraId="7014A426" w14:textId="77777777" w:rsidR="003E2F3E" w:rsidRPr="007D3600" w:rsidRDefault="00F13285" w:rsidP="00796B6C">
      <w:pPr>
        <w:pStyle w:val="Paragraphedeliste"/>
        <w:tabs>
          <w:tab w:val="right" w:pos="6804"/>
        </w:tabs>
        <w:spacing w:after="0" w:line="360" w:lineRule="auto"/>
        <w:ind w:left="0"/>
        <w:jc w:val="both"/>
        <w:rPr>
          <w:rStyle w:val="ddfn"/>
          <w:rFonts w:ascii="Times New Roman" w:hAnsi="Times New Roman" w:cs="Times New Roman"/>
          <w:b/>
          <w:bCs/>
          <w:color w:val="00B050"/>
          <w:sz w:val="26"/>
          <w:szCs w:val="26"/>
          <w:shd w:val="clear" w:color="auto" w:fill="FFFFFF"/>
        </w:rPr>
      </w:pPr>
      <w:r w:rsidRPr="007D3600">
        <w:rPr>
          <w:rStyle w:val="ddfn"/>
          <w:rFonts w:ascii="Times New Roman" w:hAnsi="Times New Roman" w:cs="Times New Roman"/>
          <w:b/>
          <w:bCs/>
          <w:color w:val="000000"/>
          <w:sz w:val="26"/>
          <w:szCs w:val="26"/>
          <w:shd w:val="clear" w:color="auto" w:fill="FFFFFF"/>
        </w:rPr>
        <w:t>2. La</w:t>
      </w:r>
      <w:r w:rsidR="003E2F3E" w:rsidRPr="007D3600">
        <w:rPr>
          <w:rStyle w:val="ddfn"/>
          <w:rFonts w:ascii="Times New Roman" w:hAnsi="Times New Roman" w:cs="Times New Roman"/>
          <w:b/>
          <w:bCs/>
          <w:color w:val="000000"/>
          <w:sz w:val="26"/>
          <w:szCs w:val="26"/>
          <w:shd w:val="clear" w:color="auto" w:fill="FFFFFF"/>
        </w:rPr>
        <w:t xml:space="preserve"> production écrite </w:t>
      </w:r>
    </w:p>
    <w:p w14:paraId="62EA3AD7" w14:textId="77777777" w:rsidR="003E2F3E" w:rsidRPr="007D3600" w:rsidRDefault="003E2F3E" w:rsidP="00796B6C">
      <w:pPr>
        <w:tabs>
          <w:tab w:val="right" w:pos="6804"/>
        </w:tabs>
        <w:spacing w:after="0" w:line="360" w:lineRule="auto"/>
        <w:ind w:firstLine="567"/>
        <w:jc w:val="both"/>
        <w:rPr>
          <w:rStyle w:val="ddfn"/>
          <w:rFonts w:ascii="Times New Roman" w:hAnsi="Times New Roman" w:cs="Times New Roman"/>
          <w:sz w:val="24"/>
          <w:szCs w:val="24"/>
          <w:shd w:val="clear" w:color="auto" w:fill="FFFFFF"/>
        </w:rPr>
      </w:pPr>
      <w:r w:rsidRPr="007D3600">
        <w:rPr>
          <w:rStyle w:val="ddfn"/>
          <w:rFonts w:ascii="Times New Roman" w:hAnsi="Times New Roman" w:cs="Times New Roman"/>
          <w:sz w:val="24"/>
          <w:szCs w:val="24"/>
          <w:shd w:val="clear" w:color="auto" w:fill="FFFFFF"/>
        </w:rPr>
        <w:t>La production écrite a pour objectif de développer chez les apprenants une véritable compétence communicative entre la production en langue maternelle et celle en langue étrangère.</w:t>
      </w:r>
    </w:p>
    <w:p w14:paraId="4EE03FD1" w14:textId="77777777" w:rsidR="003E2F3E" w:rsidRPr="007D3600" w:rsidRDefault="003E2F3E" w:rsidP="00796B6C">
      <w:pPr>
        <w:tabs>
          <w:tab w:val="right" w:pos="6804"/>
        </w:tabs>
        <w:spacing w:after="0" w:line="360" w:lineRule="auto"/>
        <w:ind w:firstLine="567"/>
        <w:jc w:val="both"/>
        <w:rPr>
          <w:rStyle w:val="ddfn"/>
          <w:rFonts w:ascii="Times New Roman" w:hAnsi="Times New Roman" w:cs="Times New Roman"/>
          <w:sz w:val="24"/>
          <w:szCs w:val="24"/>
          <w:shd w:val="clear" w:color="auto" w:fill="FFFFFF"/>
        </w:rPr>
      </w:pPr>
      <w:r w:rsidRPr="007D3600">
        <w:rPr>
          <w:rStyle w:val="ddfn"/>
          <w:rFonts w:ascii="Times New Roman" w:hAnsi="Times New Roman" w:cs="Times New Roman"/>
          <w:sz w:val="24"/>
          <w:szCs w:val="24"/>
          <w:shd w:val="clear" w:color="auto" w:fill="FFFFFF"/>
        </w:rPr>
        <w:t xml:space="preserve">En effet, la production écrite et la production orale forment un couple indissociable et complètement différentes l’une de l’autre. Ce qu'a affirmé Jean Pierre CUQ dans </w:t>
      </w:r>
      <w:proofErr w:type="gramStart"/>
      <w:r w:rsidRPr="007D3600">
        <w:rPr>
          <w:rStyle w:val="ddfn"/>
          <w:rFonts w:ascii="Times New Roman" w:hAnsi="Times New Roman" w:cs="Times New Roman"/>
          <w:sz w:val="24"/>
          <w:szCs w:val="24"/>
          <w:shd w:val="clear" w:color="auto" w:fill="FFFFFF"/>
        </w:rPr>
        <w:t>son  dictionnaire</w:t>
      </w:r>
      <w:proofErr w:type="gramEnd"/>
      <w:r w:rsidRPr="007D3600">
        <w:rPr>
          <w:rStyle w:val="ddfn"/>
          <w:rFonts w:ascii="Times New Roman" w:hAnsi="Times New Roman" w:cs="Times New Roman"/>
          <w:sz w:val="24"/>
          <w:szCs w:val="24"/>
          <w:shd w:val="clear" w:color="auto" w:fill="FFFFFF"/>
        </w:rPr>
        <w:t xml:space="preserve"> de didactique en parlant de la production écrite en disant que c'est: « Une manifestation particulière du langage caractérisé sur un support, d’une trace graphique matérialisant la langue susceptible d’être lue</w:t>
      </w:r>
      <w:r w:rsidR="00E92719" w:rsidRPr="007D3600">
        <w:rPr>
          <w:rStyle w:val="ddfn"/>
          <w:rFonts w:ascii="Times New Roman" w:hAnsi="Times New Roman" w:cs="Times New Roman"/>
          <w:sz w:val="24"/>
          <w:szCs w:val="24"/>
          <w:shd w:val="clear" w:color="auto" w:fill="FFFFFF"/>
        </w:rPr>
        <w:t> »</w:t>
      </w:r>
      <w:r w:rsidRPr="007D3600">
        <w:rPr>
          <w:rStyle w:val="Appelnotedebasdep"/>
          <w:rFonts w:ascii="Times New Roman" w:hAnsi="Times New Roman" w:cs="Times New Roman"/>
          <w:sz w:val="24"/>
          <w:szCs w:val="24"/>
          <w:shd w:val="clear" w:color="auto" w:fill="FFFFFF"/>
        </w:rPr>
        <w:footnoteReference w:id="22"/>
      </w:r>
    </w:p>
    <w:p w14:paraId="0BFD1C7B" w14:textId="77777777" w:rsidR="003E2F3E" w:rsidRPr="007D3600" w:rsidRDefault="003E2F3E" w:rsidP="00796B6C">
      <w:pPr>
        <w:tabs>
          <w:tab w:val="right" w:pos="6804"/>
        </w:tabs>
        <w:spacing w:after="0" w:line="360" w:lineRule="auto"/>
        <w:ind w:firstLine="567"/>
        <w:jc w:val="both"/>
        <w:rPr>
          <w:rStyle w:val="ddfn"/>
          <w:rFonts w:ascii="Times New Roman" w:hAnsi="Times New Roman" w:cs="Times New Roman"/>
          <w:sz w:val="24"/>
          <w:szCs w:val="24"/>
          <w:shd w:val="clear" w:color="auto" w:fill="FFFFFF"/>
        </w:rPr>
      </w:pPr>
      <w:r w:rsidRPr="007D3600">
        <w:rPr>
          <w:rStyle w:val="ddfn"/>
          <w:rFonts w:ascii="Times New Roman" w:hAnsi="Times New Roman" w:cs="Times New Roman"/>
          <w:sz w:val="24"/>
          <w:szCs w:val="24"/>
          <w:shd w:val="clear" w:color="auto" w:fill="FFFFFF"/>
        </w:rPr>
        <w:t xml:space="preserve">Donc elle est le produit et la concrétisation de la </w:t>
      </w:r>
      <w:r w:rsidR="00E43A78" w:rsidRPr="007D3600">
        <w:rPr>
          <w:rStyle w:val="ddfn"/>
          <w:rFonts w:ascii="Times New Roman" w:hAnsi="Times New Roman" w:cs="Times New Roman"/>
          <w:sz w:val="24"/>
          <w:szCs w:val="24"/>
          <w:shd w:val="clear" w:color="auto" w:fill="FFFFFF"/>
        </w:rPr>
        <w:t>langue.</w:t>
      </w:r>
    </w:p>
    <w:p w14:paraId="083A4F36" w14:textId="77777777" w:rsidR="003E2F3E" w:rsidRDefault="003E2F3E" w:rsidP="00796B6C">
      <w:pPr>
        <w:tabs>
          <w:tab w:val="right" w:pos="6804"/>
        </w:tabs>
        <w:spacing w:after="0" w:line="360" w:lineRule="auto"/>
        <w:ind w:firstLine="567"/>
        <w:jc w:val="both"/>
        <w:rPr>
          <w:rStyle w:val="ddfn"/>
          <w:rFonts w:ascii="Times New Roman" w:hAnsi="Times New Roman" w:cs="Times New Roman"/>
          <w:sz w:val="24"/>
          <w:szCs w:val="24"/>
          <w:shd w:val="clear" w:color="auto" w:fill="FFFFFF"/>
        </w:rPr>
      </w:pPr>
      <w:r w:rsidRPr="007D3600">
        <w:rPr>
          <w:rStyle w:val="ddfn"/>
          <w:rFonts w:ascii="Times New Roman" w:hAnsi="Times New Roman" w:cs="Times New Roman"/>
          <w:sz w:val="24"/>
          <w:szCs w:val="24"/>
          <w:shd w:val="clear" w:color="auto" w:fill="FFFFFF"/>
        </w:rPr>
        <w:t>Le dictionnaire Larousse a défini la production écrite ainsi :</w:t>
      </w:r>
    </w:p>
    <w:p w14:paraId="3FFD8AC2" w14:textId="77777777" w:rsidR="00606B7F" w:rsidRPr="007D3600" w:rsidRDefault="00606B7F" w:rsidP="00796B6C">
      <w:pPr>
        <w:tabs>
          <w:tab w:val="right" w:pos="6804"/>
        </w:tabs>
        <w:spacing w:after="0" w:line="360" w:lineRule="auto"/>
        <w:ind w:firstLine="567"/>
        <w:jc w:val="both"/>
        <w:rPr>
          <w:rStyle w:val="ddfn"/>
          <w:rFonts w:ascii="Times New Roman" w:hAnsi="Times New Roman" w:cs="Times New Roman"/>
          <w:sz w:val="24"/>
          <w:szCs w:val="24"/>
          <w:shd w:val="clear" w:color="auto" w:fill="FFFFFF"/>
        </w:rPr>
      </w:pPr>
    </w:p>
    <w:p w14:paraId="7CC0FA88" w14:textId="77777777" w:rsidR="003E2F3E" w:rsidRPr="00D300C7" w:rsidRDefault="00E43A78" w:rsidP="00606B7F">
      <w:pPr>
        <w:pStyle w:val="Sansinterligne"/>
        <w:ind w:left="1560" w:firstLine="425"/>
        <w:jc w:val="both"/>
        <w:rPr>
          <w:rStyle w:val="ddfn"/>
          <w:rFonts w:ascii="Times New Roman" w:hAnsi="Times New Roman" w:cs="Times New Roman"/>
          <w:i/>
          <w:iCs/>
          <w:shd w:val="clear" w:color="auto" w:fill="FFFFFF"/>
        </w:rPr>
      </w:pPr>
      <w:r w:rsidRPr="00D300C7">
        <w:rPr>
          <w:rStyle w:val="ddfn"/>
          <w:rFonts w:ascii="Times New Roman" w:hAnsi="Times New Roman" w:cs="Times New Roman"/>
          <w:i/>
          <w:iCs/>
          <w:shd w:val="clear" w:color="auto" w:fill="FFFFFF"/>
        </w:rPr>
        <w:t>« </w:t>
      </w:r>
      <w:r w:rsidR="003E2F3E" w:rsidRPr="00D300C7">
        <w:rPr>
          <w:rStyle w:val="ddfn"/>
          <w:rFonts w:ascii="Times New Roman" w:hAnsi="Times New Roman" w:cs="Times New Roman"/>
          <w:i/>
          <w:iCs/>
          <w:shd w:val="clear" w:color="auto" w:fill="FFFFFF"/>
        </w:rPr>
        <w:t>Écrire à l’aide d’un crayon ou d’un stylo ou de tout autre moyen, un tracé sur un support (généralement le papier) des signes représentant les mots d’une langue donnée, organisés (rédigés) dans le but de conserver ou de transmettre un message précis (appelé l’énoncé). L’écriture est donc un support (on dit aussi un canal) permettant à celui qui écrit de s’adresser à une autre personne à laquelle le message est destiné</w:t>
      </w:r>
      <w:r w:rsidRPr="00D300C7">
        <w:rPr>
          <w:rStyle w:val="ddfn"/>
          <w:rFonts w:ascii="Times New Roman" w:hAnsi="Times New Roman" w:cs="Times New Roman"/>
          <w:i/>
          <w:iCs/>
          <w:shd w:val="clear" w:color="auto" w:fill="FFFFFF"/>
        </w:rPr>
        <w:t> »</w:t>
      </w:r>
      <w:r w:rsidR="003E2F3E" w:rsidRPr="00D300C7">
        <w:rPr>
          <w:rStyle w:val="Appelnotedebasdep"/>
          <w:rFonts w:ascii="Times New Roman" w:hAnsi="Times New Roman" w:cs="Times New Roman"/>
          <w:i/>
          <w:iCs/>
          <w:shd w:val="clear" w:color="auto" w:fill="FFFFFF"/>
        </w:rPr>
        <w:footnoteReference w:id="23"/>
      </w:r>
    </w:p>
    <w:p w14:paraId="12582D3E" w14:textId="77777777" w:rsidR="00606B7F" w:rsidRDefault="00606B7F" w:rsidP="00796B6C">
      <w:pPr>
        <w:tabs>
          <w:tab w:val="right" w:pos="6804"/>
        </w:tabs>
        <w:spacing w:after="0" w:line="360" w:lineRule="auto"/>
        <w:ind w:firstLine="567"/>
        <w:jc w:val="both"/>
        <w:rPr>
          <w:rStyle w:val="ddfn"/>
          <w:rFonts w:ascii="Times New Roman" w:hAnsi="Times New Roman" w:cs="Times New Roman"/>
          <w:sz w:val="24"/>
          <w:szCs w:val="24"/>
          <w:shd w:val="clear" w:color="auto" w:fill="FFFFFF"/>
        </w:rPr>
      </w:pPr>
    </w:p>
    <w:p w14:paraId="5BCC647C" w14:textId="77777777" w:rsidR="003E2F3E" w:rsidRPr="007D3600" w:rsidRDefault="003E2F3E" w:rsidP="00796B6C">
      <w:pPr>
        <w:tabs>
          <w:tab w:val="right" w:pos="6804"/>
        </w:tabs>
        <w:spacing w:after="0" w:line="360" w:lineRule="auto"/>
        <w:ind w:firstLine="567"/>
        <w:jc w:val="both"/>
        <w:rPr>
          <w:rStyle w:val="ddfn"/>
          <w:rFonts w:ascii="Times New Roman" w:hAnsi="Times New Roman" w:cs="Times New Roman"/>
          <w:color w:val="333333"/>
          <w:sz w:val="24"/>
          <w:szCs w:val="24"/>
          <w:shd w:val="clear" w:color="auto" w:fill="FFFFFF"/>
        </w:rPr>
      </w:pPr>
      <w:r w:rsidRPr="007D3600">
        <w:rPr>
          <w:rStyle w:val="ddfn"/>
          <w:rFonts w:ascii="Times New Roman" w:hAnsi="Times New Roman" w:cs="Times New Roman"/>
          <w:sz w:val="24"/>
          <w:szCs w:val="24"/>
          <w:shd w:val="clear" w:color="auto" w:fill="FFFFFF"/>
        </w:rPr>
        <w:t>La production écrite est considérée comme une activité complexe, car écrire sur le plan intellectuel et linguistique vise à construire des habiletés de réflexion langagières. Elle permet aux</w:t>
      </w:r>
      <w:r w:rsidRPr="007D3600">
        <w:rPr>
          <w:rStyle w:val="ddfn"/>
          <w:rFonts w:ascii="Times New Roman" w:hAnsi="Times New Roman" w:cs="Times New Roman"/>
          <w:color w:val="FF0000"/>
          <w:sz w:val="24"/>
          <w:szCs w:val="24"/>
          <w:shd w:val="clear" w:color="auto" w:fill="FFFFFF"/>
        </w:rPr>
        <w:t xml:space="preserve"> </w:t>
      </w:r>
      <w:r w:rsidRPr="007D3600">
        <w:rPr>
          <w:rStyle w:val="ddfn"/>
          <w:rFonts w:ascii="Times New Roman" w:hAnsi="Times New Roman" w:cs="Times New Roman"/>
          <w:sz w:val="24"/>
          <w:szCs w:val="24"/>
          <w:shd w:val="clear" w:color="auto" w:fill="FFFFFF"/>
        </w:rPr>
        <w:t>scripteurs d'améliorer sa compétence linguistique, de rencontrer les différents types d'écrits en langue cible.</w:t>
      </w:r>
    </w:p>
    <w:p w14:paraId="4B37D565" w14:textId="77777777" w:rsidR="003E2F3E" w:rsidRPr="007D3600" w:rsidRDefault="003E2F3E" w:rsidP="00796B6C">
      <w:pPr>
        <w:tabs>
          <w:tab w:val="right" w:pos="6804"/>
        </w:tabs>
        <w:spacing w:after="0" w:line="360" w:lineRule="auto"/>
        <w:ind w:firstLine="567"/>
        <w:jc w:val="both"/>
        <w:rPr>
          <w:rStyle w:val="ddfn"/>
          <w:rFonts w:ascii="Times New Roman" w:hAnsi="Times New Roman" w:cs="Times New Roman"/>
          <w:sz w:val="24"/>
          <w:szCs w:val="24"/>
          <w:shd w:val="clear" w:color="auto" w:fill="FFFFFF"/>
        </w:rPr>
      </w:pPr>
      <w:r w:rsidRPr="007D3600">
        <w:rPr>
          <w:rStyle w:val="ddfn"/>
          <w:rFonts w:ascii="Times New Roman" w:hAnsi="Times New Roman" w:cs="Times New Roman"/>
          <w:sz w:val="24"/>
          <w:szCs w:val="24"/>
          <w:shd w:val="clear" w:color="auto" w:fill="FFFFFF"/>
        </w:rPr>
        <w:t xml:space="preserve"> </w:t>
      </w:r>
      <w:proofErr w:type="gramStart"/>
      <w:r w:rsidRPr="007D3600">
        <w:rPr>
          <w:rStyle w:val="ddfn"/>
          <w:rFonts w:ascii="Times New Roman" w:hAnsi="Times New Roman" w:cs="Times New Roman"/>
          <w:sz w:val="24"/>
          <w:szCs w:val="24"/>
          <w:shd w:val="clear" w:color="auto" w:fill="FFFFFF"/>
        </w:rPr>
        <w:t>D’après  J</w:t>
      </w:r>
      <w:r w:rsidR="000D4363" w:rsidRPr="007D3600">
        <w:rPr>
          <w:rStyle w:val="ddfn"/>
          <w:rFonts w:ascii="Times New Roman" w:hAnsi="Times New Roman" w:cs="Times New Roman"/>
          <w:sz w:val="24"/>
          <w:szCs w:val="24"/>
          <w:shd w:val="clear" w:color="auto" w:fill="FFFFFF"/>
        </w:rPr>
        <w:t>ohn</w:t>
      </w:r>
      <w:proofErr w:type="gramEnd"/>
      <w:r w:rsidRPr="007D3600">
        <w:rPr>
          <w:rStyle w:val="ddfn"/>
          <w:rFonts w:ascii="Times New Roman" w:hAnsi="Times New Roman" w:cs="Times New Roman"/>
          <w:sz w:val="24"/>
          <w:szCs w:val="24"/>
          <w:shd w:val="clear" w:color="auto" w:fill="FFFFFF"/>
        </w:rPr>
        <w:t>-P</w:t>
      </w:r>
      <w:r w:rsidR="000D4363" w:rsidRPr="007D3600">
        <w:rPr>
          <w:rStyle w:val="ddfn"/>
          <w:rFonts w:ascii="Times New Roman" w:hAnsi="Times New Roman" w:cs="Times New Roman"/>
          <w:sz w:val="24"/>
          <w:szCs w:val="24"/>
          <w:shd w:val="clear" w:color="auto" w:fill="FFFFFF"/>
        </w:rPr>
        <w:t xml:space="preserve">ierre </w:t>
      </w:r>
      <w:r w:rsidRPr="007D3600">
        <w:rPr>
          <w:rStyle w:val="ddfn"/>
          <w:rFonts w:ascii="Times New Roman" w:hAnsi="Times New Roman" w:cs="Times New Roman"/>
          <w:sz w:val="24"/>
          <w:szCs w:val="24"/>
          <w:shd w:val="clear" w:color="auto" w:fill="FFFFFF"/>
        </w:rPr>
        <w:t xml:space="preserve"> CUQ et GRUCA </w:t>
      </w:r>
      <w:r w:rsidRPr="007D3600">
        <w:rPr>
          <w:rFonts w:ascii="Times New Roman" w:hAnsi="Times New Roman" w:cs="Times New Roman"/>
          <w:sz w:val="24"/>
          <w:szCs w:val="24"/>
          <w:shd w:val="clear" w:color="auto" w:fill="FFFFFF"/>
        </w:rPr>
        <w:t>Isabelle</w:t>
      </w:r>
      <w:r w:rsidRPr="007D3600">
        <w:rPr>
          <w:rStyle w:val="ddfn"/>
          <w:rFonts w:ascii="Times New Roman" w:hAnsi="Times New Roman" w:cs="Times New Roman"/>
          <w:color w:val="333333"/>
          <w:sz w:val="24"/>
          <w:szCs w:val="24"/>
          <w:shd w:val="clear" w:color="auto" w:fill="FFFFFF"/>
        </w:rPr>
        <w:t>:</w:t>
      </w:r>
      <w:r w:rsidRPr="007D3600">
        <w:rPr>
          <w:rStyle w:val="ddfn"/>
          <w:rFonts w:ascii="Times New Roman" w:hAnsi="Times New Roman" w:cs="Times New Roman"/>
          <w:sz w:val="24"/>
          <w:szCs w:val="24"/>
          <w:shd w:val="clear" w:color="auto" w:fill="FFFFFF"/>
        </w:rPr>
        <w:t xml:space="preserve"> «c’est donc produire une communication au moyen d’un texte</w:t>
      </w:r>
      <w:r w:rsidR="00E43A78" w:rsidRPr="007D3600">
        <w:rPr>
          <w:rStyle w:val="ddfn"/>
          <w:rFonts w:ascii="Times New Roman" w:hAnsi="Times New Roman" w:cs="Times New Roman"/>
          <w:sz w:val="24"/>
          <w:szCs w:val="24"/>
          <w:shd w:val="clear" w:color="auto" w:fill="FFFFFF"/>
        </w:rPr>
        <w:t> »</w:t>
      </w:r>
      <w:r w:rsidRPr="007D3600">
        <w:rPr>
          <w:rStyle w:val="Appelnotedebasdep"/>
          <w:rFonts w:ascii="Times New Roman" w:hAnsi="Times New Roman" w:cs="Times New Roman"/>
          <w:sz w:val="24"/>
          <w:szCs w:val="24"/>
          <w:shd w:val="clear" w:color="auto" w:fill="FFFFFF"/>
        </w:rPr>
        <w:footnoteReference w:id="24"/>
      </w:r>
    </w:p>
    <w:p w14:paraId="38025032" w14:textId="77777777" w:rsidR="003E2F3E" w:rsidRPr="007D3600" w:rsidRDefault="003E2F3E" w:rsidP="00796B6C">
      <w:pPr>
        <w:tabs>
          <w:tab w:val="right" w:pos="6804"/>
        </w:tabs>
        <w:spacing w:after="0" w:line="360" w:lineRule="auto"/>
        <w:ind w:firstLine="567"/>
        <w:jc w:val="both"/>
        <w:rPr>
          <w:rStyle w:val="ddfn"/>
          <w:rFonts w:ascii="Times New Roman" w:hAnsi="Times New Roman" w:cs="Times New Roman"/>
          <w:color w:val="000000"/>
          <w:sz w:val="24"/>
          <w:szCs w:val="24"/>
          <w:shd w:val="clear" w:color="auto" w:fill="FFFFFF"/>
        </w:rPr>
      </w:pPr>
      <w:r w:rsidRPr="007D3600">
        <w:rPr>
          <w:rStyle w:val="ddfn"/>
          <w:rFonts w:ascii="Times New Roman" w:hAnsi="Times New Roman" w:cs="Times New Roman"/>
          <w:color w:val="000000"/>
          <w:sz w:val="24"/>
          <w:szCs w:val="24"/>
          <w:shd w:val="clear" w:color="auto" w:fill="FFFFFF"/>
        </w:rPr>
        <w:t>L’écrit est donc la transformation langagière d'un message graphique dont le scripteur produit à partir de son aspect sonore. C'est produire un texte à travers la pensée et les idées pour effectuer une relation entre le scripteur et le lecteur.</w:t>
      </w:r>
    </w:p>
    <w:p w14:paraId="4BCB5319" w14:textId="77777777" w:rsidR="003E2F3E" w:rsidRPr="007D3600" w:rsidRDefault="003E2F3E" w:rsidP="00796B6C">
      <w:pPr>
        <w:tabs>
          <w:tab w:val="right" w:pos="6804"/>
        </w:tabs>
        <w:spacing w:after="0" w:line="360" w:lineRule="auto"/>
        <w:ind w:firstLine="567"/>
        <w:jc w:val="both"/>
        <w:rPr>
          <w:rStyle w:val="ddfn"/>
          <w:rFonts w:ascii="Times New Roman" w:hAnsi="Times New Roman" w:cs="Times New Roman"/>
          <w:color w:val="000000"/>
          <w:sz w:val="24"/>
          <w:szCs w:val="24"/>
          <w:shd w:val="clear" w:color="auto" w:fill="FFFFFF"/>
        </w:rPr>
      </w:pPr>
      <w:r w:rsidRPr="007D3600">
        <w:rPr>
          <w:rStyle w:val="ddfn"/>
          <w:rFonts w:ascii="Times New Roman" w:hAnsi="Times New Roman" w:cs="Times New Roman"/>
          <w:color w:val="000000"/>
          <w:sz w:val="24"/>
          <w:szCs w:val="24"/>
          <w:shd w:val="clear" w:color="auto" w:fill="FFFFFF"/>
        </w:rPr>
        <w:lastRenderedPageBreak/>
        <w:t xml:space="preserve">Selon le dictionnaire de didactique du français langue étrangère et seconde, l'écrit est </w:t>
      </w:r>
      <w:proofErr w:type="gramStart"/>
      <w:r w:rsidRPr="007D3600">
        <w:rPr>
          <w:rStyle w:val="ddfn"/>
          <w:rFonts w:ascii="Times New Roman" w:hAnsi="Times New Roman" w:cs="Times New Roman"/>
          <w:color w:val="000000"/>
          <w:sz w:val="24"/>
          <w:szCs w:val="24"/>
          <w:shd w:val="clear" w:color="auto" w:fill="FFFFFF"/>
        </w:rPr>
        <w:t>un:</w:t>
      </w:r>
      <w:proofErr w:type="gramEnd"/>
      <w:r w:rsidRPr="007D3600">
        <w:rPr>
          <w:rStyle w:val="ddfn"/>
          <w:rFonts w:ascii="Times New Roman" w:hAnsi="Times New Roman" w:cs="Times New Roman"/>
          <w:color w:val="000000"/>
          <w:sz w:val="24"/>
          <w:szCs w:val="24"/>
          <w:shd w:val="clear" w:color="auto" w:fill="FFFFFF"/>
        </w:rPr>
        <w:t> « Résultat de l’activité langagière d’écriture d’un scripteur, un écrit constitue une unité de discours établissant de façon spécifique une relation entre scripteur et un lecteur dans l’instantané ou dans le différé</w:t>
      </w:r>
      <w:r w:rsidR="00E43A78" w:rsidRPr="007D3600">
        <w:rPr>
          <w:rStyle w:val="ddfn"/>
          <w:rFonts w:ascii="Times New Roman" w:hAnsi="Times New Roman" w:cs="Times New Roman"/>
          <w:color w:val="000000"/>
          <w:sz w:val="24"/>
          <w:szCs w:val="24"/>
          <w:shd w:val="clear" w:color="auto" w:fill="FFFFFF"/>
        </w:rPr>
        <w:t> »</w:t>
      </w:r>
      <w:r w:rsidRPr="007D3600">
        <w:rPr>
          <w:rStyle w:val="Appelnotedebasdep"/>
          <w:rFonts w:ascii="Times New Roman" w:hAnsi="Times New Roman" w:cs="Times New Roman"/>
          <w:color w:val="000000"/>
          <w:sz w:val="24"/>
          <w:szCs w:val="24"/>
          <w:shd w:val="clear" w:color="auto" w:fill="FFFFFF"/>
        </w:rPr>
        <w:footnoteReference w:id="25"/>
      </w:r>
    </w:p>
    <w:p w14:paraId="523FC41E" w14:textId="77777777" w:rsidR="003E2F3E" w:rsidRPr="007D3600" w:rsidRDefault="003E2F3E" w:rsidP="00796B6C">
      <w:pPr>
        <w:tabs>
          <w:tab w:val="right" w:pos="6804"/>
        </w:tabs>
        <w:spacing w:after="0" w:line="360" w:lineRule="auto"/>
        <w:ind w:firstLine="567"/>
        <w:jc w:val="both"/>
        <w:rPr>
          <w:rStyle w:val="ddfn"/>
          <w:rFonts w:ascii="Times New Roman" w:hAnsi="Times New Roman" w:cs="Times New Roman"/>
          <w:color w:val="000000"/>
          <w:sz w:val="24"/>
          <w:szCs w:val="24"/>
          <w:shd w:val="clear" w:color="auto" w:fill="FFFFFF"/>
        </w:rPr>
      </w:pPr>
      <w:r w:rsidRPr="007D3600">
        <w:rPr>
          <w:rStyle w:val="ddfn"/>
          <w:rFonts w:ascii="Times New Roman" w:hAnsi="Times New Roman" w:cs="Times New Roman"/>
          <w:color w:val="000000"/>
          <w:sz w:val="24"/>
          <w:szCs w:val="24"/>
          <w:shd w:val="clear" w:color="auto" w:fill="FFFFFF"/>
        </w:rPr>
        <w:t xml:space="preserve">Il donc primordial d’avoir un point en commun entre le scripteur et le lecteur, tel que la langue qu’il a </w:t>
      </w:r>
      <w:proofErr w:type="gramStart"/>
      <w:r w:rsidRPr="007D3600">
        <w:rPr>
          <w:rStyle w:val="ddfn"/>
          <w:rFonts w:ascii="Times New Roman" w:hAnsi="Times New Roman" w:cs="Times New Roman"/>
          <w:color w:val="000000"/>
          <w:sz w:val="24"/>
          <w:szCs w:val="24"/>
          <w:shd w:val="clear" w:color="auto" w:fill="FFFFFF"/>
        </w:rPr>
        <w:t>utilisé</w:t>
      </w:r>
      <w:proofErr w:type="gramEnd"/>
      <w:r w:rsidRPr="007D3600">
        <w:rPr>
          <w:rStyle w:val="ddfn"/>
          <w:rFonts w:ascii="Times New Roman" w:hAnsi="Times New Roman" w:cs="Times New Roman"/>
          <w:color w:val="000000"/>
          <w:sz w:val="24"/>
          <w:szCs w:val="24"/>
          <w:shd w:val="clear" w:color="auto" w:fill="FFFFFF"/>
        </w:rPr>
        <w:t>, le thème...etc.</w:t>
      </w:r>
    </w:p>
    <w:p w14:paraId="73538B29" w14:textId="77777777" w:rsidR="003E2F3E" w:rsidRPr="007D3600" w:rsidRDefault="003E2F3E" w:rsidP="00796B6C">
      <w:pPr>
        <w:tabs>
          <w:tab w:val="right" w:pos="6804"/>
        </w:tabs>
        <w:spacing w:after="0" w:line="360" w:lineRule="auto"/>
        <w:ind w:firstLine="567"/>
        <w:jc w:val="both"/>
        <w:rPr>
          <w:rStyle w:val="ddfn"/>
          <w:rFonts w:ascii="Times New Roman" w:hAnsi="Times New Roman" w:cs="Times New Roman"/>
          <w:color w:val="000000"/>
          <w:sz w:val="24"/>
          <w:szCs w:val="24"/>
          <w:shd w:val="clear" w:color="auto" w:fill="FFFFFF"/>
        </w:rPr>
      </w:pPr>
      <w:r w:rsidRPr="007D3600">
        <w:rPr>
          <w:rStyle w:val="ddfn"/>
          <w:rFonts w:ascii="Times New Roman" w:hAnsi="Times New Roman" w:cs="Times New Roman"/>
          <w:color w:val="000000"/>
          <w:sz w:val="24"/>
          <w:szCs w:val="24"/>
          <w:shd w:val="clear" w:color="auto" w:fill="FFFFFF"/>
        </w:rPr>
        <w:t xml:space="preserve">Dans le domaine des langues étrangères l’écrit a plusieurs fonctions. Dans son dictionnaire pratique de didactique du </w:t>
      </w:r>
      <w:proofErr w:type="gramStart"/>
      <w:r w:rsidRPr="007D3600">
        <w:rPr>
          <w:rStyle w:val="ddfn"/>
          <w:rFonts w:ascii="Times New Roman" w:hAnsi="Times New Roman" w:cs="Times New Roman"/>
          <w:color w:val="000000"/>
          <w:sz w:val="24"/>
          <w:szCs w:val="24"/>
          <w:shd w:val="clear" w:color="auto" w:fill="FFFFFF"/>
        </w:rPr>
        <w:t>FLE,  Jean</w:t>
      </w:r>
      <w:proofErr w:type="gramEnd"/>
      <w:r w:rsidRPr="007D3600">
        <w:rPr>
          <w:rStyle w:val="ddfn"/>
          <w:rFonts w:ascii="Times New Roman" w:hAnsi="Times New Roman" w:cs="Times New Roman"/>
          <w:color w:val="000000"/>
          <w:sz w:val="24"/>
          <w:szCs w:val="24"/>
          <w:shd w:val="clear" w:color="auto" w:fill="FFFFFF"/>
        </w:rPr>
        <w:t>- Pierre ROBERT avance à propos de  l’écrit en disant : « le domaine de l’enseignement de la langue qui comporte l’enseignement et l’apprentissage de la lecture, de la graphie, de l’orthographe, de la production de textes de différents niveaux et remplissant différentes fonctions langagières</w:t>
      </w:r>
      <w:r w:rsidR="00E43A78" w:rsidRPr="007D3600">
        <w:rPr>
          <w:rStyle w:val="ddfn"/>
          <w:rFonts w:ascii="Times New Roman" w:hAnsi="Times New Roman" w:cs="Times New Roman"/>
          <w:color w:val="000000"/>
          <w:sz w:val="24"/>
          <w:szCs w:val="24"/>
          <w:shd w:val="clear" w:color="auto" w:fill="FFFFFF"/>
        </w:rPr>
        <w:t> »</w:t>
      </w:r>
      <w:r w:rsidRPr="007D3600">
        <w:rPr>
          <w:rStyle w:val="Appelnotedebasdep"/>
          <w:rFonts w:ascii="Times New Roman" w:hAnsi="Times New Roman" w:cs="Times New Roman"/>
          <w:color w:val="000000"/>
          <w:sz w:val="24"/>
          <w:szCs w:val="24"/>
          <w:shd w:val="clear" w:color="auto" w:fill="FFFFFF"/>
        </w:rPr>
        <w:footnoteReference w:id="26"/>
      </w:r>
    </w:p>
    <w:p w14:paraId="670EA30C" w14:textId="77777777" w:rsidR="003E2F3E" w:rsidRPr="007D3600" w:rsidRDefault="003E2F3E" w:rsidP="00796B6C">
      <w:pPr>
        <w:tabs>
          <w:tab w:val="right" w:pos="6804"/>
        </w:tabs>
        <w:spacing w:after="0" w:line="360" w:lineRule="auto"/>
        <w:ind w:firstLine="567"/>
        <w:jc w:val="both"/>
        <w:rPr>
          <w:rStyle w:val="fontstyle21"/>
          <w:color w:val="auto"/>
          <w:shd w:val="clear" w:color="auto" w:fill="FFFFFF"/>
        </w:rPr>
      </w:pPr>
      <w:r w:rsidRPr="007D3600">
        <w:rPr>
          <w:rStyle w:val="ddfn"/>
          <w:rFonts w:ascii="Times New Roman" w:hAnsi="Times New Roman" w:cs="Times New Roman"/>
          <w:sz w:val="24"/>
          <w:szCs w:val="24"/>
          <w:shd w:val="clear" w:color="auto" w:fill="FFFFFF"/>
        </w:rPr>
        <w:t>En somme, la production écrite est un acte signifiant d'un processus complexe qui amène le scripteur à former et à exprimer ses idées d'une part et à acquérir une compétence communicative d'autre part.</w:t>
      </w:r>
    </w:p>
    <w:p w14:paraId="3791E6A4" w14:textId="77777777" w:rsidR="003E2F3E" w:rsidRPr="007D3600" w:rsidRDefault="00F13285" w:rsidP="00796B6C">
      <w:pPr>
        <w:tabs>
          <w:tab w:val="right" w:pos="6804"/>
        </w:tabs>
        <w:spacing w:after="0" w:line="360" w:lineRule="auto"/>
        <w:jc w:val="both"/>
        <w:rPr>
          <w:rFonts w:ascii="Times New Roman" w:hAnsi="Times New Roman" w:cs="Times New Roman"/>
          <w:b/>
          <w:bCs/>
          <w:color w:val="000000"/>
          <w:sz w:val="26"/>
          <w:szCs w:val="26"/>
        </w:rPr>
      </w:pPr>
      <w:r w:rsidRPr="007D3600">
        <w:rPr>
          <w:rStyle w:val="fontstyle21"/>
          <w:b/>
          <w:bCs/>
          <w:sz w:val="26"/>
          <w:szCs w:val="26"/>
        </w:rPr>
        <w:t>3. Types</w:t>
      </w:r>
      <w:r w:rsidR="003E2F3E" w:rsidRPr="007D3600">
        <w:rPr>
          <w:rStyle w:val="fontstyle21"/>
          <w:b/>
          <w:bCs/>
          <w:sz w:val="26"/>
          <w:szCs w:val="26"/>
        </w:rPr>
        <w:t xml:space="preserve"> d’écriture dans le domaine scolaire</w:t>
      </w:r>
    </w:p>
    <w:p w14:paraId="7349EEE7" w14:textId="77777777" w:rsidR="003E2F3E" w:rsidRPr="007D3600" w:rsidRDefault="003E2F3E" w:rsidP="00796B6C">
      <w:pPr>
        <w:tabs>
          <w:tab w:val="right" w:pos="6804"/>
        </w:tabs>
        <w:spacing w:after="0" w:line="360" w:lineRule="auto"/>
        <w:ind w:firstLine="567"/>
        <w:jc w:val="both"/>
        <w:textAlignment w:val="baseline"/>
        <w:rPr>
          <w:rStyle w:val="ddfn"/>
          <w:rFonts w:ascii="Times New Roman" w:hAnsi="Times New Roman" w:cs="Times New Roman"/>
          <w:sz w:val="24"/>
          <w:szCs w:val="24"/>
          <w:shd w:val="clear" w:color="auto" w:fill="FFFFFF"/>
        </w:rPr>
      </w:pPr>
      <w:r w:rsidRPr="007D3600">
        <w:rPr>
          <w:rStyle w:val="ddfn"/>
          <w:rFonts w:ascii="Times New Roman" w:hAnsi="Times New Roman" w:cs="Times New Roman"/>
          <w:sz w:val="24"/>
          <w:szCs w:val="24"/>
          <w:shd w:val="clear" w:color="auto" w:fill="FFFFFF"/>
        </w:rPr>
        <w:t>Nous proposons ici quelques repères sur les différents aspects mis en lumière par les champs de recherche ayant pris l’écriture – et plus particulièrement l’écriture à l’école – comme objet d’étude.</w:t>
      </w:r>
    </w:p>
    <w:p w14:paraId="765EFF23" w14:textId="77777777" w:rsidR="003E2F3E" w:rsidRPr="007D3600" w:rsidRDefault="0059239A" w:rsidP="00796B6C">
      <w:pPr>
        <w:pStyle w:val="Titre3"/>
        <w:tabs>
          <w:tab w:val="right" w:pos="6804"/>
        </w:tabs>
        <w:spacing w:before="0" w:line="360" w:lineRule="auto"/>
        <w:jc w:val="both"/>
        <w:rPr>
          <w:rStyle w:val="ddfn"/>
          <w:rFonts w:ascii="Times New Roman" w:eastAsia="Calibri" w:hAnsi="Times New Roman"/>
          <w:color w:val="FF0000"/>
          <w:sz w:val="26"/>
          <w:szCs w:val="26"/>
          <w:shd w:val="clear" w:color="auto" w:fill="FFFFFF"/>
          <w:lang w:eastAsia="en-US"/>
        </w:rPr>
      </w:pPr>
      <w:r w:rsidRPr="007D3600">
        <w:rPr>
          <w:rStyle w:val="ddfn"/>
          <w:rFonts w:ascii="Times New Roman" w:eastAsia="Calibri" w:hAnsi="Times New Roman"/>
          <w:color w:val="000000"/>
          <w:sz w:val="26"/>
          <w:szCs w:val="26"/>
          <w:shd w:val="clear" w:color="auto" w:fill="FFFFFF"/>
          <w:lang w:eastAsia="en-US"/>
        </w:rPr>
        <w:t>3.1. L’écriture</w:t>
      </w:r>
      <w:r w:rsidR="003E2F3E" w:rsidRPr="007D3600">
        <w:rPr>
          <w:rStyle w:val="ddfn"/>
          <w:rFonts w:ascii="Times New Roman" w:eastAsia="Calibri" w:hAnsi="Times New Roman"/>
          <w:color w:val="000000"/>
          <w:sz w:val="26"/>
          <w:szCs w:val="26"/>
          <w:shd w:val="clear" w:color="auto" w:fill="FFFFFF"/>
          <w:lang w:eastAsia="en-US"/>
        </w:rPr>
        <w:t xml:space="preserve"> comme production langagière</w:t>
      </w:r>
    </w:p>
    <w:p w14:paraId="356EDF39" w14:textId="77777777" w:rsidR="003E2F3E" w:rsidRPr="007D3600" w:rsidRDefault="003E2F3E" w:rsidP="00796B6C">
      <w:pPr>
        <w:pStyle w:val="NormalWeb"/>
        <w:tabs>
          <w:tab w:val="right" w:pos="6804"/>
        </w:tabs>
        <w:spacing w:before="0" w:beforeAutospacing="0" w:after="0" w:afterAutospacing="0" w:line="360" w:lineRule="auto"/>
        <w:ind w:firstLine="567"/>
        <w:jc w:val="both"/>
        <w:textAlignment w:val="baseline"/>
        <w:rPr>
          <w:rStyle w:val="ddfn"/>
          <w:rFonts w:eastAsia="Calibri"/>
          <w:shd w:val="clear" w:color="auto" w:fill="FFFFFF"/>
          <w:lang w:eastAsia="en-US"/>
        </w:rPr>
      </w:pPr>
      <w:r w:rsidRPr="007D3600">
        <w:rPr>
          <w:rStyle w:val="ddfn"/>
          <w:rFonts w:eastAsia="Calibri"/>
          <w:shd w:val="clear" w:color="auto" w:fill="FFFFFF"/>
          <w:lang w:eastAsia="en-US"/>
        </w:rPr>
        <w:t xml:space="preserve">Les spécialistes de la linguistique mettent davantage l’accent sur la dimension langagière de l’écriture, et mobilisent d’autres outils d’analyse. Nous trouvons, dans les recherches récentes en sciences du langage réalisés sur les travaux d’écriture effectués dans un cadre scolaire, le souci de décrire et d’analyser le travail qui mène à la production écrite finale des apprenants. Ces recherches s’appuient sur l’étude des brouillons d’élèves, et plus généralement des écrits </w:t>
      </w:r>
      <w:bookmarkStart w:id="0" w:name="_ftnref6"/>
      <w:r w:rsidRPr="007D3600">
        <w:rPr>
          <w:rStyle w:val="ddfn"/>
          <w:rFonts w:eastAsia="Calibri"/>
          <w:shd w:val="clear" w:color="auto" w:fill="FFFFFF"/>
          <w:lang w:eastAsia="en-US"/>
        </w:rPr>
        <w:t>intermédiaires</w:t>
      </w:r>
      <w:bookmarkEnd w:id="0"/>
      <w:r w:rsidRPr="007D3600">
        <w:rPr>
          <w:rStyle w:val="ddfn"/>
          <w:rFonts w:eastAsia="Calibri"/>
          <w:shd w:val="clear" w:color="auto" w:fill="FFFFFF"/>
          <w:lang w:eastAsia="en-US"/>
        </w:rPr>
        <w:t>. Les recherches en linguistique mettent en valeur l’importance du travail d’écriture, le processus qui va aboutir à la production d’un texte, mais qui est en lui-même non pas une mise en forme de la pensée, mais le lieu même de l’élaboration de la pensée.</w:t>
      </w:r>
    </w:p>
    <w:p w14:paraId="79764AC5" w14:textId="77777777" w:rsidR="003E2F3E" w:rsidRPr="007D3600" w:rsidRDefault="003E2F3E" w:rsidP="00796B6C">
      <w:pPr>
        <w:pStyle w:val="NormalWeb"/>
        <w:tabs>
          <w:tab w:val="right" w:pos="6804"/>
        </w:tabs>
        <w:spacing w:before="0" w:beforeAutospacing="0" w:after="0" w:afterAutospacing="0" w:line="360" w:lineRule="auto"/>
        <w:ind w:firstLine="567"/>
        <w:jc w:val="both"/>
        <w:textAlignment w:val="baseline"/>
        <w:rPr>
          <w:rStyle w:val="ddfn"/>
          <w:rFonts w:eastAsia="Calibri"/>
          <w:shd w:val="clear" w:color="auto" w:fill="FFFFFF"/>
          <w:lang w:eastAsia="en-US"/>
        </w:rPr>
      </w:pPr>
      <w:r w:rsidRPr="007D3600">
        <w:rPr>
          <w:rStyle w:val="ddfn"/>
          <w:rFonts w:eastAsia="Calibri"/>
          <w:shd w:val="clear" w:color="auto" w:fill="FFFFFF"/>
          <w:lang w:eastAsia="en-US"/>
        </w:rPr>
        <w:t>Ainsi, le courant de recherche de la </w:t>
      </w:r>
      <w:r w:rsidRPr="007D3600">
        <w:rPr>
          <w:rStyle w:val="ddfn"/>
          <w:rFonts w:eastAsia="Calibri"/>
          <w:b/>
          <w:bCs/>
          <w:shd w:val="clear" w:color="auto" w:fill="FFFFFF"/>
          <w:lang w:eastAsia="en-US"/>
        </w:rPr>
        <w:t>génétique textuelle</w:t>
      </w:r>
      <w:r w:rsidRPr="007D3600">
        <w:rPr>
          <w:rStyle w:val="ddfn"/>
          <w:rFonts w:eastAsia="Calibri"/>
          <w:shd w:val="clear" w:color="auto" w:fill="FFFFFF"/>
          <w:lang w:eastAsia="en-US"/>
        </w:rPr>
        <w:t xml:space="preserve">, qui se propose de porter un regard linguistique sur les textes, se définit comme </w:t>
      </w:r>
      <w:proofErr w:type="gramStart"/>
      <w:r w:rsidRPr="007D3600">
        <w:rPr>
          <w:rStyle w:val="ddfn"/>
          <w:rFonts w:eastAsia="Calibri"/>
          <w:shd w:val="clear" w:color="auto" w:fill="FFFFFF"/>
          <w:lang w:eastAsia="en-US"/>
        </w:rPr>
        <w:t>une:</w:t>
      </w:r>
      <w:proofErr w:type="gramEnd"/>
      <w:r w:rsidRPr="007D3600">
        <w:rPr>
          <w:rStyle w:val="ddfn"/>
          <w:rFonts w:eastAsia="Calibri"/>
          <w:shd w:val="clear" w:color="auto" w:fill="FFFFFF"/>
          <w:lang w:eastAsia="en-US"/>
        </w:rPr>
        <w:t xml:space="preserve">« étude de la production écrite </w:t>
      </w:r>
      <w:r w:rsidRPr="007D3600">
        <w:rPr>
          <w:rStyle w:val="ddfn"/>
          <w:rFonts w:eastAsia="Calibri"/>
          <w:shd w:val="clear" w:color="auto" w:fill="FFFFFF"/>
          <w:lang w:eastAsia="en-US"/>
        </w:rPr>
        <w:lastRenderedPageBreak/>
        <w:t>au sens procédural du terme</w:t>
      </w:r>
      <w:r w:rsidR="00FA744C" w:rsidRPr="007D3600">
        <w:rPr>
          <w:rStyle w:val="ddfn"/>
          <w:rFonts w:eastAsia="Calibri"/>
          <w:shd w:val="clear" w:color="auto" w:fill="FFFFFF"/>
          <w:lang w:eastAsia="en-US"/>
        </w:rPr>
        <w:t> »</w:t>
      </w:r>
      <w:r w:rsidRPr="007D3600">
        <w:rPr>
          <w:rStyle w:val="Appelnotedebasdep"/>
          <w:rFonts w:eastAsia="Calibri"/>
          <w:shd w:val="clear" w:color="auto" w:fill="FFFFFF"/>
          <w:lang w:eastAsia="en-US"/>
        </w:rPr>
        <w:footnoteReference w:id="27"/>
      </w:r>
      <w:r w:rsidRPr="007D3600">
        <w:rPr>
          <w:rStyle w:val="ddfn"/>
          <w:rFonts w:eastAsia="Calibri"/>
          <w:shd w:val="clear" w:color="auto" w:fill="FFFFFF"/>
          <w:lang w:eastAsia="en-US"/>
        </w:rPr>
        <w:t>, et une « tentative d’aborder de front toutes les dimensions de l’écriture en postulant […] la non-clôture</w:t>
      </w:r>
      <w:r w:rsidR="009A62CF" w:rsidRPr="007D3600">
        <w:rPr>
          <w:rStyle w:val="ddfn"/>
          <w:rFonts w:eastAsia="Calibri"/>
          <w:shd w:val="clear" w:color="auto" w:fill="FFFFFF"/>
          <w:lang w:eastAsia="en-US"/>
        </w:rPr>
        <w:t> »</w:t>
      </w:r>
      <w:r w:rsidRPr="007D3600">
        <w:rPr>
          <w:rStyle w:val="Appelnotedebasdep"/>
          <w:rFonts w:eastAsia="Calibri"/>
          <w:shd w:val="clear" w:color="auto" w:fill="FFFFFF"/>
          <w:lang w:eastAsia="en-US"/>
        </w:rPr>
        <w:footnoteReference w:id="28"/>
      </w:r>
    </w:p>
    <w:p w14:paraId="4A1F6931" w14:textId="77777777" w:rsidR="003E2F3E" w:rsidRPr="007D3600" w:rsidRDefault="003E2F3E" w:rsidP="00796B6C">
      <w:pPr>
        <w:pStyle w:val="NormalWeb"/>
        <w:tabs>
          <w:tab w:val="right" w:pos="6804"/>
        </w:tabs>
        <w:spacing w:before="0" w:beforeAutospacing="0" w:after="0" w:afterAutospacing="0" w:line="360" w:lineRule="auto"/>
        <w:ind w:firstLine="567"/>
        <w:jc w:val="both"/>
        <w:textAlignment w:val="baseline"/>
        <w:rPr>
          <w:rStyle w:val="ddfn"/>
          <w:rFonts w:eastAsia="Calibri"/>
          <w:color w:val="333333"/>
          <w:shd w:val="clear" w:color="auto" w:fill="FFFFFF"/>
          <w:lang w:eastAsia="en-US"/>
        </w:rPr>
      </w:pPr>
      <w:r w:rsidRPr="007D3600">
        <w:rPr>
          <w:rStyle w:val="ddfn"/>
          <w:rFonts w:eastAsia="Calibri"/>
          <w:shd w:val="clear" w:color="auto" w:fill="FFFFFF"/>
          <w:lang w:eastAsia="en-US"/>
        </w:rPr>
        <w:t xml:space="preserve">Il s’agit de considérer la production écrite </w:t>
      </w:r>
      <w:proofErr w:type="gramStart"/>
      <w:r w:rsidRPr="007D3600">
        <w:rPr>
          <w:rStyle w:val="ddfn"/>
          <w:rFonts w:eastAsia="Calibri"/>
          <w:shd w:val="clear" w:color="auto" w:fill="FFFFFF"/>
          <w:lang w:eastAsia="en-US"/>
        </w:rPr>
        <w:t>finale  soit</w:t>
      </w:r>
      <w:proofErr w:type="gramEnd"/>
      <w:r w:rsidRPr="007D3600">
        <w:rPr>
          <w:rStyle w:val="ddfn"/>
          <w:rFonts w:eastAsia="Calibri"/>
          <w:shd w:val="clear" w:color="auto" w:fill="FFFFFF"/>
          <w:lang w:eastAsia="en-US"/>
        </w:rPr>
        <w:t xml:space="preserve"> littéraire ou scolaire, comme un état du texte, et les brouillons comme les traces d’un travail d’écriture. Ils peuvent</w:t>
      </w:r>
      <w:r w:rsidRPr="007D3600">
        <w:rPr>
          <w:rStyle w:val="ddfn"/>
          <w:rFonts w:eastAsia="Calibri"/>
          <w:color w:val="333333"/>
          <w:shd w:val="clear" w:color="auto" w:fill="FFFFFF"/>
          <w:lang w:eastAsia="en-US"/>
        </w:rPr>
        <w:t xml:space="preserve"> </w:t>
      </w:r>
      <w:r w:rsidRPr="007D3600">
        <w:rPr>
          <w:rStyle w:val="ddfn"/>
          <w:rFonts w:eastAsia="Calibri"/>
          <w:shd w:val="clear" w:color="auto" w:fill="FFFFFF"/>
          <w:lang w:eastAsia="en-US"/>
        </w:rPr>
        <w:t>alors, dans cette perspective, servir d’outils pour tenter de reconstituer ce travail d’écriture afin de l’analyser et du mieux comprendre. Les chercheurs s’emploient ainsi à décrire les « </w:t>
      </w:r>
      <w:r w:rsidRPr="007D3600">
        <w:rPr>
          <w:rStyle w:val="ddfn"/>
          <w:rFonts w:eastAsia="Calibri"/>
          <w:b/>
          <w:bCs/>
          <w:shd w:val="clear" w:color="auto" w:fill="FFFFFF"/>
          <w:lang w:eastAsia="en-US"/>
        </w:rPr>
        <w:t>processus scripturaux</w:t>
      </w:r>
      <w:proofErr w:type="gramStart"/>
      <w:r w:rsidR="00B21C27" w:rsidRPr="007D3600">
        <w:rPr>
          <w:rStyle w:val="ddfn"/>
          <w:rFonts w:eastAsia="Calibri"/>
          <w:shd w:val="clear" w:color="auto" w:fill="FFFFFF"/>
          <w:lang w:eastAsia="en-US"/>
        </w:rPr>
        <w:t> »</w:t>
      </w:r>
      <w:r w:rsidRPr="007D3600">
        <w:rPr>
          <w:rStyle w:val="ddfn"/>
          <w:rFonts w:eastAsia="Calibri"/>
          <w:shd w:val="clear" w:color="auto" w:fill="FFFFFF"/>
          <w:lang w:eastAsia="en-US"/>
        </w:rPr>
        <w:t>par</w:t>
      </w:r>
      <w:proofErr w:type="gramEnd"/>
      <w:r w:rsidRPr="007D3600">
        <w:rPr>
          <w:rStyle w:val="ddfn"/>
          <w:rFonts w:eastAsia="Calibri"/>
          <w:shd w:val="clear" w:color="auto" w:fill="FFFFFF"/>
          <w:lang w:eastAsia="en-US"/>
        </w:rPr>
        <w:t xml:space="preserve"> l’étude des traces des états intermédiaires du texte étudié.</w:t>
      </w:r>
      <w:r w:rsidRPr="007D3600">
        <w:rPr>
          <w:rStyle w:val="ddfn"/>
          <w:rFonts w:eastAsia="Calibri"/>
          <w:color w:val="333333"/>
          <w:shd w:val="clear" w:color="auto" w:fill="FFFFFF"/>
          <w:lang w:eastAsia="en-US"/>
        </w:rPr>
        <w:t xml:space="preserve"> </w:t>
      </w:r>
    </w:p>
    <w:p w14:paraId="32135FEF" w14:textId="77777777" w:rsidR="003E2F3E" w:rsidRPr="007D3600" w:rsidRDefault="003E2F3E" w:rsidP="00796B6C">
      <w:pPr>
        <w:pStyle w:val="NormalWeb"/>
        <w:tabs>
          <w:tab w:val="right" w:pos="6804"/>
        </w:tabs>
        <w:spacing w:before="0" w:beforeAutospacing="0" w:after="0" w:afterAutospacing="0" w:line="360" w:lineRule="auto"/>
        <w:ind w:firstLine="567"/>
        <w:jc w:val="both"/>
        <w:textAlignment w:val="baseline"/>
        <w:rPr>
          <w:rStyle w:val="ddfn"/>
          <w:rFonts w:eastAsia="Calibri"/>
          <w:shd w:val="clear" w:color="auto" w:fill="FFFFFF"/>
          <w:lang w:eastAsia="en-US"/>
        </w:rPr>
      </w:pPr>
      <w:r w:rsidRPr="007D3600">
        <w:rPr>
          <w:rStyle w:val="ddfn"/>
          <w:rFonts w:eastAsia="Calibri"/>
          <w:shd w:val="clear" w:color="auto" w:fill="FFFFFF"/>
          <w:lang w:eastAsia="en-US"/>
        </w:rPr>
        <w:t>Les enseignants attendent des productions selon les normes tandis que les élèves ne peuvent pas réellement réaliser ce qu’on leur demande.</w:t>
      </w:r>
      <w:r w:rsidR="000C5A09" w:rsidRPr="007D3600">
        <w:rPr>
          <w:rStyle w:val="ddfn"/>
          <w:rFonts w:eastAsia="Calibri"/>
          <w:shd w:val="clear" w:color="auto" w:fill="FFFFFF"/>
          <w:lang w:eastAsia="en-US"/>
        </w:rPr>
        <w:t xml:space="preserve"> </w:t>
      </w:r>
    </w:p>
    <w:p w14:paraId="2C541337" w14:textId="77777777" w:rsidR="007554B8" w:rsidRPr="007D3600" w:rsidRDefault="003E2F3E" w:rsidP="00796B6C">
      <w:pPr>
        <w:pStyle w:val="NormalWeb"/>
        <w:tabs>
          <w:tab w:val="right" w:pos="6804"/>
        </w:tabs>
        <w:spacing w:before="0" w:beforeAutospacing="0" w:after="0" w:afterAutospacing="0" w:line="360" w:lineRule="auto"/>
        <w:ind w:firstLine="567"/>
        <w:jc w:val="both"/>
        <w:textAlignment w:val="baseline"/>
        <w:rPr>
          <w:rStyle w:val="ddfn"/>
          <w:rFonts w:eastAsia="Calibri"/>
          <w:shd w:val="clear" w:color="auto" w:fill="FFFFFF"/>
          <w:lang w:eastAsia="en-US"/>
        </w:rPr>
      </w:pPr>
      <w:r w:rsidRPr="007D3600">
        <w:rPr>
          <w:rStyle w:val="ddfn"/>
          <w:rFonts w:eastAsia="Calibri"/>
          <w:shd w:val="clear" w:color="auto" w:fill="FFFFFF"/>
          <w:lang w:eastAsia="en-US"/>
        </w:rPr>
        <w:t xml:space="preserve">Dans la perspective des recherches en linguistique, l’une des principales spécificités de l’écriture scolaire est en effet </w:t>
      </w:r>
      <w:proofErr w:type="gramStart"/>
      <w:r w:rsidRPr="007D3600">
        <w:rPr>
          <w:rStyle w:val="ddfn"/>
          <w:rFonts w:eastAsia="Calibri"/>
          <w:shd w:val="clear" w:color="auto" w:fill="FFFFFF"/>
          <w:lang w:eastAsia="en-US"/>
        </w:rPr>
        <w:t>le</w:t>
      </w:r>
      <w:r w:rsidR="007554B8" w:rsidRPr="007D3600">
        <w:rPr>
          <w:rStyle w:val="ddfn"/>
          <w:rFonts w:eastAsia="Calibri"/>
          <w:shd w:val="clear" w:color="auto" w:fill="FFFFFF"/>
          <w:lang w:eastAsia="en-US"/>
        </w:rPr>
        <w:t>:</w:t>
      </w:r>
      <w:proofErr w:type="gramEnd"/>
      <w:r w:rsidRPr="007D3600">
        <w:rPr>
          <w:rStyle w:val="ddfn"/>
          <w:rFonts w:eastAsia="Calibri"/>
          <w:shd w:val="clear" w:color="auto" w:fill="FFFFFF"/>
          <w:lang w:eastAsia="en-US"/>
        </w:rPr>
        <w:t xml:space="preserve"> « double niveau de demande, celle que l’enseignant formule et celle à laquelle l’élève doit répondre</w:t>
      </w:r>
      <w:r w:rsidR="000C5A09" w:rsidRPr="007D3600">
        <w:rPr>
          <w:rStyle w:val="ddfn"/>
          <w:rFonts w:eastAsia="Calibri"/>
          <w:shd w:val="clear" w:color="auto" w:fill="FFFFFF"/>
          <w:lang w:eastAsia="en-US"/>
        </w:rPr>
        <w:t> »</w:t>
      </w:r>
      <w:r w:rsidRPr="007D3600">
        <w:rPr>
          <w:rStyle w:val="Appelnotedebasdep"/>
          <w:rFonts w:eastAsia="Calibri"/>
          <w:shd w:val="clear" w:color="auto" w:fill="FFFFFF"/>
          <w:lang w:eastAsia="en-US"/>
        </w:rPr>
        <w:footnoteReference w:id="29"/>
      </w:r>
      <w:r w:rsidRPr="007D3600">
        <w:rPr>
          <w:rStyle w:val="ddfn"/>
          <w:rFonts w:eastAsia="Calibri"/>
          <w:shd w:val="clear" w:color="auto" w:fill="FFFFFF"/>
          <w:lang w:eastAsia="en-US"/>
        </w:rPr>
        <w:t>. Toute tâche d’écriture prop</w:t>
      </w:r>
      <w:r w:rsidR="000C5A09" w:rsidRPr="007D3600">
        <w:rPr>
          <w:rStyle w:val="ddfn"/>
          <w:rFonts w:eastAsia="Calibri"/>
          <w:shd w:val="clear" w:color="auto" w:fill="FFFFFF"/>
          <w:lang w:eastAsia="en-US"/>
        </w:rPr>
        <w:t xml:space="preserve">osée à l’école a pour </w:t>
      </w:r>
      <w:proofErr w:type="gramStart"/>
      <w:r w:rsidR="000C5A09" w:rsidRPr="007D3600">
        <w:rPr>
          <w:rStyle w:val="ddfn"/>
          <w:rFonts w:eastAsia="Calibri"/>
          <w:shd w:val="clear" w:color="auto" w:fill="FFFFFF"/>
          <w:lang w:eastAsia="en-US"/>
        </w:rPr>
        <w:t>objectif  de</w:t>
      </w:r>
      <w:proofErr w:type="gramEnd"/>
      <w:r w:rsidR="000C5A09" w:rsidRPr="007D3600">
        <w:rPr>
          <w:rStyle w:val="ddfn"/>
          <w:rFonts w:eastAsia="Calibri"/>
          <w:shd w:val="clear" w:color="auto" w:fill="FFFFFF"/>
          <w:lang w:eastAsia="en-US"/>
        </w:rPr>
        <w:t xml:space="preserve"> l</w:t>
      </w:r>
      <w:r w:rsidRPr="007D3600">
        <w:rPr>
          <w:rStyle w:val="ddfn"/>
          <w:rFonts w:eastAsia="Calibri"/>
          <w:shd w:val="clear" w:color="auto" w:fill="FFFFFF"/>
          <w:lang w:eastAsia="en-US"/>
        </w:rPr>
        <w:t>’acquisition d’un savoir, par l’implication de l’élève dans la tâche. Or, répondre à cette demande est particulièrement complexe pour les élèves lorsqu’on leur propose une tâche d’écriture sur un genre qui n’est pas typiquement scolaire</w:t>
      </w:r>
      <w:r w:rsidR="007554B8" w:rsidRPr="007D3600">
        <w:rPr>
          <w:rStyle w:val="ddfn"/>
          <w:rFonts w:eastAsia="Calibri"/>
          <w:shd w:val="clear" w:color="auto" w:fill="FFFFFF"/>
          <w:lang w:eastAsia="en-US"/>
        </w:rPr>
        <w:t xml:space="preserve"> </w:t>
      </w:r>
    </w:p>
    <w:p w14:paraId="3071F215" w14:textId="77777777" w:rsidR="003E2F3E" w:rsidRPr="007D3600" w:rsidRDefault="009D1A58" w:rsidP="006860E7">
      <w:pPr>
        <w:pStyle w:val="NormalWeb"/>
        <w:tabs>
          <w:tab w:val="right" w:pos="6804"/>
        </w:tabs>
        <w:spacing w:before="0" w:beforeAutospacing="0" w:after="0" w:afterAutospacing="0" w:line="360" w:lineRule="auto"/>
        <w:jc w:val="both"/>
        <w:textAlignment w:val="baseline"/>
        <w:rPr>
          <w:rStyle w:val="ddfn"/>
          <w:rFonts w:eastAsia="Calibri"/>
          <w:shd w:val="clear" w:color="auto" w:fill="FFFFFF"/>
          <w:lang w:eastAsia="en-US"/>
        </w:rPr>
      </w:pPr>
      <w:r w:rsidRPr="007D3600">
        <w:rPr>
          <w:rStyle w:val="ddfn"/>
          <w:rFonts w:eastAsia="Calibri"/>
          <w:shd w:val="clear" w:color="auto" w:fill="FFFFFF"/>
          <w:lang w:eastAsia="en-US"/>
        </w:rPr>
        <w:t xml:space="preserve">Selon claire </w:t>
      </w:r>
      <w:proofErr w:type="spellStart"/>
      <w:r w:rsidRPr="007D3600">
        <w:rPr>
          <w:rStyle w:val="ddfn"/>
          <w:rFonts w:eastAsia="Calibri"/>
          <w:shd w:val="clear" w:color="auto" w:fill="FFFFFF"/>
          <w:lang w:eastAsia="en-US"/>
        </w:rPr>
        <w:t>Doquet</w:t>
      </w:r>
      <w:proofErr w:type="spellEnd"/>
      <w:r w:rsidRPr="007D3600">
        <w:rPr>
          <w:rStyle w:val="ddfn"/>
          <w:rFonts w:eastAsia="Calibri"/>
          <w:shd w:val="clear" w:color="auto" w:fill="FFFFFF"/>
          <w:lang w:eastAsia="en-US"/>
        </w:rPr>
        <w:t> :</w:t>
      </w:r>
    </w:p>
    <w:p w14:paraId="1E60E5F3" w14:textId="77777777" w:rsidR="00B62848" w:rsidRPr="007D3600" w:rsidRDefault="003E2F3E" w:rsidP="00796B6C">
      <w:pPr>
        <w:pStyle w:val="NormalWeb"/>
        <w:tabs>
          <w:tab w:val="right" w:pos="6804"/>
        </w:tabs>
        <w:spacing w:before="0" w:beforeAutospacing="0" w:after="0" w:afterAutospacing="0" w:line="360" w:lineRule="auto"/>
        <w:ind w:firstLine="567"/>
        <w:jc w:val="both"/>
        <w:textAlignment w:val="baseline"/>
        <w:rPr>
          <w:rStyle w:val="ddfn"/>
          <w:rFonts w:eastAsia="Calibri"/>
          <w:sz w:val="22"/>
          <w:szCs w:val="22"/>
          <w:shd w:val="clear" w:color="auto" w:fill="FFFFFF"/>
          <w:lang w:eastAsia="en-US"/>
        </w:rPr>
      </w:pPr>
      <w:r w:rsidRPr="007D3600">
        <w:rPr>
          <w:rStyle w:val="ddfn"/>
          <w:rFonts w:eastAsia="Calibri"/>
          <w:sz w:val="22"/>
          <w:szCs w:val="22"/>
          <w:shd w:val="clear" w:color="auto" w:fill="FFFFFF"/>
          <w:lang w:eastAsia="en-US"/>
        </w:rPr>
        <w:t xml:space="preserve">« Le contrat didactique repose alors sur une double contrainte : l’élève doit se dégager de sa posture habituelle, celle que lui impose le cadre strict </w:t>
      </w:r>
      <w:r w:rsidR="00D63A9C" w:rsidRPr="007D3600">
        <w:rPr>
          <w:rStyle w:val="ddfn"/>
          <w:rFonts w:eastAsia="Calibri"/>
          <w:sz w:val="22"/>
          <w:szCs w:val="22"/>
          <w:shd w:val="clear" w:color="auto" w:fill="FFFFFF"/>
          <w:lang w:eastAsia="en-US"/>
        </w:rPr>
        <w:t>du contrat scolaire explicit </w:t>
      </w:r>
      <w:proofErr w:type="gramStart"/>
      <w:r w:rsidR="00D63A9C" w:rsidRPr="007D3600">
        <w:rPr>
          <w:rStyle w:val="ddfn"/>
          <w:rFonts w:eastAsia="Calibri"/>
          <w:sz w:val="22"/>
          <w:szCs w:val="22"/>
          <w:shd w:val="clear" w:color="auto" w:fill="FFFFFF"/>
          <w:lang w:eastAsia="en-US"/>
        </w:rPr>
        <w:t>…»</w:t>
      </w:r>
      <w:proofErr w:type="gramEnd"/>
      <w:r w:rsidR="00D63A9C" w:rsidRPr="007D3600">
        <w:rPr>
          <w:rStyle w:val="Appelnotedebasdep"/>
          <w:rFonts w:eastAsia="Calibri"/>
          <w:sz w:val="22"/>
          <w:szCs w:val="22"/>
          <w:shd w:val="clear" w:color="auto" w:fill="FFFFFF"/>
          <w:lang w:eastAsia="en-US"/>
        </w:rPr>
        <w:footnoteReference w:id="30"/>
      </w:r>
      <w:r w:rsidR="00D63A9C" w:rsidRPr="007D3600">
        <w:rPr>
          <w:rStyle w:val="ddfn"/>
          <w:rFonts w:eastAsia="Calibri"/>
          <w:sz w:val="22"/>
          <w:szCs w:val="22"/>
          <w:shd w:val="clear" w:color="auto" w:fill="FFFFFF"/>
          <w:lang w:eastAsia="en-US"/>
        </w:rPr>
        <w:t xml:space="preserve">. </w:t>
      </w:r>
      <w:r w:rsidRPr="007D3600">
        <w:rPr>
          <w:rStyle w:val="ddfn"/>
          <w:rFonts w:eastAsia="Calibri"/>
          <w:sz w:val="22"/>
          <w:szCs w:val="22"/>
          <w:shd w:val="clear" w:color="auto" w:fill="FFFFFF"/>
          <w:lang w:eastAsia="en-US"/>
        </w:rPr>
        <w:t>On veut que l’élève soit libre dans sa pensée pour rédiger et sans être limité par les instructions.</w:t>
      </w:r>
    </w:p>
    <w:p w14:paraId="06625859" w14:textId="77777777" w:rsidR="003E2F3E" w:rsidRPr="007D3600" w:rsidRDefault="0059239A" w:rsidP="006860E7">
      <w:pPr>
        <w:pStyle w:val="NormalWeb"/>
        <w:tabs>
          <w:tab w:val="right" w:pos="6804"/>
        </w:tabs>
        <w:spacing w:before="0" w:beforeAutospacing="0" w:after="0" w:afterAutospacing="0" w:line="360" w:lineRule="auto"/>
        <w:jc w:val="both"/>
        <w:textAlignment w:val="baseline"/>
        <w:rPr>
          <w:rStyle w:val="ddfn"/>
          <w:b/>
          <w:bCs/>
          <w:color w:val="2B2B2B"/>
          <w:sz w:val="26"/>
          <w:szCs w:val="26"/>
        </w:rPr>
      </w:pPr>
      <w:r w:rsidRPr="007D3600">
        <w:rPr>
          <w:b/>
          <w:bCs/>
          <w:color w:val="2B2B2B"/>
          <w:sz w:val="26"/>
          <w:szCs w:val="26"/>
        </w:rPr>
        <w:t>3.2</w:t>
      </w:r>
      <w:r w:rsidR="00F13285" w:rsidRPr="007D3600">
        <w:rPr>
          <w:b/>
          <w:bCs/>
          <w:color w:val="2B2B2B"/>
          <w:sz w:val="26"/>
          <w:szCs w:val="26"/>
        </w:rPr>
        <w:t>.</w:t>
      </w:r>
      <w:r w:rsidR="00F13285" w:rsidRPr="007D3600">
        <w:rPr>
          <w:rStyle w:val="ddfn"/>
          <w:rFonts w:eastAsia="Calibri"/>
          <w:b/>
          <w:bCs/>
          <w:sz w:val="26"/>
          <w:szCs w:val="26"/>
          <w:shd w:val="clear" w:color="auto" w:fill="FFFFFF"/>
          <w:lang w:eastAsia="en-US"/>
        </w:rPr>
        <w:t xml:space="preserve"> L’écriture</w:t>
      </w:r>
      <w:r w:rsidR="003E2F3E" w:rsidRPr="007D3600">
        <w:rPr>
          <w:rStyle w:val="ddfn"/>
          <w:rFonts w:eastAsia="Calibri"/>
          <w:b/>
          <w:bCs/>
          <w:sz w:val="26"/>
          <w:szCs w:val="26"/>
          <w:shd w:val="clear" w:color="auto" w:fill="FFFFFF"/>
          <w:lang w:eastAsia="en-US"/>
        </w:rPr>
        <w:t xml:space="preserve"> comme pratique sociale</w:t>
      </w:r>
    </w:p>
    <w:p w14:paraId="05E4033C" w14:textId="77777777" w:rsidR="003E2F3E" w:rsidRPr="007D3600" w:rsidRDefault="005C7048" w:rsidP="00796B6C">
      <w:pPr>
        <w:pStyle w:val="NormalWeb"/>
        <w:tabs>
          <w:tab w:val="right" w:pos="6804"/>
        </w:tabs>
        <w:spacing w:before="0" w:beforeAutospacing="0" w:after="0" w:afterAutospacing="0" w:line="360" w:lineRule="auto"/>
        <w:ind w:firstLine="567"/>
        <w:jc w:val="both"/>
        <w:textAlignment w:val="baseline"/>
        <w:rPr>
          <w:rStyle w:val="ddfn"/>
          <w:rFonts w:eastAsia="Calibri"/>
          <w:shd w:val="clear" w:color="auto" w:fill="FFFFFF"/>
          <w:lang w:eastAsia="en-US"/>
        </w:rPr>
      </w:pPr>
      <w:r w:rsidRPr="007D3600">
        <w:rPr>
          <w:color w:val="000000"/>
        </w:rPr>
        <w:t xml:space="preserve">Le milieu social est parmi les facteurs à </w:t>
      </w:r>
      <w:proofErr w:type="spellStart"/>
      <w:r w:rsidRPr="007D3600">
        <w:rPr>
          <w:color w:val="000000"/>
        </w:rPr>
        <w:t>considéré</w:t>
      </w:r>
      <w:proofErr w:type="spellEnd"/>
      <w:r w:rsidRPr="007D3600">
        <w:rPr>
          <w:color w:val="000000"/>
        </w:rPr>
        <w:t xml:space="preserve"> pour justifier la</w:t>
      </w:r>
      <w:r w:rsidRPr="007D3600">
        <w:rPr>
          <w:color w:val="000000"/>
          <w:sz w:val="22"/>
          <w:szCs w:val="22"/>
        </w:rPr>
        <w:t xml:space="preserve"> </w:t>
      </w:r>
      <w:r w:rsidRPr="007D3600">
        <w:rPr>
          <w:color w:val="000000"/>
        </w:rPr>
        <w:t>réussite ou l’échec scolaire des apprenants, Cette influence, peut conduire l’apprenant d’être motivé</w:t>
      </w:r>
      <w:r w:rsidRPr="007D3600">
        <w:rPr>
          <w:color w:val="000000"/>
          <w:sz w:val="22"/>
          <w:szCs w:val="22"/>
        </w:rPr>
        <w:t xml:space="preserve"> </w:t>
      </w:r>
      <w:r w:rsidRPr="007D3600">
        <w:rPr>
          <w:color w:val="000000"/>
        </w:rPr>
        <w:t>ou démotivé à l’apprentissage de la langue.</w:t>
      </w:r>
    </w:p>
    <w:p w14:paraId="175CD16B" w14:textId="77777777" w:rsidR="003E2F3E" w:rsidRPr="007D3600" w:rsidRDefault="003E2F3E" w:rsidP="00796B6C">
      <w:pPr>
        <w:pStyle w:val="NormalWeb"/>
        <w:tabs>
          <w:tab w:val="right" w:pos="6804"/>
        </w:tabs>
        <w:spacing w:before="0" w:beforeAutospacing="0" w:after="0" w:afterAutospacing="0" w:line="360" w:lineRule="auto"/>
        <w:ind w:firstLine="567"/>
        <w:jc w:val="both"/>
        <w:textAlignment w:val="baseline"/>
        <w:rPr>
          <w:rStyle w:val="ddfn"/>
          <w:rFonts w:eastAsia="Calibri"/>
          <w:shd w:val="clear" w:color="auto" w:fill="FFFFFF"/>
          <w:lang w:eastAsia="en-US"/>
        </w:rPr>
      </w:pPr>
      <w:r w:rsidRPr="007D3600">
        <w:rPr>
          <w:rStyle w:val="ddfn"/>
          <w:rFonts w:eastAsia="Calibri"/>
          <w:shd w:val="clear" w:color="auto" w:fill="FFFFFF"/>
          <w:lang w:eastAsia="en-US"/>
        </w:rPr>
        <w:t xml:space="preserve">L’écriture est donc omniprésente à l’école et l’école doit apprendre aux apprenants ces savoirs codifiés par le biais de l’écriture. Cette opération est un peu compliquée, car il est nécessaire de comprendre que l’écriture introduit une mise à distance de l’expérience, et un retour réflexif sur celle-ci par le langage, et donc un rapport réflexif </w:t>
      </w:r>
      <w:r w:rsidRPr="007D3600">
        <w:rPr>
          <w:rStyle w:val="ddfn"/>
          <w:rFonts w:eastAsia="Calibri"/>
          <w:shd w:val="clear" w:color="auto" w:fill="FFFFFF"/>
          <w:lang w:eastAsia="en-US"/>
        </w:rPr>
        <w:lastRenderedPageBreak/>
        <w:t>au langage lui-même. C’est ce rapport très particulier instauré entre l’école et le langage que</w:t>
      </w:r>
      <w:r w:rsidR="00C30414" w:rsidRPr="007D3600">
        <w:t xml:space="preserve"> Bernard LAHIRE</w:t>
      </w:r>
      <w:r w:rsidRPr="007D3600">
        <w:rPr>
          <w:rStyle w:val="ddfn"/>
          <w:rFonts w:eastAsia="Calibri"/>
          <w:shd w:val="clear" w:color="auto" w:fill="FFFFFF"/>
          <w:lang w:eastAsia="en-US"/>
        </w:rPr>
        <w:t xml:space="preserve"> nomme </w:t>
      </w:r>
      <w:proofErr w:type="gramStart"/>
      <w:r w:rsidRPr="007D3600">
        <w:rPr>
          <w:rStyle w:val="ddfn"/>
          <w:rFonts w:eastAsia="Calibri"/>
          <w:shd w:val="clear" w:color="auto" w:fill="FFFFFF"/>
          <w:lang w:eastAsia="en-US"/>
        </w:rPr>
        <w:t>le:</w:t>
      </w:r>
      <w:proofErr w:type="gramEnd"/>
      <w:r w:rsidRPr="007D3600">
        <w:rPr>
          <w:rStyle w:val="ddfn"/>
          <w:rFonts w:eastAsia="Calibri"/>
          <w:shd w:val="clear" w:color="auto" w:fill="FFFFFF"/>
          <w:lang w:eastAsia="en-US"/>
        </w:rPr>
        <w:t xml:space="preserve"> « rapport scriptural/scolaire au langage</w:t>
      </w:r>
      <w:r w:rsidR="00E50460" w:rsidRPr="007D3600">
        <w:rPr>
          <w:rStyle w:val="ddfn"/>
          <w:rFonts w:eastAsia="Calibri"/>
          <w:shd w:val="clear" w:color="auto" w:fill="FFFFFF"/>
          <w:lang w:eastAsia="en-US"/>
        </w:rPr>
        <w:t> » </w:t>
      </w:r>
      <w:r w:rsidRPr="007D3600">
        <w:rPr>
          <w:rStyle w:val="Appelnotedebasdep"/>
          <w:rFonts w:eastAsia="Calibri"/>
          <w:shd w:val="clear" w:color="auto" w:fill="FFFFFF"/>
          <w:lang w:eastAsia="en-US"/>
        </w:rPr>
        <w:footnoteReference w:id="31"/>
      </w:r>
    </w:p>
    <w:p w14:paraId="5EDAA752" w14:textId="77777777" w:rsidR="005C7048" w:rsidRPr="007D3600" w:rsidRDefault="005C7048" w:rsidP="00796B6C">
      <w:pPr>
        <w:pStyle w:val="NormalWeb"/>
        <w:tabs>
          <w:tab w:val="right" w:pos="6804"/>
        </w:tabs>
        <w:spacing w:before="0" w:beforeAutospacing="0" w:after="0" w:afterAutospacing="0" w:line="360" w:lineRule="auto"/>
        <w:ind w:firstLine="567"/>
        <w:jc w:val="both"/>
        <w:textAlignment w:val="baseline"/>
        <w:rPr>
          <w:rStyle w:val="ddfn"/>
          <w:rFonts w:eastAsia="Calibri"/>
          <w:shd w:val="clear" w:color="auto" w:fill="FFFFFF"/>
          <w:lang w:eastAsia="en-US"/>
        </w:rPr>
      </w:pPr>
      <w:r w:rsidRPr="007D3600">
        <w:rPr>
          <w:color w:val="000000"/>
        </w:rPr>
        <w:t>Yves</w:t>
      </w:r>
      <w:r w:rsidRPr="007D3600">
        <w:rPr>
          <w:color w:val="000000"/>
          <w:sz w:val="22"/>
          <w:szCs w:val="22"/>
        </w:rPr>
        <w:t xml:space="preserve"> </w:t>
      </w:r>
      <w:proofErr w:type="gramStart"/>
      <w:r w:rsidR="00B62848" w:rsidRPr="007D3600">
        <w:rPr>
          <w:color w:val="000000"/>
        </w:rPr>
        <w:t xml:space="preserve">REUTER </w:t>
      </w:r>
      <w:r w:rsidRPr="007D3600">
        <w:rPr>
          <w:color w:val="000000"/>
        </w:rPr>
        <w:t xml:space="preserve"> </w:t>
      </w:r>
      <w:r w:rsidR="00B62848" w:rsidRPr="007D3600">
        <w:rPr>
          <w:color w:val="000000"/>
        </w:rPr>
        <w:t>confirme</w:t>
      </w:r>
      <w:proofErr w:type="gramEnd"/>
      <w:r w:rsidR="00B62848" w:rsidRPr="007D3600">
        <w:rPr>
          <w:color w:val="000000"/>
        </w:rPr>
        <w:t xml:space="preserve"> que</w:t>
      </w:r>
      <w:r w:rsidRPr="007D3600">
        <w:rPr>
          <w:color w:val="000000"/>
        </w:rPr>
        <w:t xml:space="preserve">: « </w:t>
      </w:r>
      <w:r w:rsidRPr="007D3600">
        <w:rPr>
          <w:color w:val="000000"/>
          <w:sz w:val="22"/>
          <w:szCs w:val="22"/>
        </w:rPr>
        <w:t>dès qu’ils se penchent dans la rédaction, les</w:t>
      </w:r>
      <w:r w:rsidRPr="007D3600">
        <w:rPr>
          <w:color w:val="000000"/>
          <w:sz w:val="22"/>
          <w:szCs w:val="22"/>
        </w:rPr>
        <w:br/>
        <w:t>apprenants se réfèrent à la société d</w:t>
      </w:r>
      <w:r w:rsidR="00B62848" w:rsidRPr="007D3600">
        <w:rPr>
          <w:color w:val="000000"/>
          <w:sz w:val="22"/>
          <w:szCs w:val="22"/>
        </w:rPr>
        <w:t xml:space="preserve">ans le sens où ils traitent une </w:t>
      </w:r>
      <w:r w:rsidRPr="007D3600">
        <w:rPr>
          <w:color w:val="000000"/>
          <w:sz w:val="22"/>
          <w:szCs w:val="22"/>
        </w:rPr>
        <w:t>problématique</w:t>
      </w:r>
      <w:r w:rsidR="00B62848" w:rsidRPr="007D3600">
        <w:rPr>
          <w:color w:val="000000"/>
          <w:sz w:val="22"/>
          <w:szCs w:val="22"/>
        </w:rPr>
        <w:t xml:space="preserve"> </w:t>
      </w:r>
      <w:r w:rsidRPr="007D3600">
        <w:rPr>
          <w:color w:val="000000"/>
          <w:sz w:val="22"/>
          <w:szCs w:val="22"/>
        </w:rPr>
        <w:t>d’après des principes religieuses (de prohiber et de permettre), les traditions (des</w:t>
      </w:r>
      <w:r w:rsidR="00B62848" w:rsidRPr="007D3600">
        <w:rPr>
          <w:color w:val="000000"/>
          <w:sz w:val="22"/>
          <w:szCs w:val="22"/>
        </w:rPr>
        <w:t xml:space="preserve"> </w:t>
      </w:r>
      <w:r w:rsidRPr="007D3600">
        <w:rPr>
          <w:color w:val="000000"/>
          <w:sz w:val="22"/>
          <w:szCs w:val="22"/>
        </w:rPr>
        <w:t>protocoles des fêtes), l’histoire de leur pays (colonisé, libre, la géographie</w:t>
      </w:r>
      <w:r w:rsidR="00B62848" w:rsidRPr="007D3600">
        <w:rPr>
          <w:color w:val="000000"/>
          <w:sz w:val="22"/>
          <w:szCs w:val="22"/>
        </w:rPr>
        <w:t xml:space="preserve">, </w:t>
      </w:r>
      <w:r w:rsidRPr="007D3600">
        <w:rPr>
          <w:color w:val="000000"/>
          <w:sz w:val="22"/>
          <w:szCs w:val="22"/>
        </w:rPr>
        <w:t>l’architecte…), le statut politique de leur communauté (les relations avec les</w:t>
      </w:r>
      <w:r w:rsidR="00B62848" w:rsidRPr="007D3600">
        <w:rPr>
          <w:color w:val="000000"/>
          <w:sz w:val="22"/>
          <w:szCs w:val="22"/>
        </w:rPr>
        <w:t xml:space="preserve"> </w:t>
      </w:r>
      <w:r w:rsidR="007842BE" w:rsidRPr="007D3600">
        <w:rPr>
          <w:color w:val="000000"/>
          <w:sz w:val="22"/>
          <w:szCs w:val="22"/>
        </w:rPr>
        <w:t>autres pays…)</w:t>
      </w:r>
      <w:r w:rsidRPr="007D3600">
        <w:rPr>
          <w:color w:val="000000"/>
        </w:rPr>
        <w:t>»</w:t>
      </w:r>
      <w:r w:rsidRPr="007D3600">
        <w:rPr>
          <w:rStyle w:val="Appelnotedebasdep"/>
          <w:rFonts w:eastAsia="Calibri"/>
          <w:shd w:val="clear" w:color="auto" w:fill="FFFFFF"/>
          <w:lang w:eastAsia="en-US"/>
        </w:rPr>
        <w:footnoteReference w:id="32"/>
      </w:r>
    </w:p>
    <w:p w14:paraId="0551F080" w14:textId="77777777" w:rsidR="007842BE" w:rsidRPr="007D3600" w:rsidRDefault="005C7048" w:rsidP="00796B6C">
      <w:pPr>
        <w:pStyle w:val="NormalWeb"/>
        <w:tabs>
          <w:tab w:val="right" w:pos="6804"/>
        </w:tabs>
        <w:spacing w:before="0" w:beforeAutospacing="0" w:after="0" w:afterAutospacing="0" w:line="360" w:lineRule="auto"/>
        <w:ind w:firstLine="567"/>
        <w:jc w:val="both"/>
        <w:textAlignment w:val="baseline"/>
        <w:rPr>
          <w:color w:val="000000"/>
        </w:rPr>
      </w:pPr>
      <w:r w:rsidRPr="007D3600">
        <w:rPr>
          <w:color w:val="000000"/>
        </w:rPr>
        <w:t>D’autre</w:t>
      </w:r>
      <w:r w:rsidR="00C30414" w:rsidRPr="007D3600">
        <w:rPr>
          <w:color w:val="000000"/>
        </w:rPr>
        <w:t>s</w:t>
      </w:r>
      <w:r w:rsidRPr="007D3600">
        <w:rPr>
          <w:color w:val="000000"/>
        </w:rPr>
        <w:t xml:space="preserve"> intervention</w:t>
      </w:r>
      <w:r w:rsidR="00C30414" w:rsidRPr="007D3600">
        <w:rPr>
          <w:color w:val="000000"/>
        </w:rPr>
        <w:t>s</w:t>
      </w:r>
      <w:r w:rsidRPr="007D3600">
        <w:rPr>
          <w:color w:val="000000"/>
        </w:rPr>
        <w:t xml:space="preserve"> de la société peu</w:t>
      </w:r>
      <w:r w:rsidR="00C30414" w:rsidRPr="007D3600">
        <w:rPr>
          <w:color w:val="000000"/>
        </w:rPr>
        <w:t>ven</w:t>
      </w:r>
      <w:r w:rsidRPr="007D3600">
        <w:rPr>
          <w:color w:val="000000"/>
        </w:rPr>
        <w:t>t mener à la maîtrise de la compétence</w:t>
      </w:r>
      <w:r w:rsidR="00796B6C" w:rsidRPr="007D3600">
        <w:rPr>
          <w:color w:val="000000"/>
          <w:sz w:val="22"/>
          <w:szCs w:val="22"/>
        </w:rPr>
        <w:t xml:space="preserve"> </w:t>
      </w:r>
      <w:r w:rsidR="00C30414" w:rsidRPr="007D3600">
        <w:rPr>
          <w:color w:val="000000"/>
        </w:rPr>
        <w:t xml:space="preserve">de la production </w:t>
      </w:r>
      <w:proofErr w:type="gramStart"/>
      <w:r w:rsidR="00C30414" w:rsidRPr="007D3600">
        <w:rPr>
          <w:color w:val="000000"/>
        </w:rPr>
        <w:t>écrite</w:t>
      </w:r>
      <w:r w:rsidRPr="007D3600">
        <w:rPr>
          <w:color w:val="000000"/>
        </w:rPr>
        <w:t>;</w:t>
      </w:r>
      <w:proofErr w:type="gramEnd"/>
      <w:r w:rsidRPr="007D3600">
        <w:rPr>
          <w:color w:val="000000"/>
        </w:rPr>
        <w:t xml:space="preserve"> exercer cette activité en dehors de la classe, par les</w:t>
      </w:r>
      <w:r w:rsidR="00796B6C" w:rsidRPr="007D3600">
        <w:rPr>
          <w:color w:val="000000"/>
          <w:sz w:val="22"/>
          <w:szCs w:val="22"/>
        </w:rPr>
        <w:t xml:space="preserve"> </w:t>
      </w:r>
      <w:r w:rsidRPr="007D3600">
        <w:rPr>
          <w:color w:val="000000"/>
        </w:rPr>
        <w:t>apprenants ou ses proches contribue à manifester son utilité</w:t>
      </w:r>
      <w:r w:rsidR="007842BE" w:rsidRPr="007D3600">
        <w:rPr>
          <w:color w:val="000000"/>
        </w:rPr>
        <w:t>.</w:t>
      </w:r>
    </w:p>
    <w:p w14:paraId="33840DB5" w14:textId="77777777" w:rsidR="007842BE" w:rsidRPr="007D3600" w:rsidRDefault="007842BE" w:rsidP="00796B6C">
      <w:pPr>
        <w:pStyle w:val="NormalWeb"/>
        <w:tabs>
          <w:tab w:val="right" w:pos="6804"/>
        </w:tabs>
        <w:spacing w:before="0" w:beforeAutospacing="0" w:after="0" w:afterAutospacing="0" w:line="360" w:lineRule="auto"/>
        <w:ind w:firstLine="567"/>
        <w:jc w:val="both"/>
        <w:textAlignment w:val="baseline"/>
        <w:rPr>
          <w:rStyle w:val="ddfn"/>
          <w:color w:val="000000"/>
        </w:rPr>
      </w:pPr>
      <w:r w:rsidRPr="007D3600">
        <w:rPr>
          <w:rStyle w:val="fontstyle01"/>
        </w:rPr>
        <w:t xml:space="preserve"> </w:t>
      </w:r>
      <w:r w:rsidRPr="007D3600">
        <w:rPr>
          <w:color w:val="000000"/>
        </w:rPr>
        <w:t>Alors, pour amener les apprenants à une maîtrise de la compétence de la</w:t>
      </w:r>
      <w:r w:rsidRPr="007D3600">
        <w:rPr>
          <w:color w:val="000000"/>
          <w:sz w:val="22"/>
          <w:szCs w:val="22"/>
        </w:rPr>
        <w:br/>
      </w:r>
      <w:r w:rsidRPr="007D3600">
        <w:rPr>
          <w:color w:val="000000"/>
        </w:rPr>
        <w:t>production écrite, ils ont à exploiter leurs apprentissages avec une certaine</w:t>
      </w:r>
      <w:r w:rsidRPr="007D3600">
        <w:rPr>
          <w:color w:val="000000"/>
          <w:sz w:val="22"/>
          <w:szCs w:val="22"/>
        </w:rPr>
        <w:br/>
      </w:r>
      <w:r w:rsidRPr="007D3600">
        <w:rPr>
          <w:color w:val="000000"/>
        </w:rPr>
        <w:t>liberté dans leurs choix</w:t>
      </w:r>
    </w:p>
    <w:p w14:paraId="6C0E9CDD" w14:textId="77777777" w:rsidR="003E2F3E" w:rsidRPr="007D3600" w:rsidRDefault="00532E9A" w:rsidP="00796B6C">
      <w:pPr>
        <w:tabs>
          <w:tab w:val="right" w:pos="6804"/>
        </w:tabs>
        <w:spacing w:after="0" w:line="360" w:lineRule="auto"/>
        <w:jc w:val="both"/>
        <w:rPr>
          <w:rStyle w:val="fontstyle21"/>
          <w:b/>
          <w:bCs/>
          <w:color w:val="auto"/>
          <w:sz w:val="26"/>
          <w:szCs w:val="26"/>
        </w:rPr>
      </w:pPr>
      <w:r w:rsidRPr="007D3600">
        <w:rPr>
          <w:rStyle w:val="fontstyle21"/>
          <w:b/>
          <w:bCs/>
          <w:color w:val="auto"/>
          <w:sz w:val="26"/>
          <w:szCs w:val="26"/>
        </w:rPr>
        <w:t>4</w:t>
      </w:r>
      <w:r w:rsidR="00142449" w:rsidRPr="007D3600">
        <w:rPr>
          <w:rStyle w:val="fontstyle21"/>
          <w:b/>
          <w:bCs/>
          <w:color w:val="auto"/>
          <w:sz w:val="26"/>
          <w:szCs w:val="26"/>
        </w:rPr>
        <w:t>. Les</w:t>
      </w:r>
      <w:r w:rsidR="003E2F3E" w:rsidRPr="007D3600">
        <w:rPr>
          <w:rStyle w:val="fontstyle21"/>
          <w:b/>
          <w:bCs/>
          <w:color w:val="auto"/>
          <w:sz w:val="26"/>
          <w:szCs w:val="26"/>
        </w:rPr>
        <w:t xml:space="preserve"> m</w:t>
      </w:r>
      <w:r w:rsidR="00142449" w:rsidRPr="007D3600">
        <w:rPr>
          <w:rStyle w:val="fontstyle21"/>
          <w:b/>
          <w:bCs/>
          <w:color w:val="auto"/>
          <w:sz w:val="26"/>
          <w:szCs w:val="26"/>
        </w:rPr>
        <w:t>odèles de la production écrite </w:t>
      </w:r>
    </w:p>
    <w:p w14:paraId="07A4A866" w14:textId="77777777" w:rsidR="003E2F3E" w:rsidRPr="007D3600" w:rsidRDefault="003E2F3E" w:rsidP="00796B6C">
      <w:pPr>
        <w:tabs>
          <w:tab w:val="right" w:pos="284"/>
        </w:tabs>
        <w:spacing w:after="0" w:line="360" w:lineRule="auto"/>
        <w:ind w:firstLine="567"/>
        <w:jc w:val="both"/>
        <w:rPr>
          <w:rStyle w:val="ddfn"/>
          <w:rFonts w:ascii="Times New Roman" w:hAnsi="Times New Roman" w:cs="Times New Roman"/>
          <w:sz w:val="24"/>
          <w:szCs w:val="24"/>
          <w:shd w:val="clear" w:color="auto" w:fill="FFFFFF"/>
        </w:rPr>
      </w:pPr>
      <w:r w:rsidRPr="007D3600">
        <w:rPr>
          <w:rStyle w:val="ddfn"/>
          <w:rFonts w:ascii="Times New Roman" w:hAnsi="Times New Roman" w:cs="Times New Roman"/>
          <w:sz w:val="24"/>
          <w:szCs w:val="24"/>
          <w:shd w:val="clear" w:color="auto" w:fill="FFFFFF"/>
        </w:rPr>
        <w:t xml:space="preserve">Au cours </w:t>
      </w:r>
      <w:r w:rsidR="00F315AE" w:rsidRPr="007D3600">
        <w:rPr>
          <w:rStyle w:val="ddfn"/>
          <w:rFonts w:ascii="Times New Roman" w:hAnsi="Times New Roman" w:cs="Times New Roman"/>
          <w:sz w:val="24"/>
          <w:szCs w:val="24"/>
          <w:shd w:val="clear" w:color="auto" w:fill="FFFFFF"/>
        </w:rPr>
        <w:t>d</w:t>
      </w:r>
      <w:r w:rsidRPr="007D3600">
        <w:rPr>
          <w:rStyle w:val="ddfn"/>
          <w:rFonts w:ascii="Times New Roman" w:hAnsi="Times New Roman" w:cs="Times New Roman"/>
          <w:sz w:val="24"/>
          <w:szCs w:val="24"/>
          <w:shd w:val="clear" w:color="auto" w:fill="FFFFFF"/>
        </w:rPr>
        <w:t>es années 80, les théories empiriques dans les divers domaines de la psycholinguistique, la sociolinguistique…etc. ont élaboré des modèles mettant en lumière les processus et les mécanismes constitutifs de la production.</w:t>
      </w:r>
      <w:r w:rsidR="0039172F" w:rsidRPr="007D3600">
        <w:rPr>
          <w:rStyle w:val="ddfn"/>
          <w:rFonts w:ascii="Times New Roman" w:hAnsi="Times New Roman" w:cs="Times New Roman"/>
          <w:sz w:val="24"/>
          <w:szCs w:val="24"/>
          <w:shd w:val="clear" w:color="auto" w:fill="FFFFFF"/>
        </w:rPr>
        <w:t xml:space="preserve"> </w:t>
      </w:r>
      <w:r w:rsidR="00796B6C" w:rsidRPr="007D3600">
        <w:rPr>
          <w:rStyle w:val="ddfn"/>
          <w:rFonts w:ascii="Times New Roman" w:hAnsi="Times New Roman" w:cs="Times New Roman"/>
          <w:sz w:val="24"/>
          <w:szCs w:val="24"/>
          <w:shd w:val="clear" w:color="auto" w:fill="FFFFFF"/>
        </w:rPr>
        <w:t xml:space="preserve">        </w:t>
      </w:r>
      <w:r w:rsidRPr="007D3600">
        <w:rPr>
          <w:rStyle w:val="ddfn"/>
          <w:rFonts w:ascii="Times New Roman" w:hAnsi="Times New Roman" w:cs="Times New Roman"/>
          <w:sz w:val="24"/>
          <w:szCs w:val="24"/>
          <w:shd w:val="clear" w:color="auto" w:fill="FFFFFF"/>
        </w:rPr>
        <w:t>Ces modèles ont distingué leurs objectifs académiques qui se basent sur les méthodes s'appuient sur une conceptualisation fortement inspirée de la psychologie cognitive.</w:t>
      </w:r>
    </w:p>
    <w:p w14:paraId="52DD09ED" w14:textId="77777777" w:rsidR="003E2F3E" w:rsidRPr="007D3600" w:rsidRDefault="003E2F3E" w:rsidP="00796B6C">
      <w:pPr>
        <w:tabs>
          <w:tab w:val="right" w:pos="6804"/>
        </w:tabs>
        <w:spacing w:after="0" w:line="360" w:lineRule="auto"/>
        <w:ind w:firstLine="567"/>
        <w:jc w:val="both"/>
        <w:rPr>
          <w:rStyle w:val="ddfn"/>
          <w:rFonts w:ascii="Times New Roman" w:hAnsi="Times New Roman" w:cs="Times New Roman"/>
          <w:sz w:val="24"/>
          <w:szCs w:val="24"/>
          <w:shd w:val="clear" w:color="auto" w:fill="FFFFFF"/>
        </w:rPr>
      </w:pPr>
      <w:r w:rsidRPr="007D3600">
        <w:rPr>
          <w:rStyle w:val="ddfn"/>
          <w:rFonts w:ascii="Times New Roman" w:hAnsi="Times New Roman" w:cs="Times New Roman"/>
          <w:sz w:val="24"/>
          <w:szCs w:val="24"/>
          <w:shd w:val="clear" w:color="auto" w:fill="FFFFFF"/>
        </w:rPr>
        <w:t xml:space="preserve"> </w:t>
      </w:r>
      <w:r w:rsidR="00F315AE" w:rsidRPr="007D3600">
        <w:rPr>
          <w:rFonts w:ascii="Times New Roman" w:hAnsi="Times New Roman" w:cs="Times New Roman"/>
        </w:rPr>
        <w:t xml:space="preserve">Claudette CORNAIRE et Patricia Mary RAYMOND </w:t>
      </w:r>
      <w:r w:rsidRPr="007D3600">
        <w:rPr>
          <w:rStyle w:val="ddfn"/>
          <w:rFonts w:ascii="Times New Roman" w:hAnsi="Times New Roman" w:cs="Times New Roman"/>
          <w:sz w:val="24"/>
          <w:szCs w:val="24"/>
          <w:shd w:val="clear" w:color="auto" w:fill="FFFFFF"/>
        </w:rPr>
        <w:t>souligne</w:t>
      </w:r>
      <w:r w:rsidR="00F315AE" w:rsidRPr="007D3600">
        <w:rPr>
          <w:rStyle w:val="ddfn"/>
          <w:rFonts w:ascii="Times New Roman" w:hAnsi="Times New Roman" w:cs="Times New Roman"/>
          <w:sz w:val="24"/>
          <w:szCs w:val="24"/>
          <w:shd w:val="clear" w:color="auto" w:fill="FFFFFF"/>
        </w:rPr>
        <w:t>nt</w:t>
      </w:r>
      <w:r w:rsidRPr="007D3600">
        <w:rPr>
          <w:rStyle w:val="ddfn"/>
          <w:rFonts w:ascii="Times New Roman" w:hAnsi="Times New Roman" w:cs="Times New Roman"/>
          <w:sz w:val="24"/>
          <w:szCs w:val="24"/>
          <w:shd w:val="clear" w:color="auto" w:fill="FFFFFF"/>
        </w:rPr>
        <w:t xml:space="preserve"> </w:t>
      </w:r>
      <w:proofErr w:type="gramStart"/>
      <w:r w:rsidRPr="007D3600">
        <w:rPr>
          <w:rStyle w:val="ddfn"/>
          <w:rFonts w:ascii="Times New Roman" w:hAnsi="Times New Roman" w:cs="Times New Roman"/>
          <w:sz w:val="24"/>
          <w:szCs w:val="24"/>
          <w:shd w:val="clear" w:color="auto" w:fill="FFFFFF"/>
        </w:rPr>
        <w:t>que</w:t>
      </w:r>
      <w:r w:rsidR="00F315AE" w:rsidRPr="007D3600">
        <w:rPr>
          <w:rStyle w:val="ddfn"/>
          <w:rFonts w:ascii="Times New Roman" w:hAnsi="Times New Roman" w:cs="Times New Roman"/>
          <w:sz w:val="24"/>
          <w:szCs w:val="24"/>
          <w:shd w:val="clear" w:color="auto" w:fill="FFFFFF"/>
        </w:rPr>
        <w:t>:</w:t>
      </w:r>
      <w:proofErr w:type="gramEnd"/>
      <w:r w:rsidRPr="007D3600">
        <w:rPr>
          <w:rStyle w:val="ddfn"/>
          <w:rFonts w:ascii="Times New Roman" w:hAnsi="Times New Roman" w:cs="Times New Roman"/>
          <w:sz w:val="24"/>
          <w:szCs w:val="24"/>
          <w:shd w:val="clear" w:color="auto" w:fill="FFFFFF"/>
        </w:rPr>
        <w:t xml:space="preserve"> « D’une manière générale, ces modèles sont des théories, des ensembles d’idées et d’hypothèses qui nous donnent une vision globale de multiples réalités qui constituent les processus d’expression écrite</w:t>
      </w:r>
      <w:r w:rsidR="007B5786" w:rsidRPr="007D3600">
        <w:rPr>
          <w:rStyle w:val="ddfn"/>
          <w:rFonts w:ascii="Times New Roman" w:hAnsi="Times New Roman" w:cs="Times New Roman"/>
          <w:sz w:val="24"/>
          <w:szCs w:val="24"/>
          <w:shd w:val="clear" w:color="auto" w:fill="FFFFFF"/>
        </w:rPr>
        <w:t> »</w:t>
      </w:r>
      <w:r w:rsidRPr="007D3600">
        <w:rPr>
          <w:rStyle w:val="Appelnotedebasdep"/>
          <w:rFonts w:ascii="Times New Roman" w:hAnsi="Times New Roman" w:cs="Times New Roman"/>
          <w:sz w:val="24"/>
          <w:szCs w:val="24"/>
          <w:shd w:val="clear" w:color="auto" w:fill="FFFFFF"/>
        </w:rPr>
        <w:footnoteReference w:id="33"/>
      </w:r>
    </w:p>
    <w:p w14:paraId="04D29DC5" w14:textId="77777777" w:rsidR="003E2F3E" w:rsidRPr="007D3600" w:rsidRDefault="003E2F3E" w:rsidP="006860E7">
      <w:pPr>
        <w:tabs>
          <w:tab w:val="right" w:pos="6804"/>
        </w:tabs>
        <w:spacing w:after="0" w:line="360" w:lineRule="auto"/>
        <w:jc w:val="both"/>
        <w:rPr>
          <w:rStyle w:val="ddfn"/>
          <w:rFonts w:ascii="Times New Roman" w:hAnsi="Times New Roman" w:cs="Times New Roman"/>
          <w:sz w:val="24"/>
          <w:szCs w:val="24"/>
          <w:shd w:val="clear" w:color="auto" w:fill="FFFFFF"/>
        </w:rPr>
      </w:pPr>
      <w:r w:rsidRPr="007D3600">
        <w:rPr>
          <w:rStyle w:val="ddfn"/>
          <w:rFonts w:ascii="Times New Roman" w:hAnsi="Times New Roman" w:cs="Times New Roman"/>
          <w:sz w:val="24"/>
          <w:szCs w:val="24"/>
          <w:shd w:val="clear" w:color="auto" w:fill="FFFFFF"/>
        </w:rPr>
        <w:t xml:space="preserve">Dans cette perspective, en trouve deux types de modèles de production écrite : </w:t>
      </w:r>
    </w:p>
    <w:p w14:paraId="1EFB4BC9" w14:textId="77777777" w:rsidR="0039172F" w:rsidRPr="007D3600" w:rsidRDefault="0039172F" w:rsidP="00E4144B">
      <w:pPr>
        <w:pStyle w:val="Paragraphedeliste"/>
        <w:numPr>
          <w:ilvl w:val="0"/>
          <w:numId w:val="1"/>
        </w:numPr>
        <w:tabs>
          <w:tab w:val="right" w:pos="709"/>
        </w:tabs>
        <w:spacing w:after="0" w:line="360" w:lineRule="auto"/>
        <w:jc w:val="both"/>
        <w:rPr>
          <w:rStyle w:val="ddfn"/>
          <w:rFonts w:ascii="Times New Roman" w:hAnsi="Times New Roman" w:cs="Times New Roman"/>
          <w:sz w:val="24"/>
          <w:szCs w:val="24"/>
          <w:shd w:val="clear" w:color="auto" w:fill="FFFFFF"/>
        </w:rPr>
      </w:pPr>
      <w:proofErr w:type="gramStart"/>
      <w:r w:rsidRPr="007D3600">
        <w:rPr>
          <w:rStyle w:val="ddfn"/>
          <w:rFonts w:ascii="Times New Roman" w:hAnsi="Times New Roman" w:cs="Times New Roman"/>
          <w:sz w:val="24"/>
          <w:szCs w:val="24"/>
          <w:shd w:val="clear" w:color="auto" w:fill="FFFFFF"/>
        </w:rPr>
        <w:t>un</w:t>
      </w:r>
      <w:proofErr w:type="gramEnd"/>
      <w:r w:rsidRPr="007D3600">
        <w:rPr>
          <w:rStyle w:val="ddfn"/>
          <w:rFonts w:ascii="Times New Roman" w:hAnsi="Times New Roman" w:cs="Times New Roman"/>
          <w:sz w:val="24"/>
          <w:szCs w:val="24"/>
          <w:shd w:val="clear" w:color="auto" w:fill="FFFFFF"/>
        </w:rPr>
        <w:t xml:space="preserve"> modèle linéaire</w:t>
      </w:r>
      <w:r w:rsidR="003E2F3E" w:rsidRPr="007D3600">
        <w:rPr>
          <w:rStyle w:val="ddfn"/>
          <w:rFonts w:ascii="Times New Roman" w:hAnsi="Times New Roman" w:cs="Times New Roman"/>
          <w:sz w:val="24"/>
          <w:szCs w:val="24"/>
          <w:shd w:val="clear" w:color="auto" w:fill="FFFFFF"/>
        </w:rPr>
        <w:t xml:space="preserve"> </w:t>
      </w:r>
    </w:p>
    <w:p w14:paraId="299720DB" w14:textId="77777777" w:rsidR="0039172F" w:rsidRPr="007D3600" w:rsidRDefault="003E2F3E" w:rsidP="00E4144B">
      <w:pPr>
        <w:pStyle w:val="Paragraphedeliste"/>
        <w:numPr>
          <w:ilvl w:val="0"/>
          <w:numId w:val="1"/>
        </w:numPr>
        <w:tabs>
          <w:tab w:val="right" w:pos="709"/>
        </w:tabs>
        <w:spacing w:after="0" w:line="360" w:lineRule="auto"/>
        <w:jc w:val="both"/>
        <w:rPr>
          <w:rStyle w:val="ddfn"/>
          <w:rFonts w:ascii="Times New Roman" w:hAnsi="Times New Roman" w:cs="Times New Roman"/>
          <w:sz w:val="28"/>
          <w:szCs w:val="28"/>
          <w:shd w:val="clear" w:color="auto" w:fill="FFFFFF"/>
        </w:rPr>
      </w:pPr>
      <w:r w:rsidRPr="007D3600">
        <w:rPr>
          <w:rStyle w:val="ddfn"/>
          <w:rFonts w:ascii="Times New Roman" w:hAnsi="Times New Roman" w:cs="Times New Roman"/>
          <w:sz w:val="24"/>
          <w:szCs w:val="24"/>
          <w:shd w:val="clear" w:color="auto" w:fill="FFFFFF"/>
        </w:rPr>
        <w:t xml:space="preserve">Les modèles non linéaires </w:t>
      </w:r>
    </w:p>
    <w:p w14:paraId="25D44C4C" w14:textId="77777777" w:rsidR="0039172F" w:rsidRPr="007D3600" w:rsidRDefault="0039172F" w:rsidP="006860E7">
      <w:pPr>
        <w:pStyle w:val="Paragraphedeliste"/>
        <w:tabs>
          <w:tab w:val="right" w:pos="6804"/>
        </w:tabs>
        <w:spacing w:after="0" w:line="360" w:lineRule="auto"/>
        <w:jc w:val="both"/>
        <w:rPr>
          <w:rStyle w:val="ddfn"/>
          <w:rFonts w:ascii="Times New Roman" w:hAnsi="Times New Roman" w:cs="Times New Roman"/>
          <w:sz w:val="28"/>
          <w:szCs w:val="28"/>
          <w:shd w:val="clear" w:color="auto" w:fill="FFFFFF"/>
        </w:rPr>
      </w:pPr>
    </w:p>
    <w:p w14:paraId="5C7FD82C" w14:textId="77777777" w:rsidR="003E2F3E" w:rsidRPr="007D3600" w:rsidRDefault="00532E9A" w:rsidP="00796B6C">
      <w:pPr>
        <w:pStyle w:val="Paragraphedeliste"/>
        <w:tabs>
          <w:tab w:val="right" w:pos="6804"/>
        </w:tabs>
        <w:spacing w:after="0" w:line="360" w:lineRule="auto"/>
        <w:ind w:left="0"/>
        <w:jc w:val="both"/>
        <w:rPr>
          <w:rStyle w:val="ddfn"/>
          <w:rFonts w:ascii="Times New Roman" w:hAnsi="Times New Roman" w:cs="Times New Roman"/>
          <w:b/>
          <w:bCs/>
          <w:sz w:val="26"/>
          <w:szCs w:val="26"/>
          <w:shd w:val="clear" w:color="auto" w:fill="FFFFFF"/>
        </w:rPr>
      </w:pPr>
      <w:r w:rsidRPr="007D3600">
        <w:rPr>
          <w:rStyle w:val="ddfn"/>
          <w:rFonts w:ascii="Times New Roman" w:hAnsi="Times New Roman" w:cs="Times New Roman"/>
          <w:b/>
          <w:bCs/>
          <w:sz w:val="26"/>
          <w:szCs w:val="26"/>
          <w:shd w:val="clear" w:color="auto" w:fill="FFFFFF"/>
        </w:rPr>
        <w:t>4</w:t>
      </w:r>
      <w:r w:rsidR="00F13285" w:rsidRPr="007D3600">
        <w:rPr>
          <w:rStyle w:val="ddfn"/>
          <w:rFonts w:ascii="Times New Roman" w:hAnsi="Times New Roman" w:cs="Times New Roman"/>
          <w:b/>
          <w:bCs/>
          <w:sz w:val="26"/>
          <w:szCs w:val="26"/>
          <w:shd w:val="clear" w:color="auto" w:fill="FFFFFF"/>
        </w:rPr>
        <w:t>.1</w:t>
      </w:r>
      <w:r w:rsidR="00142449" w:rsidRPr="007D3600">
        <w:rPr>
          <w:rStyle w:val="ddfn"/>
          <w:rFonts w:ascii="Times New Roman" w:hAnsi="Times New Roman" w:cs="Times New Roman"/>
          <w:b/>
          <w:bCs/>
          <w:sz w:val="26"/>
          <w:szCs w:val="26"/>
          <w:shd w:val="clear" w:color="auto" w:fill="FFFFFF"/>
        </w:rPr>
        <w:t>. Le modèle linéaire de Rohmer </w:t>
      </w:r>
    </w:p>
    <w:p w14:paraId="2F9504A6" w14:textId="77777777" w:rsidR="00796B6C" w:rsidRPr="007D3600" w:rsidRDefault="003E2F3E" w:rsidP="00796B6C">
      <w:pPr>
        <w:tabs>
          <w:tab w:val="right" w:pos="6804"/>
        </w:tabs>
        <w:spacing w:after="0" w:line="360" w:lineRule="auto"/>
        <w:ind w:firstLine="567"/>
        <w:jc w:val="both"/>
        <w:rPr>
          <w:rStyle w:val="ddfn"/>
          <w:rFonts w:ascii="Times New Roman" w:hAnsi="Times New Roman" w:cs="Times New Roman"/>
          <w:color w:val="333333"/>
          <w:sz w:val="24"/>
          <w:szCs w:val="24"/>
          <w:shd w:val="clear" w:color="auto" w:fill="FFFFFF"/>
        </w:rPr>
      </w:pPr>
      <w:r w:rsidRPr="007D3600">
        <w:rPr>
          <w:rStyle w:val="ddfn"/>
          <w:rFonts w:ascii="Times New Roman" w:hAnsi="Times New Roman" w:cs="Times New Roman"/>
          <w:sz w:val="24"/>
          <w:szCs w:val="24"/>
          <w:shd w:val="clear" w:color="auto" w:fill="FFFFFF"/>
        </w:rPr>
        <w:t xml:space="preserve">Le modèle linéaire est élaboré la première fois par Rohmer pour l’anglais langue maternelle. Il comporte sur trois </w:t>
      </w:r>
      <w:proofErr w:type="gramStart"/>
      <w:r w:rsidRPr="007D3600">
        <w:rPr>
          <w:rStyle w:val="ddfn"/>
          <w:rFonts w:ascii="Times New Roman" w:hAnsi="Times New Roman" w:cs="Times New Roman"/>
          <w:sz w:val="24"/>
          <w:szCs w:val="24"/>
          <w:shd w:val="clear" w:color="auto" w:fill="FFFFFF"/>
        </w:rPr>
        <w:t>étapes:</w:t>
      </w:r>
      <w:proofErr w:type="gramEnd"/>
      <w:r w:rsidRPr="007D3600">
        <w:rPr>
          <w:rStyle w:val="ddfn"/>
          <w:rFonts w:ascii="Times New Roman" w:hAnsi="Times New Roman" w:cs="Times New Roman"/>
          <w:sz w:val="24"/>
          <w:szCs w:val="24"/>
          <w:shd w:val="clear" w:color="auto" w:fill="FFFFFF"/>
        </w:rPr>
        <w:t xml:space="preserve"> la pré-écriture, l’écriture et la réécriture, d’une </w:t>
      </w:r>
      <w:r w:rsidRPr="007D3600">
        <w:rPr>
          <w:rStyle w:val="ddfn"/>
          <w:rFonts w:ascii="Times New Roman" w:hAnsi="Times New Roman" w:cs="Times New Roman"/>
          <w:sz w:val="24"/>
          <w:szCs w:val="24"/>
          <w:shd w:val="clear" w:color="auto" w:fill="FFFFFF"/>
        </w:rPr>
        <w:lastRenderedPageBreak/>
        <w:t>manière unidirectionnelle, sans avoir revenir en</w:t>
      </w:r>
      <w:r w:rsidR="00796B6C" w:rsidRPr="007D3600">
        <w:rPr>
          <w:rStyle w:val="ddfn"/>
          <w:rFonts w:ascii="Times New Roman" w:hAnsi="Times New Roman" w:cs="Times New Roman"/>
          <w:sz w:val="24"/>
          <w:szCs w:val="24"/>
          <w:shd w:val="clear" w:color="auto" w:fill="FFFFFF"/>
        </w:rPr>
        <w:t xml:space="preserve"> arrière. Dans ce modèle :</w:t>
      </w:r>
      <w:r w:rsidRPr="007D3600">
        <w:rPr>
          <w:rStyle w:val="ddfn"/>
          <w:rFonts w:ascii="Times New Roman" w:hAnsi="Times New Roman" w:cs="Times New Roman"/>
          <w:sz w:val="24"/>
          <w:szCs w:val="24"/>
          <w:shd w:val="clear" w:color="auto" w:fill="FFFFFF"/>
        </w:rPr>
        <w:t xml:space="preserve"> La pré-écriture inclut des activités de planification et de la collecte des </w:t>
      </w:r>
      <w:r w:rsidR="00142449" w:rsidRPr="007D3600">
        <w:rPr>
          <w:rStyle w:val="ddfn"/>
          <w:rFonts w:ascii="Times New Roman" w:hAnsi="Times New Roman" w:cs="Times New Roman"/>
          <w:sz w:val="24"/>
          <w:szCs w:val="24"/>
          <w:shd w:val="clear" w:color="auto" w:fill="FFFFFF"/>
        </w:rPr>
        <w:t>idées, l’</w:t>
      </w:r>
      <w:r w:rsidRPr="007D3600">
        <w:rPr>
          <w:rStyle w:val="ddfn"/>
          <w:rFonts w:ascii="Times New Roman" w:hAnsi="Times New Roman" w:cs="Times New Roman"/>
          <w:sz w:val="24"/>
          <w:szCs w:val="24"/>
          <w:shd w:val="clear" w:color="auto" w:fill="FFFFFF"/>
        </w:rPr>
        <w:t>écriture est la rédaction du texte et la réécriture est pour retravailler le texte produit et d'amener aux corrections de forme ou de fond.</w:t>
      </w:r>
    </w:p>
    <w:p w14:paraId="02E02708" w14:textId="77777777" w:rsidR="003E2F3E" w:rsidRPr="007D3600" w:rsidRDefault="00532E9A" w:rsidP="00796B6C">
      <w:pPr>
        <w:tabs>
          <w:tab w:val="right" w:pos="6804"/>
        </w:tabs>
        <w:spacing w:after="0" w:line="360" w:lineRule="auto"/>
        <w:jc w:val="both"/>
        <w:rPr>
          <w:rStyle w:val="ddfn"/>
          <w:rFonts w:ascii="Times New Roman" w:hAnsi="Times New Roman" w:cs="Times New Roman"/>
          <w:b/>
          <w:bCs/>
          <w:color w:val="333333"/>
          <w:sz w:val="26"/>
          <w:szCs w:val="26"/>
          <w:shd w:val="clear" w:color="auto" w:fill="FFFFFF"/>
        </w:rPr>
      </w:pPr>
      <w:r w:rsidRPr="007D3600">
        <w:rPr>
          <w:rStyle w:val="ddfn"/>
          <w:rFonts w:ascii="Times New Roman" w:hAnsi="Times New Roman" w:cs="Times New Roman"/>
          <w:b/>
          <w:bCs/>
          <w:sz w:val="26"/>
          <w:szCs w:val="26"/>
          <w:shd w:val="clear" w:color="auto" w:fill="FFFFFF"/>
        </w:rPr>
        <w:t>4</w:t>
      </w:r>
      <w:r w:rsidR="00F13285" w:rsidRPr="007D3600">
        <w:rPr>
          <w:rStyle w:val="ddfn"/>
          <w:rFonts w:ascii="Times New Roman" w:hAnsi="Times New Roman" w:cs="Times New Roman"/>
          <w:b/>
          <w:bCs/>
          <w:sz w:val="26"/>
          <w:szCs w:val="26"/>
          <w:shd w:val="clear" w:color="auto" w:fill="FFFFFF"/>
        </w:rPr>
        <w:t>.2</w:t>
      </w:r>
      <w:r w:rsidR="00142449" w:rsidRPr="007D3600">
        <w:rPr>
          <w:rStyle w:val="ddfn"/>
          <w:rFonts w:ascii="Times New Roman" w:hAnsi="Times New Roman" w:cs="Times New Roman"/>
          <w:b/>
          <w:bCs/>
          <w:sz w:val="26"/>
          <w:szCs w:val="26"/>
          <w:shd w:val="clear" w:color="auto" w:fill="FFFFFF"/>
        </w:rPr>
        <w:t xml:space="preserve">. </w:t>
      </w:r>
      <w:r w:rsidR="00011BEE" w:rsidRPr="007D3600">
        <w:rPr>
          <w:rStyle w:val="ddfn"/>
          <w:rFonts w:ascii="Times New Roman" w:hAnsi="Times New Roman" w:cs="Times New Roman"/>
          <w:b/>
          <w:bCs/>
          <w:sz w:val="26"/>
          <w:szCs w:val="26"/>
          <w:shd w:val="clear" w:color="auto" w:fill="FFFFFF"/>
        </w:rPr>
        <w:t>Les modèles non linéaires</w:t>
      </w:r>
      <w:r w:rsidR="00142449" w:rsidRPr="007D3600">
        <w:rPr>
          <w:rStyle w:val="ddfn"/>
          <w:rFonts w:ascii="Times New Roman" w:hAnsi="Times New Roman" w:cs="Times New Roman"/>
          <w:b/>
          <w:bCs/>
          <w:sz w:val="26"/>
          <w:szCs w:val="26"/>
          <w:shd w:val="clear" w:color="auto" w:fill="FFFFFF"/>
        </w:rPr>
        <w:t> </w:t>
      </w:r>
    </w:p>
    <w:p w14:paraId="6C45FF66" w14:textId="77777777" w:rsidR="00011BEE" w:rsidRPr="007D3600" w:rsidRDefault="00011BEE" w:rsidP="006860E7">
      <w:pPr>
        <w:tabs>
          <w:tab w:val="right" w:pos="6804"/>
        </w:tabs>
        <w:spacing w:after="0" w:line="360" w:lineRule="auto"/>
        <w:jc w:val="both"/>
        <w:rPr>
          <w:rStyle w:val="ddfn"/>
          <w:rFonts w:ascii="Times New Roman" w:hAnsi="Times New Roman" w:cs="Times New Roman"/>
          <w:color w:val="000000"/>
          <w:sz w:val="24"/>
          <w:szCs w:val="24"/>
        </w:rPr>
      </w:pPr>
      <w:r w:rsidRPr="007D3600">
        <w:rPr>
          <w:rFonts w:ascii="Times New Roman" w:hAnsi="Times New Roman" w:cs="Times New Roman"/>
          <w:color w:val="000000"/>
          <w:sz w:val="24"/>
          <w:szCs w:val="24"/>
        </w:rPr>
        <w:t xml:space="preserve">          Il s'agit de passer à l’expression écrite à travers des activités de correspondance, ces modèles sont en nombre de trois :</w:t>
      </w:r>
    </w:p>
    <w:p w14:paraId="5463CD50" w14:textId="77777777" w:rsidR="003E2F3E" w:rsidRPr="007D3600" w:rsidRDefault="00532E9A" w:rsidP="006860E7">
      <w:pPr>
        <w:tabs>
          <w:tab w:val="right" w:pos="6804"/>
        </w:tabs>
        <w:spacing w:after="0" w:line="360" w:lineRule="auto"/>
        <w:jc w:val="both"/>
        <w:rPr>
          <w:rStyle w:val="ddfn"/>
          <w:rFonts w:ascii="Times New Roman" w:hAnsi="Times New Roman" w:cs="Times New Roman"/>
          <w:b/>
          <w:bCs/>
          <w:sz w:val="26"/>
          <w:szCs w:val="26"/>
          <w:shd w:val="clear" w:color="auto" w:fill="FFFFFF"/>
        </w:rPr>
      </w:pPr>
      <w:r w:rsidRPr="007D3600">
        <w:rPr>
          <w:rStyle w:val="ddfn"/>
          <w:rFonts w:ascii="Times New Roman" w:hAnsi="Times New Roman" w:cs="Times New Roman"/>
          <w:b/>
          <w:bCs/>
          <w:sz w:val="26"/>
          <w:szCs w:val="26"/>
          <w:shd w:val="clear" w:color="auto" w:fill="FFFFFF"/>
        </w:rPr>
        <w:t>4</w:t>
      </w:r>
      <w:r w:rsidR="00011BEE" w:rsidRPr="007D3600">
        <w:rPr>
          <w:rStyle w:val="ddfn"/>
          <w:rFonts w:ascii="Times New Roman" w:hAnsi="Times New Roman" w:cs="Times New Roman"/>
          <w:b/>
          <w:bCs/>
          <w:sz w:val="26"/>
          <w:szCs w:val="26"/>
          <w:shd w:val="clear" w:color="auto" w:fill="FFFFFF"/>
        </w:rPr>
        <w:t>.2.1. Le modèle de Hayes et Flower </w:t>
      </w:r>
    </w:p>
    <w:p w14:paraId="13C85E24" w14:textId="77777777" w:rsidR="003E2F3E" w:rsidRPr="007D3600" w:rsidRDefault="003E2F3E" w:rsidP="00796B6C">
      <w:pPr>
        <w:tabs>
          <w:tab w:val="right" w:pos="6804"/>
        </w:tabs>
        <w:spacing w:after="0" w:line="360" w:lineRule="auto"/>
        <w:ind w:firstLine="567"/>
        <w:jc w:val="both"/>
        <w:rPr>
          <w:rStyle w:val="ddfn"/>
          <w:rFonts w:ascii="Times New Roman" w:hAnsi="Times New Roman" w:cs="Times New Roman"/>
          <w:sz w:val="24"/>
          <w:szCs w:val="24"/>
          <w:shd w:val="clear" w:color="auto" w:fill="FFFFFF"/>
        </w:rPr>
      </w:pPr>
      <w:r w:rsidRPr="007D3600">
        <w:rPr>
          <w:rStyle w:val="ddfn"/>
          <w:rFonts w:ascii="Times New Roman" w:hAnsi="Times New Roman" w:cs="Times New Roman"/>
          <w:sz w:val="24"/>
          <w:szCs w:val="24"/>
          <w:shd w:val="clear" w:color="auto" w:fill="FFFFFF"/>
        </w:rPr>
        <w:t>Hayes et Flower adoptent les études de la psychologie cognitive, en conservant les étapes proposées par Rohmer, dont il n’y a pas de hiérarchisation car le scripteur peut passer d’une étape à l’autre et le modèle mit en évidence les processus cognitifs liés aux écritures. Ce modèle a été élaboré par la présentation orale du texte.</w:t>
      </w:r>
    </w:p>
    <w:p w14:paraId="08D04A06" w14:textId="77777777" w:rsidR="003E2F3E" w:rsidRPr="007D3600" w:rsidRDefault="003E2F3E" w:rsidP="00796B6C">
      <w:pPr>
        <w:tabs>
          <w:tab w:val="right" w:pos="6804"/>
        </w:tabs>
        <w:spacing w:after="0" w:line="360" w:lineRule="auto"/>
        <w:ind w:firstLine="567"/>
        <w:jc w:val="both"/>
        <w:rPr>
          <w:rStyle w:val="ddfn"/>
          <w:rFonts w:ascii="Times New Roman" w:hAnsi="Times New Roman" w:cs="Times New Roman"/>
          <w:sz w:val="24"/>
          <w:szCs w:val="24"/>
          <w:shd w:val="clear" w:color="auto" w:fill="FFFFFF"/>
        </w:rPr>
      </w:pPr>
      <w:r w:rsidRPr="007D3600">
        <w:rPr>
          <w:rStyle w:val="ddfn"/>
          <w:rFonts w:ascii="Times New Roman" w:hAnsi="Times New Roman" w:cs="Times New Roman"/>
          <w:sz w:val="24"/>
          <w:szCs w:val="24"/>
          <w:shd w:val="clear" w:color="auto" w:fill="FFFFFF"/>
        </w:rPr>
        <w:t>Les objectifs principaux de ce modèle sont d'identifier les processus rédactionnels et de déterminer l’origine des difficultés afin d’améliorer les productions.</w:t>
      </w:r>
    </w:p>
    <w:p w14:paraId="39B46B79" w14:textId="77777777" w:rsidR="003E2F3E" w:rsidRPr="007D3600" w:rsidRDefault="003E2F3E" w:rsidP="006860E7">
      <w:pPr>
        <w:tabs>
          <w:tab w:val="right" w:pos="6804"/>
        </w:tabs>
        <w:spacing w:after="0" w:line="360" w:lineRule="auto"/>
        <w:jc w:val="both"/>
        <w:rPr>
          <w:rStyle w:val="ddfn"/>
          <w:rFonts w:ascii="Times New Roman" w:hAnsi="Times New Roman" w:cs="Times New Roman"/>
          <w:sz w:val="24"/>
          <w:szCs w:val="24"/>
          <w:shd w:val="clear" w:color="auto" w:fill="FFFFFF"/>
        </w:rPr>
      </w:pPr>
      <w:r w:rsidRPr="007D3600">
        <w:rPr>
          <w:rStyle w:val="ddfn"/>
          <w:rFonts w:ascii="Times New Roman" w:hAnsi="Times New Roman" w:cs="Times New Roman"/>
          <w:sz w:val="24"/>
          <w:szCs w:val="24"/>
          <w:shd w:val="clear" w:color="auto" w:fill="FFFFFF"/>
        </w:rPr>
        <w:t xml:space="preserve">HAYES et FLOWER ont construit un modèle constitué de trois composantes : </w:t>
      </w:r>
    </w:p>
    <w:p w14:paraId="598BC9A3" w14:textId="77777777" w:rsidR="003E2F3E" w:rsidRPr="007D3600" w:rsidRDefault="003E2F3E" w:rsidP="00E4144B">
      <w:pPr>
        <w:pStyle w:val="Paragraphedeliste"/>
        <w:numPr>
          <w:ilvl w:val="0"/>
          <w:numId w:val="3"/>
        </w:numPr>
        <w:spacing w:after="0" w:line="360" w:lineRule="auto"/>
        <w:jc w:val="both"/>
        <w:rPr>
          <w:rStyle w:val="ddfn"/>
          <w:rFonts w:ascii="Times New Roman" w:hAnsi="Times New Roman" w:cs="Times New Roman"/>
          <w:sz w:val="24"/>
          <w:szCs w:val="24"/>
          <w:shd w:val="clear" w:color="auto" w:fill="FFFFFF"/>
        </w:rPr>
      </w:pPr>
      <w:r w:rsidRPr="007D3600">
        <w:rPr>
          <w:rStyle w:val="ddfn"/>
          <w:rFonts w:ascii="Times New Roman" w:hAnsi="Times New Roman" w:cs="Times New Roman"/>
          <w:sz w:val="24"/>
          <w:szCs w:val="24"/>
          <w:shd w:val="clear" w:color="auto" w:fill="FFFFFF"/>
        </w:rPr>
        <w:t>Le contexte de la tâche : comprend tous les mécanismes interviennent à la tâche et également le texte produit.</w:t>
      </w:r>
    </w:p>
    <w:p w14:paraId="62C35365" w14:textId="77777777" w:rsidR="003E2F3E" w:rsidRPr="007D3600" w:rsidRDefault="003E2F3E" w:rsidP="00E4144B">
      <w:pPr>
        <w:pStyle w:val="Paragraphedeliste"/>
        <w:numPr>
          <w:ilvl w:val="0"/>
          <w:numId w:val="3"/>
        </w:numPr>
        <w:tabs>
          <w:tab w:val="right" w:pos="851"/>
        </w:tabs>
        <w:spacing w:after="0" w:line="360" w:lineRule="auto"/>
        <w:jc w:val="both"/>
        <w:rPr>
          <w:rStyle w:val="ddfn"/>
          <w:rFonts w:ascii="Times New Roman" w:hAnsi="Times New Roman" w:cs="Times New Roman"/>
          <w:sz w:val="24"/>
          <w:szCs w:val="24"/>
          <w:shd w:val="clear" w:color="auto" w:fill="FFFFFF"/>
        </w:rPr>
      </w:pPr>
      <w:r w:rsidRPr="007D3600">
        <w:rPr>
          <w:rStyle w:val="ddfn"/>
          <w:rFonts w:ascii="Times New Roman" w:hAnsi="Times New Roman" w:cs="Times New Roman"/>
          <w:sz w:val="24"/>
          <w:szCs w:val="24"/>
          <w:shd w:val="clear" w:color="auto" w:fill="FFFFFF"/>
        </w:rPr>
        <w:t>La mémoire à long terme de scripteur </w:t>
      </w:r>
      <w:r w:rsidR="0039172F" w:rsidRPr="007D3600">
        <w:rPr>
          <w:rStyle w:val="ddfn"/>
          <w:rFonts w:ascii="Times New Roman" w:hAnsi="Times New Roman" w:cs="Times New Roman"/>
          <w:sz w:val="24"/>
          <w:szCs w:val="24"/>
          <w:shd w:val="clear" w:color="auto" w:fill="FFFFFF"/>
        </w:rPr>
        <w:t>: c’est</w:t>
      </w:r>
      <w:r w:rsidRPr="007D3600">
        <w:rPr>
          <w:rStyle w:val="ddfn"/>
          <w:rFonts w:ascii="Times New Roman" w:hAnsi="Times New Roman" w:cs="Times New Roman"/>
          <w:sz w:val="24"/>
          <w:szCs w:val="24"/>
          <w:shd w:val="clear" w:color="auto" w:fill="FFFFFF"/>
        </w:rPr>
        <w:t xml:space="preserve"> l'ensemble des savoirs procéduraux du sujet (le lexique, les règles de grammaire et d'orthographe…), des plans d'écriture et les souvenirs d'expériences qui aide à puiser des informations.</w:t>
      </w:r>
    </w:p>
    <w:p w14:paraId="7A633A15" w14:textId="77777777" w:rsidR="003E2F3E" w:rsidRPr="007D3600" w:rsidRDefault="003E2F3E" w:rsidP="00E4144B">
      <w:pPr>
        <w:pStyle w:val="Paragraphedeliste"/>
        <w:numPr>
          <w:ilvl w:val="0"/>
          <w:numId w:val="3"/>
        </w:numPr>
        <w:tabs>
          <w:tab w:val="right" w:pos="851"/>
        </w:tabs>
        <w:spacing w:after="0" w:line="360" w:lineRule="auto"/>
        <w:jc w:val="both"/>
        <w:rPr>
          <w:rStyle w:val="ddfn"/>
          <w:rFonts w:ascii="Times New Roman" w:hAnsi="Times New Roman" w:cs="Times New Roman"/>
          <w:sz w:val="24"/>
          <w:szCs w:val="24"/>
          <w:shd w:val="clear" w:color="auto" w:fill="FFFFFF"/>
        </w:rPr>
      </w:pPr>
      <w:r w:rsidRPr="007D3600">
        <w:rPr>
          <w:rStyle w:val="ddfn"/>
          <w:rFonts w:ascii="Times New Roman" w:hAnsi="Times New Roman" w:cs="Times New Roman"/>
          <w:sz w:val="24"/>
          <w:szCs w:val="24"/>
          <w:shd w:val="clear" w:color="auto" w:fill="FFFFFF"/>
        </w:rPr>
        <w:t>Les processus de rédaction </w:t>
      </w:r>
      <w:r w:rsidR="00762178" w:rsidRPr="007D3600">
        <w:rPr>
          <w:rStyle w:val="ddfn"/>
          <w:rFonts w:ascii="Times New Roman" w:hAnsi="Times New Roman" w:cs="Times New Roman"/>
          <w:sz w:val="24"/>
          <w:szCs w:val="24"/>
          <w:shd w:val="clear" w:color="auto" w:fill="FFFFFF"/>
        </w:rPr>
        <w:t>: comprend</w:t>
      </w:r>
      <w:r w:rsidRPr="007D3600">
        <w:rPr>
          <w:rStyle w:val="ddfn"/>
          <w:rFonts w:ascii="Times New Roman" w:hAnsi="Times New Roman" w:cs="Times New Roman"/>
          <w:sz w:val="24"/>
          <w:szCs w:val="24"/>
          <w:shd w:val="clear" w:color="auto" w:fill="FFFFFF"/>
        </w:rPr>
        <w:t xml:space="preserve"> les trois processus décrits du modèle de </w:t>
      </w:r>
      <w:proofErr w:type="gramStart"/>
      <w:r w:rsidRPr="007D3600">
        <w:rPr>
          <w:rStyle w:val="ddfn"/>
          <w:rFonts w:ascii="Times New Roman" w:hAnsi="Times New Roman" w:cs="Times New Roman"/>
          <w:sz w:val="24"/>
          <w:szCs w:val="24"/>
          <w:shd w:val="clear" w:color="auto" w:fill="FFFFFF"/>
        </w:rPr>
        <w:t>Rohmer:</w:t>
      </w:r>
      <w:proofErr w:type="gramEnd"/>
      <w:r w:rsidRPr="007D3600">
        <w:rPr>
          <w:rStyle w:val="ddfn"/>
          <w:rFonts w:ascii="Times New Roman" w:hAnsi="Times New Roman" w:cs="Times New Roman"/>
          <w:sz w:val="24"/>
          <w:szCs w:val="24"/>
          <w:shd w:val="clear" w:color="auto" w:fill="FFFFFF"/>
        </w:rPr>
        <w:t xml:space="preserve"> la planification, la mise en texte et la révision.</w:t>
      </w:r>
    </w:p>
    <w:p w14:paraId="4BB82327" w14:textId="77777777" w:rsidR="003E2F3E" w:rsidRPr="007D3600" w:rsidRDefault="003E2F3E" w:rsidP="006860E7">
      <w:pPr>
        <w:tabs>
          <w:tab w:val="right" w:pos="6804"/>
        </w:tabs>
        <w:spacing w:after="0" w:line="360" w:lineRule="auto"/>
        <w:jc w:val="both"/>
        <w:rPr>
          <w:rStyle w:val="ddfn"/>
          <w:rFonts w:ascii="Times New Roman" w:hAnsi="Times New Roman" w:cs="Times New Roman"/>
          <w:sz w:val="24"/>
          <w:szCs w:val="24"/>
          <w:shd w:val="clear" w:color="auto" w:fill="FFFFFF"/>
        </w:rPr>
      </w:pPr>
      <w:r w:rsidRPr="007D3600">
        <w:rPr>
          <w:rStyle w:val="ddfn"/>
          <w:rFonts w:ascii="Times New Roman" w:hAnsi="Times New Roman" w:cs="Times New Roman"/>
          <w:sz w:val="24"/>
          <w:szCs w:val="24"/>
          <w:shd w:val="clear" w:color="auto" w:fill="FFFFFF"/>
        </w:rPr>
        <w:t>La figure ci-dessous présente une vue schématique du modèle :</w:t>
      </w:r>
    </w:p>
    <w:p w14:paraId="72295BD1" w14:textId="77777777" w:rsidR="00606B7F" w:rsidRDefault="00606B7F" w:rsidP="006860E7">
      <w:pPr>
        <w:tabs>
          <w:tab w:val="right" w:pos="6804"/>
        </w:tabs>
        <w:spacing w:after="0" w:line="360" w:lineRule="auto"/>
        <w:jc w:val="both"/>
        <w:rPr>
          <w:rStyle w:val="ddfn"/>
          <w:rFonts w:ascii="Times New Roman" w:hAnsi="Times New Roman" w:cs="Times New Roman"/>
          <w:sz w:val="24"/>
          <w:szCs w:val="24"/>
          <w:shd w:val="clear" w:color="auto" w:fill="FFFFFF"/>
        </w:rPr>
      </w:pPr>
    </w:p>
    <w:p w14:paraId="37B45A29" w14:textId="77777777" w:rsidR="00F315AE" w:rsidRPr="007D3600" w:rsidRDefault="003E2F3E" w:rsidP="006860E7">
      <w:pPr>
        <w:tabs>
          <w:tab w:val="right" w:pos="6804"/>
        </w:tabs>
        <w:spacing w:after="0" w:line="360" w:lineRule="auto"/>
        <w:jc w:val="both"/>
        <w:rPr>
          <w:rFonts w:ascii="Times New Roman" w:hAnsi="Times New Roman" w:cs="Times New Roman"/>
          <w:noProof/>
          <w:sz w:val="24"/>
          <w:szCs w:val="24"/>
        </w:rPr>
      </w:pPr>
      <w:r w:rsidRPr="007D3600">
        <w:rPr>
          <w:rStyle w:val="ddfn"/>
          <w:rFonts w:ascii="Times New Roman" w:hAnsi="Times New Roman" w:cs="Times New Roman"/>
          <w:sz w:val="24"/>
          <w:szCs w:val="24"/>
          <w:shd w:val="clear" w:color="auto" w:fill="FFFFFF"/>
        </w:rPr>
        <w:t>Présentation schématique du processus d’écriture (d’après Hayes and Flower 1980)</w:t>
      </w:r>
      <w:r w:rsidR="006621B3" w:rsidRPr="007D3600">
        <w:rPr>
          <w:rFonts w:ascii="Times New Roman" w:hAnsi="Times New Roman" w:cs="Times New Roman"/>
          <w:noProof/>
          <w:sz w:val="24"/>
          <w:szCs w:val="24"/>
        </w:rPr>
        <w:t xml:space="preserve"> </w:t>
      </w:r>
    </w:p>
    <w:p w14:paraId="1CF3ACD7" w14:textId="77777777" w:rsidR="003E2F3E" w:rsidRPr="007D3600" w:rsidRDefault="000E2456" w:rsidP="006860E7">
      <w:pPr>
        <w:tabs>
          <w:tab w:val="right" w:pos="6804"/>
        </w:tabs>
        <w:spacing w:after="0" w:line="360" w:lineRule="auto"/>
        <w:jc w:val="both"/>
        <w:rPr>
          <w:rFonts w:ascii="Times New Roman" w:hAnsi="Times New Roman" w:cs="Times New Roman"/>
          <w:sz w:val="24"/>
          <w:szCs w:val="24"/>
          <w:shd w:val="clear" w:color="auto" w:fill="FFFFFF"/>
        </w:rPr>
      </w:pPr>
      <w:r>
        <w:rPr>
          <w:noProof/>
        </w:rPr>
        <w:lastRenderedPageBreak/>
        <w:drawing>
          <wp:anchor distT="0" distB="0" distL="114300" distR="114300" simplePos="0" relativeHeight="251635200" behindDoc="0" locked="0" layoutInCell="1" allowOverlap="1" wp14:anchorId="2AA8655F" wp14:editId="1945BBF7">
            <wp:simplePos x="0" y="0"/>
            <wp:positionH relativeFrom="column">
              <wp:posOffset>-446405</wp:posOffset>
            </wp:positionH>
            <wp:positionV relativeFrom="paragraph">
              <wp:posOffset>125095</wp:posOffset>
            </wp:positionV>
            <wp:extent cx="5779135" cy="3437890"/>
            <wp:effectExtent l="0" t="0" r="0" b="0"/>
            <wp:wrapSquare wrapText="bothSides"/>
            <wp:docPr id="138"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
                    <pic:cNvPicPr>
                      <a:picLocks/>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79135" cy="3437890"/>
                    </a:xfrm>
                    <a:prstGeom prst="rect">
                      <a:avLst/>
                    </a:prstGeom>
                    <a:noFill/>
                  </pic:spPr>
                </pic:pic>
              </a:graphicData>
            </a:graphic>
            <wp14:sizeRelH relativeFrom="margin">
              <wp14:pctWidth>0</wp14:pctWidth>
            </wp14:sizeRelH>
            <wp14:sizeRelV relativeFrom="page">
              <wp14:pctHeight>0</wp14:pctHeight>
            </wp14:sizeRelV>
          </wp:anchor>
        </w:drawing>
      </w:r>
    </w:p>
    <w:p w14:paraId="4B3A74B1" w14:textId="77777777" w:rsidR="00606B7F" w:rsidRPr="00D300C7" w:rsidRDefault="00606B7F" w:rsidP="00796B6C">
      <w:pPr>
        <w:pStyle w:val="Paragraphedeliste"/>
        <w:tabs>
          <w:tab w:val="right" w:pos="6804"/>
        </w:tabs>
        <w:spacing w:after="0" w:line="360" w:lineRule="auto"/>
        <w:ind w:left="0"/>
        <w:jc w:val="both"/>
        <w:rPr>
          <w:rStyle w:val="ddfn"/>
          <w:rFonts w:ascii="Times New Roman" w:hAnsi="Times New Roman" w:cs="Times New Roman"/>
          <w:sz w:val="24"/>
          <w:szCs w:val="24"/>
          <w:shd w:val="clear" w:color="auto" w:fill="FFFFFF"/>
        </w:rPr>
      </w:pPr>
      <w:r w:rsidRPr="00D300C7">
        <w:rPr>
          <w:rStyle w:val="ddfn"/>
          <w:rFonts w:ascii="Times New Roman" w:hAnsi="Times New Roman" w:cs="Times New Roman"/>
          <w:b/>
          <w:bCs/>
          <w:sz w:val="26"/>
          <w:szCs w:val="26"/>
          <w:shd w:val="clear" w:color="auto" w:fill="FFFFFF"/>
        </w:rPr>
        <w:t xml:space="preserve">Figure 1 : </w:t>
      </w:r>
      <w:r w:rsidRPr="00D300C7">
        <w:rPr>
          <w:rStyle w:val="ddfn"/>
          <w:rFonts w:ascii="Times New Roman" w:hAnsi="Times New Roman" w:cs="Times New Roman"/>
          <w:sz w:val="24"/>
          <w:szCs w:val="24"/>
          <w:shd w:val="clear" w:color="auto" w:fill="FFFFFF"/>
        </w:rPr>
        <w:t>Présentation schématique du processus d’écriture (d’après Hayes and Flower 1980)</w:t>
      </w:r>
    </w:p>
    <w:p w14:paraId="1C9B9A2C" w14:textId="77777777" w:rsidR="00606B7F" w:rsidRDefault="00606B7F" w:rsidP="00606B7F">
      <w:pPr>
        <w:pStyle w:val="Paragraphedeliste"/>
        <w:tabs>
          <w:tab w:val="right" w:pos="6804"/>
        </w:tabs>
        <w:spacing w:after="0" w:line="360" w:lineRule="auto"/>
        <w:ind w:left="0"/>
        <w:jc w:val="both"/>
        <w:rPr>
          <w:rStyle w:val="ddfn"/>
          <w:rFonts w:ascii="Times New Roman" w:hAnsi="Times New Roman" w:cs="Times New Roman"/>
          <w:b/>
          <w:bCs/>
          <w:color w:val="FF0000"/>
          <w:sz w:val="26"/>
          <w:szCs w:val="26"/>
          <w:shd w:val="clear" w:color="auto" w:fill="FFFFFF"/>
        </w:rPr>
      </w:pPr>
    </w:p>
    <w:p w14:paraId="187644BB" w14:textId="77777777" w:rsidR="003E2F3E" w:rsidRPr="00606B7F" w:rsidRDefault="00532E9A" w:rsidP="00606B7F">
      <w:pPr>
        <w:pStyle w:val="Paragraphedeliste"/>
        <w:tabs>
          <w:tab w:val="right" w:pos="6804"/>
        </w:tabs>
        <w:spacing w:after="0" w:line="360" w:lineRule="auto"/>
        <w:ind w:left="0"/>
        <w:jc w:val="both"/>
        <w:rPr>
          <w:rStyle w:val="ddfn"/>
          <w:rFonts w:ascii="Times New Roman" w:hAnsi="Times New Roman" w:cs="Times New Roman"/>
          <w:b/>
          <w:bCs/>
          <w:color w:val="FF0000"/>
          <w:sz w:val="26"/>
          <w:szCs w:val="26"/>
          <w:shd w:val="clear" w:color="auto" w:fill="FFFFFF"/>
        </w:rPr>
      </w:pPr>
      <w:r w:rsidRPr="007D3600">
        <w:rPr>
          <w:rStyle w:val="ddfn"/>
          <w:rFonts w:ascii="Times New Roman" w:hAnsi="Times New Roman" w:cs="Times New Roman"/>
          <w:b/>
          <w:bCs/>
          <w:sz w:val="26"/>
          <w:szCs w:val="26"/>
          <w:shd w:val="clear" w:color="auto" w:fill="FFFFFF"/>
        </w:rPr>
        <w:t>4</w:t>
      </w:r>
      <w:r w:rsidR="006621B3" w:rsidRPr="007D3600">
        <w:rPr>
          <w:rStyle w:val="ddfn"/>
          <w:rFonts w:ascii="Times New Roman" w:hAnsi="Times New Roman" w:cs="Times New Roman"/>
          <w:b/>
          <w:bCs/>
          <w:sz w:val="26"/>
          <w:szCs w:val="26"/>
          <w:shd w:val="clear" w:color="auto" w:fill="FFFFFF"/>
        </w:rPr>
        <w:t>.2. 2.</w:t>
      </w:r>
      <w:r w:rsidRPr="007D3600">
        <w:rPr>
          <w:rStyle w:val="ddfn"/>
          <w:rFonts w:ascii="Times New Roman" w:hAnsi="Times New Roman" w:cs="Times New Roman"/>
          <w:b/>
          <w:bCs/>
          <w:sz w:val="26"/>
          <w:szCs w:val="26"/>
          <w:shd w:val="clear" w:color="auto" w:fill="FFFFFF"/>
        </w:rPr>
        <w:t xml:space="preserve"> </w:t>
      </w:r>
      <w:r w:rsidR="006621B3" w:rsidRPr="007D3600">
        <w:rPr>
          <w:rStyle w:val="ddfn"/>
          <w:rFonts w:ascii="Times New Roman" w:hAnsi="Times New Roman" w:cs="Times New Roman"/>
          <w:b/>
          <w:bCs/>
          <w:sz w:val="26"/>
          <w:szCs w:val="26"/>
          <w:shd w:val="clear" w:color="auto" w:fill="FFFFFF"/>
        </w:rPr>
        <w:t>Le modèle de Desche</w:t>
      </w:r>
      <w:r w:rsidR="00BD2608" w:rsidRPr="007D3600">
        <w:rPr>
          <w:rStyle w:val="ddfn"/>
          <w:rFonts w:ascii="Times New Roman" w:hAnsi="Times New Roman" w:cs="Times New Roman"/>
          <w:b/>
          <w:bCs/>
          <w:sz w:val="26"/>
          <w:szCs w:val="26"/>
          <w:shd w:val="clear" w:color="auto" w:fill="FFFFFF"/>
        </w:rPr>
        <w:t xml:space="preserve">nes </w:t>
      </w:r>
      <w:r w:rsidR="003E2F3E" w:rsidRPr="007D3600">
        <w:rPr>
          <w:rStyle w:val="ddfn"/>
          <w:rFonts w:ascii="Times New Roman" w:hAnsi="Times New Roman" w:cs="Times New Roman"/>
          <w:b/>
          <w:bCs/>
          <w:sz w:val="26"/>
          <w:szCs w:val="26"/>
          <w:shd w:val="clear" w:color="auto" w:fill="FFFFFF"/>
        </w:rPr>
        <w:t xml:space="preserve"> </w:t>
      </w:r>
    </w:p>
    <w:p w14:paraId="0C377CFF" w14:textId="77777777" w:rsidR="003E2F3E" w:rsidRPr="007D3600" w:rsidRDefault="003E2F3E" w:rsidP="00796B6C">
      <w:pPr>
        <w:tabs>
          <w:tab w:val="right" w:pos="6804"/>
        </w:tabs>
        <w:spacing w:after="0" w:line="360" w:lineRule="auto"/>
        <w:ind w:firstLine="567"/>
        <w:jc w:val="both"/>
        <w:rPr>
          <w:rStyle w:val="ddfn"/>
          <w:rFonts w:ascii="Times New Roman" w:hAnsi="Times New Roman" w:cs="Times New Roman"/>
          <w:sz w:val="24"/>
          <w:szCs w:val="24"/>
          <w:shd w:val="clear" w:color="auto" w:fill="FFFFFF"/>
        </w:rPr>
      </w:pPr>
      <w:r w:rsidRPr="007D3600">
        <w:rPr>
          <w:rStyle w:val="ddfn"/>
          <w:rFonts w:ascii="Times New Roman" w:hAnsi="Times New Roman" w:cs="Times New Roman"/>
          <w:sz w:val="24"/>
          <w:szCs w:val="24"/>
          <w:shd w:val="clear" w:color="auto" w:fill="FFFFFF"/>
        </w:rPr>
        <w:t xml:space="preserve">C’est un modèle original pour le Français langue maternelle, son objectif est mis en lien avec l’activité de la compréhension écrite qui est nécessaire pour la production écrite. Ce modèle nous présente deux </w:t>
      </w:r>
      <w:proofErr w:type="gramStart"/>
      <w:r w:rsidRPr="007D3600">
        <w:rPr>
          <w:rStyle w:val="ddfn"/>
          <w:rFonts w:ascii="Times New Roman" w:hAnsi="Times New Roman" w:cs="Times New Roman"/>
          <w:sz w:val="24"/>
          <w:szCs w:val="24"/>
          <w:shd w:val="clear" w:color="auto" w:fill="FFFFFF"/>
        </w:rPr>
        <w:t>variables:</w:t>
      </w:r>
      <w:proofErr w:type="gramEnd"/>
      <w:r w:rsidRPr="007D3600">
        <w:rPr>
          <w:rStyle w:val="ddfn"/>
          <w:rFonts w:ascii="Times New Roman" w:hAnsi="Times New Roman" w:cs="Times New Roman"/>
          <w:sz w:val="24"/>
          <w:szCs w:val="24"/>
          <w:shd w:val="clear" w:color="auto" w:fill="FFFFFF"/>
        </w:rPr>
        <w:t xml:space="preserve"> la situation d’interlocution et le scripteur.</w:t>
      </w:r>
    </w:p>
    <w:p w14:paraId="47C30BEB" w14:textId="77777777" w:rsidR="003E2F3E" w:rsidRPr="007D3600" w:rsidRDefault="003E2F3E" w:rsidP="00E4144B">
      <w:pPr>
        <w:pStyle w:val="Paragraphedeliste"/>
        <w:numPr>
          <w:ilvl w:val="0"/>
          <w:numId w:val="4"/>
        </w:numPr>
        <w:tabs>
          <w:tab w:val="right" w:pos="851"/>
        </w:tabs>
        <w:spacing w:after="0" w:line="360" w:lineRule="auto"/>
        <w:rPr>
          <w:rStyle w:val="ddfn"/>
          <w:rFonts w:ascii="Times New Roman" w:hAnsi="Times New Roman" w:cs="Times New Roman"/>
          <w:sz w:val="24"/>
          <w:szCs w:val="24"/>
          <w:shd w:val="clear" w:color="auto" w:fill="FFFFFF"/>
        </w:rPr>
      </w:pPr>
      <w:r w:rsidRPr="007D3600">
        <w:rPr>
          <w:rStyle w:val="ddfn"/>
          <w:rFonts w:ascii="Times New Roman" w:hAnsi="Times New Roman" w:cs="Times New Roman"/>
          <w:sz w:val="24"/>
          <w:szCs w:val="24"/>
          <w:shd w:val="clear" w:color="auto" w:fill="FFFFFF"/>
        </w:rPr>
        <w:t xml:space="preserve">La situation </w:t>
      </w:r>
      <w:proofErr w:type="gramStart"/>
      <w:r w:rsidRPr="007D3600">
        <w:rPr>
          <w:rStyle w:val="ddfn"/>
          <w:rFonts w:ascii="Times New Roman" w:hAnsi="Times New Roman" w:cs="Times New Roman"/>
          <w:sz w:val="24"/>
          <w:szCs w:val="24"/>
          <w:shd w:val="clear" w:color="auto" w:fill="FFFFFF"/>
        </w:rPr>
        <w:t>d’interlocution:</w:t>
      </w:r>
      <w:proofErr w:type="gramEnd"/>
      <w:r w:rsidRPr="007D3600">
        <w:rPr>
          <w:rStyle w:val="ddfn"/>
          <w:rFonts w:ascii="Times New Roman" w:hAnsi="Times New Roman" w:cs="Times New Roman"/>
          <w:sz w:val="24"/>
          <w:szCs w:val="24"/>
          <w:shd w:val="clear" w:color="auto" w:fill="FFFFFF"/>
        </w:rPr>
        <w:t xml:space="preserve"> englobe les aspects qui ont un impact sur le texte produit comme la tâche à accomplir, le contexte physique, le texte lui-même et les sources d’information externes).</w:t>
      </w:r>
    </w:p>
    <w:p w14:paraId="20AD0293" w14:textId="77777777" w:rsidR="003E2F3E" w:rsidRPr="007D3600" w:rsidRDefault="003E2F3E" w:rsidP="00E4144B">
      <w:pPr>
        <w:pStyle w:val="Paragraphedeliste"/>
        <w:numPr>
          <w:ilvl w:val="0"/>
          <w:numId w:val="4"/>
        </w:numPr>
        <w:tabs>
          <w:tab w:val="right" w:pos="851"/>
        </w:tabs>
        <w:spacing w:after="0" w:line="360" w:lineRule="auto"/>
        <w:jc w:val="both"/>
        <w:rPr>
          <w:rStyle w:val="ddfn"/>
          <w:rFonts w:ascii="Times New Roman" w:hAnsi="Times New Roman" w:cs="Times New Roman"/>
          <w:sz w:val="24"/>
          <w:szCs w:val="24"/>
          <w:shd w:val="clear" w:color="auto" w:fill="FFFFFF"/>
        </w:rPr>
      </w:pPr>
      <w:r w:rsidRPr="007D3600">
        <w:rPr>
          <w:rStyle w:val="ddfn"/>
          <w:rFonts w:ascii="Times New Roman" w:hAnsi="Times New Roman" w:cs="Times New Roman"/>
          <w:sz w:val="24"/>
          <w:szCs w:val="24"/>
          <w:shd w:val="clear" w:color="auto" w:fill="FFFFFF"/>
        </w:rPr>
        <w:t xml:space="preserve">Le </w:t>
      </w:r>
      <w:proofErr w:type="gramStart"/>
      <w:r w:rsidRPr="007D3600">
        <w:rPr>
          <w:rStyle w:val="ddfn"/>
          <w:rFonts w:ascii="Times New Roman" w:hAnsi="Times New Roman" w:cs="Times New Roman"/>
          <w:sz w:val="24"/>
          <w:szCs w:val="24"/>
          <w:shd w:val="clear" w:color="auto" w:fill="FFFFFF"/>
        </w:rPr>
        <w:t>scripteur:</w:t>
      </w:r>
      <w:proofErr w:type="gramEnd"/>
      <w:r w:rsidRPr="007D3600">
        <w:rPr>
          <w:rStyle w:val="ddfn"/>
          <w:rFonts w:ascii="Times New Roman" w:hAnsi="Times New Roman" w:cs="Times New Roman"/>
          <w:sz w:val="24"/>
          <w:szCs w:val="24"/>
          <w:shd w:val="clear" w:color="auto" w:fill="FFFFFF"/>
        </w:rPr>
        <w:t xml:space="preserve"> les structures de connaissances indiquant aux informations inclus dans la mémoire à long terme, les processus psychologiques.</w:t>
      </w:r>
    </w:p>
    <w:p w14:paraId="284890D4" w14:textId="77777777" w:rsidR="007F1024" w:rsidRPr="007D3600" w:rsidRDefault="003E2F3E" w:rsidP="00796B6C">
      <w:pPr>
        <w:tabs>
          <w:tab w:val="right" w:pos="6804"/>
        </w:tabs>
        <w:spacing w:after="0" w:line="360" w:lineRule="auto"/>
        <w:jc w:val="both"/>
        <w:rPr>
          <w:rStyle w:val="ddfn"/>
          <w:rFonts w:ascii="Times New Roman" w:hAnsi="Times New Roman" w:cs="Times New Roman"/>
          <w:sz w:val="24"/>
          <w:szCs w:val="24"/>
          <w:shd w:val="clear" w:color="auto" w:fill="FFFFFF"/>
        </w:rPr>
      </w:pPr>
      <w:r w:rsidRPr="007D3600">
        <w:rPr>
          <w:rStyle w:val="ddfn"/>
          <w:rFonts w:ascii="Times New Roman" w:hAnsi="Times New Roman" w:cs="Times New Roman"/>
          <w:sz w:val="24"/>
          <w:szCs w:val="24"/>
          <w:shd w:val="clear" w:color="auto" w:fill="FFFFFF"/>
        </w:rPr>
        <w:t>Le modèle de DESCHENES cherche à caractériser les aspects nécessaires de la production et à mieux comprendre le fonctionnement de la mémoire, dans le traitement des informations.</w:t>
      </w:r>
    </w:p>
    <w:p w14:paraId="02E8DD2D" w14:textId="77777777" w:rsidR="00606B7F" w:rsidRDefault="00606B7F" w:rsidP="00E4144B">
      <w:pPr>
        <w:tabs>
          <w:tab w:val="right" w:pos="6804"/>
        </w:tabs>
        <w:spacing w:after="0" w:line="360" w:lineRule="auto"/>
        <w:rPr>
          <w:rStyle w:val="ddfn"/>
          <w:rFonts w:ascii="Times New Roman" w:hAnsi="Times New Roman" w:cs="Times New Roman"/>
          <w:b/>
          <w:bCs/>
          <w:sz w:val="26"/>
          <w:szCs w:val="26"/>
          <w:shd w:val="clear" w:color="auto" w:fill="FFFFFF"/>
        </w:rPr>
      </w:pPr>
    </w:p>
    <w:p w14:paraId="3A79B7C1" w14:textId="77777777" w:rsidR="00606B7F" w:rsidRDefault="00532E9A" w:rsidP="00E4144B">
      <w:pPr>
        <w:tabs>
          <w:tab w:val="right" w:pos="6804"/>
        </w:tabs>
        <w:spacing w:after="0" w:line="360" w:lineRule="auto"/>
        <w:rPr>
          <w:rFonts w:ascii="Times New Roman" w:hAnsi="Times New Roman" w:cs="Times New Roman"/>
          <w:sz w:val="24"/>
          <w:szCs w:val="24"/>
        </w:rPr>
      </w:pPr>
      <w:r w:rsidRPr="007D3600">
        <w:rPr>
          <w:rStyle w:val="ddfn"/>
          <w:rFonts w:ascii="Times New Roman" w:hAnsi="Times New Roman" w:cs="Times New Roman"/>
          <w:b/>
          <w:bCs/>
          <w:sz w:val="26"/>
          <w:szCs w:val="26"/>
          <w:shd w:val="clear" w:color="auto" w:fill="FFFFFF"/>
        </w:rPr>
        <w:t>4</w:t>
      </w:r>
      <w:r w:rsidR="007F1024" w:rsidRPr="007D3600">
        <w:rPr>
          <w:rStyle w:val="ddfn"/>
          <w:rFonts w:ascii="Times New Roman" w:hAnsi="Times New Roman" w:cs="Times New Roman"/>
          <w:b/>
          <w:bCs/>
          <w:sz w:val="26"/>
          <w:szCs w:val="26"/>
          <w:shd w:val="clear" w:color="auto" w:fill="FFFFFF"/>
        </w:rPr>
        <w:t>.2.3. Le modèle de</w:t>
      </w:r>
      <w:r w:rsidR="000D4363" w:rsidRPr="007D3600">
        <w:rPr>
          <w:rStyle w:val="ddfn"/>
          <w:rFonts w:ascii="Times New Roman" w:hAnsi="Times New Roman" w:cs="Times New Roman"/>
          <w:b/>
          <w:bCs/>
          <w:sz w:val="26"/>
          <w:szCs w:val="26"/>
          <w:shd w:val="clear" w:color="auto" w:fill="FFFFFF"/>
        </w:rPr>
        <w:t xml:space="preserve"> </w:t>
      </w:r>
      <w:proofErr w:type="gramStart"/>
      <w:r w:rsidR="00C111E3" w:rsidRPr="007D3600">
        <w:rPr>
          <w:rStyle w:val="ddfn"/>
          <w:rFonts w:ascii="Times New Roman" w:hAnsi="Times New Roman" w:cs="Times New Roman"/>
          <w:b/>
          <w:bCs/>
          <w:sz w:val="26"/>
          <w:szCs w:val="26"/>
          <w:shd w:val="clear" w:color="auto" w:fill="FFFFFF"/>
        </w:rPr>
        <w:t>Carl</w:t>
      </w:r>
      <w:r w:rsidR="000D4363" w:rsidRPr="007D3600">
        <w:rPr>
          <w:rStyle w:val="ddfn"/>
          <w:rFonts w:ascii="Times New Roman" w:hAnsi="Times New Roman" w:cs="Times New Roman"/>
          <w:b/>
          <w:bCs/>
          <w:sz w:val="26"/>
          <w:szCs w:val="26"/>
          <w:shd w:val="clear" w:color="auto" w:fill="FFFFFF"/>
        </w:rPr>
        <w:t xml:space="preserve"> </w:t>
      </w:r>
      <w:r w:rsidR="007F1024" w:rsidRPr="007D3600">
        <w:rPr>
          <w:rStyle w:val="ddfn"/>
          <w:rFonts w:ascii="Times New Roman" w:hAnsi="Times New Roman" w:cs="Times New Roman"/>
          <w:b/>
          <w:bCs/>
          <w:sz w:val="26"/>
          <w:szCs w:val="26"/>
          <w:shd w:val="clear" w:color="auto" w:fill="FFFFFF"/>
        </w:rPr>
        <w:t xml:space="preserve"> </w:t>
      </w:r>
      <w:proofErr w:type="spellStart"/>
      <w:r w:rsidR="007F1024" w:rsidRPr="007D3600">
        <w:rPr>
          <w:rFonts w:ascii="Times New Roman" w:hAnsi="Times New Roman" w:cs="Times New Roman"/>
          <w:b/>
          <w:bCs/>
          <w:color w:val="000000"/>
          <w:sz w:val="26"/>
          <w:szCs w:val="26"/>
        </w:rPr>
        <w:t>Bereiter</w:t>
      </w:r>
      <w:proofErr w:type="spellEnd"/>
      <w:proofErr w:type="gramEnd"/>
      <w:r w:rsidR="007F1024" w:rsidRPr="007D3600">
        <w:rPr>
          <w:rFonts w:ascii="Times New Roman" w:hAnsi="Times New Roman" w:cs="Times New Roman"/>
          <w:b/>
          <w:bCs/>
          <w:color w:val="000000"/>
          <w:sz w:val="26"/>
          <w:szCs w:val="26"/>
        </w:rPr>
        <w:t xml:space="preserve"> et</w:t>
      </w:r>
      <w:r w:rsidR="00C111E3" w:rsidRPr="007D3600">
        <w:rPr>
          <w:rFonts w:ascii="Times New Roman" w:hAnsi="Times New Roman" w:cs="Times New Roman"/>
          <w:b/>
          <w:bCs/>
          <w:color w:val="000000"/>
          <w:sz w:val="26"/>
          <w:szCs w:val="26"/>
        </w:rPr>
        <w:t xml:space="preserve"> Marlene </w:t>
      </w:r>
      <w:r w:rsidR="007F1024" w:rsidRPr="007D3600">
        <w:rPr>
          <w:rFonts w:ascii="Times New Roman" w:hAnsi="Times New Roman" w:cs="Times New Roman"/>
          <w:b/>
          <w:bCs/>
          <w:color w:val="000000"/>
          <w:sz w:val="26"/>
          <w:szCs w:val="26"/>
        </w:rPr>
        <w:t xml:space="preserve"> </w:t>
      </w:r>
      <w:proofErr w:type="spellStart"/>
      <w:r w:rsidR="007F1024" w:rsidRPr="007D3600">
        <w:rPr>
          <w:rFonts w:ascii="Times New Roman" w:hAnsi="Times New Roman" w:cs="Times New Roman"/>
          <w:b/>
          <w:bCs/>
          <w:color w:val="000000"/>
          <w:sz w:val="26"/>
          <w:szCs w:val="26"/>
        </w:rPr>
        <w:t>Scardamali</w:t>
      </w:r>
      <w:r w:rsidR="00454380" w:rsidRPr="007D3600">
        <w:rPr>
          <w:rFonts w:ascii="Times New Roman" w:hAnsi="Times New Roman" w:cs="Times New Roman"/>
          <w:b/>
          <w:bCs/>
          <w:color w:val="000000"/>
          <w:sz w:val="26"/>
          <w:szCs w:val="26"/>
        </w:rPr>
        <w:t>a</w:t>
      </w:r>
      <w:proofErr w:type="spellEnd"/>
      <w:r w:rsidR="007F1024" w:rsidRPr="007D3600">
        <w:rPr>
          <w:rFonts w:ascii="Times New Roman" w:hAnsi="Times New Roman" w:cs="Times New Roman"/>
          <w:color w:val="000000"/>
          <w:sz w:val="26"/>
          <w:szCs w:val="26"/>
        </w:rPr>
        <w:br/>
      </w:r>
    </w:p>
    <w:p w14:paraId="6A8B27A0" w14:textId="77777777" w:rsidR="00017F7E" w:rsidRPr="007D3600" w:rsidRDefault="0093425D" w:rsidP="00E4144B">
      <w:pPr>
        <w:tabs>
          <w:tab w:val="right" w:pos="6804"/>
        </w:tabs>
        <w:spacing w:after="0" w:line="360" w:lineRule="auto"/>
        <w:rPr>
          <w:rFonts w:ascii="Times New Roman" w:hAnsi="Times New Roman" w:cs="Times New Roman"/>
          <w:color w:val="000000"/>
          <w:sz w:val="26"/>
          <w:szCs w:val="26"/>
        </w:rPr>
      </w:pPr>
      <w:r w:rsidRPr="007D3600">
        <w:rPr>
          <w:rFonts w:ascii="Times New Roman" w:hAnsi="Times New Roman" w:cs="Times New Roman"/>
          <w:sz w:val="24"/>
          <w:szCs w:val="24"/>
        </w:rPr>
        <w:lastRenderedPageBreak/>
        <w:t xml:space="preserve">         </w:t>
      </w:r>
      <w:r w:rsidR="00454380" w:rsidRPr="007D3600">
        <w:rPr>
          <w:rFonts w:ascii="Times New Roman" w:hAnsi="Times New Roman" w:cs="Times New Roman"/>
          <w:sz w:val="24"/>
          <w:szCs w:val="24"/>
        </w:rPr>
        <w:t xml:space="preserve">Carl. </w:t>
      </w:r>
      <w:proofErr w:type="gramStart"/>
      <w:r w:rsidR="00454380" w:rsidRPr="007D3600">
        <w:rPr>
          <w:rFonts w:ascii="Times New Roman" w:hAnsi="Times New Roman" w:cs="Times New Roman"/>
          <w:sz w:val="24"/>
          <w:szCs w:val="24"/>
        </w:rPr>
        <w:t>BEREITER</w:t>
      </w:r>
      <w:r w:rsidR="00F315AE" w:rsidRPr="007D3600">
        <w:rPr>
          <w:rFonts w:ascii="Times New Roman" w:hAnsi="Times New Roman" w:cs="Times New Roman"/>
          <w:sz w:val="24"/>
          <w:szCs w:val="24"/>
        </w:rPr>
        <w:t xml:space="preserve">  </w:t>
      </w:r>
      <w:r w:rsidR="007F1024" w:rsidRPr="007D3600">
        <w:rPr>
          <w:rFonts w:ascii="Times New Roman" w:hAnsi="Times New Roman" w:cs="Times New Roman"/>
          <w:sz w:val="24"/>
          <w:szCs w:val="24"/>
        </w:rPr>
        <w:t>et</w:t>
      </w:r>
      <w:proofErr w:type="gramEnd"/>
      <w:r w:rsidR="007F1024" w:rsidRPr="007D3600">
        <w:rPr>
          <w:rFonts w:ascii="Times New Roman" w:hAnsi="Times New Roman" w:cs="Times New Roman"/>
          <w:sz w:val="24"/>
          <w:szCs w:val="24"/>
        </w:rPr>
        <w:t xml:space="preserve"> </w:t>
      </w:r>
      <w:r w:rsidR="00C111E3" w:rsidRPr="007D3600">
        <w:rPr>
          <w:rFonts w:ascii="Times New Roman" w:hAnsi="Times New Roman" w:cs="Times New Roman"/>
          <w:sz w:val="24"/>
          <w:szCs w:val="24"/>
        </w:rPr>
        <w:t xml:space="preserve"> </w:t>
      </w:r>
      <w:r w:rsidR="00454380" w:rsidRPr="007D3600">
        <w:rPr>
          <w:rFonts w:ascii="Times New Roman" w:hAnsi="Times New Roman" w:cs="Times New Roman"/>
          <w:sz w:val="24"/>
          <w:szCs w:val="24"/>
        </w:rPr>
        <w:t>Marlene. SCARDAMALIA</w:t>
      </w:r>
      <w:r w:rsidR="00C111E3" w:rsidRPr="007D3600">
        <w:rPr>
          <w:rFonts w:ascii="Times New Roman" w:hAnsi="Times New Roman" w:cs="Times New Roman"/>
          <w:color w:val="FF0000"/>
          <w:sz w:val="24"/>
          <w:szCs w:val="24"/>
        </w:rPr>
        <w:t xml:space="preserve"> </w:t>
      </w:r>
      <w:r w:rsidR="00C111E3" w:rsidRPr="007D3600">
        <w:rPr>
          <w:rFonts w:ascii="Times New Roman" w:hAnsi="Times New Roman" w:cs="Times New Roman"/>
          <w:sz w:val="24"/>
          <w:szCs w:val="24"/>
        </w:rPr>
        <w:t>o</w:t>
      </w:r>
      <w:r w:rsidR="009D1A58" w:rsidRPr="007D3600">
        <w:rPr>
          <w:rFonts w:ascii="Times New Roman" w:hAnsi="Times New Roman" w:cs="Times New Roman"/>
          <w:sz w:val="24"/>
          <w:szCs w:val="24"/>
        </w:rPr>
        <w:t>nt</w:t>
      </w:r>
      <w:r w:rsidR="007F1024" w:rsidRPr="007D3600">
        <w:rPr>
          <w:rFonts w:ascii="Times New Roman" w:hAnsi="Times New Roman" w:cs="Times New Roman"/>
          <w:color w:val="FF0000"/>
          <w:sz w:val="24"/>
          <w:szCs w:val="24"/>
        </w:rPr>
        <w:t xml:space="preserve"> </w:t>
      </w:r>
      <w:r w:rsidR="007F1024" w:rsidRPr="007D3600">
        <w:rPr>
          <w:rFonts w:ascii="Times New Roman" w:hAnsi="Times New Roman" w:cs="Times New Roman"/>
          <w:color w:val="000000"/>
          <w:sz w:val="24"/>
          <w:szCs w:val="24"/>
        </w:rPr>
        <w:t>proposé en 1987 deux descriptions qui se basent sur l’analyse des scripteurs pendant le moment de l’écriture.</w:t>
      </w:r>
      <w:r w:rsidR="00E4144B">
        <w:rPr>
          <w:rFonts w:ascii="Times New Roman" w:hAnsi="Times New Roman" w:cs="Times New Roman"/>
          <w:color w:val="000000"/>
          <w:sz w:val="24"/>
          <w:szCs w:val="24"/>
        </w:rPr>
        <w:t xml:space="preserve">  </w:t>
      </w:r>
      <w:r w:rsidR="007F1024" w:rsidRPr="007D3600">
        <w:rPr>
          <w:rFonts w:ascii="Times New Roman" w:hAnsi="Times New Roman" w:cs="Times New Roman"/>
          <w:color w:val="000000"/>
          <w:sz w:val="24"/>
          <w:szCs w:val="24"/>
        </w:rPr>
        <w:br/>
      </w:r>
      <w:r w:rsidR="001C04CB" w:rsidRPr="007D3600">
        <w:rPr>
          <w:rFonts w:ascii="Times New Roman" w:hAnsi="Times New Roman" w:cs="Times New Roman"/>
          <w:color w:val="FF0000"/>
          <w:sz w:val="24"/>
          <w:szCs w:val="24"/>
        </w:rPr>
        <w:t xml:space="preserve"> </w:t>
      </w:r>
      <w:r w:rsidR="001C04CB" w:rsidRPr="007D3600">
        <w:rPr>
          <w:rFonts w:ascii="Times New Roman" w:hAnsi="Times New Roman" w:cs="Times New Roman"/>
          <w:sz w:val="24"/>
          <w:szCs w:val="24"/>
        </w:rPr>
        <w:t xml:space="preserve">Claudette </w:t>
      </w:r>
      <w:r w:rsidR="007F1024" w:rsidRPr="007D3600">
        <w:rPr>
          <w:rFonts w:ascii="Times New Roman" w:hAnsi="Times New Roman" w:cs="Times New Roman"/>
          <w:sz w:val="24"/>
          <w:szCs w:val="24"/>
        </w:rPr>
        <w:t>C</w:t>
      </w:r>
      <w:r w:rsidR="00017F7E" w:rsidRPr="007D3600">
        <w:rPr>
          <w:rFonts w:ascii="Times New Roman" w:hAnsi="Times New Roman" w:cs="Times New Roman"/>
          <w:sz w:val="24"/>
          <w:szCs w:val="24"/>
        </w:rPr>
        <w:t>ORNAIRE</w:t>
      </w:r>
      <w:r w:rsidR="007F1024" w:rsidRPr="007D3600">
        <w:rPr>
          <w:rFonts w:ascii="Times New Roman" w:hAnsi="Times New Roman" w:cs="Times New Roman"/>
          <w:sz w:val="24"/>
          <w:szCs w:val="24"/>
        </w:rPr>
        <w:t xml:space="preserve"> et </w:t>
      </w:r>
      <w:proofErr w:type="spellStart"/>
      <w:r w:rsidR="001C04CB" w:rsidRPr="007D3600">
        <w:rPr>
          <w:rFonts w:ascii="Times New Roman" w:hAnsi="Times New Roman" w:cs="Times New Roman"/>
          <w:sz w:val="24"/>
          <w:szCs w:val="24"/>
        </w:rPr>
        <w:t>Patrica.Mary</w:t>
      </w:r>
      <w:proofErr w:type="spellEnd"/>
      <w:r w:rsidR="001C04CB" w:rsidRPr="007D3600">
        <w:rPr>
          <w:rFonts w:ascii="Times New Roman" w:hAnsi="Times New Roman" w:cs="Times New Roman"/>
          <w:sz w:val="24"/>
          <w:szCs w:val="24"/>
        </w:rPr>
        <w:t xml:space="preserve"> </w:t>
      </w:r>
      <w:r w:rsidR="007F1024" w:rsidRPr="007D3600">
        <w:rPr>
          <w:rFonts w:ascii="Times New Roman" w:hAnsi="Times New Roman" w:cs="Times New Roman"/>
          <w:sz w:val="24"/>
          <w:szCs w:val="24"/>
        </w:rPr>
        <w:t>R</w:t>
      </w:r>
      <w:r w:rsidR="00017F7E" w:rsidRPr="007D3600">
        <w:rPr>
          <w:rFonts w:ascii="Times New Roman" w:hAnsi="Times New Roman" w:cs="Times New Roman"/>
          <w:sz w:val="24"/>
          <w:szCs w:val="24"/>
        </w:rPr>
        <w:t>AYMOND</w:t>
      </w:r>
      <w:r w:rsidR="007F1024" w:rsidRPr="007D3600">
        <w:rPr>
          <w:rFonts w:ascii="Times New Roman" w:hAnsi="Times New Roman" w:cs="Times New Roman"/>
          <w:color w:val="000000"/>
          <w:sz w:val="24"/>
          <w:szCs w:val="24"/>
        </w:rPr>
        <w:t xml:space="preserve"> affirment que :</w:t>
      </w:r>
      <w:r w:rsidR="007F1024" w:rsidRPr="007D3600">
        <w:rPr>
          <w:rFonts w:ascii="Times New Roman" w:hAnsi="Times New Roman" w:cs="Times New Roman"/>
          <w:color w:val="000000"/>
          <w:sz w:val="24"/>
          <w:szCs w:val="24"/>
        </w:rPr>
        <w:br/>
      </w:r>
      <w:proofErr w:type="gramStart"/>
      <w:r w:rsidR="000B66ED" w:rsidRPr="007D3600">
        <w:rPr>
          <w:rFonts w:ascii="Times New Roman" w:hAnsi="Times New Roman" w:cs="Times New Roman"/>
          <w:color w:val="000000"/>
          <w:sz w:val="24"/>
          <w:szCs w:val="24"/>
        </w:rPr>
        <w:t xml:space="preserve"> </w:t>
      </w:r>
      <w:r w:rsidR="00017F7E" w:rsidRPr="007D3600">
        <w:rPr>
          <w:rFonts w:ascii="Times New Roman" w:hAnsi="Times New Roman" w:cs="Times New Roman"/>
          <w:color w:val="000000"/>
          <w:sz w:val="24"/>
          <w:szCs w:val="24"/>
        </w:rPr>
        <w:t>«</w:t>
      </w:r>
      <w:r w:rsidR="007F1024" w:rsidRPr="007D3600">
        <w:rPr>
          <w:rFonts w:ascii="Times New Roman" w:hAnsi="Times New Roman" w:cs="Times New Roman"/>
          <w:color w:val="000000"/>
          <w:sz w:val="24"/>
          <w:szCs w:val="24"/>
        </w:rPr>
        <w:t>La</w:t>
      </w:r>
      <w:proofErr w:type="gramEnd"/>
      <w:r w:rsidR="007F1024" w:rsidRPr="007D3600">
        <w:rPr>
          <w:rFonts w:ascii="Times New Roman" w:hAnsi="Times New Roman" w:cs="Times New Roman"/>
          <w:color w:val="000000"/>
          <w:sz w:val="24"/>
          <w:szCs w:val="24"/>
        </w:rPr>
        <w:t xml:space="preserve"> première description décrit des scripteurs débutants ou enfants, dite </w:t>
      </w:r>
      <w:proofErr w:type="spellStart"/>
      <w:r w:rsidR="007F1024" w:rsidRPr="007D3600">
        <w:rPr>
          <w:rFonts w:ascii="Times New Roman" w:hAnsi="Times New Roman" w:cs="Times New Roman"/>
          <w:color w:val="000000"/>
          <w:sz w:val="24"/>
          <w:szCs w:val="24"/>
        </w:rPr>
        <w:t>knowledge</w:t>
      </w:r>
      <w:proofErr w:type="spellEnd"/>
      <w:r w:rsidR="007F1024" w:rsidRPr="007D3600">
        <w:rPr>
          <w:rFonts w:ascii="Times New Roman" w:hAnsi="Times New Roman" w:cs="Times New Roman"/>
          <w:color w:val="000000"/>
          <w:sz w:val="24"/>
          <w:szCs w:val="24"/>
        </w:rPr>
        <w:t xml:space="preserve"> </w:t>
      </w:r>
      <w:proofErr w:type="spellStart"/>
      <w:r w:rsidR="007F1024" w:rsidRPr="007D3600">
        <w:rPr>
          <w:rFonts w:ascii="Times New Roman" w:hAnsi="Times New Roman" w:cs="Times New Roman"/>
          <w:color w:val="000000"/>
          <w:sz w:val="24"/>
          <w:szCs w:val="24"/>
        </w:rPr>
        <w:t>telling</w:t>
      </w:r>
      <w:proofErr w:type="spellEnd"/>
      <w:r w:rsidR="007F1024" w:rsidRPr="007D3600">
        <w:rPr>
          <w:rFonts w:ascii="Times New Roman" w:hAnsi="Times New Roman" w:cs="Times New Roman"/>
          <w:color w:val="000000"/>
          <w:sz w:val="24"/>
          <w:szCs w:val="24"/>
        </w:rPr>
        <w:t xml:space="preserve"> model, qui peut être traduit par « connaissance-expression</w:t>
      </w:r>
      <w:r w:rsidR="00017F7E" w:rsidRPr="007D3600">
        <w:rPr>
          <w:rFonts w:ascii="Times New Roman" w:hAnsi="Times New Roman" w:cs="Times New Roman"/>
          <w:color w:val="000000"/>
          <w:sz w:val="24"/>
          <w:szCs w:val="24"/>
        </w:rPr>
        <w:t>»</w:t>
      </w:r>
      <w:r w:rsidR="007F1024" w:rsidRPr="007D3600">
        <w:rPr>
          <w:rFonts w:ascii="Times New Roman" w:hAnsi="Times New Roman" w:cs="Times New Roman"/>
          <w:color w:val="000000"/>
          <w:sz w:val="24"/>
          <w:szCs w:val="24"/>
        </w:rPr>
        <w:t xml:space="preserve"> »</w:t>
      </w:r>
      <w:r w:rsidR="000B66ED" w:rsidRPr="007D3600">
        <w:rPr>
          <w:rStyle w:val="Appelnotedebasdep"/>
          <w:rFonts w:ascii="Times New Roman" w:hAnsi="Times New Roman" w:cs="Times New Roman"/>
          <w:color w:val="000000"/>
          <w:sz w:val="24"/>
          <w:szCs w:val="24"/>
        </w:rPr>
        <w:footnoteReference w:id="34"/>
      </w:r>
      <w:r w:rsidRPr="007D3600">
        <w:rPr>
          <w:rFonts w:ascii="Times New Roman" w:hAnsi="Times New Roman" w:cs="Times New Roman"/>
          <w:color w:val="000000"/>
          <w:sz w:val="26"/>
          <w:szCs w:val="26"/>
        </w:rPr>
        <w:t>.</w:t>
      </w:r>
    </w:p>
    <w:p w14:paraId="777C2506" w14:textId="77777777" w:rsidR="007F1024" w:rsidRPr="007D3600" w:rsidRDefault="007F1024" w:rsidP="0093425D">
      <w:pPr>
        <w:tabs>
          <w:tab w:val="right" w:pos="6804"/>
        </w:tabs>
        <w:spacing w:after="0" w:line="360" w:lineRule="auto"/>
        <w:ind w:firstLine="567"/>
        <w:jc w:val="both"/>
        <w:rPr>
          <w:rFonts w:ascii="Times New Roman" w:hAnsi="Times New Roman" w:cs="Times New Roman"/>
          <w:color w:val="000000"/>
          <w:sz w:val="24"/>
          <w:szCs w:val="24"/>
        </w:rPr>
      </w:pPr>
      <w:r w:rsidRPr="007D3600">
        <w:rPr>
          <w:rFonts w:ascii="Times New Roman" w:hAnsi="Times New Roman" w:cs="Times New Roman"/>
          <w:color w:val="000000"/>
          <w:sz w:val="24"/>
          <w:szCs w:val="24"/>
        </w:rPr>
        <w:t xml:space="preserve">Ces scripteurs n’accordent pas d’importance ni à la préparation </w:t>
      </w:r>
      <w:r w:rsidR="00017F7E" w:rsidRPr="007D3600">
        <w:rPr>
          <w:rFonts w:ascii="Times New Roman" w:hAnsi="Times New Roman" w:cs="Times New Roman"/>
          <w:color w:val="000000"/>
          <w:sz w:val="24"/>
          <w:szCs w:val="24"/>
        </w:rPr>
        <w:t>de leur sujet ni à leur lecteur</w:t>
      </w:r>
      <w:r w:rsidRPr="007D3600">
        <w:rPr>
          <w:rFonts w:ascii="Times New Roman" w:hAnsi="Times New Roman" w:cs="Times New Roman"/>
          <w:color w:val="000000"/>
          <w:sz w:val="24"/>
          <w:szCs w:val="24"/>
        </w:rPr>
        <w:t>.</w:t>
      </w:r>
      <w:r w:rsidR="00017F7E" w:rsidRPr="007D3600">
        <w:rPr>
          <w:rFonts w:ascii="Times New Roman" w:hAnsi="Times New Roman" w:cs="Times New Roman"/>
          <w:color w:val="000000"/>
          <w:sz w:val="24"/>
          <w:szCs w:val="24"/>
        </w:rPr>
        <w:t xml:space="preserve"> </w:t>
      </w:r>
      <w:r w:rsidRPr="007D3600">
        <w:rPr>
          <w:rFonts w:ascii="Times New Roman" w:hAnsi="Times New Roman" w:cs="Times New Roman"/>
          <w:color w:val="000000"/>
          <w:sz w:val="24"/>
          <w:szCs w:val="24"/>
        </w:rPr>
        <w:t>Leurs textes sont de type narratif, construits à partir de structures simples avec des mots usuels, sans cohérence et donc difficiles à comprendre.</w:t>
      </w:r>
    </w:p>
    <w:p w14:paraId="70A559B4" w14:textId="77777777" w:rsidR="00017F7E" w:rsidRPr="007D3600" w:rsidRDefault="00017F7E" w:rsidP="0093425D">
      <w:pPr>
        <w:tabs>
          <w:tab w:val="right" w:pos="6804"/>
        </w:tabs>
        <w:spacing w:after="0" w:line="360" w:lineRule="auto"/>
        <w:ind w:firstLine="567"/>
        <w:jc w:val="both"/>
        <w:rPr>
          <w:rFonts w:ascii="Times New Roman" w:hAnsi="Times New Roman" w:cs="Times New Roman"/>
          <w:color w:val="000000"/>
          <w:sz w:val="24"/>
          <w:szCs w:val="24"/>
        </w:rPr>
      </w:pPr>
      <w:r w:rsidRPr="007D3600">
        <w:rPr>
          <w:rFonts w:ascii="Times New Roman" w:hAnsi="Times New Roman" w:cs="Times New Roman"/>
          <w:color w:val="000000"/>
          <w:sz w:val="24"/>
          <w:szCs w:val="24"/>
        </w:rPr>
        <w:t xml:space="preserve">Ils ajoutent en </w:t>
      </w:r>
      <w:proofErr w:type="gramStart"/>
      <w:r w:rsidRPr="007D3600">
        <w:rPr>
          <w:rFonts w:ascii="Times New Roman" w:hAnsi="Times New Roman" w:cs="Times New Roman"/>
          <w:color w:val="000000"/>
          <w:sz w:val="24"/>
          <w:szCs w:val="24"/>
        </w:rPr>
        <w:t>disant:</w:t>
      </w:r>
      <w:proofErr w:type="gramEnd"/>
      <w:r w:rsidRPr="007D3600">
        <w:rPr>
          <w:rFonts w:ascii="Times New Roman" w:hAnsi="Times New Roman" w:cs="Times New Roman"/>
          <w:color w:val="000000"/>
          <w:sz w:val="24"/>
          <w:szCs w:val="24"/>
        </w:rPr>
        <w:t xml:space="preserve"> «</w:t>
      </w:r>
      <w:r w:rsidR="000B66ED" w:rsidRPr="007D3600">
        <w:rPr>
          <w:rFonts w:ascii="Times New Roman" w:hAnsi="Times New Roman" w:cs="Times New Roman"/>
          <w:color w:val="000000"/>
          <w:sz w:val="24"/>
          <w:szCs w:val="24"/>
        </w:rPr>
        <w:t>Quant à la deuxième description dite « connaissance-transformation »</w:t>
      </w:r>
      <w:r w:rsidR="006B7CDF" w:rsidRPr="007D3600">
        <w:rPr>
          <w:rStyle w:val="Appelnotedebasdep"/>
          <w:rFonts w:ascii="Times New Roman" w:hAnsi="Times New Roman" w:cs="Times New Roman"/>
          <w:color w:val="000000"/>
          <w:sz w:val="24"/>
          <w:szCs w:val="24"/>
        </w:rPr>
        <w:footnoteReference w:id="35"/>
      </w:r>
      <w:r w:rsidRPr="007D3600">
        <w:rPr>
          <w:rFonts w:ascii="Times New Roman" w:hAnsi="Times New Roman" w:cs="Times New Roman"/>
          <w:color w:val="000000"/>
          <w:sz w:val="24"/>
          <w:szCs w:val="24"/>
        </w:rPr>
        <w:t xml:space="preserve">. </w:t>
      </w:r>
    </w:p>
    <w:p w14:paraId="126F386B" w14:textId="77777777" w:rsidR="00FC3A74" w:rsidRPr="007D3600" w:rsidRDefault="00017F7E" w:rsidP="0093425D">
      <w:pPr>
        <w:tabs>
          <w:tab w:val="right" w:pos="6804"/>
        </w:tabs>
        <w:spacing w:after="0" w:line="360" w:lineRule="auto"/>
        <w:ind w:firstLine="567"/>
        <w:jc w:val="both"/>
        <w:rPr>
          <w:rStyle w:val="ddfn"/>
          <w:rFonts w:ascii="Times New Roman" w:hAnsi="Times New Roman" w:cs="Times New Roman"/>
          <w:color w:val="000000"/>
          <w:sz w:val="24"/>
          <w:szCs w:val="24"/>
          <w:vertAlign w:val="subscript"/>
        </w:rPr>
      </w:pPr>
      <w:r w:rsidRPr="007D3600">
        <w:rPr>
          <w:rFonts w:ascii="Times New Roman" w:hAnsi="Times New Roman" w:cs="Times New Roman"/>
          <w:color w:val="000000"/>
          <w:sz w:val="24"/>
          <w:szCs w:val="24"/>
        </w:rPr>
        <w:t>E</w:t>
      </w:r>
      <w:r w:rsidR="006B7CDF" w:rsidRPr="007D3600">
        <w:rPr>
          <w:rFonts w:ascii="Times New Roman" w:hAnsi="Times New Roman" w:cs="Times New Roman"/>
          <w:color w:val="000000"/>
          <w:sz w:val="24"/>
          <w:szCs w:val="24"/>
        </w:rPr>
        <w:t>lle</w:t>
      </w:r>
      <w:r w:rsidR="000B66ED" w:rsidRPr="007D3600">
        <w:rPr>
          <w:rFonts w:ascii="Times New Roman" w:hAnsi="Times New Roman" w:cs="Times New Roman"/>
          <w:color w:val="000000"/>
          <w:sz w:val="24"/>
          <w:szCs w:val="24"/>
        </w:rPr>
        <w:t xml:space="preserve"> décrit un scripteur averti qui peut ajuster son fonctionnement cognitif à la tâche qu’il est appelé à</w:t>
      </w:r>
      <w:r w:rsidR="000B66ED" w:rsidRPr="007D3600">
        <w:rPr>
          <w:rStyle w:val="fontstyle01"/>
        </w:rPr>
        <w:t xml:space="preserve"> </w:t>
      </w:r>
      <w:r w:rsidR="000B66ED" w:rsidRPr="007D3600">
        <w:rPr>
          <w:rFonts w:ascii="Times New Roman" w:hAnsi="Times New Roman" w:cs="Times New Roman"/>
          <w:color w:val="000000"/>
          <w:sz w:val="24"/>
          <w:szCs w:val="24"/>
        </w:rPr>
        <w:t>faire et surmonte les difficultés qu’il rencontre. Il cherche son matériel, pense à ses lecteurs et révise la forme et le contenu du texte écrit. Cela nous confirme</w:t>
      </w:r>
      <w:r w:rsidR="006B7CDF" w:rsidRPr="007D3600">
        <w:rPr>
          <w:rFonts w:ascii="Times New Roman" w:hAnsi="Times New Roman" w:cs="Times New Roman"/>
          <w:color w:val="000000"/>
          <w:sz w:val="24"/>
          <w:szCs w:val="24"/>
        </w:rPr>
        <w:t xml:space="preserve"> </w:t>
      </w:r>
      <w:r w:rsidR="000B66ED" w:rsidRPr="007D3600">
        <w:rPr>
          <w:rFonts w:ascii="Times New Roman" w:hAnsi="Times New Roman" w:cs="Times New Roman"/>
          <w:color w:val="000000"/>
          <w:sz w:val="24"/>
          <w:szCs w:val="24"/>
        </w:rPr>
        <w:t>l’importance de la définition préalable des objectifs.</w:t>
      </w:r>
    </w:p>
    <w:p w14:paraId="4FD4153F" w14:textId="77777777" w:rsidR="003E2F3E" w:rsidRPr="007D3600" w:rsidRDefault="00532E9A" w:rsidP="0093425D">
      <w:pPr>
        <w:tabs>
          <w:tab w:val="right" w:pos="6804"/>
        </w:tabs>
        <w:spacing w:after="0" w:line="360" w:lineRule="auto"/>
        <w:jc w:val="both"/>
        <w:rPr>
          <w:rStyle w:val="ddfn"/>
          <w:rFonts w:ascii="Times New Roman" w:hAnsi="Times New Roman" w:cs="Times New Roman"/>
          <w:b/>
          <w:bCs/>
          <w:sz w:val="26"/>
          <w:szCs w:val="26"/>
          <w:shd w:val="clear" w:color="auto" w:fill="FFFFFF"/>
        </w:rPr>
      </w:pPr>
      <w:r w:rsidRPr="007D3600">
        <w:rPr>
          <w:rStyle w:val="ddfn"/>
          <w:rFonts w:ascii="Times New Roman" w:hAnsi="Times New Roman" w:cs="Times New Roman"/>
          <w:b/>
          <w:bCs/>
          <w:sz w:val="26"/>
          <w:szCs w:val="26"/>
          <w:shd w:val="clear" w:color="auto" w:fill="FFFFFF"/>
        </w:rPr>
        <w:t>4</w:t>
      </w:r>
      <w:r w:rsidR="00454380" w:rsidRPr="007D3600">
        <w:rPr>
          <w:rStyle w:val="ddfn"/>
          <w:rFonts w:ascii="Times New Roman" w:hAnsi="Times New Roman" w:cs="Times New Roman"/>
          <w:b/>
          <w:bCs/>
          <w:sz w:val="26"/>
          <w:szCs w:val="26"/>
          <w:shd w:val="clear" w:color="auto" w:fill="FFFFFF"/>
        </w:rPr>
        <w:t>.</w:t>
      </w:r>
      <w:r w:rsidR="006621B3" w:rsidRPr="007D3600">
        <w:rPr>
          <w:rStyle w:val="ddfn"/>
          <w:rFonts w:ascii="Times New Roman" w:hAnsi="Times New Roman" w:cs="Times New Roman"/>
          <w:b/>
          <w:bCs/>
          <w:sz w:val="26"/>
          <w:szCs w:val="26"/>
          <w:shd w:val="clear" w:color="auto" w:fill="FFFFFF"/>
        </w:rPr>
        <w:t>3</w:t>
      </w:r>
      <w:r w:rsidR="001728D8" w:rsidRPr="007D3600">
        <w:rPr>
          <w:rStyle w:val="ddfn"/>
          <w:rFonts w:ascii="Times New Roman" w:hAnsi="Times New Roman" w:cs="Times New Roman"/>
          <w:b/>
          <w:bCs/>
          <w:sz w:val="26"/>
          <w:szCs w:val="26"/>
          <w:shd w:val="clear" w:color="auto" w:fill="FFFFFF"/>
        </w:rPr>
        <w:t>.</w:t>
      </w:r>
      <w:r w:rsidR="001728D8" w:rsidRPr="007D3600">
        <w:rPr>
          <w:rFonts w:ascii="Times New Roman" w:hAnsi="Times New Roman" w:cs="Times New Roman"/>
          <w:b/>
          <w:bCs/>
          <w:color w:val="000000"/>
          <w:sz w:val="26"/>
          <w:szCs w:val="26"/>
        </w:rPr>
        <w:t xml:space="preserve"> Un</w:t>
      </w:r>
      <w:r w:rsidR="00FC3A74" w:rsidRPr="007D3600">
        <w:rPr>
          <w:rFonts w:ascii="Times New Roman" w:hAnsi="Times New Roman" w:cs="Times New Roman"/>
          <w:b/>
          <w:bCs/>
          <w:color w:val="000000"/>
          <w:sz w:val="26"/>
          <w:szCs w:val="26"/>
        </w:rPr>
        <w:t xml:space="preserve"> modèle de production en langue seconde (Le modèle de </w:t>
      </w:r>
      <w:r w:rsidR="00017F7E" w:rsidRPr="007D3600">
        <w:rPr>
          <w:rStyle w:val="ddfn"/>
          <w:rFonts w:ascii="Times New Roman" w:hAnsi="Times New Roman" w:cs="Times New Roman"/>
          <w:b/>
          <w:bCs/>
          <w:sz w:val="26"/>
          <w:szCs w:val="26"/>
          <w:shd w:val="clear" w:color="auto" w:fill="FFFFFF"/>
        </w:rPr>
        <w:t xml:space="preserve">Sophie </w:t>
      </w:r>
      <w:r w:rsidR="00C111E3" w:rsidRPr="007D3600">
        <w:rPr>
          <w:rStyle w:val="ddfn"/>
          <w:rFonts w:ascii="Times New Roman" w:hAnsi="Times New Roman" w:cs="Times New Roman"/>
          <w:b/>
          <w:bCs/>
          <w:sz w:val="26"/>
          <w:szCs w:val="26"/>
          <w:shd w:val="clear" w:color="auto" w:fill="FFFFFF"/>
        </w:rPr>
        <w:t>MOIRAND)</w:t>
      </w:r>
    </w:p>
    <w:p w14:paraId="163FEA74" w14:textId="77777777" w:rsidR="003E2F3E" w:rsidRPr="007D3600" w:rsidRDefault="006621B3" w:rsidP="0093425D">
      <w:pPr>
        <w:tabs>
          <w:tab w:val="right" w:pos="6804"/>
        </w:tabs>
        <w:spacing w:after="0" w:line="360" w:lineRule="auto"/>
        <w:ind w:firstLine="567"/>
        <w:jc w:val="both"/>
        <w:rPr>
          <w:rStyle w:val="ddfn"/>
          <w:rFonts w:ascii="Times New Roman" w:hAnsi="Times New Roman" w:cs="Times New Roman"/>
          <w:sz w:val="24"/>
          <w:szCs w:val="24"/>
          <w:shd w:val="clear" w:color="auto" w:fill="FFFFFF"/>
        </w:rPr>
      </w:pPr>
      <w:r w:rsidRPr="007D3600">
        <w:rPr>
          <w:rStyle w:val="ddfn"/>
          <w:rFonts w:ascii="Times New Roman" w:hAnsi="Times New Roman" w:cs="Times New Roman"/>
          <w:sz w:val="24"/>
          <w:szCs w:val="24"/>
          <w:shd w:val="clear" w:color="auto" w:fill="FFFFFF"/>
        </w:rPr>
        <w:t>S</w:t>
      </w:r>
      <w:r w:rsidR="00017F7E" w:rsidRPr="007D3600">
        <w:rPr>
          <w:rStyle w:val="ddfn"/>
          <w:rFonts w:ascii="Times New Roman" w:hAnsi="Times New Roman" w:cs="Times New Roman"/>
          <w:sz w:val="24"/>
          <w:szCs w:val="24"/>
          <w:shd w:val="clear" w:color="auto" w:fill="FFFFFF"/>
        </w:rPr>
        <w:t xml:space="preserve">ophie </w:t>
      </w:r>
      <w:proofErr w:type="gramStart"/>
      <w:r w:rsidR="003E2F3E" w:rsidRPr="007D3600">
        <w:rPr>
          <w:rStyle w:val="ddfn"/>
          <w:rFonts w:ascii="Times New Roman" w:hAnsi="Times New Roman" w:cs="Times New Roman"/>
          <w:sz w:val="24"/>
          <w:szCs w:val="24"/>
          <w:shd w:val="clear" w:color="auto" w:fill="FFFFFF"/>
        </w:rPr>
        <w:t>M</w:t>
      </w:r>
      <w:r w:rsidR="00017F7E" w:rsidRPr="007D3600">
        <w:rPr>
          <w:rStyle w:val="ddfn"/>
          <w:rFonts w:ascii="Times New Roman" w:hAnsi="Times New Roman" w:cs="Times New Roman"/>
          <w:sz w:val="24"/>
          <w:szCs w:val="24"/>
          <w:shd w:val="clear" w:color="auto" w:fill="FFFFFF"/>
        </w:rPr>
        <w:t>OIRAND</w:t>
      </w:r>
      <w:r w:rsidR="003E2F3E" w:rsidRPr="007D3600">
        <w:rPr>
          <w:rStyle w:val="ddfn"/>
          <w:rFonts w:ascii="Times New Roman" w:hAnsi="Times New Roman" w:cs="Times New Roman"/>
          <w:sz w:val="24"/>
          <w:szCs w:val="24"/>
          <w:shd w:val="clear" w:color="auto" w:fill="FFFFFF"/>
        </w:rPr>
        <w:t xml:space="preserve">  nous</w:t>
      </w:r>
      <w:proofErr w:type="gramEnd"/>
      <w:r w:rsidR="003E2F3E" w:rsidRPr="007D3600">
        <w:rPr>
          <w:rStyle w:val="ddfn"/>
          <w:rFonts w:ascii="Times New Roman" w:hAnsi="Times New Roman" w:cs="Times New Roman"/>
          <w:sz w:val="24"/>
          <w:szCs w:val="24"/>
          <w:shd w:val="clear" w:color="auto" w:fill="FFFFFF"/>
        </w:rPr>
        <w:t xml:space="preserve"> a proposé ce modèle qui est conçu pour la langue seconde, et met en lumières le contexte social dans lequel le scripteur reflète dans leurs textes son appartenance aux groupes.</w:t>
      </w:r>
    </w:p>
    <w:p w14:paraId="2D123271" w14:textId="77777777" w:rsidR="003E2F3E" w:rsidRPr="007D3600" w:rsidRDefault="003E2F3E" w:rsidP="006860E7">
      <w:pPr>
        <w:tabs>
          <w:tab w:val="right" w:pos="6804"/>
        </w:tabs>
        <w:spacing w:after="0" w:line="360" w:lineRule="auto"/>
        <w:jc w:val="both"/>
        <w:rPr>
          <w:rStyle w:val="ddfn"/>
          <w:rFonts w:ascii="Times New Roman" w:hAnsi="Times New Roman" w:cs="Times New Roman"/>
          <w:sz w:val="24"/>
          <w:szCs w:val="24"/>
          <w:shd w:val="clear" w:color="auto" w:fill="FFFFFF"/>
        </w:rPr>
      </w:pPr>
      <w:r w:rsidRPr="007D3600">
        <w:rPr>
          <w:rStyle w:val="ddfn"/>
          <w:rFonts w:ascii="Times New Roman" w:hAnsi="Times New Roman" w:cs="Times New Roman"/>
          <w:sz w:val="24"/>
          <w:szCs w:val="24"/>
          <w:shd w:val="clear" w:color="auto" w:fill="FFFFFF"/>
        </w:rPr>
        <w:t xml:space="preserve">Ce modèle propose </w:t>
      </w:r>
      <w:proofErr w:type="gramStart"/>
      <w:r w:rsidRPr="007D3600">
        <w:rPr>
          <w:rStyle w:val="ddfn"/>
          <w:rFonts w:ascii="Times New Roman" w:hAnsi="Times New Roman" w:cs="Times New Roman"/>
          <w:sz w:val="24"/>
          <w:szCs w:val="24"/>
          <w:shd w:val="clear" w:color="auto" w:fill="FFFFFF"/>
        </w:rPr>
        <w:t>les compétences suivant</w:t>
      </w:r>
      <w:proofErr w:type="gramEnd"/>
      <w:r w:rsidRPr="007D3600">
        <w:rPr>
          <w:rStyle w:val="ddfn"/>
          <w:rFonts w:ascii="Times New Roman" w:hAnsi="Times New Roman" w:cs="Times New Roman"/>
          <w:sz w:val="24"/>
          <w:szCs w:val="24"/>
          <w:shd w:val="clear" w:color="auto" w:fill="FFFFFF"/>
        </w:rPr>
        <w:t> :</w:t>
      </w:r>
    </w:p>
    <w:p w14:paraId="2E25EBC6" w14:textId="77777777" w:rsidR="003E2F3E" w:rsidRPr="007D3600" w:rsidRDefault="003E2F3E" w:rsidP="00E4144B">
      <w:pPr>
        <w:pStyle w:val="Paragraphedeliste"/>
        <w:numPr>
          <w:ilvl w:val="0"/>
          <w:numId w:val="5"/>
        </w:numPr>
        <w:tabs>
          <w:tab w:val="right" w:pos="851"/>
        </w:tabs>
        <w:spacing w:after="0" w:line="360" w:lineRule="auto"/>
        <w:jc w:val="both"/>
        <w:rPr>
          <w:rStyle w:val="ddfn"/>
          <w:rFonts w:ascii="Times New Roman" w:hAnsi="Times New Roman" w:cs="Times New Roman"/>
          <w:sz w:val="24"/>
          <w:szCs w:val="24"/>
          <w:shd w:val="clear" w:color="auto" w:fill="FFFFFF"/>
        </w:rPr>
      </w:pPr>
      <w:r w:rsidRPr="007D3600">
        <w:rPr>
          <w:rStyle w:val="ddfn"/>
          <w:rFonts w:ascii="Times New Roman" w:hAnsi="Times New Roman" w:cs="Times New Roman"/>
          <w:sz w:val="24"/>
          <w:szCs w:val="24"/>
          <w:shd w:val="clear" w:color="auto" w:fill="FFFFFF"/>
        </w:rPr>
        <w:t>Le scripteur : son statut social, son rôle.</w:t>
      </w:r>
    </w:p>
    <w:p w14:paraId="7FD2D2C8" w14:textId="77777777" w:rsidR="003E2F3E" w:rsidRPr="007D3600" w:rsidRDefault="003E2F3E" w:rsidP="00E4144B">
      <w:pPr>
        <w:pStyle w:val="Paragraphedeliste"/>
        <w:numPr>
          <w:ilvl w:val="0"/>
          <w:numId w:val="5"/>
        </w:numPr>
        <w:tabs>
          <w:tab w:val="right" w:pos="851"/>
        </w:tabs>
        <w:spacing w:after="0" w:line="360" w:lineRule="auto"/>
        <w:jc w:val="both"/>
        <w:rPr>
          <w:rStyle w:val="ddfn"/>
          <w:rFonts w:ascii="Times New Roman" w:hAnsi="Times New Roman" w:cs="Times New Roman"/>
          <w:sz w:val="24"/>
          <w:szCs w:val="24"/>
          <w:shd w:val="clear" w:color="auto" w:fill="FFFFFF"/>
        </w:rPr>
      </w:pPr>
      <w:r w:rsidRPr="007D3600">
        <w:rPr>
          <w:rStyle w:val="ddfn"/>
          <w:rFonts w:ascii="Times New Roman" w:hAnsi="Times New Roman" w:cs="Times New Roman"/>
          <w:sz w:val="24"/>
          <w:szCs w:val="24"/>
          <w:shd w:val="clear" w:color="auto" w:fill="FFFFFF"/>
        </w:rPr>
        <w:t>La relations scripteur / lecteur (s).</w:t>
      </w:r>
    </w:p>
    <w:p w14:paraId="55ED4A47" w14:textId="77777777" w:rsidR="003E2F3E" w:rsidRPr="007D3600" w:rsidRDefault="003E2F3E" w:rsidP="00E4144B">
      <w:pPr>
        <w:pStyle w:val="Paragraphedeliste"/>
        <w:numPr>
          <w:ilvl w:val="0"/>
          <w:numId w:val="5"/>
        </w:numPr>
        <w:tabs>
          <w:tab w:val="right" w:pos="851"/>
        </w:tabs>
        <w:spacing w:after="0" w:line="360" w:lineRule="auto"/>
        <w:jc w:val="both"/>
        <w:rPr>
          <w:rStyle w:val="ddfn"/>
          <w:rFonts w:ascii="Times New Roman" w:hAnsi="Times New Roman" w:cs="Times New Roman"/>
          <w:sz w:val="24"/>
          <w:szCs w:val="24"/>
          <w:shd w:val="clear" w:color="auto" w:fill="FFFFFF"/>
        </w:rPr>
      </w:pPr>
      <w:r w:rsidRPr="007D3600">
        <w:rPr>
          <w:rStyle w:val="ddfn"/>
          <w:rFonts w:ascii="Times New Roman" w:hAnsi="Times New Roman" w:cs="Times New Roman"/>
          <w:sz w:val="24"/>
          <w:szCs w:val="24"/>
          <w:shd w:val="clear" w:color="auto" w:fill="FFFFFF"/>
        </w:rPr>
        <w:t>La relations scripteur/lecteur(s)/document.</w:t>
      </w:r>
    </w:p>
    <w:p w14:paraId="0B4756F2" w14:textId="77777777" w:rsidR="00017F7E" w:rsidRPr="007D3600" w:rsidRDefault="003E2F3E" w:rsidP="00E4144B">
      <w:pPr>
        <w:pStyle w:val="Paragraphedeliste"/>
        <w:numPr>
          <w:ilvl w:val="0"/>
          <w:numId w:val="5"/>
        </w:numPr>
        <w:tabs>
          <w:tab w:val="right" w:pos="851"/>
        </w:tabs>
        <w:spacing w:after="0" w:line="360" w:lineRule="auto"/>
        <w:jc w:val="both"/>
        <w:rPr>
          <w:rStyle w:val="ddfn"/>
          <w:rFonts w:ascii="Times New Roman" w:hAnsi="Times New Roman" w:cs="Times New Roman"/>
          <w:color w:val="333333"/>
          <w:sz w:val="24"/>
          <w:szCs w:val="24"/>
          <w:shd w:val="clear" w:color="auto" w:fill="FFFFFF"/>
        </w:rPr>
      </w:pPr>
      <w:r w:rsidRPr="007D3600">
        <w:rPr>
          <w:rStyle w:val="ddfn"/>
          <w:rFonts w:ascii="Times New Roman" w:hAnsi="Times New Roman" w:cs="Times New Roman"/>
          <w:sz w:val="24"/>
          <w:szCs w:val="24"/>
          <w:shd w:val="clear" w:color="auto" w:fill="FFFFFF"/>
        </w:rPr>
        <w:t>La relations scripteur/lecteur(s) /document/contexte extralinguistique.</w:t>
      </w:r>
    </w:p>
    <w:p w14:paraId="4ADF2A86" w14:textId="77777777" w:rsidR="003E2F3E" w:rsidRPr="007D3600" w:rsidRDefault="00532E9A" w:rsidP="0093425D">
      <w:pPr>
        <w:tabs>
          <w:tab w:val="right" w:pos="6804"/>
        </w:tabs>
        <w:spacing w:after="0" w:line="360" w:lineRule="auto"/>
        <w:jc w:val="both"/>
        <w:rPr>
          <w:rFonts w:ascii="Times New Roman" w:hAnsi="Times New Roman" w:cs="Times New Roman"/>
          <w:b/>
          <w:bCs/>
          <w:color w:val="333333"/>
          <w:sz w:val="26"/>
          <w:szCs w:val="26"/>
          <w:shd w:val="clear" w:color="auto" w:fill="FFFFFF"/>
        </w:rPr>
      </w:pPr>
      <w:r w:rsidRPr="007D3600">
        <w:rPr>
          <w:rFonts w:ascii="Times New Roman" w:hAnsi="Times New Roman" w:cs="Times New Roman"/>
          <w:b/>
          <w:bCs/>
          <w:sz w:val="26"/>
          <w:szCs w:val="26"/>
        </w:rPr>
        <w:t>5</w:t>
      </w:r>
      <w:r w:rsidR="00BD2608" w:rsidRPr="007D3600">
        <w:rPr>
          <w:rFonts w:ascii="Times New Roman" w:hAnsi="Times New Roman" w:cs="Times New Roman"/>
          <w:b/>
          <w:bCs/>
          <w:sz w:val="26"/>
          <w:szCs w:val="26"/>
        </w:rPr>
        <w:t>. La</w:t>
      </w:r>
      <w:r w:rsidR="006621B3" w:rsidRPr="007D3600">
        <w:rPr>
          <w:rFonts w:ascii="Times New Roman" w:hAnsi="Times New Roman" w:cs="Times New Roman"/>
          <w:b/>
          <w:bCs/>
          <w:sz w:val="26"/>
          <w:szCs w:val="26"/>
        </w:rPr>
        <w:t xml:space="preserve"> place de </w:t>
      </w:r>
      <w:proofErr w:type="gramStart"/>
      <w:r w:rsidR="006621B3" w:rsidRPr="007D3600">
        <w:rPr>
          <w:rFonts w:ascii="Times New Roman" w:hAnsi="Times New Roman" w:cs="Times New Roman"/>
          <w:b/>
          <w:bCs/>
          <w:sz w:val="26"/>
          <w:szCs w:val="26"/>
        </w:rPr>
        <w:t xml:space="preserve">la </w:t>
      </w:r>
      <w:r w:rsidR="007B5786" w:rsidRPr="007D3600">
        <w:rPr>
          <w:rFonts w:ascii="Times New Roman" w:hAnsi="Times New Roman" w:cs="Times New Roman"/>
          <w:b/>
          <w:bCs/>
          <w:sz w:val="26"/>
          <w:szCs w:val="26"/>
        </w:rPr>
        <w:t xml:space="preserve"> production</w:t>
      </w:r>
      <w:proofErr w:type="gramEnd"/>
      <w:r w:rsidR="007B5786" w:rsidRPr="007D3600">
        <w:rPr>
          <w:rFonts w:ascii="Times New Roman" w:hAnsi="Times New Roman" w:cs="Times New Roman"/>
          <w:b/>
          <w:bCs/>
          <w:sz w:val="26"/>
          <w:szCs w:val="26"/>
        </w:rPr>
        <w:t xml:space="preserve"> écrite dans </w:t>
      </w:r>
      <w:r w:rsidR="00B21C27" w:rsidRPr="007D3600">
        <w:rPr>
          <w:rFonts w:ascii="Times New Roman" w:hAnsi="Times New Roman" w:cs="Times New Roman"/>
          <w:b/>
          <w:bCs/>
          <w:sz w:val="26"/>
          <w:szCs w:val="26"/>
        </w:rPr>
        <w:t>l’approche</w:t>
      </w:r>
      <w:r w:rsidR="003E2F3E" w:rsidRPr="007D3600">
        <w:rPr>
          <w:rFonts w:ascii="Times New Roman" w:hAnsi="Times New Roman" w:cs="Times New Roman"/>
          <w:b/>
          <w:bCs/>
          <w:sz w:val="26"/>
          <w:szCs w:val="26"/>
        </w:rPr>
        <w:t xml:space="preserve"> communicative </w:t>
      </w:r>
    </w:p>
    <w:p w14:paraId="6E6F41C0" w14:textId="77777777" w:rsidR="003E2F3E" w:rsidRPr="007D3600" w:rsidRDefault="003E2F3E" w:rsidP="0093425D">
      <w:pPr>
        <w:tabs>
          <w:tab w:val="right" w:pos="6804"/>
        </w:tabs>
        <w:spacing w:after="0" w:line="360" w:lineRule="auto"/>
        <w:ind w:firstLine="567"/>
        <w:jc w:val="both"/>
        <w:rPr>
          <w:rStyle w:val="ddfn"/>
          <w:rFonts w:ascii="Times New Roman" w:hAnsi="Times New Roman" w:cs="Times New Roman"/>
          <w:sz w:val="24"/>
          <w:szCs w:val="24"/>
          <w:shd w:val="clear" w:color="auto" w:fill="FFFFFF"/>
        </w:rPr>
      </w:pPr>
      <w:r w:rsidRPr="007D3600">
        <w:rPr>
          <w:rStyle w:val="ddfn"/>
          <w:rFonts w:ascii="Times New Roman" w:hAnsi="Times New Roman" w:cs="Times New Roman"/>
          <w:sz w:val="24"/>
          <w:szCs w:val="24"/>
          <w:shd w:val="clear" w:color="auto" w:fill="FFFFFF"/>
        </w:rPr>
        <w:t>Les approches communicatives s'élaborent la fin des années 1970, au domaine des sciences du langage et de didactique des langues étrangères, présentent la langue comme un outil de communication et d'interaction social, afin de répondre aux besoins communicatifs des apprenants.</w:t>
      </w:r>
    </w:p>
    <w:p w14:paraId="3D3A523E" w14:textId="77777777" w:rsidR="003E2F3E" w:rsidRPr="007D3600" w:rsidRDefault="003E2F3E" w:rsidP="0093425D">
      <w:pPr>
        <w:tabs>
          <w:tab w:val="right" w:pos="6804"/>
        </w:tabs>
        <w:spacing w:after="0" w:line="360" w:lineRule="auto"/>
        <w:ind w:firstLine="567"/>
        <w:jc w:val="both"/>
        <w:rPr>
          <w:rStyle w:val="ddfn"/>
          <w:rFonts w:ascii="Times New Roman" w:hAnsi="Times New Roman" w:cs="Times New Roman"/>
          <w:sz w:val="24"/>
          <w:szCs w:val="24"/>
          <w:shd w:val="clear" w:color="auto" w:fill="FFFFFF"/>
        </w:rPr>
      </w:pPr>
      <w:r w:rsidRPr="007D3600">
        <w:rPr>
          <w:rStyle w:val="ddfn"/>
          <w:rFonts w:ascii="Times New Roman" w:hAnsi="Times New Roman" w:cs="Times New Roman"/>
          <w:sz w:val="24"/>
          <w:szCs w:val="24"/>
          <w:shd w:val="clear" w:color="auto" w:fill="FFFFFF"/>
        </w:rPr>
        <w:lastRenderedPageBreak/>
        <w:t xml:space="preserve">L'enseignement de l'écrit ne consiste plus sur la langue ou de produit des énoncés pour présenter un modèle syntaxique mais plutôt consiste à communiquer, comme MOIRAND </w:t>
      </w:r>
      <w:proofErr w:type="gramStart"/>
      <w:r w:rsidRPr="007D3600">
        <w:rPr>
          <w:rStyle w:val="ddfn"/>
          <w:rFonts w:ascii="Times New Roman" w:hAnsi="Times New Roman" w:cs="Times New Roman"/>
          <w:sz w:val="24"/>
          <w:szCs w:val="24"/>
          <w:shd w:val="clear" w:color="auto" w:fill="FFFFFF"/>
        </w:rPr>
        <w:t>affirme:</w:t>
      </w:r>
      <w:proofErr w:type="gramEnd"/>
      <w:r w:rsidRPr="007D3600">
        <w:rPr>
          <w:rStyle w:val="ddfn"/>
          <w:rFonts w:ascii="Times New Roman" w:hAnsi="Times New Roman" w:cs="Times New Roman"/>
          <w:sz w:val="24"/>
          <w:szCs w:val="24"/>
          <w:shd w:val="clear" w:color="auto" w:fill="FFFFFF"/>
        </w:rPr>
        <w:t xml:space="preserve"> « enseigner l'écrit, c'est enseigner à communique par et avec l'écrit</w:t>
      </w:r>
      <w:r w:rsidR="007B5786" w:rsidRPr="007D3600">
        <w:rPr>
          <w:rStyle w:val="ddfn"/>
          <w:rFonts w:ascii="Times New Roman" w:hAnsi="Times New Roman" w:cs="Times New Roman"/>
          <w:sz w:val="24"/>
          <w:szCs w:val="24"/>
          <w:shd w:val="clear" w:color="auto" w:fill="FFFFFF"/>
        </w:rPr>
        <w:t> »</w:t>
      </w:r>
      <w:r w:rsidRPr="007D3600">
        <w:rPr>
          <w:rStyle w:val="Appelnotedebasdep"/>
          <w:rFonts w:ascii="Times New Roman" w:hAnsi="Times New Roman" w:cs="Times New Roman"/>
          <w:sz w:val="24"/>
          <w:szCs w:val="24"/>
          <w:shd w:val="clear" w:color="auto" w:fill="FFFFFF"/>
        </w:rPr>
        <w:footnoteReference w:id="36"/>
      </w:r>
    </w:p>
    <w:p w14:paraId="0171F928" w14:textId="77777777" w:rsidR="003E2F3E" w:rsidRPr="007D3600" w:rsidRDefault="003E2F3E" w:rsidP="0093425D">
      <w:pPr>
        <w:tabs>
          <w:tab w:val="right" w:pos="6804"/>
        </w:tabs>
        <w:spacing w:after="0" w:line="360" w:lineRule="auto"/>
        <w:ind w:firstLine="567"/>
        <w:jc w:val="both"/>
        <w:rPr>
          <w:rStyle w:val="fontstyle21"/>
          <w:color w:val="333333"/>
          <w:shd w:val="clear" w:color="auto" w:fill="FFFFFF"/>
        </w:rPr>
      </w:pPr>
      <w:r w:rsidRPr="007D3600">
        <w:rPr>
          <w:rStyle w:val="ddfn"/>
          <w:rFonts w:ascii="Times New Roman" w:hAnsi="Times New Roman" w:cs="Times New Roman"/>
          <w:sz w:val="24"/>
          <w:szCs w:val="24"/>
          <w:shd w:val="clear" w:color="auto" w:fill="FFFFFF"/>
        </w:rPr>
        <w:t xml:space="preserve">Les apprenants doivent faire acquérir progressivement des compétences et des stratégies de </w:t>
      </w:r>
      <w:proofErr w:type="gramStart"/>
      <w:r w:rsidRPr="007D3600">
        <w:rPr>
          <w:rStyle w:val="ddfn"/>
          <w:rFonts w:ascii="Times New Roman" w:hAnsi="Times New Roman" w:cs="Times New Roman"/>
          <w:sz w:val="24"/>
          <w:szCs w:val="24"/>
          <w:shd w:val="clear" w:color="auto" w:fill="FFFFFF"/>
        </w:rPr>
        <w:t>lecture  d'une</w:t>
      </w:r>
      <w:proofErr w:type="gramEnd"/>
      <w:r w:rsidRPr="007D3600">
        <w:rPr>
          <w:rStyle w:val="ddfn"/>
          <w:rFonts w:ascii="Times New Roman" w:hAnsi="Times New Roman" w:cs="Times New Roman"/>
          <w:sz w:val="24"/>
          <w:szCs w:val="24"/>
          <w:shd w:val="clear" w:color="auto" w:fill="FFFFFF"/>
        </w:rPr>
        <w:t xml:space="preserve"> manière systématique dans le but du produit du divers type des écrits (article, presse, compte rendu....etc.).</w:t>
      </w:r>
    </w:p>
    <w:p w14:paraId="0C7024D6" w14:textId="77777777" w:rsidR="003E2F3E" w:rsidRPr="007D3600" w:rsidRDefault="000447F6" w:rsidP="006860E7">
      <w:pPr>
        <w:pStyle w:val="Paragraphedeliste"/>
        <w:tabs>
          <w:tab w:val="right" w:pos="6804"/>
        </w:tabs>
        <w:spacing w:after="0" w:line="360" w:lineRule="auto"/>
        <w:ind w:left="0"/>
        <w:jc w:val="both"/>
        <w:rPr>
          <w:rStyle w:val="fontstyle21"/>
          <w:b/>
          <w:bCs/>
          <w:color w:val="auto"/>
          <w:sz w:val="28"/>
          <w:szCs w:val="28"/>
        </w:rPr>
      </w:pPr>
      <w:r w:rsidRPr="007D3600">
        <w:rPr>
          <w:rStyle w:val="fontstyle21"/>
          <w:b/>
          <w:bCs/>
          <w:color w:val="auto"/>
          <w:sz w:val="28"/>
          <w:szCs w:val="28"/>
        </w:rPr>
        <w:t>6</w:t>
      </w:r>
      <w:r w:rsidR="00BD2608" w:rsidRPr="007D3600">
        <w:rPr>
          <w:rStyle w:val="fontstyle21"/>
          <w:b/>
          <w:bCs/>
          <w:color w:val="auto"/>
          <w:sz w:val="28"/>
          <w:szCs w:val="28"/>
        </w:rPr>
        <w:t>. Les</w:t>
      </w:r>
      <w:r w:rsidR="003E2F3E" w:rsidRPr="007D3600">
        <w:rPr>
          <w:rStyle w:val="fontstyle21"/>
          <w:b/>
          <w:bCs/>
          <w:color w:val="auto"/>
          <w:sz w:val="28"/>
          <w:szCs w:val="28"/>
        </w:rPr>
        <w:t xml:space="preserve"> objectifs de la production écrite </w:t>
      </w:r>
    </w:p>
    <w:p w14:paraId="4541ED26" w14:textId="77777777" w:rsidR="003E2F3E" w:rsidRPr="007D3600" w:rsidRDefault="003E2F3E" w:rsidP="0093425D">
      <w:pPr>
        <w:tabs>
          <w:tab w:val="right" w:pos="6804"/>
        </w:tabs>
        <w:spacing w:after="0" w:line="360" w:lineRule="auto"/>
        <w:ind w:firstLine="567"/>
        <w:jc w:val="both"/>
        <w:rPr>
          <w:rStyle w:val="fontstyle21"/>
          <w:color w:val="333333"/>
          <w:shd w:val="clear" w:color="auto" w:fill="FFFFFF"/>
        </w:rPr>
      </w:pPr>
      <w:r w:rsidRPr="007D3600">
        <w:rPr>
          <w:rStyle w:val="ddfn"/>
          <w:rFonts w:ascii="Times New Roman" w:hAnsi="Times New Roman" w:cs="Times New Roman"/>
          <w:sz w:val="24"/>
          <w:szCs w:val="24"/>
          <w:shd w:val="clear" w:color="auto" w:fill="FFFFFF"/>
        </w:rPr>
        <w:t>Les objectifs de la production écrite sont ch</w:t>
      </w:r>
      <w:r w:rsidR="00E15533" w:rsidRPr="007D3600">
        <w:rPr>
          <w:rStyle w:val="ddfn"/>
          <w:rFonts w:ascii="Times New Roman" w:hAnsi="Times New Roman" w:cs="Times New Roman"/>
          <w:sz w:val="24"/>
          <w:szCs w:val="24"/>
          <w:shd w:val="clear" w:color="auto" w:fill="FFFFFF"/>
        </w:rPr>
        <w:t xml:space="preserve">angeables chaque année </w:t>
      </w:r>
      <w:r w:rsidRPr="007D3600">
        <w:rPr>
          <w:rStyle w:val="ddfn"/>
          <w:rFonts w:ascii="Times New Roman" w:hAnsi="Times New Roman" w:cs="Times New Roman"/>
          <w:sz w:val="24"/>
          <w:szCs w:val="24"/>
          <w:shd w:val="clear" w:color="auto" w:fill="FFFFFF"/>
        </w:rPr>
        <w:t xml:space="preserve">, ils </w:t>
      </w:r>
      <w:r w:rsidR="00E15533" w:rsidRPr="007D3600">
        <w:rPr>
          <w:rStyle w:val="ddfn"/>
          <w:rFonts w:ascii="Times New Roman" w:hAnsi="Times New Roman" w:cs="Times New Roman"/>
          <w:sz w:val="24"/>
          <w:szCs w:val="24"/>
          <w:shd w:val="clear" w:color="auto" w:fill="FFFFFF"/>
        </w:rPr>
        <w:t xml:space="preserve">se basent </w:t>
      </w:r>
      <w:r w:rsidRPr="007D3600">
        <w:rPr>
          <w:rStyle w:val="ddfn"/>
          <w:rFonts w:ascii="Times New Roman" w:hAnsi="Times New Roman" w:cs="Times New Roman"/>
          <w:sz w:val="24"/>
          <w:szCs w:val="24"/>
          <w:shd w:val="clear" w:color="auto" w:fill="FFFFFF"/>
        </w:rPr>
        <w:t xml:space="preserve"> capacités d’apprenants selon leurs âges; on attend d’un apprenant au primaire qu’il arrive à recopie correctement un passage écrit, de compléter un texte manquant des mots, de mettre en ordre un texte..., alors qu’avec un apprenant au moyen, la production écrite est basée sur de modèle canonique qu’il convient d’imiter un autre texte, un apprenant au lycée arrive à produire des textes proches de ceux qu’il a lu. </w:t>
      </w:r>
      <w:proofErr w:type="gramStart"/>
      <w:r w:rsidRPr="007D3600">
        <w:rPr>
          <w:rStyle w:val="ddfn"/>
          <w:rFonts w:ascii="Times New Roman" w:hAnsi="Times New Roman" w:cs="Times New Roman"/>
          <w:sz w:val="24"/>
          <w:szCs w:val="24"/>
          <w:shd w:val="clear" w:color="auto" w:fill="FFFFFF"/>
        </w:rPr>
        <w:t>L’</w:t>
      </w:r>
      <w:r w:rsidR="00E15533" w:rsidRPr="007D3600">
        <w:rPr>
          <w:rStyle w:val="ddfn"/>
          <w:rFonts w:ascii="Times New Roman" w:hAnsi="Times New Roman" w:cs="Times New Roman"/>
          <w:sz w:val="24"/>
          <w:szCs w:val="24"/>
          <w:shd w:val="clear" w:color="auto" w:fill="FFFFFF"/>
        </w:rPr>
        <w:t>objectif  terminal</w:t>
      </w:r>
      <w:proofErr w:type="gramEnd"/>
      <w:r w:rsidR="00E15533" w:rsidRPr="007D3600">
        <w:rPr>
          <w:rStyle w:val="ddfn"/>
          <w:rFonts w:ascii="Times New Roman" w:hAnsi="Times New Roman" w:cs="Times New Roman"/>
          <w:sz w:val="24"/>
          <w:szCs w:val="24"/>
          <w:shd w:val="clear" w:color="auto" w:fill="FFFFFF"/>
        </w:rPr>
        <w:t xml:space="preserve"> de l’</w:t>
      </w:r>
      <w:r w:rsidRPr="007D3600">
        <w:rPr>
          <w:rStyle w:val="ddfn"/>
          <w:rFonts w:ascii="Times New Roman" w:hAnsi="Times New Roman" w:cs="Times New Roman"/>
          <w:sz w:val="24"/>
          <w:szCs w:val="24"/>
          <w:shd w:val="clear" w:color="auto" w:fill="FFFFFF"/>
        </w:rPr>
        <w:t>enseignement de la production écrite en franç</w:t>
      </w:r>
      <w:r w:rsidR="00E15533" w:rsidRPr="007D3600">
        <w:rPr>
          <w:rStyle w:val="ddfn"/>
          <w:rFonts w:ascii="Times New Roman" w:hAnsi="Times New Roman" w:cs="Times New Roman"/>
          <w:sz w:val="24"/>
          <w:szCs w:val="24"/>
          <w:shd w:val="clear" w:color="auto" w:fill="FFFFFF"/>
        </w:rPr>
        <w:t>ais langue étrangère en Algérie,</w:t>
      </w:r>
      <w:r w:rsidRPr="007D3600">
        <w:rPr>
          <w:rStyle w:val="ddfn"/>
          <w:rFonts w:ascii="Times New Roman" w:hAnsi="Times New Roman" w:cs="Times New Roman"/>
          <w:sz w:val="24"/>
          <w:szCs w:val="24"/>
          <w:shd w:val="clear" w:color="auto" w:fill="FFFFFF"/>
        </w:rPr>
        <w:t xml:space="preserve"> </w:t>
      </w:r>
      <w:r w:rsidR="00CB280D" w:rsidRPr="007D3600">
        <w:rPr>
          <w:rStyle w:val="ddfn"/>
          <w:rFonts w:ascii="Times New Roman" w:hAnsi="Times New Roman" w:cs="Times New Roman"/>
          <w:sz w:val="24"/>
          <w:szCs w:val="24"/>
          <w:shd w:val="clear" w:color="auto" w:fill="FFFFFF"/>
        </w:rPr>
        <w:t>est d’installer la maitrise</w:t>
      </w:r>
      <w:r w:rsidRPr="007D3600">
        <w:rPr>
          <w:rStyle w:val="ddfn"/>
          <w:rFonts w:ascii="Times New Roman" w:hAnsi="Times New Roman" w:cs="Times New Roman"/>
          <w:sz w:val="24"/>
          <w:szCs w:val="24"/>
          <w:shd w:val="clear" w:color="auto" w:fill="FFFFFF"/>
        </w:rPr>
        <w:t xml:space="preserve"> des compétences en communication écrite. Ainsi elle revête une importance particulière pour les apprenants au moins pour deux raisons : d’une part, l’écriture a une fonction d’apprentissage dans </w:t>
      </w:r>
      <w:proofErr w:type="gramStart"/>
      <w:r w:rsidRPr="007D3600">
        <w:rPr>
          <w:rStyle w:val="ddfn"/>
          <w:rFonts w:ascii="Times New Roman" w:hAnsi="Times New Roman" w:cs="Times New Roman"/>
          <w:sz w:val="24"/>
          <w:szCs w:val="24"/>
          <w:shd w:val="clear" w:color="auto" w:fill="FFFFFF"/>
        </w:rPr>
        <w:t>les différents disciplines</w:t>
      </w:r>
      <w:proofErr w:type="gramEnd"/>
      <w:r w:rsidRPr="007D3600">
        <w:rPr>
          <w:rStyle w:val="ddfn"/>
          <w:rFonts w:ascii="Times New Roman" w:hAnsi="Times New Roman" w:cs="Times New Roman"/>
          <w:sz w:val="24"/>
          <w:szCs w:val="24"/>
          <w:shd w:val="clear" w:color="auto" w:fill="FFFFFF"/>
        </w:rPr>
        <w:t xml:space="preserve"> ; d’autre part, les pratiques d’écriture sont socialement et scolairement différenciatrices.</w:t>
      </w:r>
    </w:p>
    <w:p w14:paraId="0D33B41F" w14:textId="77777777" w:rsidR="003E2F3E" w:rsidRPr="007D3600" w:rsidRDefault="000447F6" w:rsidP="006860E7">
      <w:pPr>
        <w:pStyle w:val="Paragraphedeliste"/>
        <w:tabs>
          <w:tab w:val="right" w:pos="6804"/>
        </w:tabs>
        <w:spacing w:after="0" w:line="360" w:lineRule="auto"/>
        <w:ind w:left="0"/>
        <w:jc w:val="both"/>
        <w:rPr>
          <w:rStyle w:val="fontstyle21"/>
          <w:b/>
          <w:bCs/>
          <w:color w:val="auto"/>
          <w:sz w:val="26"/>
          <w:szCs w:val="26"/>
        </w:rPr>
      </w:pPr>
      <w:r w:rsidRPr="007D3600">
        <w:rPr>
          <w:rStyle w:val="fontstyle21"/>
          <w:b/>
          <w:bCs/>
          <w:color w:val="auto"/>
          <w:sz w:val="26"/>
          <w:szCs w:val="26"/>
        </w:rPr>
        <w:t>7</w:t>
      </w:r>
      <w:r w:rsidR="00BD2608" w:rsidRPr="007D3600">
        <w:rPr>
          <w:rStyle w:val="fontstyle21"/>
          <w:b/>
          <w:bCs/>
          <w:color w:val="auto"/>
          <w:sz w:val="26"/>
          <w:szCs w:val="26"/>
        </w:rPr>
        <w:t>. Les</w:t>
      </w:r>
      <w:r w:rsidR="003E2F3E" w:rsidRPr="007D3600">
        <w:rPr>
          <w:rStyle w:val="fontstyle21"/>
          <w:b/>
          <w:bCs/>
          <w:color w:val="auto"/>
          <w:sz w:val="26"/>
          <w:szCs w:val="26"/>
        </w:rPr>
        <w:t xml:space="preserve"> techniques </w:t>
      </w:r>
      <w:r w:rsidR="00B27DDD" w:rsidRPr="007D3600">
        <w:rPr>
          <w:rStyle w:val="fontstyle21"/>
          <w:b/>
          <w:bCs/>
          <w:color w:val="auto"/>
          <w:sz w:val="26"/>
          <w:szCs w:val="26"/>
        </w:rPr>
        <w:t xml:space="preserve">ou les stratégies </w:t>
      </w:r>
      <w:r w:rsidR="003E2F3E" w:rsidRPr="007D3600">
        <w:rPr>
          <w:rStyle w:val="fontstyle21"/>
          <w:b/>
          <w:bCs/>
          <w:color w:val="auto"/>
          <w:sz w:val="26"/>
          <w:szCs w:val="26"/>
        </w:rPr>
        <w:t>de la production écrite </w:t>
      </w:r>
    </w:p>
    <w:p w14:paraId="1391B4DF" w14:textId="77777777" w:rsidR="003E2F3E" w:rsidRPr="007D3600" w:rsidRDefault="003E2F3E" w:rsidP="0093425D">
      <w:pPr>
        <w:tabs>
          <w:tab w:val="right" w:pos="6804"/>
        </w:tabs>
        <w:spacing w:after="0" w:line="360" w:lineRule="auto"/>
        <w:ind w:firstLine="567"/>
        <w:jc w:val="both"/>
        <w:rPr>
          <w:rStyle w:val="ddfn"/>
          <w:rFonts w:ascii="Times New Roman" w:hAnsi="Times New Roman" w:cs="Times New Roman"/>
          <w:sz w:val="24"/>
          <w:szCs w:val="24"/>
          <w:shd w:val="clear" w:color="auto" w:fill="FFFFFF"/>
        </w:rPr>
      </w:pPr>
      <w:r w:rsidRPr="007D3600">
        <w:rPr>
          <w:rStyle w:val="ddfn"/>
          <w:rFonts w:ascii="Times New Roman" w:hAnsi="Times New Roman" w:cs="Times New Roman"/>
          <w:sz w:val="24"/>
          <w:szCs w:val="24"/>
          <w:shd w:val="clear" w:color="auto" w:fill="FFFFFF"/>
        </w:rPr>
        <w:t xml:space="preserve">L’enseignant et les apprenants de FLE pourront avoir recours à la stratégie de la méthodologie de la production écrite suivante : </w:t>
      </w:r>
    </w:p>
    <w:p w14:paraId="57D49DE9" w14:textId="77777777" w:rsidR="00B27DDD" w:rsidRPr="007D3600" w:rsidRDefault="000447F6" w:rsidP="006860E7">
      <w:pPr>
        <w:tabs>
          <w:tab w:val="right" w:pos="6804"/>
        </w:tabs>
        <w:spacing w:after="0" w:line="360" w:lineRule="auto"/>
        <w:jc w:val="both"/>
        <w:rPr>
          <w:rStyle w:val="ddfn"/>
          <w:rFonts w:ascii="Times New Roman" w:hAnsi="Times New Roman" w:cs="Times New Roman"/>
          <w:b/>
          <w:bCs/>
          <w:sz w:val="24"/>
          <w:szCs w:val="24"/>
          <w:shd w:val="clear" w:color="auto" w:fill="FFFFFF"/>
        </w:rPr>
      </w:pPr>
      <w:r w:rsidRPr="007D3600">
        <w:rPr>
          <w:rStyle w:val="ddfn"/>
          <w:rFonts w:ascii="Times New Roman" w:hAnsi="Times New Roman" w:cs="Times New Roman"/>
          <w:b/>
          <w:bCs/>
          <w:sz w:val="24"/>
          <w:szCs w:val="24"/>
          <w:shd w:val="clear" w:color="auto" w:fill="FFFFFF"/>
        </w:rPr>
        <w:t>7</w:t>
      </w:r>
      <w:r w:rsidR="00B27DDD" w:rsidRPr="007D3600">
        <w:rPr>
          <w:rStyle w:val="ddfn"/>
          <w:rFonts w:ascii="Times New Roman" w:hAnsi="Times New Roman" w:cs="Times New Roman"/>
          <w:b/>
          <w:bCs/>
          <w:sz w:val="24"/>
          <w:szCs w:val="24"/>
          <w:shd w:val="clear" w:color="auto" w:fill="FFFFFF"/>
        </w:rPr>
        <w:t>.1.</w:t>
      </w:r>
      <w:r w:rsidR="003E2F3E" w:rsidRPr="007D3600">
        <w:rPr>
          <w:rStyle w:val="ddfn"/>
          <w:rFonts w:ascii="Times New Roman" w:hAnsi="Times New Roman" w:cs="Times New Roman"/>
          <w:b/>
          <w:bCs/>
          <w:sz w:val="24"/>
          <w:szCs w:val="24"/>
          <w:shd w:val="clear" w:color="auto" w:fill="FFFFFF"/>
        </w:rPr>
        <w:t xml:space="preserve"> Repérage </w:t>
      </w:r>
    </w:p>
    <w:p w14:paraId="12BAD7C0" w14:textId="77777777" w:rsidR="003E2F3E" w:rsidRPr="007D3600" w:rsidRDefault="003E2F3E" w:rsidP="006860E7">
      <w:pPr>
        <w:tabs>
          <w:tab w:val="right" w:pos="6804"/>
        </w:tabs>
        <w:spacing w:after="0" w:line="360" w:lineRule="auto"/>
        <w:jc w:val="both"/>
        <w:rPr>
          <w:rStyle w:val="ddfn"/>
          <w:rFonts w:ascii="Times New Roman" w:hAnsi="Times New Roman" w:cs="Times New Roman"/>
          <w:sz w:val="24"/>
          <w:szCs w:val="24"/>
          <w:shd w:val="clear" w:color="auto" w:fill="FFFFFF"/>
        </w:rPr>
      </w:pPr>
      <w:r w:rsidRPr="007D3600">
        <w:rPr>
          <w:rStyle w:val="ddfn"/>
          <w:rFonts w:ascii="Times New Roman" w:hAnsi="Times New Roman" w:cs="Times New Roman"/>
          <w:sz w:val="24"/>
          <w:szCs w:val="24"/>
          <w:shd w:val="clear" w:color="auto" w:fill="FFFFFF"/>
        </w:rPr>
        <w:t>(</w:t>
      </w:r>
      <w:r w:rsidR="00B27DDD" w:rsidRPr="007D3600">
        <w:rPr>
          <w:rStyle w:val="ddfn"/>
          <w:rFonts w:ascii="Times New Roman" w:hAnsi="Times New Roman" w:cs="Times New Roman"/>
          <w:sz w:val="24"/>
          <w:szCs w:val="24"/>
          <w:shd w:val="clear" w:color="auto" w:fill="FFFFFF"/>
        </w:rPr>
        <w:t>Souligner</w:t>
      </w:r>
      <w:r w:rsidRPr="007D3600">
        <w:rPr>
          <w:rStyle w:val="ddfn"/>
          <w:rFonts w:ascii="Times New Roman" w:hAnsi="Times New Roman" w:cs="Times New Roman"/>
          <w:sz w:val="24"/>
          <w:szCs w:val="24"/>
          <w:shd w:val="clear" w:color="auto" w:fill="FFFFFF"/>
        </w:rPr>
        <w:t xml:space="preserve"> les idées importantes, les reformuler et définir les axes d’orientation...).</w:t>
      </w:r>
    </w:p>
    <w:p w14:paraId="24F3AE01" w14:textId="77777777" w:rsidR="00B27DDD" w:rsidRPr="007D3600" w:rsidRDefault="000447F6" w:rsidP="006860E7">
      <w:pPr>
        <w:tabs>
          <w:tab w:val="right" w:pos="6804"/>
        </w:tabs>
        <w:spacing w:after="0" w:line="360" w:lineRule="auto"/>
        <w:jc w:val="both"/>
        <w:rPr>
          <w:rStyle w:val="ddfn"/>
          <w:rFonts w:ascii="Times New Roman" w:hAnsi="Times New Roman" w:cs="Times New Roman"/>
          <w:b/>
          <w:bCs/>
          <w:sz w:val="24"/>
          <w:szCs w:val="24"/>
          <w:shd w:val="clear" w:color="auto" w:fill="FFFFFF"/>
        </w:rPr>
      </w:pPr>
      <w:r w:rsidRPr="007D3600">
        <w:rPr>
          <w:rStyle w:val="ddfn"/>
          <w:rFonts w:ascii="Times New Roman" w:hAnsi="Times New Roman" w:cs="Times New Roman"/>
          <w:b/>
          <w:bCs/>
          <w:sz w:val="24"/>
          <w:szCs w:val="24"/>
          <w:shd w:val="clear" w:color="auto" w:fill="FFFFFF"/>
        </w:rPr>
        <w:t>7</w:t>
      </w:r>
      <w:r w:rsidR="00B27DDD" w:rsidRPr="007D3600">
        <w:rPr>
          <w:rStyle w:val="ddfn"/>
          <w:rFonts w:ascii="Times New Roman" w:hAnsi="Times New Roman" w:cs="Times New Roman"/>
          <w:b/>
          <w:bCs/>
          <w:sz w:val="24"/>
          <w:szCs w:val="24"/>
          <w:shd w:val="clear" w:color="auto" w:fill="FFFFFF"/>
        </w:rPr>
        <w:t>.2. Ecrémage</w:t>
      </w:r>
    </w:p>
    <w:p w14:paraId="33671A41" w14:textId="77777777" w:rsidR="003E2F3E" w:rsidRPr="007D3600" w:rsidRDefault="003E2F3E" w:rsidP="006860E7">
      <w:pPr>
        <w:tabs>
          <w:tab w:val="right" w:pos="6804"/>
        </w:tabs>
        <w:spacing w:after="0" w:line="360" w:lineRule="auto"/>
        <w:jc w:val="both"/>
        <w:rPr>
          <w:rStyle w:val="ddfn"/>
          <w:rFonts w:ascii="Times New Roman" w:hAnsi="Times New Roman" w:cs="Times New Roman"/>
          <w:sz w:val="24"/>
          <w:szCs w:val="24"/>
          <w:shd w:val="clear" w:color="auto" w:fill="FFFFFF"/>
        </w:rPr>
      </w:pPr>
      <w:r w:rsidRPr="007D3600">
        <w:rPr>
          <w:rStyle w:val="ddfn"/>
          <w:rFonts w:ascii="Times New Roman" w:hAnsi="Times New Roman" w:cs="Times New Roman"/>
          <w:sz w:val="24"/>
          <w:szCs w:val="24"/>
          <w:shd w:val="clear" w:color="auto" w:fill="FFFFFF"/>
        </w:rPr>
        <w:t xml:space="preserve"> (</w:t>
      </w:r>
      <w:r w:rsidR="00B27DDD" w:rsidRPr="007D3600">
        <w:rPr>
          <w:rStyle w:val="ddfn"/>
          <w:rFonts w:ascii="Times New Roman" w:hAnsi="Times New Roman" w:cs="Times New Roman"/>
          <w:sz w:val="24"/>
          <w:szCs w:val="24"/>
          <w:shd w:val="clear" w:color="auto" w:fill="FFFFFF"/>
        </w:rPr>
        <w:t>Mettre</w:t>
      </w:r>
      <w:r w:rsidRPr="007D3600">
        <w:rPr>
          <w:rStyle w:val="ddfn"/>
          <w:rFonts w:ascii="Times New Roman" w:hAnsi="Times New Roman" w:cs="Times New Roman"/>
          <w:sz w:val="24"/>
          <w:szCs w:val="24"/>
          <w:shd w:val="clear" w:color="auto" w:fill="FFFFFF"/>
        </w:rPr>
        <w:t xml:space="preserve"> les idées reformulées en groupe selon leur importance, leur envergure, leur dynamique et selon des axes d’orientation choisis...).</w:t>
      </w:r>
    </w:p>
    <w:p w14:paraId="15670ACE" w14:textId="77777777" w:rsidR="00B27DDD" w:rsidRPr="007D3600" w:rsidRDefault="00B27DDD" w:rsidP="000447F6">
      <w:pPr>
        <w:tabs>
          <w:tab w:val="right" w:pos="6804"/>
        </w:tabs>
        <w:spacing w:after="0" w:line="360" w:lineRule="auto"/>
        <w:jc w:val="both"/>
        <w:rPr>
          <w:rStyle w:val="ddfn"/>
          <w:rFonts w:ascii="Times New Roman" w:hAnsi="Times New Roman" w:cs="Times New Roman"/>
          <w:b/>
          <w:bCs/>
          <w:sz w:val="24"/>
          <w:szCs w:val="24"/>
          <w:shd w:val="clear" w:color="auto" w:fill="FFFFFF"/>
        </w:rPr>
      </w:pPr>
      <w:r w:rsidRPr="007D3600">
        <w:rPr>
          <w:rStyle w:val="ddfn"/>
          <w:rFonts w:ascii="Times New Roman" w:hAnsi="Times New Roman" w:cs="Times New Roman"/>
          <w:b/>
          <w:bCs/>
          <w:sz w:val="24"/>
          <w:szCs w:val="24"/>
          <w:shd w:val="clear" w:color="auto" w:fill="FFFFFF"/>
        </w:rPr>
        <w:t xml:space="preserve"> </w:t>
      </w:r>
      <w:r w:rsidR="000447F6" w:rsidRPr="007D3600">
        <w:rPr>
          <w:rStyle w:val="ddfn"/>
          <w:rFonts w:ascii="Times New Roman" w:hAnsi="Times New Roman" w:cs="Times New Roman"/>
          <w:b/>
          <w:bCs/>
          <w:sz w:val="24"/>
          <w:szCs w:val="24"/>
          <w:shd w:val="clear" w:color="auto" w:fill="FFFFFF"/>
        </w:rPr>
        <w:t>7</w:t>
      </w:r>
      <w:r w:rsidRPr="007D3600">
        <w:rPr>
          <w:rStyle w:val="ddfn"/>
          <w:rFonts w:ascii="Times New Roman" w:hAnsi="Times New Roman" w:cs="Times New Roman"/>
          <w:b/>
          <w:bCs/>
          <w:sz w:val="24"/>
          <w:szCs w:val="24"/>
          <w:shd w:val="clear" w:color="auto" w:fill="FFFFFF"/>
        </w:rPr>
        <w:t>.3.</w:t>
      </w:r>
      <w:r w:rsidR="003E2F3E" w:rsidRPr="007D3600">
        <w:rPr>
          <w:rStyle w:val="ddfn"/>
          <w:rFonts w:ascii="Times New Roman" w:hAnsi="Times New Roman" w:cs="Times New Roman"/>
          <w:b/>
          <w:bCs/>
          <w:sz w:val="24"/>
          <w:szCs w:val="24"/>
          <w:shd w:val="clear" w:color="auto" w:fill="FFFFFF"/>
        </w:rPr>
        <w:t xml:space="preserve"> Faire le plan</w:t>
      </w:r>
    </w:p>
    <w:p w14:paraId="2D16367C" w14:textId="77777777" w:rsidR="003E2F3E" w:rsidRPr="007D3600" w:rsidRDefault="003E2F3E" w:rsidP="006860E7">
      <w:pPr>
        <w:tabs>
          <w:tab w:val="right" w:pos="6804"/>
        </w:tabs>
        <w:spacing w:after="0" w:line="360" w:lineRule="auto"/>
        <w:jc w:val="both"/>
        <w:rPr>
          <w:rStyle w:val="ddfn"/>
          <w:rFonts w:ascii="Times New Roman" w:hAnsi="Times New Roman" w:cs="Times New Roman"/>
          <w:sz w:val="24"/>
          <w:szCs w:val="24"/>
          <w:shd w:val="clear" w:color="auto" w:fill="FFFFFF"/>
        </w:rPr>
      </w:pPr>
      <w:r w:rsidRPr="007D3600">
        <w:rPr>
          <w:rStyle w:val="ddfn"/>
          <w:rFonts w:ascii="Times New Roman" w:hAnsi="Times New Roman" w:cs="Times New Roman"/>
          <w:sz w:val="24"/>
          <w:szCs w:val="24"/>
          <w:shd w:val="clear" w:color="auto" w:fill="FFFFFF"/>
        </w:rPr>
        <w:t xml:space="preserve"> (</w:t>
      </w:r>
      <w:r w:rsidR="00B27DDD" w:rsidRPr="007D3600">
        <w:rPr>
          <w:rStyle w:val="ddfn"/>
          <w:rFonts w:ascii="Times New Roman" w:hAnsi="Times New Roman" w:cs="Times New Roman"/>
          <w:sz w:val="24"/>
          <w:szCs w:val="24"/>
          <w:shd w:val="clear" w:color="auto" w:fill="FFFFFF"/>
        </w:rPr>
        <w:t>Étapes</w:t>
      </w:r>
      <w:r w:rsidRPr="007D3600">
        <w:rPr>
          <w:rStyle w:val="ddfn"/>
          <w:rFonts w:ascii="Times New Roman" w:hAnsi="Times New Roman" w:cs="Times New Roman"/>
          <w:sz w:val="24"/>
          <w:szCs w:val="24"/>
          <w:shd w:val="clear" w:color="auto" w:fill="FFFFFF"/>
        </w:rPr>
        <w:t xml:space="preserve"> et stratégies à développer : cette étape se fait par l'intermédiaire d'activités telles que la comparaison, la classification, la mise en relation......).</w:t>
      </w:r>
    </w:p>
    <w:p w14:paraId="48350EFC" w14:textId="77777777" w:rsidR="00B27DDD" w:rsidRPr="007D3600" w:rsidRDefault="000447F6" w:rsidP="000447F6">
      <w:pPr>
        <w:tabs>
          <w:tab w:val="right" w:pos="6804"/>
        </w:tabs>
        <w:spacing w:after="0" w:line="360" w:lineRule="auto"/>
        <w:jc w:val="both"/>
        <w:rPr>
          <w:rStyle w:val="ddfn"/>
          <w:rFonts w:ascii="Times New Roman" w:hAnsi="Times New Roman" w:cs="Times New Roman"/>
          <w:b/>
          <w:bCs/>
          <w:sz w:val="24"/>
          <w:szCs w:val="24"/>
          <w:shd w:val="clear" w:color="auto" w:fill="FFFFFF"/>
        </w:rPr>
      </w:pPr>
      <w:r w:rsidRPr="007D3600">
        <w:rPr>
          <w:rStyle w:val="ddfn"/>
          <w:rFonts w:ascii="Times New Roman" w:hAnsi="Times New Roman" w:cs="Times New Roman"/>
          <w:b/>
          <w:bCs/>
          <w:sz w:val="24"/>
          <w:szCs w:val="24"/>
          <w:shd w:val="clear" w:color="auto" w:fill="FFFFFF"/>
        </w:rPr>
        <w:t>7</w:t>
      </w:r>
      <w:r w:rsidR="00B27DDD" w:rsidRPr="007D3600">
        <w:rPr>
          <w:rStyle w:val="ddfn"/>
          <w:rFonts w:ascii="Times New Roman" w:hAnsi="Times New Roman" w:cs="Times New Roman"/>
          <w:b/>
          <w:bCs/>
          <w:sz w:val="24"/>
          <w:szCs w:val="24"/>
          <w:shd w:val="clear" w:color="auto" w:fill="FFFFFF"/>
        </w:rPr>
        <w:t>.4.</w:t>
      </w:r>
      <w:r w:rsidR="003E2F3E" w:rsidRPr="007D3600">
        <w:rPr>
          <w:rStyle w:val="ddfn"/>
          <w:rFonts w:ascii="Times New Roman" w:hAnsi="Times New Roman" w:cs="Times New Roman"/>
          <w:b/>
          <w:bCs/>
          <w:sz w:val="24"/>
          <w:szCs w:val="24"/>
          <w:shd w:val="clear" w:color="auto" w:fill="FFFFFF"/>
        </w:rPr>
        <w:t xml:space="preserve"> Reformulation</w:t>
      </w:r>
    </w:p>
    <w:p w14:paraId="368CAE84" w14:textId="77777777" w:rsidR="003E2F3E" w:rsidRPr="007D3600" w:rsidRDefault="003E2F3E" w:rsidP="006860E7">
      <w:pPr>
        <w:tabs>
          <w:tab w:val="right" w:pos="6804"/>
        </w:tabs>
        <w:spacing w:after="0" w:line="360" w:lineRule="auto"/>
        <w:jc w:val="both"/>
        <w:rPr>
          <w:rStyle w:val="ddfn"/>
          <w:rFonts w:ascii="Times New Roman" w:hAnsi="Times New Roman" w:cs="Times New Roman"/>
          <w:sz w:val="24"/>
          <w:szCs w:val="24"/>
          <w:shd w:val="clear" w:color="auto" w:fill="FFFFFF"/>
        </w:rPr>
      </w:pPr>
      <w:r w:rsidRPr="007D3600">
        <w:rPr>
          <w:rStyle w:val="ddfn"/>
          <w:rFonts w:ascii="Times New Roman" w:hAnsi="Times New Roman" w:cs="Times New Roman"/>
          <w:sz w:val="24"/>
          <w:szCs w:val="24"/>
          <w:shd w:val="clear" w:color="auto" w:fill="FFFFFF"/>
        </w:rPr>
        <w:lastRenderedPageBreak/>
        <w:t xml:space="preserve"> (</w:t>
      </w:r>
      <w:r w:rsidR="00B27DDD" w:rsidRPr="007D3600">
        <w:rPr>
          <w:rStyle w:val="ddfn"/>
          <w:rFonts w:ascii="Times New Roman" w:hAnsi="Times New Roman" w:cs="Times New Roman"/>
          <w:sz w:val="24"/>
          <w:szCs w:val="24"/>
          <w:shd w:val="clear" w:color="auto" w:fill="FFFFFF"/>
        </w:rPr>
        <w:t>Synthèse</w:t>
      </w:r>
      <w:r w:rsidRPr="007D3600">
        <w:rPr>
          <w:rStyle w:val="ddfn"/>
          <w:rFonts w:ascii="Times New Roman" w:hAnsi="Times New Roman" w:cs="Times New Roman"/>
          <w:sz w:val="24"/>
          <w:szCs w:val="24"/>
          <w:shd w:val="clear" w:color="auto" w:fill="FFFFFF"/>
        </w:rPr>
        <w:t xml:space="preserve"> d’idées : se donner des objectifs de communication, activer ses idées, les mettre en ordre...).</w:t>
      </w:r>
    </w:p>
    <w:p w14:paraId="4E0FD70B" w14:textId="77777777" w:rsidR="00B27DDD" w:rsidRPr="007D3600" w:rsidRDefault="000447F6" w:rsidP="006860E7">
      <w:pPr>
        <w:tabs>
          <w:tab w:val="right" w:pos="6804"/>
        </w:tabs>
        <w:spacing w:after="0" w:line="360" w:lineRule="auto"/>
        <w:jc w:val="both"/>
        <w:rPr>
          <w:rStyle w:val="ddfn"/>
          <w:rFonts w:ascii="Times New Roman" w:hAnsi="Times New Roman" w:cs="Times New Roman"/>
          <w:b/>
          <w:bCs/>
          <w:sz w:val="24"/>
          <w:szCs w:val="24"/>
          <w:shd w:val="clear" w:color="auto" w:fill="FFFFFF"/>
        </w:rPr>
      </w:pPr>
      <w:r w:rsidRPr="007D3600">
        <w:rPr>
          <w:rStyle w:val="ddfn"/>
          <w:rFonts w:ascii="Times New Roman" w:hAnsi="Times New Roman" w:cs="Times New Roman"/>
          <w:b/>
          <w:bCs/>
          <w:sz w:val="24"/>
          <w:szCs w:val="24"/>
          <w:shd w:val="clear" w:color="auto" w:fill="FFFFFF"/>
        </w:rPr>
        <w:t>7</w:t>
      </w:r>
      <w:r w:rsidR="00B27DDD" w:rsidRPr="007D3600">
        <w:rPr>
          <w:rStyle w:val="ddfn"/>
          <w:rFonts w:ascii="Times New Roman" w:hAnsi="Times New Roman" w:cs="Times New Roman"/>
          <w:b/>
          <w:bCs/>
          <w:sz w:val="24"/>
          <w:szCs w:val="24"/>
          <w:shd w:val="clear" w:color="auto" w:fill="FFFFFF"/>
        </w:rPr>
        <w:t>.5.</w:t>
      </w:r>
      <w:r w:rsidR="003E2F3E" w:rsidRPr="007D3600">
        <w:rPr>
          <w:rStyle w:val="ddfn"/>
          <w:rFonts w:ascii="Times New Roman" w:hAnsi="Times New Roman" w:cs="Times New Roman"/>
          <w:b/>
          <w:bCs/>
          <w:sz w:val="24"/>
          <w:szCs w:val="24"/>
          <w:shd w:val="clear" w:color="auto" w:fill="FFFFFF"/>
        </w:rPr>
        <w:t xml:space="preserve"> Production écrite</w:t>
      </w:r>
    </w:p>
    <w:p w14:paraId="50B999B6" w14:textId="77777777" w:rsidR="003E2F3E" w:rsidRPr="007D3600" w:rsidRDefault="003E2F3E" w:rsidP="006860E7">
      <w:pPr>
        <w:tabs>
          <w:tab w:val="right" w:pos="6804"/>
        </w:tabs>
        <w:spacing w:after="0" w:line="360" w:lineRule="auto"/>
        <w:jc w:val="both"/>
        <w:rPr>
          <w:rStyle w:val="ddfn"/>
          <w:rFonts w:ascii="Times New Roman" w:hAnsi="Times New Roman" w:cs="Times New Roman"/>
          <w:sz w:val="24"/>
          <w:szCs w:val="24"/>
          <w:shd w:val="clear" w:color="auto" w:fill="FFFFFF"/>
        </w:rPr>
      </w:pPr>
      <w:r w:rsidRPr="007D3600">
        <w:rPr>
          <w:rStyle w:val="ddfn"/>
          <w:rFonts w:ascii="Times New Roman" w:hAnsi="Times New Roman" w:cs="Times New Roman"/>
          <w:sz w:val="24"/>
          <w:szCs w:val="24"/>
          <w:shd w:val="clear" w:color="auto" w:fill="FFFFFF"/>
        </w:rPr>
        <w:t xml:space="preserve"> (</w:t>
      </w:r>
      <w:r w:rsidR="00B27DDD" w:rsidRPr="007D3600">
        <w:rPr>
          <w:rStyle w:val="ddfn"/>
          <w:rFonts w:ascii="Times New Roman" w:hAnsi="Times New Roman" w:cs="Times New Roman"/>
          <w:sz w:val="24"/>
          <w:szCs w:val="24"/>
          <w:shd w:val="clear" w:color="auto" w:fill="FFFFFF"/>
        </w:rPr>
        <w:t>Développement</w:t>
      </w:r>
      <w:r w:rsidRPr="007D3600">
        <w:rPr>
          <w:rStyle w:val="ddfn"/>
          <w:rFonts w:ascii="Times New Roman" w:hAnsi="Times New Roman" w:cs="Times New Roman"/>
          <w:sz w:val="24"/>
          <w:szCs w:val="24"/>
          <w:shd w:val="clear" w:color="auto" w:fill="FFFFFF"/>
        </w:rPr>
        <w:t xml:space="preserve"> final : déployer et étayer les idées, respecter le style et la forme...). </w:t>
      </w:r>
    </w:p>
    <w:p w14:paraId="7B4AB75A" w14:textId="77777777" w:rsidR="003E2F3E" w:rsidRPr="007D3600" w:rsidRDefault="003E2F3E" w:rsidP="0093425D">
      <w:pPr>
        <w:tabs>
          <w:tab w:val="right" w:pos="6804"/>
        </w:tabs>
        <w:spacing w:after="0" w:line="360" w:lineRule="auto"/>
        <w:ind w:firstLine="567"/>
        <w:jc w:val="both"/>
        <w:rPr>
          <w:rStyle w:val="fontstyle21"/>
          <w:color w:val="auto"/>
          <w:shd w:val="clear" w:color="auto" w:fill="FFFFFF"/>
        </w:rPr>
      </w:pPr>
      <w:r w:rsidRPr="007D3600">
        <w:rPr>
          <w:rStyle w:val="ddfn"/>
          <w:rFonts w:ascii="Times New Roman" w:hAnsi="Times New Roman" w:cs="Times New Roman"/>
          <w:sz w:val="24"/>
          <w:szCs w:val="24"/>
          <w:shd w:val="clear" w:color="auto" w:fill="FFFFFF"/>
        </w:rPr>
        <w:t xml:space="preserve">L'enseignant de FLE dispose d'outils brièvement décrits ci-dessus pour l'apprentissage de la production écrite en vue de préparer les apprenants à être plus efficaces sur le plan de la gestion de leurs connaissances et de mieux les aider à affronter les défis humains et technologiques qui les attendent à l'extérieur du milieu scolaire. </w:t>
      </w:r>
    </w:p>
    <w:p w14:paraId="7C68E889" w14:textId="77777777" w:rsidR="003E2F3E" w:rsidRPr="007D3600" w:rsidRDefault="000447F6" w:rsidP="006860E7">
      <w:pPr>
        <w:tabs>
          <w:tab w:val="right" w:pos="6804"/>
        </w:tabs>
        <w:spacing w:after="0" w:line="360" w:lineRule="auto"/>
        <w:jc w:val="both"/>
        <w:rPr>
          <w:rFonts w:ascii="Times New Roman" w:hAnsi="Times New Roman" w:cs="Times New Roman"/>
          <w:b/>
          <w:bCs/>
          <w:sz w:val="26"/>
          <w:szCs w:val="26"/>
        </w:rPr>
      </w:pPr>
      <w:r w:rsidRPr="007D3600">
        <w:rPr>
          <w:rStyle w:val="fontstyle21"/>
          <w:b/>
          <w:bCs/>
          <w:color w:val="auto"/>
          <w:sz w:val="26"/>
          <w:szCs w:val="26"/>
        </w:rPr>
        <w:t>8</w:t>
      </w:r>
      <w:r w:rsidR="00BD2608" w:rsidRPr="007D3600">
        <w:rPr>
          <w:rStyle w:val="fontstyle21"/>
          <w:b/>
          <w:bCs/>
          <w:color w:val="auto"/>
          <w:sz w:val="26"/>
          <w:szCs w:val="26"/>
        </w:rPr>
        <w:t>. L’évaluation</w:t>
      </w:r>
      <w:r w:rsidR="003E2F3E" w:rsidRPr="007D3600">
        <w:rPr>
          <w:rStyle w:val="fontstyle21"/>
          <w:b/>
          <w:bCs/>
          <w:color w:val="auto"/>
          <w:sz w:val="26"/>
          <w:szCs w:val="26"/>
        </w:rPr>
        <w:t xml:space="preserve"> de la production écrite </w:t>
      </w:r>
    </w:p>
    <w:p w14:paraId="5FADBEE3" w14:textId="77777777" w:rsidR="00017F7E" w:rsidRPr="007D3600" w:rsidRDefault="003E2F3E" w:rsidP="0093425D">
      <w:pPr>
        <w:tabs>
          <w:tab w:val="right" w:pos="6804"/>
        </w:tabs>
        <w:spacing w:after="0" w:line="360" w:lineRule="auto"/>
        <w:ind w:firstLine="567"/>
        <w:jc w:val="both"/>
        <w:rPr>
          <w:rStyle w:val="ddfn"/>
          <w:rFonts w:ascii="Times New Roman" w:hAnsi="Times New Roman" w:cs="Times New Roman"/>
          <w:sz w:val="24"/>
          <w:szCs w:val="24"/>
          <w:shd w:val="clear" w:color="auto" w:fill="FFFFFF"/>
        </w:rPr>
      </w:pPr>
      <w:r w:rsidRPr="007D3600">
        <w:rPr>
          <w:rStyle w:val="ddfn"/>
          <w:rFonts w:ascii="Times New Roman" w:hAnsi="Times New Roman" w:cs="Times New Roman"/>
          <w:sz w:val="24"/>
          <w:szCs w:val="24"/>
          <w:shd w:val="clear" w:color="auto" w:fill="FFFFFF"/>
        </w:rPr>
        <w:t xml:space="preserve">L'évaluation est un processus qui a pour objet de mesurer les performances ou porter un jugement de conformité à une norme. </w:t>
      </w:r>
      <w:r w:rsidR="00A64905" w:rsidRPr="007D3600">
        <w:rPr>
          <w:rStyle w:val="ddfn"/>
          <w:rFonts w:ascii="Times New Roman" w:hAnsi="Times New Roman" w:cs="Times New Roman"/>
          <w:sz w:val="24"/>
          <w:szCs w:val="24"/>
          <w:shd w:val="clear" w:color="auto" w:fill="FFFFFF"/>
        </w:rPr>
        <w:t xml:space="preserve"> </w:t>
      </w:r>
    </w:p>
    <w:p w14:paraId="2780F2B1" w14:textId="77777777" w:rsidR="00017F7E" w:rsidRPr="007D3600" w:rsidRDefault="003E2F3E" w:rsidP="0093425D">
      <w:pPr>
        <w:tabs>
          <w:tab w:val="right" w:pos="6804"/>
        </w:tabs>
        <w:spacing w:after="0" w:line="360" w:lineRule="auto"/>
        <w:ind w:firstLine="567"/>
        <w:jc w:val="both"/>
        <w:rPr>
          <w:rStyle w:val="ddfn"/>
          <w:rFonts w:ascii="Times New Roman" w:hAnsi="Times New Roman" w:cs="Times New Roman"/>
          <w:sz w:val="24"/>
          <w:szCs w:val="24"/>
          <w:shd w:val="clear" w:color="auto" w:fill="FFFFFF"/>
        </w:rPr>
      </w:pPr>
      <w:r w:rsidRPr="007D3600">
        <w:rPr>
          <w:rStyle w:val="ddfn"/>
          <w:rFonts w:ascii="Times New Roman" w:hAnsi="Times New Roman" w:cs="Times New Roman"/>
          <w:sz w:val="24"/>
          <w:szCs w:val="24"/>
          <w:shd w:val="clear" w:color="auto" w:fill="FFFFFF"/>
        </w:rPr>
        <w:t xml:space="preserve">Selon Louis PORCHER, l’évaluation </w:t>
      </w:r>
      <w:proofErr w:type="gramStart"/>
      <w:r w:rsidRPr="007D3600">
        <w:rPr>
          <w:rStyle w:val="ddfn"/>
          <w:rFonts w:ascii="Times New Roman" w:hAnsi="Times New Roman" w:cs="Times New Roman"/>
          <w:sz w:val="24"/>
          <w:szCs w:val="24"/>
          <w:shd w:val="clear" w:color="auto" w:fill="FFFFFF"/>
        </w:rPr>
        <w:t>est</w:t>
      </w:r>
      <w:r w:rsidR="00017F7E" w:rsidRPr="007D3600">
        <w:rPr>
          <w:rStyle w:val="ddfn"/>
          <w:rFonts w:ascii="Times New Roman" w:hAnsi="Times New Roman" w:cs="Times New Roman"/>
          <w:sz w:val="24"/>
          <w:szCs w:val="24"/>
          <w:shd w:val="clear" w:color="auto" w:fill="FFFFFF"/>
        </w:rPr>
        <w:t>:</w:t>
      </w:r>
      <w:proofErr w:type="gramEnd"/>
      <w:r w:rsidRPr="007D3600">
        <w:rPr>
          <w:rStyle w:val="ddfn"/>
          <w:rFonts w:ascii="Times New Roman" w:hAnsi="Times New Roman" w:cs="Times New Roman"/>
          <w:sz w:val="24"/>
          <w:szCs w:val="24"/>
          <w:shd w:val="clear" w:color="auto" w:fill="FFFFFF"/>
        </w:rPr>
        <w:t xml:space="preserve"> « Un ensemble d’apprentissage par lequel on mesure les effets des activités sur un public déterminé. </w:t>
      </w:r>
      <w:proofErr w:type="gramStart"/>
      <w:r w:rsidRPr="007D3600">
        <w:rPr>
          <w:rStyle w:val="ddfn"/>
          <w:rFonts w:ascii="Times New Roman" w:hAnsi="Times New Roman" w:cs="Times New Roman"/>
          <w:sz w:val="24"/>
          <w:szCs w:val="24"/>
          <w:shd w:val="clear" w:color="auto" w:fill="FFFFFF"/>
        </w:rPr>
        <w:t>En d’autre terme</w:t>
      </w:r>
      <w:proofErr w:type="gramEnd"/>
      <w:r w:rsidRPr="007D3600">
        <w:rPr>
          <w:rStyle w:val="ddfn"/>
          <w:rFonts w:ascii="Times New Roman" w:hAnsi="Times New Roman" w:cs="Times New Roman"/>
          <w:sz w:val="24"/>
          <w:szCs w:val="24"/>
          <w:shd w:val="clear" w:color="auto" w:fill="FFFFFF"/>
        </w:rPr>
        <w:t>, on vise à mesurer la distance entre les intentions pratiques d’un sujet apprenant et les résultats obtenus à l’égard des objectifs fixés</w:t>
      </w:r>
      <w:r w:rsidR="00E15533" w:rsidRPr="007D3600">
        <w:rPr>
          <w:rStyle w:val="ddfn"/>
          <w:rFonts w:ascii="Times New Roman" w:hAnsi="Times New Roman" w:cs="Times New Roman"/>
          <w:sz w:val="24"/>
          <w:szCs w:val="24"/>
          <w:shd w:val="clear" w:color="auto" w:fill="FFFFFF"/>
        </w:rPr>
        <w:t> »</w:t>
      </w:r>
      <w:r w:rsidRPr="007D3600">
        <w:rPr>
          <w:rStyle w:val="Appelnotedebasdep"/>
          <w:rFonts w:ascii="Times New Roman" w:hAnsi="Times New Roman" w:cs="Times New Roman"/>
          <w:sz w:val="24"/>
          <w:szCs w:val="24"/>
          <w:shd w:val="clear" w:color="auto" w:fill="FFFFFF"/>
        </w:rPr>
        <w:footnoteReference w:id="37"/>
      </w:r>
      <w:r w:rsidR="00CB280D" w:rsidRPr="007D3600">
        <w:rPr>
          <w:rStyle w:val="ddfn"/>
          <w:rFonts w:ascii="Times New Roman" w:hAnsi="Times New Roman" w:cs="Times New Roman"/>
          <w:sz w:val="24"/>
          <w:szCs w:val="24"/>
          <w:shd w:val="clear" w:color="auto" w:fill="FFFFFF"/>
        </w:rPr>
        <w:t>.</w:t>
      </w:r>
    </w:p>
    <w:p w14:paraId="18EB3D2E" w14:textId="77777777" w:rsidR="003E2F3E" w:rsidRPr="007D3600" w:rsidRDefault="00CB280D" w:rsidP="0093425D">
      <w:pPr>
        <w:tabs>
          <w:tab w:val="right" w:pos="6804"/>
        </w:tabs>
        <w:spacing w:after="0" w:line="360" w:lineRule="auto"/>
        <w:ind w:firstLine="567"/>
        <w:jc w:val="both"/>
        <w:rPr>
          <w:rStyle w:val="ddfn"/>
          <w:rFonts w:ascii="Times New Roman" w:hAnsi="Times New Roman" w:cs="Times New Roman"/>
          <w:sz w:val="24"/>
          <w:szCs w:val="24"/>
          <w:shd w:val="clear" w:color="auto" w:fill="FFFFFF"/>
        </w:rPr>
      </w:pPr>
      <w:r w:rsidRPr="007D3600">
        <w:rPr>
          <w:rStyle w:val="ddfn"/>
          <w:rFonts w:ascii="Times New Roman" w:hAnsi="Times New Roman" w:cs="Times New Roman"/>
          <w:sz w:val="24"/>
          <w:szCs w:val="24"/>
          <w:shd w:val="clear" w:color="auto" w:fill="FFFFFF"/>
        </w:rPr>
        <w:t xml:space="preserve"> Elle nous permet de prendre décision à propos de l’acquisition de l’apprentissage selon les résultats comparés à l’objectif visé.</w:t>
      </w:r>
    </w:p>
    <w:p w14:paraId="1396CF20" w14:textId="77777777" w:rsidR="00017F7E" w:rsidRPr="007D3600" w:rsidRDefault="003E2F3E" w:rsidP="0093425D">
      <w:pPr>
        <w:tabs>
          <w:tab w:val="right" w:pos="6804"/>
        </w:tabs>
        <w:spacing w:after="0" w:line="360" w:lineRule="auto"/>
        <w:ind w:firstLine="567"/>
        <w:jc w:val="both"/>
        <w:rPr>
          <w:rStyle w:val="ddfn"/>
          <w:rFonts w:ascii="Times New Roman" w:hAnsi="Times New Roman" w:cs="Times New Roman"/>
          <w:sz w:val="24"/>
          <w:szCs w:val="24"/>
          <w:shd w:val="clear" w:color="auto" w:fill="FFFFFF"/>
        </w:rPr>
      </w:pPr>
      <w:r w:rsidRPr="007D3600">
        <w:rPr>
          <w:rStyle w:val="ddfn"/>
          <w:rFonts w:ascii="Times New Roman" w:hAnsi="Times New Roman" w:cs="Times New Roman"/>
          <w:sz w:val="24"/>
          <w:szCs w:val="24"/>
          <w:shd w:val="clear" w:color="auto" w:fill="FFFFFF"/>
        </w:rPr>
        <w:t>L’objet de l’évaluation des activités rédactionnelles est de détecter la progression de la compétence scripturale de la langue et ses composantes de la grammaire, l’orthographe, le vocabulaire, le lexique et la conjugaison chez l'apprenant.</w:t>
      </w:r>
    </w:p>
    <w:p w14:paraId="1B94C80F" w14:textId="77777777" w:rsidR="003E2F3E" w:rsidRPr="007D3600" w:rsidRDefault="003E2F3E" w:rsidP="006860E7">
      <w:pPr>
        <w:tabs>
          <w:tab w:val="right" w:pos="6804"/>
        </w:tabs>
        <w:spacing w:after="0" w:line="360" w:lineRule="auto"/>
        <w:jc w:val="both"/>
        <w:rPr>
          <w:rStyle w:val="ddfn"/>
          <w:rFonts w:ascii="Times New Roman" w:hAnsi="Times New Roman" w:cs="Times New Roman"/>
          <w:sz w:val="24"/>
          <w:szCs w:val="24"/>
          <w:shd w:val="clear" w:color="auto" w:fill="FFFFFF"/>
        </w:rPr>
      </w:pPr>
      <w:r w:rsidRPr="007D3600">
        <w:rPr>
          <w:rStyle w:val="ddfn"/>
          <w:rFonts w:ascii="Times New Roman" w:hAnsi="Times New Roman" w:cs="Times New Roman"/>
          <w:sz w:val="24"/>
          <w:szCs w:val="24"/>
          <w:shd w:val="clear" w:color="auto" w:fill="FFFFFF"/>
        </w:rPr>
        <w:t xml:space="preserve">En ce sens, </w:t>
      </w:r>
      <w:r w:rsidR="00C111E3" w:rsidRPr="007D3600">
        <w:rPr>
          <w:rStyle w:val="ddfn"/>
          <w:rFonts w:ascii="Times New Roman" w:hAnsi="Times New Roman" w:cs="Times New Roman"/>
          <w:sz w:val="24"/>
          <w:szCs w:val="24"/>
          <w:shd w:val="clear" w:color="auto" w:fill="FFFFFF"/>
        </w:rPr>
        <w:t>DEVANE. Bernard</w:t>
      </w:r>
      <w:r w:rsidRPr="007D3600">
        <w:rPr>
          <w:rStyle w:val="ddfn"/>
          <w:rFonts w:ascii="Times New Roman" w:hAnsi="Times New Roman" w:cs="Times New Roman"/>
          <w:sz w:val="24"/>
          <w:szCs w:val="24"/>
          <w:shd w:val="clear" w:color="auto" w:fill="FFFFFF"/>
        </w:rPr>
        <w:t xml:space="preserve"> affirme que :</w:t>
      </w:r>
    </w:p>
    <w:p w14:paraId="35CB9B3A" w14:textId="77777777" w:rsidR="003E2F3E" w:rsidRPr="007D3600" w:rsidRDefault="00576C3F" w:rsidP="0093425D">
      <w:pPr>
        <w:tabs>
          <w:tab w:val="right" w:pos="6804"/>
        </w:tabs>
        <w:spacing w:after="0" w:line="360" w:lineRule="auto"/>
        <w:jc w:val="both"/>
        <w:rPr>
          <w:rStyle w:val="ddfn"/>
          <w:rFonts w:ascii="Times New Roman" w:hAnsi="Times New Roman" w:cs="Times New Roman"/>
          <w:shd w:val="clear" w:color="auto" w:fill="FFFFFF"/>
        </w:rPr>
      </w:pPr>
      <w:r w:rsidRPr="007D3600">
        <w:rPr>
          <w:rStyle w:val="ddfn"/>
          <w:rFonts w:ascii="Times New Roman" w:hAnsi="Times New Roman" w:cs="Times New Roman"/>
          <w:shd w:val="clear" w:color="auto" w:fill="FFFFFF"/>
        </w:rPr>
        <w:t>« </w:t>
      </w:r>
      <w:r w:rsidR="003E2F3E" w:rsidRPr="007D3600">
        <w:rPr>
          <w:rStyle w:val="ddfn"/>
          <w:rFonts w:ascii="Times New Roman" w:hAnsi="Times New Roman" w:cs="Times New Roman"/>
          <w:shd w:val="clear" w:color="auto" w:fill="FFFFFF"/>
        </w:rPr>
        <w:t>Aider un apprenant à progresser, à devenir un scripteur autonome, c’est donc lui signifie précisément sur quels critères ses productions sont évaluées, lui permettre de localiser, seul, ses erreurs, de rectifier son résultat et/ou sa démarche, lui faire pour réussir la tâche proposée, l’évaluation est une pratique sociale</w:t>
      </w:r>
      <w:r w:rsidRPr="007D3600">
        <w:rPr>
          <w:rStyle w:val="ddfn"/>
          <w:rFonts w:ascii="Times New Roman" w:hAnsi="Times New Roman" w:cs="Times New Roman"/>
          <w:shd w:val="clear" w:color="auto" w:fill="FFFFFF"/>
        </w:rPr>
        <w:t> »</w:t>
      </w:r>
      <w:r w:rsidR="003E2F3E" w:rsidRPr="007D3600">
        <w:rPr>
          <w:rStyle w:val="Appelnotedebasdep"/>
          <w:rFonts w:ascii="Times New Roman" w:hAnsi="Times New Roman" w:cs="Times New Roman"/>
          <w:shd w:val="clear" w:color="auto" w:fill="FFFFFF"/>
        </w:rPr>
        <w:footnoteReference w:id="38"/>
      </w:r>
      <w:r w:rsidR="003E2F3E" w:rsidRPr="007D3600">
        <w:rPr>
          <w:rStyle w:val="ddfn"/>
          <w:rFonts w:ascii="Times New Roman" w:hAnsi="Times New Roman" w:cs="Times New Roman"/>
          <w:shd w:val="clear" w:color="auto" w:fill="FFFFFF"/>
        </w:rPr>
        <w:t> </w:t>
      </w:r>
    </w:p>
    <w:p w14:paraId="5F0EC740" w14:textId="77777777" w:rsidR="003E2F3E" w:rsidRPr="007D3600" w:rsidRDefault="003E2F3E" w:rsidP="0093425D">
      <w:pPr>
        <w:tabs>
          <w:tab w:val="right" w:pos="6804"/>
        </w:tabs>
        <w:spacing w:after="0" w:line="360" w:lineRule="auto"/>
        <w:ind w:firstLine="567"/>
        <w:jc w:val="both"/>
        <w:rPr>
          <w:rStyle w:val="ddfn"/>
          <w:rFonts w:ascii="Times New Roman" w:hAnsi="Times New Roman" w:cs="Times New Roman"/>
          <w:sz w:val="24"/>
          <w:szCs w:val="24"/>
          <w:shd w:val="clear" w:color="auto" w:fill="FFFFFF"/>
        </w:rPr>
      </w:pPr>
      <w:r w:rsidRPr="007D3600">
        <w:rPr>
          <w:rStyle w:val="ddfn"/>
          <w:rFonts w:ascii="Times New Roman" w:hAnsi="Times New Roman" w:cs="Times New Roman"/>
          <w:sz w:val="24"/>
          <w:szCs w:val="24"/>
          <w:shd w:val="clear" w:color="auto" w:fill="FFFFFF"/>
        </w:rPr>
        <w:t xml:space="preserve">L’évaluation de la production écrite doit indiquer des objectifs et des critères du programme scolaire et de l’enseignant à l’égard de cette production. </w:t>
      </w:r>
      <w:r w:rsidR="0093425D" w:rsidRPr="007D3600">
        <w:rPr>
          <w:rStyle w:val="ddfn"/>
          <w:rFonts w:ascii="Times New Roman" w:hAnsi="Times New Roman" w:cs="Times New Roman"/>
          <w:sz w:val="24"/>
          <w:szCs w:val="24"/>
          <w:shd w:val="clear" w:color="auto" w:fill="FFFFFF"/>
        </w:rPr>
        <w:t xml:space="preserve">   </w:t>
      </w:r>
      <w:r w:rsidR="00576C3F" w:rsidRPr="007D3600">
        <w:rPr>
          <w:rStyle w:val="ddfn"/>
          <w:rFonts w:ascii="Times New Roman" w:hAnsi="Times New Roman" w:cs="Times New Roman"/>
          <w:sz w:val="24"/>
          <w:szCs w:val="24"/>
          <w:shd w:val="clear" w:color="auto" w:fill="FFFFFF"/>
        </w:rPr>
        <w:t>Elle doit</w:t>
      </w:r>
      <w:r w:rsidRPr="007D3600">
        <w:rPr>
          <w:rStyle w:val="ddfn"/>
          <w:rFonts w:ascii="Times New Roman" w:hAnsi="Times New Roman" w:cs="Times New Roman"/>
          <w:sz w:val="24"/>
          <w:szCs w:val="24"/>
          <w:shd w:val="clear" w:color="auto" w:fill="FFFFFF"/>
        </w:rPr>
        <w:t xml:space="preserve"> être évaluée à l’aide d’une grille d’évaluation crée en tenant compte des critères et leurs indicateurs. </w:t>
      </w:r>
    </w:p>
    <w:p w14:paraId="54FED184" w14:textId="77777777" w:rsidR="003E2F3E" w:rsidRPr="007D3600" w:rsidRDefault="003E2F3E" w:rsidP="0093425D">
      <w:pPr>
        <w:tabs>
          <w:tab w:val="right" w:pos="6804"/>
        </w:tabs>
        <w:spacing w:after="0" w:line="360" w:lineRule="auto"/>
        <w:ind w:firstLine="567"/>
        <w:jc w:val="both"/>
        <w:rPr>
          <w:rStyle w:val="ddfn"/>
          <w:rFonts w:ascii="Times New Roman" w:hAnsi="Times New Roman" w:cs="Times New Roman"/>
          <w:sz w:val="24"/>
          <w:szCs w:val="24"/>
        </w:rPr>
      </w:pPr>
      <w:r w:rsidRPr="007D3600">
        <w:rPr>
          <w:rStyle w:val="ddfn"/>
          <w:rFonts w:ascii="Times New Roman" w:hAnsi="Times New Roman" w:cs="Times New Roman"/>
          <w:sz w:val="24"/>
          <w:szCs w:val="24"/>
          <w:shd w:val="clear" w:color="auto" w:fill="FFFFFF"/>
        </w:rPr>
        <w:t xml:space="preserve">Les grilles d’évaluation sont différentes selon les sujets, et les critères évolueront en fonction de la tâche demandée à l’apprenant. Pour évaluer une production écrite d’un apprenant on se servant de critères de correction </w:t>
      </w:r>
      <w:proofErr w:type="gramStart"/>
      <w:r w:rsidRPr="007D3600">
        <w:rPr>
          <w:rStyle w:val="ddfn"/>
          <w:rFonts w:ascii="Times New Roman" w:hAnsi="Times New Roman" w:cs="Times New Roman"/>
          <w:sz w:val="24"/>
          <w:szCs w:val="24"/>
          <w:shd w:val="clear" w:color="auto" w:fill="FFFFFF"/>
        </w:rPr>
        <w:t>principaux:</w:t>
      </w:r>
      <w:proofErr w:type="gramEnd"/>
    </w:p>
    <w:p w14:paraId="4EB8AB0A" w14:textId="77777777" w:rsidR="003E2F3E" w:rsidRPr="007D3600" w:rsidRDefault="003E2F3E" w:rsidP="006860E7">
      <w:pPr>
        <w:tabs>
          <w:tab w:val="right" w:pos="6804"/>
        </w:tabs>
        <w:spacing w:after="0" w:line="360" w:lineRule="auto"/>
        <w:jc w:val="both"/>
        <w:rPr>
          <w:rStyle w:val="ddfn"/>
          <w:rFonts w:ascii="Times New Roman" w:hAnsi="Times New Roman" w:cs="Times New Roman"/>
          <w:sz w:val="24"/>
          <w:szCs w:val="24"/>
          <w:shd w:val="clear" w:color="auto" w:fill="FFFFFF"/>
        </w:rPr>
      </w:pPr>
      <w:r w:rsidRPr="007D3600">
        <w:rPr>
          <w:rStyle w:val="ddfn"/>
          <w:rFonts w:ascii="Times New Roman" w:hAnsi="Times New Roman" w:cs="Times New Roman"/>
          <w:b/>
          <w:bCs/>
          <w:sz w:val="24"/>
          <w:szCs w:val="24"/>
          <w:shd w:val="clear" w:color="auto" w:fill="FFFFFF"/>
        </w:rPr>
        <w:lastRenderedPageBreak/>
        <w:t xml:space="preserve"> C1</w:t>
      </w:r>
      <w:r w:rsidRPr="007D3600">
        <w:rPr>
          <w:rStyle w:val="ddfn"/>
          <w:rFonts w:ascii="Times New Roman" w:hAnsi="Times New Roman" w:cs="Times New Roman"/>
          <w:sz w:val="24"/>
          <w:szCs w:val="24"/>
          <w:shd w:val="clear" w:color="auto" w:fill="FFFFFF"/>
        </w:rPr>
        <w:t xml:space="preserve">- pertinence de la production : l’apprenant se sert des éléments des supports, il respecte les contraintes des formes à utiliser. </w:t>
      </w:r>
    </w:p>
    <w:p w14:paraId="1D8682AA" w14:textId="77777777" w:rsidR="003E2F3E" w:rsidRPr="007D3600" w:rsidRDefault="003E2F3E" w:rsidP="006860E7">
      <w:pPr>
        <w:tabs>
          <w:tab w:val="right" w:pos="6804"/>
        </w:tabs>
        <w:spacing w:after="0" w:line="360" w:lineRule="auto"/>
        <w:jc w:val="both"/>
        <w:rPr>
          <w:rStyle w:val="ddfn"/>
          <w:rFonts w:ascii="Times New Roman" w:hAnsi="Times New Roman" w:cs="Times New Roman"/>
          <w:sz w:val="24"/>
          <w:szCs w:val="24"/>
          <w:shd w:val="clear" w:color="auto" w:fill="FFFFFF"/>
        </w:rPr>
      </w:pPr>
      <w:r w:rsidRPr="007D3600">
        <w:rPr>
          <w:rStyle w:val="ddfn"/>
          <w:rFonts w:ascii="Times New Roman" w:hAnsi="Times New Roman" w:cs="Times New Roman"/>
          <w:b/>
          <w:bCs/>
          <w:sz w:val="24"/>
          <w:szCs w:val="24"/>
          <w:shd w:val="clear" w:color="auto" w:fill="FFFFFF"/>
        </w:rPr>
        <w:t>C2</w:t>
      </w:r>
      <w:r w:rsidRPr="007D3600">
        <w:rPr>
          <w:rStyle w:val="ddfn"/>
          <w:rFonts w:ascii="Times New Roman" w:hAnsi="Times New Roman" w:cs="Times New Roman"/>
          <w:sz w:val="24"/>
          <w:szCs w:val="24"/>
          <w:shd w:val="clear" w:color="auto" w:fill="FFFFFF"/>
        </w:rPr>
        <w:t xml:space="preserve">- cohérence de l’écrit : l’enchaînement, la clarté et la logique du contenu ; Les phrases forment un récit qui a du sens. </w:t>
      </w:r>
    </w:p>
    <w:p w14:paraId="4C4F7A0A" w14:textId="77777777" w:rsidR="003E2F3E" w:rsidRPr="007D3600" w:rsidRDefault="003E2F3E" w:rsidP="006860E7">
      <w:pPr>
        <w:tabs>
          <w:tab w:val="right" w:pos="6804"/>
        </w:tabs>
        <w:spacing w:after="0" w:line="360" w:lineRule="auto"/>
        <w:jc w:val="both"/>
        <w:rPr>
          <w:rStyle w:val="ddfn"/>
          <w:rFonts w:ascii="Times New Roman" w:hAnsi="Times New Roman" w:cs="Times New Roman"/>
          <w:sz w:val="24"/>
          <w:szCs w:val="24"/>
          <w:shd w:val="clear" w:color="auto" w:fill="FFFFFF"/>
        </w:rPr>
      </w:pPr>
      <w:r w:rsidRPr="007D3600">
        <w:rPr>
          <w:rStyle w:val="ddfn"/>
          <w:rFonts w:ascii="Times New Roman" w:hAnsi="Times New Roman" w:cs="Times New Roman"/>
          <w:b/>
          <w:bCs/>
          <w:sz w:val="24"/>
          <w:szCs w:val="24"/>
          <w:shd w:val="clear" w:color="auto" w:fill="FFFFFF"/>
        </w:rPr>
        <w:t>C3</w:t>
      </w:r>
      <w:r w:rsidRPr="007D3600">
        <w:rPr>
          <w:rStyle w:val="ddfn"/>
          <w:rFonts w:ascii="Times New Roman" w:hAnsi="Times New Roman" w:cs="Times New Roman"/>
          <w:sz w:val="24"/>
          <w:szCs w:val="24"/>
          <w:shd w:val="clear" w:color="auto" w:fill="FFFFFF"/>
        </w:rPr>
        <w:t xml:space="preserve">- correction de la langue : la compétence morphosyntaxique et la compétence lexicale ; les formes demandées sont écrites correctement. </w:t>
      </w:r>
    </w:p>
    <w:p w14:paraId="2009BA03" w14:textId="77777777" w:rsidR="003C24BC" w:rsidRPr="007D3600" w:rsidRDefault="003E2F3E" w:rsidP="0093425D">
      <w:pPr>
        <w:tabs>
          <w:tab w:val="right" w:pos="6804"/>
        </w:tabs>
        <w:spacing w:after="0" w:line="360" w:lineRule="auto"/>
        <w:ind w:firstLine="567"/>
        <w:jc w:val="both"/>
        <w:rPr>
          <w:rStyle w:val="ddfn"/>
          <w:rFonts w:ascii="Times New Roman" w:hAnsi="Times New Roman" w:cs="Times New Roman"/>
          <w:sz w:val="24"/>
          <w:szCs w:val="24"/>
          <w:shd w:val="clear" w:color="auto" w:fill="FFFFFF"/>
        </w:rPr>
      </w:pPr>
      <w:r w:rsidRPr="007D3600">
        <w:rPr>
          <w:rStyle w:val="ddfn"/>
          <w:rFonts w:ascii="Times New Roman" w:hAnsi="Times New Roman" w:cs="Times New Roman"/>
          <w:sz w:val="24"/>
          <w:szCs w:val="24"/>
          <w:shd w:val="clear" w:color="auto" w:fill="FFFFFF"/>
        </w:rPr>
        <w:t>En plus, il y a un quatrième critère qu’est le perfectionnement ; il fait appel à la capacité à exprimer de l’apprenant, à défendre un point de vue, à illustrer sa réflexion, à raconter, à synthétiser, à décrire, à nuancer ou à analyser. Selon les critères proposés à évaluer une production écrite d’un apprenant au moyen, ce dernier est compétent s’il réussit les trois critères minimaux cités plus haut ; alors qu’il n’est pas obligé de réussir le critère de perfectionnement. En générale, on se sert de trois critères minimaux, et d’un critère de perfectionnement.</w:t>
      </w:r>
    </w:p>
    <w:p w14:paraId="3031B98A" w14:textId="77777777" w:rsidR="003E2F3E" w:rsidRPr="007D3600" w:rsidRDefault="000447F6" w:rsidP="006860E7">
      <w:pPr>
        <w:pStyle w:val="Paragraphedeliste"/>
        <w:tabs>
          <w:tab w:val="right" w:pos="6804"/>
        </w:tabs>
        <w:spacing w:after="0" w:line="360" w:lineRule="auto"/>
        <w:ind w:left="0"/>
        <w:jc w:val="both"/>
        <w:rPr>
          <w:rStyle w:val="fontstyle21"/>
          <w:b/>
          <w:bCs/>
          <w:color w:val="auto"/>
          <w:sz w:val="26"/>
          <w:szCs w:val="26"/>
        </w:rPr>
      </w:pPr>
      <w:r w:rsidRPr="007D3600">
        <w:rPr>
          <w:rStyle w:val="fontstyle21"/>
          <w:b/>
          <w:bCs/>
          <w:color w:val="auto"/>
          <w:sz w:val="26"/>
          <w:szCs w:val="26"/>
        </w:rPr>
        <w:t>9</w:t>
      </w:r>
      <w:r w:rsidR="00BD2608" w:rsidRPr="007D3600">
        <w:rPr>
          <w:rStyle w:val="fontstyle21"/>
          <w:b/>
          <w:bCs/>
          <w:color w:val="auto"/>
          <w:sz w:val="26"/>
          <w:szCs w:val="26"/>
        </w:rPr>
        <w:t>. L’auto</w:t>
      </w:r>
      <w:r w:rsidR="003E2F3E" w:rsidRPr="007D3600">
        <w:rPr>
          <w:rStyle w:val="fontstyle21"/>
          <w:b/>
          <w:bCs/>
          <w:color w:val="auto"/>
          <w:sz w:val="26"/>
          <w:szCs w:val="26"/>
        </w:rPr>
        <w:t>-évaluation </w:t>
      </w:r>
    </w:p>
    <w:p w14:paraId="7EA7C2AA" w14:textId="77777777" w:rsidR="003E2F3E" w:rsidRPr="007D3600" w:rsidRDefault="003E2F3E" w:rsidP="0093425D">
      <w:pPr>
        <w:tabs>
          <w:tab w:val="right" w:pos="6804"/>
        </w:tabs>
        <w:spacing w:after="0" w:line="360" w:lineRule="auto"/>
        <w:ind w:firstLine="567"/>
        <w:jc w:val="both"/>
        <w:rPr>
          <w:rStyle w:val="ddfn"/>
          <w:rFonts w:ascii="Times New Roman" w:hAnsi="Times New Roman" w:cs="Times New Roman"/>
          <w:sz w:val="24"/>
          <w:szCs w:val="24"/>
          <w:shd w:val="clear" w:color="auto" w:fill="FFFFFF"/>
        </w:rPr>
      </w:pPr>
      <w:r w:rsidRPr="007D3600">
        <w:rPr>
          <w:rStyle w:val="ddfn"/>
          <w:rFonts w:ascii="Times New Roman" w:hAnsi="Times New Roman" w:cs="Times New Roman"/>
          <w:sz w:val="24"/>
          <w:szCs w:val="24"/>
          <w:shd w:val="clear" w:color="auto" w:fill="FFFFFF"/>
        </w:rPr>
        <w:t xml:space="preserve"> </w:t>
      </w:r>
      <w:r w:rsidR="003B5B8D" w:rsidRPr="007D3600">
        <w:rPr>
          <w:rStyle w:val="ddfn"/>
          <w:rFonts w:ascii="Times New Roman" w:hAnsi="Times New Roman" w:cs="Times New Roman"/>
          <w:sz w:val="24"/>
          <w:szCs w:val="24"/>
          <w:shd w:val="clear" w:color="auto" w:fill="FFFFFF"/>
        </w:rPr>
        <w:t>L’auto</w:t>
      </w:r>
      <w:r w:rsidRPr="007D3600">
        <w:rPr>
          <w:rStyle w:val="ddfn"/>
          <w:rFonts w:ascii="Times New Roman" w:hAnsi="Times New Roman" w:cs="Times New Roman"/>
          <w:sz w:val="24"/>
          <w:szCs w:val="24"/>
          <w:shd w:val="clear" w:color="auto" w:fill="FFFFFF"/>
        </w:rPr>
        <w:t>-évaluation</w:t>
      </w:r>
      <w:r w:rsidR="003B5B8D" w:rsidRPr="007D3600">
        <w:rPr>
          <w:rStyle w:val="ddfn"/>
          <w:rFonts w:ascii="Times New Roman" w:hAnsi="Times New Roman" w:cs="Times New Roman"/>
          <w:sz w:val="24"/>
          <w:szCs w:val="24"/>
          <w:shd w:val="clear" w:color="auto" w:fill="FFFFFF"/>
        </w:rPr>
        <w:t xml:space="preserve"> est</w:t>
      </w:r>
      <w:r w:rsidR="003E1D42" w:rsidRPr="007D3600">
        <w:rPr>
          <w:rStyle w:val="ddfn"/>
          <w:rFonts w:ascii="Times New Roman" w:hAnsi="Times New Roman" w:cs="Times New Roman"/>
          <w:sz w:val="24"/>
          <w:szCs w:val="24"/>
          <w:shd w:val="clear" w:color="auto" w:fill="FFFFFF"/>
        </w:rPr>
        <w:t xml:space="preserve"> une étape </w:t>
      </w:r>
      <w:r w:rsidR="003B5B8D" w:rsidRPr="007D3600">
        <w:rPr>
          <w:rStyle w:val="ddfn"/>
          <w:rFonts w:ascii="Times New Roman" w:hAnsi="Times New Roman" w:cs="Times New Roman"/>
          <w:sz w:val="24"/>
          <w:szCs w:val="24"/>
          <w:shd w:val="clear" w:color="auto" w:fill="FFFFFF"/>
        </w:rPr>
        <w:t xml:space="preserve">très importante à la fin de chaque processus d’apprentissage. Elle </w:t>
      </w:r>
      <w:r w:rsidRPr="007D3600">
        <w:rPr>
          <w:rStyle w:val="ddfn"/>
          <w:rFonts w:ascii="Times New Roman" w:hAnsi="Times New Roman" w:cs="Times New Roman"/>
          <w:sz w:val="24"/>
          <w:szCs w:val="24"/>
          <w:shd w:val="clear" w:color="auto" w:fill="FFFFFF"/>
        </w:rPr>
        <w:t>permet à l'apprenant de constru</w:t>
      </w:r>
      <w:r w:rsidR="00A60D28" w:rsidRPr="007D3600">
        <w:rPr>
          <w:rStyle w:val="ddfn"/>
          <w:rFonts w:ascii="Times New Roman" w:hAnsi="Times New Roman" w:cs="Times New Roman"/>
          <w:sz w:val="24"/>
          <w:szCs w:val="24"/>
          <w:shd w:val="clear" w:color="auto" w:fill="FFFFFF"/>
        </w:rPr>
        <w:t>ire individuellement le savoir</w:t>
      </w:r>
      <w:r w:rsidR="003B5B8D" w:rsidRPr="007D3600">
        <w:rPr>
          <w:rStyle w:val="ddfn"/>
          <w:rFonts w:ascii="Times New Roman" w:hAnsi="Times New Roman" w:cs="Times New Roman"/>
          <w:sz w:val="24"/>
          <w:szCs w:val="24"/>
          <w:shd w:val="clear" w:color="auto" w:fill="FFFFFF"/>
        </w:rPr>
        <w:t xml:space="preserve"> donc elle a un grand intérêt de rendre cet apprenant un acteur de son apprentissage. </w:t>
      </w:r>
      <w:r w:rsidR="00A60D28" w:rsidRPr="007D3600">
        <w:rPr>
          <w:rStyle w:val="ddfn"/>
          <w:rFonts w:ascii="Times New Roman" w:hAnsi="Times New Roman" w:cs="Times New Roman"/>
          <w:sz w:val="24"/>
          <w:szCs w:val="24"/>
          <w:shd w:val="clear" w:color="auto" w:fill="FFFFFF"/>
        </w:rPr>
        <w:t>Intégrée</w:t>
      </w:r>
      <w:r w:rsidRPr="007D3600">
        <w:rPr>
          <w:rStyle w:val="ddfn"/>
          <w:rFonts w:ascii="Times New Roman" w:hAnsi="Times New Roman" w:cs="Times New Roman"/>
          <w:sz w:val="24"/>
          <w:szCs w:val="24"/>
          <w:shd w:val="clear" w:color="auto" w:fill="FFFFFF"/>
        </w:rPr>
        <w:t xml:space="preserve"> dans une démarche pédagogique ternaire (</w:t>
      </w:r>
      <w:proofErr w:type="gramStart"/>
      <w:r w:rsidRPr="007D3600">
        <w:rPr>
          <w:rStyle w:val="ddfn"/>
          <w:rFonts w:ascii="Times New Roman" w:hAnsi="Times New Roman" w:cs="Times New Roman"/>
          <w:sz w:val="24"/>
          <w:szCs w:val="24"/>
          <w:shd w:val="clear" w:color="auto" w:fill="FFFFFF"/>
        </w:rPr>
        <w:t>avant  pendant</w:t>
      </w:r>
      <w:proofErr w:type="gramEnd"/>
      <w:r w:rsidRPr="007D3600">
        <w:rPr>
          <w:rStyle w:val="ddfn"/>
          <w:rFonts w:ascii="Times New Roman" w:hAnsi="Times New Roman" w:cs="Times New Roman"/>
          <w:sz w:val="24"/>
          <w:szCs w:val="24"/>
          <w:shd w:val="clear" w:color="auto" w:fill="FFFFFF"/>
        </w:rPr>
        <w:t xml:space="preserve"> et après l'apprentissage), l'auto-évaluation constitue un outil précieux qui permet d'inscrire l'apprentissage dans la durabilité, en respectant les mécanismes cérébraux qui s'y impliquent. </w:t>
      </w:r>
    </w:p>
    <w:p w14:paraId="04E3E44E" w14:textId="77777777" w:rsidR="003E2F3E" w:rsidRPr="007D3600" w:rsidRDefault="003E2F3E" w:rsidP="006860E7">
      <w:pPr>
        <w:tabs>
          <w:tab w:val="right" w:pos="6804"/>
        </w:tabs>
        <w:spacing w:after="0" w:line="360" w:lineRule="auto"/>
        <w:jc w:val="both"/>
        <w:rPr>
          <w:rStyle w:val="ddfn"/>
          <w:rFonts w:ascii="Times New Roman" w:hAnsi="Times New Roman" w:cs="Times New Roman"/>
          <w:b/>
          <w:bCs/>
          <w:sz w:val="24"/>
          <w:szCs w:val="24"/>
          <w:shd w:val="clear" w:color="auto" w:fill="FFFFFF"/>
        </w:rPr>
      </w:pPr>
      <w:r w:rsidRPr="007D3600">
        <w:rPr>
          <w:rStyle w:val="ddfn"/>
          <w:rFonts w:ascii="Times New Roman" w:hAnsi="Times New Roman" w:cs="Times New Roman"/>
          <w:b/>
          <w:bCs/>
          <w:sz w:val="24"/>
          <w:szCs w:val="24"/>
          <w:shd w:val="clear" w:color="auto" w:fill="FFFFFF"/>
        </w:rPr>
        <w:t xml:space="preserve">Pourquoi, comment et à quel moment intégrer l'auto-évaluation dans la </w:t>
      </w:r>
      <w:proofErr w:type="gramStart"/>
      <w:r w:rsidRPr="007D3600">
        <w:rPr>
          <w:rStyle w:val="ddfn"/>
          <w:rFonts w:ascii="Times New Roman" w:hAnsi="Times New Roman" w:cs="Times New Roman"/>
          <w:b/>
          <w:bCs/>
          <w:sz w:val="24"/>
          <w:szCs w:val="24"/>
          <w:shd w:val="clear" w:color="auto" w:fill="FFFFFF"/>
        </w:rPr>
        <w:t>démarche  pédagogique</w:t>
      </w:r>
      <w:proofErr w:type="gramEnd"/>
      <w:r w:rsidRPr="007D3600">
        <w:rPr>
          <w:rStyle w:val="ddfn"/>
          <w:rFonts w:ascii="Times New Roman" w:hAnsi="Times New Roman" w:cs="Times New Roman"/>
          <w:b/>
          <w:bCs/>
          <w:sz w:val="24"/>
          <w:szCs w:val="24"/>
          <w:shd w:val="clear" w:color="auto" w:fill="FFFFFF"/>
        </w:rPr>
        <w:t xml:space="preserve"> ?</w:t>
      </w:r>
    </w:p>
    <w:p w14:paraId="35BA3138" w14:textId="77777777" w:rsidR="00F52559" w:rsidRPr="007D3600" w:rsidRDefault="000447F6" w:rsidP="006860E7">
      <w:pPr>
        <w:tabs>
          <w:tab w:val="right" w:pos="6804"/>
        </w:tabs>
        <w:spacing w:after="0" w:line="360" w:lineRule="auto"/>
        <w:jc w:val="both"/>
        <w:rPr>
          <w:rStyle w:val="ddfn"/>
          <w:rFonts w:ascii="Times New Roman" w:hAnsi="Times New Roman" w:cs="Times New Roman"/>
          <w:b/>
          <w:bCs/>
          <w:sz w:val="26"/>
          <w:szCs w:val="26"/>
          <w:shd w:val="clear" w:color="auto" w:fill="FFFFFF"/>
        </w:rPr>
      </w:pPr>
      <w:r w:rsidRPr="007D3600">
        <w:rPr>
          <w:rStyle w:val="ddfn"/>
          <w:rFonts w:ascii="Times New Roman" w:hAnsi="Times New Roman" w:cs="Times New Roman"/>
          <w:b/>
          <w:bCs/>
          <w:sz w:val="26"/>
          <w:szCs w:val="26"/>
          <w:shd w:val="clear" w:color="auto" w:fill="FFFFFF"/>
        </w:rPr>
        <w:t>9</w:t>
      </w:r>
      <w:r w:rsidR="003D2E64" w:rsidRPr="007D3600">
        <w:rPr>
          <w:rStyle w:val="ddfn"/>
          <w:rFonts w:ascii="Times New Roman" w:hAnsi="Times New Roman" w:cs="Times New Roman"/>
          <w:b/>
          <w:bCs/>
          <w:sz w:val="26"/>
          <w:szCs w:val="26"/>
          <w:shd w:val="clear" w:color="auto" w:fill="FFFFFF"/>
        </w:rPr>
        <w:t>.1.</w:t>
      </w:r>
      <w:r w:rsidR="00F52559" w:rsidRPr="007D3600">
        <w:rPr>
          <w:rStyle w:val="ddfn"/>
          <w:rFonts w:ascii="Times New Roman" w:hAnsi="Times New Roman" w:cs="Times New Roman"/>
          <w:b/>
          <w:bCs/>
          <w:sz w:val="26"/>
          <w:szCs w:val="26"/>
          <w:shd w:val="clear" w:color="auto" w:fill="FFFFFF"/>
        </w:rPr>
        <w:t xml:space="preserve"> Le pourquoi </w:t>
      </w:r>
    </w:p>
    <w:p w14:paraId="42FF039D" w14:textId="77777777" w:rsidR="00F52559" w:rsidRPr="007D3600" w:rsidRDefault="00F52559" w:rsidP="0093425D">
      <w:pPr>
        <w:tabs>
          <w:tab w:val="right" w:pos="6804"/>
        </w:tabs>
        <w:spacing w:after="0" w:line="360" w:lineRule="auto"/>
        <w:ind w:firstLine="567"/>
        <w:jc w:val="both"/>
        <w:rPr>
          <w:rStyle w:val="ddfn"/>
          <w:rFonts w:ascii="Times New Roman" w:hAnsi="Times New Roman" w:cs="Times New Roman"/>
          <w:sz w:val="24"/>
          <w:szCs w:val="24"/>
          <w:shd w:val="clear" w:color="auto" w:fill="FFFFFF"/>
        </w:rPr>
      </w:pPr>
      <w:r w:rsidRPr="007D3600">
        <w:rPr>
          <w:rStyle w:val="ddfn"/>
          <w:rFonts w:ascii="Times New Roman" w:hAnsi="Times New Roman" w:cs="Times New Roman"/>
          <w:sz w:val="24"/>
          <w:szCs w:val="24"/>
          <w:shd w:val="clear" w:color="auto" w:fill="FFFFFF"/>
        </w:rPr>
        <w:t xml:space="preserve">L'auto-évaluation fait partie intégrante de l'interface des trois domaines que comporte une approche de type systémique du processus d'apprendre.  </w:t>
      </w:r>
      <w:proofErr w:type="gramStart"/>
      <w:r w:rsidRPr="007D3600">
        <w:rPr>
          <w:rStyle w:val="ddfn"/>
          <w:rFonts w:ascii="Times New Roman" w:hAnsi="Times New Roman" w:cs="Times New Roman"/>
          <w:sz w:val="24"/>
          <w:szCs w:val="24"/>
          <w:shd w:val="clear" w:color="auto" w:fill="FFFFFF"/>
        </w:rPr>
        <w:t>Cette  approche</w:t>
      </w:r>
      <w:proofErr w:type="gramEnd"/>
      <w:r w:rsidRPr="007D3600">
        <w:rPr>
          <w:rStyle w:val="ddfn"/>
          <w:rFonts w:ascii="Times New Roman" w:hAnsi="Times New Roman" w:cs="Times New Roman"/>
          <w:sz w:val="24"/>
          <w:szCs w:val="24"/>
          <w:shd w:val="clear" w:color="auto" w:fill="FFFFFF"/>
        </w:rPr>
        <w:t xml:space="preserve"> systémique permet d'élargir la problématique éducative aux trois domaines d'expertise présents  en réalité dans la situation d’apprentissage : Le domaine  de la matière enseignée, celui de la pédagogie, et celui de l'apprentissage.</w:t>
      </w:r>
    </w:p>
    <w:p w14:paraId="4C3A88CF" w14:textId="77777777" w:rsidR="00F52559" w:rsidRPr="007D3600" w:rsidRDefault="00F52559" w:rsidP="0093425D">
      <w:pPr>
        <w:tabs>
          <w:tab w:val="right" w:pos="6804"/>
        </w:tabs>
        <w:spacing w:after="0" w:line="360" w:lineRule="auto"/>
        <w:ind w:firstLine="567"/>
        <w:jc w:val="both"/>
        <w:rPr>
          <w:rStyle w:val="ddfn"/>
          <w:rFonts w:ascii="Times New Roman" w:hAnsi="Times New Roman" w:cs="Times New Roman"/>
          <w:sz w:val="24"/>
          <w:szCs w:val="24"/>
          <w:shd w:val="clear" w:color="auto" w:fill="FFFFFF"/>
        </w:rPr>
      </w:pPr>
      <w:r w:rsidRPr="007D3600">
        <w:rPr>
          <w:rStyle w:val="ddfn"/>
          <w:rFonts w:ascii="Times New Roman" w:hAnsi="Times New Roman" w:cs="Times New Roman"/>
          <w:sz w:val="24"/>
          <w:szCs w:val="24"/>
          <w:shd w:val="clear" w:color="auto" w:fill="FFFFFF"/>
        </w:rPr>
        <w:t xml:space="preserve"> Par l'auto-évaluation l'élève accepte de voir en arrière pour porter un œil critique sur ses stratégies d'apprentissage, sur sa capacité d'apprendre. Pour ce faire, il est nécessaire que l’enseignant guide ce processus métacognitif en invitant l’apprenant à développer des conduites réfléchies et autonomes. </w:t>
      </w:r>
    </w:p>
    <w:p w14:paraId="7C9F40D1" w14:textId="77777777" w:rsidR="00C111E3" w:rsidRPr="007D3600" w:rsidRDefault="000447F6" w:rsidP="0093425D">
      <w:pPr>
        <w:tabs>
          <w:tab w:val="right" w:pos="6804"/>
        </w:tabs>
        <w:spacing w:after="0" w:line="360" w:lineRule="auto"/>
        <w:jc w:val="both"/>
        <w:rPr>
          <w:rStyle w:val="ddfn"/>
          <w:rFonts w:ascii="Times New Roman" w:hAnsi="Times New Roman" w:cs="Times New Roman"/>
          <w:b/>
          <w:bCs/>
          <w:sz w:val="26"/>
          <w:szCs w:val="26"/>
          <w:shd w:val="clear" w:color="auto" w:fill="FFFFFF"/>
        </w:rPr>
      </w:pPr>
      <w:r w:rsidRPr="007D3600">
        <w:rPr>
          <w:rStyle w:val="ddfn"/>
          <w:rFonts w:ascii="Times New Roman" w:hAnsi="Times New Roman" w:cs="Times New Roman"/>
          <w:b/>
          <w:bCs/>
          <w:sz w:val="26"/>
          <w:szCs w:val="26"/>
          <w:shd w:val="clear" w:color="auto" w:fill="FFFFFF"/>
        </w:rPr>
        <w:t>9</w:t>
      </w:r>
      <w:r w:rsidR="003D2E64" w:rsidRPr="007D3600">
        <w:rPr>
          <w:rStyle w:val="ddfn"/>
          <w:rFonts w:ascii="Times New Roman" w:hAnsi="Times New Roman" w:cs="Times New Roman"/>
          <w:b/>
          <w:bCs/>
          <w:sz w:val="26"/>
          <w:szCs w:val="26"/>
          <w:shd w:val="clear" w:color="auto" w:fill="FFFFFF"/>
        </w:rPr>
        <w:t>.</w:t>
      </w:r>
      <w:r w:rsidR="00F52559" w:rsidRPr="007D3600">
        <w:rPr>
          <w:rStyle w:val="ddfn"/>
          <w:rFonts w:ascii="Times New Roman" w:hAnsi="Times New Roman" w:cs="Times New Roman"/>
          <w:b/>
          <w:bCs/>
          <w:sz w:val="26"/>
          <w:szCs w:val="26"/>
          <w:shd w:val="clear" w:color="auto" w:fill="FFFFFF"/>
        </w:rPr>
        <w:t xml:space="preserve"> </w:t>
      </w:r>
      <w:proofErr w:type="gramStart"/>
      <w:r w:rsidR="00F52559" w:rsidRPr="007D3600">
        <w:rPr>
          <w:rStyle w:val="ddfn"/>
          <w:rFonts w:ascii="Times New Roman" w:hAnsi="Times New Roman" w:cs="Times New Roman"/>
          <w:b/>
          <w:bCs/>
          <w:sz w:val="26"/>
          <w:szCs w:val="26"/>
          <w:shd w:val="clear" w:color="auto" w:fill="FFFFFF"/>
        </w:rPr>
        <w:t>2.Le</w:t>
      </w:r>
      <w:proofErr w:type="gramEnd"/>
      <w:r w:rsidR="00F52559" w:rsidRPr="007D3600">
        <w:rPr>
          <w:rStyle w:val="ddfn"/>
          <w:rFonts w:ascii="Times New Roman" w:hAnsi="Times New Roman" w:cs="Times New Roman"/>
          <w:b/>
          <w:bCs/>
          <w:sz w:val="26"/>
          <w:szCs w:val="26"/>
          <w:shd w:val="clear" w:color="auto" w:fill="FFFFFF"/>
        </w:rPr>
        <w:t xml:space="preserve"> comment</w:t>
      </w:r>
    </w:p>
    <w:p w14:paraId="0486870B" w14:textId="77777777" w:rsidR="00F52559" w:rsidRPr="007D3600" w:rsidRDefault="00F52559" w:rsidP="0093425D">
      <w:pPr>
        <w:tabs>
          <w:tab w:val="right" w:pos="6804"/>
        </w:tabs>
        <w:spacing w:after="0" w:line="360" w:lineRule="auto"/>
        <w:ind w:firstLine="567"/>
        <w:jc w:val="both"/>
        <w:rPr>
          <w:rStyle w:val="ddfn"/>
          <w:rFonts w:ascii="Times New Roman" w:hAnsi="Times New Roman" w:cs="Times New Roman"/>
          <w:sz w:val="24"/>
          <w:szCs w:val="24"/>
          <w:shd w:val="clear" w:color="auto" w:fill="FFFFFF"/>
        </w:rPr>
      </w:pPr>
      <w:r w:rsidRPr="007D3600">
        <w:rPr>
          <w:rStyle w:val="ddfn"/>
          <w:rFonts w:ascii="Times New Roman" w:hAnsi="Times New Roman" w:cs="Times New Roman"/>
          <w:sz w:val="24"/>
          <w:szCs w:val="24"/>
          <w:shd w:val="clear" w:color="auto" w:fill="FFFFFF"/>
        </w:rPr>
        <w:lastRenderedPageBreak/>
        <w:t xml:space="preserve">Dans le cadre de cette approche systémique, le « comment s'y </w:t>
      </w:r>
      <w:proofErr w:type="gramStart"/>
      <w:r w:rsidRPr="007D3600">
        <w:rPr>
          <w:rStyle w:val="ddfn"/>
          <w:rFonts w:ascii="Times New Roman" w:hAnsi="Times New Roman" w:cs="Times New Roman"/>
          <w:sz w:val="24"/>
          <w:szCs w:val="24"/>
          <w:shd w:val="clear" w:color="auto" w:fill="FFFFFF"/>
        </w:rPr>
        <w:t>prendre»</w:t>
      </w:r>
      <w:proofErr w:type="gramEnd"/>
      <w:r w:rsidRPr="007D3600">
        <w:rPr>
          <w:rStyle w:val="ddfn"/>
          <w:rFonts w:ascii="Times New Roman" w:hAnsi="Times New Roman" w:cs="Times New Roman"/>
          <w:sz w:val="24"/>
          <w:szCs w:val="24"/>
          <w:shd w:val="clear" w:color="auto" w:fill="FFFFFF"/>
        </w:rPr>
        <w:t xml:space="preserve"> du professeur doit déclencher, encourager, consolider,  le « comment s'y prendre » de l'apprenant. Ainsi, pour </w:t>
      </w:r>
      <w:proofErr w:type="gramStart"/>
      <w:r w:rsidRPr="007D3600">
        <w:rPr>
          <w:rStyle w:val="ddfn"/>
          <w:rFonts w:ascii="Times New Roman" w:hAnsi="Times New Roman" w:cs="Times New Roman"/>
          <w:sz w:val="24"/>
          <w:szCs w:val="24"/>
          <w:shd w:val="clear" w:color="auto" w:fill="FFFFFF"/>
        </w:rPr>
        <w:t>guider  ce</w:t>
      </w:r>
      <w:proofErr w:type="gramEnd"/>
      <w:r w:rsidRPr="007D3600">
        <w:rPr>
          <w:rStyle w:val="ddfn"/>
          <w:rFonts w:ascii="Times New Roman" w:hAnsi="Times New Roman" w:cs="Times New Roman"/>
          <w:sz w:val="24"/>
          <w:szCs w:val="24"/>
          <w:shd w:val="clear" w:color="auto" w:fill="FFFFFF"/>
        </w:rPr>
        <w:t xml:space="preserve"> processus métacognitif de l'apprenant,  il est nécessaire de :</w:t>
      </w:r>
    </w:p>
    <w:p w14:paraId="37F760E0" w14:textId="77777777" w:rsidR="00F52559" w:rsidRPr="007D3600" w:rsidRDefault="00F52559" w:rsidP="006860E7">
      <w:pPr>
        <w:tabs>
          <w:tab w:val="right" w:pos="6804"/>
        </w:tabs>
        <w:spacing w:after="0" w:line="360" w:lineRule="auto"/>
        <w:jc w:val="both"/>
        <w:rPr>
          <w:rStyle w:val="ddfn"/>
          <w:rFonts w:ascii="Times New Roman" w:hAnsi="Times New Roman" w:cs="Times New Roman"/>
          <w:sz w:val="24"/>
          <w:szCs w:val="24"/>
          <w:shd w:val="clear" w:color="auto" w:fill="FFFFFF"/>
        </w:rPr>
      </w:pPr>
      <w:r w:rsidRPr="007D3600">
        <w:rPr>
          <w:rStyle w:val="ddfn"/>
          <w:rFonts w:ascii="Times New Roman" w:hAnsi="Times New Roman" w:cs="Times New Roman"/>
          <w:sz w:val="24"/>
          <w:szCs w:val="24"/>
          <w:shd w:val="clear" w:color="auto" w:fill="FFFFFF"/>
        </w:rPr>
        <w:t>– annoncer, clarifier, expliciter les objectifs ;</w:t>
      </w:r>
    </w:p>
    <w:p w14:paraId="284C4DD7" w14:textId="77777777" w:rsidR="00F52559" w:rsidRPr="007D3600" w:rsidRDefault="00F52559" w:rsidP="006860E7">
      <w:pPr>
        <w:tabs>
          <w:tab w:val="right" w:pos="6804"/>
        </w:tabs>
        <w:spacing w:after="0" w:line="360" w:lineRule="auto"/>
        <w:jc w:val="both"/>
        <w:rPr>
          <w:rStyle w:val="ddfn"/>
          <w:rFonts w:ascii="Times New Roman" w:hAnsi="Times New Roman" w:cs="Times New Roman"/>
          <w:sz w:val="24"/>
          <w:szCs w:val="24"/>
          <w:shd w:val="clear" w:color="auto" w:fill="FFFFFF"/>
        </w:rPr>
      </w:pPr>
      <w:r w:rsidRPr="007D3600">
        <w:rPr>
          <w:rStyle w:val="ddfn"/>
          <w:rFonts w:ascii="Times New Roman" w:hAnsi="Times New Roman" w:cs="Times New Roman"/>
          <w:sz w:val="24"/>
          <w:szCs w:val="24"/>
          <w:shd w:val="clear" w:color="auto" w:fill="FFFFFF"/>
        </w:rPr>
        <w:t>– faire prendre conscience des représentations et les utiliser pour encourager le changement conceptuel :</w:t>
      </w:r>
    </w:p>
    <w:p w14:paraId="1252EA21" w14:textId="77777777" w:rsidR="00F52559" w:rsidRPr="007D3600" w:rsidRDefault="00F52559" w:rsidP="006860E7">
      <w:pPr>
        <w:tabs>
          <w:tab w:val="right" w:pos="6804"/>
        </w:tabs>
        <w:spacing w:after="0" w:line="360" w:lineRule="auto"/>
        <w:jc w:val="both"/>
        <w:rPr>
          <w:rStyle w:val="ddfn"/>
          <w:rFonts w:ascii="Times New Roman" w:hAnsi="Times New Roman" w:cs="Times New Roman"/>
          <w:sz w:val="24"/>
          <w:szCs w:val="24"/>
          <w:shd w:val="clear" w:color="auto" w:fill="FFFFFF"/>
        </w:rPr>
      </w:pPr>
      <w:r w:rsidRPr="007D3600">
        <w:rPr>
          <w:rStyle w:val="ddfn"/>
          <w:rFonts w:ascii="Times New Roman" w:hAnsi="Times New Roman" w:cs="Times New Roman"/>
          <w:sz w:val="24"/>
          <w:szCs w:val="24"/>
          <w:shd w:val="clear" w:color="auto" w:fill="FFFFFF"/>
        </w:rPr>
        <w:t>– introduire des repères d'auto-évaluation.</w:t>
      </w:r>
    </w:p>
    <w:p w14:paraId="11ECB03C" w14:textId="77777777" w:rsidR="00F52559" w:rsidRPr="007D3600" w:rsidRDefault="00F52559" w:rsidP="006860E7">
      <w:pPr>
        <w:tabs>
          <w:tab w:val="right" w:pos="6804"/>
        </w:tabs>
        <w:spacing w:after="0" w:line="360" w:lineRule="auto"/>
        <w:jc w:val="both"/>
        <w:rPr>
          <w:rStyle w:val="ddfn"/>
          <w:rFonts w:ascii="Times New Roman" w:hAnsi="Times New Roman" w:cs="Times New Roman"/>
          <w:sz w:val="24"/>
          <w:szCs w:val="24"/>
          <w:shd w:val="clear" w:color="auto" w:fill="FFFFFF"/>
        </w:rPr>
      </w:pPr>
      <w:r w:rsidRPr="007D3600">
        <w:rPr>
          <w:rStyle w:val="ddfn"/>
          <w:rFonts w:ascii="Times New Roman" w:hAnsi="Times New Roman" w:cs="Times New Roman"/>
          <w:sz w:val="24"/>
          <w:szCs w:val="24"/>
          <w:shd w:val="clear" w:color="auto" w:fill="FFFFFF"/>
        </w:rPr>
        <w:t>– stimuler, encourager, provoquer le questionnement.</w:t>
      </w:r>
    </w:p>
    <w:p w14:paraId="4031A2C6" w14:textId="77777777" w:rsidR="00F52559" w:rsidRPr="007D3600" w:rsidRDefault="00F52559" w:rsidP="006860E7">
      <w:pPr>
        <w:tabs>
          <w:tab w:val="right" w:pos="6804"/>
        </w:tabs>
        <w:spacing w:after="0" w:line="360" w:lineRule="auto"/>
        <w:jc w:val="both"/>
        <w:rPr>
          <w:rStyle w:val="ddfn"/>
          <w:rFonts w:ascii="Times New Roman" w:hAnsi="Times New Roman" w:cs="Times New Roman"/>
          <w:sz w:val="24"/>
          <w:szCs w:val="24"/>
          <w:shd w:val="clear" w:color="auto" w:fill="FFFFFF"/>
        </w:rPr>
      </w:pPr>
      <w:r w:rsidRPr="007D3600">
        <w:rPr>
          <w:rStyle w:val="ddfn"/>
          <w:rFonts w:ascii="Times New Roman" w:hAnsi="Times New Roman" w:cs="Times New Roman"/>
          <w:sz w:val="24"/>
          <w:szCs w:val="24"/>
          <w:shd w:val="clear" w:color="auto" w:fill="FFFFFF"/>
        </w:rPr>
        <w:t>– faire découvrir le contexte, les cadres, les éléments du contexte.</w:t>
      </w:r>
    </w:p>
    <w:p w14:paraId="4B3E4984" w14:textId="77777777" w:rsidR="00F52559" w:rsidRPr="007D3600" w:rsidRDefault="00F52559" w:rsidP="006860E7">
      <w:pPr>
        <w:tabs>
          <w:tab w:val="right" w:pos="6804"/>
        </w:tabs>
        <w:spacing w:after="0" w:line="360" w:lineRule="auto"/>
        <w:jc w:val="both"/>
        <w:rPr>
          <w:rStyle w:val="ddfn"/>
          <w:rFonts w:ascii="Times New Roman" w:hAnsi="Times New Roman" w:cs="Times New Roman"/>
          <w:sz w:val="24"/>
          <w:szCs w:val="24"/>
          <w:shd w:val="clear" w:color="auto" w:fill="FFFFFF"/>
        </w:rPr>
      </w:pPr>
      <w:r w:rsidRPr="007D3600">
        <w:rPr>
          <w:rStyle w:val="ddfn"/>
          <w:rFonts w:ascii="Times New Roman" w:hAnsi="Times New Roman" w:cs="Times New Roman"/>
          <w:sz w:val="24"/>
          <w:szCs w:val="24"/>
          <w:shd w:val="clear" w:color="auto" w:fill="FFFFFF"/>
        </w:rPr>
        <w:t xml:space="preserve">– créer des liens entre ce qui est nouveau, ce qui est déjà connu et le désir </w:t>
      </w:r>
      <w:proofErr w:type="gramStart"/>
      <w:r w:rsidRPr="007D3600">
        <w:rPr>
          <w:rStyle w:val="ddfn"/>
          <w:rFonts w:ascii="Times New Roman" w:hAnsi="Times New Roman" w:cs="Times New Roman"/>
          <w:sz w:val="24"/>
          <w:szCs w:val="24"/>
          <w:shd w:val="clear" w:color="auto" w:fill="FFFFFF"/>
        </w:rPr>
        <w:t>de  connaître</w:t>
      </w:r>
      <w:proofErr w:type="gramEnd"/>
      <w:r w:rsidRPr="007D3600">
        <w:rPr>
          <w:rStyle w:val="ddfn"/>
          <w:rFonts w:ascii="Times New Roman" w:hAnsi="Times New Roman" w:cs="Times New Roman"/>
          <w:sz w:val="24"/>
          <w:szCs w:val="24"/>
          <w:shd w:val="clear" w:color="auto" w:fill="FFFFFF"/>
        </w:rPr>
        <w:t>...</w:t>
      </w:r>
    </w:p>
    <w:p w14:paraId="2F9720A6" w14:textId="77777777" w:rsidR="00F52559" w:rsidRPr="007D3600" w:rsidRDefault="000447F6" w:rsidP="006860E7">
      <w:pPr>
        <w:tabs>
          <w:tab w:val="right" w:pos="6804"/>
        </w:tabs>
        <w:spacing w:after="0" w:line="360" w:lineRule="auto"/>
        <w:jc w:val="both"/>
        <w:rPr>
          <w:rStyle w:val="ddfn"/>
          <w:rFonts w:ascii="Times New Roman" w:hAnsi="Times New Roman" w:cs="Times New Roman"/>
          <w:b/>
          <w:bCs/>
          <w:sz w:val="26"/>
          <w:szCs w:val="26"/>
          <w:shd w:val="clear" w:color="auto" w:fill="FFFFFF"/>
        </w:rPr>
      </w:pPr>
      <w:r w:rsidRPr="007D3600">
        <w:rPr>
          <w:rStyle w:val="ddfn"/>
          <w:rFonts w:ascii="Times New Roman" w:hAnsi="Times New Roman" w:cs="Times New Roman"/>
          <w:b/>
          <w:bCs/>
          <w:sz w:val="26"/>
          <w:szCs w:val="26"/>
          <w:shd w:val="clear" w:color="auto" w:fill="FFFFFF"/>
        </w:rPr>
        <w:t>9</w:t>
      </w:r>
      <w:r w:rsidR="003D2E64" w:rsidRPr="007D3600">
        <w:rPr>
          <w:rStyle w:val="ddfn"/>
          <w:rFonts w:ascii="Times New Roman" w:hAnsi="Times New Roman" w:cs="Times New Roman"/>
          <w:b/>
          <w:bCs/>
          <w:sz w:val="26"/>
          <w:szCs w:val="26"/>
          <w:shd w:val="clear" w:color="auto" w:fill="FFFFFF"/>
        </w:rPr>
        <w:t>.</w:t>
      </w:r>
      <w:r w:rsidR="00F52559" w:rsidRPr="007D3600">
        <w:rPr>
          <w:rStyle w:val="ddfn"/>
          <w:rFonts w:ascii="Times New Roman" w:hAnsi="Times New Roman" w:cs="Times New Roman"/>
          <w:b/>
          <w:bCs/>
          <w:sz w:val="26"/>
          <w:szCs w:val="26"/>
          <w:shd w:val="clear" w:color="auto" w:fill="FFFFFF"/>
        </w:rPr>
        <w:t>3. Comment établir le rapport entre les objectifs et l'auto-</w:t>
      </w:r>
      <w:proofErr w:type="gramStart"/>
      <w:r w:rsidR="00F52559" w:rsidRPr="007D3600">
        <w:rPr>
          <w:rStyle w:val="ddfn"/>
          <w:rFonts w:ascii="Times New Roman" w:hAnsi="Times New Roman" w:cs="Times New Roman"/>
          <w:b/>
          <w:bCs/>
          <w:sz w:val="26"/>
          <w:szCs w:val="26"/>
          <w:shd w:val="clear" w:color="auto" w:fill="FFFFFF"/>
        </w:rPr>
        <w:t>évaluation?</w:t>
      </w:r>
      <w:proofErr w:type="gramEnd"/>
    </w:p>
    <w:p w14:paraId="53CC5606" w14:textId="77777777" w:rsidR="00F52559" w:rsidRPr="007D3600" w:rsidRDefault="00F52559" w:rsidP="00E4144B">
      <w:pPr>
        <w:spacing w:after="0" w:line="360" w:lineRule="auto"/>
        <w:jc w:val="both"/>
        <w:rPr>
          <w:rStyle w:val="ddfn"/>
          <w:rFonts w:ascii="Times New Roman" w:hAnsi="Times New Roman" w:cs="Times New Roman"/>
          <w:sz w:val="24"/>
          <w:szCs w:val="24"/>
          <w:shd w:val="clear" w:color="auto" w:fill="FFFFFF"/>
        </w:rPr>
      </w:pPr>
      <w:r w:rsidRPr="007D3600">
        <w:rPr>
          <w:rStyle w:val="ddfn"/>
          <w:rFonts w:ascii="Times New Roman" w:hAnsi="Times New Roman" w:cs="Times New Roman"/>
          <w:sz w:val="24"/>
          <w:szCs w:val="24"/>
          <w:shd w:val="clear" w:color="auto" w:fill="FFFFFF"/>
        </w:rPr>
        <w:t xml:space="preserve">En adoptant une classification opératoire en objectifs de : </w:t>
      </w:r>
    </w:p>
    <w:p w14:paraId="610CF639" w14:textId="77777777" w:rsidR="00F52559" w:rsidRPr="007D3600" w:rsidRDefault="00F52559" w:rsidP="00E4144B">
      <w:pPr>
        <w:pStyle w:val="Paragraphedeliste"/>
        <w:numPr>
          <w:ilvl w:val="0"/>
          <w:numId w:val="2"/>
        </w:numPr>
        <w:spacing w:after="0" w:line="360" w:lineRule="auto"/>
        <w:jc w:val="both"/>
        <w:rPr>
          <w:rStyle w:val="ddfn"/>
          <w:rFonts w:ascii="Times New Roman" w:hAnsi="Times New Roman" w:cs="Times New Roman"/>
          <w:sz w:val="24"/>
          <w:szCs w:val="24"/>
          <w:shd w:val="clear" w:color="auto" w:fill="FFFFFF"/>
        </w:rPr>
      </w:pPr>
      <w:proofErr w:type="gramStart"/>
      <w:r w:rsidRPr="007D3600">
        <w:rPr>
          <w:rStyle w:val="ddfn"/>
          <w:rFonts w:ascii="Times New Roman" w:hAnsi="Times New Roman" w:cs="Times New Roman"/>
          <w:sz w:val="24"/>
          <w:szCs w:val="24"/>
          <w:shd w:val="clear" w:color="auto" w:fill="FFFFFF"/>
        </w:rPr>
        <w:t>Savoir  (</w:t>
      </w:r>
      <w:proofErr w:type="gramEnd"/>
      <w:r w:rsidRPr="007D3600">
        <w:rPr>
          <w:rStyle w:val="ddfn"/>
          <w:rFonts w:ascii="Times New Roman" w:hAnsi="Times New Roman" w:cs="Times New Roman"/>
          <w:sz w:val="24"/>
          <w:szCs w:val="24"/>
          <w:shd w:val="clear" w:color="auto" w:fill="FFFFFF"/>
        </w:rPr>
        <w:t xml:space="preserve">l’apport de connaissances-les connaissances déclaratives) </w:t>
      </w:r>
    </w:p>
    <w:p w14:paraId="494EE4F0" w14:textId="77777777" w:rsidR="00F52559" w:rsidRPr="007D3600" w:rsidRDefault="00F52559" w:rsidP="00E4144B">
      <w:pPr>
        <w:pStyle w:val="Paragraphedeliste"/>
        <w:numPr>
          <w:ilvl w:val="0"/>
          <w:numId w:val="2"/>
        </w:numPr>
        <w:tabs>
          <w:tab w:val="right" w:pos="709"/>
        </w:tabs>
        <w:spacing w:after="0" w:line="360" w:lineRule="auto"/>
        <w:jc w:val="both"/>
        <w:rPr>
          <w:rStyle w:val="ddfn"/>
          <w:rFonts w:ascii="Times New Roman" w:hAnsi="Times New Roman" w:cs="Times New Roman"/>
          <w:sz w:val="24"/>
          <w:szCs w:val="24"/>
          <w:shd w:val="clear" w:color="auto" w:fill="FFFFFF"/>
        </w:rPr>
      </w:pPr>
      <w:r w:rsidRPr="007D3600">
        <w:rPr>
          <w:rStyle w:val="ddfn"/>
          <w:rFonts w:ascii="Times New Roman" w:hAnsi="Times New Roman" w:cs="Times New Roman"/>
          <w:sz w:val="24"/>
          <w:szCs w:val="24"/>
          <w:shd w:val="clear" w:color="auto" w:fill="FFFFFF"/>
        </w:rPr>
        <w:t>Savoir-faire (l’apport de techniques, la performance - les connaissances procédurales)</w:t>
      </w:r>
    </w:p>
    <w:p w14:paraId="72B1AB2B" w14:textId="77777777" w:rsidR="00F52559" w:rsidRPr="007D3600" w:rsidRDefault="00F52559" w:rsidP="00E4144B">
      <w:pPr>
        <w:pStyle w:val="Paragraphedeliste"/>
        <w:numPr>
          <w:ilvl w:val="0"/>
          <w:numId w:val="2"/>
        </w:numPr>
        <w:tabs>
          <w:tab w:val="right" w:pos="709"/>
        </w:tabs>
        <w:spacing w:after="0" w:line="360" w:lineRule="auto"/>
        <w:jc w:val="both"/>
        <w:rPr>
          <w:rStyle w:val="ddfn"/>
          <w:rFonts w:ascii="Times New Roman" w:hAnsi="Times New Roman" w:cs="Times New Roman"/>
          <w:sz w:val="24"/>
          <w:szCs w:val="24"/>
          <w:shd w:val="clear" w:color="auto" w:fill="FFFFFF"/>
        </w:rPr>
      </w:pPr>
      <w:r w:rsidRPr="007D3600">
        <w:rPr>
          <w:rStyle w:val="ddfn"/>
          <w:rFonts w:ascii="Times New Roman" w:hAnsi="Times New Roman" w:cs="Times New Roman"/>
          <w:sz w:val="24"/>
          <w:szCs w:val="24"/>
          <w:shd w:val="clear" w:color="auto" w:fill="FFFFFF"/>
        </w:rPr>
        <w:t xml:space="preserve">Savoir-être (l’état d’esprit, le comportement, la mise en œuvre des savoirs et le savoir-faire en situation-les attitudes,  </w:t>
      </w:r>
    </w:p>
    <w:p w14:paraId="2500849D" w14:textId="77777777" w:rsidR="00F52559" w:rsidRPr="007D3600" w:rsidRDefault="00F52559" w:rsidP="006860E7">
      <w:pPr>
        <w:tabs>
          <w:tab w:val="right" w:pos="6804"/>
        </w:tabs>
        <w:spacing w:after="0" w:line="360" w:lineRule="auto"/>
        <w:jc w:val="both"/>
        <w:rPr>
          <w:rStyle w:val="ddfn"/>
          <w:rFonts w:ascii="Times New Roman" w:hAnsi="Times New Roman" w:cs="Times New Roman"/>
          <w:sz w:val="24"/>
          <w:szCs w:val="24"/>
          <w:shd w:val="clear" w:color="auto" w:fill="FFFFFF"/>
        </w:rPr>
      </w:pPr>
      <w:r w:rsidRPr="007D3600">
        <w:rPr>
          <w:rStyle w:val="ddfn"/>
          <w:rFonts w:ascii="Times New Roman" w:hAnsi="Times New Roman" w:cs="Times New Roman"/>
          <w:sz w:val="24"/>
          <w:szCs w:val="24"/>
          <w:shd w:val="clear" w:color="auto" w:fill="FFFFFF"/>
        </w:rPr>
        <w:t xml:space="preserve">Il est pédagogiquement efficace de faire porter l'auto-évaluation sur chaque classe d'objectifs. </w:t>
      </w:r>
    </w:p>
    <w:p w14:paraId="1FEC3568" w14:textId="77777777" w:rsidR="003D2E64" w:rsidRPr="007D3600" w:rsidRDefault="000447F6" w:rsidP="0093425D">
      <w:pPr>
        <w:tabs>
          <w:tab w:val="right" w:pos="6804"/>
        </w:tabs>
        <w:spacing w:after="0" w:line="360" w:lineRule="auto"/>
        <w:jc w:val="both"/>
        <w:rPr>
          <w:rStyle w:val="ddfn"/>
          <w:rFonts w:ascii="Times New Roman" w:hAnsi="Times New Roman" w:cs="Times New Roman"/>
          <w:b/>
          <w:bCs/>
          <w:sz w:val="26"/>
          <w:szCs w:val="26"/>
          <w:shd w:val="clear" w:color="auto" w:fill="FFFFFF"/>
        </w:rPr>
      </w:pPr>
      <w:r w:rsidRPr="007D3600">
        <w:rPr>
          <w:rStyle w:val="ddfn"/>
          <w:rFonts w:ascii="Times New Roman" w:hAnsi="Times New Roman" w:cs="Times New Roman"/>
          <w:b/>
          <w:bCs/>
          <w:sz w:val="26"/>
          <w:szCs w:val="26"/>
          <w:shd w:val="clear" w:color="auto" w:fill="FFFFFF"/>
        </w:rPr>
        <w:t>9</w:t>
      </w:r>
      <w:r w:rsidR="00F52559" w:rsidRPr="007D3600">
        <w:rPr>
          <w:rStyle w:val="ddfn"/>
          <w:rFonts w:ascii="Times New Roman" w:hAnsi="Times New Roman" w:cs="Times New Roman"/>
          <w:b/>
          <w:bCs/>
          <w:sz w:val="26"/>
          <w:szCs w:val="26"/>
          <w:shd w:val="clear" w:color="auto" w:fill="FFFFFF"/>
        </w:rPr>
        <w:t xml:space="preserve">.4.À quel moment intégrer l'auto-évaluation dans la </w:t>
      </w:r>
      <w:proofErr w:type="gramStart"/>
      <w:r w:rsidR="00F52559" w:rsidRPr="007D3600">
        <w:rPr>
          <w:rStyle w:val="ddfn"/>
          <w:rFonts w:ascii="Times New Roman" w:hAnsi="Times New Roman" w:cs="Times New Roman"/>
          <w:b/>
          <w:bCs/>
          <w:sz w:val="26"/>
          <w:szCs w:val="26"/>
          <w:shd w:val="clear" w:color="auto" w:fill="FFFFFF"/>
        </w:rPr>
        <w:t>démarche  pédagogique</w:t>
      </w:r>
      <w:proofErr w:type="gramEnd"/>
      <w:r w:rsidR="00F52559" w:rsidRPr="007D3600">
        <w:rPr>
          <w:rStyle w:val="ddfn"/>
          <w:rFonts w:ascii="Times New Roman" w:hAnsi="Times New Roman" w:cs="Times New Roman"/>
          <w:b/>
          <w:bCs/>
          <w:sz w:val="26"/>
          <w:szCs w:val="26"/>
          <w:shd w:val="clear" w:color="auto" w:fill="FFFFFF"/>
        </w:rPr>
        <w:t xml:space="preserve">? </w:t>
      </w:r>
    </w:p>
    <w:p w14:paraId="43C99D5D" w14:textId="77777777" w:rsidR="00F52559" w:rsidRPr="007D3600" w:rsidRDefault="00F52559" w:rsidP="0093425D">
      <w:pPr>
        <w:tabs>
          <w:tab w:val="right" w:pos="6804"/>
        </w:tabs>
        <w:spacing w:after="0" w:line="360" w:lineRule="auto"/>
        <w:ind w:firstLine="567"/>
        <w:jc w:val="both"/>
        <w:rPr>
          <w:rStyle w:val="ddfn"/>
          <w:rFonts w:ascii="Times New Roman" w:hAnsi="Times New Roman" w:cs="Times New Roman"/>
          <w:sz w:val="24"/>
          <w:szCs w:val="24"/>
          <w:shd w:val="clear" w:color="auto" w:fill="FFFFFF"/>
        </w:rPr>
      </w:pPr>
      <w:r w:rsidRPr="007D3600">
        <w:rPr>
          <w:rStyle w:val="ddfn"/>
          <w:rFonts w:ascii="Times New Roman" w:hAnsi="Times New Roman" w:cs="Times New Roman"/>
          <w:sz w:val="24"/>
          <w:szCs w:val="24"/>
          <w:shd w:val="clear" w:color="auto" w:fill="FFFFFF"/>
        </w:rPr>
        <w:t xml:space="preserve">Pour situer </w:t>
      </w:r>
      <w:r w:rsidR="003D2E64" w:rsidRPr="007D3600">
        <w:rPr>
          <w:rStyle w:val="ddfn"/>
          <w:rFonts w:ascii="Times New Roman" w:hAnsi="Times New Roman" w:cs="Times New Roman"/>
          <w:sz w:val="24"/>
          <w:szCs w:val="24"/>
          <w:shd w:val="clear" w:color="auto" w:fill="FFFFFF"/>
        </w:rPr>
        <w:t xml:space="preserve">l’apprentissage dans la durée, </w:t>
      </w:r>
      <w:r w:rsidRPr="007D3600">
        <w:rPr>
          <w:rStyle w:val="ddfn"/>
          <w:rFonts w:ascii="Times New Roman" w:hAnsi="Times New Roman" w:cs="Times New Roman"/>
          <w:sz w:val="24"/>
          <w:szCs w:val="24"/>
          <w:shd w:val="clear" w:color="auto" w:fill="FFFFFF"/>
        </w:rPr>
        <w:t>et respecter le fonctionnement cérébral, adopter une démarche ternaire et intégrer l'auto-évaluation dans chacune des étapes du parcours :</w:t>
      </w:r>
    </w:p>
    <w:p w14:paraId="28A6D6AC" w14:textId="77777777" w:rsidR="00F52559" w:rsidRPr="007D3600" w:rsidRDefault="00F52559" w:rsidP="006860E7">
      <w:pPr>
        <w:tabs>
          <w:tab w:val="right" w:pos="6804"/>
        </w:tabs>
        <w:spacing w:after="0" w:line="360" w:lineRule="auto"/>
        <w:jc w:val="both"/>
        <w:rPr>
          <w:rStyle w:val="ddfn"/>
          <w:rFonts w:ascii="Times New Roman" w:hAnsi="Times New Roman" w:cs="Times New Roman"/>
          <w:sz w:val="24"/>
          <w:szCs w:val="24"/>
          <w:shd w:val="clear" w:color="auto" w:fill="FFFFFF"/>
        </w:rPr>
      </w:pPr>
      <w:r w:rsidRPr="007D3600">
        <w:rPr>
          <w:rStyle w:val="ddfn"/>
          <w:rFonts w:ascii="Times New Roman" w:hAnsi="Times New Roman" w:cs="Times New Roman"/>
          <w:b/>
          <w:bCs/>
          <w:sz w:val="24"/>
          <w:szCs w:val="24"/>
          <w:shd w:val="clear" w:color="auto" w:fill="FFFFFF"/>
        </w:rPr>
        <w:t>T-</w:t>
      </w:r>
      <w:proofErr w:type="gramStart"/>
      <w:r w:rsidRPr="007D3600">
        <w:rPr>
          <w:rStyle w:val="ddfn"/>
          <w:rFonts w:ascii="Times New Roman" w:hAnsi="Times New Roman" w:cs="Times New Roman"/>
          <w:b/>
          <w:bCs/>
          <w:sz w:val="24"/>
          <w:szCs w:val="24"/>
          <w:shd w:val="clear" w:color="auto" w:fill="FFFFFF"/>
        </w:rPr>
        <w:t>1:</w:t>
      </w:r>
      <w:proofErr w:type="gramEnd"/>
      <w:r w:rsidRPr="007D3600">
        <w:rPr>
          <w:rStyle w:val="ddfn"/>
          <w:rFonts w:ascii="Times New Roman" w:hAnsi="Times New Roman" w:cs="Times New Roman"/>
          <w:b/>
          <w:bCs/>
          <w:sz w:val="24"/>
          <w:szCs w:val="24"/>
          <w:shd w:val="clear" w:color="auto" w:fill="FFFFFF"/>
        </w:rPr>
        <w:t xml:space="preserve"> AVANT</w:t>
      </w:r>
      <w:r w:rsidRPr="007D3600">
        <w:rPr>
          <w:rStyle w:val="ddfn"/>
          <w:rFonts w:ascii="Times New Roman" w:hAnsi="Times New Roman" w:cs="Times New Roman"/>
          <w:sz w:val="24"/>
          <w:szCs w:val="24"/>
          <w:shd w:val="clear" w:color="auto" w:fill="FFFFFF"/>
        </w:rPr>
        <w:t xml:space="preserve"> : cette  phase a pour objectif de permettre à l’apprenant de faire un bilan préalable sur ce qu'il sait, ou croit savoir, dans le domaine sur lequel porte l'activité. </w:t>
      </w:r>
    </w:p>
    <w:p w14:paraId="23864ED1" w14:textId="77777777" w:rsidR="00F52559" w:rsidRPr="007D3600" w:rsidRDefault="00F52559" w:rsidP="006860E7">
      <w:pPr>
        <w:tabs>
          <w:tab w:val="right" w:pos="6804"/>
        </w:tabs>
        <w:spacing w:after="0" w:line="360" w:lineRule="auto"/>
        <w:jc w:val="both"/>
        <w:rPr>
          <w:rStyle w:val="ddfn"/>
          <w:rFonts w:ascii="Times New Roman" w:hAnsi="Times New Roman" w:cs="Times New Roman"/>
          <w:sz w:val="24"/>
          <w:szCs w:val="24"/>
          <w:shd w:val="clear" w:color="auto" w:fill="FFFFFF"/>
        </w:rPr>
      </w:pPr>
      <w:proofErr w:type="gramStart"/>
      <w:r w:rsidRPr="007D3600">
        <w:rPr>
          <w:rStyle w:val="ddfn"/>
          <w:rFonts w:ascii="Times New Roman" w:hAnsi="Times New Roman" w:cs="Times New Roman"/>
          <w:b/>
          <w:bCs/>
          <w:sz w:val="24"/>
          <w:szCs w:val="24"/>
          <w:shd w:val="clear" w:color="auto" w:fill="FFFFFF"/>
        </w:rPr>
        <w:t>T:</w:t>
      </w:r>
      <w:proofErr w:type="gramEnd"/>
      <w:r w:rsidRPr="007D3600">
        <w:rPr>
          <w:rStyle w:val="ddfn"/>
          <w:rFonts w:ascii="Times New Roman" w:hAnsi="Times New Roman" w:cs="Times New Roman"/>
          <w:b/>
          <w:bCs/>
          <w:sz w:val="24"/>
          <w:szCs w:val="24"/>
          <w:shd w:val="clear" w:color="auto" w:fill="FFFFFF"/>
        </w:rPr>
        <w:t xml:space="preserve"> PENDANT</w:t>
      </w:r>
      <w:r w:rsidRPr="007D3600">
        <w:rPr>
          <w:rStyle w:val="ddfn"/>
          <w:rFonts w:ascii="Times New Roman" w:hAnsi="Times New Roman" w:cs="Times New Roman"/>
          <w:sz w:val="24"/>
          <w:szCs w:val="24"/>
          <w:shd w:val="clear" w:color="auto" w:fill="FFFFFF"/>
        </w:rPr>
        <w:t xml:space="preserve"> : en fonction des objectifs pédagogiques  de chaque activité, lors de cette étape, il faut lire ou écouter en s'aidant des repères, du guidage et des outils proposés. </w:t>
      </w:r>
    </w:p>
    <w:p w14:paraId="728A6298" w14:textId="77777777" w:rsidR="003E2F3E" w:rsidRPr="007D3600" w:rsidRDefault="00F52559" w:rsidP="006860E7">
      <w:pPr>
        <w:tabs>
          <w:tab w:val="right" w:pos="6804"/>
        </w:tabs>
        <w:spacing w:after="0" w:line="360" w:lineRule="auto"/>
        <w:jc w:val="both"/>
        <w:rPr>
          <w:rFonts w:ascii="Times New Roman" w:hAnsi="Times New Roman" w:cs="Times New Roman"/>
          <w:sz w:val="24"/>
          <w:szCs w:val="24"/>
          <w:shd w:val="clear" w:color="auto" w:fill="FFFFFF"/>
        </w:rPr>
      </w:pPr>
      <w:r w:rsidRPr="007D3600">
        <w:rPr>
          <w:rStyle w:val="ddfn"/>
          <w:rFonts w:ascii="Times New Roman" w:hAnsi="Times New Roman" w:cs="Times New Roman"/>
          <w:b/>
          <w:bCs/>
          <w:sz w:val="24"/>
          <w:szCs w:val="24"/>
          <w:shd w:val="clear" w:color="auto" w:fill="FFFFFF"/>
        </w:rPr>
        <w:t>T+1 : APRÈS</w:t>
      </w:r>
      <w:r w:rsidRPr="007D3600">
        <w:rPr>
          <w:rStyle w:val="ddfn"/>
          <w:rFonts w:ascii="Times New Roman" w:hAnsi="Times New Roman" w:cs="Times New Roman"/>
          <w:sz w:val="24"/>
          <w:szCs w:val="24"/>
          <w:shd w:val="clear" w:color="auto" w:fill="FFFFFF"/>
        </w:rPr>
        <w:t xml:space="preserve"> : lors de cette étape qui est celle de la production écrite et /ou orale, l’apprenant doit reprendre à son compte les textes lus ou écoutés et ses connaissances préalables sur le sujet, structurer, reformuler sans répéter, afin de réaliser une production écrite ou orale. </w:t>
      </w:r>
    </w:p>
    <w:p w14:paraId="41F543AD" w14:textId="77777777" w:rsidR="003E2F3E" w:rsidRPr="007D3600" w:rsidRDefault="000447F6" w:rsidP="0093425D">
      <w:pPr>
        <w:tabs>
          <w:tab w:val="right" w:pos="6804"/>
        </w:tabs>
        <w:spacing w:after="0" w:line="360" w:lineRule="auto"/>
        <w:jc w:val="both"/>
        <w:rPr>
          <w:rStyle w:val="fontstyle21"/>
          <w:b/>
          <w:bCs/>
          <w:color w:val="auto"/>
          <w:sz w:val="26"/>
          <w:szCs w:val="26"/>
        </w:rPr>
      </w:pPr>
      <w:r w:rsidRPr="007D3600">
        <w:rPr>
          <w:rStyle w:val="fontstyle21"/>
          <w:b/>
          <w:bCs/>
          <w:color w:val="auto"/>
          <w:sz w:val="26"/>
          <w:szCs w:val="26"/>
        </w:rPr>
        <w:lastRenderedPageBreak/>
        <w:t>10</w:t>
      </w:r>
      <w:r w:rsidR="00EF2376" w:rsidRPr="007D3600">
        <w:rPr>
          <w:rStyle w:val="fontstyle21"/>
          <w:b/>
          <w:bCs/>
          <w:color w:val="auto"/>
          <w:sz w:val="26"/>
          <w:szCs w:val="26"/>
        </w:rPr>
        <w:t>. La</w:t>
      </w:r>
      <w:r w:rsidR="003E2F3E" w:rsidRPr="007D3600">
        <w:rPr>
          <w:rStyle w:val="fontstyle21"/>
          <w:b/>
          <w:bCs/>
          <w:color w:val="auto"/>
          <w:sz w:val="26"/>
          <w:szCs w:val="26"/>
        </w:rPr>
        <w:t xml:space="preserve"> réécriture</w:t>
      </w:r>
      <w:r w:rsidR="00646F3E" w:rsidRPr="007D3600">
        <w:rPr>
          <w:rStyle w:val="fontstyle21"/>
          <w:b/>
          <w:bCs/>
          <w:color w:val="auto"/>
          <w:sz w:val="26"/>
          <w:szCs w:val="26"/>
        </w:rPr>
        <w:t> </w:t>
      </w:r>
    </w:p>
    <w:p w14:paraId="79321165" w14:textId="77777777" w:rsidR="005714A1" w:rsidRPr="007D3600" w:rsidRDefault="005714A1" w:rsidP="00E4144B">
      <w:pPr>
        <w:tabs>
          <w:tab w:val="right" w:pos="284"/>
        </w:tabs>
        <w:spacing w:after="0" w:line="360" w:lineRule="auto"/>
        <w:ind w:firstLine="284"/>
        <w:jc w:val="both"/>
        <w:rPr>
          <w:rFonts w:ascii="Times New Roman" w:hAnsi="Times New Roman" w:cs="Times New Roman"/>
          <w:color w:val="000000"/>
          <w:sz w:val="24"/>
        </w:rPr>
      </w:pPr>
      <w:r w:rsidRPr="007D3600">
        <w:rPr>
          <w:rFonts w:ascii="Times New Roman" w:hAnsi="Times New Roman" w:cs="Times New Roman"/>
          <w:color w:val="000000"/>
          <w:sz w:val="24"/>
        </w:rPr>
        <w:t>Le verbe « </w:t>
      </w:r>
      <w:r w:rsidRPr="007D3600">
        <w:rPr>
          <w:rFonts w:ascii="Times New Roman" w:hAnsi="Times New Roman" w:cs="Times New Roman"/>
          <w:b/>
          <w:bCs/>
          <w:color w:val="000000"/>
          <w:sz w:val="24"/>
        </w:rPr>
        <w:t>réécrire</w:t>
      </w:r>
      <w:proofErr w:type="gramStart"/>
      <w:r w:rsidRPr="007D3600">
        <w:rPr>
          <w:rFonts w:ascii="Times New Roman" w:hAnsi="Times New Roman" w:cs="Times New Roman"/>
          <w:color w:val="000000"/>
          <w:sz w:val="24"/>
        </w:rPr>
        <w:t> »peut</w:t>
      </w:r>
      <w:proofErr w:type="gramEnd"/>
      <w:r w:rsidRPr="007D3600">
        <w:rPr>
          <w:rFonts w:ascii="Times New Roman" w:hAnsi="Times New Roman" w:cs="Times New Roman"/>
          <w:color w:val="000000"/>
          <w:sz w:val="24"/>
        </w:rPr>
        <w:t xml:space="preserve"> prendre plusieurs significations, parmi lesquelles on peut</w:t>
      </w:r>
      <w:r w:rsidRPr="007D3600">
        <w:rPr>
          <w:rFonts w:ascii="Times New Roman" w:hAnsi="Times New Roman" w:cs="Times New Roman"/>
          <w:color w:val="000000"/>
        </w:rPr>
        <w:t xml:space="preserve"> </w:t>
      </w:r>
      <w:r w:rsidRPr="007D3600">
        <w:rPr>
          <w:rFonts w:ascii="Times New Roman" w:hAnsi="Times New Roman" w:cs="Times New Roman"/>
          <w:color w:val="000000"/>
          <w:sz w:val="24"/>
        </w:rPr>
        <w:t>citer :</w:t>
      </w:r>
      <w:r w:rsidRPr="007D3600">
        <w:rPr>
          <w:rFonts w:ascii="Times New Roman" w:hAnsi="Times New Roman" w:cs="Times New Roman"/>
          <w:color w:val="000000"/>
        </w:rPr>
        <w:br/>
      </w:r>
      <w:r w:rsidRPr="007D3600">
        <w:rPr>
          <w:rFonts w:ascii="Times New Roman" w:hAnsi="Times New Roman" w:cs="Times New Roman"/>
          <w:b/>
          <w:bCs/>
          <w:color w:val="000000"/>
          <w:sz w:val="24"/>
        </w:rPr>
        <w:sym w:font="Symbol" w:char="F0B7"/>
      </w:r>
      <w:r w:rsidR="0093425D" w:rsidRPr="007D3600">
        <w:rPr>
          <w:rFonts w:ascii="Times New Roman" w:hAnsi="Times New Roman" w:cs="Times New Roman"/>
          <w:b/>
          <w:bCs/>
          <w:color w:val="000000"/>
          <w:sz w:val="24"/>
        </w:rPr>
        <w:t xml:space="preserve"> </w:t>
      </w:r>
      <w:r w:rsidR="003C24BC" w:rsidRPr="007D3600">
        <w:rPr>
          <w:rFonts w:ascii="Times New Roman" w:hAnsi="Times New Roman" w:cs="Times New Roman"/>
          <w:b/>
          <w:bCs/>
          <w:color w:val="000000"/>
          <w:sz w:val="24"/>
        </w:rPr>
        <w:t>R</w:t>
      </w:r>
      <w:r w:rsidRPr="007D3600">
        <w:rPr>
          <w:rFonts w:ascii="Times New Roman" w:hAnsi="Times New Roman" w:cs="Times New Roman"/>
          <w:b/>
          <w:bCs/>
          <w:color w:val="000000"/>
          <w:sz w:val="24"/>
        </w:rPr>
        <w:t>éécrire,</w:t>
      </w:r>
      <w:r w:rsidRPr="007D3600">
        <w:rPr>
          <w:rFonts w:ascii="Times New Roman" w:hAnsi="Times New Roman" w:cs="Times New Roman"/>
          <w:color w:val="000000"/>
          <w:sz w:val="24"/>
        </w:rPr>
        <w:t xml:space="preserve"> c’est écrire encore une seconde fois.</w:t>
      </w:r>
      <w:r w:rsidRPr="007D3600">
        <w:rPr>
          <w:rFonts w:ascii="Times New Roman" w:hAnsi="Times New Roman" w:cs="Times New Roman"/>
          <w:color w:val="000000"/>
        </w:rPr>
        <w:br/>
      </w:r>
      <w:r w:rsidRPr="007D3600">
        <w:rPr>
          <w:rFonts w:ascii="Times New Roman" w:hAnsi="Times New Roman" w:cs="Times New Roman"/>
          <w:color w:val="000000"/>
          <w:sz w:val="24"/>
        </w:rPr>
        <w:sym w:font="Symbol" w:char="F0B7"/>
      </w:r>
      <w:r w:rsidRPr="007D3600">
        <w:rPr>
          <w:rFonts w:ascii="Times New Roman" w:hAnsi="Times New Roman" w:cs="Times New Roman"/>
          <w:color w:val="000000"/>
          <w:sz w:val="24"/>
        </w:rPr>
        <w:t xml:space="preserve"> </w:t>
      </w:r>
      <w:r w:rsidR="00E4144B">
        <w:rPr>
          <w:rFonts w:ascii="Times New Roman" w:hAnsi="Times New Roman" w:cs="Times New Roman"/>
          <w:b/>
          <w:bCs/>
          <w:color w:val="000000"/>
          <w:sz w:val="24"/>
        </w:rPr>
        <w:t xml:space="preserve">  </w:t>
      </w:r>
      <w:r w:rsidRPr="007D3600">
        <w:rPr>
          <w:rFonts w:ascii="Times New Roman" w:hAnsi="Times New Roman" w:cs="Times New Roman"/>
          <w:b/>
          <w:bCs/>
          <w:color w:val="000000"/>
          <w:sz w:val="24"/>
        </w:rPr>
        <w:t>Réécrire,</w:t>
      </w:r>
      <w:r w:rsidRPr="007D3600">
        <w:rPr>
          <w:rFonts w:ascii="Times New Roman" w:hAnsi="Times New Roman" w:cs="Times New Roman"/>
          <w:color w:val="000000"/>
          <w:sz w:val="24"/>
        </w:rPr>
        <w:t xml:space="preserve"> c’est reprendre une activité d’écriture qu’on a suspendu</w:t>
      </w:r>
      <w:r w:rsidRPr="007D3600">
        <w:rPr>
          <w:rFonts w:ascii="Times New Roman" w:hAnsi="Times New Roman" w:cs="Times New Roman"/>
          <w:color w:val="000000"/>
        </w:rPr>
        <w:br/>
      </w:r>
      <w:r w:rsidRPr="007D3600">
        <w:rPr>
          <w:rFonts w:ascii="Times New Roman" w:hAnsi="Times New Roman" w:cs="Times New Roman"/>
          <w:color w:val="000000"/>
          <w:sz w:val="24"/>
        </w:rPr>
        <w:t>momentanément.</w:t>
      </w:r>
      <w:r w:rsidRPr="007D3600">
        <w:rPr>
          <w:rFonts w:ascii="Times New Roman" w:hAnsi="Times New Roman" w:cs="Times New Roman"/>
          <w:color w:val="000000"/>
        </w:rPr>
        <w:br/>
      </w:r>
      <w:r w:rsidRPr="007D3600">
        <w:rPr>
          <w:rFonts w:ascii="Times New Roman" w:hAnsi="Times New Roman" w:cs="Times New Roman"/>
          <w:b/>
          <w:bCs/>
          <w:color w:val="000000"/>
          <w:sz w:val="24"/>
        </w:rPr>
        <w:sym w:font="Symbol" w:char="F0B7"/>
      </w:r>
      <w:r w:rsidR="00E4144B">
        <w:rPr>
          <w:rFonts w:ascii="Times New Roman" w:hAnsi="Times New Roman" w:cs="Times New Roman"/>
          <w:b/>
          <w:bCs/>
          <w:color w:val="000000"/>
          <w:sz w:val="24"/>
        </w:rPr>
        <w:t xml:space="preserve">     </w:t>
      </w:r>
      <w:r w:rsidRPr="007D3600">
        <w:rPr>
          <w:rFonts w:ascii="Times New Roman" w:hAnsi="Times New Roman" w:cs="Times New Roman"/>
          <w:b/>
          <w:bCs/>
          <w:color w:val="000000"/>
          <w:sz w:val="24"/>
        </w:rPr>
        <w:t>Réécrire</w:t>
      </w:r>
      <w:r w:rsidRPr="007D3600">
        <w:rPr>
          <w:rFonts w:ascii="Times New Roman" w:hAnsi="Times New Roman" w:cs="Times New Roman"/>
          <w:color w:val="000000"/>
          <w:sz w:val="24"/>
        </w:rPr>
        <w:t>, c’est reproduire quelque chose qui a déjà été écrit par autrui.</w:t>
      </w:r>
      <w:r w:rsidRPr="007D3600">
        <w:rPr>
          <w:rFonts w:ascii="Times New Roman" w:hAnsi="Times New Roman" w:cs="Times New Roman"/>
          <w:color w:val="000000"/>
        </w:rPr>
        <w:br/>
      </w:r>
      <w:r w:rsidRPr="007D3600">
        <w:rPr>
          <w:rFonts w:ascii="Times New Roman" w:hAnsi="Times New Roman" w:cs="Times New Roman"/>
          <w:b/>
          <w:bCs/>
          <w:color w:val="000000"/>
          <w:sz w:val="24"/>
        </w:rPr>
        <w:sym w:font="Symbol" w:char="F0B7"/>
      </w:r>
      <w:r w:rsidRPr="007D3600">
        <w:rPr>
          <w:rFonts w:ascii="Times New Roman" w:hAnsi="Times New Roman" w:cs="Times New Roman"/>
          <w:b/>
          <w:bCs/>
          <w:color w:val="000000"/>
          <w:sz w:val="24"/>
        </w:rPr>
        <w:t xml:space="preserve"> </w:t>
      </w:r>
      <w:r w:rsidR="00E4144B">
        <w:rPr>
          <w:rFonts w:ascii="Times New Roman" w:hAnsi="Times New Roman" w:cs="Times New Roman"/>
          <w:b/>
          <w:bCs/>
          <w:color w:val="000000"/>
          <w:sz w:val="24"/>
        </w:rPr>
        <w:t xml:space="preserve">      </w:t>
      </w:r>
      <w:r w:rsidRPr="007D3600">
        <w:rPr>
          <w:rFonts w:ascii="Times New Roman" w:hAnsi="Times New Roman" w:cs="Times New Roman"/>
          <w:b/>
          <w:bCs/>
          <w:color w:val="000000"/>
          <w:sz w:val="24"/>
        </w:rPr>
        <w:t>Réécrire,</w:t>
      </w:r>
      <w:r w:rsidRPr="007D3600">
        <w:rPr>
          <w:rFonts w:ascii="Times New Roman" w:hAnsi="Times New Roman" w:cs="Times New Roman"/>
          <w:color w:val="000000"/>
          <w:sz w:val="24"/>
        </w:rPr>
        <w:t xml:space="preserve"> </w:t>
      </w:r>
      <w:r w:rsidR="00D8683C" w:rsidRPr="007D3600">
        <w:rPr>
          <w:rFonts w:ascii="Times New Roman" w:hAnsi="Times New Roman" w:cs="Times New Roman"/>
          <w:color w:val="000000"/>
          <w:sz w:val="24"/>
        </w:rPr>
        <w:t>« </w:t>
      </w:r>
      <w:r w:rsidRPr="007D3600">
        <w:rPr>
          <w:rFonts w:ascii="Times New Roman" w:hAnsi="Times New Roman" w:cs="Times New Roman"/>
          <w:color w:val="000000"/>
          <w:sz w:val="24"/>
        </w:rPr>
        <w:t>c’est retravailler un texte qu’on a déjà écrit, le transformer en vue de</w:t>
      </w:r>
      <w:r w:rsidR="00D8683C" w:rsidRPr="007D3600">
        <w:rPr>
          <w:rFonts w:ascii="Times New Roman" w:hAnsi="Times New Roman" w:cs="Times New Roman"/>
          <w:color w:val="000000"/>
        </w:rPr>
        <w:t xml:space="preserve"> </w:t>
      </w:r>
      <w:r w:rsidR="00D8683C" w:rsidRPr="007D3600">
        <w:rPr>
          <w:rFonts w:ascii="Times New Roman" w:hAnsi="Times New Roman" w:cs="Times New Roman"/>
          <w:color w:val="000000"/>
          <w:sz w:val="24"/>
        </w:rPr>
        <w:t>l’améliorer»</w:t>
      </w:r>
      <w:r w:rsidR="00D8683C" w:rsidRPr="007D3600">
        <w:rPr>
          <w:rStyle w:val="Appelnotedebasdep"/>
          <w:rFonts w:ascii="Times New Roman" w:hAnsi="Times New Roman" w:cs="Times New Roman"/>
          <w:color w:val="000000"/>
          <w:sz w:val="24"/>
        </w:rPr>
        <w:footnoteReference w:id="39"/>
      </w:r>
    </w:p>
    <w:p w14:paraId="10D24FD2" w14:textId="77777777" w:rsidR="005714A1" w:rsidRPr="007D3600" w:rsidRDefault="005714A1" w:rsidP="0093425D">
      <w:pPr>
        <w:tabs>
          <w:tab w:val="right" w:pos="6804"/>
        </w:tabs>
        <w:spacing w:after="0" w:line="360" w:lineRule="auto"/>
        <w:ind w:firstLine="567"/>
        <w:jc w:val="both"/>
        <w:rPr>
          <w:rFonts w:ascii="Times New Roman" w:hAnsi="Times New Roman" w:cs="Times New Roman"/>
          <w:color w:val="000000"/>
          <w:sz w:val="24"/>
          <w:szCs w:val="24"/>
        </w:rPr>
      </w:pPr>
      <w:r w:rsidRPr="007D3600">
        <w:rPr>
          <w:rFonts w:ascii="Times New Roman" w:hAnsi="Times New Roman" w:cs="Times New Roman"/>
          <w:color w:val="000000"/>
          <w:sz w:val="24"/>
          <w:szCs w:val="24"/>
        </w:rPr>
        <w:t xml:space="preserve">Le dictionnaire de didactique du français langue </w:t>
      </w:r>
      <w:r w:rsidR="0093425D" w:rsidRPr="007D3600">
        <w:rPr>
          <w:rFonts w:ascii="Times New Roman" w:hAnsi="Times New Roman" w:cs="Times New Roman"/>
          <w:color w:val="000000"/>
          <w:sz w:val="24"/>
          <w:szCs w:val="24"/>
        </w:rPr>
        <w:t xml:space="preserve">étrangère et seconde définit la </w:t>
      </w:r>
      <w:r w:rsidRPr="007D3600">
        <w:rPr>
          <w:rFonts w:ascii="Times New Roman" w:hAnsi="Times New Roman" w:cs="Times New Roman"/>
          <w:color w:val="000000"/>
          <w:sz w:val="24"/>
          <w:szCs w:val="24"/>
        </w:rPr>
        <w:t>réécriture ainsi : « Le terme de réécriture renvoie à un processus, celui d’écrire à</w:t>
      </w:r>
      <w:r w:rsidR="0068574E" w:rsidRPr="007D3600">
        <w:rPr>
          <w:rFonts w:ascii="Times New Roman" w:hAnsi="Times New Roman" w:cs="Times New Roman"/>
          <w:color w:val="000000"/>
          <w:sz w:val="24"/>
          <w:szCs w:val="24"/>
        </w:rPr>
        <w:t xml:space="preserve"> </w:t>
      </w:r>
      <w:r w:rsidRPr="007D3600">
        <w:rPr>
          <w:rFonts w:ascii="Times New Roman" w:hAnsi="Times New Roman" w:cs="Times New Roman"/>
          <w:color w:val="000000"/>
          <w:sz w:val="24"/>
          <w:szCs w:val="24"/>
        </w:rPr>
        <w:t xml:space="preserve">nouveau, ou à son résultat, soit avec modification ponctuelle, soit avec refonte de tout un texte. En didactique, écrire et réécrire sont compris comme deux faces d’une même activité, la seconde apparaît lorsque le scripteur, par lecture-révision perçoit des dissonances entre son projet textuel et le texte déjà </w:t>
      </w:r>
      <w:proofErr w:type="gramStart"/>
      <w:r w:rsidRPr="007D3600">
        <w:rPr>
          <w:rFonts w:ascii="Times New Roman" w:hAnsi="Times New Roman" w:cs="Times New Roman"/>
          <w:color w:val="000000"/>
          <w:sz w:val="24"/>
          <w:szCs w:val="24"/>
        </w:rPr>
        <w:t>produit»</w:t>
      </w:r>
      <w:proofErr w:type="gramEnd"/>
      <w:r w:rsidRPr="007D3600">
        <w:rPr>
          <w:rStyle w:val="Appelnotedebasdep"/>
          <w:rFonts w:ascii="Times New Roman" w:hAnsi="Times New Roman" w:cs="Times New Roman"/>
          <w:sz w:val="24"/>
          <w:szCs w:val="24"/>
        </w:rPr>
        <w:footnoteReference w:id="40"/>
      </w:r>
    </w:p>
    <w:p w14:paraId="6F4CF624" w14:textId="77777777" w:rsidR="001701BD" w:rsidRPr="007D3600" w:rsidRDefault="001701BD" w:rsidP="0093425D">
      <w:pPr>
        <w:tabs>
          <w:tab w:val="right" w:pos="6804"/>
        </w:tabs>
        <w:spacing w:after="0" w:line="360" w:lineRule="auto"/>
        <w:ind w:firstLine="567"/>
        <w:jc w:val="both"/>
        <w:rPr>
          <w:rFonts w:ascii="Times New Roman" w:hAnsi="Times New Roman" w:cs="Times New Roman"/>
          <w:color w:val="000000"/>
          <w:sz w:val="24"/>
        </w:rPr>
      </w:pPr>
      <w:r w:rsidRPr="007D3600">
        <w:rPr>
          <w:rFonts w:ascii="Times New Roman" w:hAnsi="Times New Roman" w:cs="Times New Roman"/>
          <w:color w:val="000000"/>
          <w:sz w:val="24"/>
          <w:szCs w:val="24"/>
        </w:rPr>
        <w:t xml:space="preserve">Donc, </w:t>
      </w:r>
      <w:r w:rsidRPr="007D3600">
        <w:rPr>
          <w:rFonts w:ascii="Times New Roman" w:hAnsi="Times New Roman" w:cs="Times New Roman"/>
          <w:sz w:val="24"/>
          <w:szCs w:val="24"/>
        </w:rPr>
        <w:t>La réécriture consiste à écrire un texte d'une autre manière, corrigé une action d’écriture temporaire, répéter un texte écrit par un autrui, ou reformuler et transformer quelque chose qu’on a déjà écrit en vue de l’améliorer</w:t>
      </w:r>
      <w:r w:rsidRPr="007D3600">
        <w:rPr>
          <w:rFonts w:ascii="Times New Roman" w:hAnsi="Times New Roman" w:cs="Times New Roman"/>
          <w:sz w:val="32"/>
          <w:szCs w:val="32"/>
        </w:rPr>
        <w:t>.</w:t>
      </w:r>
    </w:p>
    <w:p w14:paraId="768BAE86" w14:textId="77777777" w:rsidR="001701BD" w:rsidRPr="007D3600" w:rsidRDefault="001701BD" w:rsidP="0093425D">
      <w:pPr>
        <w:tabs>
          <w:tab w:val="right" w:pos="6804"/>
        </w:tabs>
        <w:spacing w:after="0" w:line="360" w:lineRule="auto"/>
        <w:ind w:firstLine="567"/>
        <w:jc w:val="both"/>
        <w:rPr>
          <w:rFonts w:ascii="Times New Roman" w:hAnsi="Times New Roman" w:cs="Times New Roman"/>
          <w:sz w:val="24"/>
          <w:szCs w:val="24"/>
        </w:rPr>
      </w:pPr>
      <w:r w:rsidRPr="007D3600">
        <w:rPr>
          <w:rFonts w:ascii="Times New Roman" w:hAnsi="Times New Roman" w:cs="Times New Roman"/>
          <w:sz w:val="24"/>
          <w:szCs w:val="24"/>
        </w:rPr>
        <w:t xml:space="preserve">Quand l'enseignant invite à réécrire, il ne peut pas se contenter de </w:t>
      </w:r>
      <w:proofErr w:type="gramStart"/>
      <w:r w:rsidRPr="007D3600">
        <w:rPr>
          <w:rFonts w:ascii="Times New Roman" w:hAnsi="Times New Roman" w:cs="Times New Roman"/>
          <w:sz w:val="24"/>
          <w:szCs w:val="24"/>
        </w:rPr>
        <w:t>dire«</w:t>
      </w:r>
      <w:proofErr w:type="gramEnd"/>
      <w:r w:rsidRPr="007D3600">
        <w:rPr>
          <w:rFonts w:ascii="Times New Roman" w:hAnsi="Times New Roman" w:cs="Times New Roman"/>
          <w:sz w:val="24"/>
          <w:szCs w:val="24"/>
        </w:rPr>
        <w:t xml:space="preserve"> réécris ton texte » comme il peut dire « corrige ton texte ». Il doit expliciter, se mettre d'accord avec l'élève sur des critères, préciser sa (ou ses) consigne(s) de réécriture, assigner à la réécriture une finalité et indiquer un cheminement.</w:t>
      </w:r>
    </w:p>
    <w:p w14:paraId="67B336CD" w14:textId="77777777" w:rsidR="003E2F3E" w:rsidRPr="007D3600" w:rsidRDefault="00EF2376" w:rsidP="000447F6">
      <w:pPr>
        <w:tabs>
          <w:tab w:val="right" w:pos="6804"/>
        </w:tabs>
        <w:spacing w:after="0" w:line="360" w:lineRule="auto"/>
        <w:jc w:val="both"/>
        <w:rPr>
          <w:rFonts w:ascii="Times New Roman" w:hAnsi="Times New Roman" w:cs="Times New Roman"/>
          <w:b/>
          <w:bCs/>
          <w:sz w:val="26"/>
          <w:szCs w:val="26"/>
        </w:rPr>
      </w:pPr>
      <w:r w:rsidRPr="007D3600">
        <w:rPr>
          <w:rFonts w:ascii="Times New Roman" w:hAnsi="Times New Roman" w:cs="Times New Roman"/>
          <w:b/>
          <w:bCs/>
          <w:sz w:val="26"/>
          <w:szCs w:val="26"/>
        </w:rPr>
        <w:t>1</w:t>
      </w:r>
      <w:r w:rsidR="000447F6" w:rsidRPr="007D3600">
        <w:rPr>
          <w:rFonts w:ascii="Times New Roman" w:hAnsi="Times New Roman" w:cs="Times New Roman"/>
          <w:b/>
          <w:bCs/>
          <w:sz w:val="26"/>
          <w:szCs w:val="26"/>
        </w:rPr>
        <w:t>1</w:t>
      </w:r>
      <w:r w:rsidRPr="007D3600">
        <w:rPr>
          <w:rFonts w:ascii="Times New Roman" w:hAnsi="Times New Roman" w:cs="Times New Roman"/>
          <w:b/>
          <w:bCs/>
          <w:sz w:val="26"/>
          <w:szCs w:val="26"/>
        </w:rPr>
        <w:t>. La</w:t>
      </w:r>
      <w:r w:rsidR="003E2F3E" w:rsidRPr="007D3600">
        <w:rPr>
          <w:rFonts w:ascii="Times New Roman" w:hAnsi="Times New Roman" w:cs="Times New Roman"/>
          <w:b/>
          <w:bCs/>
          <w:sz w:val="26"/>
          <w:szCs w:val="26"/>
        </w:rPr>
        <w:t xml:space="preserve"> production écrite coopérative </w:t>
      </w:r>
    </w:p>
    <w:p w14:paraId="614A3482" w14:textId="77777777" w:rsidR="003E2F3E" w:rsidRPr="007D3600" w:rsidRDefault="003E2F3E" w:rsidP="0093425D">
      <w:pPr>
        <w:tabs>
          <w:tab w:val="right" w:pos="6804"/>
        </w:tabs>
        <w:spacing w:after="0" w:line="360" w:lineRule="auto"/>
        <w:ind w:firstLine="567"/>
        <w:jc w:val="both"/>
        <w:rPr>
          <w:rStyle w:val="ddfn"/>
          <w:rFonts w:ascii="Times New Roman" w:hAnsi="Times New Roman" w:cs="Times New Roman"/>
          <w:sz w:val="24"/>
          <w:szCs w:val="24"/>
          <w:shd w:val="clear" w:color="auto" w:fill="FFFFFF"/>
        </w:rPr>
      </w:pPr>
      <w:r w:rsidRPr="007D3600">
        <w:rPr>
          <w:rStyle w:val="ddfn"/>
          <w:rFonts w:ascii="Times New Roman" w:hAnsi="Times New Roman" w:cs="Times New Roman"/>
          <w:sz w:val="24"/>
          <w:szCs w:val="24"/>
          <w:shd w:val="clear" w:color="auto" w:fill="FFFFFF"/>
        </w:rPr>
        <w:t>La production écrite en FLE est une activité solitaire que l'apprenant doit rédiger individuellement, elle constitue une série d'obstacles, c'est la raison pour laquelle il est difficile de réaliser. Ce qui est obligé les enseignants à penser et créer à d’autres stratégies d’écriture pour faciliter et résoudre ce problème.</w:t>
      </w:r>
    </w:p>
    <w:p w14:paraId="76CD377D" w14:textId="77777777" w:rsidR="003E2F3E" w:rsidRPr="007D3600" w:rsidRDefault="003E2F3E" w:rsidP="0093425D">
      <w:pPr>
        <w:tabs>
          <w:tab w:val="right" w:pos="6804"/>
        </w:tabs>
        <w:spacing w:after="0" w:line="360" w:lineRule="auto"/>
        <w:ind w:firstLine="567"/>
        <w:jc w:val="both"/>
        <w:rPr>
          <w:rStyle w:val="ddfn"/>
          <w:rFonts w:ascii="Times New Roman" w:hAnsi="Times New Roman" w:cs="Times New Roman"/>
          <w:sz w:val="24"/>
          <w:szCs w:val="24"/>
          <w:shd w:val="clear" w:color="auto" w:fill="FFFFFF"/>
        </w:rPr>
      </w:pPr>
      <w:r w:rsidRPr="007D3600">
        <w:rPr>
          <w:rStyle w:val="ddfn"/>
          <w:rFonts w:ascii="Times New Roman" w:hAnsi="Times New Roman" w:cs="Times New Roman"/>
          <w:sz w:val="24"/>
          <w:szCs w:val="24"/>
          <w:shd w:val="clear" w:color="auto" w:fill="FFFFFF"/>
        </w:rPr>
        <w:t xml:space="preserve"> L’écriture coopérative est considérée l’une des solutions vastes qui a une influence sur la compétence et la performance de l’apprenant dans l'activité de l'écrit. Mais il faut mettre en évidence, que ce n'est pas une séance de créativité mais plutôt d'apprentissage </w:t>
      </w:r>
      <w:r w:rsidRPr="007D3600">
        <w:rPr>
          <w:rStyle w:val="ddfn"/>
          <w:rFonts w:ascii="Times New Roman" w:hAnsi="Times New Roman" w:cs="Times New Roman"/>
          <w:sz w:val="24"/>
          <w:szCs w:val="24"/>
          <w:shd w:val="clear" w:color="auto" w:fill="FFFFFF"/>
        </w:rPr>
        <w:lastRenderedPageBreak/>
        <w:t>qui nécessite un effort de préparation imposé par l'enseignant, et un autre effort par l'apprenant, lorsqu'il réussite à la production.</w:t>
      </w:r>
    </w:p>
    <w:p w14:paraId="39D6B590" w14:textId="77777777" w:rsidR="003E2F3E" w:rsidRPr="007D3600" w:rsidRDefault="003E2F3E" w:rsidP="0093425D">
      <w:pPr>
        <w:tabs>
          <w:tab w:val="right" w:pos="6804"/>
        </w:tabs>
        <w:spacing w:after="0" w:line="360" w:lineRule="auto"/>
        <w:ind w:firstLine="567"/>
        <w:jc w:val="both"/>
        <w:rPr>
          <w:rStyle w:val="ddfn"/>
          <w:rFonts w:ascii="Times New Roman" w:hAnsi="Times New Roman" w:cs="Times New Roman"/>
          <w:sz w:val="24"/>
          <w:szCs w:val="24"/>
          <w:shd w:val="clear" w:color="auto" w:fill="FFFFFF"/>
        </w:rPr>
      </w:pPr>
      <w:r w:rsidRPr="007D3600">
        <w:rPr>
          <w:rStyle w:val="ddfn"/>
          <w:rFonts w:ascii="Times New Roman" w:hAnsi="Times New Roman" w:cs="Times New Roman"/>
          <w:sz w:val="24"/>
          <w:szCs w:val="24"/>
          <w:shd w:val="clear" w:color="auto" w:fill="FFFFFF"/>
        </w:rPr>
        <w:t xml:space="preserve">Dans cette perspective, Odette et </w:t>
      </w:r>
      <w:proofErr w:type="spellStart"/>
      <w:proofErr w:type="gramStart"/>
      <w:r w:rsidRPr="007D3600">
        <w:rPr>
          <w:rStyle w:val="ddfn"/>
          <w:rFonts w:ascii="Times New Roman" w:hAnsi="Times New Roman" w:cs="Times New Roman"/>
          <w:sz w:val="24"/>
          <w:szCs w:val="24"/>
          <w:shd w:val="clear" w:color="auto" w:fill="FFFFFF"/>
        </w:rPr>
        <w:t>Neumayare</w:t>
      </w:r>
      <w:r w:rsidR="002D2F09" w:rsidRPr="007D3600">
        <w:rPr>
          <w:rStyle w:val="ddfn"/>
          <w:rFonts w:ascii="Times New Roman" w:hAnsi="Times New Roman" w:cs="Times New Roman"/>
          <w:sz w:val="24"/>
          <w:szCs w:val="24"/>
          <w:shd w:val="clear" w:color="auto" w:fill="FFFFFF"/>
        </w:rPr>
        <w:t>.michel</w:t>
      </w:r>
      <w:proofErr w:type="spellEnd"/>
      <w:r w:rsidR="002D2F09" w:rsidRPr="007D3600">
        <w:rPr>
          <w:rStyle w:val="ddfn"/>
          <w:rFonts w:ascii="Times New Roman" w:hAnsi="Times New Roman" w:cs="Times New Roman"/>
          <w:color w:val="FF0000"/>
          <w:sz w:val="24"/>
          <w:szCs w:val="24"/>
          <w:shd w:val="clear" w:color="auto" w:fill="FFFFFF"/>
        </w:rPr>
        <w:t xml:space="preserve"> </w:t>
      </w:r>
      <w:r w:rsidRPr="007D3600">
        <w:rPr>
          <w:rStyle w:val="ddfn"/>
          <w:rFonts w:ascii="Times New Roman" w:hAnsi="Times New Roman" w:cs="Times New Roman"/>
          <w:sz w:val="24"/>
          <w:szCs w:val="24"/>
          <w:shd w:val="clear" w:color="auto" w:fill="FFFFFF"/>
        </w:rPr>
        <w:t xml:space="preserve"> soulignent</w:t>
      </w:r>
      <w:proofErr w:type="gramEnd"/>
      <w:r w:rsidRPr="007D3600">
        <w:rPr>
          <w:rStyle w:val="ddfn"/>
          <w:rFonts w:ascii="Times New Roman" w:hAnsi="Times New Roman" w:cs="Times New Roman"/>
          <w:sz w:val="24"/>
          <w:szCs w:val="24"/>
          <w:shd w:val="clear" w:color="auto" w:fill="FFFFFF"/>
        </w:rPr>
        <w:t xml:space="preserve"> que : «Faire de l’écriture un bien partagé suppose d’installer la coopérati</w:t>
      </w:r>
      <w:r w:rsidR="00E8514A" w:rsidRPr="007D3600">
        <w:rPr>
          <w:rStyle w:val="ddfn"/>
          <w:rFonts w:ascii="Times New Roman" w:hAnsi="Times New Roman" w:cs="Times New Roman"/>
          <w:sz w:val="24"/>
          <w:szCs w:val="24"/>
          <w:shd w:val="clear" w:color="auto" w:fill="FFFFFF"/>
        </w:rPr>
        <w:t>on entre les participants »</w:t>
      </w:r>
      <w:r w:rsidRPr="007D3600">
        <w:rPr>
          <w:rStyle w:val="ddfn"/>
          <w:rFonts w:ascii="Times New Roman" w:hAnsi="Times New Roman" w:cs="Times New Roman"/>
          <w:sz w:val="24"/>
          <w:szCs w:val="24"/>
          <w:shd w:val="clear" w:color="auto" w:fill="FFFFFF"/>
        </w:rPr>
        <w:footnoteReference w:id="41"/>
      </w:r>
    </w:p>
    <w:p w14:paraId="7D003897" w14:textId="77777777" w:rsidR="003E2F3E" w:rsidRPr="007D3600" w:rsidRDefault="003E2F3E" w:rsidP="0093425D">
      <w:pPr>
        <w:tabs>
          <w:tab w:val="right" w:pos="6804"/>
        </w:tabs>
        <w:spacing w:after="0" w:line="360" w:lineRule="auto"/>
        <w:ind w:firstLine="567"/>
        <w:jc w:val="both"/>
        <w:rPr>
          <w:rStyle w:val="ddfn"/>
          <w:rFonts w:ascii="Times New Roman" w:hAnsi="Times New Roman" w:cs="Times New Roman"/>
          <w:sz w:val="24"/>
          <w:szCs w:val="24"/>
          <w:shd w:val="clear" w:color="auto" w:fill="FFFFFF"/>
        </w:rPr>
      </w:pPr>
      <w:r w:rsidRPr="007D3600">
        <w:rPr>
          <w:rStyle w:val="ddfn"/>
          <w:rFonts w:ascii="Times New Roman" w:hAnsi="Times New Roman" w:cs="Times New Roman"/>
          <w:sz w:val="24"/>
          <w:szCs w:val="24"/>
          <w:shd w:val="clear" w:color="auto" w:fill="FFFFFF"/>
        </w:rPr>
        <w:t>La production écrite coopérative amène l’apprenant à travailler avec ces camarades en sein des petits groupes hétérogènes dans un climat avantageux et sécurisé qui lui permet d'être confiant en soi ainsi de discuter facilitent ses connaissances pour apprendre à écrire des textes avec le plaisir et pour enrichir l'aspect culturel et linguistique induit par des corrections mutuelles, BAUDRIT</w:t>
      </w:r>
      <w:r w:rsidR="002D2F09" w:rsidRPr="007D3600">
        <w:rPr>
          <w:rStyle w:val="ddfn"/>
          <w:rFonts w:ascii="Times New Roman" w:hAnsi="Times New Roman" w:cs="Times New Roman"/>
          <w:sz w:val="24"/>
          <w:szCs w:val="24"/>
          <w:shd w:val="clear" w:color="auto" w:fill="FFFFFF"/>
        </w:rPr>
        <w:t xml:space="preserve"> </w:t>
      </w:r>
      <w:r w:rsidRPr="007D3600">
        <w:rPr>
          <w:rStyle w:val="ddfn"/>
          <w:rFonts w:ascii="Times New Roman" w:hAnsi="Times New Roman" w:cs="Times New Roman"/>
          <w:sz w:val="24"/>
          <w:szCs w:val="24"/>
          <w:shd w:val="clear" w:color="auto" w:fill="FFFFFF"/>
        </w:rPr>
        <w:t>Alain souligne que :</w:t>
      </w:r>
    </w:p>
    <w:p w14:paraId="0C87EC8C" w14:textId="77777777" w:rsidR="003E2F3E" w:rsidRPr="007D3600" w:rsidRDefault="003E2F3E" w:rsidP="0093425D">
      <w:pPr>
        <w:tabs>
          <w:tab w:val="right" w:pos="6804"/>
        </w:tabs>
        <w:spacing w:after="0" w:line="360" w:lineRule="auto"/>
        <w:jc w:val="both"/>
        <w:rPr>
          <w:rStyle w:val="ddfn"/>
          <w:rFonts w:ascii="Times New Roman" w:hAnsi="Times New Roman" w:cs="Times New Roman"/>
          <w:shd w:val="clear" w:color="auto" w:fill="FFFFFF"/>
        </w:rPr>
      </w:pPr>
      <w:r w:rsidRPr="007D3600">
        <w:rPr>
          <w:rStyle w:val="ddfn"/>
          <w:rFonts w:ascii="Times New Roman" w:hAnsi="Times New Roman" w:cs="Times New Roman"/>
          <w:shd w:val="clear" w:color="auto" w:fill="FFFFFF"/>
        </w:rPr>
        <w:t> </w:t>
      </w:r>
      <w:r w:rsidR="00E8514A" w:rsidRPr="007D3600">
        <w:rPr>
          <w:rStyle w:val="ddfn"/>
          <w:rFonts w:ascii="Times New Roman" w:hAnsi="Times New Roman" w:cs="Times New Roman"/>
          <w:shd w:val="clear" w:color="auto" w:fill="FFFFFF"/>
        </w:rPr>
        <w:t>« </w:t>
      </w:r>
      <w:r w:rsidRPr="007D3600">
        <w:rPr>
          <w:rStyle w:val="ddfn"/>
          <w:rFonts w:ascii="Times New Roman" w:hAnsi="Times New Roman" w:cs="Times New Roman"/>
          <w:shd w:val="clear" w:color="auto" w:fill="FFFFFF"/>
        </w:rPr>
        <w:t>Ce n’est pas simplement une masse, un groupe d’individus qui s’influencent les uns les autres (…). Le collectif est un ensemble achevé d’individus qui se sont organisés et disposent des organes du collectif, ils sont rattachés non par des liens d’amitié, mais par leur responsabilité commune dans le travail et leur participation en commun au travail collectif</w:t>
      </w:r>
      <w:r w:rsidR="00E8514A" w:rsidRPr="007D3600">
        <w:rPr>
          <w:rStyle w:val="ddfn"/>
          <w:rFonts w:ascii="Times New Roman" w:hAnsi="Times New Roman" w:cs="Times New Roman"/>
          <w:shd w:val="clear" w:color="auto" w:fill="FFFFFF"/>
        </w:rPr>
        <w:t> »</w:t>
      </w:r>
      <w:r w:rsidRPr="007D3600">
        <w:rPr>
          <w:rStyle w:val="Appelnotedebasdep"/>
          <w:rFonts w:ascii="Times New Roman" w:hAnsi="Times New Roman" w:cs="Times New Roman"/>
          <w:shd w:val="clear" w:color="auto" w:fill="FFFFFF"/>
        </w:rPr>
        <w:footnoteReference w:id="42"/>
      </w:r>
    </w:p>
    <w:p w14:paraId="558A7BB8" w14:textId="77777777" w:rsidR="003E2F3E" w:rsidRPr="007D3600" w:rsidRDefault="0068574E" w:rsidP="00A0089F">
      <w:pPr>
        <w:tabs>
          <w:tab w:val="right" w:pos="6804"/>
        </w:tabs>
        <w:spacing w:after="0" w:line="360" w:lineRule="auto"/>
        <w:ind w:firstLine="567"/>
        <w:jc w:val="both"/>
        <w:rPr>
          <w:rStyle w:val="ddfn"/>
          <w:rFonts w:ascii="Times New Roman" w:hAnsi="Times New Roman" w:cs="Times New Roman"/>
          <w:sz w:val="24"/>
          <w:szCs w:val="24"/>
          <w:shd w:val="clear" w:color="auto" w:fill="FFFFFF"/>
        </w:rPr>
      </w:pPr>
      <w:r w:rsidRPr="007D3600">
        <w:rPr>
          <w:rStyle w:val="ddfn"/>
          <w:rFonts w:ascii="Times New Roman" w:hAnsi="Times New Roman" w:cs="Times New Roman"/>
          <w:sz w:val="24"/>
          <w:szCs w:val="24"/>
          <w:shd w:val="clear" w:color="auto" w:fill="FFFFFF"/>
        </w:rPr>
        <w:t>Donc, l</w:t>
      </w:r>
      <w:r w:rsidR="003E2F3E" w:rsidRPr="007D3600">
        <w:rPr>
          <w:rStyle w:val="ddfn"/>
          <w:rFonts w:ascii="Times New Roman" w:hAnsi="Times New Roman" w:cs="Times New Roman"/>
          <w:sz w:val="24"/>
          <w:szCs w:val="24"/>
          <w:shd w:val="clear" w:color="auto" w:fill="FFFFFF"/>
        </w:rPr>
        <w:t>e travail coopératif permet aux apprenants de s’intégrer et crée</w:t>
      </w:r>
      <w:r w:rsidRPr="007D3600">
        <w:rPr>
          <w:rStyle w:val="ddfn"/>
          <w:rFonts w:ascii="Times New Roman" w:hAnsi="Times New Roman" w:cs="Times New Roman"/>
          <w:sz w:val="24"/>
          <w:szCs w:val="24"/>
          <w:shd w:val="clear" w:color="auto" w:fill="FFFFFF"/>
        </w:rPr>
        <w:t>r</w:t>
      </w:r>
      <w:r w:rsidR="003E2F3E" w:rsidRPr="007D3600">
        <w:rPr>
          <w:rStyle w:val="ddfn"/>
          <w:rFonts w:ascii="Times New Roman" w:hAnsi="Times New Roman" w:cs="Times New Roman"/>
          <w:sz w:val="24"/>
          <w:szCs w:val="24"/>
          <w:shd w:val="clear" w:color="auto" w:fill="FFFFFF"/>
        </w:rPr>
        <w:t xml:space="preserve"> un espace d’apprentissage plus autonome que le travai</w:t>
      </w:r>
      <w:r w:rsidRPr="007D3600">
        <w:rPr>
          <w:rStyle w:val="ddfn"/>
          <w:rFonts w:ascii="Times New Roman" w:hAnsi="Times New Roman" w:cs="Times New Roman"/>
          <w:sz w:val="24"/>
          <w:szCs w:val="24"/>
          <w:shd w:val="clear" w:color="auto" w:fill="FFFFFF"/>
        </w:rPr>
        <w:t xml:space="preserve">l individuel pour </w:t>
      </w:r>
      <w:r w:rsidR="003E2F3E" w:rsidRPr="007D3600">
        <w:rPr>
          <w:rStyle w:val="ddfn"/>
          <w:rFonts w:ascii="Times New Roman" w:hAnsi="Times New Roman" w:cs="Times New Roman"/>
          <w:sz w:val="24"/>
          <w:szCs w:val="24"/>
          <w:shd w:val="clear" w:color="auto" w:fill="FFFFFF"/>
        </w:rPr>
        <w:t>exprimer confort</w:t>
      </w:r>
      <w:r w:rsidRPr="007D3600">
        <w:rPr>
          <w:rStyle w:val="ddfn"/>
          <w:rFonts w:ascii="Times New Roman" w:hAnsi="Times New Roman" w:cs="Times New Roman"/>
          <w:sz w:val="24"/>
          <w:szCs w:val="24"/>
          <w:shd w:val="clear" w:color="auto" w:fill="FFFFFF"/>
        </w:rPr>
        <w:t>ablement et librement ses idées. C</w:t>
      </w:r>
      <w:r w:rsidR="003E2F3E" w:rsidRPr="007D3600">
        <w:rPr>
          <w:rStyle w:val="ddfn"/>
          <w:rFonts w:ascii="Times New Roman" w:hAnsi="Times New Roman" w:cs="Times New Roman"/>
          <w:sz w:val="24"/>
          <w:szCs w:val="24"/>
          <w:shd w:val="clear" w:color="auto" w:fill="FFFFFF"/>
        </w:rPr>
        <w:t>'est pour cette raison</w:t>
      </w:r>
      <w:r w:rsidRPr="007D3600">
        <w:rPr>
          <w:rStyle w:val="ddfn"/>
          <w:rFonts w:ascii="Times New Roman" w:hAnsi="Times New Roman" w:cs="Times New Roman"/>
          <w:sz w:val="24"/>
          <w:szCs w:val="24"/>
          <w:shd w:val="clear" w:color="auto" w:fill="FFFFFF"/>
        </w:rPr>
        <w:t>, il est important de</w:t>
      </w:r>
      <w:r w:rsidR="003E2F3E" w:rsidRPr="007D3600">
        <w:rPr>
          <w:rStyle w:val="ddfn"/>
          <w:rFonts w:ascii="Times New Roman" w:hAnsi="Times New Roman" w:cs="Times New Roman"/>
          <w:sz w:val="24"/>
          <w:szCs w:val="24"/>
          <w:shd w:val="clear" w:color="auto" w:fill="FFFFFF"/>
        </w:rPr>
        <w:t xml:space="preserve"> l'investir durant l'activité de rédaction afin d’améliore</w:t>
      </w:r>
      <w:r w:rsidRPr="007D3600">
        <w:rPr>
          <w:rStyle w:val="ddfn"/>
          <w:rFonts w:ascii="Times New Roman" w:hAnsi="Times New Roman" w:cs="Times New Roman"/>
          <w:sz w:val="24"/>
          <w:szCs w:val="24"/>
          <w:shd w:val="clear" w:color="auto" w:fill="FFFFFF"/>
        </w:rPr>
        <w:t xml:space="preserve">r la compétence des apprenants lors </w:t>
      </w:r>
      <w:proofErr w:type="gramStart"/>
      <w:r w:rsidRPr="007D3600">
        <w:rPr>
          <w:rStyle w:val="ddfn"/>
          <w:rFonts w:ascii="Times New Roman" w:hAnsi="Times New Roman" w:cs="Times New Roman"/>
          <w:sz w:val="24"/>
          <w:szCs w:val="24"/>
          <w:shd w:val="clear" w:color="auto" w:fill="FFFFFF"/>
        </w:rPr>
        <w:t xml:space="preserve">de </w:t>
      </w:r>
      <w:r w:rsidR="003E2F3E" w:rsidRPr="007D3600">
        <w:rPr>
          <w:rStyle w:val="ddfn"/>
          <w:rFonts w:ascii="Times New Roman" w:hAnsi="Times New Roman" w:cs="Times New Roman"/>
          <w:sz w:val="24"/>
          <w:szCs w:val="24"/>
          <w:shd w:val="clear" w:color="auto" w:fill="FFFFFF"/>
        </w:rPr>
        <w:t xml:space="preserve"> la</w:t>
      </w:r>
      <w:proofErr w:type="gramEnd"/>
      <w:r w:rsidR="003E2F3E" w:rsidRPr="007D3600">
        <w:rPr>
          <w:rStyle w:val="ddfn"/>
          <w:rFonts w:ascii="Times New Roman" w:hAnsi="Times New Roman" w:cs="Times New Roman"/>
          <w:sz w:val="24"/>
          <w:szCs w:val="24"/>
          <w:shd w:val="clear" w:color="auto" w:fill="FFFFFF"/>
        </w:rPr>
        <w:t xml:space="preserve"> production écrite.</w:t>
      </w:r>
    </w:p>
    <w:p w14:paraId="3CB918E9" w14:textId="77777777" w:rsidR="003E2F3E" w:rsidRPr="007D3600" w:rsidRDefault="00EF2376" w:rsidP="000447F6">
      <w:pPr>
        <w:tabs>
          <w:tab w:val="right" w:pos="6804"/>
        </w:tabs>
        <w:spacing w:after="0" w:line="360" w:lineRule="auto"/>
        <w:jc w:val="both"/>
        <w:rPr>
          <w:rFonts w:ascii="Times New Roman" w:hAnsi="Times New Roman" w:cs="Times New Roman"/>
          <w:b/>
          <w:bCs/>
          <w:sz w:val="26"/>
          <w:szCs w:val="26"/>
        </w:rPr>
      </w:pPr>
      <w:r w:rsidRPr="007D3600">
        <w:rPr>
          <w:rFonts w:ascii="Times New Roman" w:hAnsi="Times New Roman" w:cs="Times New Roman"/>
          <w:b/>
          <w:bCs/>
          <w:sz w:val="26"/>
          <w:szCs w:val="26"/>
        </w:rPr>
        <w:t>1</w:t>
      </w:r>
      <w:r w:rsidR="000447F6" w:rsidRPr="007D3600">
        <w:rPr>
          <w:rFonts w:ascii="Times New Roman" w:hAnsi="Times New Roman" w:cs="Times New Roman"/>
          <w:b/>
          <w:bCs/>
          <w:sz w:val="26"/>
          <w:szCs w:val="26"/>
        </w:rPr>
        <w:t>2</w:t>
      </w:r>
      <w:r w:rsidRPr="007D3600">
        <w:rPr>
          <w:rFonts w:ascii="Times New Roman" w:hAnsi="Times New Roman" w:cs="Times New Roman"/>
          <w:b/>
          <w:bCs/>
          <w:sz w:val="26"/>
          <w:szCs w:val="26"/>
        </w:rPr>
        <w:t>.</w:t>
      </w:r>
      <w:r w:rsidR="003E2F3E" w:rsidRPr="007D3600">
        <w:rPr>
          <w:rFonts w:ascii="Times New Roman" w:hAnsi="Times New Roman" w:cs="Times New Roman"/>
          <w:b/>
          <w:bCs/>
          <w:sz w:val="26"/>
          <w:szCs w:val="26"/>
        </w:rPr>
        <w:t xml:space="preserve"> L’atelier d’écriture </w:t>
      </w:r>
    </w:p>
    <w:p w14:paraId="23FD7F08" w14:textId="77777777" w:rsidR="003E2F3E" w:rsidRPr="007D3600" w:rsidRDefault="003E2F3E" w:rsidP="00A0089F">
      <w:pPr>
        <w:tabs>
          <w:tab w:val="right" w:pos="6804"/>
        </w:tabs>
        <w:spacing w:after="0" w:line="360" w:lineRule="auto"/>
        <w:ind w:firstLine="567"/>
        <w:jc w:val="both"/>
        <w:rPr>
          <w:rStyle w:val="ddfn"/>
          <w:rFonts w:ascii="Times New Roman" w:hAnsi="Times New Roman" w:cs="Times New Roman"/>
          <w:sz w:val="24"/>
          <w:szCs w:val="24"/>
          <w:shd w:val="clear" w:color="auto" w:fill="FFFFFF"/>
        </w:rPr>
      </w:pPr>
      <w:r w:rsidRPr="007D3600">
        <w:rPr>
          <w:rStyle w:val="ddfn"/>
          <w:rFonts w:ascii="Times New Roman" w:hAnsi="Times New Roman" w:cs="Times New Roman"/>
          <w:sz w:val="24"/>
          <w:szCs w:val="24"/>
          <w:shd w:val="clear" w:color="auto" w:fill="FFFFFF"/>
        </w:rPr>
        <w:t xml:space="preserve">L’enseignement et l'apprentissage de l'écrit en FLE viennent à motiver et solliciter la créativité de </w:t>
      </w:r>
      <w:proofErr w:type="gramStart"/>
      <w:r w:rsidRPr="007D3600">
        <w:rPr>
          <w:rStyle w:val="ddfn"/>
          <w:rFonts w:ascii="Times New Roman" w:hAnsi="Times New Roman" w:cs="Times New Roman"/>
          <w:sz w:val="24"/>
          <w:szCs w:val="24"/>
          <w:shd w:val="clear" w:color="auto" w:fill="FFFFFF"/>
        </w:rPr>
        <w:t>l'apprenant  dans</w:t>
      </w:r>
      <w:proofErr w:type="gramEnd"/>
      <w:r w:rsidRPr="007D3600">
        <w:rPr>
          <w:rStyle w:val="ddfn"/>
          <w:rFonts w:ascii="Times New Roman" w:hAnsi="Times New Roman" w:cs="Times New Roman"/>
          <w:sz w:val="24"/>
          <w:szCs w:val="24"/>
          <w:shd w:val="clear" w:color="auto" w:fill="FFFFFF"/>
        </w:rPr>
        <w:t xml:space="preserve"> le but d'améliorer son rendement de l’écrit. L’atelier d’écriture se voit comme un instrument qui provoque à développer la compétence scripturale des apprenants afin de vaincre leurs difficultés d'écriture.</w:t>
      </w:r>
    </w:p>
    <w:p w14:paraId="4EFF2E52" w14:textId="77777777" w:rsidR="000107CD" w:rsidRPr="007D3600" w:rsidRDefault="000107CD" w:rsidP="00A0089F">
      <w:pPr>
        <w:tabs>
          <w:tab w:val="right" w:pos="6804"/>
        </w:tabs>
        <w:spacing w:after="0" w:line="360" w:lineRule="auto"/>
        <w:ind w:firstLine="567"/>
        <w:jc w:val="both"/>
        <w:rPr>
          <w:rStyle w:val="ddfn"/>
          <w:rFonts w:ascii="Times New Roman" w:hAnsi="Times New Roman" w:cs="Times New Roman"/>
          <w:sz w:val="24"/>
          <w:szCs w:val="24"/>
          <w:shd w:val="clear" w:color="auto" w:fill="FFFFFF"/>
        </w:rPr>
      </w:pPr>
      <w:r w:rsidRPr="007D3600">
        <w:rPr>
          <w:rFonts w:ascii="Times New Roman" w:hAnsi="Times New Roman" w:cs="Times New Roman"/>
          <w:sz w:val="24"/>
          <w:szCs w:val="24"/>
        </w:rPr>
        <w:t>Donc, l’atelier d’écriture est un univers d’apprentissage où les apprenants s’intègrent et de coopérer entre eux. Ce lieu d’enseignement rend les étudiants plus automnes dans leurs améliorations de l’écrit, c’est un moment de transformation et d’invention pour valoriser les capacités des apprenants.</w:t>
      </w:r>
    </w:p>
    <w:p w14:paraId="2EA0E684" w14:textId="77777777" w:rsidR="003E2F3E" w:rsidRPr="007D3600" w:rsidRDefault="0068574E" w:rsidP="006860E7">
      <w:pPr>
        <w:tabs>
          <w:tab w:val="right" w:pos="6804"/>
        </w:tabs>
        <w:spacing w:after="0" w:line="360" w:lineRule="auto"/>
        <w:jc w:val="both"/>
        <w:rPr>
          <w:rStyle w:val="ddfn"/>
          <w:rFonts w:ascii="Times New Roman" w:hAnsi="Times New Roman" w:cs="Times New Roman"/>
          <w:sz w:val="24"/>
          <w:szCs w:val="24"/>
          <w:shd w:val="clear" w:color="auto" w:fill="FFFFFF"/>
        </w:rPr>
      </w:pPr>
      <w:r w:rsidRPr="007D3600">
        <w:rPr>
          <w:rStyle w:val="ddfn"/>
          <w:rFonts w:ascii="Times New Roman" w:hAnsi="Times New Roman" w:cs="Times New Roman"/>
          <w:sz w:val="24"/>
          <w:szCs w:val="24"/>
          <w:shd w:val="clear" w:color="auto" w:fill="FFFFFF"/>
        </w:rPr>
        <w:t>Jean pierre CUQ</w:t>
      </w:r>
      <w:r w:rsidR="003E2F3E" w:rsidRPr="007D3600">
        <w:rPr>
          <w:rStyle w:val="ddfn"/>
          <w:rFonts w:ascii="Times New Roman" w:hAnsi="Times New Roman" w:cs="Times New Roman"/>
          <w:sz w:val="24"/>
          <w:szCs w:val="24"/>
          <w:shd w:val="clear" w:color="auto" w:fill="FFFFFF"/>
        </w:rPr>
        <w:t xml:space="preserve"> dans son dictionnaire</w:t>
      </w:r>
      <w:r w:rsidRPr="007D3600">
        <w:rPr>
          <w:rStyle w:val="ddfn"/>
          <w:rFonts w:ascii="Times New Roman" w:hAnsi="Times New Roman" w:cs="Times New Roman"/>
          <w:sz w:val="24"/>
          <w:szCs w:val="24"/>
          <w:shd w:val="clear" w:color="auto" w:fill="FFFFFF"/>
        </w:rPr>
        <w:t xml:space="preserve"> de</w:t>
      </w:r>
      <w:r w:rsidR="003E2F3E" w:rsidRPr="007D3600">
        <w:rPr>
          <w:rStyle w:val="ddfn"/>
          <w:rFonts w:ascii="Times New Roman" w:hAnsi="Times New Roman" w:cs="Times New Roman"/>
          <w:sz w:val="24"/>
          <w:szCs w:val="24"/>
          <w:shd w:val="clear" w:color="auto" w:fill="FFFFFF"/>
        </w:rPr>
        <w:t xml:space="preserve"> didactique définit l'atelier d’écriture comme suit :</w:t>
      </w:r>
    </w:p>
    <w:p w14:paraId="6DB830EA" w14:textId="77777777" w:rsidR="003E2F3E" w:rsidRPr="007D3600" w:rsidRDefault="00E8514A" w:rsidP="00A0089F">
      <w:pPr>
        <w:tabs>
          <w:tab w:val="right" w:pos="6804"/>
        </w:tabs>
        <w:spacing w:after="0" w:line="360" w:lineRule="auto"/>
        <w:jc w:val="both"/>
        <w:rPr>
          <w:rStyle w:val="ddfn"/>
          <w:rFonts w:ascii="Times New Roman" w:hAnsi="Times New Roman" w:cs="Times New Roman"/>
          <w:shd w:val="clear" w:color="auto" w:fill="FFFFFF"/>
        </w:rPr>
      </w:pPr>
      <w:r w:rsidRPr="007D3600">
        <w:rPr>
          <w:rStyle w:val="ddfn"/>
          <w:rFonts w:ascii="Times New Roman" w:hAnsi="Times New Roman" w:cs="Times New Roman"/>
          <w:shd w:val="clear" w:color="auto" w:fill="FFFFFF"/>
        </w:rPr>
        <w:t>« </w:t>
      </w:r>
      <w:r w:rsidR="003E2F3E" w:rsidRPr="007D3600">
        <w:rPr>
          <w:rStyle w:val="ddfn"/>
          <w:rFonts w:ascii="Times New Roman" w:hAnsi="Times New Roman" w:cs="Times New Roman"/>
          <w:shd w:val="clear" w:color="auto" w:fill="FFFFFF"/>
        </w:rPr>
        <w:t xml:space="preserve">L'atelier pédagogique fonctionne comme un lieu d'élaboration du savoir, de construction et d'interaction où un groupe d'élèves ou d'étudiants gère son espace, son temps et ses moyens en </w:t>
      </w:r>
      <w:r w:rsidR="003E2F3E" w:rsidRPr="007D3600">
        <w:rPr>
          <w:rStyle w:val="ddfn"/>
          <w:rFonts w:ascii="Times New Roman" w:hAnsi="Times New Roman" w:cs="Times New Roman"/>
          <w:shd w:val="clear" w:color="auto" w:fill="FFFFFF"/>
        </w:rPr>
        <w:lastRenderedPageBreak/>
        <w:t>fonction de règles générales, en vue de réalisations concrètes, dans un ensemble défini par des objectifs proposés par un animateur</w:t>
      </w:r>
      <w:r w:rsidRPr="007D3600">
        <w:rPr>
          <w:rStyle w:val="ddfn"/>
          <w:rFonts w:ascii="Times New Roman" w:hAnsi="Times New Roman" w:cs="Times New Roman"/>
          <w:shd w:val="clear" w:color="auto" w:fill="FFFFFF"/>
        </w:rPr>
        <w:t> »</w:t>
      </w:r>
      <w:r w:rsidR="003E2F3E" w:rsidRPr="007D3600">
        <w:rPr>
          <w:rStyle w:val="Appelnotedebasdep"/>
          <w:rFonts w:ascii="Times New Roman" w:hAnsi="Times New Roman" w:cs="Times New Roman"/>
          <w:shd w:val="clear" w:color="auto" w:fill="FFFFFF"/>
        </w:rPr>
        <w:footnoteReference w:id="43"/>
      </w:r>
      <w:r w:rsidR="003E2F3E" w:rsidRPr="007D3600">
        <w:rPr>
          <w:rStyle w:val="ddfn"/>
          <w:rFonts w:ascii="Times New Roman" w:hAnsi="Times New Roman" w:cs="Times New Roman"/>
          <w:shd w:val="clear" w:color="auto" w:fill="FFFFFF"/>
        </w:rPr>
        <w:t> </w:t>
      </w:r>
    </w:p>
    <w:p w14:paraId="4E396E7A" w14:textId="77777777" w:rsidR="003E2F3E" w:rsidRPr="007D3600" w:rsidRDefault="003E2F3E" w:rsidP="00A0089F">
      <w:pPr>
        <w:tabs>
          <w:tab w:val="right" w:pos="6804"/>
        </w:tabs>
        <w:spacing w:after="0" w:line="360" w:lineRule="auto"/>
        <w:ind w:firstLine="567"/>
        <w:jc w:val="both"/>
        <w:rPr>
          <w:rStyle w:val="ddfn"/>
          <w:rFonts w:ascii="Times New Roman" w:hAnsi="Times New Roman" w:cs="Times New Roman"/>
          <w:sz w:val="24"/>
          <w:szCs w:val="24"/>
          <w:shd w:val="clear" w:color="auto" w:fill="FFFFFF"/>
        </w:rPr>
      </w:pPr>
      <w:r w:rsidRPr="007D3600">
        <w:rPr>
          <w:rStyle w:val="ddfn"/>
          <w:rFonts w:ascii="Times New Roman" w:hAnsi="Times New Roman" w:cs="Times New Roman"/>
          <w:sz w:val="24"/>
          <w:szCs w:val="24"/>
          <w:shd w:val="clear" w:color="auto" w:fill="FFFFFF"/>
        </w:rPr>
        <w:t xml:space="preserve">De sa part, </w:t>
      </w:r>
      <w:r w:rsidR="00E72724" w:rsidRPr="007D3600">
        <w:rPr>
          <w:rStyle w:val="ddfn"/>
          <w:rFonts w:ascii="Times New Roman" w:hAnsi="Times New Roman" w:cs="Times New Roman"/>
          <w:sz w:val="24"/>
          <w:szCs w:val="24"/>
          <w:shd w:val="clear" w:color="auto" w:fill="FFFFFF"/>
        </w:rPr>
        <w:t xml:space="preserve">Yves </w:t>
      </w:r>
      <w:r w:rsidRPr="007D3600">
        <w:rPr>
          <w:rStyle w:val="ddfn"/>
          <w:rFonts w:ascii="Times New Roman" w:hAnsi="Times New Roman" w:cs="Times New Roman"/>
          <w:sz w:val="24"/>
          <w:szCs w:val="24"/>
          <w:shd w:val="clear" w:color="auto" w:fill="FFFFFF"/>
        </w:rPr>
        <w:t>R</w:t>
      </w:r>
      <w:r w:rsidR="0068574E" w:rsidRPr="007D3600">
        <w:rPr>
          <w:rStyle w:val="ddfn"/>
          <w:rFonts w:ascii="Times New Roman" w:hAnsi="Times New Roman" w:cs="Times New Roman"/>
          <w:sz w:val="24"/>
          <w:szCs w:val="24"/>
          <w:shd w:val="clear" w:color="auto" w:fill="FFFFFF"/>
        </w:rPr>
        <w:t>EUTER</w:t>
      </w:r>
      <w:r w:rsidRPr="007D3600">
        <w:rPr>
          <w:rStyle w:val="ddfn"/>
          <w:rFonts w:ascii="Times New Roman" w:hAnsi="Times New Roman" w:cs="Times New Roman"/>
          <w:sz w:val="24"/>
          <w:szCs w:val="24"/>
          <w:shd w:val="clear" w:color="auto" w:fill="FFFFFF"/>
        </w:rPr>
        <w:t xml:space="preserve"> détermine l'atelier de l'écrit, comme une technique explicite les éléments qui prennent en considération dans la pratique scripturale.</w:t>
      </w:r>
    </w:p>
    <w:p w14:paraId="0C5026B3" w14:textId="77777777" w:rsidR="0068574E" w:rsidRPr="007D3600" w:rsidRDefault="0068574E" w:rsidP="006860E7">
      <w:pPr>
        <w:tabs>
          <w:tab w:val="right" w:pos="6804"/>
        </w:tabs>
        <w:spacing w:after="0" w:line="360" w:lineRule="auto"/>
        <w:jc w:val="both"/>
        <w:rPr>
          <w:rStyle w:val="ddfn"/>
          <w:rFonts w:ascii="Times New Roman" w:hAnsi="Times New Roman" w:cs="Times New Roman"/>
          <w:sz w:val="24"/>
          <w:szCs w:val="24"/>
          <w:shd w:val="clear" w:color="auto" w:fill="FFFFFF"/>
        </w:rPr>
      </w:pPr>
      <w:r w:rsidRPr="007D3600">
        <w:rPr>
          <w:rStyle w:val="ddfn"/>
          <w:rFonts w:ascii="Times New Roman" w:hAnsi="Times New Roman" w:cs="Times New Roman"/>
          <w:sz w:val="24"/>
          <w:szCs w:val="24"/>
          <w:shd w:val="clear" w:color="auto" w:fill="FFFFFF"/>
        </w:rPr>
        <w:t xml:space="preserve">Il </w:t>
      </w:r>
      <w:proofErr w:type="gramStart"/>
      <w:r w:rsidRPr="007D3600">
        <w:rPr>
          <w:rStyle w:val="ddfn"/>
          <w:rFonts w:ascii="Times New Roman" w:hAnsi="Times New Roman" w:cs="Times New Roman"/>
          <w:sz w:val="24"/>
          <w:szCs w:val="24"/>
          <w:shd w:val="clear" w:color="auto" w:fill="FFFFFF"/>
        </w:rPr>
        <w:t>dit:</w:t>
      </w:r>
      <w:proofErr w:type="gramEnd"/>
    </w:p>
    <w:p w14:paraId="79E95579" w14:textId="77777777" w:rsidR="003E2F3E" w:rsidRPr="007D3600" w:rsidRDefault="00F60108" w:rsidP="00A0089F">
      <w:pPr>
        <w:tabs>
          <w:tab w:val="right" w:pos="6804"/>
        </w:tabs>
        <w:spacing w:after="0" w:line="360" w:lineRule="auto"/>
        <w:jc w:val="both"/>
        <w:rPr>
          <w:rStyle w:val="ddfn"/>
          <w:rFonts w:ascii="Times New Roman" w:hAnsi="Times New Roman" w:cs="Times New Roman"/>
          <w:shd w:val="clear" w:color="auto" w:fill="FFFFFF"/>
        </w:rPr>
      </w:pPr>
      <w:r w:rsidRPr="007D3600">
        <w:rPr>
          <w:rStyle w:val="ddfn"/>
          <w:rFonts w:ascii="Times New Roman" w:hAnsi="Times New Roman" w:cs="Times New Roman"/>
          <w:shd w:val="clear" w:color="auto" w:fill="FFFFFF"/>
        </w:rPr>
        <w:t>« </w:t>
      </w:r>
      <w:r w:rsidR="003E2F3E" w:rsidRPr="007D3600">
        <w:rPr>
          <w:rStyle w:val="ddfn"/>
          <w:rFonts w:ascii="Times New Roman" w:hAnsi="Times New Roman" w:cs="Times New Roman"/>
          <w:shd w:val="clear" w:color="auto" w:fill="FFFFFF"/>
        </w:rPr>
        <w:t>L'atelier d'écriture est un espace-temps institutionnel dans lequel un groupe d'individus, sous la conduite d'un "expert" produit des textes, en réfléchissant sur les pratiques et les théories qui organisent cette production, afin de développer les compétences scripturales et méta scripturales de chacun de ses membres</w:t>
      </w:r>
      <w:r w:rsidRPr="007D3600">
        <w:rPr>
          <w:rStyle w:val="ddfn"/>
          <w:rFonts w:ascii="Times New Roman" w:hAnsi="Times New Roman" w:cs="Times New Roman"/>
          <w:shd w:val="clear" w:color="auto" w:fill="FFFFFF"/>
        </w:rPr>
        <w:t> »</w:t>
      </w:r>
      <w:r w:rsidR="003E2F3E" w:rsidRPr="007D3600">
        <w:rPr>
          <w:rStyle w:val="Appelnotedebasdep"/>
          <w:rFonts w:ascii="Times New Roman" w:hAnsi="Times New Roman" w:cs="Times New Roman"/>
          <w:shd w:val="clear" w:color="auto" w:fill="FFFFFF"/>
        </w:rPr>
        <w:footnoteReference w:id="44"/>
      </w:r>
      <w:r w:rsidR="003E2F3E" w:rsidRPr="007D3600">
        <w:rPr>
          <w:rStyle w:val="ddfn"/>
          <w:rFonts w:ascii="Times New Roman" w:hAnsi="Times New Roman" w:cs="Times New Roman"/>
          <w:shd w:val="clear" w:color="auto" w:fill="FFFFFF"/>
        </w:rPr>
        <w:t>. </w:t>
      </w:r>
    </w:p>
    <w:p w14:paraId="078108DC" w14:textId="77777777" w:rsidR="00F60108" w:rsidRPr="007D3600" w:rsidRDefault="00F60108" w:rsidP="00A0089F">
      <w:pPr>
        <w:tabs>
          <w:tab w:val="right" w:pos="6804"/>
        </w:tabs>
        <w:spacing w:after="0" w:line="360" w:lineRule="auto"/>
        <w:ind w:firstLine="567"/>
        <w:jc w:val="both"/>
        <w:rPr>
          <w:rStyle w:val="ddfn"/>
          <w:rFonts w:ascii="Times New Roman" w:hAnsi="Times New Roman" w:cs="Times New Roman"/>
          <w:sz w:val="24"/>
          <w:szCs w:val="24"/>
          <w:shd w:val="clear" w:color="auto" w:fill="FFFFFF"/>
        </w:rPr>
      </w:pPr>
      <w:r w:rsidRPr="007D3600">
        <w:rPr>
          <w:rFonts w:ascii="Times New Roman" w:hAnsi="Times New Roman" w:cs="Times New Roman"/>
          <w:sz w:val="24"/>
          <w:szCs w:val="24"/>
        </w:rPr>
        <w:t>Selon lui, ce processus d’expérimentation nécessite un temps et des outils précis pour développer l’écriture en groupe et doit être gère par un animateur sous des règles qui s’instaure et offre aux apprenants des chances pour concevoir leurs propres phrases et valoriser l’avantage de la communication écrites entre les membres de l’atelier d’écriture.</w:t>
      </w:r>
    </w:p>
    <w:p w14:paraId="7C3D83CF" w14:textId="77777777" w:rsidR="003E2F3E" w:rsidRPr="007D3600" w:rsidRDefault="003E2F3E" w:rsidP="00A0089F">
      <w:pPr>
        <w:tabs>
          <w:tab w:val="right" w:pos="6804"/>
        </w:tabs>
        <w:spacing w:after="0" w:line="360" w:lineRule="auto"/>
        <w:ind w:firstLine="567"/>
        <w:jc w:val="both"/>
        <w:rPr>
          <w:rStyle w:val="ddfn"/>
          <w:rFonts w:ascii="Times New Roman" w:hAnsi="Times New Roman" w:cs="Times New Roman"/>
          <w:sz w:val="24"/>
          <w:szCs w:val="24"/>
          <w:shd w:val="clear" w:color="auto" w:fill="FFFFFF"/>
        </w:rPr>
      </w:pPr>
      <w:r w:rsidRPr="007D3600">
        <w:rPr>
          <w:rStyle w:val="ddfn"/>
          <w:rFonts w:ascii="Times New Roman" w:hAnsi="Times New Roman" w:cs="Times New Roman"/>
          <w:sz w:val="24"/>
          <w:szCs w:val="24"/>
          <w:shd w:val="clear" w:color="auto" w:fill="FFFFFF"/>
        </w:rPr>
        <w:t>L'atelier de rédaction se fait au sein de petits groupes passer par trois étapes, se caractérisent par une organisation et préparation préétablissait :</w:t>
      </w:r>
    </w:p>
    <w:p w14:paraId="5EF69CA0" w14:textId="77777777" w:rsidR="003E2F3E" w:rsidRPr="007D3600" w:rsidRDefault="003E2F3E" w:rsidP="00E4144B">
      <w:pPr>
        <w:pStyle w:val="Paragraphedeliste"/>
        <w:numPr>
          <w:ilvl w:val="0"/>
          <w:numId w:val="2"/>
        </w:numPr>
        <w:tabs>
          <w:tab w:val="right" w:pos="993"/>
        </w:tabs>
        <w:spacing w:after="0" w:line="360" w:lineRule="auto"/>
        <w:jc w:val="both"/>
        <w:rPr>
          <w:rStyle w:val="ddfn"/>
          <w:rFonts w:ascii="Times New Roman" w:hAnsi="Times New Roman" w:cs="Times New Roman"/>
          <w:sz w:val="24"/>
          <w:szCs w:val="24"/>
          <w:shd w:val="clear" w:color="auto" w:fill="FFFFFF"/>
        </w:rPr>
      </w:pPr>
      <w:r w:rsidRPr="007D3600">
        <w:rPr>
          <w:rStyle w:val="ddfn"/>
          <w:rFonts w:ascii="Times New Roman" w:hAnsi="Times New Roman" w:cs="Times New Roman"/>
          <w:sz w:val="24"/>
          <w:szCs w:val="24"/>
          <w:shd w:val="clear" w:color="auto" w:fill="FFFFFF"/>
        </w:rPr>
        <w:t>Au premier lieu, l'enseignant est d'abord un guide qui est chargé d'expliquer et d’éclaircir la consigne de l'activité à l'apprenant pour comprendre et respecter avant de produire son texte.</w:t>
      </w:r>
    </w:p>
    <w:p w14:paraId="35E38CDA" w14:textId="77777777" w:rsidR="003E2F3E" w:rsidRPr="007D3600" w:rsidRDefault="003E2F3E" w:rsidP="00E4144B">
      <w:pPr>
        <w:pStyle w:val="Paragraphedeliste"/>
        <w:numPr>
          <w:ilvl w:val="0"/>
          <w:numId w:val="2"/>
        </w:numPr>
        <w:tabs>
          <w:tab w:val="right" w:pos="993"/>
        </w:tabs>
        <w:spacing w:after="0" w:line="360" w:lineRule="auto"/>
        <w:jc w:val="both"/>
        <w:rPr>
          <w:rStyle w:val="ddfn"/>
          <w:rFonts w:ascii="Times New Roman" w:hAnsi="Times New Roman" w:cs="Times New Roman"/>
          <w:sz w:val="24"/>
          <w:szCs w:val="24"/>
          <w:shd w:val="clear" w:color="auto" w:fill="FFFFFF"/>
        </w:rPr>
      </w:pPr>
      <w:r w:rsidRPr="007D3600">
        <w:rPr>
          <w:rStyle w:val="ddfn"/>
          <w:rFonts w:ascii="Times New Roman" w:hAnsi="Times New Roman" w:cs="Times New Roman"/>
          <w:sz w:val="24"/>
          <w:szCs w:val="24"/>
          <w:shd w:val="clear" w:color="auto" w:fill="FFFFFF"/>
        </w:rPr>
        <w:t>Au deuxième lieu, il fait la répartition des rôles entre les membres de groupes pour accomplir la tâche ensemble. Ils vont discuter et partager des informations entre eux qui permettent à l’apprenant d’enrichir son bagage linguistique, détecter ses erreurs et confronter ces idées. Cela assure la progression individuelle de chaque membre en production écrite.</w:t>
      </w:r>
    </w:p>
    <w:p w14:paraId="759F6228" w14:textId="77777777" w:rsidR="003E2F3E" w:rsidRPr="007D3600" w:rsidRDefault="003E2F3E" w:rsidP="00E4144B">
      <w:pPr>
        <w:pStyle w:val="Paragraphedeliste"/>
        <w:numPr>
          <w:ilvl w:val="0"/>
          <w:numId w:val="2"/>
        </w:numPr>
        <w:tabs>
          <w:tab w:val="right" w:pos="993"/>
        </w:tabs>
        <w:spacing w:after="0" w:line="360" w:lineRule="auto"/>
        <w:jc w:val="both"/>
        <w:rPr>
          <w:rStyle w:val="ddfn"/>
          <w:rFonts w:ascii="Times New Roman" w:hAnsi="Times New Roman" w:cs="Times New Roman"/>
          <w:sz w:val="24"/>
          <w:szCs w:val="24"/>
          <w:shd w:val="clear" w:color="auto" w:fill="FFFFFF"/>
        </w:rPr>
      </w:pPr>
      <w:r w:rsidRPr="007D3600">
        <w:rPr>
          <w:rStyle w:val="ddfn"/>
          <w:rFonts w:ascii="Times New Roman" w:hAnsi="Times New Roman" w:cs="Times New Roman"/>
          <w:sz w:val="24"/>
          <w:szCs w:val="24"/>
          <w:shd w:val="clear" w:color="auto" w:fill="FFFFFF"/>
        </w:rPr>
        <w:t>À la fin, les membres du groupe rassemblent pour produire un texte bien organisé qui présente l’objet visé, puis ils révisent collectivement le produit final avant de donner à l’enseignant pour l’évaluation.</w:t>
      </w:r>
    </w:p>
    <w:p w14:paraId="7E8585FF" w14:textId="77777777" w:rsidR="00606B7F" w:rsidRDefault="00606B7F" w:rsidP="000447F6">
      <w:pPr>
        <w:tabs>
          <w:tab w:val="right" w:pos="6804"/>
        </w:tabs>
        <w:spacing w:after="0" w:line="360" w:lineRule="auto"/>
        <w:jc w:val="both"/>
        <w:rPr>
          <w:rStyle w:val="fontstyle21"/>
          <w:b/>
          <w:bCs/>
          <w:color w:val="auto"/>
          <w:sz w:val="26"/>
          <w:szCs w:val="26"/>
        </w:rPr>
      </w:pPr>
    </w:p>
    <w:p w14:paraId="63729660" w14:textId="77777777" w:rsidR="003E2F3E" w:rsidRPr="007D3600" w:rsidRDefault="00EF2376" w:rsidP="00606B7F">
      <w:pPr>
        <w:tabs>
          <w:tab w:val="right" w:pos="6804"/>
        </w:tabs>
        <w:spacing w:after="0" w:line="360" w:lineRule="auto"/>
        <w:ind w:left="426" w:hanging="426"/>
        <w:rPr>
          <w:rStyle w:val="fontstyle21"/>
          <w:b/>
          <w:bCs/>
          <w:color w:val="auto"/>
          <w:sz w:val="26"/>
          <w:szCs w:val="26"/>
        </w:rPr>
      </w:pPr>
      <w:r w:rsidRPr="007D3600">
        <w:rPr>
          <w:rStyle w:val="fontstyle21"/>
          <w:b/>
          <w:bCs/>
          <w:color w:val="auto"/>
          <w:sz w:val="26"/>
          <w:szCs w:val="26"/>
        </w:rPr>
        <w:t>1</w:t>
      </w:r>
      <w:r w:rsidR="000447F6" w:rsidRPr="007D3600">
        <w:rPr>
          <w:rStyle w:val="fontstyle21"/>
          <w:b/>
          <w:bCs/>
          <w:color w:val="auto"/>
          <w:sz w:val="26"/>
          <w:szCs w:val="26"/>
        </w:rPr>
        <w:t>3</w:t>
      </w:r>
      <w:r w:rsidRPr="007D3600">
        <w:rPr>
          <w:rStyle w:val="fontstyle21"/>
          <w:b/>
          <w:bCs/>
          <w:color w:val="auto"/>
          <w:sz w:val="26"/>
          <w:szCs w:val="26"/>
        </w:rPr>
        <w:t>. L’amélioration</w:t>
      </w:r>
      <w:r w:rsidR="003E2F3E" w:rsidRPr="007D3600">
        <w:rPr>
          <w:rStyle w:val="fontstyle21"/>
          <w:b/>
          <w:bCs/>
          <w:color w:val="auto"/>
          <w:sz w:val="26"/>
          <w:szCs w:val="26"/>
        </w:rPr>
        <w:t xml:space="preserve"> de la compétence « produire à l’écrit » chez les appren</w:t>
      </w:r>
      <w:r w:rsidR="005714A1" w:rsidRPr="007D3600">
        <w:rPr>
          <w:rStyle w:val="fontstyle21"/>
          <w:b/>
          <w:bCs/>
          <w:color w:val="auto"/>
          <w:sz w:val="26"/>
          <w:szCs w:val="26"/>
        </w:rPr>
        <w:t>ants </w:t>
      </w:r>
    </w:p>
    <w:p w14:paraId="3DFFBBC3" w14:textId="77777777" w:rsidR="00606B7F" w:rsidRDefault="00606B7F" w:rsidP="00E4144B">
      <w:pPr>
        <w:tabs>
          <w:tab w:val="right" w:pos="709"/>
        </w:tabs>
        <w:spacing w:after="0" w:line="360" w:lineRule="auto"/>
        <w:ind w:firstLine="567"/>
        <w:jc w:val="both"/>
        <w:rPr>
          <w:rStyle w:val="ddfn"/>
          <w:rFonts w:ascii="Times New Roman" w:eastAsia="Arial Unicode MS" w:hAnsi="Times New Roman" w:cs="Times New Roman"/>
          <w:sz w:val="24"/>
          <w:szCs w:val="24"/>
          <w:shd w:val="clear" w:color="auto" w:fill="FFFFFF"/>
        </w:rPr>
      </w:pPr>
    </w:p>
    <w:p w14:paraId="16D30E58" w14:textId="77777777" w:rsidR="003E2F3E" w:rsidRPr="007D3600" w:rsidRDefault="003E2F3E" w:rsidP="00E4144B">
      <w:pPr>
        <w:tabs>
          <w:tab w:val="right" w:pos="709"/>
        </w:tabs>
        <w:spacing w:after="0" w:line="360" w:lineRule="auto"/>
        <w:ind w:firstLine="567"/>
        <w:jc w:val="both"/>
        <w:rPr>
          <w:rStyle w:val="ddfn"/>
          <w:rFonts w:ascii="Times New Roman" w:eastAsia="Arial Unicode MS" w:hAnsi="Times New Roman" w:cs="Times New Roman"/>
          <w:sz w:val="24"/>
          <w:szCs w:val="24"/>
          <w:shd w:val="clear" w:color="auto" w:fill="FFFFFF"/>
        </w:rPr>
      </w:pPr>
      <w:r w:rsidRPr="007D3600">
        <w:rPr>
          <w:rStyle w:val="ddfn"/>
          <w:rFonts w:ascii="Times New Roman" w:eastAsia="Arial Unicode MS" w:hAnsi="Times New Roman" w:cs="Times New Roman"/>
          <w:sz w:val="24"/>
          <w:szCs w:val="24"/>
          <w:shd w:val="clear" w:color="auto" w:fill="FFFFFF"/>
        </w:rPr>
        <w:lastRenderedPageBreak/>
        <w:t xml:space="preserve">Les pratiques pédagogiques doivent évoluer, selon le </w:t>
      </w:r>
      <w:proofErr w:type="spellStart"/>
      <w:r w:rsidRPr="007D3600">
        <w:rPr>
          <w:rStyle w:val="ddfn"/>
          <w:rFonts w:ascii="Times New Roman" w:eastAsia="Arial Unicode MS" w:hAnsi="Times New Roman" w:cs="Times New Roman"/>
          <w:sz w:val="24"/>
          <w:szCs w:val="24"/>
          <w:shd w:val="clear" w:color="auto" w:fill="FFFFFF"/>
        </w:rPr>
        <w:t>Cnesco</w:t>
      </w:r>
      <w:proofErr w:type="spellEnd"/>
      <w:r w:rsidRPr="007D3600">
        <w:rPr>
          <w:rStyle w:val="ddfn"/>
          <w:rFonts w:ascii="Times New Roman" w:eastAsia="Arial Unicode MS" w:hAnsi="Times New Roman" w:cs="Times New Roman"/>
          <w:sz w:val="24"/>
          <w:szCs w:val="24"/>
          <w:shd w:val="clear" w:color="auto" w:fill="FFFFFF"/>
        </w:rPr>
        <w:t xml:space="preserve"> (</w:t>
      </w:r>
      <w:r w:rsidRPr="007D3600">
        <w:rPr>
          <w:rStyle w:val="ddfn"/>
          <w:rFonts w:ascii="Times New Roman" w:eastAsia="Arial Unicode MS" w:hAnsi="Times New Roman" w:cs="Times New Roman"/>
          <w:sz w:val="24"/>
          <w:szCs w:val="24"/>
        </w:rPr>
        <w:t>Le Centre national d’étude des systèmes scolaires en France</w:t>
      </w:r>
      <w:proofErr w:type="gramStart"/>
      <w:r w:rsidRPr="007D3600">
        <w:rPr>
          <w:rStyle w:val="ddfn"/>
          <w:rFonts w:ascii="Times New Roman" w:eastAsia="Arial Unicode MS" w:hAnsi="Times New Roman" w:cs="Times New Roman"/>
          <w:sz w:val="24"/>
          <w:szCs w:val="24"/>
        </w:rPr>
        <w:t>)</w:t>
      </w:r>
      <w:r w:rsidRPr="007D3600">
        <w:rPr>
          <w:rStyle w:val="ddfn"/>
          <w:rFonts w:ascii="Times New Roman" w:eastAsia="Arial Unicode MS" w:hAnsi="Times New Roman" w:cs="Times New Roman"/>
          <w:sz w:val="24"/>
          <w:szCs w:val="24"/>
          <w:shd w:val="clear" w:color="auto" w:fill="FFFFFF"/>
        </w:rPr>
        <w:t>:</w:t>
      </w:r>
      <w:proofErr w:type="gramEnd"/>
      <w:r w:rsidRPr="007D3600">
        <w:rPr>
          <w:rStyle w:val="ddfn"/>
          <w:rFonts w:ascii="Times New Roman" w:eastAsia="Arial Unicode MS" w:hAnsi="Times New Roman" w:cs="Times New Roman"/>
          <w:sz w:val="24"/>
          <w:szCs w:val="24"/>
          <w:shd w:val="clear" w:color="auto" w:fill="FFFFFF"/>
        </w:rPr>
        <w:t xml:space="preserve"> « Il faut d’avantage articuler l’enseignement de la langue (orthographe, grammaire, vocabulaire) et la production de l’écrit ».</w:t>
      </w:r>
    </w:p>
    <w:p w14:paraId="39DA0C07" w14:textId="77777777" w:rsidR="003E2F3E" w:rsidRPr="007D3600" w:rsidRDefault="003E2F3E" w:rsidP="00E4144B">
      <w:pPr>
        <w:pStyle w:val="Paragraphedeliste"/>
        <w:numPr>
          <w:ilvl w:val="0"/>
          <w:numId w:val="24"/>
        </w:numPr>
        <w:tabs>
          <w:tab w:val="right" w:pos="709"/>
        </w:tabs>
        <w:spacing w:after="0" w:line="360" w:lineRule="auto"/>
        <w:jc w:val="both"/>
        <w:rPr>
          <w:rStyle w:val="ddfn"/>
          <w:rFonts w:ascii="Times New Roman" w:eastAsia="Arial Unicode MS" w:hAnsi="Times New Roman" w:cs="Times New Roman"/>
          <w:sz w:val="24"/>
          <w:szCs w:val="24"/>
          <w:shd w:val="clear" w:color="auto" w:fill="FFFFFF"/>
        </w:rPr>
      </w:pPr>
      <w:r w:rsidRPr="007D3600">
        <w:rPr>
          <w:rStyle w:val="ddfn"/>
          <w:rFonts w:ascii="Times New Roman" w:eastAsia="Arial Unicode MS" w:hAnsi="Times New Roman" w:cs="Times New Roman"/>
          <w:sz w:val="24"/>
          <w:szCs w:val="24"/>
          <w:shd w:val="clear" w:color="auto" w:fill="FFFFFF"/>
        </w:rPr>
        <w:t>Un enseignant peut par exemple, deman</w:t>
      </w:r>
      <w:r w:rsidR="00B45A19" w:rsidRPr="007D3600">
        <w:rPr>
          <w:rStyle w:val="ddfn"/>
          <w:rFonts w:ascii="Times New Roman" w:eastAsia="Arial Unicode MS" w:hAnsi="Times New Roman" w:cs="Times New Roman"/>
          <w:sz w:val="24"/>
          <w:szCs w:val="24"/>
          <w:shd w:val="clear" w:color="auto" w:fill="FFFFFF"/>
        </w:rPr>
        <w:t xml:space="preserve">der à ses élèves de produire un </w:t>
      </w:r>
      <w:r w:rsidRPr="007D3600">
        <w:rPr>
          <w:rStyle w:val="ddfn"/>
          <w:rFonts w:ascii="Times New Roman" w:eastAsia="Arial Unicode MS" w:hAnsi="Times New Roman" w:cs="Times New Roman"/>
          <w:sz w:val="24"/>
          <w:szCs w:val="24"/>
          <w:shd w:val="clear" w:color="auto" w:fill="FFFFFF"/>
        </w:rPr>
        <w:t>texte et ensuite de remplacer certains mots par d’autres, de corriger les fautes d’orthographe</w:t>
      </w:r>
      <w:r w:rsidR="00B45A19" w:rsidRPr="007D3600">
        <w:rPr>
          <w:rStyle w:val="ddfn"/>
          <w:rFonts w:ascii="Times New Roman" w:eastAsia="Arial Unicode MS" w:hAnsi="Times New Roman" w:cs="Times New Roman"/>
          <w:sz w:val="24"/>
          <w:szCs w:val="24"/>
          <w:shd w:val="clear" w:color="auto" w:fill="FFFFFF"/>
        </w:rPr>
        <w:t>.</w:t>
      </w:r>
    </w:p>
    <w:p w14:paraId="7D0C3C02" w14:textId="77777777" w:rsidR="003E2F3E" w:rsidRPr="007D3600" w:rsidRDefault="003E2F3E" w:rsidP="00E4144B">
      <w:pPr>
        <w:pStyle w:val="Paragraphedeliste"/>
        <w:tabs>
          <w:tab w:val="right" w:pos="709"/>
        </w:tabs>
        <w:spacing w:after="0" w:line="360" w:lineRule="auto"/>
        <w:jc w:val="both"/>
        <w:rPr>
          <w:rStyle w:val="ddfn"/>
          <w:rFonts w:ascii="Times New Roman" w:eastAsia="Arial Unicode MS" w:hAnsi="Times New Roman" w:cs="Times New Roman"/>
          <w:sz w:val="24"/>
          <w:szCs w:val="24"/>
          <w:shd w:val="clear" w:color="auto" w:fill="FFFFFF"/>
        </w:rPr>
      </w:pPr>
    </w:p>
    <w:p w14:paraId="59672644" w14:textId="77777777" w:rsidR="003E2F3E" w:rsidRPr="007D3600" w:rsidRDefault="003E2F3E" w:rsidP="00E4144B">
      <w:pPr>
        <w:pStyle w:val="Paragraphedeliste"/>
        <w:numPr>
          <w:ilvl w:val="0"/>
          <w:numId w:val="6"/>
        </w:numPr>
        <w:tabs>
          <w:tab w:val="right" w:pos="709"/>
        </w:tabs>
        <w:spacing w:after="0" w:line="360" w:lineRule="auto"/>
        <w:jc w:val="both"/>
        <w:rPr>
          <w:rStyle w:val="ddfn"/>
          <w:rFonts w:ascii="Times New Roman" w:eastAsia="Arial Unicode MS" w:hAnsi="Times New Roman" w:cs="Times New Roman"/>
          <w:sz w:val="24"/>
          <w:szCs w:val="24"/>
          <w:shd w:val="clear" w:color="auto" w:fill="FFFFFF"/>
        </w:rPr>
      </w:pPr>
      <w:r w:rsidRPr="007D3600">
        <w:rPr>
          <w:rStyle w:val="ddfn"/>
          <w:rFonts w:ascii="Times New Roman" w:eastAsia="Arial Unicode MS" w:hAnsi="Times New Roman" w:cs="Times New Roman"/>
          <w:sz w:val="24"/>
          <w:szCs w:val="24"/>
          <w:shd w:val="clear" w:color="auto" w:fill="FFFFFF"/>
        </w:rPr>
        <w:t xml:space="preserve">L’utilisation du brouillon doit aussi être encouragée en classe : « Car il permet à l’élève de construire sa pensée et à l’enseignant de l’aider dans ce travail de préparation de la production </w:t>
      </w:r>
      <w:proofErr w:type="gramStart"/>
      <w:r w:rsidRPr="007D3600">
        <w:rPr>
          <w:rStyle w:val="ddfn"/>
          <w:rFonts w:ascii="Times New Roman" w:eastAsia="Arial Unicode MS" w:hAnsi="Times New Roman" w:cs="Times New Roman"/>
          <w:sz w:val="24"/>
          <w:szCs w:val="24"/>
          <w:shd w:val="clear" w:color="auto" w:fill="FFFFFF"/>
        </w:rPr>
        <w:t>»,  «</w:t>
      </w:r>
      <w:proofErr w:type="gramEnd"/>
      <w:r w:rsidRPr="007D3600">
        <w:rPr>
          <w:rStyle w:val="ddfn"/>
          <w:rFonts w:ascii="Times New Roman" w:eastAsia="Arial Unicode MS" w:hAnsi="Times New Roman" w:cs="Times New Roman"/>
          <w:sz w:val="24"/>
          <w:szCs w:val="24"/>
          <w:shd w:val="clear" w:color="auto" w:fill="FFFFFF"/>
        </w:rPr>
        <w:t xml:space="preserve"> Les élèves tracent tout d’abord une carte mentale de leur production (penser à l’histoire qui va être racontée, aux personnages, aux péripéties, aux mots choisis…) Ensuite seulement, ils peuvent passer à la rédaction et être par conséquent plus concentrés sur l’orthographe</w:t>
      </w:r>
      <w:r w:rsidR="004B5FED" w:rsidRPr="007D3600">
        <w:rPr>
          <w:rStyle w:val="ddfn"/>
          <w:rFonts w:ascii="Times New Roman" w:eastAsia="Arial Unicode MS" w:hAnsi="Times New Roman" w:cs="Times New Roman"/>
          <w:sz w:val="24"/>
          <w:szCs w:val="24"/>
          <w:shd w:val="clear" w:color="auto" w:fill="FFFFFF"/>
        </w:rPr>
        <w:t> »</w:t>
      </w:r>
      <w:r w:rsidRPr="007D3600">
        <w:rPr>
          <w:rStyle w:val="Appelnotedebasdep"/>
          <w:rFonts w:ascii="Times New Roman" w:eastAsia="Arial Unicode MS" w:hAnsi="Times New Roman" w:cs="Times New Roman"/>
          <w:sz w:val="24"/>
          <w:szCs w:val="24"/>
          <w:shd w:val="clear" w:color="auto" w:fill="FFFFFF"/>
        </w:rPr>
        <w:footnoteReference w:id="45"/>
      </w:r>
      <w:r w:rsidR="004B5FED" w:rsidRPr="007D3600">
        <w:rPr>
          <w:rStyle w:val="ddfn"/>
          <w:rFonts w:ascii="Times New Roman" w:eastAsia="Arial Unicode MS" w:hAnsi="Times New Roman" w:cs="Times New Roman"/>
          <w:sz w:val="24"/>
          <w:szCs w:val="24"/>
          <w:shd w:val="clear" w:color="auto" w:fill="FFFFFF"/>
        </w:rPr>
        <w:t> </w:t>
      </w:r>
    </w:p>
    <w:p w14:paraId="6533DD30" w14:textId="77777777" w:rsidR="003E2F3E" w:rsidRPr="007D3600" w:rsidRDefault="003E2F3E" w:rsidP="00E4144B">
      <w:pPr>
        <w:pStyle w:val="Paragraphedeliste"/>
        <w:numPr>
          <w:ilvl w:val="0"/>
          <w:numId w:val="6"/>
        </w:numPr>
        <w:tabs>
          <w:tab w:val="right" w:pos="709"/>
        </w:tabs>
        <w:spacing w:after="0" w:line="360" w:lineRule="auto"/>
        <w:jc w:val="both"/>
        <w:rPr>
          <w:rStyle w:val="ddfn"/>
          <w:rFonts w:ascii="Times New Roman" w:eastAsia="Arial Unicode MS" w:hAnsi="Times New Roman" w:cs="Times New Roman"/>
          <w:sz w:val="24"/>
          <w:szCs w:val="24"/>
          <w:shd w:val="clear" w:color="auto" w:fill="FFFFFF"/>
        </w:rPr>
      </w:pPr>
      <w:r w:rsidRPr="007D3600">
        <w:rPr>
          <w:rStyle w:val="ddfn"/>
          <w:rFonts w:ascii="Times New Roman" w:eastAsia="Arial Unicode MS" w:hAnsi="Times New Roman" w:cs="Times New Roman"/>
          <w:sz w:val="24"/>
          <w:szCs w:val="24"/>
          <w:shd w:val="clear" w:color="auto" w:fill="FFFFFF"/>
        </w:rPr>
        <w:t>Favoriser les travaux de groupe : « L’important est aussi d’entraîner fréquemment les élèves à rédiger. Car plus ils écriront, plus ils développeront des automatismes et plus ils progresseront</w:t>
      </w:r>
      <w:r w:rsidR="00B45A19" w:rsidRPr="007D3600">
        <w:rPr>
          <w:rStyle w:val="ddfn"/>
          <w:rFonts w:ascii="Times New Roman" w:eastAsia="Arial Unicode MS" w:hAnsi="Times New Roman" w:cs="Times New Roman"/>
          <w:sz w:val="24"/>
          <w:szCs w:val="24"/>
          <w:shd w:val="clear" w:color="auto" w:fill="FFFFFF"/>
        </w:rPr>
        <w:t> »</w:t>
      </w:r>
      <w:r w:rsidR="004B5FED" w:rsidRPr="007D3600">
        <w:rPr>
          <w:rStyle w:val="ddfn"/>
          <w:rFonts w:ascii="Times New Roman" w:eastAsia="Arial Unicode MS" w:hAnsi="Times New Roman" w:cs="Times New Roman"/>
          <w:sz w:val="24"/>
          <w:szCs w:val="24"/>
          <w:shd w:val="clear" w:color="auto" w:fill="FFFFFF"/>
        </w:rPr>
        <w:t> </w:t>
      </w:r>
      <w:r w:rsidRPr="007D3600">
        <w:rPr>
          <w:rStyle w:val="Appelnotedebasdep"/>
          <w:rFonts w:ascii="Times New Roman" w:eastAsia="Arial Unicode MS" w:hAnsi="Times New Roman" w:cs="Times New Roman"/>
          <w:sz w:val="24"/>
          <w:szCs w:val="24"/>
          <w:shd w:val="clear" w:color="auto" w:fill="FFFFFF"/>
        </w:rPr>
        <w:footnoteReference w:id="46"/>
      </w:r>
    </w:p>
    <w:p w14:paraId="11B95627" w14:textId="77777777" w:rsidR="005714A1" w:rsidRPr="007D3600" w:rsidRDefault="003E2F3E" w:rsidP="00E4144B">
      <w:pPr>
        <w:pStyle w:val="Paragraphedeliste"/>
        <w:numPr>
          <w:ilvl w:val="0"/>
          <w:numId w:val="6"/>
        </w:numPr>
        <w:tabs>
          <w:tab w:val="right" w:pos="709"/>
        </w:tabs>
        <w:spacing w:after="0" w:line="360" w:lineRule="auto"/>
        <w:jc w:val="both"/>
        <w:rPr>
          <w:rStyle w:val="ddfn"/>
          <w:rFonts w:ascii="Times New Roman" w:eastAsia="Arial Unicode MS" w:hAnsi="Times New Roman" w:cs="Times New Roman"/>
          <w:sz w:val="26"/>
          <w:szCs w:val="26"/>
          <w:shd w:val="clear" w:color="auto" w:fill="FFFFFF"/>
        </w:rPr>
      </w:pPr>
      <w:r w:rsidRPr="007D3600">
        <w:rPr>
          <w:rStyle w:val="ddfn"/>
          <w:rFonts w:ascii="Times New Roman" w:eastAsia="Arial Unicode MS" w:hAnsi="Times New Roman" w:cs="Times New Roman"/>
          <w:sz w:val="24"/>
          <w:szCs w:val="24"/>
          <w:shd w:val="clear" w:color="auto" w:fill="FFFFFF"/>
        </w:rPr>
        <w:t xml:space="preserve">L’idéal est de leur faire écrire des textes de genres variés (narratifs, informatifs, injonctifs, poétiques, argumentatifs) </w:t>
      </w:r>
    </w:p>
    <w:p w14:paraId="0E2AD63C" w14:textId="77777777" w:rsidR="000447F6" w:rsidRPr="007D3600" w:rsidRDefault="000447F6" w:rsidP="00E4144B">
      <w:pPr>
        <w:tabs>
          <w:tab w:val="right" w:pos="709"/>
        </w:tabs>
        <w:spacing w:after="0" w:line="360" w:lineRule="auto"/>
        <w:ind w:left="360"/>
        <w:jc w:val="both"/>
        <w:rPr>
          <w:rStyle w:val="fontstyle21"/>
          <w:b/>
          <w:bCs/>
          <w:color w:val="auto"/>
          <w:sz w:val="26"/>
          <w:szCs w:val="26"/>
        </w:rPr>
      </w:pPr>
    </w:p>
    <w:p w14:paraId="562DE34E" w14:textId="09E31428" w:rsidR="003E2F3E" w:rsidRPr="007D3600" w:rsidRDefault="00EE3579" w:rsidP="00EE3579">
      <w:pPr>
        <w:tabs>
          <w:tab w:val="right" w:pos="6804"/>
        </w:tabs>
        <w:spacing w:after="0" w:line="360" w:lineRule="auto"/>
        <w:jc w:val="both"/>
        <w:rPr>
          <w:rStyle w:val="ddfn"/>
          <w:rFonts w:ascii="Times New Roman" w:hAnsi="Times New Roman" w:cs="Times New Roman"/>
          <w:sz w:val="24"/>
          <w:szCs w:val="24"/>
          <w:shd w:val="clear" w:color="auto" w:fill="FFFFFF"/>
        </w:rPr>
      </w:pPr>
      <w:r>
        <w:rPr>
          <w:rStyle w:val="fontstyle21"/>
          <w:b/>
          <w:bCs/>
          <w:color w:val="auto"/>
          <w:sz w:val="26"/>
          <w:szCs w:val="26"/>
        </w:rPr>
        <w:t xml:space="preserve">             </w:t>
      </w:r>
      <w:r w:rsidR="003E2F3E" w:rsidRPr="007D3600">
        <w:rPr>
          <w:rStyle w:val="ddfn"/>
          <w:rFonts w:ascii="Times New Roman" w:hAnsi="Times New Roman" w:cs="Times New Roman"/>
          <w:sz w:val="24"/>
          <w:szCs w:val="24"/>
          <w:shd w:val="clear" w:color="auto" w:fill="FFFFFF"/>
        </w:rPr>
        <w:t xml:space="preserve">La production écrite représente </w:t>
      </w:r>
      <w:r w:rsidR="009F0ECD" w:rsidRPr="007D3600">
        <w:rPr>
          <w:rStyle w:val="ddfn"/>
          <w:rFonts w:ascii="Times New Roman" w:hAnsi="Times New Roman" w:cs="Times New Roman"/>
          <w:sz w:val="24"/>
          <w:szCs w:val="24"/>
          <w:shd w:val="clear" w:color="auto" w:fill="FFFFFF"/>
        </w:rPr>
        <w:t>l’</w:t>
      </w:r>
      <w:r w:rsidR="003E2F3E" w:rsidRPr="007D3600">
        <w:rPr>
          <w:rStyle w:val="ddfn"/>
          <w:rFonts w:ascii="Times New Roman" w:hAnsi="Times New Roman" w:cs="Times New Roman"/>
          <w:sz w:val="24"/>
          <w:szCs w:val="24"/>
          <w:shd w:val="clear" w:color="auto" w:fill="FFFFFF"/>
        </w:rPr>
        <w:t>une des compétences qui permettront aux apprenants de relever ces défis. Savoir s'exprimer, faire valoir ses idées par écrit, c'est maîtriser un moyen stratégique et indispensable devant l'avènement des nouvelles technologies de l'information et des communications.</w:t>
      </w:r>
    </w:p>
    <w:p w14:paraId="39761E06" w14:textId="77777777" w:rsidR="003E2F3E" w:rsidRPr="007D3600" w:rsidRDefault="003E2F3E" w:rsidP="00A0089F">
      <w:pPr>
        <w:tabs>
          <w:tab w:val="right" w:pos="6804"/>
        </w:tabs>
        <w:spacing w:after="0" w:line="360" w:lineRule="auto"/>
        <w:ind w:firstLine="567"/>
        <w:jc w:val="both"/>
        <w:rPr>
          <w:rFonts w:ascii="Times New Roman" w:eastAsia="Arial Unicode MS" w:hAnsi="Times New Roman" w:cs="Times New Roman"/>
          <w:sz w:val="24"/>
          <w:szCs w:val="24"/>
          <w:shd w:val="clear" w:color="auto" w:fill="FFFFFF"/>
        </w:rPr>
      </w:pPr>
      <w:r w:rsidRPr="007D3600">
        <w:rPr>
          <w:rStyle w:val="ddfn"/>
          <w:rFonts w:ascii="Times New Roman" w:eastAsia="Arial Unicode MS" w:hAnsi="Times New Roman" w:cs="Times New Roman"/>
          <w:sz w:val="24"/>
          <w:szCs w:val="24"/>
          <w:shd w:val="clear" w:color="auto" w:fill="FFFFFF"/>
        </w:rPr>
        <w:t>Si l’on veut que les élèves progressent, la dimension plaisir ne doit pas être occultée. Pour cela rien de tel qu’organiser des travaux collectifs d’écriture. Cette réflexion avec d’autres apprenants va permettre aux élèves de mieux veiller au respect de la langue, de développer leur esprit critique, leurs capacités d’argumentation et à avoir davantage conscience du lecteur.</w:t>
      </w:r>
    </w:p>
    <w:p w14:paraId="036A9B3C" w14:textId="77777777" w:rsidR="003E2F3E" w:rsidRPr="007D3600" w:rsidRDefault="003E2F3E" w:rsidP="00603407">
      <w:pPr>
        <w:tabs>
          <w:tab w:val="right" w:pos="6804"/>
        </w:tabs>
        <w:spacing w:after="0" w:line="360" w:lineRule="auto"/>
        <w:ind w:firstLine="567"/>
        <w:rPr>
          <w:rFonts w:ascii="Times New Roman" w:hAnsi="Times New Roman" w:cs="Times New Roman"/>
          <w:sz w:val="24"/>
          <w:szCs w:val="24"/>
        </w:rPr>
      </w:pPr>
      <w:r w:rsidRPr="007D3600">
        <w:rPr>
          <w:rFonts w:ascii="Times New Roman" w:hAnsi="Times New Roman" w:cs="Times New Roman"/>
          <w:sz w:val="24"/>
          <w:szCs w:val="24"/>
        </w:rPr>
        <w:t xml:space="preserve">Cette activité nécessite un effort qui n’est pas simple </w:t>
      </w:r>
      <w:r w:rsidR="00A0089F" w:rsidRPr="007D3600">
        <w:rPr>
          <w:rFonts w:ascii="Times New Roman" w:hAnsi="Times New Roman" w:cs="Times New Roman"/>
          <w:sz w:val="24"/>
          <w:szCs w:val="24"/>
        </w:rPr>
        <w:t xml:space="preserve">pendant les séances d’écriture, </w:t>
      </w:r>
      <w:r w:rsidRPr="007D3600">
        <w:rPr>
          <w:rFonts w:ascii="Times New Roman" w:hAnsi="Times New Roman" w:cs="Times New Roman"/>
          <w:sz w:val="24"/>
          <w:szCs w:val="24"/>
        </w:rPr>
        <w:t>que doit être mise en valeur et que l’apprenant doit de</w:t>
      </w:r>
      <w:r w:rsidR="00A0089F" w:rsidRPr="007D3600">
        <w:rPr>
          <w:rFonts w:ascii="Times New Roman" w:hAnsi="Times New Roman" w:cs="Times New Roman"/>
          <w:sz w:val="24"/>
          <w:szCs w:val="24"/>
        </w:rPr>
        <w:t xml:space="preserve"> sa part aussi </w:t>
      </w:r>
      <w:r w:rsidR="00A0089F" w:rsidRPr="007D3600">
        <w:rPr>
          <w:rFonts w:ascii="Times New Roman" w:hAnsi="Times New Roman" w:cs="Times New Roman"/>
          <w:sz w:val="24"/>
          <w:szCs w:val="24"/>
        </w:rPr>
        <w:lastRenderedPageBreak/>
        <w:t xml:space="preserve">perfectionner sa </w:t>
      </w:r>
      <w:r w:rsidRPr="007D3600">
        <w:rPr>
          <w:rFonts w:ascii="Times New Roman" w:hAnsi="Times New Roman" w:cs="Times New Roman"/>
          <w:sz w:val="24"/>
          <w:szCs w:val="24"/>
        </w:rPr>
        <w:t>compétence rédactionnelle en lui mettant tout au long de son apprentissage dans des bains d’écriture.</w:t>
      </w:r>
      <w:r w:rsidRPr="007D3600">
        <w:rPr>
          <w:rFonts w:ascii="Times New Roman" w:hAnsi="Times New Roman" w:cs="Times New Roman"/>
          <w:b/>
          <w:bCs/>
          <w:color w:val="000000"/>
          <w:sz w:val="24"/>
          <w:szCs w:val="24"/>
          <w:u w:val="single"/>
        </w:rPr>
        <w:br/>
      </w:r>
    </w:p>
    <w:p w14:paraId="2BD1F21D" w14:textId="77777777" w:rsidR="009759DD" w:rsidRPr="007D3600" w:rsidRDefault="009759DD" w:rsidP="006860E7">
      <w:pPr>
        <w:tabs>
          <w:tab w:val="right" w:pos="6804"/>
        </w:tabs>
        <w:spacing w:after="0" w:line="360" w:lineRule="auto"/>
        <w:jc w:val="both"/>
        <w:rPr>
          <w:rFonts w:ascii="Times New Roman" w:hAnsi="Times New Roman" w:cs="Times New Roman"/>
          <w:sz w:val="24"/>
          <w:szCs w:val="24"/>
        </w:rPr>
      </w:pPr>
    </w:p>
    <w:p w14:paraId="3042078C" w14:textId="77777777" w:rsidR="000447F6" w:rsidRPr="007D3600" w:rsidRDefault="000447F6" w:rsidP="006860E7">
      <w:pPr>
        <w:tabs>
          <w:tab w:val="right" w:pos="6804"/>
        </w:tabs>
        <w:spacing w:after="0" w:line="360" w:lineRule="auto"/>
        <w:jc w:val="both"/>
        <w:rPr>
          <w:rFonts w:ascii="Times New Roman" w:hAnsi="Times New Roman" w:cs="Times New Roman"/>
          <w:sz w:val="24"/>
          <w:szCs w:val="24"/>
        </w:rPr>
      </w:pPr>
    </w:p>
    <w:p w14:paraId="7028447F" w14:textId="77777777" w:rsidR="000447F6" w:rsidRPr="007D3600" w:rsidRDefault="000447F6" w:rsidP="000447F6">
      <w:pPr>
        <w:rPr>
          <w:rFonts w:ascii="Times New Roman" w:hAnsi="Times New Roman" w:cs="Times New Roman"/>
          <w:sz w:val="24"/>
          <w:szCs w:val="24"/>
        </w:rPr>
      </w:pPr>
    </w:p>
    <w:p w14:paraId="53D8B6A5" w14:textId="77777777" w:rsidR="000447F6" w:rsidRPr="007D3600" w:rsidRDefault="000447F6" w:rsidP="000447F6">
      <w:pPr>
        <w:rPr>
          <w:rFonts w:ascii="Times New Roman" w:hAnsi="Times New Roman" w:cs="Times New Roman"/>
          <w:sz w:val="24"/>
          <w:szCs w:val="24"/>
        </w:rPr>
      </w:pPr>
    </w:p>
    <w:p w14:paraId="3BE3B12E" w14:textId="77777777" w:rsidR="000447F6" w:rsidRPr="007D3600" w:rsidRDefault="000447F6" w:rsidP="000447F6">
      <w:pPr>
        <w:rPr>
          <w:rFonts w:ascii="Times New Roman" w:hAnsi="Times New Roman" w:cs="Times New Roman"/>
          <w:sz w:val="24"/>
          <w:szCs w:val="24"/>
        </w:rPr>
      </w:pPr>
    </w:p>
    <w:p w14:paraId="2911185D" w14:textId="77777777" w:rsidR="000447F6" w:rsidRPr="007D3600" w:rsidRDefault="000447F6" w:rsidP="000447F6">
      <w:pPr>
        <w:rPr>
          <w:rFonts w:ascii="Times New Roman" w:hAnsi="Times New Roman" w:cs="Times New Roman"/>
          <w:sz w:val="24"/>
          <w:szCs w:val="24"/>
        </w:rPr>
      </w:pPr>
    </w:p>
    <w:p w14:paraId="0FE07BC8" w14:textId="77777777" w:rsidR="000447F6" w:rsidRPr="007D3600" w:rsidRDefault="000447F6" w:rsidP="000447F6">
      <w:pPr>
        <w:rPr>
          <w:rFonts w:ascii="Times New Roman" w:hAnsi="Times New Roman" w:cs="Times New Roman"/>
          <w:sz w:val="24"/>
          <w:szCs w:val="24"/>
        </w:rPr>
      </w:pPr>
    </w:p>
    <w:p w14:paraId="31F972E3" w14:textId="77777777" w:rsidR="000447F6" w:rsidRPr="007D3600" w:rsidRDefault="000447F6" w:rsidP="000447F6">
      <w:pPr>
        <w:rPr>
          <w:rFonts w:ascii="Times New Roman" w:hAnsi="Times New Roman" w:cs="Times New Roman"/>
          <w:sz w:val="24"/>
          <w:szCs w:val="24"/>
        </w:rPr>
      </w:pPr>
    </w:p>
    <w:p w14:paraId="49B93007" w14:textId="77777777" w:rsidR="000447F6" w:rsidRPr="007D3600" w:rsidRDefault="000447F6" w:rsidP="000447F6">
      <w:pPr>
        <w:rPr>
          <w:rFonts w:ascii="Times New Roman" w:hAnsi="Times New Roman" w:cs="Times New Roman"/>
          <w:sz w:val="24"/>
          <w:szCs w:val="24"/>
        </w:rPr>
      </w:pPr>
    </w:p>
    <w:p w14:paraId="607453E8" w14:textId="77777777" w:rsidR="000447F6" w:rsidRPr="007D3600" w:rsidRDefault="000447F6" w:rsidP="000447F6">
      <w:pPr>
        <w:rPr>
          <w:rFonts w:ascii="Times New Roman" w:hAnsi="Times New Roman" w:cs="Times New Roman"/>
          <w:sz w:val="24"/>
          <w:szCs w:val="24"/>
        </w:rPr>
      </w:pPr>
    </w:p>
    <w:p w14:paraId="69C3E38A" w14:textId="77777777" w:rsidR="000447F6" w:rsidRPr="007D3600" w:rsidRDefault="000447F6" w:rsidP="000447F6">
      <w:pPr>
        <w:rPr>
          <w:rFonts w:ascii="Times New Roman" w:hAnsi="Times New Roman" w:cs="Times New Roman"/>
          <w:sz w:val="24"/>
          <w:szCs w:val="24"/>
        </w:rPr>
      </w:pPr>
    </w:p>
    <w:p w14:paraId="1AFD136E" w14:textId="77777777" w:rsidR="000447F6" w:rsidRPr="007D3600" w:rsidRDefault="000447F6" w:rsidP="000447F6">
      <w:pPr>
        <w:tabs>
          <w:tab w:val="left" w:pos="2010"/>
        </w:tabs>
        <w:rPr>
          <w:rFonts w:ascii="Times New Roman" w:hAnsi="Times New Roman" w:cs="Times New Roman"/>
          <w:sz w:val="24"/>
          <w:szCs w:val="24"/>
        </w:rPr>
        <w:sectPr w:rsidR="000447F6" w:rsidRPr="007D3600" w:rsidSect="006B1388">
          <w:headerReference w:type="default" r:id="rId21"/>
          <w:footerReference w:type="default" r:id="rId22"/>
          <w:pgSz w:w="11906" w:h="16838" w:code="9"/>
          <w:pgMar w:top="1418" w:right="1416" w:bottom="1418" w:left="1418" w:header="708" w:footer="708" w:gutter="567"/>
          <w:pgNumType w:start="19"/>
          <w:cols w:space="708"/>
          <w:docGrid w:linePitch="360"/>
        </w:sectPr>
      </w:pPr>
      <w:r w:rsidRPr="007D3600">
        <w:rPr>
          <w:rFonts w:ascii="Times New Roman" w:hAnsi="Times New Roman" w:cs="Times New Roman"/>
          <w:sz w:val="24"/>
          <w:szCs w:val="24"/>
        </w:rPr>
        <w:tab/>
      </w:r>
    </w:p>
    <w:p w14:paraId="79DF24D2" w14:textId="77777777" w:rsidR="000447F6" w:rsidRPr="007D3600" w:rsidRDefault="000447F6" w:rsidP="000447F6">
      <w:pPr>
        <w:tabs>
          <w:tab w:val="left" w:pos="2010"/>
        </w:tabs>
        <w:rPr>
          <w:rFonts w:ascii="Times New Roman" w:hAnsi="Times New Roman" w:cs="Times New Roman"/>
          <w:sz w:val="24"/>
          <w:szCs w:val="24"/>
        </w:rPr>
      </w:pPr>
    </w:p>
    <w:p w14:paraId="00947F88" w14:textId="77777777" w:rsidR="000447F6" w:rsidRPr="007D3600" w:rsidRDefault="000447F6" w:rsidP="000447F6">
      <w:pPr>
        <w:rPr>
          <w:rFonts w:ascii="Times New Roman" w:hAnsi="Times New Roman" w:cs="Times New Roman"/>
          <w:sz w:val="24"/>
          <w:szCs w:val="24"/>
        </w:rPr>
      </w:pPr>
    </w:p>
    <w:p w14:paraId="5BED45F8" w14:textId="77777777" w:rsidR="00A0089F" w:rsidRPr="007D3600" w:rsidRDefault="00A0089F" w:rsidP="006860E7">
      <w:pPr>
        <w:tabs>
          <w:tab w:val="left" w:pos="3098"/>
          <w:tab w:val="right" w:pos="6804"/>
        </w:tabs>
        <w:spacing w:after="0" w:line="360" w:lineRule="auto"/>
        <w:jc w:val="both"/>
        <w:rPr>
          <w:rFonts w:ascii="Times New Roman" w:hAnsi="Times New Roman" w:cs="Times New Roman"/>
          <w:b/>
          <w:bCs/>
          <w:color w:val="632423"/>
          <w:sz w:val="24"/>
          <w:szCs w:val="24"/>
        </w:rPr>
      </w:pPr>
    </w:p>
    <w:p w14:paraId="38A21276" w14:textId="77777777" w:rsidR="008E782E" w:rsidRPr="007D3600" w:rsidRDefault="008E782E" w:rsidP="006860E7">
      <w:pPr>
        <w:tabs>
          <w:tab w:val="left" w:pos="3098"/>
          <w:tab w:val="right" w:pos="6804"/>
        </w:tabs>
        <w:spacing w:after="0" w:line="360" w:lineRule="auto"/>
        <w:jc w:val="both"/>
        <w:rPr>
          <w:rFonts w:ascii="Times New Roman" w:hAnsi="Times New Roman" w:cs="Times New Roman"/>
          <w:b/>
          <w:bCs/>
          <w:color w:val="632423"/>
          <w:sz w:val="24"/>
          <w:szCs w:val="24"/>
        </w:rPr>
      </w:pPr>
    </w:p>
    <w:p w14:paraId="3CAB163A" w14:textId="77777777" w:rsidR="008E782E" w:rsidRDefault="008E782E" w:rsidP="006860E7">
      <w:pPr>
        <w:tabs>
          <w:tab w:val="left" w:pos="3098"/>
          <w:tab w:val="right" w:pos="6804"/>
        </w:tabs>
        <w:spacing w:after="0" w:line="360" w:lineRule="auto"/>
        <w:jc w:val="both"/>
        <w:rPr>
          <w:rFonts w:ascii="Times New Roman" w:hAnsi="Times New Roman" w:cs="Times New Roman"/>
          <w:b/>
          <w:bCs/>
          <w:color w:val="632423"/>
          <w:sz w:val="24"/>
          <w:szCs w:val="24"/>
        </w:rPr>
      </w:pPr>
    </w:p>
    <w:p w14:paraId="0A80955A" w14:textId="77777777" w:rsidR="00606B7F" w:rsidRDefault="00606B7F" w:rsidP="006860E7">
      <w:pPr>
        <w:tabs>
          <w:tab w:val="left" w:pos="3098"/>
          <w:tab w:val="right" w:pos="6804"/>
        </w:tabs>
        <w:spacing w:after="0" w:line="360" w:lineRule="auto"/>
        <w:jc w:val="both"/>
        <w:rPr>
          <w:rFonts w:ascii="Times New Roman" w:hAnsi="Times New Roman" w:cs="Times New Roman"/>
          <w:b/>
          <w:bCs/>
          <w:color w:val="632423"/>
          <w:sz w:val="24"/>
          <w:szCs w:val="24"/>
        </w:rPr>
      </w:pPr>
    </w:p>
    <w:p w14:paraId="01EE4EDA" w14:textId="77777777" w:rsidR="00606B7F" w:rsidRDefault="00606B7F" w:rsidP="006860E7">
      <w:pPr>
        <w:tabs>
          <w:tab w:val="left" w:pos="3098"/>
          <w:tab w:val="right" w:pos="6804"/>
        </w:tabs>
        <w:spacing w:after="0" w:line="360" w:lineRule="auto"/>
        <w:jc w:val="both"/>
        <w:rPr>
          <w:rFonts w:ascii="Times New Roman" w:hAnsi="Times New Roman" w:cs="Times New Roman"/>
          <w:b/>
          <w:bCs/>
          <w:color w:val="632423"/>
          <w:sz w:val="24"/>
          <w:szCs w:val="24"/>
        </w:rPr>
      </w:pPr>
    </w:p>
    <w:p w14:paraId="2E53BAAB" w14:textId="77777777" w:rsidR="00606B7F" w:rsidRDefault="00606B7F" w:rsidP="006860E7">
      <w:pPr>
        <w:tabs>
          <w:tab w:val="left" w:pos="3098"/>
          <w:tab w:val="right" w:pos="6804"/>
        </w:tabs>
        <w:spacing w:after="0" w:line="360" w:lineRule="auto"/>
        <w:jc w:val="both"/>
        <w:rPr>
          <w:rFonts w:ascii="Times New Roman" w:hAnsi="Times New Roman" w:cs="Times New Roman"/>
          <w:b/>
          <w:bCs/>
          <w:color w:val="632423"/>
          <w:sz w:val="24"/>
          <w:szCs w:val="24"/>
        </w:rPr>
      </w:pPr>
    </w:p>
    <w:p w14:paraId="5D2CF1D0" w14:textId="77777777" w:rsidR="00606B7F" w:rsidRDefault="00606B7F" w:rsidP="006860E7">
      <w:pPr>
        <w:tabs>
          <w:tab w:val="left" w:pos="3098"/>
          <w:tab w:val="right" w:pos="6804"/>
        </w:tabs>
        <w:spacing w:after="0" w:line="360" w:lineRule="auto"/>
        <w:jc w:val="both"/>
        <w:rPr>
          <w:rFonts w:ascii="Times New Roman" w:hAnsi="Times New Roman" w:cs="Times New Roman"/>
          <w:b/>
          <w:bCs/>
          <w:color w:val="632423"/>
          <w:sz w:val="24"/>
          <w:szCs w:val="24"/>
        </w:rPr>
      </w:pPr>
    </w:p>
    <w:p w14:paraId="2045922E" w14:textId="77777777" w:rsidR="00606B7F" w:rsidRDefault="00606B7F" w:rsidP="006860E7">
      <w:pPr>
        <w:tabs>
          <w:tab w:val="left" w:pos="3098"/>
          <w:tab w:val="right" w:pos="6804"/>
        </w:tabs>
        <w:spacing w:after="0" w:line="360" w:lineRule="auto"/>
        <w:jc w:val="both"/>
        <w:rPr>
          <w:rFonts w:ascii="Times New Roman" w:hAnsi="Times New Roman" w:cs="Times New Roman"/>
          <w:b/>
          <w:bCs/>
          <w:color w:val="632423"/>
          <w:sz w:val="24"/>
          <w:szCs w:val="24"/>
        </w:rPr>
      </w:pPr>
    </w:p>
    <w:p w14:paraId="2805AB7B" w14:textId="77777777" w:rsidR="00606B7F" w:rsidRPr="007D3600" w:rsidRDefault="00606B7F" w:rsidP="006860E7">
      <w:pPr>
        <w:tabs>
          <w:tab w:val="left" w:pos="3098"/>
          <w:tab w:val="right" w:pos="6804"/>
        </w:tabs>
        <w:spacing w:after="0" w:line="360" w:lineRule="auto"/>
        <w:jc w:val="both"/>
        <w:rPr>
          <w:rFonts w:ascii="Times New Roman" w:hAnsi="Times New Roman" w:cs="Times New Roman"/>
          <w:b/>
          <w:bCs/>
          <w:color w:val="632423"/>
          <w:sz w:val="24"/>
          <w:szCs w:val="24"/>
        </w:rPr>
      </w:pPr>
    </w:p>
    <w:p w14:paraId="7C904D12" w14:textId="77777777" w:rsidR="008E782E" w:rsidRPr="007D3600" w:rsidRDefault="008E782E" w:rsidP="006860E7">
      <w:pPr>
        <w:tabs>
          <w:tab w:val="left" w:pos="3098"/>
          <w:tab w:val="right" w:pos="6804"/>
        </w:tabs>
        <w:spacing w:after="0" w:line="360" w:lineRule="auto"/>
        <w:jc w:val="both"/>
        <w:rPr>
          <w:rFonts w:ascii="Times New Roman" w:hAnsi="Times New Roman" w:cs="Times New Roman"/>
          <w:b/>
          <w:bCs/>
          <w:color w:val="632423"/>
          <w:sz w:val="24"/>
          <w:szCs w:val="24"/>
        </w:rPr>
      </w:pPr>
    </w:p>
    <w:p w14:paraId="46E99F01" w14:textId="77777777" w:rsidR="00646F3E" w:rsidRPr="007D3600" w:rsidRDefault="000E2456" w:rsidP="000447F6">
      <w:pPr>
        <w:tabs>
          <w:tab w:val="left" w:pos="3098"/>
          <w:tab w:val="right" w:pos="6804"/>
        </w:tabs>
        <w:spacing w:after="0" w:line="360" w:lineRule="auto"/>
        <w:jc w:val="both"/>
        <w:rPr>
          <w:rFonts w:ascii="Times New Roman" w:hAnsi="Times New Roman" w:cs="Times New Roman"/>
          <w:b/>
          <w:bCs/>
          <w:color w:val="632423"/>
          <w:sz w:val="24"/>
          <w:szCs w:val="24"/>
        </w:rPr>
      </w:pPr>
      <w:r w:rsidRPr="007D3600">
        <w:rPr>
          <w:rFonts w:ascii="Times New Roman" w:hAnsi="Times New Roman" w:cs="Times New Roman"/>
          <w:b/>
          <w:bCs/>
          <w:noProof/>
          <w:color w:val="632423"/>
          <w:sz w:val="24"/>
          <w:szCs w:val="24"/>
        </w:rPr>
        <mc:AlternateContent>
          <mc:Choice Requires="wps">
            <w:drawing>
              <wp:anchor distT="0" distB="0" distL="114300" distR="114300" simplePos="0" relativeHeight="251639296" behindDoc="0" locked="0" layoutInCell="1" allowOverlap="1" wp14:anchorId="2348AD07" wp14:editId="3622A528">
                <wp:simplePos x="0" y="0"/>
                <wp:positionH relativeFrom="column">
                  <wp:posOffset>47625</wp:posOffset>
                </wp:positionH>
                <wp:positionV relativeFrom="paragraph">
                  <wp:posOffset>129540</wp:posOffset>
                </wp:positionV>
                <wp:extent cx="5305425" cy="2819400"/>
                <wp:effectExtent l="19050" t="19050" r="28575" b="19050"/>
                <wp:wrapNone/>
                <wp:docPr id="53" name="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05425" cy="2819400"/>
                        </a:xfrm>
                        <a:prstGeom prst="rect">
                          <a:avLst/>
                        </a:prstGeom>
                        <a:solidFill>
                          <a:srgbClr val="FFFFFF"/>
                        </a:solidFill>
                        <a:ln w="63500" cmpd="thickThin">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5EAC219" w14:textId="77777777" w:rsidR="00A0172F" w:rsidRPr="007D3600" w:rsidRDefault="00A0172F" w:rsidP="00F815CA">
                            <w:pPr>
                              <w:tabs>
                                <w:tab w:val="left" w:pos="3098"/>
                              </w:tabs>
                              <w:rPr>
                                <w:rFonts w:ascii="Times New Roman" w:hAnsi="Times New Roman" w:cs="Times New Roman"/>
                                <w:b/>
                                <w:bCs/>
                                <w:color w:val="632423"/>
                                <w:sz w:val="24"/>
                                <w:szCs w:val="24"/>
                              </w:rPr>
                            </w:pPr>
                          </w:p>
                          <w:p w14:paraId="3A24F912" w14:textId="77777777" w:rsidR="00A0172F" w:rsidRPr="007D3600" w:rsidRDefault="00A0172F" w:rsidP="00F815CA">
                            <w:pPr>
                              <w:tabs>
                                <w:tab w:val="left" w:pos="3098"/>
                              </w:tabs>
                              <w:jc w:val="center"/>
                              <w:rPr>
                                <w:rFonts w:ascii="Times New Roman" w:hAnsi="Times New Roman" w:cs="Times New Roman"/>
                                <w:b/>
                                <w:bCs/>
                                <w:color w:val="000000"/>
                                <w:sz w:val="72"/>
                                <w:szCs w:val="72"/>
                              </w:rPr>
                            </w:pPr>
                            <w:r w:rsidRPr="007D3600">
                              <w:rPr>
                                <w:rFonts w:ascii="Times New Roman" w:hAnsi="Times New Roman" w:cs="Times New Roman"/>
                                <w:b/>
                                <w:bCs/>
                                <w:color w:val="000000"/>
                                <w:sz w:val="72"/>
                                <w:szCs w:val="72"/>
                              </w:rPr>
                              <w:t>CHAPITRE III</w:t>
                            </w:r>
                          </w:p>
                          <w:p w14:paraId="37740606" w14:textId="77777777" w:rsidR="00A0172F" w:rsidRPr="007D3600" w:rsidRDefault="00A0172F" w:rsidP="00F815CA">
                            <w:pPr>
                              <w:tabs>
                                <w:tab w:val="left" w:pos="3098"/>
                              </w:tabs>
                              <w:rPr>
                                <w:rFonts w:ascii="Times New Roman" w:hAnsi="Times New Roman" w:cs="Times New Roman"/>
                                <w:b/>
                                <w:bCs/>
                                <w:color w:val="632423"/>
                                <w:sz w:val="24"/>
                                <w:szCs w:val="24"/>
                              </w:rPr>
                            </w:pPr>
                          </w:p>
                          <w:p w14:paraId="7917EFE4" w14:textId="77777777" w:rsidR="00A0172F" w:rsidRPr="007D3600" w:rsidRDefault="00A0172F" w:rsidP="00F815CA">
                            <w:pPr>
                              <w:jc w:val="center"/>
                              <w:rPr>
                                <w:rFonts w:ascii="Times New Roman" w:hAnsi="Times New Roman" w:cs="Times New Roman"/>
                                <w:sz w:val="72"/>
                                <w:szCs w:val="72"/>
                              </w:rPr>
                            </w:pPr>
                            <w:r w:rsidRPr="007D3600">
                              <w:rPr>
                                <w:rFonts w:ascii="Times New Roman" w:hAnsi="Times New Roman" w:cs="Times New Roman"/>
                                <w:sz w:val="72"/>
                                <w:szCs w:val="72"/>
                              </w:rPr>
                              <w:t>L’impact du brouillon dans la production écrite</w:t>
                            </w:r>
                          </w:p>
                          <w:p w14:paraId="265AE442" w14:textId="77777777" w:rsidR="00A0172F" w:rsidRPr="007D3600" w:rsidRDefault="00A0172F" w:rsidP="00F815CA">
                            <w:pPr>
                              <w:tabs>
                                <w:tab w:val="left" w:pos="3098"/>
                              </w:tabs>
                              <w:rPr>
                                <w:rFonts w:ascii="Times New Roman" w:hAnsi="Times New Roman" w:cs="Times New Roman"/>
                                <w:b/>
                                <w:bCs/>
                                <w:color w:val="632423"/>
                                <w:sz w:val="24"/>
                                <w:szCs w:val="24"/>
                              </w:rPr>
                            </w:pPr>
                          </w:p>
                          <w:p w14:paraId="07F37725" w14:textId="77777777" w:rsidR="00A0172F" w:rsidRDefault="00A0172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48AD07" id=" 43" o:spid="_x0000_s1031" style="position:absolute;left:0;text-align:left;margin-left:3.75pt;margin-top:10.2pt;width:417.75pt;height:222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" strokeweight="5pt">
                <v:stroke linestyle="thickThin"/>
                <v:shadow color="#868686"/>
                <v:path arrowok="t"/>
                <v:textbox>
                  <w:txbxContent>
                    <w:p w14:paraId="25EAC219" w14:textId="77777777" w:rsidR="00A0172F" w:rsidRPr="007D3600" w:rsidRDefault="00A0172F" w:rsidP="00F815CA">
                      <w:pPr>
                        <w:tabs>
                          <w:tab w:val="left" w:pos="3098"/>
                        </w:tabs>
                        <w:rPr>
                          <w:rFonts w:ascii="Times New Roman" w:hAnsi="Times New Roman" w:cs="Times New Roman"/>
                          <w:b/>
                          <w:bCs/>
                          <w:color w:val="632423"/>
                          <w:sz w:val="24"/>
                          <w:szCs w:val="24"/>
                        </w:rPr>
                      </w:pPr>
                    </w:p>
                    <w:p w14:paraId="3A24F912" w14:textId="77777777" w:rsidR="00A0172F" w:rsidRPr="007D3600" w:rsidRDefault="00A0172F" w:rsidP="00F815CA">
                      <w:pPr>
                        <w:tabs>
                          <w:tab w:val="left" w:pos="3098"/>
                        </w:tabs>
                        <w:jc w:val="center"/>
                        <w:rPr>
                          <w:rFonts w:ascii="Times New Roman" w:hAnsi="Times New Roman" w:cs="Times New Roman"/>
                          <w:b/>
                          <w:bCs/>
                          <w:color w:val="000000"/>
                          <w:sz w:val="72"/>
                          <w:szCs w:val="72"/>
                        </w:rPr>
                      </w:pPr>
                      <w:r w:rsidRPr="007D3600">
                        <w:rPr>
                          <w:rFonts w:ascii="Times New Roman" w:hAnsi="Times New Roman" w:cs="Times New Roman"/>
                          <w:b/>
                          <w:bCs/>
                          <w:color w:val="000000"/>
                          <w:sz w:val="72"/>
                          <w:szCs w:val="72"/>
                        </w:rPr>
                        <w:t>CHAPITRE III</w:t>
                      </w:r>
                    </w:p>
                    <w:p w14:paraId="37740606" w14:textId="77777777" w:rsidR="00A0172F" w:rsidRPr="007D3600" w:rsidRDefault="00A0172F" w:rsidP="00F815CA">
                      <w:pPr>
                        <w:tabs>
                          <w:tab w:val="left" w:pos="3098"/>
                        </w:tabs>
                        <w:rPr>
                          <w:rFonts w:ascii="Times New Roman" w:hAnsi="Times New Roman" w:cs="Times New Roman"/>
                          <w:b/>
                          <w:bCs/>
                          <w:color w:val="632423"/>
                          <w:sz w:val="24"/>
                          <w:szCs w:val="24"/>
                        </w:rPr>
                      </w:pPr>
                    </w:p>
                    <w:p w14:paraId="7917EFE4" w14:textId="77777777" w:rsidR="00A0172F" w:rsidRPr="007D3600" w:rsidRDefault="00A0172F" w:rsidP="00F815CA">
                      <w:pPr>
                        <w:jc w:val="center"/>
                        <w:rPr>
                          <w:rFonts w:ascii="Times New Roman" w:hAnsi="Times New Roman" w:cs="Times New Roman"/>
                          <w:sz w:val="72"/>
                          <w:szCs w:val="72"/>
                        </w:rPr>
                      </w:pPr>
                      <w:r w:rsidRPr="007D3600">
                        <w:rPr>
                          <w:rFonts w:ascii="Times New Roman" w:hAnsi="Times New Roman" w:cs="Times New Roman"/>
                          <w:sz w:val="72"/>
                          <w:szCs w:val="72"/>
                        </w:rPr>
                        <w:t>L’impact du brouillon dans la production écrite</w:t>
                      </w:r>
                    </w:p>
                    <w:p w14:paraId="265AE442" w14:textId="77777777" w:rsidR="00A0172F" w:rsidRPr="007D3600" w:rsidRDefault="00A0172F" w:rsidP="00F815CA">
                      <w:pPr>
                        <w:tabs>
                          <w:tab w:val="left" w:pos="3098"/>
                        </w:tabs>
                        <w:rPr>
                          <w:rFonts w:ascii="Times New Roman" w:hAnsi="Times New Roman" w:cs="Times New Roman"/>
                          <w:b/>
                          <w:bCs/>
                          <w:color w:val="632423"/>
                          <w:sz w:val="24"/>
                          <w:szCs w:val="24"/>
                        </w:rPr>
                      </w:pPr>
                    </w:p>
                    <w:p w14:paraId="07F37725" w14:textId="77777777" w:rsidR="00A0172F" w:rsidRDefault="00A0172F"/>
                  </w:txbxContent>
                </v:textbox>
              </v:rect>
            </w:pict>
          </mc:Fallback>
        </mc:AlternateContent>
      </w:r>
    </w:p>
    <w:p w14:paraId="0B85BFC2" w14:textId="77777777" w:rsidR="00646F3E" w:rsidRPr="007D3600" w:rsidRDefault="00646F3E" w:rsidP="006860E7">
      <w:pPr>
        <w:tabs>
          <w:tab w:val="left" w:pos="3098"/>
          <w:tab w:val="right" w:pos="6804"/>
        </w:tabs>
        <w:spacing w:after="0" w:line="360" w:lineRule="auto"/>
        <w:jc w:val="both"/>
        <w:rPr>
          <w:rFonts w:ascii="Times New Roman" w:hAnsi="Times New Roman" w:cs="Times New Roman"/>
          <w:b/>
          <w:bCs/>
          <w:color w:val="632423"/>
          <w:sz w:val="24"/>
          <w:szCs w:val="24"/>
        </w:rPr>
      </w:pPr>
    </w:p>
    <w:p w14:paraId="251A3983" w14:textId="77777777" w:rsidR="00C633D6" w:rsidRPr="007D3600" w:rsidRDefault="00C633D6" w:rsidP="006860E7">
      <w:pPr>
        <w:tabs>
          <w:tab w:val="left" w:pos="3098"/>
          <w:tab w:val="right" w:pos="6804"/>
        </w:tabs>
        <w:spacing w:after="0" w:line="360" w:lineRule="auto"/>
        <w:jc w:val="both"/>
        <w:rPr>
          <w:rFonts w:ascii="Times New Roman" w:hAnsi="Times New Roman" w:cs="Times New Roman"/>
          <w:b/>
          <w:bCs/>
          <w:color w:val="632423"/>
          <w:sz w:val="24"/>
          <w:szCs w:val="24"/>
        </w:rPr>
      </w:pPr>
    </w:p>
    <w:p w14:paraId="7A1D2DBA" w14:textId="77777777" w:rsidR="00C633D6" w:rsidRPr="007D3600" w:rsidRDefault="00C633D6" w:rsidP="006860E7">
      <w:pPr>
        <w:tabs>
          <w:tab w:val="left" w:pos="3098"/>
          <w:tab w:val="right" w:pos="6804"/>
        </w:tabs>
        <w:spacing w:after="0" w:line="360" w:lineRule="auto"/>
        <w:jc w:val="both"/>
        <w:rPr>
          <w:rFonts w:ascii="Times New Roman" w:hAnsi="Times New Roman" w:cs="Times New Roman"/>
          <w:b/>
          <w:bCs/>
          <w:color w:val="632423"/>
          <w:sz w:val="24"/>
          <w:szCs w:val="24"/>
        </w:rPr>
      </w:pPr>
    </w:p>
    <w:p w14:paraId="4C70424A" w14:textId="77777777" w:rsidR="00C633D6" w:rsidRPr="007D3600" w:rsidRDefault="00C633D6" w:rsidP="006860E7">
      <w:pPr>
        <w:tabs>
          <w:tab w:val="left" w:pos="3098"/>
          <w:tab w:val="right" w:pos="6804"/>
        </w:tabs>
        <w:spacing w:after="0" w:line="360" w:lineRule="auto"/>
        <w:jc w:val="both"/>
        <w:rPr>
          <w:rFonts w:ascii="Times New Roman" w:hAnsi="Times New Roman" w:cs="Times New Roman"/>
          <w:b/>
          <w:bCs/>
          <w:color w:val="632423"/>
          <w:sz w:val="24"/>
          <w:szCs w:val="24"/>
        </w:rPr>
      </w:pPr>
    </w:p>
    <w:p w14:paraId="09ABE555" w14:textId="77777777" w:rsidR="00C633D6" w:rsidRPr="007D3600" w:rsidRDefault="00C633D6" w:rsidP="006860E7">
      <w:pPr>
        <w:tabs>
          <w:tab w:val="left" w:pos="3098"/>
          <w:tab w:val="right" w:pos="6804"/>
        </w:tabs>
        <w:spacing w:after="0" w:line="360" w:lineRule="auto"/>
        <w:jc w:val="both"/>
        <w:rPr>
          <w:rFonts w:ascii="Times New Roman" w:hAnsi="Times New Roman" w:cs="Times New Roman"/>
          <w:b/>
          <w:bCs/>
          <w:color w:val="632423"/>
          <w:sz w:val="24"/>
          <w:szCs w:val="24"/>
        </w:rPr>
      </w:pPr>
    </w:p>
    <w:p w14:paraId="22899631" w14:textId="77777777" w:rsidR="00C633D6" w:rsidRPr="007D3600" w:rsidRDefault="00C633D6" w:rsidP="006860E7">
      <w:pPr>
        <w:tabs>
          <w:tab w:val="left" w:pos="3098"/>
          <w:tab w:val="right" w:pos="6804"/>
        </w:tabs>
        <w:spacing w:after="0" w:line="360" w:lineRule="auto"/>
        <w:jc w:val="both"/>
        <w:rPr>
          <w:rFonts w:ascii="Times New Roman" w:hAnsi="Times New Roman" w:cs="Times New Roman"/>
          <w:b/>
          <w:bCs/>
          <w:color w:val="632423"/>
          <w:sz w:val="24"/>
          <w:szCs w:val="24"/>
        </w:rPr>
      </w:pPr>
    </w:p>
    <w:p w14:paraId="1353A501" w14:textId="77777777" w:rsidR="00C633D6" w:rsidRPr="007D3600" w:rsidRDefault="00C633D6" w:rsidP="006860E7">
      <w:pPr>
        <w:tabs>
          <w:tab w:val="left" w:pos="3098"/>
          <w:tab w:val="right" w:pos="6804"/>
        </w:tabs>
        <w:spacing w:after="0" w:line="360" w:lineRule="auto"/>
        <w:jc w:val="both"/>
        <w:rPr>
          <w:rFonts w:ascii="Times New Roman" w:hAnsi="Times New Roman" w:cs="Times New Roman"/>
          <w:b/>
          <w:bCs/>
          <w:color w:val="632423"/>
          <w:sz w:val="24"/>
          <w:szCs w:val="24"/>
        </w:rPr>
      </w:pPr>
    </w:p>
    <w:p w14:paraId="0AEDCA9E" w14:textId="77777777" w:rsidR="00C633D6" w:rsidRPr="007D3600" w:rsidRDefault="00C633D6" w:rsidP="006860E7">
      <w:pPr>
        <w:tabs>
          <w:tab w:val="left" w:pos="3098"/>
          <w:tab w:val="right" w:pos="6804"/>
        </w:tabs>
        <w:spacing w:after="0" w:line="360" w:lineRule="auto"/>
        <w:jc w:val="both"/>
        <w:rPr>
          <w:rFonts w:ascii="Times New Roman" w:hAnsi="Times New Roman" w:cs="Times New Roman"/>
          <w:b/>
          <w:bCs/>
          <w:color w:val="632423"/>
          <w:sz w:val="24"/>
          <w:szCs w:val="24"/>
        </w:rPr>
      </w:pPr>
    </w:p>
    <w:p w14:paraId="5F82CC2A" w14:textId="77777777" w:rsidR="00C633D6" w:rsidRPr="007D3600" w:rsidRDefault="00C633D6" w:rsidP="006860E7">
      <w:pPr>
        <w:tabs>
          <w:tab w:val="left" w:pos="3098"/>
          <w:tab w:val="right" w:pos="6804"/>
        </w:tabs>
        <w:spacing w:after="0" w:line="360" w:lineRule="auto"/>
        <w:jc w:val="both"/>
        <w:rPr>
          <w:rFonts w:ascii="Times New Roman" w:hAnsi="Times New Roman" w:cs="Times New Roman"/>
          <w:b/>
          <w:bCs/>
          <w:color w:val="632423"/>
          <w:sz w:val="24"/>
          <w:szCs w:val="24"/>
        </w:rPr>
      </w:pPr>
    </w:p>
    <w:p w14:paraId="37DF4D03" w14:textId="77777777" w:rsidR="00C633D6" w:rsidRPr="007D3600" w:rsidRDefault="00C633D6" w:rsidP="006860E7">
      <w:pPr>
        <w:tabs>
          <w:tab w:val="left" w:pos="3098"/>
          <w:tab w:val="right" w:pos="6804"/>
        </w:tabs>
        <w:spacing w:after="0" w:line="360" w:lineRule="auto"/>
        <w:jc w:val="both"/>
        <w:rPr>
          <w:rFonts w:ascii="Times New Roman" w:hAnsi="Times New Roman" w:cs="Times New Roman"/>
          <w:b/>
          <w:bCs/>
          <w:color w:val="000000"/>
          <w:sz w:val="32"/>
          <w:szCs w:val="32"/>
        </w:rPr>
      </w:pPr>
      <w:r w:rsidRPr="007D3600">
        <w:rPr>
          <w:rFonts w:ascii="Times New Roman" w:hAnsi="Times New Roman" w:cs="Times New Roman"/>
          <w:b/>
          <w:bCs/>
          <w:color w:val="000000"/>
          <w:sz w:val="32"/>
          <w:szCs w:val="32"/>
        </w:rPr>
        <w:tab/>
      </w:r>
    </w:p>
    <w:p w14:paraId="0C9A3932" w14:textId="77777777" w:rsidR="00C633D6" w:rsidRPr="007D3600" w:rsidRDefault="00C633D6" w:rsidP="006860E7">
      <w:pPr>
        <w:tabs>
          <w:tab w:val="left" w:pos="3098"/>
          <w:tab w:val="right" w:pos="6804"/>
        </w:tabs>
        <w:spacing w:after="0" w:line="360" w:lineRule="auto"/>
        <w:jc w:val="both"/>
        <w:rPr>
          <w:rFonts w:ascii="Times New Roman" w:hAnsi="Times New Roman" w:cs="Times New Roman"/>
          <w:b/>
          <w:bCs/>
          <w:color w:val="000000"/>
          <w:sz w:val="32"/>
          <w:szCs w:val="32"/>
        </w:rPr>
      </w:pPr>
    </w:p>
    <w:p w14:paraId="1390E31F" w14:textId="77777777" w:rsidR="00C633D6" w:rsidRPr="007D3600" w:rsidRDefault="00C633D6" w:rsidP="006860E7">
      <w:pPr>
        <w:tabs>
          <w:tab w:val="left" w:pos="3098"/>
          <w:tab w:val="right" w:pos="6804"/>
        </w:tabs>
        <w:spacing w:after="0" w:line="360" w:lineRule="auto"/>
        <w:jc w:val="both"/>
        <w:rPr>
          <w:rFonts w:ascii="Times New Roman" w:hAnsi="Times New Roman" w:cs="Times New Roman"/>
          <w:b/>
          <w:bCs/>
          <w:color w:val="000000"/>
          <w:sz w:val="32"/>
          <w:szCs w:val="32"/>
        </w:rPr>
      </w:pPr>
    </w:p>
    <w:p w14:paraId="3865D954" w14:textId="77777777" w:rsidR="00F815CA" w:rsidRPr="007D3600" w:rsidRDefault="00F815CA" w:rsidP="006860E7">
      <w:pPr>
        <w:tabs>
          <w:tab w:val="left" w:pos="3098"/>
          <w:tab w:val="right" w:pos="6804"/>
        </w:tabs>
        <w:spacing w:after="0" w:line="360" w:lineRule="auto"/>
        <w:jc w:val="both"/>
        <w:rPr>
          <w:rFonts w:ascii="Times New Roman" w:hAnsi="Times New Roman" w:cs="Times New Roman"/>
          <w:b/>
          <w:bCs/>
          <w:color w:val="000000"/>
          <w:sz w:val="32"/>
          <w:szCs w:val="32"/>
        </w:rPr>
      </w:pPr>
    </w:p>
    <w:p w14:paraId="364F46C7" w14:textId="77777777" w:rsidR="00A0089F" w:rsidRPr="007D3600" w:rsidRDefault="00A0089F" w:rsidP="006860E7">
      <w:pPr>
        <w:tabs>
          <w:tab w:val="left" w:pos="3098"/>
          <w:tab w:val="right" w:pos="6804"/>
        </w:tabs>
        <w:spacing w:after="0" w:line="360" w:lineRule="auto"/>
        <w:jc w:val="both"/>
        <w:rPr>
          <w:rFonts w:ascii="Times New Roman" w:hAnsi="Times New Roman" w:cs="Times New Roman"/>
          <w:b/>
          <w:bCs/>
          <w:color w:val="000000"/>
          <w:sz w:val="32"/>
          <w:szCs w:val="32"/>
        </w:rPr>
      </w:pPr>
    </w:p>
    <w:p w14:paraId="1A5B2347" w14:textId="77777777" w:rsidR="000447F6" w:rsidRPr="007D3600" w:rsidRDefault="000447F6" w:rsidP="006860E7">
      <w:pPr>
        <w:tabs>
          <w:tab w:val="left" w:pos="3098"/>
          <w:tab w:val="right" w:pos="6804"/>
        </w:tabs>
        <w:spacing w:after="0" w:line="360" w:lineRule="auto"/>
        <w:jc w:val="both"/>
        <w:rPr>
          <w:rFonts w:ascii="Times New Roman" w:hAnsi="Times New Roman" w:cs="Times New Roman"/>
          <w:b/>
          <w:bCs/>
          <w:color w:val="000000"/>
          <w:sz w:val="32"/>
          <w:szCs w:val="32"/>
        </w:rPr>
        <w:sectPr w:rsidR="000447F6" w:rsidRPr="007D3600" w:rsidSect="00886182">
          <w:headerReference w:type="default" r:id="rId23"/>
          <w:footerReference w:type="default" r:id="rId24"/>
          <w:pgSz w:w="11906" w:h="16838" w:code="9"/>
          <w:pgMar w:top="1418" w:right="1797" w:bottom="1418" w:left="1797" w:header="708" w:footer="708" w:gutter="567"/>
          <w:pgNumType w:start="18"/>
          <w:cols w:space="708"/>
          <w:docGrid w:linePitch="360"/>
        </w:sectPr>
      </w:pPr>
    </w:p>
    <w:p w14:paraId="0093A23C" w14:textId="6D38AA55" w:rsidR="00C53257" w:rsidRPr="007D3600" w:rsidRDefault="00EE3579" w:rsidP="00EE3579">
      <w:pPr>
        <w:tabs>
          <w:tab w:val="left" w:pos="3098"/>
          <w:tab w:val="right" w:pos="6804"/>
        </w:tabs>
        <w:spacing w:after="0" w:line="360" w:lineRule="auto"/>
        <w:jc w:val="both"/>
        <w:rPr>
          <w:rFonts w:ascii="Times New Roman" w:hAnsi="Times New Roman" w:cs="Times New Roman"/>
          <w:color w:val="000000"/>
          <w:sz w:val="24"/>
          <w:szCs w:val="24"/>
        </w:rPr>
      </w:pPr>
      <w:r>
        <w:rPr>
          <w:rFonts w:ascii="Times New Roman" w:hAnsi="Times New Roman" w:cs="Times New Roman"/>
          <w:b/>
          <w:bCs/>
          <w:color w:val="FF0000"/>
          <w:sz w:val="26"/>
          <w:szCs w:val="26"/>
        </w:rPr>
        <w:lastRenderedPageBreak/>
        <w:t xml:space="preserve">            </w:t>
      </w:r>
      <w:r w:rsidR="00C53257" w:rsidRPr="007D3600">
        <w:rPr>
          <w:rFonts w:ascii="Times New Roman" w:hAnsi="Times New Roman" w:cs="Times New Roman"/>
          <w:color w:val="000000"/>
          <w:sz w:val="24"/>
          <w:szCs w:val="24"/>
        </w:rPr>
        <w:t xml:space="preserve">Apprendre une langue étrangère nécessite </w:t>
      </w:r>
      <w:r w:rsidR="00760B2E" w:rsidRPr="007D3600">
        <w:rPr>
          <w:rFonts w:ascii="Times New Roman" w:hAnsi="Times New Roman" w:cs="Times New Roman"/>
          <w:color w:val="000000"/>
          <w:sz w:val="24"/>
          <w:szCs w:val="24"/>
        </w:rPr>
        <w:t xml:space="preserve">l’acquisition des deux aspects celle de l’écrit et l’oral, qui sont considérés comme des moyens de communication, l’écrit occupe une place très importante dans cet apprentissage, </w:t>
      </w:r>
      <w:proofErr w:type="gramStart"/>
      <w:r w:rsidR="00760B2E" w:rsidRPr="007D3600">
        <w:rPr>
          <w:rFonts w:ascii="Times New Roman" w:hAnsi="Times New Roman" w:cs="Times New Roman"/>
          <w:color w:val="000000"/>
          <w:sz w:val="24"/>
          <w:szCs w:val="24"/>
        </w:rPr>
        <w:t>cependant  en</w:t>
      </w:r>
      <w:proofErr w:type="gramEnd"/>
      <w:r w:rsidR="00760B2E" w:rsidRPr="007D3600">
        <w:rPr>
          <w:rFonts w:ascii="Times New Roman" w:hAnsi="Times New Roman" w:cs="Times New Roman"/>
          <w:color w:val="000000"/>
          <w:sz w:val="24"/>
          <w:szCs w:val="24"/>
        </w:rPr>
        <w:t xml:space="preserve"> Algérie les apprenants rencontrent des </w:t>
      </w:r>
      <w:r w:rsidR="00595D14" w:rsidRPr="007D3600">
        <w:rPr>
          <w:rFonts w:ascii="Times New Roman" w:hAnsi="Times New Roman" w:cs="Times New Roman"/>
          <w:color w:val="000000"/>
          <w:sz w:val="24"/>
          <w:szCs w:val="24"/>
        </w:rPr>
        <w:t>difficultés</w:t>
      </w:r>
      <w:r w:rsidR="00760B2E" w:rsidRPr="007D3600">
        <w:rPr>
          <w:rFonts w:ascii="Times New Roman" w:hAnsi="Times New Roman" w:cs="Times New Roman"/>
          <w:color w:val="000000"/>
          <w:sz w:val="24"/>
          <w:szCs w:val="24"/>
        </w:rPr>
        <w:t xml:space="preserve"> </w:t>
      </w:r>
      <w:r w:rsidR="00595D14" w:rsidRPr="007D3600">
        <w:rPr>
          <w:rFonts w:ascii="Times New Roman" w:hAnsi="Times New Roman" w:cs="Times New Roman"/>
          <w:color w:val="000000"/>
          <w:sz w:val="24"/>
          <w:szCs w:val="24"/>
        </w:rPr>
        <w:t>énormes</w:t>
      </w:r>
      <w:r w:rsidR="00760B2E" w:rsidRPr="007D3600">
        <w:rPr>
          <w:rFonts w:ascii="Times New Roman" w:hAnsi="Times New Roman" w:cs="Times New Roman"/>
          <w:color w:val="000000"/>
          <w:sz w:val="24"/>
          <w:szCs w:val="24"/>
        </w:rPr>
        <w:t xml:space="preserve"> en production</w:t>
      </w:r>
      <w:r w:rsidR="00595D14" w:rsidRPr="007D3600">
        <w:rPr>
          <w:rFonts w:ascii="Times New Roman" w:hAnsi="Times New Roman" w:cs="Times New Roman"/>
          <w:color w:val="000000"/>
          <w:sz w:val="24"/>
          <w:szCs w:val="24"/>
        </w:rPr>
        <w:t xml:space="preserve"> écrite, ce qui fait l’appel </w:t>
      </w:r>
      <w:proofErr w:type="spellStart"/>
      <w:r w:rsidR="00595D14" w:rsidRPr="007D3600">
        <w:rPr>
          <w:rFonts w:ascii="Times New Roman" w:hAnsi="Times New Roman" w:cs="Times New Roman"/>
          <w:color w:val="000000"/>
          <w:sz w:val="24"/>
          <w:szCs w:val="24"/>
        </w:rPr>
        <w:t>a</w:t>
      </w:r>
      <w:proofErr w:type="spellEnd"/>
      <w:r w:rsidR="00595D14" w:rsidRPr="007D3600">
        <w:rPr>
          <w:rFonts w:ascii="Times New Roman" w:hAnsi="Times New Roman" w:cs="Times New Roman"/>
          <w:color w:val="000000"/>
          <w:sz w:val="24"/>
          <w:szCs w:val="24"/>
        </w:rPr>
        <w:t xml:space="preserve"> un objet précieux, « le brouillon » qui facilite cette tâche. </w:t>
      </w:r>
      <w:r w:rsidR="00760B2E" w:rsidRPr="007D3600">
        <w:rPr>
          <w:rFonts w:ascii="Times New Roman" w:hAnsi="Times New Roman" w:cs="Times New Roman"/>
          <w:color w:val="000000"/>
          <w:sz w:val="24"/>
          <w:szCs w:val="24"/>
        </w:rPr>
        <w:t xml:space="preserve"> </w:t>
      </w:r>
    </w:p>
    <w:p w14:paraId="3AC38701" w14:textId="77777777" w:rsidR="00464DF4" w:rsidRPr="007D3600" w:rsidRDefault="00464DF4" w:rsidP="00A0089F">
      <w:pPr>
        <w:tabs>
          <w:tab w:val="left" w:pos="3098"/>
          <w:tab w:val="right" w:pos="6804"/>
        </w:tabs>
        <w:spacing w:after="0" w:line="360" w:lineRule="auto"/>
        <w:ind w:firstLine="567"/>
        <w:jc w:val="both"/>
        <w:rPr>
          <w:rFonts w:ascii="Times New Roman" w:hAnsi="Times New Roman" w:cs="Times New Roman"/>
          <w:color w:val="000000"/>
          <w:sz w:val="24"/>
          <w:szCs w:val="24"/>
        </w:rPr>
      </w:pPr>
      <w:r w:rsidRPr="007D3600">
        <w:rPr>
          <w:rFonts w:ascii="Times New Roman" w:hAnsi="Times New Roman" w:cs="Times New Roman"/>
          <w:color w:val="000000"/>
          <w:sz w:val="24"/>
          <w:szCs w:val="24"/>
        </w:rPr>
        <w:t xml:space="preserve">Dans le chapitre présent, </w:t>
      </w:r>
      <w:r w:rsidR="00595D14" w:rsidRPr="007D3600">
        <w:rPr>
          <w:rFonts w:ascii="Times New Roman" w:hAnsi="Times New Roman" w:cs="Times New Roman"/>
          <w:color w:val="000000"/>
          <w:sz w:val="24"/>
          <w:szCs w:val="24"/>
        </w:rPr>
        <w:t xml:space="preserve">en premier lieu, </w:t>
      </w:r>
      <w:proofErr w:type="gramStart"/>
      <w:r w:rsidR="00595D14" w:rsidRPr="007D3600">
        <w:rPr>
          <w:rFonts w:ascii="Times New Roman" w:hAnsi="Times New Roman" w:cs="Times New Roman"/>
          <w:color w:val="000000"/>
          <w:sz w:val="24"/>
          <w:szCs w:val="24"/>
        </w:rPr>
        <w:t>nous</w:t>
      </w:r>
      <w:r w:rsidRPr="007D3600">
        <w:rPr>
          <w:rFonts w:ascii="Times New Roman" w:hAnsi="Times New Roman" w:cs="Times New Roman"/>
          <w:color w:val="000000"/>
          <w:sz w:val="24"/>
          <w:szCs w:val="24"/>
        </w:rPr>
        <w:t xml:space="preserve"> </w:t>
      </w:r>
      <w:r w:rsidR="007C1623" w:rsidRPr="007D3600">
        <w:rPr>
          <w:rFonts w:ascii="Times New Roman" w:hAnsi="Times New Roman" w:cs="Times New Roman"/>
          <w:color w:val="000000"/>
          <w:sz w:val="24"/>
          <w:szCs w:val="24"/>
        </w:rPr>
        <w:t xml:space="preserve"> nous</w:t>
      </w:r>
      <w:proofErr w:type="gramEnd"/>
      <w:r w:rsidR="007C1623" w:rsidRPr="007D3600">
        <w:rPr>
          <w:rFonts w:ascii="Times New Roman" w:hAnsi="Times New Roman" w:cs="Times New Roman"/>
          <w:color w:val="000000"/>
          <w:sz w:val="24"/>
          <w:szCs w:val="24"/>
        </w:rPr>
        <w:t xml:space="preserve"> </w:t>
      </w:r>
      <w:r w:rsidRPr="007D3600">
        <w:rPr>
          <w:rFonts w:ascii="Times New Roman" w:hAnsi="Times New Roman" w:cs="Times New Roman"/>
          <w:color w:val="000000"/>
          <w:sz w:val="24"/>
          <w:szCs w:val="24"/>
        </w:rPr>
        <w:t>sommes</w:t>
      </w:r>
      <w:r w:rsidR="007C1623" w:rsidRPr="007D3600">
        <w:rPr>
          <w:rFonts w:ascii="Times New Roman" w:hAnsi="Times New Roman" w:cs="Times New Roman"/>
          <w:color w:val="000000"/>
          <w:sz w:val="24"/>
          <w:szCs w:val="24"/>
        </w:rPr>
        <w:t xml:space="preserve"> intéressés de montrer le statut du brouillon dans le processus rédactionnel </w:t>
      </w:r>
      <w:r w:rsidR="00C53257" w:rsidRPr="007D3600">
        <w:rPr>
          <w:rFonts w:ascii="Times New Roman" w:hAnsi="Times New Roman" w:cs="Times New Roman"/>
          <w:color w:val="000000"/>
          <w:sz w:val="24"/>
          <w:szCs w:val="24"/>
        </w:rPr>
        <w:t xml:space="preserve">et son effet. </w:t>
      </w:r>
      <w:r w:rsidR="00595D14" w:rsidRPr="007D3600">
        <w:rPr>
          <w:rFonts w:ascii="Times New Roman" w:hAnsi="Times New Roman" w:cs="Times New Roman"/>
          <w:color w:val="000000"/>
          <w:sz w:val="24"/>
          <w:szCs w:val="24"/>
        </w:rPr>
        <w:t xml:space="preserve">Ainsi de </w:t>
      </w:r>
      <w:proofErr w:type="spellStart"/>
      <w:r w:rsidR="00595D14" w:rsidRPr="007D3600">
        <w:rPr>
          <w:rFonts w:ascii="Times New Roman" w:hAnsi="Times New Roman" w:cs="Times New Roman"/>
          <w:color w:val="000000"/>
          <w:sz w:val="24"/>
          <w:szCs w:val="24"/>
        </w:rPr>
        <w:t>ça</w:t>
      </w:r>
      <w:proofErr w:type="spellEnd"/>
      <w:r w:rsidR="00595D14" w:rsidRPr="007D3600">
        <w:rPr>
          <w:rFonts w:ascii="Times New Roman" w:hAnsi="Times New Roman" w:cs="Times New Roman"/>
          <w:color w:val="000000"/>
          <w:sz w:val="24"/>
          <w:szCs w:val="24"/>
        </w:rPr>
        <w:t xml:space="preserve"> place dans le milieu scolaire, puis</w:t>
      </w:r>
      <w:r w:rsidR="00C53257" w:rsidRPr="007D3600">
        <w:rPr>
          <w:rFonts w:ascii="Times New Roman" w:hAnsi="Times New Roman" w:cs="Times New Roman"/>
          <w:color w:val="000000"/>
          <w:sz w:val="24"/>
          <w:szCs w:val="24"/>
        </w:rPr>
        <w:t xml:space="preserve"> le passage du brouillon au produit final par</w:t>
      </w:r>
      <w:r w:rsidR="00595D14" w:rsidRPr="007D3600">
        <w:rPr>
          <w:rFonts w:ascii="Times New Roman" w:hAnsi="Times New Roman" w:cs="Times New Roman"/>
          <w:color w:val="000000"/>
          <w:sz w:val="24"/>
          <w:szCs w:val="24"/>
        </w:rPr>
        <w:t xml:space="preserve"> l’usage </w:t>
      </w:r>
      <w:proofErr w:type="gramStart"/>
      <w:r w:rsidR="00595D14" w:rsidRPr="007D3600">
        <w:rPr>
          <w:rFonts w:ascii="Times New Roman" w:hAnsi="Times New Roman" w:cs="Times New Roman"/>
          <w:color w:val="000000"/>
          <w:sz w:val="24"/>
          <w:szCs w:val="24"/>
        </w:rPr>
        <w:t xml:space="preserve">des </w:t>
      </w:r>
      <w:r w:rsidR="00C53257" w:rsidRPr="007D3600">
        <w:rPr>
          <w:rFonts w:ascii="Times New Roman" w:hAnsi="Times New Roman" w:cs="Times New Roman"/>
          <w:color w:val="000000"/>
          <w:sz w:val="24"/>
          <w:szCs w:val="24"/>
        </w:rPr>
        <w:t xml:space="preserve"> opérations</w:t>
      </w:r>
      <w:proofErr w:type="gramEnd"/>
      <w:r w:rsidR="00C53257" w:rsidRPr="007D3600">
        <w:rPr>
          <w:rFonts w:ascii="Times New Roman" w:hAnsi="Times New Roman" w:cs="Times New Roman"/>
          <w:color w:val="000000"/>
          <w:sz w:val="24"/>
          <w:szCs w:val="24"/>
        </w:rPr>
        <w:t xml:space="preserve"> de la réécriture</w:t>
      </w:r>
      <w:r w:rsidR="00A0089F" w:rsidRPr="007D3600">
        <w:rPr>
          <w:rFonts w:ascii="Times New Roman" w:hAnsi="Times New Roman" w:cs="Times New Roman"/>
          <w:color w:val="000000"/>
          <w:sz w:val="24"/>
          <w:szCs w:val="24"/>
        </w:rPr>
        <w:t>.</w:t>
      </w:r>
      <w:r w:rsidR="00C53257" w:rsidRPr="007D3600">
        <w:rPr>
          <w:rFonts w:ascii="Times New Roman" w:hAnsi="Times New Roman" w:cs="Times New Roman"/>
          <w:color w:val="000000"/>
          <w:sz w:val="24"/>
          <w:szCs w:val="24"/>
        </w:rPr>
        <w:t xml:space="preserve"> </w:t>
      </w:r>
    </w:p>
    <w:p w14:paraId="7A1EF579" w14:textId="77777777" w:rsidR="00A0089F" w:rsidRPr="007D3600" w:rsidRDefault="00A0089F" w:rsidP="006860E7">
      <w:pPr>
        <w:tabs>
          <w:tab w:val="right" w:pos="6804"/>
        </w:tabs>
        <w:spacing w:after="0" w:line="360" w:lineRule="auto"/>
        <w:jc w:val="both"/>
        <w:rPr>
          <w:rFonts w:ascii="Times New Roman" w:hAnsi="Times New Roman" w:cs="Times New Roman"/>
          <w:color w:val="000000"/>
          <w:sz w:val="26"/>
          <w:szCs w:val="26"/>
        </w:rPr>
      </w:pPr>
    </w:p>
    <w:p w14:paraId="10BC0C89" w14:textId="77777777" w:rsidR="008E782E" w:rsidRPr="007D3600" w:rsidRDefault="00F20028" w:rsidP="00F20028">
      <w:pPr>
        <w:pStyle w:val="Paragraphedeliste"/>
        <w:tabs>
          <w:tab w:val="right" w:pos="0"/>
        </w:tabs>
        <w:spacing w:after="0" w:line="360" w:lineRule="auto"/>
        <w:ind w:left="0"/>
        <w:jc w:val="both"/>
        <w:rPr>
          <w:rFonts w:ascii="Times New Roman" w:hAnsi="Times New Roman" w:cs="Times New Roman"/>
          <w:b/>
          <w:bCs/>
          <w:color w:val="000000"/>
          <w:sz w:val="26"/>
          <w:szCs w:val="26"/>
        </w:rPr>
      </w:pPr>
      <w:r w:rsidRPr="00C5581A">
        <w:rPr>
          <w:rFonts w:ascii="Times New Roman" w:hAnsi="Times New Roman" w:cs="Times New Roman"/>
          <w:b/>
          <w:bCs/>
          <w:sz w:val="26"/>
          <w:szCs w:val="26"/>
        </w:rPr>
        <w:t>III.</w:t>
      </w:r>
      <w:r>
        <w:rPr>
          <w:rFonts w:ascii="Times New Roman" w:hAnsi="Times New Roman" w:cs="Times New Roman"/>
          <w:b/>
          <w:bCs/>
          <w:color w:val="000000"/>
          <w:sz w:val="26"/>
          <w:szCs w:val="26"/>
        </w:rPr>
        <w:t xml:space="preserve">1 </w:t>
      </w:r>
      <w:r w:rsidR="00C633D6" w:rsidRPr="007D3600">
        <w:rPr>
          <w:rFonts w:ascii="Times New Roman" w:hAnsi="Times New Roman" w:cs="Times New Roman"/>
          <w:b/>
          <w:bCs/>
          <w:color w:val="000000"/>
          <w:sz w:val="26"/>
          <w:szCs w:val="26"/>
        </w:rPr>
        <w:t>Le brouillon, un outil pour écrire</w:t>
      </w:r>
    </w:p>
    <w:p w14:paraId="193994B3" w14:textId="77777777" w:rsidR="00C633D6" w:rsidRPr="007D3600" w:rsidRDefault="00A0089F" w:rsidP="00A0089F">
      <w:pPr>
        <w:tabs>
          <w:tab w:val="right" w:pos="6804"/>
        </w:tabs>
        <w:spacing w:after="0" w:line="360" w:lineRule="auto"/>
        <w:ind w:firstLine="567"/>
        <w:jc w:val="both"/>
        <w:rPr>
          <w:rFonts w:ascii="Times New Roman" w:hAnsi="Times New Roman" w:cs="Times New Roman"/>
          <w:color w:val="242021"/>
          <w:sz w:val="24"/>
          <w:szCs w:val="24"/>
        </w:rPr>
      </w:pPr>
      <w:r w:rsidRPr="007D3600">
        <w:rPr>
          <w:rFonts w:ascii="Times New Roman" w:hAnsi="Times New Roman" w:cs="Times New Roman"/>
          <w:color w:val="242021"/>
          <w:sz w:val="24"/>
          <w:szCs w:val="24"/>
        </w:rPr>
        <w:t>L'intérêt</w:t>
      </w:r>
      <w:r w:rsidR="006F3FCB" w:rsidRPr="007D3600">
        <w:rPr>
          <w:rFonts w:ascii="Times New Roman" w:hAnsi="Times New Roman" w:cs="Times New Roman"/>
          <w:color w:val="242021"/>
          <w:sz w:val="24"/>
          <w:szCs w:val="24"/>
        </w:rPr>
        <w:t xml:space="preserve"> du l’enseignement du FLE</w:t>
      </w:r>
      <w:r w:rsidR="00C633D6" w:rsidRPr="007D3600">
        <w:rPr>
          <w:rFonts w:ascii="Times New Roman" w:hAnsi="Times New Roman" w:cs="Times New Roman"/>
          <w:color w:val="242021"/>
          <w:sz w:val="24"/>
          <w:szCs w:val="24"/>
        </w:rPr>
        <w:t xml:space="preserve"> est de développer les capacités d’écrit chez les </w:t>
      </w:r>
      <w:proofErr w:type="gramStart"/>
      <w:r w:rsidR="00C633D6" w:rsidRPr="007D3600">
        <w:rPr>
          <w:rFonts w:ascii="Times New Roman" w:hAnsi="Times New Roman" w:cs="Times New Roman"/>
          <w:color w:val="242021"/>
          <w:sz w:val="24"/>
          <w:szCs w:val="24"/>
        </w:rPr>
        <w:t xml:space="preserve">apprenants </w:t>
      </w:r>
      <w:r w:rsidR="006F3FCB" w:rsidRPr="007D3600">
        <w:rPr>
          <w:rFonts w:ascii="Times New Roman" w:hAnsi="Times New Roman" w:cs="Times New Roman"/>
          <w:color w:val="242021"/>
          <w:sz w:val="24"/>
          <w:szCs w:val="24"/>
        </w:rPr>
        <w:t>.</w:t>
      </w:r>
      <w:r w:rsidR="00C633D6" w:rsidRPr="007D3600">
        <w:rPr>
          <w:rFonts w:ascii="Times New Roman" w:hAnsi="Times New Roman" w:cs="Times New Roman"/>
          <w:color w:val="000000"/>
          <w:sz w:val="24"/>
          <w:szCs w:val="24"/>
        </w:rPr>
        <w:t>Pour</w:t>
      </w:r>
      <w:proofErr w:type="gramEnd"/>
      <w:r w:rsidR="00C633D6" w:rsidRPr="007D3600">
        <w:rPr>
          <w:rFonts w:ascii="Times New Roman" w:hAnsi="Times New Roman" w:cs="Times New Roman"/>
          <w:color w:val="000000"/>
          <w:sz w:val="24"/>
          <w:szCs w:val="24"/>
        </w:rPr>
        <w:t xml:space="preserve"> cette raison, nous avons choisi </w:t>
      </w:r>
      <w:r w:rsidR="00595D14" w:rsidRPr="007D3600">
        <w:rPr>
          <w:rFonts w:ascii="Times New Roman" w:hAnsi="Times New Roman" w:cs="Times New Roman"/>
          <w:color w:val="000000"/>
          <w:sz w:val="24"/>
          <w:szCs w:val="24"/>
        </w:rPr>
        <w:t xml:space="preserve"> de </w:t>
      </w:r>
      <w:r w:rsidR="00C633D6" w:rsidRPr="007D3600">
        <w:rPr>
          <w:rFonts w:ascii="Times New Roman" w:hAnsi="Times New Roman" w:cs="Times New Roman"/>
          <w:color w:val="000000"/>
          <w:sz w:val="24"/>
          <w:szCs w:val="24"/>
        </w:rPr>
        <w:t>parler de l’utilisation</w:t>
      </w:r>
      <w:r w:rsidR="00C633D6" w:rsidRPr="007D3600">
        <w:rPr>
          <w:rFonts w:ascii="Times New Roman" w:hAnsi="Times New Roman" w:cs="Times New Roman"/>
          <w:color w:val="92D050"/>
          <w:sz w:val="24"/>
          <w:szCs w:val="24"/>
        </w:rPr>
        <w:t xml:space="preserve"> </w:t>
      </w:r>
      <w:r w:rsidR="00C633D6" w:rsidRPr="007D3600">
        <w:rPr>
          <w:rFonts w:ascii="Times New Roman" w:hAnsi="Times New Roman" w:cs="Times New Roman"/>
          <w:color w:val="242021"/>
          <w:sz w:val="24"/>
          <w:szCs w:val="24"/>
        </w:rPr>
        <w:t>du brouillon, considéré comme un « instrument psychologique ». Le concept d’instrument psychologique permet de repenser les problèmes du développement du langage écrit. Il s’agit en effet, de penser le développement des capacités d’écrit, non pas comme une simple genèse des structures mentales ou des représentations internes, mais comme une construction et réorganisation des capacités internes à partir d’un outil externe qu'est le brouillon</w:t>
      </w:r>
      <w:r w:rsidR="006F3FCB" w:rsidRPr="007D3600">
        <w:rPr>
          <w:rFonts w:ascii="Times New Roman" w:hAnsi="Times New Roman" w:cs="Times New Roman"/>
          <w:color w:val="242021"/>
          <w:sz w:val="24"/>
          <w:szCs w:val="24"/>
        </w:rPr>
        <w:t>.</w:t>
      </w:r>
      <w:r w:rsidR="00C633D6" w:rsidRPr="007D3600">
        <w:rPr>
          <w:rFonts w:ascii="Times New Roman" w:hAnsi="Times New Roman" w:cs="Times New Roman"/>
          <w:color w:val="242021"/>
          <w:sz w:val="24"/>
          <w:szCs w:val="24"/>
        </w:rPr>
        <w:t xml:space="preserve"> </w:t>
      </w:r>
    </w:p>
    <w:p w14:paraId="510A61F4" w14:textId="77777777" w:rsidR="007C4DB6" w:rsidRPr="007D3600" w:rsidRDefault="007C4DB6" w:rsidP="006860E7">
      <w:pPr>
        <w:tabs>
          <w:tab w:val="right" w:pos="6804"/>
        </w:tabs>
        <w:spacing w:after="0" w:line="360" w:lineRule="auto"/>
        <w:jc w:val="both"/>
        <w:rPr>
          <w:rFonts w:ascii="Times New Roman" w:hAnsi="Times New Roman" w:cs="Times New Roman"/>
          <w:color w:val="242021"/>
          <w:sz w:val="24"/>
          <w:szCs w:val="24"/>
        </w:rPr>
      </w:pPr>
      <w:r w:rsidRPr="007D3600">
        <w:rPr>
          <w:rFonts w:ascii="Times New Roman" w:hAnsi="Times New Roman" w:cs="Times New Roman"/>
          <w:color w:val="242021"/>
          <w:sz w:val="24"/>
          <w:szCs w:val="24"/>
        </w:rPr>
        <w:t xml:space="preserve">Selon </w:t>
      </w:r>
      <w:r w:rsidR="009867BD" w:rsidRPr="007D3600">
        <w:rPr>
          <w:rFonts w:ascii="Times New Roman" w:hAnsi="Times New Roman" w:cs="Times New Roman"/>
          <w:color w:val="242021"/>
          <w:sz w:val="24"/>
          <w:szCs w:val="24"/>
        </w:rPr>
        <w:t>M</w:t>
      </w:r>
      <w:r w:rsidR="000D5F1A" w:rsidRPr="007D3600">
        <w:rPr>
          <w:rFonts w:ascii="Times New Roman" w:hAnsi="Times New Roman" w:cs="Times New Roman"/>
          <w:color w:val="242021"/>
          <w:sz w:val="24"/>
          <w:szCs w:val="24"/>
        </w:rPr>
        <w:t xml:space="preserve">artine </w:t>
      </w:r>
      <w:proofErr w:type="spellStart"/>
      <w:r w:rsidR="000D5F1A" w:rsidRPr="007D3600">
        <w:rPr>
          <w:rFonts w:ascii="Times New Roman" w:hAnsi="Times New Roman" w:cs="Times New Roman"/>
          <w:color w:val="242021"/>
          <w:sz w:val="24"/>
          <w:szCs w:val="24"/>
        </w:rPr>
        <w:t>A</w:t>
      </w:r>
      <w:r w:rsidRPr="007D3600">
        <w:rPr>
          <w:rFonts w:ascii="Times New Roman" w:hAnsi="Times New Roman" w:cs="Times New Roman"/>
          <w:color w:val="242021"/>
          <w:sz w:val="24"/>
          <w:szCs w:val="24"/>
        </w:rPr>
        <w:t>lcorta</w:t>
      </w:r>
      <w:proofErr w:type="spellEnd"/>
      <w:r w:rsidRPr="007D3600">
        <w:rPr>
          <w:rFonts w:ascii="Times New Roman" w:hAnsi="Times New Roman" w:cs="Times New Roman"/>
          <w:color w:val="242021"/>
          <w:sz w:val="24"/>
          <w:szCs w:val="24"/>
        </w:rPr>
        <w:t> :</w:t>
      </w:r>
    </w:p>
    <w:p w14:paraId="165CC00F" w14:textId="77777777" w:rsidR="007C4DB6" w:rsidRPr="00460F7F" w:rsidRDefault="007C4DB6" w:rsidP="00460F7F">
      <w:pPr>
        <w:tabs>
          <w:tab w:val="right" w:pos="6804"/>
        </w:tabs>
        <w:spacing w:after="0" w:line="360" w:lineRule="auto"/>
        <w:ind w:left="993"/>
        <w:jc w:val="center"/>
        <w:rPr>
          <w:rFonts w:ascii="Times New Roman" w:hAnsi="Times New Roman" w:cs="Times New Roman"/>
          <w:i/>
          <w:iCs/>
          <w:color w:val="000000"/>
          <w:sz w:val="28"/>
          <w:szCs w:val="28"/>
        </w:rPr>
      </w:pPr>
      <w:r w:rsidRPr="00460F7F">
        <w:rPr>
          <w:rFonts w:ascii="Times New Roman" w:hAnsi="Times New Roman" w:cs="Times New Roman"/>
          <w:i/>
          <w:iCs/>
          <w:color w:val="000000"/>
        </w:rPr>
        <w:t>« Le concept d’instrument psychologique permet de repenser les problèmes de développement du langage écrit. Il s’agit en effet, de penser le développement des capacités d’écrit, non pas comme une simple genèse des structures mentales ou des représentations interne, mais comme construction et réorganisation des capacités internes à partir un outil externe, le brouillon </w:t>
      </w:r>
      <w:r w:rsidR="009867BD" w:rsidRPr="00460F7F">
        <w:rPr>
          <w:rFonts w:ascii="Times New Roman" w:hAnsi="Times New Roman" w:cs="Times New Roman"/>
          <w:i/>
          <w:iCs/>
          <w:color w:val="000000"/>
          <w:sz w:val="28"/>
          <w:szCs w:val="28"/>
        </w:rPr>
        <w:t>»</w:t>
      </w:r>
      <w:r w:rsidR="009867BD" w:rsidRPr="00460F7F">
        <w:rPr>
          <w:rStyle w:val="Appelnotedebasdep"/>
          <w:rFonts w:ascii="Times New Roman" w:hAnsi="Times New Roman" w:cs="Times New Roman"/>
          <w:i/>
          <w:iCs/>
          <w:color w:val="000000"/>
        </w:rPr>
        <w:footnoteReference w:id="47"/>
      </w:r>
    </w:p>
    <w:p w14:paraId="7F40C0EF" w14:textId="77777777" w:rsidR="009867BD" w:rsidRPr="007D3600" w:rsidRDefault="000D5F1A" w:rsidP="000371BF">
      <w:pPr>
        <w:tabs>
          <w:tab w:val="right" w:pos="6804"/>
        </w:tabs>
        <w:spacing w:after="0" w:line="360" w:lineRule="auto"/>
        <w:ind w:firstLine="567"/>
        <w:jc w:val="both"/>
        <w:rPr>
          <w:rFonts w:ascii="Times New Roman" w:hAnsi="Times New Roman" w:cs="Times New Roman"/>
          <w:sz w:val="24"/>
          <w:szCs w:val="24"/>
        </w:rPr>
      </w:pPr>
      <w:r w:rsidRPr="007D3600">
        <w:rPr>
          <w:rFonts w:ascii="Times New Roman" w:hAnsi="Times New Roman" w:cs="Times New Roman"/>
          <w:sz w:val="24"/>
          <w:szCs w:val="24"/>
        </w:rPr>
        <w:t xml:space="preserve">Martine </w:t>
      </w:r>
      <w:proofErr w:type="spellStart"/>
      <w:r w:rsidRPr="007D3600">
        <w:rPr>
          <w:rFonts w:ascii="Times New Roman" w:hAnsi="Times New Roman" w:cs="Times New Roman"/>
          <w:sz w:val="24"/>
          <w:szCs w:val="24"/>
        </w:rPr>
        <w:t>A</w:t>
      </w:r>
      <w:r w:rsidR="00781752" w:rsidRPr="007D3600">
        <w:rPr>
          <w:rFonts w:ascii="Times New Roman" w:hAnsi="Times New Roman" w:cs="Times New Roman"/>
          <w:sz w:val="24"/>
          <w:szCs w:val="24"/>
        </w:rPr>
        <w:t>lcorta</w:t>
      </w:r>
      <w:proofErr w:type="spellEnd"/>
      <w:r w:rsidR="00781752" w:rsidRPr="007D3600">
        <w:rPr>
          <w:rFonts w:ascii="Times New Roman" w:hAnsi="Times New Roman" w:cs="Times New Roman"/>
          <w:sz w:val="24"/>
          <w:szCs w:val="24"/>
        </w:rPr>
        <w:t xml:space="preserve"> considère le brouillon comme un instrument psychologique parce qu’il aide le scripteur de développer ses capacités d’écrit, en étudiant les problèmes mentaux rencontrés lors de la rédaction.   </w:t>
      </w:r>
    </w:p>
    <w:p w14:paraId="72368795" w14:textId="77777777" w:rsidR="00C633D6" w:rsidRPr="007D3600" w:rsidRDefault="000447F6" w:rsidP="000447F6">
      <w:pPr>
        <w:tabs>
          <w:tab w:val="right" w:pos="567"/>
          <w:tab w:val="right" w:pos="6804"/>
        </w:tabs>
        <w:spacing w:after="0" w:line="360" w:lineRule="auto"/>
        <w:jc w:val="both"/>
        <w:rPr>
          <w:rFonts w:ascii="Times New Roman" w:hAnsi="Times New Roman" w:cs="Times New Roman"/>
          <w:b/>
          <w:bCs/>
          <w:color w:val="000000"/>
          <w:sz w:val="26"/>
          <w:szCs w:val="26"/>
        </w:rPr>
      </w:pPr>
      <w:r w:rsidRPr="007D3600">
        <w:rPr>
          <w:rFonts w:ascii="Times New Roman" w:hAnsi="Times New Roman" w:cs="Times New Roman"/>
          <w:b/>
          <w:bCs/>
          <w:color w:val="000000"/>
          <w:sz w:val="26"/>
          <w:szCs w:val="26"/>
        </w:rPr>
        <w:t xml:space="preserve">2. </w:t>
      </w:r>
      <w:r w:rsidR="00C633D6" w:rsidRPr="007D3600">
        <w:rPr>
          <w:rFonts w:ascii="Times New Roman" w:hAnsi="Times New Roman" w:cs="Times New Roman"/>
          <w:b/>
          <w:bCs/>
          <w:color w:val="000000"/>
          <w:sz w:val="26"/>
          <w:szCs w:val="26"/>
        </w:rPr>
        <w:t>Le brouillon et processus rédactionnel </w:t>
      </w:r>
    </w:p>
    <w:p w14:paraId="30FC5B96" w14:textId="77777777" w:rsidR="008E782E" w:rsidRPr="007D3600" w:rsidRDefault="00B62D42" w:rsidP="000371BF">
      <w:pPr>
        <w:pStyle w:val="Paragraphedeliste"/>
        <w:tabs>
          <w:tab w:val="right" w:pos="6804"/>
        </w:tabs>
        <w:spacing w:after="0" w:line="360" w:lineRule="auto"/>
        <w:ind w:left="0" w:firstLine="567"/>
        <w:jc w:val="both"/>
        <w:rPr>
          <w:rFonts w:ascii="Times New Roman" w:hAnsi="Times New Roman" w:cs="Times New Roman"/>
          <w:color w:val="000000"/>
          <w:sz w:val="24"/>
          <w:szCs w:val="24"/>
        </w:rPr>
      </w:pPr>
      <w:r w:rsidRPr="007D3600">
        <w:rPr>
          <w:rFonts w:ascii="Times New Roman" w:hAnsi="Times New Roman" w:cs="Times New Roman"/>
          <w:color w:val="000000"/>
          <w:sz w:val="24"/>
          <w:szCs w:val="24"/>
        </w:rPr>
        <w:t xml:space="preserve">Le brouillon est considéré comme un véritable aide à l’écriture, cependant, les enseignants et les apprenants ignorent son importance dans cette pratique scripturale. </w:t>
      </w:r>
      <w:r w:rsidRPr="007D3600">
        <w:rPr>
          <w:rFonts w:ascii="Times New Roman" w:hAnsi="Times New Roman" w:cs="Times New Roman"/>
          <w:color w:val="000000"/>
          <w:sz w:val="24"/>
          <w:szCs w:val="24"/>
        </w:rPr>
        <w:lastRenderedPageBreak/>
        <w:t xml:space="preserve">Ecrire c’est faire beaucoup de choses au même temps, en commençant par la recherche des idées et les stratégies de communication puis la planification qui est la structure du texte en prenant en considération la cohérence et l’enchainement des idées. Afin de réaliser ces opérations, il est nécessaire d’établir un brouillon qui permet de hiérarchiser cette tâche et pour amener l’apprenant à surmonter les difficultés rédactionnelles. </w:t>
      </w:r>
    </w:p>
    <w:p w14:paraId="5C525817" w14:textId="77777777" w:rsidR="000371BF" w:rsidRPr="007D3600" w:rsidRDefault="004B7947" w:rsidP="000371BF">
      <w:pPr>
        <w:tabs>
          <w:tab w:val="right" w:pos="6804"/>
        </w:tabs>
        <w:spacing w:after="0" w:line="360" w:lineRule="auto"/>
        <w:jc w:val="both"/>
        <w:rPr>
          <w:rFonts w:ascii="Times New Roman" w:hAnsi="Times New Roman" w:cs="Times New Roman"/>
          <w:b/>
          <w:bCs/>
          <w:color w:val="000000"/>
          <w:sz w:val="26"/>
          <w:szCs w:val="26"/>
        </w:rPr>
      </w:pPr>
      <w:r w:rsidRPr="007D3600">
        <w:rPr>
          <w:rFonts w:ascii="Times New Roman" w:hAnsi="Times New Roman" w:cs="Times New Roman"/>
          <w:b/>
          <w:bCs/>
          <w:color w:val="000000"/>
          <w:sz w:val="26"/>
          <w:szCs w:val="26"/>
        </w:rPr>
        <w:t xml:space="preserve">3. </w:t>
      </w:r>
      <w:r w:rsidR="00C633D6" w:rsidRPr="007D3600">
        <w:rPr>
          <w:rFonts w:ascii="Times New Roman" w:hAnsi="Times New Roman" w:cs="Times New Roman"/>
          <w:b/>
          <w:bCs/>
          <w:color w:val="000000"/>
          <w:sz w:val="26"/>
          <w:szCs w:val="26"/>
        </w:rPr>
        <w:t>Le brouillon, témoin des processus scripturaux</w:t>
      </w:r>
      <w:r w:rsidR="000371BF" w:rsidRPr="007D3600">
        <w:rPr>
          <w:rFonts w:ascii="Times New Roman" w:hAnsi="Times New Roman" w:cs="Times New Roman"/>
          <w:b/>
          <w:bCs/>
          <w:color w:val="000000"/>
          <w:sz w:val="26"/>
          <w:szCs w:val="26"/>
        </w:rPr>
        <w:t>.</w:t>
      </w:r>
    </w:p>
    <w:p w14:paraId="5E0A58F3" w14:textId="77777777" w:rsidR="00C633D6" w:rsidRPr="007D3600" w:rsidRDefault="00C633D6" w:rsidP="000371BF">
      <w:pPr>
        <w:tabs>
          <w:tab w:val="right" w:pos="6804"/>
        </w:tabs>
        <w:spacing w:after="0" w:line="360" w:lineRule="auto"/>
        <w:ind w:firstLine="567"/>
        <w:jc w:val="both"/>
        <w:rPr>
          <w:rFonts w:ascii="Times New Roman" w:hAnsi="Times New Roman" w:cs="Times New Roman"/>
          <w:color w:val="000000"/>
          <w:sz w:val="28"/>
          <w:szCs w:val="28"/>
        </w:rPr>
      </w:pPr>
      <w:r w:rsidRPr="007D3600">
        <w:rPr>
          <w:rFonts w:ascii="Times New Roman" w:hAnsi="Times New Roman" w:cs="Times New Roman"/>
          <w:color w:val="000000"/>
          <w:sz w:val="28"/>
          <w:szCs w:val="28"/>
        </w:rPr>
        <w:t> </w:t>
      </w:r>
      <w:proofErr w:type="gramStart"/>
      <w:r w:rsidR="00957F06" w:rsidRPr="007D3600">
        <w:rPr>
          <w:rFonts w:ascii="Times New Roman" w:hAnsi="Times New Roman" w:cs="Times New Roman"/>
          <w:sz w:val="24"/>
        </w:rPr>
        <w:t>Selon</w:t>
      </w:r>
      <w:r w:rsidR="001D6D81" w:rsidRPr="007D3600">
        <w:rPr>
          <w:rFonts w:ascii="Times New Roman" w:hAnsi="Times New Roman" w:cs="Times New Roman"/>
          <w:sz w:val="24"/>
        </w:rPr>
        <w:t xml:space="preserve"> </w:t>
      </w:r>
      <w:r w:rsidR="006E6B30" w:rsidRPr="007D3600">
        <w:rPr>
          <w:rFonts w:ascii="Times New Roman" w:hAnsi="Times New Roman" w:cs="Times New Roman"/>
          <w:sz w:val="24"/>
        </w:rPr>
        <w:t xml:space="preserve"> </w:t>
      </w:r>
      <w:r w:rsidR="00877C7F" w:rsidRPr="007D3600">
        <w:rPr>
          <w:rFonts w:ascii="Times New Roman" w:hAnsi="Times New Roman" w:cs="Times New Roman"/>
          <w:sz w:val="24"/>
        </w:rPr>
        <w:t>Jean</w:t>
      </w:r>
      <w:proofErr w:type="gramEnd"/>
      <w:r w:rsidR="00877C7F" w:rsidRPr="007D3600">
        <w:rPr>
          <w:rFonts w:ascii="Times New Roman" w:hAnsi="Times New Roman" w:cs="Times New Roman"/>
          <w:sz w:val="24"/>
        </w:rPr>
        <w:t>. Charles</w:t>
      </w:r>
      <w:r w:rsidR="006E6B30" w:rsidRPr="007D3600">
        <w:rPr>
          <w:rFonts w:ascii="Times New Roman" w:hAnsi="Times New Roman" w:cs="Times New Roman"/>
          <w:sz w:val="24"/>
        </w:rPr>
        <w:t xml:space="preserve"> </w:t>
      </w:r>
      <w:r w:rsidR="007C1623" w:rsidRPr="007D3600">
        <w:rPr>
          <w:rFonts w:ascii="Times New Roman" w:hAnsi="Times New Roman" w:cs="Times New Roman"/>
          <w:sz w:val="24"/>
        </w:rPr>
        <w:t>Chabanne</w:t>
      </w:r>
      <w:r w:rsidR="001D6D81" w:rsidRPr="007D3600">
        <w:rPr>
          <w:rFonts w:ascii="Times New Roman" w:hAnsi="Times New Roman" w:cs="Times New Roman"/>
          <w:sz w:val="24"/>
        </w:rPr>
        <w:t> </w:t>
      </w:r>
      <w:r w:rsidR="00957F06" w:rsidRPr="007D3600">
        <w:rPr>
          <w:rFonts w:ascii="Times New Roman" w:hAnsi="Times New Roman" w:cs="Times New Roman"/>
          <w:sz w:val="24"/>
        </w:rPr>
        <w:t>: «</w:t>
      </w:r>
      <w:r w:rsidRPr="007D3600">
        <w:rPr>
          <w:rFonts w:ascii="Times New Roman" w:hAnsi="Times New Roman" w:cs="Times New Roman"/>
          <w:sz w:val="24"/>
        </w:rPr>
        <w:t xml:space="preserve"> L’écrit n’est pas considéré uniquement comme un produit, mais</w:t>
      </w:r>
      <w:r w:rsidRPr="007D3600">
        <w:rPr>
          <w:rFonts w:ascii="Times New Roman" w:hAnsi="Times New Roman" w:cs="Times New Roman"/>
          <w:color w:val="000000"/>
          <w:sz w:val="24"/>
        </w:rPr>
        <w:t xml:space="preserve"> d’abord comme le</w:t>
      </w:r>
      <w:r w:rsidRPr="007D3600">
        <w:rPr>
          <w:rFonts w:ascii="Times New Roman" w:hAnsi="Times New Roman" w:cs="Times New Roman"/>
          <w:color w:val="000000"/>
        </w:rPr>
        <w:t xml:space="preserve"> </w:t>
      </w:r>
      <w:r w:rsidRPr="007D3600">
        <w:rPr>
          <w:rFonts w:ascii="Times New Roman" w:hAnsi="Times New Roman" w:cs="Times New Roman"/>
          <w:color w:val="000000"/>
          <w:sz w:val="24"/>
        </w:rPr>
        <w:t>motif et le support d’une activité, l’écriture ; s’intéresser aux écrits « intermédiaires », c’</w:t>
      </w:r>
      <w:proofErr w:type="spellStart"/>
      <w:r w:rsidRPr="007D3600">
        <w:rPr>
          <w:rFonts w:ascii="Times New Roman" w:hAnsi="Times New Roman" w:cs="Times New Roman"/>
          <w:color w:val="000000"/>
          <w:sz w:val="24"/>
        </w:rPr>
        <w:t>est</w:t>
      </w:r>
      <w:proofErr w:type="spellEnd"/>
      <w:r w:rsidRPr="007D3600">
        <w:rPr>
          <w:rFonts w:ascii="Times New Roman" w:hAnsi="Times New Roman" w:cs="Times New Roman"/>
          <w:color w:val="000000"/>
        </w:rPr>
        <w:t xml:space="preserve"> </w:t>
      </w:r>
      <w:r w:rsidRPr="007D3600">
        <w:rPr>
          <w:rFonts w:ascii="Times New Roman" w:hAnsi="Times New Roman" w:cs="Times New Roman"/>
          <w:color w:val="000000"/>
          <w:sz w:val="24"/>
        </w:rPr>
        <w:t>s’intéresser à tout ce qui précède, justement, l’élaboration de produits finis, à tout ce qui</w:t>
      </w:r>
      <w:r w:rsidRPr="007D3600">
        <w:rPr>
          <w:rFonts w:ascii="Times New Roman" w:hAnsi="Times New Roman" w:cs="Times New Roman"/>
          <w:color w:val="000000"/>
        </w:rPr>
        <w:t xml:space="preserve"> </w:t>
      </w:r>
      <w:r w:rsidRPr="007D3600">
        <w:rPr>
          <w:rFonts w:ascii="Times New Roman" w:hAnsi="Times New Roman" w:cs="Times New Roman"/>
          <w:color w:val="000000"/>
          <w:sz w:val="24"/>
        </w:rPr>
        <w:t xml:space="preserve">permet cette </w:t>
      </w:r>
      <w:proofErr w:type="gramStart"/>
      <w:r w:rsidR="00957F06" w:rsidRPr="007D3600">
        <w:rPr>
          <w:rFonts w:ascii="Times New Roman" w:hAnsi="Times New Roman" w:cs="Times New Roman"/>
          <w:color w:val="000000"/>
          <w:sz w:val="24"/>
        </w:rPr>
        <w:t>élaboration</w:t>
      </w:r>
      <w:r w:rsidRPr="007D3600">
        <w:rPr>
          <w:rFonts w:ascii="Times New Roman" w:hAnsi="Times New Roman" w:cs="Times New Roman"/>
          <w:color w:val="000000"/>
          <w:sz w:val="24"/>
        </w:rPr>
        <w:t>»</w:t>
      </w:r>
      <w:proofErr w:type="gramEnd"/>
      <w:r w:rsidRPr="007D3600">
        <w:rPr>
          <w:rFonts w:ascii="Times New Roman" w:hAnsi="Times New Roman" w:cs="Times New Roman"/>
          <w:color w:val="000000"/>
          <w:sz w:val="24"/>
        </w:rPr>
        <w:t xml:space="preserve"> </w:t>
      </w:r>
      <w:r w:rsidR="00957F06" w:rsidRPr="007D3600">
        <w:rPr>
          <w:rStyle w:val="Appelnotedebasdep"/>
          <w:rFonts w:ascii="Times New Roman" w:hAnsi="Times New Roman" w:cs="Times New Roman"/>
          <w:color w:val="000000"/>
          <w:sz w:val="24"/>
        </w:rPr>
        <w:footnoteReference w:id="48"/>
      </w:r>
      <w:r w:rsidRPr="007D3600">
        <w:rPr>
          <w:rFonts w:ascii="Times New Roman" w:hAnsi="Times New Roman" w:cs="Times New Roman"/>
          <w:color w:val="000000"/>
          <w:sz w:val="24"/>
        </w:rPr>
        <w:t xml:space="preserve">        </w:t>
      </w:r>
    </w:p>
    <w:p w14:paraId="4E034003" w14:textId="77777777" w:rsidR="00C633D6" w:rsidRPr="007D3600" w:rsidRDefault="00C633D6" w:rsidP="000371BF">
      <w:pPr>
        <w:tabs>
          <w:tab w:val="right" w:pos="6804"/>
        </w:tabs>
        <w:spacing w:after="0" w:line="360" w:lineRule="auto"/>
        <w:ind w:firstLine="567"/>
        <w:jc w:val="both"/>
        <w:rPr>
          <w:rFonts w:ascii="Times New Roman" w:hAnsi="Times New Roman" w:cs="Times New Roman"/>
          <w:color w:val="000000"/>
          <w:sz w:val="24"/>
        </w:rPr>
      </w:pPr>
      <w:r w:rsidRPr="007D3600">
        <w:rPr>
          <w:rFonts w:ascii="Times New Roman" w:hAnsi="Times New Roman" w:cs="Times New Roman"/>
          <w:color w:val="000000"/>
          <w:sz w:val="24"/>
        </w:rPr>
        <w:t>Le travail sur les brouillon</w:t>
      </w:r>
      <w:r w:rsidR="001C5F0E" w:rsidRPr="007D3600">
        <w:rPr>
          <w:rFonts w:ascii="Times New Roman" w:hAnsi="Times New Roman" w:cs="Times New Roman"/>
          <w:color w:val="000000"/>
          <w:sz w:val="24"/>
        </w:rPr>
        <w:t xml:space="preserve">s d’écoliers permet </w:t>
      </w:r>
      <w:proofErr w:type="gramStart"/>
      <w:r w:rsidR="001C5F0E" w:rsidRPr="007D3600">
        <w:rPr>
          <w:rFonts w:ascii="Times New Roman" w:hAnsi="Times New Roman" w:cs="Times New Roman"/>
          <w:color w:val="000000"/>
          <w:sz w:val="24"/>
        </w:rPr>
        <w:t xml:space="preserve">tout </w:t>
      </w:r>
      <w:r w:rsidRPr="007D3600">
        <w:rPr>
          <w:rFonts w:ascii="Times New Roman" w:hAnsi="Times New Roman" w:cs="Times New Roman"/>
          <w:color w:val="000000"/>
          <w:sz w:val="24"/>
        </w:rPr>
        <w:t xml:space="preserve"> d’observer</w:t>
      </w:r>
      <w:proofErr w:type="gramEnd"/>
      <w:r w:rsidRPr="007D3600">
        <w:rPr>
          <w:rFonts w:ascii="Times New Roman" w:hAnsi="Times New Roman" w:cs="Times New Roman"/>
          <w:color w:val="000000"/>
          <w:sz w:val="24"/>
        </w:rPr>
        <w:t xml:space="preserve"> les traces d’une</w:t>
      </w:r>
      <w:r w:rsidR="000371BF" w:rsidRPr="007D3600">
        <w:rPr>
          <w:rFonts w:ascii="Times New Roman" w:hAnsi="Times New Roman" w:cs="Times New Roman"/>
          <w:color w:val="000000"/>
        </w:rPr>
        <w:t xml:space="preserve"> </w:t>
      </w:r>
      <w:r w:rsidRPr="007D3600">
        <w:rPr>
          <w:rFonts w:ascii="Times New Roman" w:hAnsi="Times New Roman" w:cs="Times New Roman"/>
          <w:color w:val="000000"/>
          <w:sz w:val="24"/>
        </w:rPr>
        <w:t xml:space="preserve">activité méta </w:t>
      </w:r>
      <w:r w:rsidR="001C5F0E" w:rsidRPr="007D3600">
        <w:rPr>
          <w:rFonts w:ascii="Times New Roman" w:hAnsi="Times New Roman" w:cs="Times New Roman"/>
          <w:color w:val="000000"/>
          <w:sz w:val="24"/>
        </w:rPr>
        <w:t xml:space="preserve">discursive chez les </w:t>
      </w:r>
      <w:r w:rsidRPr="007D3600">
        <w:rPr>
          <w:rFonts w:ascii="Times New Roman" w:hAnsi="Times New Roman" w:cs="Times New Roman"/>
          <w:color w:val="000000"/>
          <w:sz w:val="24"/>
        </w:rPr>
        <w:t xml:space="preserve">scripteurs. </w:t>
      </w:r>
      <w:r w:rsidR="00B21C27" w:rsidRPr="007D3600">
        <w:rPr>
          <w:rFonts w:ascii="Times New Roman" w:hAnsi="Times New Roman" w:cs="Times New Roman"/>
          <w:color w:val="000000"/>
          <w:sz w:val="24"/>
        </w:rPr>
        <w:t xml:space="preserve"> </w:t>
      </w:r>
      <w:r w:rsidRPr="007D3600">
        <w:rPr>
          <w:rFonts w:ascii="Times New Roman" w:hAnsi="Times New Roman" w:cs="Times New Roman"/>
          <w:color w:val="000000"/>
          <w:sz w:val="24"/>
        </w:rPr>
        <w:t xml:space="preserve">En effet, pour </w:t>
      </w:r>
      <w:r w:rsidRPr="007D3600">
        <w:rPr>
          <w:rFonts w:ascii="Times New Roman" w:hAnsi="Times New Roman" w:cs="Times New Roman"/>
          <w:sz w:val="24"/>
        </w:rPr>
        <w:t>Fabre</w:t>
      </w:r>
      <w:r w:rsidR="001C5F0E" w:rsidRPr="007D3600">
        <w:rPr>
          <w:rFonts w:ascii="Times New Roman" w:hAnsi="Times New Roman" w:cs="Times New Roman"/>
          <w:sz w:val="24"/>
        </w:rPr>
        <w:t xml:space="preserve"> cols,</w:t>
      </w:r>
      <w:r w:rsidRPr="007D3600">
        <w:rPr>
          <w:rFonts w:ascii="Times New Roman" w:hAnsi="Times New Roman" w:cs="Times New Roman"/>
          <w:color w:val="000000"/>
          <w:sz w:val="24"/>
        </w:rPr>
        <w:t xml:space="preserve"> l’analyse des écrits </w:t>
      </w:r>
      <w:proofErr w:type="gramStart"/>
      <w:r w:rsidRPr="007D3600">
        <w:rPr>
          <w:rFonts w:ascii="Times New Roman" w:hAnsi="Times New Roman" w:cs="Times New Roman"/>
          <w:color w:val="000000"/>
          <w:sz w:val="24"/>
        </w:rPr>
        <w:t>intermédiaires</w:t>
      </w:r>
      <w:r w:rsidRPr="007D3600">
        <w:rPr>
          <w:rFonts w:ascii="Times New Roman" w:hAnsi="Times New Roman" w:cs="Times New Roman"/>
          <w:color w:val="000000"/>
        </w:rPr>
        <w:t>:</w:t>
      </w:r>
      <w:proofErr w:type="gramEnd"/>
      <w:r w:rsidRPr="007D3600">
        <w:rPr>
          <w:rFonts w:ascii="Times New Roman" w:hAnsi="Times New Roman" w:cs="Times New Roman"/>
        </w:rPr>
        <w:t xml:space="preserve"> </w:t>
      </w:r>
      <w:r w:rsidRPr="007D3600">
        <w:rPr>
          <w:rFonts w:ascii="Times New Roman" w:hAnsi="Times New Roman" w:cs="Times New Roman"/>
          <w:sz w:val="24"/>
        </w:rPr>
        <w:t>« met en évidence un savoir-faire que les élèves exercent en toute inconscience et comme de</w:t>
      </w:r>
      <w:r w:rsidR="00B21C27" w:rsidRPr="007D3600">
        <w:rPr>
          <w:rFonts w:ascii="Times New Roman" w:hAnsi="Times New Roman" w:cs="Times New Roman"/>
        </w:rPr>
        <w:t xml:space="preserve"> </w:t>
      </w:r>
      <w:r w:rsidRPr="007D3600">
        <w:rPr>
          <w:rFonts w:ascii="Times New Roman" w:hAnsi="Times New Roman" w:cs="Times New Roman"/>
          <w:sz w:val="24"/>
        </w:rPr>
        <w:t>façon honteuse : celui de la réécriture »</w:t>
      </w:r>
      <w:r w:rsidRPr="007D3600">
        <w:rPr>
          <w:rFonts w:ascii="Times New Roman" w:hAnsi="Times New Roman" w:cs="Times New Roman"/>
          <w:color w:val="000000"/>
          <w:sz w:val="24"/>
        </w:rPr>
        <w:t xml:space="preserve"> </w:t>
      </w:r>
      <w:r w:rsidR="001C5F0E" w:rsidRPr="007D3600">
        <w:rPr>
          <w:rStyle w:val="Appelnotedebasdep"/>
          <w:rFonts w:ascii="Times New Roman" w:hAnsi="Times New Roman" w:cs="Times New Roman"/>
          <w:color w:val="000000"/>
          <w:sz w:val="24"/>
        </w:rPr>
        <w:footnoteReference w:id="49"/>
      </w:r>
      <w:r w:rsidR="000371BF" w:rsidRPr="007D3600">
        <w:rPr>
          <w:rFonts w:ascii="Times New Roman" w:hAnsi="Times New Roman" w:cs="Times New Roman"/>
          <w:color w:val="000000"/>
          <w:sz w:val="24"/>
        </w:rPr>
        <w:t>.</w:t>
      </w:r>
    </w:p>
    <w:p w14:paraId="6DBB95D8" w14:textId="77777777" w:rsidR="00C633D6" w:rsidRPr="007D3600" w:rsidRDefault="00C633D6" w:rsidP="000371BF">
      <w:pPr>
        <w:tabs>
          <w:tab w:val="right" w:pos="6804"/>
        </w:tabs>
        <w:spacing w:after="0" w:line="360" w:lineRule="auto"/>
        <w:ind w:firstLine="567"/>
        <w:jc w:val="both"/>
        <w:rPr>
          <w:rFonts w:ascii="Times New Roman" w:hAnsi="Times New Roman" w:cs="Times New Roman"/>
          <w:color w:val="000000"/>
          <w:sz w:val="24"/>
        </w:rPr>
      </w:pPr>
      <w:r w:rsidRPr="007D3600">
        <w:rPr>
          <w:rFonts w:ascii="Times New Roman" w:hAnsi="Times New Roman" w:cs="Times New Roman"/>
          <w:color w:val="000000"/>
          <w:sz w:val="24"/>
        </w:rPr>
        <w:t>Lorsque l’apprenti scripteur modifie</w:t>
      </w:r>
      <w:r w:rsidRPr="007D3600">
        <w:rPr>
          <w:rFonts w:ascii="Times New Roman" w:hAnsi="Times New Roman" w:cs="Times New Roman"/>
          <w:color w:val="000000"/>
        </w:rPr>
        <w:t xml:space="preserve"> </w:t>
      </w:r>
      <w:r w:rsidRPr="007D3600">
        <w:rPr>
          <w:rFonts w:ascii="Times New Roman" w:hAnsi="Times New Roman" w:cs="Times New Roman"/>
          <w:color w:val="000000"/>
          <w:sz w:val="24"/>
        </w:rPr>
        <w:t>son propre texte par différentes opérations de modification (suppression / ajout / déplacement</w:t>
      </w:r>
      <w:r w:rsidRPr="007D3600">
        <w:rPr>
          <w:rFonts w:ascii="Times New Roman" w:hAnsi="Times New Roman" w:cs="Times New Roman"/>
        </w:rPr>
        <w:t xml:space="preserve"> </w:t>
      </w:r>
      <w:r w:rsidRPr="007D3600">
        <w:rPr>
          <w:rFonts w:ascii="Times New Roman" w:hAnsi="Times New Roman" w:cs="Times New Roman"/>
          <w:color w:val="000000"/>
          <w:sz w:val="24"/>
        </w:rPr>
        <w:t>/ substitution</w:t>
      </w:r>
      <w:r w:rsidR="008E3B47" w:rsidRPr="007D3600">
        <w:rPr>
          <w:rFonts w:ascii="Times New Roman" w:hAnsi="Times New Roman" w:cs="Times New Roman"/>
          <w:color w:val="000000"/>
          <w:sz w:val="24"/>
        </w:rPr>
        <w:t>), il se place</w:t>
      </w:r>
      <w:r w:rsidRPr="007D3600">
        <w:rPr>
          <w:rFonts w:ascii="Times New Roman" w:hAnsi="Times New Roman" w:cs="Times New Roman"/>
          <w:color w:val="000000"/>
          <w:sz w:val="24"/>
        </w:rPr>
        <w:t xml:space="preserve"> dans une position métalinguistique. Contrairement à ce</w:t>
      </w:r>
      <w:r w:rsidRPr="007D3600">
        <w:rPr>
          <w:rFonts w:ascii="Times New Roman" w:hAnsi="Times New Roman" w:cs="Times New Roman"/>
          <w:color w:val="000000"/>
        </w:rPr>
        <w:t xml:space="preserve"> </w:t>
      </w:r>
      <w:r w:rsidRPr="007D3600">
        <w:rPr>
          <w:rFonts w:ascii="Times New Roman" w:hAnsi="Times New Roman" w:cs="Times New Roman"/>
          <w:color w:val="000000"/>
          <w:sz w:val="24"/>
        </w:rPr>
        <w:t>que l’on aurait pu penser, la compétence métalinguistique n’est pas seulement le fait de</w:t>
      </w:r>
      <w:r w:rsidRPr="007D3600">
        <w:rPr>
          <w:rFonts w:ascii="Times New Roman" w:hAnsi="Times New Roman" w:cs="Times New Roman"/>
          <w:color w:val="000000"/>
        </w:rPr>
        <w:t xml:space="preserve"> </w:t>
      </w:r>
      <w:r w:rsidRPr="007D3600">
        <w:rPr>
          <w:rFonts w:ascii="Times New Roman" w:hAnsi="Times New Roman" w:cs="Times New Roman"/>
          <w:color w:val="000000"/>
          <w:sz w:val="24"/>
        </w:rPr>
        <w:t xml:space="preserve">scripteurs experts. Au contraire comme le </w:t>
      </w:r>
      <w:proofErr w:type="gramStart"/>
      <w:r w:rsidRPr="007D3600">
        <w:rPr>
          <w:rFonts w:ascii="Times New Roman" w:hAnsi="Times New Roman" w:cs="Times New Roman"/>
          <w:sz w:val="24"/>
        </w:rPr>
        <w:t xml:space="preserve">confirme </w:t>
      </w:r>
      <w:r w:rsidR="006E6B30" w:rsidRPr="007D3600">
        <w:rPr>
          <w:rFonts w:ascii="Times New Roman" w:hAnsi="Times New Roman" w:cs="Times New Roman"/>
          <w:sz w:val="24"/>
        </w:rPr>
        <w:t xml:space="preserve"> Roman</w:t>
      </w:r>
      <w:proofErr w:type="gramEnd"/>
      <w:r w:rsidR="006E6B30" w:rsidRPr="007D3600">
        <w:rPr>
          <w:rFonts w:ascii="Times New Roman" w:hAnsi="Times New Roman" w:cs="Times New Roman"/>
          <w:sz w:val="24"/>
        </w:rPr>
        <w:t xml:space="preserve"> </w:t>
      </w:r>
      <w:r w:rsidR="008E3B47" w:rsidRPr="007D3600">
        <w:rPr>
          <w:rFonts w:ascii="Times New Roman" w:hAnsi="Times New Roman" w:cs="Times New Roman"/>
          <w:sz w:val="24"/>
        </w:rPr>
        <w:t>Jakobson</w:t>
      </w:r>
      <w:r w:rsidR="008E3B47" w:rsidRPr="007D3600">
        <w:rPr>
          <w:rFonts w:ascii="Times New Roman" w:hAnsi="Times New Roman" w:cs="Times New Roman"/>
          <w:color w:val="FF0000"/>
          <w:sz w:val="24"/>
        </w:rPr>
        <w:t xml:space="preserve"> </w:t>
      </w:r>
      <w:r w:rsidRPr="007D3600">
        <w:rPr>
          <w:rFonts w:ascii="Times New Roman" w:hAnsi="Times New Roman" w:cs="Times New Roman"/>
          <w:color w:val="000000"/>
          <w:sz w:val="24"/>
        </w:rPr>
        <w:t>« dès sa prime enfance, tout utilisateur du langage est capable</w:t>
      </w:r>
      <w:r w:rsidRPr="007D3600">
        <w:rPr>
          <w:rFonts w:ascii="Times New Roman" w:hAnsi="Times New Roman" w:cs="Times New Roman"/>
          <w:color w:val="000000"/>
        </w:rPr>
        <w:t xml:space="preserve"> </w:t>
      </w:r>
      <w:r w:rsidRPr="007D3600">
        <w:rPr>
          <w:rFonts w:ascii="Times New Roman" w:hAnsi="Times New Roman" w:cs="Times New Roman"/>
          <w:color w:val="000000"/>
          <w:sz w:val="24"/>
        </w:rPr>
        <w:t>de parler du langage lui-même »</w:t>
      </w:r>
      <w:r w:rsidR="001C5F0E" w:rsidRPr="007D3600">
        <w:rPr>
          <w:rStyle w:val="Appelnotedebasdep"/>
          <w:rFonts w:ascii="Times New Roman" w:hAnsi="Times New Roman" w:cs="Times New Roman"/>
          <w:color w:val="000000"/>
          <w:sz w:val="24"/>
        </w:rPr>
        <w:footnoteReference w:id="50"/>
      </w:r>
    </w:p>
    <w:p w14:paraId="507068BE" w14:textId="77777777" w:rsidR="003E2FFD" w:rsidRPr="007D3600" w:rsidRDefault="003E2FFD" w:rsidP="000371BF">
      <w:pPr>
        <w:tabs>
          <w:tab w:val="right" w:pos="6804"/>
        </w:tabs>
        <w:spacing w:after="0" w:line="360" w:lineRule="auto"/>
        <w:ind w:firstLine="567"/>
        <w:jc w:val="both"/>
        <w:rPr>
          <w:rFonts w:ascii="Times New Roman" w:hAnsi="Times New Roman" w:cs="Times New Roman"/>
          <w:color w:val="000000"/>
          <w:sz w:val="24"/>
        </w:rPr>
      </w:pPr>
      <w:proofErr w:type="gramStart"/>
      <w:r w:rsidRPr="007D3600">
        <w:rPr>
          <w:rFonts w:ascii="Times New Roman" w:hAnsi="Times New Roman" w:cs="Times New Roman"/>
          <w:color w:val="000000"/>
          <w:sz w:val="24"/>
        </w:rPr>
        <w:t xml:space="preserve">Selon  </w:t>
      </w:r>
      <w:proofErr w:type="spellStart"/>
      <w:r w:rsidR="007C1623" w:rsidRPr="007D3600">
        <w:rPr>
          <w:rFonts w:ascii="Times New Roman" w:hAnsi="Times New Roman" w:cs="Times New Roman"/>
          <w:sz w:val="24"/>
        </w:rPr>
        <w:t>Fabre</w:t>
      </w:r>
      <w:proofErr w:type="gramEnd"/>
      <w:r w:rsidR="007C1623" w:rsidRPr="007D3600">
        <w:rPr>
          <w:rFonts w:ascii="Times New Roman" w:hAnsi="Times New Roman" w:cs="Times New Roman"/>
          <w:sz w:val="24"/>
        </w:rPr>
        <w:t>-Cols.C</w:t>
      </w:r>
      <w:r w:rsidR="00B62D42" w:rsidRPr="007D3600">
        <w:rPr>
          <w:rFonts w:ascii="Times New Roman" w:hAnsi="Times New Roman" w:cs="Times New Roman"/>
          <w:sz w:val="24"/>
        </w:rPr>
        <w:t>laudine</w:t>
      </w:r>
      <w:proofErr w:type="spellEnd"/>
      <w:r w:rsidR="00B62D42" w:rsidRPr="007D3600">
        <w:rPr>
          <w:rFonts w:ascii="Times New Roman" w:hAnsi="Times New Roman" w:cs="Times New Roman"/>
          <w:sz w:val="24"/>
        </w:rPr>
        <w:t xml:space="preserve"> </w:t>
      </w:r>
      <w:r w:rsidRPr="007D3600">
        <w:rPr>
          <w:rFonts w:ascii="Times New Roman" w:hAnsi="Times New Roman" w:cs="Times New Roman"/>
          <w:sz w:val="24"/>
        </w:rPr>
        <w:t>:</w:t>
      </w:r>
      <w:r w:rsidRPr="007D3600">
        <w:rPr>
          <w:rFonts w:ascii="Times New Roman" w:hAnsi="Times New Roman" w:cs="Times New Roman"/>
          <w:color w:val="FF0000"/>
          <w:sz w:val="24"/>
        </w:rPr>
        <w:t xml:space="preserve"> </w:t>
      </w:r>
      <w:r w:rsidRPr="007D3600">
        <w:rPr>
          <w:rFonts w:ascii="Times New Roman" w:hAnsi="Times New Roman" w:cs="Times New Roman"/>
          <w:color w:val="000000"/>
          <w:sz w:val="24"/>
        </w:rPr>
        <w:t>« la pensée s’y trouve déposée dans une forme provisoire qui permet de</w:t>
      </w:r>
      <w:r w:rsidRPr="007D3600">
        <w:rPr>
          <w:rFonts w:ascii="Times New Roman" w:hAnsi="Times New Roman" w:cs="Times New Roman"/>
          <w:color w:val="000000"/>
        </w:rPr>
        <w:t xml:space="preserve"> </w:t>
      </w:r>
      <w:r w:rsidRPr="007D3600">
        <w:rPr>
          <w:rFonts w:ascii="Times New Roman" w:hAnsi="Times New Roman" w:cs="Times New Roman"/>
          <w:color w:val="000000"/>
          <w:sz w:val="24"/>
        </w:rPr>
        <w:t>la ressaisir, de la manipuler, de la réordonner par des opérations manuelles qui laissent des</w:t>
      </w:r>
      <w:r w:rsidRPr="007D3600">
        <w:rPr>
          <w:rFonts w:ascii="Times New Roman" w:hAnsi="Times New Roman" w:cs="Times New Roman"/>
          <w:color w:val="000000"/>
        </w:rPr>
        <w:t xml:space="preserve"> </w:t>
      </w:r>
      <w:r w:rsidRPr="007D3600">
        <w:rPr>
          <w:rFonts w:ascii="Times New Roman" w:hAnsi="Times New Roman" w:cs="Times New Roman"/>
          <w:color w:val="000000"/>
          <w:sz w:val="24"/>
        </w:rPr>
        <w:t>traces »</w:t>
      </w:r>
      <w:r w:rsidRPr="007D3600">
        <w:rPr>
          <w:rStyle w:val="Appelnotedebasdep"/>
          <w:rFonts w:ascii="Times New Roman" w:hAnsi="Times New Roman" w:cs="Times New Roman"/>
          <w:color w:val="000000"/>
          <w:sz w:val="24"/>
        </w:rPr>
        <w:footnoteReference w:id="51"/>
      </w:r>
    </w:p>
    <w:p w14:paraId="036F22CF" w14:textId="77777777" w:rsidR="00F20028" w:rsidRDefault="003E2FFD" w:rsidP="00603407">
      <w:pPr>
        <w:tabs>
          <w:tab w:val="right" w:pos="6804"/>
        </w:tabs>
        <w:spacing w:after="0" w:line="360" w:lineRule="auto"/>
        <w:ind w:firstLine="567"/>
        <w:jc w:val="both"/>
        <w:rPr>
          <w:rFonts w:ascii="Times New Roman" w:hAnsi="Times New Roman" w:cs="Times New Roman"/>
          <w:b/>
          <w:bCs/>
          <w:sz w:val="26"/>
          <w:szCs w:val="26"/>
        </w:rPr>
      </w:pPr>
      <w:r w:rsidRPr="007D3600">
        <w:rPr>
          <w:rFonts w:ascii="Times New Roman" w:hAnsi="Times New Roman" w:cs="Times New Roman"/>
          <w:sz w:val="24"/>
        </w:rPr>
        <w:t xml:space="preserve">C’est </w:t>
      </w:r>
      <w:proofErr w:type="gramStart"/>
      <w:r w:rsidRPr="007D3600">
        <w:rPr>
          <w:rFonts w:ascii="Times New Roman" w:hAnsi="Times New Roman" w:cs="Times New Roman"/>
          <w:sz w:val="24"/>
        </w:rPr>
        <w:t xml:space="preserve">l’écriture </w:t>
      </w:r>
      <w:r w:rsidR="00C633D6" w:rsidRPr="007D3600">
        <w:rPr>
          <w:rFonts w:ascii="Times New Roman" w:hAnsi="Times New Roman" w:cs="Times New Roman"/>
          <w:sz w:val="24"/>
        </w:rPr>
        <w:t xml:space="preserve"> qui</w:t>
      </w:r>
      <w:proofErr w:type="gramEnd"/>
      <w:r w:rsidR="00C633D6" w:rsidRPr="007D3600">
        <w:rPr>
          <w:rFonts w:ascii="Times New Roman" w:hAnsi="Times New Roman" w:cs="Times New Roman"/>
          <w:sz w:val="24"/>
        </w:rPr>
        <w:t xml:space="preserve"> permet</w:t>
      </w:r>
      <w:r w:rsidR="00C633D6" w:rsidRPr="007D3600">
        <w:rPr>
          <w:rFonts w:ascii="Times New Roman" w:hAnsi="Times New Roman" w:cs="Times New Roman"/>
        </w:rPr>
        <w:t xml:space="preserve"> </w:t>
      </w:r>
      <w:r w:rsidR="00C633D6" w:rsidRPr="007D3600">
        <w:rPr>
          <w:rFonts w:ascii="Times New Roman" w:hAnsi="Times New Roman" w:cs="Times New Roman"/>
          <w:sz w:val="24"/>
        </w:rPr>
        <w:t xml:space="preserve">l’activité réflexive </w:t>
      </w:r>
      <w:r w:rsidRPr="007D3600">
        <w:rPr>
          <w:rFonts w:ascii="Times New Roman" w:hAnsi="Times New Roman" w:cs="Times New Roman"/>
          <w:sz w:val="24"/>
        </w:rPr>
        <w:t>chez le scripteur .</w:t>
      </w:r>
      <w:r w:rsidR="00C633D6" w:rsidRPr="007D3600">
        <w:rPr>
          <w:rFonts w:ascii="Times New Roman" w:hAnsi="Times New Roman" w:cs="Times New Roman"/>
          <w:sz w:val="24"/>
        </w:rPr>
        <w:t>l’intérêt de</w:t>
      </w:r>
      <w:r w:rsidRPr="007D3600">
        <w:rPr>
          <w:rFonts w:ascii="Times New Roman" w:hAnsi="Times New Roman" w:cs="Times New Roman"/>
          <w:sz w:val="24"/>
        </w:rPr>
        <w:t xml:space="preserve"> l’analyse du brouillon est</w:t>
      </w:r>
      <w:r w:rsidR="00C633D6" w:rsidRPr="007D3600">
        <w:rPr>
          <w:rFonts w:ascii="Times New Roman" w:hAnsi="Times New Roman" w:cs="Times New Roman"/>
          <w:sz w:val="24"/>
        </w:rPr>
        <w:t xml:space="preserve"> d’identifier et</w:t>
      </w:r>
      <w:r w:rsidR="00C633D6" w:rsidRPr="007D3600">
        <w:rPr>
          <w:rFonts w:ascii="Times New Roman" w:hAnsi="Times New Roman" w:cs="Times New Roman"/>
        </w:rPr>
        <w:t xml:space="preserve"> </w:t>
      </w:r>
      <w:r w:rsidR="00C633D6" w:rsidRPr="007D3600">
        <w:rPr>
          <w:rFonts w:ascii="Times New Roman" w:hAnsi="Times New Roman" w:cs="Times New Roman"/>
          <w:sz w:val="24"/>
        </w:rPr>
        <w:t xml:space="preserve">d’interpréter ces « traces » afin de comprendre le processus </w:t>
      </w:r>
      <w:r w:rsidRPr="007D3600">
        <w:rPr>
          <w:rFonts w:ascii="Times New Roman" w:hAnsi="Times New Roman" w:cs="Times New Roman"/>
          <w:sz w:val="24"/>
        </w:rPr>
        <w:t>de la rédaction d’un produit final.</w:t>
      </w:r>
      <w:r w:rsidR="00C633D6" w:rsidRPr="007D3600">
        <w:rPr>
          <w:rFonts w:ascii="Times New Roman" w:hAnsi="Times New Roman" w:cs="Times New Roman"/>
        </w:rPr>
        <w:br/>
      </w:r>
    </w:p>
    <w:p w14:paraId="5997143F" w14:textId="77777777" w:rsidR="00F20028" w:rsidRDefault="00F20028" w:rsidP="00603407">
      <w:pPr>
        <w:tabs>
          <w:tab w:val="right" w:pos="6804"/>
        </w:tabs>
        <w:spacing w:after="0" w:line="360" w:lineRule="auto"/>
        <w:ind w:firstLine="567"/>
        <w:jc w:val="both"/>
        <w:rPr>
          <w:rFonts w:ascii="Times New Roman" w:hAnsi="Times New Roman" w:cs="Times New Roman"/>
          <w:b/>
          <w:bCs/>
          <w:sz w:val="26"/>
          <w:szCs w:val="26"/>
        </w:rPr>
      </w:pPr>
    </w:p>
    <w:p w14:paraId="13F0A5CF" w14:textId="77777777" w:rsidR="00B62D42" w:rsidRPr="007D3600" w:rsidRDefault="00C2193D" w:rsidP="00F20028">
      <w:pPr>
        <w:tabs>
          <w:tab w:val="right" w:pos="6804"/>
        </w:tabs>
        <w:spacing w:after="0" w:line="360" w:lineRule="auto"/>
        <w:jc w:val="both"/>
        <w:rPr>
          <w:rFonts w:ascii="Times New Roman" w:hAnsi="Times New Roman" w:cs="Times New Roman"/>
          <w:b/>
          <w:bCs/>
          <w:sz w:val="28"/>
          <w:szCs w:val="28"/>
        </w:rPr>
      </w:pPr>
      <w:r w:rsidRPr="007D3600">
        <w:rPr>
          <w:rFonts w:ascii="Times New Roman" w:hAnsi="Times New Roman" w:cs="Times New Roman"/>
          <w:b/>
          <w:bCs/>
          <w:sz w:val="26"/>
          <w:szCs w:val="26"/>
        </w:rPr>
        <w:lastRenderedPageBreak/>
        <w:t>4</w:t>
      </w:r>
      <w:r w:rsidR="000371BF" w:rsidRPr="007D3600">
        <w:rPr>
          <w:rFonts w:ascii="Times New Roman" w:hAnsi="Times New Roman" w:cs="Times New Roman"/>
          <w:b/>
          <w:bCs/>
          <w:sz w:val="26"/>
          <w:szCs w:val="26"/>
        </w:rPr>
        <w:t xml:space="preserve">. </w:t>
      </w:r>
      <w:r w:rsidR="00603407" w:rsidRPr="007D3600">
        <w:rPr>
          <w:rFonts w:ascii="Times New Roman" w:hAnsi="Times New Roman" w:cs="Times New Roman"/>
          <w:b/>
          <w:bCs/>
          <w:sz w:val="28"/>
          <w:szCs w:val="28"/>
        </w:rPr>
        <w:t>Le brouillon dans le milieu scolaire</w:t>
      </w:r>
    </w:p>
    <w:p w14:paraId="12159F6A" w14:textId="77777777" w:rsidR="00B62D42" w:rsidRPr="007D3600" w:rsidRDefault="00877C7F" w:rsidP="000371BF">
      <w:pPr>
        <w:pStyle w:val="Paragraphedeliste"/>
        <w:tabs>
          <w:tab w:val="right" w:pos="6804"/>
        </w:tabs>
        <w:spacing w:after="0" w:line="360" w:lineRule="auto"/>
        <w:ind w:left="0"/>
        <w:jc w:val="both"/>
        <w:rPr>
          <w:rFonts w:ascii="Times New Roman" w:hAnsi="Times New Roman" w:cs="Times New Roman"/>
          <w:sz w:val="26"/>
          <w:szCs w:val="26"/>
        </w:rPr>
      </w:pPr>
      <w:r w:rsidRPr="007D3600">
        <w:rPr>
          <w:rFonts w:ascii="Times New Roman" w:hAnsi="Times New Roman" w:cs="Times New Roman"/>
          <w:sz w:val="26"/>
          <w:szCs w:val="26"/>
        </w:rPr>
        <w:t xml:space="preserve">Selon </w:t>
      </w:r>
      <w:proofErr w:type="spellStart"/>
      <w:r w:rsidRPr="007D3600">
        <w:rPr>
          <w:rFonts w:ascii="Times New Roman" w:hAnsi="Times New Roman" w:cs="Times New Roman"/>
          <w:sz w:val="26"/>
          <w:szCs w:val="26"/>
        </w:rPr>
        <w:t>A</w:t>
      </w:r>
      <w:r w:rsidR="00B62D42" w:rsidRPr="007D3600">
        <w:rPr>
          <w:rFonts w:ascii="Times New Roman" w:hAnsi="Times New Roman" w:cs="Times New Roman"/>
          <w:sz w:val="26"/>
          <w:szCs w:val="26"/>
        </w:rPr>
        <w:t>lcorta</w:t>
      </w:r>
      <w:proofErr w:type="spellEnd"/>
      <w:r w:rsidR="00B62D42" w:rsidRPr="007D3600">
        <w:rPr>
          <w:rFonts w:ascii="Times New Roman" w:hAnsi="Times New Roman" w:cs="Times New Roman"/>
          <w:sz w:val="26"/>
          <w:szCs w:val="26"/>
        </w:rPr>
        <w:t xml:space="preserve"> Martine :</w:t>
      </w:r>
    </w:p>
    <w:p w14:paraId="6291553C" w14:textId="77777777" w:rsidR="00B62D42" w:rsidRPr="00460F7F" w:rsidRDefault="00B62D42" w:rsidP="00460F7F">
      <w:pPr>
        <w:pStyle w:val="Paragraphedeliste"/>
        <w:tabs>
          <w:tab w:val="right" w:pos="6804"/>
        </w:tabs>
        <w:spacing w:after="0" w:line="360" w:lineRule="auto"/>
        <w:ind w:left="1276" w:firstLine="567"/>
        <w:jc w:val="both"/>
        <w:rPr>
          <w:rFonts w:ascii="Times New Roman" w:hAnsi="Times New Roman" w:cs="Times New Roman"/>
          <w:i/>
          <w:iCs/>
          <w:color w:val="000000"/>
        </w:rPr>
      </w:pPr>
      <w:r w:rsidRPr="00460F7F">
        <w:rPr>
          <w:rFonts w:ascii="Times New Roman" w:hAnsi="Times New Roman" w:cs="Times New Roman"/>
          <w:i/>
          <w:iCs/>
          <w:color w:val="000000"/>
        </w:rPr>
        <w:t xml:space="preserve">« Le brouillon n’est pas </w:t>
      </w:r>
      <w:proofErr w:type="gramStart"/>
      <w:r w:rsidRPr="00460F7F">
        <w:rPr>
          <w:rFonts w:ascii="Times New Roman" w:hAnsi="Times New Roman" w:cs="Times New Roman"/>
          <w:i/>
          <w:iCs/>
          <w:color w:val="000000"/>
        </w:rPr>
        <w:t>considéré  comme</w:t>
      </w:r>
      <w:proofErr w:type="gramEnd"/>
      <w:r w:rsidRPr="00460F7F">
        <w:rPr>
          <w:rFonts w:ascii="Times New Roman" w:hAnsi="Times New Roman" w:cs="Times New Roman"/>
          <w:i/>
          <w:iCs/>
          <w:color w:val="000000"/>
        </w:rPr>
        <w:t xml:space="preserve"> un miroir de ce qui se passe « dans la tête des élèves », mais au contraire comme un outil que les élèves peuvent utiliser pour construire ce qu’ils ont dans la tête, pour maîtriser et contrôler le processus d’écriture »</w:t>
      </w:r>
      <w:r w:rsidRPr="00460F7F">
        <w:rPr>
          <w:rStyle w:val="Appelnotedebasdep"/>
          <w:rFonts w:ascii="Times New Roman" w:hAnsi="Times New Roman" w:cs="Times New Roman"/>
          <w:i/>
          <w:iCs/>
          <w:color w:val="000000"/>
        </w:rPr>
        <w:footnoteReference w:id="52"/>
      </w:r>
    </w:p>
    <w:p w14:paraId="7C7FD3AF" w14:textId="77777777" w:rsidR="00B62D42" w:rsidRPr="007D3600" w:rsidRDefault="00B62D42" w:rsidP="006860E7">
      <w:pPr>
        <w:pStyle w:val="Paragraphedeliste"/>
        <w:tabs>
          <w:tab w:val="right" w:pos="6804"/>
        </w:tabs>
        <w:spacing w:after="0" w:line="360" w:lineRule="auto"/>
        <w:jc w:val="both"/>
        <w:rPr>
          <w:rFonts w:ascii="Times New Roman" w:hAnsi="Times New Roman" w:cs="Times New Roman"/>
          <w:color w:val="0D0D0D"/>
          <w:sz w:val="24"/>
          <w:szCs w:val="24"/>
        </w:rPr>
      </w:pPr>
    </w:p>
    <w:p w14:paraId="4EE8C833" w14:textId="77777777" w:rsidR="00354F22" w:rsidRPr="007D3600" w:rsidRDefault="00B62D42" w:rsidP="000371BF">
      <w:pPr>
        <w:pStyle w:val="Paragraphedeliste"/>
        <w:tabs>
          <w:tab w:val="right" w:pos="6804"/>
        </w:tabs>
        <w:spacing w:after="0" w:line="360" w:lineRule="auto"/>
        <w:ind w:left="0" w:firstLine="720"/>
        <w:jc w:val="both"/>
        <w:rPr>
          <w:rFonts w:ascii="Times New Roman" w:hAnsi="Times New Roman" w:cs="Times New Roman"/>
          <w:color w:val="0D0D0D"/>
          <w:sz w:val="24"/>
          <w:szCs w:val="24"/>
        </w:rPr>
      </w:pPr>
      <w:r w:rsidRPr="007D3600">
        <w:rPr>
          <w:rFonts w:ascii="Times New Roman" w:hAnsi="Times New Roman" w:cs="Times New Roman"/>
          <w:color w:val="0D0D0D"/>
          <w:sz w:val="24"/>
          <w:szCs w:val="24"/>
        </w:rPr>
        <w:t xml:space="preserve">À l’école primaire, la nécessité d’un brouillon n’est pas acquise d’emblée par les jeunes écoliers. Au début de l’apprentissage de l’écrit, l’élève se précipite dans son texte comme il pourrait le faire à l’oral. L’attitude du scripteur expert, au contraire, se caractérise par un ralentissement de sa production langagière. </w:t>
      </w:r>
    </w:p>
    <w:p w14:paraId="53552E75" w14:textId="77777777" w:rsidR="00B62D42" w:rsidRPr="007D3600" w:rsidRDefault="00B62D42" w:rsidP="000371BF">
      <w:pPr>
        <w:pStyle w:val="Paragraphedeliste"/>
        <w:tabs>
          <w:tab w:val="right" w:pos="6804"/>
        </w:tabs>
        <w:spacing w:after="0" w:line="360" w:lineRule="auto"/>
        <w:ind w:left="0" w:firstLine="567"/>
        <w:jc w:val="both"/>
        <w:rPr>
          <w:rFonts w:ascii="Times New Roman" w:hAnsi="Times New Roman" w:cs="Times New Roman"/>
          <w:b/>
          <w:bCs/>
          <w:color w:val="632423"/>
          <w:sz w:val="28"/>
          <w:szCs w:val="28"/>
        </w:rPr>
      </w:pPr>
      <w:r w:rsidRPr="007D3600">
        <w:rPr>
          <w:rFonts w:ascii="Times New Roman" w:hAnsi="Times New Roman" w:cs="Times New Roman"/>
          <w:color w:val="0D0D0D"/>
          <w:sz w:val="24"/>
          <w:szCs w:val="24"/>
        </w:rPr>
        <w:t>La production écrite se déroule dans un temps et un rythme qui ne sont pas ceux de l’oral. C’est celui de la mise en suspens, du retour sur le déjà-dit, de la révision, de la transformation, c’est la mise en place du premier jet, qui ouvre la possibilité de plusieurs autres jets avant le texte définitif. C’est donc d’abord cette attitude</w:t>
      </w:r>
      <w:r w:rsidR="000371BF" w:rsidRPr="007D3600">
        <w:rPr>
          <w:rFonts w:ascii="Times New Roman" w:hAnsi="Times New Roman" w:cs="Times New Roman"/>
          <w:color w:val="0D0D0D"/>
          <w:sz w:val="24"/>
          <w:szCs w:val="24"/>
        </w:rPr>
        <w:t xml:space="preserve"> </w:t>
      </w:r>
      <w:r w:rsidRPr="007D3600">
        <w:rPr>
          <w:rFonts w:ascii="Times New Roman" w:hAnsi="Times New Roman" w:cs="Times New Roman"/>
          <w:color w:val="0D0D0D"/>
          <w:sz w:val="24"/>
          <w:szCs w:val="24"/>
        </w:rPr>
        <w:t>que l’enseignant veut instaurer chez l’élève, éviter qu’il ne se précipite dans son texte, l’amener à reprendre, à réviser, à corriger, à planifier. C’est donc l’enseignant qui crée la nécessité du brouillon, qui crée la place d’un espace intermédiaire précédant le produit final. Pour le chercheur, le brouillon constitue la trace de ce que l’élève a construit au cours de la production écrite.</w:t>
      </w:r>
    </w:p>
    <w:p w14:paraId="05E427DB" w14:textId="77777777" w:rsidR="00C633D6" w:rsidRPr="007D3600" w:rsidRDefault="00C633D6" w:rsidP="006860E7">
      <w:pPr>
        <w:tabs>
          <w:tab w:val="right" w:pos="6804"/>
        </w:tabs>
        <w:spacing w:after="0" w:line="360" w:lineRule="auto"/>
        <w:jc w:val="both"/>
        <w:rPr>
          <w:rFonts w:ascii="Times New Roman" w:hAnsi="Times New Roman" w:cs="Times New Roman"/>
          <w:b/>
          <w:bCs/>
          <w:sz w:val="26"/>
          <w:szCs w:val="26"/>
        </w:rPr>
      </w:pPr>
      <w:r w:rsidRPr="007D3600">
        <w:rPr>
          <w:rFonts w:ascii="Times New Roman" w:hAnsi="Times New Roman" w:cs="Times New Roman"/>
          <w:b/>
          <w:bCs/>
          <w:sz w:val="26"/>
          <w:szCs w:val="26"/>
        </w:rPr>
        <w:t>5. Du brouillon au texte final </w:t>
      </w:r>
    </w:p>
    <w:p w14:paraId="1CD9BEDF" w14:textId="77777777" w:rsidR="00C633D6" w:rsidRPr="007D3600" w:rsidRDefault="00C633D6" w:rsidP="000371BF">
      <w:pPr>
        <w:tabs>
          <w:tab w:val="right" w:pos="6804"/>
        </w:tabs>
        <w:spacing w:after="0" w:line="360" w:lineRule="auto"/>
        <w:ind w:firstLine="567"/>
        <w:jc w:val="both"/>
        <w:rPr>
          <w:rFonts w:ascii="Times New Roman" w:hAnsi="Times New Roman" w:cs="Times New Roman"/>
          <w:sz w:val="24"/>
          <w:szCs w:val="24"/>
        </w:rPr>
      </w:pPr>
      <w:r w:rsidRPr="007D3600">
        <w:rPr>
          <w:rFonts w:ascii="Times New Roman" w:hAnsi="Times New Roman" w:cs="Times New Roman"/>
          <w:color w:val="0D0D0D"/>
          <w:sz w:val="24"/>
        </w:rPr>
        <w:t xml:space="preserve">Pour qu’une écriture soit </w:t>
      </w:r>
      <w:proofErr w:type="gramStart"/>
      <w:r w:rsidRPr="007D3600">
        <w:rPr>
          <w:rFonts w:ascii="Times New Roman" w:hAnsi="Times New Roman" w:cs="Times New Roman"/>
          <w:color w:val="0D0D0D"/>
          <w:sz w:val="24"/>
        </w:rPr>
        <w:t>parfaite,</w:t>
      </w:r>
      <w:r w:rsidRPr="007D3600">
        <w:rPr>
          <w:rFonts w:ascii="Times New Roman" w:hAnsi="Times New Roman" w:cs="Times New Roman"/>
          <w:sz w:val="24"/>
          <w:szCs w:val="24"/>
        </w:rPr>
        <w:t xml:space="preserve">  l'apprenant</w:t>
      </w:r>
      <w:proofErr w:type="gramEnd"/>
      <w:r w:rsidRPr="007D3600">
        <w:rPr>
          <w:rFonts w:ascii="Times New Roman" w:hAnsi="Times New Roman" w:cs="Times New Roman"/>
          <w:sz w:val="24"/>
          <w:szCs w:val="24"/>
        </w:rPr>
        <w:t xml:space="preserve"> scripteur veut toujours perfectionner son texte et montrer ses capacités </w:t>
      </w:r>
      <w:r w:rsidR="00354F22" w:rsidRPr="007D3600">
        <w:rPr>
          <w:rFonts w:ascii="Times New Roman" w:hAnsi="Times New Roman" w:cs="Times New Roman"/>
          <w:sz w:val="24"/>
          <w:szCs w:val="24"/>
        </w:rPr>
        <w:t>langagières</w:t>
      </w:r>
      <w:r w:rsidR="00354F22" w:rsidRPr="007D3600">
        <w:rPr>
          <w:rFonts w:ascii="Times New Roman" w:hAnsi="Times New Roman" w:cs="Times New Roman"/>
          <w:color w:val="0D0D0D"/>
          <w:sz w:val="24"/>
        </w:rPr>
        <w:t xml:space="preserve">. </w:t>
      </w:r>
      <w:r w:rsidR="00C41B7B" w:rsidRPr="007D3600">
        <w:rPr>
          <w:rFonts w:ascii="Times New Roman" w:hAnsi="Times New Roman" w:cs="Times New Roman"/>
          <w:color w:val="0D0D0D"/>
          <w:sz w:val="24"/>
        </w:rPr>
        <w:t xml:space="preserve">C’est pour cette </w:t>
      </w:r>
      <w:r w:rsidR="00877C7F" w:rsidRPr="007D3600">
        <w:rPr>
          <w:rFonts w:ascii="Times New Roman" w:hAnsi="Times New Roman" w:cs="Times New Roman"/>
          <w:color w:val="0D0D0D"/>
          <w:sz w:val="24"/>
        </w:rPr>
        <w:t xml:space="preserve">raison, </w:t>
      </w:r>
      <w:proofErr w:type="gramStart"/>
      <w:r w:rsidR="00877C7F" w:rsidRPr="007D3600">
        <w:rPr>
          <w:rFonts w:ascii="Times New Roman" w:hAnsi="Times New Roman" w:cs="Times New Roman"/>
          <w:color w:val="0D0D0D"/>
          <w:sz w:val="24"/>
        </w:rPr>
        <w:t>Claudine  Fabre</w:t>
      </w:r>
      <w:proofErr w:type="gramEnd"/>
      <w:r w:rsidRPr="007D3600">
        <w:rPr>
          <w:rFonts w:ascii="Times New Roman" w:hAnsi="Times New Roman" w:cs="Times New Roman"/>
          <w:sz w:val="24"/>
          <w:szCs w:val="24"/>
        </w:rPr>
        <w:t>-Cols distingue sept opérations manifestantes dans le processus révisionnel qui sert à la bonne architecture d’une production écrite.</w:t>
      </w:r>
    </w:p>
    <w:p w14:paraId="687C4155" w14:textId="77777777" w:rsidR="00C633D6" w:rsidRPr="007D3600" w:rsidRDefault="00C633D6" w:rsidP="006860E7">
      <w:pPr>
        <w:tabs>
          <w:tab w:val="right" w:pos="6804"/>
        </w:tabs>
        <w:spacing w:after="0" w:line="360" w:lineRule="auto"/>
        <w:jc w:val="both"/>
        <w:rPr>
          <w:rFonts w:ascii="Times New Roman" w:hAnsi="Times New Roman" w:cs="Times New Roman"/>
          <w:b/>
          <w:bCs/>
          <w:color w:val="000000"/>
          <w:sz w:val="26"/>
          <w:szCs w:val="26"/>
        </w:rPr>
      </w:pPr>
      <w:r w:rsidRPr="007D3600">
        <w:rPr>
          <w:rFonts w:ascii="Times New Roman" w:hAnsi="Times New Roman" w:cs="Times New Roman"/>
          <w:b/>
          <w:bCs/>
          <w:color w:val="000000"/>
          <w:sz w:val="26"/>
          <w:szCs w:val="26"/>
        </w:rPr>
        <w:t>5.1-Le déplacement</w:t>
      </w:r>
    </w:p>
    <w:p w14:paraId="01E34F4C" w14:textId="77777777" w:rsidR="006B7184" w:rsidRPr="007D3600" w:rsidRDefault="00C633D6" w:rsidP="000371BF">
      <w:pPr>
        <w:tabs>
          <w:tab w:val="right" w:pos="6804"/>
        </w:tabs>
        <w:spacing w:after="0" w:line="360" w:lineRule="auto"/>
        <w:ind w:firstLine="567"/>
        <w:jc w:val="both"/>
        <w:rPr>
          <w:rFonts w:ascii="Times New Roman" w:hAnsi="Times New Roman" w:cs="Times New Roman"/>
          <w:color w:val="000000"/>
          <w:sz w:val="24"/>
          <w:szCs w:val="24"/>
        </w:rPr>
      </w:pPr>
      <w:r w:rsidRPr="007D3600">
        <w:rPr>
          <w:rFonts w:ascii="Times New Roman" w:hAnsi="Times New Roman" w:cs="Times New Roman"/>
          <w:sz w:val="24"/>
          <w:szCs w:val="24"/>
        </w:rPr>
        <w:t xml:space="preserve"> Déplacer consiste à changer ou inverser la place d’un mot afin de le mettre dans la place qui lui convient.</w:t>
      </w:r>
      <w:r w:rsidRPr="007D3600">
        <w:rPr>
          <w:rFonts w:ascii="Times New Roman" w:hAnsi="Times New Roman" w:cs="Times New Roman"/>
          <w:color w:val="000000"/>
          <w:sz w:val="24"/>
          <w:szCs w:val="24"/>
        </w:rPr>
        <w:t xml:space="preserve"> C’est </w:t>
      </w:r>
      <w:proofErr w:type="gramStart"/>
      <w:r w:rsidRPr="007D3600">
        <w:rPr>
          <w:rFonts w:ascii="Times New Roman" w:hAnsi="Times New Roman" w:cs="Times New Roman"/>
          <w:color w:val="000000"/>
          <w:sz w:val="24"/>
          <w:szCs w:val="24"/>
        </w:rPr>
        <w:t>aussi  savoir</w:t>
      </w:r>
      <w:proofErr w:type="gramEnd"/>
      <w:r w:rsidRPr="007D3600">
        <w:rPr>
          <w:rFonts w:ascii="Times New Roman" w:hAnsi="Times New Roman" w:cs="Times New Roman"/>
          <w:color w:val="000000"/>
          <w:sz w:val="24"/>
          <w:szCs w:val="24"/>
        </w:rPr>
        <w:t xml:space="preserve"> changer la place d'un mot ou d’une phrase. Nous parlons de déplacement lorsqu’il y a changement dans l’ordre de deux ou plusieurs termes. Cette variante intervient pour traiter trois sortes de difficultés : la répétition, l’anticipation et l’interruption </w:t>
      </w:r>
    </w:p>
    <w:p w14:paraId="0865BBED" w14:textId="77777777" w:rsidR="00C633D6" w:rsidRPr="007D3600" w:rsidRDefault="00C633D6" w:rsidP="000371BF">
      <w:pPr>
        <w:tabs>
          <w:tab w:val="right" w:pos="6804"/>
        </w:tabs>
        <w:spacing w:after="0" w:line="360" w:lineRule="auto"/>
        <w:ind w:firstLine="567"/>
        <w:jc w:val="both"/>
        <w:rPr>
          <w:rFonts w:ascii="Times New Roman" w:hAnsi="Times New Roman" w:cs="Times New Roman"/>
          <w:color w:val="000000"/>
          <w:sz w:val="24"/>
          <w:szCs w:val="24"/>
        </w:rPr>
      </w:pPr>
      <w:r w:rsidRPr="007D3600">
        <w:rPr>
          <w:rFonts w:ascii="Times New Roman" w:hAnsi="Times New Roman" w:cs="Times New Roman"/>
          <w:color w:val="000000"/>
          <w:sz w:val="24"/>
        </w:rPr>
        <w:lastRenderedPageBreak/>
        <w:t xml:space="preserve">Le déplacement d’après </w:t>
      </w:r>
      <w:r w:rsidR="00B62D42" w:rsidRPr="007D3600">
        <w:rPr>
          <w:rFonts w:ascii="Times New Roman" w:hAnsi="Times New Roman" w:cs="Times New Roman"/>
          <w:color w:val="000000"/>
          <w:sz w:val="24"/>
        </w:rPr>
        <w:t>Claudine. Fabre</w:t>
      </w:r>
      <w:r w:rsidR="00877C7F" w:rsidRPr="007D3600">
        <w:rPr>
          <w:rFonts w:ascii="Times New Roman" w:hAnsi="Times New Roman" w:cs="Times New Roman"/>
          <w:color w:val="000000"/>
          <w:sz w:val="24"/>
        </w:rPr>
        <w:t xml:space="preserve"> cols</w:t>
      </w:r>
      <w:r w:rsidRPr="007D3600">
        <w:rPr>
          <w:rFonts w:ascii="Times New Roman" w:hAnsi="Times New Roman" w:cs="Times New Roman"/>
          <w:color w:val="000000"/>
          <w:sz w:val="24"/>
        </w:rPr>
        <w:t xml:space="preserve"> </w:t>
      </w:r>
      <w:proofErr w:type="gramStart"/>
      <w:r w:rsidRPr="007D3600">
        <w:rPr>
          <w:rFonts w:ascii="Times New Roman" w:hAnsi="Times New Roman" w:cs="Times New Roman"/>
          <w:color w:val="000000"/>
          <w:sz w:val="24"/>
        </w:rPr>
        <w:t>est</w:t>
      </w:r>
      <w:r w:rsidRPr="007D3600">
        <w:rPr>
          <w:rFonts w:ascii="Times New Roman" w:hAnsi="Times New Roman" w:cs="Times New Roman"/>
          <w:color w:val="000000"/>
          <w:sz w:val="24"/>
          <w:szCs w:val="24"/>
        </w:rPr>
        <w:t>:</w:t>
      </w:r>
      <w:proofErr w:type="gramEnd"/>
      <w:r w:rsidRPr="007D3600">
        <w:rPr>
          <w:rFonts w:ascii="Times New Roman" w:hAnsi="Times New Roman" w:cs="Times New Roman"/>
          <w:sz w:val="24"/>
          <w:szCs w:val="24"/>
        </w:rPr>
        <w:t>« une opération de déplacement est marqué entre deux états d’un écrit lorsque une séquence AXB apparaissant dans l’une des versions se trouve remplacé dans l’autre par la séquence XAB ou ABX </w:t>
      </w:r>
      <w:r w:rsidRPr="007D3600">
        <w:rPr>
          <w:rFonts w:ascii="Times New Roman" w:hAnsi="Times New Roman" w:cs="Times New Roman"/>
          <w:color w:val="000000"/>
          <w:sz w:val="24"/>
          <w:szCs w:val="24"/>
        </w:rPr>
        <w:t xml:space="preserve"> » </w:t>
      </w:r>
      <w:r w:rsidR="00D63D89" w:rsidRPr="007D3600">
        <w:rPr>
          <w:rStyle w:val="Appelnotedebasdep"/>
          <w:rFonts w:ascii="Times New Roman" w:hAnsi="Times New Roman" w:cs="Times New Roman"/>
          <w:color w:val="000000"/>
          <w:sz w:val="24"/>
          <w:szCs w:val="24"/>
        </w:rPr>
        <w:footnoteReference w:id="53"/>
      </w:r>
    </w:p>
    <w:p w14:paraId="41E7381C" w14:textId="77777777" w:rsidR="00D63D89" w:rsidRPr="007D3600" w:rsidRDefault="00D63D89" w:rsidP="000371BF">
      <w:pPr>
        <w:tabs>
          <w:tab w:val="right" w:pos="6804"/>
        </w:tabs>
        <w:spacing w:after="0" w:line="360" w:lineRule="auto"/>
        <w:ind w:firstLine="567"/>
        <w:jc w:val="both"/>
        <w:rPr>
          <w:rFonts w:ascii="Times New Roman" w:hAnsi="Times New Roman" w:cs="Times New Roman"/>
          <w:color w:val="000000"/>
          <w:sz w:val="24"/>
          <w:szCs w:val="24"/>
        </w:rPr>
      </w:pPr>
      <w:r w:rsidRPr="007D3600">
        <w:rPr>
          <w:rFonts w:ascii="Times New Roman" w:hAnsi="Times New Roman" w:cs="Times New Roman"/>
          <w:color w:val="000000"/>
          <w:sz w:val="24"/>
          <w:szCs w:val="24"/>
        </w:rPr>
        <w:t xml:space="preserve">On peut dire ici que le déplacement </w:t>
      </w:r>
      <w:r w:rsidR="004807A6" w:rsidRPr="007D3600">
        <w:rPr>
          <w:rFonts w:ascii="Times New Roman" w:hAnsi="Times New Roman" w:cs="Times New Roman"/>
          <w:color w:val="000000"/>
          <w:sz w:val="24"/>
          <w:szCs w:val="24"/>
        </w:rPr>
        <w:t xml:space="preserve">est une opération difficile à </w:t>
      </w:r>
      <w:proofErr w:type="gramStart"/>
      <w:r w:rsidR="004807A6" w:rsidRPr="007D3600">
        <w:rPr>
          <w:rFonts w:ascii="Times New Roman" w:hAnsi="Times New Roman" w:cs="Times New Roman"/>
          <w:color w:val="000000"/>
          <w:sz w:val="24"/>
          <w:szCs w:val="24"/>
        </w:rPr>
        <w:t xml:space="preserve">exercer </w:t>
      </w:r>
      <w:r w:rsidRPr="007D3600">
        <w:rPr>
          <w:rFonts w:ascii="Times New Roman" w:hAnsi="Times New Roman" w:cs="Times New Roman"/>
          <w:color w:val="000000"/>
          <w:sz w:val="24"/>
          <w:szCs w:val="24"/>
        </w:rPr>
        <w:t xml:space="preserve"> puisqu’elle</w:t>
      </w:r>
      <w:proofErr w:type="gramEnd"/>
      <w:r w:rsidRPr="007D3600">
        <w:rPr>
          <w:rFonts w:ascii="Times New Roman" w:hAnsi="Times New Roman" w:cs="Times New Roman"/>
          <w:color w:val="000000"/>
          <w:sz w:val="24"/>
          <w:szCs w:val="24"/>
        </w:rPr>
        <w:t xml:space="preserve"> </w:t>
      </w:r>
      <w:r w:rsidR="004807A6" w:rsidRPr="007D3600">
        <w:rPr>
          <w:rFonts w:ascii="Times New Roman" w:hAnsi="Times New Roman" w:cs="Times New Roman"/>
          <w:color w:val="000000"/>
          <w:sz w:val="24"/>
          <w:szCs w:val="24"/>
        </w:rPr>
        <w:t xml:space="preserve">dépend du niveau de l’apprenant et son bagage langagier. </w:t>
      </w:r>
      <w:r w:rsidRPr="007D3600">
        <w:rPr>
          <w:rFonts w:ascii="Times New Roman" w:hAnsi="Times New Roman" w:cs="Times New Roman"/>
          <w:color w:val="000000"/>
          <w:sz w:val="24"/>
          <w:szCs w:val="24"/>
        </w:rPr>
        <w:t xml:space="preserve">  </w:t>
      </w:r>
    </w:p>
    <w:p w14:paraId="5E605FCE" w14:textId="77777777" w:rsidR="00F25974" w:rsidRPr="007D3600" w:rsidRDefault="00C633D6" w:rsidP="006860E7">
      <w:pPr>
        <w:tabs>
          <w:tab w:val="right" w:pos="6804"/>
        </w:tabs>
        <w:spacing w:after="0" w:line="360" w:lineRule="auto"/>
        <w:jc w:val="both"/>
        <w:rPr>
          <w:rFonts w:ascii="Times New Roman" w:hAnsi="Times New Roman" w:cs="Times New Roman"/>
          <w:b/>
          <w:bCs/>
          <w:sz w:val="26"/>
          <w:szCs w:val="26"/>
        </w:rPr>
      </w:pPr>
      <w:r w:rsidRPr="007D3600">
        <w:rPr>
          <w:rFonts w:ascii="Times New Roman" w:hAnsi="Times New Roman" w:cs="Times New Roman"/>
          <w:b/>
          <w:bCs/>
          <w:sz w:val="26"/>
          <w:szCs w:val="26"/>
        </w:rPr>
        <w:t>5.2 -La suppression</w:t>
      </w:r>
    </w:p>
    <w:p w14:paraId="324843FE" w14:textId="77777777" w:rsidR="00C633D6" w:rsidRPr="007D3600" w:rsidRDefault="000371BF" w:rsidP="000371BF">
      <w:pPr>
        <w:tabs>
          <w:tab w:val="right" w:pos="6804"/>
        </w:tabs>
        <w:spacing w:after="0" w:line="360" w:lineRule="auto"/>
        <w:ind w:firstLine="426"/>
        <w:jc w:val="both"/>
        <w:rPr>
          <w:rFonts w:ascii="Times New Roman" w:hAnsi="Times New Roman" w:cs="Times New Roman"/>
          <w:color w:val="000000"/>
          <w:sz w:val="24"/>
        </w:rPr>
      </w:pPr>
      <w:r w:rsidRPr="007D3600">
        <w:rPr>
          <w:rFonts w:ascii="Times New Roman" w:hAnsi="Times New Roman" w:cs="Times New Roman"/>
          <w:sz w:val="24"/>
          <w:szCs w:val="24"/>
        </w:rPr>
        <w:t xml:space="preserve">        </w:t>
      </w:r>
      <w:r w:rsidR="00C633D6" w:rsidRPr="007D3600">
        <w:rPr>
          <w:rFonts w:ascii="Times New Roman" w:hAnsi="Times New Roman" w:cs="Times New Roman"/>
          <w:sz w:val="24"/>
          <w:szCs w:val="24"/>
        </w:rPr>
        <w:t xml:space="preserve">La suppression est une opération omniprésente dans l’activité de la réécriture. </w:t>
      </w:r>
      <w:r w:rsidR="00C633D6" w:rsidRPr="007D3600">
        <w:rPr>
          <w:rFonts w:ascii="Times New Roman" w:hAnsi="Times New Roman" w:cs="Times New Roman"/>
          <w:color w:val="000000"/>
          <w:sz w:val="24"/>
        </w:rPr>
        <w:t xml:space="preserve"> C’est annuler ou supprimer quelques mots de la phrase sans les remplacer par d’autres</w:t>
      </w:r>
      <w:r w:rsidR="00C633D6" w:rsidRPr="007D3600">
        <w:rPr>
          <w:rFonts w:ascii="Times New Roman" w:hAnsi="Times New Roman" w:cs="Times New Roman"/>
          <w:color w:val="000000"/>
        </w:rPr>
        <w:t xml:space="preserve"> </w:t>
      </w:r>
      <w:r w:rsidR="00C633D6" w:rsidRPr="007D3600">
        <w:rPr>
          <w:rFonts w:ascii="Times New Roman" w:hAnsi="Times New Roman" w:cs="Times New Roman"/>
          <w:color w:val="000000"/>
          <w:sz w:val="24"/>
        </w:rPr>
        <w:t xml:space="preserve">mots c'est-à-dire </w:t>
      </w:r>
      <w:r w:rsidR="004807A6" w:rsidRPr="007D3600">
        <w:rPr>
          <w:rFonts w:ascii="Times New Roman" w:hAnsi="Times New Roman" w:cs="Times New Roman"/>
          <w:color w:val="000000"/>
          <w:sz w:val="24"/>
        </w:rPr>
        <w:t>une</w:t>
      </w:r>
      <w:r w:rsidR="00C633D6" w:rsidRPr="007D3600">
        <w:rPr>
          <w:rFonts w:ascii="Times New Roman" w:hAnsi="Times New Roman" w:cs="Times New Roman"/>
          <w:color w:val="000000"/>
          <w:sz w:val="24"/>
        </w:rPr>
        <w:t xml:space="preserve"> suppression complète.</w:t>
      </w:r>
      <w:r w:rsidR="00C633D6" w:rsidRPr="007D3600">
        <w:rPr>
          <w:rFonts w:ascii="Times New Roman" w:hAnsi="Times New Roman" w:cs="Times New Roman"/>
          <w:color w:val="000000"/>
        </w:rPr>
        <w:t xml:space="preserve"> Il </w:t>
      </w:r>
      <w:proofErr w:type="gramStart"/>
      <w:r w:rsidR="00C633D6" w:rsidRPr="007D3600">
        <w:rPr>
          <w:rFonts w:ascii="Times New Roman" w:hAnsi="Times New Roman" w:cs="Times New Roman"/>
          <w:color w:val="000000"/>
          <w:sz w:val="24"/>
          <w:szCs w:val="24"/>
        </w:rPr>
        <w:t xml:space="preserve">s'agit </w:t>
      </w:r>
      <w:r w:rsidR="00D62547" w:rsidRPr="007D3600">
        <w:rPr>
          <w:rFonts w:ascii="Times New Roman" w:hAnsi="Times New Roman" w:cs="Times New Roman"/>
          <w:color w:val="000000"/>
          <w:sz w:val="24"/>
          <w:szCs w:val="24"/>
        </w:rPr>
        <w:t xml:space="preserve"> aussi</w:t>
      </w:r>
      <w:proofErr w:type="gramEnd"/>
      <w:r w:rsidR="00D62547" w:rsidRPr="007D3600">
        <w:rPr>
          <w:rFonts w:ascii="Times New Roman" w:hAnsi="Times New Roman" w:cs="Times New Roman"/>
          <w:color w:val="000000"/>
        </w:rPr>
        <w:t xml:space="preserve"> </w:t>
      </w:r>
      <w:r w:rsidR="00C633D6" w:rsidRPr="007D3600">
        <w:rPr>
          <w:rFonts w:ascii="Times New Roman" w:hAnsi="Times New Roman" w:cs="Times New Roman"/>
          <w:color w:val="000000"/>
        </w:rPr>
        <w:t xml:space="preserve">d'une </w:t>
      </w:r>
      <w:r w:rsidR="00C633D6" w:rsidRPr="007D3600">
        <w:rPr>
          <w:rFonts w:ascii="Times New Roman" w:hAnsi="Times New Roman" w:cs="Times New Roman"/>
          <w:color w:val="000000"/>
          <w:sz w:val="24"/>
        </w:rPr>
        <w:t>opération où le scripteur procède par élimination d’un élément sans le remplacer</w:t>
      </w:r>
      <w:r w:rsidR="00C633D6" w:rsidRPr="007D3600">
        <w:rPr>
          <w:rFonts w:ascii="Times New Roman" w:hAnsi="Times New Roman" w:cs="Times New Roman"/>
          <w:color w:val="000000"/>
        </w:rPr>
        <w:t>,</w:t>
      </w:r>
      <w:r w:rsidR="00C633D6" w:rsidRPr="007D3600">
        <w:rPr>
          <w:rFonts w:ascii="Times New Roman" w:hAnsi="Times New Roman" w:cs="Times New Roman"/>
          <w:color w:val="000000"/>
          <w:sz w:val="24"/>
        </w:rPr>
        <w:t xml:space="preserve"> marquée généralement par une biffure ou une ligne horizontale.</w:t>
      </w:r>
    </w:p>
    <w:p w14:paraId="19653F2B" w14:textId="77777777" w:rsidR="00C633D6" w:rsidRPr="007D3600" w:rsidRDefault="00877C7F" w:rsidP="006860E7">
      <w:pPr>
        <w:tabs>
          <w:tab w:val="right" w:pos="6804"/>
        </w:tabs>
        <w:spacing w:after="0" w:line="360" w:lineRule="auto"/>
        <w:jc w:val="both"/>
        <w:rPr>
          <w:rFonts w:ascii="Times New Roman" w:hAnsi="Times New Roman" w:cs="Times New Roman"/>
          <w:color w:val="FF0000"/>
          <w:sz w:val="24"/>
        </w:rPr>
      </w:pPr>
      <w:proofErr w:type="gramStart"/>
      <w:r w:rsidRPr="007D3600">
        <w:rPr>
          <w:rFonts w:ascii="Times New Roman" w:hAnsi="Times New Roman" w:cs="Times New Roman"/>
          <w:color w:val="000000"/>
          <w:sz w:val="24"/>
        </w:rPr>
        <w:t xml:space="preserve">Claudine </w:t>
      </w:r>
      <w:r w:rsidR="00C633D6" w:rsidRPr="007D3600">
        <w:rPr>
          <w:rFonts w:ascii="Times New Roman" w:hAnsi="Times New Roman" w:cs="Times New Roman"/>
          <w:color w:val="000000"/>
          <w:sz w:val="24"/>
        </w:rPr>
        <w:t xml:space="preserve"> </w:t>
      </w:r>
      <w:r w:rsidR="00E0288D" w:rsidRPr="007D3600">
        <w:rPr>
          <w:rFonts w:ascii="Times New Roman" w:hAnsi="Times New Roman" w:cs="Times New Roman"/>
          <w:color w:val="000000"/>
          <w:sz w:val="24"/>
        </w:rPr>
        <w:t>Fabre</w:t>
      </w:r>
      <w:proofErr w:type="gramEnd"/>
      <w:r w:rsidR="00E0288D" w:rsidRPr="007D3600">
        <w:rPr>
          <w:rFonts w:ascii="Times New Roman" w:hAnsi="Times New Roman" w:cs="Times New Roman"/>
          <w:color w:val="000000"/>
          <w:sz w:val="24"/>
        </w:rPr>
        <w:t>. Cols</w:t>
      </w:r>
      <w:r w:rsidR="00D62547" w:rsidRPr="007D3600">
        <w:rPr>
          <w:rFonts w:ascii="Times New Roman" w:hAnsi="Times New Roman" w:cs="Times New Roman"/>
          <w:color w:val="000000"/>
          <w:sz w:val="24"/>
        </w:rPr>
        <w:t xml:space="preserve"> à </w:t>
      </w:r>
      <w:proofErr w:type="spellStart"/>
      <w:proofErr w:type="gramStart"/>
      <w:r w:rsidR="00D62547" w:rsidRPr="007D3600">
        <w:rPr>
          <w:rFonts w:ascii="Times New Roman" w:hAnsi="Times New Roman" w:cs="Times New Roman"/>
          <w:color w:val="000000"/>
          <w:sz w:val="24"/>
        </w:rPr>
        <w:t>distingué</w:t>
      </w:r>
      <w:proofErr w:type="spellEnd"/>
      <w:r w:rsidR="00D62547" w:rsidRPr="007D3600">
        <w:rPr>
          <w:rFonts w:ascii="Times New Roman" w:hAnsi="Times New Roman" w:cs="Times New Roman"/>
          <w:color w:val="000000"/>
          <w:sz w:val="24"/>
        </w:rPr>
        <w:t xml:space="preserve"> </w:t>
      </w:r>
      <w:r w:rsidR="00C633D6" w:rsidRPr="007D3600">
        <w:rPr>
          <w:rFonts w:ascii="Times New Roman" w:hAnsi="Times New Roman" w:cs="Times New Roman"/>
          <w:color w:val="000000"/>
          <w:sz w:val="24"/>
        </w:rPr>
        <w:t xml:space="preserve"> deux</w:t>
      </w:r>
      <w:proofErr w:type="gramEnd"/>
      <w:r w:rsidR="00C633D6" w:rsidRPr="007D3600">
        <w:rPr>
          <w:rFonts w:ascii="Times New Roman" w:hAnsi="Times New Roman" w:cs="Times New Roman"/>
          <w:color w:val="000000"/>
          <w:sz w:val="24"/>
        </w:rPr>
        <w:t xml:space="preserve"> conduites différentes</w:t>
      </w:r>
      <w:r w:rsidRPr="007D3600">
        <w:rPr>
          <w:rFonts w:ascii="Times New Roman" w:hAnsi="Times New Roman" w:cs="Times New Roman"/>
          <w:color w:val="000000"/>
          <w:sz w:val="24"/>
        </w:rPr>
        <w:t xml:space="preserve"> de la suppression</w:t>
      </w:r>
      <w:r w:rsidR="00D62547" w:rsidRPr="007D3600">
        <w:rPr>
          <w:rFonts w:ascii="Times New Roman" w:hAnsi="Times New Roman" w:cs="Times New Roman"/>
          <w:color w:val="000000"/>
          <w:sz w:val="24"/>
        </w:rPr>
        <w:t>:</w:t>
      </w:r>
      <w:r w:rsidR="00C633D6" w:rsidRPr="007D3600">
        <w:rPr>
          <w:rFonts w:ascii="Times New Roman" w:hAnsi="Times New Roman" w:cs="Times New Roman"/>
          <w:color w:val="000000"/>
          <w:sz w:val="24"/>
        </w:rPr>
        <w:t xml:space="preserve"> </w:t>
      </w:r>
      <w:r w:rsidR="00C633D6" w:rsidRPr="007D3600">
        <w:rPr>
          <w:rFonts w:ascii="Times New Roman" w:hAnsi="Times New Roman" w:cs="Times New Roman"/>
          <w:color w:val="FF0000"/>
          <w:sz w:val="24"/>
        </w:rPr>
        <w:t xml:space="preserve">       </w:t>
      </w:r>
    </w:p>
    <w:p w14:paraId="5C350A91" w14:textId="77777777" w:rsidR="00C633D6" w:rsidRPr="007D3600" w:rsidRDefault="00C633D6" w:rsidP="00F20028">
      <w:pPr>
        <w:pStyle w:val="Paragraphedeliste"/>
        <w:numPr>
          <w:ilvl w:val="0"/>
          <w:numId w:val="7"/>
        </w:numPr>
        <w:tabs>
          <w:tab w:val="right" w:pos="851"/>
        </w:tabs>
        <w:spacing w:after="0" w:line="360" w:lineRule="auto"/>
        <w:ind w:left="851" w:hanging="425"/>
        <w:jc w:val="both"/>
        <w:rPr>
          <w:rFonts w:ascii="Times New Roman" w:hAnsi="Times New Roman" w:cs="Times New Roman"/>
          <w:sz w:val="24"/>
          <w:szCs w:val="24"/>
        </w:rPr>
      </w:pPr>
      <w:r w:rsidRPr="007D3600">
        <w:rPr>
          <w:rFonts w:ascii="Times New Roman" w:hAnsi="Times New Roman" w:cs="Times New Roman"/>
          <w:sz w:val="24"/>
          <w:szCs w:val="24"/>
        </w:rPr>
        <w:t>La suppression qui modifie l’expression de la référence : elle se fait par la suppression d’un adjectif, d’une répétition, d’un mot ou groupe de mot et la suppression d’un connecteur (et, puis, alors…), elle est importante pour éviter toute sorte de redondance et de répétition. Elle permet aussi d’écrire un texte cohérent.</w:t>
      </w:r>
    </w:p>
    <w:p w14:paraId="79E3547C" w14:textId="77777777" w:rsidR="00C633D6" w:rsidRPr="007D3600" w:rsidRDefault="00C633D6" w:rsidP="00F20028">
      <w:pPr>
        <w:pStyle w:val="Paragraphedeliste"/>
        <w:numPr>
          <w:ilvl w:val="0"/>
          <w:numId w:val="7"/>
        </w:numPr>
        <w:tabs>
          <w:tab w:val="right" w:pos="851"/>
        </w:tabs>
        <w:spacing w:after="0" w:line="360" w:lineRule="auto"/>
        <w:ind w:left="851" w:hanging="491"/>
        <w:jc w:val="both"/>
        <w:rPr>
          <w:rFonts w:ascii="Times New Roman" w:hAnsi="Times New Roman" w:cs="Times New Roman"/>
          <w:sz w:val="24"/>
          <w:szCs w:val="24"/>
        </w:rPr>
      </w:pPr>
      <w:r w:rsidRPr="007D3600">
        <w:rPr>
          <w:rFonts w:ascii="Times New Roman" w:hAnsi="Times New Roman" w:cs="Times New Roman"/>
          <w:sz w:val="24"/>
          <w:szCs w:val="24"/>
        </w:rPr>
        <w:t>La suppression qui modifie les indices d’énonciation : liée aux paroles rapportées.</w:t>
      </w:r>
    </w:p>
    <w:p w14:paraId="212D03E6" w14:textId="77777777" w:rsidR="00F20028" w:rsidRDefault="00F20028" w:rsidP="000371BF">
      <w:pPr>
        <w:tabs>
          <w:tab w:val="right" w:pos="6804"/>
        </w:tabs>
        <w:spacing w:after="0" w:line="360" w:lineRule="auto"/>
        <w:ind w:firstLine="567"/>
        <w:jc w:val="both"/>
        <w:rPr>
          <w:rFonts w:ascii="Times New Roman" w:hAnsi="Times New Roman" w:cs="Times New Roman"/>
          <w:color w:val="000000"/>
          <w:sz w:val="24"/>
          <w:szCs w:val="24"/>
        </w:rPr>
      </w:pPr>
    </w:p>
    <w:p w14:paraId="56FB42EE" w14:textId="77777777" w:rsidR="00F25974" w:rsidRPr="007D3600" w:rsidRDefault="003D519E" w:rsidP="000371BF">
      <w:pPr>
        <w:tabs>
          <w:tab w:val="right" w:pos="6804"/>
        </w:tabs>
        <w:spacing w:after="0" w:line="360" w:lineRule="auto"/>
        <w:ind w:firstLine="567"/>
        <w:jc w:val="both"/>
        <w:rPr>
          <w:rFonts w:ascii="Times New Roman" w:hAnsi="Times New Roman" w:cs="Times New Roman"/>
          <w:color w:val="000000"/>
          <w:sz w:val="24"/>
          <w:szCs w:val="24"/>
        </w:rPr>
      </w:pPr>
      <w:r w:rsidRPr="007D3600">
        <w:rPr>
          <w:rFonts w:ascii="Times New Roman" w:hAnsi="Times New Roman" w:cs="Times New Roman"/>
          <w:color w:val="000000"/>
          <w:sz w:val="24"/>
          <w:szCs w:val="24"/>
        </w:rPr>
        <w:t>Dans le premier cas, le scripteur est soucieux de la redondance de certains</w:t>
      </w:r>
      <w:r w:rsidR="00F25974" w:rsidRPr="007D3600">
        <w:rPr>
          <w:rFonts w:ascii="Times New Roman" w:hAnsi="Times New Roman" w:cs="Times New Roman"/>
          <w:color w:val="000000"/>
        </w:rPr>
        <w:t xml:space="preserve"> </w:t>
      </w:r>
      <w:r w:rsidRPr="007D3600">
        <w:rPr>
          <w:rFonts w:ascii="Times New Roman" w:hAnsi="Times New Roman" w:cs="Times New Roman"/>
          <w:color w:val="000000"/>
          <w:sz w:val="24"/>
          <w:szCs w:val="24"/>
        </w:rPr>
        <w:t>sèmes qui, tout naturellement doivent être présents pour la cohérence du texte, mais qui</w:t>
      </w:r>
      <w:r w:rsidR="00F25974" w:rsidRPr="007D3600">
        <w:rPr>
          <w:rFonts w:ascii="Times New Roman" w:hAnsi="Times New Roman" w:cs="Times New Roman"/>
          <w:color w:val="000000"/>
        </w:rPr>
        <w:t xml:space="preserve"> </w:t>
      </w:r>
      <w:r w:rsidRPr="007D3600">
        <w:rPr>
          <w:rFonts w:ascii="Times New Roman" w:hAnsi="Times New Roman" w:cs="Times New Roman"/>
          <w:color w:val="000000"/>
          <w:sz w:val="24"/>
          <w:szCs w:val="24"/>
        </w:rPr>
        <w:t>doivent également être bien équilibrés.</w:t>
      </w:r>
    </w:p>
    <w:p w14:paraId="00437D08" w14:textId="77777777" w:rsidR="003D519E" w:rsidRPr="007D3600" w:rsidRDefault="003D519E" w:rsidP="000371BF">
      <w:pPr>
        <w:tabs>
          <w:tab w:val="right" w:pos="6804"/>
        </w:tabs>
        <w:spacing w:after="0" w:line="360" w:lineRule="auto"/>
        <w:ind w:firstLine="567"/>
        <w:jc w:val="both"/>
        <w:rPr>
          <w:rFonts w:ascii="Times New Roman" w:hAnsi="Times New Roman" w:cs="Times New Roman"/>
          <w:color w:val="000000"/>
          <w:sz w:val="24"/>
          <w:szCs w:val="24"/>
        </w:rPr>
      </w:pPr>
      <w:r w:rsidRPr="007D3600">
        <w:rPr>
          <w:rFonts w:ascii="Times New Roman" w:hAnsi="Times New Roman" w:cs="Times New Roman"/>
          <w:color w:val="000000"/>
          <w:sz w:val="24"/>
          <w:szCs w:val="24"/>
        </w:rPr>
        <w:t xml:space="preserve"> Dans le deuxième cas, les suppressions sont surtout</w:t>
      </w:r>
      <w:r w:rsidR="00F25974" w:rsidRPr="007D3600">
        <w:rPr>
          <w:rFonts w:ascii="Times New Roman" w:hAnsi="Times New Roman" w:cs="Times New Roman"/>
          <w:color w:val="000000"/>
        </w:rPr>
        <w:t xml:space="preserve"> </w:t>
      </w:r>
      <w:r w:rsidRPr="007D3600">
        <w:rPr>
          <w:rFonts w:ascii="Times New Roman" w:hAnsi="Times New Roman" w:cs="Times New Roman"/>
          <w:color w:val="000000"/>
          <w:sz w:val="24"/>
          <w:szCs w:val="24"/>
        </w:rPr>
        <w:t xml:space="preserve">liées aux paroles rapportées dans la phrase </w:t>
      </w:r>
      <w:r w:rsidR="00F25974" w:rsidRPr="007D3600">
        <w:rPr>
          <w:rFonts w:ascii="Times New Roman" w:hAnsi="Times New Roman" w:cs="Times New Roman"/>
          <w:color w:val="000000"/>
          <w:sz w:val="24"/>
          <w:szCs w:val="24"/>
        </w:rPr>
        <w:t>insérant</w:t>
      </w:r>
      <w:r w:rsidRPr="007D3600">
        <w:rPr>
          <w:rFonts w:ascii="Times New Roman" w:hAnsi="Times New Roman" w:cs="Times New Roman"/>
          <w:color w:val="000000"/>
          <w:sz w:val="24"/>
          <w:szCs w:val="24"/>
        </w:rPr>
        <w:t xml:space="preserve"> et la phrase insérée. Le scripteur perçoit</w:t>
      </w:r>
      <w:r w:rsidR="00F25974" w:rsidRPr="007D3600">
        <w:rPr>
          <w:rFonts w:ascii="Times New Roman" w:hAnsi="Times New Roman" w:cs="Times New Roman"/>
          <w:color w:val="000000"/>
        </w:rPr>
        <w:t xml:space="preserve"> </w:t>
      </w:r>
      <w:r w:rsidRPr="007D3600">
        <w:rPr>
          <w:rFonts w:ascii="Times New Roman" w:hAnsi="Times New Roman" w:cs="Times New Roman"/>
          <w:color w:val="000000"/>
          <w:sz w:val="24"/>
          <w:szCs w:val="24"/>
        </w:rPr>
        <w:t>l’ambigüité ou la répétition concernant les différents locuteurs et supprime les éléments</w:t>
      </w:r>
      <w:r w:rsidR="00F25974" w:rsidRPr="007D3600">
        <w:rPr>
          <w:rFonts w:ascii="Times New Roman" w:hAnsi="Times New Roman" w:cs="Times New Roman"/>
          <w:color w:val="000000"/>
        </w:rPr>
        <w:t xml:space="preserve"> </w:t>
      </w:r>
      <w:r w:rsidRPr="007D3600">
        <w:rPr>
          <w:rFonts w:ascii="Times New Roman" w:hAnsi="Times New Roman" w:cs="Times New Roman"/>
          <w:color w:val="000000"/>
          <w:sz w:val="24"/>
          <w:szCs w:val="24"/>
        </w:rPr>
        <w:t>parasites.</w:t>
      </w:r>
    </w:p>
    <w:p w14:paraId="382043D8" w14:textId="77777777" w:rsidR="003D519E" w:rsidRPr="007D3600" w:rsidRDefault="00F25974" w:rsidP="000371BF">
      <w:pPr>
        <w:tabs>
          <w:tab w:val="right" w:pos="6804"/>
        </w:tabs>
        <w:spacing w:after="0" w:line="360" w:lineRule="auto"/>
        <w:ind w:firstLine="567"/>
        <w:jc w:val="both"/>
        <w:rPr>
          <w:rFonts w:ascii="Times New Roman" w:hAnsi="Times New Roman" w:cs="Times New Roman"/>
          <w:sz w:val="24"/>
          <w:szCs w:val="24"/>
        </w:rPr>
      </w:pPr>
      <w:r w:rsidRPr="007D3600">
        <w:rPr>
          <w:rFonts w:ascii="Times New Roman" w:hAnsi="Times New Roman" w:cs="Times New Roman"/>
          <w:color w:val="000000"/>
          <w:sz w:val="24"/>
        </w:rPr>
        <w:t xml:space="preserve">Donc la suppression est considéré comme une </w:t>
      </w:r>
      <w:proofErr w:type="gramStart"/>
      <w:r w:rsidRPr="007D3600">
        <w:rPr>
          <w:rFonts w:ascii="Times New Roman" w:hAnsi="Times New Roman" w:cs="Times New Roman"/>
          <w:color w:val="000000"/>
          <w:sz w:val="24"/>
        </w:rPr>
        <w:t xml:space="preserve">opération </w:t>
      </w:r>
      <w:r w:rsidRPr="007D3600">
        <w:rPr>
          <w:rFonts w:ascii="Times New Roman" w:hAnsi="Times New Roman" w:cs="Times New Roman"/>
          <w:sz w:val="24"/>
          <w:szCs w:val="24"/>
        </w:rPr>
        <w:t xml:space="preserve"> très</w:t>
      </w:r>
      <w:proofErr w:type="gramEnd"/>
      <w:r w:rsidRPr="007D3600">
        <w:rPr>
          <w:rFonts w:ascii="Times New Roman" w:hAnsi="Times New Roman" w:cs="Times New Roman"/>
          <w:sz w:val="24"/>
          <w:szCs w:val="24"/>
        </w:rPr>
        <w:t xml:space="preserve"> importante pour s’auto évaluer et  reconnaitre les capacités chez apprenant. </w:t>
      </w:r>
    </w:p>
    <w:p w14:paraId="48D78831" w14:textId="77777777" w:rsidR="00F20028" w:rsidRDefault="00F20028" w:rsidP="006860E7">
      <w:pPr>
        <w:tabs>
          <w:tab w:val="right" w:pos="6804"/>
        </w:tabs>
        <w:spacing w:after="0" w:line="360" w:lineRule="auto"/>
        <w:jc w:val="both"/>
        <w:rPr>
          <w:rFonts w:ascii="Times New Roman" w:hAnsi="Times New Roman" w:cs="Times New Roman"/>
          <w:b/>
          <w:bCs/>
          <w:color w:val="000000"/>
          <w:sz w:val="26"/>
          <w:szCs w:val="26"/>
        </w:rPr>
      </w:pPr>
    </w:p>
    <w:p w14:paraId="0F90960C" w14:textId="77777777" w:rsidR="00F20028" w:rsidRDefault="00F20028" w:rsidP="006860E7">
      <w:pPr>
        <w:tabs>
          <w:tab w:val="right" w:pos="6804"/>
        </w:tabs>
        <w:spacing w:after="0" w:line="360" w:lineRule="auto"/>
        <w:jc w:val="both"/>
        <w:rPr>
          <w:rFonts w:ascii="Times New Roman" w:hAnsi="Times New Roman" w:cs="Times New Roman"/>
          <w:b/>
          <w:bCs/>
          <w:color w:val="000000"/>
          <w:sz w:val="26"/>
          <w:szCs w:val="26"/>
        </w:rPr>
      </w:pPr>
    </w:p>
    <w:p w14:paraId="38D90075" w14:textId="77777777" w:rsidR="00F20028" w:rsidRDefault="00F20028" w:rsidP="006860E7">
      <w:pPr>
        <w:tabs>
          <w:tab w:val="right" w:pos="6804"/>
        </w:tabs>
        <w:spacing w:after="0" w:line="360" w:lineRule="auto"/>
        <w:jc w:val="both"/>
        <w:rPr>
          <w:rFonts w:ascii="Times New Roman" w:hAnsi="Times New Roman" w:cs="Times New Roman"/>
          <w:b/>
          <w:bCs/>
          <w:color w:val="000000"/>
          <w:sz w:val="26"/>
          <w:szCs w:val="26"/>
        </w:rPr>
      </w:pPr>
    </w:p>
    <w:p w14:paraId="77F367E2" w14:textId="77777777" w:rsidR="00F25974" w:rsidRPr="007D3600" w:rsidRDefault="00F20028" w:rsidP="006860E7">
      <w:pPr>
        <w:tabs>
          <w:tab w:val="right" w:pos="6804"/>
        </w:tabs>
        <w:spacing w:after="0" w:line="360" w:lineRule="auto"/>
        <w:jc w:val="both"/>
        <w:rPr>
          <w:rFonts w:ascii="Times New Roman" w:hAnsi="Times New Roman" w:cs="Times New Roman"/>
          <w:b/>
          <w:bCs/>
          <w:color w:val="000000"/>
          <w:sz w:val="26"/>
          <w:szCs w:val="26"/>
        </w:rPr>
      </w:pPr>
      <w:r w:rsidRPr="00C5581A">
        <w:rPr>
          <w:rFonts w:ascii="Times New Roman" w:hAnsi="Times New Roman" w:cs="Times New Roman"/>
          <w:b/>
          <w:bCs/>
          <w:sz w:val="26"/>
          <w:szCs w:val="26"/>
        </w:rPr>
        <w:lastRenderedPageBreak/>
        <w:t>III.</w:t>
      </w:r>
      <w:r>
        <w:rPr>
          <w:rFonts w:ascii="Times New Roman" w:hAnsi="Times New Roman" w:cs="Times New Roman"/>
          <w:b/>
          <w:bCs/>
          <w:color w:val="000000"/>
          <w:sz w:val="26"/>
          <w:szCs w:val="26"/>
        </w:rPr>
        <w:t xml:space="preserve"> </w:t>
      </w:r>
      <w:r w:rsidR="00C633D6" w:rsidRPr="007D3600">
        <w:rPr>
          <w:rFonts w:ascii="Times New Roman" w:hAnsi="Times New Roman" w:cs="Times New Roman"/>
          <w:b/>
          <w:bCs/>
          <w:color w:val="000000"/>
          <w:sz w:val="26"/>
          <w:szCs w:val="26"/>
        </w:rPr>
        <w:t>5.3-Le remplacement</w:t>
      </w:r>
    </w:p>
    <w:p w14:paraId="4FE55212" w14:textId="77777777" w:rsidR="00C633D6" w:rsidRPr="007D3600" w:rsidRDefault="00D62547" w:rsidP="000E06C0">
      <w:pPr>
        <w:tabs>
          <w:tab w:val="right" w:pos="6804"/>
        </w:tabs>
        <w:spacing w:after="0" w:line="360" w:lineRule="auto"/>
        <w:ind w:firstLine="567"/>
        <w:jc w:val="both"/>
        <w:rPr>
          <w:rFonts w:ascii="Times New Roman" w:hAnsi="Times New Roman" w:cs="Times New Roman"/>
          <w:color w:val="000000"/>
          <w:sz w:val="28"/>
          <w:szCs w:val="28"/>
        </w:rPr>
      </w:pPr>
      <w:proofErr w:type="gramStart"/>
      <w:r w:rsidRPr="007D3600">
        <w:rPr>
          <w:rFonts w:ascii="Times New Roman" w:hAnsi="Times New Roman" w:cs="Times New Roman"/>
          <w:color w:val="000000"/>
          <w:sz w:val="24"/>
          <w:szCs w:val="24"/>
        </w:rPr>
        <w:t xml:space="preserve">D’après </w:t>
      </w:r>
      <w:r w:rsidR="00877C7F" w:rsidRPr="007D3600">
        <w:rPr>
          <w:rFonts w:ascii="Times New Roman" w:hAnsi="Times New Roman" w:cs="Times New Roman"/>
          <w:color w:val="000000"/>
          <w:sz w:val="24"/>
          <w:szCs w:val="24"/>
        </w:rPr>
        <w:t xml:space="preserve"> Claudine</w:t>
      </w:r>
      <w:proofErr w:type="gramEnd"/>
      <w:r w:rsidR="00877C7F" w:rsidRPr="007D3600">
        <w:rPr>
          <w:rFonts w:ascii="Times New Roman" w:hAnsi="Times New Roman" w:cs="Times New Roman"/>
          <w:color w:val="000000"/>
          <w:sz w:val="24"/>
          <w:szCs w:val="24"/>
        </w:rPr>
        <w:t xml:space="preserve"> </w:t>
      </w:r>
      <w:r w:rsidRPr="007D3600">
        <w:rPr>
          <w:rFonts w:ascii="Times New Roman" w:hAnsi="Times New Roman" w:cs="Times New Roman"/>
          <w:color w:val="000000"/>
          <w:sz w:val="24"/>
          <w:szCs w:val="24"/>
        </w:rPr>
        <w:t>Fabre cols, le remplacement est :</w:t>
      </w:r>
      <w:r w:rsidR="00C633D6" w:rsidRPr="007D3600">
        <w:rPr>
          <w:rFonts w:ascii="Times New Roman" w:hAnsi="Times New Roman" w:cs="Times New Roman"/>
          <w:color w:val="000000"/>
          <w:sz w:val="24"/>
          <w:szCs w:val="24"/>
        </w:rPr>
        <w:t xml:space="preserve"> « supprimer le premier de ces éléments, tandis</w:t>
      </w:r>
      <w:r w:rsidR="00C633D6" w:rsidRPr="007D3600">
        <w:rPr>
          <w:rFonts w:ascii="Times New Roman" w:hAnsi="Times New Roman" w:cs="Times New Roman"/>
          <w:sz w:val="24"/>
          <w:szCs w:val="24"/>
        </w:rPr>
        <w:t xml:space="preserve"> que le second est ajouté et mis à la place du premier. L’un et l’autre fonctionnent comme équivalent dans un certain contexte. »</w:t>
      </w:r>
      <w:r w:rsidRPr="007D3600">
        <w:rPr>
          <w:rStyle w:val="Appelnotedebasdep"/>
          <w:rFonts w:ascii="Times New Roman" w:hAnsi="Times New Roman" w:cs="Times New Roman"/>
          <w:color w:val="000000"/>
          <w:sz w:val="24"/>
          <w:szCs w:val="24"/>
        </w:rPr>
        <w:footnoteReference w:id="54"/>
      </w:r>
    </w:p>
    <w:p w14:paraId="2B8A57E1" w14:textId="77777777" w:rsidR="00C633D6" w:rsidRPr="007D3600" w:rsidRDefault="00C633D6" w:rsidP="000E06C0">
      <w:pPr>
        <w:tabs>
          <w:tab w:val="right" w:pos="6804"/>
        </w:tabs>
        <w:spacing w:after="0" w:line="360" w:lineRule="auto"/>
        <w:ind w:firstLine="567"/>
        <w:jc w:val="both"/>
        <w:rPr>
          <w:rFonts w:ascii="Times New Roman" w:hAnsi="Times New Roman" w:cs="Times New Roman"/>
          <w:sz w:val="24"/>
          <w:szCs w:val="24"/>
        </w:rPr>
      </w:pPr>
      <w:r w:rsidRPr="007D3600">
        <w:rPr>
          <w:rFonts w:ascii="Times New Roman" w:hAnsi="Times New Roman" w:cs="Times New Roman"/>
          <w:szCs w:val="24"/>
        </w:rPr>
        <w:t xml:space="preserve"> </w:t>
      </w:r>
      <w:r w:rsidRPr="007D3600">
        <w:rPr>
          <w:rFonts w:ascii="Times New Roman" w:hAnsi="Times New Roman" w:cs="Times New Roman"/>
          <w:sz w:val="24"/>
          <w:szCs w:val="24"/>
        </w:rPr>
        <w:t xml:space="preserve">Donc le remplacement c’est le fait d’enlever un mot et mettre à sa place un autre mot. Ces deux éléments appartiennent au même paradigme et l’un peut être considéré comme équivalent formel </w:t>
      </w:r>
      <w:proofErr w:type="gramStart"/>
      <w:r w:rsidRPr="007D3600">
        <w:rPr>
          <w:rFonts w:ascii="Times New Roman" w:hAnsi="Times New Roman" w:cs="Times New Roman"/>
          <w:sz w:val="24"/>
          <w:szCs w:val="24"/>
        </w:rPr>
        <w:t>ou  sémantique</w:t>
      </w:r>
      <w:proofErr w:type="gramEnd"/>
      <w:r w:rsidRPr="007D3600">
        <w:rPr>
          <w:rFonts w:ascii="Times New Roman" w:hAnsi="Times New Roman" w:cs="Times New Roman"/>
          <w:sz w:val="24"/>
          <w:szCs w:val="24"/>
        </w:rPr>
        <w:t xml:space="preserve"> de l’autre. </w:t>
      </w:r>
    </w:p>
    <w:p w14:paraId="755A1652" w14:textId="77777777" w:rsidR="000E06C0" w:rsidRPr="007D3600" w:rsidRDefault="000E06C0" w:rsidP="000E06C0">
      <w:pPr>
        <w:tabs>
          <w:tab w:val="right" w:pos="6804"/>
        </w:tabs>
        <w:spacing w:after="0" w:line="360" w:lineRule="auto"/>
        <w:jc w:val="both"/>
        <w:rPr>
          <w:rFonts w:ascii="Times New Roman" w:hAnsi="Times New Roman" w:cs="Times New Roman"/>
          <w:color w:val="000000"/>
          <w:sz w:val="28"/>
          <w:szCs w:val="28"/>
        </w:rPr>
      </w:pPr>
      <w:r w:rsidRPr="007D3600">
        <w:rPr>
          <w:rFonts w:ascii="Times New Roman" w:hAnsi="Times New Roman" w:cs="Times New Roman"/>
          <w:sz w:val="24"/>
          <w:szCs w:val="24"/>
        </w:rPr>
        <w:t xml:space="preserve">        </w:t>
      </w:r>
      <w:r w:rsidR="00C633D6" w:rsidRPr="007D3600">
        <w:rPr>
          <w:rFonts w:ascii="Times New Roman" w:hAnsi="Times New Roman" w:cs="Times New Roman"/>
          <w:sz w:val="24"/>
          <w:szCs w:val="24"/>
        </w:rPr>
        <w:t xml:space="preserve"> Claudine </w:t>
      </w:r>
      <w:proofErr w:type="spellStart"/>
      <w:r w:rsidR="00F8146E" w:rsidRPr="007D3600">
        <w:rPr>
          <w:rFonts w:ascii="Times New Roman" w:hAnsi="Times New Roman" w:cs="Times New Roman"/>
          <w:sz w:val="24"/>
          <w:szCs w:val="24"/>
        </w:rPr>
        <w:t>Fabre-</w:t>
      </w:r>
      <w:proofErr w:type="gramStart"/>
      <w:r w:rsidR="00F8146E" w:rsidRPr="007D3600">
        <w:rPr>
          <w:rFonts w:ascii="Times New Roman" w:hAnsi="Times New Roman" w:cs="Times New Roman"/>
          <w:sz w:val="24"/>
          <w:szCs w:val="24"/>
        </w:rPr>
        <w:t>Cols.C</w:t>
      </w:r>
      <w:r w:rsidR="00B62D42" w:rsidRPr="007D3600">
        <w:rPr>
          <w:rFonts w:ascii="Times New Roman" w:hAnsi="Times New Roman" w:cs="Times New Roman"/>
          <w:sz w:val="24"/>
          <w:szCs w:val="24"/>
        </w:rPr>
        <w:t>laudine</w:t>
      </w:r>
      <w:proofErr w:type="spellEnd"/>
      <w:r w:rsidR="00B62D42" w:rsidRPr="007D3600">
        <w:rPr>
          <w:rFonts w:ascii="Times New Roman" w:hAnsi="Times New Roman" w:cs="Times New Roman"/>
          <w:sz w:val="24"/>
          <w:szCs w:val="24"/>
        </w:rPr>
        <w:t xml:space="preserve"> </w:t>
      </w:r>
      <w:r w:rsidR="00C633D6" w:rsidRPr="007D3600">
        <w:rPr>
          <w:rFonts w:ascii="Times New Roman" w:hAnsi="Times New Roman" w:cs="Times New Roman"/>
          <w:sz w:val="24"/>
          <w:szCs w:val="24"/>
        </w:rPr>
        <w:t xml:space="preserve"> distingue</w:t>
      </w:r>
      <w:proofErr w:type="gramEnd"/>
      <w:r w:rsidR="00C633D6" w:rsidRPr="007D3600">
        <w:rPr>
          <w:rFonts w:ascii="Times New Roman" w:hAnsi="Times New Roman" w:cs="Times New Roman"/>
          <w:sz w:val="24"/>
          <w:szCs w:val="24"/>
        </w:rPr>
        <w:t xml:space="preserve"> les substitutions qui modifient le plan d’un  texte des communications affectant à la f</w:t>
      </w:r>
      <w:r w:rsidRPr="007D3600">
        <w:rPr>
          <w:rFonts w:ascii="Times New Roman" w:hAnsi="Times New Roman" w:cs="Times New Roman"/>
          <w:sz w:val="24"/>
          <w:szCs w:val="24"/>
        </w:rPr>
        <w:t xml:space="preserve">ois l’expression et le contenu. </w:t>
      </w:r>
      <w:r w:rsidR="00C633D6" w:rsidRPr="007D3600">
        <w:rPr>
          <w:rFonts w:ascii="Times New Roman" w:hAnsi="Times New Roman" w:cs="Times New Roman"/>
          <w:sz w:val="24"/>
          <w:szCs w:val="24"/>
        </w:rPr>
        <w:t>Pour A. Grésillon le remplacement existe même chez beaucoup d’écrivains qui dans le premier jet emploient des termes assez généraux qu’ils remplacent par des termes plus précis lors de la réécriture</w:t>
      </w:r>
      <w:r w:rsidR="00C633D6" w:rsidRPr="007D3600">
        <w:rPr>
          <w:rFonts w:ascii="Times New Roman" w:hAnsi="Times New Roman" w:cs="Times New Roman"/>
        </w:rPr>
        <w:t>.</w:t>
      </w:r>
    </w:p>
    <w:p w14:paraId="1C1741DA" w14:textId="77777777" w:rsidR="00C633D6" w:rsidRPr="007D3600" w:rsidRDefault="00C633D6" w:rsidP="000E06C0">
      <w:pPr>
        <w:tabs>
          <w:tab w:val="right" w:pos="6804"/>
        </w:tabs>
        <w:spacing w:after="0" w:line="360" w:lineRule="auto"/>
        <w:jc w:val="both"/>
        <w:rPr>
          <w:rFonts w:ascii="Times New Roman" w:hAnsi="Times New Roman" w:cs="Times New Roman"/>
          <w:b/>
          <w:bCs/>
          <w:sz w:val="26"/>
          <w:szCs w:val="26"/>
        </w:rPr>
      </w:pPr>
      <w:r w:rsidRPr="007D3600">
        <w:rPr>
          <w:rFonts w:ascii="Times New Roman" w:hAnsi="Times New Roman" w:cs="Times New Roman"/>
          <w:b/>
          <w:bCs/>
          <w:color w:val="000000"/>
          <w:sz w:val="26"/>
          <w:szCs w:val="26"/>
        </w:rPr>
        <w:t xml:space="preserve">5.4-L’ajout   </w:t>
      </w:r>
    </w:p>
    <w:p w14:paraId="4345F7A0" w14:textId="77777777" w:rsidR="00C633D6" w:rsidRPr="007D3600" w:rsidRDefault="00C633D6" w:rsidP="000E06C0">
      <w:pPr>
        <w:tabs>
          <w:tab w:val="right" w:pos="6804"/>
        </w:tabs>
        <w:spacing w:after="0" w:line="360" w:lineRule="auto"/>
        <w:jc w:val="both"/>
        <w:rPr>
          <w:rFonts w:ascii="Times New Roman" w:hAnsi="Times New Roman" w:cs="Times New Roman"/>
          <w:color w:val="000000"/>
          <w:sz w:val="24"/>
          <w:szCs w:val="24"/>
        </w:rPr>
      </w:pPr>
      <w:r w:rsidRPr="007D3600">
        <w:rPr>
          <w:rFonts w:ascii="Times New Roman" w:hAnsi="Times New Roman" w:cs="Times New Roman"/>
          <w:sz w:val="24"/>
          <w:szCs w:val="24"/>
        </w:rPr>
        <w:t xml:space="preserve">    </w:t>
      </w:r>
      <w:r w:rsidR="000E06C0" w:rsidRPr="007D3600">
        <w:rPr>
          <w:rFonts w:ascii="Times New Roman" w:hAnsi="Times New Roman" w:cs="Times New Roman"/>
          <w:sz w:val="24"/>
          <w:szCs w:val="24"/>
        </w:rPr>
        <w:t xml:space="preserve">   </w:t>
      </w:r>
      <w:r w:rsidRPr="007D3600">
        <w:rPr>
          <w:rFonts w:ascii="Times New Roman" w:hAnsi="Times New Roman" w:cs="Times New Roman"/>
          <w:sz w:val="24"/>
          <w:szCs w:val="24"/>
        </w:rPr>
        <w:t xml:space="preserve"> L’ajout </w:t>
      </w:r>
      <w:r w:rsidRPr="007D3600">
        <w:rPr>
          <w:rFonts w:ascii="Times New Roman" w:hAnsi="Times New Roman" w:cs="Times New Roman"/>
          <w:color w:val="000000"/>
          <w:sz w:val="24"/>
          <w:szCs w:val="24"/>
        </w:rPr>
        <w:t>est un outil de modification dont le scripteur peut ajouter des unités supplémentaires, en marge, dans les interlig</w:t>
      </w:r>
      <w:r w:rsidR="006B7184" w:rsidRPr="007D3600">
        <w:rPr>
          <w:rFonts w:ascii="Times New Roman" w:hAnsi="Times New Roman" w:cs="Times New Roman"/>
          <w:color w:val="000000"/>
          <w:sz w:val="24"/>
          <w:szCs w:val="24"/>
        </w:rPr>
        <w:t>nes où</w:t>
      </w:r>
      <w:r w:rsidRPr="007D3600">
        <w:rPr>
          <w:rFonts w:ascii="Times New Roman" w:hAnsi="Times New Roman" w:cs="Times New Roman"/>
          <w:color w:val="000000"/>
          <w:sz w:val="24"/>
          <w:szCs w:val="24"/>
        </w:rPr>
        <w:t xml:space="preserve"> dans les lignes sans supprimer d’autres unités. Il permet d’élargir, enrichir et renforcer le premier écrit</w:t>
      </w:r>
      <w:r w:rsidR="000E06C0" w:rsidRPr="007D3600">
        <w:rPr>
          <w:rFonts w:ascii="Times New Roman" w:hAnsi="Times New Roman" w:cs="Times New Roman"/>
          <w:color w:val="000000"/>
          <w:sz w:val="24"/>
          <w:szCs w:val="24"/>
        </w:rPr>
        <w:t>.</w:t>
      </w:r>
      <w:r w:rsidR="000E06C0" w:rsidRPr="007D3600">
        <w:rPr>
          <w:rFonts w:ascii="Times New Roman" w:hAnsi="Times New Roman" w:cs="Times New Roman"/>
          <w:color w:val="000000"/>
          <w:sz w:val="24"/>
        </w:rPr>
        <w:t xml:space="preserve"> </w:t>
      </w:r>
      <w:proofErr w:type="gramStart"/>
      <w:r w:rsidRPr="007D3600">
        <w:rPr>
          <w:rFonts w:ascii="Times New Roman" w:hAnsi="Times New Roman" w:cs="Times New Roman"/>
          <w:color w:val="000000"/>
          <w:sz w:val="24"/>
        </w:rPr>
        <w:t>C</w:t>
      </w:r>
      <w:r w:rsidR="00B210C1" w:rsidRPr="007D3600">
        <w:rPr>
          <w:rFonts w:ascii="Times New Roman" w:hAnsi="Times New Roman" w:cs="Times New Roman"/>
          <w:color w:val="000000"/>
          <w:sz w:val="24"/>
        </w:rPr>
        <w:t xml:space="preserve">laudine </w:t>
      </w:r>
      <w:r w:rsidRPr="007D3600">
        <w:rPr>
          <w:rFonts w:ascii="Times New Roman" w:hAnsi="Times New Roman" w:cs="Times New Roman"/>
          <w:color w:val="000000"/>
          <w:sz w:val="24"/>
        </w:rPr>
        <w:t>.Fabre</w:t>
      </w:r>
      <w:proofErr w:type="gramEnd"/>
      <w:r w:rsidR="00E0288D" w:rsidRPr="007D3600">
        <w:rPr>
          <w:rFonts w:ascii="Times New Roman" w:hAnsi="Times New Roman" w:cs="Times New Roman"/>
          <w:color w:val="FF0000"/>
          <w:sz w:val="24"/>
        </w:rPr>
        <w:t xml:space="preserve"> </w:t>
      </w:r>
      <w:r w:rsidR="00E0288D" w:rsidRPr="007D3600">
        <w:rPr>
          <w:rFonts w:ascii="Times New Roman" w:hAnsi="Times New Roman" w:cs="Times New Roman"/>
          <w:color w:val="000000"/>
          <w:sz w:val="24"/>
        </w:rPr>
        <w:t>Confirme</w:t>
      </w:r>
      <w:r w:rsidRPr="007D3600">
        <w:rPr>
          <w:rFonts w:ascii="Times New Roman" w:hAnsi="Times New Roman" w:cs="Times New Roman"/>
          <w:color w:val="000000"/>
          <w:sz w:val="24"/>
        </w:rPr>
        <w:t xml:space="preserve"> l’idée que l’ajout est considéré comme un indice d’amélioration en disant que: </w:t>
      </w:r>
      <w:r w:rsidRPr="007D3600">
        <w:rPr>
          <w:rFonts w:ascii="Times New Roman" w:hAnsi="Times New Roman" w:cs="Times New Roman"/>
          <w:b/>
          <w:bCs/>
          <w:color w:val="000000"/>
          <w:sz w:val="24"/>
        </w:rPr>
        <w:t>«</w:t>
      </w:r>
      <w:r w:rsidRPr="007D3600">
        <w:rPr>
          <w:rFonts w:ascii="Times New Roman" w:hAnsi="Times New Roman" w:cs="Times New Roman"/>
          <w:color w:val="000000"/>
          <w:sz w:val="24"/>
        </w:rPr>
        <w:t>la</w:t>
      </w:r>
      <w:r w:rsidRPr="007D3600">
        <w:rPr>
          <w:rFonts w:ascii="Times New Roman" w:hAnsi="Times New Roman" w:cs="Times New Roman"/>
          <w:color w:val="000000"/>
        </w:rPr>
        <w:t xml:space="preserve"> </w:t>
      </w:r>
      <w:r w:rsidRPr="007D3600">
        <w:rPr>
          <w:rFonts w:ascii="Times New Roman" w:hAnsi="Times New Roman" w:cs="Times New Roman"/>
          <w:color w:val="000000"/>
          <w:sz w:val="24"/>
        </w:rPr>
        <w:t>plupart des travaux considère l’ajout comme un indice de compétence ou de qualité</w:t>
      </w:r>
      <w:r w:rsidRPr="007D3600">
        <w:rPr>
          <w:rFonts w:ascii="Times New Roman" w:hAnsi="Times New Roman" w:cs="Times New Roman"/>
          <w:color w:val="000000"/>
        </w:rPr>
        <w:t xml:space="preserve"> </w:t>
      </w:r>
      <w:r w:rsidRPr="007D3600">
        <w:rPr>
          <w:rFonts w:ascii="Times New Roman" w:hAnsi="Times New Roman" w:cs="Times New Roman"/>
          <w:color w:val="000000"/>
          <w:sz w:val="24"/>
        </w:rPr>
        <w:t>scripturale. Cette modification se développe lorsque les écoliers sont plus âgés et</w:t>
      </w:r>
      <w:r w:rsidRPr="007D3600">
        <w:rPr>
          <w:rFonts w:ascii="Times New Roman" w:hAnsi="Times New Roman" w:cs="Times New Roman"/>
          <w:color w:val="000000"/>
        </w:rPr>
        <w:t xml:space="preserve"> </w:t>
      </w:r>
      <w:r w:rsidRPr="007D3600">
        <w:rPr>
          <w:rFonts w:ascii="Times New Roman" w:hAnsi="Times New Roman" w:cs="Times New Roman"/>
          <w:color w:val="000000"/>
          <w:sz w:val="24"/>
        </w:rPr>
        <w:t xml:space="preserve">familiarisés avec la production de textes </w:t>
      </w:r>
      <w:r w:rsidRPr="007D3600">
        <w:rPr>
          <w:rFonts w:ascii="Times New Roman" w:hAnsi="Times New Roman" w:cs="Times New Roman"/>
          <w:b/>
          <w:bCs/>
          <w:color w:val="000000"/>
          <w:sz w:val="24"/>
        </w:rPr>
        <w:t>»</w:t>
      </w:r>
      <w:r w:rsidR="00E9338A" w:rsidRPr="007D3600">
        <w:rPr>
          <w:rStyle w:val="Appelnotedebasdep"/>
          <w:rFonts w:ascii="Times New Roman" w:hAnsi="Times New Roman" w:cs="Times New Roman"/>
          <w:b/>
          <w:bCs/>
          <w:color w:val="000000"/>
          <w:sz w:val="18"/>
          <w:szCs w:val="18"/>
        </w:rPr>
        <w:footnoteReference w:id="55"/>
      </w:r>
    </w:p>
    <w:p w14:paraId="6E398E23" w14:textId="77777777" w:rsidR="00C633D6" w:rsidRPr="007D3600" w:rsidRDefault="00E9338A" w:rsidP="00BE6281">
      <w:pPr>
        <w:tabs>
          <w:tab w:val="right" w:pos="6804"/>
        </w:tabs>
        <w:spacing w:after="0" w:line="360" w:lineRule="auto"/>
        <w:ind w:firstLine="567"/>
        <w:rPr>
          <w:rFonts w:ascii="Times New Roman" w:hAnsi="Times New Roman" w:cs="Times New Roman"/>
          <w:color w:val="000000"/>
          <w:sz w:val="28"/>
          <w:szCs w:val="28"/>
        </w:rPr>
      </w:pPr>
      <w:r w:rsidRPr="007D3600">
        <w:rPr>
          <w:rFonts w:ascii="Times New Roman" w:hAnsi="Times New Roman" w:cs="Times New Roman"/>
          <w:sz w:val="24"/>
          <w:szCs w:val="24"/>
        </w:rPr>
        <w:t xml:space="preserve"> Donc, </w:t>
      </w:r>
      <w:r w:rsidR="00C633D6" w:rsidRPr="007D3600">
        <w:rPr>
          <w:rFonts w:ascii="Times New Roman" w:hAnsi="Times New Roman" w:cs="Times New Roman"/>
          <w:sz w:val="24"/>
          <w:szCs w:val="24"/>
        </w:rPr>
        <w:t xml:space="preserve">L’utilisation de l’ajout dépend du degré de compétence du scripteur dont il est réalisé par les scripteurs les plus âgés (experts). Il s'agit </w:t>
      </w:r>
      <w:r w:rsidRPr="007D3600">
        <w:rPr>
          <w:rFonts w:ascii="Times New Roman" w:hAnsi="Times New Roman" w:cs="Times New Roman"/>
          <w:sz w:val="24"/>
          <w:szCs w:val="24"/>
        </w:rPr>
        <w:t>d’une</w:t>
      </w:r>
      <w:r w:rsidR="00C633D6" w:rsidRPr="007D3600">
        <w:rPr>
          <w:rFonts w:ascii="Times New Roman" w:hAnsi="Times New Roman" w:cs="Times New Roman"/>
          <w:sz w:val="24"/>
          <w:szCs w:val="24"/>
        </w:rPr>
        <w:t xml:space="preserve"> opération très importante dans l’activité de la réécriture. Il permet de définir le niveau des étudiants (si le niveau des étudiants augmente ou non). Il est considéré selon</w:t>
      </w:r>
      <w:r w:rsidR="00877C7F" w:rsidRPr="007D3600">
        <w:rPr>
          <w:rFonts w:ascii="Times New Roman" w:hAnsi="Times New Roman" w:cs="Times New Roman"/>
          <w:sz w:val="24"/>
          <w:szCs w:val="24"/>
        </w:rPr>
        <w:t xml:space="preserve"> </w:t>
      </w:r>
      <w:proofErr w:type="gramStart"/>
      <w:r w:rsidR="00877C7F" w:rsidRPr="007D3600">
        <w:rPr>
          <w:rFonts w:ascii="Times New Roman" w:hAnsi="Times New Roman" w:cs="Times New Roman"/>
          <w:sz w:val="24"/>
          <w:szCs w:val="24"/>
        </w:rPr>
        <w:t xml:space="preserve">Claudine </w:t>
      </w:r>
      <w:r w:rsidR="00C633D6" w:rsidRPr="007D3600">
        <w:rPr>
          <w:rFonts w:ascii="Times New Roman" w:hAnsi="Times New Roman" w:cs="Times New Roman"/>
          <w:sz w:val="24"/>
          <w:szCs w:val="24"/>
        </w:rPr>
        <w:t xml:space="preserve"> Fabre</w:t>
      </w:r>
      <w:proofErr w:type="gramEnd"/>
      <w:r w:rsidR="00877C7F" w:rsidRPr="007D3600">
        <w:rPr>
          <w:rFonts w:ascii="Times New Roman" w:hAnsi="Times New Roman" w:cs="Times New Roman"/>
          <w:sz w:val="24"/>
          <w:szCs w:val="24"/>
        </w:rPr>
        <w:t xml:space="preserve"> cols </w:t>
      </w:r>
      <w:r w:rsidR="00C633D6" w:rsidRPr="007D3600">
        <w:rPr>
          <w:rFonts w:ascii="Times New Roman" w:hAnsi="Times New Roman" w:cs="Times New Roman"/>
          <w:sz w:val="24"/>
          <w:szCs w:val="24"/>
        </w:rPr>
        <w:t>: « comme un indice de compétence ou de qualité scripturale »</w:t>
      </w:r>
      <w:r w:rsidR="00C633D6" w:rsidRPr="007D3600">
        <w:rPr>
          <w:rStyle w:val="Appelnotedebasdep"/>
          <w:rFonts w:ascii="Times New Roman" w:hAnsi="Times New Roman" w:cs="Times New Roman"/>
          <w:sz w:val="24"/>
          <w:szCs w:val="24"/>
        </w:rPr>
        <w:footnoteReference w:id="56"/>
      </w:r>
      <w:r w:rsidR="00C633D6" w:rsidRPr="007D3600">
        <w:rPr>
          <w:rFonts w:ascii="Times New Roman" w:hAnsi="Times New Roman" w:cs="Times New Roman"/>
          <w:sz w:val="24"/>
          <w:szCs w:val="24"/>
        </w:rPr>
        <w:t>.</w:t>
      </w:r>
      <w:r w:rsidR="00C633D6" w:rsidRPr="007D3600">
        <w:rPr>
          <w:rFonts w:ascii="Times New Roman" w:hAnsi="Times New Roman" w:cs="Times New Roman"/>
          <w:color w:val="984806"/>
          <w:sz w:val="28"/>
          <w:szCs w:val="28"/>
        </w:rPr>
        <w:br/>
      </w:r>
      <w:r w:rsidR="00C633D6" w:rsidRPr="007D3600">
        <w:rPr>
          <w:rFonts w:ascii="Times New Roman" w:hAnsi="Times New Roman" w:cs="Times New Roman"/>
          <w:b/>
          <w:bCs/>
          <w:color w:val="000000"/>
          <w:sz w:val="26"/>
          <w:szCs w:val="26"/>
        </w:rPr>
        <w:t>5.5-La  reformulation</w:t>
      </w:r>
    </w:p>
    <w:p w14:paraId="310ECCD3" w14:textId="77777777" w:rsidR="00C633D6" w:rsidRPr="007D3600" w:rsidRDefault="00C633D6" w:rsidP="000E06C0">
      <w:pPr>
        <w:tabs>
          <w:tab w:val="right" w:pos="6804"/>
        </w:tabs>
        <w:spacing w:after="0" w:line="360" w:lineRule="auto"/>
        <w:ind w:firstLine="567"/>
        <w:jc w:val="both"/>
        <w:rPr>
          <w:rFonts w:ascii="Times New Roman" w:hAnsi="Times New Roman" w:cs="Times New Roman"/>
          <w:sz w:val="24"/>
          <w:szCs w:val="24"/>
        </w:rPr>
      </w:pPr>
      <w:r w:rsidRPr="007D3600">
        <w:rPr>
          <w:rFonts w:ascii="Times New Roman" w:hAnsi="Times New Roman" w:cs="Times New Roman"/>
          <w:sz w:val="24"/>
          <w:szCs w:val="24"/>
        </w:rPr>
        <w:t xml:space="preserve">La reformulation </w:t>
      </w:r>
      <w:r w:rsidRPr="007D3600">
        <w:rPr>
          <w:rFonts w:ascii="Times New Roman" w:hAnsi="Times New Roman" w:cs="Times New Roman"/>
          <w:color w:val="000000"/>
          <w:sz w:val="24"/>
          <w:szCs w:val="24"/>
        </w:rPr>
        <w:t xml:space="preserve">est l’une des techniques rédactionnelles et des pratiques communicationnelles. Elle consiste à formuler les écrits, les paroles et les pensées en </w:t>
      </w:r>
      <w:r w:rsidRPr="007D3600">
        <w:rPr>
          <w:rFonts w:ascii="Times New Roman" w:hAnsi="Times New Roman" w:cs="Times New Roman"/>
          <w:color w:val="000000"/>
          <w:sz w:val="24"/>
          <w:szCs w:val="24"/>
        </w:rPr>
        <w:lastRenderedPageBreak/>
        <w:t>d’autres termes et expliquer de façon simple, claire et précise tout en conservant le même sens.</w:t>
      </w:r>
      <w:r w:rsidRPr="007D3600">
        <w:rPr>
          <w:rFonts w:ascii="Times New Roman" w:hAnsi="Times New Roman" w:cs="Times New Roman"/>
          <w:sz w:val="24"/>
          <w:szCs w:val="24"/>
        </w:rPr>
        <w:t xml:space="preserve"> </w:t>
      </w:r>
    </w:p>
    <w:p w14:paraId="1FD49B16" w14:textId="77777777" w:rsidR="00FC1E14" w:rsidRPr="007D3600" w:rsidRDefault="00C633D6" w:rsidP="000E06C0">
      <w:pPr>
        <w:tabs>
          <w:tab w:val="right" w:pos="6804"/>
        </w:tabs>
        <w:spacing w:after="0" w:line="360" w:lineRule="auto"/>
        <w:ind w:firstLine="567"/>
        <w:jc w:val="both"/>
        <w:rPr>
          <w:rFonts w:ascii="Times New Roman" w:hAnsi="Times New Roman" w:cs="Times New Roman"/>
          <w:color w:val="000000"/>
          <w:sz w:val="24"/>
        </w:rPr>
      </w:pPr>
      <w:r w:rsidRPr="007D3600">
        <w:rPr>
          <w:rFonts w:ascii="Times New Roman" w:hAnsi="Times New Roman" w:cs="Times New Roman"/>
          <w:sz w:val="24"/>
          <w:szCs w:val="24"/>
        </w:rPr>
        <w:t>C'est à dire</w:t>
      </w:r>
      <w:r w:rsidRPr="007D3600">
        <w:rPr>
          <w:rFonts w:ascii="Times New Roman" w:hAnsi="Times New Roman" w:cs="Times New Roman"/>
          <w:color w:val="000000"/>
          <w:sz w:val="24"/>
        </w:rPr>
        <w:t xml:space="preserve"> qu'elle implique une</w:t>
      </w:r>
      <w:r w:rsidRPr="007D3600">
        <w:rPr>
          <w:rFonts w:ascii="Times New Roman" w:hAnsi="Times New Roman" w:cs="Times New Roman"/>
          <w:color w:val="000000"/>
        </w:rPr>
        <w:t xml:space="preserve"> </w:t>
      </w:r>
      <w:r w:rsidRPr="007D3600">
        <w:rPr>
          <w:rFonts w:ascii="Times New Roman" w:hAnsi="Times New Roman" w:cs="Times New Roman"/>
          <w:color w:val="000000"/>
          <w:sz w:val="24"/>
        </w:rPr>
        <w:t xml:space="preserve">relation </w:t>
      </w:r>
      <w:proofErr w:type="gramStart"/>
      <w:r w:rsidRPr="007D3600">
        <w:rPr>
          <w:rFonts w:ascii="Times New Roman" w:hAnsi="Times New Roman" w:cs="Times New Roman"/>
          <w:color w:val="000000"/>
          <w:sz w:val="24"/>
        </w:rPr>
        <w:t>stricte  d’équivalence</w:t>
      </w:r>
      <w:proofErr w:type="gramEnd"/>
      <w:r w:rsidRPr="007D3600">
        <w:rPr>
          <w:rFonts w:ascii="Times New Roman" w:hAnsi="Times New Roman" w:cs="Times New Roman"/>
          <w:color w:val="000000"/>
          <w:sz w:val="24"/>
        </w:rPr>
        <w:t xml:space="preserve"> sémantique entre la version source et la version cible. Elle fait partie des mots utilisés en concurrence avec celui de réécriture.</w:t>
      </w:r>
    </w:p>
    <w:p w14:paraId="3A4E6C11" w14:textId="77777777" w:rsidR="00E24750" w:rsidRPr="007D3600" w:rsidRDefault="00E24750" w:rsidP="000E06C0">
      <w:pPr>
        <w:tabs>
          <w:tab w:val="right" w:pos="6804"/>
        </w:tabs>
        <w:spacing w:after="0" w:line="360" w:lineRule="auto"/>
        <w:ind w:firstLine="567"/>
        <w:jc w:val="both"/>
        <w:rPr>
          <w:rFonts w:ascii="Times New Roman" w:hAnsi="Times New Roman" w:cs="Times New Roman"/>
          <w:color w:val="000000"/>
          <w:sz w:val="24"/>
        </w:rPr>
      </w:pPr>
    </w:p>
    <w:p w14:paraId="6D94902E" w14:textId="77777777" w:rsidR="00C633D6" w:rsidRPr="007D3600" w:rsidRDefault="00C633D6" w:rsidP="006860E7">
      <w:pPr>
        <w:tabs>
          <w:tab w:val="right" w:pos="6804"/>
        </w:tabs>
        <w:spacing w:after="0" w:line="360" w:lineRule="auto"/>
        <w:jc w:val="both"/>
        <w:rPr>
          <w:rFonts w:ascii="Times New Roman" w:hAnsi="Times New Roman" w:cs="Times New Roman"/>
          <w:b/>
          <w:bCs/>
          <w:color w:val="000000"/>
          <w:sz w:val="26"/>
          <w:szCs w:val="26"/>
        </w:rPr>
      </w:pPr>
      <w:r w:rsidRPr="007D3600">
        <w:rPr>
          <w:rFonts w:ascii="Times New Roman" w:hAnsi="Times New Roman" w:cs="Times New Roman"/>
          <w:b/>
          <w:bCs/>
          <w:color w:val="000000"/>
          <w:sz w:val="26"/>
          <w:szCs w:val="26"/>
        </w:rPr>
        <w:t>5.6-La rature</w:t>
      </w:r>
    </w:p>
    <w:p w14:paraId="776C23E7" w14:textId="77777777" w:rsidR="00E9338A" w:rsidRPr="007D3600" w:rsidRDefault="00E9338A" w:rsidP="000E06C0">
      <w:pPr>
        <w:tabs>
          <w:tab w:val="right" w:pos="6804"/>
        </w:tabs>
        <w:spacing w:after="0" w:line="360" w:lineRule="auto"/>
        <w:ind w:firstLine="567"/>
        <w:jc w:val="both"/>
        <w:rPr>
          <w:rFonts w:ascii="Times New Roman" w:hAnsi="Times New Roman" w:cs="Times New Roman"/>
          <w:b/>
          <w:bCs/>
          <w:color w:val="984806"/>
          <w:sz w:val="28"/>
          <w:szCs w:val="28"/>
        </w:rPr>
      </w:pPr>
      <w:r w:rsidRPr="007D3600">
        <w:rPr>
          <w:rFonts w:ascii="Times New Roman" w:hAnsi="Times New Roman" w:cs="Times New Roman"/>
          <w:sz w:val="24"/>
          <w:szCs w:val="24"/>
        </w:rPr>
        <w:t xml:space="preserve">Selon Yve Reuter affirme que </w:t>
      </w:r>
      <w:r w:rsidRPr="007D3600">
        <w:rPr>
          <w:rFonts w:ascii="Times New Roman" w:hAnsi="Times New Roman" w:cs="Times New Roman"/>
          <w:sz w:val="28"/>
          <w:szCs w:val="28"/>
        </w:rPr>
        <w:t xml:space="preserve">« </w:t>
      </w:r>
      <w:r w:rsidRPr="007D3600">
        <w:rPr>
          <w:rFonts w:ascii="Times New Roman" w:hAnsi="Times New Roman" w:cs="Times New Roman"/>
          <w:sz w:val="24"/>
          <w:szCs w:val="24"/>
        </w:rPr>
        <w:t>l’écriture comme un don, comme premier jet, les ratures comme défauts, marque d’une incompétence »</w:t>
      </w:r>
      <w:r w:rsidRPr="007D3600">
        <w:rPr>
          <w:rStyle w:val="Appelnotedebasdep"/>
          <w:rFonts w:ascii="Times New Roman" w:hAnsi="Times New Roman" w:cs="Times New Roman"/>
          <w:color w:val="000000"/>
          <w:sz w:val="24"/>
          <w:szCs w:val="24"/>
        </w:rPr>
        <w:footnoteReference w:id="57"/>
      </w:r>
    </w:p>
    <w:p w14:paraId="0AAA440A" w14:textId="77777777" w:rsidR="00C633D6" w:rsidRPr="007D3600" w:rsidRDefault="00C633D6" w:rsidP="000E06C0">
      <w:pPr>
        <w:tabs>
          <w:tab w:val="right" w:pos="6804"/>
        </w:tabs>
        <w:spacing w:after="0" w:line="360" w:lineRule="auto"/>
        <w:ind w:firstLine="567"/>
        <w:jc w:val="both"/>
        <w:rPr>
          <w:rFonts w:ascii="Times New Roman" w:hAnsi="Times New Roman" w:cs="Times New Roman"/>
          <w:sz w:val="24"/>
          <w:szCs w:val="24"/>
        </w:rPr>
      </w:pPr>
      <w:r w:rsidRPr="007D3600">
        <w:rPr>
          <w:rFonts w:ascii="Times New Roman" w:hAnsi="Times New Roman" w:cs="Times New Roman"/>
          <w:sz w:val="24"/>
          <w:szCs w:val="24"/>
        </w:rPr>
        <w:t xml:space="preserve">Donc </w:t>
      </w:r>
      <w:r w:rsidRPr="007D3600">
        <w:rPr>
          <w:rFonts w:ascii="Times New Roman" w:hAnsi="Times New Roman" w:cs="Times New Roman"/>
          <w:color w:val="000000"/>
          <w:sz w:val="24"/>
        </w:rPr>
        <w:t xml:space="preserve">la rature </w:t>
      </w:r>
      <w:r w:rsidRPr="007D3600">
        <w:rPr>
          <w:rFonts w:ascii="Times New Roman" w:hAnsi="Times New Roman" w:cs="Times New Roman"/>
          <w:sz w:val="24"/>
          <w:szCs w:val="24"/>
        </w:rPr>
        <w:t>est l’opération qui consiste à modifier, reformuler et corriger les erreurs, à partir les suppressions et les biffures.</w:t>
      </w:r>
      <w:r w:rsidR="00BC6166" w:rsidRPr="007D3600">
        <w:rPr>
          <w:rFonts w:ascii="Times New Roman" w:hAnsi="Times New Roman" w:cs="Times New Roman"/>
          <w:sz w:val="24"/>
          <w:szCs w:val="24"/>
        </w:rPr>
        <w:t xml:space="preserve">il permet </w:t>
      </w:r>
      <w:proofErr w:type="spellStart"/>
      <w:proofErr w:type="gramStart"/>
      <w:r w:rsidR="00BC6166" w:rsidRPr="007D3600">
        <w:rPr>
          <w:rFonts w:ascii="Times New Roman" w:hAnsi="Times New Roman" w:cs="Times New Roman"/>
          <w:sz w:val="24"/>
          <w:szCs w:val="24"/>
        </w:rPr>
        <w:t>a</w:t>
      </w:r>
      <w:proofErr w:type="spellEnd"/>
      <w:proofErr w:type="gramEnd"/>
      <w:r w:rsidR="00BC6166" w:rsidRPr="007D3600">
        <w:rPr>
          <w:rFonts w:ascii="Times New Roman" w:hAnsi="Times New Roman" w:cs="Times New Roman"/>
          <w:sz w:val="24"/>
          <w:szCs w:val="24"/>
        </w:rPr>
        <w:t xml:space="preserve"> l’apprenant de rectifier des erreurs déjà faites </w:t>
      </w:r>
    </w:p>
    <w:p w14:paraId="4100F57F" w14:textId="77777777" w:rsidR="00C633D6" w:rsidRPr="007D3600" w:rsidRDefault="00C633D6" w:rsidP="006860E7">
      <w:pPr>
        <w:tabs>
          <w:tab w:val="right" w:pos="6804"/>
        </w:tabs>
        <w:spacing w:after="0" w:line="360" w:lineRule="auto"/>
        <w:jc w:val="both"/>
        <w:rPr>
          <w:rFonts w:ascii="Times New Roman" w:hAnsi="Times New Roman" w:cs="Times New Roman"/>
          <w:b/>
          <w:bCs/>
          <w:sz w:val="26"/>
          <w:szCs w:val="26"/>
        </w:rPr>
      </w:pPr>
      <w:r w:rsidRPr="007D3600">
        <w:rPr>
          <w:rFonts w:ascii="Times New Roman" w:hAnsi="Times New Roman" w:cs="Times New Roman"/>
          <w:b/>
          <w:bCs/>
          <w:sz w:val="26"/>
          <w:szCs w:val="26"/>
        </w:rPr>
        <w:t>5.7-La biffure</w:t>
      </w:r>
    </w:p>
    <w:p w14:paraId="5CD6D603" w14:textId="77777777" w:rsidR="00C633D6" w:rsidRPr="007D3600" w:rsidRDefault="00FC1E14" w:rsidP="000E06C0">
      <w:pPr>
        <w:tabs>
          <w:tab w:val="right" w:pos="6804"/>
        </w:tabs>
        <w:spacing w:after="0" w:line="360" w:lineRule="auto"/>
        <w:ind w:firstLine="567"/>
        <w:jc w:val="both"/>
        <w:rPr>
          <w:rFonts w:ascii="Times New Roman" w:hAnsi="Times New Roman" w:cs="Times New Roman"/>
          <w:sz w:val="24"/>
          <w:szCs w:val="24"/>
        </w:rPr>
      </w:pPr>
      <w:r w:rsidRPr="007D3600">
        <w:rPr>
          <w:rFonts w:ascii="Times New Roman" w:hAnsi="Times New Roman" w:cs="Times New Roman"/>
          <w:sz w:val="24"/>
          <w:szCs w:val="24"/>
        </w:rPr>
        <w:t xml:space="preserve"> Jean </w:t>
      </w:r>
      <w:proofErr w:type="spellStart"/>
      <w:r w:rsidR="00C633D6" w:rsidRPr="007D3600">
        <w:rPr>
          <w:rFonts w:ascii="Times New Roman" w:hAnsi="Times New Roman" w:cs="Times New Roman"/>
          <w:sz w:val="24"/>
          <w:szCs w:val="24"/>
        </w:rPr>
        <w:t>Bellemin</w:t>
      </w:r>
      <w:proofErr w:type="spellEnd"/>
      <w:r w:rsidR="00C633D6" w:rsidRPr="007D3600">
        <w:rPr>
          <w:rFonts w:ascii="Times New Roman" w:hAnsi="Times New Roman" w:cs="Times New Roman"/>
          <w:sz w:val="24"/>
          <w:szCs w:val="24"/>
        </w:rPr>
        <w:t>-</w:t>
      </w:r>
      <w:proofErr w:type="gramStart"/>
      <w:r w:rsidR="00C633D6" w:rsidRPr="007D3600">
        <w:rPr>
          <w:rFonts w:ascii="Times New Roman" w:hAnsi="Times New Roman" w:cs="Times New Roman"/>
          <w:sz w:val="24"/>
          <w:szCs w:val="24"/>
        </w:rPr>
        <w:t>Noel  le</w:t>
      </w:r>
      <w:proofErr w:type="gramEnd"/>
      <w:r w:rsidR="00C633D6" w:rsidRPr="007D3600">
        <w:rPr>
          <w:rFonts w:ascii="Times New Roman" w:hAnsi="Times New Roman" w:cs="Times New Roman"/>
          <w:sz w:val="24"/>
          <w:szCs w:val="24"/>
        </w:rPr>
        <w:t xml:space="preserve"> définit comme étant: « un segment de l’écrit »: « trait qui</w:t>
      </w:r>
      <w:r w:rsidR="00BC6166" w:rsidRPr="007D3600">
        <w:rPr>
          <w:rFonts w:ascii="Times New Roman" w:hAnsi="Times New Roman" w:cs="Times New Roman"/>
          <w:sz w:val="24"/>
          <w:szCs w:val="24"/>
        </w:rPr>
        <w:t xml:space="preserve"> supprime un segment de l’écrit »</w:t>
      </w:r>
      <w:r w:rsidR="00BC6166" w:rsidRPr="007D3600">
        <w:rPr>
          <w:rStyle w:val="Appelnotedebasdep"/>
          <w:rFonts w:ascii="Times New Roman" w:hAnsi="Times New Roman" w:cs="Times New Roman"/>
          <w:sz w:val="24"/>
          <w:szCs w:val="24"/>
        </w:rPr>
        <w:footnoteReference w:id="58"/>
      </w:r>
    </w:p>
    <w:p w14:paraId="38DD18DE" w14:textId="77777777" w:rsidR="00C633D6" w:rsidRPr="007D3600" w:rsidRDefault="00C633D6" w:rsidP="006860E7">
      <w:pPr>
        <w:tabs>
          <w:tab w:val="right" w:pos="6804"/>
        </w:tabs>
        <w:spacing w:after="0" w:line="360" w:lineRule="auto"/>
        <w:jc w:val="both"/>
        <w:rPr>
          <w:rFonts w:ascii="Times New Roman" w:hAnsi="Times New Roman" w:cs="Times New Roman"/>
          <w:color w:val="000000"/>
          <w:sz w:val="24"/>
        </w:rPr>
      </w:pPr>
      <w:r w:rsidRPr="007D3600">
        <w:rPr>
          <w:rFonts w:ascii="Times New Roman" w:hAnsi="Times New Roman" w:cs="Times New Roman"/>
          <w:sz w:val="24"/>
          <w:szCs w:val="24"/>
        </w:rPr>
        <w:t>Ce qui veut dire, supprimer avec un trait un paragraphe ou une partie de l’écrit</w:t>
      </w:r>
      <w:r w:rsidR="000E06C0" w:rsidRPr="007D3600">
        <w:rPr>
          <w:rFonts w:ascii="Times New Roman" w:hAnsi="Times New Roman" w:cs="Times New Roman"/>
          <w:color w:val="000000"/>
          <w:sz w:val="24"/>
        </w:rPr>
        <w:t>.</w:t>
      </w:r>
    </w:p>
    <w:p w14:paraId="150FC615" w14:textId="77777777" w:rsidR="00C633D6" w:rsidRPr="007D3600" w:rsidRDefault="00C633D6" w:rsidP="000E06C0">
      <w:pPr>
        <w:tabs>
          <w:tab w:val="right" w:pos="6804"/>
        </w:tabs>
        <w:spacing w:after="0" w:line="360" w:lineRule="auto"/>
        <w:ind w:firstLine="567"/>
        <w:jc w:val="both"/>
        <w:rPr>
          <w:rFonts w:ascii="Times New Roman" w:hAnsi="Times New Roman" w:cs="Times New Roman"/>
          <w:b/>
          <w:bCs/>
          <w:color w:val="000000"/>
          <w:sz w:val="18"/>
          <w:szCs w:val="18"/>
        </w:rPr>
      </w:pPr>
      <w:r w:rsidRPr="007D3600">
        <w:rPr>
          <w:rFonts w:ascii="Times New Roman" w:hAnsi="Times New Roman" w:cs="Times New Roman"/>
          <w:color w:val="000000"/>
          <w:sz w:val="24"/>
        </w:rPr>
        <w:t xml:space="preserve">Pour </w:t>
      </w:r>
      <w:proofErr w:type="gramStart"/>
      <w:r w:rsidRPr="007D3600">
        <w:rPr>
          <w:rFonts w:ascii="Times New Roman" w:hAnsi="Times New Roman" w:cs="Times New Roman"/>
          <w:color w:val="000000"/>
          <w:sz w:val="24"/>
        </w:rPr>
        <w:t>résumer,  nous</w:t>
      </w:r>
      <w:proofErr w:type="gramEnd"/>
      <w:r w:rsidRPr="007D3600">
        <w:rPr>
          <w:rFonts w:ascii="Times New Roman" w:hAnsi="Times New Roman" w:cs="Times New Roman"/>
          <w:color w:val="000000"/>
          <w:sz w:val="24"/>
        </w:rPr>
        <w:t xml:space="preserve"> pouvons dire que ces opérations et paramètres de réécriture sont</w:t>
      </w:r>
      <w:r w:rsidR="000E06C0" w:rsidRPr="007D3600">
        <w:rPr>
          <w:rFonts w:ascii="Times New Roman" w:hAnsi="Times New Roman" w:cs="Times New Roman"/>
          <w:color w:val="000000"/>
        </w:rPr>
        <w:t xml:space="preserve"> </w:t>
      </w:r>
      <w:r w:rsidRPr="007D3600">
        <w:rPr>
          <w:rFonts w:ascii="Times New Roman" w:hAnsi="Times New Roman" w:cs="Times New Roman"/>
          <w:color w:val="000000"/>
          <w:sz w:val="24"/>
        </w:rPr>
        <w:t>considérés comme des facilitateurs de la tâche d’écriture, car elles aident les apprenants à</w:t>
      </w:r>
      <w:r w:rsidRPr="007D3600">
        <w:rPr>
          <w:rFonts w:ascii="Times New Roman" w:hAnsi="Times New Roman" w:cs="Times New Roman"/>
          <w:color w:val="000000"/>
        </w:rPr>
        <w:t xml:space="preserve"> </w:t>
      </w:r>
      <w:r w:rsidRPr="007D3600">
        <w:rPr>
          <w:rFonts w:ascii="Times New Roman" w:hAnsi="Times New Roman" w:cs="Times New Roman"/>
          <w:color w:val="000000"/>
          <w:sz w:val="24"/>
        </w:rPr>
        <w:t>dépasser et affronter la complexité langagière</w:t>
      </w:r>
      <w:r w:rsidR="00BC6166" w:rsidRPr="007D3600">
        <w:rPr>
          <w:rFonts w:ascii="Times New Roman" w:hAnsi="Times New Roman" w:cs="Times New Roman"/>
          <w:color w:val="000000"/>
          <w:sz w:val="24"/>
        </w:rPr>
        <w:t>.</w:t>
      </w:r>
    </w:p>
    <w:p w14:paraId="192EC768" w14:textId="77777777" w:rsidR="00F20028" w:rsidRDefault="00F20028" w:rsidP="006860E7">
      <w:pPr>
        <w:tabs>
          <w:tab w:val="right" w:pos="6804"/>
        </w:tabs>
        <w:spacing w:after="0" w:line="360" w:lineRule="auto"/>
        <w:jc w:val="both"/>
        <w:rPr>
          <w:rFonts w:ascii="Times New Roman" w:hAnsi="Times New Roman" w:cs="Times New Roman"/>
          <w:b/>
          <w:bCs/>
          <w:color w:val="000000"/>
          <w:sz w:val="26"/>
          <w:szCs w:val="26"/>
        </w:rPr>
      </w:pPr>
    </w:p>
    <w:p w14:paraId="32A4A7F7" w14:textId="77777777" w:rsidR="00AD31C5" w:rsidRPr="007D3600" w:rsidRDefault="00C2193D" w:rsidP="006860E7">
      <w:pPr>
        <w:tabs>
          <w:tab w:val="right" w:pos="6804"/>
        </w:tabs>
        <w:spacing w:after="0" w:line="360" w:lineRule="auto"/>
        <w:jc w:val="both"/>
        <w:rPr>
          <w:rFonts w:ascii="Times New Roman" w:hAnsi="Times New Roman" w:cs="Times New Roman"/>
          <w:b/>
          <w:bCs/>
          <w:color w:val="000000"/>
          <w:sz w:val="26"/>
          <w:szCs w:val="26"/>
        </w:rPr>
      </w:pPr>
      <w:r w:rsidRPr="007D3600">
        <w:rPr>
          <w:rFonts w:ascii="Times New Roman" w:hAnsi="Times New Roman" w:cs="Times New Roman"/>
          <w:b/>
          <w:bCs/>
          <w:color w:val="000000"/>
          <w:sz w:val="26"/>
          <w:szCs w:val="26"/>
        </w:rPr>
        <w:t>6</w:t>
      </w:r>
      <w:r w:rsidR="00C633D6" w:rsidRPr="007D3600">
        <w:rPr>
          <w:rFonts w:ascii="Times New Roman" w:hAnsi="Times New Roman" w:cs="Times New Roman"/>
          <w:b/>
          <w:bCs/>
          <w:color w:val="000000"/>
          <w:sz w:val="26"/>
          <w:szCs w:val="26"/>
        </w:rPr>
        <w:t xml:space="preserve">. Les obstacles qui empêchent les apprenants à réaliser leurs productions écrites </w:t>
      </w:r>
    </w:p>
    <w:p w14:paraId="71CC77A2" w14:textId="77777777" w:rsidR="00C633D6" w:rsidRPr="007D3600" w:rsidRDefault="00C633D6" w:rsidP="000E06C0">
      <w:pPr>
        <w:tabs>
          <w:tab w:val="right" w:pos="6804"/>
        </w:tabs>
        <w:spacing w:after="0" w:line="360" w:lineRule="auto"/>
        <w:ind w:firstLine="567"/>
        <w:jc w:val="both"/>
        <w:rPr>
          <w:rFonts w:ascii="Times New Roman" w:hAnsi="Times New Roman" w:cs="Times New Roman"/>
          <w:sz w:val="24"/>
          <w:szCs w:val="24"/>
        </w:rPr>
      </w:pPr>
      <w:r w:rsidRPr="007D3600">
        <w:rPr>
          <w:rFonts w:ascii="Times New Roman" w:hAnsi="Times New Roman" w:cs="Times New Roman"/>
          <w:color w:val="984806"/>
          <w:sz w:val="28"/>
          <w:szCs w:val="28"/>
        </w:rPr>
        <w:t xml:space="preserve"> </w:t>
      </w:r>
      <w:r w:rsidR="00AD31C5" w:rsidRPr="007D3600">
        <w:rPr>
          <w:rFonts w:ascii="Times New Roman" w:hAnsi="Times New Roman" w:cs="Times New Roman"/>
          <w:sz w:val="24"/>
          <w:szCs w:val="24"/>
        </w:rPr>
        <w:t xml:space="preserve">Dans une classe de FLE, lorsque l’enseignant demande à ces élèves de produire un texte, la plupart des </w:t>
      </w:r>
      <w:proofErr w:type="gramStart"/>
      <w:r w:rsidR="00AD31C5" w:rsidRPr="007D3600">
        <w:rPr>
          <w:rFonts w:ascii="Times New Roman" w:hAnsi="Times New Roman" w:cs="Times New Roman"/>
          <w:sz w:val="24"/>
          <w:szCs w:val="24"/>
        </w:rPr>
        <w:t>apprenants  n’arrivent</w:t>
      </w:r>
      <w:proofErr w:type="gramEnd"/>
      <w:r w:rsidR="00AD31C5" w:rsidRPr="007D3600">
        <w:rPr>
          <w:rFonts w:ascii="Times New Roman" w:hAnsi="Times New Roman" w:cs="Times New Roman"/>
          <w:sz w:val="24"/>
          <w:szCs w:val="24"/>
        </w:rPr>
        <w:t xml:space="preserve"> pas à rédiger d’une manière correcte où ils commettent des erreurs. </w:t>
      </w:r>
    </w:p>
    <w:p w14:paraId="4C1677F0" w14:textId="77777777" w:rsidR="00BC6166" w:rsidRPr="007D3600" w:rsidRDefault="00C633D6" w:rsidP="000E06C0">
      <w:pPr>
        <w:tabs>
          <w:tab w:val="right" w:pos="6804"/>
        </w:tabs>
        <w:spacing w:after="0" w:line="360" w:lineRule="auto"/>
        <w:ind w:firstLine="567"/>
        <w:jc w:val="both"/>
        <w:rPr>
          <w:rFonts w:ascii="Times New Roman" w:hAnsi="Times New Roman" w:cs="Times New Roman"/>
          <w:sz w:val="24"/>
          <w:szCs w:val="24"/>
        </w:rPr>
      </w:pPr>
      <w:r w:rsidRPr="007D3600">
        <w:rPr>
          <w:rFonts w:ascii="Times New Roman" w:hAnsi="Times New Roman" w:cs="Times New Roman"/>
          <w:color w:val="FF0000"/>
          <w:sz w:val="24"/>
          <w:szCs w:val="24"/>
        </w:rPr>
        <w:t xml:space="preserve"> </w:t>
      </w:r>
      <w:r w:rsidRPr="007D3600">
        <w:rPr>
          <w:rFonts w:ascii="Times New Roman" w:hAnsi="Times New Roman" w:cs="Times New Roman"/>
          <w:sz w:val="24"/>
          <w:szCs w:val="24"/>
        </w:rPr>
        <w:t xml:space="preserve"> La production écrite est une activité complexe qui nécessite la mobilisation de nombreuses connaissances pour sa réalisation. De nombreuses difficultés entravent les apprenants à écrire une bonne rédaction. Celles-ci sont d’ordre linguistique, </w:t>
      </w:r>
      <w:r w:rsidR="00AD31C5" w:rsidRPr="007D3600">
        <w:rPr>
          <w:rFonts w:ascii="Times New Roman" w:hAnsi="Times New Roman" w:cs="Times New Roman"/>
          <w:sz w:val="24"/>
          <w:szCs w:val="24"/>
        </w:rPr>
        <w:t>syntaxique,</w:t>
      </w:r>
      <w:r w:rsidRPr="007D3600">
        <w:rPr>
          <w:rFonts w:ascii="Times New Roman" w:hAnsi="Times New Roman" w:cs="Times New Roman"/>
          <w:sz w:val="24"/>
          <w:szCs w:val="24"/>
        </w:rPr>
        <w:t xml:space="preserve"> </w:t>
      </w:r>
      <w:r w:rsidR="00AD31C5" w:rsidRPr="007D3600">
        <w:rPr>
          <w:rFonts w:ascii="Times New Roman" w:hAnsi="Times New Roman" w:cs="Times New Roman"/>
          <w:sz w:val="24"/>
          <w:szCs w:val="24"/>
        </w:rPr>
        <w:t>orthographique, phonétique …</w:t>
      </w:r>
      <w:r w:rsidRPr="007D3600">
        <w:rPr>
          <w:rFonts w:ascii="Times New Roman" w:hAnsi="Times New Roman" w:cs="Times New Roman"/>
          <w:sz w:val="24"/>
          <w:szCs w:val="24"/>
        </w:rPr>
        <w:t>etc.</w:t>
      </w:r>
    </w:p>
    <w:p w14:paraId="15041638" w14:textId="77777777" w:rsidR="00F20028" w:rsidRDefault="00F20028" w:rsidP="006860E7">
      <w:pPr>
        <w:tabs>
          <w:tab w:val="right" w:pos="6804"/>
        </w:tabs>
        <w:spacing w:after="0" w:line="360" w:lineRule="auto"/>
        <w:jc w:val="both"/>
        <w:rPr>
          <w:rFonts w:ascii="Times New Roman" w:hAnsi="Times New Roman" w:cs="Times New Roman"/>
          <w:b/>
          <w:bCs/>
          <w:sz w:val="26"/>
          <w:szCs w:val="26"/>
        </w:rPr>
      </w:pPr>
    </w:p>
    <w:p w14:paraId="58D528A0" w14:textId="77777777" w:rsidR="0097785F" w:rsidRPr="007D3600" w:rsidRDefault="00C2193D" w:rsidP="006860E7">
      <w:pPr>
        <w:tabs>
          <w:tab w:val="right" w:pos="6804"/>
        </w:tabs>
        <w:spacing w:after="0" w:line="360" w:lineRule="auto"/>
        <w:jc w:val="both"/>
        <w:rPr>
          <w:rFonts w:ascii="Times New Roman" w:hAnsi="Times New Roman" w:cs="Times New Roman"/>
          <w:b/>
          <w:bCs/>
          <w:sz w:val="26"/>
          <w:szCs w:val="26"/>
        </w:rPr>
      </w:pPr>
      <w:r w:rsidRPr="007D3600">
        <w:rPr>
          <w:rFonts w:ascii="Times New Roman" w:hAnsi="Times New Roman" w:cs="Times New Roman"/>
          <w:b/>
          <w:bCs/>
          <w:sz w:val="26"/>
          <w:szCs w:val="26"/>
        </w:rPr>
        <w:lastRenderedPageBreak/>
        <w:t>6</w:t>
      </w:r>
      <w:r w:rsidR="00C633D6" w:rsidRPr="007D3600">
        <w:rPr>
          <w:rFonts w:ascii="Times New Roman" w:hAnsi="Times New Roman" w:cs="Times New Roman"/>
          <w:b/>
          <w:bCs/>
          <w:sz w:val="26"/>
          <w:szCs w:val="26"/>
        </w:rPr>
        <w:t>.1 Obstacles linguistiques </w:t>
      </w:r>
    </w:p>
    <w:p w14:paraId="04846A81" w14:textId="77777777" w:rsidR="00C633D6" w:rsidRPr="007D3600" w:rsidRDefault="0097785F" w:rsidP="000E06C0">
      <w:pPr>
        <w:tabs>
          <w:tab w:val="right" w:pos="6804"/>
        </w:tabs>
        <w:spacing w:after="0" w:line="360" w:lineRule="auto"/>
        <w:ind w:firstLine="567"/>
        <w:jc w:val="both"/>
        <w:rPr>
          <w:rFonts w:ascii="Times New Roman" w:hAnsi="Times New Roman" w:cs="Times New Roman"/>
          <w:sz w:val="28"/>
          <w:szCs w:val="28"/>
        </w:rPr>
      </w:pPr>
      <w:r w:rsidRPr="007D3600">
        <w:rPr>
          <w:rFonts w:ascii="Times New Roman" w:hAnsi="Times New Roman" w:cs="Times New Roman"/>
          <w:sz w:val="24"/>
          <w:szCs w:val="24"/>
        </w:rPr>
        <w:t xml:space="preserve">Le savoir linguistique constitue un aspect important de la production écrite. L’apprenant, qui souhaite s’exprimer avec clarté tout en transmettant son contenu textuel à l’aide de ses habiletés rédactionnelles, doit se doter d’un bagage linguistique. Ce dernier concerne </w:t>
      </w:r>
      <w:r w:rsidR="00C633D6" w:rsidRPr="007D3600">
        <w:rPr>
          <w:rFonts w:ascii="Times New Roman" w:hAnsi="Times New Roman" w:cs="Times New Roman"/>
          <w:sz w:val="24"/>
          <w:szCs w:val="24"/>
        </w:rPr>
        <w:t>le syst</w:t>
      </w:r>
      <w:r w:rsidRPr="007D3600">
        <w:rPr>
          <w:rFonts w:ascii="Times New Roman" w:hAnsi="Times New Roman" w:cs="Times New Roman"/>
          <w:sz w:val="24"/>
          <w:szCs w:val="24"/>
        </w:rPr>
        <w:t>ème des règles qui régissent le fonctionnement de la langue.</w:t>
      </w:r>
      <w:r w:rsidR="00C633D6" w:rsidRPr="007D3600">
        <w:rPr>
          <w:rFonts w:ascii="Times New Roman" w:hAnsi="Times New Roman" w:cs="Times New Roman"/>
          <w:sz w:val="24"/>
          <w:szCs w:val="24"/>
        </w:rPr>
        <w:t xml:space="preserve"> Elles traitent l’emploie des constructions syntaxiques, morphosyntaxiques, textuelles ... qui permettent au rédacteur une </w:t>
      </w:r>
      <w:proofErr w:type="gramStart"/>
      <w:r w:rsidR="00C633D6" w:rsidRPr="007D3600">
        <w:rPr>
          <w:rFonts w:ascii="Times New Roman" w:hAnsi="Times New Roman" w:cs="Times New Roman"/>
          <w:sz w:val="24"/>
          <w:szCs w:val="24"/>
        </w:rPr>
        <w:t>parfaite  production</w:t>
      </w:r>
      <w:proofErr w:type="gramEnd"/>
      <w:r w:rsidR="00C633D6" w:rsidRPr="007D3600">
        <w:rPr>
          <w:rFonts w:ascii="Times New Roman" w:hAnsi="Times New Roman" w:cs="Times New Roman"/>
          <w:sz w:val="24"/>
          <w:szCs w:val="24"/>
        </w:rPr>
        <w:t xml:space="preserve"> des </w:t>
      </w:r>
      <w:r w:rsidR="004E0A2C" w:rsidRPr="007D3600">
        <w:rPr>
          <w:rFonts w:ascii="Times New Roman" w:hAnsi="Times New Roman" w:cs="Times New Roman"/>
          <w:sz w:val="24"/>
          <w:szCs w:val="24"/>
        </w:rPr>
        <w:t xml:space="preserve">énoncés. C’est pour cette raison l’apprenant doit suivre des pratiques et des techniques qui l’aide à réaliser cette tâche rédactionnelle.  </w:t>
      </w:r>
    </w:p>
    <w:p w14:paraId="66F68B50" w14:textId="77777777" w:rsidR="00F20028" w:rsidRDefault="00F20028" w:rsidP="006860E7">
      <w:pPr>
        <w:tabs>
          <w:tab w:val="right" w:pos="6804"/>
        </w:tabs>
        <w:spacing w:after="0" w:line="360" w:lineRule="auto"/>
        <w:jc w:val="both"/>
        <w:rPr>
          <w:rFonts w:ascii="Times New Roman" w:hAnsi="Times New Roman" w:cs="Times New Roman"/>
          <w:b/>
          <w:bCs/>
          <w:color w:val="000000"/>
          <w:sz w:val="26"/>
          <w:szCs w:val="26"/>
        </w:rPr>
      </w:pPr>
    </w:p>
    <w:p w14:paraId="1B4B5B99" w14:textId="77777777" w:rsidR="00C633D6" w:rsidRPr="007D3600" w:rsidRDefault="00C2193D" w:rsidP="006860E7">
      <w:pPr>
        <w:tabs>
          <w:tab w:val="right" w:pos="6804"/>
        </w:tabs>
        <w:spacing w:after="0" w:line="360" w:lineRule="auto"/>
        <w:jc w:val="both"/>
        <w:rPr>
          <w:rFonts w:ascii="Times New Roman" w:hAnsi="Times New Roman" w:cs="Times New Roman"/>
          <w:b/>
          <w:bCs/>
          <w:color w:val="000000"/>
          <w:sz w:val="26"/>
          <w:szCs w:val="26"/>
        </w:rPr>
      </w:pPr>
      <w:r w:rsidRPr="007D3600">
        <w:rPr>
          <w:rFonts w:ascii="Times New Roman" w:hAnsi="Times New Roman" w:cs="Times New Roman"/>
          <w:b/>
          <w:bCs/>
          <w:color w:val="000000"/>
          <w:sz w:val="26"/>
          <w:szCs w:val="26"/>
        </w:rPr>
        <w:t>6</w:t>
      </w:r>
      <w:r w:rsidR="00282365" w:rsidRPr="007D3600">
        <w:rPr>
          <w:rFonts w:ascii="Times New Roman" w:hAnsi="Times New Roman" w:cs="Times New Roman"/>
          <w:b/>
          <w:bCs/>
          <w:color w:val="000000"/>
          <w:sz w:val="26"/>
          <w:szCs w:val="26"/>
        </w:rPr>
        <w:t>.1.1 Lexique </w:t>
      </w:r>
    </w:p>
    <w:p w14:paraId="3505C6C3" w14:textId="77777777" w:rsidR="00C633D6" w:rsidRPr="007D3600" w:rsidRDefault="00C633D6" w:rsidP="006860E7">
      <w:pPr>
        <w:tabs>
          <w:tab w:val="right" w:pos="6804"/>
        </w:tabs>
        <w:spacing w:after="0" w:line="360" w:lineRule="auto"/>
        <w:jc w:val="both"/>
        <w:rPr>
          <w:rFonts w:ascii="Times New Roman" w:hAnsi="Times New Roman" w:cs="Times New Roman"/>
          <w:sz w:val="24"/>
          <w:szCs w:val="24"/>
        </w:rPr>
      </w:pPr>
      <w:r w:rsidRPr="00C5581A">
        <w:rPr>
          <w:rFonts w:ascii="Times New Roman" w:hAnsi="Times New Roman" w:cs="Times New Roman"/>
          <w:sz w:val="24"/>
          <w:szCs w:val="24"/>
        </w:rPr>
        <w:t xml:space="preserve"> </w:t>
      </w:r>
      <w:r w:rsidR="004E0A2C" w:rsidRPr="00C5581A">
        <w:rPr>
          <w:rFonts w:ascii="Times New Roman" w:hAnsi="Times New Roman" w:cs="Times New Roman"/>
          <w:sz w:val="24"/>
          <w:szCs w:val="24"/>
        </w:rPr>
        <w:t xml:space="preserve"> Le lexique</w:t>
      </w:r>
      <w:r w:rsidR="004E0A2C" w:rsidRPr="007D3600">
        <w:rPr>
          <w:rFonts w:ascii="Times New Roman" w:hAnsi="Times New Roman" w:cs="Times New Roman"/>
          <w:sz w:val="24"/>
          <w:szCs w:val="24"/>
        </w:rPr>
        <w:t xml:space="preserve"> doit être correcte et adéquat il c</w:t>
      </w:r>
      <w:r w:rsidRPr="007D3600">
        <w:rPr>
          <w:rFonts w:ascii="Times New Roman" w:hAnsi="Times New Roman" w:cs="Times New Roman"/>
          <w:sz w:val="24"/>
          <w:szCs w:val="24"/>
        </w:rPr>
        <w:t>once</w:t>
      </w:r>
      <w:r w:rsidR="004E0A2C" w:rsidRPr="007D3600">
        <w:rPr>
          <w:rFonts w:ascii="Times New Roman" w:hAnsi="Times New Roman" w:cs="Times New Roman"/>
          <w:sz w:val="24"/>
          <w:szCs w:val="24"/>
        </w:rPr>
        <w:t xml:space="preserve">rne l’emploi des mots. </w:t>
      </w:r>
      <w:proofErr w:type="gramStart"/>
      <w:r w:rsidR="004E0A2C" w:rsidRPr="007D3600">
        <w:rPr>
          <w:rFonts w:ascii="Times New Roman" w:hAnsi="Times New Roman" w:cs="Times New Roman"/>
          <w:sz w:val="24"/>
          <w:szCs w:val="24"/>
        </w:rPr>
        <w:t xml:space="preserve">Donc </w:t>
      </w:r>
      <w:r w:rsidRPr="007D3600">
        <w:rPr>
          <w:rFonts w:ascii="Times New Roman" w:hAnsi="Times New Roman" w:cs="Times New Roman"/>
          <w:sz w:val="24"/>
          <w:szCs w:val="24"/>
        </w:rPr>
        <w:t xml:space="preserve"> le</w:t>
      </w:r>
      <w:proofErr w:type="gramEnd"/>
      <w:r w:rsidRPr="007D3600">
        <w:rPr>
          <w:rFonts w:ascii="Times New Roman" w:hAnsi="Times New Roman" w:cs="Times New Roman"/>
          <w:sz w:val="24"/>
          <w:szCs w:val="24"/>
        </w:rPr>
        <w:t xml:space="preserve"> scripteur doit choisir un lexique expressif du contexte linguistique et de la situation de communication.</w:t>
      </w:r>
    </w:p>
    <w:p w14:paraId="39A6F9F0" w14:textId="77777777" w:rsidR="00F20028" w:rsidRDefault="00F20028" w:rsidP="006860E7">
      <w:pPr>
        <w:tabs>
          <w:tab w:val="right" w:pos="6804"/>
        </w:tabs>
        <w:spacing w:after="0" w:line="360" w:lineRule="auto"/>
        <w:jc w:val="both"/>
        <w:rPr>
          <w:rFonts w:ascii="Times New Roman" w:hAnsi="Times New Roman" w:cs="Times New Roman"/>
          <w:b/>
          <w:bCs/>
          <w:color w:val="000000"/>
          <w:sz w:val="26"/>
          <w:szCs w:val="26"/>
        </w:rPr>
      </w:pPr>
    </w:p>
    <w:p w14:paraId="55CF3085" w14:textId="77777777" w:rsidR="00C633D6" w:rsidRPr="007D3600" w:rsidRDefault="00C2193D" w:rsidP="006860E7">
      <w:pPr>
        <w:tabs>
          <w:tab w:val="right" w:pos="6804"/>
        </w:tabs>
        <w:spacing w:after="0" w:line="360" w:lineRule="auto"/>
        <w:jc w:val="both"/>
        <w:rPr>
          <w:rFonts w:ascii="Times New Roman" w:hAnsi="Times New Roman" w:cs="Times New Roman"/>
          <w:b/>
          <w:bCs/>
          <w:sz w:val="26"/>
          <w:szCs w:val="26"/>
        </w:rPr>
      </w:pPr>
      <w:r w:rsidRPr="007D3600">
        <w:rPr>
          <w:rFonts w:ascii="Times New Roman" w:hAnsi="Times New Roman" w:cs="Times New Roman"/>
          <w:b/>
          <w:bCs/>
          <w:color w:val="000000"/>
          <w:sz w:val="26"/>
          <w:szCs w:val="26"/>
        </w:rPr>
        <w:t>6</w:t>
      </w:r>
      <w:r w:rsidR="00C633D6" w:rsidRPr="007D3600">
        <w:rPr>
          <w:rFonts w:ascii="Times New Roman" w:hAnsi="Times New Roman" w:cs="Times New Roman"/>
          <w:b/>
          <w:bCs/>
          <w:color w:val="000000"/>
          <w:sz w:val="26"/>
          <w:szCs w:val="26"/>
        </w:rPr>
        <w:t>.1.2 Orthographe</w:t>
      </w:r>
      <w:r w:rsidR="00282365" w:rsidRPr="007D3600">
        <w:rPr>
          <w:rFonts w:ascii="Times New Roman" w:hAnsi="Times New Roman" w:cs="Times New Roman"/>
          <w:b/>
          <w:bCs/>
          <w:sz w:val="26"/>
          <w:szCs w:val="26"/>
        </w:rPr>
        <w:t> </w:t>
      </w:r>
    </w:p>
    <w:p w14:paraId="08855156" w14:textId="77777777" w:rsidR="00C633D6" w:rsidRPr="007D3600" w:rsidRDefault="00C633D6" w:rsidP="006860E7">
      <w:pPr>
        <w:tabs>
          <w:tab w:val="right" w:pos="6804"/>
        </w:tabs>
        <w:spacing w:after="0" w:line="360" w:lineRule="auto"/>
        <w:jc w:val="both"/>
        <w:rPr>
          <w:rFonts w:ascii="Times New Roman" w:hAnsi="Times New Roman" w:cs="Times New Roman"/>
          <w:sz w:val="24"/>
          <w:szCs w:val="24"/>
        </w:rPr>
      </w:pPr>
      <w:r w:rsidRPr="007D3600">
        <w:rPr>
          <w:rFonts w:ascii="Times New Roman" w:hAnsi="Times New Roman" w:cs="Times New Roman"/>
          <w:sz w:val="24"/>
          <w:szCs w:val="24"/>
        </w:rPr>
        <w:t xml:space="preserve"> </w:t>
      </w:r>
      <w:r w:rsidRPr="00C5581A">
        <w:rPr>
          <w:rFonts w:ascii="Times New Roman" w:hAnsi="Times New Roman" w:cs="Times New Roman"/>
          <w:sz w:val="24"/>
          <w:szCs w:val="24"/>
        </w:rPr>
        <w:t>L’orthograp</w:t>
      </w:r>
      <w:r w:rsidRPr="007D3600">
        <w:rPr>
          <w:rFonts w:ascii="Times New Roman" w:hAnsi="Times New Roman" w:cs="Times New Roman"/>
          <w:sz w:val="24"/>
          <w:szCs w:val="24"/>
        </w:rPr>
        <w:t xml:space="preserve">he est un aspect pertinent lors de la production écrite car elle permet de mesurer les erreurs commises pendant la rédaction. Cependant, la transgression de ces règles peut engendrer une dévalorisation du texte </w:t>
      </w:r>
      <w:proofErr w:type="gramStart"/>
      <w:r w:rsidRPr="007D3600">
        <w:rPr>
          <w:rFonts w:ascii="Times New Roman" w:hAnsi="Times New Roman" w:cs="Times New Roman"/>
          <w:sz w:val="24"/>
          <w:szCs w:val="24"/>
        </w:rPr>
        <w:t>écrit..</w:t>
      </w:r>
      <w:proofErr w:type="gramEnd"/>
    </w:p>
    <w:p w14:paraId="7D8DFCBF" w14:textId="77777777" w:rsidR="00182C5D" w:rsidRPr="007D3600" w:rsidRDefault="00C633D6" w:rsidP="000E06C0">
      <w:pPr>
        <w:tabs>
          <w:tab w:val="right" w:pos="6804"/>
        </w:tabs>
        <w:spacing w:after="0" w:line="360" w:lineRule="auto"/>
        <w:jc w:val="both"/>
        <w:rPr>
          <w:rFonts w:ascii="Times New Roman" w:hAnsi="Times New Roman" w:cs="Times New Roman"/>
          <w:sz w:val="24"/>
          <w:szCs w:val="24"/>
        </w:rPr>
      </w:pPr>
      <w:r w:rsidRPr="00C5581A">
        <w:rPr>
          <w:rFonts w:ascii="Times New Roman" w:hAnsi="Times New Roman" w:cs="Times New Roman"/>
          <w:sz w:val="24"/>
        </w:rPr>
        <w:t>La connaissance</w:t>
      </w:r>
      <w:r w:rsidRPr="007D3600">
        <w:rPr>
          <w:rFonts w:ascii="Times New Roman" w:hAnsi="Times New Roman" w:cs="Times New Roman"/>
          <w:color w:val="000000"/>
          <w:sz w:val="24"/>
        </w:rPr>
        <w:t xml:space="preserve"> d’une règle est insuffisante pour intégrer une bonne orthographe si</w:t>
      </w:r>
      <w:r w:rsidR="000E06C0" w:rsidRPr="007D3600">
        <w:rPr>
          <w:rFonts w:ascii="Times New Roman" w:hAnsi="Times New Roman" w:cs="Times New Roman"/>
          <w:color w:val="000000"/>
        </w:rPr>
        <w:t xml:space="preserve"> </w:t>
      </w:r>
      <w:r w:rsidRPr="007D3600">
        <w:rPr>
          <w:rFonts w:ascii="Times New Roman" w:hAnsi="Times New Roman" w:cs="Times New Roman"/>
          <w:color w:val="000000"/>
          <w:sz w:val="24"/>
        </w:rPr>
        <w:t>le scripteur ne sait pas l’appliquer quand il faut et où il faut.</w:t>
      </w:r>
      <w:r w:rsidR="00182C5D" w:rsidRPr="007D3600">
        <w:rPr>
          <w:rFonts w:ascii="Times New Roman" w:hAnsi="Times New Roman" w:cs="Times New Roman"/>
          <w:color w:val="000000"/>
        </w:rPr>
        <w:t xml:space="preserve"> </w:t>
      </w:r>
      <w:r w:rsidRPr="007D3600">
        <w:rPr>
          <w:rFonts w:ascii="Times New Roman" w:hAnsi="Times New Roman" w:cs="Times New Roman"/>
          <w:color w:val="000000"/>
          <w:sz w:val="24"/>
        </w:rPr>
        <w:t>Pour cela, l’enseignant doit aider l’élève à acquérir des stratégies qui l’aideront à</w:t>
      </w:r>
      <w:r w:rsidR="00182C5D" w:rsidRPr="007D3600">
        <w:rPr>
          <w:rFonts w:ascii="Times New Roman" w:hAnsi="Times New Roman" w:cs="Times New Roman"/>
          <w:color w:val="000000"/>
        </w:rPr>
        <w:t xml:space="preserve"> </w:t>
      </w:r>
      <w:r w:rsidR="00182C5D" w:rsidRPr="007D3600">
        <w:rPr>
          <w:rFonts w:ascii="Times New Roman" w:hAnsi="Times New Roman" w:cs="Times New Roman"/>
          <w:color w:val="000000"/>
          <w:sz w:val="24"/>
        </w:rPr>
        <w:t>bien écrire</w:t>
      </w:r>
      <w:r w:rsidR="000E06C0" w:rsidRPr="007D3600">
        <w:rPr>
          <w:rFonts w:ascii="Times New Roman" w:hAnsi="Times New Roman" w:cs="Times New Roman"/>
          <w:color w:val="000000"/>
          <w:sz w:val="24"/>
        </w:rPr>
        <w:t xml:space="preserve">. </w:t>
      </w:r>
      <w:r w:rsidRPr="007D3600">
        <w:rPr>
          <w:rFonts w:ascii="Times New Roman" w:hAnsi="Times New Roman" w:cs="Times New Roman"/>
          <w:color w:val="000000"/>
          <w:sz w:val="24"/>
        </w:rPr>
        <w:t>Les fautes d’orthographe sont presque inévitables, il est donc important de préserver</w:t>
      </w:r>
      <w:r w:rsidR="000E06C0" w:rsidRPr="007D3600">
        <w:rPr>
          <w:rFonts w:ascii="Times New Roman" w:hAnsi="Times New Roman" w:cs="Times New Roman"/>
          <w:color w:val="000000"/>
        </w:rPr>
        <w:t xml:space="preserve"> </w:t>
      </w:r>
      <w:r w:rsidRPr="007D3600">
        <w:rPr>
          <w:rFonts w:ascii="Times New Roman" w:hAnsi="Times New Roman" w:cs="Times New Roman"/>
          <w:color w:val="000000"/>
          <w:sz w:val="24"/>
        </w:rPr>
        <w:t>le sens de l’acte d’écrire.</w:t>
      </w:r>
      <w:r w:rsidR="00182C5D" w:rsidRPr="007D3600">
        <w:rPr>
          <w:rFonts w:ascii="Times New Roman" w:hAnsi="Times New Roman" w:cs="Times New Roman"/>
          <w:sz w:val="30"/>
          <w:szCs w:val="30"/>
        </w:rPr>
        <w:t xml:space="preserve">  </w:t>
      </w:r>
      <w:r w:rsidR="00182C5D" w:rsidRPr="007D3600">
        <w:rPr>
          <w:rFonts w:ascii="Times New Roman" w:hAnsi="Times New Roman" w:cs="Times New Roman"/>
          <w:sz w:val="24"/>
          <w:szCs w:val="24"/>
        </w:rPr>
        <w:t xml:space="preserve">Parce que ces fautes contribuent dans la </w:t>
      </w:r>
      <w:proofErr w:type="gramStart"/>
      <w:r w:rsidR="00182C5D" w:rsidRPr="007D3600">
        <w:rPr>
          <w:rFonts w:ascii="Times New Roman" w:hAnsi="Times New Roman" w:cs="Times New Roman"/>
          <w:sz w:val="24"/>
          <w:szCs w:val="24"/>
        </w:rPr>
        <w:t>dévalorisation  du</w:t>
      </w:r>
      <w:proofErr w:type="gramEnd"/>
      <w:r w:rsidR="00182C5D" w:rsidRPr="007D3600">
        <w:rPr>
          <w:rFonts w:ascii="Times New Roman" w:hAnsi="Times New Roman" w:cs="Times New Roman"/>
          <w:sz w:val="24"/>
          <w:szCs w:val="24"/>
        </w:rPr>
        <w:t xml:space="preserve">  texte produit et engendrent parfois, des problèmes d’incompréhension en le lisant</w:t>
      </w:r>
    </w:p>
    <w:p w14:paraId="4B26278B" w14:textId="77777777" w:rsidR="00182C5D" w:rsidRPr="007D3600" w:rsidRDefault="00C633D6" w:rsidP="00C2193D">
      <w:pPr>
        <w:tabs>
          <w:tab w:val="right" w:pos="6804"/>
        </w:tabs>
        <w:spacing w:after="0" w:line="360" w:lineRule="auto"/>
        <w:jc w:val="both"/>
        <w:rPr>
          <w:rFonts w:ascii="Times New Roman" w:hAnsi="Times New Roman" w:cs="Times New Roman"/>
          <w:b/>
          <w:bCs/>
          <w:color w:val="000000"/>
          <w:sz w:val="26"/>
          <w:szCs w:val="26"/>
        </w:rPr>
      </w:pPr>
      <w:r w:rsidRPr="007D3600">
        <w:rPr>
          <w:rFonts w:ascii="Times New Roman" w:hAnsi="Times New Roman" w:cs="Times New Roman"/>
          <w:b/>
          <w:bCs/>
          <w:color w:val="000000"/>
          <w:sz w:val="26"/>
          <w:szCs w:val="26"/>
        </w:rPr>
        <w:t xml:space="preserve"> </w:t>
      </w:r>
      <w:r w:rsidR="00C2193D" w:rsidRPr="007D3600">
        <w:rPr>
          <w:rFonts w:ascii="Times New Roman" w:hAnsi="Times New Roman" w:cs="Times New Roman"/>
          <w:b/>
          <w:bCs/>
          <w:color w:val="000000"/>
          <w:sz w:val="26"/>
          <w:szCs w:val="26"/>
        </w:rPr>
        <w:t>6</w:t>
      </w:r>
      <w:r w:rsidRPr="007D3600">
        <w:rPr>
          <w:rFonts w:ascii="Times New Roman" w:hAnsi="Times New Roman" w:cs="Times New Roman"/>
          <w:b/>
          <w:bCs/>
          <w:color w:val="000000"/>
          <w:sz w:val="26"/>
          <w:szCs w:val="26"/>
        </w:rPr>
        <w:t>.1.3 G</w:t>
      </w:r>
      <w:r w:rsidR="00E509A6" w:rsidRPr="007D3600">
        <w:rPr>
          <w:rFonts w:ascii="Times New Roman" w:hAnsi="Times New Roman" w:cs="Times New Roman"/>
          <w:b/>
          <w:bCs/>
          <w:color w:val="000000"/>
          <w:sz w:val="26"/>
          <w:szCs w:val="26"/>
        </w:rPr>
        <w:t>rammaire </w:t>
      </w:r>
    </w:p>
    <w:p w14:paraId="11C7D897" w14:textId="77777777" w:rsidR="00873D87" w:rsidRPr="007D3600" w:rsidRDefault="00182C5D" w:rsidP="000E06C0">
      <w:pPr>
        <w:tabs>
          <w:tab w:val="right" w:pos="6804"/>
        </w:tabs>
        <w:spacing w:after="0" w:line="360" w:lineRule="auto"/>
        <w:ind w:firstLine="567"/>
        <w:jc w:val="both"/>
        <w:rPr>
          <w:rFonts w:ascii="Times New Roman" w:hAnsi="Times New Roman" w:cs="Times New Roman"/>
          <w:color w:val="000000"/>
          <w:sz w:val="24"/>
          <w:szCs w:val="24"/>
        </w:rPr>
      </w:pPr>
      <w:r w:rsidRPr="007D3600">
        <w:rPr>
          <w:rFonts w:ascii="Times New Roman" w:hAnsi="Times New Roman" w:cs="Times New Roman"/>
          <w:color w:val="000000"/>
          <w:sz w:val="24"/>
          <w:szCs w:val="24"/>
        </w:rPr>
        <w:t xml:space="preserve">Les règles </w:t>
      </w:r>
      <w:proofErr w:type="gramStart"/>
      <w:r w:rsidR="008F48AE" w:rsidRPr="007D3600">
        <w:rPr>
          <w:rFonts w:ascii="Times New Roman" w:hAnsi="Times New Roman" w:cs="Times New Roman"/>
          <w:color w:val="000000"/>
          <w:sz w:val="24"/>
          <w:szCs w:val="24"/>
        </w:rPr>
        <w:t xml:space="preserve">grammaticales </w:t>
      </w:r>
      <w:r w:rsidRPr="007D3600">
        <w:rPr>
          <w:rFonts w:ascii="Times New Roman" w:hAnsi="Times New Roman" w:cs="Times New Roman"/>
          <w:color w:val="000000"/>
          <w:sz w:val="24"/>
          <w:szCs w:val="24"/>
        </w:rPr>
        <w:t xml:space="preserve"> doivent</w:t>
      </w:r>
      <w:proofErr w:type="gramEnd"/>
      <w:r w:rsidRPr="007D3600">
        <w:rPr>
          <w:rFonts w:ascii="Times New Roman" w:hAnsi="Times New Roman" w:cs="Times New Roman"/>
          <w:color w:val="000000"/>
          <w:sz w:val="24"/>
          <w:szCs w:val="24"/>
        </w:rPr>
        <w:t xml:space="preserve"> être prises en considération  par le scripteur </w:t>
      </w:r>
      <w:r w:rsidR="00C22E65" w:rsidRPr="007D3600">
        <w:rPr>
          <w:rFonts w:ascii="Times New Roman" w:hAnsi="Times New Roman" w:cs="Times New Roman"/>
          <w:color w:val="000000"/>
          <w:sz w:val="24"/>
          <w:szCs w:val="24"/>
        </w:rPr>
        <w:t>parce que</w:t>
      </w:r>
      <w:r w:rsidRPr="007D3600">
        <w:rPr>
          <w:rFonts w:ascii="Times New Roman" w:hAnsi="Times New Roman" w:cs="Times New Roman"/>
          <w:color w:val="000000"/>
          <w:sz w:val="24"/>
          <w:szCs w:val="24"/>
        </w:rPr>
        <w:t xml:space="preserve"> l’application de ces </w:t>
      </w:r>
      <w:r w:rsidR="00C22E65" w:rsidRPr="007D3600">
        <w:rPr>
          <w:rFonts w:ascii="Times New Roman" w:hAnsi="Times New Roman" w:cs="Times New Roman"/>
          <w:color w:val="000000"/>
          <w:sz w:val="24"/>
          <w:szCs w:val="24"/>
        </w:rPr>
        <w:t>règles</w:t>
      </w:r>
      <w:r w:rsidRPr="007D3600">
        <w:rPr>
          <w:rFonts w:ascii="Times New Roman" w:hAnsi="Times New Roman" w:cs="Times New Roman"/>
          <w:color w:val="000000"/>
          <w:sz w:val="24"/>
          <w:szCs w:val="24"/>
        </w:rPr>
        <w:t xml:space="preserve"> d’une manière </w:t>
      </w:r>
      <w:r w:rsidR="00C22E65" w:rsidRPr="007D3600">
        <w:rPr>
          <w:rFonts w:ascii="Times New Roman" w:hAnsi="Times New Roman" w:cs="Times New Roman"/>
          <w:color w:val="000000"/>
          <w:sz w:val="24"/>
          <w:szCs w:val="24"/>
        </w:rPr>
        <w:t>incorrecte où par l’oubli,</w:t>
      </w:r>
      <w:r w:rsidRPr="007D3600">
        <w:rPr>
          <w:rFonts w:ascii="Times New Roman" w:hAnsi="Times New Roman" w:cs="Times New Roman"/>
          <w:color w:val="000000"/>
          <w:sz w:val="24"/>
          <w:szCs w:val="24"/>
        </w:rPr>
        <w:t xml:space="preserve"> engendre des </w:t>
      </w:r>
      <w:r w:rsidR="00C22E65" w:rsidRPr="007D3600">
        <w:rPr>
          <w:rFonts w:ascii="Times New Roman" w:hAnsi="Times New Roman" w:cs="Times New Roman"/>
          <w:color w:val="000000"/>
          <w:sz w:val="24"/>
          <w:szCs w:val="24"/>
        </w:rPr>
        <w:t>problèmes</w:t>
      </w:r>
      <w:r w:rsidRPr="007D3600">
        <w:rPr>
          <w:rFonts w:ascii="Times New Roman" w:hAnsi="Times New Roman" w:cs="Times New Roman"/>
          <w:color w:val="000000"/>
          <w:sz w:val="24"/>
          <w:szCs w:val="24"/>
        </w:rPr>
        <w:t xml:space="preserve"> de </w:t>
      </w:r>
      <w:r w:rsidR="00C22E65" w:rsidRPr="007D3600">
        <w:rPr>
          <w:rFonts w:ascii="Times New Roman" w:hAnsi="Times New Roman" w:cs="Times New Roman"/>
          <w:color w:val="000000"/>
          <w:sz w:val="24"/>
          <w:szCs w:val="24"/>
        </w:rPr>
        <w:t>compréhension</w:t>
      </w:r>
      <w:r w:rsidRPr="007D3600">
        <w:rPr>
          <w:rFonts w:ascii="Times New Roman" w:hAnsi="Times New Roman" w:cs="Times New Roman"/>
          <w:color w:val="000000"/>
          <w:sz w:val="24"/>
          <w:szCs w:val="24"/>
        </w:rPr>
        <w:t xml:space="preserve"> </w:t>
      </w:r>
    </w:p>
    <w:p w14:paraId="3ACCCB35" w14:textId="77777777" w:rsidR="00C633D6" w:rsidRPr="007D3600" w:rsidRDefault="00873D87" w:rsidP="000E06C0">
      <w:pPr>
        <w:tabs>
          <w:tab w:val="right" w:pos="6804"/>
        </w:tabs>
        <w:spacing w:after="0" w:line="360" w:lineRule="auto"/>
        <w:ind w:firstLine="567"/>
        <w:jc w:val="both"/>
        <w:rPr>
          <w:rFonts w:ascii="Times New Roman" w:hAnsi="Times New Roman" w:cs="Times New Roman"/>
          <w:color w:val="000000"/>
          <w:sz w:val="24"/>
        </w:rPr>
      </w:pPr>
      <w:r w:rsidRPr="007D3600">
        <w:rPr>
          <w:rFonts w:ascii="Times New Roman" w:hAnsi="Times New Roman" w:cs="Times New Roman"/>
          <w:color w:val="000000"/>
          <w:sz w:val="24"/>
        </w:rPr>
        <w:t xml:space="preserve"> D’après </w:t>
      </w:r>
      <w:r w:rsidR="00FC1E14" w:rsidRPr="007D3600">
        <w:rPr>
          <w:rFonts w:ascii="Times New Roman" w:hAnsi="Times New Roman" w:cs="Times New Roman"/>
          <w:color w:val="000000"/>
          <w:sz w:val="24"/>
        </w:rPr>
        <w:t>Besse. Henri</w:t>
      </w:r>
      <w:r w:rsidRPr="007D3600">
        <w:rPr>
          <w:rFonts w:ascii="Times New Roman" w:hAnsi="Times New Roman" w:cs="Times New Roman"/>
          <w:color w:val="000000"/>
          <w:sz w:val="24"/>
        </w:rPr>
        <w:t xml:space="preserve"> et R</w:t>
      </w:r>
      <w:r w:rsidR="00B210C1" w:rsidRPr="007D3600">
        <w:rPr>
          <w:rFonts w:ascii="Times New Roman" w:hAnsi="Times New Roman" w:cs="Times New Roman"/>
          <w:color w:val="000000"/>
          <w:sz w:val="24"/>
        </w:rPr>
        <w:t>émy</w:t>
      </w:r>
      <w:r w:rsidRPr="007D3600">
        <w:rPr>
          <w:rFonts w:ascii="Times New Roman" w:hAnsi="Times New Roman" w:cs="Times New Roman"/>
          <w:color w:val="000000"/>
          <w:sz w:val="24"/>
        </w:rPr>
        <w:t xml:space="preserve">. Porquier : </w:t>
      </w:r>
      <w:proofErr w:type="gramStart"/>
      <w:r w:rsidRPr="007D3600">
        <w:rPr>
          <w:rFonts w:ascii="Times New Roman" w:hAnsi="Times New Roman" w:cs="Times New Roman"/>
          <w:color w:val="000000"/>
          <w:sz w:val="24"/>
        </w:rPr>
        <w:t xml:space="preserve">la </w:t>
      </w:r>
      <w:r w:rsidRPr="007D3600">
        <w:rPr>
          <w:rFonts w:ascii="Times New Roman" w:hAnsi="Times New Roman" w:cs="Times New Roman"/>
          <w:color w:val="000000"/>
          <w:sz w:val="28"/>
          <w:szCs w:val="28"/>
        </w:rPr>
        <w:t xml:space="preserve"> </w:t>
      </w:r>
      <w:r w:rsidRPr="007D3600">
        <w:rPr>
          <w:rFonts w:ascii="Times New Roman" w:hAnsi="Times New Roman" w:cs="Times New Roman"/>
          <w:color w:val="000000"/>
          <w:sz w:val="24"/>
        </w:rPr>
        <w:t>«</w:t>
      </w:r>
      <w:proofErr w:type="gramEnd"/>
      <w:r w:rsidRPr="007D3600">
        <w:rPr>
          <w:rFonts w:ascii="Times New Roman" w:hAnsi="Times New Roman" w:cs="Times New Roman"/>
          <w:color w:val="000000"/>
          <w:sz w:val="24"/>
        </w:rPr>
        <w:t xml:space="preserve"> </w:t>
      </w:r>
      <w:r w:rsidRPr="007D3600">
        <w:rPr>
          <w:rFonts w:ascii="Times New Roman" w:hAnsi="Times New Roman" w:cs="Times New Roman"/>
          <w:color w:val="000000"/>
          <w:sz w:val="24"/>
          <w:szCs w:val="24"/>
        </w:rPr>
        <w:t xml:space="preserve">Grammaire renvoie alors à l’étude, à la connaissance réflexive des régularités, règles ou normes caractéristiques d’une </w:t>
      </w:r>
      <w:r w:rsidR="006C7A95" w:rsidRPr="007D3600">
        <w:rPr>
          <w:rFonts w:ascii="Times New Roman" w:hAnsi="Times New Roman" w:cs="Times New Roman"/>
          <w:color w:val="000000"/>
          <w:sz w:val="24"/>
          <w:szCs w:val="24"/>
        </w:rPr>
        <w:t>langue</w:t>
      </w:r>
      <w:r w:rsidRPr="007D3600">
        <w:rPr>
          <w:rFonts w:ascii="Times New Roman" w:hAnsi="Times New Roman" w:cs="Times New Roman"/>
          <w:color w:val="000000"/>
          <w:sz w:val="24"/>
        </w:rPr>
        <w:t>»</w:t>
      </w:r>
      <w:r w:rsidRPr="007D3600">
        <w:rPr>
          <w:rStyle w:val="Appelnotedebasdep"/>
          <w:rFonts w:ascii="Times New Roman" w:hAnsi="Times New Roman" w:cs="Times New Roman"/>
          <w:sz w:val="24"/>
        </w:rPr>
        <w:footnoteReference w:id="59"/>
      </w:r>
    </w:p>
    <w:p w14:paraId="5D9C8C7D" w14:textId="77777777" w:rsidR="00C633D6" w:rsidRPr="007D3600" w:rsidRDefault="00873D87" w:rsidP="000E06C0">
      <w:pPr>
        <w:tabs>
          <w:tab w:val="right" w:pos="6804"/>
        </w:tabs>
        <w:spacing w:after="0" w:line="360" w:lineRule="auto"/>
        <w:ind w:firstLine="567"/>
        <w:jc w:val="both"/>
        <w:rPr>
          <w:rFonts w:ascii="Times New Roman" w:hAnsi="Times New Roman" w:cs="Times New Roman"/>
          <w:color w:val="000000"/>
          <w:sz w:val="24"/>
          <w:szCs w:val="24"/>
        </w:rPr>
      </w:pPr>
      <w:r w:rsidRPr="007D3600">
        <w:rPr>
          <w:rFonts w:ascii="Times New Roman" w:hAnsi="Times New Roman" w:cs="Times New Roman"/>
          <w:color w:val="000000"/>
          <w:sz w:val="24"/>
          <w:szCs w:val="24"/>
        </w:rPr>
        <w:lastRenderedPageBreak/>
        <w:t xml:space="preserve">Cela veut dire que la grammaire s’appuie sur l’ensemble des traits </w:t>
      </w:r>
      <w:r w:rsidR="006C7A95" w:rsidRPr="007D3600">
        <w:rPr>
          <w:rFonts w:ascii="Times New Roman" w:hAnsi="Times New Roman" w:cs="Times New Roman"/>
          <w:color w:val="000000"/>
          <w:sz w:val="24"/>
          <w:szCs w:val="24"/>
        </w:rPr>
        <w:t>qui caractérisent une langue.</w:t>
      </w:r>
    </w:p>
    <w:p w14:paraId="59C68840" w14:textId="77777777" w:rsidR="00E509A6" w:rsidRPr="007D3600" w:rsidRDefault="00C2193D" w:rsidP="006860E7">
      <w:pPr>
        <w:tabs>
          <w:tab w:val="right" w:pos="6804"/>
        </w:tabs>
        <w:spacing w:after="0" w:line="360" w:lineRule="auto"/>
        <w:jc w:val="both"/>
        <w:rPr>
          <w:rFonts w:ascii="Times New Roman" w:hAnsi="Times New Roman" w:cs="Times New Roman"/>
          <w:b/>
          <w:bCs/>
          <w:color w:val="000000"/>
          <w:sz w:val="26"/>
          <w:szCs w:val="26"/>
        </w:rPr>
      </w:pPr>
      <w:r w:rsidRPr="007D3600">
        <w:rPr>
          <w:rFonts w:ascii="Times New Roman" w:hAnsi="Times New Roman" w:cs="Times New Roman"/>
          <w:b/>
          <w:bCs/>
          <w:color w:val="000000"/>
          <w:sz w:val="26"/>
          <w:szCs w:val="26"/>
        </w:rPr>
        <w:t>6</w:t>
      </w:r>
      <w:r w:rsidR="00282365" w:rsidRPr="007D3600">
        <w:rPr>
          <w:rFonts w:ascii="Times New Roman" w:hAnsi="Times New Roman" w:cs="Times New Roman"/>
          <w:b/>
          <w:bCs/>
          <w:color w:val="000000"/>
          <w:sz w:val="26"/>
          <w:szCs w:val="26"/>
        </w:rPr>
        <w:t xml:space="preserve">.1.4 Conjugaison </w:t>
      </w:r>
    </w:p>
    <w:p w14:paraId="3065EE38" w14:textId="77777777" w:rsidR="00F93B89" w:rsidRPr="007D3600" w:rsidRDefault="00E509A6" w:rsidP="000E06C0">
      <w:pPr>
        <w:tabs>
          <w:tab w:val="right" w:pos="6804"/>
        </w:tabs>
        <w:spacing w:after="0" w:line="360" w:lineRule="auto"/>
        <w:ind w:firstLine="567"/>
        <w:jc w:val="both"/>
        <w:rPr>
          <w:rFonts w:ascii="Times New Roman" w:hAnsi="Times New Roman" w:cs="Times New Roman"/>
          <w:color w:val="000000"/>
          <w:sz w:val="24"/>
          <w:szCs w:val="24"/>
        </w:rPr>
      </w:pPr>
      <w:r w:rsidRPr="007D3600">
        <w:rPr>
          <w:rFonts w:ascii="Times New Roman" w:hAnsi="Times New Roman" w:cs="Times New Roman"/>
          <w:color w:val="000000"/>
          <w:sz w:val="24"/>
          <w:szCs w:val="24"/>
        </w:rPr>
        <w:t xml:space="preserve">Ce qui empêche les apprenants </w:t>
      </w:r>
      <w:r w:rsidR="007167A4" w:rsidRPr="007D3600">
        <w:rPr>
          <w:rFonts w:ascii="Times New Roman" w:hAnsi="Times New Roman" w:cs="Times New Roman"/>
          <w:color w:val="000000"/>
          <w:sz w:val="24"/>
          <w:szCs w:val="24"/>
        </w:rPr>
        <w:t>à</w:t>
      </w:r>
      <w:r w:rsidRPr="007D3600">
        <w:rPr>
          <w:rFonts w:ascii="Times New Roman" w:hAnsi="Times New Roman" w:cs="Times New Roman"/>
          <w:color w:val="000000"/>
          <w:sz w:val="24"/>
          <w:szCs w:val="24"/>
        </w:rPr>
        <w:t xml:space="preserve"> écrire est l’ignorance des règles</w:t>
      </w:r>
      <w:r w:rsidR="008F48AE" w:rsidRPr="007D3600">
        <w:rPr>
          <w:rFonts w:ascii="Times New Roman" w:hAnsi="Times New Roman" w:cs="Times New Roman"/>
          <w:color w:val="000000"/>
          <w:sz w:val="24"/>
          <w:szCs w:val="24"/>
        </w:rPr>
        <w:t xml:space="preserve"> </w:t>
      </w:r>
      <w:proofErr w:type="gramStart"/>
      <w:r w:rsidR="008F48AE" w:rsidRPr="007D3600">
        <w:rPr>
          <w:rFonts w:ascii="Times New Roman" w:hAnsi="Times New Roman" w:cs="Times New Roman"/>
          <w:color w:val="000000"/>
          <w:sz w:val="24"/>
          <w:szCs w:val="24"/>
        </w:rPr>
        <w:t xml:space="preserve">morphosyntaxiques </w:t>
      </w:r>
      <w:r w:rsidRPr="007D3600">
        <w:rPr>
          <w:rFonts w:ascii="Times New Roman" w:hAnsi="Times New Roman" w:cs="Times New Roman"/>
          <w:color w:val="000000"/>
          <w:sz w:val="24"/>
          <w:szCs w:val="24"/>
        </w:rPr>
        <w:t xml:space="preserve"> de</w:t>
      </w:r>
      <w:proofErr w:type="gramEnd"/>
      <w:r w:rsidRPr="007D3600">
        <w:rPr>
          <w:rFonts w:ascii="Times New Roman" w:hAnsi="Times New Roman" w:cs="Times New Roman"/>
          <w:color w:val="000000"/>
          <w:sz w:val="24"/>
          <w:szCs w:val="24"/>
        </w:rPr>
        <w:t xml:space="preserve"> la </w:t>
      </w:r>
      <w:r w:rsidR="007167A4" w:rsidRPr="007D3600">
        <w:rPr>
          <w:rFonts w:ascii="Times New Roman" w:hAnsi="Times New Roman" w:cs="Times New Roman"/>
          <w:color w:val="000000"/>
          <w:sz w:val="24"/>
          <w:szCs w:val="24"/>
        </w:rPr>
        <w:t>langue</w:t>
      </w:r>
      <w:r w:rsidR="008F48AE" w:rsidRPr="007D3600">
        <w:rPr>
          <w:rFonts w:ascii="Times New Roman" w:hAnsi="Times New Roman" w:cs="Times New Roman"/>
          <w:color w:val="000000"/>
          <w:sz w:val="24"/>
          <w:szCs w:val="24"/>
        </w:rPr>
        <w:t xml:space="preserve"> (grammaire, conjugaison, orthographe)</w:t>
      </w:r>
      <w:r w:rsidR="007167A4" w:rsidRPr="007D3600">
        <w:rPr>
          <w:rFonts w:ascii="Times New Roman" w:hAnsi="Times New Roman" w:cs="Times New Roman"/>
          <w:color w:val="000000"/>
          <w:sz w:val="24"/>
          <w:szCs w:val="24"/>
        </w:rPr>
        <w:t>, c’est pour cette raison,</w:t>
      </w:r>
      <w:r w:rsidRPr="007D3600">
        <w:rPr>
          <w:rFonts w:ascii="Times New Roman" w:hAnsi="Times New Roman" w:cs="Times New Roman"/>
          <w:color w:val="000000"/>
          <w:sz w:val="24"/>
        </w:rPr>
        <w:t xml:space="preserve"> Les a</w:t>
      </w:r>
      <w:r w:rsidR="008F48AE" w:rsidRPr="007D3600">
        <w:rPr>
          <w:rFonts w:ascii="Times New Roman" w:hAnsi="Times New Roman" w:cs="Times New Roman"/>
          <w:color w:val="000000"/>
          <w:sz w:val="24"/>
        </w:rPr>
        <w:t>pprenants</w:t>
      </w:r>
      <w:r w:rsidR="00C633D6" w:rsidRPr="007D3600">
        <w:rPr>
          <w:rFonts w:ascii="Times New Roman" w:hAnsi="Times New Roman" w:cs="Times New Roman"/>
          <w:color w:val="000000"/>
          <w:sz w:val="24"/>
        </w:rPr>
        <w:t xml:space="preserve"> </w:t>
      </w:r>
      <w:r w:rsidRPr="007D3600">
        <w:rPr>
          <w:rFonts w:ascii="Times New Roman" w:hAnsi="Times New Roman" w:cs="Times New Roman"/>
          <w:color w:val="000000"/>
          <w:sz w:val="24"/>
        </w:rPr>
        <w:t xml:space="preserve">doivent savoir </w:t>
      </w:r>
      <w:r w:rsidR="00C633D6" w:rsidRPr="007D3600">
        <w:rPr>
          <w:rFonts w:ascii="Times New Roman" w:hAnsi="Times New Roman" w:cs="Times New Roman"/>
          <w:color w:val="000000"/>
          <w:sz w:val="24"/>
        </w:rPr>
        <w:t>utiliser corre</w:t>
      </w:r>
      <w:r w:rsidRPr="007D3600">
        <w:rPr>
          <w:rFonts w:ascii="Times New Roman" w:hAnsi="Times New Roman" w:cs="Times New Roman"/>
          <w:color w:val="000000"/>
          <w:sz w:val="24"/>
        </w:rPr>
        <w:t xml:space="preserve">ctement les temps et les verbes. Afin </w:t>
      </w:r>
      <w:proofErr w:type="gramStart"/>
      <w:r w:rsidRPr="007D3600">
        <w:rPr>
          <w:rFonts w:ascii="Times New Roman" w:hAnsi="Times New Roman" w:cs="Times New Roman"/>
          <w:color w:val="000000"/>
          <w:sz w:val="24"/>
        </w:rPr>
        <w:t>de  rédiger</w:t>
      </w:r>
      <w:proofErr w:type="gramEnd"/>
      <w:r w:rsidRPr="007D3600">
        <w:rPr>
          <w:rFonts w:ascii="Times New Roman" w:hAnsi="Times New Roman" w:cs="Times New Roman"/>
          <w:color w:val="000000"/>
          <w:sz w:val="24"/>
        </w:rPr>
        <w:t xml:space="preserve"> un texte</w:t>
      </w:r>
      <w:r w:rsidR="007167A4" w:rsidRPr="007D3600">
        <w:rPr>
          <w:rFonts w:ascii="Times New Roman" w:hAnsi="Times New Roman" w:cs="Times New Roman"/>
          <w:color w:val="000000"/>
          <w:sz w:val="24"/>
        </w:rPr>
        <w:t xml:space="preserve"> compréhensif et bien cohérent. </w:t>
      </w:r>
    </w:p>
    <w:p w14:paraId="5170B48F" w14:textId="77777777" w:rsidR="00F20028" w:rsidRDefault="00F20028" w:rsidP="006860E7">
      <w:pPr>
        <w:tabs>
          <w:tab w:val="right" w:pos="6804"/>
        </w:tabs>
        <w:spacing w:after="0" w:line="360" w:lineRule="auto"/>
        <w:jc w:val="both"/>
        <w:rPr>
          <w:rFonts w:ascii="Times New Roman" w:hAnsi="Times New Roman" w:cs="Times New Roman"/>
          <w:b/>
          <w:bCs/>
          <w:color w:val="000000"/>
          <w:sz w:val="26"/>
          <w:szCs w:val="26"/>
        </w:rPr>
      </w:pPr>
    </w:p>
    <w:p w14:paraId="6BCBA019" w14:textId="77777777" w:rsidR="00C633D6" w:rsidRPr="007D3600" w:rsidRDefault="00C2193D" w:rsidP="006860E7">
      <w:pPr>
        <w:tabs>
          <w:tab w:val="right" w:pos="6804"/>
        </w:tabs>
        <w:spacing w:after="0" w:line="360" w:lineRule="auto"/>
        <w:jc w:val="both"/>
        <w:rPr>
          <w:rFonts w:ascii="Times New Roman" w:hAnsi="Times New Roman" w:cs="Times New Roman"/>
          <w:b/>
          <w:bCs/>
          <w:color w:val="000000"/>
          <w:sz w:val="26"/>
          <w:szCs w:val="26"/>
        </w:rPr>
      </w:pPr>
      <w:r w:rsidRPr="007D3600">
        <w:rPr>
          <w:rFonts w:ascii="Times New Roman" w:hAnsi="Times New Roman" w:cs="Times New Roman"/>
          <w:b/>
          <w:bCs/>
          <w:color w:val="000000"/>
          <w:sz w:val="26"/>
          <w:szCs w:val="26"/>
        </w:rPr>
        <w:t>6</w:t>
      </w:r>
      <w:r w:rsidR="00C633D6" w:rsidRPr="007D3600">
        <w:rPr>
          <w:rFonts w:ascii="Times New Roman" w:hAnsi="Times New Roman" w:cs="Times New Roman"/>
          <w:b/>
          <w:bCs/>
          <w:color w:val="000000"/>
          <w:sz w:val="26"/>
          <w:szCs w:val="26"/>
        </w:rPr>
        <w:t>.2 Autres obstacles</w:t>
      </w:r>
      <w:r w:rsidR="007167A4" w:rsidRPr="007D3600">
        <w:rPr>
          <w:rFonts w:ascii="Times New Roman" w:hAnsi="Times New Roman" w:cs="Times New Roman"/>
          <w:b/>
          <w:bCs/>
          <w:color w:val="000000"/>
          <w:sz w:val="26"/>
          <w:szCs w:val="26"/>
        </w:rPr>
        <w:t> </w:t>
      </w:r>
    </w:p>
    <w:p w14:paraId="7DC9CA3A" w14:textId="77777777" w:rsidR="007167A4" w:rsidRPr="007D3600" w:rsidRDefault="00C2193D" w:rsidP="006860E7">
      <w:pPr>
        <w:tabs>
          <w:tab w:val="right" w:pos="6804"/>
        </w:tabs>
        <w:spacing w:after="0" w:line="360" w:lineRule="auto"/>
        <w:jc w:val="both"/>
        <w:rPr>
          <w:rFonts w:ascii="Times New Roman" w:hAnsi="Times New Roman" w:cs="Times New Roman"/>
          <w:b/>
          <w:bCs/>
          <w:color w:val="000000"/>
          <w:sz w:val="26"/>
          <w:szCs w:val="26"/>
        </w:rPr>
      </w:pPr>
      <w:r w:rsidRPr="007D3600">
        <w:rPr>
          <w:rFonts w:ascii="Times New Roman" w:hAnsi="Times New Roman" w:cs="Times New Roman"/>
          <w:b/>
          <w:bCs/>
          <w:color w:val="000000"/>
          <w:sz w:val="26"/>
          <w:szCs w:val="26"/>
        </w:rPr>
        <w:t>6</w:t>
      </w:r>
      <w:r w:rsidR="00C633D6" w:rsidRPr="007D3600">
        <w:rPr>
          <w:rFonts w:ascii="Times New Roman" w:hAnsi="Times New Roman" w:cs="Times New Roman"/>
          <w:b/>
          <w:bCs/>
          <w:color w:val="000000"/>
          <w:sz w:val="26"/>
          <w:szCs w:val="26"/>
        </w:rPr>
        <w:t>.2.1 L’incompréhension</w:t>
      </w:r>
      <w:r w:rsidR="007167A4" w:rsidRPr="007D3600">
        <w:rPr>
          <w:rFonts w:ascii="Times New Roman" w:hAnsi="Times New Roman" w:cs="Times New Roman"/>
          <w:b/>
          <w:bCs/>
          <w:color w:val="000000"/>
          <w:sz w:val="26"/>
          <w:szCs w:val="26"/>
        </w:rPr>
        <w:t xml:space="preserve"> de la consigne </w:t>
      </w:r>
    </w:p>
    <w:p w14:paraId="416009AF" w14:textId="77777777" w:rsidR="00C633D6" w:rsidRPr="007D3600" w:rsidRDefault="00707A7A" w:rsidP="000E06C0">
      <w:pPr>
        <w:tabs>
          <w:tab w:val="right" w:pos="6804"/>
        </w:tabs>
        <w:spacing w:after="0" w:line="360" w:lineRule="auto"/>
        <w:ind w:firstLine="567"/>
        <w:jc w:val="both"/>
        <w:rPr>
          <w:rFonts w:ascii="Times New Roman" w:hAnsi="Times New Roman" w:cs="Times New Roman"/>
          <w:color w:val="000000"/>
          <w:sz w:val="28"/>
          <w:szCs w:val="28"/>
        </w:rPr>
      </w:pPr>
      <w:r w:rsidRPr="007D3600">
        <w:rPr>
          <w:rFonts w:ascii="Times New Roman" w:hAnsi="Times New Roman" w:cs="Times New Roman"/>
          <w:color w:val="000000"/>
          <w:sz w:val="24"/>
        </w:rPr>
        <w:t xml:space="preserve">La consigne est considérée comme un chemin qui </w:t>
      </w:r>
      <w:proofErr w:type="gramStart"/>
      <w:r w:rsidRPr="007D3600">
        <w:rPr>
          <w:rFonts w:ascii="Times New Roman" w:hAnsi="Times New Roman" w:cs="Times New Roman"/>
          <w:color w:val="000000"/>
          <w:sz w:val="24"/>
        </w:rPr>
        <w:t xml:space="preserve">mène </w:t>
      </w:r>
      <w:r w:rsidR="008F48AE" w:rsidRPr="007D3600">
        <w:rPr>
          <w:rFonts w:ascii="Times New Roman" w:hAnsi="Times New Roman" w:cs="Times New Roman"/>
          <w:color w:val="000000"/>
          <w:sz w:val="24"/>
        </w:rPr>
        <w:t xml:space="preserve"> le</w:t>
      </w:r>
      <w:proofErr w:type="gramEnd"/>
      <w:r w:rsidR="008F48AE" w:rsidRPr="007D3600">
        <w:rPr>
          <w:rFonts w:ascii="Times New Roman" w:hAnsi="Times New Roman" w:cs="Times New Roman"/>
          <w:color w:val="000000"/>
          <w:sz w:val="24"/>
        </w:rPr>
        <w:t xml:space="preserve"> scripteur </w:t>
      </w:r>
      <w:r w:rsidRPr="007D3600">
        <w:rPr>
          <w:rFonts w:ascii="Times New Roman" w:hAnsi="Times New Roman" w:cs="Times New Roman"/>
          <w:color w:val="000000"/>
          <w:sz w:val="24"/>
        </w:rPr>
        <w:t xml:space="preserve">aux apprentissages,  </w:t>
      </w:r>
      <w:r w:rsidR="00C633D6" w:rsidRPr="007D3600">
        <w:rPr>
          <w:rFonts w:ascii="Times New Roman" w:hAnsi="Times New Roman" w:cs="Times New Roman"/>
          <w:color w:val="000000"/>
          <w:sz w:val="24"/>
        </w:rPr>
        <w:t>Certains apprenants</w:t>
      </w:r>
      <w:r w:rsidR="00C633D6" w:rsidRPr="007D3600">
        <w:rPr>
          <w:rFonts w:ascii="Times New Roman" w:hAnsi="Times New Roman" w:cs="Times New Roman"/>
          <w:color w:val="000000"/>
        </w:rPr>
        <w:t xml:space="preserve"> </w:t>
      </w:r>
      <w:r w:rsidR="00C633D6" w:rsidRPr="007D3600">
        <w:rPr>
          <w:rFonts w:ascii="Times New Roman" w:hAnsi="Times New Roman" w:cs="Times New Roman"/>
          <w:color w:val="000000"/>
          <w:sz w:val="24"/>
        </w:rPr>
        <w:t>ne comprennent pas la consigne de la tâche demandée, et cela les amène très souvent</w:t>
      </w:r>
      <w:r w:rsidR="00C633D6" w:rsidRPr="007D3600">
        <w:rPr>
          <w:rFonts w:ascii="Times New Roman" w:hAnsi="Times New Roman" w:cs="Times New Roman"/>
          <w:color w:val="000000"/>
        </w:rPr>
        <w:t xml:space="preserve"> </w:t>
      </w:r>
      <w:r w:rsidR="00C633D6" w:rsidRPr="007D3600">
        <w:rPr>
          <w:rFonts w:ascii="Times New Roman" w:hAnsi="Times New Roman" w:cs="Times New Roman"/>
          <w:color w:val="000000"/>
          <w:sz w:val="24"/>
        </w:rPr>
        <w:t>à produire des hors sujets. Il est donc important d’inciter les apprenants à prendre le</w:t>
      </w:r>
      <w:r w:rsidR="00C633D6" w:rsidRPr="007D3600">
        <w:rPr>
          <w:rFonts w:ascii="Times New Roman" w:hAnsi="Times New Roman" w:cs="Times New Roman"/>
          <w:color w:val="000000"/>
        </w:rPr>
        <w:t xml:space="preserve"> </w:t>
      </w:r>
      <w:r w:rsidR="00C633D6" w:rsidRPr="007D3600">
        <w:rPr>
          <w:rFonts w:ascii="Times New Roman" w:hAnsi="Times New Roman" w:cs="Times New Roman"/>
          <w:color w:val="000000"/>
          <w:sz w:val="24"/>
        </w:rPr>
        <w:t>temps de bien lire</w:t>
      </w:r>
      <w:r w:rsidRPr="007D3600">
        <w:rPr>
          <w:rFonts w:ascii="Times New Roman" w:hAnsi="Times New Roman" w:cs="Times New Roman"/>
          <w:color w:val="000000"/>
          <w:sz w:val="24"/>
        </w:rPr>
        <w:t xml:space="preserve">, à reformuler, à </w:t>
      </w:r>
      <w:proofErr w:type="gramStart"/>
      <w:r w:rsidRPr="007D3600">
        <w:rPr>
          <w:rFonts w:ascii="Times New Roman" w:hAnsi="Times New Roman" w:cs="Times New Roman"/>
          <w:color w:val="000000"/>
          <w:sz w:val="24"/>
        </w:rPr>
        <w:t xml:space="preserve">comprendre </w:t>
      </w:r>
      <w:r w:rsidR="00C633D6" w:rsidRPr="007D3600">
        <w:rPr>
          <w:rFonts w:ascii="Times New Roman" w:hAnsi="Times New Roman" w:cs="Times New Roman"/>
          <w:color w:val="000000"/>
          <w:sz w:val="24"/>
        </w:rPr>
        <w:t xml:space="preserve"> la</w:t>
      </w:r>
      <w:proofErr w:type="gramEnd"/>
      <w:r w:rsidR="00C633D6" w:rsidRPr="007D3600">
        <w:rPr>
          <w:rFonts w:ascii="Times New Roman" w:hAnsi="Times New Roman" w:cs="Times New Roman"/>
          <w:color w:val="000000"/>
          <w:sz w:val="24"/>
        </w:rPr>
        <w:t xml:space="preserve"> consigne avant d’entamer la rédaction</w:t>
      </w:r>
      <w:r w:rsidRPr="007D3600">
        <w:rPr>
          <w:rFonts w:ascii="Times New Roman" w:hAnsi="Times New Roman" w:cs="Times New Roman"/>
          <w:color w:val="000000"/>
          <w:sz w:val="24"/>
        </w:rPr>
        <w:t xml:space="preserve"> du texte final. </w:t>
      </w:r>
    </w:p>
    <w:p w14:paraId="1C6046BC" w14:textId="77777777" w:rsidR="00F20028" w:rsidRDefault="00F20028" w:rsidP="006860E7">
      <w:pPr>
        <w:tabs>
          <w:tab w:val="right" w:pos="6804"/>
        </w:tabs>
        <w:spacing w:after="0" w:line="360" w:lineRule="auto"/>
        <w:jc w:val="both"/>
        <w:rPr>
          <w:rFonts w:ascii="Times New Roman" w:hAnsi="Times New Roman" w:cs="Times New Roman"/>
          <w:b/>
          <w:bCs/>
          <w:color w:val="000000"/>
          <w:sz w:val="26"/>
          <w:szCs w:val="26"/>
        </w:rPr>
      </w:pPr>
    </w:p>
    <w:p w14:paraId="34864AB4" w14:textId="77777777" w:rsidR="003607B7" w:rsidRPr="007D3600" w:rsidRDefault="00C2193D" w:rsidP="006860E7">
      <w:pPr>
        <w:tabs>
          <w:tab w:val="right" w:pos="6804"/>
        </w:tabs>
        <w:spacing w:after="0" w:line="360" w:lineRule="auto"/>
        <w:jc w:val="both"/>
        <w:rPr>
          <w:rFonts w:ascii="Times New Roman" w:hAnsi="Times New Roman" w:cs="Times New Roman"/>
          <w:b/>
          <w:bCs/>
          <w:color w:val="000000"/>
          <w:sz w:val="26"/>
          <w:szCs w:val="26"/>
        </w:rPr>
      </w:pPr>
      <w:r w:rsidRPr="007D3600">
        <w:rPr>
          <w:rFonts w:ascii="Times New Roman" w:hAnsi="Times New Roman" w:cs="Times New Roman"/>
          <w:b/>
          <w:bCs/>
          <w:color w:val="000000"/>
          <w:sz w:val="26"/>
          <w:szCs w:val="26"/>
        </w:rPr>
        <w:t>6</w:t>
      </w:r>
      <w:r w:rsidR="00C633D6" w:rsidRPr="007D3600">
        <w:rPr>
          <w:rFonts w:ascii="Times New Roman" w:hAnsi="Times New Roman" w:cs="Times New Roman"/>
          <w:b/>
          <w:bCs/>
          <w:color w:val="000000"/>
          <w:sz w:val="26"/>
          <w:szCs w:val="26"/>
        </w:rPr>
        <w:t xml:space="preserve">.2.2 </w:t>
      </w:r>
      <w:proofErr w:type="gramStart"/>
      <w:r w:rsidR="00C633D6" w:rsidRPr="007D3600">
        <w:rPr>
          <w:rFonts w:ascii="Times New Roman" w:hAnsi="Times New Roman" w:cs="Times New Roman"/>
          <w:b/>
          <w:bCs/>
          <w:color w:val="000000"/>
          <w:sz w:val="26"/>
          <w:szCs w:val="26"/>
        </w:rPr>
        <w:t>La  maitrise</w:t>
      </w:r>
      <w:proofErr w:type="gramEnd"/>
      <w:r w:rsidR="00C633D6" w:rsidRPr="007D3600">
        <w:rPr>
          <w:rFonts w:ascii="Times New Roman" w:hAnsi="Times New Roman" w:cs="Times New Roman"/>
          <w:b/>
          <w:bCs/>
          <w:color w:val="000000"/>
          <w:sz w:val="26"/>
          <w:szCs w:val="26"/>
        </w:rPr>
        <w:t xml:space="preserve"> faible de la langue</w:t>
      </w:r>
      <w:r w:rsidRPr="007D3600">
        <w:rPr>
          <w:rFonts w:ascii="Times New Roman" w:hAnsi="Times New Roman" w:cs="Times New Roman"/>
          <w:b/>
          <w:bCs/>
          <w:color w:val="000000"/>
          <w:sz w:val="26"/>
          <w:szCs w:val="26"/>
        </w:rPr>
        <w:t xml:space="preserve"> française </w:t>
      </w:r>
      <w:r w:rsidR="00C633D6" w:rsidRPr="007D3600">
        <w:rPr>
          <w:rFonts w:ascii="Times New Roman" w:hAnsi="Times New Roman" w:cs="Times New Roman"/>
          <w:b/>
          <w:bCs/>
          <w:color w:val="000000"/>
          <w:sz w:val="26"/>
          <w:szCs w:val="26"/>
        </w:rPr>
        <w:t xml:space="preserve"> </w:t>
      </w:r>
    </w:p>
    <w:p w14:paraId="1EEC9BE8" w14:textId="77777777" w:rsidR="00B210C1" w:rsidRPr="007D3600" w:rsidRDefault="00C633D6" w:rsidP="000E06C0">
      <w:pPr>
        <w:tabs>
          <w:tab w:val="right" w:pos="6804"/>
        </w:tabs>
        <w:spacing w:after="0" w:line="360" w:lineRule="auto"/>
        <w:ind w:firstLine="567"/>
        <w:jc w:val="both"/>
        <w:rPr>
          <w:rFonts w:ascii="Times New Roman" w:hAnsi="Times New Roman" w:cs="Times New Roman"/>
          <w:color w:val="FF0000"/>
        </w:rPr>
      </w:pPr>
      <w:r w:rsidRPr="007D3600">
        <w:rPr>
          <w:rFonts w:ascii="Times New Roman" w:hAnsi="Times New Roman" w:cs="Times New Roman"/>
          <w:b/>
          <w:bCs/>
          <w:sz w:val="24"/>
        </w:rPr>
        <w:t xml:space="preserve"> </w:t>
      </w:r>
      <w:r w:rsidRPr="007D3600">
        <w:rPr>
          <w:rFonts w:ascii="Times New Roman" w:hAnsi="Times New Roman" w:cs="Times New Roman"/>
          <w:sz w:val="24"/>
        </w:rPr>
        <w:t>Se manifeste sur le plan lexical qui se limite à un vocabulaire courant, ainsi</w:t>
      </w:r>
      <w:r w:rsidR="00707A7A" w:rsidRPr="007D3600">
        <w:rPr>
          <w:rFonts w:ascii="Times New Roman" w:hAnsi="Times New Roman" w:cs="Times New Roman"/>
        </w:rPr>
        <w:t xml:space="preserve"> </w:t>
      </w:r>
      <w:r w:rsidRPr="007D3600">
        <w:rPr>
          <w:rFonts w:ascii="Times New Roman" w:hAnsi="Times New Roman" w:cs="Times New Roman"/>
          <w:sz w:val="24"/>
        </w:rPr>
        <w:t>sur le plan syntaxique ou l’apprenant utilise le plus souvent des structures simples du</w:t>
      </w:r>
      <w:r w:rsidR="00707A7A" w:rsidRPr="007D3600">
        <w:rPr>
          <w:rFonts w:ascii="Times New Roman" w:hAnsi="Times New Roman" w:cs="Times New Roman"/>
        </w:rPr>
        <w:t xml:space="preserve"> </w:t>
      </w:r>
      <w:r w:rsidRPr="007D3600">
        <w:rPr>
          <w:rFonts w:ascii="Times New Roman" w:hAnsi="Times New Roman" w:cs="Times New Roman"/>
          <w:sz w:val="24"/>
        </w:rPr>
        <w:t>type sujet, verbe, et complément</w:t>
      </w:r>
      <w:r w:rsidR="009017DB" w:rsidRPr="007D3600">
        <w:rPr>
          <w:rFonts w:ascii="Times New Roman" w:hAnsi="Times New Roman" w:cs="Times New Roman"/>
          <w:sz w:val="24"/>
        </w:rPr>
        <w:t xml:space="preserve"> où il utilise des expressions incorrectes qui se provoquent la perte du sens exact </w:t>
      </w:r>
      <w:r w:rsidR="00A66588" w:rsidRPr="007D3600">
        <w:rPr>
          <w:rFonts w:ascii="Times New Roman" w:hAnsi="Times New Roman" w:cs="Times New Roman"/>
          <w:sz w:val="24"/>
        </w:rPr>
        <w:t xml:space="preserve">de la construction du </w:t>
      </w:r>
      <w:proofErr w:type="gramStart"/>
      <w:r w:rsidR="00A66588" w:rsidRPr="007D3600">
        <w:rPr>
          <w:rFonts w:ascii="Times New Roman" w:hAnsi="Times New Roman" w:cs="Times New Roman"/>
          <w:sz w:val="24"/>
        </w:rPr>
        <w:t>passage .</w:t>
      </w:r>
      <w:proofErr w:type="gramEnd"/>
    </w:p>
    <w:p w14:paraId="7625D5D1" w14:textId="77777777" w:rsidR="00F20028" w:rsidRDefault="00F20028" w:rsidP="006860E7">
      <w:pPr>
        <w:tabs>
          <w:tab w:val="right" w:pos="6804"/>
        </w:tabs>
        <w:spacing w:after="0" w:line="360" w:lineRule="auto"/>
        <w:jc w:val="both"/>
        <w:rPr>
          <w:rFonts w:ascii="Times New Roman" w:hAnsi="Times New Roman" w:cs="Times New Roman"/>
          <w:b/>
          <w:bCs/>
          <w:color w:val="000000"/>
          <w:sz w:val="26"/>
          <w:szCs w:val="26"/>
        </w:rPr>
      </w:pPr>
    </w:p>
    <w:p w14:paraId="24889828" w14:textId="77777777" w:rsidR="003607B7" w:rsidRPr="007D3600" w:rsidRDefault="00C2193D" w:rsidP="006860E7">
      <w:pPr>
        <w:tabs>
          <w:tab w:val="right" w:pos="6804"/>
        </w:tabs>
        <w:spacing w:after="0" w:line="360" w:lineRule="auto"/>
        <w:jc w:val="both"/>
        <w:rPr>
          <w:rFonts w:ascii="Times New Roman" w:hAnsi="Times New Roman" w:cs="Times New Roman"/>
          <w:b/>
          <w:bCs/>
          <w:color w:val="FF0000"/>
          <w:sz w:val="26"/>
          <w:szCs w:val="26"/>
        </w:rPr>
      </w:pPr>
      <w:r w:rsidRPr="007D3600">
        <w:rPr>
          <w:rFonts w:ascii="Times New Roman" w:hAnsi="Times New Roman" w:cs="Times New Roman"/>
          <w:b/>
          <w:bCs/>
          <w:color w:val="000000"/>
          <w:sz w:val="26"/>
          <w:szCs w:val="26"/>
        </w:rPr>
        <w:t>6</w:t>
      </w:r>
      <w:r w:rsidR="00C633D6" w:rsidRPr="007D3600">
        <w:rPr>
          <w:rFonts w:ascii="Times New Roman" w:hAnsi="Times New Roman" w:cs="Times New Roman"/>
          <w:b/>
          <w:bCs/>
          <w:color w:val="000000"/>
          <w:sz w:val="26"/>
          <w:szCs w:val="26"/>
        </w:rPr>
        <w:t>.2.3</w:t>
      </w:r>
      <w:r w:rsidR="000E06C0" w:rsidRPr="007D3600">
        <w:rPr>
          <w:rFonts w:ascii="Times New Roman" w:hAnsi="Times New Roman" w:cs="Times New Roman"/>
          <w:b/>
          <w:bCs/>
          <w:color w:val="000000"/>
          <w:sz w:val="26"/>
          <w:szCs w:val="26"/>
        </w:rPr>
        <w:t xml:space="preserve"> </w:t>
      </w:r>
      <w:r w:rsidR="00C633D6" w:rsidRPr="007D3600">
        <w:rPr>
          <w:rFonts w:ascii="Times New Roman" w:hAnsi="Times New Roman" w:cs="Times New Roman"/>
          <w:b/>
          <w:bCs/>
          <w:color w:val="000000"/>
          <w:sz w:val="26"/>
          <w:szCs w:val="26"/>
        </w:rPr>
        <w:t xml:space="preserve">Les interférences linguistiques de la langue </w:t>
      </w:r>
      <w:r w:rsidR="003607B7" w:rsidRPr="007D3600">
        <w:rPr>
          <w:rFonts w:ascii="Times New Roman" w:hAnsi="Times New Roman" w:cs="Times New Roman"/>
          <w:b/>
          <w:bCs/>
          <w:color w:val="000000"/>
          <w:sz w:val="26"/>
          <w:szCs w:val="26"/>
        </w:rPr>
        <w:t xml:space="preserve">maternelle </w:t>
      </w:r>
    </w:p>
    <w:p w14:paraId="2741F94B" w14:textId="77777777" w:rsidR="00282365" w:rsidRPr="007D3600" w:rsidRDefault="003607B7" w:rsidP="00C2193D">
      <w:pPr>
        <w:tabs>
          <w:tab w:val="right" w:pos="6804"/>
        </w:tabs>
        <w:spacing w:after="0" w:line="360" w:lineRule="auto"/>
        <w:ind w:firstLine="567"/>
        <w:jc w:val="both"/>
        <w:rPr>
          <w:rFonts w:ascii="Times New Roman" w:hAnsi="Times New Roman" w:cs="Times New Roman"/>
          <w:color w:val="FF0000"/>
          <w:sz w:val="24"/>
        </w:rPr>
      </w:pPr>
      <w:r w:rsidRPr="007D3600">
        <w:rPr>
          <w:rFonts w:ascii="Times New Roman" w:hAnsi="Times New Roman" w:cs="Times New Roman"/>
          <w:color w:val="000000"/>
          <w:sz w:val="24"/>
        </w:rPr>
        <w:t>Les traces de la langue</w:t>
      </w:r>
      <w:r w:rsidRPr="007D3600">
        <w:rPr>
          <w:rFonts w:ascii="Times New Roman" w:hAnsi="Times New Roman" w:cs="Times New Roman"/>
          <w:color w:val="000000"/>
        </w:rPr>
        <w:t xml:space="preserve"> </w:t>
      </w:r>
      <w:r w:rsidRPr="007D3600">
        <w:rPr>
          <w:rFonts w:ascii="Times New Roman" w:hAnsi="Times New Roman" w:cs="Times New Roman"/>
          <w:color w:val="000000"/>
          <w:sz w:val="24"/>
        </w:rPr>
        <w:t xml:space="preserve">maternelle sont omniprésentes dans les écrits des apprenants en </w:t>
      </w:r>
      <w:r w:rsidRPr="007D3600">
        <w:rPr>
          <w:rFonts w:ascii="Times New Roman" w:hAnsi="Times New Roman" w:cs="Times New Roman"/>
          <w:color w:val="000000"/>
          <w:sz w:val="24"/>
          <w:szCs w:val="24"/>
        </w:rPr>
        <w:t>classe parce que l</w:t>
      </w:r>
      <w:r w:rsidR="00C633D6" w:rsidRPr="007D3600">
        <w:rPr>
          <w:rFonts w:ascii="Times New Roman" w:hAnsi="Times New Roman" w:cs="Times New Roman"/>
          <w:color w:val="000000"/>
          <w:sz w:val="24"/>
          <w:szCs w:val="24"/>
        </w:rPr>
        <w:t>ors</w:t>
      </w:r>
      <w:r w:rsidR="00C633D6" w:rsidRPr="007D3600">
        <w:rPr>
          <w:rFonts w:ascii="Times New Roman" w:hAnsi="Times New Roman" w:cs="Times New Roman"/>
          <w:color w:val="000000"/>
          <w:sz w:val="24"/>
        </w:rPr>
        <w:t xml:space="preserve"> de l’écriture, l’apprenant fait recours</w:t>
      </w:r>
      <w:r w:rsidR="00C633D6" w:rsidRPr="007D3600">
        <w:rPr>
          <w:rFonts w:ascii="Times New Roman" w:hAnsi="Times New Roman" w:cs="Times New Roman"/>
          <w:color w:val="000000"/>
        </w:rPr>
        <w:t xml:space="preserve"> </w:t>
      </w:r>
      <w:r w:rsidR="00C633D6" w:rsidRPr="007D3600">
        <w:rPr>
          <w:rFonts w:ascii="Times New Roman" w:hAnsi="Times New Roman" w:cs="Times New Roman"/>
          <w:color w:val="000000"/>
          <w:sz w:val="24"/>
        </w:rPr>
        <w:t>à sa langue maternelle, il traduit les expressions de sa langue à la langue étrangère,</w:t>
      </w:r>
      <w:r w:rsidR="00C633D6" w:rsidRPr="007D3600">
        <w:rPr>
          <w:rFonts w:ascii="Times New Roman" w:hAnsi="Times New Roman" w:cs="Times New Roman"/>
          <w:color w:val="000000"/>
        </w:rPr>
        <w:t xml:space="preserve"> </w:t>
      </w:r>
      <w:r w:rsidR="00C633D6" w:rsidRPr="007D3600">
        <w:rPr>
          <w:rFonts w:ascii="Times New Roman" w:hAnsi="Times New Roman" w:cs="Times New Roman"/>
          <w:color w:val="000000"/>
          <w:sz w:val="24"/>
        </w:rPr>
        <w:t>cela lui conduit à tomber dans des transformations erronées</w:t>
      </w:r>
      <w:r w:rsidRPr="007D3600">
        <w:rPr>
          <w:rFonts w:ascii="Times New Roman" w:hAnsi="Times New Roman" w:cs="Times New Roman"/>
          <w:color w:val="FF0000"/>
          <w:sz w:val="24"/>
        </w:rPr>
        <w:t xml:space="preserve"> </w:t>
      </w:r>
    </w:p>
    <w:p w14:paraId="29058605" w14:textId="77777777" w:rsidR="00F20028" w:rsidRDefault="00F20028" w:rsidP="00E24750">
      <w:pPr>
        <w:tabs>
          <w:tab w:val="right" w:pos="6804"/>
        </w:tabs>
        <w:spacing w:after="0" w:line="360" w:lineRule="auto"/>
        <w:jc w:val="both"/>
        <w:rPr>
          <w:rFonts w:ascii="Times New Roman" w:hAnsi="Times New Roman" w:cs="Times New Roman"/>
          <w:b/>
          <w:bCs/>
          <w:color w:val="000000"/>
          <w:sz w:val="26"/>
          <w:szCs w:val="26"/>
        </w:rPr>
      </w:pPr>
    </w:p>
    <w:p w14:paraId="53F32423" w14:textId="77777777" w:rsidR="00C633D6" w:rsidRPr="007D3600" w:rsidRDefault="00C2193D" w:rsidP="00E24750">
      <w:pPr>
        <w:tabs>
          <w:tab w:val="right" w:pos="6804"/>
        </w:tabs>
        <w:spacing w:after="0" w:line="360" w:lineRule="auto"/>
        <w:jc w:val="both"/>
        <w:rPr>
          <w:rFonts w:ascii="Times New Roman" w:hAnsi="Times New Roman" w:cs="Times New Roman"/>
          <w:b/>
          <w:bCs/>
          <w:color w:val="000000"/>
          <w:sz w:val="26"/>
          <w:szCs w:val="26"/>
        </w:rPr>
      </w:pPr>
      <w:r w:rsidRPr="007D3600">
        <w:rPr>
          <w:rFonts w:ascii="Times New Roman" w:hAnsi="Times New Roman" w:cs="Times New Roman"/>
          <w:b/>
          <w:bCs/>
          <w:color w:val="000000"/>
          <w:sz w:val="26"/>
          <w:szCs w:val="26"/>
        </w:rPr>
        <w:t>6</w:t>
      </w:r>
      <w:r w:rsidR="00C633D6" w:rsidRPr="007D3600">
        <w:rPr>
          <w:rFonts w:ascii="Times New Roman" w:hAnsi="Times New Roman" w:cs="Times New Roman"/>
          <w:b/>
          <w:bCs/>
          <w:color w:val="000000"/>
          <w:sz w:val="26"/>
          <w:szCs w:val="26"/>
        </w:rPr>
        <w:t>.2</w:t>
      </w:r>
      <w:r w:rsidR="003607B7" w:rsidRPr="007D3600">
        <w:rPr>
          <w:rFonts w:ascii="Times New Roman" w:hAnsi="Times New Roman" w:cs="Times New Roman"/>
          <w:b/>
          <w:bCs/>
          <w:color w:val="000000"/>
          <w:sz w:val="26"/>
          <w:szCs w:val="26"/>
        </w:rPr>
        <w:t xml:space="preserve">.4 </w:t>
      </w:r>
      <w:r w:rsidR="00E24750" w:rsidRPr="007D3600">
        <w:rPr>
          <w:rFonts w:ascii="Times New Roman" w:hAnsi="Times New Roman" w:cs="Times New Roman"/>
          <w:b/>
          <w:bCs/>
          <w:color w:val="000000"/>
          <w:sz w:val="26"/>
          <w:szCs w:val="26"/>
        </w:rPr>
        <w:t>Le mauvais usage du brouillon en classe de FLE</w:t>
      </w:r>
    </w:p>
    <w:p w14:paraId="31BE4701" w14:textId="77777777" w:rsidR="003607B7" w:rsidRPr="007D3600" w:rsidRDefault="00C633D6" w:rsidP="000E06C0">
      <w:pPr>
        <w:tabs>
          <w:tab w:val="right" w:pos="6804"/>
        </w:tabs>
        <w:spacing w:after="0" w:line="360" w:lineRule="auto"/>
        <w:ind w:firstLine="567"/>
        <w:jc w:val="both"/>
        <w:rPr>
          <w:rFonts w:ascii="Times New Roman" w:hAnsi="Times New Roman" w:cs="Times New Roman"/>
          <w:color w:val="000000"/>
          <w:sz w:val="24"/>
        </w:rPr>
      </w:pPr>
      <w:r w:rsidRPr="007D3600">
        <w:rPr>
          <w:rFonts w:ascii="Times New Roman" w:hAnsi="Times New Roman" w:cs="Times New Roman"/>
          <w:color w:val="000000"/>
          <w:sz w:val="24"/>
        </w:rPr>
        <w:t>L’usage du brouillon est très important dans presque toutes les activités scripturale</w:t>
      </w:r>
      <w:r w:rsidR="003607B7" w:rsidRPr="007D3600">
        <w:rPr>
          <w:rFonts w:ascii="Times New Roman" w:hAnsi="Times New Roman" w:cs="Times New Roman"/>
          <w:color w:val="000000"/>
          <w:sz w:val="24"/>
        </w:rPr>
        <w:t xml:space="preserve">s surtout scolaires, mais le problème est </w:t>
      </w:r>
      <w:r w:rsidRPr="007D3600">
        <w:rPr>
          <w:rFonts w:ascii="Times New Roman" w:hAnsi="Times New Roman" w:cs="Times New Roman"/>
          <w:color w:val="000000"/>
          <w:sz w:val="24"/>
        </w:rPr>
        <w:t>que cet élément</w:t>
      </w:r>
      <w:r w:rsidRPr="007D3600">
        <w:rPr>
          <w:rFonts w:ascii="Times New Roman" w:hAnsi="Times New Roman" w:cs="Times New Roman"/>
          <w:color w:val="000000"/>
        </w:rPr>
        <w:t xml:space="preserve"> </w:t>
      </w:r>
      <w:r w:rsidRPr="007D3600">
        <w:rPr>
          <w:rFonts w:ascii="Times New Roman" w:hAnsi="Times New Roman" w:cs="Times New Roman"/>
          <w:color w:val="000000"/>
          <w:sz w:val="24"/>
        </w:rPr>
        <w:t>n’est pas trop supporté et utilisé pa</w:t>
      </w:r>
      <w:r w:rsidR="003607B7" w:rsidRPr="007D3600">
        <w:rPr>
          <w:rFonts w:ascii="Times New Roman" w:hAnsi="Times New Roman" w:cs="Times New Roman"/>
          <w:color w:val="000000"/>
          <w:sz w:val="24"/>
        </w:rPr>
        <w:t>r la part des apprenants,</w:t>
      </w:r>
      <w:r w:rsidRPr="007D3600">
        <w:rPr>
          <w:rFonts w:ascii="Times New Roman" w:hAnsi="Times New Roman" w:cs="Times New Roman"/>
          <w:color w:val="000000"/>
          <w:sz w:val="24"/>
        </w:rPr>
        <w:t xml:space="preserve"> parce qu’ils négligent</w:t>
      </w:r>
      <w:r w:rsidRPr="007D3600">
        <w:rPr>
          <w:rFonts w:ascii="Times New Roman" w:hAnsi="Times New Roman" w:cs="Times New Roman"/>
          <w:color w:val="000000"/>
        </w:rPr>
        <w:t xml:space="preserve"> </w:t>
      </w:r>
      <w:r w:rsidR="003607B7" w:rsidRPr="007D3600">
        <w:rPr>
          <w:rFonts w:ascii="Times New Roman" w:hAnsi="Times New Roman" w:cs="Times New Roman"/>
          <w:color w:val="000000"/>
          <w:sz w:val="24"/>
        </w:rPr>
        <w:t>son rôle.</w:t>
      </w:r>
    </w:p>
    <w:p w14:paraId="6BB6C79A" w14:textId="77777777" w:rsidR="001D010E" w:rsidRPr="007D3600" w:rsidRDefault="00C633D6" w:rsidP="000248B5">
      <w:pPr>
        <w:tabs>
          <w:tab w:val="right" w:pos="6804"/>
        </w:tabs>
        <w:spacing w:after="0" w:line="360" w:lineRule="auto"/>
        <w:ind w:firstLine="567"/>
        <w:jc w:val="both"/>
        <w:rPr>
          <w:rFonts w:ascii="Times New Roman" w:hAnsi="Times New Roman" w:cs="Times New Roman"/>
          <w:color w:val="000000"/>
          <w:sz w:val="24"/>
        </w:rPr>
      </w:pPr>
      <w:r w:rsidRPr="007D3600">
        <w:rPr>
          <w:rFonts w:ascii="Times New Roman" w:hAnsi="Times New Roman" w:cs="Times New Roman"/>
          <w:color w:val="000000"/>
          <w:sz w:val="24"/>
        </w:rPr>
        <w:lastRenderedPageBreak/>
        <w:t xml:space="preserve">  </w:t>
      </w:r>
      <w:r w:rsidR="00DE420B" w:rsidRPr="007D3600">
        <w:rPr>
          <w:rFonts w:ascii="Times New Roman" w:hAnsi="Times New Roman" w:cs="Times New Roman"/>
          <w:color w:val="000000"/>
          <w:sz w:val="24"/>
        </w:rPr>
        <w:t>Afin</w:t>
      </w:r>
      <w:r w:rsidR="003607B7" w:rsidRPr="007D3600">
        <w:rPr>
          <w:rFonts w:ascii="Times New Roman" w:hAnsi="Times New Roman" w:cs="Times New Roman"/>
          <w:color w:val="000000"/>
          <w:sz w:val="24"/>
        </w:rPr>
        <w:t xml:space="preserve"> de </w:t>
      </w:r>
      <w:r w:rsidRPr="007D3600">
        <w:rPr>
          <w:rFonts w:ascii="Times New Roman" w:hAnsi="Times New Roman" w:cs="Times New Roman"/>
          <w:color w:val="000000"/>
          <w:sz w:val="24"/>
        </w:rPr>
        <w:t>réaliser un travail</w:t>
      </w:r>
      <w:r w:rsidRPr="007D3600">
        <w:rPr>
          <w:rFonts w:ascii="Times New Roman" w:hAnsi="Times New Roman" w:cs="Times New Roman"/>
          <w:color w:val="000000"/>
        </w:rPr>
        <w:t xml:space="preserve"> </w:t>
      </w:r>
      <w:r w:rsidRPr="007D3600">
        <w:rPr>
          <w:rFonts w:ascii="Times New Roman" w:hAnsi="Times New Roman" w:cs="Times New Roman"/>
          <w:color w:val="000000"/>
          <w:sz w:val="24"/>
        </w:rPr>
        <w:t>bien fini</w:t>
      </w:r>
      <w:r w:rsidR="00DE420B" w:rsidRPr="007D3600">
        <w:rPr>
          <w:rFonts w:ascii="Times New Roman" w:hAnsi="Times New Roman" w:cs="Times New Roman"/>
          <w:color w:val="000000"/>
          <w:sz w:val="24"/>
        </w:rPr>
        <w:t>,</w:t>
      </w:r>
      <w:r w:rsidRPr="007D3600">
        <w:rPr>
          <w:rFonts w:ascii="Times New Roman" w:hAnsi="Times New Roman" w:cs="Times New Roman"/>
          <w:color w:val="000000"/>
          <w:sz w:val="24"/>
        </w:rPr>
        <w:t xml:space="preserve"> sans traverser les retouches, les ajouts et bien les ratures</w:t>
      </w:r>
      <w:r w:rsidR="00DE420B" w:rsidRPr="007D3600">
        <w:rPr>
          <w:rFonts w:ascii="Times New Roman" w:hAnsi="Times New Roman" w:cs="Times New Roman"/>
          <w:color w:val="000000"/>
          <w:sz w:val="24"/>
        </w:rPr>
        <w:t xml:space="preserve"> il faut savoir utiliser le brouillon avant chaque rédaction. </w:t>
      </w:r>
    </w:p>
    <w:p w14:paraId="5E1461C5" w14:textId="77777777" w:rsidR="00C2193D" w:rsidRPr="007D3600" w:rsidRDefault="00C2193D" w:rsidP="006860E7">
      <w:pPr>
        <w:tabs>
          <w:tab w:val="right" w:pos="6804"/>
        </w:tabs>
        <w:spacing w:after="0" w:line="360" w:lineRule="auto"/>
        <w:jc w:val="both"/>
        <w:rPr>
          <w:rFonts w:ascii="Times New Roman" w:hAnsi="Times New Roman" w:cs="Times New Roman"/>
          <w:b/>
          <w:bCs/>
          <w:color w:val="000000"/>
          <w:sz w:val="26"/>
          <w:szCs w:val="26"/>
        </w:rPr>
      </w:pPr>
    </w:p>
    <w:p w14:paraId="4EF7A219" w14:textId="77777777" w:rsidR="001D010E" w:rsidRPr="007D3600" w:rsidRDefault="009F0ECD" w:rsidP="006860E7">
      <w:pPr>
        <w:tabs>
          <w:tab w:val="right" w:pos="6804"/>
        </w:tabs>
        <w:spacing w:after="0" w:line="360" w:lineRule="auto"/>
        <w:jc w:val="both"/>
        <w:rPr>
          <w:rFonts w:ascii="Times New Roman" w:hAnsi="Times New Roman" w:cs="Times New Roman"/>
          <w:b/>
          <w:bCs/>
          <w:color w:val="000000"/>
          <w:sz w:val="26"/>
          <w:szCs w:val="26"/>
        </w:rPr>
      </w:pPr>
      <w:r w:rsidRPr="007D3600">
        <w:rPr>
          <w:rFonts w:ascii="Times New Roman" w:hAnsi="Times New Roman" w:cs="Times New Roman"/>
          <w:b/>
          <w:bCs/>
          <w:color w:val="000000"/>
          <w:sz w:val="26"/>
          <w:szCs w:val="26"/>
        </w:rPr>
        <w:t xml:space="preserve">Conclusion </w:t>
      </w:r>
    </w:p>
    <w:p w14:paraId="0D1289A1" w14:textId="77777777" w:rsidR="003F0EA4" w:rsidRPr="007D3600" w:rsidRDefault="001D010E" w:rsidP="000248B5">
      <w:pPr>
        <w:tabs>
          <w:tab w:val="right" w:pos="6804"/>
        </w:tabs>
        <w:spacing w:after="0" w:line="360" w:lineRule="auto"/>
        <w:ind w:firstLine="567"/>
        <w:jc w:val="both"/>
        <w:rPr>
          <w:rFonts w:ascii="Times New Roman" w:hAnsi="Times New Roman" w:cs="Times New Roman"/>
          <w:sz w:val="24"/>
          <w:szCs w:val="24"/>
        </w:rPr>
      </w:pPr>
      <w:r w:rsidRPr="007D3600">
        <w:rPr>
          <w:rFonts w:ascii="Times New Roman" w:hAnsi="Times New Roman" w:cs="Times New Roman"/>
          <w:sz w:val="24"/>
          <w:szCs w:val="24"/>
        </w:rPr>
        <w:t xml:space="preserve"> </w:t>
      </w:r>
      <w:r w:rsidR="00A66588" w:rsidRPr="007D3600">
        <w:rPr>
          <w:rFonts w:ascii="Times New Roman" w:hAnsi="Times New Roman" w:cs="Times New Roman"/>
          <w:sz w:val="24"/>
          <w:szCs w:val="24"/>
        </w:rPr>
        <w:t>À</w:t>
      </w:r>
      <w:r w:rsidRPr="007D3600">
        <w:rPr>
          <w:rFonts w:ascii="Times New Roman" w:hAnsi="Times New Roman" w:cs="Times New Roman"/>
          <w:sz w:val="24"/>
          <w:szCs w:val="24"/>
        </w:rPr>
        <w:t xml:space="preserve"> partir de ce que nous avons évoqué dans ce chapitre. </w:t>
      </w:r>
      <w:r w:rsidR="00A66588" w:rsidRPr="007D3600">
        <w:rPr>
          <w:rFonts w:ascii="Times New Roman" w:hAnsi="Times New Roman" w:cs="Times New Roman"/>
          <w:sz w:val="24"/>
          <w:szCs w:val="24"/>
        </w:rPr>
        <w:t xml:space="preserve">Nous avons constaté que le processus </w:t>
      </w:r>
      <w:proofErr w:type="gramStart"/>
      <w:r w:rsidR="00A66588" w:rsidRPr="007D3600">
        <w:rPr>
          <w:rFonts w:ascii="Times New Roman" w:hAnsi="Times New Roman" w:cs="Times New Roman"/>
          <w:sz w:val="24"/>
          <w:szCs w:val="24"/>
        </w:rPr>
        <w:t>d’écriture  nécessite</w:t>
      </w:r>
      <w:proofErr w:type="gramEnd"/>
      <w:r w:rsidR="00A66588" w:rsidRPr="007D3600">
        <w:rPr>
          <w:rFonts w:ascii="Times New Roman" w:hAnsi="Times New Roman" w:cs="Times New Roman"/>
          <w:sz w:val="24"/>
          <w:szCs w:val="24"/>
        </w:rPr>
        <w:t xml:space="preserve"> un </w:t>
      </w:r>
      <w:proofErr w:type="spellStart"/>
      <w:r w:rsidR="00A66588" w:rsidRPr="007D3600">
        <w:rPr>
          <w:rFonts w:ascii="Times New Roman" w:hAnsi="Times New Roman" w:cs="Times New Roman"/>
          <w:sz w:val="24"/>
          <w:szCs w:val="24"/>
        </w:rPr>
        <w:t>savoir faire</w:t>
      </w:r>
      <w:proofErr w:type="spellEnd"/>
      <w:r w:rsidR="00A66588" w:rsidRPr="007D3600">
        <w:rPr>
          <w:rFonts w:ascii="Times New Roman" w:hAnsi="Times New Roman" w:cs="Times New Roman"/>
          <w:sz w:val="24"/>
          <w:szCs w:val="24"/>
        </w:rPr>
        <w:t xml:space="preserve"> p</w:t>
      </w:r>
      <w:r w:rsidRPr="007D3600">
        <w:rPr>
          <w:rFonts w:ascii="Times New Roman" w:hAnsi="Times New Roman" w:cs="Times New Roman"/>
          <w:sz w:val="24"/>
          <w:szCs w:val="24"/>
        </w:rPr>
        <w:t xml:space="preserve">our amener l’apprenant à bien </w:t>
      </w:r>
      <w:r w:rsidR="00A66588" w:rsidRPr="007D3600">
        <w:rPr>
          <w:rFonts w:ascii="Times New Roman" w:hAnsi="Times New Roman" w:cs="Times New Roman"/>
          <w:sz w:val="24"/>
          <w:szCs w:val="24"/>
        </w:rPr>
        <w:t xml:space="preserve">écrire, l’enseignant, en premier lieu est appelé à installer chez leurs apprenants des </w:t>
      </w:r>
      <w:r w:rsidRPr="007D3600">
        <w:rPr>
          <w:rFonts w:ascii="Times New Roman" w:hAnsi="Times New Roman" w:cs="Times New Roman"/>
          <w:sz w:val="24"/>
          <w:szCs w:val="24"/>
        </w:rPr>
        <w:t xml:space="preserve"> compétence</w:t>
      </w:r>
      <w:r w:rsidR="00A66588" w:rsidRPr="007D3600">
        <w:rPr>
          <w:rFonts w:ascii="Times New Roman" w:hAnsi="Times New Roman" w:cs="Times New Roman"/>
          <w:sz w:val="24"/>
          <w:szCs w:val="24"/>
        </w:rPr>
        <w:t>s</w:t>
      </w:r>
      <w:r w:rsidRPr="007D3600">
        <w:rPr>
          <w:rFonts w:ascii="Times New Roman" w:hAnsi="Times New Roman" w:cs="Times New Roman"/>
          <w:sz w:val="24"/>
          <w:szCs w:val="24"/>
        </w:rPr>
        <w:t xml:space="preserve"> scripturale</w:t>
      </w:r>
      <w:r w:rsidR="00A66588" w:rsidRPr="007D3600">
        <w:rPr>
          <w:rFonts w:ascii="Times New Roman" w:hAnsi="Times New Roman" w:cs="Times New Roman"/>
          <w:sz w:val="24"/>
          <w:szCs w:val="24"/>
        </w:rPr>
        <w:t>s</w:t>
      </w:r>
      <w:r w:rsidRPr="007D3600">
        <w:rPr>
          <w:rFonts w:ascii="Times New Roman" w:hAnsi="Times New Roman" w:cs="Times New Roman"/>
          <w:sz w:val="24"/>
          <w:szCs w:val="24"/>
        </w:rPr>
        <w:t>, qui le</w:t>
      </w:r>
      <w:r w:rsidR="00A66588" w:rsidRPr="007D3600">
        <w:rPr>
          <w:rFonts w:ascii="Times New Roman" w:hAnsi="Times New Roman" w:cs="Times New Roman"/>
          <w:sz w:val="24"/>
          <w:szCs w:val="24"/>
        </w:rPr>
        <w:t>s</w:t>
      </w:r>
      <w:r w:rsidRPr="007D3600">
        <w:rPr>
          <w:rFonts w:ascii="Times New Roman" w:hAnsi="Times New Roman" w:cs="Times New Roman"/>
          <w:sz w:val="24"/>
          <w:szCs w:val="24"/>
        </w:rPr>
        <w:t xml:space="preserve"> rend</w:t>
      </w:r>
      <w:r w:rsidR="00A66588" w:rsidRPr="007D3600">
        <w:rPr>
          <w:rFonts w:ascii="Times New Roman" w:hAnsi="Times New Roman" w:cs="Times New Roman"/>
          <w:sz w:val="24"/>
          <w:szCs w:val="24"/>
        </w:rPr>
        <w:t xml:space="preserve">ent </w:t>
      </w:r>
      <w:r w:rsidRPr="007D3600">
        <w:rPr>
          <w:rFonts w:ascii="Times New Roman" w:hAnsi="Times New Roman" w:cs="Times New Roman"/>
          <w:sz w:val="24"/>
          <w:szCs w:val="24"/>
        </w:rPr>
        <w:t xml:space="preserve"> capable de rédiger des écrits cohérents</w:t>
      </w:r>
      <w:r w:rsidR="003F0EA4" w:rsidRPr="007D3600">
        <w:rPr>
          <w:rFonts w:ascii="Times New Roman" w:hAnsi="Times New Roman" w:cs="Times New Roman"/>
          <w:sz w:val="24"/>
          <w:szCs w:val="24"/>
        </w:rPr>
        <w:t>.</w:t>
      </w:r>
    </w:p>
    <w:p w14:paraId="1B369239" w14:textId="77777777" w:rsidR="003F0EA4" w:rsidRPr="007D3600" w:rsidRDefault="003F0EA4" w:rsidP="000248B5">
      <w:pPr>
        <w:tabs>
          <w:tab w:val="right" w:pos="6804"/>
        </w:tabs>
        <w:spacing w:after="0" w:line="360" w:lineRule="auto"/>
        <w:ind w:firstLine="567"/>
        <w:jc w:val="both"/>
        <w:rPr>
          <w:rFonts w:ascii="Times New Roman" w:hAnsi="Times New Roman" w:cs="Times New Roman"/>
          <w:sz w:val="24"/>
          <w:szCs w:val="24"/>
        </w:rPr>
      </w:pPr>
      <w:r w:rsidRPr="007D3600">
        <w:rPr>
          <w:rFonts w:ascii="Times New Roman" w:hAnsi="Times New Roman" w:cs="Times New Roman"/>
          <w:sz w:val="24"/>
          <w:szCs w:val="24"/>
        </w:rPr>
        <w:t xml:space="preserve">D’abord, nous avons </w:t>
      </w:r>
      <w:proofErr w:type="gramStart"/>
      <w:r w:rsidRPr="007D3600">
        <w:rPr>
          <w:rFonts w:ascii="Times New Roman" w:hAnsi="Times New Roman" w:cs="Times New Roman"/>
          <w:sz w:val="24"/>
          <w:szCs w:val="24"/>
        </w:rPr>
        <w:t>essayé  de</w:t>
      </w:r>
      <w:proofErr w:type="gramEnd"/>
      <w:r w:rsidRPr="007D3600">
        <w:rPr>
          <w:rFonts w:ascii="Times New Roman" w:hAnsi="Times New Roman" w:cs="Times New Roman"/>
          <w:sz w:val="24"/>
          <w:szCs w:val="24"/>
        </w:rPr>
        <w:t xml:space="preserve"> montrer la place qui occupe le brouillon dans la production écrite,</w:t>
      </w:r>
      <w:r w:rsidR="006B7184" w:rsidRPr="007D3600">
        <w:rPr>
          <w:rStyle w:val="fontstyle01"/>
        </w:rPr>
        <w:t xml:space="preserve"> </w:t>
      </w:r>
      <w:r w:rsidR="006B7184" w:rsidRPr="007D3600">
        <w:rPr>
          <w:rFonts w:ascii="Times New Roman" w:hAnsi="Times New Roman" w:cs="Times New Roman"/>
          <w:color w:val="000000"/>
          <w:sz w:val="24"/>
        </w:rPr>
        <w:t>Cet élément didactique favorise  l’amélioration d’un écrit final.</w:t>
      </w:r>
      <w:r w:rsidR="006B7184" w:rsidRPr="007D3600">
        <w:rPr>
          <w:rFonts w:ascii="Times New Roman" w:hAnsi="Times New Roman" w:cs="Times New Roman"/>
        </w:rPr>
        <w:t xml:space="preserve"> </w:t>
      </w:r>
      <w:r w:rsidR="006B7184" w:rsidRPr="007D3600">
        <w:rPr>
          <w:rFonts w:ascii="Times New Roman" w:hAnsi="Times New Roman" w:cs="Times New Roman"/>
          <w:sz w:val="24"/>
          <w:szCs w:val="24"/>
        </w:rPr>
        <w:t xml:space="preserve"> </w:t>
      </w:r>
      <w:r w:rsidRPr="007D3600">
        <w:rPr>
          <w:rFonts w:ascii="Times New Roman" w:hAnsi="Times New Roman" w:cs="Times New Roman"/>
          <w:sz w:val="24"/>
          <w:szCs w:val="24"/>
        </w:rPr>
        <w:t xml:space="preserve"> </w:t>
      </w:r>
      <w:r w:rsidR="00B210C1" w:rsidRPr="007D3600">
        <w:rPr>
          <w:rFonts w:ascii="Times New Roman" w:hAnsi="Times New Roman" w:cs="Times New Roman"/>
          <w:sz w:val="24"/>
          <w:szCs w:val="24"/>
        </w:rPr>
        <w:t>Ainsi</w:t>
      </w:r>
      <w:r w:rsidRPr="007D3600">
        <w:rPr>
          <w:rFonts w:ascii="Times New Roman" w:hAnsi="Times New Roman" w:cs="Times New Roman"/>
          <w:sz w:val="24"/>
          <w:szCs w:val="24"/>
        </w:rPr>
        <w:t xml:space="preserve"> les opérations de </w:t>
      </w:r>
      <w:proofErr w:type="gramStart"/>
      <w:r w:rsidRPr="007D3600">
        <w:rPr>
          <w:rFonts w:ascii="Times New Roman" w:hAnsi="Times New Roman" w:cs="Times New Roman"/>
          <w:sz w:val="24"/>
          <w:szCs w:val="24"/>
        </w:rPr>
        <w:t>réécriture  intervenant</w:t>
      </w:r>
      <w:proofErr w:type="gramEnd"/>
      <w:r w:rsidRPr="007D3600">
        <w:rPr>
          <w:rFonts w:ascii="Times New Roman" w:hAnsi="Times New Roman" w:cs="Times New Roman"/>
          <w:sz w:val="24"/>
          <w:szCs w:val="24"/>
        </w:rPr>
        <w:t xml:space="preserve"> lors de la rédaction</w:t>
      </w:r>
      <w:r w:rsidR="006B7184" w:rsidRPr="007D3600">
        <w:rPr>
          <w:rFonts w:ascii="Times New Roman" w:hAnsi="Times New Roman" w:cs="Times New Roman"/>
          <w:sz w:val="24"/>
          <w:szCs w:val="24"/>
        </w:rPr>
        <w:t xml:space="preserve"> </w:t>
      </w:r>
      <w:r w:rsidRPr="007D3600">
        <w:rPr>
          <w:rFonts w:ascii="Times New Roman" w:hAnsi="Times New Roman" w:cs="Times New Roman"/>
          <w:sz w:val="24"/>
          <w:szCs w:val="24"/>
        </w:rPr>
        <w:t xml:space="preserve">Ensuite les obstacles entravent ces apprenants à réaliser  leurs  </w:t>
      </w:r>
      <w:r w:rsidR="006B7184" w:rsidRPr="007D3600">
        <w:rPr>
          <w:rFonts w:ascii="Times New Roman" w:hAnsi="Times New Roman" w:cs="Times New Roman"/>
          <w:sz w:val="24"/>
          <w:szCs w:val="24"/>
        </w:rPr>
        <w:t xml:space="preserve">productions écrites </w:t>
      </w:r>
    </w:p>
    <w:p w14:paraId="1794590B" w14:textId="77777777" w:rsidR="00F93B89" w:rsidRPr="007D3600" w:rsidRDefault="00F93B89" w:rsidP="006860E7">
      <w:pPr>
        <w:tabs>
          <w:tab w:val="right" w:pos="6804"/>
        </w:tabs>
        <w:spacing w:after="0" w:line="360" w:lineRule="auto"/>
        <w:jc w:val="both"/>
        <w:rPr>
          <w:rFonts w:ascii="Times New Roman" w:hAnsi="Times New Roman" w:cs="Times New Roman"/>
          <w:b/>
          <w:bCs/>
          <w:color w:val="000000"/>
          <w:sz w:val="24"/>
          <w:szCs w:val="24"/>
        </w:rPr>
      </w:pPr>
    </w:p>
    <w:p w14:paraId="3128C7A6" w14:textId="77777777" w:rsidR="00C633D6" w:rsidRPr="007D3600" w:rsidRDefault="00C633D6" w:rsidP="006860E7">
      <w:pPr>
        <w:tabs>
          <w:tab w:val="right" w:pos="6804"/>
        </w:tabs>
        <w:spacing w:after="0" w:line="360" w:lineRule="auto"/>
        <w:jc w:val="both"/>
        <w:rPr>
          <w:rFonts w:ascii="Times New Roman" w:hAnsi="Times New Roman" w:cs="Times New Roman"/>
          <w:b/>
          <w:bCs/>
          <w:color w:val="FF0000"/>
          <w:sz w:val="28"/>
          <w:szCs w:val="28"/>
        </w:rPr>
      </w:pPr>
    </w:p>
    <w:p w14:paraId="047FFE2E" w14:textId="77777777" w:rsidR="00C633D6" w:rsidRPr="007D3600" w:rsidRDefault="00C633D6" w:rsidP="006860E7">
      <w:pPr>
        <w:tabs>
          <w:tab w:val="right" w:pos="6804"/>
        </w:tabs>
        <w:spacing w:after="0" w:line="360" w:lineRule="auto"/>
        <w:jc w:val="both"/>
        <w:rPr>
          <w:rFonts w:ascii="Times New Roman" w:hAnsi="Times New Roman" w:cs="Times New Roman"/>
          <w:b/>
          <w:bCs/>
          <w:color w:val="FF0000"/>
          <w:sz w:val="28"/>
          <w:szCs w:val="28"/>
        </w:rPr>
      </w:pPr>
    </w:p>
    <w:p w14:paraId="3D46DA24" w14:textId="77777777" w:rsidR="00C633D6" w:rsidRPr="007D3600" w:rsidRDefault="00C633D6" w:rsidP="006860E7">
      <w:pPr>
        <w:tabs>
          <w:tab w:val="right" w:pos="6804"/>
        </w:tabs>
        <w:spacing w:after="0" w:line="360" w:lineRule="auto"/>
        <w:jc w:val="both"/>
        <w:rPr>
          <w:rFonts w:ascii="Times New Roman" w:hAnsi="Times New Roman" w:cs="Times New Roman"/>
          <w:b/>
          <w:bCs/>
          <w:color w:val="FF0000"/>
          <w:sz w:val="28"/>
          <w:szCs w:val="28"/>
        </w:rPr>
      </w:pPr>
    </w:p>
    <w:p w14:paraId="622B7017" w14:textId="77777777" w:rsidR="00C633D6" w:rsidRPr="007D3600" w:rsidRDefault="00C633D6" w:rsidP="006860E7">
      <w:pPr>
        <w:tabs>
          <w:tab w:val="right" w:pos="6804"/>
        </w:tabs>
        <w:spacing w:after="0" w:line="360" w:lineRule="auto"/>
        <w:jc w:val="both"/>
        <w:rPr>
          <w:rFonts w:ascii="Times New Roman" w:hAnsi="Times New Roman" w:cs="Times New Roman"/>
          <w:color w:val="FF0000"/>
          <w:sz w:val="28"/>
          <w:szCs w:val="28"/>
        </w:rPr>
      </w:pPr>
    </w:p>
    <w:p w14:paraId="37781A77" w14:textId="77777777" w:rsidR="00C633D6" w:rsidRPr="007D3600" w:rsidRDefault="00C633D6" w:rsidP="006860E7">
      <w:pPr>
        <w:tabs>
          <w:tab w:val="right" w:pos="6804"/>
        </w:tabs>
        <w:spacing w:after="0" w:line="360" w:lineRule="auto"/>
        <w:jc w:val="both"/>
        <w:rPr>
          <w:rFonts w:ascii="Times New Roman" w:hAnsi="Times New Roman" w:cs="Times New Roman"/>
          <w:color w:val="FF0000"/>
          <w:sz w:val="28"/>
          <w:szCs w:val="28"/>
        </w:rPr>
      </w:pPr>
    </w:p>
    <w:p w14:paraId="159C2797" w14:textId="77777777" w:rsidR="001D010E" w:rsidRPr="007D3600" w:rsidRDefault="001D010E" w:rsidP="006860E7">
      <w:pPr>
        <w:tabs>
          <w:tab w:val="left" w:pos="3098"/>
          <w:tab w:val="right" w:pos="6804"/>
        </w:tabs>
        <w:spacing w:after="0" w:line="360" w:lineRule="auto"/>
        <w:jc w:val="both"/>
        <w:rPr>
          <w:rFonts w:ascii="Times New Roman" w:hAnsi="Times New Roman" w:cs="Times New Roman"/>
          <w:b/>
          <w:bCs/>
          <w:color w:val="632423"/>
          <w:sz w:val="24"/>
          <w:szCs w:val="24"/>
        </w:rPr>
      </w:pPr>
    </w:p>
    <w:p w14:paraId="22A795F6" w14:textId="77777777" w:rsidR="000D7754" w:rsidRPr="007D3600" w:rsidRDefault="000D7754" w:rsidP="006860E7">
      <w:pPr>
        <w:tabs>
          <w:tab w:val="left" w:pos="3098"/>
          <w:tab w:val="right" w:pos="6804"/>
        </w:tabs>
        <w:spacing w:after="0" w:line="360" w:lineRule="auto"/>
        <w:jc w:val="both"/>
        <w:rPr>
          <w:rFonts w:ascii="Times New Roman" w:hAnsi="Times New Roman" w:cs="Times New Roman"/>
          <w:b/>
          <w:bCs/>
          <w:color w:val="000000"/>
          <w:sz w:val="32"/>
          <w:szCs w:val="32"/>
        </w:rPr>
      </w:pPr>
    </w:p>
    <w:p w14:paraId="1230CA7F" w14:textId="77777777" w:rsidR="00282365" w:rsidRPr="007D3600" w:rsidRDefault="00282365" w:rsidP="006860E7">
      <w:pPr>
        <w:tabs>
          <w:tab w:val="left" w:pos="3098"/>
          <w:tab w:val="right" w:pos="6804"/>
        </w:tabs>
        <w:spacing w:after="0" w:line="360" w:lineRule="auto"/>
        <w:jc w:val="both"/>
        <w:rPr>
          <w:rFonts w:ascii="Times New Roman" w:hAnsi="Times New Roman" w:cs="Times New Roman"/>
          <w:b/>
          <w:bCs/>
          <w:color w:val="000000"/>
          <w:sz w:val="32"/>
          <w:szCs w:val="32"/>
        </w:rPr>
      </w:pPr>
    </w:p>
    <w:p w14:paraId="74D53297" w14:textId="77777777" w:rsidR="000D5F1A" w:rsidRPr="007D3600" w:rsidRDefault="000D5F1A" w:rsidP="006860E7">
      <w:pPr>
        <w:tabs>
          <w:tab w:val="left" w:pos="3098"/>
          <w:tab w:val="right" w:pos="6804"/>
        </w:tabs>
        <w:spacing w:after="0" w:line="360" w:lineRule="auto"/>
        <w:jc w:val="both"/>
        <w:rPr>
          <w:rFonts w:ascii="Times New Roman" w:hAnsi="Times New Roman" w:cs="Times New Roman"/>
          <w:b/>
          <w:bCs/>
          <w:color w:val="000000"/>
          <w:sz w:val="32"/>
          <w:szCs w:val="32"/>
        </w:rPr>
      </w:pPr>
    </w:p>
    <w:p w14:paraId="3202BD7F" w14:textId="77777777" w:rsidR="000D5F1A" w:rsidRPr="007D3600" w:rsidRDefault="000D5F1A" w:rsidP="006860E7">
      <w:pPr>
        <w:tabs>
          <w:tab w:val="left" w:pos="3098"/>
          <w:tab w:val="right" w:pos="6804"/>
        </w:tabs>
        <w:spacing w:after="0" w:line="360" w:lineRule="auto"/>
        <w:jc w:val="both"/>
        <w:rPr>
          <w:rFonts w:ascii="Times New Roman" w:hAnsi="Times New Roman" w:cs="Times New Roman"/>
          <w:b/>
          <w:bCs/>
          <w:color w:val="000000"/>
          <w:sz w:val="32"/>
          <w:szCs w:val="32"/>
        </w:rPr>
      </w:pPr>
    </w:p>
    <w:p w14:paraId="2E2C87AE" w14:textId="77777777" w:rsidR="000D5F1A" w:rsidRPr="007D3600" w:rsidRDefault="000D5F1A" w:rsidP="006860E7">
      <w:pPr>
        <w:tabs>
          <w:tab w:val="left" w:pos="3098"/>
          <w:tab w:val="right" w:pos="6804"/>
        </w:tabs>
        <w:spacing w:after="0" w:line="360" w:lineRule="auto"/>
        <w:jc w:val="both"/>
        <w:rPr>
          <w:rFonts w:ascii="Times New Roman" w:hAnsi="Times New Roman" w:cs="Times New Roman"/>
          <w:b/>
          <w:bCs/>
          <w:color w:val="000000"/>
          <w:sz w:val="32"/>
          <w:szCs w:val="32"/>
        </w:rPr>
      </w:pPr>
    </w:p>
    <w:p w14:paraId="7D5DF02E" w14:textId="77777777" w:rsidR="000D5F1A" w:rsidRPr="007D3600" w:rsidRDefault="000D5F1A" w:rsidP="006860E7">
      <w:pPr>
        <w:tabs>
          <w:tab w:val="left" w:pos="3098"/>
          <w:tab w:val="right" w:pos="6804"/>
        </w:tabs>
        <w:spacing w:after="0" w:line="360" w:lineRule="auto"/>
        <w:jc w:val="both"/>
        <w:rPr>
          <w:rFonts w:ascii="Times New Roman" w:hAnsi="Times New Roman" w:cs="Times New Roman"/>
          <w:b/>
          <w:bCs/>
          <w:color w:val="000000"/>
          <w:sz w:val="32"/>
          <w:szCs w:val="32"/>
        </w:rPr>
      </w:pPr>
    </w:p>
    <w:p w14:paraId="17D409FA" w14:textId="77777777" w:rsidR="00C2193D" w:rsidRPr="007D3600" w:rsidRDefault="00C2193D" w:rsidP="006860E7">
      <w:pPr>
        <w:tabs>
          <w:tab w:val="left" w:pos="3098"/>
          <w:tab w:val="right" w:pos="6804"/>
        </w:tabs>
        <w:spacing w:after="0" w:line="360" w:lineRule="auto"/>
        <w:jc w:val="both"/>
        <w:rPr>
          <w:rFonts w:ascii="Times New Roman" w:hAnsi="Times New Roman" w:cs="Times New Roman"/>
          <w:b/>
          <w:bCs/>
          <w:color w:val="000000"/>
          <w:sz w:val="32"/>
          <w:szCs w:val="32"/>
        </w:rPr>
        <w:sectPr w:rsidR="00C2193D" w:rsidRPr="007D3600" w:rsidSect="00606B7F">
          <w:headerReference w:type="default" r:id="rId25"/>
          <w:pgSz w:w="11906" w:h="16838" w:code="9"/>
          <w:pgMar w:top="1418" w:right="1416" w:bottom="1418" w:left="1418" w:header="708" w:footer="708" w:gutter="567"/>
          <w:pgNumType w:start="42"/>
          <w:cols w:space="708"/>
          <w:docGrid w:linePitch="360"/>
        </w:sectPr>
      </w:pPr>
    </w:p>
    <w:p w14:paraId="3C8F79A3" w14:textId="77777777" w:rsidR="000A391B" w:rsidRPr="007D3600" w:rsidRDefault="000A391B" w:rsidP="006860E7">
      <w:pPr>
        <w:tabs>
          <w:tab w:val="left" w:pos="3098"/>
          <w:tab w:val="right" w:pos="6804"/>
        </w:tabs>
        <w:spacing w:after="0" w:line="360" w:lineRule="auto"/>
        <w:jc w:val="both"/>
        <w:rPr>
          <w:rFonts w:ascii="Times New Roman" w:hAnsi="Times New Roman" w:cs="Times New Roman"/>
          <w:b/>
          <w:bCs/>
          <w:color w:val="000000"/>
          <w:sz w:val="32"/>
          <w:szCs w:val="32"/>
        </w:rPr>
      </w:pPr>
    </w:p>
    <w:p w14:paraId="673A366F" w14:textId="77777777" w:rsidR="000A391B" w:rsidRPr="007D3600" w:rsidRDefault="000A391B" w:rsidP="000A391B">
      <w:pPr>
        <w:rPr>
          <w:rFonts w:ascii="Times New Roman" w:hAnsi="Times New Roman" w:cs="Times New Roman"/>
          <w:sz w:val="32"/>
          <w:szCs w:val="32"/>
        </w:rPr>
      </w:pPr>
    </w:p>
    <w:p w14:paraId="3F472075" w14:textId="77777777" w:rsidR="000A391B" w:rsidRPr="007D3600" w:rsidRDefault="000A391B" w:rsidP="000A391B">
      <w:pPr>
        <w:rPr>
          <w:rFonts w:ascii="Times New Roman" w:hAnsi="Times New Roman" w:cs="Times New Roman"/>
          <w:sz w:val="32"/>
          <w:szCs w:val="32"/>
        </w:rPr>
      </w:pPr>
    </w:p>
    <w:p w14:paraId="26B50411" w14:textId="77777777" w:rsidR="000A391B" w:rsidRPr="007D3600" w:rsidRDefault="000A391B" w:rsidP="000A391B">
      <w:pPr>
        <w:rPr>
          <w:rFonts w:ascii="Times New Roman" w:hAnsi="Times New Roman" w:cs="Times New Roman"/>
          <w:sz w:val="32"/>
          <w:szCs w:val="32"/>
        </w:rPr>
      </w:pPr>
    </w:p>
    <w:p w14:paraId="0969D8AB" w14:textId="77777777" w:rsidR="000A391B" w:rsidRPr="007D3600" w:rsidRDefault="000A391B" w:rsidP="000A391B">
      <w:pPr>
        <w:rPr>
          <w:rFonts w:ascii="Times New Roman" w:hAnsi="Times New Roman" w:cs="Times New Roman"/>
          <w:sz w:val="32"/>
          <w:szCs w:val="32"/>
        </w:rPr>
      </w:pPr>
    </w:p>
    <w:p w14:paraId="3CA9DF74" w14:textId="77777777" w:rsidR="000A391B" w:rsidRPr="007D3600" w:rsidRDefault="000A391B" w:rsidP="000A391B">
      <w:pPr>
        <w:rPr>
          <w:rFonts w:ascii="Times New Roman" w:hAnsi="Times New Roman" w:cs="Times New Roman"/>
          <w:sz w:val="32"/>
          <w:szCs w:val="32"/>
        </w:rPr>
      </w:pPr>
    </w:p>
    <w:p w14:paraId="5BEE3BFB" w14:textId="77777777" w:rsidR="000A391B" w:rsidRPr="007D3600" w:rsidRDefault="000E2456" w:rsidP="000A391B">
      <w:pPr>
        <w:rPr>
          <w:rFonts w:ascii="Times New Roman" w:hAnsi="Times New Roman" w:cs="Times New Roman"/>
          <w:sz w:val="32"/>
          <w:szCs w:val="32"/>
        </w:rPr>
      </w:pPr>
      <w:r w:rsidRPr="007D3600">
        <w:rPr>
          <w:rFonts w:ascii="Times New Roman" w:hAnsi="Times New Roman" w:cs="Times New Roman"/>
          <w:noProof/>
          <w:color w:val="632423"/>
          <w:sz w:val="96"/>
          <w:szCs w:val="96"/>
        </w:rPr>
        <mc:AlternateContent>
          <mc:Choice Requires="wps">
            <w:drawing>
              <wp:anchor distT="0" distB="0" distL="114300" distR="114300" simplePos="0" relativeHeight="251640320" behindDoc="0" locked="0" layoutInCell="1" allowOverlap="1" wp14:anchorId="6A26D189" wp14:editId="6E416516">
                <wp:simplePos x="0" y="0"/>
                <wp:positionH relativeFrom="column">
                  <wp:posOffset>-285750</wp:posOffset>
                </wp:positionH>
                <wp:positionV relativeFrom="paragraph">
                  <wp:posOffset>123190</wp:posOffset>
                </wp:positionV>
                <wp:extent cx="5343525" cy="2476500"/>
                <wp:effectExtent l="19050" t="19050" r="28575" b="19050"/>
                <wp:wrapNone/>
                <wp:docPr id="52" name="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43525" cy="2476500"/>
                        </a:xfrm>
                        <a:prstGeom prst="rect">
                          <a:avLst/>
                        </a:prstGeom>
                        <a:solidFill>
                          <a:srgbClr val="FFFFFF"/>
                        </a:solidFill>
                        <a:ln w="63500" cmpd="thickThin">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CBD15E5" w14:textId="77777777" w:rsidR="00A0172F" w:rsidRPr="007D3600" w:rsidRDefault="00A0172F" w:rsidP="002B59F7">
                            <w:pPr>
                              <w:spacing w:after="0" w:line="240" w:lineRule="auto"/>
                              <w:jc w:val="center"/>
                              <w:rPr>
                                <w:rFonts w:ascii="Times New Roman" w:hAnsi="Times New Roman" w:cs="Times New Roman"/>
                                <w:color w:val="632423"/>
                                <w:sz w:val="96"/>
                                <w:szCs w:val="96"/>
                              </w:rPr>
                            </w:pPr>
                          </w:p>
                          <w:p w14:paraId="2CFDD480" w14:textId="77777777" w:rsidR="00A0172F" w:rsidRDefault="00A0172F" w:rsidP="00C5581A">
                            <w:pPr>
                              <w:tabs>
                                <w:tab w:val="left" w:pos="1605"/>
                              </w:tabs>
                              <w:jc w:val="center"/>
                              <w:rPr>
                                <w:rFonts w:ascii="Times New Roman" w:hAnsi="Times New Roman" w:cs="Times New Roman"/>
                                <w:b/>
                                <w:bCs/>
                                <w:sz w:val="40"/>
                                <w:szCs w:val="40"/>
                              </w:rPr>
                            </w:pPr>
                            <w:r w:rsidRPr="00C5581A">
                              <w:rPr>
                                <w:rFonts w:ascii="Times New Roman" w:hAnsi="Times New Roman" w:cs="Times New Roman"/>
                                <w:b/>
                                <w:bCs/>
                                <w:sz w:val="48"/>
                                <w:szCs w:val="48"/>
                              </w:rPr>
                              <w:t>Chapitre IV :</w:t>
                            </w:r>
                          </w:p>
                          <w:p w14:paraId="20CDF1F7" w14:textId="77777777" w:rsidR="00A0172F" w:rsidRPr="00C5581A" w:rsidRDefault="00A0172F" w:rsidP="00C5581A">
                            <w:pPr>
                              <w:tabs>
                                <w:tab w:val="left" w:pos="1605"/>
                              </w:tabs>
                              <w:rPr>
                                <w:rFonts w:ascii="Times New Roman" w:hAnsi="Times New Roman" w:cs="Times New Roman"/>
                                <w:b/>
                                <w:bCs/>
                                <w:sz w:val="40"/>
                                <w:szCs w:val="40"/>
                              </w:rPr>
                            </w:pPr>
                            <w:r w:rsidRPr="00C5581A">
                              <w:rPr>
                                <w:rFonts w:ascii="Times New Roman" w:hAnsi="Times New Roman" w:cs="Times New Roman"/>
                                <w:b/>
                                <w:bCs/>
                                <w:sz w:val="40"/>
                                <w:szCs w:val="40"/>
                              </w:rPr>
                              <w:t xml:space="preserve">Déroulement de l’expérimentation en classe et </w:t>
                            </w:r>
                          </w:p>
                          <w:p w14:paraId="17C864CE" w14:textId="77777777" w:rsidR="00A0172F" w:rsidRPr="00C5581A" w:rsidRDefault="00A0172F" w:rsidP="00C5581A">
                            <w:pPr>
                              <w:tabs>
                                <w:tab w:val="left" w:pos="1605"/>
                              </w:tabs>
                              <w:rPr>
                                <w:rFonts w:ascii="Times New Roman" w:hAnsi="Times New Roman" w:cs="Times New Roman"/>
                                <w:b/>
                                <w:bCs/>
                                <w:sz w:val="40"/>
                                <w:szCs w:val="40"/>
                              </w:rPr>
                            </w:pPr>
                            <w:r w:rsidRPr="00C5581A">
                              <w:rPr>
                                <w:rFonts w:ascii="Times New Roman" w:hAnsi="Times New Roman" w:cs="Times New Roman"/>
                                <w:b/>
                                <w:bCs/>
                                <w:sz w:val="40"/>
                                <w:szCs w:val="40"/>
                              </w:rPr>
                              <w:t xml:space="preserve">                       Analyse des résultats</w:t>
                            </w:r>
                          </w:p>
                          <w:p w14:paraId="7DCFDEAA" w14:textId="77777777" w:rsidR="00A0172F" w:rsidRDefault="00A0172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26D189" id=" 44" o:spid="_x0000_s1032" style="position:absolute;margin-left:-22.5pt;margin-top:9.7pt;width:420.75pt;height:19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" strokeweight="5pt">
                <v:stroke linestyle="thickThin"/>
                <v:shadow color="#868686"/>
                <v:path arrowok="t"/>
                <v:textbox>
                  <w:txbxContent>
                    <w:p w14:paraId="6CBD15E5" w14:textId="77777777" w:rsidR="00A0172F" w:rsidRPr="007D3600" w:rsidRDefault="00A0172F" w:rsidP="002B59F7">
                      <w:pPr>
                        <w:spacing w:after="0" w:line="240" w:lineRule="auto"/>
                        <w:jc w:val="center"/>
                        <w:rPr>
                          <w:rFonts w:ascii="Times New Roman" w:hAnsi="Times New Roman" w:cs="Times New Roman"/>
                          <w:color w:val="632423"/>
                          <w:sz w:val="96"/>
                          <w:szCs w:val="96"/>
                        </w:rPr>
                      </w:pPr>
                    </w:p>
                    <w:p w14:paraId="2CFDD480" w14:textId="77777777" w:rsidR="00A0172F" w:rsidRDefault="00A0172F" w:rsidP="00C5581A">
                      <w:pPr>
                        <w:tabs>
                          <w:tab w:val="left" w:pos="1605"/>
                        </w:tabs>
                        <w:jc w:val="center"/>
                        <w:rPr>
                          <w:rFonts w:ascii="Times New Roman" w:hAnsi="Times New Roman" w:cs="Times New Roman"/>
                          <w:b/>
                          <w:bCs/>
                          <w:sz w:val="40"/>
                          <w:szCs w:val="40"/>
                        </w:rPr>
                      </w:pPr>
                      <w:r w:rsidRPr="00C5581A">
                        <w:rPr>
                          <w:rFonts w:ascii="Times New Roman" w:hAnsi="Times New Roman" w:cs="Times New Roman"/>
                          <w:b/>
                          <w:bCs/>
                          <w:sz w:val="48"/>
                          <w:szCs w:val="48"/>
                        </w:rPr>
                        <w:t>Chapitre IV :</w:t>
                      </w:r>
                    </w:p>
                    <w:p w14:paraId="20CDF1F7" w14:textId="77777777" w:rsidR="00A0172F" w:rsidRPr="00C5581A" w:rsidRDefault="00A0172F" w:rsidP="00C5581A">
                      <w:pPr>
                        <w:tabs>
                          <w:tab w:val="left" w:pos="1605"/>
                        </w:tabs>
                        <w:rPr>
                          <w:rFonts w:ascii="Times New Roman" w:hAnsi="Times New Roman" w:cs="Times New Roman"/>
                          <w:b/>
                          <w:bCs/>
                          <w:sz w:val="40"/>
                          <w:szCs w:val="40"/>
                        </w:rPr>
                      </w:pPr>
                      <w:r w:rsidRPr="00C5581A">
                        <w:rPr>
                          <w:rFonts w:ascii="Times New Roman" w:hAnsi="Times New Roman" w:cs="Times New Roman"/>
                          <w:b/>
                          <w:bCs/>
                          <w:sz w:val="40"/>
                          <w:szCs w:val="40"/>
                        </w:rPr>
                        <w:t xml:space="preserve">Déroulement de l’expérimentation en classe et </w:t>
                      </w:r>
                    </w:p>
                    <w:p w14:paraId="17C864CE" w14:textId="77777777" w:rsidR="00A0172F" w:rsidRPr="00C5581A" w:rsidRDefault="00A0172F" w:rsidP="00C5581A">
                      <w:pPr>
                        <w:tabs>
                          <w:tab w:val="left" w:pos="1605"/>
                        </w:tabs>
                        <w:rPr>
                          <w:rFonts w:ascii="Times New Roman" w:hAnsi="Times New Roman" w:cs="Times New Roman"/>
                          <w:b/>
                          <w:bCs/>
                          <w:sz w:val="40"/>
                          <w:szCs w:val="40"/>
                        </w:rPr>
                      </w:pPr>
                      <w:r w:rsidRPr="00C5581A">
                        <w:rPr>
                          <w:rFonts w:ascii="Times New Roman" w:hAnsi="Times New Roman" w:cs="Times New Roman"/>
                          <w:b/>
                          <w:bCs/>
                          <w:sz w:val="40"/>
                          <w:szCs w:val="40"/>
                        </w:rPr>
                        <w:t xml:space="preserve">                       Analyse des résultats</w:t>
                      </w:r>
                    </w:p>
                    <w:p w14:paraId="7DCFDEAA" w14:textId="77777777" w:rsidR="00A0172F" w:rsidRDefault="00A0172F"/>
                  </w:txbxContent>
                </v:textbox>
              </v:rect>
            </w:pict>
          </mc:Fallback>
        </mc:AlternateContent>
      </w:r>
    </w:p>
    <w:p w14:paraId="5D7FFA07" w14:textId="77777777" w:rsidR="000A391B" w:rsidRPr="007D3600" w:rsidRDefault="000A391B" w:rsidP="000A391B">
      <w:pPr>
        <w:rPr>
          <w:rFonts w:ascii="Times New Roman" w:hAnsi="Times New Roman" w:cs="Times New Roman"/>
          <w:sz w:val="32"/>
          <w:szCs w:val="32"/>
        </w:rPr>
      </w:pPr>
    </w:p>
    <w:p w14:paraId="11A7C353" w14:textId="77777777" w:rsidR="000A391B" w:rsidRPr="007D3600" w:rsidRDefault="000A391B" w:rsidP="000A391B">
      <w:pPr>
        <w:rPr>
          <w:rFonts w:ascii="Times New Roman" w:hAnsi="Times New Roman" w:cs="Times New Roman"/>
          <w:sz w:val="32"/>
          <w:szCs w:val="32"/>
        </w:rPr>
      </w:pPr>
    </w:p>
    <w:p w14:paraId="6BFD0664" w14:textId="77777777" w:rsidR="000A391B" w:rsidRPr="007D3600" w:rsidRDefault="000A391B" w:rsidP="000A391B">
      <w:pPr>
        <w:rPr>
          <w:rFonts w:ascii="Times New Roman" w:hAnsi="Times New Roman" w:cs="Times New Roman"/>
          <w:sz w:val="32"/>
          <w:szCs w:val="32"/>
        </w:rPr>
      </w:pPr>
    </w:p>
    <w:p w14:paraId="64EB0FDB" w14:textId="77777777" w:rsidR="000A391B" w:rsidRPr="007D3600" w:rsidRDefault="000A391B" w:rsidP="000A391B">
      <w:pPr>
        <w:rPr>
          <w:rFonts w:ascii="Times New Roman" w:hAnsi="Times New Roman" w:cs="Times New Roman"/>
          <w:sz w:val="32"/>
          <w:szCs w:val="32"/>
        </w:rPr>
      </w:pPr>
    </w:p>
    <w:p w14:paraId="28CC2332" w14:textId="77777777" w:rsidR="000A391B" w:rsidRPr="007D3600" w:rsidRDefault="000A391B" w:rsidP="000A391B">
      <w:pPr>
        <w:rPr>
          <w:rFonts w:ascii="Times New Roman" w:hAnsi="Times New Roman" w:cs="Times New Roman"/>
          <w:sz w:val="32"/>
          <w:szCs w:val="32"/>
        </w:rPr>
      </w:pPr>
    </w:p>
    <w:p w14:paraId="3A6EF873" w14:textId="77777777" w:rsidR="000A391B" w:rsidRPr="007D3600" w:rsidRDefault="000A391B" w:rsidP="000A391B">
      <w:pPr>
        <w:rPr>
          <w:rFonts w:ascii="Times New Roman" w:hAnsi="Times New Roman" w:cs="Times New Roman"/>
          <w:sz w:val="32"/>
          <w:szCs w:val="32"/>
        </w:rPr>
      </w:pPr>
    </w:p>
    <w:p w14:paraId="4E3E31F6" w14:textId="77777777" w:rsidR="000A391B" w:rsidRPr="007D3600" w:rsidRDefault="000A391B" w:rsidP="000A391B">
      <w:pPr>
        <w:tabs>
          <w:tab w:val="left" w:pos="1605"/>
        </w:tabs>
        <w:rPr>
          <w:rFonts w:ascii="Times New Roman" w:hAnsi="Times New Roman" w:cs="Times New Roman"/>
          <w:sz w:val="32"/>
          <w:szCs w:val="32"/>
        </w:rPr>
      </w:pPr>
    </w:p>
    <w:p w14:paraId="430F9092" w14:textId="77777777" w:rsidR="000A391B" w:rsidRPr="007D3600" w:rsidRDefault="000A391B" w:rsidP="000A391B">
      <w:pPr>
        <w:rPr>
          <w:rFonts w:ascii="Times New Roman" w:hAnsi="Times New Roman" w:cs="Times New Roman"/>
          <w:sz w:val="32"/>
          <w:szCs w:val="32"/>
        </w:rPr>
      </w:pPr>
    </w:p>
    <w:p w14:paraId="472A0196" w14:textId="77777777" w:rsidR="000248B5" w:rsidRPr="007D3600" w:rsidRDefault="000248B5" w:rsidP="000A391B">
      <w:pPr>
        <w:rPr>
          <w:rFonts w:ascii="Times New Roman" w:hAnsi="Times New Roman" w:cs="Times New Roman"/>
          <w:sz w:val="32"/>
          <w:szCs w:val="32"/>
        </w:rPr>
        <w:sectPr w:rsidR="000248B5" w:rsidRPr="007D3600" w:rsidSect="000447F6">
          <w:headerReference w:type="default" r:id="rId26"/>
          <w:footerReference w:type="default" r:id="rId27"/>
          <w:pgSz w:w="11906" w:h="16838" w:code="9"/>
          <w:pgMar w:top="1418" w:right="1797" w:bottom="1418" w:left="1797" w:header="708" w:footer="708" w:gutter="567"/>
          <w:pgNumType w:start="42"/>
          <w:cols w:space="708"/>
          <w:docGrid w:linePitch="360"/>
        </w:sectPr>
      </w:pPr>
    </w:p>
    <w:p w14:paraId="318BBB73" w14:textId="77777777" w:rsidR="00847C82" w:rsidRPr="007D3600" w:rsidRDefault="00847C82" w:rsidP="000248B5">
      <w:pPr>
        <w:tabs>
          <w:tab w:val="right" w:pos="6804"/>
        </w:tabs>
        <w:spacing w:after="0" w:line="360" w:lineRule="auto"/>
        <w:ind w:firstLine="567"/>
        <w:jc w:val="both"/>
        <w:rPr>
          <w:rFonts w:ascii="Times New Roman" w:hAnsi="Times New Roman" w:cs="Times New Roman"/>
          <w:sz w:val="24"/>
          <w:szCs w:val="24"/>
        </w:rPr>
      </w:pPr>
      <w:r w:rsidRPr="007D3600">
        <w:rPr>
          <w:rFonts w:ascii="Times New Roman" w:hAnsi="Times New Roman" w:cs="Times New Roman"/>
          <w:sz w:val="24"/>
          <w:szCs w:val="24"/>
        </w:rPr>
        <w:lastRenderedPageBreak/>
        <w:t>La production écrite est une activité très difficile parce qu’elle passe par des étapes (pré écriture, écriture et réécriture) et en faisant appel à plusieurs opérations de réécriture : ajout, suppression, remplacement, … etc. Pour que l’étudiant puisse surmonter ses difficultés, il doit faire recours à plusieurs supports pédagogiques et des activités de réécriture parce que réécrire, c’est en premier temps écrire.</w:t>
      </w:r>
    </w:p>
    <w:p w14:paraId="58A2EA17" w14:textId="77777777" w:rsidR="00847C82" w:rsidRPr="007D3600" w:rsidRDefault="00847C82" w:rsidP="000248B5">
      <w:pPr>
        <w:tabs>
          <w:tab w:val="right" w:pos="6804"/>
        </w:tabs>
        <w:spacing w:after="0" w:line="360" w:lineRule="auto"/>
        <w:ind w:firstLine="567"/>
        <w:jc w:val="both"/>
        <w:rPr>
          <w:rFonts w:ascii="Times New Roman" w:hAnsi="Times New Roman" w:cs="Times New Roman"/>
          <w:sz w:val="24"/>
          <w:szCs w:val="24"/>
        </w:rPr>
      </w:pPr>
      <w:r w:rsidRPr="007D3600">
        <w:rPr>
          <w:rFonts w:ascii="Times New Roman" w:hAnsi="Times New Roman" w:cs="Times New Roman"/>
          <w:sz w:val="24"/>
          <w:szCs w:val="24"/>
        </w:rPr>
        <w:t xml:space="preserve"> Le brouillon est parmi les outils didactiques qui peuvent aider les étudiants scripteurs à développer leurs écrits. Notre objectif de cette recherche consiste à savoir si le brouillon développe vraiment le savoir-écrire des étudiants et si les étudiants savent bien bénéficier de l’usage du brouillon.</w:t>
      </w:r>
    </w:p>
    <w:p w14:paraId="7CFB60D9" w14:textId="77777777" w:rsidR="00847C82" w:rsidRPr="007D3600" w:rsidRDefault="00847C82" w:rsidP="000248B5">
      <w:pPr>
        <w:tabs>
          <w:tab w:val="right" w:pos="6804"/>
        </w:tabs>
        <w:spacing w:after="0" w:line="360" w:lineRule="auto"/>
        <w:ind w:right="113" w:firstLine="567"/>
        <w:jc w:val="both"/>
        <w:rPr>
          <w:rFonts w:ascii="Times New Roman" w:hAnsi="Times New Roman" w:cs="Times New Roman"/>
          <w:color w:val="000000"/>
          <w:sz w:val="24"/>
        </w:rPr>
      </w:pPr>
      <w:r w:rsidRPr="007D3600">
        <w:rPr>
          <w:rFonts w:ascii="Times New Roman" w:hAnsi="Times New Roman" w:cs="Times New Roman"/>
          <w:sz w:val="24"/>
          <w:szCs w:val="24"/>
        </w:rPr>
        <w:t>Après avoir accompli la partie théorique, qui englobe les fondements théoriques essentiels de notre recherche, nous sommes enchainés par la dernière partie de cette recherche , par laquelle nous allons présenter les données de l’expérimentation  qu’on a proposée aux apprenants du 2</w:t>
      </w:r>
      <w:r w:rsidRPr="007D3600">
        <w:rPr>
          <w:rFonts w:ascii="Times New Roman" w:hAnsi="Times New Roman" w:cs="Times New Roman"/>
          <w:sz w:val="24"/>
          <w:szCs w:val="24"/>
          <w:vertAlign w:val="superscript"/>
        </w:rPr>
        <w:t>ème</w:t>
      </w:r>
      <w:r w:rsidRPr="007D3600">
        <w:rPr>
          <w:rFonts w:ascii="Times New Roman" w:hAnsi="Times New Roman" w:cs="Times New Roman"/>
          <w:sz w:val="24"/>
          <w:szCs w:val="24"/>
        </w:rPr>
        <w:t>année secondaire, par un questionnaire destiné particulièrement aux  ces apprenants, pour arriver à analyser les résultats que nous avons recueillis afin de  tester la validité de nos hypothèses déjà formulées dans le début de la recherche .</w:t>
      </w:r>
      <w:r w:rsidRPr="007D3600">
        <w:rPr>
          <w:rStyle w:val="fontstyle01"/>
        </w:rPr>
        <w:t xml:space="preserve"> </w:t>
      </w:r>
      <w:r w:rsidRPr="007D3600">
        <w:rPr>
          <w:rFonts w:ascii="Times New Roman" w:hAnsi="Times New Roman" w:cs="Times New Roman"/>
          <w:color w:val="000000"/>
          <w:sz w:val="24"/>
        </w:rPr>
        <w:t xml:space="preserve">Et connaitre dans quelle </w:t>
      </w:r>
      <w:r w:rsidRPr="007D3600">
        <w:rPr>
          <w:rFonts w:ascii="Times New Roman" w:hAnsi="Times New Roman" w:cs="Times New Roman"/>
          <w:color w:val="000000"/>
          <w:sz w:val="24"/>
          <w:szCs w:val="24"/>
        </w:rPr>
        <w:t>mesure cet outil didactique</w:t>
      </w:r>
      <w:r w:rsidRPr="007D3600">
        <w:rPr>
          <w:rFonts w:ascii="Times New Roman" w:hAnsi="Times New Roman" w:cs="Times New Roman"/>
          <w:color w:val="000000"/>
        </w:rPr>
        <w:t xml:space="preserve"> </w:t>
      </w:r>
      <w:r w:rsidRPr="007D3600">
        <w:rPr>
          <w:rFonts w:ascii="Times New Roman" w:hAnsi="Times New Roman" w:cs="Times New Roman"/>
          <w:color w:val="000000"/>
          <w:sz w:val="24"/>
        </w:rPr>
        <w:t>contribue dans la rédaction et l’élaboration d’un produit final.</w:t>
      </w:r>
    </w:p>
    <w:p w14:paraId="52BF65A2" w14:textId="77777777" w:rsidR="00847C82" w:rsidRPr="007D3600" w:rsidRDefault="00847C82" w:rsidP="006860E7">
      <w:pPr>
        <w:tabs>
          <w:tab w:val="right" w:pos="6804"/>
        </w:tabs>
        <w:spacing w:after="0" w:line="360" w:lineRule="auto"/>
        <w:ind w:right="113" w:firstLine="284"/>
        <w:jc w:val="both"/>
        <w:rPr>
          <w:rFonts w:ascii="Times New Roman" w:hAnsi="Times New Roman" w:cs="Times New Roman"/>
          <w:color w:val="000000"/>
          <w:sz w:val="24"/>
        </w:rPr>
      </w:pPr>
    </w:p>
    <w:p w14:paraId="13AADAFC" w14:textId="77777777" w:rsidR="00E24750" w:rsidRPr="00C5581A" w:rsidRDefault="007A19AA" w:rsidP="007A19AA">
      <w:pPr>
        <w:pStyle w:val="Paragraphedeliste"/>
        <w:tabs>
          <w:tab w:val="left" w:pos="567"/>
        </w:tabs>
        <w:ind w:left="0"/>
        <w:rPr>
          <w:rFonts w:ascii="Times New Roman" w:hAnsi="Times New Roman" w:cs="Times New Roman"/>
          <w:b/>
          <w:bCs/>
          <w:sz w:val="26"/>
          <w:szCs w:val="26"/>
        </w:rPr>
      </w:pPr>
      <w:r w:rsidRPr="00C5581A">
        <w:rPr>
          <w:rFonts w:ascii="Times New Roman" w:hAnsi="Times New Roman" w:cs="Times New Roman"/>
          <w:b/>
          <w:bCs/>
          <w:sz w:val="26"/>
          <w:szCs w:val="26"/>
        </w:rPr>
        <w:t xml:space="preserve">IV.1 </w:t>
      </w:r>
      <w:r w:rsidR="00E24750" w:rsidRPr="00C5581A">
        <w:rPr>
          <w:rFonts w:ascii="Times New Roman" w:hAnsi="Times New Roman" w:cs="Times New Roman"/>
          <w:b/>
          <w:bCs/>
          <w:sz w:val="26"/>
          <w:szCs w:val="26"/>
        </w:rPr>
        <w:t xml:space="preserve">Le questionnaire </w:t>
      </w:r>
    </w:p>
    <w:p w14:paraId="1C9FB4F0" w14:textId="77777777" w:rsidR="007A19AA" w:rsidRPr="00C5581A" w:rsidRDefault="007A19AA" w:rsidP="00E24750">
      <w:pPr>
        <w:pStyle w:val="Paragraphedeliste"/>
        <w:tabs>
          <w:tab w:val="right" w:pos="6804"/>
          <w:tab w:val="left" w:pos="7001"/>
        </w:tabs>
        <w:spacing w:after="0" w:line="360" w:lineRule="auto"/>
        <w:ind w:left="0" w:firstLine="567"/>
        <w:jc w:val="both"/>
        <w:rPr>
          <w:rFonts w:ascii="Times New Roman" w:hAnsi="Times New Roman" w:cs="Times New Roman"/>
          <w:b/>
          <w:bCs/>
          <w:sz w:val="26"/>
          <w:szCs w:val="26"/>
        </w:rPr>
      </w:pPr>
    </w:p>
    <w:p w14:paraId="35ED284A" w14:textId="77777777" w:rsidR="00147A16" w:rsidRPr="00C5581A" w:rsidRDefault="00E24750" w:rsidP="00E24750">
      <w:pPr>
        <w:pStyle w:val="Paragraphedeliste"/>
        <w:tabs>
          <w:tab w:val="right" w:pos="6804"/>
          <w:tab w:val="left" w:pos="7001"/>
        </w:tabs>
        <w:spacing w:after="0" w:line="360" w:lineRule="auto"/>
        <w:ind w:left="0" w:firstLine="567"/>
        <w:jc w:val="both"/>
        <w:rPr>
          <w:rFonts w:ascii="Times New Roman" w:hAnsi="Times New Roman" w:cs="Times New Roman"/>
          <w:sz w:val="24"/>
          <w:szCs w:val="24"/>
        </w:rPr>
      </w:pPr>
      <w:r w:rsidRPr="00C5581A">
        <w:rPr>
          <w:rFonts w:ascii="Times New Roman" w:hAnsi="Times New Roman" w:cs="Times New Roman"/>
          <w:b/>
          <w:bCs/>
          <w:sz w:val="26"/>
          <w:szCs w:val="26"/>
        </w:rPr>
        <w:t xml:space="preserve"> </w:t>
      </w:r>
      <w:r w:rsidR="000C6953" w:rsidRPr="00C5581A">
        <w:rPr>
          <w:rFonts w:ascii="Times New Roman" w:hAnsi="Times New Roman" w:cs="Times New Roman"/>
          <w:sz w:val="24"/>
          <w:szCs w:val="24"/>
        </w:rPr>
        <w:t xml:space="preserve">Nous avons distribué le questionnaire aux </w:t>
      </w:r>
      <w:proofErr w:type="gramStart"/>
      <w:r w:rsidR="000C6953" w:rsidRPr="00C5581A">
        <w:rPr>
          <w:rFonts w:ascii="Times New Roman" w:hAnsi="Times New Roman" w:cs="Times New Roman"/>
          <w:sz w:val="24"/>
          <w:szCs w:val="24"/>
        </w:rPr>
        <w:t>élèves  de</w:t>
      </w:r>
      <w:proofErr w:type="gramEnd"/>
      <w:r w:rsidR="000C6953" w:rsidRPr="00C5581A">
        <w:rPr>
          <w:rFonts w:ascii="Times New Roman" w:hAnsi="Times New Roman" w:cs="Times New Roman"/>
          <w:sz w:val="24"/>
          <w:szCs w:val="24"/>
        </w:rPr>
        <w:t xml:space="preserve">  2eme année. Ce public se compose de huit étudiants seulement</w:t>
      </w:r>
    </w:p>
    <w:p w14:paraId="662F7533" w14:textId="77777777" w:rsidR="007A19AA" w:rsidRPr="00C5581A" w:rsidRDefault="007A19AA" w:rsidP="007A19AA">
      <w:pPr>
        <w:pStyle w:val="Paragraphedeliste"/>
        <w:tabs>
          <w:tab w:val="right" w:pos="6804"/>
          <w:tab w:val="left" w:pos="7001"/>
        </w:tabs>
        <w:spacing w:after="0" w:line="360" w:lineRule="auto"/>
        <w:ind w:left="0"/>
        <w:jc w:val="both"/>
        <w:rPr>
          <w:rFonts w:ascii="Times New Roman" w:hAnsi="Times New Roman" w:cs="Times New Roman"/>
          <w:b/>
          <w:bCs/>
          <w:sz w:val="26"/>
          <w:szCs w:val="26"/>
        </w:rPr>
      </w:pPr>
    </w:p>
    <w:p w14:paraId="45B008F5" w14:textId="77777777" w:rsidR="00F83DDA" w:rsidRPr="007D3600" w:rsidRDefault="007A19AA" w:rsidP="007A19AA">
      <w:pPr>
        <w:pStyle w:val="Paragraphedeliste"/>
        <w:tabs>
          <w:tab w:val="right" w:pos="6804"/>
          <w:tab w:val="left" w:pos="7001"/>
        </w:tabs>
        <w:spacing w:after="0" w:line="360" w:lineRule="auto"/>
        <w:ind w:left="0"/>
        <w:jc w:val="both"/>
        <w:rPr>
          <w:rFonts w:ascii="Times New Roman" w:hAnsi="Times New Roman" w:cs="Times New Roman"/>
          <w:b/>
          <w:bCs/>
          <w:color w:val="000000"/>
          <w:sz w:val="26"/>
          <w:szCs w:val="26"/>
        </w:rPr>
      </w:pPr>
      <w:r w:rsidRPr="00C5581A">
        <w:rPr>
          <w:rFonts w:ascii="Times New Roman" w:hAnsi="Times New Roman" w:cs="Times New Roman"/>
          <w:b/>
          <w:bCs/>
          <w:sz w:val="26"/>
          <w:szCs w:val="26"/>
        </w:rPr>
        <w:t>IV.</w:t>
      </w:r>
      <w:r w:rsidR="000C6953" w:rsidRPr="00C5581A">
        <w:rPr>
          <w:rFonts w:ascii="Times New Roman" w:hAnsi="Times New Roman" w:cs="Times New Roman"/>
          <w:b/>
          <w:bCs/>
          <w:sz w:val="26"/>
          <w:szCs w:val="26"/>
        </w:rPr>
        <w:t>1.1.</w:t>
      </w:r>
      <w:r w:rsidR="000C6953" w:rsidRPr="007D3600">
        <w:rPr>
          <w:rFonts w:ascii="Times New Roman" w:hAnsi="Times New Roman" w:cs="Times New Roman"/>
          <w:b/>
          <w:bCs/>
          <w:color w:val="000000"/>
          <w:sz w:val="26"/>
          <w:szCs w:val="26"/>
        </w:rPr>
        <w:t xml:space="preserve"> L’objectif</w:t>
      </w:r>
      <w:r w:rsidR="00F83DDA" w:rsidRPr="007D3600">
        <w:rPr>
          <w:rFonts w:ascii="Times New Roman" w:hAnsi="Times New Roman" w:cs="Times New Roman"/>
          <w:b/>
          <w:bCs/>
          <w:color w:val="000000"/>
          <w:sz w:val="26"/>
          <w:szCs w:val="26"/>
        </w:rPr>
        <w:t xml:space="preserve"> du questionnaire </w:t>
      </w:r>
    </w:p>
    <w:p w14:paraId="0D547A45" w14:textId="77777777" w:rsidR="007A19AA" w:rsidRDefault="007A19AA" w:rsidP="007A19AA">
      <w:pPr>
        <w:tabs>
          <w:tab w:val="right" w:pos="851"/>
          <w:tab w:val="left" w:pos="7001"/>
        </w:tabs>
        <w:spacing w:after="0" w:line="360" w:lineRule="auto"/>
        <w:ind w:firstLine="567"/>
        <w:jc w:val="both"/>
        <w:rPr>
          <w:rFonts w:ascii="Times New Roman" w:hAnsi="Times New Roman" w:cs="Times New Roman"/>
          <w:sz w:val="24"/>
          <w:szCs w:val="24"/>
        </w:rPr>
      </w:pPr>
    </w:p>
    <w:p w14:paraId="7CE365AE" w14:textId="77777777" w:rsidR="00147A16" w:rsidRPr="007D3600" w:rsidRDefault="000C6953" w:rsidP="007A19AA">
      <w:pPr>
        <w:tabs>
          <w:tab w:val="right" w:pos="851"/>
          <w:tab w:val="left" w:pos="7001"/>
        </w:tabs>
        <w:spacing w:after="0" w:line="360" w:lineRule="auto"/>
        <w:ind w:firstLine="567"/>
        <w:jc w:val="both"/>
        <w:rPr>
          <w:rFonts w:ascii="Times New Roman" w:hAnsi="Times New Roman" w:cs="Times New Roman"/>
          <w:sz w:val="24"/>
          <w:szCs w:val="24"/>
        </w:rPr>
      </w:pPr>
      <w:r w:rsidRPr="007D3600">
        <w:rPr>
          <w:rFonts w:ascii="Times New Roman" w:hAnsi="Times New Roman" w:cs="Times New Roman"/>
          <w:sz w:val="24"/>
          <w:szCs w:val="24"/>
        </w:rPr>
        <w:t xml:space="preserve">Afin d’avoir plus d’informations sur l’usage du brouillon en situation de production écrite, nous avons proposé un questionnaire aux étudiants pour savoir : </w:t>
      </w:r>
    </w:p>
    <w:p w14:paraId="3AC0C264" w14:textId="77777777" w:rsidR="000C6953" w:rsidRPr="007D3600" w:rsidRDefault="000C6953" w:rsidP="00E4144B">
      <w:pPr>
        <w:pStyle w:val="Paragraphedeliste"/>
        <w:numPr>
          <w:ilvl w:val="0"/>
          <w:numId w:val="18"/>
        </w:numPr>
        <w:tabs>
          <w:tab w:val="right" w:pos="851"/>
          <w:tab w:val="left" w:pos="7001"/>
        </w:tabs>
        <w:spacing w:after="0" w:line="360" w:lineRule="auto"/>
        <w:jc w:val="both"/>
        <w:rPr>
          <w:rFonts w:ascii="Times New Roman" w:hAnsi="Times New Roman" w:cs="Times New Roman"/>
          <w:sz w:val="24"/>
          <w:szCs w:val="24"/>
        </w:rPr>
      </w:pPr>
      <w:r w:rsidRPr="007D3600">
        <w:rPr>
          <w:rFonts w:ascii="Times New Roman" w:hAnsi="Times New Roman" w:cs="Times New Roman"/>
          <w:sz w:val="24"/>
          <w:szCs w:val="24"/>
        </w:rPr>
        <w:t>L’utilisation du brouillon lors d’une production écrite ou d’un examen ;</w:t>
      </w:r>
    </w:p>
    <w:p w14:paraId="0FEE4BAD" w14:textId="77777777" w:rsidR="00147A16" w:rsidRPr="007D3600" w:rsidRDefault="000C6953" w:rsidP="00E4144B">
      <w:pPr>
        <w:pStyle w:val="Paragraphedeliste"/>
        <w:numPr>
          <w:ilvl w:val="0"/>
          <w:numId w:val="18"/>
        </w:numPr>
        <w:tabs>
          <w:tab w:val="right" w:pos="851"/>
          <w:tab w:val="left" w:pos="7001"/>
        </w:tabs>
        <w:spacing w:after="0" w:line="360" w:lineRule="auto"/>
        <w:jc w:val="both"/>
        <w:rPr>
          <w:rFonts w:ascii="Times New Roman" w:hAnsi="Times New Roman" w:cs="Times New Roman"/>
          <w:sz w:val="24"/>
          <w:szCs w:val="24"/>
        </w:rPr>
      </w:pPr>
      <w:r w:rsidRPr="007D3600">
        <w:rPr>
          <w:rFonts w:ascii="Times New Roman" w:hAnsi="Times New Roman" w:cs="Times New Roman"/>
          <w:sz w:val="24"/>
          <w:szCs w:val="24"/>
        </w:rPr>
        <w:t>Leurs connaissances sur le brouillon et la manière dont ils pratiquent ;</w:t>
      </w:r>
    </w:p>
    <w:p w14:paraId="43D9DB0D" w14:textId="77777777" w:rsidR="00147A16" w:rsidRPr="007D3600" w:rsidRDefault="000C6953" w:rsidP="000248B5">
      <w:pPr>
        <w:tabs>
          <w:tab w:val="right" w:pos="6804"/>
          <w:tab w:val="left" w:pos="7001"/>
        </w:tabs>
        <w:spacing w:after="0" w:line="360" w:lineRule="auto"/>
        <w:ind w:firstLine="567"/>
        <w:jc w:val="both"/>
        <w:rPr>
          <w:rFonts w:ascii="Times New Roman" w:hAnsi="Times New Roman" w:cs="Times New Roman"/>
          <w:sz w:val="24"/>
          <w:szCs w:val="24"/>
        </w:rPr>
      </w:pPr>
      <w:r w:rsidRPr="007D3600">
        <w:rPr>
          <w:rFonts w:ascii="Times New Roman" w:hAnsi="Times New Roman" w:cs="Times New Roman"/>
          <w:sz w:val="24"/>
          <w:szCs w:val="24"/>
        </w:rPr>
        <w:t xml:space="preserve">Notre questionnaire est destiné aux étudiants de deuxième année secondaire. Il contient des questions fermées </w:t>
      </w:r>
      <w:r w:rsidR="00EC3025" w:rsidRPr="007D3600">
        <w:rPr>
          <w:rFonts w:ascii="Times New Roman" w:hAnsi="Times New Roman" w:cs="Times New Roman"/>
          <w:sz w:val="24"/>
          <w:szCs w:val="24"/>
        </w:rPr>
        <w:t xml:space="preserve">ainsi que des questions à choix </w:t>
      </w:r>
      <w:r w:rsidR="00FB0B4B" w:rsidRPr="007D3600">
        <w:rPr>
          <w:rFonts w:ascii="Times New Roman" w:hAnsi="Times New Roman" w:cs="Times New Roman"/>
          <w:sz w:val="24"/>
          <w:szCs w:val="24"/>
        </w:rPr>
        <w:t>multiple,</w:t>
      </w:r>
      <w:r w:rsidRPr="007D3600">
        <w:rPr>
          <w:rFonts w:ascii="Times New Roman" w:hAnsi="Times New Roman" w:cs="Times New Roman"/>
          <w:sz w:val="24"/>
          <w:szCs w:val="24"/>
        </w:rPr>
        <w:t xml:space="preserve"> avec une langue simple et claire.</w:t>
      </w:r>
    </w:p>
    <w:p w14:paraId="17B56C33" w14:textId="77777777" w:rsidR="009D2FF8" w:rsidRPr="007D3600" w:rsidRDefault="009D2FF8" w:rsidP="006860E7">
      <w:pPr>
        <w:tabs>
          <w:tab w:val="right" w:pos="6804"/>
          <w:tab w:val="left" w:pos="7001"/>
        </w:tabs>
        <w:spacing w:after="0" w:line="360" w:lineRule="auto"/>
        <w:jc w:val="both"/>
        <w:rPr>
          <w:rFonts w:ascii="Times New Roman" w:hAnsi="Times New Roman" w:cs="Times New Roman"/>
          <w:b/>
          <w:bCs/>
          <w:sz w:val="26"/>
          <w:szCs w:val="26"/>
        </w:rPr>
      </w:pPr>
      <w:r w:rsidRPr="007D3600">
        <w:rPr>
          <w:rFonts w:ascii="Times New Roman" w:hAnsi="Times New Roman" w:cs="Times New Roman"/>
          <w:b/>
          <w:bCs/>
          <w:sz w:val="26"/>
          <w:szCs w:val="26"/>
        </w:rPr>
        <w:t xml:space="preserve">        1.2 Description du questionnaire </w:t>
      </w:r>
    </w:p>
    <w:p w14:paraId="26049847" w14:textId="77777777" w:rsidR="009D2FF8" w:rsidRPr="007D3600" w:rsidRDefault="009D2FF8" w:rsidP="000248B5">
      <w:pPr>
        <w:tabs>
          <w:tab w:val="right" w:pos="6804"/>
          <w:tab w:val="left" w:pos="7001"/>
        </w:tabs>
        <w:spacing w:after="0" w:line="360" w:lineRule="auto"/>
        <w:ind w:firstLine="567"/>
        <w:jc w:val="both"/>
        <w:rPr>
          <w:rFonts w:ascii="Times New Roman" w:hAnsi="Times New Roman" w:cs="Times New Roman"/>
          <w:sz w:val="24"/>
          <w:szCs w:val="24"/>
        </w:rPr>
      </w:pPr>
      <w:r w:rsidRPr="007D3600">
        <w:rPr>
          <w:rFonts w:ascii="Times New Roman" w:hAnsi="Times New Roman" w:cs="Times New Roman"/>
          <w:sz w:val="24"/>
          <w:szCs w:val="24"/>
        </w:rPr>
        <w:lastRenderedPageBreak/>
        <w:t>Le questionnaire est une suite de questions posées pour servir de guide à une enquête.</w:t>
      </w:r>
    </w:p>
    <w:p w14:paraId="195294AB" w14:textId="77777777" w:rsidR="00147A16" w:rsidRPr="007D3600" w:rsidRDefault="00147A16" w:rsidP="000248B5">
      <w:pPr>
        <w:tabs>
          <w:tab w:val="right" w:pos="6804"/>
          <w:tab w:val="left" w:pos="7001"/>
        </w:tabs>
        <w:spacing w:after="0" w:line="360" w:lineRule="auto"/>
        <w:ind w:firstLine="567"/>
        <w:jc w:val="both"/>
        <w:rPr>
          <w:rFonts w:ascii="Times New Roman" w:hAnsi="Times New Roman" w:cs="Times New Roman"/>
          <w:sz w:val="24"/>
          <w:szCs w:val="24"/>
        </w:rPr>
      </w:pPr>
      <w:proofErr w:type="gramStart"/>
      <w:r w:rsidRPr="007D3600">
        <w:rPr>
          <w:rFonts w:ascii="Times New Roman" w:hAnsi="Times New Roman" w:cs="Times New Roman"/>
          <w:sz w:val="24"/>
          <w:szCs w:val="24"/>
        </w:rPr>
        <w:t xml:space="preserve">Il </w:t>
      </w:r>
      <w:r w:rsidR="009D2FF8" w:rsidRPr="007D3600">
        <w:rPr>
          <w:rFonts w:ascii="Times New Roman" w:hAnsi="Times New Roman" w:cs="Times New Roman"/>
          <w:sz w:val="24"/>
          <w:szCs w:val="24"/>
        </w:rPr>
        <w:t xml:space="preserve"> est</w:t>
      </w:r>
      <w:proofErr w:type="gramEnd"/>
      <w:r w:rsidR="009D2FF8" w:rsidRPr="007D3600">
        <w:rPr>
          <w:rFonts w:ascii="Times New Roman" w:hAnsi="Times New Roman" w:cs="Times New Roman"/>
          <w:sz w:val="24"/>
          <w:szCs w:val="24"/>
        </w:rPr>
        <w:t xml:space="preserve"> destiné aux hui</w:t>
      </w:r>
      <w:r w:rsidR="004754E3" w:rsidRPr="007D3600">
        <w:rPr>
          <w:rFonts w:ascii="Times New Roman" w:hAnsi="Times New Roman" w:cs="Times New Roman"/>
          <w:sz w:val="24"/>
          <w:szCs w:val="24"/>
        </w:rPr>
        <w:t>t élèves,</w:t>
      </w:r>
      <w:r w:rsidR="009D2FF8" w:rsidRPr="007D3600">
        <w:rPr>
          <w:rFonts w:ascii="Times New Roman" w:hAnsi="Times New Roman" w:cs="Times New Roman"/>
          <w:sz w:val="24"/>
          <w:szCs w:val="24"/>
        </w:rPr>
        <w:t xml:space="preserve"> il se compose de 09 questions : nous avons basé sur l’enchainement des questions pour faciliter les réponses aux étudiants. </w:t>
      </w:r>
    </w:p>
    <w:p w14:paraId="101E126E" w14:textId="77777777" w:rsidR="009D2FF8" w:rsidRPr="007D3600" w:rsidRDefault="009D2FF8" w:rsidP="000248B5">
      <w:pPr>
        <w:tabs>
          <w:tab w:val="right" w:pos="6804"/>
          <w:tab w:val="left" w:pos="7001"/>
        </w:tabs>
        <w:spacing w:after="0" w:line="360" w:lineRule="auto"/>
        <w:ind w:firstLine="567"/>
        <w:jc w:val="both"/>
        <w:rPr>
          <w:rFonts w:ascii="Times New Roman" w:hAnsi="Times New Roman" w:cs="Times New Roman"/>
          <w:sz w:val="24"/>
          <w:szCs w:val="24"/>
        </w:rPr>
      </w:pPr>
      <w:r w:rsidRPr="007D3600">
        <w:rPr>
          <w:rFonts w:ascii="Times New Roman" w:hAnsi="Times New Roman" w:cs="Times New Roman"/>
          <w:sz w:val="24"/>
          <w:szCs w:val="24"/>
        </w:rPr>
        <w:t xml:space="preserve">Pour organiser notre questionnaire, nous avons débuté par l’identification des étudiants (âge/ sexe). Puis, des questions sur le brouillon et son usage lors de la </w:t>
      </w:r>
      <w:proofErr w:type="gramStart"/>
      <w:r w:rsidRPr="007D3600">
        <w:rPr>
          <w:rFonts w:ascii="Times New Roman" w:hAnsi="Times New Roman" w:cs="Times New Roman"/>
          <w:sz w:val="24"/>
          <w:szCs w:val="24"/>
        </w:rPr>
        <w:t>rédaction  et</w:t>
      </w:r>
      <w:proofErr w:type="gramEnd"/>
      <w:r w:rsidRPr="007D3600">
        <w:rPr>
          <w:rFonts w:ascii="Times New Roman" w:hAnsi="Times New Roman" w:cs="Times New Roman"/>
          <w:sz w:val="24"/>
          <w:szCs w:val="24"/>
        </w:rPr>
        <w:t xml:space="preserve"> les opérations de réécriture ainsi les obstacles qui entravent les apprenants à produire des textes. Comme nous voulons savoir l’importance du brouillon à l’écrit et sa présence dans les programmes scolaires et universitaires. </w:t>
      </w:r>
    </w:p>
    <w:p w14:paraId="6CB5C32D" w14:textId="77777777" w:rsidR="007A19AA" w:rsidRDefault="007A19AA" w:rsidP="00E24750">
      <w:pPr>
        <w:tabs>
          <w:tab w:val="right" w:pos="6804"/>
          <w:tab w:val="left" w:pos="7001"/>
        </w:tabs>
        <w:spacing w:after="0" w:line="360" w:lineRule="auto"/>
        <w:jc w:val="both"/>
        <w:rPr>
          <w:rFonts w:ascii="Times New Roman" w:hAnsi="Times New Roman" w:cs="Times New Roman"/>
          <w:b/>
          <w:bCs/>
          <w:sz w:val="26"/>
          <w:szCs w:val="26"/>
        </w:rPr>
      </w:pPr>
    </w:p>
    <w:p w14:paraId="140D7E8D" w14:textId="77777777" w:rsidR="00E24750" w:rsidRPr="007D3600" w:rsidRDefault="00E24750" w:rsidP="00E24750">
      <w:pPr>
        <w:tabs>
          <w:tab w:val="right" w:pos="6804"/>
          <w:tab w:val="left" w:pos="7001"/>
        </w:tabs>
        <w:spacing w:after="0" w:line="360" w:lineRule="auto"/>
        <w:jc w:val="both"/>
        <w:rPr>
          <w:rFonts w:ascii="Times New Roman" w:hAnsi="Times New Roman" w:cs="Times New Roman"/>
          <w:b/>
          <w:bCs/>
          <w:sz w:val="26"/>
          <w:szCs w:val="26"/>
        </w:rPr>
      </w:pPr>
      <w:r w:rsidRPr="007D3600">
        <w:rPr>
          <w:rFonts w:ascii="Times New Roman" w:hAnsi="Times New Roman" w:cs="Times New Roman"/>
          <w:b/>
          <w:bCs/>
          <w:sz w:val="26"/>
          <w:szCs w:val="26"/>
        </w:rPr>
        <w:t>2.</w:t>
      </w:r>
      <w:r w:rsidR="00147A16" w:rsidRPr="007D3600">
        <w:rPr>
          <w:rFonts w:ascii="Times New Roman" w:hAnsi="Times New Roman" w:cs="Times New Roman"/>
          <w:b/>
          <w:bCs/>
          <w:sz w:val="26"/>
          <w:szCs w:val="26"/>
        </w:rPr>
        <w:t xml:space="preserve"> </w:t>
      </w:r>
      <w:r w:rsidRPr="007D3600">
        <w:rPr>
          <w:rFonts w:ascii="Times New Roman" w:hAnsi="Times New Roman" w:cs="Times New Roman"/>
          <w:b/>
          <w:bCs/>
          <w:sz w:val="26"/>
          <w:szCs w:val="26"/>
        </w:rPr>
        <w:t xml:space="preserve">déroulement </w:t>
      </w:r>
      <w:proofErr w:type="gramStart"/>
      <w:r w:rsidRPr="007D3600">
        <w:rPr>
          <w:rFonts w:ascii="Times New Roman" w:hAnsi="Times New Roman" w:cs="Times New Roman"/>
          <w:b/>
          <w:bCs/>
          <w:sz w:val="26"/>
          <w:szCs w:val="26"/>
        </w:rPr>
        <w:t>du  recueille</w:t>
      </w:r>
      <w:proofErr w:type="gramEnd"/>
      <w:r w:rsidRPr="007D3600">
        <w:rPr>
          <w:rFonts w:ascii="Times New Roman" w:hAnsi="Times New Roman" w:cs="Times New Roman"/>
          <w:b/>
          <w:bCs/>
          <w:sz w:val="26"/>
          <w:szCs w:val="26"/>
        </w:rPr>
        <w:t xml:space="preserve"> des donnés  </w:t>
      </w:r>
    </w:p>
    <w:p w14:paraId="64BC9B98" w14:textId="77777777" w:rsidR="007A19AA" w:rsidRDefault="007A19AA" w:rsidP="00E24750">
      <w:pPr>
        <w:tabs>
          <w:tab w:val="right" w:pos="6804"/>
          <w:tab w:val="left" w:pos="7001"/>
        </w:tabs>
        <w:spacing w:after="0" w:line="360" w:lineRule="auto"/>
        <w:jc w:val="both"/>
        <w:rPr>
          <w:rFonts w:ascii="Times New Roman" w:hAnsi="Times New Roman" w:cs="Times New Roman"/>
          <w:b/>
          <w:bCs/>
          <w:sz w:val="26"/>
          <w:szCs w:val="26"/>
        </w:rPr>
      </w:pPr>
    </w:p>
    <w:p w14:paraId="32AA1526" w14:textId="77777777" w:rsidR="007A19AA" w:rsidRDefault="004754E3" w:rsidP="00E24750">
      <w:pPr>
        <w:tabs>
          <w:tab w:val="right" w:pos="6804"/>
          <w:tab w:val="left" w:pos="7001"/>
        </w:tabs>
        <w:spacing w:after="0" w:line="360" w:lineRule="auto"/>
        <w:jc w:val="both"/>
        <w:rPr>
          <w:rFonts w:ascii="Times New Roman" w:hAnsi="Times New Roman" w:cs="Times New Roman"/>
          <w:b/>
          <w:bCs/>
          <w:sz w:val="26"/>
          <w:szCs w:val="26"/>
        </w:rPr>
      </w:pPr>
      <w:r w:rsidRPr="007D3600">
        <w:rPr>
          <w:rFonts w:ascii="Times New Roman" w:hAnsi="Times New Roman" w:cs="Times New Roman"/>
          <w:b/>
          <w:bCs/>
          <w:sz w:val="26"/>
          <w:szCs w:val="26"/>
        </w:rPr>
        <w:t xml:space="preserve">   </w:t>
      </w:r>
      <w:r w:rsidR="00147A16" w:rsidRPr="007D3600">
        <w:rPr>
          <w:rFonts w:ascii="Times New Roman" w:hAnsi="Times New Roman" w:cs="Times New Roman"/>
          <w:b/>
          <w:bCs/>
          <w:sz w:val="26"/>
          <w:szCs w:val="26"/>
        </w:rPr>
        <w:t>2.1.</w:t>
      </w:r>
      <w:r w:rsidRPr="007D3600">
        <w:rPr>
          <w:rFonts w:ascii="Times New Roman" w:hAnsi="Times New Roman" w:cs="Times New Roman"/>
          <w:b/>
          <w:bCs/>
          <w:sz w:val="26"/>
          <w:szCs w:val="26"/>
        </w:rPr>
        <w:t xml:space="preserve"> L’âge</w:t>
      </w:r>
      <w:r w:rsidR="00E86364" w:rsidRPr="007D3600">
        <w:rPr>
          <w:rFonts w:ascii="Times New Roman" w:hAnsi="Times New Roman" w:cs="Times New Roman"/>
          <w:b/>
          <w:bCs/>
          <w:sz w:val="26"/>
          <w:szCs w:val="26"/>
        </w:rPr>
        <w:t> </w:t>
      </w:r>
      <w:r w:rsidR="00147A16" w:rsidRPr="007D3600">
        <w:rPr>
          <w:rFonts w:ascii="Times New Roman" w:hAnsi="Times New Roman" w:cs="Times New Roman"/>
          <w:b/>
          <w:bCs/>
          <w:sz w:val="26"/>
          <w:szCs w:val="26"/>
        </w:rPr>
        <w:t>des élèves interrogés</w:t>
      </w:r>
    </w:p>
    <w:p w14:paraId="41FA211B" w14:textId="77777777" w:rsidR="00147A16" w:rsidRPr="007D3600" w:rsidRDefault="00147A16" w:rsidP="00E24750">
      <w:pPr>
        <w:tabs>
          <w:tab w:val="right" w:pos="6804"/>
          <w:tab w:val="left" w:pos="7001"/>
        </w:tabs>
        <w:spacing w:after="0" w:line="360" w:lineRule="auto"/>
        <w:jc w:val="both"/>
        <w:rPr>
          <w:rFonts w:ascii="Times New Roman" w:hAnsi="Times New Roman" w:cs="Times New Roman"/>
          <w:b/>
          <w:bCs/>
          <w:sz w:val="26"/>
          <w:szCs w:val="26"/>
        </w:rPr>
      </w:pPr>
      <w:r w:rsidRPr="007D3600">
        <w:rPr>
          <w:rFonts w:ascii="Times New Roman" w:hAnsi="Times New Roman" w:cs="Times New Roman"/>
          <w:b/>
          <w:bCs/>
          <w:sz w:val="26"/>
          <w:szCs w:val="26"/>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5"/>
        <w:gridCol w:w="1855"/>
        <w:gridCol w:w="1855"/>
        <w:gridCol w:w="1856"/>
      </w:tblGrid>
      <w:tr w:rsidR="00097501" w:rsidRPr="007D3600" w14:paraId="5A62362A" w14:textId="77777777" w:rsidTr="007D3600">
        <w:trPr>
          <w:trHeight w:val="347"/>
          <w:jc w:val="center"/>
        </w:trPr>
        <w:tc>
          <w:tcPr>
            <w:tcW w:w="1855" w:type="dxa"/>
            <w:shd w:val="clear" w:color="auto" w:fill="auto"/>
          </w:tcPr>
          <w:p w14:paraId="33D4DB88" w14:textId="77777777" w:rsidR="00147A16" w:rsidRPr="007D3600" w:rsidRDefault="00147A16" w:rsidP="007D3600">
            <w:pPr>
              <w:tabs>
                <w:tab w:val="right" w:pos="6804"/>
                <w:tab w:val="left" w:pos="7001"/>
              </w:tabs>
              <w:spacing w:after="0" w:line="360" w:lineRule="auto"/>
              <w:jc w:val="both"/>
              <w:rPr>
                <w:rFonts w:ascii="Times New Roman" w:eastAsia="Calibri" w:hAnsi="Times New Roman" w:cs="Times New Roman"/>
                <w:sz w:val="24"/>
                <w:szCs w:val="24"/>
                <w:lang w:eastAsia="en-US"/>
              </w:rPr>
            </w:pPr>
            <w:r w:rsidRPr="007D3600">
              <w:rPr>
                <w:rFonts w:ascii="Times New Roman" w:eastAsia="Calibri" w:hAnsi="Times New Roman" w:cs="Times New Roman"/>
                <w:sz w:val="24"/>
                <w:szCs w:val="24"/>
                <w:lang w:eastAsia="en-US"/>
              </w:rPr>
              <w:t xml:space="preserve">Age des </w:t>
            </w:r>
          </w:p>
        </w:tc>
        <w:tc>
          <w:tcPr>
            <w:tcW w:w="1855" w:type="dxa"/>
            <w:shd w:val="clear" w:color="auto" w:fill="auto"/>
          </w:tcPr>
          <w:p w14:paraId="07F6B844" w14:textId="77777777" w:rsidR="00147A16" w:rsidRPr="007D3600" w:rsidRDefault="00147A16" w:rsidP="007D3600">
            <w:pPr>
              <w:tabs>
                <w:tab w:val="right" w:pos="6804"/>
                <w:tab w:val="left" w:pos="7001"/>
              </w:tabs>
              <w:spacing w:after="0" w:line="360" w:lineRule="auto"/>
              <w:jc w:val="both"/>
              <w:rPr>
                <w:rFonts w:ascii="Times New Roman" w:eastAsia="Calibri" w:hAnsi="Times New Roman" w:cs="Times New Roman"/>
                <w:sz w:val="24"/>
                <w:szCs w:val="24"/>
                <w:lang w:eastAsia="en-US"/>
              </w:rPr>
            </w:pPr>
            <w:r w:rsidRPr="007D3600">
              <w:rPr>
                <w:rFonts w:ascii="Times New Roman" w:eastAsia="Calibri" w:hAnsi="Times New Roman" w:cs="Times New Roman"/>
                <w:sz w:val="24"/>
                <w:szCs w:val="24"/>
                <w:lang w:eastAsia="en-US"/>
              </w:rPr>
              <w:t>17</w:t>
            </w:r>
          </w:p>
        </w:tc>
        <w:tc>
          <w:tcPr>
            <w:tcW w:w="1855" w:type="dxa"/>
            <w:shd w:val="clear" w:color="auto" w:fill="auto"/>
          </w:tcPr>
          <w:p w14:paraId="1F07C399" w14:textId="77777777" w:rsidR="00147A16" w:rsidRPr="007D3600" w:rsidRDefault="00147A16" w:rsidP="007D3600">
            <w:pPr>
              <w:tabs>
                <w:tab w:val="right" w:pos="6804"/>
                <w:tab w:val="left" w:pos="7001"/>
              </w:tabs>
              <w:spacing w:after="0" w:line="360" w:lineRule="auto"/>
              <w:jc w:val="both"/>
              <w:rPr>
                <w:rFonts w:ascii="Times New Roman" w:eastAsia="Calibri" w:hAnsi="Times New Roman" w:cs="Times New Roman"/>
                <w:sz w:val="24"/>
                <w:szCs w:val="24"/>
                <w:lang w:eastAsia="en-US"/>
              </w:rPr>
            </w:pPr>
            <w:r w:rsidRPr="007D3600">
              <w:rPr>
                <w:rFonts w:ascii="Times New Roman" w:eastAsia="Calibri" w:hAnsi="Times New Roman" w:cs="Times New Roman"/>
                <w:sz w:val="24"/>
                <w:szCs w:val="24"/>
                <w:lang w:eastAsia="en-US"/>
              </w:rPr>
              <w:t>18</w:t>
            </w:r>
          </w:p>
        </w:tc>
        <w:tc>
          <w:tcPr>
            <w:tcW w:w="1856" w:type="dxa"/>
            <w:shd w:val="clear" w:color="auto" w:fill="auto"/>
          </w:tcPr>
          <w:p w14:paraId="07E79595" w14:textId="77777777" w:rsidR="00147A16" w:rsidRPr="007D3600" w:rsidRDefault="00147A16" w:rsidP="007D3600">
            <w:pPr>
              <w:tabs>
                <w:tab w:val="right" w:pos="6804"/>
                <w:tab w:val="left" w:pos="7001"/>
              </w:tabs>
              <w:spacing w:after="0" w:line="360" w:lineRule="auto"/>
              <w:jc w:val="both"/>
              <w:rPr>
                <w:rFonts w:ascii="Times New Roman" w:eastAsia="Calibri" w:hAnsi="Times New Roman" w:cs="Times New Roman"/>
                <w:sz w:val="24"/>
                <w:szCs w:val="24"/>
                <w:lang w:eastAsia="en-US"/>
              </w:rPr>
            </w:pPr>
            <w:r w:rsidRPr="007D3600">
              <w:rPr>
                <w:rFonts w:ascii="Times New Roman" w:eastAsia="Calibri" w:hAnsi="Times New Roman" w:cs="Times New Roman"/>
                <w:sz w:val="24"/>
                <w:szCs w:val="24"/>
                <w:lang w:eastAsia="en-US"/>
              </w:rPr>
              <w:t>20</w:t>
            </w:r>
          </w:p>
        </w:tc>
      </w:tr>
      <w:tr w:rsidR="00097501" w:rsidRPr="007D3600" w14:paraId="44B4AE91" w14:textId="77777777" w:rsidTr="007D3600">
        <w:trPr>
          <w:trHeight w:val="347"/>
          <w:jc w:val="center"/>
        </w:trPr>
        <w:tc>
          <w:tcPr>
            <w:tcW w:w="1855" w:type="dxa"/>
            <w:shd w:val="clear" w:color="auto" w:fill="auto"/>
          </w:tcPr>
          <w:p w14:paraId="04C4DC94" w14:textId="77777777" w:rsidR="00147A16" w:rsidRPr="007D3600" w:rsidRDefault="00147A16" w:rsidP="007D3600">
            <w:pPr>
              <w:tabs>
                <w:tab w:val="right" w:pos="6804"/>
                <w:tab w:val="left" w:pos="7001"/>
              </w:tabs>
              <w:spacing w:after="0" w:line="360" w:lineRule="auto"/>
              <w:jc w:val="both"/>
              <w:rPr>
                <w:rFonts w:ascii="Times New Roman" w:eastAsia="Calibri" w:hAnsi="Times New Roman" w:cs="Times New Roman"/>
                <w:sz w:val="24"/>
                <w:szCs w:val="24"/>
                <w:lang w:eastAsia="en-US"/>
              </w:rPr>
            </w:pPr>
            <w:r w:rsidRPr="007D3600">
              <w:rPr>
                <w:rFonts w:ascii="Times New Roman" w:eastAsia="Calibri" w:hAnsi="Times New Roman" w:cs="Times New Roman"/>
                <w:sz w:val="24"/>
                <w:szCs w:val="24"/>
                <w:lang w:eastAsia="en-US"/>
              </w:rPr>
              <w:t xml:space="preserve">Nombre </w:t>
            </w:r>
          </w:p>
        </w:tc>
        <w:tc>
          <w:tcPr>
            <w:tcW w:w="1855" w:type="dxa"/>
            <w:shd w:val="clear" w:color="auto" w:fill="auto"/>
          </w:tcPr>
          <w:p w14:paraId="0F4EBBC9" w14:textId="77777777" w:rsidR="00147A16" w:rsidRPr="007D3600" w:rsidRDefault="00147A16" w:rsidP="007D3600">
            <w:pPr>
              <w:tabs>
                <w:tab w:val="right" w:pos="6804"/>
                <w:tab w:val="left" w:pos="7001"/>
              </w:tabs>
              <w:spacing w:after="0" w:line="360" w:lineRule="auto"/>
              <w:jc w:val="both"/>
              <w:rPr>
                <w:rFonts w:ascii="Times New Roman" w:eastAsia="Calibri" w:hAnsi="Times New Roman" w:cs="Times New Roman"/>
                <w:sz w:val="24"/>
                <w:szCs w:val="24"/>
                <w:lang w:eastAsia="en-US"/>
              </w:rPr>
            </w:pPr>
            <w:r w:rsidRPr="007D3600">
              <w:rPr>
                <w:rFonts w:ascii="Times New Roman" w:eastAsia="Calibri" w:hAnsi="Times New Roman" w:cs="Times New Roman"/>
                <w:sz w:val="24"/>
                <w:szCs w:val="24"/>
                <w:lang w:eastAsia="en-US"/>
              </w:rPr>
              <w:t>6</w:t>
            </w:r>
          </w:p>
        </w:tc>
        <w:tc>
          <w:tcPr>
            <w:tcW w:w="1855" w:type="dxa"/>
            <w:shd w:val="clear" w:color="auto" w:fill="auto"/>
          </w:tcPr>
          <w:p w14:paraId="5A86D354" w14:textId="77777777" w:rsidR="00147A16" w:rsidRPr="007D3600" w:rsidRDefault="00147A16" w:rsidP="007D3600">
            <w:pPr>
              <w:tabs>
                <w:tab w:val="right" w:pos="6804"/>
                <w:tab w:val="left" w:pos="7001"/>
              </w:tabs>
              <w:spacing w:after="0" w:line="360" w:lineRule="auto"/>
              <w:jc w:val="both"/>
              <w:rPr>
                <w:rFonts w:ascii="Times New Roman" w:eastAsia="Calibri" w:hAnsi="Times New Roman" w:cs="Times New Roman"/>
                <w:sz w:val="24"/>
                <w:szCs w:val="24"/>
                <w:lang w:eastAsia="en-US"/>
              </w:rPr>
            </w:pPr>
            <w:r w:rsidRPr="007D3600">
              <w:rPr>
                <w:rFonts w:ascii="Times New Roman" w:eastAsia="Calibri" w:hAnsi="Times New Roman" w:cs="Times New Roman"/>
                <w:sz w:val="24"/>
                <w:szCs w:val="24"/>
                <w:lang w:eastAsia="en-US"/>
              </w:rPr>
              <w:t>1</w:t>
            </w:r>
          </w:p>
        </w:tc>
        <w:tc>
          <w:tcPr>
            <w:tcW w:w="1856" w:type="dxa"/>
            <w:shd w:val="clear" w:color="auto" w:fill="auto"/>
          </w:tcPr>
          <w:p w14:paraId="01661808" w14:textId="77777777" w:rsidR="00147A16" w:rsidRPr="007D3600" w:rsidRDefault="00147A16" w:rsidP="007D3600">
            <w:pPr>
              <w:tabs>
                <w:tab w:val="right" w:pos="6804"/>
                <w:tab w:val="left" w:pos="7001"/>
              </w:tabs>
              <w:spacing w:after="0" w:line="360" w:lineRule="auto"/>
              <w:jc w:val="both"/>
              <w:rPr>
                <w:rFonts w:ascii="Times New Roman" w:eastAsia="Calibri" w:hAnsi="Times New Roman" w:cs="Times New Roman"/>
                <w:sz w:val="24"/>
                <w:szCs w:val="24"/>
                <w:lang w:eastAsia="en-US"/>
              </w:rPr>
            </w:pPr>
            <w:r w:rsidRPr="007D3600">
              <w:rPr>
                <w:rFonts w:ascii="Times New Roman" w:eastAsia="Calibri" w:hAnsi="Times New Roman" w:cs="Times New Roman"/>
                <w:sz w:val="24"/>
                <w:szCs w:val="24"/>
                <w:lang w:eastAsia="en-US"/>
              </w:rPr>
              <w:t>1</w:t>
            </w:r>
          </w:p>
        </w:tc>
      </w:tr>
    </w:tbl>
    <w:p w14:paraId="6299CB57" w14:textId="77777777" w:rsidR="007A19AA" w:rsidRDefault="007A19AA" w:rsidP="000248B5">
      <w:pPr>
        <w:tabs>
          <w:tab w:val="right" w:pos="6804"/>
          <w:tab w:val="left" w:pos="7001"/>
        </w:tabs>
        <w:spacing w:after="0" w:line="360" w:lineRule="auto"/>
        <w:jc w:val="center"/>
        <w:rPr>
          <w:rFonts w:ascii="Times New Roman" w:hAnsi="Times New Roman" w:cs="Times New Roman"/>
          <w:b/>
          <w:bCs/>
          <w:sz w:val="24"/>
          <w:szCs w:val="24"/>
        </w:rPr>
      </w:pPr>
    </w:p>
    <w:p w14:paraId="411AA5AB" w14:textId="77777777" w:rsidR="004F3404" w:rsidRPr="007D3600" w:rsidRDefault="00147A16" w:rsidP="000248B5">
      <w:pPr>
        <w:tabs>
          <w:tab w:val="right" w:pos="6804"/>
          <w:tab w:val="left" w:pos="7001"/>
        </w:tabs>
        <w:spacing w:after="0" w:line="360" w:lineRule="auto"/>
        <w:jc w:val="center"/>
        <w:rPr>
          <w:rFonts w:ascii="Times New Roman" w:hAnsi="Times New Roman" w:cs="Times New Roman"/>
          <w:sz w:val="24"/>
          <w:szCs w:val="24"/>
        </w:rPr>
      </w:pPr>
      <w:proofErr w:type="gramStart"/>
      <w:r w:rsidRPr="007D3600">
        <w:rPr>
          <w:rFonts w:ascii="Times New Roman" w:hAnsi="Times New Roman" w:cs="Times New Roman"/>
          <w:b/>
          <w:bCs/>
          <w:sz w:val="24"/>
          <w:szCs w:val="24"/>
        </w:rPr>
        <w:t>Tableau  01</w:t>
      </w:r>
      <w:proofErr w:type="gramEnd"/>
      <w:r w:rsidRPr="007D3600">
        <w:rPr>
          <w:rFonts w:ascii="Times New Roman" w:hAnsi="Times New Roman" w:cs="Times New Roman"/>
          <w:sz w:val="24"/>
          <w:szCs w:val="24"/>
        </w:rPr>
        <w:t xml:space="preserve"> : Représente la tranche d'âge interrogée</w:t>
      </w:r>
    </w:p>
    <w:p w14:paraId="36525B87" w14:textId="77777777" w:rsidR="007A19AA" w:rsidRDefault="007A19AA" w:rsidP="000248B5">
      <w:pPr>
        <w:tabs>
          <w:tab w:val="right" w:pos="6804"/>
          <w:tab w:val="left" w:pos="7001"/>
        </w:tabs>
        <w:spacing w:after="0" w:line="360" w:lineRule="auto"/>
        <w:ind w:firstLine="567"/>
        <w:jc w:val="both"/>
        <w:rPr>
          <w:rFonts w:ascii="Times New Roman" w:hAnsi="Times New Roman" w:cs="Times New Roman"/>
          <w:sz w:val="24"/>
          <w:szCs w:val="24"/>
        </w:rPr>
      </w:pPr>
    </w:p>
    <w:p w14:paraId="108E0BAF" w14:textId="77777777" w:rsidR="00091922" w:rsidRPr="007D3600" w:rsidRDefault="00091922" w:rsidP="000248B5">
      <w:pPr>
        <w:tabs>
          <w:tab w:val="right" w:pos="6804"/>
          <w:tab w:val="left" w:pos="7001"/>
        </w:tabs>
        <w:spacing w:after="0" w:line="360" w:lineRule="auto"/>
        <w:ind w:firstLine="567"/>
        <w:jc w:val="both"/>
        <w:rPr>
          <w:rFonts w:ascii="Times New Roman" w:hAnsi="Times New Roman" w:cs="Times New Roman"/>
          <w:sz w:val="24"/>
          <w:szCs w:val="24"/>
        </w:rPr>
      </w:pPr>
      <w:r w:rsidRPr="007D3600">
        <w:rPr>
          <w:rFonts w:ascii="Times New Roman" w:hAnsi="Times New Roman" w:cs="Times New Roman"/>
          <w:sz w:val="24"/>
          <w:szCs w:val="24"/>
        </w:rPr>
        <w:t xml:space="preserve">L’âge de ces apprenants est entre 17 et 20 ans. La majorité a 17 ans parce qu’ils appartiennent au même niveau et ils sont de la même classe la 2éme année secondaire, dont il y a deux répétitifs. </w:t>
      </w:r>
    </w:p>
    <w:p w14:paraId="3462F08C" w14:textId="77777777" w:rsidR="000A391B" w:rsidRPr="007D3600" w:rsidRDefault="000A391B" w:rsidP="006860E7">
      <w:pPr>
        <w:tabs>
          <w:tab w:val="right" w:pos="6804"/>
          <w:tab w:val="left" w:pos="7001"/>
        </w:tabs>
        <w:spacing w:after="0" w:line="360" w:lineRule="auto"/>
        <w:jc w:val="both"/>
        <w:rPr>
          <w:rFonts w:ascii="Times New Roman" w:hAnsi="Times New Roman" w:cs="Times New Roman"/>
          <w:b/>
          <w:bCs/>
          <w:sz w:val="26"/>
          <w:szCs w:val="26"/>
        </w:rPr>
      </w:pPr>
    </w:p>
    <w:p w14:paraId="52B2F8A2" w14:textId="77777777" w:rsidR="000248B5" w:rsidRDefault="00091922" w:rsidP="000A391B">
      <w:pPr>
        <w:tabs>
          <w:tab w:val="right" w:pos="6804"/>
          <w:tab w:val="left" w:pos="7001"/>
        </w:tabs>
        <w:spacing w:after="0" w:line="360" w:lineRule="auto"/>
        <w:jc w:val="both"/>
        <w:rPr>
          <w:rFonts w:ascii="Times New Roman" w:hAnsi="Times New Roman" w:cs="Times New Roman"/>
          <w:b/>
          <w:bCs/>
          <w:sz w:val="26"/>
          <w:szCs w:val="26"/>
        </w:rPr>
      </w:pPr>
      <w:r w:rsidRPr="007D3600">
        <w:rPr>
          <w:rFonts w:ascii="Times New Roman" w:hAnsi="Times New Roman" w:cs="Times New Roman"/>
          <w:b/>
          <w:bCs/>
          <w:sz w:val="26"/>
          <w:szCs w:val="26"/>
        </w:rPr>
        <w:t xml:space="preserve">  2.2. Le </w:t>
      </w:r>
      <w:proofErr w:type="gramStart"/>
      <w:r w:rsidRPr="007D3600">
        <w:rPr>
          <w:rFonts w:ascii="Times New Roman" w:hAnsi="Times New Roman" w:cs="Times New Roman"/>
          <w:b/>
          <w:bCs/>
          <w:sz w:val="26"/>
          <w:szCs w:val="26"/>
        </w:rPr>
        <w:t>sexe  des</w:t>
      </w:r>
      <w:proofErr w:type="gramEnd"/>
      <w:r w:rsidRPr="007D3600">
        <w:rPr>
          <w:rFonts w:ascii="Times New Roman" w:hAnsi="Times New Roman" w:cs="Times New Roman"/>
          <w:b/>
          <w:bCs/>
          <w:sz w:val="26"/>
          <w:szCs w:val="26"/>
        </w:rPr>
        <w:t xml:space="preserve"> élèves interrogés </w:t>
      </w:r>
    </w:p>
    <w:p w14:paraId="36F94D86" w14:textId="77777777" w:rsidR="007A19AA" w:rsidRPr="007D3600" w:rsidRDefault="007A19AA" w:rsidP="000A391B">
      <w:pPr>
        <w:tabs>
          <w:tab w:val="right" w:pos="6804"/>
          <w:tab w:val="left" w:pos="7001"/>
        </w:tabs>
        <w:spacing w:after="0" w:line="360" w:lineRule="auto"/>
        <w:jc w:val="both"/>
        <w:rPr>
          <w:rFonts w:ascii="Times New Roman" w:hAnsi="Times New Roman" w:cs="Times New Roman"/>
          <w:b/>
          <w:bCs/>
          <w:sz w:val="26"/>
          <w:szCs w:val="26"/>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9"/>
        <w:gridCol w:w="1585"/>
        <w:gridCol w:w="1559"/>
      </w:tblGrid>
      <w:tr w:rsidR="00091922" w:rsidRPr="007D3600" w14:paraId="00E4AEF0" w14:textId="77777777" w:rsidTr="007A19AA">
        <w:trPr>
          <w:trHeight w:val="358"/>
        </w:trPr>
        <w:tc>
          <w:tcPr>
            <w:tcW w:w="1959" w:type="dxa"/>
            <w:shd w:val="clear" w:color="auto" w:fill="auto"/>
          </w:tcPr>
          <w:p w14:paraId="151FCC06" w14:textId="77777777" w:rsidR="00091922" w:rsidRPr="007D3600" w:rsidRDefault="00091922" w:rsidP="007D3600">
            <w:pPr>
              <w:tabs>
                <w:tab w:val="right" w:pos="6804"/>
                <w:tab w:val="left" w:pos="7001"/>
              </w:tabs>
              <w:spacing w:after="0" w:line="360" w:lineRule="auto"/>
              <w:jc w:val="both"/>
              <w:rPr>
                <w:rFonts w:ascii="Times New Roman" w:eastAsia="Calibri" w:hAnsi="Times New Roman" w:cs="Times New Roman"/>
                <w:sz w:val="24"/>
                <w:szCs w:val="24"/>
                <w:lang w:eastAsia="en-US"/>
              </w:rPr>
            </w:pPr>
            <w:r w:rsidRPr="007D3600">
              <w:rPr>
                <w:rFonts w:ascii="Times New Roman" w:eastAsia="Calibri" w:hAnsi="Times New Roman" w:cs="Times New Roman"/>
                <w:sz w:val="24"/>
                <w:szCs w:val="24"/>
                <w:lang w:eastAsia="en-US"/>
              </w:rPr>
              <w:t xml:space="preserve">Sexe </w:t>
            </w:r>
          </w:p>
        </w:tc>
        <w:tc>
          <w:tcPr>
            <w:tcW w:w="1585" w:type="dxa"/>
            <w:shd w:val="clear" w:color="auto" w:fill="auto"/>
          </w:tcPr>
          <w:p w14:paraId="7FE2BA72" w14:textId="77777777" w:rsidR="00091922" w:rsidRPr="007D3600" w:rsidRDefault="00091922" w:rsidP="007D3600">
            <w:pPr>
              <w:tabs>
                <w:tab w:val="right" w:pos="6804"/>
                <w:tab w:val="left" w:pos="7001"/>
              </w:tabs>
              <w:spacing w:after="0" w:line="360" w:lineRule="auto"/>
              <w:jc w:val="both"/>
              <w:rPr>
                <w:rFonts w:ascii="Times New Roman" w:eastAsia="Calibri" w:hAnsi="Times New Roman" w:cs="Times New Roman"/>
                <w:sz w:val="24"/>
                <w:szCs w:val="24"/>
                <w:lang w:eastAsia="en-US"/>
              </w:rPr>
            </w:pPr>
            <w:proofErr w:type="gramStart"/>
            <w:r w:rsidRPr="007D3600">
              <w:rPr>
                <w:rFonts w:ascii="Times New Roman" w:eastAsia="Calibri" w:hAnsi="Times New Roman" w:cs="Times New Roman"/>
                <w:sz w:val="24"/>
                <w:szCs w:val="24"/>
                <w:lang w:eastAsia="en-US"/>
              </w:rPr>
              <w:t>filles</w:t>
            </w:r>
            <w:proofErr w:type="gramEnd"/>
          </w:p>
        </w:tc>
        <w:tc>
          <w:tcPr>
            <w:tcW w:w="1559" w:type="dxa"/>
            <w:shd w:val="clear" w:color="auto" w:fill="auto"/>
          </w:tcPr>
          <w:p w14:paraId="3817B76D" w14:textId="77777777" w:rsidR="00091922" w:rsidRPr="007D3600" w:rsidRDefault="00091922" w:rsidP="007D3600">
            <w:pPr>
              <w:tabs>
                <w:tab w:val="right" w:pos="6804"/>
                <w:tab w:val="left" w:pos="7001"/>
              </w:tabs>
              <w:spacing w:after="0" w:line="360" w:lineRule="auto"/>
              <w:jc w:val="both"/>
              <w:rPr>
                <w:rFonts w:ascii="Times New Roman" w:eastAsia="Calibri" w:hAnsi="Times New Roman" w:cs="Times New Roman"/>
                <w:sz w:val="24"/>
                <w:szCs w:val="24"/>
                <w:lang w:eastAsia="en-US"/>
              </w:rPr>
            </w:pPr>
            <w:proofErr w:type="gramStart"/>
            <w:r w:rsidRPr="007D3600">
              <w:rPr>
                <w:rFonts w:ascii="Times New Roman" w:eastAsia="Calibri" w:hAnsi="Times New Roman" w:cs="Times New Roman"/>
                <w:sz w:val="24"/>
                <w:szCs w:val="24"/>
                <w:lang w:eastAsia="en-US"/>
              </w:rPr>
              <w:t>garçons</w:t>
            </w:r>
            <w:proofErr w:type="gramEnd"/>
          </w:p>
        </w:tc>
      </w:tr>
      <w:tr w:rsidR="00091922" w:rsidRPr="007D3600" w14:paraId="7100CA7C" w14:textId="77777777" w:rsidTr="007A19AA">
        <w:trPr>
          <w:trHeight w:val="343"/>
        </w:trPr>
        <w:tc>
          <w:tcPr>
            <w:tcW w:w="1959" w:type="dxa"/>
            <w:shd w:val="clear" w:color="auto" w:fill="auto"/>
          </w:tcPr>
          <w:p w14:paraId="6017D499" w14:textId="77777777" w:rsidR="00091922" w:rsidRPr="007D3600" w:rsidRDefault="00091922" w:rsidP="007D3600">
            <w:pPr>
              <w:tabs>
                <w:tab w:val="right" w:pos="6804"/>
                <w:tab w:val="left" w:pos="7001"/>
              </w:tabs>
              <w:spacing w:after="0" w:line="360" w:lineRule="auto"/>
              <w:jc w:val="both"/>
              <w:rPr>
                <w:rFonts w:ascii="Times New Roman" w:eastAsia="Calibri" w:hAnsi="Times New Roman" w:cs="Times New Roman"/>
                <w:sz w:val="24"/>
                <w:szCs w:val="24"/>
                <w:lang w:eastAsia="en-US"/>
              </w:rPr>
            </w:pPr>
            <w:r w:rsidRPr="007D3600">
              <w:rPr>
                <w:rFonts w:ascii="Times New Roman" w:eastAsia="Calibri" w:hAnsi="Times New Roman" w:cs="Times New Roman"/>
                <w:sz w:val="24"/>
                <w:szCs w:val="24"/>
                <w:lang w:eastAsia="en-US"/>
              </w:rPr>
              <w:t xml:space="preserve">Nombre d’élèves  </w:t>
            </w:r>
          </w:p>
        </w:tc>
        <w:tc>
          <w:tcPr>
            <w:tcW w:w="1585" w:type="dxa"/>
            <w:shd w:val="clear" w:color="auto" w:fill="auto"/>
          </w:tcPr>
          <w:p w14:paraId="0D43E041" w14:textId="77777777" w:rsidR="00091922" w:rsidRPr="007D3600" w:rsidRDefault="00091922" w:rsidP="007D3600">
            <w:pPr>
              <w:tabs>
                <w:tab w:val="right" w:pos="6804"/>
                <w:tab w:val="left" w:pos="7001"/>
              </w:tabs>
              <w:spacing w:after="0" w:line="360" w:lineRule="auto"/>
              <w:jc w:val="both"/>
              <w:rPr>
                <w:rFonts w:ascii="Times New Roman" w:eastAsia="Calibri" w:hAnsi="Times New Roman" w:cs="Times New Roman"/>
                <w:sz w:val="24"/>
                <w:szCs w:val="24"/>
                <w:lang w:eastAsia="en-US"/>
              </w:rPr>
            </w:pPr>
            <w:r w:rsidRPr="007D3600">
              <w:rPr>
                <w:rFonts w:ascii="Times New Roman" w:eastAsia="Calibri" w:hAnsi="Times New Roman" w:cs="Times New Roman"/>
                <w:sz w:val="24"/>
                <w:szCs w:val="24"/>
                <w:lang w:eastAsia="en-US"/>
              </w:rPr>
              <w:t>6</w:t>
            </w:r>
          </w:p>
        </w:tc>
        <w:tc>
          <w:tcPr>
            <w:tcW w:w="1559" w:type="dxa"/>
            <w:shd w:val="clear" w:color="auto" w:fill="auto"/>
          </w:tcPr>
          <w:p w14:paraId="7FFEE76A" w14:textId="77777777" w:rsidR="00091922" w:rsidRPr="007D3600" w:rsidRDefault="00091922" w:rsidP="007D3600">
            <w:pPr>
              <w:tabs>
                <w:tab w:val="right" w:pos="6804"/>
                <w:tab w:val="left" w:pos="7001"/>
              </w:tabs>
              <w:spacing w:after="0" w:line="360" w:lineRule="auto"/>
              <w:ind w:firstLine="708"/>
              <w:jc w:val="both"/>
              <w:rPr>
                <w:rFonts w:ascii="Times New Roman" w:eastAsia="Calibri" w:hAnsi="Times New Roman" w:cs="Times New Roman"/>
                <w:sz w:val="24"/>
                <w:szCs w:val="24"/>
                <w:lang w:eastAsia="en-US"/>
              </w:rPr>
            </w:pPr>
            <w:r w:rsidRPr="007D3600">
              <w:rPr>
                <w:rFonts w:ascii="Times New Roman" w:eastAsia="Calibri" w:hAnsi="Times New Roman" w:cs="Times New Roman"/>
                <w:sz w:val="24"/>
                <w:szCs w:val="24"/>
                <w:lang w:eastAsia="en-US"/>
              </w:rPr>
              <w:t>2</w:t>
            </w:r>
          </w:p>
        </w:tc>
      </w:tr>
    </w:tbl>
    <w:p w14:paraId="4664F65A" w14:textId="77777777" w:rsidR="000248B5" w:rsidRPr="007D3600" w:rsidRDefault="000248B5" w:rsidP="006860E7">
      <w:pPr>
        <w:tabs>
          <w:tab w:val="right" w:pos="6804"/>
          <w:tab w:val="left" w:pos="7001"/>
        </w:tabs>
        <w:spacing w:after="0" w:line="360" w:lineRule="auto"/>
        <w:jc w:val="both"/>
        <w:rPr>
          <w:rFonts w:ascii="Times New Roman" w:hAnsi="Times New Roman" w:cs="Times New Roman"/>
          <w:b/>
          <w:bCs/>
          <w:sz w:val="24"/>
          <w:szCs w:val="24"/>
        </w:rPr>
      </w:pPr>
    </w:p>
    <w:p w14:paraId="2A4BA58D" w14:textId="77777777" w:rsidR="00091922" w:rsidRPr="007D3600" w:rsidRDefault="00091922" w:rsidP="006860E7">
      <w:pPr>
        <w:tabs>
          <w:tab w:val="right" w:pos="6804"/>
          <w:tab w:val="left" w:pos="7001"/>
        </w:tabs>
        <w:spacing w:after="0" w:line="360" w:lineRule="auto"/>
        <w:jc w:val="both"/>
        <w:rPr>
          <w:rFonts w:ascii="Times New Roman" w:hAnsi="Times New Roman" w:cs="Times New Roman"/>
          <w:sz w:val="24"/>
          <w:szCs w:val="24"/>
        </w:rPr>
      </w:pPr>
      <w:r w:rsidRPr="007D3600">
        <w:rPr>
          <w:rFonts w:ascii="Times New Roman" w:hAnsi="Times New Roman" w:cs="Times New Roman"/>
          <w:b/>
          <w:bCs/>
          <w:sz w:val="24"/>
          <w:szCs w:val="24"/>
        </w:rPr>
        <w:t xml:space="preserve">Tableau </w:t>
      </w:r>
      <w:proofErr w:type="gramStart"/>
      <w:r w:rsidRPr="007D3600">
        <w:rPr>
          <w:rFonts w:ascii="Times New Roman" w:hAnsi="Times New Roman" w:cs="Times New Roman"/>
          <w:b/>
          <w:bCs/>
          <w:sz w:val="24"/>
          <w:szCs w:val="24"/>
        </w:rPr>
        <w:t>02:</w:t>
      </w:r>
      <w:proofErr w:type="gramEnd"/>
      <w:r w:rsidRPr="007D3600">
        <w:rPr>
          <w:rFonts w:ascii="Times New Roman" w:hAnsi="Times New Roman" w:cs="Times New Roman"/>
          <w:sz w:val="24"/>
          <w:szCs w:val="24"/>
        </w:rPr>
        <w:t xml:space="preserve"> Représente le nombre d'élèves interrogés dans chaque sexe </w:t>
      </w:r>
    </w:p>
    <w:p w14:paraId="331AD74F" w14:textId="77777777" w:rsidR="000248B5" w:rsidRPr="007D3600" w:rsidRDefault="000248B5" w:rsidP="006860E7">
      <w:pPr>
        <w:tabs>
          <w:tab w:val="right" w:pos="6804"/>
          <w:tab w:val="left" w:pos="7001"/>
        </w:tabs>
        <w:spacing w:after="0" w:line="360" w:lineRule="auto"/>
        <w:jc w:val="both"/>
        <w:rPr>
          <w:rFonts w:ascii="Times New Roman" w:hAnsi="Times New Roman" w:cs="Times New Roman"/>
          <w:b/>
          <w:bCs/>
          <w:sz w:val="28"/>
          <w:szCs w:val="28"/>
        </w:rPr>
      </w:pPr>
    </w:p>
    <w:p w14:paraId="27C2B74F" w14:textId="77777777" w:rsidR="005F3EAA" w:rsidRPr="007D3600" w:rsidRDefault="00000000" w:rsidP="000248B5">
      <w:pPr>
        <w:tabs>
          <w:tab w:val="right" w:pos="6804"/>
          <w:tab w:val="left" w:pos="7001"/>
        </w:tabs>
        <w:spacing w:after="0" w:line="360" w:lineRule="auto"/>
        <w:jc w:val="center"/>
        <w:rPr>
          <w:rFonts w:ascii="Times New Roman" w:hAnsi="Times New Roman" w:cs="Times New Roman"/>
          <w:b/>
          <w:bCs/>
          <w:sz w:val="28"/>
          <w:szCs w:val="28"/>
        </w:rPr>
      </w:pPr>
      <w:r w:rsidRPr="007D3600">
        <w:rPr>
          <w:rFonts w:ascii="Times New Roman" w:hAnsi="Times New Roman" w:cs="Times New Roman"/>
          <w:b/>
          <w:bCs/>
          <w:noProof/>
          <w:sz w:val="24"/>
          <w:szCs w:val="24"/>
        </w:rPr>
        <w:object w:dxaOrig="5933" w:dyaOrig="3620" w14:anchorId="5DCFE1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que 175" o:spid="_x0000_i1025" type="#_x0000_t75" style="width:296.6pt;height:181.6pt;visibility:visible" o:ole="">
            <v:imagedata r:id="rId28" o:title=""/>
            <o:lock v:ext="edit" aspectratio="f"/>
          </v:shape>
          <o:OLEObject Type="Embed" ProgID="Excel.Sheet.8" ShapeID="Graphique 175" DrawAspect="Content" ObjectID="_1719480192" r:id="rId29">
            <o:FieldCodes>\s</o:FieldCodes>
          </o:OLEObject>
        </w:object>
      </w:r>
    </w:p>
    <w:p w14:paraId="73FF21B8" w14:textId="77777777" w:rsidR="00091922" w:rsidRPr="007D3600" w:rsidRDefault="005F566A" w:rsidP="000248B5">
      <w:pPr>
        <w:tabs>
          <w:tab w:val="right" w:pos="6804"/>
          <w:tab w:val="left" w:pos="7001"/>
        </w:tabs>
        <w:spacing w:after="0" w:line="360" w:lineRule="auto"/>
        <w:jc w:val="center"/>
        <w:rPr>
          <w:rFonts w:ascii="Times New Roman" w:hAnsi="Times New Roman" w:cs="Times New Roman"/>
          <w:sz w:val="24"/>
          <w:szCs w:val="24"/>
        </w:rPr>
      </w:pPr>
      <w:r w:rsidRPr="007D3600">
        <w:rPr>
          <w:rFonts w:ascii="Times New Roman" w:hAnsi="Times New Roman" w:cs="Times New Roman"/>
          <w:b/>
          <w:bCs/>
          <w:sz w:val="24"/>
          <w:szCs w:val="24"/>
        </w:rPr>
        <w:t xml:space="preserve">Figure </w:t>
      </w:r>
      <w:proofErr w:type="gramStart"/>
      <w:r w:rsidRPr="007D3600">
        <w:rPr>
          <w:rFonts w:ascii="Times New Roman" w:hAnsi="Times New Roman" w:cs="Times New Roman"/>
          <w:b/>
          <w:bCs/>
          <w:sz w:val="24"/>
          <w:szCs w:val="24"/>
        </w:rPr>
        <w:t>02</w:t>
      </w:r>
      <w:r w:rsidR="00091922" w:rsidRPr="007D3600">
        <w:rPr>
          <w:rFonts w:ascii="Times New Roman" w:hAnsi="Times New Roman" w:cs="Times New Roman"/>
          <w:b/>
          <w:bCs/>
          <w:sz w:val="24"/>
          <w:szCs w:val="24"/>
        </w:rPr>
        <w:t>:</w:t>
      </w:r>
      <w:proofErr w:type="gramEnd"/>
      <w:r w:rsidR="00091922" w:rsidRPr="007D3600">
        <w:rPr>
          <w:rFonts w:ascii="Times New Roman" w:hAnsi="Times New Roman" w:cs="Times New Roman"/>
          <w:sz w:val="24"/>
          <w:szCs w:val="24"/>
        </w:rPr>
        <w:t xml:space="preserve"> Le nombre de filles et de garçons interrogés.</w:t>
      </w:r>
    </w:p>
    <w:p w14:paraId="1DBD8FC0" w14:textId="77777777" w:rsidR="00091922" w:rsidRPr="007D3600" w:rsidRDefault="00091922" w:rsidP="006860E7">
      <w:pPr>
        <w:tabs>
          <w:tab w:val="right" w:pos="6804"/>
          <w:tab w:val="left" w:pos="7001"/>
        </w:tabs>
        <w:spacing w:after="0" w:line="360" w:lineRule="auto"/>
        <w:jc w:val="both"/>
        <w:rPr>
          <w:rFonts w:ascii="Times New Roman" w:hAnsi="Times New Roman" w:cs="Times New Roman"/>
          <w:sz w:val="24"/>
          <w:szCs w:val="24"/>
        </w:rPr>
      </w:pPr>
      <w:r w:rsidRPr="007D3600">
        <w:rPr>
          <w:rFonts w:ascii="Times New Roman" w:hAnsi="Times New Roman" w:cs="Times New Roman"/>
          <w:sz w:val="24"/>
          <w:szCs w:val="24"/>
        </w:rPr>
        <w:t xml:space="preserve">Le sexe de ces </w:t>
      </w:r>
      <w:proofErr w:type="gramStart"/>
      <w:r w:rsidRPr="007D3600">
        <w:rPr>
          <w:rFonts w:ascii="Times New Roman" w:hAnsi="Times New Roman" w:cs="Times New Roman"/>
          <w:sz w:val="24"/>
          <w:szCs w:val="24"/>
        </w:rPr>
        <w:t>élèves  est</w:t>
      </w:r>
      <w:proofErr w:type="gramEnd"/>
      <w:r w:rsidRPr="007D3600">
        <w:rPr>
          <w:rFonts w:ascii="Times New Roman" w:hAnsi="Times New Roman" w:cs="Times New Roman"/>
          <w:sz w:val="24"/>
          <w:szCs w:val="24"/>
        </w:rPr>
        <w:t xml:space="preserve"> hétérogène entre filles et garçons dont le nombre des filles est plus élevé que celle des garçons.</w:t>
      </w:r>
    </w:p>
    <w:p w14:paraId="0C406EA0" w14:textId="77777777" w:rsidR="007A19AA" w:rsidRDefault="007A19AA" w:rsidP="00E24750">
      <w:pPr>
        <w:tabs>
          <w:tab w:val="right" w:pos="6804"/>
          <w:tab w:val="left" w:pos="7001"/>
        </w:tabs>
        <w:spacing w:after="0" w:line="360" w:lineRule="auto"/>
        <w:jc w:val="both"/>
        <w:rPr>
          <w:rFonts w:ascii="Times New Roman" w:hAnsi="Times New Roman" w:cs="Times New Roman"/>
          <w:b/>
          <w:bCs/>
          <w:sz w:val="26"/>
          <w:szCs w:val="26"/>
        </w:rPr>
      </w:pPr>
    </w:p>
    <w:p w14:paraId="1EE0BA9B" w14:textId="77777777" w:rsidR="00E24750" w:rsidRPr="007D3600" w:rsidRDefault="00E24750" w:rsidP="00E24750">
      <w:pPr>
        <w:tabs>
          <w:tab w:val="right" w:pos="6804"/>
          <w:tab w:val="left" w:pos="7001"/>
        </w:tabs>
        <w:spacing w:after="0" w:line="360" w:lineRule="auto"/>
        <w:jc w:val="both"/>
        <w:rPr>
          <w:rFonts w:ascii="Times New Roman" w:hAnsi="Times New Roman" w:cs="Times New Roman"/>
          <w:b/>
          <w:bCs/>
          <w:sz w:val="26"/>
          <w:szCs w:val="26"/>
        </w:rPr>
      </w:pPr>
      <w:r w:rsidRPr="007D3600">
        <w:rPr>
          <w:rFonts w:ascii="Times New Roman" w:hAnsi="Times New Roman" w:cs="Times New Roman"/>
          <w:b/>
          <w:bCs/>
          <w:sz w:val="26"/>
          <w:szCs w:val="26"/>
        </w:rPr>
        <w:t xml:space="preserve">3. l’analyse du questionnaire    </w:t>
      </w:r>
    </w:p>
    <w:p w14:paraId="2E6394EA" w14:textId="77777777" w:rsidR="00091922" w:rsidRPr="007D3600" w:rsidRDefault="00091922" w:rsidP="006860E7">
      <w:pPr>
        <w:tabs>
          <w:tab w:val="right" w:pos="6804"/>
          <w:tab w:val="left" w:pos="7001"/>
        </w:tabs>
        <w:spacing w:after="0" w:line="360" w:lineRule="auto"/>
        <w:jc w:val="both"/>
        <w:rPr>
          <w:rFonts w:ascii="Times New Roman" w:hAnsi="Times New Roman" w:cs="Times New Roman"/>
          <w:b/>
          <w:bCs/>
          <w:sz w:val="26"/>
          <w:szCs w:val="26"/>
        </w:rPr>
      </w:pPr>
      <w:r w:rsidRPr="007D3600">
        <w:rPr>
          <w:rFonts w:ascii="Times New Roman" w:hAnsi="Times New Roman" w:cs="Times New Roman"/>
          <w:b/>
          <w:bCs/>
          <w:sz w:val="26"/>
          <w:szCs w:val="26"/>
        </w:rPr>
        <w:t>3.1 L’analyse de la 1</w:t>
      </w:r>
      <w:r w:rsidRPr="007D3600">
        <w:rPr>
          <w:rFonts w:ascii="Times New Roman" w:hAnsi="Times New Roman" w:cs="Times New Roman"/>
          <w:b/>
          <w:bCs/>
          <w:sz w:val="26"/>
          <w:szCs w:val="26"/>
          <w:vertAlign w:val="superscript"/>
        </w:rPr>
        <w:t>ére</w:t>
      </w:r>
      <w:r w:rsidRPr="007D3600">
        <w:rPr>
          <w:rFonts w:ascii="Times New Roman" w:hAnsi="Times New Roman" w:cs="Times New Roman"/>
          <w:b/>
          <w:bCs/>
          <w:sz w:val="26"/>
          <w:szCs w:val="26"/>
        </w:rPr>
        <w:t xml:space="preserve"> question </w:t>
      </w:r>
    </w:p>
    <w:p w14:paraId="3D54AF39" w14:textId="77777777" w:rsidR="007A19AA" w:rsidRDefault="007A19AA" w:rsidP="006860E7">
      <w:pPr>
        <w:tabs>
          <w:tab w:val="right" w:pos="6804"/>
        </w:tabs>
        <w:spacing w:after="0" w:line="360" w:lineRule="auto"/>
        <w:jc w:val="both"/>
        <w:rPr>
          <w:rFonts w:ascii="Times New Roman" w:hAnsi="Times New Roman" w:cs="Times New Roman"/>
          <w:b/>
          <w:bCs/>
          <w:sz w:val="28"/>
          <w:szCs w:val="28"/>
        </w:rPr>
      </w:pPr>
    </w:p>
    <w:p w14:paraId="74D2EBDB" w14:textId="77777777" w:rsidR="002B02CC" w:rsidRPr="007D3600" w:rsidRDefault="00091922" w:rsidP="006860E7">
      <w:pPr>
        <w:tabs>
          <w:tab w:val="right" w:pos="6804"/>
        </w:tabs>
        <w:spacing w:after="0" w:line="360" w:lineRule="auto"/>
        <w:jc w:val="both"/>
        <w:rPr>
          <w:rFonts w:ascii="Times New Roman" w:hAnsi="Times New Roman" w:cs="Times New Roman"/>
          <w:color w:val="000000"/>
          <w:sz w:val="28"/>
          <w:szCs w:val="28"/>
        </w:rPr>
      </w:pPr>
      <w:r w:rsidRPr="007D3600">
        <w:rPr>
          <w:rFonts w:ascii="Times New Roman" w:hAnsi="Times New Roman" w:cs="Times New Roman"/>
          <w:b/>
          <w:bCs/>
          <w:sz w:val="28"/>
          <w:szCs w:val="28"/>
        </w:rPr>
        <w:t>Q1</w:t>
      </w:r>
      <w:proofErr w:type="gramStart"/>
      <w:r w:rsidRPr="007D3600">
        <w:rPr>
          <w:rFonts w:ascii="Times New Roman" w:hAnsi="Times New Roman" w:cs="Times New Roman"/>
          <w:b/>
          <w:bCs/>
          <w:sz w:val="28"/>
          <w:szCs w:val="28"/>
        </w:rPr>
        <w:t> :</w:t>
      </w:r>
      <w:r w:rsidR="002B02CC" w:rsidRPr="007D3600">
        <w:rPr>
          <w:rFonts w:ascii="Times New Roman" w:hAnsi="Times New Roman" w:cs="Times New Roman"/>
          <w:color w:val="000000"/>
          <w:sz w:val="28"/>
          <w:szCs w:val="28"/>
        </w:rPr>
        <w:t>Avez</w:t>
      </w:r>
      <w:proofErr w:type="gramEnd"/>
      <w:r w:rsidR="002B02CC" w:rsidRPr="007D3600">
        <w:rPr>
          <w:rFonts w:ascii="Times New Roman" w:hAnsi="Times New Roman" w:cs="Times New Roman"/>
          <w:color w:val="000000"/>
          <w:sz w:val="28"/>
          <w:szCs w:val="28"/>
        </w:rPr>
        <w:t>-vous l’habitude de rédiger des productions écrites en français ?</w:t>
      </w:r>
    </w:p>
    <w:p w14:paraId="5AAF1BB4" w14:textId="77777777" w:rsidR="00091922" w:rsidRPr="007D3600" w:rsidRDefault="00091922" w:rsidP="006860E7">
      <w:pPr>
        <w:tabs>
          <w:tab w:val="right" w:pos="6804"/>
          <w:tab w:val="left" w:pos="7001"/>
        </w:tabs>
        <w:spacing w:after="0" w:line="360" w:lineRule="auto"/>
        <w:jc w:val="both"/>
        <w:rPr>
          <w:rFonts w:ascii="Times New Roman" w:hAnsi="Times New Roman" w:cs="Times New Roman"/>
          <w:b/>
          <w:bCs/>
          <w:sz w:val="28"/>
          <w:szCs w:val="28"/>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7"/>
        <w:gridCol w:w="1245"/>
        <w:gridCol w:w="1843"/>
      </w:tblGrid>
      <w:tr w:rsidR="00097501" w:rsidRPr="007D3600" w14:paraId="27E5CC9E" w14:textId="77777777" w:rsidTr="007A19AA">
        <w:trPr>
          <w:trHeight w:val="352"/>
        </w:trPr>
        <w:tc>
          <w:tcPr>
            <w:tcW w:w="1307" w:type="dxa"/>
            <w:shd w:val="clear" w:color="auto" w:fill="BFBFBF"/>
          </w:tcPr>
          <w:p w14:paraId="0AC6BF01" w14:textId="77777777" w:rsidR="00091922" w:rsidRPr="007D3600" w:rsidRDefault="00091922" w:rsidP="007D3600">
            <w:pPr>
              <w:tabs>
                <w:tab w:val="right" w:pos="6804"/>
                <w:tab w:val="left" w:pos="7001"/>
              </w:tabs>
              <w:spacing w:after="0" w:line="360" w:lineRule="auto"/>
              <w:jc w:val="both"/>
              <w:rPr>
                <w:rFonts w:ascii="Times New Roman" w:eastAsia="Calibri" w:hAnsi="Times New Roman" w:cs="Times New Roman"/>
                <w:sz w:val="24"/>
                <w:szCs w:val="24"/>
                <w:lang w:eastAsia="en-US"/>
              </w:rPr>
            </w:pPr>
            <w:r w:rsidRPr="007D3600">
              <w:rPr>
                <w:rFonts w:ascii="Times New Roman" w:eastAsia="Calibri" w:hAnsi="Times New Roman" w:cs="Times New Roman"/>
                <w:sz w:val="24"/>
                <w:szCs w:val="24"/>
                <w:lang w:eastAsia="en-US"/>
              </w:rPr>
              <w:t xml:space="preserve">Réponse </w:t>
            </w:r>
          </w:p>
        </w:tc>
        <w:tc>
          <w:tcPr>
            <w:tcW w:w="1245" w:type="dxa"/>
            <w:shd w:val="clear" w:color="auto" w:fill="BFBFBF"/>
          </w:tcPr>
          <w:p w14:paraId="059A5173" w14:textId="77777777" w:rsidR="00091922" w:rsidRPr="007D3600" w:rsidRDefault="00091922" w:rsidP="007D3600">
            <w:pPr>
              <w:tabs>
                <w:tab w:val="right" w:pos="6804"/>
                <w:tab w:val="left" w:pos="7001"/>
              </w:tabs>
              <w:spacing w:after="0" w:line="360" w:lineRule="auto"/>
              <w:jc w:val="both"/>
              <w:rPr>
                <w:rFonts w:ascii="Times New Roman" w:eastAsia="Calibri" w:hAnsi="Times New Roman" w:cs="Times New Roman"/>
                <w:sz w:val="24"/>
                <w:szCs w:val="24"/>
                <w:lang w:eastAsia="en-US"/>
              </w:rPr>
            </w:pPr>
            <w:r w:rsidRPr="007D3600">
              <w:rPr>
                <w:rFonts w:ascii="Times New Roman" w:eastAsia="Calibri" w:hAnsi="Times New Roman" w:cs="Times New Roman"/>
                <w:sz w:val="24"/>
                <w:szCs w:val="24"/>
                <w:lang w:eastAsia="en-US"/>
              </w:rPr>
              <w:t xml:space="preserve">Nombre </w:t>
            </w:r>
          </w:p>
        </w:tc>
        <w:tc>
          <w:tcPr>
            <w:tcW w:w="1843" w:type="dxa"/>
            <w:shd w:val="clear" w:color="auto" w:fill="BFBFBF"/>
          </w:tcPr>
          <w:p w14:paraId="0C335237" w14:textId="77777777" w:rsidR="00091922" w:rsidRPr="007D3600" w:rsidRDefault="00091922" w:rsidP="007D3600">
            <w:pPr>
              <w:tabs>
                <w:tab w:val="right" w:pos="6804"/>
                <w:tab w:val="left" w:pos="7001"/>
              </w:tabs>
              <w:spacing w:after="0" w:line="360" w:lineRule="auto"/>
              <w:jc w:val="both"/>
              <w:rPr>
                <w:rFonts w:ascii="Times New Roman" w:eastAsia="Calibri" w:hAnsi="Times New Roman" w:cs="Times New Roman"/>
                <w:sz w:val="24"/>
                <w:szCs w:val="24"/>
                <w:lang w:eastAsia="en-US"/>
              </w:rPr>
            </w:pPr>
            <w:r w:rsidRPr="007D3600">
              <w:rPr>
                <w:rFonts w:ascii="Times New Roman" w:eastAsia="Calibri" w:hAnsi="Times New Roman" w:cs="Times New Roman"/>
                <w:sz w:val="24"/>
                <w:szCs w:val="24"/>
                <w:lang w:eastAsia="en-US"/>
              </w:rPr>
              <w:t xml:space="preserve">Pourcentage </w:t>
            </w:r>
          </w:p>
        </w:tc>
      </w:tr>
      <w:tr w:rsidR="00091922" w:rsidRPr="007D3600" w14:paraId="304F13B8" w14:textId="77777777" w:rsidTr="007A19AA">
        <w:trPr>
          <w:trHeight w:val="341"/>
        </w:trPr>
        <w:tc>
          <w:tcPr>
            <w:tcW w:w="1307" w:type="dxa"/>
            <w:shd w:val="clear" w:color="auto" w:fill="auto"/>
          </w:tcPr>
          <w:p w14:paraId="35E78B90" w14:textId="77777777" w:rsidR="00091922" w:rsidRPr="007D3600" w:rsidRDefault="00091922" w:rsidP="007A19AA">
            <w:pPr>
              <w:tabs>
                <w:tab w:val="right" w:pos="6804"/>
                <w:tab w:val="left" w:pos="7001"/>
              </w:tabs>
              <w:spacing w:after="0" w:line="360" w:lineRule="auto"/>
              <w:jc w:val="center"/>
              <w:rPr>
                <w:rFonts w:ascii="Times New Roman" w:eastAsia="Calibri" w:hAnsi="Times New Roman" w:cs="Times New Roman"/>
                <w:sz w:val="24"/>
                <w:szCs w:val="24"/>
                <w:lang w:eastAsia="en-US"/>
              </w:rPr>
            </w:pPr>
            <w:r w:rsidRPr="007D3600">
              <w:rPr>
                <w:rFonts w:ascii="Times New Roman" w:eastAsia="Calibri" w:hAnsi="Times New Roman" w:cs="Times New Roman"/>
                <w:sz w:val="24"/>
                <w:szCs w:val="24"/>
                <w:lang w:eastAsia="en-US"/>
              </w:rPr>
              <w:t>Oui</w:t>
            </w:r>
          </w:p>
        </w:tc>
        <w:tc>
          <w:tcPr>
            <w:tcW w:w="1245" w:type="dxa"/>
            <w:shd w:val="clear" w:color="auto" w:fill="auto"/>
          </w:tcPr>
          <w:p w14:paraId="0EE1D5B4" w14:textId="77777777" w:rsidR="00091922" w:rsidRPr="007D3600" w:rsidRDefault="00091922" w:rsidP="007A19AA">
            <w:pPr>
              <w:tabs>
                <w:tab w:val="right" w:pos="6804"/>
                <w:tab w:val="left" w:pos="7001"/>
              </w:tabs>
              <w:spacing w:after="0" w:line="360" w:lineRule="auto"/>
              <w:jc w:val="center"/>
              <w:rPr>
                <w:rFonts w:ascii="Times New Roman" w:eastAsia="Calibri" w:hAnsi="Times New Roman" w:cs="Times New Roman"/>
                <w:sz w:val="24"/>
                <w:szCs w:val="24"/>
                <w:lang w:eastAsia="en-US"/>
              </w:rPr>
            </w:pPr>
            <w:r w:rsidRPr="007D3600">
              <w:rPr>
                <w:rFonts w:ascii="Times New Roman" w:eastAsia="Calibri" w:hAnsi="Times New Roman" w:cs="Times New Roman"/>
                <w:sz w:val="24"/>
                <w:szCs w:val="24"/>
                <w:lang w:eastAsia="en-US"/>
              </w:rPr>
              <w:t>8</w:t>
            </w:r>
          </w:p>
        </w:tc>
        <w:tc>
          <w:tcPr>
            <w:tcW w:w="1843" w:type="dxa"/>
            <w:shd w:val="clear" w:color="auto" w:fill="auto"/>
          </w:tcPr>
          <w:p w14:paraId="08D00B53" w14:textId="77777777" w:rsidR="00091922" w:rsidRPr="007D3600" w:rsidRDefault="00091922" w:rsidP="007A19AA">
            <w:pPr>
              <w:tabs>
                <w:tab w:val="right" w:pos="6804"/>
                <w:tab w:val="left" w:pos="7001"/>
              </w:tabs>
              <w:spacing w:after="0" w:line="360" w:lineRule="auto"/>
              <w:jc w:val="center"/>
              <w:rPr>
                <w:rFonts w:ascii="Times New Roman" w:eastAsia="Calibri" w:hAnsi="Times New Roman" w:cs="Times New Roman"/>
                <w:sz w:val="24"/>
                <w:szCs w:val="24"/>
                <w:lang w:eastAsia="en-US"/>
              </w:rPr>
            </w:pPr>
            <w:r w:rsidRPr="007D3600">
              <w:rPr>
                <w:rFonts w:ascii="Times New Roman" w:eastAsia="Calibri" w:hAnsi="Times New Roman" w:cs="Times New Roman"/>
                <w:sz w:val="24"/>
                <w:szCs w:val="24"/>
                <w:lang w:eastAsia="en-US"/>
              </w:rPr>
              <w:t>100%</w:t>
            </w:r>
          </w:p>
        </w:tc>
      </w:tr>
      <w:tr w:rsidR="00091922" w:rsidRPr="007D3600" w14:paraId="7D76F0C8" w14:textId="77777777" w:rsidTr="007A19AA">
        <w:trPr>
          <w:trHeight w:val="352"/>
        </w:trPr>
        <w:tc>
          <w:tcPr>
            <w:tcW w:w="1307" w:type="dxa"/>
            <w:shd w:val="clear" w:color="auto" w:fill="auto"/>
          </w:tcPr>
          <w:p w14:paraId="64B445E5" w14:textId="77777777" w:rsidR="00091922" w:rsidRPr="007D3600" w:rsidRDefault="00091922" w:rsidP="007A19AA">
            <w:pPr>
              <w:tabs>
                <w:tab w:val="right" w:pos="6804"/>
                <w:tab w:val="left" w:pos="7001"/>
              </w:tabs>
              <w:spacing w:after="0" w:line="360" w:lineRule="auto"/>
              <w:jc w:val="center"/>
              <w:rPr>
                <w:rFonts w:ascii="Times New Roman" w:eastAsia="Calibri" w:hAnsi="Times New Roman" w:cs="Times New Roman"/>
                <w:sz w:val="24"/>
                <w:szCs w:val="24"/>
                <w:lang w:eastAsia="en-US"/>
              </w:rPr>
            </w:pPr>
            <w:r w:rsidRPr="007D3600">
              <w:rPr>
                <w:rFonts w:ascii="Times New Roman" w:eastAsia="Calibri" w:hAnsi="Times New Roman" w:cs="Times New Roman"/>
                <w:sz w:val="24"/>
                <w:szCs w:val="24"/>
                <w:lang w:eastAsia="en-US"/>
              </w:rPr>
              <w:t>Non</w:t>
            </w:r>
          </w:p>
        </w:tc>
        <w:tc>
          <w:tcPr>
            <w:tcW w:w="1245" w:type="dxa"/>
            <w:shd w:val="clear" w:color="auto" w:fill="auto"/>
          </w:tcPr>
          <w:p w14:paraId="72EA4A0A" w14:textId="77777777" w:rsidR="00091922" w:rsidRPr="007D3600" w:rsidRDefault="00091922" w:rsidP="007A19AA">
            <w:pPr>
              <w:tabs>
                <w:tab w:val="right" w:pos="6804"/>
                <w:tab w:val="left" w:pos="7001"/>
              </w:tabs>
              <w:spacing w:after="0" w:line="360" w:lineRule="auto"/>
              <w:jc w:val="center"/>
              <w:rPr>
                <w:rFonts w:ascii="Times New Roman" w:eastAsia="Calibri" w:hAnsi="Times New Roman" w:cs="Times New Roman"/>
                <w:sz w:val="24"/>
                <w:szCs w:val="24"/>
                <w:lang w:eastAsia="en-US"/>
              </w:rPr>
            </w:pPr>
            <w:r w:rsidRPr="007D3600">
              <w:rPr>
                <w:rFonts w:ascii="Times New Roman" w:eastAsia="Calibri" w:hAnsi="Times New Roman" w:cs="Times New Roman"/>
                <w:sz w:val="24"/>
                <w:szCs w:val="24"/>
                <w:lang w:eastAsia="en-US"/>
              </w:rPr>
              <w:t>0</w:t>
            </w:r>
          </w:p>
        </w:tc>
        <w:tc>
          <w:tcPr>
            <w:tcW w:w="1843" w:type="dxa"/>
            <w:shd w:val="clear" w:color="auto" w:fill="auto"/>
          </w:tcPr>
          <w:p w14:paraId="21275865" w14:textId="77777777" w:rsidR="00091922" w:rsidRPr="007D3600" w:rsidRDefault="00091922" w:rsidP="007A19AA">
            <w:pPr>
              <w:tabs>
                <w:tab w:val="right" w:pos="6804"/>
                <w:tab w:val="left" w:pos="7001"/>
              </w:tabs>
              <w:spacing w:after="0" w:line="360" w:lineRule="auto"/>
              <w:jc w:val="center"/>
              <w:rPr>
                <w:rFonts w:ascii="Times New Roman" w:eastAsia="Calibri" w:hAnsi="Times New Roman" w:cs="Times New Roman"/>
                <w:sz w:val="24"/>
                <w:szCs w:val="24"/>
                <w:lang w:eastAsia="en-US"/>
              </w:rPr>
            </w:pPr>
            <w:r w:rsidRPr="007D3600">
              <w:rPr>
                <w:rFonts w:ascii="Times New Roman" w:eastAsia="Calibri" w:hAnsi="Times New Roman" w:cs="Times New Roman"/>
                <w:sz w:val="24"/>
                <w:szCs w:val="24"/>
                <w:lang w:eastAsia="en-US"/>
              </w:rPr>
              <w:t>0 %</w:t>
            </w:r>
          </w:p>
        </w:tc>
      </w:tr>
    </w:tbl>
    <w:p w14:paraId="57001D8B" w14:textId="77777777" w:rsidR="007A19AA" w:rsidRDefault="007A19AA" w:rsidP="000248B5">
      <w:pPr>
        <w:tabs>
          <w:tab w:val="right" w:pos="6804"/>
          <w:tab w:val="left" w:pos="7001"/>
        </w:tabs>
        <w:spacing w:after="0" w:line="360" w:lineRule="auto"/>
        <w:jc w:val="center"/>
        <w:rPr>
          <w:rFonts w:ascii="Times New Roman" w:hAnsi="Times New Roman" w:cs="Times New Roman"/>
          <w:b/>
          <w:bCs/>
          <w:sz w:val="24"/>
          <w:szCs w:val="24"/>
        </w:rPr>
      </w:pPr>
    </w:p>
    <w:p w14:paraId="3A7A451F" w14:textId="77777777" w:rsidR="00091922" w:rsidRPr="007D3600" w:rsidRDefault="00091922" w:rsidP="000248B5">
      <w:pPr>
        <w:tabs>
          <w:tab w:val="right" w:pos="6804"/>
          <w:tab w:val="left" w:pos="7001"/>
        </w:tabs>
        <w:spacing w:after="0" w:line="360" w:lineRule="auto"/>
        <w:jc w:val="center"/>
        <w:rPr>
          <w:rFonts w:ascii="Times New Roman" w:hAnsi="Times New Roman" w:cs="Times New Roman"/>
          <w:sz w:val="24"/>
          <w:szCs w:val="24"/>
        </w:rPr>
      </w:pPr>
      <w:r w:rsidRPr="007D3600">
        <w:rPr>
          <w:rFonts w:ascii="Times New Roman" w:hAnsi="Times New Roman" w:cs="Times New Roman"/>
          <w:b/>
          <w:bCs/>
          <w:sz w:val="24"/>
          <w:szCs w:val="24"/>
        </w:rPr>
        <w:t>T</w:t>
      </w:r>
      <w:r w:rsidR="002B02CC" w:rsidRPr="007D3600">
        <w:rPr>
          <w:rFonts w:ascii="Times New Roman" w:hAnsi="Times New Roman" w:cs="Times New Roman"/>
          <w:b/>
          <w:bCs/>
          <w:sz w:val="24"/>
          <w:szCs w:val="24"/>
        </w:rPr>
        <w:t>ableau n°</w:t>
      </w:r>
      <w:proofErr w:type="gramStart"/>
      <w:r w:rsidR="002B02CC" w:rsidRPr="007D3600">
        <w:rPr>
          <w:rFonts w:ascii="Times New Roman" w:hAnsi="Times New Roman" w:cs="Times New Roman"/>
          <w:b/>
          <w:bCs/>
          <w:sz w:val="24"/>
          <w:szCs w:val="24"/>
        </w:rPr>
        <w:t>03</w:t>
      </w:r>
      <w:r w:rsidRPr="007D3600">
        <w:rPr>
          <w:rFonts w:ascii="Times New Roman" w:hAnsi="Times New Roman" w:cs="Times New Roman"/>
          <w:b/>
          <w:bCs/>
          <w:sz w:val="24"/>
          <w:szCs w:val="24"/>
        </w:rPr>
        <w:t>:</w:t>
      </w:r>
      <w:proofErr w:type="gramEnd"/>
      <w:r w:rsidRPr="007D3600">
        <w:rPr>
          <w:rFonts w:ascii="Times New Roman" w:hAnsi="Times New Roman" w:cs="Times New Roman"/>
          <w:sz w:val="24"/>
          <w:szCs w:val="24"/>
        </w:rPr>
        <w:t xml:space="preserve"> Re</w:t>
      </w:r>
      <w:r w:rsidR="002B02CC" w:rsidRPr="007D3600">
        <w:rPr>
          <w:rFonts w:ascii="Times New Roman" w:hAnsi="Times New Roman" w:cs="Times New Roman"/>
          <w:sz w:val="24"/>
          <w:szCs w:val="24"/>
        </w:rPr>
        <w:t>présente les données relatives à l’habitude de la rédaction en français</w:t>
      </w:r>
    </w:p>
    <w:p w14:paraId="7FBA981D" w14:textId="77777777" w:rsidR="007A19AA" w:rsidRDefault="007A19AA" w:rsidP="006860E7">
      <w:pPr>
        <w:tabs>
          <w:tab w:val="right" w:pos="6804"/>
          <w:tab w:val="left" w:pos="7001"/>
        </w:tabs>
        <w:spacing w:after="0" w:line="360" w:lineRule="auto"/>
        <w:jc w:val="both"/>
        <w:rPr>
          <w:rFonts w:ascii="Times New Roman" w:hAnsi="Times New Roman" w:cs="Times New Roman"/>
          <w:sz w:val="24"/>
          <w:szCs w:val="24"/>
        </w:rPr>
      </w:pPr>
    </w:p>
    <w:p w14:paraId="346A9948" w14:textId="77777777" w:rsidR="00091922" w:rsidRPr="007D3600" w:rsidRDefault="00091922" w:rsidP="006860E7">
      <w:pPr>
        <w:tabs>
          <w:tab w:val="right" w:pos="6804"/>
          <w:tab w:val="left" w:pos="7001"/>
        </w:tabs>
        <w:spacing w:after="0" w:line="360" w:lineRule="auto"/>
        <w:jc w:val="both"/>
        <w:rPr>
          <w:rFonts w:ascii="Times New Roman" w:hAnsi="Times New Roman" w:cs="Times New Roman"/>
          <w:sz w:val="24"/>
          <w:szCs w:val="24"/>
        </w:rPr>
      </w:pPr>
      <w:r w:rsidRPr="007D3600">
        <w:rPr>
          <w:rFonts w:ascii="Times New Roman" w:hAnsi="Times New Roman" w:cs="Times New Roman"/>
          <w:sz w:val="24"/>
          <w:szCs w:val="24"/>
        </w:rPr>
        <w:t>Nous présentons graphiquement ces données dans la figure ci-dessous :</w:t>
      </w:r>
    </w:p>
    <w:p w14:paraId="788725A9" w14:textId="77777777" w:rsidR="00DA378C" w:rsidRPr="007D3600" w:rsidRDefault="00DA378C" w:rsidP="006860E7">
      <w:pPr>
        <w:tabs>
          <w:tab w:val="right" w:pos="6804"/>
          <w:tab w:val="left" w:pos="7001"/>
        </w:tabs>
        <w:spacing w:after="0" w:line="360" w:lineRule="auto"/>
        <w:jc w:val="both"/>
        <w:rPr>
          <w:rFonts w:ascii="Times New Roman" w:hAnsi="Times New Roman" w:cs="Times New Roman"/>
          <w:sz w:val="24"/>
          <w:szCs w:val="24"/>
        </w:rPr>
      </w:pPr>
    </w:p>
    <w:p w14:paraId="73BCC1AC" w14:textId="77777777" w:rsidR="00091922" w:rsidRPr="007D3600" w:rsidRDefault="00000000" w:rsidP="000A391B">
      <w:pPr>
        <w:tabs>
          <w:tab w:val="right" w:pos="6804"/>
          <w:tab w:val="left" w:pos="7001"/>
        </w:tabs>
        <w:spacing w:after="0" w:line="360" w:lineRule="auto"/>
        <w:jc w:val="center"/>
        <w:rPr>
          <w:rFonts w:ascii="Times New Roman" w:hAnsi="Times New Roman" w:cs="Times New Roman"/>
          <w:sz w:val="24"/>
          <w:szCs w:val="24"/>
        </w:rPr>
      </w:pPr>
      <w:r w:rsidRPr="007D3600">
        <w:rPr>
          <w:rFonts w:ascii="Times New Roman" w:hAnsi="Times New Roman" w:cs="Times New Roman"/>
          <w:noProof/>
          <w:sz w:val="24"/>
          <w:szCs w:val="24"/>
        </w:rPr>
        <w:object w:dxaOrig="6615" w:dyaOrig="3946" w14:anchorId="0B0C88B6">
          <v:shape id="Graphique 177" o:spid="_x0000_i1026" type="#_x0000_t75" style="width:329.9pt;height:197.75pt;visibility:visible" o:ole="">
            <v:imagedata r:id="rId30" o:title=""/>
            <o:lock v:ext="edit" aspectratio="f"/>
          </v:shape>
          <o:OLEObject Type="Embed" ProgID="Excel.Sheet.8" ShapeID="Graphique 177" DrawAspect="Content" ObjectID="_1719480193" r:id="rId31">
            <o:FieldCodes>\s</o:FieldCodes>
          </o:OLEObject>
        </w:object>
      </w:r>
    </w:p>
    <w:p w14:paraId="2B5ED84D" w14:textId="77777777" w:rsidR="00DA378C" w:rsidRPr="007D3600" w:rsidRDefault="00091922" w:rsidP="000A391B">
      <w:pPr>
        <w:tabs>
          <w:tab w:val="left" w:pos="2880"/>
          <w:tab w:val="right" w:pos="6804"/>
        </w:tabs>
        <w:spacing w:after="0" w:line="360" w:lineRule="auto"/>
        <w:ind w:left="360" w:right="113"/>
        <w:jc w:val="center"/>
        <w:rPr>
          <w:rFonts w:ascii="Times New Roman" w:hAnsi="Times New Roman" w:cs="Times New Roman"/>
          <w:sz w:val="24"/>
          <w:szCs w:val="24"/>
        </w:rPr>
      </w:pPr>
      <w:r w:rsidRPr="007D3600">
        <w:rPr>
          <w:rFonts w:ascii="Times New Roman" w:hAnsi="Times New Roman" w:cs="Times New Roman"/>
          <w:b/>
          <w:bCs/>
          <w:sz w:val="24"/>
          <w:szCs w:val="24"/>
        </w:rPr>
        <w:t>Figure 0</w:t>
      </w:r>
      <w:r w:rsidR="005F566A" w:rsidRPr="007D3600">
        <w:rPr>
          <w:rFonts w:ascii="Times New Roman" w:hAnsi="Times New Roman" w:cs="Times New Roman"/>
          <w:b/>
          <w:bCs/>
          <w:sz w:val="24"/>
          <w:szCs w:val="24"/>
        </w:rPr>
        <w:t>3</w:t>
      </w:r>
      <w:r w:rsidRPr="007D3600">
        <w:rPr>
          <w:rFonts w:ascii="Times New Roman" w:hAnsi="Times New Roman" w:cs="Times New Roman"/>
          <w:sz w:val="24"/>
          <w:szCs w:val="24"/>
        </w:rPr>
        <w:t> : Représentation de l’habitude de la rédaction.</w:t>
      </w:r>
    </w:p>
    <w:p w14:paraId="709CBC57" w14:textId="77777777" w:rsidR="007A19AA" w:rsidRDefault="007A19AA" w:rsidP="000A391B">
      <w:pPr>
        <w:tabs>
          <w:tab w:val="left" w:pos="2880"/>
          <w:tab w:val="right" w:pos="6804"/>
        </w:tabs>
        <w:spacing w:after="0" w:line="360" w:lineRule="auto"/>
        <w:ind w:right="113"/>
        <w:jc w:val="both"/>
        <w:rPr>
          <w:rFonts w:ascii="Times New Roman" w:hAnsi="Times New Roman" w:cs="Times New Roman"/>
          <w:b/>
          <w:bCs/>
          <w:sz w:val="26"/>
          <w:szCs w:val="26"/>
        </w:rPr>
      </w:pPr>
    </w:p>
    <w:p w14:paraId="47F2428D" w14:textId="77777777" w:rsidR="00091922" w:rsidRPr="007D3600" w:rsidRDefault="00091922" w:rsidP="000A391B">
      <w:pPr>
        <w:tabs>
          <w:tab w:val="left" w:pos="2880"/>
          <w:tab w:val="right" w:pos="6804"/>
        </w:tabs>
        <w:spacing w:after="0" w:line="360" w:lineRule="auto"/>
        <w:ind w:right="113"/>
        <w:jc w:val="both"/>
        <w:rPr>
          <w:rFonts w:ascii="Times New Roman" w:hAnsi="Times New Roman" w:cs="Times New Roman"/>
          <w:b/>
          <w:bCs/>
          <w:sz w:val="26"/>
          <w:szCs w:val="26"/>
        </w:rPr>
      </w:pPr>
      <w:r w:rsidRPr="007D3600">
        <w:rPr>
          <w:rFonts w:ascii="Times New Roman" w:hAnsi="Times New Roman" w:cs="Times New Roman"/>
          <w:b/>
          <w:bCs/>
          <w:sz w:val="26"/>
          <w:szCs w:val="26"/>
        </w:rPr>
        <w:t>Interprétation des résultats </w:t>
      </w:r>
    </w:p>
    <w:p w14:paraId="33EFF942" w14:textId="77777777" w:rsidR="00091922" w:rsidRPr="007D3600" w:rsidRDefault="00091922" w:rsidP="000248B5">
      <w:pPr>
        <w:tabs>
          <w:tab w:val="left" w:pos="2880"/>
          <w:tab w:val="right" w:pos="6804"/>
        </w:tabs>
        <w:spacing w:after="0" w:line="360" w:lineRule="auto"/>
        <w:ind w:right="113" w:firstLine="567"/>
        <w:jc w:val="both"/>
        <w:rPr>
          <w:rFonts w:ascii="Times New Roman" w:hAnsi="Times New Roman" w:cs="Times New Roman"/>
          <w:color w:val="000000"/>
          <w:sz w:val="24"/>
          <w:szCs w:val="24"/>
        </w:rPr>
      </w:pPr>
      <w:r w:rsidRPr="007D3600">
        <w:rPr>
          <w:rFonts w:ascii="Times New Roman" w:hAnsi="Times New Roman" w:cs="Times New Roman"/>
          <w:sz w:val="24"/>
          <w:szCs w:val="24"/>
        </w:rPr>
        <w:t xml:space="preserve">Pour </w:t>
      </w:r>
      <w:r w:rsidRPr="007D3600">
        <w:rPr>
          <w:rFonts w:ascii="Times New Roman" w:hAnsi="Times New Roman" w:cs="Times New Roman"/>
          <w:color w:val="000000"/>
          <w:sz w:val="24"/>
          <w:szCs w:val="24"/>
        </w:rPr>
        <w:t xml:space="preserve">l’habitude de rédiger des productions écrites, tous les </w:t>
      </w:r>
      <w:proofErr w:type="gramStart"/>
      <w:r w:rsidRPr="007D3600">
        <w:rPr>
          <w:rFonts w:ascii="Times New Roman" w:hAnsi="Times New Roman" w:cs="Times New Roman"/>
          <w:color w:val="000000"/>
          <w:sz w:val="24"/>
          <w:szCs w:val="24"/>
        </w:rPr>
        <w:t>élèves  ont</w:t>
      </w:r>
      <w:proofErr w:type="gramEnd"/>
      <w:r w:rsidRPr="007D3600">
        <w:rPr>
          <w:rFonts w:ascii="Times New Roman" w:hAnsi="Times New Roman" w:cs="Times New Roman"/>
          <w:color w:val="000000"/>
          <w:sz w:val="24"/>
          <w:szCs w:val="24"/>
        </w:rPr>
        <w:t xml:space="preserve"> répondus par « oui », ce qui explique que la rédaction est très importante pour eux parce qu’ils appartiennent à la même classe des langues étrangères et qui se caractérise par un volume horaire satisfaisant pour les langues.</w:t>
      </w:r>
      <w:r w:rsidRPr="007D3600">
        <w:rPr>
          <w:rFonts w:ascii="Times New Roman" w:hAnsi="Times New Roman" w:cs="Times New Roman"/>
          <w:color w:val="000000"/>
          <w:sz w:val="24"/>
          <w:szCs w:val="24"/>
        </w:rPr>
        <w:tab/>
      </w:r>
    </w:p>
    <w:p w14:paraId="183A313F" w14:textId="77777777" w:rsidR="007A19AA" w:rsidRDefault="007A19AA" w:rsidP="000248B5">
      <w:pPr>
        <w:tabs>
          <w:tab w:val="left" w:pos="2880"/>
          <w:tab w:val="right" w:pos="6804"/>
        </w:tabs>
        <w:spacing w:after="0" w:line="360" w:lineRule="auto"/>
        <w:ind w:right="113"/>
        <w:jc w:val="both"/>
        <w:rPr>
          <w:rFonts w:ascii="Times New Roman" w:hAnsi="Times New Roman" w:cs="Times New Roman"/>
          <w:b/>
          <w:bCs/>
          <w:color w:val="000000"/>
          <w:sz w:val="26"/>
          <w:szCs w:val="26"/>
        </w:rPr>
      </w:pPr>
    </w:p>
    <w:p w14:paraId="0B7FF051" w14:textId="77777777" w:rsidR="00DA378C" w:rsidRPr="007D3600" w:rsidRDefault="00091922" w:rsidP="000248B5">
      <w:pPr>
        <w:tabs>
          <w:tab w:val="left" w:pos="2880"/>
          <w:tab w:val="right" w:pos="6804"/>
        </w:tabs>
        <w:spacing w:after="0" w:line="360" w:lineRule="auto"/>
        <w:ind w:right="113"/>
        <w:jc w:val="both"/>
        <w:rPr>
          <w:rFonts w:ascii="Times New Roman" w:hAnsi="Times New Roman" w:cs="Times New Roman"/>
          <w:b/>
          <w:bCs/>
          <w:color w:val="000000"/>
          <w:sz w:val="26"/>
          <w:szCs w:val="26"/>
        </w:rPr>
      </w:pPr>
      <w:r w:rsidRPr="007D3600">
        <w:rPr>
          <w:rFonts w:ascii="Times New Roman" w:hAnsi="Times New Roman" w:cs="Times New Roman"/>
          <w:b/>
          <w:bCs/>
          <w:color w:val="000000"/>
          <w:sz w:val="26"/>
          <w:szCs w:val="26"/>
        </w:rPr>
        <w:t xml:space="preserve">3.2. L’analyse de la 2ème question </w:t>
      </w:r>
    </w:p>
    <w:p w14:paraId="46331044" w14:textId="77777777" w:rsidR="007A19AA" w:rsidRDefault="007A19AA" w:rsidP="006860E7">
      <w:pPr>
        <w:tabs>
          <w:tab w:val="left" w:pos="2880"/>
          <w:tab w:val="right" w:pos="6804"/>
        </w:tabs>
        <w:spacing w:after="0" w:line="360" w:lineRule="auto"/>
        <w:ind w:left="360" w:right="113"/>
        <w:jc w:val="both"/>
        <w:rPr>
          <w:rFonts w:ascii="Times New Roman" w:hAnsi="Times New Roman" w:cs="Times New Roman"/>
          <w:b/>
          <w:bCs/>
          <w:color w:val="000000"/>
          <w:sz w:val="28"/>
          <w:szCs w:val="28"/>
        </w:rPr>
      </w:pPr>
    </w:p>
    <w:p w14:paraId="3003ED6D" w14:textId="77777777" w:rsidR="00091922" w:rsidRPr="007D3600" w:rsidRDefault="00DA378C" w:rsidP="006860E7">
      <w:pPr>
        <w:tabs>
          <w:tab w:val="left" w:pos="2880"/>
          <w:tab w:val="right" w:pos="6804"/>
        </w:tabs>
        <w:spacing w:after="0" w:line="360" w:lineRule="auto"/>
        <w:ind w:left="360" w:right="113"/>
        <w:jc w:val="both"/>
        <w:rPr>
          <w:rFonts w:ascii="Times New Roman" w:hAnsi="Times New Roman" w:cs="Times New Roman"/>
          <w:b/>
          <w:bCs/>
          <w:color w:val="000000"/>
          <w:sz w:val="28"/>
          <w:szCs w:val="28"/>
        </w:rPr>
      </w:pPr>
      <w:r w:rsidRPr="007D3600">
        <w:rPr>
          <w:rFonts w:ascii="Times New Roman" w:hAnsi="Times New Roman" w:cs="Times New Roman"/>
          <w:b/>
          <w:bCs/>
          <w:color w:val="000000"/>
          <w:sz w:val="28"/>
          <w:szCs w:val="28"/>
        </w:rPr>
        <w:t>Q</w:t>
      </w:r>
      <w:proofErr w:type="gramStart"/>
      <w:r w:rsidRPr="007D3600">
        <w:rPr>
          <w:rFonts w:ascii="Times New Roman" w:hAnsi="Times New Roman" w:cs="Times New Roman"/>
          <w:b/>
          <w:bCs/>
          <w:color w:val="000000"/>
          <w:sz w:val="28"/>
          <w:szCs w:val="28"/>
        </w:rPr>
        <w:t>2:</w:t>
      </w:r>
      <w:proofErr w:type="gramEnd"/>
      <w:r w:rsidRPr="007D3600">
        <w:rPr>
          <w:rFonts w:ascii="Times New Roman" w:hAnsi="Times New Roman" w:cs="Times New Roman"/>
          <w:color w:val="000000"/>
          <w:sz w:val="28"/>
          <w:szCs w:val="28"/>
        </w:rPr>
        <w:t xml:space="preserve"> trouvez-vous des difficultés lors de la rédaction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3"/>
        <w:gridCol w:w="2765"/>
        <w:gridCol w:w="2765"/>
      </w:tblGrid>
      <w:tr w:rsidR="00097501" w:rsidRPr="007D3600" w14:paraId="059BA82B" w14:textId="77777777" w:rsidTr="007D3600">
        <w:trPr>
          <w:trHeight w:val="388"/>
        </w:trPr>
        <w:tc>
          <w:tcPr>
            <w:tcW w:w="2373" w:type="dxa"/>
            <w:shd w:val="clear" w:color="auto" w:fill="BFBFBF"/>
          </w:tcPr>
          <w:p w14:paraId="21B83794" w14:textId="77777777" w:rsidR="00091922" w:rsidRPr="007D3600" w:rsidRDefault="00091922" w:rsidP="007D3600">
            <w:pPr>
              <w:tabs>
                <w:tab w:val="right" w:pos="6804"/>
                <w:tab w:val="left" w:pos="7001"/>
              </w:tabs>
              <w:spacing w:after="0" w:line="360" w:lineRule="auto"/>
              <w:jc w:val="both"/>
              <w:rPr>
                <w:rFonts w:ascii="Times New Roman" w:eastAsia="Calibri" w:hAnsi="Times New Roman" w:cs="Times New Roman"/>
                <w:sz w:val="24"/>
                <w:szCs w:val="24"/>
                <w:lang w:eastAsia="en-US"/>
              </w:rPr>
            </w:pPr>
            <w:r w:rsidRPr="007D3600">
              <w:rPr>
                <w:rFonts w:ascii="Times New Roman" w:eastAsia="Calibri" w:hAnsi="Times New Roman" w:cs="Times New Roman"/>
                <w:sz w:val="24"/>
                <w:szCs w:val="24"/>
                <w:lang w:eastAsia="en-US"/>
              </w:rPr>
              <w:t xml:space="preserve">Réponse </w:t>
            </w:r>
          </w:p>
        </w:tc>
        <w:tc>
          <w:tcPr>
            <w:tcW w:w="2765" w:type="dxa"/>
            <w:shd w:val="clear" w:color="auto" w:fill="BFBFBF"/>
          </w:tcPr>
          <w:p w14:paraId="3338FF75" w14:textId="77777777" w:rsidR="00091922" w:rsidRPr="007D3600" w:rsidRDefault="00091922" w:rsidP="007D3600">
            <w:pPr>
              <w:tabs>
                <w:tab w:val="right" w:pos="6804"/>
                <w:tab w:val="left" w:pos="7001"/>
              </w:tabs>
              <w:spacing w:after="0" w:line="360" w:lineRule="auto"/>
              <w:jc w:val="both"/>
              <w:rPr>
                <w:rFonts w:ascii="Times New Roman" w:eastAsia="Calibri" w:hAnsi="Times New Roman" w:cs="Times New Roman"/>
                <w:sz w:val="24"/>
                <w:szCs w:val="24"/>
                <w:lang w:eastAsia="en-US"/>
              </w:rPr>
            </w:pPr>
            <w:r w:rsidRPr="007D3600">
              <w:rPr>
                <w:rFonts w:ascii="Times New Roman" w:eastAsia="Calibri" w:hAnsi="Times New Roman" w:cs="Times New Roman"/>
                <w:sz w:val="24"/>
                <w:szCs w:val="24"/>
                <w:lang w:eastAsia="en-US"/>
              </w:rPr>
              <w:t xml:space="preserve">Nombre </w:t>
            </w:r>
          </w:p>
        </w:tc>
        <w:tc>
          <w:tcPr>
            <w:tcW w:w="2765" w:type="dxa"/>
            <w:shd w:val="clear" w:color="auto" w:fill="BFBFBF"/>
          </w:tcPr>
          <w:p w14:paraId="2CAD0B6A" w14:textId="77777777" w:rsidR="00091922" w:rsidRPr="007D3600" w:rsidRDefault="00091922" w:rsidP="007D3600">
            <w:pPr>
              <w:tabs>
                <w:tab w:val="right" w:pos="6804"/>
                <w:tab w:val="left" w:pos="7001"/>
              </w:tabs>
              <w:spacing w:after="0" w:line="360" w:lineRule="auto"/>
              <w:jc w:val="both"/>
              <w:rPr>
                <w:rFonts w:ascii="Times New Roman" w:eastAsia="Calibri" w:hAnsi="Times New Roman" w:cs="Times New Roman"/>
                <w:sz w:val="24"/>
                <w:szCs w:val="24"/>
                <w:lang w:eastAsia="en-US"/>
              </w:rPr>
            </w:pPr>
            <w:r w:rsidRPr="007D3600">
              <w:rPr>
                <w:rFonts w:ascii="Times New Roman" w:eastAsia="Calibri" w:hAnsi="Times New Roman" w:cs="Times New Roman"/>
                <w:sz w:val="24"/>
                <w:szCs w:val="24"/>
                <w:lang w:eastAsia="en-US"/>
              </w:rPr>
              <w:t xml:space="preserve">Pourcentage </w:t>
            </w:r>
          </w:p>
        </w:tc>
      </w:tr>
      <w:tr w:rsidR="00091922" w:rsidRPr="007D3600" w14:paraId="2BA1B2E6" w14:textId="77777777" w:rsidTr="007D3600">
        <w:trPr>
          <w:trHeight w:val="376"/>
        </w:trPr>
        <w:tc>
          <w:tcPr>
            <w:tcW w:w="2373" w:type="dxa"/>
            <w:shd w:val="clear" w:color="auto" w:fill="auto"/>
          </w:tcPr>
          <w:p w14:paraId="3F8F381D" w14:textId="77777777" w:rsidR="00091922" w:rsidRPr="007D3600" w:rsidRDefault="00091922" w:rsidP="007D3600">
            <w:pPr>
              <w:tabs>
                <w:tab w:val="right" w:pos="6804"/>
                <w:tab w:val="left" w:pos="7001"/>
              </w:tabs>
              <w:spacing w:after="0" w:line="360" w:lineRule="auto"/>
              <w:jc w:val="both"/>
              <w:rPr>
                <w:rFonts w:ascii="Times New Roman" w:eastAsia="Calibri" w:hAnsi="Times New Roman" w:cs="Times New Roman"/>
                <w:sz w:val="24"/>
                <w:szCs w:val="24"/>
                <w:lang w:eastAsia="en-US"/>
              </w:rPr>
            </w:pPr>
            <w:r w:rsidRPr="007D3600">
              <w:rPr>
                <w:rFonts w:ascii="Times New Roman" w:eastAsia="Calibri" w:hAnsi="Times New Roman" w:cs="Times New Roman"/>
                <w:sz w:val="24"/>
                <w:szCs w:val="24"/>
                <w:lang w:eastAsia="en-US"/>
              </w:rPr>
              <w:t xml:space="preserve">Oui </w:t>
            </w:r>
          </w:p>
        </w:tc>
        <w:tc>
          <w:tcPr>
            <w:tcW w:w="2765" w:type="dxa"/>
            <w:shd w:val="clear" w:color="auto" w:fill="auto"/>
          </w:tcPr>
          <w:p w14:paraId="746876BD" w14:textId="77777777" w:rsidR="00091922" w:rsidRPr="007D3600" w:rsidRDefault="00091922" w:rsidP="007D3600">
            <w:pPr>
              <w:tabs>
                <w:tab w:val="right" w:pos="6804"/>
                <w:tab w:val="left" w:pos="7001"/>
              </w:tabs>
              <w:spacing w:after="0" w:line="360" w:lineRule="auto"/>
              <w:jc w:val="both"/>
              <w:rPr>
                <w:rFonts w:ascii="Times New Roman" w:eastAsia="Calibri" w:hAnsi="Times New Roman" w:cs="Times New Roman"/>
                <w:sz w:val="24"/>
                <w:szCs w:val="24"/>
                <w:lang w:eastAsia="en-US"/>
              </w:rPr>
            </w:pPr>
            <w:r w:rsidRPr="007D3600">
              <w:rPr>
                <w:rFonts w:ascii="Times New Roman" w:eastAsia="Calibri" w:hAnsi="Times New Roman" w:cs="Times New Roman"/>
                <w:sz w:val="24"/>
                <w:szCs w:val="24"/>
                <w:lang w:eastAsia="en-US"/>
              </w:rPr>
              <w:t>1</w:t>
            </w:r>
          </w:p>
        </w:tc>
        <w:tc>
          <w:tcPr>
            <w:tcW w:w="2765" w:type="dxa"/>
            <w:shd w:val="clear" w:color="auto" w:fill="auto"/>
          </w:tcPr>
          <w:p w14:paraId="66A0386E" w14:textId="77777777" w:rsidR="00091922" w:rsidRPr="007D3600" w:rsidRDefault="00091922" w:rsidP="007D3600">
            <w:pPr>
              <w:tabs>
                <w:tab w:val="right" w:pos="6804"/>
                <w:tab w:val="left" w:pos="7001"/>
              </w:tabs>
              <w:spacing w:after="0" w:line="360" w:lineRule="auto"/>
              <w:jc w:val="both"/>
              <w:rPr>
                <w:rFonts w:ascii="Times New Roman" w:eastAsia="Calibri" w:hAnsi="Times New Roman" w:cs="Times New Roman"/>
                <w:sz w:val="24"/>
                <w:szCs w:val="24"/>
                <w:lang w:eastAsia="en-US"/>
              </w:rPr>
            </w:pPr>
            <w:r w:rsidRPr="007D3600">
              <w:rPr>
                <w:rFonts w:ascii="Times New Roman" w:eastAsia="Calibri" w:hAnsi="Times New Roman" w:cs="Times New Roman"/>
                <w:sz w:val="24"/>
                <w:szCs w:val="24"/>
                <w:lang w:eastAsia="en-US"/>
              </w:rPr>
              <w:t>12.5%</w:t>
            </w:r>
          </w:p>
        </w:tc>
      </w:tr>
      <w:tr w:rsidR="00091922" w:rsidRPr="007D3600" w14:paraId="671CC319" w14:textId="77777777" w:rsidTr="007D3600">
        <w:trPr>
          <w:trHeight w:val="388"/>
        </w:trPr>
        <w:tc>
          <w:tcPr>
            <w:tcW w:w="2373" w:type="dxa"/>
            <w:shd w:val="clear" w:color="auto" w:fill="auto"/>
          </w:tcPr>
          <w:p w14:paraId="7558DA59" w14:textId="77777777" w:rsidR="00091922" w:rsidRPr="007D3600" w:rsidRDefault="00091922" w:rsidP="007D3600">
            <w:pPr>
              <w:tabs>
                <w:tab w:val="right" w:pos="6804"/>
                <w:tab w:val="left" w:pos="7001"/>
              </w:tabs>
              <w:spacing w:after="0" w:line="360" w:lineRule="auto"/>
              <w:jc w:val="both"/>
              <w:rPr>
                <w:rFonts w:ascii="Times New Roman" w:eastAsia="Calibri" w:hAnsi="Times New Roman" w:cs="Times New Roman"/>
                <w:sz w:val="24"/>
                <w:szCs w:val="24"/>
                <w:lang w:eastAsia="en-US"/>
              </w:rPr>
            </w:pPr>
            <w:r w:rsidRPr="007D3600">
              <w:rPr>
                <w:rFonts w:ascii="Times New Roman" w:eastAsia="Calibri" w:hAnsi="Times New Roman" w:cs="Times New Roman"/>
                <w:sz w:val="24"/>
                <w:szCs w:val="24"/>
                <w:lang w:eastAsia="en-US"/>
              </w:rPr>
              <w:t xml:space="preserve">Non </w:t>
            </w:r>
          </w:p>
        </w:tc>
        <w:tc>
          <w:tcPr>
            <w:tcW w:w="2765" w:type="dxa"/>
            <w:shd w:val="clear" w:color="auto" w:fill="auto"/>
          </w:tcPr>
          <w:p w14:paraId="6CBD7C65" w14:textId="77777777" w:rsidR="00091922" w:rsidRPr="007D3600" w:rsidRDefault="00091922" w:rsidP="007D3600">
            <w:pPr>
              <w:tabs>
                <w:tab w:val="right" w:pos="6804"/>
                <w:tab w:val="left" w:pos="7001"/>
              </w:tabs>
              <w:spacing w:after="0" w:line="360" w:lineRule="auto"/>
              <w:jc w:val="both"/>
              <w:rPr>
                <w:rFonts w:ascii="Times New Roman" w:eastAsia="Calibri" w:hAnsi="Times New Roman" w:cs="Times New Roman"/>
                <w:sz w:val="24"/>
                <w:szCs w:val="24"/>
                <w:lang w:eastAsia="en-US"/>
              </w:rPr>
            </w:pPr>
            <w:r w:rsidRPr="007D3600">
              <w:rPr>
                <w:rFonts w:ascii="Times New Roman" w:eastAsia="Calibri" w:hAnsi="Times New Roman" w:cs="Times New Roman"/>
                <w:sz w:val="24"/>
                <w:szCs w:val="24"/>
                <w:lang w:eastAsia="en-US"/>
              </w:rPr>
              <w:t>7</w:t>
            </w:r>
          </w:p>
        </w:tc>
        <w:tc>
          <w:tcPr>
            <w:tcW w:w="2765" w:type="dxa"/>
            <w:shd w:val="clear" w:color="auto" w:fill="auto"/>
          </w:tcPr>
          <w:p w14:paraId="3C5A1678" w14:textId="77777777" w:rsidR="00091922" w:rsidRPr="007D3600" w:rsidRDefault="00091922" w:rsidP="007D3600">
            <w:pPr>
              <w:tabs>
                <w:tab w:val="right" w:pos="6804"/>
                <w:tab w:val="left" w:pos="7001"/>
              </w:tabs>
              <w:spacing w:after="0" w:line="360" w:lineRule="auto"/>
              <w:jc w:val="both"/>
              <w:rPr>
                <w:rFonts w:ascii="Times New Roman" w:eastAsia="Calibri" w:hAnsi="Times New Roman" w:cs="Times New Roman"/>
                <w:sz w:val="24"/>
                <w:szCs w:val="24"/>
                <w:lang w:eastAsia="en-US"/>
              </w:rPr>
            </w:pPr>
            <w:r w:rsidRPr="007D3600">
              <w:rPr>
                <w:rFonts w:ascii="Times New Roman" w:eastAsia="Calibri" w:hAnsi="Times New Roman" w:cs="Times New Roman"/>
                <w:sz w:val="24"/>
                <w:szCs w:val="24"/>
                <w:lang w:eastAsia="en-US"/>
              </w:rPr>
              <w:t>87%</w:t>
            </w:r>
          </w:p>
        </w:tc>
      </w:tr>
    </w:tbl>
    <w:p w14:paraId="55757730" w14:textId="77777777" w:rsidR="00091922" w:rsidRPr="007D3600" w:rsidRDefault="00091922" w:rsidP="000248B5">
      <w:pPr>
        <w:tabs>
          <w:tab w:val="right" w:pos="6804"/>
          <w:tab w:val="left" w:pos="7001"/>
        </w:tabs>
        <w:spacing w:after="0" w:line="360" w:lineRule="auto"/>
        <w:jc w:val="center"/>
        <w:rPr>
          <w:rFonts w:ascii="Times New Roman" w:hAnsi="Times New Roman" w:cs="Times New Roman"/>
          <w:sz w:val="24"/>
          <w:szCs w:val="24"/>
        </w:rPr>
      </w:pPr>
      <w:r w:rsidRPr="007D3600">
        <w:rPr>
          <w:rFonts w:ascii="Times New Roman" w:hAnsi="Times New Roman" w:cs="Times New Roman"/>
          <w:b/>
          <w:bCs/>
          <w:sz w:val="24"/>
          <w:szCs w:val="24"/>
        </w:rPr>
        <w:t xml:space="preserve">Tableau n° </w:t>
      </w:r>
      <w:proofErr w:type="gramStart"/>
      <w:r w:rsidRPr="007D3600">
        <w:rPr>
          <w:rFonts w:ascii="Times New Roman" w:hAnsi="Times New Roman" w:cs="Times New Roman"/>
          <w:b/>
          <w:bCs/>
          <w:sz w:val="24"/>
          <w:szCs w:val="24"/>
        </w:rPr>
        <w:t>4</w:t>
      </w:r>
      <w:r w:rsidRPr="007D3600">
        <w:rPr>
          <w:rFonts w:ascii="Times New Roman" w:hAnsi="Times New Roman" w:cs="Times New Roman"/>
          <w:sz w:val="24"/>
          <w:szCs w:val="24"/>
        </w:rPr>
        <w:t>:</w:t>
      </w:r>
      <w:proofErr w:type="gramEnd"/>
      <w:r w:rsidRPr="007D3600">
        <w:rPr>
          <w:rFonts w:ascii="Times New Roman" w:hAnsi="Times New Roman" w:cs="Times New Roman"/>
          <w:sz w:val="24"/>
          <w:szCs w:val="24"/>
        </w:rPr>
        <w:t xml:space="preserve"> Représente les données relatives </w:t>
      </w:r>
      <w:r w:rsidR="00DA378C" w:rsidRPr="007D3600">
        <w:rPr>
          <w:rFonts w:ascii="Times New Roman" w:hAnsi="Times New Roman" w:cs="Times New Roman"/>
          <w:sz w:val="24"/>
          <w:szCs w:val="24"/>
        </w:rPr>
        <w:t>à la facilité de la rédaction en FLE</w:t>
      </w:r>
    </w:p>
    <w:p w14:paraId="166A55DD" w14:textId="77777777" w:rsidR="00091922" w:rsidRPr="007D3600" w:rsidRDefault="00091922" w:rsidP="006860E7">
      <w:pPr>
        <w:tabs>
          <w:tab w:val="right" w:pos="6804"/>
          <w:tab w:val="left" w:pos="7001"/>
        </w:tabs>
        <w:spacing w:after="0" w:line="360" w:lineRule="auto"/>
        <w:jc w:val="both"/>
        <w:rPr>
          <w:rFonts w:ascii="Times New Roman" w:hAnsi="Times New Roman" w:cs="Times New Roman"/>
          <w:sz w:val="24"/>
          <w:szCs w:val="24"/>
        </w:rPr>
      </w:pPr>
      <w:r w:rsidRPr="007D3600">
        <w:rPr>
          <w:rFonts w:ascii="Times New Roman" w:hAnsi="Times New Roman" w:cs="Times New Roman"/>
          <w:sz w:val="24"/>
          <w:szCs w:val="24"/>
        </w:rPr>
        <w:t xml:space="preserve">        Nous présentons graphiquement ces données dans la figure ci-dessous :</w:t>
      </w:r>
    </w:p>
    <w:p w14:paraId="086CC892" w14:textId="77777777" w:rsidR="00091922" w:rsidRPr="007D3600" w:rsidRDefault="00000000" w:rsidP="000248B5">
      <w:pPr>
        <w:tabs>
          <w:tab w:val="right" w:pos="6804"/>
          <w:tab w:val="left" w:pos="7001"/>
        </w:tabs>
        <w:spacing w:after="0" w:line="360" w:lineRule="auto"/>
        <w:jc w:val="center"/>
        <w:rPr>
          <w:rFonts w:ascii="Times New Roman" w:hAnsi="Times New Roman" w:cs="Times New Roman"/>
          <w:sz w:val="24"/>
          <w:szCs w:val="24"/>
        </w:rPr>
      </w:pPr>
      <w:r w:rsidRPr="007D3600">
        <w:rPr>
          <w:rFonts w:ascii="Times New Roman" w:hAnsi="Times New Roman" w:cs="Times New Roman"/>
          <w:noProof/>
          <w:sz w:val="24"/>
          <w:szCs w:val="24"/>
        </w:rPr>
        <w:object w:dxaOrig="5933" w:dyaOrig="3053" w14:anchorId="7AE56137">
          <v:shape id="_x0000_i1027" type="#_x0000_t75" style="width:296.6pt;height:152.6pt;visibility:visible" o:ole="">
            <v:imagedata r:id="rId32" o:title=""/>
            <o:lock v:ext="edit" aspectratio="f"/>
          </v:shape>
          <o:OLEObject Type="Embed" ProgID="Excel.Sheet.8" ShapeID="_x0000_i1027" DrawAspect="Content" ObjectID="_1719480194" r:id="rId33">
            <o:FieldCodes>\s</o:FieldCodes>
          </o:OLEObject>
        </w:object>
      </w:r>
    </w:p>
    <w:p w14:paraId="50572EE1" w14:textId="77777777" w:rsidR="00091922" w:rsidRPr="007D3600" w:rsidRDefault="005F566A" w:rsidP="000248B5">
      <w:pPr>
        <w:tabs>
          <w:tab w:val="left" w:pos="2880"/>
          <w:tab w:val="right" w:pos="6804"/>
        </w:tabs>
        <w:spacing w:after="0" w:line="360" w:lineRule="auto"/>
        <w:ind w:left="360" w:right="113"/>
        <w:jc w:val="center"/>
        <w:rPr>
          <w:rFonts w:ascii="Times New Roman" w:hAnsi="Times New Roman" w:cs="Times New Roman"/>
          <w:b/>
          <w:bCs/>
          <w:color w:val="000000"/>
          <w:sz w:val="24"/>
          <w:szCs w:val="24"/>
        </w:rPr>
      </w:pPr>
      <w:r w:rsidRPr="007D3600">
        <w:rPr>
          <w:rFonts w:ascii="Times New Roman" w:hAnsi="Times New Roman" w:cs="Times New Roman"/>
          <w:b/>
          <w:bCs/>
          <w:color w:val="000000"/>
          <w:sz w:val="24"/>
          <w:szCs w:val="24"/>
        </w:rPr>
        <w:t>Figure 04</w:t>
      </w:r>
      <w:r w:rsidR="00091922" w:rsidRPr="007D3600">
        <w:rPr>
          <w:rFonts w:ascii="Times New Roman" w:hAnsi="Times New Roman" w:cs="Times New Roman"/>
          <w:b/>
          <w:bCs/>
          <w:color w:val="000000"/>
          <w:sz w:val="24"/>
          <w:szCs w:val="24"/>
        </w:rPr>
        <w:t> :</w:t>
      </w:r>
      <w:r w:rsidR="00091922" w:rsidRPr="007D3600">
        <w:rPr>
          <w:rFonts w:ascii="Times New Roman" w:hAnsi="Times New Roman" w:cs="Times New Roman"/>
          <w:color w:val="000000"/>
          <w:sz w:val="24"/>
          <w:szCs w:val="24"/>
        </w:rPr>
        <w:t xml:space="preserve"> Représentation de la facilite de la rédaction en FLE</w:t>
      </w:r>
    </w:p>
    <w:p w14:paraId="3BAE3D2A" w14:textId="77777777" w:rsidR="007A19AA" w:rsidRDefault="007A19AA" w:rsidP="000248B5">
      <w:pPr>
        <w:tabs>
          <w:tab w:val="left" w:pos="2880"/>
          <w:tab w:val="right" w:pos="6804"/>
        </w:tabs>
        <w:spacing w:after="0" w:line="360" w:lineRule="auto"/>
        <w:ind w:right="113"/>
        <w:jc w:val="both"/>
        <w:rPr>
          <w:rFonts w:ascii="Times New Roman" w:hAnsi="Times New Roman" w:cs="Times New Roman"/>
          <w:b/>
          <w:bCs/>
          <w:color w:val="000000"/>
          <w:sz w:val="26"/>
          <w:szCs w:val="26"/>
        </w:rPr>
      </w:pPr>
    </w:p>
    <w:p w14:paraId="266D3C6A" w14:textId="77777777" w:rsidR="00091922" w:rsidRPr="007D3600" w:rsidRDefault="00091922" w:rsidP="000248B5">
      <w:pPr>
        <w:tabs>
          <w:tab w:val="left" w:pos="2880"/>
          <w:tab w:val="right" w:pos="6804"/>
        </w:tabs>
        <w:spacing w:after="0" w:line="360" w:lineRule="auto"/>
        <w:ind w:right="113"/>
        <w:jc w:val="both"/>
        <w:rPr>
          <w:rFonts w:ascii="Times New Roman" w:hAnsi="Times New Roman" w:cs="Times New Roman"/>
          <w:b/>
          <w:bCs/>
          <w:color w:val="000000"/>
          <w:sz w:val="26"/>
          <w:szCs w:val="26"/>
        </w:rPr>
      </w:pPr>
      <w:proofErr w:type="gramStart"/>
      <w:r w:rsidRPr="007D3600">
        <w:rPr>
          <w:rFonts w:ascii="Times New Roman" w:hAnsi="Times New Roman" w:cs="Times New Roman"/>
          <w:b/>
          <w:bCs/>
          <w:color w:val="000000"/>
          <w:sz w:val="26"/>
          <w:szCs w:val="26"/>
        </w:rPr>
        <w:t>Interprétation</w:t>
      </w:r>
      <w:r w:rsidR="00DA378C" w:rsidRPr="007D3600">
        <w:rPr>
          <w:rFonts w:ascii="Times New Roman" w:hAnsi="Times New Roman" w:cs="Times New Roman"/>
          <w:b/>
          <w:bCs/>
          <w:color w:val="000000"/>
          <w:sz w:val="26"/>
          <w:szCs w:val="26"/>
        </w:rPr>
        <w:t xml:space="preserve"> </w:t>
      </w:r>
      <w:r w:rsidRPr="007D3600">
        <w:rPr>
          <w:rFonts w:ascii="Times New Roman" w:hAnsi="Times New Roman" w:cs="Times New Roman"/>
          <w:b/>
          <w:bCs/>
          <w:color w:val="000000"/>
          <w:sz w:val="26"/>
          <w:szCs w:val="26"/>
        </w:rPr>
        <w:t xml:space="preserve"> des</w:t>
      </w:r>
      <w:proofErr w:type="gramEnd"/>
      <w:r w:rsidR="00DA378C" w:rsidRPr="007D3600">
        <w:rPr>
          <w:rFonts w:ascii="Times New Roman" w:hAnsi="Times New Roman" w:cs="Times New Roman"/>
          <w:b/>
          <w:bCs/>
          <w:color w:val="000000"/>
          <w:sz w:val="26"/>
          <w:szCs w:val="26"/>
        </w:rPr>
        <w:t xml:space="preserve"> </w:t>
      </w:r>
      <w:r w:rsidRPr="007D3600">
        <w:rPr>
          <w:rFonts w:ascii="Times New Roman" w:hAnsi="Times New Roman" w:cs="Times New Roman"/>
          <w:b/>
          <w:bCs/>
          <w:color w:val="000000"/>
          <w:sz w:val="26"/>
          <w:szCs w:val="26"/>
        </w:rPr>
        <w:t xml:space="preserve"> résultats </w:t>
      </w:r>
    </w:p>
    <w:p w14:paraId="47B38546" w14:textId="77777777" w:rsidR="00091922" w:rsidRPr="007D3600" w:rsidRDefault="00091922" w:rsidP="000248B5">
      <w:pPr>
        <w:tabs>
          <w:tab w:val="left" w:pos="2880"/>
          <w:tab w:val="right" w:pos="6804"/>
        </w:tabs>
        <w:spacing w:after="0" w:line="360" w:lineRule="auto"/>
        <w:ind w:right="113" w:firstLine="567"/>
        <w:jc w:val="both"/>
        <w:rPr>
          <w:rFonts w:ascii="Times New Roman" w:hAnsi="Times New Roman" w:cs="Times New Roman"/>
          <w:color w:val="000000"/>
          <w:sz w:val="24"/>
          <w:szCs w:val="24"/>
        </w:rPr>
      </w:pPr>
      <w:r w:rsidRPr="007D3600">
        <w:rPr>
          <w:rFonts w:ascii="Times New Roman" w:hAnsi="Times New Roman" w:cs="Times New Roman"/>
          <w:color w:val="000000"/>
          <w:sz w:val="24"/>
          <w:szCs w:val="24"/>
        </w:rPr>
        <w:t xml:space="preserve">Pour la difficulté de la rédaction en FLE, la plupart des </w:t>
      </w:r>
      <w:proofErr w:type="gramStart"/>
      <w:r w:rsidRPr="007D3600">
        <w:rPr>
          <w:rFonts w:ascii="Times New Roman" w:hAnsi="Times New Roman" w:cs="Times New Roman"/>
          <w:color w:val="000000"/>
          <w:sz w:val="24"/>
          <w:szCs w:val="24"/>
        </w:rPr>
        <w:t>apprenants  ont</w:t>
      </w:r>
      <w:proofErr w:type="gramEnd"/>
      <w:r w:rsidRPr="007D3600">
        <w:rPr>
          <w:rFonts w:ascii="Times New Roman" w:hAnsi="Times New Roman" w:cs="Times New Roman"/>
          <w:color w:val="000000"/>
          <w:sz w:val="24"/>
          <w:szCs w:val="24"/>
        </w:rPr>
        <w:t xml:space="preserve"> répondu par « Non » c'est-à-dire qu’ils n’ont pas un problème de rédiger, sauf un élève  qui a répondu « Oui », ce qui prouve que le niveau des élèves est élevé. Nous avons trouvé cette réponse logique car ces élèves sont des élèves d'une classe de langues étrangères, donc, nous pouvons dire qu'ils ont des compétences langagières acceptables.</w:t>
      </w:r>
    </w:p>
    <w:p w14:paraId="4D0CB54E" w14:textId="77777777" w:rsidR="00091922" w:rsidRPr="007D3600" w:rsidRDefault="00091922" w:rsidP="000248B5">
      <w:pPr>
        <w:tabs>
          <w:tab w:val="left" w:pos="2880"/>
          <w:tab w:val="right" w:pos="6804"/>
        </w:tabs>
        <w:spacing w:after="0" w:line="360" w:lineRule="auto"/>
        <w:ind w:right="113"/>
        <w:jc w:val="both"/>
        <w:rPr>
          <w:rFonts w:ascii="Times New Roman" w:hAnsi="Times New Roman" w:cs="Times New Roman"/>
          <w:b/>
          <w:bCs/>
          <w:color w:val="000000"/>
          <w:sz w:val="26"/>
          <w:szCs w:val="26"/>
        </w:rPr>
      </w:pPr>
      <w:r w:rsidRPr="007D3600">
        <w:rPr>
          <w:rFonts w:ascii="Times New Roman" w:hAnsi="Times New Roman" w:cs="Times New Roman"/>
          <w:b/>
          <w:bCs/>
          <w:color w:val="000000"/>
          <w:sz w:val="26"/>
          <w:szCs w:val="26"/>
        </w:rPr>
        <w:t>3.3. L’analyse de la 3éme question </w:t>
      </w:r>
    </w:p>
    <w:p w14:paraId="7B945A3B" w14:textId="77777777" w:rsidR="00091922" w:rsidRPr="007D3600" w:rsidRDefault="00595DDD" w:rsidP="006860E7">
      <w:pPr>
        <w:tabs>
          <w:tab w:val="center" w:pos="4536"/>
          <w:tab w:val="right" w:pos="6804"/>
        </w:tabs>
        <w:spacing w:after="0" w:line="360" w:lineRule="auto"/>
        <w:jc w:val="both"/>
        <w:rPr>
          <w:rFonts w:ascii="Times New Roman" w:hAnsi="Times New Roman" w:cs="Times New Roman"/>
          <w:color w:val="000000"/>
          <w:sz w:val="28"/>
          <w:szCs w:val="28"/>
        </w:rPr>
      </w:pPr>
      <w:r w:rsidRPr="007D3600">
        <w:rPr>
          <w:rFonts w:ascii="Times New Roman" w:hAnsi="Times New Roman" w:cs="Times New Roman"/>
          <w:b/>
          <w:bCs/>
          <w:color w:val="000000"/>
          <w:sz w:val="28"/>
          <w:szCs w:val="28"/>
        </w:rPr>
        <w:t>Q3 :</w:t>
      </w:r>
      <w:r w:rsidRPr="007D3600">
        <w:rPr>
          <w:rFonts w:ascii="Times New Roman" w:hAnsi="Times New Roman" w:cs="Times New Roman"/>
          <w:color w:val="000000"/>
          <w:sz w:val="28"/>
          <w:szCs w:val="28"/>
        </w:rPr>
        <w:t xml:space="preserve"> quand vous rédiger, </w:t>
      </w:r>
      <w:r w:rsidR="00C6390A" w:rsidRPr="007D3600">
        <w:rPr>
          <w:rFonts w:ascii="Times New Roman" w:hAnsi="Times New Roman" w:cs="Times New Roman"/>
          <w:color w:val="000000"/>
          <w:sz w:val="28"/>
          <w:szCs w:val="28"/>
        </w:rPr>
        <w:t>utilisez-vous</w:t>
      </w:r>
      <w:r w:rsidRPr="007D3600">
        <w:rPr>
          <w:rFonts w:ascii="Times New Roman" w:hAnsi="Times New Roman" w:cs="Times New Roman"/>
          <w:color w:val="000000"/>
          <w:sz w:val="28"/>
          <w:szCs w:val="28"/>
        </w:rPr>
        <w:t xml:space="preserve"> une feuille de brouillon ? </w:t>
      </w:r>
    </w:p>
    <w:p w14:paraId="05569507" w14:textId="77777777" w:rsidR="00595DDD" w:rsidRPr="007D3600" w:rsidRDefault="00595DDD" w:rsidP="006860E7">
      <w:pPr>
        <w:tabs>
          <w:tab w:val="left" w:pos="2880"/>
          <w:tab w:val="right" w:pos="6804"/>
        </w:tabs>
        <w:spacing w:after="0" w:line="360" w:lineRule="auto"/>
        <w:ind w:left="360" w:right="113"/>
        <w:jc w:val="both"/>
        <w:rPr>
          <w:rFonts w:ascii="Times New Roman" w:hAnsi="Times New Roman" w:cs="Times New Roman"/>
          <w:b/>
          <w:b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5"/>
        <w:gridCol w:w="1924"/>
        <w:gridCol w:w="1923"/>
        <w:gridCol w:w="1943"/>
      </w:tblGrid>
      <w:tr w:rsidR="00097501" w:rsidRPr="007D3600" w14:paraId="4EAFA60E" w14:textId="77777777" w:rsidTr="007D3600">
        <w:trPr>
          <w:trHeight w:val="393"/>
          <w:jc w:val="center"/>
        </w:trPr>
        <w:tc>
          <w:tcPr>
            <w:tcW w:w="2215" w:type="dxa"/>
            <w:shd w:val="clear" w:color="auto" w:fill="BFBFBF"/>
          </w:tcPr>
          <w:p w14:paraId="659FF04D" w14:textId="77777777" w:rsidR="00091922" w:rsidRPr="007D3600" w:rsidRDefault="00091922" w:rsidP="007D3600">
            <w:pPr>
              <w:pStyle w:val="Paragraphedeliste"/>
              <w:tabs>
                <w:tab w:val="right" w:pos="6804"/>
                <w:tab w:val="left" w:pos="7001"/>
              </w:tabs>
              <w:spacing w:after="0" w:line="360" w:lineRule="auto"/>
              <w:ind w:left="0"/>
              <w:jc w:val="both"/>
              <w:rPr>
                <w:rFonts w:ascii="Times New Roman" w:hAnsi="Times New Roman" w:cs="Times New Roman"/>
                <w:sz w:val="24"/>
                <w:szCs w:val="24"/>
              </w:rPr>
            </w:pPr>
            <w:r w:rsidRPr="007D3600">
              <w:rPr>
                <w:rFonts w:ascii="Times New Roman" w:hAnsi="Times New Roman" w:cs="Times New Roman"/>
                <w:sz w:val="24"/>
                <w:szCs w:val="24"/>
              </w:rPr>
              <w:t xml:space="preserve">Réponse </w:t>
            </w:r>
          </w:p>
        </w:tc>
        <w:tc>
          <w:tcPr>
            <w:tcW w:w="1924" w:type="dxa"/>
            <w:shd w:val="clear" w:color="auto" w:fill="BFBFBF"/>
          </w:tcPr>
          <w:p w14:paraId="43D2B41B" w14:textId="77777777" w:rsidR="00091922" w:rsidRPr="007D3600" w:rsidRDefault="00091922" w:rsidP="007D3600">
            <w:pPr>
              <w:pStyle w:val="Paragraphedeliste"/>
              <w:tabs>
                <w:tab w:val="right" w:pos="6804"/>
                <w:tab w:val="left" w:pos="7001"/>
              </w:tabs>
              <w:spacing w:after="0" w:line="360" w:lineRule="auto"/>
              <w:ind w:left="0"/>
              <w:jc w:val="both"/>
              <w:rPr>
                <w:rFonts w:ascii="Times New Roman" w:hAnsi="Times New Roman" w:cs="Times New Roman"/>
                <w:sz w:val="24"/>
                <w:szCs w:val="24"/>
              </w:rPr>
            </w:pPr>
            <w:r w:rsidRPr="007D3600">
              <w:rPr>
                <w:rFonts w:ascii="Times New Roman" w:hAnsi="Times New Roman" w:cs="Times New Roman"/>
                <w:sz w:val="24"/>
                <w:szCs w:val="24"/>
              </w:rPr>
              <w:t xml:space="preserve">Oui </w:t>
            </w:r>
          </w:p>
        </w:tc>
        <w:tc>
          <w:tcPr>
            <w:tcW w:w="1923" w:type="dxa"/>
            <w:shd w:val="clear" w:color="auto" w:fill="BFBFBF"/>
          </w:tcPr>
          <w:p w14:paraId="05544C80" w14:textId="77777777" w:rsidR="00091922" w:rsidRPr="007D3600" w:rsidRDefault="00091922" w:rsidP="007D3600">
            <w:pPr>
              <w:pStyle w:val="Paragraphedeliste"/>
              <w:tabs>
                <w:tab w:val="right" w:pos="6804"/>
                <w:tab w:val="left" w:pos="7001"/>
              </w:tabs>
              <w:spacing w:after="0" w:line="360" w:lineRule="auto"/>
              <w:ind w:left="0"/>
              <w:jc w:val="both"/>
              <w:rPr>
                <w:rFonts w:ascii="Times New Roman" w:hAnsi="Times New Roman" w:cs="Times New Roman"/>
                <w:sz w:val="24"/>
                <w:szCs w:val="24"/>
              </w:rPr>
            </w:pPr>
            <w:r w:rsidRPr="007D3600">
              <w:rPr>
                <w:rFonts w:ascii="Times New Roman" w:hAnsi="Times New Roman" w:cs="Times New Roman"/>
                <w:sz w:val="24"/>
                <w:szCs w:val="24"/>
              </w:rPr>
              <w:t xml:space="preserve">Non </w:t>
            </w:r>
          </w:p>
        </w:tc>
        <w:tc>
          <w:tcPr>
            <w:tcW w:w="1943" w:type="dxa"/>
            <w:shd w:val="clear" w:color="auto" w:fill="BFBFBF"/>
          </w:tcPr>
          <w:p w14:paraId="0E077211" w14:textId="77777777" w:rsidR="00091922" w:rsidRPr="007D3600" w:rsidRDefault="00091922" w:rsidP="007D3600">
            <w:pPr>
              <w:pStyle w:val="Paragraphedeliste"/>
              <w:tabs>
                <w:tab w:val="right" w:pos="6804"/>
                <w:tab w:val="left" w:pos="7001"/>
              </w:tabs>
              <w:spacing w:after="0" w:line="360" w:lineRule="auto"/>
              <w:ind w:left="0"/>
              <w:jc w:val="both"/>
              <w:rPr>
                <w:rFonts w:ascii="Times New Roman" w:hAnsi="Times New Roman" w:cs="Times New Roman"/>
                <w:sz w:val="24"/>
                <w:szCs w:val="24"/>
              </w:rPr>
            </w:pPr>
            <w:r w:rsidRPr="007D3600">
              <w:rPr>
                <w:rFonts w:ascii="Times New Roman" w:hAnsi="Times New Roman" w:cs="Times New Roman"/>
                <w:sz w:val="24"/>
                <w:szCs w:val="24"/>
              </w:rPr>
              <w:t xml:space="preserve">Parfois </w:t>
            </w:r>
          </w:p>
        </w:tc>
      </w:tr>
      <w:tr w:rsidR="00097501" w:rsidRPr="007D3600" w14:paraId="59E81D1A" w14:textId="77777777" w:rsidTr="007D3600">
        <w:trPr>
          <w:trHeight w:val="380"/>
          <w:jc w:val="center"/>
        </w:trPr>
        <w:tc>
          <w:tcPr>
            <w:tcW w:w="2215" w:type="dxa"/>
            <w:shd w:val="clear" w:color="auto" w:fill="auto"/>
          </w:tcPr>
          <w:p w14:paraId="4382438C" w14:textId="77777777" w:rsidR="00091922" w:rsidRPr="007D3600" w:rsidRDefault="00091922" w:rsidP="007D3600">
            <w:pPr>
              <w:pStyle w:val="Paragraphedeliste"/>
              <w:tabs>
                <w:tab w:val="right" w:pos="6804"/>
                <w:tab w:val="left" w:pos="7001"/>
              </w:tabs>
              <w:spacing w:after="0" w:line="360" w:lineRule="auto"/>
              <w:ind w:left="0"/>
              <w:jc w:val="both"/>
              <w:rPr>
                <w:rFonts w:ascii="Times New Roman" w:hAnsi="Times New Roman" w:cs="Times New Roman"/>
                <w:sz w:val="24"/>
                <w:szCs w:val="24"/>
              </w:rPr>
            </w:pPr>
            <w:r w:rsidRPr="007D3600">
              <w:rPr>
                <w:rFonts w:ascii="Times New Roman" w:hAnsi="Times New Roman" w:cs="Times New Roman"/>
                <w:sz w:val="24"/>
                <w:szCs w:val="24"/>
              </w:rPr>
              <w:t xml:space="preserve">Nombre </w:t>
            </w:r>
          </w:p>
        </w:tc>
        <w:tc>
          <w:tcPr>
            <w:tcW w:w="1924" w:type="dxa"/>
            <w:shd w:val="clear" w:color="auto" w:fill="auto"/>
          </w:tcPr>
          <w:p w14:paraId="7766313D" w14:textId="77777777" w:rsidR="00091922" w:rsidRPr="007D3600" w:rsidRDefault="00091922" w:rsidP="007D3600">
            <w:pPr>
              <w:pStyle w:val="Paragraphedeliste"/>
              <w:tabs>
                <w:tab w:val="right" w:pos="6804"/>
                <w:tab w:val="left" w:pos="7001"/>
              </w:tabs>
              <w:spacing w:after="0" w:line="360" w:lineRule="auto"/>
              <w:ind w:left="0"/>
              <w:jc w:val="both"/>
              <w:rPr>
                <w:rFonts w:ascii="Times New Roman" w:hAnsi="Times New Roman" w:cs="Times New Roman"/>
                <w:sz w:val="24"/>
                <w:szCs w:val="24"/>
              </w:rPr>
            </w:pPr>
            <w:r w:rsidRPr="007D3600">
              <w:rPr>
                <w:rFonts w:ascii="Times New Roman" w:hAnsi="Times New Roman" w:cs="Times New Roman"/>
                <w:sz w:val="24"/>
                <w:szCs w:val="24"/>
              </w:rPr>
              <w:t>6</w:t>
            </w:r>
          </w:p>
        </w:tc>
        <w:tc>
          <w:tcPr>
            <w:tcW w:w="1923" w:type="dxa"/>
            <w:shd w:val="clear" w:color="auto" w:fill="auto"/>
          </w:tcPr>
          <w:p w14:paraId="267BFA22" w14:textId="77777777" w:rsidR="00091922" w:rsidRPr="007D3600" w:rsidRDefault="00091922" w:rsidP="007D3600">
            <w:pPr>
              <w:pStyle w:val="Paragraphedeliste"/>
              <w:tabs>
                <w:tab w:val="right" w:pos="6804"/>
                <w:tab w:val="left" w:pos="7001"/>
              </w:tabs>
              <w:spacing w:after="0" w:line="360" w:lineRule="auto"/>
              <w:ind w:left="0"/>
              <w:jc w:val="both"/>
              <w:rPr>
                <w:rFonts w:ascii="Times New Roman" w:hAnsi="Times New Roman" w:cs="Times New Roman"/>
                <w:sz w:val="24"/>
                <w:szCs w:val="24"/>
              </w:rPr>
            </w:pPr>
            <w:r w:rsidRPr="007D3600">
              <w:rPr>
                <w:rFonts w:ascii="Times New Roman" w:hAnsi="Times New Roman" w:cs="Times New Roman"/>
                <w:sz w:val="24"/>
                <w:szCs w:val="24"/>
              </w:rPr>
              <w:t>0</w:t>
            </w:r>
          </w:p>
        </w:tc>
        <w:tc>
          <w:tcPr>
            <w:tcW w:w="1943" w:type="dxa"/>
            <w:shd w:val="clear" w:color="auto" w:fill="auto"/>
          </w:tcPr>
          <w:p w14:paraId="7D379F53" w14:textId="77777777" w:rsidR="00091922" w:rsidRPr="007D3600" w:rsidRDefault="00091922" w:rsidP="007D3600">
            <w:pPr>
              <w:pStyle w:val="Paragraphedeliste"/>
              <w:tabs>
                <w:tab w:val="right" w:pos="6804"/>
                <w:tab w:val="left" w:pos="7001"/>
              </w:tabs>
              <w:spacing w:after="0" w:line="360" w:lineRule="auto"/>
              <w:ind w:left="0"/>
              <w:jc w:val="both"/>
              <w:rPr>
                <w:rFonts w:ascii="Times New Roman" w:hAnsi="Times New Roman" w:cs="Times New Roman"/>
                <w:sz w:val="24"/>
                <w:szCs w:val="24"/>
              </w:rPr>
            </w:pPr>
            <w:r w:rsidRPr="007D3600">
              <w:rPr>
                <w:rFonts w:ascii="Times New Roman" w:hAnsi="Times New Roman" w:cs="Times New Roman"/>
                <w:sz w:val="24"/>
                <w:szCs w:val="24"/>
              </w:rPr>
              <w:t>2</w:t>
            </w:r>
          </w:p>
        </w:tc>
      </w:tr>
      <w:tr w:rsidR="00097501" w:rsidRPr="007D3600" w14:paraId="30827AC8" w14:textId="77777777" w:rsidTr="007D3600">
        <w:trPr>
          <w:trHeight w:val="393"/>
          <w:jc w:val="center"/>
        </w:trPr>
        <w:tc>
          <w:tcPr>
            <w:tcW w:w="2215" w:type="dxa"/>
            <w:shd w:val="clear" w:color="auto" w:fill="auto"/>
          </w:tcPr>
          <w:p w14:paraId="38B1424A" w14:textId="77777777" w:rsidR="00091922" w:rsidRPr="007D3600" w:rsidRDefault="00091922" w:rsidP="007D3600">
            <w:pPr>
              <w:pStyle w:val="Paragraphedeliste"/>
              <w:tabs>
                <w:tab w:val="right" w:pos="6804"/>
                <w:tab w:val="left" w:pos="7001"/>
              </w:tabs>
              <w:spacing w:after="0" w:line="360" w:lineRule="auto"/>
              <w:ind w:left="0"/>
              <w:jc w:val="both"/>
              <w:rPr>
                <w:rFonts w:ascii="Times New Roman" w:hAnsi="Times New Roman" w:cs="Times New Roman"/>
                <w:sz w:val="24"/>
                <w:szCs w:val="24"/>
              </w:rPr>
            </w:pPr>
            <w:r w:rsidRPr="007D3600">
              <w:rPr>
                <w:rFonts w:ascii="Times New Roman" w:hAnsi="Times New Roman" w:cs="Times New Roman"/>
                <w:sz w:val="24"/>
                <w:szCs w:val="24"/>
              </w:rPr>
              <w:t xml:space="preserve">Pourcentage </w:t>
            </w:r>
          </w:p>
        </w:tc>
        <w:tc>
          <w:tcPr>
            <w:tcW w:w="1924" w:type="dxa"/>
            <w:shd w:val="clear" w:color="auto" w:fill="auto"/>
          </w:tcPr>
          <w:p w14:paraId="0348F48B" w14:textId="77777777" w:rsidR="00091922" w:rsidRPr="007D3600" w:rsidRDefault="00091922" w:rsidP="007D3600">
            <w:pPr>
              <w:pStyle w:val="Paragraphedeliste"/>
              <w:tabs>
                <w:tab w:val="right" w:pos="6804"/>
                <w:tab w:val="left" w:pos="7001"/>
              </w:tabs>
              <w:spacing w:after="0" w:line="360" w:lineRule="auto"/>
              <w:ind w:left="0"/>
              <w:jc w:val="both"/>
              <w:rPr>
                <w:rFonts w:ascii="Times New Roman" w:hAnsi="Times New Roman" w:cs="Times New Roman"/>
                <w:sz w:val="24"/>
                <w:szCs w:val="24"/>
              </w:rPr>
            </w:pPr>
            <w:r w:rsidRPr="007D3600">
              <w:rPr>
                <w:rFonts w:ascii="Times New Roman" w:hAnsi="Times New Roman" w:cs="Times New Roman"/>
                <w:sz w:val="24"/>
                <w:szCs w:val="24"/>
              </w:rPr>
              <w:t xml:space="preserve">75% </w:t>
            </w:r>
          </w:p>
        </w:tc>
        <w:tc>
          <w:tcPr>
            <w:tcW w:w="1923" w:type="dxa"/>
            <w:shd w:val="clear" w:color="auto" w:fill="auto"/>
          </w:tcPr>
          <w:p w14:paraId="20DA1BF0" w14:textId="77777777" w:rsidR="00091922" w:rsidRPr="007D3600" w:rsidRDefault="00091922" w:rsidP="007D3600">
            <w:pPr>
              <w:pStyle w:val="Paragraphedeliste"/>
              <w:tabs>
                <w:tab w:val="right" w:pos="6804"/>
                <w:tab w:val="left" w:pos="7001"/>
              </w:tabs>
              <w:spacing w:after="0" w:line="360" w:lineRule="auto"/>
              <w:ind w:left="0"/>
              <w:jc w:val="both"/>
              <w:rPr>
                <w:rFonts w:ascii="Times New Roman" w:hAnsi="Times New Roman" w:cs="Times New Roman"/>
                <w:sz w:val="24"/>
                <w:szCs w:val="24"/>
              </w:rPr>
            </w:pPr>
            <w:r w:rsidRPr="007D3600">
              <w:rPr>
                <w:rFonts w:ascii="Times New Roman" w:hAnsi="Times New Roman" w:cs="Times New Roman"/>
                <w:sz w:val="24"/>
                <w:szCs w:val="24"/>
              </w:rPr>
              <w:t xml:space="preserve">0% </w:t>
            </w:r>
          </w:p>
        </w:tc>
        <w:tc>
          <w:tcPr>
            <w:tcW w:w="1943" w:type="dxa"/>
            <w:shd w:val="clear" w:color="auto" w:fill="auto"/>
          </w:tcPr>
          <w:p w14:paraId="6A6E9CCE" w14:textId="77777777" w:rsidR="00091922" w:rsidRPr="007D3600" w:rsidRDefault="00091922" w:rsidP="007D3600">
            <w:pPr>
              <w:pStyle w:val="Paragraphedeliste"/>
              <w:tabs>
                <w:tab w:val="right" w:pos="6804"/>
                <w:tab w:val="left" w:pos="7001"/>
              </w:tabs>
              <w:spacing w:after="0" w:line="360" w:lineRule="auto"/>
              <w:ind w:left="0"/>
              <w:jc w:val="both"/>
              <w:rPr>
                <w:rFonts w:ascii="Times New Roman" w:hAnsi="Times New Roman" w:cs="Times New Roman"/>
                <w:sz w:val="24"/>
                <w:szCs w:val="24"/>
              </w:rPr>
            </w:pPr>
            <w:r w:rsidRPr="007D3600">
              <w:rPr>
                <w:rFonts w:ascii="Times New Roman" w:hAnsi="Times New Roman" w:cs="Times New Roman"/>
                <w:sz w:val="24"/>
                <w:szCs w:val="24"/>
              </w:rPr>
              <w:t>25%</w:t>
            </w:r>
          </w:p>
        </w:tc>
      </w:tr>
    </w:tbl>
    <w:p w14:paraId="18AD0C5F" w14:textId="77777777" w:rsidR="00091922" w:rsidRPr="007D3600" w:rsidRDefault="00091922" w:rsidP="006860E7">
      <w:pPr>
        <w:tabs>
          <w:tab w:val="right" w:pos="6804"/>
          <w:tab w:val="left" w:pos="7001"/>
        </w:tabs>
        <w:spacing w:after="0" w:line="360" w:lineRule="auto"/>
        <w:jc w:val="both"/>
        <w:rPr>
          <w:rFonts w:ascii="Times New Roman" w:hAnsi="Times New Roman" w:cs="Times New Roman"/>
          <w:sz w:val="24"/>
          <w:szCs w:val="24"/>
        </w:rPr>
      </w:pPr>
      <w:r w:rsidRPr="007D3600">
        <w:rPr>
          <w:rFonts w:ascii="Times New Roman" w:hAnsi="Times New Roman" w:cs="Times New Roman"/>
          <w:b/>
          <w:bCs/>
          <w:sz w:val="24"/>
          <w:szCs w:val="24"/>
        </w:rPr>
        <w:t xml:space="preserve">    Tableau n° </w:t>
      </w:r>
      <w:proofErr w:type="gramStart"/>
      <w:r w:rsidRPr="007D3600">
        <w:rPr>
          <w:rFonts w:ascii="Times New Roman" w:hAnsi="Times New Roman" w:cs="Times New Roman"/>
          <w:b/>
          <w:bCs/>
          <w:sz w:val="24"/>
          <w:szCs w:val="24"/>
        </w:rPr>
        <w:t>5:</w:t>
      </w:r>
      <w:proofErr w:type="gramEnd"/>
      <w:r w:rsidRPr="007D3600">
        <w:rPr>
          <w:rFonts w:ascii="Times New Roman" w:hAnsi="Times New Roman" w:cs="Times New Roman"/>
          <w:sz w:val="24"/>
          <w:szCs w:val="24"/>
        </w:rPr>
        <w:t xml:space="preserve"> Représente les données relatives à </w:t>
      </w:r>
      <w:r w:rsidR="00595DDD" w:rsidRPr="007D3600">
        <w:rPr>
          <w:rFonts w:ascii="Times New Roman" w:hAnsi="Times New Roman" w:cs="Times New Roman"/>
          <w:sz w:val="24"/>
          <w:szCs w:val="24"/>
        </w:rPr>
        <w:t>l’usage du brouillon.</w:t>
      </w:r>
    </w:p>
    <w:p w14:paraId="41C05774" w14:textId="77777777" w:rsidR="00091922" w:rsidRPr="007D3600" w:rsidRDefault="00091922" w:rsidP="006860E7">
      <w:pPr>
        <w:tabs>
          <w:tab w:val="right" w:pos="6804"/>
          <w:tab w:val="left" w:pos="7001"/>
        </w:tabs>
        <w:spacing w:after="0" w:line="360" w:lineRule="auto"/>
        <w:jc w:val="both"/>
        <w:rPr>
          <w:rFonts w:ascii="Times New Roman" w:hAnsi="Times New Roman" w:cs="Times New Roman"/>
          <w:sz w:val="24"/>
          <w:szCs w:val="24"/>
        </w:rPr>
      </w:pPr>
      <w:r w:rsidRPr="007D3600">
        <w:rPr>
          <w:rFonts w:ascii="Times New Roman" w:hAnsi="Times New Roman" w:cs="Times New Roman"/>
          <w:sz w:val="24"/>
          <w:szCs w:val="24"/>
        </w:rPr>
        <w:t xml:space="preserve">     Nous présentons graphiquement ces données dans la figure ci-dessous :</w:t>
      </w:r>
    </w:p>
    <w:p w14:paraId="0AE7C6CC" w14:textId="77777777" w:rsidR="00091922" w:rsidRPr="007D3600" w:rsidRDefault="00000000" w:rsidP="000248B5">
      <w:pPr>
        <w:tabs>
          <w:tab w:val="right" w:pos="6804"/>
          <w:tab w:val="left" w:pos="7001"/>
        </w:tabs>
        <w:spacing w:after="0" w:line="360" w:lineRule="auto"/>
        <w:jc w:val="center"/>
        <w:rPr>
          <w:rFonts w:ascii="Times New Roman" w:hAnsi="Times New Roman" w:cs="Times New Roman"/>
          <w:sz w:val="24"/>
          <w:szCs w:val="24"/>
        </w:rPr>
      </w:pPr>
      <w:r w:rsidRPr="007D3600">
        <w:rPr>
          <w:rFonts w:ascii="Times New Roman" w:hAnsi="Times New Roman" w:cs="Times New Roman"/>
          <w:noProof/>
          <w:sz w:val="24"/>
          <w:szCs w:val="24"/>
        </w:rPr>
        <w:object w:dxaOrig="5607" w:dyaOrig="3629" w14:anchorId="4CCF7689">
          <v:shape id="Graphique 178" o:spid="_x0000_i1028" type="#_x0000_t75" style="width:280.5pt;height:181.6pt;visibility:visible" o:ole="">
            <v:imagedata r:id="rId34" o:title=""/>
            <o:lock v:ext="edit" aspectratio="f"/>
          </v:shape>
          <o:OLEObject Type="Embed" ProgID="Excel.Sheet.8" ShapeID="Graphique 178" DrawAspect="Content" ObjectID="_1719480195" r:id="rId35">
            <o:FieldCodes>\s</o:FieldCodes>
          </o:OLEObject>
        </w:object>
      </w:r>
    </w:p>
    <w:p w14:paraId="78C248C9" w14:textId="77777777" w:rsidR="00091922" w:rsidRPr="007D3600" w:rsidRDefault="005F566A" w:rsidP="000248B5">
      <w:pPr>
        <w:tabs>
          <w:tab w:val="left" w:pos="2880"/>
          <w:tab w:val="right" w:pos="6804"/>
        </w:tabs>
        <w:spacing w:after="0" w:line="360" w:lineRule="auto"/>
        <w:ind w:left="360" w:right="113"/>
        <w:jc w:val="center"/>
        <w:rPr>
          <w:rFonts w:ascii="Times New Roman" w:hAnsi="Times New Roman" w:cs="Times New Roman"/>
          <w:color w:val="000000"/>
          <w:sz w:val="24"/>
          <w:szCs w:val="24"/>
        </w:rPr>
      </w:pPr>
      <w:r w:rsidRPr="007D3600">
        <w:rPr>
          <w:rFonts w:ascii="Times New Roman" w:hAnsi="Times New Roman" w:cs="Times New Roman"/>
          <w:b/>
          <w:bCs/>
          <w:color w:val="000000"/>
          <w:sz w:val="24"/>
          <w:szCs w:val="24"/>
        </w:rPr>
        <w:t>Figure 05</w:t>
      </w:r>
      <w:r w:rsidR="00091922" w:rsidRPr="007D3600">
        <w:rPr>
          <w:rFonts w:ascii="Times New Roman" w:hAnsi="Times New Roman" w:cs="Times New Roman"/>
          <w:b/>
          <w:bCs/>
          <w:color w:val="000000"/>
          <w:sz w:val="24"/>
          <w:szCs w:val="24"/>
        </w:rPr>
        <w:t> :</w:t>
      </w:r>
      <w:r w:rsidR="00091922" w:rsidRPr="007D3600">
        <w:rPr>
          <w:rFonts w:ascii="Times New Roman" w:hAnsi="Times New Roman" w:cs="Times New Roman"/>
          <w:color w:val="000000"/>
          <w:sz w:val="24"/>
          <w:szCs w:val="24"/>
        </w:rPr>
        <w:t xml:space="preserve"> </w:t>
      </w:r>
      <w:proofErr w:type="gramStart"/>
      <w:r w:rsidR="00091922" w:rsidRPr="007D3600">
        <w:rPr>
          <w:rFonts w:ascii="Times New Roman" w:hAnsi="Times New Roman" w:cs="Times New Roman"/>
          <w:color w:val="000000"/>
          <w:sz w:val="24"/>
          <w:szCs w:val="24"/>
        </w:rPr>
        <w:t>L'utilisation  du</w:t>
      </w:r>
      <w:proofErr w:type="gramEnd"/>
      <w:r w:rsidR="00091922" w:rsidRPr="007D3600">
        <w:rPr>
          <w:rFonts w:ascii="Times New Roman" w:hAnsi="Times New Roman" w:cs="Times New Roman"/>
          <w:color w:val="000000"/>
          <w:sz w:val="24"/>
          <w:szCs w:val="24"/>
        </w:rPr>
        <w:t xml:space="preserve"> brouillon en rédaction</w:t>
      </w:r>
    </w:p>
    <w:p w14:paraId="506F4E90" w14:textId="77777777" w:rsidR="00091922" w:rsidRPr="007D3600" w:rsidRDefault="00091922" w:rsidP="000248B5">
      <w:pPr>
        <w:tabs>
          <w:tab w:val="left" w:pos="2880"/>
          <w:tab w:val="right" w:pos="6804"/>
        </w:tabs>
        <w:spacing w:after="0" w:line="360" w:lineRule="auto"/>
        <w:ind w:right="113"/>
        <w:jc w:val="both"/>
        <w:rPr>
          <w:rFonts w:ascii="Times New Roman" w:hAnsi="Times New Roman" w:cs="Times New Roman"/>
          <w:b/>
          <w:bCs/>
          <w:color w:val="000000"/>
          <w:sz w:val="26"/>
          <w:szCs w:val="26"/>
        </w:rPr>
      </w:pPr>
      <w:r w:rsidRPr="007D3600">
        <w:rPr>
          <w:rFonts w:ascii="Times New Roman" w:hAnsi="Times New Roman" w:cs="Times New Roman"/>
          <w:b/>
          <w:bCs/>
          <w:color w:val="000000"/>
          <w:sz w:val="26"/>
          <w:szCs w:val="26"/>
        </w:rPr>
        <w:t>Interprétation des résultats </w:t>
      </w:r>
    </w:p>
    <w:p w14:paraId="5925DAC7" w14:textId="77777777" w:rsidR="00091922" w:rsidRPr="007D3600" w:rsidRDefault="00091922" w:rsidP="000248B5">
      <w:pPr>
        <w:tabs>
          <w:tab w:val="left" w:pos="2880"/>
          <w:tab w:val="right" w:pos="6804"/>
        </w:tabs>
        <w:spacing w:after="0" w:line="360" w:lineRule="auto"/>
        <w:ind w:right="113" w:firstLine="567"/>
        <w:jc w:val="both"/>
        <w:rPr>
          <w:rFonts w:ascii="Times New Roman" w:hAnsi="Times New Roman" w:cs="Times New Roman"/>
          <w:color w:val="000000"/>
          <w:sz w:val="24"/>
          <w:szCs w:val="24"/>
        </w:rPr>
      </w:pPr>
      <w:r w:rsidRPr="007D3600">
        <w:rPr>
          <w:rFonts w:ascii="Times New Roman" w:hAnsi="Times New Roman" w:cs="Times New Roman"/>
          <w:color w:val="000000"/>
          <w:sz w:val="24"/>
          <w:szCs w:val="24"/>
        </w:rPr>
        <w:t xml:space="preserve">Pour cette question, nous avons constaté que la majorité des apprenants (75%) utilisent le </w:t>
      </w:r>
      <w:proofErr w:type="gramStart"/>
      <w:r w:rsidRPr="007D3600">
        <w:rPr>
          <w:rFonts w:ascii="Times New Roman" w:hAnsi="Times New Roman" w:cs="Times New Roman"/>
          <w:color w:val="000000"/>
          <w:sz w:val="24"/>
          <w:szCs w:val="24"/>
        </w:rPr>
        <w:t>brouillon  lors</w:t>
      </w:r>
      <w:proofErr w:type="gramEnd"/>
      <w:r w:rsidRPr="007D3600">
        <w:rPr>
          <w:rFonts w:ascii="Times New Roman" w:hAnsi="Times New Roman" w:cs="Times New Roman"/>
          <w:color w:val="000000"/>
          <w:sz w:val="24"/>
          <w:szCs w:val="24"/>
        </w:rPr>
        <w:t xml:space="preserve"> de la rédaction avant de passer au propre chose qui favorise l’effet efficace du brouillon en tant qu’un outil qui aide les apprenants à bien écrire.</w:t>
      </w:r>
    </w:p>
    <w:p w14:paraId="1C46F6C9" w14:textId="77777777" w:rsidR="007A19AA" w:rsidRDefault="007A19AA" w:rsidP="007A19AA">
      <w:pPr>
        <w:tabs>
          <w:tab w:val="left" w:pos="2880"/>
          <w:tab w:val="right" w:pos="6804"/>
        </w:tabs>
        <w:spacing w:after="0" w:line="360" w:lineRule="auto"/>
        <w:ind w:right="113"/>
        <w:jc w:val="both"/>
        <w:rPr>
          <w:rFonts w:ascii="Times New Roman" w:hAnsi="Times New Roman" w:cs="Times New Roman"/>
          <w:b/>
          <w:bCs/>
          <w:color w:val="000000"/>
          <w:sz w:val="26"/>
          <w:szCs w:val="26"/>
        </w:rPr>
      </w:pPr>
    </w:p>
    <w:p w14:paraId="69764579" w14:textId="77777777" w:rsidR="00091922" w:rsidRPr="007D3600" w:rsidRDefault="00091922" w:rsidP="007A19AA">
      <w:pPr>
        <w:tabs>
          <w:tab w:val="left" w:pos="2880"/>
          <w:tab w:val="right" w:pos="6804"/>
        </w:tabs>
        <w:spacing w:after="0" w:line="360" w:lineRule="auto"/>
        <w:ind w:right="113"/>
        <w:jc w:val="both"/>
        <w:rPr>
          <w:rFonts w:ascii="Times New Roman" w:hAnsi="Times New Roman" w:cs="Times New Roman"/>
          <w:b/>
          <w:bCs/>
          <w:color w:val="000000"/>
          <w:sz w:val="26"/>
          <w:szCs w:val="26"/>
        </w:rPr>
      </w:pPr>
      <w:r w:rsidRPr="007D3600">
        <w:rPr>
          <w:rFonts w:ascii="Times New Roman" w:hAnsi="Times New Roman" w:cs="Times New Roman"/>
          <w:b/>
          <w:bCs/>
          <w:color w:val="000000"/>
          <w:sz w:val="26"/>
          <w:szCs w:val="26"/>
        </w:rPr>
        <w:t>3.4. L’analyse de la 4</w:t>
      </w:r>
      <w:r w:rsidRPr="007D3600">
        <w:rPr>
          <w:rFonts w:ascii="Times New Roman" w:hAnsi="Times New Roman" w:cs="Times New Roman"/>
          <w:b/>
          <w:bCs/>
          <w:color w:val="000000"/>
          <w:sz w:val="26"/>
          <w:szCs w:val="26"/>
          <w:vertAlign w:val="superscript"/>
        </w:rPr>
        <w:t xml:space="preserve">ème </w:t>
      </w:r>
      <w:r w:rsidRPr="007D3600">
        <w:rPr>
          <w:rFonts w:ascii="Times New Roman" w:hAnsi="Times New Roman" w:cs="Times New Roman"/>
          <w:b/>
          <w:bCs/>
          <w:color w:val="000000"/>
          <w:sz w:val="26"/>
          <w:szCs w:val="26"/>
        </w:rPr>
        <w:t>question </w:t>
      </w:r>
    </w:p>
    <w:p w14:paraId="79542598" w14:textId="77777777" w:rsidR="00091922" w:rsidRPr="007D3600" w:rsidRDefault="00091922" w:rsidP="006860E7">
      <w:pPr>
        <w:tabs>
          <w:tab w:val="left" w:pos="2880"/>
          <w:tab w:val="right" w:pos="6804"/>
        </w:tabs>
        <w:spacing w:after="0" w:line="360" w:lineRule="auto"/>
        <w:ind w:left="360" w:right="113"/>
        <w:jc w:val="both"/>
        <w:rPr>
          <w:rFonts w:ascii="Times New Roman" w:hAnsi="Times New Roman" w:cs="Times New Roman"/>
          <w:b/>
          <w:bCs/>
          <w:color w:val="000000"/>
          <w:sz w:val="28"/>
          <w:szCs w:val="28"/>
        </w:rPr>
      </w:pPr>
      <w:r w:rsidRPr="007D3600">
        <w:rPr>
          <w:rFonts w:ascii="Times New Roman" w:hAnsi="Times New Roman" w:cs="Times New Roman"/>
          <w:b/>
          <w:bCs/>
          <w:color w:val="000000"/>
          <w:sz w:val="28"/>
          <w:szCs w:val="28"/>
        </w:rPr>
        <w:t>Q4</w:t>
      </w:r>
      <w:r w:rsidR="00595DDD" w:rsidRPr="007D3600">
        <w:rPr>
          <w:rFonts w:ascii="Times New Roman" w:hAnsi="Times New Roman" w:cs="Times New Roman"/>
          <w:b/>
          <w:bCs/>
          <w:color w:val="000000"/>
          <w:sz w:val="28"/>
          <w:szCs w:val="28"/>
        </w:rPr>
        <w:t> :</w:t>
      </w:r>
      <w:r w:rsidR="00595DDD" w:rsidRPr="007D3600">
        <w:rPr>
          <w:rFonts w:ascii="Times New Roman" w:hAnsi="Times New Roman" w:cs="Times New Roman"/>
          <w:color w:val="000000"/>
          <w:sz w:val="28"/>
          <w:szCs w:val="28"/>
        </w:rPr>
        <w:t xml:space="preserve"> selon vous, qui </w:t>
      </w:r>
      <w:proofErr w:type="gramStart"/>
      <w:r w:rsidR="00595DDD" w:rsidRPr="007D3600">
        <w:rPr>
          <w:rFonts w:ascii="Times New Roman" w:hAnsi="Times New Roman" w:cs="Times New Roman"/>
          <w:color w:val="000000"/>
          <w:sz w:val="28"/>
          <w:szCs w:val="28"/>
        </w:rPr>
        <w:t>est  ce</w:t>
      </w:r>
      <w:proofErr w:type="gramEnd"/>
      <w:r w:rsidR="00595DDD" w:rsidRPr="007D3600">
        <w:rPr>
          <w:rFonts w:ascii="Times New Roman" w:hAnsi="Times New Roman" w:cs="Times New Roman"/>
          <w:color w:val="000000"/>
          <w:sz w:val="28"/>
          <w:szCs w:val="28"/>
        </w:rPr>
        <w:t xml:space="preserve"> qu’un brouillon ?</w:t>
      </w:r>
    </w:p>
    <w:tbl>
      <w:tblPr>
        <w:tblpPr w:leftFromText="180" w:rightFromText="180" w:vertAnchor="text" w:horzAnchor="margin" w:tblpXSpec="center"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1951"/>
        <w:gridCol w:w="1951"/>
        <w:gridCol w:w="2327"/>
      </w:tblGrid>
      <w:tr w:rsidR="00097501" w:rsidRPr="007D3600" w14:paraId="07BE701A" w14:textId="77777777" w:rsidTr="007D3600">
        <w:trPr>
          <w:trHeight w:val="579"/>
        </w:trPr>
        <w:tc>
          <w:tcPr>
            <w:tcW w:w="1951" w:type="dxa"/>
            <w:shd w:val="clear" w:color="auto" w:fill="BFBFBF"/>
          </w:tcPr>
          <w:p w14:paraId="2C3334FA" w14:textId="77777777" w:rsidR="00091922" w:rsidRPr="007D3600" w:rsidRDefault="00091922" w:rsidP="007D3600">
            <w:pPr>
              <w:tabs>
                <w:tab w:val="right" w:pos="6804"/>
              </w:tabs>
              <w:spacing w:after="0" w:line="360" w:lineRule="auto"/>
              <w:jc w:val="both"/>
              <w:rPr>
                <w:rFonts w:ascii="Times New Roman" w:eastAsia="Calibri" w:hAnsi="Times New Roman" w:cs="Times New Roman"/>
                <w:sz w:val="24"/>
                <w:szCs w:val="24"/>
                <w:lang w:eastAsia="en-US"/>
              </w:rPr>
            </w:pPr>
            <w:r w:rsidRPr="007D3600">
              <w:rPr>
                <w:rFonts w:ascii="Times New Roman" w:eastAsia="Calibri" w:hAnsi="Times New Roman" w:cs="Times New Roman"/>
                <w:sz w:val="24"/>
                <w:szCs w:val="24"/>
                <w:lang w:eastAsia="en-US"/>
              </w:rPr>
              <w:t xml:space="preserve">Réponse </w:t>
            </w:r>
          </w:p>
        </w:tc>
        <w:tc>
          <w:tcPr>
            <w:tcW w:w="1951" w:type="dxa"/>
            <w:shd w:val="clear" w:color="auto" w:fill="BFBFBF"/>
          </w:tcPr>
          <w:p w14:paraId="43841EEE" w14:textId="77777777" w:rsidR="00091922" w:rsidRPr="007D3600" w:rsidRDefault="00091922" w:rsidP="007D3600">
            <w:pPr>
              <w:tabs>
                <w:tab w:val="right" w:pos="6804"/>
              </w:tabs>
              <w:spacing w:after="0" w:line="360" w:lineRule="auto"/>
              <w:jc w:val="both"/>
              <w:rPr>
                <w:rFonts w:ascii="Times New Roman" w:eastAsia="Calibri" w:hAnsi="Times New Roman" w:cs="Times New Roman"/>
                <w:sz w:val="24"/>
                <w:szCs w:val="24"/>
                <w:lang w:eastAsia="en-US"/>
              </w:rPr>
            </w:pPr>
            <w:r w:rsidRPr="007D3600">
              <w:rPr>
                <w:rFonts w:ascii="Times New Roman" w:eastAsia="Calibri" w:hAnsi="Times New Roman" w:cs="Times New Roman"/>
                <w:sz w:val="24"/>
                <w:szCs w:val="24"/>
                <w:lang w:eastAsia="en-US"/>
              </w:rPr>
              <w:t xml:space="preserve">Outil didactique </w:t>
            </w:r>
          </w:p>
        </w:tc>
        <w:tc>
          <w:tcPr>
            <w:tcW w:w="1951" w:type="dxa"/>
            <w:shd w:val="clear" w:color="auto" w:fill="BFBFBF"/>
          </w:tcPr>
          <w:p w14:paraId="3EA36E92" w14:textId="77777777" w:rsidR="00091922" w:rsidRPr="007D3600" w:rsidRDefault="00091922" w:rsidP="007D3600">
            <w:pPr>
              <w:tabs>
                <w:tab w:val="right" w:pos="6804"/>
              </w:tabs>
              <w:spacing w:after="0" w:line="360" w:lineRule="auto"/>
              <w:jc w:val="both"/>
              <w:rPr>
                <w:rFonts w:ascii="Times New Roman" w:eastAsia="Calibri" w:hAnsi="Times New Roman" w:cs="Times New Roman"/>
                <w:sz w:val="24"/>
                <w:szCs w:val="24"/>
                <w:lang w:eastAsia="en-US"/>
              </w:rPr>
            </w:pPr>
            <w:r w:rsidRPr="007D3600">
              <w:rPr>
                <w:rFonts w:ascii="Times New Roman" w:eastAsia="Calibri" w:hAnsi="Times New Roman" w:cs="Times New Roman"/>
                <w:sz w:val="24"/>
                <w:szCs w:val="24"/>
                <w:lang w:eastAsia="en-US"/>
              </w:rPr>
              <w:t xml:space="preserve">Espace libre </w:t>
            </w:r>
          </w:p>
        </w:tc>
        <w:tc>
          <w:tcPr>
            <w:tcW w:w="2327" w:type="dxa"/>
            <w:shd w:val="clear" w:color="auto" w:fill="BFBFBF"/>
          </w:tcPr>
          <w:p w14:paraId="1ED5B646" w14:textId="77777777" w:rsidR="00091922" w:rsidRPr="007D3600" w:rsidRDefault="00091922" w:rsidP="007D3600">
            <w:pPr>
              <w:tabs>
                <w:tab w:val="right" w:pos="6804"/>
              </w:tabs>
              <w:spacing w:after="0" w:line="360" w:lineRule="auto"/>
              <w:jc w:val="both"/>
              <w:rPr>
                <w:rFonts w:ascii="Times New Roman" w:eastAsia="Calibri" w:hAnsi="Times New Roman" w:cs="Times New Roman"/>
                <w:sz w:val="24"/>
                <w:szCs w:val="24"/>
                <w:lang w:eastAsia="en-US"/>
              </w:rPr>
            </w:pPr>
            <w:r w:rsidRPr="007D3600">
              <w:rPr>
                <w:rFonts w:ascii="Times New Roman" w:eastAsia="Calibri" w:hAnsi="Times New Roman" w:cs="Times New Roman"/>
                <w:sz w:val="24"/>
                <w:szCs w:val="24"/>
                <w:lang w:eastAsia="en-US"/>
              </w:rPr>
              <w:t>Etape de pré écriture</w:t>
            </w:r>
          </w:p>
        </w:tc>
      </w:tr>
      <w:tr w:rsidR="00097501" w:rsidRPr="007D3600" w14:paraId="1D232957" w14:textId="77777777" w:rsidTr="007D3600">
        <w:trPr>
          <w:trHeight w:val="530"/>
        </w:trPr>
        <w:tc>
          <w:tcPr>
            <w:tcW w:w="1951" w:type="dxa"/>
            <w:shd w:val="clear" w:color="auto" w:fill="auto"/>
          </w:tcPr>
          <w:p w14:paraId="2FDF52AA" w14:textId="77777777" w:rsidR="00091922" w:rsidRPr="007D3600" w:rsidRDefault="00091922" w:rsidP="007A19AA">
            <w:pPr>
              <w:tabs>
                <w:tab w:val="right" w:pos="6804"/>
              </w:tabs>
              <w:spacing w:after="0" w:line="360" w:lineRule="auto"/>
              <w:jc w:val="center"/>
              <w:rPr>
                <w:rFonts w:ascii="Times New Roman" w:eastAsia="Calibri" w:hAnsi="Times New Roman" w:cs="Times New Roman"/>
                <w:sz w:val="24"/>
                <w:szCs w:val="24"/>
                <w:lang w:eastAsia="en-US"/>
              </w:rPr>
            </w:pPr>
            <w:r w:rsidRPr="007D3600">
              <w:rPr>
                <w:rFonts w:ascii="Times New Roman" w:eastAsia="Calibri" w:hAnsi="Times New Roman" w:cs="Times New Roman"/>
                <w:sz w:val="24"/>
                <w:szCs w:val="24"/>
                <w:lang w:eastAsia="en-US"/>
              </w:rPr>
              <w:t>Nombre</w:t>
            </w:r>
          </w:p>
        </w:tc>
        <w:tc>
          <w:tcPr>
            <w:tcW w:w="1951" w:type="dxa"/>
            <w:shd w:val="clear" w:color="auto" w:fill="auto"/>
          </w:tcPr>
          <w:p w14:paraId="25730699" w14:textId="77777777" w:rsidR="00091922" w:rsidRPr="007D3600" w:rsidRDefault="00091922" w:rsidP="007A19AA">
            <w:pPr>
              <w:tabs>
                <w:tab w:val="right" w:pos="6804"/>
              </w:tabs>
              <w:spacing w:after="0" w:line="360" w:lineRule="auto"/>
              <w:jc w:val="center"/>
              <w:rPr>
                <w:rFonts w:ascii="Times New Roman" w:eastAsia="Calibri" w:hAnsi="Times New Roman" w:cs="Times New Roman"/>
                <w:sz w:val="24"/>
                <w:szCs w:val="24"/>
                <w:lang w:eastAsia="en-US"/>
              </w:rPr>
            </w:pPr>
            <w:r w:rsidRPr="007D3600">
              <w:rPr>
                <w:rFonts w:ascii="Times New Roman" w:eastAsia="Calibri" w:hAnsi="Times New Roman" w:cs="Times New Roman"/>
                <w:sz w:val="24"/>
                <w:szCs w:val="24"/>
                <w:lang w:eastAsia="en-US"/>
              </w:rPr>
              <w:t>3</w:t>
            </w:r>
          </w:p>
        </w:tc>
        <w:tc>
          <w:tcPr>
            <w:tcW w:w="1951" w:type="dxa"/>
            <w:shd w:val="clear" w:color="auto" w:fill="auto"/>
          </w:tcPr>
          <w:p w14:paraId="48D0CFF5" w14:textId="77777777" w:rsidR="00091922" w:rsidRPr="007D3600" w:rsidRDefault="00091922" w:rsidP="007A19AA">
            <w:pPr>
              <w:tabs>
                <w:tab w:val="right" w:pos="6804"/>
              </w:tabs>
              <w:spacing w:after="0" w:line="360" w:lineRule="auto"/>
              <w:jc w:val="center"/>
              <w:rPr>
                <w:rFonts w:ascii="Times New Roman" w:eastAsia="Calibri" w:hAnsi="Times New Roman" w:cs="Times New Roman"/>
                <w:sz w:val="24"/>
                <w:szCs w:val="24"/>
                <w:lang w:eastAsia="en-US"/>
              </w:rPr>
            </w:pPr>
            <w:r w:rsidRPr="007D3600">
              <w:rPr>
                <w:rFonts w:ascii="Times New Roman" w:eastAsia="Calibri" w:hAnsi="Times New Roman" w:cs="Times New Roman"/>
                <w:sz w:val="24"/>
                <w:szCs w:val="24"/>
                <w:lang w:eastAsia="en-US"/>
              </w:rPr>
              <w:t>1</w:t>
            </w:r>
          </w:p>
        </w:tc>
        <w:tc>
          <w:tcPr>
            <w:tcW w:w="2327" w:type="dxa"/>
            <w:shd w:val="clear" w:color="auto" w:fill="auto"/>
          </w:tcPr>
          <w:p w14:paraId="0DC6C293" w14:textId="77777777" w:rsidR="00091922" w:rsidRPr="007D3600" w:rsidRDefault="00091922" w:rsidP="007A19AA">
            <w:pPr>
              <w:tabs>
                <w:tab w:val="right" w:pos="6804"/>
              </w:tabs>
              <w:spacing w:after="0" w:line="360" w:lineRule="auto"/>
              <w:jc w:val="center"/>
              <w:rPr>
                <w:rFonts w:ascii="Times New Roman" w:eastAsia="Calibri" w:hAnsi="Times New Roman" w:cs="Times New Roman"/>
                <w:sz w:val="24"/>
                <w:szCs w:val="24"/>
                <w:lang w:eastAsia="en-US"/>
              </w:rPr>
            </w:pPr>
            <w:r w:rsidRPr="007D3600">
              <w:rPr>
                <w:rFonts w:ascii="Times New Roman" w:eastAsia="Calibri" w:hAnsi="Times New Roman" w:cs="Times New Roman"/>
                <w:sz w:val="24"/>
                <w:szCs w:val="24"/>
                <w:lang w:eastAsia="en-US"/>
              </w:rPr>
              <w:t>4</w:t>
            </w:r>
          </w:p>
        </w:tc>
      </w:tr>
      <w:tr w:rsidR="00097501" w:rsidRPr="007D3600" w14:paraId="3632E5B7" w14:textId="77777777" w:rsidTr="007D3600">
        <w:trPr>
          <w:trHeight w:val="579"/>
        </w:trPr>
        <w:tc>
          <w:tcPr>
            <w:tcW w:w="1951" w:type="dxa"/>
            <w:shd w:val="clear" w:color="auto" w:fill="auto"/>
          </w:tcPr>
          <w:p w14:paraId="68F5C153" w14:textId="77777777" w:rsidR="00091922" w:rsidRPr="007D3600" w:rsidRDefault="00091922" w:rsidP="007A19AA">
            <w:pPr>
              <w:tabs>
                <w:tab w:val="right" w:pos="6804"/>
              </w:tabs>
              <w:spacing w:after="0" w:line="360" w:lineRule="auto"/>
              <w:jc w:val="center"/>
              <w:rPr>
                <w:rFonts w:ascii="Times New Roman" w:eastAsia="Calibri" w:hAnsi="Times New Roman" w:cs="Times New Roman"/>
                <w:sz w:val="24"/>
                <w:szCs w:val="24"/>
                <w:lang w:eastAsia="en-US"/>
              </w:rPr>
            </w:pPr>
            <w:r w:rsidRPr="007D3600">
              <w:rPr>
                <w:rFonts w:ascii="Times New Roman" w:eastAsia="Calibri" w:hAnsi="Times New Roman" w:cs="Times New Roman"/>
                <w:sz w:val="24"/>
                <w:szCs w:val="24"/>
                <w:lang w:eastAsia="en-US"/>
              </w:rPr>
              <w:t>Pourcentage</w:t>
            </w:r>
          </w:p>
        </w:tc>
        <w:tc>
          <w:tcPr>
            <w:tcW w:w="1951" w:type="dxa"/>
            <w:shd w:val="clear" w:color="auto" w:fill="auto"/>
          </w:tcPr>
          <w:p w14:paraId="37067B5F" w14:textId="77777777" w:rsidR="00091922" w:rsidRPr="007D3600" w:rsidRDefault="00091922" w:rsidP="007A19AA">
            <w:pPr>
              <w:tabs>
                <w:tab w:val="right" w:pos="6804"/>
              </w:tabs>
              <w:spacing w:after="0" w:line="360" w:lineRule="auto"/>
              <w:jc w:val="center"/>
              <w:rPr>
                <w:rFonts w:ascii="Times New Roman" w:eastAsia="Calibri" w:hAnsi="Times New Roman" w:cs="Times New Roman"/>
                <w:sz w:val="24"/>
                <w:szCs w:val="24"/>
                <w:lang w:eastAsia="en-US"/>
              </w:rPr>
            </w:pPr>
            <w:r w:rsidRPr="007D3600">
              <w:rPr>
                <w:rFonts w:ascii="Times New Roman" w:eastAsia="Calibri" w:hAnsi="Times New Roman" w:cs="Times New Roman"/>
                <w:sz w:val="24"/>
                <w:szCs w:val="24"/>
                <w:lang w:eastAsia="en-US"/>
              </w:rPr>
              <w:t>37,5%</w:t>
            </w:r>
          </w:p>
        </w:tc>
        <w:tc>
          <w:tcPr>
            <w:tcW w:w="1951" w:type="dxa"/>
            <w:shd w:val="clear" w:color="auto" w:fill="auto"/>
          </w:tcPr>
          <w:p w14:paraId="0EB7CCC6" w14:textId="77777777" w:rsidR="00091922" w:rsidRPr="007D3600" w:rsidRDefault="00091922" w:rsidP="007A19AA">
            <w:pPr>
              <w:tabs>
                <w:tab w:val="right" w:pos="6804"/>
              </w:tabs>
              <w:spacing w:after="0" w:line="360" w:lineRule="auto"/>
              <w:jc w:val="center"/>
              <w:rPr>
                <w:rFonts w:ascii="Times New Roman" w:eastAsia="Calibri" w:hAnsi="Times New Roman" w:cs="Times New Roman"/>
                <w:sz w:val="24"/>
                <w:szCs w:val="24"/>
                <w:lang w:eastAsia="en-US"/>
              </w:rPr>
            </w:pPr>
            <w:r w:rsidRPr="007D3600">
              <w:rPr>
                <w:rFonts w:ascii="Times New Roman" w:eastAsia="Calibri" w:hAnsi="Times New Roman" w:cs="Times New Roman"/>
                <w:sz w:val="24"/>
                <w:szCs w:val="24"/>
                <w:lang w:eastAsia="en-US"/>
              </w:rPr>
              <w:t>12,5%</w:t>
            </w:r>
          </w:p>
        </w:tc>
        <w:tc>
          <w:tcPr>
            <w:tcW w:w="2327" w:type="dxa"/>
            <w:shd w:val="clear" w:color="auto" w:fill="auto"/>
          </w:tcPr>
          <w:p w14:paraId="3C377290" w14:textId="77777777" w:rsidR="00091922" w:rsidRPr="007D3600" w:rsidRDefault="00091922" w:rsidP="007A19AA">
            <w:pPr>
              <w:tabs>
                <w:tab w:val="right" w:pos="6804"/>
              </w:tabs>
              <w:spacing w:after="0" w:line="360" w:lineRule="auto"/>
              <w:jc w:val="center"/>
              <w:rPr>
                <w:rFonts w:ascii="Times New Roman" w:eastAsia="Calibri" w:hAnsi="Times New Roman" w:cs="Times New Roman"/>
                <w:sz w:val="24"/>
                <w:szCs w:val="24"/>
                <w:lang w:eastAsia="en-US"/>
              </w:rPr>
            </w:pPr>
            <w:r w:rsidRPr="007D3600">
              <w:rPr>
                <w:rFonts w:ascii="Times New Roman" w:eastAsia="Calibri" w:hAnsi="Times New Roman" w:cs="Times New Roman"/>
                <w:sz w:val="24"/>
                <w:szCs w:val="24"/>
                <w:lang w:eastAsia="en-US"/>
              </w:rPr>
              <w:t>50%</w:t>
            </w:r>
          </w:p>
        </w:tc>
      </w:tr>
    </w:tbl>
    <w:p w14:paraId="59A36A6E" w14:textId="77777777" w:rsidR="00091922" w:rsidRPr="007D3600" w:rsidRDefault="00091922" w:rsidP="006860E7">
      <w:pPr>
        <w:tabs>
          <w:tab w:val="right" w:pos="6804"/>
          <w:tab w:val="left" w:pos="7001"/>
        </w:tabs>
        <w:spacing w:after="0" w:line="360" w:lineRule="auto"/>
        <w:jc w:val="both"/>
        <w:rPr>
          <w:rFonts w:ascii="Times New Roman" w:hAnsi="Times New Roman" w:cs="Times New Roman"/>
          <w:b/>
          <w:bCs/>
          <w:sz w:val="24"/>
          <w:szCs w:val="24"/>
        </w:rPr>
      </w:pPr>
    </w:p>
    <w:p w14:paraId="6D36ECB4" w14:textId="77777777" w:rsidR="00091922" w:rsidRPr="007D3600" w:rsidRDefault="00091922" w:rsidP="000248B5">
      <w:pPr>
        <w:tabs>
          <w:tab w:val="right" w:pos="6804"/>
          <w:tab w:val="left" w:pos="7001"/>
        </w:tabs>
        <w:spacing w:after="0" w:line="360" w:lineRule="auto"/>
        <w:jc w:val="center"/>
        <w:rPr>
          <w:rFonts w:ascii="Times New Roman" w:hAnsi="Times New Roman" w:cs="Times New Roman"/>
          <w:sz w:val="24"/>
          <w:szCs w:val="24"/>
        </w:rPr>
      </w:pPr>
      <w:r w:rsidRPr="007D3600">
        <w:rPr>
          <w:rFonts w:ascii="Times New Roman" w:hAnsi="Times New Roman" w:cs="Times New Roman"/>
          <w:b/>
          <w:bCs/>
          <w:sz w:val="24"/>
          <w:szCs w:val="24"/>
        </w:rPr>
        <w:t xml:space="preserve">Tableau n° </w:t>
      </w:r>
      <w:proofErr w:type="gramStart"/>
      <w:r w:rsidRPr="007D3600">
        <w:rPr>
          <w:rFonts w:ascii="Times New Roman" w:hAnsi="Times New Roman" w:cs="Times New Roman"/>
          <w:b/>
          <w:bCs/>
          <w:sz w:val="24"/>
          <w:szCs w:val="24"/>
        </w:rPr>
        <w:t>6:</w:t>
      </w:r>
      <w:proofErr w:type="gramEnd"/>
      <w:r w:rsidRPr="007D3600">
        <w:rPr>
          <w:rFonts w:ascii="Times New Roman" w:hAnsi="Times New Roman" w:cs="Times New Roman"/>
          <w:sz w:val="24"/>
          <w:szCs w:val="24"/>
        </w:rPr>
        <w:t xml:space="preserve"> Représente les données relatives à </w:t>
      </w:r>
      <w:r w:rsidR="00595DDD" w:rsidRPr="007D3600">
        <w:rPr>
          <w:rFonts w:ascii="Times New Roman" w:hAnsi="Times New Roman" w:cs="Times New Roman"/>
          <w:sz w:val="24"/>
          <w:szCs w:val="24"/>
        </w:rPr>
        <w:t>la définition du brouillon</w:t>
      </w:r>
    </w:p>
    <w:p w14:paraId="6F23A10F" w14:textId="77777777" w:rsidR="00091922" w:rsidRPr="007D3600" w:rsidRDefault="00091922" w:rsidP="006860E7">
      <w:pPr>
        <w:tabs>
          <w:tab w:val="right" w:pos="6804"/>
          <w:tab w:val="left" w:pos="7001"/>
        </w:tabs>
        <w:spacing w:after="0" w:line="360" w:lineRule="auto"/>
        <w:jc w:val="both"/>
        <w:rPr>
          <w:rFonts w:ascii="Times New Roman" w:hAnsi="Times New Roman" w:cs="Times New Roman"/>
          <w:sz w:val="24"/>
          <w:szCs w:val="24"/>
        </w:rPr>
      </w:pPr>
      <w:r w:rsidRPr="007D3600">
        <w:rPr>
          <w:rFonts w:ascii="Times New Roman" w:hAnsi="Times New Roman" w:cs="Times New Roman"/>
          <w:color w:val="000000"/>
          <w:sz w:val="24"/>
          <w:szCs w:val="24"/>
        </w:rPr>
        <w:br w:type="textWrapping" w:clear="all"/>
      </w:r>
      <w:proofErr w:type="gramStart"/>
      <w:r w:rsidRPr="007D3600">
        <w:rPr>
          <w:rFonts w:ascii="Times New Roman" w:hAnsi="Times New Roman" w:cs="Times New Roman"/>
          <w:sz w:val="24"/>
          <w:szCs w:val="24"/>
        </w:rPr>
        <w:t>Nous  présentons</w:t>
      </w:r>
      <w:proofErr w:type="gramEnd"/>
      <w:r w:rsidRPr="007D3600">
        <w:rPr>
          <w:rFonts w:ascii="Times New Roman" w:hAnsi="Times New Roman" w:cs="Times New Roman"/>
          <w:sz w:val="24"/>
          <w:szCs w:val="24"/>
        </w:rPr>
        <w:t xml:space="preserve"> graphiquement ces données dans la figure ci-dessous :</w:t>
      </w:r>
    </w:p>
    <w:p w14:paraId="44E6BD67" w14:textId="77777777" w:rsidR="00091922" w:rsidRPr="007D3600" w:rsidRDefault="00000000" w:rsidP="000248B5">
      <w:pPr>
        <w:tabs>
          <w:tab w:val="right" w:pos="6804"/>
          <w:tab w:val="left" w:pos="7001"/>
        </w:tabs>
        <w:spacing w:after="0" w:line="360" w:lineRule="auto"/>
        <w:jc w:val="center"/>
        <w:rPr>
          <w:rFonts w:ascii="Times New Roman" w:hAnsi="Times New Roman" w:cs="Times New Roman"/>
          <w:sz w:val="24"/>
          <w:szCs w:val="24"/>
        </w:rPr>
      </w:pPr>
      <w:r w:rsidRPr="007D3600">
        <w:rPr>
          <w:rFonts w:ascii="Times New Roman" w:hAnsi="Times New Roman" w:cs="Times New Roman"/>
          <w:noProof/>
          <w:sz w:val="24"/>
          <w:szCs w:val="24"/>
        </w:rPr>
        <w:object w:dxaOrig="5943" w:dyaOrig="3754" w14:anchorId="4E0353D7">
          <v:shape id="Graphique 176" o:spid="_x0000_i1029" type="#_x0000_t75" style="width:296.6pt;height:188.05pt;visibility:visible" o:ole="">
            <v:imagedata r:id="rId36" o:title=""/>
            <o:lock v:ext="edit" aspectratio="f"/>
          </v:shape>
          <o:OLEObject Type="Embed" ProgID="Excel.Sheet.8" ShapeID="Graphique 176" DrawAspect="Content" ObjectID="_1719480196" r:id="rId37">
            <o:FieldCodes>\s</o:FieldCodes>
          </o:OLEObject>
        </w:object>
      </w:r>
    </w:p>
    <w:p w14:paraId="62FCE31F" w14:textId="77777777" w:rsidR="00091922" w:rsidRPr="007D3600" w:rsidRDefault="005F566A" w:rsidP="000248B5">
      <w:pPr>
        <w:tabs>
          <w:tab w:val="left" w:pos="2880"/>
          <w:tab w:val="right" w:pos="6804"/>
        </w:tabs>
        <w:spacing w:after="0" w:line="360" w:lineRule="auto"/>
        <w:ind w:left="360" w:right="113"/>
        <w:jc w:val="center"/>
        <w:rPr>
          <w:rFonts w:ascii="Times New Roman" w:hAnsi="Times New Roman" w:cs="Times New Roman"/>
          <w:b/>
          <w:bCs/>
          <w:color w:val="000000"/>
          <w:sz w:val="24"/>
          <w:szCs w:val="24"/>
        </w:rPr>
      </w:pPr>
      <w:r w:rsidRPr="007D3600">
        <w:rPr>
          <w:rFonts w:ascii="Times New Roman" w:hAnsi="Times New Roman" w:cs="Times New Roman"/>
          <w:b/>
          <w:bCs/>
          <w:color w:val="000000"/>
          <w:sz w:val="24"/>
          <w:szCs w:val="24"/>
        </w:rPr>
        <w:t xml:space="preserve">Figure </w:t>
      </w:r>
      <w:proofErr w:type="gramStart"/>
      <w:r w:rsidRPr="007D3600">
        <w:rPr>
          <w:rFonts w:ascii="Times New Roman" w:hAnsi="Times New Roman" w:cs="Times New Roman"/>
          <w:b/>
          <w:bCs/>
          <w:color w:val="000000"/>
          <w:sz w:val="24"/>
          <w:szCs w:val="24"/>
        </w:rPr>
        <w:t>06</w:t>
      </w:r>
      <w:r w:rsidR="00091922" w:rsidRPr="007D3600">
        <w:rPr>
          <w:rFonts w:ascii="Times New Roman" w:hAnsi="Times New Roman" w:cs="Times New Roman"/>
          <w:b/>
          <w:bCs/>
          <w:color w:val="000000"/>
          <w:sz w:val="24"/>
          <w:szCs w:val="24"/>
        </w:rPr>
        <w:t>:</w:t>
      </w:r>
      <w:proofErr w:type="gramEnd"/>
      <w:r w:rsidR="00091922" w:rsidRPr="007D3600">
        <w:rPr>
          <w:rFonts w:ascii="Times New Roman" w:hAnsi="Times New Roman" w:cs="Times New Roman"/>
          <w:color w:val="000000"/>
          <w:sz w:val="24"/>
          <w:szCs w:val="24"/>
        </w:rPr>
        <w:t xml:space="preserve"> Définition du brouillon selon les apprenants</w:t>
      </w:r>
    </w:p>
    <w:p w14:paraId="1AA1F9C6" w14:textId="77777777" w:rsidR="00091922" w:rsidRPr="007D3600" w:rsidRDefault="00091922" w:rsidP="006860E7">
      <w:pPr>
        <w:tabs>
          <w:tab w:val="left" w:pos="2880"/>
          <w:tab w:val="right" w:pos="6804"/>
        </w:tabs>
        <w:spacing w:after="0" w:line="360" w:lineRule="auto"/>
        <w:ind w:right="113"/>
        <w:jc w:val="both"/>
        <w:rPr>
          <w:rFonts w:ascii="Times New Roman" w:hAnsi="Times New Roman" w:cs="Times New Roman"/>
          <w:b/>
          <w:bCs/>
          <w:color w:val="000000"/>
          <w:sz w:val="26"/>
          <w:szCs w:val="26"/>
        </w:rPr>
      </w:pPr>
      <w:r w:rsidRPr="007D3600">
        <w:rPr>
          <w:rFonts w:ascii="Times New Roman" w:hAnsi="Times New Roman" w:cs="Times New Roman"/>
          <w:b/>
          <w:bCs/>
          <w:color w:val="000000"/>
          <w:sz w:val="26"/>
          <w:szCs w:val="26"/>
        </w:rPr>
        <w:t>Interprétation des résultats</w:t>
      </w:r>
    </w:p>
    <w:p w14:paraId="52F7EEC8" w14:textId="77777777" w:rsidR="00091922" w:rsidRPr="007D3600" w:rsidRDefault="00091922" w:rsidP="000248B5">
      <w:pPr>
        <w:tabs>
          <w:tab w:val="right" w:pos="6804"/>
          <w:tab w:val="left" w:pos="7001"/>
        </w:tabs>
        <w:spacing w:after="0" w:line="360" w:lineRule="auto"/>
        <w:ind w:firstLine="567"/>
        <w:jc w:val="both"/>
        <w:rPr>
          <w:rFonts w:ascii="Times New Roman" w:hAnsi="Times New Roman" w:cs="Times New Roman"/>
          <w:sz w:val="24"/>
          <w:szCs w:val="24"/>
        </w:rPr>
      </w:pPr>
      <w:r w:rsidRPr="007D3600">
        <w:rPr>
          <w:rFonts w:ascii="Times New Roman" w:hAnsi="Times New Roman" w:cs="Times New Roman"/>
          <w:sz w:val="24"/>
          <w:szCs w:val="24"/>
        </w:rPr>
        <w:t xml:space="preserve">Les </w:t>
      </w:r>
      <w:proofErr w:type="gramStart"/>
      <w:r w:rsidRPr="007D3600">
        <w:rPr>
          <w:rFonts w:ascii="Times New Roman" w:hAnsi="Times New Roman" w:cs="Times New Roman"/>
          <w:sz w:val="24"/>
          <w:szCs w:val="24"/>
        </w:rPr>
        <w:t>élèves  n’arrivent</w:t>
      </w:r>
      <w:proofErr w:type="gramEnd"/>
      <w:r w:rsidRPr="007D3600">
        <w:rPr>
          <w:rFonts w:ascii="Times New Roman" w:hAnsi="Times New Roman" w:cs="Times New Roman"/>
          <w:sz w:val="24"/>
          <w:szCs w:val="24"/>
        </w:rPr>
        <w:t xml:space="preserve"> pas à définir le brouillon ; chacun à sa définition  dont 37% d’entre eux voient que le brouillon est un outil didactique parce qu’ils voient son utilisation et sa présence en classe de FLE. 12,5% d'entre eux voient qu’il est un espace libre où il sont libre de rédiger leurs idées et tout ce qu’ils ont </w:t>
      </w:r>
      <w:proofErr w:type="gramStart"/>
      <w:r w:rsidRPr="007D3600">
        <w:rPr>
          <w:rFonts w:ascii="Times New Roman" w:hAnsi="Times New Roman" w:cs="Times New Roman"/>
          <w:sz w:val="24"/>
          <w:szCs w:val="24"/>
        </w:rPr>
        <w:t>en  tête</w:t>
      </w:r>
      <w:proofErr w:type="gramEnd"/>
      <w:r w:rsidRPr="007D3600">
        <w:rPr>
          <w:rFonts w:ascii="Times New Roman" w:hAnsi="Times New Roman" w:cs="Times New Roman"/>
          <w:sz w:val="24"/>
          <w:szCs w:val="24"/>
        </w:rPr>
        <w:t xml:space="preserve">. </w:t>
      </w:r>
      <w:proofErr w:type="gramStart"/>
      <w:r w:rsidRPr="007D3600">
        <w:rPr>
          <w:rFonts w:ascii="Times New Roman" w:hAnsi="Times New Roman" w:cs="Times New Roman"/>
          <w:sz w:val="24"/>
          <w:szCs w:val="24"/>
        </w:rPr>
        <w:t>aussi</w:t>
      </w:r>
      <w:proofErr w:type="gramEnd"/>
      <w:r w:rsidRPr="007D3600">
        <w:rPr>
          <w:rFonts w:ascii="Times New Roman" w:hAnsi="Times New Roman" w:cs="Times New Roman"/>
          <w:sz w:val="24"/>
          <w:szCs w:val="24"/>
        </w:rPr>
        <w:t>, il peuvent dessiner et transformer en dessin leurs pensées, … et personne ne peut voir ce qu'ils ont fait sans leur permission car c'est  intime et privée. 50% pensent et voient que le brouillon est une étape de pré écriture parce qu’ils l’utilisent pour écrire le 1</w:t>
      </w:r>
      <w:r w:rsidRPr="007D3600">
        <w:rPr>
          <w:rFonts w:ascii="Times New Roman" w:hAnsi="Times New Roman" w:cs="Times New Roman"/>
          <w:sz w:val="24"/>
          <w:szCs w:val="24"/>
          <w:vertAlign w:val="superscript"/>
        </w:rPr>
        <w:t>er</w:t>
      </w:r>
      <w:r w:rsidRPr="007D3600">
        <w:rPr>
          <w:rFonts w:ascii="Times New Roman" w:hAnsi="Times New Roman" w:cs="Times New Roman"/>
          <w:sz w:val="24"/>
          <w:szCs w:val="24"/>
        </w:rPr>
        <w:t xml:space="preserve"> jet avant de réécrire au propre. Nous avons trouvé que ces </w:t>
      </w:r>
      <w:proofErr w:type="gramStart"/>
      <w:r w:rsidRPr="007D3600">
        <w:rPr>
          <w:rFonts w:ascii="Times New Roman" w:hAnsi="Times New Roman" w:cs="Times New Roman"/>
          <w:sz w:val="24"/>
          <w:szCs w:val="24"/>
        </w:rPr>
        <w:t>élèves  définissent</w:t>
      </w:r>
      <w:proofErr w:type="gramEnd"/>
      <w:r w:rsidRPr="007D3600">
        <w:rPr>
          <w:rFonts w:ascii="Times New Roman" w:hAnsi="Times New Roman" w:cs="Times New Roman"/>
          <w:sz w:val="24"/>
          <w:szCs w:val="24"/>
        </w:rPr>
        <w:t xml:space="preserve"> le brouillon suivant la manière dans laquelle ils l’utilisent. </w:t>
      </w:r>
    </w:p>
    <w:p w14:paraId="0C903DEF" w14:textId="77777777" w:rsidR="007A19AA" w:rsidRDefault="007A19AA" w:rsidP="006860E7">
      <w:pPr>
        <w:tabs>
          <w:tab w:val="right" w:pos="6804"/>
          <w:tab w:val="left" w:pos="7001"/>
        </w:tabs>
        <w:spacing w:after="0" w:line="360" w:lineRule="auto"/>
        <w:jc w:val="both"/>
        <w:rPr>
          <w:rFonts w:ascii="Times New Roman" w:hAnsi="Times New Roman" w:cs="Times New Roman"/>
          <w:b/>
          <w:bCs/>
          <w:sz w:val="26"/>
          <w:szCs w:val="26"/>
        </w:rPr>
      </w:pPr>
    </w:p>
    <w:p w14:paraId="14A4B40C" w14:textId="77777777" w:rsidR="00091922" w:rsidRPr="007D3600" w:rsidRDefault="00595DDD" w:rsidP="006860E7">
      <w:pPr>
        <w:tabs>
          <w:tab w:val="right" w:pos="6804"/>
          <w:tab w:val="left" w:pos="7001"/>
        </w:tabs>
        <w:spacing w:after="0" w:line="360" w:lineRule="auto"/>
        <w:jc w:val="both"/>
        <w:rPr>
          <w:rFonts w:ascii="Times New Roman" w:hAnsi="Times New Roman" w:cs="Times New Roman"/>
          <w:b/>
          <w:bCs/>
          <w:sz w:val="26"/>
          <w:szCs w:val="26"/>
        </w:rPr>
      </w:pPr>
      <w:r w:rsidRPr="007D3600">
        <w:rPr>
          <w:rFonts w:ascii="Times New Roman" w:hAnsi="Times New Roman" w:cs="Times New Roman"/>
          <w:b/>
          <w:bCs/>
          <w:sz w:val="26"/>
          <w:szCs w:val="26"/>
        </w:rPr>
        <w:t>3.</w:t>
      </w:r>
      <w:r w:rsidR="00091922" w:rsidRPr="007D3600">
        <w:rPr>
          <w:rFonts w:ascii="Times New Roman" w:hAnsi="Times New Roman" w:cs="Times New Roman"/>
          <w:b/>
          <w:bCs/>
          <w:sz w:val="26"/>
          <w:szCs w:val="26"/>
        </w:rPr>
        <w:t>5</w:t>
      </w:r>
      <w:r w:rsidRPr="007D3600">
        <w:rPr>
          <w:rFonts w:ascii="Times New Roman" w:hAnsi="Times New Roman" w:cs="Times New Roman"/>
          <w:b/>
          <w:bCs/>
          <w:sz w:val="26"/>
          <w:szCs w:val="26"/>
        </w:rPr>
        <w:t>.</w:t>
      </w:r>
      <w:r w:rsidR="00091922" w:rsidRPr="007D3600">
        <w:rPr>
          <w:rFonts w:ascii="Times New Roman" w:hAnsi="Times New Roman" w:cs="Times New Roman"/>
          <w:b/>
          <w:bCs/>
          <w:sz w:val="26"/>
          <w:szCs w:val="26"/>
        </w:rPr>
        <w:t xml:space="preserve"> L’analyse de la 5</w:t>
      </w:r>
      <w:r w:rsidR="00091922" w:rsidRPr="007D3600">
        <w:rPr>
          <w:rFonts w:ascii="Times New Roman" w:hAnsi="Times New Roman" w:cs="Times New Roman"/>
          <w:b/>
          <w:bCs/>
          <w:sz w:val="26"/>
          <w:szCs w:val="26"/>
          <w:vertAlign w:val="superscript"/>
        </w:rPr>
        <w:t>éme</w:t>
      </w:r>
      <w:r w:rsidR="00091922" w:rsidRPr="007D3600">
        <w:rPr>
          <w:rFonts w:ascii="Times New Roman" w:hAnsi="Times New Roman" w:cs="Times New Roman"/>
          <w:b/>
          <w:bCs/>
          <w:sz w:val="26"/>
          <w:szCs w:val="26"/>
        </w:rPr>
        <w:t xml:space="preserve"> question </w:t>
      </w:r>
    </w:p>
    <w:p w14:paraId="0D9BE902" w14:textId="77777777" w:rsidR="007A19AA" w:rsidRDefault="007A19AA" w:rsidP="006860E7">
      <w:pPr>
        <w:tabs>
          <w:tab w:val="right" w:pos="6804"/>
          <w:tab w:val="left" w:pos="7001"/>
        </w:tabs>
        <w:spacing w:after="0" w:line="360" w:lineRule="auto"/>
        <w:jc w:val="both"/>
        <w:rPr>
          <w:rFonts w:ascii="Times New Roman" w:hAnsi="Times New Roman" w:cs="Times New Roman"/>
          <w:b/>
          <w:bCs/>
          <w:sz w:val="28"/>
          <w:szCs w:val="28"/>
        </w:rPr>
      </w:pPr>
    </w:p>
    <w:p w14:paraId="3146B17E" w14:textId="77777777" w:rsidR="00091922" w:rsidRDefault="00091922" w:rsidP="006860E7">
      <w:pPr>
        <w:tabs>
          <w:tab w:val="right" w:pos="6804"/>
          <w:tab w:val="left" w:pos="7001"/>
        </w:tabs>
        <w:spacing w:after="0" w:line="360" w:lineRule="auto"/>
        <w:jc w:val="both"/>
        <w:rPr>
          <w:rFonts w:ascii="Times New Roman" w:hAnsi="Times New Roman" w:cs="Times New Roman"/>
          <w:sz w:val="28"/>
          <w:szCs w:val="28"/>
        </w:rPr>
      </w:pPr>
      <w:r w:rsidRPr="007D3600">
        <w:rPr>
          <w:rFonts w:ascii="Times New Roman" w:hAnsi="Times New Roman" w:cs="Times New Roman"/>
          <w:b/>
          <w:bCs/>
          <w:sz w:val="28"/>
          <w:szCs w:val="28"/>
        </w:rPr>
        <w:t>Q5</w:t>
      </w:r>
      <w:r w:rsidR="00595DDD" w:rsidRPr="007D3600">
        <w:rPr>
          <w:rFonts w:ascii="Times New Roman" w:hAnsi="Times New Roman" w:cs="Times New Roman"/>
          <w:b/>
          <w:bCs/>
          <w:sz w:val="28"/>
          <w:szCs w:val="28"/>
        </w:rPr>
        <w:t> :</w:t>
      </w:r>
      <w:r w:rsidR="00FF12D1" w:rsidRPr="007D3600">
        <w:rPr>
          <w:rFonts w:ascii="Times New Roman" w:hAnsi="Times New Roman" w:cs="Times New Roman"/>
          <w:b/>
          <w:bCs/>
          <w:sz w:val="28"/>
          <w:szCs w:val="28"/>
        </w:rPr>
        <w:t xml:space="preserve"> </w:t>
      </w:r>
      <w:r w:rsidR="00FF12D1" w:rsidRPr="007D3600">
        <w:rPr>
          <w:rFonts w:ascii="Times New Roman" w:hAnsi="Times New Roman" w:cs="Times New Roman"/>
          <w:sz w:val="28"/>
          <w:szCs w:val="28"/>
        </w:rPr>
        <w:t xml:space="preserve">A quoi sert un brouillon d’après </w:t>
      </w:r>
      <w:r w:rsidR="000D5F1A" w:rsidRPr="007D3600">
        <w:rPr>
          <w:rFonts w:ascii="Times New Roman" w:hAnsi="Times New Roman" w:cs="Times New Roman"/>
          <w:sz w:val="28"/>
          <w:szCs w:val="28"/>
        </w:rPr>
        <w:t>vous ?</w:t>
      </w:r>
    </w:p>
    <w:p w14:paraId="0013F85B" w14:textId="77777777" w:rsidR="007A19AA" w:rsidRPr="007D3600" w:rsidRDefault="007A19AA" w:rsidP="006860E7">
      <w:pPr>
        <w:tabs>
          <w:tab w:val="right" w:pos="6804"/>
          <w:tab w:val="left" w:pos="7001"/>
        </w:tabs>
        <w:spacing w:after="0" w:line="360" w:lineRule="auto"/>
        <w:jc w:val="both"/>
        <w:rPr>
          <w:rFonts w:ascii="Times New Roman" w:hAnsi="Times New Roman" w:cs="Times New Roman"/>
          <w:b/>
          <w:bCs/>
          <w:sz w:val="28"/>
          <w:szCs w:val="28"/>
        </w:rPr>
      </w:pPr>
    </w:p>
    <w:tbl>
      <w:tblPr>
        <w:tblW w:w="8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9"/>
        <w:gridCol w:w="2545"/>
        <w:gridCol w:w="2399"/>
        <w:gridCol w:w="2260"/>
      </w:tblGrid>
      <w:tr w:rsidR="00097501" w:rsidRPr="007D3600" w14:paraId="00E2AE44" w14:textId="77777777" w:rsidTr="007D3600">
        <w:trPr>
          <w:trHeight w:val="830"/>
          <w:jc w:val="center"/>
        </w:trPr>
        <w:tc>
          <w:tcPr>
            <w:tcW w:w="1409" w:type="dxa"/>
            <w:shd w:val="clear" w:color="auto" w:fill="BFBFBF"/>
          </w:tcPr>
          <w:p w14:paraId="192B7CC6" w14:textId="77777777" w:rsidR="00091922" w:rsidRPr="007D3600" w:rsidRDefault="00091922" w:rsidP="007D3600">
            <w:pPr>
              <w:tabs>
                <w:tab w:val="right" w:pos="6804"/>
                <w:tab w:val="left" w:pos="7001"/>
              </w:tabs>
              <w:spacing w:after="0" w:line="360" w:lineRule="auto"/>
              <w:jc w:val="both"/>
              <w:rPr>
                <w:rFonts w:ascii="Times New Roman" w:eastAsia="Calibri" w:hAnsi="Times New Roman" w:cs="Times New Roman"/>
                <w:sz w:val="24"/>
                <w:szCs w:val="24"/>
                <w:lang w:eastAsia="en-US"/>
              </w:rPr>
            </w:pPr>
            <w:r w:rsidRPr="007D3600">
              <w:rPr>
                <w:rFonts w:ascii="Times New Roman" w:eastAsia="Calibri" w:hAnsi="Times New Roman" w:cs="Times New Roman"/>
                <w:sz w:val="24"/>
                <w:szCs w:val="24"/>
                <w:lang w:eastAsia="en-US"/>
              </w:rPr>
              <w:t xml:space="preserve">Réponse </w:t>
            </w:r>
          </w:p>
        </w:tc>
        <w:tc>
          <w:tcPr>
            <w:tcW w:w="2545" w:type="dxa"/>
            <w:shd w:val="clear" w:color="auto" w:fill="BFBFBF"/>
          </w:tcPr>
          <w:p w14:paraId="345E76DF" w14:textId="77777777" w:rsidR="00091922" w:rsidRPr="007D3600" w:rsidRDefault="00091922" w:rsidP="007D3600">
            <w:pPr>
              <w:tabs>
                <w:tab w:val="right" w:pos="6804"/>
                <w:tab w:val="left" w:pos="7001"/>
              </w:tabs>
              <w:spacing w:after="0" w:line="360" w:lineRule="auto"/>
              <w:jc w:val="both"/>
              <w:rPr>
                <w:rFonts w:ascii="Times New Roman" w:eastAsia="Calibri" w:hAnsi="Times New Roman" w:cs="Times New Roman"/>
                <w:sz w:val="24"/>
                <w:szCs w:val="24"/>
                <w:lang w:eastAsia="en-US"/>
              </w:rPr>
            </w:pPr>
            <w:r w:rsidRPr="007D3600">
              <w:rPr>
                <w:rFonts w:ascii="Times New Roman" w:eastAsia="Calibri" w:hAnsi="Times New Roman" w:cs="Times New Roman"/>
                <w:sz w:val="24"/>
                <w:szCs w:val="24"/>
                <w:lang w:eastAsia="en-US"/>
              </w:rPr>
              <w:t xml:space="preserve">A rafraichir la mémoire </w:t>
            </w:r>
          </w:p>
        </w:tc>
        <w:tc>
          <w:tcPr>
            <w:tcW w:w="2399" w:type="dxa"/>
            <w:shd w:val="clear" w:color="auto" w:fill="BFBFBF"/>
          </w:tcPr>
          <w:p w14:paraId="27032053" w14:textId="77777777" w:rsidR="00091922" w:rsidRPr="007D3600" w:rsidRDefault="00091922" w:rsidP="007D3600">
            <w:pPr>
              <w:tabs>
                <w:tab w:val="right" w:pos="6804"/>
                <w:tab w:val="left" w:pos="7001"/>
              </w:tabs>
              <w:spacing w:after="0" w:line="360" w:lineRule="auto"/>
              <w:jc w:val="both"/>
              <w:rPr>
                <w:rFonts w:ascii="Times New Roman" w:eastAsia="Calibri" w:hAnsi="Times New Roman" w:cs="Times New Roman"/>
                <w:sz w:val="24"/>
                <w:szCs w:val="24"/>
                <w:lang w:eastAsia="en-US"/>
              </w:rPr>
            </w:pPr>
            <w:r w:rsidRPr="007D3600">
              <w:rPr>
                <w:rFonts w:ascii="Times New Roman" w:eastAsia="Calibri" w:hAnsi="Times New Roman" w:cs="Times New Roman"/>
                <w:sz w:val="24"/>
                <w:szCs w:val="24"/>
                <w:lang w:eastAsia="en-US"/>
              </w:rPr>
              <w:t>À organiser les réponses</w:t>
            </w:r>
          </w:p>
        </w:tc>
        <w:tc>
          <w:tcPr>
            <w:tcW w:w="2260" w:type="dxa"/>
            <w:shd w:val="clear" w:color="auto" w:fill="BFBFBF"/>
          </w:tcPr>
          <w:p w14:paraId="3DFBD337" w14:textId="77777777" w:rsidR="00091922" w:rsidRPr="007D3600" w:rsidRDefault="00091922" w:rsidP="007D3600">
            <w:pPr>
              <w:tabs>
                <w:tab w:val="right" w:pos="6804"/>
                <w:tab w:val="left" w:pos="7001"/>
              </w:tabs>
              <w:spacing w:after="0" w:line="360" w:lineRule="auto"/>
              <w:jc w:val="both"/>
              <w:rPr>
                <w:rFonts w:ascii="Times New Roman" w:eastAsia="Calibri" w:hAnsi="Times New Roman" w:cs="Times New Roman"/>
                <w:sz w:val="24"/>
                <w:szCs w:val="24"/>
                <w:lang w:eastAsia="en-US"/>
              </w:rPr>
            </w:pPr>
            <w:r w:rsidRPr="007D3600">
              <w:rPr>
                <w:rFonts w:ascii="Times New Roman" w:eastAsia="Calibri" w:hAnsi="Times New Roman" w:cs="Times New Roman"/>
                <w:sz w:val="24"/>
                <w:szCs w:val="24"/>
                <w:lang w:eastAsia="en-US"/>
              </w:rPr>
              <w:t xml:space="preserve">A éviter les fautes </w:t>
            </w:r>
          </w:p>
        </w:tc>
      </w:tr>
      <w:tr w:rsidR="00097501" w:rsidRPr="007D3600" w14:paraId="57159146" w14:textId="77777777" w:rsidTr="007D3600">
        <w:trPr>
          <w:trHeight w:val="398"/>
          <w:jc w:val="center"/>
        </w:trPr>
        <w:tc>
          <w:tcPr>
            <w:tcW w:w="1409" w:type="dxa"/>
            <w:shd w:val="clear" w:color="auto" w:fill="auto"/>
          </w:tcPr>
          <w:p w14:paraId="13440C8C" w14:textId="77777777" w:rsidR="00091922" w:rsidRPr="007D3600" w:rsidRDefault="00091922" w:rsidP="007D3600">
            <w:pPr>
              <w:tabs>
                <w:tab w:val="right" w:pos="6804"/>
                <w:tab w:val="left" w:pos="7001"/>
              </w:tabs>
              <w:spacing w:after="0" w:line="360" w:lineRule="auto"/>
              <w:jc w:val="both"/>
              <w:rPr>
                <w:rFonts w:ascii="Times New Roman" w:eastAsia="Calibri" w:hAnsi="Times New Roman" w:cs="Times New Roman"/>
                <w:sz w:val="24"/>
                <w:szCs w:val="24"/>
                <w:lang w:eastAsia="en-US"/>
              </w:rPr>
            </w:pPr>
            <w:r w:rsidRPr="007D3600">
              <w:rPr>
                <w:rFonts w:ascii="Times New Roman" w:eastAsia="Calibri" w:hAnsi="Times New Roman" w:cs="Times New Roman"/>
                <w:sz w:val="24"/>
                <w:szCs w:val="24"/>
                <w:lang w:eastAsia="en-US"/>
              </w:rPr>
              <w:t xml:space="preserve">Nombre </w:t>
            </w:r>
          </w:p>
        </w:tc>
        <w:tc>
          <w:tcPr>
            <w:tcW w:w="2545" w:type="dxa"/>
            <w:shd w:val="clear" w:color="auto" w:fill="auto"/>
          </w:tcPr>
          <w:p w14:paraId="34A1FFEC" w14:textId="77777777" w:rsidR="00091922" w:rsidRPr="007D3600" w:rsidRDefault="00091922" w:rsidP="007D3600">
            <w:pPr>
              <w:tabs>
                <w:tab w:val="right" w:pos="6804"/>
                <w:tab w:val="left" w:pos="7001"/>
              </w:tabs>
              <w:spacing w:after="0" w:line="360" w:lineRule="auto"/>
              <w:jc w:val="both"/>
              <w:rPr>
                <w:rFonts w:ascii="Times New Roman" w:eastAsia="Calibri" w:hAnsi="Times New Roman" w:cs="Times New Roman"/>
                <w:sz w:val="24"/>
                <w:szCs w:val="24"/>
                <w:lang w:eastAsia="en-US"/>
              </w:rPr>
            </w:pPr>
            <w:r w:rsidRPr="007D3600">
              <w:rPr>
                <w:rFonts w:ascii="Times New Roman" w:eastAsia="Calibri" w:hAnsi="Times New Roman" w:cs="Times New Roman"/>
                <w:sz w:val="24"/>
                <w:szCs w:val="24"/>
                <w:lang w:eastAsia="en-US"/>
              </w:rPr>
              <w:t>0</w:t>
            </w:r>
          </w:p>
        </w:tc>
        <w:tc>
          <w:tcPr>
            <w:tcW w:w="2399" w:type="dxa"/>
            <w:shd w:val="clear" w:color="auto" w:fill="auto"/>
          </w:tcPr>
          <w:p w14:paraId="45E3D464" w14:textId="77777777" w:rsidR="00091922" w:rsidRPr="007D3600" w:rsidRDefault="00091922" w:rsidP="007D3600">
            <w:pPr>
              <w:tabs>
                <w:tab w:val="right" w:pos="6804"/>
                <w:tab w:val="left" w:pos="7001"/>
              </w:tabs>
              <w:spacing w:after="0" w:line="360" w:lineRule="auto"/>
              <w:jc w:val="both"/>
              <w:rPr>
                <w:rFonts w:ascii="Times New Roman" w:eastAsia="Calibri" w:hAnsi="Times New Roman" w:cs="Times New Roman"/>
                <w:sz w:val="24"/>
                <w:szCs w:val="24"/>
                <w:lang w:eastAsia="en-US"/>
              </w:rPr>
            </w:pPr>
            <w:r w:rsidRPr="007D3600">
              <w:rPr>
                <w:rFonts w:ascii="Times New Roman" w:eastAsia="Calibri" w:hAnsi="Times New Roman" w:cs="Times New Roman"/>
                <w:sz w:val="24"/>
                <w:szCs w:val="24"/>
                <w:lang w:eastAsia="en-US"/>
              </w:rPr>
              <w:t>4</w:t>
            </w:r>
          </w:p>
        </w:tc>
        <w:tc>
          <w:tcPr>
            <w:tcW w:w="2260" w:type="dxa"/>
            <w:shd w:val="clear" w:color="auto" w:fill="auto"/>
          </w:tcPr>
          <w:p w14:paraId="5057E5BE" w14:textId="77777777" w:rsidR="00091922" w:rsidRPr="007D3600" w:rsidRDefault="00091922" w:rsidP="007D3600">
            <w:pPr>
              <w:tabs>
                <w:tab w:val="right" w:pos="6804"/>
                <w:tab w:val="left" w:pos="7001"/>
              </w:tabs>
              <w:spacing w:after="0" w:line="360" w:lineRule="auto"/>
              <w:jc w:val="both"/>
              <w:rPr>
                <w:rFonts w:ascii="Times New Roman" w:eastAsia="Calibri" w:hAnsi="Times New Roman" w:cs="Times New Roman"/>
                <w:sz w:val="24"/>
                <w:szCs w:val="24"/>
                <w:lang w:eastAsia="en-US"/>
              </w:rPr>
            </w:pPr>
            <w:r w:rsidRPr="007D3600">
              <w:rPr>
                <w:rFonts w:ascii="Times New Roman" w:eastAsia="Calibri" w:hAnsi="Times New Roman" w:cs="Times New Roman"/>
                <w:sz w:val="24"/>
                <w:szCs w:val="24"/>
                <w:lang w:eastAsia="en-US"/>
              </w:rPr>
              <w:t>4</w:t>
            </w:r>
          </w:p>
        </w:tc>
      </w:tr>
      <w:tr w:rsidR="00097501" w:rsidRPr="007D3600" w14:paraId="25D41CDB" w14:textId="77777777" w:rsidTr="007D3600">
        <w:trPr>
          <w:trHeight w:val="423"/>
          <w:jc w:val="center"/>
        </w:trPr>
        <w:tc>
          <w:tcPr>
            <w:tcW w:w="1409" w:type="dxa"/>
            <w:shd w:val="clear" w:color="auto" w:fill="auto"/>
          </w:tcPr>
          <w:p w14:paraId="71730FCE" w14:textId="77777777" w:rsidR="00091922" w:rsidRPr="007D3600" w:rsidRDefault="00091922" w:rsidP="007D3600">
            <w:pPr>
              <w:tabs>
                <w:tab w:val="right" w:pos="6804"/>
                <w:tab w:val="left" w:pos="7001"/>
              </w:tabs>
              <w:spacing w:after="0" w:line="360" w:lineRule="auto"/>
              <w:jc w:val="both"/>
              <w:rPr>
                <w:rFonts w:ascii="Times New Roman" w:eastAsia="Calibri" w:hAnsi="Times New Roman" w:cs="Times New Roman"/>
                <w:sz w:val="24"/>
                <w:szCs w:val="24"/>
                <w:lang w:eastAsia="en-US"/>
              </w:rPr>
            </w:pPr>
            <w:r w:rsidRPr="007D3600">
              <w:rPr>
                <w:rFonts w:ascii="Times New Roman" w:eastAsia="Calibri" w:hAnsi="Times New Roman" w:cs="Times New Roman"/>
                <w:sz w:val="24"/>
                <w:szCs w:val="24"/>
                <w:lang w:eastAsia="en-US"/>
              </w:rPr>
              <w:t xml:space="preserve">Pourcentage </w:t>
            </w:r>
          </w:p>
        </w:tc>
        <w:tc>
          <w:tcPr>
            <w:tcW w:w="2545" w:type="dxa"/>
            <w:shd w:val="clear" w:color="auto" w:fill="auto"/>
          </w:tcPr>
          <w:p w14:paraId="663248D2" w14:textId="77777777" w:rsidR="00091922" w:rsidRPr="007D3600" w:rsidRDefault="00091922" w:rsidP="007D3600">
            <w:pPr>
              <w:tabs>
                <w:tab w:val="right" w:pos="6804"/>
                <w:tab w:val="left" w:pos="7001"/>
              </w:tabs>
              <w:spacing w:after="0" w:line="360" w:lineRule="auto"/>
              <w:jc w:val="both"/>
              <w:rPr>
                <w:rFonts w:ascii="Times New Roman" w:eastAsia="Calibri" w:hAnsi="Times New Roman" w:cs="Times New Roman"/>
                <w:sz w:val="24"/>
                <w:szCs w:val="24"/>
                <w:lang w:eastAsia="en-US"/>
              </w:rPr>
            </w:pPr>
            <w:r w:rsidRPr="007D3600">
              <w:rPr>
                <w:rFonts w:ascii="Times New Roman" w:eastAsia="Calibri" w:hAnsi="Times New Roman" w:cs="Times New Roman"/>
                <w:sz w:val="24"/>
                <w:szCs w:val="24"/>
                <w:lang w:eastAsia="en-US"/>
              </w:rPr>
              <w:t>0%</w:t>
            </w:r>
          </w:p>
        </w:tc>
        <w:tc>
          <w:tcPr>
            <w:tcW w:w="2399" w:type="dxa"/>
            <w:shd w:val="clear" w:color="auto" w:fill="auto"/>
          </w:tcPr>
          <w:p w14:paraId="32208B37" w14:textId="77777777" w:rsidR="00091922" w:rsidRPr="007D3600" w:rsidRDefault="00091922" w:rsidP="007D3600">
            <w:pPr>
              <w:tabs>
                <w:tab w:val="right" w:pos="6804"/>
                <w:tab w:val="left" w:pos="7001"/>
              </w:tabs>
              <w:spacing w:after="0" w:line="360" w:lineRule="auto"/>
              <w:jc w:val="both"/>
              <w:rPr>
                <w:rFonts w:ascii="Times New Roman" w:eastAsia="Calibri" w:hAnsi="Times New Roman" w:cs="Times New Roman"/>
                <w:sz w:val="24"/>
                <w:szCs w:val="24"/>
                <w:lang w:eastAsia="en-US"/>
              </w:rPr>
            </w:pPr>
            <w:r w:rsidRPr="007D3600">
              <w:rPr>
                <w:rFonts w:ascii="Times New Roman" w:eastAsia="Calibri" w:hAnsi="Times New Roman" w:cs="Times New Roman"/>
                <w:sz w:val="24"/>
                <w:szCs w:val="24"/>
                <w:lang w:eastAsia="en-US"/>
              </w:rPr>
              <w:t>50%</w:t>
            </w:r>
          </w:p>
        </w:tc>
        <w:tc>
          <w:tcPr>
            <w:tcW w:w="2260" w:type="dxa"/>
            <w:shd w:val="clear" w:color="auto" w:fill="auto"/>
          </w:tcPr>
          <w:p w14:paraId="2589782D" w14:textId="77777777" w:rsidR="00091922" w:rsidRPr="007D3600" w:rsidRDefault="00091922" w:rsidP="007D3600">
            <w:pPr>
              <w:tabs>
                <w:tab w:val="right" w:pos="6804"/>
                <w:tab w:val="left" w:pos="7001"/>
              </w:tabs>
              <w:spacing w:after="0" w:line="360" w:lineRule="auto"/>
              <w:jc w:val="both"/>
              <w:rPr>
                <w:rFonts w:ascii="Times New Roman" w:eastAsia="Calibri" w:hAnsi="Times New Roman" w:cs="Times New Roman"/>
                <w:sz w:val="24"/>
                <w:szCs w:val="24"/>
                <w:lang w:eastAsia="en-US"/>
              </w:rPr>
            </w:pPr>
            <w:r w:rsidRPr="007D3600">
              <w:rPr>
                <w:rFonts w:ascii="Times New Roman" w:eastAsia="Calibri" w:hAnsi="Times New Roman" w:cs="Times New Roman"/>
                <w:sz w:val="24"/>
                <w:szCs w:val="24"/>
                <w:lang w:eastAsia="en-US"/>
              </w:rPr>
              <w:t>50%</w:t>
            </w:r>
          </w:p>
        </w:tc>
      </w:tr>
    </w:tbl>
    <w:p w14:paraId="5563D479" w14:textId="77777777" w:rsidR="007A19AA" w:rsidRDefault="007A19AA" w:rsidP="000248B5">
      <w:pPr>
        <w:tabs>
          <w:tab w:val="right" w:pos="6804"/>
          <w:tab w:val="left" w:pos="7001"/>
        </w:tabs>
        <w:spacing w:after="0" w:line="360" w:lineRule="auto"/>
        <w:jc w:val="center"/>
        <w:rPr>
          <w:rFonts w:ascii="Times New Roman" w:hAnsi="Times New Roman" w:cs="Times New Roman"/>
          <w:b/>
          <w:bCs/>
          <w:sz w:val="24"/>
          <w:szCs w:val="24"/>
        </w:rPr>
      </w:pPr>
    </w:p>
    <w:p w14:paraId="71DB1AC4" w14:textId="77777777" w:rsidR="00091922" w:rsidRPr="007D3600" w:rsidRDefault="00091922" w:rsidP="000248B5">
      <w:pPr>
        <w:tabs>
          <w:tab w:val="right" w:pos="6804"/>
          <w:tab w:val="left" w:pos="7001"/>
        </w:tabs>
        <w:spacing w:after="0" w:line="360" w:lineRule="auto"/>
        <w:jc w:val="center"/>
        <w:rPr>
          <w:rFonts w:ascii="Times New Roman" w:hAnsi="Times New Roman" w:cs="Times New Roman"/>
          <w:sz w:val="24"/>
          <w:szCs w:val="24"/>
        </w:rPr>
      </w:pPr>
      <w:r w:rsidRPr="007D3600">
        <w:rPr>
          <w:rFonts w:ascii="Times New Roman" w:hAnsi="Times New Roman" w:cs="Times New Roman"/>
          <w:b/>
          <w:bCs/>
          <w:sz w:val="24"/>
          <w:szCs w:val="24"/>
        </w:rPr>
        <w:t xml:space="preserve">Tableau n° </w:t>
      </w:r>
      <w:proofErr w:type="gramStart"/>
      <w:r w:rsidRPr="007D3600">
        <w:rPr>
          <w:rFonts w:ascii="Times New Roman" w:hAnsi="Times New Roman" w:cs="Times New Roman"/>
          <w:b/>
          <w:bCs/>
          <w:sz w:val="24"/>
          <w:szCs w:val="24"/>
        </w:rPr>
        <w:t>7:</w:t>
      </w:r>
      <w:proofErr w:type="gramEnd"/>
      <w:r w:rsidRPr="007D3600">
        <w:rPr>
          <w:rFonts w:ascii="Times New Roman" w:hAnsi="Times New Roman" w:cs="Times New Roman"/>
          <w:sz w:val="24"/>
          <w:szCs w:val="24"/>
        </w:rPr>
        <w:t xml:space="preserve"> Représente les don</w:t>
      </w:r>
      <w:r w:rsidR="00FF12D1" w:rsidRPr="007D3600">
        <w:rPr>
          <w:rFonts w:ascii="Times New Roman" w:hAnsi="Times New Roman" w:cs="Times New Roman"/>
          <w:sz w:val="24"/>
          <w:szCs w:val="24"/>
        </w:rPr>
        <w:t>nées relatives au  rôle du brouillon.</w:t>
      </w:r>
    </w:p>
    <w:p w14:paraId="7D9ED838" w14:textId="77777777" w:rsidR="00091922" w:rsidRPr="007D3600" w:rsidRDefault="00091922" w:rsidP="006860E7">
      <w:pPr>
        <w:tabs>
          <w:tab w:val="right" w:pos="6804"/>
          <w:tab w:val="left" w:pos="7001"/>
        </w:tabs>
        <w:spacing w:after="0" w:line="360" w:lineRule="auto"/>
        <w:jc w:val="both"/>
        <w:rPr>
          <w:rFonts w:ascii="Times New Roman" w:hAnsi="Times New Roman" w:cs="Times New Roman"/>
          <w:sz w:val="24"/>
          <w:szCs w:val="24"/>
        </w:rPr>
      </w:pPr>
      <w:r w:rsidRPr="007D3600">
        <w:rPr>
          <w:rFonts w:ascii="Times New Roman" w:hAnsi="Times New Roman" w:cs="Times New Roman"/>
          <w:sz w:val="24"/>
          <w:szCs w:val="24"/>
        </w:rPr>
        <w:t>Nous présentons graphiquement ces données dans la figure ci-dessous :</w:t>
      </w:r>
    </w:p>
    <w:p w14:paraId="51D9E8D5" w14:textId="77777777" w:rsidR="00091922" w:rsidRPr="007D3600" w:rsidRDefault="00091922" w:rsidP="006860E7">
      <w:pPr>
        <w:tabs>
          <w:tab w:val="right" w:pos="6804"/>
          <w:tab w:val="left" w:pos="7001"/>
        </w:tabs>
        <w:spacing w:after="0" w:line="360" w:lineRule="auto"/>
        <w:jc w:val="both"/>
        <w:rPr>
          <w:rFonts w:ascii="Times New Roman" w:hAnsi="Times New Roman" w:cs="Times New Roman"/>
          <w:sz w:val="24"/>
          <w:szCs w:val="24"/>
        </w:rPr>
      </w:pPr>
    </w:p>
    <w:p w14:paraId="2FC62366" w14:textId="77777777" w:rsidR="00091922" w:rsidRPr="007D3600" w:rsidRDefault="00000000" w:rsidP="000248B5">
      <w:pPr>
        <w:tabs>
          <w:tab w:val="right" w:pos="6804"/>
          <w:tab w:val="left" w:pos="7001"/>
        </w:tabs>
        <w:spacing w:after="0" w:line="360" w:lineRule="auto"/>
        <w:jc w:val="center"/>
        <w:rPr>
          <w:rFonts w:ascii="Times New Roman" w:hAnsi="Times New Roman" w:cs="Times New Roman"/>
          <w:sz w:val="24"/>
          <w:szCs w:val="24"/>
        </w:rPr>
      </w:pPr>
      <w:r w:rsidRPr="007D3600">
        <w:rPr>
          <w:rFonts w:ascii="Times New Roman" w:hAnsi="Times New Roman" w:cs="Times New Roman"/>
          <w:noProof/>
          <w:sz w:val="24"/>
          <w:szCs w:val="24"/>
        </w:rPr>
        <w:object w:dxaOrig="6049" w:dyaOrig="3168" w14:anchorId="70B4326C">
          <v:shape id="Graphique 182" o:spid="_x0000_i1030" type="#_x0000_t75" style="width:301.95pt;height:157.95pt;visibility:visible" o:ole="">
            <v:imagedata r:id="rId38" o:title=""/>
            <o:lock v:ext="edit" aspectratio="f"/>
          </v:shape>
          <o:OLEObject Type="Embed" ProgID="Excel.Sheet.8" ShapeID="Graphique 182" DrawAspect="Content" ObjectID="_1719480197" r:id="rId39">
            <o:FieldCodes>\s</o:FieldCodes>
          </o:OLEObject>
        </w:object>
      </w:r>
    </w:p>
    <w:p w14:paraId="5F48C8BC" w14:textId="77777777" w:rsidR="00091922" w:rsidRPr="007D3600" w:rsidRDefault="005F566A" w:rsidP="000248B5">
      <w:pPr>
        <w:tabs>
          <w:tab w:val="right" w:pos="6804"/>
          <w:tab w:val="left" w:pos="7001"/>
        </w:tabs>
        <w:spacing w:after="0" w:line="360" w:lineRule="auto"/>
        <w:jc w:val="center"/>
        <w:rPr>
          <w:rFonts w:ascii="Times New Roman" w:hAnsi="Times New Roman" w:cs="Times New Roman"/>
          <w:b/>
          <w:bCs/>
          <w:sz w:val="24"/>
          <w:szCs w:val="24"/>
        </w:rPr>
      </w:pPr>
      <w:r w:rsidRPr="007D3600">
        <w:rPr>
          <w:rFonts w:ascii="Times New Roman" w:hAnsi="Times New Roman" w:cs="Times New Roman"/>
          <w:b/>
          <w:bCs/>
          <w:sz w:val="24"/>
          <w:szCs w:val="24"/>
        </w:rPr>
        <w:t>Figure 07</w:t>
      </w:r>
      <w:r w:rsidR="00091922" w:rsidRPr="007D3600">
        <w:rPr>
          <w:rFonts w:ascii="Times New Roman" w:hAnsi="Times New Roman" w:cs="Times New Roman"/>
          <w:b/>
          <w:bCs/>
          <w:sz w:val="24"/>
          <w:szCs w:val="24"/>
        </w:rPr>
        <w:t> :</w:t>
      </w:r>
      <w:r w:rsidR="00091922" w:rsidRPr="007D3600">
        <w:rPr>
          <w:rFonts w:ascii="Times New Roman" w:hAnsi="Times New Roman" w:cs="Times New Roman"/>
          <w:sz w:val="24"/>
          <w:szCs w:val="24"/>
        </w:rPr>
        <w:t xml:space="preserve"> Représentation </w:t>
      </w:r>
      <w:proofErr w:type="gramStart"/>
      <w:r w:rsidR="00091922" w:rsidRPr="007D3600">
        <w:rPr>
          <w:rFonts w:ascii="Times New Roman" w:hAnsi="Times New Roman" w:cs="Times New Roman"/>
          <w:sz w:val="24"/>
          <w:szCs w:val="24"/>
        </w:rPr>
        <w:t>du  rôle</w:t>
      </w:r>
      <w:proofErr w:type="gramEnd"/>
      <w:r w:rsidR="00091922" w:rsidRPr="007D3600">
        <w:rPr>
          <w:rFonts w:ascii="Times New Roman" w:hAnsi="Times New Roman" w:cs="Times New Roman"/>
          <w:sz w:val="24"/>
          <w:szCs w:val="24"/>
        </w:rPr>
        <w:t xml:space="preserve"> du brouillon</w:t>
      </w:r>
      <w:r w:rsidR="00091922" w:rsidRPr="007D3600">
        <w:rPr>
          <w:rFonts w:ascii="Times New Roman" w:hAnsi="Times New Roman" w:cs="Times New Roman"/>
          <w:b/>
          <w:bCs/>
          <w:sz w:val="24"/>
          <w:szCs w:val="24"/>
        </w:rPr>
        <w:t>.</w:t>
      </w:r>
    </w:p>
    <w:p w14:paraId="0649B57C" w14:textId="77777777" w:rsidR="007A19AA" w:rsidRDefault="007A19AA" w:rsidP="006860E7">
      <w:pPr>
        <w:tabs>
          <w:tab w:val="right" w:pos="6804"/>
          <w:tab w:val="left" w:pos="7001"/>
        </w:tabs>
        <w:spacing w:after="0" w:line="360" w:lineRule="auto"/>
        <w:jc w:val="both"/>
        <w:rPr>
          <w:rFonts w:ascii="Times New Roman" w:hAnsi="Times New Roman" w:cs="Times New Roman"/>
          <w:b/>
          <w:bCs/>
          <w:sz w:val="26"/>
          <w:szCs w:val="26"/>
        </w:rPr>
      </w:pPr>
    </w:p>
    <w:p w14:paraId="54C3F9B6" w14:textId="77777777" w:rsidR="00091922" w:rsidRPr="007D3600" w:rsidRDefault="00091922" w:rsidP="006860E7">
      <w:pPr>
        <w:tabs>
          <w:tab w:val="right" w:pos="6804"/>
          <w:tab w:val="left" w:pos="7001"/>
        </w:tabs>
        <w:spacing w:after="0" w:line="360" w:lineRule="auto"/>
        <w:jc w:val="both"/>
        <w:rPr>
          <w:rFonts w:ascii="Times New Roman" w:hAnsi="Times New Roman" w:cs="Times New Roman"/>
          <w:b/>
          <w:bCs/>
          <w:sz w:val="26"/>
          <w:szCs w:val="26"/>
        </w:rPr>
      </w:pPr>
      <w:r w:rsidRPr="007D3600">
        <w:rPr>
          <w:rFonts w:ascii="Times New Roman" w:hAnsi="Times New Roman" w:cs="Times New Roman"/>
          <w:b/>
          <w:bCs/>
          <w:sz w:val="26"/>
          <w:szCs w:val="26"/>
        </w:rPr>
        <w:t xml:space="preserve">Interprétation des résultats </w:t>
      </w:r>
    </w:p>
    <w:p w14:paraId="7D4FA6A3" w14:textId="77777777" w:rsidR="007A19AA" w:rsidRDefault="00091922" w:rsidP="007A19AA">
      <w:pPr>
        <w:tabs>
          <w:tab w:val="right" w:pos="6804"/>
          <w:tab w:val="left" w:pos="7001"/>
        </w:tabs>
        <w:spacing w:after="0" w:line="360" w:lineRule="auto"/>
        <w:ind w:firstLine="567"/>
        <w:jc w:val="both"/>
        <w:rPr>
          <w:rFonts w:ascii="Times New Roman" w:hAnsi="Times New Roman" w:cs="Times New Roman"/>
          <w:sz w:val="24"/>
          <w:szCs w:val="24"/>
        </w:rPr>
      </w:pPr>
      <w:r w:rsidRPr="007D3600">
        <w:rPr>
          <w:rFonts w:ascii="Times New Roman" w:hAnsi="Times New Roman" w:cs="Times New Roman"/>
          <w:sz w:val="24"/>
          <w:szCs w:val="24"/>
        </w:rPr>
        <w:t xml:space="preserve">Pour cette question, les réponses étaient à part égales. La moitié des élèves interrogés trouve que le brouillon sert </w:t>
      </w:r>
      <w:proofErr w:type="gramStart"/>
      <w:r w:rsidRPr="007D3600">
        <w:rPr>
          <w:rFonts w:ascii="Times New Roman" w:hAnsi="Times New Roman" w:cs="Times New Roman"/>
          <w:sz w:val="24"/>
          <w:szCs w:val="24"/>
        </w:rPr>
        <w:t>à  planifier</w:t>
      </w:r>
      <w:proofErr w:type="gramEnd"/>
      <w:r w:rsidRPr="007D3600">
        <w:rPr>
          <w:rFonts w:ascii="Times New Roman" w:hAnsi="Times New Roman" w:cs="Times New Roman"/>
          <w:sz w:val="24"/>
          <w:szCs w:val="24"/>
        </w:rPr>
        <w:t xml:space="preserve">, organiser les idées, et les structurer avant de les recopier au propre. Pour l’autre moitié, écrire au brouillon est une étape de pré-écriture avant d’écrire le texte final afin d’éviter les fautes d’orthographe. Pour la première réponse, </w:t>
      </w:r>
      <w:proofErr w:type="gramStart"/>
      <w:r w:rsidRPr="007D3600">
        <w:rPr>
          <w:rFonts w:ascii="Times New Roman" w:hAnsi="Times New Roman" w:cs="Times New Roman"/>
          <w:sz w:val="24"/>
          <w:szCs w:val="24"/>
        </w:rPr>
        <w:t>ces  élèves</w:t>
      </w:r>
      <w:proofErr w:type="gramEnd"/>
      <w:r w:rsidRPr="007D3600">
        <w:rPr>
          <w:rFonts w:ascii="Times New Roman" w:hAnsi="Times New Roman" w:cs="Times New Roman"/>
          <w:sz w:val="24"/>
          <w:szCs w:val="24"/>
        </w:rPr>
        <w:t xml:space="preserve"> ne considèrent pas le brouillon comme une activité qui aide à rafraichir la mémoire.</w:t>
      </w:r>
      <w:r w:rsidR="007A19AA">
        <w:rPr>
          <w:rFonts w:ascii="Times New Roman" w:hAnsi="Times New Roman" w:cs="Times New Roman"/>
          <w:sz w:val="24"/>
          <w:szCs w:val="24"/>
        </w:rPr>
        <w:t xml:space="preserve"> </w:t>
      </w:r>
    </w:p>
    <w:p w14:paraId="73B8AE27" w14:textId="77777777" w:rsidR="007A19AA" w:rsidRDefault="007A19AA" w:rsidP="007A19AA">
      <w:pPr>
        <w:tabs>
          <w:tab w:val="right" w:pos="6804"/>
          <w:tab w:val="left" w:pos="7001"/>
        </w:tabs>
        <w:spacing w:after="0" w:line="360" w:lineRule="auto"/>
        <w:jc w:val="both"/>
        <w:rPr>
          <w:rFonts w:ascii="Times New Roman" w:hAnsi="Times New Roman" w:cs="Times New Roman"/>
          <w:b/>
          <w:bCs/>
          <w:sz w:val="26"/>
          <w:szCs w:val="26"/>
        </w:rPr>
      </w:pPr>
    </w:p>
    <w:p w14:paraId="0EFE0096" w14:textId="77777777" w:rsidR="00091922" w:rsidRPr="007A19AA" w:rsidRDefault="00091922" w:rsidP="007A19AA">
      <w:pPr>
        <w:tabs>
          <w:tab w:val="right" w:pos="6804"/>
          <w:tab w:val="left" w:pos="7001"/>
        </w:tabs>
        <w:spacing w:after="0" w:line="360" w:lineRule="auto"/>
        <w:jc w:val="both"/>
        <w:rPr>
          <w:rFonts w:ascii="Times New Roman" w:hAnsi="Times New Roman" w:cs="Times New Roman"/>
          <w:sz w:val="24"/>
          <w:szCs w:val="24"/>
        </w:rPr>
      </w:pPr>
      <w:r w:rsidRPr="007D3600">
        <w:rPr>
          <w:rFonts w:ascii="Times New Roman" w:hAnsi="Times New Roman" w:cs="Times New Roman"/>
          <w:b/>
          <w:bCs/>
          <w:sz w:val="26"/>
          <w:szCs w:val="26"/>
        </w:rPr>
        <w:t>3.6. L’analyse de la 6</w:t>
      </w:r>
      <w:r w:rsidRPr="007D3600">
        <w:rPr>
          <w:rFonts w:ascii="Times New Roman" w:hAnsi="Times New Roman" w:cs="Times New Roman"/>
          <w:b/>
          <w:bCs/>
          <w:sz w:val="26"/>
          <w:szCs w:val="26"/>
          <w:vertAlign w:val="superscript"/>
        </w:rPr>
        <w:t>ème</w:t>
      </w:r>
      <w:r w:rsidRPr="007D3600">
        <w:rPr>
          <w:rFonts w:ascii="Times New Roman" w:hAnsi="Times New Roman" w:cs="Times New Roman"/>
          <w:b/>
          <w:bCs/>
          <w:sz w:val="26"/>
          <w:szCs w:val="26"/>
        </w:rPr>
        <w:t xml:space="preserve"> question</w:t>
      </w:r>
    </w:p>
    <w:p w14:paraId="41693C0E" w14:textId="77777777" w:rsidR="007A19AA" w:rsidRDefault="007A19AA" w:rsidP="006860E7">
      <w:pPr>
        <w:tabs>
          <w:tab w:val="left" w:pos="3918"/>
          <w:tab w:val="right" w:pos="6804"/>
        </w:tabs>
        <w:spacing w:after="0" w:line="360" w:lineRule="auto"/>
        <w:jc w:val="both"/>
        <w:rPr>
          <w:rFonts w:ascii="Times New Roman" w:hAnsi="Times New Roman" w:cs="Times New Roman"/>
          <w:b/>
          <w:bCs/>
          <w:sz w:val="28"/>
          <w:szCs w:val="28"/>
        </w:rPr>
      </w:pPr>
    </w:p>
    <w:p w14:paraId="7D31BC73" w14:textId="77777777" w:rsidR="00FF12D1" w:rsidRPr="007D3600" w:rsidRDefault="00091922" w:rsidP="006860E7">
      <w:pPr>
        <w:tabs>
          <w:tab w:val="left" w:pos="3918"/>
          <w:tab w:val="right" w:pos="6804"/>
        </w:tabs>
        <w:spacing w:after="0" w:line="360" w:lineRule="auto"/>
        <w:jc w:val="both"/>
        <w:rPr>
          <w:rFonts w:ascii="Times New Roman" w:hAnsi="Times New Roman" w:cs="Times New Roman"/>
          <w:color w:val="000000"/>
          <w:sz w:val="28"/>
          <w:szCs w:val="28"/>
        </w:rPr>
      </w:pPr>
      <w:r w:rsidRPr="007D3600">
        <w:rPr>
          <w:rFonts w:ascii="Times New Roman" w:hAnsi="Times New Roman" w:cs="Times New Roman"/>
          <w:b/>
          <w:bCs/>
          <w:sz w:val="28"/>
          <w:szCs w:val="28"/>
        </w:rPr>
        <w:t>Q</w:t>
      </w:r>
      <w:proofErr w:type="gramStart"/>
      <w:r w:rsidRPr="007D3600">
        <w:rPr>
          <w:rFonts w:ascii="Times New Roman" w:hAnsi="Times New Roman" w:cs="Times New Roman"/>
          <w:b/>
          <w:bCs/>
          <w:sz w:val="28"/>
          <w:szCs w:val="28"/>
        </w:rPr>
        <w:t>6:</w:t>
      </w:r>
      <w:proofErr w:type="gramEnd"/>
      <w:r w:rsidR="00FF12D1" w:rsidRPr="007D3600">
        <w:rPr>
          <w:rFonts w:ascii="Times New Roman" w:hAnsi="Times New Roman" w:cs="Times New Roman"/>
          <w:noProof/>
          <w:color w:val="000000"/>
          <w:sz w:val="24"/>
        </w:rPr>
        <w:t xml:space="preserve"> </w:t>
      </w:r>
      <w:r w:rsidR="00FF12D1" w:rsidRPr="007D3600">
        <w:rPr>
          <w:rFonts w:ascii="Times New Roman" w:hAnsi="Times New Roman" w:cs="Times New Roman"/>
          <w:sz w:val="28"/>
          <w:szCs w:val="28"/>
        </w:rPr>
        <w:t>Révisez-vous vos brouillons avant de passer au propre ?</w:t>
      </w:r>
    </w:p>
    <w:p w14:paraId="78178009" w14:textId="77777777" w:rsidR="00FF12D1" w:rsidRPr="007D3600" w:rsidRDefault="00FF12D1" w:rsidP="006860E7">
      <w:pPr>
        <w:tabs>
          <w:tab w:val="right" w:pos="6804"/>
          <w:tab w:val="left" w:pos="7001"/>
        </w:tabs>
        <w:spacing w:after="0" w:line="360" w:lineRule="auto"/>
        <w:jc w:val="both"/>
        <w:rPr>
          <w:rFonts w:ascii="Times New Roman" w:hAnsi="Times New Roman" w:cs="Times New Roman"/>
          <w:b/>
          <w:bCs/>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2"/>
        <w:gridCol w:w="1275"/>
        <w:gridCol w:w="1560"/>
        <w:gridCol w:w="1984"/>
      </w:tblGrid>
      <w:tr w:rsidR="00097501" w:rsidRPr="007D3600" w14:paraId="0A309FF1" w14:textId="77777777" w:rsidTr="007D3600">
        <w:trPr>
          <w:trHeight w:val="527"/>
          <w:jc w:val="center"/>
        </w:trPr>
        <w:tc>
          <w:tcPr>
            <w:tcW w:w="2352" w:type="dxa"/>
            <w:shd w:val="clear" w:color="auto" w:fill="A6A6A6"/>
          </w:tcPr>
          <w:p w14:paraId="3897C7A4" w14:textId="77777777" w:rsidR="00091922" w:rsidRPr="007D3600" w:rsidRDefault="00091922" w:rsidP="007D3600">
            <w:pPr>
              <w:tabs>
                <w:tab w:val="right" w:pos="6804"/>
                <w:tab w:val="left" w:pos="7001"/>
              </w:tabs>
              <w:spacing w:after="0" w:line="360" w:lineRule="auto"/>
              <w:jc w:val="both"/>
              <w:rPr>
                <w:rFonts w:ascii="Times New Roman" w:eastAsia="Calibri" w:hAnsi="Times New Roman" w:cs="Times New Roman"/>
                <w:sz w:val="24"/>
                <w:szCs w:val="24"/>
                <w:lang w:eastAsia="en-US"/>
              </w:rPr>
            </w:pPr>
            <w:r w:rsidRPr="007D3600">
              <w:rPr>
                <w:rFonts w:ascii="Times New Roman" w:eastAsia="Calibri" w:hAnsi="Times New Roman" w:cs="Times New Roman"/>
                <w:sz w:val="24"/>
                <w:szCs w:val="24"/>
                <w:lang w:eastAsia="en-US"/>
              </w:rPr>
              <w:t xml:space="preserve">Réponse </w:t>
            </w:r>
          </w:p>
        </w:tc>
        <w:tc>
          <w:tcPr>
            <w:tcW w:w="1275" w:type="dxa"/>
            <w:shd w:val="clear" w:color="auto" w:fill="A6A6A6"/>
          </w:tcPr>
          <w:p w14:paraId="31D2A77C" w14:textId="77777777" w:rsidR="00091922" w:rsidRPr="007D3600" w:rsidRDefault="00091922" w:rsidP="007D3600">
            <w:pPr>
              <w:tabs>
                <w:tab w:val="right" w:pos="6804"/>
                <w:tab w:val="left" w:pos="7001"/>
              </w:tabs>
              <w:spacing w:after="0" w:line="360" w:lineRule="auto"/>
              <w:jc w:val="both"/>
              <w:rPr>
                <w:rFonts w:ascii="Times New Roman" w:eastAsia="Calibri" w:hAnsi="Times New Roman" w:cs="Times New Roman"/>
                <w:sz w:val="24"/>
                <w:szCs w:val="24"/>
                <w:lang w:eastAsia="en-US"/>
              </w:rPr>
            </w:pPr>
            <w:r w:rsidRPr="007D3600">
              <w:rPr>
                <w:rFonts w:ascii="Times New Roman" w:eastAsia="Calibri" w:hAnsi="Times New Roman" w:cs="Times New Roman"/>
                <w:sz w:val="24"/>
                <w:szCs w:val="24"/>
                <w:lang w:eastAsia="en-US"/>
              </w:rPr>
              <w:t xml:space="preserve">Oui </w:t>
            </w:r>
          </w:p>
        </w:tc>
        <w:tc>
          <w:tcPr>
            <w:tcW w:w="1560" w:type="dxa"/>
            <w:shd w:val="clear" w:color="auto" w:fill="A6A6A6"/>
          </w:tcPr>
          <w:p w14:paraId="79700FC4" w14:textId="77777777" w:rsidR="00091922" w:rsidRPr="007D3600" w:rsidRDefault="00091922" w:rsidP="007D3600">
            <w:pPr>
              <w:tabs>
                <w:tab w:val="right" w:pos="6804"/>
                <w:tab w:val="left" w:pos="7001"/>
              </w:tabs>
              <w:spacing w:after="0" w:line="360" w:lineRule="auto"/>
              <w:jc w:val="both"/>
              <w:rPr>
                <w:rFonts w:ascii="Times New Roman" w:eastAsia="Calibri" w:hAnsi="Times New Roman" w:cs="Times New Roman"/>
                <w:sz w:val="24"/>
                <w:szCs w:val="24"/>
                <w:lang w:eastAsia="en-US"/>
              </w:rPr>
            </w:pPr>
            <w:r w:rsidRPr="007D3600">
              <w:rPr>
                <w:rFonts w:ascii="Times New Roman" w:eastAsia="Calibri" w:hAnsi="Times New Roman" w:cs="Times New Roman"/>
                <w:sz w:val="24"/>
                <w:szCs w:val="24"/>
                <w:lang w:eastAsia="en-US"/>
              </w:rPr>
              <w:t xml:space="preserve">Non </w:t>
            </w:r>
          </w:p>
        </w:tc>
        <w:tc>
          <w:tcPr>
            <w:tcW w:w="1984" w:type="dxa"/>
            <w:shd w:val="clear" w:color="auto" w:fill="A6A6A6"/>
          </w:tcPr>
          <w:p w14:paraId="5B19DC98" w14:textId="77777777" w:rsidR="00091922" w:rsidRPr="007D3600" w:rsidRDefault="00091922" w:rsidP="007D3600">
            <w:pPr>
              <w:tabs>
                <w:tab w:val="right" w:pos="6804"/>
                <w:tab w:val="left" w:pos="7001"/>
              </w:tabs>
              <w:spacing w:after="0" w:line="360" w:lineRule="auto"/>
              <w:jc w:val="both"/>
              <w:rPr>
                <w:rFonts w:ascii="Times New Roman" w:eastAsia="Calibri" w:hAnsi="Times New Roman" w:cs="Times New Roman"/>
                <w:sz w:val="24"/>
                <w:szCs w:val="24"/>
                <w:lang w:eastAsia="en-US"/>
              </w:rPr>
            </w:pPr>
            <w:r w:rsidRPr="007D3600">
              <w:rPr>
                <w:rFonts w:ascii="Times New Roman" w:eastAsia="Calibri" w:hAnsi="Times New Roman" w:cs="Times New Roman"/>
                <w:sz w:val="24"/>
                <w:szCs w:val="24"/>
                <w:lang w:eastAsia="en-US"/>
              </w:rPr>
              <w:t xml:space="preserve">Parfois </w:t>
            </w:r>
          </w:p>
        </w:tc>
      </w:tr>
      <w:tr w:rsidR="00097501" w:rsidRPr="007D3600" w14:paraId="67C16C50" w14:textId="77777777" w:rsidTr="007D3600">
        <w:trPr>
          <w:trHeight w:val="514"/>
          <w:jc w:val="center"/>
        </w:trPr>
        <w:tc>
          <w:tcPr>
            <w:tcW w:w="2352" w:type="dxa"/>
            <w:shd w:val="clear" w:color="auto" w:fill="auto"/>
          </w:tcPr>
          <w:p w14:paraId="0674A989" w14:textId="77777777" w:rsidR="00091922" w:rsidRPr="007D3600" w:rsidRDefault="00091922" w:rsidP="007D3600">
            <w:pPr>
              <w:tabs>
                <w:tab w:val="right" w:pos="6804"/>
                <w:tab w:val="left" w:pos="7001"/>
              </w:tabs>
              <w:spacing w:after="0" w:line="360" w:lineRule="auto"/>
              <w:jc w:val="both"/>
              <w:rPr>
                <w:rFonts w:ascii="Times New Roman" w:eastAsia="Calibri" w:hAnsi="Times New Roman" w:cs="Times New Roman"/>
                <w:sz w:val="24"/>
                <w:szCs w:val="24"/>
                <w:lang w:eastAsia="en-US"/>
              </w:rPr>
            </w:pPr>
            <w:r w:rsidRPr="007D3600">
              <w:rPr>
                <w:rFonts w:ascii="Times New Roman" w:eastAsia="Calibri" w:hAnsi="Times New Roman" w:cs="Times New Roman"/>
                <w:sz w:val="24"/>
                <w:szCs w:val="24"/>
                <w:lang w:eastAsia="en-US"/>
              </w:rPr>
              <w:t xml:space="preserve">Nombre </w:t>
            </w:r>
          </w:p>
        </w:tc>
        <w:tc>
          <w:tcPr>
            <w:tcW w:w="1275" w:type="dxa"/>
            <w:shd w:val="clear" w:color="auto" w:fill="auto"/>
          </w:tcPr>
          <w:p w14:paraId="44989D19" w14:textId="77777777" w:rsidR="00091922" w:rsidRPr="007D3600" w:rsidRDefault="00091922" w:rsidP="007D3600">
            <w:pPr>
              <w:tabs>
                <w:tab w:val="right" w:pos="6804"/>
                <w:tab w:val="left" w:pos="7001"/>
              </w:tabs>
              <w:spacing w:after="0" w:line="360" w:lineRule="auto"/>
              <w:jc w:val="both"/>
              <w:rPr>
                <w:rFonts w:ascii="Times New Roman" w:eastAsia="Calibri" w:hAnsi="Times New Roman" w:cs="Times New Roman"/>
                <w:sz w:val="24"/>
                <w:szCs w:val="24"/>
                <w:lang w:eastAsia="en-US"/>
              </w:rPr>
            </w:pPr>
            <w:r w:rsidRPr="007D3600">
              <w:rPr>
                <w:rFonts w:ascii="Times New Roman" w:eastAsia="Calibri" w:hAnsi="Times New Roman" w:cs="Times New Roman"/>
                <w:sz w:val="24"/>
                <w:szCs w:val="24"/>
                <w:lang w:eastAsia="en-US"/>
              </w:rPr>
              <w:t>5</w:t>
            </w:r>
          </w:p>
        </w:tc>
        <w:tc>
          <w:tcPr>
            <w:tcW w:w="1560" w:type="dxa"/>
            <w:shd w:val="clear" w:color="auto" w:fill="auto"/>
          </w:tcPr>
          <w:p w14:paraId="2DCFA7FE" w14:textId="77777777" w:rsidR="00091922" w:rsidRPr="007D3600" w:rsidRDefault="00091922" w:rsidP="007D3600">
            <w:pPr>
              <w:tabs>
                <w:tab w:val="right" w:pos="6804"/>
                <w:tab w:val="left" w:pos="7001"/>
              </w:tabs>
              <w:spacing w:after="0" w:line="360" w:lineRule="auto"/>
              <w:jc w:val="both"/>
              <w:rPr>
                <w:rFonts w:ascii="Times New Roman" w:eastAsia="Calibri" w:hAnsi="Times New Roman" w:cs="Times New Roman"/>
                <w:sz w:val="24"/>
                <w:szCs w:val="24"/>
                <w:lang w:eastAsia="en-US"/>
              </w:rPr>
            </w:pPr>
            <w:r w:rsidRPr="007D3600">
              <w:rPr>
                <w:rFonts w:ascii="Times New Roman" w:eastAsia="Calibri" w:hAnsi="Times New Roman" w:cs="Times New Roman"/>
                <w:sz w:val="24"/>
                <w:szCs w:val="24"/>
                <w:lang w:eastAsia="en-US"/>
              </w:rPr>
              <w:t>1</w:t>
            </w:r>
          </w:p>
        </w:tc>
        <w:tc>
          <w:tcPr>
            <w:tcW w:w="1984" w:type="dxa"/>
            <w:shd w:val="clear" w:color="auto" w:fill="auto"/>
          </w:tcPr>
          <w:p w14:paraId="126C81EF" w14:textId="77777777" w:rsidR="00091922" w:rsidRPr="007D3600" w:rsidRDefault="00091922" w:rsidP="007D3600">
            <w:pPr>
              <w:tabs>
                <w:tab w:val="right" w:pos="6804"/>
                <w:tab w:val="left" w:pos="7001"/>
              </w:tabs>
              <w:spacing w:after="0" w:line="360" w:lineRule="auto"/>
              <w:jc w:val="both"/>
              <w:rPr>
                <w:rFonts w:ascii="Times New Roman" w:eastAsia="Calibri" w:hAnsi="Times New Roman" w:cs="Times New Roman"/>
                <w:sz w:val="24"/>
                <w:szCs w:val="24"/>
                <w:lang w:eastAsia="en-US"/>
              </w:rPr>
            </w:pPr>
            <w:r w:rsidRPr="007D3600">
              <w:rPr>
                <w:rFonts w:ascii="Times New Roman" w:eastAsia="Calibri" w:hAnsi="Times New Roman" w:cs="Times New Roman"/>
                <w:sz w:val="24"/>
                <w:szCs w:val="24"/>
                <w:lang w:eastAsia="en-US"/>
              </w:rPr>
              <w:t>2</w:t>
            </w:r>
          </w:p>
        </w:tc>
      </w:tr>
      <w:tr w:rsidR="00097501" w:rsidRPr="007D3600" w14:paraId="345878D6" w14:textId="77777777" w:rsidTr="007D3600">
        <w:trPr>
          <w:trHeight w:val="514"/>
          <w:jc w:val="center"/>
        </w:trPr>
        <w:tc>
          <w:tcPr>
            <w:tcW w:w="2352" w:type="dxa"/>
            <w:shd w:val="clear" w:color="auto" w:fill="auto"/>
          </w:tcPr>
          <w:p w14:paraId="026525A3" w14:textId="77777777" w:rsidR="00091922" w:rsidRPr="007D3600" w:rsidRDefault="00091922" w:rsidP="007D3600">
            <w:pPr>
              <w:tabs>
                <w:tab w:val="right" w:pos="6804"/>
                <w:tab w:val="left" w:pos="7001"/>
              </w:tabs>
              <w:spacing w:after="0" w:line="360" w:lineRule="auto"/>
              <w:jc w:val="both"/>
              <w:rPr>
                <w:rFonts w:ascii="Times New Roman" w:eastAsia="Calibri" w:hAnsi="Times New Roman" w:cs="Times New Roman"/>
                <w:sz w:val="24"/>
                <w:szCs w:val="24"/>
                <w:lang w:eastAsia="en-US"/>
              </w:rPr>
            </w:pPr>
            <w:r w:rsidRPr="007D3600">
              <w:rPr>
                <w:rFonts w:ascii="Times New Roman" w:eastAsia="Calibri" w:hAnsi="Times New Roman" w:cs="Times New Roman"/>
                <w:sz w:val="24"/>
                <w:szCs w:val="24"/>
                <w:lang w:eastAsia="en-US"/>
              </w:rPr>
              <w:t xml:space="preserve">Pourcentage </w:t>
            </w:r>
          </w:p>
        </w:tc>
        <w:tc>
          <w:tcPr>
            <w:tcW w:w="1275" w:type="dxa"/>
            <w:shd w:val="clear" w:color="auto" w:fill="auto"/>
          </w:tcPr>
          <w:p w14:paraId="7D619941" w14:textId="77777777" w:rsidR="00091922" w:rsidRPr="007D3600" w:rsidRDefault="00091922" w:rsidP="007D3600">
            <w:pPr>
              <w:tabs>
                <w:tab w:val="right" w:pos="6804"/>
                <w:tab w:val="left" w:pos="7001"/>
              </w:tabs>
              <w:spacing w:after="0" w:line="360" w:lineRule="auto"/>
              <w:jc w:val="both"/>
              <w:rPr>
                <w:rFonts w:ascii="Times New Roman" w:eastAsia="Calibri" w:hAnsi="Times New Roman" w:cs="Times New Roman"/>
                <w:sz w:val="24"/>
                <w:szCs w:val="24"/>
                <w:lang w:eastAsia="en-US"/>
              </w:rPr>
            </w:pPr>
            <w:r w:rsidRPr="007D3600">
              <w:rPr>
                <w:rFonts w:ascii="Times New Roman" w:eastAsia="Calibri" w:hAnsi="Times New Roman" w:cs="Times New Roman"/>
                <w:sz w:val="24"/>
                <w:szCs w:val="24"/>
                <w:lang w:eastAsia="en-US"/>
              </w:rPr>
              <w:t>62,5%</w:t>
            </w:r>
          </w:p>
        </w:tc>
        <w:tc>
          <w:tcPr>
            <w:tcW w:w="1560" w:type="dxa"/>
            <w:shd w:val="clear" w:color="auto" w:fill="auto"/>
          </w:tcPr>
          <w:p w14:paraId="244157EA" w14:textId="77777777" w:rsidR="00091922" w:rsidRPr="007D3600" w:rsidRDefault="00091922" w:rsidP="007D3600">
            <w:pPr>
              <w:tabs>
                <w:tab w:val="right" w:pos="6804"/>
                <w:tab w:val="left" w:pos="7001"/>
              </w:tabs>
              <w:spacing w:after="0" w:line="360" w:lineRule="auto"/>
              <w:jc w:val="both"/>
              <w:rPr>
                <w:rFonts w:ascii="Times New Roman" w:eastAsia="Calibri" w:hAnsi="Times New Roman" w:cs="Times New Roman"/>
                <w:sz w:val="24"/>
                <w:szCs w:val="24"/>
                <w:lang w:eastAsia="en-US"/>
              </w:rPr>
            </w:pPr>
            <w:r w:rsidRPr="007D3600">
              <w:rPr>
                <w:rFonts w:ascii="Times New Roman" w:eastAsia="Calibri" w:hAnsi="Times New Roman" w:cs="Times New Roman"/>
                <w:sz w:val="24"/>
                <w:szCs w:val="24"/>
                <w:lang w:eastAsia="en-US"/>
              </w:rPr>
              <w:t>12,5%</w:t>
            </w:r>
          </w:p>
        </w:tc>
        <w:tc>
          <w:tcPr>
            <w:tcW w:w="1984" w:type="dxa"/>
            <w:shd w:val="clear" w:color="auto" w:fill="auto"/>
          </w:tcPr>
          <w:p w14:paraId="79D67BCE" w14:textId="77777777" w:rsidR="00091922" w:rsidRPr="007D3600" w:rsidRDefault="00091922" w:rsidP="007D3600">
            <w:pPr>
              <w:tabs>
                <w:tab w:val="right" w:pos="6804"/>
                <w:tab w:val="left" w:pos="7001"/>
              </w:tabs>
              <w:spacing w:after="0" w:line="360" w:lineRule="auto"/>
              <w:jc w:val="both"/>
              <w:rPr>
                <w:rFonts w:ascii="Times New Roman" w:eastAsia="Calibri" w:hAnsi="Times New Roman" w:cs="Times New Roman"/>
                <w:sz w:val="24"/>
                <w:szCs w:val="24"/>
                <w:lang w:eastAsia="en-US"/>
              </w:rPr>
            </w:pPr>
            <w:r w:rsidRPr="007D3600">
              <w:rPr>
                <w:rFonts w:ascii="Times New Roman" w:eastAsia="Calibri" w:hAnsi="Times New Roman" w:cs="Times New Roman"/>
                <w:sz w:val="24"/>
                <w:szCs w:val="24"/>
                <w:lang w:eastAsia="en-US"/>
              </w:rPr>
              <w:t>25%</w:t>
            </w:r>
          </w:p>
        </w:tc>
      </w:tr>
    </w:tbl>
    <w:p w14:paraId="41206BE7" w14:textId="77777777" w:rsidR="007A19AA" w:rsidRDefault="007A19AA" w:rsidP="000248B5">
      <w:pPr>
        <w:tabs>
          <w:tab w:val="right" w:pos="6804"/>
          <w:tab w:val="left" w:pos="7001"/>
        </w:tabs>
        <w:spacing w:after="0" w:line="360" w:lineRule="auto"/>
        <w:jc w:val="center"/>
        <w:rPr>
          <w:rFonts w:ascii="Times New Roman" w:hAnsi="Times New Roman" w:cs="Times New Roman"/>
          <w:b/>
          <w:bCs/>
          <w:sz w:val="24"/>
          <w:szCs w:val="24"/>
        </w:rPr>
      </w:pPr>
    </w:p>
    <w:p w14:paraId="13D865AC" w14:textId="77777777" w:rsidR="00091922" w:rsidRPr="007D3600" w:rsidRDefault="00091922" w:rsidP="000248B5">
      <w:pPr>
        <w:tabs>
          <w:tab w:val="right" w:pos="6804"/>
          <w:tab w:val="left" w:pos="7001"/>
        </w:tabs>
        <w:spacing w:after="0" w:line="360" w:lineRule="auto"/>
        <w:jc w:val="center"/>
        <w:rPr>
          <w:rFonts w:ascii="Times New Roman" w:hAnsi="Times New Roman" w:cs="Times New Roman"/>
          <w:sz w:val="24"/>
          <w:szCs w:val="24"/>
        </w:rPr>
      </w:pPr>
      <w:r w:rsidRPr="007D3600">
        <w:rPr>
          <w:rFonts w:ascii="Times New Roman" w:hAnsi="Times New Roman" w:cs="Times New Roman"/>
          <w:b/>
          <w:bCs/>
          <w:sz w:val="24"/>
          <w:szCs w:val="24"/>
        </w:rPr>
        <w:t xml:space="preserve">Tableau n° </w:t>
      </w:r>
      <w:proofErr w:type="gramStart"/>
      <w:r w:rsidRPr="007D3600">
        <w:rPr>
          <w:rFonts w:ascii="Times New Roman" w:hAnsi="Times New Roman" w:cs="Times New Roman"/>
          <w:b/>
          <w:bCs/>
          <w:sz w:val="24"/>
          <w:szCs w:val="24"/>
        </w:rPr>
        <w:t>8:</w:t>
      </w:r>
      <w:proofErr w:type="gramEnd"/>
      <w:r w:rsidRPr="007D3600">
        <w:rPr>
          <w:rFonts w:ascii="Times New Roman" w:hAnsi="Times New Roman" w:cs="Times New Roman"/>
          <w:sz w:val="24"/>
          <w:szCs w:val="24"/>
        </w:rPr>
        <w:t xml:space="preserve"> Représente les données relatives </w:t>
      </w:r>
      <w:r w:rsidR="00FF12D1" w:rsidRPr="007D3600">
        <w:rPr>
          <w:rFonts w:ascii="Times New Roman" w:hAnsi="Times New Roman" w:cs="Times New Roman"/>
          <w:sz w:val="24"/>
          <w:szCs w:val="24"/>
        </w:rPr>
        <w:t>à la révision du brouillon</w:t>
      </w:r>
    </w:p>
    <w:p w14:paraId="6FC12869" w14:textId="77777777" w:rsidR="00091922" w:rsidRPr="007D3600" w:rsidRDefault="00091922" w:rsidP="006860E7">
      <w:pPr>
        <w:tabs>
          <w:tab w:val="right" w:pos="6804"/>
          <w:tab w:val="left" w:pos="7001"/>
        </w:tabs>
        <w:spacing w:after="0" w:line="360" w:lineRule="auto"/>
        <w:jc w:val="both"/>
        <w:rPr>
          <w:rFonts w:ascii="Times New Roman" w:hAnsi="Times New Roman" w:cs="Times New Roman"/>
          <w:sz w:val="24"/>
          <w:szCs w:val="24"/>
        </w:rPr>
      </w:pPr>
      <w:r w:rsidRPr="007D3600">
        <w:rPr>
          <w:rFonts w:ascii="Times New Roman" w:hAnsi="Times New Roman" w:cs="Times New Roman"/>
          <w:color w:val="000000"/>
          <w:sz w:val="24"/>
          <w:szCs w:val="24"/>
        </w:rPr>
        <w:br w:type="textWrapping" w:clear="all"/>
      </w:r>
      <w:r w:rsidRPr="007D3600">
        <w:rPr>
          <w:rFonts w:ascii="Times New Roman" w:hAnsi="Times New Roman" w:cs="Times New Roman"/>
          <w:sz w:val="24"/>
          <w:szCs w:val="24"/>
        </w:rPr>
        <w:t xml:space="preserve">Nous </w:t>
      </w:r>
      <w:proofErr w:type="gramStart"/>
      <w:r w:rsidRPr="007D3600">
        <w:rPr>
          <w:rFonts w:ascii="Times New Roman" w:hAnsi="Times New Roman" w:cs="Times New Roman"/>
          <w:sz w:val="24"/>
          <w:szCs w:val="24"/>
        </w:rPr>
        <w:t>présentons  graphiquement</w:t>
      </w:r>
      <w:proofErr w:type="gramEnd"/>
      <w:r w:rsidRPr="007D3600">
        <w:rPr>
          <w:rFonts w:ascii="Times New Roman" w:hAnsi="Times New Roman" w:cs="Times New Roman"/>
          <w:sz w:val="24"/>
          <w:szCs w:val="24"/>
        </w:rPr>
        <w:t xml:space="preserve"> ces données dans la figure ci-dessous </w:t>
      </w:r>
    </w:p>
    <w:p w14:paraId="6038356F" w14:textId="77777777" w:rsidR="00091922" w:rsidRPr="007D3600" w:rsidRDefault="00000000" w:rsidP="000248B5">
      <w:pPr>
        <w:tabs>
          <w:tab w:val="right" w:pos="6804"/>
          <w:tab w:val="left" w:pos="7001"/>
        </w:tabs>
        <w:spacing w:after="0" w:line="360" w:lineRule="auto"/>
        <w:jc w:val="center"/>
        <w:rPr>
          <w:rFonts w:ascii="Times New Roman" w:hAnsi="Times New Roman" w:cs="Times New Roman"/>
          <w:sz w:val="24"/>
          <w:szCs w:val="24"/>
        </w:rPr>
      </w:pPr>
      <w:r w:rsidRPr="007D3600">
        <w:rPr>
          <w:rFonts w:ascii="Times New Roman" w:hAnsi="Times New Roman" w:cs="Times New Roman"/>
          <w:noProof/>
          <w:sz w:val="24"/>
          <w:szCs w:val="24"/>
        </w:rPr>
        <w:object w:dxaOrig="5751" w:dyaOrig="3418" w14:anchorId="4BFF58D6">
          <v:shape id="Graphique 181" o:spid="_x0000_i1031" type="#_x0000_t75" style="width:4in;height:170.85pt;visibility:visible" o:ole="">
            <v:imagedata r:id="rId40" o:title=""/>
            <o:lock v:ext="edit" aspectratio="f"/>
          </v:shape>
          <o:OLEObject Type="Embed" ProgID="Excel.Sheet.8" ShapeID="Graphique 181" DrawAspect="Content" ObjectID="_1719480198" r:id="rId41">
            <o:FieldCodes>\s</o:FieldCodes>
          </o:OLEObject>
        </w:object>
      </w:r>
    </w:p>
    <w:p w14:paraId="6766D5BD" w14:textId="77777777" w:rsidR="00091922" w:rsidRPr="007D3600" w:rsidRDefault="005F566A" w:rsidP="000248B5">
      <w:pPr>
        <w:tabs>
          <w:tab w:val="right" w:pos="6804"/>
          <w:tab w:val="left" w:pos="7001"/>
        </w:tabs>
        <w:spacing w:after="0" w:line="360" w:lineRule="auto"/>
        <w:jc w:val="center"/>
        <w:rPr>
          <w:rFonts w:ascii="Times New Roman" w:hAnsi="Times New Roman" w:cs="Times New Roman"/>
          <w:b/>
          <w:bCs/>
          <w:sz w:val="24"/>
          <w:szCs w:val="24"/>
        </w:rPr>
      </w:pPr>
      <w:r w:rsidRPr="007D3600">
        <w:rPr>
          <w:rFonts w:ascii="Times New Roman" w:hAnsi="Times New Roman" w:cs="Times New Roman"/>
          <w:b/>
          <w:bCs/>
          <w:sz w:val="24"/>
          <w:szCs w:val="24"/>
        </w:rPr>
        <w:t>Figure 08</w:t>
      </w:r>
      <w:r w:rsidR="00091922" w:rsidRPr="007D3600">
        <w:rPr>
          <w:rFonts w:ascii="Times New Roman" w:hAnsi="Times New Roman" w:cs="Times New Roman"/>
          <w:b/>
          <w:bCs/>
          <w:sz w:val="24"/>
          <w:szCs w:val="24"/>
        </w:rPr>
        <w:t> </w:t>
      </w:r>
      <w:r w:rsidR="00091922" w:rsidRPr="007D3600">
        <w:rPr>
          <w:rFonts w:ascii="Times New Roman" w:hAnsi="Times New Roman" w:cs="Times New Roman"/>
          <w:sz w:val="24"/>
          <w:szCs w:val="24"/>
        </w:rPr>
        <w:t>: Représentation de la révision des brouillons</w:t>
      </w:r>
      <w:r w:rsidR="00091922" w:rsidRPr="007D3600">
        <w:rPr>
          <w:rFonts w:ascii="Times New Roman" w:hAnsi="Times New Roman" w:cs="Times New Roman"/>
          <w:b/>
          <w:bCs/>
          <w:sz w:val="24"/>
          <w:szCs w:val="24"/>
        </w:rPr>
        <w:t>.</w:t>
      </w:r>
    </w:p>
    <w:p w14:paraId="6F229B82" w14:textId="77777777" w:rsidR="007A19AA" w:rsidRDefault="007A19AA" w:rsidP="006860E7">
      <w:pPr>
        <w:tabs>
          <w:tab w:val="right" w:pos="6804"/>
          <w:tab w:val="left" w:pos="7001"/>
        </w:tabs>
        <w:spacing w:after="0" w:line="360" w:lineRule="auto"/>
        <w:jc w:val="both"/>
        <w:rPr>
          <w:rFonts w:ascii="Times New Roman" w:hAnsi="Times New Roman" w:cs="Times New Roman"/>
          <w:b/>
          <w:bCs/>
          <w:sz w:val="26"/>
          <w:szCs w:val="26"/>
        </w:rPr>
      </w:pPr>
    </w:p>
    <w:p w14:paraId="1DB4C0FE" w14:textId="77777777" w:rsidR="00091922" w:rsidRPr="007D3600" w:rsidRDefault="00091922" w:rsidP="006860E7">
      <w:pPr>
        <w:tabs>
          <w:tab w:val="right" w:pos="6804"/>
          <w:tab w:val="left" w:pos="7001"/>
        </w:tabs>
        <w:spacing w:after="0" w:line="360" w:lineRule="auto"/>
        <w:jc w:val="both"/>
        <w:rPr>
          <w:rFonts w:ascii="Times New Roman" w:hAnsi="Times New Roman" w:cs="Times New Roman"/>
          <w:b/>
          <w:bCs/>
          <w:sz w:val="26"/>
          <w:szCs w:val="26"/>
        </w:rPr>
      </w:pPr>
      <w:r w:rsidRPr="007D3600">
        <w:rPr>
          <w:rFonts w:ascii="Times New Roman" w:hAnsi="Times New Roman" w:cs="Times New Roman"/>
          <w:b/>
          <w:bCs/>
          <w:sz w:val="26"/>
          <w:szCs w:val="26"/>
        </w:rPr>
        <w:t xml:space="preserve">Interprétation des résultats </w:t>
      </w:r>
    </w:p>
    <w:p w14:paraId="3A5C8001" w14:textId="77777777" w:rsidR="00091922" w:rsidRPr="007D3600" w:rsidRDefault="00091922" w:rsidP="000248B5">
      <w:pPr>
        <w:tabs>
          <w:tab w:val="right" w:pos="6804"/>
          <w:tab w:val="left" w:pos="7001"/>
        </w:tabs>
        <w:spacing w:after="0" w:line="360" w:lineRule="auto"/>
        <w:ind w:firstLine="567"/>
        <w:jc w:val="both"/>
        <w:rPr>
          <w:rFonts w:ascii="Times New Roman" w:hAnsi="Times New Roman" w:cs="Times New Roman"/>
          <w:sz w:val="24"/>
          <w:szCs w:val="24"/>
        </w:rPr>
      </w:pPr>
      <w:r w:rsidRPr="007D3600">
        <w:rPr>
          <w:rFonts w:ascii="Times New Roman" w:hAnsi="Times New Roman" w:cs="Times New Roman"/>
          <w:sz w:val="24"/>
          <w:szCs w:val="24"/>
        </w:rPr>
        <w:t xml:space="preserve">D’après les résultats </w:t>
      </w:r>
      <w:proofErr w:type="gramStart"/>
      <w:r w:rsidRPr="007D3600">
        <w:rPr>
          <w:rFonts w:ascii="Times New Roman" w:hAnsi="Times New Roman" w:cs="Times New Roman"/>
          <w:sz w:val="24"/>
          <w:szCs w:val="24"/>
        </w:rPr>
        <w:t>présentés  dans</w:t>
      </w:r>
      <w:proofErr w:type="gramEnd"/>
      <w:r w:rsidRPr="007D3600">
        <w:rPr>
          <w:rFonts w:ascii="Times New Roman" w:hAnsi="Times New Roman" w:cs="Times New Roman"/>
          <w:sz w:val="24"/>
          <w:szCs w:val="24"/>
        </w:rPr>
        <w:t xml:space="preserve"> le tableau ci-dessus, nous avons constaté que 62,5% des élèves interrogés révisent leurs brouillons avant de recopier au propre. 25% d’entre eux ne révisent pas toujours leurs brouillons, alors que 12,5</w:t>
      </w:r>
      <w:proofErr w:type="gramStart"/>
      <w:r w:rsidRPr="007D3600">
        <w:rPr>
          <w:rFonts w:ascii="Times New Roman" w:hAnsi="Times New Roman" w:cs="Times New Roman"/>
          <w:sz w:val="24"/>
          <w:szCs w:val="24"/>
        </w:rPr>
        <w:t>%  seulement</w:t>
      </w:r>
      <w:proofErr w:type="gramEnd"/>
      <w:r w:rsidRPr="007D3600">
        <w:rPr>
          <w:rFonts w:ascii="Times New Roman" w:hAnsi="Times New Roman" w:cs="Times New Roman"/>
          <w:sz w:val="24"/>
          <w:szCs w:val="24"/>
        </w:rPr>
        <w:t xml:space="preserve"> ne les révisent jamais avant de recopier le contenu au propre.</w:t>
      </w:r>
    </w:p>
    <w:p w14:paraId="09A774E4" w14:textId="77777777" w:rsidR="007A19AA" w:rsidRDefault="007A19AA" w:rsidP="006860E7">
      <w:pPr>
        <w:tabs>
          <w:tab w:val="right" w:pos="6804"/>
          <w:tab w:val="left" w:pos="7001"/>
        </w:tabs>
        <w:spacing w:after="0" w:line="360" w:lineRule="auto"/>
        <w:jc w:val="both"/>
        <w:rPr>
          <w:rFonts w:ascii="Times New Roman" w:hAnsi="Times New Roman" w:cs="Times New Roman"/>
          <w:b/>
          <w:bCs/>
          <w:sz w:val="26"/>
          <w:szCs w:val="26"/>
        </w:rPr>
      </w:pPr>
    </w:p>
    <w:p w14:paraId="783C1016" w14:textId="77777777" w:rsidR="00091922" w:rsidRPr="007D3600" w:rsidRDefault="00FF12D1" w:rsidP="006860E7">
      <w:pPr>
        <w:tabs>
          <w:tab w:val="right" w:pos="6804"/>
          <w:tab w:val="left" w:pos="7001"/>
        </w:tabs>
        <w:spacing w:after="0" w:line="360" w:lineRule="auto"/>
        <w:jc w:val="both"/>
        <w:rPr>
          <w:rFonts w:ascii="Times New Roman" w:hAnsi="Times New Roman" w:cs="Times New Roman"/>
          <w:b/>
          <w:bCs/>
          <w:sz w:val="26"/>
          <w:szCs w:val="26"/>
        </w:rPr>
      </w:pPr>
      <w:r w:rsidRPr="007D3600">
        <w:rPr>
          <w:rFonts w:ascii="Times New Roman" w:hAnsi="Times New Roman" w:cs="Times New Roman"/>
          <w:b/>
          <w:bCs/>
          <w:sz w:val="26"/>
          <w:szCs w:val="26"/>
        </w:rPr>
        <w:t>3.</w:t>
      </w:r>
      <w:r w:rsidR="00091922" w:rsidRPr="007D3600">
        <w:rPr>
          <w:rFonts w:ascii="Times New Roman" w:hAnsi="Times New Roman" w:cs="Times New Roman"/>
          <w:b/>
          <w:bCs/>
          <w:sz w:val="26"/>
          <w:szCs w:val="26"/>
        </w:rPr>
        <w:t>7</w:t>
      </w:r>
      <w:r w:rsidRPr="007D3600">
        <w:rPr>
          <w:rFonts w:ascii="Times New Roman" w:hAnsi="Times New Roman" w:cs="Times New Roman"/>
          <w:b/>
          <w:bCs/>
          <w:sz w:val="26"/>
          <w:szCs w:val="26"/>
        </w:rPr>
        <w:t>.</w:t>
      </w:r>
      <w:r w:rsidR="00091922" w:rsidRPr="007D3600">
        <w:rPr>
          <w:rFonts w:ascii="Times New Roman" w:hAnsi="Times New Roman" w:cs="Times New Roman"/>
          <w:b/>
          <w:bCs/>
          <w:sz w:val="26"/>
          <w:szCs w:val="26"/>
        </w:rPr>
        <w:t xml:space="preserve"> L’analyse de la 7</w:t>
      </w:r>
      <w:r w:rsidR="00091922" w:rsidRPr="007D3600">
        <w:rPr>
          <w:rFonts w:ascii="Times New Roman" w:hAnsi="Times New Roman" w:cs="Times New Roman"/>
          <w:b/>
          <w:bCs/>
          <w:sz w:val="26"/>
          <w:szCs w:val="26"/>
          <w:vertAlign w:val="superscript"/>
        </w:rPr>
        <w:t>ème</w:t>
      </w:r>
      <w:r w:rsidR="00091922" w:rsidRPr="007D3600">
        <w:rPr>
          <w:rFonts w:ascii="Times New Roman" w:hAnsi="Times New Roman" w:cs="Times New Roman"/>
          <w:b/>
          <w:bCs/>
          <w:sz w:val="26"/>
          <w:szCs w:val="26"/>
        </w:rPr>
        <w:t xml:space="preserve"> question </w:t>
      </w:r>
    </w:p>
    <w:p w14:paraId="33422437" w14:textId="77777777" w:rsidR="007A19AA" w:rsidRDefault="007A19AA" w:rsidP="000248B5">
      <w:pPr>
        <w:tabs>
          <w:tab w:val="right" w:pos="6804"/>
          <w:tab w:val="left" w:pos="7001"/>
        </w:tabs>
        <w:spacing w:after="0" w:line="360" w:lineRule="auto"/>
        <w:jc w:val="both"/>
        <w:rPr>
          <w:rFonts w:ascii="Times New Roman" w:hAnsi="Times New Roman" w:cs="Times New Roman"/>
          <w:b/>
          <w:bCs/>
          <w:sz w:val="28"/>
          <w:szCs w:val="28"/>
        </w:rPr>
      </w:pPr>
    </w:p>
    <w:p w14:paraId="0B740E27" w14:textId="77777777" w:rsidR="00FF12D1" w:rsidRPr="007D3600" w:rsidRDefault="00FF12D1" w:rsidP="000248B5">
      <w:pPr>
        <w:tabs>
          <w:tab w:val="right" w:pos="6804"/>
          <w:tab w:val="left" w:pos="7001"/>
        </w:tabs>
        <w:spacing w:after="0" w:line="360" w:lineRule="auto"/>
        <w:jc w:val="both"/>
        <w:rPr>
          <w:rFonts w:ascii="Times New Roman" w:hAnsi="Times New Roman" w:cs="Times New Roman"/>
          <w:b/>
          <w:bCs/>
          <w:sz w:val="28"/>
          <w:szCs w:val="28"/>
        </w:rPr>
      </w:pPr>
      <w:r w:rsidRPr="007D3600">
        <w:rPr>
          <w:rFonts w:ascii="Times New Roman" w:hAnsi="Times New Roman" w:cs="Times New Roman"/>
          <w:b/>
          <w:bCs/>
          <w:sz w:val="28"/>
          <w:szCs w:val="28"/>
        </w:rPr>
        <w:t>Q</w:t>
      </w:r>
      <w:proofErr w:type="gramStart"/>
      <w:r w:rsidRPr="007D3600">
        <w:rPr>
          <w:rFonts w:ascii="Times New Roman" w:hAnsi="Times New Roman" w:cs="Times New Roman"/>
          <w:b/>
          <w:bCs/>
          <w:sz w:val="28"/>
          <w:szCs w:val="28"/>
        </w:rPr>
        <w:t>7:</w:t>
      </w:r>
      <w:proofErr w:type="gramEnd"/>
      <w:r w:rsidRPr="007D3600">
        <w:rPr>
          <w:rFonts w:ascii="Times New Roman" w:hAnsi="Times New Roman" w:cs="Times New Roman"/>
          <w:sz w:val="28"/>
          <w:szCs w:val="28"/>
        </w:rPr>
        <w:t xml:space="preserve"> En révisant vos brouillons, est ce que vous centrer sur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7"/>
        <w:gridCol w:w="1931"/>
        <w:gridCol w:w="1931"/>
        <w:gridCol w:w="1932"/>
      </w:tblGrid>
      <w:tr w:rsidR="00097501" w:rsidRPr="007D3600" w14:paraId="691302CA" w14:textId="77777777" w:rsidTr="007D3600">
        <w:trPr>
          <w:trHeight w:val="841"/>
          <w:jc w:val="center"/>
        </w:trPr>
        <w:tc>
          <w:tcPr>
            <w:tcW w:w="2427" w:type="dxa"/>
            <w:shd w:val="clear" w:color="auto" w:fill="BFBFBF"/>
          </w:tcPr>
          <w:p w14:paraId="7E4F9C2C" w14:textId="77777777" w:rsidR="00091922" w:rsidRPr="007D3600" w:rsidRDefault="00091922" w:rsidP="007D3600">
            <w:pPr>
              <w:tabs>
                <w:tab w:val="right" w:pos="6804"/>
                <w:tab w:val="left" w:pos="7001"/>
              </w:tabs>
              <w:spacing w:after="0" w:line="360" w:lineRule="auto"/>
              <w:jc w:val="both"/>
              <w:rPr>
                <w:rFonts w:ascii="Times New Roman" w:eastAsia="Calibri" w:hAnsi="Times New Roman" w:cs="Times New Roman"/>
                <w:sz w:val="24"/>
                <w:szCs w:val="24"/>
                <w:lang w:eastAsia="en-US"/>
              </w:rPr>
            </w:pPr>
            <w:r w:rsidRPr="007D3600">
              <w:rPr>
                <w:rFonts w:ascii="Times New Roman" w:eastAsia="Calibri" w:hAnsi="Times New Roman" w:cs="Times New Roman"/>
                <w:sz w:val="24"/>
                <w:szCs w:val="24"/>
                <w:lang w:eastAsia="en-US"/>
              </w:rPr>
              <w:t xml:space="preserve">Réponse </w:t>
            </w:r>
          </w:p>
        </w:tc>
        <w:tc>
          <w:tcPr>
            <w:tcW w:w="1931" w:type="dxa"/>
            <w:shd w:val="clear" w:color="auto" w:fill="BFBFBF"/>
          </w:tcPr>
          <w:p w14:paraId="4F27320E" w14:textId="77777777" w:rsidR="00091922" w:rsidRPr="007D3600" w:rsidRDefault="00091922" w:rsidP="007D3600">
            <w:pPr>
              <w:tabs>
                <w:tab w:val="right" w:pos="6804"/>
                <w:tab w:val="left" w:pos="7001"/>
              </w:tabs>
              <w:spacing w:after="0" w:line="360" w:lineRule="auto"/>
              <w:jc w:val="both"/>
              <w:rPr>
                <w:rFonts w:ascii="Times New Roman" w:eastAsia="Calibri" w:hAnsi="Times New Roman" w:cs="Times New Roman"/>
                <w:sz w:val="24"/>
                <w:szCs w:val="24"/>
                <w:lang w:eastAsia="en-US"/>
              </w:rPr>
            </w:pPr>
            <w:r w:rsidRPr="007D3600">
              <w:rPr>
                <w:rFonts w:ascii="Times New Roman" w:eastAsia="Calibri" w:hAnsi="Times New Roman" w:cs="Times New Roman"/>
                <w:sz w:val="24"/>
                <w:szCs w:val="24"/>
                <w:lang w:eastAsia="en-US"/>
              </w:rPr>
              <w:t xml:space="preserve">Forme </w:t>
            </w:r>
          </w:p>
        </w:tc>
        <w:tc>
          <w:tcPr>
            <w:tcW w:w="1931" w:type="dxa"/>
            <w:shd w:val="clear" w:color="auto" w:fill="BFBFBF"/>
          </w:tcPr>
          <w:p w14:paraId="2DB8167C" w14:textId="77777777" w:rsidR="00091922" w:rsidRPr="007D3600" w:rsidRDefault="00091922" w:rsidP="007D3600">
            <w:pPr>
              <w:tabs>
                <w:tab w:val="right" w:pos="6804"/>
                <w:tab w:val="left" w:pos="7001"/>
              </w:tabs>
              <w:spacing w:after="0" w:line="360" w:lineRule="auto"/>
              <w:jc w:val="both"/>
              <w:rPr>
                <w:rFonts w:ascii="Times New Roman" w:eastAsia="Calibri" w:hAnsi="Times New Roman" w:cs="Times New Roman"/>
                <w:sz w:val="24"/>
                <w:szCs w:val="24"/>
                <w:lang w:eastAsia="en-US"/>
              </w:rPr>
            </w:pPr>
            <w:r w:rsidRPr="007D3600">
              <w:rPr>
                <w:rFonts w:ascii="Times New Roman" w:eastAsia="Calibri" w:hAnsi="Times New Roman" w:cs="Times New Roman"/>
                <w:sz w:val="24"/>
                <w:szCs w:val="24"/>
                <w:lang w:eastAsia="en-US"/>
              </w:rPr>
              <w:t xml:space="preserve">Contenu </w:t>
            </w:r>
          </w:p>
        </w:tc>
        <w:tc>
          <w:tcPr>
            <w:tcW w:w="1932" w:type="dxa"/>
            <w:shd w:val="clear" w:color="auto" w:fill="BFBFBF"/>
          </w:tcPr>
          <w:p w14:paraId="0A434CE5" w14:textId="77777777" w:rsidR="00091922" w:rsidRPr="007D3600" w:rsidRDefault="00091922" w:rsidP="007D3600">
            <w:pPr>
              <w:tabs>
                <w:tab w:val="right" w:pos="6804"/>
                <w:tab w:val="left" w:pos="7001"/>
              </w:tabs>
              <w:spacing w:after="0" w:line="360" w:lineRule="auto"/>
              <w:jc w:val="both"/>
              <w:rPr>
                <w:rFonts w:ascii="Times New Roman" w:eastAsia="Calibri" w:hAnsi="Times New Roman" w:cs="Times New Roman"/>
                <w:sz w:val="24"/>
                <w:szCs w:val="24"/>
                <w:lang w:eastAsia="en-US"/>
              </w:rPr>
            </w:pPr>
            <w:r w:rsidRPr="007D3600">
              <w:rPr>
                <w:rFonts w:ascii="Times New Roman" w:eastAsia="Calibri" w:hAnsi="Times New Roman" w:cs="Times New Roman"/>
                <w:sz w:val="24"/>
                <w:szCs w:val="24"/>
                <w:lang w:eastAsia="en-US"/>
              </w:rPr>
              <w:t xml:space="preserve">Les deux </w:t>
            </w:r>
          </w:p>
          <w:p w14:paraId="52E9A95C" w14:textId="77777777" w:rsidR="00091922" w:rsidRPr="007D3600" w:rsidRDefault="00091922" w:rsidP="007D3600">
            <w:pPr>
              <w:tabs>
                <w:tab w:val="right" w:pos="6804"/>
                <w:tab w:val="left" w:pos="7001"/>
              </w:tabs>
              <w:spacing w:after="0" w:line="360" w:lineRule="auto"/>
              <w:jc w:val="both"/>
              <w:rPr>
                <w:rFonts w:ascii="Times New Roman" w:eastAsia="Calibri" w:hAnsi="Times New Roman" w:cs="Times New Roman"/>
                <w:sz w:val="24"/>
                <w:szCs w:val="24"/>
                <w:lang w:eastAsia="en-US"/>
              </w:rPr>
            </w:pPr>
          </w:p>
        </w:tc>
      </w:tr>
      <w:tr w:rsidR="00097501" w:rsidRPr="007D3600" w14:paraId="196CBADD" w14:textId="77777777" w:rsidTr="007D3600">
        <w:trPr>
          <w:trHeight w:val="266"/>
          <w:jc w:val="center"/>
        </w:trPr>
        <w:tc>
          <w:tcPr>
            <w:tcW w:w="2427" w:type="dxa"/>
            <w:shd w:val="clear" w:color="auto" w:fill="auto"/>
          </w:tcPr>
          <w:p w14:paraId="195EED75" w14:textId="77777777" w:rsidR="00091922" w:rsidRPr="007D3600" w:rsidRDefault="00091922" w:rsidP="007D3600">
            <w:pPr>
              <w:tabs>
                <w:tab w:val="right" w:pos="6804"/>
                <w:tab w:val="left" w:pos="7001"/>
              </w:tabs>
              <w:spacing w:after="0" w:line="360" w:lineRule="auto"/>
              <w:jc w:val="both"/>
              <w:rPr>
                <w:rFonts w:ascii="Times New Roman" w:eastAsia="Calibri" w:hAnsi="Times New Roman" w:cs="Times New Roman"/>
                <w:sz w:val="24"/>
                <w:szCs w:val="24"/>
                <w:lang w:eastAsia="en-US"/>
              </w:rPr>
            </w:pPr>
            <w:r w:rsidRPr="007D3600">
              <w:rPr>
                <w:rFonts w:ascii="Times New Roman" w:eastAsia="Calibri" w:hAnsi="Times New Roman" w:cs="Times New Roman"/>
                <w:sz w:val="24"/>
                <w:szCs w:val="24"/>
                <w:lang w:eastAsia="en-US"/>
              </w:rPr>
              <w:t xml:space="preserve">Nombre </w:t>
            </w:r>
          </w:p>
        </w:tc>
        <w:tc>
          <w:tcPr>
            <w:tcW w:w="1931" w:type="dxa"/>
            <w:shd w:val="clear" w:color="auto" w:fill="auto"/>
          </w:tcPr>
          <w:p w14:paraId="69C84E75" w14:textId="77777777" w:rsidR="00091922" w:rsidRPr="007D3600" w:rsidRDefault="00091922" w:rsidP="007D3600">
            <w:pPr>
              <w:tabs>
                <w:tab w:val="right" w:pos="6804"/>
                <w:tab w:val="left" w:pos="7001"/>
              </w:tabs>
              <w:spacing w:after="0" w:line="360" w:lineRule="auto"/>
              <w:jc w:val="both"/>
              <w:rPr>
                <w:rFonts w:ascii="Times New Roman" w:eastAsia="Calibri" w:hAnsi="Times New Roman" w:cs="Times New Roman"/>
                <w:sz w:val="24"/>
                <w:szCs w:val="24"/>
                <w:lang w:eastAsia="en-US"/>
              </w:rPr>
            </w:pPr>
            <w:r w:rsidRPr="007D3600">
              <w:rPr>
                <w:rFonts w:ascii="Times New Roman" w:eastAsia="Calibri" w:hAnsi="Times New Roman" w:cs="Times New Roman"/>
                <w:sz w:val="24"/>
                <w:szCs w:val="24"/>
                <w:lang w:eastAsia="en-US"/>
              </w:rPr>
              <w:t>0</w:t>
            </w:r>
          </w:p>
        </w:tc>
        <w:tc>
          <w:tcPr>
            <w:tcW w:w="1931" w:type="dxa"/>
            <w:shd w:val="clear" w:color="auto" w:fill="auto"/>
          </w:tcPr>
          <w:p w14:paraId="4476DE1B" w14:textId="77777777" w:rsidR="00091922" w:rsidRPr="007D3600" w:rsidRDefault="00091922" w:rsidP="007D3600">
            <w:pPr>
              <w:tabs>
                <w:tab w:val="right" w:pos="6804"/>
                <w:tab w:val="left" w:pos="7001"/>
              </w:tabs>
              <w:spacing w:after="0" w:line="360" w:lineRule="auto"/>
              <w:jc w:val="both"/>
              <w:rPr>
                <w:rFonts w:ascii="Times New Roman" w:eastAsia="Calibri" w:hAnsi="Times New Roman" w:cs="Times New Roman"/>
                <w:sz w:val="24"/>
                <w:szCs w:val="24"/>
                <w:lang w:eastAsia="en-US"/>
              </w:rPr>
            </w:pPr>
            <w:r w:rsidRPr="007D3600">
              <w:rPr>
                <w:rFonts w:ascii="Times New Roman" w:eastAsia="Calibri" w:hAnsi="Times New Roman" w:cs="Times New Roman"/>
                <w:sz w:val="24"/>
                <w:szCs w:val="24"/>
                <w:lang w:eastAsia="en-US"/>
              </w:rPr>
              <w:t>5</w:t>
            </w:r>
          </w:p>
        </w:tc>
        <w:tc>
          <w:tcPr>
            <w:tcW w:w="1932" w:type="dxa"/>
            <w:shd w:val="clear" w:color="auto" w:fill="auto"/>
          </w:tcPr>
          <w:p w14:paraId="1F339876" w14:textId="77777777" w:rsidR="00091922" w:rsidRPr="007D3600" w:rsidRDefault="00091922" w:rsidP="007D3600">
            <w:pPr>
              <w:tabs>
                <w:tab w:val="right" w:pos="6804"/>
                <w:tab w:val="left" w:pos="7001"/>
              </w:tabs>
              <w:spacing w:after="0" w:line="360" w:lineRule="auto"/>
              <w:jc w:val="both"/>
              <w:rPr>
                <w:rFonts w:ascii="Times New Roman" w:eastAsia="Calibri" w:hAnsi="Times New Roman" w:cs="Times New Roman"/>
                <w:sz w:val="24"/>
                <w:szCs w:val="24"/>
                <w:lang w:eastAsia="en-US"/>
              </w:rPr>
            </w:pPr>
            <w:r w:rsidRPr="007D3600">
              <w:rPr>
                <w:rFonts w:ascii="Times New Roman" w:eastAsia="Calibri" w:hAnsi="Times New Roman" w:cs="Times New Roman"/>
                <w:sz w:val="24"/>
                <w:szCs w:val="24"/>
                <w:lang w:eastAsia="en-US"/>
              </w:rPr>
              <w:t>3</w:t>
            </w:r>
          </w:p>
        </w:tc>
      </w:tr>
      <w:tr w:rsidR="00097501" w:rsidRPr="007D3600" w14:paraId="13B34FC3" w14:textId="77777777" w:rsidTr="007D3600">
        <w:trPr>
          <w:trHeight w:val="281"/>
          <w:jc w:val="center"/>
        </w:trPr>
        <w:tc>
          <w:tcPr>
            <w:tcW w:w="2427" w:type="dxa"/>
            <w:shd w:val="clear" w:color="auto" w:fill="auto"/>
          </w:tcPr>
          <w:p w14:paraId="7B497B83" w14:textId="77777777" w:rsidR="00091922" w:rsidRPr="007D3600" w:rsidRDefault="00091922" w:rsidP="007D3600">
            <w:pPr>
              <w:tabs>
                <w:tab w:val="right" w:pos="6804"/>
                <w:tab w:val="left" w:pos="7001"/>
              </w:tabs>
              <w:spacing w:after="0" w:line="360" w:lineRule="auto"/>
              <w:jc w:val="both"/>
              <w:rPr>
                <w:rFonts w:ascii="Times New Roman" w:eastAsia="Calibri" w:hAnsi="Times New Roman" w:cs="Times New Roman"/>
                <w:sz w:val="24"/>
                <w:szCs w:val="24"/>
                <w:lang w:eastAsia="en-US"/>
              </w:rPr>
            </w:pPr>
            <w:r w:rsidRPr="007D3600">
              <w:rPr>
                <w:rFonts w:ascii="Times New Roman" w:eastAsia="Calibri" w:hAnsi="Times New Roman" w:cs="Times New Roman"/>
                <w:sz w:val="24"/>
                <w:szCs w:val="24"/>
                <w:lang w:eastAsia="en-US"/>
              </w:rPr>
              <w:t xml:space="preserve">Pourcentage </w:t>
            </w:r>
          </w:p>
        </w:tc>
        <w:tc>
          <w:tcPr>
            <w:tcW w:w="1931" w:type="dxa"/>
            <w:shd w:val="clear" w:color="auto" w:fill="auto"/>
          </w:tcPr>
          <w:p w14:paraId="4D143884" w14:textId="77777777" w:rsidR="00091922" w:rsidRPr="007D3600" w:rsidRDefault="00091922" w:rsidP="007D3600">
            <w:pPr>
              <w:tabs>
                <w:tab w:val="right" w:pos="6804"/>
                <w:tab w:val="left" w:pos="7001"/>
              </w:tabs>
              <w:spacing w:after="0" w:line="360" w:lineRule="auto"/>
              <w:jc w:val="both"/>
              <w:rPr>
                <w:rFonts w:ascii="Times New Roman" w:eastAsia="Calibri" w:hAnsi="Times New Roman" w:cs="Times New Roman"/>
                <w:sz w:val="24"/>
                <w:szCs w:val="24"/>
                <w:lang w:eastAsia="en-US"/>
              </w:rPr>
            </w:pPr>
            <w:r w:rsidRPr="007D3600">
              <w:rPr>
                <w:rFonts w:ascii="Times New Roman" w:eastAsia="Calibri" w:hAnsi="Times New Roman" w:cs="Times New Roman"/>
                <w:sz w:val="24"/>
                <w:szCs w:val="24"/>
                <w:lang w:eastAsia="en-US"/>
              </w:rPr>
              <w:t>0%</w:t>
            </w:r>
          </w:p>
        </w:tc>
        <w:tc>
          <w:tcPr>
            <w:tcW w:w="1931" w:type="dxa"/>
            <w:shd w:val="clear" w:color="auto" w:fill="auto"/>
          </w:tcPr>
          <w:p w14:paraId="1BC8F766" w14:textId="77777777" w:rsidR="00091922" w:rsidRPr="007D3600" w:rsidRDefault="00091922" w:rsidP="007D3600">
            <w:pPr>
              <w:tabs>
                <w:tab w:val="right" w:pos="6804"/>
                <w:tab w:val="left" w:pos="7001"/>
              </w:tabs>
              <w:spacing w:after="0" w:line="360" w:lineRule="auto"/>
              <w:jc w:val="both"/>
              <w:rPr>
                <w:rFonts w:ascii="Times New Roman" w:eastAsia="Calibri" w:hAnsi="Times New Roman" w:cs="Times New Roman"/>
                <w:sz w:val="24"/>
                <w:szCs w:val="24"/>
                <w:lang w:eastAsia="en-US"/>
              </w:rPr>
            </w:pPr>
            <w:r w:rsidRPr="007D3600">
              <w:rPr>
                <w:rFonts w:ascii="Times New Roman" w:eastAsia="Calibri" w:hAnsi="Times New Roman" w:cs="Times New Roman"/>
                <w:sz w:val="24"/>
                <w:szCs w:val="24"/>
                <w:lang w:eastAsia="en-US"/>
              </w:rPr>
              <w:t>62,5%</w:t>
            </w:r>
          </w:p>
        </w:tc>
        <w:tc>
          <w:tcPr>
            <w:tcW w:w="1932" w:type="dxa"/>
            <w:shd w:val="clear" w:color="auto" w:fill="auto"/>
          </w:tcPr>
          <w:p w14:paraId="07C7B68F" w14:textId="77777777" w:rsidR="00091922" w:rsidRPr="007D3600" w:rsidRDefault="00091922" w:rsidP="007D3600">
            <w:pPr>
              <w:tabs>
                <w:tab w:val="right" w:pos="6804"/>
                <w:tab w:val="left" w:pos="7001"/>
              </w:tabs>
              <w:spacing w:after="0" w:line="360" w:lineRule="auto"/>
              <w:jc w:val="both"/>
              <w:rPr>
                <w:rFonts w:ascii="Times New Roman" w:eastAsia="Calibri" w:hAnsi="Times New Roman" w:cs="Times New Roman"/>
                <w:sz w:val="24"/>
                <w:szCs w:val="24"/>
                <w:lang w:eastAsia="en-US"/>
              </w:rPr>
            </w:pPr>
            <w:r w:rsidRPr="007D3600">
              <w:rPr>
                <w:rFonts w:ascii="Times New Roman" w:eastAsia="Calibri" w:hAnsi="Times New Roman" w:cs="Times New Roman"/>
                <w:sz w:val="24"/>
                <w:szCs w:val="24"/>
                <w:lang w:eastAsia="en-US"/>
              </w:rPr>
              <w:t>37,5%</w:t>
            </w:r>
          </w:p>
        </w:tc>
      </w:tr>
    </w:tbl>
    <w:p w14:paraId="6107AE13" w14:textId="77777777" w:rsidR="007A19AA" w:rsidRDefault="007A19AA" w:rsidP="000248B5">
      <w:pPr>
        <w:tabs>
          <w:tab w:val="right" w:pos="6804"/>
          <w:tab w:val="left" w:pos="7001"/>
        </w:tabs>
        <w:spacing w:after="0" w:line="360" w:lineRule="auto"/>
        <w:jc w:val="center"/>
        <w:rPr>
          <w:rFonts w:ascii="Times New Roman" w:hAnsi="Times New Roman" w:cs="Times New Roman"/>
          <w:b/>
          <w:bCs/>
          <w:sz w:val="24"/>
          <w:szCs w:val="24"/>
        </w:rPr>
      </w:pPr>
    </w:p>
    <w:p w14:paraId="7EADFE9E" w14:textId="77777777" w:rsidR="00091922" w:rsidRPr="007D3600" w:rsidRDefault="00091922" w:rsidP="000248B5">
      <w:pPr>
        <w:tabs>
          <w:tab w:val="right" w:pos="6804"/>
          <w:tab w:val="left" w:pos="7001"/>
        </w:tabs>
        <w:spacing w:after="0" w:line="360" w:lineRule="auto"/>
        <w:jc w:val="center"/>
        <w:rPr>
          <w:rFonts w:ascii="Times New Roman" w:hAnsi="Times New Roman" w:cs="Times New Roman"/>
          <w:sz w:val="24"/>
          <w:szCs w:val="24"/>
        </w:rPr>
      </w:pPr>
      <w:r w:rsidRPr="007D3600">
        <w:rPr>
          <w:rFonts w:ascii="Times New Roman" w:hAnsi="Times New Roman" w:cs="Times New Roman"/>
          <w:b/>
          <w:bCs/>
          <w:sz w:val="24"/>
          <w:szCs w:val="24"/>
        </w:rPr>
        <w:t xml:space="preserve">Tableau n° </w:t>
      </w:r>
      <w:proofErr w:type="gramStart"/>
      <w:r w:rsidRPr="007D3600">
        <w:rPr>
          <w:rFonts w:ascii="Times New Roman" w:hAnsi="Times New Roman" w:cs="Times New Roman"/>
          <w:b/>
          <w:bCs/>
          <w:sz w:val="24"/>
          <w:szCs w:val="24"/>
        </w:rPr>
        <w:t>9:</w:t>
      </w:r>
      <w:proofErr w:type="gramEnd"/>
      <w:r w:rsidRPr="007D3600">
        <w:rPr>
          <w:rFonts w:ascii="Times New Roman" w:hAnsi="Times New Roman" w:cs="Times New Roman"/>
          <w:sz w:val="24"/>
          <w:szCs w:val="24"/>
        </w:rPr>
        <w:t xml:space="preserve"> Représente les données relatives </w:t>
      </w:r>
      <w:r w:rsidR="00FF12D1" w:rsidRPr="007D3600">
        <w:rPr>
          <w:rFonts w:ascii="Times New Roman" w:hAnsi="Times New Roman" w:cs="Times New Roman"/>
          <w:sz w:val="24"/>
          <w:szCs w:val="24"/>
        </w:rPr>
        <w:t>à la concentration des apprenants en révisant.</w:t>
      </w:r>
    </w:p>
    <w:p w14:paraId="740DECEE" w14:textId="77777777" w:rsidR="00091922" w:rsidRPr="007D3600" w:rsidRDefault="00091922" w:rsidP="006860E7">
      <w:pPr>
        <w:tabs>
          <w:tab w:val="right" w:pos="6804"/>
          <w:tab w:val="left" w:pos="7001"/>
        </w:tabs>
        <w:spacing w:after="0" w:line="360" w:lineRule="auto"/>
        <w:jc w:val="both"/>
        <w:rPr>
          <w:rFonts w:ascii="Times New Roman" w:hAnsi="Times New Roman" w:cs="Times New Roman"/>
          <w:sz w:val="24"/>
          <w:szCs w:val="24"/>
        </w:rPr>
      </w:pPr>
      <w:r w:rsidRPr="007D3600">
        <w:rPr>
          <w:rFonts w:ascii="Times New Roman" w:hAnsi="Times New Roman" w:cs="Times New Roman"/>
          <w:sz w:val="24"/>
          <w:szCs w:val="24"/>
        </w:rPr>
        <w:t xml:space="preserve"> </w:t>
      </w:r>
      <w:r w:rsidRPr="007D3600">
        <w:rPr>
          <w:rFonts w:ascii="Times New Roman" w:hAnsi="Times New Roman" w:cs="Times New Roman"/>
          <w:color w:val="000000"/>
          <w:sz w:val="24"/>
          <w:szCs w:val="24"/>
        </w:rPr>
        <w:br w:type="textWrapping" w:clear="all"/>
      </w:r>
      <w:r w:rsidRPr="007D3600">
        <w:rPr>
          <w:rFonts w:ascii="Times New Roman" w:hAnsi="Times New Roman" w:cs="Times New Roman"/>
          <w:sz w:val="24"/>
          <w:szCs w:val="24"/>
        </w:rPr>
        <w:t>Nous présentons graphiquement ces données dans la figure ci-dessous :</w:t>
      </w:r>
    </w:p>
    <w:p w14:paraId="55475847" w14:textId="77777777" w:rsidR="00091922" w:rsidRPr="007D3600" w:rsidRDefault="00000000" w:rsidP="000248B5">
      <w:pPr>
        <w:tabs>
          <w:tab w:val="right" w:pos="6804"/>
          <w:tab w:val="left" w:pos="7001"/>
        </w:tabs>
        <w:spacing w:after="0" w:line="360" w:lineRule="auto"/>
        <w:jc w:val="center"/>
        <w:rPr>
          <w:rFonts w:ascii="Times New Roman" w:hAnsi="Times New Roman" w:cs="Times New Roman"/>
          <w:sz w:val="24"/>
          <w:szCs w:val="24"/>
        </w:rPr>
      </w:pPr>
      <w:r w:rsidRPr="007D3600">
        <w:rPr>
          <w:rFonts w:ascii="Times New Roman" w:hAnsi="Times New Roman" w:cs="Times New Roman"/>
          <w:noProof/>
          <w:sz w:val="24"/>
          <w:szCs w:val="24"/>
        </w:rPr>
        <w:object w:dxaOrig="6298" w:dyaOrig="3360" w14:anchorId="1DFFF079">
          <v:shape id="Graphique 187" o:spid="_x0000_i1032" type="#_x0000_t75" style="width:314.85pt;height:167.65pt;visibility:visible" o:ole="">
            <v:imagedata r:id="rId42" o:title=""/>
            <o:lock v:ext="edit" aspectratio="f"/>
          </v:shape>
          <o:OLEObject Type="Embed" ProgID="Excel.Sheet.8" ShapeID="Graphique 187" DrawAspect="Content" ObjectID="_1719480199" r:id="rId43">
            <o:FieldCodes>\s</o:FieldCodes>
          </o:OLEObject>
        </w:object>
      </w:r>
    </w:p>
    <w:p w14:paraId="2D127256" w14:textId="77777777" w:rsidR="00091922" w:rsidRPr="007D3600" w:rsidRDefault="005F566A" w:rsidP="000248B5">
      <w:pPr>
        <w:tabs>
          <w:tab w:val="right" w:pos="6804"/>
          <w:tab w:val="left" w:pos="7001"/>
        </w:tabs>
        <w:spacing w:after="0" w:line="360" w:lineRule="auto"/>
        <w:jc w:val="center"/>
        <w:rPr>
          <w:rFonts w:ascii="Times New Roman" w:hAnsi="Times New Roman" w:cs="Times New Roman"/>
          <w:sz w:val="24"/>
          <w:szCs w:val="24"/>
        </w:rPr>
      </w:pPr>
      <w:r w:rsidRPr="007D3600">
        <w:rPr>
          <w:rFonts w:ascii="Times New Roman" w:hAnsi="Times New Roman" w:cs="Times New Roman"/>
          <w:b/>
          <w:bCs/>
          <w:sz w:val="24"/>
          <w:szCs w:val="24"/>
        </w:rPr>
        <w:t>Figure 09</w:t>
      </w:r>
      <w:r w:rsidR="00091922" w:rsidRPr="007D3600">
        <w:rPr>
          <w:rFonts w:ascii="Times New Roman" w:hAnsi="Times New Roman" w:cs="Times New Roman"/>
          <w:b/>
          <w:bCs/>
          <w:sz w:val="24"/>
          <w:szCs w:val="24"/>
        </w:rPr>
        <w:t> :</w:t>
      </w:r>
      <w:r w:rsidR="00091922" w:rsidRPr="007D3600">
        <w:rPr>
          <w:rFonts w:ascii="Times New Roman" w:hAnsi="Times New Roman" w:cs="Times New Roman"/>
          <w:sz w:val="24"/>
          <w:szCs w:val="24"/>
        </w:rPr>
        <w:t xml:space="preserve"> La concentration des élèves en révisant avant de </w:t>
      </w:r>
      <w:r w:rsidR="001249A1" w:rsidRPr="007D3600">
        <w:rPr>
          <w:rFonts w:ascii="Times New Roman" w:hAnsi="Times New Roman" w:cs="Times New Roman"/>
          <w:sz w:val="24"/>
          <w:szCs w:val="24"/>
        </w:rPr>
        <w:t>recopier.</w:t>
      </w:r>
    </w:p>
    <w:p w14:paraId="37B91F37" w14:textId="77777777" w:rsidR="007A19AA" w:rsidRDefault="00091922" w:rsidP="006860E7">
      <w:pPr>
        <w:tabs>
          <w:tab w:val="right" w:pos="6804"/>
          <w:tab w:val="left" w:pos="7001"/>
        </w:tabs>
        <w:spacing w:after="0" w:line="360" w:lineRule="auto"/>
        <w:jc w:val="both"/>
        <w:rPr>
          <w:rFonts w:ascii="Times New Roman" w:hAnsi="Times New Roman" w:cs="Times New Roman"/>
          <w:b/>
          <w:bCs/>
          <w:sz w:val="26"/>
          <w:szCs w:val="26"/>
        </w:rPr>
      </w:pPr>
      <w:r w:rsidRPr="007D3600">
        <w:rPr>
          <w:rFonts w:ascii="Times New Roman" w:hAnsi="Times New Roman" w:cs="Times New Roman"/>
          <w:b/>
          <w:bCs/>
          <w:sz w:val="26"/>
          <w:szCs w:val="26"/>
        </w:rPr>
        <w:t xml:space="preserve"> </w:t>
      </w:r>
    </w:p>
    <w:p w14:paraId="53EF4FE1" w14:textId="77777777" w:rsidR="00091922" w:rsidRPr="007D3600" w:rsidRDefault="00091922" w:rsidP="006860E7">
      <w:pPr>
        <w:tabs>
          <w:tab w:val="right" w:pos="6804"/>
          <w:tab w:val="left" w:pos="7001"/>
        </w:tabs>
        <w:spacing w:after="0" w:line="360" w:lineRule="auto"/>
        <w:jc w:val="both"/>
        <w:rPr>
          <w:rFonts w:ascii="Times New Roman" w:hAnsi="Times New Roman" w:cs="Times New Roman"/>
          <w:b/>
          <w:bCs/>
          <w:sz w:val="26"/>
          <w:szCs w:val="26"/>
        </w:rPr>
      </w:pPr>
      <w:r w:rsidRPr="007D3600">
        <w:rPr>
          <w:rFonts w:ascii="Times New Roman" w:hAnsi="Times New Roman" w:cs="Times New Roman"/>
          <w:b/>
          <w:bCs/>
          <w:sz w:val="26"/>
          <w:szCs w:val="26"/>
        </w:rPr>
        <w:t>I</w:t>
      </w:r>
      <w:r w:rsidR="001249A1" w:rsidRPr="007D3600">
        <w:rPr>
          <w:rFonts w:ascii="Times New Roman" w:hAnsi="Times New Roman" w:cs="Times New Roman"/>
          <w:b/>
          <w:bCs/>
          <w:sz w:val="26"/>
          <w:szCs w:val="26"/>
        </w:rPr>
        <w:t>nterprétation des résultats </w:t>
      </w:r>
    </w:p>
    <w:p w14:paraId="1ED84ED8" w14:textId="77777777" w:rsidR="00091922" w:rsidRPr="007D3600" w:rsidRDefault="00091922" w:rsidP="002B25EB">
      <w:pPr>
        <w:tabs>
          <w:tab w:val="right" w:pos="6804"/>
          <w:tab w:val="left" w:pos="7001"/>
        </w:tabs>
        <w:spacing w:after="0" w:line="360" w:lineRule="auto"/>
        <w:ind w:firstLine="567"/>
        <w:jc w:val="both"/>
        <w:rPr>
          <w:rFonts w:ascii="Times New Roman" w:hAnsi="Times New Roman" w:cs="Times New Roman"/>
          <w:sz w:val="24"/>
          <w:szCs w:val="24"/>
        </w:rPr>
      </w:pPr>
      <w:r w:rsidRPr="007D3600">
        <w:rPr>
          <w:rFonts w:ascii="Times New Roman" w:hAnsi="Times New Roman" w:cs="Times New Roman"/>
          <w:sz w:val="24"/>
          <w:szCs w:val="24"/>
        </w:rPr>
        <w:t xml:space="preserve">D’après ces résultats, nous avons constaté que la plupart des élèves interrogés se basent dans leurs révisions sur le contenu et </w:t>
      </w:r>
      <w:proofErr w:type="gramStart"/>
      <w:r w:rsidRPr="007D3600">
        <w:rPr>
          <w:rFonts w:ascii="Times New Roman" w:hAnsi="Times New Roman" w:cs="Times New Roman"/>
          <w:sz w:val="24"/>
          <w:szCs w:val="24"/>
        </w:rPr>
        <w:t>non  la</w:t>
      </w:r>
      <w:proofErr w:type="gramEnd"/>
      <w:r w:rsidRPr="007D3600">
        <w:rPr>
          <w:rFonts w:ascii="Times New Roman" w:hAnsi="Times New Roman" w:cs="Times New Roman"/>
          <w:sz w:val="24"/>
          <w:szCs w:val="24"/>
        </w:rPr>
        <w:t xml:space="preserve"> forme. 37,5% d’entre eux essayent de centrer leur intérêt et réflexion sur les deux à la fois (forme/contenu). </w:t>
      </w:r>
      <w:proofErr w:type="gramStart"/>
      <w:r w:rsidRPr="007D3600">
        <w:rPr>
          <w:rFonts w:ascii="Times New Roman" w:hAnsi="Times New Roman" w:cs="Times New Roman"/>
          <w:sz w:val="24"/>
          <w:szCs w:val="24"/>
        </w:rPr>
        <w:t>Cela  montre</w:t>
      </w:r>
      <w:proofErr w:type="gramEnd"/>
      <w:r w:rsidRPr="007D3600">
        <w:rPr>
          <w:rFonts w:ascii="Times New Roman" w:hAnsi="Times New Roman" w:cs="Times New Roman"/>
          <w:sz w:val="24"/>
          <w:szCs w:val="24"/>
        </w:rPr>
        <w:t xml:space="preserve"> clairement qu'ils s'intéressent beaucoup plus au contenu car ils pensent que l'enseignant les note sur le contenu et non la forme. Les élèves n'accordent pas d'importance à la forme et pourtant elle a un rôle considérable dans le processus d’écriture. Dans ce cas, il est important d'expliquer aux élèves que la forme d'un texte est aussi très importante et c'est le travail </w:t>
      </w:r>
      <w:proofErr w:type="gramStart"/>
      <w:r w:rsidRPr="007D3600">
        <w:rPr>
          <w:rFonts w:ascii="Times New Roman" w:hAnsi="Times New Roman" w:cs="Times New Roman"/>
          <w:sz w:val="24"/>
          <w:szCs w:val="24"/>
        </w:rPr>
        <w:t>de  l'enseignant</w:t>
      </w:r>
      <w:proofErr w:type="gramEnd"/>
      <w:r w:rsidRPr="007D3600">
        <w:rPr>
          <w:rFonts w:ascii="Times New Roman" w:hAnsi="Times New Roman" w:cs="Times New Roman"/>
          <w:sz w:val="24"/>
          <w:szCs w:val="24"/>
        </w:rPr>
        <w:t xml:space="preserve"> car c'e</w:t>
      </w:r>
      <w:r w:rsidR="001249A1" w:rsidRPr="007D3600">
        <w:rPr>
          <w:rFonts w:ascii="Times New Roman" w:hAnsi="Times New Roman" w:cs="Times New Roman"/>
          <w:sz w:val="24"/>
          <w:szCs w:val="24"/>
        </w:rPr>
        <w:t>st lui qui est censé le faire.</w:t>
      </w:r>
    </w:p>
    <w:p w14:paraId="6B5581B8" w14:textId="77777777" w:rsidR="007A19AA" w:rsidRDefault="007A19AA" w:rsidP="006860E7">
      <w:pPr>
        <w:tabs>
          <w:tab w:val="right" w:pos="6804"/>
          <w:tab w:val="left" w:pos="7001"/>
        </w:tabs>
        <w:spacing w:after="0" w:line="360" w:lineRule="auto"/>
        <w:jc w:val="both"/>
        <w:rPr>
          <w:rFonts w:ascii="Times New Roman" w:hAnsi="Times New Roman" w:cs="Times New Roman"/>
          <w:b/>
          <w:bCs/>
          <w:sz w:val="26"/>
          <w:szCs w:val="26"/>
        </w:rPr>
      </w:pPr>
    </w:p>
    <w:p w14:paraId="4A5E5419" w14:textId="77777777" w:rsidR="00091922" w:rsidRPr="007D3600" w:rsidRDefault="00091922" w:rsidP="006860E7">
      <w:pPr>
        <w:tabs>
          <w:tab w:val="right" w:pos="6804"/>
          <w:tab w:val="left" w:pos="7001"/>
        </w:tabs>
        <w:spacing w:after="0" w:line="360" w:lineRule="auto"/>
        <w:jc w:val="both"/>
        <w:rPr>
          <w:rFonts w:ascii="Times New Roman" w:hAnsi="Times New Roman" w:cs="Times New Roman"/>
          <w:b/>
          <w:bCs/>
          <w:sz w:val="26"/>
          <w:szCs w:val="26"/>
        </w:rPr>
      </w:pPr>
      <w:r w:rsidRPr="007D3600">
        <w:rPr>
          <w:rFonts w:ascii="Times New Roman" w:hAnsi="Times New Roman" w:cs="Times New Roman"/>
          <w:b/>
          <w:bCs/>
          <w:sz w:val="26"/>
          <w:szCs w:val="26"/>
        </w:rPr>
        <w:t>3.8. L’analyse de la 8</w:t>
      </w:r>
      <w:r w:rsidRPr="007D3600">
        <w:rPr>
          <w:rFonts w:ascii="Times New Roman" w:hAnsi="Times New Roman" w:cs="Times New Roman"/>
          <w:b/>
          <w:bCs/>
          <w:sz w:val="26"/>
          <w:szCs w:val="26"/>
          <w:vertAlign w:val="superscript"/>
        </w:rPr>
        <w:t>ème</w:t>
      </w:r>
      <w:r w:rsidRPr="007D3600">
        <w:rPr>
          <w:rFonts w:ascii="Times New Roman" w:hAnsi="Times New Roman" w:cs="Times New Roman"/>
          <w:b/>
          <w:bCs/>
          <w:sz w:val="26"/>
          <w:szCs w:val="26"/>
        </w:rPr>
        <w:t xml:space="preserve"> question </w:t>
      </w:r>
    </w:p>
    <w:p w14:paraId="1FCD1E6C" w14:textId="77777777" w:rsidR="001249A1" w:rsidRDefault="001249A1" w:rsidP="006860E7">
      <w:pPr>
        <w:tabs>
          <w:tab w:val="right" w:pos="6804"/>
        </w:tabs>
        <w:spacing w:after="0" w:line="360" w:lineRule="auto"/>
        <w:jc w:val="both"/>
        <w:rPr>
          <w:rFonts w:ascii="Times New Roman" w:hAnsi="Times New Roman" w:cs="Times New Roman"/>
          <w:sz w:val="28"/>
          <w:szCs w:val="28"/>
        </w:rPr>
      </w:pPr>
      <w:r w:rsidRPr="007D3600">
        <w:rPr>
          <w:rFonts w:ascii="Times New Roman" w:hAnsi="Times New Roman" w:cs="Times New Roman"/>
          <w:b/>
          <w:bCs/>
          <w:sz w:val="28"/>
          <w:szCs w:val="28"/>
        </w:rPr>
        <w:t>Q8 :</w:t>
      </w:r>
      <w:r w:rsidRPr="007D3600">
        <w:rPr>
          <w:rFonts w:ascii="Times New Roman" w:hAnsi="Times New Roman" w:cs="Times New Roman"/>
          <w:color w:val="000000"/>
          <w:sz w:val="28"/>
          <w:szCs w:val="28"/>
        </w:rPr>
        <w:t xml:space="preserve"> /</w:t>
      </w:r>
      <w:r w:rsidRPr="007D3600">
        <w:rPr>
          <w:rFonts w:ascii="Times New Roman" w:hAnsi="Times New Roman" w:cs="Times New Roman"/>
          <w:b/>
          <w:bCs/>
          <w:sz w:val="28"/>
          <w:szCs w:val="28"/>
        </w:rPr>
        <w:t xml:space="preserve"> </w:t>
      </w:r>
      <w:r w:rsidRPr="007D3600">
        <w:rPr>
          <w:rFonts w:ascii="Times New Roman" w:hAnsi="Times New Roman" w:cs="Times New Roman"/>
          <w:sz w:val="28"/>
          <w:szCs w:val="28"/>
        </w:rPr>
        <w:t>Est-ce que vous appliquez les opérations de réécriture telles que : l’ajout, suppression, remplacement, déplacement, reformulation, rature et biffure, en rédigeant ?</w:t>
      </w:r>
    </w:p>
    <w:p w14:paraId="1B14D8D3" w14:textId="77777777" w:rsidR="007A19AA" w:rsidRPr="007D3600" w:rsidRDefault="007A19AA" w:rsidP="006860E7">
      <w:pPr>
        <w:tabs>
          <w:tab w:val="right" w:pos="6804"/>
        </w:tabs>
        <w:spacing w:after="0" w:line="360" w:lineRule="auto"/>
        <w:jc w:val="both"/>
        <w:rPr>
          <w:rFonts w:ascii="Times New Roman" w:hAnsi="Times New Roman" w:cs="Times New Roman"/>
          <w:b/>
          <w:bCs/>
        </w:rPr>
      </w:pPr>
    </w:p>
    <w:tbl>
      <w:tblPr>
        <w:tblW w:w="85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2632"/>
        <w:gridCol w:w="1991"/>
        <w:gridCol w:w="1993"/>
      </w:tblGrid>
      <w:tr w:rsidR="00097501" w:rsidRPr="007D3600" w14:paraId="22959E62" w14:textId="77777777" w:rsidTr="007D3600">
        <w:trPr>
          <w:trHeight w:val="538"/>
          <w:jc w:val="center"/>
        </w:trPr>
        <w:tc>
          <w:tcPr>
            <w:tcW w:w="1951" w:type="dxa"/>
            <w:shd w:val="clear" w:color="auto" w:fill="BFBFBF"/>
          </w:tcPr>
          <w:p w14:paraId="09CEC3FD" w14:textId="77777777" w:rsidR="00091922" w:rsidRPr="007D3600" w:rsidRDefault="00091922" w:rsidP="007D3600">
            <w:pPr>
              <w:tabs>
                <w:tab w:val="right" w:pos="6804"/>
                <w:tab w:val="left" w:pos="7001"/>
              </w:tabs>
              <w:spacing w:after="0" w:line="360" w:lineRule="auto"/>
              <w:jc w:val="both"/>
              <w:rPr>
                <w:rFonts w:ascii="Times New Roman" w:eastAsia="Calibri" w:hAnsi="Times New Roman" w:cs="Times New Roman"/>
                <w:sz w:val="24"/>
                <w:szCs w:val="24"/>
                <w:lang w:eastAsia="en-US"/>
              </w:rPr>
            </w:pPr>
            <w:r w:rsidRPr="007D3600">
              <w:rPr>
                <w:rFonts w:ascii="Times New Roman" w:eastAsia="Calibri" w:hAnsi="Times New Roman" w:cs="Times New Roman"/>
                <w:sz w:val="24"/>
                <w:szCs w:val="24"/>
                <w:lang w:eastAsia="en-US"/>
              </w:rPr>
              <w:t xml:space="preserve">Réponse </w:t>
            </w:r>
          </w:p>
        </w:tc>
        <w:tc>
          <w:tcPr>
            <w:tcW w:w="2632" w:type="dxa"/>
            <w:shd w:val="clear" w:color="auto" w:fill="BFBFBF"/>
          </w:tcPr>
          <w:p w14:paraId="5C417043" w14:textId="77777777" w:rsidR="00091922" w:rsidRPr="007D3600" w:rsidRDefault="00091922" w:rsidP="007D3600">
            <w:pPr>
              <w:tabs>
                <w:tab w:val="right" w:pos="6804"/>
                <w:tab w:val="left" w:pos="7001"/>
              </w:tabs>
              <w:spacing w:after="0" w:line="360" w:lineRule="auto"/>
              <w:jc w:val="both"/>
              <w:rPr>
                <w:rFonts w:ascii="Times New Roman" w:eastAsia="Calibri" w:hAnsi="Times New Roman" w:cs="Times New Roman"/>
                <w:sz w:val="24"/>
                <w:szCs w:val="24"/>
                <w:lang w:eastAsia="en-US"/>
              </w:rPr>
            </w:pPr>
            <w:r w:rsidRPr="007D3600">
              <w:rPr>
                <w:rFonts w:ascii="Times New Roman" w:eastAsia="Calibri" w:hAnsi="Times New Roman" w:cs="Times New Roman"/>
                <w:sz w:val="24"/>
                <w:szCs w:val="24"/>
                <w:lang w:eastAsia="en-US"/>
              </w:rPr>
              <w:t xml:space="preserve">Oui </w:t>
            </w:r>
          </w:p>
        </w:tc>
        <w:tc>
          <w:tcPr>
            <w:tcW w:w="1991" w:type="dxa"/>
            <w:shd w:val="clear" w:color="auto" w:fill="BFBFBF"/>
          </w:tcPr>
          <w:p w14:paraId="557CB2C0" w14:textId="77777777" w:rsidR="00091922" w:rsidRPr="007D3600" w:rsidRDefault="00091922" w:rsidP="007D3600">
            <w:pPr>
              <w:tabs>
                <w:tab w:val="right" w:pos="6804"/>
                <w:tab w:val="left" w:pos="7001"/>
              </w:tabs>
              <w:spacing w:after="0" w:line="360" w:lineRule="auto"/>
              <w:jc w:val="both"/>
              <w:rPr>
                <w:rFonts w:ascii="Times New Roman" w:eastAsia="Calibri" w:hAnsi="Times New Roman" w:cs="Times New Roman"/>
                <w:sz w:val="24"/>
                <w:szCs w:val="24"/>
                <w:lang w:eastAsia="en-US"/>
              </w:rPr>
            </w:pPr>
            <w:r w:rsidRPr="007D3600">
              <w:rPr>
                <w:rFonts w:ascii="Times New Roman" w:eastAsia="Calibri" w:hAnsi="Times New Roman" w:cs="Times New Roman"/>
                <w:sz w:val="24"/>
                <w:szCs w:val="24"/>
                <w:lang w:eastAsia="en-US"/>
              </w:rPr>
              <w:t xml:space="preserve">Non </w:t>
            </w:r>
          </w:p>
        </w:tc>
        <w:tc>
          <w:tcPr>
            <w:tcW w:w="1993" w:type="dxa"/>
            <w:shd w:val="clear" w:color="auto" w:fill="BFBFBF"/>
          </w:tcPr>
          <w:p w14:paraId="2BE2459F" w14:textId="77777777" w:rsidR="00091922" w:rsidRPr="007D3600" w:rsidRDefault="00091922" w:rsidP="007D3600">
            <w:pPr>
              <w:tabs>
                <w:tab w:val="right" w:pos="6804"/>
                <w:tab w:val="left" w:pos="7001"/>
              </w:tabs>
              <w:spacing w:after="0" w:line="360" w:lineRule="auto"/>
              <w:jc w:val="both"/>
              <w:rPr>
                <w:rFonts w:ascii="Times New Roman" w:eastAsia="Calibri" w:hAnsi="Times New Roman" w:cs="Times New Roman"/>
                <w:sz w:val="24"/>
                <w:szCs w:val="24"/>
                <w:lang w:eastAsia="en-US"/>
              </w:rPr>
            </w:pPr>
            <w:r w:rsidRPr="007D3600">
              <w:rPr>
                <w:rFonts w:ascii="Times New Roman" w:eastAsia="Calibri" w:hAnsi="Times New Roman" w:cs="Times New Roman"/>
                <w:sz w:val="24"/>
                <w:szCs w:val="24"/>
                <w:lang w:eastAsia="en-US"/>
              </w:rPr>
              <w:t xml:space="preserve">Parfois </w:t>
            </w:r>
          </w:p>
        </w:tc>
      </w:tr>
      <w:tr w:rsidR="00097501" w:rsidRPr="007D3600" w14:paraId="64DE1FCE" w14:textId="77777777" w:rsidTr="007D3600">
        <w:trPr>
          <w:trHeight w:val="524"/>
          <w:jc w:val="center"/>
        </w:trPr>
        <w:tc>
          <w:tcPr>
            <w:tcW w:w="1951" w:type="dxa"/>
            <w:shd w:val="clear" w:color="auto" w:fill="auto"/>
          </w:tcPr>
          <w:p w14:paraId="60E9E33A" w14:textId="77777777" w:rsidR="00091922" w:rsidRPr="007D3600" w:rsidRDefault="00091922" w:rsidP="007D3600">
            <w:pPr>
              <w:tabs>
                <w:tab w:val="right" w:pos="6804"/>
                <w:tab w:val="left" w:pos="7001"/>
              </w:tabs>
              <w:spacing w:after="0" w:line="360" w:lineRule="auto"/>
              <w:jc w:val="both"/>
              <w:rPr>
                <w:rFonts w:ascii="Times New Roman" w:eastAsia="Calibri" w:hAnsi="Times New Roman" w:cs="Times New Roman"/>
                <w:sz w:val="24"/>
                <w:szCs w:val="24"/>
                <w:lang w:eastAsia="en-US"/>
              </w:rPr>
            </w:pPr>
            <w:r w:rsidRPr="007D3600">
              <w:rPr>
                <w:rFonts w:ascii="Times New Roman" w:eastAsia="Calibri" w:hAnsi="Times New Roman" w:cs="Times New Roman"/>
                <w:sz w:val="24"/>
                <w:szCs w:val="24"/>
                <w:lang w:eastAsia="en-US"/>
              </w:rPr>
              <w:t xml:space="preserve">Nombre </w:t>
            </w:r>
          </w:p>
        </w:tc>
        <w:tc>
          <w:tcPr>
            <w:tcW w:w="2632" w:type="dxa"/>
            <w:shd w:val="clear" w:color="auto" w:fill="auto"/>
          </w:tcPr>
          <w:p w14:paraId="07BF08CE" w14:textId="77777777" w:rsidR="00091922" w:rsidRPr="007D3600" w:rsidRDefault="00091922" w:rsidP="007D3600">
            <w:pPr>
              <w:tabs>
                <w:tab w:val="right" w:pos="6804"/>
                <w:tab w:val="left" w:pos="7001"/>
              </w:tabs>
              <w:spacing w:after="0" w:line="360" w:lineRule="auto"/>
              <w:jc w:val="both"/>
              <w:rPr>
                <w:rFonts w:ascii="Times New Roman" w:eastAsia="Calibri" w:hAnsi="Times New Roman" w:cs="Times New Roman"/>
                <w:sz w:val="24"/>
                <w:szCs w:val="24"/>
                <w:lang w:eastAsia="en-US"/>
              </w:rPr>
            </w:pPr>
            <w:r w:rsidRPr="007D3600">
              <w:rPr>
                <w:rFonts w:ascii="Times New Roman" w:eastAsia="Calibri" w:hAnsi="Times New Roman" w:cs="Times New Roman"/>
                <w:sz w:val="24"/>
                <w:szCs w:val="24"/>
                <w:lang w:eastAsia="en-US"/>
              </w:rPr>
              <w:t>6</w:t>
            </w:r>
          </w:p>
        </w:tc>
        <w:tc>
          <w:tcPr>
            <w:tcW w:w="1991" w:type="dxa"/>
            <w:shd w:val="clear" w:color="auto" w:fill="auto"/>
          </w:tcPr>
          <w:p w14:paraId="46C18D6B" w14:textId="77777777" w:rsidR="00091922" w:rsidRPr="007D3600" w:rsidRDefault="00091922" w:rsidP="007D3600">
            <w:pPr>
              <w:tabs>
                <w:tab w:val="right" w:pos="6804"/>
                <w:tab w:val="left" w:pos="7001"/>
              </w:tabs>
              <w:spacing w:after="0" w:line="360" w:lineRule="auto"/>
              <w:jc w:val="both"/>
              <w:rPr>
                <w:rFonts w:ascii="Times New Roman" w:eastAsia="Calibri" w:hAnsi="Times New Roman" w:cs="Times New Roman"/>
                <w:sz w:val="24"/>
                <w:szCs w:val="24"/>
                <w:lang w:eastAsia="en-US"/>
              </w:rPr>
            </w:pPr>
            <w:r w:rsidRPr="007D3600">
              <w:rPr>
                <w:rFonts w:ascii="Times New Roman" w:eastAsia="Calibri" w:hAnsi="Times New Roman" w:cs="Times New Roman"/>
                <w:sz w:val="24"/>
                <w:szCs w:val="24"/>
                <w:lang w:eastAsia="en-US"/>
              </w:rPr>
              <w:t>0</w:t>
            </w:r>
          </w:p>
        </w:tc>
        <w:tc>
          <w:tcPr>
            <w:tcW w:w="1993" w:type="dxa"/>
            <w:shd w:val="clear" w:color="auto" w:fill="auto"/>
          </w:tcPr>
          <w:p w14:paraId="0A5B1FC3" w14:textId="77777777" w:rsidR="00091922" w:rsidRPr="007D3600" w:rsidRDefault="00091922" w:rsidP="007D3600">
            <w:pPr>
              <w:tabs>
                <w:tab w:val="right" w:pos="6804"/>
                <w:tab w:val="left" w:pos="7001"/>
              </w:tabs>
              <w:spacing w:after="0" w:line="360" w:lineRule="auto"/>
              <w:jc w:val="both"/>
              <w:rPr>
                <w:rFonts w:ascii="Times New Roman" w:eastAsia="Calibri" w:hAnsi="Times New Roman" w:cs="Times New Roman"/>
                <w:sz w:val="24"/>
                <w:szCs w:val="24"/>
                <w:lang w:eastAsia="en-US"/>
              </w:rPr>
            </w:pPr>
            <w:r w:rsidRPr="007D3600">
              <w:rPr>
                <w:rFonts w:ascii="Times New Roman" w:eastAsia="Calibri" w:hAnsi="Times New Roman" w:cs="Times New Roman"/>
                <w:sz w:val="24"/>
                <w:szCs w:val="24"/>
                <w:lang w:eastAsia="en-US"/>
              </w:rPr>
              <w:t>2</w:t>
            </w:r>
          </w:p>
        </w:tc>
      </w:tr>
      <w:tr w:rsidR="00097501" w:rsidRPr="007D3600" w14:paraId="192B255D" w14:textId="77777777" w:rsidTr="007D3600">
        <w:trPr>
          <w:trHeight w:val="524"/>
          <w:jc w:val="center"/>
        </w:trPr>
        <w:tc>
          <w:tcPr>
            <w:tcW w:w="1951" w:type="dxa"/>
            <w:shd w:val="clear" w:color="auto" w:fill="auto"/>
          </w:tcPr>
          <w:p w14:paraId="387702DE" w14:textId="77777777" w:rsidR="00091922" w:rsidRPr="007D3600" w:rsidRDefault="00091922" w:rsidP="007D3600">
            <w:pPr>
              <w:tabs>
                <w:tab w:val="right" w:pos="6804"/>
                <w:tab w:val="left" w:pos="7001"/>
              </w:tabs>
              <w:spacing w:after="0" w:line="360" w:lineRule="auto"/>
              <w:jc w:val="both"/>
              <w:rPr>
                <w:rFonts w:ascii="Times New Roman" w:eastAsia="Calibri" w:hAnsi="Times New Roman" w:cs="Times New Roman"/>
                <w:sz w:val="24"/>
                <w:szCs w:val="24"/>
                <w:lang w:eastAsia="en-US"/>
              </w:rPr>
            </w:pPr>
            <w:r w:rsidRPr="007D3600">
              <w:rPr>
                <w:rFonts w:ascii="Times New Roman" w:eastAsia="Calibri" w:hAnsi="Times New Roman" w:cs="Times New Roman"/>
                <w:sz w:val="24"/>
                <w:szCs w:val="24"/>
                <w:lang w:eastAsia="en-US"/>
              </w:rPr>
              <w:t xml:space="preserve">Pourcentage </w:t>
            </w:r>
          </w:p>
        </w:tc>
        <w:tc>
          <w:tcPr>
            <w:tcW w:w="2632" w:type="dxa"/>
            <w:shd w:val="clear" w:color="auto" w:fill="auto"/>
          </w:tcPr>
          <w:p w14:paraId="48B5E11B" w14:textId="77777777" w:rsidR="00091922" w:rsidRPr="007D3600" w:rsidRDefault="00091922" w:rsidP="007D3600">
            <w:pPr>
              <w:tabs>
                <w:tab w:val="right" w:pos="6804"/>
                <w:tab w:val="left" w:pos="7001"/>
              </w:tabs>
              <w:spacing w:after="0" w:line="360" w:lineRule="auto"/>
              <w:jc w:val="both"/>
              <w:rPr>
                <w:rFonts w:ascii="Times New Roman" w:eastAsia="Calibri" w:hAnsi="Times New Roman" w:cs="Times New Roman"/>
                <w:sz w:val="24"/>
                <w:szCs w:val="24"/>
                <w:lang w:eastAsia="en-US"/>
              </w:rPr>
            </w:pPr>
            <w:r w:rsidRPr="007D3600">
              <w:rPr>
                <w:rFonts w:ascii="Times New Roman" w:eastAsia="Calibri" w:hAnsi="Times New Roman" w:cs="Times New Roman"/>
                <w:sz w:val="24"/>
                <w:szCs w:val="24"/>
                <w:lang w:eastAsia="en-US"/>
              </w:rPr>
              <w:t xml:space="preserve">75% </w:t>
            </w:r>
          </w:p>
        </w:tc>
        <w:tc>
          <w:tcPr>
            <w:tcW w:w="1991" w:type="dxa"/>
            <w:shd w:val="clear" w:color="auto" w:fill="auto"/>
          </w:tcPr>
          <w:p w14:paraId="04899637" w14:textId="77777777" w:rsidR="00091922" w:rsidRPr="007D3600" w:rsidRDefault="00091922" w:rsidP="007D3600">
            <w:pPr>
              <w:tabs>
                <w:tab w:val="right" w:pos="6804"/>
                <w:tab w:val="left" w:pos="7001"/>
              </w:tabs>
              <w:spacing w:after="0" w:line="360" w:lineRule="auto"/>
              <w:jc w:val="both"/>
              <w:rPr>
                <w:rFonts w:ascii="Times New Roman" w:eastAsia="Calibri" w:hAnsi="Times New Roman" w:cs="Times New Roman"/>
                <w:sz w:val="24"/>
                <w:szCs w:val="24"/>
                <w:lang w:eastAsia="en-US"/>
              </w:rPr>
            </w:pPr>
            <w:r w:rsidRPr="007D3600">
              <w:rPr>
                <w:rFonts w:ascii="Times New Roman" w:eastAsia="Calibri" w:hAnsi="Times New Roman" w:cs="Times New Roman"/>
                <w:sz w:val="24"/>
                <w:szCs w:val="24"/>
                <w:lang w:eastAsia="en-US"/>
              </w:rPr>
              <w:t>0%</w:t>
            </w:r>
          </w:p>
        </w:tc>
        <w:tc>
          <w:tcPr>
            <w:tcW w:w="1993" w:type="dxa"/>
            <w:shd w:val="clear" w:color="auto" w:fill="auto"/>
          </w:tcPr>
          <w:p w14:paraId="2D546172" w14:textId="77777777" w:rsidR="00091922" w:rsidRPr="007D3600" w:rsidRDefault="00091922" w:rsidP="007D3600">
            <w:pPr>
              <w:tabs>
                <w:tab w:val="right" w:pos="6804"/>
                <w:tab w:val="left" w:pos="7001"/>
              </w:tabs>
              <w:spacing w:after="0" w:line="360" w:lineRule="auto"/>
              <w:jc w:val="both"/>
              <w:rPr>
                <w:rFonts w:ascii="Times New Roman" w:eastAsia="Calibri" w:hAnsi="Times New Roman" w:cs="Times New Roman"/>
                <w:sz w:val="24"/>
                <w:szCs w:val="24"/>
                <w:lang w:eastAsia="en-US"/>
              </w:rPr>
            </w:pPr>
            <w:r w:rsidRPr="007D3600">
              <w:rPr>
                <w:rFonts w:ascii="Times New Roman" w:eastAsia="Calibri" w:hAnsi="Times New Roman" w:cs="Times New Roman"/>
                <w:sz w:val="24"/>
                <w:szCs w:val="24"/>
                <w:lang w:eastAsia="en-US"/>
              </w:rPr>
              <w:t>25%</w:t>
            </w:r>
          </w:p>
        </w:tc>
      </w:tr>
    </w:tbl>
    <w:p w14:paraId="2745172F" w14:textId="77777777" w:rsidR="007A19AA" w:rsidRDefault="007A19AA" w:rsidP="002B25EB">
      <w:pPr>
        <w:tabs>
          <w:tab w:val="right" w:pos="6804"/>
          <w:tab w:val="left" w:pos="7001"/>
        </w:tabs>
        <w:spacing w:after="0" w:line="360" w:lineRule="auto"/>
        <w:jc w:val="center"/>
        <w:rPr>
          <w:rFonts w:ascii="Times New Roman" w:hAnsi="Times New Roman" w:cs="Times New Roman"/>
          <w:b/>
          <w:bCs/>
          <w:sz w:val="24"/>
          <w:szCs w:val="24"/>
        </w:rPr>
      </w:pPr>
    </w:p>
    <w:p w14:paraId="20973AF8" w14:textId="77777777" w:rsidR="001249A1" w:rsidRPr="007D3600" w:rsidRDefault="00091922" w:rsidP="002B25EB">
      <w:pPr>
        <w:tabs>
          <w:tab w:val="right" w:pos="6804"/>
          <w:tab w:val="left" w:pos="7001"/>
        </w:tabs>
        <w:spacing w:after="0" w:line="360" w:lineRule="auto"/>
        <w:jc w:val="center"/>
        <w:rPr>
          <w:rFonts w:ascii="Times New Roman" w:hAnsi="Times New Roman" w:cs="Times New Roman"/>
          <w:sz w:val="24"/>
          <w:szCs w:val="24"/>
        </w:rPr>
      </w:pPr>
      <w:r w:rsidRPr="007D3600">
        <w:rPr>
          <w:rFonts w:ascii="Times New Roman" w:hAnsi="Times New Roman" w:cs="Times New Roman"/>
          <w:b/>
          <w:bCs/>
          <w:sz w:val="24"/>
          <w:szCs w:val="24"/>
        </w:rPr>
        <w:t xml:space="preserve">Tableau n° </w:t>
      </w:r>
      <w:proofErr w:type="gramStart"/>
      <w:r w:rsidRPr="007D3600">
        <w:rPr>
          <w:rFonts w:ascii="Times New Roman" w:hAnsi="Times New Roman" w:cs="Times New Roman"/>
          <w:b/>
          <w:bCs/>
          <w:sz w:val="24"/>
          <w:szCs w:val="24"/>
        </w:rPr>
        <w:t>10:</w:t>
      </w:r>
      <w:proofErr w:type="gramEnd"/>
      <w:r w:rsidRPr="007D3600">
        <w:rPr>
          <w:rFonts w:ascii="Times New Roman" w:hAnsi="Times New Roman" w:cs="Times New Roman"/>
          <w:sz w:val="24"/>
          <w:szCs w:val="24"/>
        </w:rPr>
        <w:t xml:space="preserve"> Représente les données relatives à </w:t>
      </w:r>
      <w:r w:rsidR="001249A1" w:rsidRPr="007D3600">
        <w:rPr>
          <w:rFonts w:ascii="Times New Roman" w:hAnsi="Times New Roman" w:cs="Times New Roman"/>
          <w:sz w:val="24"/>
          <w:szCs w:val="24"/>
        </w:rPr>
        <w:t>l’application des opérations de réécriture.</w:t>
      </w:r>
    </w:p>
    <w:p w14:paraId="64BE0E37" w14:textId="77777777" w:rsidR="00091922" w:rsidRPr="007D3600" w:rsidRDefault="00091922" w:rsidP="006860E7">
      <w:pPr>
        <w:tabs>
          <w:tab w:val="right" w:pos="6804"/>
          <w:tab w:val="left" w:pos="7001"/>
        </w:tabs>
        <w:spacing w:after="0" w:line="360" w:lineRule="auto"/>
        <w:jc w:val="both"/>
        <w:rPr>
          <w:rFonts w:ascii="Times New Roman" w:hAnsi="Times New Roman" w:cs="Times New Roman"/>
          <w:sz w:val="24"/>
          <w:szCs w:val="24"/>
        </w:rPr>
      </w:pPr>
      <w:r w:rsidRPr="007D3600">
        <w:rPr>
          <w:rFonts w:ascii="Times New Roman" w:hAnsi="Times New Roman" w:cs="Times New Roman"/>
          <w:sz w:val="24"/>
          <w:szCs w:val="24"/>
        </w:rPr>
        <w:lastRenderedPageBreak/>
        <w:t xml:space="preserve">      </w:t>
      </w:r>
      <w:r w:rsidRPr="007D3600">
        <w:rPr>
          <w:rFonts w:ascii="Times New Roman" w:hAnsi="Times New Roman" w:cs="Times New Roman"/>
          <w:color w:val="000000"/>
          <w:sz w:val="24"/>
          <w:szCs w:val="24"/>
        </w:rPr>
        <w:br w:type="textWrapping" w:clear="all"/>
      </w:r>
      <w:proofErr w:type="gramStart"/>
      <w:r w:rsidRPr="007D3600">
        <w:rPr>
          <w:rFonts w:ascii="Times New Roman" w:hAnsi="Times New Roman" w:cs="Times New Roman"/>
          <w:sz w:val="24"/>
          <w:szCs w:val="24"/>
        </w:rPr>
        <w:t>Nous  présentons</w:t>
      </w:r>
      <w:proofErr w:type="gramEnd"/>
      <w:r w:rsidRPr="007D3600">
        <w:rPr>
          <w:rFonts w:ascii="Times New Roman" w:hAnsi="Times New Roman" w:cs="Times New Roman"/>
          <w:sz w:val="24"/>
          <w:szCs w:val="24"/>
        </w:rPr>
        <w:t xml:space="preserve"> graphiquement ces données dans la figure ci-dessous :</w:t>
      </w:r>
    </w:p>
    <w:p w14:paraId="6A3430D0" w14:textId="77777777" w:rsidR="00091922" w:rsidRPr="007D3600" w:rsidRDefault="00091922" w:rsidP="006860E7">
      <w:pPr>
        <w:tabs>
          <w:tab w:val="right" w:pos="6804"/>
          <w:tab w:val="left" w:pos="7001"/>
        </w:tabs>
        <w:spacing w:after="0" w:line="360" w:lineRule="auto"/>
        <w:jc w:val="both"/>
        <w:rPr>
          <w:rFonts w:ascii="Times New Roman" w:hAnsi="Times New Roman" w:cs="Times New Roman"/>
          <w:sz w:val="24"/>
          <w:szCs w:val="24"/>
        </w:rPr>
      </w:pPr>
    </w:p>
    <w:p w14:paraId="6F419DC9" w14:textId="77777777" w:rsidR="00091922" w:rsidRPr="007D3600" w:rsidRDefault="00000000" w:rsidP="002B25EB">
      <w:pPr>
        <w:tabs>
          <w:tab w:val="right" w:pos="6804"/>
          <w:tab w:val="left" w:pos="7001"/>
        </w:tabs>
        <w:spacing w:after="0" w:line="360" w:lineRule="auto"/>
        <w:jc w:val="center"/>
        <w:rPr>
          <w:rFonts w:ascii="Times New Roman" w:hAnsi="Times New Roman" w:cs="Times New Roman"/>
          <w:sz w:val="24"/>
          <w:szCs w:val="24"/>
        </w:rPr>
      </w:pPr>
      <w:r w:rsidRPr="007D3600">
        <w:rPr>
          <w:rFonts w:ascii="Times New Roman" w:hAnsi="Times New Roman" w:cs="Times New Roman"/>
          <w:noProof/>
          <w:sz w:val="24"/>
          <w:szCs w:val="24"/>
        </w:rPr>
        <w:object w:dxaOrig="5981" w:dyaOrig="3322" w14:anchorId="7EB9068E">
          <v:shape id="Graphique 186" o:spid="_x0000_i1033" type="#_x0000_t75" style="width:298.75pt;height:165.5pt;visibility:visible" o:ole="">
            <v:imagedata r:id="rId44" o:title=""/>
            <o:lock v:ext="edit" aspectratio="f"/>
          </v:shape>
          <o:OLEObject Type="Embed" ProgID="Excel.Sheet.8" ShapeID="Graphique 186" DrawAspect="Content" ObjectID="_1719480200" r:id="rId45">
            <o:FieldCodes>\s</o:FieldCodes>
          </o:OLEObject>
        </w:object>
      </w:r>
    </w:p>
    <w:p w14:paraId="434F1C62" w14:textId="77777777" w:rsidR="00091922" w:rsidRPr="007D3600" w:rsidRDefault="005F566A" w:rsidP="002B25EB">
      <w:pPr>
        <w:tabs>
          <w:tab w:val="right" w:pos="6804"/>
          <w:tab w:val="left" w:pos="7001"/>
        </w:tabs>
        <w:spacing w:after="0" w:line="360" w:lineRule="auto"/>
        <w:jc w:val="center"/>
        <w:rPr>
          <w:rFonts w:ascii="Times New Roman" w:hAnsi="Times New Roman" w:cs="Times New Roman"/>
          <w:sz w:val="28"/>
          <w:szCs w:val="28"/>
        </w:rPr>
      </w:pPr>
      <w:r w:rsidRPr="007D3600">
        <w:rPr>
          <w:rFonts w:ascii="Times New Roman" w:hAnsi="Times New Roman" w:cs="Times New Roman"/>
          <w:b/>
          <w:bCs/>
          <w:sz w:val="24"/>
          <w:szCs w:val="24"/>
        </w:rPr>
        <w:t>Figure10</w:t>
      </w:r>
      <w:r w:rsidR="00091922" w:rsidRPr="007D3600">
        <w:rPr>
          <w:rFonts w:ascii="Times New Roman" w:hAnsi="Times New Roman" w:cs="Times New Roman"/>
          <w:b/>
          <w:bCs/>
          <w:sz w:val="24"/>
          <w:szCs w:val="24"/>
        </w:rPr>
        <w:t xml:space="preserve"> : </w:t>
      </w:r>
      <w:r w:rsidR="00091922" w:rsidRPr="007D3600">
        <w:rPr>
          <w:rFonts w:ascii="Times New Roman" w:hAnsi="Times New Roman" w:cs="Times New Roman"/>
          <w:sz w:val="24"/>
          <w:szCs w:val="24"/>
        </w:rPr>
        <w:t>L’application des opérations de la réécriture lors de rédaction</w:t>
      </w:r>
      <w:r w:rsidR="00091922" w:rsidRPr="007D3600">
        <w:rPr>
          <w:rFonts w:ascii="Times New Roman" w:hAnsi="Times New Roman" w:cs="Times New Roman"/>
          <w:sz w:val="28"/>
          <w:szCs w:val="28"/>
        </w:rPr>
        <w:t>.</w:t>
      </w:r>
    </w:p>
    <w:p w14:paraId="4D00B8E3" w14:textId="77777777" w:rsidR="007A19AA" w:rsidRDefault="007A19AA" w:rsidP="006860E7">
      <w:pPr>
        <w:tabs>
          <w:tab w:val="right" w:pos="6804"/>
          <w:tab w:val="left" w:pos="7001"/>
        </w:tabs>
        <w:spacing w:after="0" w:line="360" w:lineRule="auto"/>
        <w:jc w:val="both"/>
        <w:rPr>
          <w:rFonts w:ascii="Times New Roman" w:hAnsi="Times New Roman" w:cs="Times New Roman"/>
          <w:b/>
          <w:bCs/>
          <w:sz w:val="26"/>
          <w:szCs w:val="26"/>
        </w:rPr>
      </w:pPr>
    </w:p>
    <w:p w14:paraId="2FC1BBC6" w14:textId="77777777" w:rsidR="00091922" w:rsidRPr="007D3600" w:rsidRDefault="00091922" w:rsidP="006860E7">
      <w:pPr>
        <w:tabs>
          <w:tab w:val="right" w:pos="6804"/>
          <w:tab w:val="left" w:pos="7001"/>
        </w:tabs>
        <w:spacing w:after="0" w:line="360" w:lineRule="auto"/>
        <w:jc w:val="both"/>
        <w:rPr>
          <w:rFonts w:ascii="Times New Roman" w:hAnsi="Times New Roman" w:cs="Times New Roman"/>
          <w:b/>
          <w:bCs/>
          <w:sz w:val="26"/>
          <w:szCs w:val="26"/>
        </w:rPr>
      </w:pPr>
      <w:r w:rsidRPr="007D3600">
        <w:rPr>
          <w:rFonts w:ascii="Times New Roman" w:hAnsi="Times New Roman" w:cs="Times New Roman"/>
          <w:b/>
          <w:bCs/>
          <w:sz w:val="26"/>
          <w:szCs w:val="26"/>
        </w:rPr>
        <w:t>Interprétation des résultats</w:t>
      </w:r>
    </w:p>
    <w:p w14:paraId="364D7691" w14:textId="77777777" w:rsidR="007A19AA" w:rsidRDefault="007A19AA" w:rsidP="002B25EB">
      <w:pPr>
        <w:tabs>
          <w:tab w:val="right" w:pos="6804"/>
          <w:tab w:val="left" w:pos="7001"/>
        </w:tabs>
        <w:spacing w:after="0" w:line="360" w:lineRule="auto"/>
        <w:ind w:firstLine="567"/>
        <w:jc w:val="both"/>
        <w:rPr>
          <w:rFonts w:ascii="Times New Roman" w:hAnsi="Times New Roman" w:cs="Times New Roman"/>
          <w:sz w:val="24"/>
          <w:szCs w:val="24"/>
        </w:rPr>
      </w:pPr>
    </w:p>
    <w:p w14:paraId="54CA7822" w14:textId="77777777" w:rsidR="00091922" w:rsidRPr="007D3600" w:rsidRDefault="00091922" w:rsidP="002B25EB">
      <w:pPr>
        <w:tabs>
          <w:tab w:val="right" w:pos="6804"/>
          <w:tab w:val="left" w:pos="7001"/>
        </w:tabs>
        <w:spacing w:after="0" w:line="360" w:lineRule="auto"/>
        <w:ind w:firstLine="567"/>
        <w:jc w:val="both"/>
        <w:rPr>
          <w:rFonts w:ascii="Times New Roman" w:hAnsi="Times New Roman" w:cs="Times New Roman"/>
          <w:sz w:val="24"/>
          <w:szCs w:val="24"/>
        </w:rPr>
      </w:pPr>
      <w:r w:rsidRPr="007D3600">
        <w:rPr>
          <w:rFonts w:ascii="Times New Roman" w:hAnsi="Times New Roman" w:cs="Times New Roman"/>
          <w:sz w:val="24"/>
          <w:szCs w:val="24"/>
        </w:rPr>
        <w:t xml:space="preserve">D’après </w:t>
      </w:r>
      <w:proofErr w:type="gramStart"/>
      <w:r w:rsidRPr="007D3600">
        <w:rPr>
          <w:rFonts w:ascii="Times New Roman" w:hAnsi="Times New Roman" w:cs="Times New Roman"/>
          <w:sz w:val="24"/>
          <w:szCs w:val="24"/>
        </w:rPr>
        <w:t>les  résultats</w:t>
      </w:r>
      <w:proofErr w:type="gramEnd"/>
      <w:r w:rsidRPr="007D3600">
        <w:rPr>
          <w:rFonts w:ascii="Times New Roman" w:hAnsi="Times New Roman" w:cs="Times New Roman"/>
          <w:sz w:val="24"/>
          <w:szCs w:val="24"/>
        </w:rPr>
        <w:t xml:space="preserve"> recueilles, nous avons remarqué  que la majorité des élèves   appliquent les opérations de réécriture telles que : la suppression, l'ajout, le remplacement, le déplacement, la reformulation, le biffure et la rature en rédigeant. Ce qui </w:t>
      </w:r>
      <w:proofErr w:type="gramStart"/>
      <w:r w:rsidRPr="007D3600">
        <w:rPr>
          <w:rFonts w:ascii="Times New Roman" w:hAnsi="Times New Roman" w:cs="Times New Roman"/>
          <w:sz w:val="24"/>
          <w:szCs w:val="24"/>
        </w:rPr>
        <w:t>confirme  qu’ils</w:t>
      </w:r>
      <w:proofErr w:type="gramEnd"/>
      <w:r w:rsidRPr="007D3600">
        <w:rPr>
          <w:rFonts w:ascii="Times New Roman" w:hAnsi="Times New Roman" w:cs="Times New Roman"/>
          <w:sz w:val="24"/>
          <w:szCs w:val="24"/>
        </w:rPr>
        <w:t xml:space="preserve"> font une révision et une relecture de leurs premiers écrits (brouillons). 25% d’entre eux appliquent parfois ses opérations lors de la rédaction. </w:t>
      </w:r>
    </w:p>
    <w:p w14:paraId="766F99EC" w14:textId="77777777" w:rsidR="007A19AA" w:rsidRDefault="007A19AA" w:rsidP="006860E7">
      <w:pPr>
        <w:tabs>
          <w:tab w:val="right" w:pos="6804"/>
          <w:tab w:val="left" w:pos="7001"/>
        </w:tabs>
        <w:spacing w:after="0" w:line="360" w:lineRule="auto"/>
        <w:jc w:val="both"/>
        <w:rPr>
          <w:rFonts w:ascii="Times New Roman" w:hAnsi="Times New Roman" w:cs="Times New Roman"/>
          <w:b/>
          <w:bCs/>
          <w:sz w:val="26"/>
          <w:szCs w:val="26"/>
        </w:rPr>
      </w:pPr>
    </w:p>
    <w:p w14:paraId="3270F051" w14:textId="77777777" w:rsidR="00091922" w:rsidRPr="007D3600" w:rsidRDefault="001249A1" w:rsidP="006860E7">
      <w:pPr>
        <w:tabs>
          <w:tab w:val="right" w:pos="6804"/>
          <w:tab w:val="left" w:pos="7001"/>
        </w:tabs>
        <w:spacing w:after="0" w:line="360" w:lineRule="auto"/>
        <w:jc w:val="both"/>
        <w:rPr>
          <w:rFonts w:ascii="Times New Roman" w:hAnsi="Times New Roman" w:cs="Times New Roman"/>
          <w:b/>
          <w:bCs/>
          <w:sz w:val="26"/>
          <w:szCs w:val="26"/>
        </w:rPr>
      </w:pPr>
      <w:r w:rsidRPr="007D3600">
        <w:rPr>
          <w:rFonts w:ascii="Times New Roman" w:hAnsi="Times New Roman" w:cs="Times New Roman"/>
          <w:b/>
          <w:bCs/>
          <w:sz w:val="26"/>
          <w:szCs w:val="26"/>
        </w:rPr>
        <w:t>3.</w:t>
      </w:r>
      <w:r w:rsidR="00091922" w:rsidRPr="007D3600">
        <w:rPr>
          <w:rFonts w:ascii="Times New Roman" w:hAnsi="Times New Roman" w:cs="Times New Roman"/>
          <w:b/>
          <w:bCs/>
          <w:sz w:val="26"/>
          <w:szCs w:val="26"/>
        </w:rPr>
        <w:t>9</w:t>
      </w:r>
      <w:r w:rsidRPr="007D3600">
        <w:rPr>
          <w:rFonts w:ascii="Times New Roman" w:hAnsi="Times New Roman" w:cs="Times New Roman"/>
          <w:b/>
          <w:bCs/>
          <w:sz w:val="26"/>
          <w:szCs w:val="26"/>
        </w:rPr>
        <w:t>.</w:t>
      </w:r>
      <w:r w:rsidR="00091922" w:rsidRPr="007D3600">
        <w:rPr>
          <w:rFonts w:ascii="Times New Roman" w:hAnsi="Times New Roman" w:cs="Times New Roman"/>
          <w:b/>
          <w:bCs/>
          <w:sz w:val="26"/>
          <w:szCs w:val="26"/>
        </w:rPr>
        <w:t xml:space="preserve"> L’analyse de la 9</w:t>
      </w:r>
      <w:r w:rsidR="00091922" w:rsidRPr="007D3600">
        <w:rPr>
          <w:rFonts w:ascii="Times New Roman" w:hAnsi="Times New Roman" w:cs="Times New Roman"/>
          <w:b/>
          <w:bCs/>
          <w:sz w:val="26"/>
          <w:szCs w:val="26"/>
          <w:vertAlign w:val="superscript"/>
        </w:rPr>
        <w:t xml:space="preserve">ème </w:t>
      </w:r>
      <w:r w:rsidR="00091922" w:rsidRPr="007D3600">
        <w:rPr>
          <w:rFonts w:ascii="Times New Roman" w:hAnsi="Times New Roman" w:cs="Times New Roman"/>
          <w:b/>
          <w:bCs/>
          <w:sz w:val="26"/>
          <w:szCs w:val="26"/>
        </w:rPr>
        <w:t>question </w:t>
      </w:r>
    </w:p>
    <w:p w14:paraId="31C01763" w14:textId="77777777" w:rsidR="007A19AA" w:rsidRDefault="007A19AA" w:rsidP="006860E7">
      <w:pPr>
        <w:tabs>
          <w:tab w:val="right" w:pos="6804"/>
          <w:tab w:val="left" w:pos="7001"/>
        </w:tabs>
        <w:spacing w:after="0" w:line="360" w:lineRule="auto"/>
        <w:jc w:val="both"/>
        <w:rPr>
          <w:rFonts w:ascii="Times New Roman" w:hAnsi="Times New Roman" w:cs="Times New Roman"/>
          <w:b/>
          <w:bCs/>
          <w:sz w:val="28"/>
          <w:szCs w:val="28"/>
        </w:rPr>
      </w:pPr>
    </w:p>
    <w:p w14:paraId="314E0124" w14:textId="77777777" w:rsidR="001249A1" w:rsidRDefault="001249A1" w:rsidP="006860E7">
      <w:pPr>
        <w:tabs>
          <w:tab w:val="right" w:pos="6804"/>
          <w:tab w:val="left" w:pos="7001"/>
        </w:tabs>
        <w:spacing w:after="0" w:line="360" w:lineRule="auto"/>
        <w:jc w:val="both"/>
        <w:rPr>
          <w:rFonts w:ascii="Times New Roman" w:hAnsi="Times New Roman" w:cs="Times New Roman"/>
          <w:sz w:val="28"/>
          <w:szCs w:val="28"/>
        </w:rPr>
      </w:pPr>
      <w:r w:rsidRPr="007D3600">
        <w:rPr>
          <w:rFonts w:ascii="Times New Roman" w:hAnsi="Times New Roman" w:cs="Times New Roman"/>
          <w:b/>
          <w:bCs/>
          <w:sz w:val="28"/>
          <w:szCs w:val="28"/>
        </w:rPr>
        <w:t>Q9 :</w:t>
      </w:r>
      <w:r w:rsidRPr="007D3600">
        <w:rPr>
          <w:rFonts w:ascii="Times New Roman" w:hAnsi="Times New Roman" w:cs="Times New Roman"/>
          <w:sz w:val="28"/>
          <w:szCs w:val="28"/>
        </w:rPr>
        <w:t xml:space="preserve"> Pensez-vous que le brouillon aide à améliorer votre production écrite ?</w:t>
      </w:r>
    </w:p>
    <w:p w14:paraId="188E8332" w14:textId="77777777" w:rsidR="007A19AA" w:rsidRPr="007D3600" w:rsidRDefault="007A19AA" w:rsidP="006860E7">
      <w:pPr>
        <w:tabs>
          <w:tab w:val="right" w:pos="6804"/>
          <w:tab w:val="left" w:pos="7001"/>
        </w:tabs>
        <w:spacing w:after="0" w:line="360" w:lineRule="auto"/>
        <w:jc w:val="both"/>
        <w:rPr>
          <w:rFonts w:ascii="Times New Roman" w:hAnsi="Times New Roman" w:cs="Times New Roman"/>
          <w:b/>
          <w:bCs/>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7"/>
        <w:gridCol w:w="2002"/>
        <w:gridCol w:w="2002"/>
        <w:gridCol w:w="2004"/>
      </w:tblGrid>
      <w:tr w:rsidR="00097501" w:rsidRPr="007D3600" w14:paraId="24CAA271" w14:textId="77777777" w:rsidTr="007D3600">
        <w:trPr>
          <w:trHeight w:val="324"/>
          <w:jc w:val="center"/>
        </w:trPr>
        <w:tc>
          <w:tcPr>
            <w:tcW w:w="2488" w:type="dxa"/>
            <w:shd w:val="clear" w:color="auto" w:fill="BFBFBF"/>
          </w:tcPr>
          <w:p w14:paraId="2E4BC2B9" w14:textId="77777777" w:rsidR="00091922" w:rsidRPr="007D3600" w:rsidRDefault="00091922" w:rsidP="007D3600">
            <w:pPr>
              <w:tabs>
                <w:tab w:val="right" w:pos="6804"/>
                <w:tab w:val="left" w:pos="7001"/>
              </w:tabs>
              <w:spacing w:after="0" w:line="360" w:lineRule="auto"/>
              <w:jc w:val="both"/>
              <w:rPr>
                <w:rFonts w:ascii="Times New Roman" w:eastAsia="Calibri" w:hAnsi="Times New Roman" w:cs="Times New Roman"/>
                <w:sz w:val="24"/>
                <w:szCs w:val="24"/>
                <w:lang w:eastAsia="en-US"/>
              </w:rPr>
            </w:pPr>
            <w:r w:rsidRPr="007D3600">
              <w:rPr>
                <w:rFonts w:ascii="Times New Roman" w:eastAsia="Calibri" w:hAnsi="Times New Roman" w:cs="Times New Roman"/>
                <w:sz w:val="24"/>
                <w:szCs w:val="24"/>
                <w:lang w:eastAsia="en-US"/>
              </w:rPr>
              <w:t xml:space="preserve">Réponse </w:t>
            </w:r>
          </w:p>
        </w:tc>
        <w:tc>
          <w:tcPr>
            <w:tcW w:w="2004" w:type="dxa"/>
            <w:shd w:val="clear" w:color="auto" w:fill="BFBFBF"/>
          </w:tcPr>
          <w:p w14:paraId="2B79F778" w14:textId="77777777" w:rsidR="00091922" w:rsidRPr="007D3600" w:rsidRDefault="00091922" w:rsidP="007D3600">
            <w:pPr>
              <w:tabs>
                <w:tab w:val="right" w:pos="6804"/>
                <w:tab w:val="left" w:pos="7001"/>
              </w:tabs>
              <w:spacing w:after="0" w:line="360" w:lineRule="auto"/>
              <w:jc w:val="both"/>
              <w:rPr>
                <w:rFonts w:ascii="Times New Roman" w:eastAsia="Calibri" w:hAnsi="Times New Roman" w:cs="Times New Roman"/>
                <w:sz w:val="24"/>
                <w:szCs w:val="24"/>
                <w:lang w:eastAsia="en-US"/>
              </w:rPr>
            </w:pPr>
            <w:r w:rsidRPr="007D3600">
              <w:rPr>
                <w:rFonts w:ascii="Times New Roman" w:eastAsia="Calibri" w:hAnsi="Times New Roman" w:cs="Times New Roman"/>
                <w:sz w:val="24"/>
                <w:szCs w:val="24"/>
                <w:lang w:eastAsia="en-US"/>
              </w:rPr>
              <w:t xml:space="preserve">Oui </w:t>
            </w:r>
          </w:p>
        </w:tc>
        <w:tc>
          <w:tcPr>
            <w:tcW w:w="2004" w:type="dxa"/>
            <w:shd w:val="clear" w:color="auto" w:fill="BFBFBF"/>
          </w:tcPr>
          <w:p w14:paraId="01177C48" w14:textId="77777777" w:rsidR="00091922" w:rsidRPr="007D3600" w:rsidRDefault="00091922" w:rsidP="007D3600">
            <w:pPr>
              <w:tabs>
                <w:tab w:val="right" w:pos="6804"/>
                <w:tab w:val="left" w:pos="7001"/>
              </w:tabs>
              <w:spacing w:after="0" w:line="360" w:lineRule="auto"/>
              <w:jc w:val="both"/>
              <w:rPr>
                <w:rFonts w:ascii="Times New Roman" w:eastAsia="Calibri" w:hAnsi="Times New Roman" w:cs="Times New Roman"/>
                <w:sz w:val="24"/>
                <w:szCs w:val="24"/>
                <w:lang w:eastAsia="en-US"/>
              </w:rPr>
            </w:pPr>
            <w:r w:rsidRPr="007D3600">
              <w:rPr>
                <w:rFonts w:ascii="Times New Roman" w:eastAsia="Calibri" w:hAnsi="Times New Roman" w:cs="Times New Roman"/>
                <w:sz w:val="24"/>
                <w:szCs w:val="24"/>
                <w:lang w:eastAsia="en-US"/>
              </w:rPr>
              <w:t xml:space="preserve">Non </w:t>
            </w:r>
          </w:p>
        </w:tc>
        <w:tc>
          <w:tcPr>
            <w:tcW w:w="2006" w:type="dxa"/>
            <w:shd w:val="clear" w:color="auto" w:fill="BFBFBF"/>
          </w:tcPr>
          <w:p w14:paraId="7D0786C8" w14:textId="77777777" w:rsidR="00091922" w:rsidRPr="007D3600" w:rsidRDefault="00091922" w:rsidP="007D3600">
            <w:pPr>
              <w:tabs>
                <w:tab w:val="right" w:pos="6804"/>
                <w:tab w:val="left" w:pos="7001"/>
              </w:tabs>
              <w:spacing w:after="0" w:line="360" w:lineRule="auto"/>
              <w:jc w:val="both"/>
              <w:rPr>
                <w:rFonts w:ascii="Times New Roman" w:eastAsia="Calibri" w:hAnsi="Times New Roman" w:cs="Times New Roman"/>
                <w:sz w:val="24"/>
                <w:szCs w:val="24"/>
                <w:lang w:eastAsia="en-US"/>
              </w:rPr>
            </w:pPr>
            <w:r w:rsidRPr="007D3600">
              <w:rPr>
                <w:rFonts w:ascii="Times New Roman" w:eastAsia="Calibri" w:hAnsi="Times New Roman" w:cs="Times New Roman"/>
                <w:sz w:val="24"/>
                <w:szCs w:val="24"/>
                <w:lang w:eastAsia="en-US"/>
              </w:rPr>
              <w:t xml:space="preserve">Parfois </w:t>
            </w:r>
          </w:p>
        </w:tc>
      </w:tr>
      <w:tr w:rsidR="00097501" w:rsidRPr="007D3600" w14:paraId="523A2205" w14:textId="77777777" w:rsidTr="007D3600">
        <w:trPr>
          <w:trHeight w:val="308"/>
          <w:jc w:val="center"/>
        </w:trPr>
        <w:tc>
          <w:tcPr>
            <w:tcW w:w="2488" w:type="dxa"/>
            <w:shd w:val="clear" w:color="auto" w:fill="auto"/>
          </w:tcPr>
          <w:p w14:paraId="0CC68AC4" w14:textId="77777777" w:rsidR="00091922" w:rsidRPr="007D3600" w:rsidRDefault="00091922" w:rsidP="007D3600">
            <w:pPr>
              <w:tabs>
                <w:tab w:val="right" w:pos="6804"/>
                <w:tab w:val="left" w:pos="7001"/>
              </w:tabs>
              <w:spacing w:after="0" w:line="360" w:lineRule="auto"/>
              <w:jc w:val="both"/>
              <w:rPr>
                <w:rFonts w:ascii="Times New Roman" w:eastAsia="Calibri" w:hAnsi="Times New Roman" w:cs="Times New Roman"/>
                <w:sz w:val="24"/>
                <w:szCs w:val="24"/>
                <w:lang w:eastAsia="en-US"/>
              </w:rPr>
            </w:pPr>
            <w:r w:rsidRPr="007D3600">
              <w:rPr>
                <w:rFonts w:ascii="Times New Roman" w:eastAsia="Calibri" w:hAnsi="Times New Roman" w:cs="Times New Roman"/>
                <w:sz w:val="24"/>
                <w:szCs w:val="24"/>
                <w:lang w:eastAsia="en-US"/>
              </w:rPr>
              <w:t xml:space="preserve">Nombre </w:t>
            </w:r>
          </w:p>
        </w:tc>
        <w:tc>
          <w:tcPr>
            <w:tcW w:w="2004" w:type="dxa"/>
            <w:shd w:val="clear" w:color="auto" w:fill="auto"/>
          </w:tcPr>
          <w:p w14:paraId="37C64025" w14:textId="77777777" w:rsidR="00091922" w:rsidRPr="007D3600" w:rsidRDefault="00091922" w:rsidP="007D3600">
            <w:pPr>
              <w:tabs>
                <w:tab w:val="right" w:pos="6804"/>
                <w:tab w:val="left" w:pos="7001"/>
              </w:tabs>
              <w:spacing w:after="0" w:line="360" w:lineRule="auto"/>
              <w:jc w:val="both"/>
              <w:rPr>
                <w:rFonts w:ascii="Times New Roman" w:eastAsia="Calibri" w:hAnsi="Times New Roman" w:cs="Times New Roman"/>
                <w:sz w:val="24"/>
                <w:szCs w:val="24"/>
                <w:lang w:eastAsia="en-US"/>
              </w:rPr>
            </w:pPr>
            <w:r w:rsidRPr="007D3600">
              <w:rPr>
                <w:rFonts w:ascii="Times New Roman" w:eastAsia="Calibri" w:hAnsi="Times New Roman" w:cs="Times New Roman"/>
                <w:sz w:val="24"/>
                <w:szCs w:val="24"/>
                <w:lang w:eastAsia="en-US"/>
              </w:rPr>
              <w:t>8</w:t>
            </w:r>
          </w:p>
        </w:tc>
        <w:tc>
          <w:tcPr>
            <w:tcW w:w="2004" w:type="dxa"/>
            <w:shd w:val="clear" w:color="auto" w:fill="auto"/>
          </w:tcPr>
          <w:p w14:paraId="4B979518" w14:textId="77777777" w:rsidR="00091922" w:rsidRPr="007D3600" w:rsidRDefault="00091922" w:rsidP="007D3600">
            <w:pPr>
              <w:tabs>
                <w:tab w:val="right" w:pos="6804"/>
                <w:tab w:val="left" w:pos="7001"/>
              </w:tabs>
              <w:spacing w:after="0" w:line="360" w:lineRule="auto"/>
              <w:jc w:val="both"/>
              <w:rPr>
                <w:rFonts w:ascii="Times New Roman" w:eastAsia="Calibri" w:hAnsi="Times New Roman" w:cs="Times New Roman"/>
                <w:sz w:val="24"/>
                <w:szCs w:val="24"/>
                <w:lang w:eastAsia="en-US"/>
              </w:rPr>
            </w:pPr>
            <w:r w:rsidRPr="007D3600">
              <w:rPr>
                <w:rFonts w:ascii="Times New Roman" w:eastAsia="Calibri" w:hAnsi="Times New Roman" w:cs="Times New Roman"/>
                <w:sz w:val="24"/>
                <w:szCs w:val="24"/>
                <w:lang w:eastAsia="en-US"/>
              </w:rPr>
              <w:t>0</w:t>
            </w:r>
          </w:p>
        </w:tc>
        <w:tc>
          <w:tcPr>
            <w:tcW w:w="2006" w:type="dxa"/>
            <w:shd w:val="clear" w:color="auto" w:fill="auto"/>
          </w:tcPr>
          <w:p w14:paraId="113FA8C4" w14:textId="77777777" w:rsidR="00091922" w:rsidRPr="007D3600" w:rsidRDefault="00091922" w:rsidP="007D3600">
            <w:pPr>
              <w:tabs>
                <w:tab w:val="right" w:pos="6804"/>
                <w:tab w:val="left" w:pos="7001"/>
              </w:tabs>
              <w:spacing w:after="0" w:line="360" w:lineRule="auto"/>
              <w:jc w:val="both"/>
              <w:rPr>
                <w:rFonts w:ascii="Times New Roman" w:eastAsia="Calibri" w:hAnsi="Times New Roman" w:cs="Times New Roman"/>
                <w:sz w:val="24"/>
                <w:szCs w:val="24"/>
                <w:lang w:eastAsia="en-US"/>
              </w:rPr>
            </w:pPr>
            <w:r w:rsidRPr="007D3600">
              <w:rPr>
                <w:rFonts w:ascii="Times New Roman" w:eastAsia="Calibri" w:hAnsi="Times New Roman" w:cs="Times New Roman"/>
                <w:sz w:val="24"/>
                <w:szCs w:val="24"/>
                <w:lang w:eastAsia="en-US"/>
              </w:rPr>
              <w:t>0</w:t>
            </w:r>
          </w:p>
        </w:tc>
      </w:tr>
      <w:tr w:rsidR="00097501" w:rsidRPr="007D3600" w14:paraId="30280CEC" w14:textId="77777777" w:rsidTr="007D3600">
        <w:trPr>
          <w:trHeight w:val="324"/>
          <w:jc w:val="center"/>
        </w:trPr>
        <w:tc>
          <w:tcPr>
            <w:tcW w:w="2488" w:type="dxa"/>
            <w:shd w:val="clear" w:color="auto" w:fill="auto"/>
          </w:tcPr>
          <w:p w14:paraId="1B380A36" w14:textId="77777777" w:rsidR="00091922" w:rsidRPr="007D3600" w:rsidRDefault="00091922" w:rsidP="007D3600">
            <w:pPr>
              <w:tabs>
                <w:tab w:val="right" w:pos="6804"/>
                <w:tab w:val="left" w:pos="7001"/>
              </w:tabs>
              <w:spacing w:after="0" w:line="360" w:lineRule="auto"/>
              <w:jc w:val="both"/>
              <w:rPr>
                <w:rFonts w:ascii="Times New Roman" w:eastAsia="Calibri" w:hAnsi="Times New Roman" w:cs="Times New Roman"/>
                <w:sz w:val="24"/>
                <w:szCs w:val="24"/>
                <w:lang w:eastAsia="en-US"/>
              </w:rPr>
            </w:pPr>
            <w:r w:rsidRPr="007D3600">
              <w:rPr>
                <w:rFonts w:ascii="Times New Roman" w:eastAsia="Calibri" w:hAnsi="Times New Roman" w:cs="Times New Roman"/>
                <w:sz w:val="24"/>
                <w:szCs w:val="24"/>
                <w:lang w:eastAsia="en-US"/>
              </w:rPr>
              <w:t xml:space="preserve">Pourcentage </w:t>
            </w:r>
          </w:p>
        </w:tc>
        <w:tc>
          <w:tcPr>
            <w:tcW w:w="2004" w:type="dxa"/>
            <w:shd w:val="clear" w:color="auto" w:fill="auto"/>
          </w:tcPr>
          <w:p w14:paraId="4FEC7EC6" w14:textId="77777777" w:rsidR="00091922" w:rsidRPr="007D3600" w:rsidRDefault="00091922" w:rsidP="007D3600">
            <w:pPr>
              <w:tabs>
                <w:tab w:val="right" w:pos="6804"/>
                <w:tab w:val="left" w:pos="7001"/>
              </w:tabs>
              <w:spacing w:after="0" w:line="360" w:lineRule="auto"/>
              <w:jc w:val="both"/>
              <w:rPr>
                <w:rFonts w:ascii="Times New Roman" w:eastAsia="Calibri" w:hAnsi="Times New Roman" w:cs="Times New Roman"/>
                <w:sz w:val="24"/>
                <w:szCs w:val="24"/>
                <w:lang w:eastAsia="en-US"/>
              </w:rPr>
            </w:pPr>
            <w:r w:rsidRPr="007D3600">
              <w:rPr>
                <w:rFonts w:ascii="Times New Roman" w:eastAsia="Calibri" w:hAnsi="Times New Roman" w:cs="Times New Roman"/>
                <w:sz w:val="24"/>
                <w:szCs w:val="24"/>
                <w:lang w:eastAsia="en-US"/>
              </w:rPr>
              <w:t>100%</w:t>
            </w:r>
          </w:p>
        </w:tc>
        <w:tc>
          <w:tcPr>
            <w:tcW w:w="2004" w:type="dxa"/>
            <w:shd w:val="clear" w:color="auto" w:fill="auto"/>
          </w:tcPr>
          <w:p w14:paraId="3EC864DF" w14:textId="77777777" w:rsidR="00091922" w:rsidRPr="007D3600" w:rsidRDefault="00091922" w:rsidP="007D3600">
            <w:pPr>
              <w:tabs>
                <w:tab w:val="right" w:pos="6804"/>
                <w:tab w:val="left" w:pos="7001"/>
              </w:tabs>
              <w:spacing w:after="0" w:line="360" w:lineRule="auto"/>
              <w:jc w:val="both"/>
              <w:rPr>
                <w:rFonts w:ascii="Times New Roman" w:eastAsia="Calibri" w:hAnsi="Times New Roman" w:cs="Times New Roman"/>
                <w:sz w:val="24"/>
                <w:szCs w:val="24"/>
                <w:lang w:eastAsia="en-US"/>
              </w:rPr>
            </w:pPr>
            <w:r w:rsidRPr="007D3600">
              <w:rPr>
                <w:rFonts w:ascii="Times New Roman" w:eastAsia="Calibri" w:hAnsi="Times New Roman" w:cs="Times New Roman"/>
                <w:sz w:val="24"/>
                <w:szCs w:val="24"/>
                <w:lang w:eastAsia="en-US"/>
              </w:rPr>
              <w:t>0%</w:t>
            </w:r>
          </w:p>
        </w:tc>
        <w:tc>
          <w:tcPr>
            <w:tcW w:w="2006" w:type="dxa"/>
            <w:shd w:val="clear" w:color="auto" w:fill="auto"/>
          </w:tcPr>
          <w:p w14:paraId="28D28AEA" w14:textId="77777777" w:rsidR="00091922" w:rsidRPr="007D3600" w:rsidRDefault="00091922" w:rsidP="007D3600">
            <w:pPr>
              <w:tabs>
                <w:tab w:val="right" w:pos="6804"/>
                <w:tab w:val="left" w:pos="7001"/>
              </w:tabs>
              <w:spacing w:after="0" w:line="360" w:lineRule="auto"/>
              <w:jc w:val="both"/>
              <w:rPr>
                <w:rFonts w:ascii="Times New Roman" w:eastAsia="Calibri" w:hAnsi="Times New Roman" w:cs="Times New Roman"/>
                <w:sz w:val="24"/>
                <w:szCs w:val="24"/>
                <w:lang w:eastAsia="en-US"/>
              </w:rPr>
            </w:pPr>
            <w:r w:rsidRPr="007D3600">
              <w:rPr>
                <w:rFonts w:ascii="Times New Roman" w:eastAsia="Calibri" w:hAnsi="Times New Roman" w:cs="Times New Roman"/>
                <w:sz w:val="24"/>
                <w:szCs w:val="24"/>
                <w:lang w:eastAsia="en-US"/>
              </w:rPr>
              <w:t>0%</w:t>
            </w:r>
          </w:p>
        </w:tc>
      </w:tr>
    </w:tbl>
    <w:p w14:paraId="0B849261" w14:textId="77777777" w:rsidR="00091922" w:rsidRPr="007D3600" w:rsidRDefault="001249A1" w:rsidP="002B25EB">
      <w:pPr>
        <w:tabs>
          <w:tab w:val="right" w:pos="6804"/>
          <w:tab w:val="left" w:pos="7001"/>
        </w:tabs>
        <w:spacing w:after="0" w:line="360" w:lineRule="auto"/>
        <w:jc w:val="center"/>
        <w:rPr>
          <w:rFonts w:ascii="Times New Roman" w:hAnsi="Times New Roman" w:cs="Times New Roman"/>
          <w:sz w:val="24"/>
          <w:szCs w:val="24"/>
        </w:rPr>
      </w:pPr>
      <w:r w:rsidRPr="007D3600">
        <w:rPr>
          <w:rFonts w:ascii="Times New Roman" w:hAnsi="Times New Roman" w:cs="Times New Roman"/>
          <w:b/>
          <w:bCs/>
          <w:sz w:val="24"/>
          <w:szCs w:val="24"/>
        </w:rPr>
        <w:t>Tableau n°</w:t>
      </w:r>
      <w:proofErr w:type="gramStart"/>
      <w:r w:rsidR="00091922" w:rsidRPr="007D3600">
        <w:rPr>
          <w:rFonts w:ascii="Times New Roman" w:hAnsi="Times New Roman" w:cs="Times New Roman"/>
          <w:b/>
          <w:bCs/>
          <w:sz w:val="24"/>
          <w:szCs w:val="24"/>
        </w:rPr>
        <w:t>11:</w:t>
      </w:r>
      <w:proofErr w:type="gramEnd"/>
      <w:r w:rsidR="00091922" w:rsidRPr="007D3600">
        <w:rPr>
          <w:rFonts w:ascii="Times New Roman" w:hAnsi="Times New Roman" w:cs="Times New Roman"/>
          <w:sz w:val="24"/>
          <w:szCs w:val="24"/>
        </w:rPr>
        <w:t xml:space="preserve"> Représente les données relatives à </w:t>
      </w:r>
      <w:r w:rsidR="000B78CE" w:rsidRPr="007D3600">
        <w:rPr>
          <w:rFonts w:ascii="Times New Roman" w:hAnsi="Times New Roman" w:cs="Times New Roman"/>
          <w:sz w:val="24"/>
          <w:szCs w:val="24"/>
        </w:rPr>
        <w:t>l’effet du l’usage du brouillon dans la production écrite.</w:t>
      </w:r>
    </w:p>
    <w:p w14:paraId="77F04224" w14:textId="77777777" w:rsidR="00091922" w:rsidRPr="007D3600" w:rsidRDefault="00091922" w:rsidP="006860E7">
      <w:pPr>
        <w:tabs>
          <w:tab w:val="right" w:pos="6804"/>
          <w:tab w:val="left" w:pos="7001"/>
        </w:tabs>
        <w:spacing w:after="0" w:line="360" w:lineRule="auto"/>
        <w:jc w:val="both"/>
        <w:rPr>
          <w:rFonts w:ascii="Times New Roman" w:hAnsi="Times New Roman" w:cs="Times New Roman"/>
          <w:sz w:val="24"/>
          <w:szCs w:val="24"/>
        </w:rPr>
      </w:pPr>
      <w:r w:rsidRPr="007D3600">
        <w:rPr>
          <w:rFonts w:ascii="Times New Roman" w:hAnsi="Times New Roman" w:cs="Times New Roman"/>
          <w:sz w:val="24"/>
          <w:szCs w:val="24"/>
        </w:rPr>
        <w:t>Nous présentons graphiquement ces données dans la figure ci-dessous :</w:t>
      </w:r>
    </w:p>
    <w:p w14:paraId="5726540A" w14:textId="77777777" w:rsidR="00091922" w:rsidRPr="007D3600" w:rsidRDefault="00091922" w:rsidP="006860E7">
      <w:pPr>
        <w:tabs>
          <w:tab w:val="right" w:pos="6804"/>
          <w:tab w:val="left" w:pos="7001"/>
        </w:tabs>
        <w:spacing w:after="0" w:line="360" w:lineRule="auto"/>
        <w:jc w:val="both"/>
        <w:rPr>
          <w:rFonts w:ascii="Times New Roman" w:hAnsi="Times New Roman" w:cs="Times New Roman"/>
          <w:sz w:val="24"/>
          <w:szCs w:val="24"/>
        </w:rPr>
      </w:pPr>
    </w:p>
    <w:p w14:paraId="7472F24D" w14:textId="77777777" w:rsidR="00091922" w:rsidRPr="007D3600" w:rsidRDefault="00000000" w:rsidP="002B25EB">
      <w:pPr>
        <w:tabs>
          <w:tab w:val="right" w:pos="6804"/>
          <w:tab w:val="left" w:pos="7001"/>
        </w:tabs>
        <w:spacing w:after="0" w:line="360" w:lineRule="auto"/>
        <w:jc w:val="center"/>
        <w:rPr>
          <w:rFonts w:ascii="Times New Roman" w:hAnsi="Times New Roman" w:cs="Times New Roman"/>
          <w:b/>
          <w:bCs/>
          <w:sz w:val="72"/>
          <w:szCs w:val="72"/>
        </w:rPr>
      </w:pPr>
      <w:r w:rsidRPr="007D3600">
        <w:rPr>
          <w:rFonts w:ascii="Times New Roman" w:hAnsi="Times New Roman" w:cs="Times New Roman"/>
          <w:b/>
          <w:bCs/>
          <w:noProof/>
          <w:sz w:val="72"/>
          <w:szCs w:val="72"/>
        </w:rPr>
        <w:object w:dxaOrig="5962" w:dyaOrig="3303" w14:anchorId="1B3D630F">
          <v:shape id="Graphique 188" o:spid="_x0000_i1034" type="#_x0000_t75" style="width:297.65pt;height:164.4pt;visibility:visible" o:ole="">
            <v:imagedata r:id="rId46" o:title=""/>
            <o:lock v:ext="edit" aspectratio="f"/>
          </v:shape>
          <o:OLEObject Type="Embed" ProgID="Excel.Sheet.8" ShapeID="Graphique 188" DrawAspect="Content" ObjectID="_1719480201" r:id="rId47">
            <o:FieldCodes>\s</o:FieldCodes>
          </o:OLEObject>
        </w:object>
      </w:r>
    </w:p>
    <w:p w14:paraId="78C658AC" w14:textId="77777777" w:rsidR="00091922" w:rsidRPr="007D3600" w:rsidRDefault="005F566A" w:rsidP="002B25EB">
      <w:pPr>
        <w:tabs>
          <w:tab w:val="right" w:pos="6804"/>
          <w:tab w:val="left" w:pos="7001"/>
        </w:tabs>
        <w:spacing w:after="0" w:line="360" w:lineRule="auto"/>
        <w:jc w:val="center"/>
        <w:rPr>
          <w:rFonts w:ascii="Times New Roman" w:hAnsi="Times New Roman" w:cs="Times New Roman"/>
          <w:sz w:val="24"/>
          <w:szCs w:val="24"/>
        </w:rPr>
      </w:pPr>
      <w:r w:rsidRPr="007D3600">
        <w:rPr>
          <w:rFonts w:ascii="Times New Roman" w:hAnsi="Times New Roman" w:cs="Times New Roman"/>
          <w:b/>
          <w:bCs/>
          <w:sz w:val="24"/>
          <w:szCs w:val="24"/>
        </w:rPr>
        <w:t>Figure 11</w:t>
      </w:r>
      <w:r w:rsidR="00091922" w:rsidRPr="007D3600">
        <w:rPr>
          <w:rFonts w:ascii="Times New Roman" w:hAnsi="Times New Roman" w:cs="Times New Roman"/>
          <w:b/>
          <w:bCs/>
          <w:sz w:val="24"/>
          <w:szCs w:val="24"/>
        </w:rPr>
        <w:t xml:space="preserve"> : </w:t>
      </w:r>
      <w:proofErr w:type="gramStart"/>
      <w:r w:rsidR="00091922" w:rsidRPr="007D3600">
        <w:rPr>
          <w:rFonts w:ascii="Times New Roman" w:hAnsi="Times New Roman" w:cs="Times New Roman"/>
          <w:sz w:val="24"/>
          <w:szCs w:val="24"/>
        </w:rPr>
        <w:t xml:space="preserve">L'effet </w:t>
      </w:r>
      <w:r w:rsidR="000B78CE" w:rsidRPr="007D3600">
        <w:rPr>
          <w:rFonts w:ascii="Times New Roman" w:hAnsi="Times New Roman" w:cs="Times New Roman"/>
          <w:sz w:val="24"/>
          <w:szCs w:val="24"/>
        </w:rPr>
        <w:t xml:space="preserve"> de</w:t>
      </w:r>
      <w:proofErr w:type="gramEnd"/>
      <w:r w:rsidR="000B78CE" w:rsidRPr="007D3600">
        <w:rPr>
          <w:rFonts w:ascii="Times New Roman" w:hAnsi="Times New Roman" w:cs="Times New Roman"/>
          <w:sz w:val="24"/>
          <w:szCs w:val="24"/>
        </w:rPr>
        <w:t xml:space="preserve"> l’usage </w:t>
      </w:r>
      <w:r w:rsidR="00091922" w:rsidRPr="007D3600">
        <w:rPr>
          <w:rFonts w:ascii="Times New Roman" w:hAnsi="Times New Roman" w:cs="Times New Roman"/>
          <w:sz w:val="24"/>
          <w:szCs w:val="24"/>
        </w:rPr>
        <w:t>du brouillon dans la production écrite.</w:t>
      </w:r>
    </w:p>
    <w:p w14:paraId="6C44C37B" w14:textId="77777777" w:rsidR="007A19AA" w:rsidRDefault="007A19AA" w:rsidP="006860E7">
      <w:pPr>
        <w:tabs>
          <w:tab w:val="right" w:pos="6804"/>
          <w:tab w:val="left" w:pos="7001"/>
        </w:tabs>
        <w:spacing w:after="0" w:line="360" w:lineRule="auto"/>
        <w:jc w:val="both"/>
        <w:rPr>
          <w:rFonts w:ascii="Times New Roman" w:hAnsi="Times New Roman" w:cs="Times New Roman"/>
          <w:b/>
          <w:bCs/>
          <w:sz w:val="26"/>
          <w:szCs w:val="26"/>
        </w:rPr>
      </w:pPr>
    </w:p>
    <w:p w14:paraId="250C2F69" w14:textId="77777777" w:rsidR="00091922" w:rsidRPr="007D3600" w:rsidRDefault="00091922" w:rsidP="006860E7">
      <w:pPr>
        <w:tabs>
          <w:tab w:val="right" w:pos="6804"/>
          <w:tab w:val="left" w:pos="7001"/>
        </w:tabs>
        <w:spacing w:after="0" w:line="360" w:lineRule="auto"/>
        <w:jc w:val="both"/>
        <w:rPr>
          <w:rFonts w:ascii="Times New Roman" w:hAnsi="Times New Roman" w:cs="Times New Roman"/>
          <w:b/>
          <w:bCs/>
          <w:sz w:val="26"/>
          <w:szCs w:val="26"/>
        </w:rPr>
      </w:pPr>
      <w:r w:rsidRPr="007D3600">
        <w:rPr>
          <w:rFonts w:ascii="Times New Roman" w:hAnsi="Times New Roman" w:cs="Times New Roman"/>
          <w:b/>
          <w:bCs/>
          <w:sz w:val="26"/>
          <w:szCs w:val="26"/>
        </w:rPr>
        <w:t>Interprétation des résultats </w:t>
      </w:r>
    </w:p>
    <w:p w14:paraId="5F838E02" w14:textId="77777777" w:rsidR="00091922" w:rsidRPr="007D3600" w:rsidRDefault="007A19AA" w:rsidP="002B25EB">
      <w:pPr>
        <w:tabs>
          <w:tab w:val="right" w:pos="6804"/>
          <w:tab w:val="left" w:pos="7001"/>
        </w:tabs>
        <w:spacing w:after="0" w:line="360" w:lineRule="auto"/>
        <w:ind w:firstLine="567"/>
        <w:jc w:val="both"/>
        <w:rPr>
          <w:rFonts w:ascii="Times New Roman" w:hAnsi="Times New Roman" w:cs="Times New Roman"/>
          <w:sz w:val="24"/>
          <w:szCs w:val="24"/>
        </w:rPr>
      </w:pPr>
      <w:r w:rsidRPr="00C5581A">
        <w:rPr>
          <w:rFonts w:ascii="Times New Roman" w:hAnsi="Times New Roman" w:cs="Times New Roman"/>
          <w:sz w:val="24"/>
          <w:szCs w:val="24"/>
        </w:rPr>
        <w:t>À</w:t>
      </w:r>
      <w:r w:rsidR="00091922" w:rsidRPr="007D3600">
        <w:rPr>
          <w:rFonts w:ascii="Times New Roman" w:hAnsi="Times New Roman" w:cs="Times New Roman"/>
          <w:sz w:val="24"/>
          <w:szCs w:val="24"/>
        </w:rPr>
        <w:t xml:space="preserve"> partir des résultats obtenus, nous avons constaté que tous les </w:t>
      </w:r>
      <w:proofErr w:type="gramStart"/>
      <w:r w:rsidR="00091922" w:rsidRPr="007D3600">
        <w:rPr>
          <w:rFonts w:ascii="Times New Roman" w:hAnsi="Times New Roman" w:cs="Times New Roman"/>
          <w:sz w:val="24"/>
          <w:szCs w:val="24"/>
        </w:rPr>
        <w:t>apprenants  pensent</w:t>
      </w:r>
      <w:proofErr w:type="gramEnd"/>
      <w:r w:rsidR="00091922" w:rsidRPr="007D3600">
        <w:rPr>
          <w:rFonts w:ascii="Times New Roman" w:hAnsi="Times New Roman" w:cs="Times New Roman"/>
          <w:sz w:val="24"/>
          <w:szCs w:val="24"/>
        </w:rPr>
        <w:t xml:space="preserve"> que le brouillon aide à l’amélioration de la production écrite, ce qui montre qu’ils sont conscients du rôle et l’importance du brouillon dans l’amélioration de la production écrite. Donc, ce résultat répond directement à notre problématique </w:t>
      </w:r>
      <w:proofErr w:type="gramStart"/>
      <w:r w:rsidR="00091922" w:rsidRPr="007D3600">
        <w:rPr>
          <w:rFonts w:ascii="Times New Roman" w:hAnsi="Times New Roman" w:cs="Times New Roman"/>
          <w:sz w:val="24"/>
          <w:szCs w:val="24"/>
        </w:rPr>
        <w:t>et  confirme</w:t>
      </w:r>
      <w:proofErr w:type="gramEnd"/>
      <w:r w:rsidR="00091922" w:rsidRPr="007D3600">
        <w:rPr>
          <w:rFonts w:ascii="Times New Roman" w:hAnsi="Times New Roman" w:cs="Times New Roman"/>
          <w:sz w:val="24"/>
          <w:szCs w:val="24"/>
        </w:rPr>
        <w:t xml:space="preserve"> nos hypothèses citées auparavant concernant l’effet de cet instrument didactique. </w:t>
      </w:r>
    </w:p>
    <w:p w14:paraId="54EBCBC6" w14:textId="77777777" w:rsidR="007A19AA" w:rsidRDefault="007A19AA" w:rsidP="002B25EB">
      <w:pPr>
        <w:tabs>
          <w:tab w:val="right" w:pos="6804"/>
          <w:tab w:val="left" w:pos="7001"/>
        </w:tabs>
        <w:spacing w:after="0" w:line="360" w:lineRule="auto"/>
        <w:jc w:val="both"/>
        <w:rPr>
          <w:rFonts w:ascii="Times New Roman" w:hAnsi="Times New Roman" w:cs="Times New Roman"/>
          <w:b/>
          <w:bCs/>
          <w:sz w:val="26"/>
          <w:szCs w:val="26"/>
        </w:rPr>
      </w:pPr>
    </w:p>
    <w:p w14:paraId="74F55E17" w14:textId="77777777" w:rsidR="00091922" w:rsidRPr="007D3600" w:rsidRDefault="007A19AA" w:rsidP="002B25EB">
      <w:pPr>
        <w:tabs>
          <w:tab w:val="right" w:pos="6804"/>
          <w:tab w:val="left" w:pos="7001"/>
        </w:tabs>
        <w:spacing w:after="0" w:line="360" w:lineRule="auto"/>
        <w:jc w:val="both"/>
        <w:rPr>
          <w:rFonts w:ascii="Times New Roman" w:hAnsi="Times New Roman" w:cs="Times New Roman"/>
          <w:b/>
          <w:bCs/>
          <w:sz w:val="26"/>
          <w:szCs w:val="26"/>
        </w:rPr>
      </w:pPr>
      <w:r w:rsidRPr="00C5581A">
        <w:rPr>
          <w:rFonts w:ascii="Times New Roman" w:hAnsi="Times New Roman" w:cs="Times New Roman"/>
          <w:b/>
          <w:bCs/>
          <w:sz w:val="26"/>
          <w:szCs w:val="26"/>
        </w:rPr>
        <w:t>IV.</w:t>
      </w:r>
      <w:r w:rsidR="001249A1" w:rsidRPr="00C5581A">
        <w:rPr>
          <w:rFonts w:ascii="Times New Roman" w:hAnsi="Times New Roman" w:cs="Times New Roman"/>
          <w:b/>
          <w:bCs/>
          <w:sz w:val="26"/>
          <w:szCs w:val="26"/>
        </w:rPr>
        <w:t>4.</w:t>
      </w:r>
      <w:r w:rsidR="001249A1" w:rsidRPr="007D3600">
        <w:rPr>
          <w:rFonts w:ascii="Times New Roman" w:hAnsi="Times New Roman" w:cs="Times New Roman"/>
          <w:b/>
          <w:bCs/>
          <w:sz w:val="26"/>
          <w:szCs w:val="26"/>
        </w:rPr>
        <w:t xml:space="preserve"> Synthèse</w:t>
      </w:r>
      <w:r w:rsidR="00091922" w:rsidRPr="007D3600">
        <w:rPr>
          <w:rFonts w:ascii="Times New Roman" w:hAnsi="Times New Roman" w:cs="Times New Roman"/>
          <w:b/>
          <w:bCs/>
          <w:sz w:val="26"/>
          <w:szCs w:val="26"/>
        </w:rPr>
        <w:t xml:space="preserve"> finale</w:t>
      </w:r>
    </w:p>
    <w:p w14:paraId="04279F88" w14:textId="77777777" w:rsidR="007A19AA" w:rsidRDefault="007A19AA" w:rsidP="002B25EB">
      <w:pPr>
        <w:pStyle w:val="Paragraphedeliste"/>
        <w:tabs>
          <w:tab w:val="right" w:pos="6804"/>
          <w:tab w:val="left" w:pos="7001"/>
        </w:tabs>
        <w:spacing w:after="0" w:line="360" w:lineRule="auto"/>
        <w:ind w:left="0" w:firstLine="567"/>
        <w:jc w:val="both"/>
        <w:rPr>
          <w:rFonts w:ascii="Times New Roman" w:hAnsi="Times New Roman" w:cs="Times New Roman"/>
          <w:sz w:val="24"/>
          <w:szCs w:val="24"/>
        </w:rPr>
      </w:pPr>
    </w:p>
    <w:p w14:paraId="7F1FCB97" w14:textId="77777777" w:rsidR="00091922" w:rsidRPr="007D3600" w:rsidRDefault="00091922" w:rsidP="002B25EB">
      <w:pPr>
        <w:pStyle w:val="Paragraphedeliste"/>
        <w:tabs>
          <w:tab w:val="right" w:pos="6804"/>
          <w:tab w:val="left" w:pos="7001"/>
        </w:tabs>
        <w:spacing w:after="0" w:line="360" w:lineRule="auto"/>
        <w:ind w:left="0" w:firstLine="567"/>
        <w:jc w:val="both"/>
        <w:rPr>
          <w:rFonts w:ascii="Times New Roman" w:hAnsi="Times New Roman" w:cs="Times New Roman"/>
          <w:sz w:val="24"/>
          <w:szCs w:val="24"/>
        </w:rPr>
      </w:pPr>
      <w:r w:rsidRPr="007D3600">
        <w:rPr>
          <w:rFonts w:ascii="Times New Roman" w:hAnsi="Times New Roman" w:cs="Times New Roman"/>
          <w:sz w:val="24"/>
          <w:szCs w:val="24"/>
        </w:rPr>
        <w:t xml:space="preserve">Dans cette partie, dite pratique, nous avons élaboré une analyse d’un corpus, qui est un questionnaire destiné aux apprenants de la 2éme année secondaire, lettres </w:t>
      </w:r>
      <w:proofErr w:type="gramStart"/>
      <w:r w:rsidRPr="007D3600">
        <w:rPr>
          <w:rFonts w:ascii="Times New Roman" w:hAnsi="Times New Roman" w:cs="Times New Roman"/>
          <w:sz w:val="24"/>
          <w:szCs w:val="24"/>
        </w:rPr>
        <w:t>et  langues</w:t>
      </w:r>
      <w:proofErr w:type="gramEnd"/>
      <w:r w:rsidRPr="007D3600">
        <w:rPr>
          <w:rFonts w:ascii="Times New Roman" w:hAnsi="Times New Roman" w:cs="Times New Roman"/>
          <w:sz w:val="24"/>
          <w:szCs w:val="24"/>
        </w:rPr>
        <w:t xml:space="preserve"> étrangères.</w:t>
      </w:r>
    </w:p>
    <w:p w14:paraId="01D25FFD" w14:textId="77777777" w:rsidR="00091922" w:rsidRPr="007D3600" w:rsidRDefault="002B25EB" w:rsidP="002B25EB">
      <w:pPr>
        <w:tabs>
          <w:tab w:val="right" w:pos="6804"/>
          <w:tab w:val="left" w:pos="7001"/>
        </w:tabs>
        <w:spacing w:after="0" w:line="360" w:lineRule="auto"/>
        <w:ind w:firstLine="567"/>
        <w:jc w:val="both"/>
        <w:rPr>
          <w:rFonts w:ascii="Times New Roman" w:hAnsi="Times New Roman" w:cs="Times New Roman"/>
          <w:sz w:val="24"/>
          <w:szCs w:val="24"/>
        </w:rPr>
      </w:pPr>
      <w:r w:rsidRPr="007D3600">
        <w:rPr>
          <w:rFonts w:ascii="Times New Roman" w:hAnsi="Times New Roman" w:cs="Times New Roman"/>
          <w:sz w:val="24"/>
          <w:szCs w:val="24"/>
        </w:rPr>
        <w:t xml:space="preserve"> </w:t>
      </w:r>
      <w:r w:rsidR="00091922" w:rsidRPr="007D3600">
        <w:rPr>
          <w:rFonts w:ascii="Times New Roman" w:hAnsi="Times New Roman" w:cs="Times New Roman"/>
          <w:sz w:val="24"/>
          <w:szCs w:val="24"/>
        </w:rPr>
        <w:t xml:space="preserve">Après l’analyse du questionnaire destiné aux apprenants, nous avons constaté que ces élèves sont habitués de rédiger des productions écrites en classe, donc ils ne trouvent pas de difficultés   lors de la rédaction. Nous avons remarqué aussi que la plupart des élèves utilisent le brouillon avant de passer au propre, mais ils se diffèrent dans la présentation du concept du brouillon, parce que chaque élève a défini le brouillon </w:t>
      </w:r>
      <w:proofErr w:type="gramStart"/>
      <w:r w:rsidR="00091922" w:rsidRPr="007D3600">
        <w:rPr>
          <w:rFonts w:ascii="Times New Roman" w:hAnsi="Times New Roman" w:cs="Times New Roman"/>
          <w:sz w:val="24"/>
          <w:szCs w:val="24"/>
        </w:rPr>
        <w:t>selon  la</w:t>
      </w:r>
      <w:proofErr w:type="gramEnd"/>
      <w:r w:rsidR="00091922" w:rsidRPr="007D3600">
        <w:rPr>
          <w:rFonts w:ascii="Times New Roman" w:hAnsi="Times New Roman" w:cs="Times New Roman"/>
          <w:sz w:val="24"/>
          <w:szCs w:val="24"/>
        </w:rPr>
        <w:t xml:space="preserve"> manière dont il </w:t>
      </w:r>
      <w:r w:rsidR="000B78CE" w:rsidRPr="007D3600">
        <w:rPr>
          <w:rFonts w:ascii="Times New Roman" w:hAnsi="Times New Roman" w:cs="Times New Roman"/>
          <w:sz w:val="24"/>
          <w:szCs w:val="24"/>
        </w:rPr>
        <w:t>l’utilise,</w:t>
      </w:r>
      <w:r w:rsidR="00091922" w:rsidRPr="007D3600">
        <w:rPr>
          <w:rFonts w:ascii="Times New Roman" w:hAnsi="Times New Roman" w:cs="Times New Roman"/>
          <w:sz w:val="24"/>
          <w:szCs w:val="24"/>
        </w:rPr>
        <w:t xml:space="preserve"> même pour le </w:t>
      </w:r>
      <w:r w:rsidR="000B78CE" w:rsidRPr="007D3600">
        <w:rPr>
          <w:rFonts w:ascii="Times New Roman" w:hAnsi="Times New Roman" w:cs="Times New Roman"/>
          <w:sz w:val="24"/>
          <w:szCs w:val="24"/>
        </w:rPr>
        <w:t>reste,</w:t>
      </w:r>
      <w:r w:rsidR="00091922" w:rsidRPr="007D3600">
        <w:rPr>
          <w:rFonts w:ascii="Times New Roman" w:hAnsi="Times New Roman" w:cs="Times New Roman"/>
          <w:sz w:val="24"/>
          <w:szCs w:val="24"/>
        </w:rPr>
        <w:t xml:space="preserve"> ceux qui n’utilisent pas le brouillon, ils le considèrent comme un  facteur  de la perte du temps. </w:t>
      </w:r>
    </w:p>
    <w:p w14:paraId="7EB91166" w14:textId="77777777" w:rsidR="00091922" w:rsidRPr="007D3600" w:rsidRDefault="00091922" w:rsidP="002B25EB">
      <w:pPr>
        <w:tabs>
          <w:tab w:val="right" w:pos="6804"/>
          <w:tab w:val="left" w:pos="7001"/>
        </w:tabs>
        <w:spacing w:after="0" w:line="360" w:lineRule="auto"/>
        <w:ind w:firstLine="567"/>
        <w:jc w:val="both"/>
        <w:rPr>
          <w:rFonts w:ascii="Times New Roman" w:hAnsi="Times New Roman" w:cs="Times New Roman"/>
          <w:sz w:val="24"/>
          <w:szCs w:val="24"/>
        </w:rPr>
      </w:pPr>
      <w:r w:rsidRPr="007D3600">
        <w:rPr>
          <w:rFonts w:ascii="Times New Roman" w:hAnsi="Times New Roman" w:cs="Times New Roman"/>
          <w:sz w:val="24"/>
          <w:szCs w:val="24"/>
        </w:rPr>
        <w:t xml:space="preserve">Ces élèves appliquent les différentes opérations </w:t>
      </w:r>
      <w:proofErr w:type="gramStart"/>
      <w:r w:rsidRPr="007D3600">
        <w:rPr>
          <w:rFonts w:ascii="Times New Roman" w:hAnsi="Times New Roman" w:cs="Times New Roman"/>
          <w:sz w:val="24"/>
          <w:szCs w:val="24"/>
        </w:rPr>
        <w:t>de  réécriture</w:t>
      </w:r>
      <w:proofErr w:type="gramEnd"/>
      <w:r w:rsidRPr="007D3600">
        <w:rPr>
          <w:rFonts w:ascii="Times New Roman" w:hAnsi="Times New Roman" w:cs="Times New Roman"/>
          <w:sz w:val="24"/>
          <w:szCs w:val="24"/>
        </w:rPr>
        <w:t xml:space="preserve"> en écrivant, ce qui montre qu’ils s’intéressent plus au contenu que la forme. Il y a parmi ces élèves, ceux qui </w:t>
      </w:r>
      <w:r w:rsidRPr="007D3600">
        <w:rPr>
          <w:rFonts w:ascii="Times New Roman" w:hAnsi="Times New Roman" w:cs="Times New Roman"/>
          <w:sz w:val="24"/>
          <w:szCs w:val="24"/>
        </w:rPr>
        <w:lastRenderedPageBreak/>
        <w:t xml:space="preserve">donnent de l’importance aux deux en même temps. Nous avons constaté par la suite que le brouillon aide beaucoup à l’amélioration de la production écrite chez les apprenants du FLE. Il est considéré comme un </w:t>
      </w:r>
      <w:proofErr w:type="gramStart"/>
      <w:r w:rsidRPr="007D3600">
        <w:rPr>
          <w:rFonts w:ascii="Times New Roman" w:hAnsi="Times New Roman" w:cs="Times New Roman"/>
          <w:sz w:val="24"/>
          <w:szCs w:val="24"/>
        </w:rPr>
        <w:t>support  didactique</w:t>
      </w:r>
      <w:proofErr w:type="gramEnd"/>
      <w:r w:rsidRPr="007D3600">
        <w:rPr>
          <w:rFonts w:ascii="Times New Roman" w:hAnsi="Times New Roman" w:cs="Times New Roman"/>
          <w:sz w:val="24"/>
          <w:szCs w:val="24"/>
        </w:rPr>
        <w:t xml:space="preserve"> qui est présent dans les programmes scolaires   </w:t>
      </w:r>
    </w:p>
    <w:p w14:paraId="1CDD6182" w14:textId="77777777" w:rsidR="007A19AA" w:rsidRDefault="007A19AA" w:rsidP="00E24750">
      <w:pPr>
        <w:pStyle w:val="Paragraphedeliste"/>
        <w:tabs>
          <w:tab w:val="right" w:pos="6804"/>
          <w:tab w:val="left" w:pos="7001"/>
        </w:tabs>
        <w:spacing w:after="0" w:line="360" w:lineRule="auto"/>
        <w:ind w:left="0"/>
        <w:jc w:val="both"/>
        <w:rPr>
          <w:rFonts w:ascii="Times New Roman" w:eastAsia="Times New Roman" w:hAnsi="Times New Roman" w:cs="Times New Roman"/>
          <w:b/>
          <w:sz w:val="26"/>
          <w:szCs w:val="26"/>
        </w:rPr>
      </w:pPr>
    </w:p>
    <w:p w14:paraId="73F26E8C" w14:textId="77777777" w:rsidR="00091922" w:rsidRPr="007D3600" w:rsidRDefault="007A19AA" w:rsidP="00E24750">
      <w:pPr>
        <w:pStyle w:val="Paragraphedeliste"/>
        <w:tabs>
          <w:tab w:val="right" w:pos="6804"/>
          <w:tab w:val="left" w:pos="7001"/>
        </w:tabs>
        <w:spacing w:after="0" w:line="360" w:lineRule="auto"/>
        <w:ind w:left="0"/>
        <w:jc w:val="both"/>
        <w:rPr>
          <w:rFonts w:ascii="Times New Roman" w:eastAsia="Times New Roman" w:hAnsi="Times New Roman" w:cs="Times New Roman"/>
          <w:b/>
          <w:sz w:val="26"/>
          <w:szCs w:val="26"/>
        </w:rPr>
      </w:pPr>
      <w:r w:rsidRPr="00C5581A">
        <w:rPr>
          <w:rFonts w:ascii="Times New Roman" w:eastAsia="Times New Roman" w:hAnsi="Times New Roman" w:cs="Times New Roman"/>
          <w:b/>
          <w:sz w:val="26"/>
          <w:szCs w:val="26"/>
        </w:rPr>
        <w:t>IV.</w:t>
      </w:r>
      <w:r>
        <w:rPr>
          <w:rFonts w:ascii="Times New Roman" w:eastAsia="Times New Roman" w:hAnsi="Times New Roman" w:cs="Times New Roman"/>
          <w:b/>
          <w:sz w:val="26"/>
          <w:szCs w:val="26"/>
        </w:rPr>
        <w:t xml:space="preserve"> </w:t>
      </w:r>
      <w:r w:rsidR="00706A8C" w:rsidRPr="007D3600">
        <w:rPr>
          <w:rFonts w:ascii="Times New Roman" w:eastAsia="Times New Roman" w:hAnsi="Times New Roman" w:cs="Times New Roman"/>
          <w:b/>
          <w:sz w:val="26"/>
          <w:szCs w:val="26"/>
        </w:rPr>
        <w:t>5</w:t>
      </w:r>
      <w:r w:rsidR="000B78CE" w:rsidRPr="007D3600">
        <w:rPr>
          <w:rFonts w:ascii="Times New Roman" w:eastAsia="Times New Roman" w:hAnsi="Times New Roman" w:cs="Times New Roman"/>
          <w:b/>
          <w:sz w:val="26"/>
          <w:szCs w:val="26"/>
        </w:rPr>
        <w:t>. Entretien</w:t>
      </w:r>
      <w:r w:rsidR="00091922" w:rsidRPr="007D3600">
        <w:rPr>
          <w:rFonts w:ascii="Times New Roman" w:eastAsia="Times New Roman" w:hAnsi="Times New Roman" w:cs="Times New Roman"/>
          <w:b/>
          <w:sz w:val="26"/>
          <w:szCs w:val="26"/>
        </w:rPr>
        <w:t xml:space="preserve"> </w:t>
      </w:r>
    </w:p>
    <w:p w14:paraId="3687E526" w14:textId="77777777" w:rsidR="007A19AA" w:rsidRDefault="007A19AA" w:rsidP="007A19AA">
      <w:pPr>
        <w:pStyle w:val="Paragraphedeliste"/>
        <w:tabs>
          <w:tab w:val="right" w:pos="6804"/>
          <w:tab w:val="left" w:pos="7001"/>
        </w:tabs>
        <w:spacing w:after="0" w:line="360" w:lineRule="auto"/>
        <w:ind w:left="0"/>
        <w:jc w:val="both"/>
        <w:rPr>
          <w:rFonts w:ascii="Times New Roman" w:hAnsi="Times New Roman" w:cs="Times New Roman"/>
          <w:b/>
          <w:bCs/>
          <w:sz w:val="26"/>
          <w:szCs w:val="26"/>
        </w:rPr>
      </w:pPr>
    </w:p>
    <w:p w14:paraId="166EB90D" w14:textId="77777777" w:rsidR="00091922" w:rsidRPr="007D3600" w:rsidRDefault="00706A8C" w:rsidP="007A19AA">
      <w:pPr>
        <w:pStyle w:val="Paragraphedeliste"/>
        <w:tabs>
          <w:tab w:val="right" w:pos="6804"/>
          <w:tab w:val="left" w:pos="7001"/>
        </w:tabs>
        <w:spacing w:after="0" w:line="360" w:lineRule="auto"/>
        <w:ind w:left="0"/>
        <w:jc w:val="both"/>
        <w:rPr>
          <w:rFonts w:ascii="Times New Roman" w:hAnsi="Times New Roman" w:cs="Times New Roman"/>
          <w:b/>
          <w:bCs/>
          <w:sz w:val="26"/>
          <w:szCs w:val="26"/>
        </w:rPr>
      </w:pPr>
      <w:r w:rsidRPr="007D3600">
        <w:rPr>
          <w:rFonts w:ascii="Times New Roman" w:hAnsi="Times New Roman" w:cs="Times New Roman"/>
          <w:b/>
          <w:bCs/>
          <w:sz w:val="26"/>
          <w:szCs w:val="26"/>
        </w:rPr>
        <w:t>5</w:t>
      </w:r>
      <w:r w:rsidR="000B78CE" w:rsidRPr="007D3600">
        <w:rPr>
          <w:rFonts w:ascii="Times New Roman" w:hAnsi="Times New Roman" w:cs="Times New Roman"/>
          <w:b/>
          <w:bCs/>
          <w:sz w:val="26"/>
          <w:szCs w:val="26"/>
        </w:rPr>
        <w:t>.1. Déroulement</w:t>
      </w:r>
      <w:r w:rsidR="00091922" w:rsidRPr="007D3600">
        <w:rPr>
          <w:rFonts w:ascii="Times New Roman" w:hAnsi="Times New Roman" w:cs="Times New Roman"/>
          <w:b/>
          <w:bCs/>
          <w:sz w:val="26"/>
          <w:szCs w:val="26"/>
        </w:rPr>
        <w:t xml:space="preserve"> du recueil des données </w:t>
      </w:r>
    </w:p>
    <w:p w14:paraId="30BDDDD2" w14:textId="77777777" w:rsidR="00091922" w:rsidRPr="007D3600" w:rsidRDefault="00091922" w:rsidP="002B25EB">
      <w:pPr>
        <w:pStyle w:val="Paragraphedeliste"/>
        <w:tabs>
          <w:tab w:val="right" w:pos="6804"/>
        </w:tabs>
        <w:spacing w:after="0" w:line="360" w:lineRule="auto"/>
        <w:ind w:left="0"/>
        <w:jc w:val="both"/>
        <w:rPr>
          <w:rFonts w:ascii="Times New Roman" w:eastAsia="Times New Roman" w:hAnsi="Times New Roman" w:cs="Times New Roman"/>
          <w:sz w:val="32"/>
          <w:szCs w:val="32"/>
        </w:rPr>
      </w:pPr>
      <w:r w:rsidRPr="007D3600">
        <w:rPr>
          <w:rFonts w:ascii="Times New Roman" w:eastAsia="Times New Roman" w:hAnsi="Times New Roman" w:cs="Times New Roman"/>
          <w:sz w:val="24"/>
          <w:szCs w:val="24"/>
        </w:rPr>
        <w:t xml:space="preserve">            Pour </w:t>
      </w:r>
      <w:proofErr w:type="gramStart"/>
      <w:r w:rsidRPr="007D3600">
        <w:rPr>
          <w:rFonts w:ascii="Times New Roman" w:eastAsia="Times New Roman" w:hAnsi="Times New Roman" w:cs="Times New Roman"/>
          <w:sz w:val="24"/>
          <w:szCs w:val="24"/>
        </w:rPr>
        <w:t>éclaircir  les</w:t>
      </w:r>
      <w:proofErr w:type="gramEnd"/>
      <w:r w:rsidRPr="007D3600">
        <w:rPr>
          <w:rFonts w:ascii="Times New Roman" w:eastAsia="Times New Roman" w:hAnsi="Times New Roman" w:cs="Times New Roman"/>
          <w:sz w:val="24"/>
          <w:szCs w:val="24"/>
        </w:rPr>
        <w:t xml:space="preserve"> motivations et les préoccupations des apprenants, ainsi que celles des enseignants nous nous sommes inspirés </w:t>
      </w:r>
      <w:r w:rsidR="000B78CE" w:rsidRPr="007D3600">
        <w:rPr>
          <w:rFonts w:ascii="Times New Roman" w:eastAsia="Times New Roman" w:hAnsi="Times New Roman" w:cs="Times New Roman"/>
          <w:sz w:val="24"/>
          <w:szCs w:val="24"/>
        </w:rPr>
        <w:t>d’un</w:t>
      </w:r>
      <w:r w:rsidRPr="007D3600">
        <w:rPr>
          <w:rFonts w:ascii="Times New Roman" w:eastAsia="Times New Roman" w:hAnsi="Times New Roman" w:cs="Times New Roman"/>
          <w:sz w:val="24"/>
          <w:szCs w:val="24"/>
        </w:rPr>
        <w:t xml:space="preserve"> entretien fait  avec quelques enseignants de français. Afin de connaitre si le brouillon est important dans la construction de la pensée écrite et si </w:t>
      </w:r>
      <w:proofErr w:type="gramStart"/>
      <w:r w:rsidRPr="007D3600">
        <w:rPr>
          <w:rFonts w:ascii="Times New Roman" w:eastAsia="Times New Roman" w:hAnsi="Times New Roman" w:cs="Times New Roman"/>
          <w:sz w:val="24"/>
          <w:szCs w:val="24"/>
        </w:rPr>
        <w:t>leurs  élèves</w:t>
      </w:r>
      <w:proofErr w:type="gramEnd"/>
      <w:r w:rsidRPr="007D3600">
        <w:rPr>
          <w:rFonts w:ascii="Times New Roman" w:eastAsia="Times New Roman" w:hAnsi="Times New Roman" w:cs="Times New Roman"/>
          <w:sz w:val="24"/>
          <w:szCs w:val="24"/>
        </w:rPr>
        <w:t xml:space="preserve"> </w:t>
      </w:r>
      <w:r w:rsidR="000B78CE" w:rsidRPr="007D3600">
        <w:rPr>
          <w:rFonts w:ascii="Times New Roman" w:eastAsia="Times New Roman" w:hAnsi="Times New Roman" w:cs="Times New Roman"/>
          <w:sz w:val="24"/>
          <w:szCs w:val="24"/>
        </w:rPr>
        <w:t>l’utilisent</w:t>
      </w:r>
      <w:r w:rsidRPr="007D3600">
        <w:rPr>
          <w:rFonts w:ascii="Times New Roman" w:eastAsia="Times New Roman" w:hAnsi="Times New Roman" w:cs="Times New Roman"/>
          <w:sz w:val="24"/>
          <w:szCs w:val="24"/>
        </w:rPr>
        <w:t xml:space="preserve"> pour améliorer leur production écrite ?</w:t>
      </w:r>
    </w:p>
    <w:p w14:paraId="7EF3A0AB" w14:textId="77777777" w:rsidR="007A19AA" w:rsidRDefault="007A19AA" w:rsidP="007A19AA">
      <w:pPr>
        <w:tabs>
          <w:tab w:val="right" w:pos="6804"/>
        </w:tabs>
        <w:spacing w:after="0" w:line="360" w:lineRule="auto"/>
        <w:jc w:val="both"/>
        <w:rPr>
          <w:rFonts w:ascii="Times New Roman" w:hAnsi="Times New Roman" w:cs="Times New Roman"/>
          <w:b/>
          <w:sz w:val="26"/>
          <w:szCs w:val="26"/>
        </w:rPr>
      </w:pPr>
    </w:p>
    <w:p w14:paraId="6367C917" w14:textId="77777777" w:rsidR="00091922" w:rsidRPr="007D3600" w:rsidRDefault="00706A8C" w:rsidP="007A19AA">
      <w:pPr>
        <w:tabs>
          <w:tab w:val="right" w:pos="6804"/>
        </w:tabs>
        <w:spacing w:after="0" w:line="360" w:lineRule="auto"/>
        <w:jc w:val="both"/>
        <w:rPr>
          <w:rFonts w:ascii="Times New Roman" w:hAnsi="Times New Roman" w:cs="Times New Roman"/>
          <w:b/>
          <w:sz w:val="26"/>
          <w:szCs w:val="26"/>
        </w:rPr>
      </w:pPr>
      <w:r w:rsidRPr="007D3600">
        <w:rPr>
          <w:rFonts w:ascii="Times New Roman" w:hAnsi="Times New Roman" w:cs="Times New Roman"/>
          <w:b/>
          <w:sz w:val="26"/>
          <w:szCs w:val="26"/>
        </w:rPr>
        <w:t>5.2</w:t>
      </w:r>
      <w:r w:rsidR="00091922" w:rsidRPr="007D3600">
        <w:rPr>
          <w:rFonts w:ascii="Times New Roman" w:hAnsi="Times New Roman" w:cs="Times New Roman"/>
          <w:b/>
          <w:sz w:val="26"/>
          <w:szCs w:val="26"/>
        </w:rPr>
        <w:t xml:space="preserve">. Description de l’entretien </w:t>
      </w:r>
    </w:p>
    <w:p w14:paraId="1F9A52B2" w14:textId="77777777" w:rsidR="00091922" w:rsidRPr="007D3600" w:rsidRDefault="00426C96" w:rsidP="00426C96">
      <w:pPr>
        <w:pStyle w:val="Paragraphedeliste"/>
        <w:tabs>
          <w:tab w:val="right" w:pos="6804"/>
        </w:tabs>
        <w:spacing w:after="0" w:line="360" w:lineRule="auto"/>
        <w:ind w:left="0" w:firstLine="567"/>
        <w:jc w:val="both"/>
        <w:rPr>
          <w:rFonts w:ascii="Times New Roman" w:eastAsia="Times New Roman" w:hAnsi="Times New Roman" w:cs="Times New Roman"/>
          <w:sz w:val="24"/>
          <w:szCs w:val="24"/>
        </w:rPr>
      </w:pPr>
      <w:r w:rsidRPr="007D3600">
        <w:rPr>
          <w:rFonts w:ascii="Times New Roman" w:eastAsia="Times New Roman" w:hAnsi="Times New Roman" w:cs="Times New Roman"/>
          <w:sz w:val="24"/>
          <w:szCs w:val="24"/>
        </w:rPr>
        <w:t xml:space="preserve">  </w:t>
      </w:r>
      <w:r w:rsidR="00091922" w:rsidRPr="007D3600">
        <w:rPr>
          <w:rFonts w:ascii="Times New Roman" w:eastAsia="Times New Roman" w:hAnsi="Times New Roman" w:cs="Times New Roman"/>
          <w:sz w:val="24"/>
          <w:szCs w:val="24"/>
        </w:rPr>
        <w:t>Cet entretien est fait avec quelques enseignants de français, qui jouissent d’une expérience dans l’enseignement de la langue française qui d</w:t>
      </w:r>
      <w:r w:rsidR="002B25EB" w:rsidRPr="007D3600">
        <w:rPr>
          <w:rFonts w:ascii="Times New Roman" w:eastAsia="Times New Roman" w:hAnsi="Times New Roman" w:cs="Times New Roman"/>
          <w:sz w:val="24"/>
          <w:szCs w:val="24"/>
        </w:rPr>
        <w:t xml:space="preserve">épasse </w:t>
      </w:r>
      <w:proofErr w:type="gramStart"/>
      <w:r w:rsidR="002B25EB" w:rsidRPr="007D3600">
        <w:rPr>
          <w:rFonts w:ascii="Times New Roman" w:eastAsia="Times New Roman" w:hAnsi="Times New Roman" w:cs="Times New Roman"/>
          <w:sz w:val="24"/>
          <w:szCs w:val="24"/>
        </w:rPr>
        <w:t>une vingtaines</w:t>
      </w:r>
      <w:proofErr w:type="gramEnd"/>
      <w:r w:rsidR="002B25EB" w:rsidRPr="007D3600">
        <w:rPr>
          <w:rFonts w:ascii="Times New Roman" w:eastAsia="Times New Roman" w:hAnsi="Times New Roman" w:cs="Times New Roman"/>
          <w:sz w:val="24"/>
          <w:szCs w:val="24"/>
        </w:rPr>
        <w:t xml:space="preserve"> d’années</w:t>
      </w:r>
      <w:r w:rsidR="00091922" w:rsidRPr="007D3600">
        <w:rPr>
          <w:rFonts w:ascii="Times New Roman" w:eastAsia="Times New Roman" w:hAnsi="Times New Roman" w:cs="Times New Roman"/>
          <w:sz w:val="24"/>
          <w:szCs w:val="24"/>
        </w:rPr>
        <w:t xml:space="preserve">   </w:t>
      </w:r>
    </w:p>
    <w:p w14:paraId="7E633A3F" w14:textId="77777777" w:rsidR="00091922" w:rsidRPr="007D3600" w:rsidRDefault="00091922" w:rsidP="006860E7">
      <w:pPr>
        <w:pStyle w:val="Paragraphedeliste"/>
        <w:tabs>
          <w:tab w:val="right" w:pos="6804"/>
        </w:tabs>
        <w:spacing w:after="0" w:line="360" w:lineRule="auto"/>
        <w:jc w:val="both"/>
        <w:rPr>
          <w:rFonts w:ascii="Times New Roman" w:hAnsi="Times New Roman" w:cs="Times New Roman"/>
          <w:sz w:val="24"/>
          <w:szCs w:val="24"/>
        </w:rPr>
      </w:pPr>
      <w:r w:rsidRPr="007D3600">
        <w:rPr>
          <w:rFonts w:ascii="Times New Roman" w:eastAsia="Times New Roman" w:hAnsi="Times New Roman" w:cs="Times New Roman"/>
          <w:sz w:val="24"/>
          <w:szCs w:val="24"/>
        </w:rPr>
        <w:t xml:space="preserve">  </w:t>
      </w:r>
      <w:proofErr w:type="gramStart"/>
      <w:r w:rsidRPr="007D3600">
        <w:rPr>
          <w:rFonts w:ascii="Times New Roman" w:eastAsia="Times New Roman" w:hAnsi="Times New Roman" w:cs="Times New Roman"/>
          <w:sz w:val="24"/>
          <w:szCs w:val="24"/>
        </w:rPr>
        <w:t>La  question</w:t>
      </w:r>
      <w:proofErr w:type="gramEnd"/>
      <w:r w:rsidRPr="007D3600">
        <w:rPr>
          <w:rFonts w:ascii="Times New Roman" w:eastAsia="Times New Roman" w:hAnsi="Times New Roman" w:cs="Times New Roman"/>
          <w:sz w:val="24"/>
          <w:szCs w:val="24"/>
        </w:rPr>
        <w:t xml:space="preserve"> que nous leur avons posée est la suivante</w:t>
      </w:r>
      <w:r w:rsidRPr="007D3600">
        <w:rPr>
          <w:rFonts w:ascii="Times New Roman" w:hAnsi="Times New Roman" w:cs="Times New Roman"/>
          <w:sz w:val="24"/>
          <w:szCs w:val="24"/>
        </w:rPr>
        <w:t>:</w:t>
      </w:r>
    </w:p>
    <w:p w14:paraId="3FBE7CF2" w14:textId="77777777" w:rsidR="00091922" w:rsidRPr="007D3600" w:rsidRDefault="00091922" w:rsidP="00C6390A">
      <w:pPr>
        <w:tabs>
          <w:tab w:val="right" w:pos="6804"/>
        </w:tabs>
        <w:spacing w:after="0" w:line="360" w:lineRule="auto"/>
        <w:ind w:firstLine="567"/>
        <w:jc w:val="both"/>
        <w:rPr>
          <w:rFonts w:ascii="Times New Roman" w:hAnsi="Times New Roman" w:cs="Times New Roman"/>
          <w:b/>
          <w:bCs/>
          <w:sz w:val="24"/>
          <w:szCs w:val="24"/>
        </w:rPr>
      </w:pPr>
      <w:r w:rsidRPr="007D3600">
        <w:rPr>
          <w:rFonts w:ascii="Times New Roman" w:hAnsi="Times New Roman" w:cs="Times New Roman"/>
          <w:b/>
          <w:bCs/>
          <w:sz w:val="24"/>
          <w:szCs w:val="24"/>
        </w:rPr>
        <w:t xml:space="preserve">D’après votre expérience dans le domaine de l’enseignement du français langue étrangère, que pensez-vous de l’utilisation du brouillon dans la production écrite et quels sont ses effets sur l’amélioration de niveau des apprenants ?  </w:t>
      </w:r>
    </w:p>
    <w:p w14:paraId="09CC25B6" w14:textId="77777777" w:rsidR="00091922" w:rsidRPr="007D3600" w:rsidRDefault="00091922" w:rsidP="002B25EB">
      <w:pPr>
        <w:pStyle w:val="Paragraphedeliste"/>
        <w:tabs>
          <w:tab w:val="right" w:pos="6804"/>
        </w:tabs>
        <w:spacing w:after="0" w:line="360" w:lineRule="auto"/>
        <w:ind w:left="0"/>
        <w:jc w:val="both"/>
        <w:rPr>
          <w:rFonts w:ascii="Times New Roman" w:hAnsi="Times New Roman" w:cs="Times New Roman"/>
          <w:sz w:val="24"/>
          <w:szCs w:val="24"/>
        </w:rPr>
      </w:pPr>
      <w:r w:rsidRPr="007D3600">
        <w:rPr>
          <w:rFonts w:ascii="Times New Roman" w:hAnsi="Times New Roman" w:cs="Times New Roman"/>
          <w:b/>
          <w:sz w:val="24"/>
          <w:szCs w:val="24"/>
        </w:rPr>
        <w:t xml:space="preserve">              La première enseignante </w:t>
      </w:r>
      <w:r w:rsidRPr="007D3600">
        <w:rPr>
          <w:rFonts w:ascii="Times New Roman" w:hAnsi="Times New Roman" w:cs="Times New Roman"/>
          <w:sz w:val="24"/>
          <w:szCs w:val="24"/>
        </w:rPr>
        <w:t xml:space="preserve">a </w:t>
      </w:r>
      <w:proofErr w:type="gramStart"/>
      <w:r w:rsidRPr="007D3600">
        <w:rPr>
          <w:rFonts w:ascii="Times New Roman" w:hAnsi="Times New Roman" w:cs="Times New Roman"/>
          <w:sz w:val="24"/>
          <w:szCs w:val="24"/>
        </w:rPr>
        <w:t>dit:</w:t>
      </w:r>
      <w:proofErr w:type="gramEnd"/>
      <w:r w:rsidRPr="007D3600">
        <w:rPr>
          <w:rFonts w:ascii="Times New Roman" w:hAnsi="Times New Roman" w:cs="Times New Roman"/>
          <w:sz w:val="24"/>
          <w:szCs w:val="24"/>
        </w:rPr>
        <w:t xml:space="preserve"> « d’après mon expérience, je vois que l’apprenant ne peut pas rédiger une production écrite cohérente à cause des raisons suivantes : </w:t>
      </w:r>
    </w:p>
    <w:p w14:paraId="77CF69C4" w14:textId="77777777" w:rsidR="00091922" w:rsidRPr="007D3600" w:rsidRDefault="00091922" w:rsidP="00C6390A">
      <w:pPr>
        <w:pStyle w:val="Paragraphedeliste"/>
        <w:tabs>
          <w:tab w:val="right" w:pos="6804"/>
        </w:tabs>
        <w:spacing w:after="0" w:line="360" w:lineRule="auto"/>
        <w:ind w:left="0" w:firstLine="567"/>
        <w:jc w:val="both"/>
        <w:rPr>
          <w:rFonts w:ascii="Times New Roman" w:hAnsi="Times New Roman" w:cs="Times New Roman"/>
          <w:sz w:val="24"/>
          <w:szCs w:val="24"/>
        </w:rPr>
      </w:pPr>
      <w:r w:rsidRPr="007D3600">
        <w:rPr>
          <w:rFonts w:ascii="Times New Roman" w:hAnsi="Times New Roman" w:cs="Times New Roman"/>
          <w:sz w:val="24"/>
          <w:szCs w:val="24"/>
        </w:rPr>
        <w:t>1-La charge du programme : nous avons un programme trop chargé, l’apprenant n’a pas des heures pour la pratiq</w:t>
      </w:r>
      <w:r w:rsidR="000B78CE" w:rsidRPr="007D3600">
        <w:rPr>
          <w:rFonts w:ascii="Times New Roman" w:hAnsi="Times New Roman" w:cs="Times New Roman"/>
          <w:sz w:val="24"/>
          <w:szCs w:val="24"/>
        </w:rPr>
        <w:t xml:space="preserve">ue « ses acquis sont </w:t>
      </w:r>
      <w:proofErr w:type="gramStart"/>
      <w:r w:rsidR="000B78CE" w:rsidRPr="007D3600">
        <w:rPr>
          <w:rFonts w:ascii="Times New Roman" w:hAnsi="Times New Roman" w:cs="Times New Roman"/>
          <w:sz w:val="24"/>
          <w:szCs w:val="24"/>
        </w:rPr>
        <w:t>théoriques</w:t>
      </w:r>
      <w:r w:rsidRPr="007D3600">
        <w:rPr>
          <w:rFonts w:ascii="Times New Roman" w:hAnsi="Times New Roman" w:cs="Times New Roman"/>
          <w:sz w:val="24"/>
          <w:szCs w:val="24"/>
        </w:rPr>
        <w:t>»</w:t>
      </w:r>
      <w:proofErr w:type="gramEnd"/>
      <w:r w:rsidRPr="007D3600">
        <w:rPr>
          <w:rFonts w:ascii="Times New Roman" w:hAnsi="Times New Roman" w:cs="Times New Roman"/>
          <w:sz w:val="24"/>
          <w:szCs w:val="24"/>
        </w:rPr>
        <w:t>.</w:t>
      </w:r>
    </w:p>
    <w:p w14:paraId="6B197C50" w14:textId="77777777" w:rsidR="00091922" w:rsidRPr="007D3600" w:rsidRDefault="00091922" w:rsidP="002B25EB">
      <w:pPr>
        <w:pStyle w:val="Paragraphedeliste"/>
        <w:tabs>
          <w:tab w:val="right" w:pos="6804"/>
        </w:tabs>
        <w:spacing w:after="0" w:line="360" w:lineRule="auto"/>
        <w:ind w:left="0" w:firstLine="567"/>
        <w:jc w:val="both"/>
        <w:rPr>
          <w:rFonts w:ascii="Times New Roman" w:hAnsi="Times New Roman" w:cs="Times New Roman"/>
          <w:sz w:val="24"/>
          <w:szCs w:val="24"/>
        </w:rPr>
      </w:pPr>
      <w:r w:rsidRPr="007D3600">
        <w:rPr>
          <w:rFonts w:ascii="Times New Roman" w:hAnsi="Times New Roman" w:cs="Times New Roman"/>
          <w:sz w:val="24"/>
          <w:szCs w:val="24"/>
        </w:rPr>
        <w:t>2- Pendant l’année, l’apprenant n’a pas de séances spéciales pour l’apprentissage et l’acquisition des techniques d’expression écrite et orales.</w:t>
      </w:r>
    </w:p>
    <w:p w14:paraId="4BC2E97F" w14:textId="77777777" w:rsidR="00091922" w:rsidRPr="007D3600" w:rsidRDefault="00091922" w:rsidP="002B25EB">
      <w:pPr>
        <w:pStyle w:val="Paragraphedeliste"/>
        <w:tabs>
          <w:tab w:val="right" w:pos="6804"/>
        </w:tabs>
        <w:spacing w:after="0" w:line="360" w:lineRule="auto"/>
        <w:ind w:left="0" w:firstLine="567"/>
        <w:jc w:val="both"/>
        <w:rPr>
          <w:rFonts w:ascii="Times New Roman" w:hAnsi="Times New Roman" w:cs="Times New Roman"/>
          <w:sz w:val="24"/>
          <w:szCs w:val="24"/>
        </w:rPr>
      </w:pPr>
      <w:r w:rsidRPr="007D3600">
        <w:rPr>
          <w:rFonts w:ascii="Times New Roman" w:hAnsi="Times New Roman" w:cs="Times New Roman"/>
          <w:sz w:val="24"/>
          <w:szCs w:val="24"/>
        </w:rPr>
        <w:t>3-Pour la séance d’écriture, une heure n’est pas suffisante pour un apprenant du cycle moyen de rédiger un texte.</w:t>
      </w:r>
    </w:p>
    <w:p w14:paraId="0F847E4A" w14:textId="77777777" w:rsidR="00091922" w:rsidRPr="007D3600" w:rsidRDefault="00091922" w:rsidP="002B25EB">
      <w:pPr>
        <w:pStyle w:val="Paragraphedeliste"/>
        <w:tabs>
          <w:tab w:val="right" w:pos="6804"/>
        </w:tabs>
        <w:spacing w:after="0" w:line="360" w:lineRule="auto"/>
        <w:ind w:left="0" w:firstLine="567"/>
        <w:jc w:val="both"/>
        <w:rPr>
          <w:rFonts w:ascii="Times New Roman" w:hAnsi="Times New Roman" w:cs="Times New Roman"/>
          <w:sz w:val="24"/>
          <w:szCs w:val="24"/>
        </w:rPr>
      </w:pPr>
      <w:r w:rsidRPr="007D3600">
        <w:rPr>
          <w:rFonts w:ascii="Times New Roman" w:hAnsi="Times New Roman" w:cs="Times New Roman"/>
          <w:sz w:val="24"/>
          <w:szCs w:val="24"/>
        </w:rPr>
        <w:lastRenderedPageBreak/>
        <w:t>4-La langue maternelle : l’apprenant est très attaché à la langue maternelle, ce qui l’oblige à faire la traduction de l’arabe au français.</w:t>
      </w:r>
    </w:p>
    <w:p w14:paraId="68ED857E" w14:textId="77777777" w:rsidR="008B42AF" w:rsidRPr="007D3600" w:rsidRDefault="00091922" w:rsidP="002B25EB">
      <w:pPr>
        <w:pStyle w:val="Paragraphedeliste"/>
        <w:tabs>
          <w:tab w:val="right" w:pos="6804"/>
        </w:tabs>
        <w:spacing w:after="0" w:line="360" w:lineRule="auto"/>
        <w:ind w:left="0" w:firstLine="567"/>
        <w:jc w:val="both"/>
        <w:rPr>
          <w:rFonts w:ascii="Times New Roman" w:hAnsi="Times New Roman" w:cs="Times New Roman"/>
          <w:sz w:val="24"/>
          <w:szCs w:val="24"/>
        </w:rPr>
      </w:pPr>
      <w:r w:rsidRPr="007D3600">
        <w:rPr>
          <w:rFonts w:ascii="Times New Roman" w:hAnsi="Times New Roman" w:cs="Times New Roman"/>
          <w:sz w:val="24"/>
          <w:szCs w:val="24"/>
        </w:rPr>
        <w:t>5- Le vocabulaire : puisque les apprenants ne lisent pas, ils n’ont pas un vocabulaire assez riche pou</w:t>
      </w:r>
      <w:r w:rsidR="008B42AF" w:rsidRPr="007D3600">
        <w:rPr>
          <w:rFonts w:ascii="Times New Roman" w:hAnsi="Times New Roman" w:cs="Times New Roman"/>
          <w:sz w:val="24"/>
          <w:szCs w:val="24"/>
        </w:rPr>
        <w:t>r rédiger une production écrite</w:t>
      </w:r>
    </w:p>
    <w:p w14:paraId="7B271DD8" w14:textId="77777777" w:rsidR="00091922" w:rsidRPr="007D3600" w:rsidRDefault="008B42AF" w:rsidP="006860E7">
      <w:pPr>
        <w:tabs>
          <w:tab w:val="right" w:pos="6804"/>
        </w:tabs>
        <w:spacing w:after="0" w:line="360" w:lineRule="auto"/>
        <w:ind w:left="360"/>
        <w:jc w:val="both"/>
        <w:rPr>
          <w:rFonts w:ascii="Times New Roman" w:hAnsi="Times New Roman" w:cs="Times New Roman"/>
          <w:sz w:val="24"/>
          <w:szCs w:val="24"/>
        </w:rPr>
      </w:pPr>
      <w:r w:rsidRPr="007D3600">
        <w:rPr>
          <w:rFonts w:ascii="Times New Roman" w:hAnsi="Times New Roman" w:cs="Times New Roman"/>
          <w:sz w:val="24"/>
          <w:szCs w:val="24"/>
        </w:rPr>
        <w:t xml:space="preserve">    6- </w:t>
      </w:r>
      <w:r w:rsidR="00091922" w:rsidRPr="007D3600">
        <w:rPr>
          <w:rFonts w:ascii="Times New Roman" w:hAnsi="Times New Roman" w:cs="Times New Roman"/>
          <w:sz w:val="24"/>
          <w:szCs w:val="24"/>
        </w:rPr>
        <w:t xml:space="preserve">L’intégration des acquis : à la fin de la séance l’apprenant ne peut pas </w:t>
      </w:r>
      <w:r w:rsidRPr="007D3600">
        <w:rPr>
          <w:rFonts w:ascii="Times New Roman" w:hAnsi="Times New Roman" w:cs="Times New Roman"/>
          <w:sz w:val="24"/>
          <w:szCs w:val="24"/>
        </w:rPr>
        <w:t xml:space="preserve">  </w:t>
      </w:r>
      <w:r w:rsidR="00091922" w:rsidRPr="007D3600">
        <w:rPr>
          <w:rFonts w:ascii="Times New Roman" w:hAnsi="Times New Roman" w:cs="Times New Roman"/>
          <w:sz w:val="24"/>
          <w:szCs w:val="24"/>
        </w:rPr>
        <w:t>intégrer ses acquis dans une production écrite »</w:t>
      </w:r>
    </w:p>
    <w:p w14:paraId="26B0D6F7" w14:textId="77777777" w:rsidR="00091922" w:rsidRPr="007D3600" w:rsidRDefault="00091922" w:rsidP="00C6390A">
      <w:pPr>
        <w:pStyle w:val="Paragraphedeliste"/>
        <w:tabs>
          <w:tab w:val="right" w:pos="6804"/>
        </w:tabs>
        <w:spacing w:after="0" w:line="360" w:lineRule="auto"/>
        <w:ind w:left="0" w:firstLine="567"/>
        <w:jc w:val="both"/>
        <w:rPr>
          <w:rFonts w:ascii="Times New Roman" w:hAnsi="Times New Roman" w:cs="Times New Roman"/>
          <w:sz w:val="24"/>
          <w:szCs w:val="24"/>
        </w:rPr>
      </w:pPr>
      <w:r w:rsidRPr="007D3600">
        <w:rPr>
          <w:rFonts w:ascii="Times New Roman" w:hAnsi="Times New Roman" w:cs="Times New Roman"/>
          <w:sz w:val="24"/>
          <w:szCs w:val="24"/>
        </w:rPr>
        <w:t xml:space="preserve">Cette enseignante a essayé de dégager les obstacles qui entravent les apprenants à </w:t>
      </w:r>
      <w:proofErr w:type="gramStart"/>
      <w:r w:rsidRPr="007D3600">
        <w:rPr>
          <w:rFonts w:ascii="Times New Roman" w:hAnsi="Times New Roman" w:cs="Times New Roman"/>
          <w:sz w:val="24"/>
          <w:szCs w:val="24"/>
        </w:rPr>
        <w:t>rédiger  une</w:t>
      </w:r>
      <w:proofErr w:type="gramEnd"/>
      <w:r w:rsidRPr="007D3600">
        <w:rPr>
          <w:rFonts w:ascii="Times New Roman" w:hAnsi="Times New Roman" w:cs="Times New Roman"/>
          <w:sz w:val="24"/>
          <w:szCs w:val="24"/>
        </w:rPr>
        <w:t xml:space="preserve"> production bien faite. Elle a essayé de présenter les causes principales qui empêchent les élèves à ne pas rédiger de bons textes.</w:t>
      </w:r>
    </w:p>
    <w:p w14:paraId="69337FFE" w14:textId="77777777" w:rsidR="00091922" w:rsidRPr="007D3600" w:rsidRDefault="00091922" w:rsidP="002B25EB">
      <w:pPr>
        <w:pStyle w:val="Paragraphedeliste"/>
        <w:tabs>
          <w:tab w:val="right" w:pos="6804"/>
        </w:tabs>
        <w:spacing w:after="0" w:line="360" w:lineRule="auto"/>
        <w:ind w:left="0" w:firstLine="567"/>
        <w:jc w:val="both"/>
        <w:rPr>
          <w:rFonts w:ascii="Times New Roman" w:hAnsi="Times New Roman" w:cs="Times New Roman"/>
          <w:sz w:val="24"/>
          <w:szCs w:val="24"/>
        </w:rPr>
      </w:pPr>
      <w:r w:rsidRPr="007D3600">
        <w:rPr>
          <w:rFonts w:ascii="Times New Roman" w:hAnsi="Times New Roman" w:cs="Times New Roman"/>
          <w:b/>
          <w:sz w:val="24"/>
          <w:szCs w:val="24"/>
        </w:rPr>
        <w:t>Le deuxième enseignant</w:t>
      </w:r>
      <w:r w:rsidRPr="007D3600">
        <w:rPr>
          <w:rFonts w:ascii="Times New Roman" w:hAnsi="Times New Roman" w:cs="Times New Roman"/>
          <w:sz w:val="24"/>
          <w:szCs w:val="24"/>
        </w:rPr>
        <w:t xml:space="preserve"> a déclaré : « n’oubliez pas d’utiliser le brouillon avant de passer au propre » c’est par cette formule qu’on annonce la fameuse activité la production écrite. </w:t>
      </w:r>
    </w:p>
    <w:p w14:paraId="77C2314D" w14:textId="77777777" w:rsidR="00091922" w:rsidRPr="007D3600" w:rsidRDefault="00091922" w:rsidP="002B25EB">
      <w:pPr>
        <w:tabs>
          <w:tab w:val="right" w:pos="6804"/>
        </w:tabs>
        <w:spacing w:after="0" w:line="360" w:lineRule="auto"/>
        <w:ind w:firstLine="567"/>
        <w:jc w:val="both"/>
        <w:rPr>
          <w:rFonts w:ascii="Times New Roman" w:hAnsi="Times New Roman" w:cs="Times New Roman"/>
          <w:sz w:val="24"/>
          <w:szCs w:val="24"/>
        </w:rPr>
      </w:pPr>
      <w:r w:rsidRPr="007D3600">
        <w:rPr>
          <w:rFonts w:ascii="Times New Roman" w:hAnsi="Times New Roman" w:cs="Times New Roman"/>
          <w:sz w:val="24"/>
          <w:szCs w:val="24"/>
        </w:rPr>
        <w:t>D’après ma modeste expérience, j’ai remarqué que les apprenants qui font un brouillon sont eux-mêmes les éléments qui réussissent souvent à rédiger un écrit qui reprend aux critères. Reste à l’enseignant d’expliquer l’utilité du brouillon, faire un brouillon sert à diminuer les difficultés éviter les fautes et les ratures assurer la cohésion, la cohérence et l’enchaînement des idées afin d’aboutir à un texte final de qualité ».</w:t>
      </w:r>
    </w:p>
    <w:p w14:paraId="6FEA44BD" w14:textId="77777777" w:rsidR="00091922" w:rsidRPr="007D3600" w:rsidRDefault="00091922" w:rsidP="002B25EB">
      <w:pPr>
        <w:tabs>
          <w:tab w:val="right" w:pos="6804"/>
        </w:tabs>
        <w:spacing w:after="0" w:line="360" w:lineRule="auto"/>
        <w:ind w:firstLine="567"/>
        <w:jc w:val="both"/>
        <w:rPr>
          <w:rFonts w:ascii="Times New Roman" w:hAnsi="Times New Roman" w:cs="Times New Roman"/>
          <w:sz w:val="24"/>
          <w:szCs w:val="24"/>
        </w:rPr>
      </w:pPr>
      <w:r w:rsidRPr="007D3600">
        <w:rPr>
          <w:rFonts w:ascii="Times New Roman" w:hAnsi="Times New Roman" w:cs="Times New Roman"/>
          <w:sz w:val="24"/>
          <w:szCs w:val="24"/>
        </w:rPr>
        <w:t xml:space="preserve">L'enseignant a essayé d'expliquer que la réussite de la rédaction se fait grâce à l'utilisation du brouillon. Il a mis le point sur l'utilité du brouillon. Il voit que c'est </w:t>
      </w:r>
      <w:proofErr w:type="gramStart"/>
      <w:r w:rsidRPr="007D3600">
        <w:rPr>
          <w:rFonts w:ascii="Times New Roman" w:hAnsi="Times New Roman" w:cs="Times New Roman"/>
          <w:sz w:val="24"/>
          <w:szCs w:val="24"/>
        </w:rPr>
        <w:t>à  l'enseignant</w:t>
      </w:r>
      <w:proofErr w:type="gramEnd"/>
      <w:r w:rsidRPr="007D3600">
        <w:rPr>
          <w:rFonts w:ascii="Times New Roman" w:hAnsi="Times New Roman" w:cs="Times New Roman"/>
          <w:sz w:val="24"/>
          <w:szCs w:val="24"/>
        </w:rPr>
        <w:t xml:space="preserve"> d'expliquer l'utilité du brouillon et obliger ses élèves à l'utiliser </w:t>
      </w:r>
      <w:r w:rsidR="000B78CE" w:rsidRPr="007D3600">
        <w:rPr>
          <w:rFonts w:ascii="Times New Roman" w:hAnsi="Times New Roman" w:cs="Times New Roman"/>
          <w:sz w:val="24"/>
          <w:szCs w:val="24"/>
        </w:rPr>
        <w:t>s’ils veulent</w:t>
      </w:r>
      <w:r w:rsidRPr="007D3600">
        <w:rPr>
          <w:rFonts w:ascii="Times New Roman" w:hAnsi="Times New Roman" w:cs="Times New Roman"/>
          <w:sz w:val="24"/>
          <w:szCs w:val="24"/>
        </w:rPr>
        <w:t xml:space="preserve"> réussir leurs productions. </w:t>
      </w:r>
    </w:p>
    <w:p w14:paraId="095C0AEA" w14:textId="77777777" w:rsidR="00091922" w:rsidRPr="007D3600" w:rsidRDefault="00091922" w:rsidP="002B25EB">
      <w:pPr>
        <w:pStyle w:val="Paragraphedeliste"/>
        <w:tabs>
          <w:tab w:val="right" w:pos="6804"/>
        </w:tabs>
        <w:spacing w:after="0" w:line="360" w:lineRule="auto"/>
        <w:ind w:left="0" w:firstLine="567"/>
        <w:jc w:val="both"/>
        <w:rPr>
          <w:rFonts w:ascii="Times New Roman" w:hAnsi="Times New Roman" w:cs="Times New Roman"/>
          <w:sz w:val="24"/>
          <w:szCs w:val="24"/>
        </w:rPr>
      </w:pPr>
      <w:r w:rsidRPr="007D3600">
        <w:rPr>
          <w:rFonts w:ascii="Times New Roman" w:hAnsi="Times New Roman" w:cs="Times New Roman"/>
          <w:b/>
          <w:sz w:val="24"/>
          <w:szCs w:val="24"/>
        </w:rPr>
        <w:t>La troisième enseignante</w:t>
      </w:r>
      <w:r w:rsidRPr="007D3600">
        <w:rPr>
          <w:rFonts w:ascii="Times New Roman" w:hAnsi="Times New Roman" w:cs="Times New Roman"/>
          <w:sz w:val="24"/>
          <w:szCs w:val="24"/>
        </w:rPr>
        <w:t xml:space="preserve"> a annoncé que : « l’usage du brouillon pour n’importe quel travail d’expression écrite améliore la production écrite afin de se corriger c'est-à-dire </w:t>
      </w:r>
      <w:proofErr w:type="gramStart"/>
      <w:r w:rsidRPr="007D3600">
        <w:rPr>
          <w:rFonts w:ascii="Times New Roman" w:hAnsi="Times New Roman" w:cs="Times New Roman"/>
          <w:sz w:val="24"/>
          <w:szCs w:val="24"/>
        </w:rPr>
        <w:t>a</w:t>
      </w:r>
      <w:proofErr w:type="gramEnd"/>
      <w:r w:rsidRPr="007D3600">
        <w:rPr>
          <w:rFonts w:ascii="Times New Roman" w:hAnsi="Times New Roman" w:cs="Times New Roman"/>
          <w:sz w:val="24"/>
          <w:szCs w:val="24"/>
        </w:rPr>
        <w:t xml:space="preserve"> chaque fois qu’on écrit sur le brouillon, à chaque fois qu’on relie notre expression on trouve des fautes d’orthographe « l’accord sujet verbe, le pluriel, la ponctuation … » </w:t>
      </w:r>
    </w:p>
    <w:p w14:paraId="2B1B570D" w14:textId="77777777" w:rsidR="00091922" w:rsidRPr="007D3600" w:rsidRDefault="00091922" w:rsidP="002B25EB">
      <w:pPr>
        <w:pStyle w:val="Paragraphedeliste"/>
        <w:tabs>
          <w:tab w:val="right" w:pos="6804"/>
        </w:tabs>
        <w:spacing w:after="0" w:line="360" w:lineRule="auto"/>
        <w:ind w:left="0" w:firstLine="567"/>
        <w:jc w:val="both"/>
        <w:rPr>
          <w:rFonts w:ascii="Times New Roman" w:hAnsi="Times New Roman" w:cs="Times New Roman"/>
          <w:sz w:val="24"/>
          <w:szCs w:val="24"/>
        </w:rPr>
      </w:pPr>
      <w:r w:rsidRPr="007D3600">
        <w:rPr>
          <w:rFonts w:ascii="Times New Roman" w:hAnsi="Times New Roman" w:cs="Times New Roman"/>
          <w:sz w:val="24"/>
          <w:szCs w:val="24"/>
        </w:rPr>
        <w:t xml:space="preserve">L'enseignant voit que l'utilisation du brouillon lors de la production pousse l'élève à relire son texte, relire ses idées, corriger ses fautes et bien </w:t>
      </w:r>
      <w:proofErr w:type="spellStart"/>
      <w:r w:rsidRPr="007D3600">
        <w:rPr>
          <w:rFonts w:ascii="Times New Roman" w:hAnsi="Times New Roman" w:cs="Times New Roman"/>
          <w:sz w:val="24"/>
          <w:szCs w:val="24"/>
        </w:rPr>
        <w:t>sur</w:t>
      </w:r>
      <w:proofErr w:type="spellEnd"/>
      <w:r w:rsidRPr="007D3600">
        <w:rPr>
          <w:rFonts w:ascii="Times New Roman" w:hAnsi="Times New Roman" w:cs="Times New Roman"/>
          <w:sz w:val="24"/>
          <w:szCs w:val="24"/>
        </w:rPr>
        <w:t xml:space="preserve"> faire une autocorrection.</w:t>
      </w:r>
    </w:p>
    <w:p w14:paraId="52E74F5C" w14:textId="77777777" w:rsidR="00091922" w:rsidRPr="007D3600" w:rsidRDefault="003A5E0D" w:rsidP="002B25EB">
      <w:pPr>
        <w:pStyle w:val="Paragraphedeliste"/>
        <w:tabs>
          <w:tab w:val="right" w:pos="6804"/>
        </w:tabs>
        <w:spacing w:after="0" w:line="360" w:lineRule="auto"/>
        <w:ind w:left="0" w:firstLine="567"/>
        <w:jc w:val="both"/>
        <w:rPr>
          <w:rFonts w:ascii="Times New Roman" w:hAnsi="Times New Roman" w:cs="Times New Roman"/>
          <w:sz w:val="24"/>
          <w:szCs w:val="24"/>
        </w:rPr>
      </w:pPr>
      <w:r w:rsidRPr="007D3600">
        <w:rPr>
          <w:rFonts w:ascii="Times New Roman" w:hAnsi="Times New Roman" w:cs="Times New Roman"/>
          <w:b/>
          <w:sz w:val="24"/>
          <w:szCs w:val="24"/>
        </w:rPr>
        <w:t>La quatrième</w:t>
      </w:r>
      <w:r w:rsidR="00091922" w:rsidRPr="007D3600">
        <w:rPr>
          <w:rFonts w:ascii="Times New Roman" w:hAnsi="Times New Roman" w:cs="Times New Roman"/>
          <w:b/>
          <w:sz w:val="24"/>
          <w:szCs w:val="24"/>
        </w:rPr>
        <w:t xml:space="preserve"> enseignante </w:t>
      </w:r>
      <w:r w:rsidR="00091922" w:rsidRPr="007D3600">
        <w:rPr>
          <w:rFonts w:ascii="Times New Roman" w:hAnsi="Times New Roman" w:cs="Times New Roman"/>
          <w:bCs/>
          <w:sz w:val="24"/>
          <w:szCs w:val="24"/>
        </w:rPr>
        <w:t xml:space="preserve">a ajouté </w:t>
      </w:r>
      <w:proofErr w:type="gramStart"/>
      <w:r w:rsidR="00091922" w:rsidRPr="007D3600">
        <w:rPr>
          <w:rFonts w:ascii="Times New Roman" w:hAnsi="Times New Roman" w:cs="Times New Roman"/>
          <w:bCs/>
          <w:sz w:val="24"/>
          <w:szCs w:val="24"/>
        </w:rPr>
        <w:t>que:</w:t>
      </w:r>
      <w:proofErr w:type="gramEnd"/>
      <w:r w:rsidR="00091922" w:rsidRPr="007D3600">
        <w:rPr>
          <w:rFonts w:ascii="Times New Roman" w:hAnsi="Times New Roman" w:cs="Times New Roman"/>
          <w:bCs/>
          <w:sz w:val="24"/>
          <w:szCs w:val="24"/>
        </w:rPr>
        <w:t xml:space="preserve"> «le</w:t>
      </w:r>
      <w:r w:rsidR="00091922" w:rsidRPr="007D3600">
        <w:rPr>
          <w:rFonts w:ascii="Times New Roman" w:hAnsi="Times New Roman" w:cs="Times New Roman"/>
          <w:sz w:val="24"/>
          <w:szCs w:val="24"/>
        </w:rPr>
        <w:t xml:space="preserve">  brouillon aide l’apprenant à corriger ses fautes et à améliorer sa production.  Mais il y a des élèves qui ne l’utilisent pas, pour eux le brouillon fait perdre le temps parce que la séance d’écriture se fait en une heure et c’est insuffisant pour rédiger sur le brouillon et passer à la production finale</w:t>
      </w:r>
      <w:proofErr w:type="gramStart"/>
      <w:r w:rsidR="00091922" w:rsidRPr="007D3600">
        <w:rPr>
          <w:rFonts w:ascii="Times New Roman" w:hAnsi="Times New Roman" w:cs="Times New Roman"/>
          <w:sz w:val="24"/>
          <w:szCs w:val="24"/>
        </w:rPr>
        <w:t>.»</w:t>
      </w:r>
      <w:proofErr w:type="gramEnd"/>
    </w:p>
    <w:p w14:paraId="0EDC5AC3" w14:textId="77777777" w:rsidR="007A19AA" w:rsidRDefault="007A19AA" w:rsidP="002B25EB">
      <w:pPr>
        <w:pStyle w:val="Paragraphedeliste"/>
        <w:tabs>
          <w:tab w:val="right" w:pos="6804"/>
        </w:tabs>
        <w:spacing w:after="0" w:line="360" w:lineRule="auto"/>
        <w:ind w:left="0" w:firstLine="567"/>
        <w:jc w:val="both"/>
        <w:rPr>
          <w:rFonts w:ascii="Times New Roman" w:hAnsi="Times New Roman" w:cs="Times New Roman"/>
          <w:sz w:val="24"/>
          <w:szCs w:val="24"/>
        </w:rPr>
      </w:pPr>
    </w:p>
    <w:p w14:paraId="36929241" w14:textId="77777777" w:rsidR="00091922" w:rsidRPr="007D3600" w:rsidRDefault="00091922" w:rsidP="002B25EB">
      <w:pPr>
        <w:pStyle w:val="Paragraphedeliste"/>
        <w:tabs>
          <w:tab w:val="right" w:pos="6804"/>
        </w:tabs>
        <w:spacing w:after="0" w:line="360" w:lineRule="auto"/>
        <w:ind w:left="0" w:firstLine="567"/>
        <w:jc w:val="both"/>
        <w:rPr>
          <w:rFonts w:ascii="Times New Roman" w:hAnsi="Times New Roman" w:cs="Times New Roman"/>
          <w:sz w:val="24"/>
          <w:szCs w:val="24"/>
        </w:rPr>
      </w:pPr>
      <w:r w:rsidRPr="007D3600">
        <w:rPr>
          <w:rFonts w:ascii="Times New Roman" w:hAnsi="Times New Roman" w:cs="Times New Roman"/>
          <w:sz w:val="24"/>
          <w:szCs w:val="24"/>
        </w:rPr>
        <w:lastRenderedPageBreak/>
        <w:t xml:space="preserve">L'enseignante voit que le brouillon est un outil efficace lors de la rédaction et aide l'élève à vérifier son texte et améliorer sa production. Elle a remarqué que parmi ses élèves, il y a ceux qui n'utilisent jamais le brouillon par ce </w:t>
      </w:r>
      <w:proofErr w:type="gramStart"/>
      <w:r w:rsidRPr="007D3600">
        <w:rPr>
          <w:rFonts w:ascii="Times New Roman" w:hAnsi="Times New Roman" w:cs="Times New Roman"/>
          <w:sz w:val="24"/>
          <w:szCs w:val="24"/>
        </w:rPr>
        <w:t>qu' ils</w:t>
      </w:r>
      <w:proofErr w:type="gramEnd"/>
      <w:r w:rsidRPr="007D3600">
        <w:rPr>
          <w:rFonts w:ascii="Times New Roman" w:hAnsi="Times New Roman" w:cs="Times New Roman"/>
          <w:sz w:val="24"/>
          <w:szCs w:val="24"/>
        </w:rPr>
        <w:t xml:space="preserve"> lui ont  expliquée qu'il sont censés produire leur texte en 1heure et le rédiger sur le brouillon puis le recopier au propre va prendre beaucoup de temps. Ils voient que le brouillon est une perte de temps.   </w:t>
      </w:r>
    </w:p>
    <w:p w14:paraId="30018FEC" w14:textId="77777777" w:rsidR="007A19AA" w:rsidRDefault="007A19AA" w:rsidP="002B25EB">
      <w:pPr>
        <w:pStyle w:val="Paragraphedeliste"/>
        <w:tabs>
          <w:tab w:val="right" w:pos="6804"/>
        </w:tabs>
        <w:spacing w:after="0" w:line="360" w:lineRule="auto"/>
        <w:ind w:left="0"/>
        <w:jc w:val="both"/>
        <w:rPr>
          <w:rFonts w:ascii="Times New Roman" w:hAnsi="Times New Roman" w:cs="Times New Roman"/>
          <w:b/>
          <w:sz w:val="26"/>
          <w:szCs w:val="26"/>
        </w:rPr>
      </w:pPr>
    </w:p>
    <w:p w14:paraId="46FB0F13" w14:textId="77777777" w:rsidR="00091922" w:rsidRPr="007D3600" w:rsidRDefault="00091922" w:rsidP="002B25EB">
      <w:pPr>
        <w:pStyle w:val="Paragraphedeliste"/>
        <w:tabs>
          <w:tab w:val="right" w:pos="6804"/>
        </w:tabs>
        <w:spacing w:after="0" w:line="360" w:lineRule="auto"/>
        <w:ind w:left="0"/>
        <w:jc w:val="both"/>
        <w:rPr>
          <w:rFonts w:ascii="Times New Roman" w:hAnsi="Times New Roman" w:cs="Times New Roman"/>
          <w:b/>
          <w:sz w:val="26"/>
          <w:szCs w:val="26"/>
        </w:rPr>
      </w:pPr>
      <w:r w:rsidRPr="007D3600">
        <w:rPr>
          <w:rFonts w:ascii="Times New Roman" w:hAnsi="Times New Roman" w:cs="Times New Roman"/>
          <w:b/>
          <w:sz w:val="26"/>
          <w:szCs w:val="26"/>
        </w:rPr>
        <w:t xml:space="preserve">Commentaire </w:t>
      </w:r>
    </w:p>
    <w:p w14:paraId="287E2A8A" w14:textId="77777777" w:rsidR="00091922" w:rsidRPr="007D3600" w:rsidRDefault="00091922" w:rsidP="002B25EB">
      <w:pPr>
        <w:pStyle w:val="Paragraphedeliste"/>
        <w:tabs>
          <w:tab w:val="right" w:pos="6804"/>
        </w:tabs>
        <w:spacing w:after="0" w:line="360" w:lineRule="auto"/>
        <w:ind w:left="0" w:firstLine="567"/>
        <w:jc w:val="both"/>
        <w:rPr>
          <w:rFonts w:ascii="Times New Roman" w:hAnsi="Times New Roman" w:cs="Times New Roman"/>
          <w:bCs/>
          <w:sz w:val="24"/>
          <w:szCs w:val="24"/>
        </w:rPr>
      </w:pPr>
      <w:r w:rsidRPr="007D3600">
        <w:rPr>
          <w:rFonts w:ascii="Times New Roman" w:hAnsi="Times New Roman" w:cs="Times New Roman"/>
          <w:bCs/>
          <w:sz w:val="24"/>
          <w:szCs w:val="24"/>
        </w:rPr>
        <w:t xml:space="preserve">Ce qui nous a motivés d’analyser ou de traiter cet entretien est le souci de savoir le rôle principal du brouillon dans </w:t>
      </w:r>
      <w:proofErr w:type="gramStart"/>
      <w:r w:rsidRPr="007D3600">
        <w:rPr>
          <w:rFonts w:ascii="Times New Roman" w:hAnsi="Times New Roman" w:cs="Times New Roman"/>
          <w:bCs/>
          <w:sz w:val="24"/>
          <w:szCs w:val="24"/>
        </w:rPr>
        <w:t>la  rédaction</w:t>
      </w:r>
      <w:proofErr w:type="gramEnd"/>
      <w:r w:rsidRPr="007D3600">
        <w:rPr>
          <w:rFonts w:ascii="Times New Roman" w:hAnsi="Times New Roman" w:cs="Times New Roman"/>
          <w:bCs/>
          <w:sz w:val="24"/>
          <w:szCs w:val="24"/>
        </w:rPr>
        <w:t xml:space="preserve">  d’un produit, et donc, Nous avons remarqué une  diversité de réponses données par les enseignants qui jouent un rôle très important dans l’acquisition du savoir et l'apprentissage de la langue.</w:t>
      </w:r>
    </w:p>
    <w:p w14:paraId="12CB98DD" w14:textId="07F344C1" w:rsidR="00091922" w:rsidRPr="007D3600" w:rsidRDefault="00091922" w:rsidP="00EE3579">
      <w:pPr>
        <w:tabs>
          <w:tab w:val="right" w:pos="6804"/>
        </w:tabs>
        <w:spacing w:after="0" w:line="360" w:lineRule="auto"/>
        <w:jc w:val="both"/>
        <w:rPr>
          <w:rFonts w:ascii="Times New Roman" w:hAnsi="Times New Roman" w:cs="Times New Roman"/>
          <w:sz w:val="24"/>
          <w:szCs w:val="24"/>
        </w:rPr>
      </w:pPr>
      <w:r w:rsidRPr="007D3600">
        <w:rPr>
          <w:rFonts w:ascii="Times New Roman" w:hAnsi="Times New Roman" w:cs="Times New Roman"/>
          <w:sz w:val="24"/>
          <w:szCs w:val="24"/>
        </w:rPr>
        <w:t xml:space="preserve">Pour conclure et à travers notre analyse du questionnaire destiné </w:t>
      </w:r>
      <w:proofErr w:type="gramStart"/>
      <w:r w:rsidRPr="007D3600">
        <w:rPr>
          <w:rFonts w:ascii="Times New Roman" w:hAnsi="Times New Roman" w:cs="Times New Roman"/>
          <w:sz w:val="24"/>
          <w:szCs w:val="24"/>
        </w:rPr>
        <w:t>aux  apprenants</w:t>
      </w:r>
      <w:proofErr w:type="gramEnd"/>
      <w:r w:rsidRPr="007D3600">
        <w:rPr>
          <w:rFonts w:ascii="Times New Roman" w:hAnsi="Times New Roman" w:cs="Times New Roman"/>
          <w:sz w:val="24"/>
          <w:szCs w:val="24"/>
        </w:rPr>
        <w:t xml:space="preserve">, nous avons cherché  à dévoiler l’intérêt du brouillon dans le processus rédactionnel. D’après les résultats rassemblés de la part des élèves, nous avons constaté que le brouillon favorise la réalisation d’un produit final parfait. Il est considéré comme </w:t>
      </w:r>
      <w:r w:rsidR="000B78CE" w:rsidRPr="007D3600">
        <w:rPr>
          <w:rFonts w:ascii="Times New Roman" w:hAnsi="Times New Roman" w:cs="Times New Roman"/>
          <w:sz w:val="24"/>
          <w:szCs w:val="24"/>
        </w:rPr>
        <w:t>un</w:t>
      </w:r>
      <w:r w:rsidRPr="007D3600">
        <w:rPr>
          <w:rFonts w:ascii="Times New Roman" w:hAnsi="Times New Roman" w:cs="Times New Roman"/>
          <w:sz w:val="24"/>
          <w:szCs w:val="24"/>
        </w:rPr>
        <w:t xml:space="preserve"> moyen qui aide les apprenants à améliorer leurs écrits. Nous avons remarqué aussi que le brouillon est exploité par ces apprenants avant de recopier au propre le texte ou le produit final.  </w:t>
      </w:r>
    </w:p>
    <w:p w14:paraId="27B407AA" w14:textId="77777777" w:rsidR="00091922" w:rsidRPr="007D3600" w:rsidRDefault="00091922" w:rsidP="002B25EB">
      <w:pPr>
        <w:tabs>
          <w:tab w:val="right" w:pos="6804"/>
        </w:tabs>
        <w:spacing w:after="0" w:line="360" w:lineRule="auto"/>
        <w:ind w:firstLine="567"/>
        <w:jc w:val="both"/>
        <w:rPr>
          <w:rFonts w:ascii="Times New Roman" w:hAnsi="Times New Roman" w:cs="Times New Roman"/>
          <w:sz w:val="24"/>
          <w:szCs w:val="24"/>
        </w:rPr>
      </w:pPr>
      <w:r w:rsidRPr="007D3600">
        <w:rPr>
          <w:rFonts w:ascii="Times New Roman" w:hAnsi="Times New Roman" w:cs="Times New Roman"/>
          <w:sz w:val="24"/>
          <w:szCs w:val="24"/>
        </w:rPr>
        <w:t>En nous appuyant sur les résultats de l’entretien, nous avons déduit que le temps est le facteur principal qui empêche les apprenants à réaliser de bonnes productions finales.  Pendant l'année scolaire, le temps pédagogique consacré à la production écrite est</w:t>
      </w:r>
      <w:proofErr w:type="gramStart"/>
      <w:r w:rsidRPr="007D3600">
        <w:rPr>
          <w:rFonts w:ascii="Times New Roman" w:hAnsi="Times New Roman" w:cs="Times New Roman"/>
          <w:sz w:val="24"/>
          <w:szCs w:val="24"/>
        </w:rPr>
        <w:t xml:space="preserve"> «une</w:t>
      </w:r>
      <w:proofErr w:type="gramEnd"/>
      <w:r w:rsidRPr="007D3600">
        <w:rPr>
          <w:rFonts w:ascii="Times New Roman" w:hAnsi="Times New Roman" w:cs="Times New Roman"/>
          <w:sz w:val="24"/>
          <w:szCs w:val="24"/>
        </w:rPr>
        <w:t xml:space="preserve"> heure» et c'est insuffisant pour installer une telle compétence car pour l'installer l'apprenant doit disposer d'un temps suffisant pour utiliser le brouillon et recopier son texte final sur le propre.</w:t>
      </w:r>
    </w:p>
    <w:p w14:paraId="4096D322" w14:textId="77777777" w:rsidR="00091922" w:rsidRPr="007D3600" w:rsidRDefault="00091922" w:rsidP="002B25EB">
      <w:pPr>
        <w:tabs>
          <w:tab w:val="right" w:pos="6804"/>
        </w:tabs>
        <w:spacing w:after="0" w:line="360" w:lineRule="auto"/>
        <w:ind w:firstLine="567"/>
        <w:jc w:val="both"/>
        <w:rPr>
          <w:rFonts w:ascii="Times New Roman" w:hAnsi="Times New Roman" w:cs="Times New Roman"/>
          <w:sz w:val="24"/>
          <w:szCs w:val="24"/>
        </w:rPr>
      </w:pPr>
      <w:r w:rsidRPr="007D3600">
        <w:rPr>
          <w:rFonts w:ascii="Times New Roman" w:hAnsi="Times New Roman" w:cs="Times New Roman"/>
          <w:sz w:val="24"/>
          <w:szCs w:val="24"/>
        </w:rPr>
        <w:t>Tous ces résultats prouvent que si l'élève utilise son brouillon lors de la production écrite, il contribue à une amélioration au niveau de la structure du texte et l'aide en lui donnant également l’occasion de développer ses capacités à l'écrits dans les séances de la production écrite.</w:t>
      </w:r>
    </w:p>
    <w:p w14:paraId="752E990A" w14:textId="77777777" w:rsidR="00091922" w:rsidRPr="007D3600" w:rsidRDefault="00091922" w:rsidP="006860E7">
      <w:pPr>
        <w:tabs>
          <w:tab w:val="right" w:pos="6804"/>
          <w:tab w:val="left" w:pos="7001"/>
        </w:tabs>
        <w:spacing w:after="0" w:line="360" w:lineRule="auto"/>
        <w:jc w:val="both"/>
        <w:rPr>
          <w:rFonts w:ascii="Times New Roman" w:hAnsi="Times New Roman" w:cs="Times New Roman"/>
          <w:sz w:val="24"/>
          <w:szCs w:val="24"/>
        </w:rPr>
      </w:pPr>
    </w:p>
    <w:p w14:paraId="17B1FEBC" w14:textId="77777777" w:rsidR="00091922" w:rsidRPr="007D3600" w:rsidRDefault="00091922" w:rsidP="006860E7">
      <w:pPr>
        <w:tabs>
          <w:tab w:val="right" w:pos="6804"/>
          <w:tab w:val="left" w:pos="7001"/>
        </w:tabs>
        <w:spacing w:after="0" w:line="360" w:lineRule="auto"/>
        <w:jc w:val="both"/>
        <w:rPr>
          <w:rFonts w:ascii="Times New Roman" w:hAnsi="Times New Roman" w:cs="Times New Roman"/>
          <w:sz w:val="24"/>
          <w:szCs w:val="24"/>
        </w:rPr>
      </w:pPr>
    </w:p>
    <w:p w14:paraId="22862D91" w14:textId="77777777" w:rsidR="00091922" w:rsidRPr="007D3600" w:rsidRDefault="00091922" w:rsidP="006860E7">
      <w:pPr>
        <w:tabs>
          <w:tab w:val="right" w:pos="6804"/>
          <w:tab w:val="left" w:pos="7001"/>
        </w:tabs>
        <w:spacing w:after="0" w:line="360" w:lineRule="auto"/>
        <w:jc w:val="both"/>
        <w:rPr>
          <w:rFonts w:ascii="Times New Roman" w:hAnsi="Times New Roman" w:cs="Times New Roman"/>
          <w:sz w:val="28"/>
          <w:szCs w:val="28"/>
        </w:rPr>
      </w:pPr>
    </w:p>
    <w:p w14:paraId="108EE128" w14:textId="77777777" w:rsidR="002B25EB" w:rsidRPr="007D3600" w:rsidRDefault="002B25EB" w:rsidP="006860E7">
      <w:pPr>
        <w:tabs>
          <w:tab w:val="right" w:pos="6804"/>
        </w:tabs>
        <w:spacing w:after="0" w:line="360" w:lineRule="auto"/>
        <w:jc w:val="both"/>
        <w:rPr>
          <w:rFonts w:ascii="Times New Roman" w:hAnsi="Times New Roman" w:cs="Times New Roman"/>
          <w:color w:val="632423"/>
          <w:sz w:val="96"/>
          <w:szCs w:val="96"/>
        </w:rPr>
        <w:sectPr w:rsidR="002B25EB" w:rsidRPr="007D3600" w:rsidSect="007A19AA">
          <w:headerReference w:type="default" r:id="rId48"/>
          <w:footerReference w:type="default" r:id="rId49"/>
          <w:pgSz w:w="11906" w:h="16838" w:code="9"/>
          <w:pgMar w:top="1418" w:right="1416" w:bottom="1418" w:left="1418" w:header="709" w:footer="709" w:gutter="567"/>
          <w:pgNumType w:start="54"/>
          <w:cols w:space="708"/>
          <w:docGrid w:linePitch="360"/>
        </w:sectPr>
      </w:pPr>
    </w:p>
    <w:p w14:paraId="546067F6" w14:textId="77777777" w:rsidR="000964EE" w:rsidRPr="007D3600" w:rsidRDefault="000964EE" w:rsidP="006860E7">
      <w:pPr>
        <w:tabs>
          <w:tab w:val="right" w:pos="6804"/>
        </w:tabs>
        <w:spacing w:after="0" w:line="360" w:lineRule="auto"/>
        <w:jc w:val="both"/>
        <w:rPr>
          <w:rFonts w:ascii="Times New Roman" w:hAnsi="Times New Roman" w:cs="Times New Roman"/>
          <w:color w:val="632423"/>
          <w:sz w:val="96"/>
          <w:szCs w:val="96"/>
        </w:rPr>
      </w:pPr>
    </w:p>
    <w:p w14:paraId="11813D8F" w14:textId="77777777" w:rsidR="00D2583F" w:rsidRPr="007D3600" w:rsidRDefault="000E2456" w:rsidP="006860E7">
      <w:pPr>
        <w:tabs>
          <w:tab w:val="right" w:pos="6804"/>
        </w:tabs>
        <w:spacing w:after="0" w:line="360" w:lineRule="auto"/>
        <w:jc w:val="both"/>
        <w:rPr>
          <w:rFonts w:ascii="Times New Roman" w:hAnsi="Times New Roman" w:cs="Times New Roman"/>
          <w:color w:val="632423"/>
          <w:sz w:val="96"/>
          <w:szCs w:val="96"/>
        </w:rPr>
      </w:pPr>
      <w:r w:rsidRPr="007D3600">
        <w:rPr>
          <w:rFonts w:ascii="Times New Roman" w:hAnsi="Times New Roman" w:cs="Times New Roman"/>
          <w:noProof/>
          <w:color w:val="632423"/>
          <w:sz w:val="96"/>
          <w:szCs w:val="96"/>
        </w:rPr>
        <mc:AlternateContent>
          <mc:Choice Requires="wps">
            <w:drawing>
              <wp:anchor distT="0" distB="0" distL="114300" distR="114300" simplePos="0" relativeHeight="251642368" behindDoc="0" locked="0" layoutInCell="1" allowOverlap="1" wp14:anchorId="1D0DF877" wp14:editId="3C01A1AE">
                <wp:simplePos x="0" y="0"/>
                <wp:positionH relativeFrom="column">
                  <wp:posOffset>-205740</wp:posOffset>
                </wp:positionH>
                <wp:positionV relativeFrom="paragraph">
                  <wp:posOffset>887095</wp:posOffset>
                </wp:positionV>
                <wp:extent cx="5210175" cy="2019300"/>
                <wp:effectExtent l="19050" t="19050" r="28575" b="19050"/>
                <wp:wrapNone/>
                <wp:docPr id="51" name=" 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10175" cy="2019300"/>
                        </a:xfrm>
                        <a:prstGeom prst="rect">
                          <a:avLst/>
                        </a:prstGeom>
                        <a:solidFill>
                          <a:srgbClr val="FFFFFF"/>
                        </a:solidFill>
                        <a:ln w="63500" cmpd="thickThin">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0BB40D8" w14:textId="77777777" w:rsidR="00A0172F" w:rsidRPr="007D3600" w:rsidRDefault="00A0172F" w:rsidP="00D2583F">
                            <w:pPr>
                              <w:spacing w:after="0" w:line="240" w:lineRule="auto"/>
                              <w:jc w:val="center"/>
                              <w:rPr>
                                <w:rFonts w:ascii="Times New Roman" w:hAnsi="Times New Roman" w:cs="Times New Roman"/>
                                <w:color w:val="000000"/>
                                <w:sz w:val="72"/>
                                <w:szCs w:val="72"/>
                              </w:rPr>
                            </w:pPr>
                          </w:p>
                          <w:p w14:paraId="7AB3467A" w14:textId="77777777" w:rsidR="00A0172F" w:rsidRPr="00460F7F" w:rsidRDefault="00A0172F" w:rsidP="007A19AA">
                            <w:pPr>
                              <w:spacing w:after="0" w:line="240" w:lineRule="auto"/>
                              <w:jc w:val="center"/>
                              <w:rPr>
                                <w:rFonts w:ascii="Times New Roman" w:hAnsi="Times New Roman" w:cs="Times New Roman"/>
                                <w:b/>
                                <w:bCs/>
                                <w:color w:val="000000"/>
                                <w:sz w:val="72"/>
                                <w:szCs w:val="72"/>
                              </w:rPr>
                            </w:pPr>
                            <w:r w:rsidRPr="00460F7F">
                              <w:rPr>
                                <w:rFonts w:ascii="Times New Roman" w:hAnsi="Times New Roman" w:cs="Times New Roman"/>
                                <w:b/>
                                <w:bCs/>
                                <w:color w:val="000000"/>
                                <w:sz w:val="72"/>
                                <w:szCs w:val="72"/>
                              </w:rPr>
                              <w:t>CONCLUSION G</w:t>
                            </w:r>
                            <w:r w:rsidRPr="00460F7F">
                              <w:rPr>
                                <w:rFonts w:ascii="Times New Roman" w:hAnsi="Times New Roman" w:cs="Times New Roman"/>
                                <w:b/>
                                <w:bCs/>
                                <w:sz w:val="72"/>
                                <w:szCs w:val="72"/>
                              </w:rPr>
                              <w:t>ÉNÉ</w:t>
                            </w:r>
                            <w:r w:rsidRPr="00460F7F">
                              <w:rPr>
                                <w:rFonts w:ascii="Times New Roman" w:hAnsi="Times New Roman" w:cs="Times New Roman"/>
                                <w:b/>
                                <w:bCs/>
                                <w:color w:val="000000"/>
                                <w:sz w:val="72"/>
                                <w:szCs w:val="72"/>
                              </w:rPr>
                              <w:t xml:space="preserve">RALE </w:t>
                            </w:r>
                          </w:p>
                          <w:p w14:paraId="4AA3B65F" w14:textId="77777777" w:rsidR="00A0172F" w:rsidRDefault="00A0172F" w:rsidP="00D2583F"/>
                          <w:p w14:paraId="059844B0" w14:textId="77777777" w:rsidR="00A0172F" w:rsidRDefault="00A0172F" w:rsidP="00D2583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0DF877" id=" 93" o:spid="_x0000_s1033" style="position:absolute;left:0;text-align:left;margin-left:-16.2pt;margin-top:69.85pt;width:410.25pt;height:159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" strokeweight="5pt">
                <v:stroke linestyle="thickThin"/>
                <v:shadow color="#868686"/>
                <v:path arrowok="t"/>
                <v:textbox>
                  <w:txbxContent>
                    <w:p w14:paraId="10BB40D8" w14:textId="77777777" w:rsidR="00A0172F" w:rsidRPr="007D3600" w:rsidRDefault="00A0172F" w:rsidP="00D2583F">
                      <w:pPr>
                        <w:spacing w:after="0" w:line="240" w:lineRule="auto"/>
                        <w:jc w:val="center"/>
                        <w:rPr>
                          <w:rFonts w:ascii="Times New Roman" w:hAnsi="Times New Roman" w:cs="Times New Roman"/>
                          <w:color w:val="000000"/>
                          <w:sz w:val="72"/>
                          <w:szCs w:val="72"/>
                        </w:rPr>
                      </w:pPr>
                    </w:p>
                    <w:p w14:paraId="7AB3467A" w14:textId="77777777" w:rsidR="00A0172F" w:rsidRPr="00460F7F" w:rsidRDefault="00A0172F" w:rsidP="007A19AA">
                      <w:pPr>
                        <w:spacing w:after="0" w:line="240" w:lineRule="auto"/>
                        <w:jc w:val="center"/>
                        <w:rPr>
                          <w:rFonts w:ascii="Times New Roman" w:hAnsi="Times New Roman" w:cs="Times New Roman"/>
                          <w:b/>
                          <w:bCs/>
                          <w:color w:val="000000"/>
                          <w:sz w:val="72"/>
                          <w:szCs w:val="72"/>
                        </w:rPr>
                      </w:pPr>
                      <w:r w:rsidRPr="00460F7F">
                        <w:rPr>
                          <w:rFonts w:ascii="Times New Roman" w:hAnsi="Times New Roman" w:cs="Times New Roman"/>
                          <w:b/>
                          <w:bCs/>
                          <w:color w:val="000000"/>
                          <w:sz w:val="72"/>
                          <w:szCs w:val="72"/>
                        </w:rPr>
                        <w:t>CONCLUSION G</w:t>
                      </w:r>
                      <w:r w:rsidRPr="00460F7F">
                        <w:rPr>
                          <w:rFonts w:ascii="Times New Roman" w:hAnsi="Times New Roman" w:cs="Times New Roman"/>
                          <w:b/>
                          <w:bCs/>
                          <w:sz w:val="72"/>
                          <w:szCs w:val="72"/>
                        </w:rPr>
                        <w:t>ÉNÉ</w:t>
                      </w:r>
                      <w:r w:rsidRPr="00460F7F">
                        <w:rPr>
                          <w:rFonts w:ascii="Times New Roman" w:hAnsi="Times New Roman" w:cs="Times New Roman"/>
                          <w:b/>
                          <w:bCs/>
                          <w:color w:val="000000"/>
                          <w:sz w:val="72"/>
                          <w:szCs w:val="72"/>
                        </w:rPr>
                        <w:t xml:space="preserve">RALE </w:t>
                      </w:r>
                    </w:p>
                    <w:p w14:paraId="4AA3B65F" w14:textId="77777777" w:rsidR="00A0172F" w:rsidRDefault="00A0172F" w:rsidP="00D2583F"/>
                    <w:p w14:paraId="059844B0" w14:textId="77777777" w:rsidR="00A0172F" w:rsidRDefault="00A0172F" w:rsidP="00D2583F"/>
                  </w:txbxContent>
                </v:textbox>
              </v:rect>
            </w:pict>
          </mc:Fallback>
        </mc:AlternateContent>
      </w:r>
    </w:p>
    <w:p w14:paraId="26234DB9" w14:textId="77777777" w:rsidR="00D2583F" w:rsidRPr="007D3600" w:rsidRDefault="00D2583F" w:rsidP="006860E7">
      <w:pPr>
        <w:tabs>
          <w:tab w:val="right" w:pos="6804"/>
        </w:tabs>
        <w:spacing w:after="0" w:line="360" w:lineRule="auto"/>
        <w:jc w:val="both"/>
        <w:rPr>
          <w:rFonts w:ascii="Times New Roman" w:hAnsi="Times New Roman" w:cs="Times New Roman"/>
          <w:color w:val="632423"/>
          <w:sz w:val="96"/>
          <w:szCs w:val="96"/>
        </w:rPr>
      </w:pPr>
    </w:p>
    <w:p w14:paraId="33698395" w14:textId="77777777" w:rsidR="00D2583F" w:rsidRPr="007D3600" w:rsidRDefault="00D2583F" w:rsidP="006860E7">
      <w:pPr>
        <w:tabs>
          <w:tab w:val="right" w:pos="6804"/>
        </w:tabs>
        <w:spacing w:after="0" w:line="360" w:lineRule="auto"/>
        <w:jc w:val="both"/>
        <w:rPr>
          <w:rFonts w:ascii="Times New Roman" w:hAnsi="Times New Roman" w:cs="Times New Roman"/>
          <w:color w:val="632423"/>
          <w:sz w:val="96"/>
          <w:szCs w:val="96"/>
        </w:rPr>
      </w:pPr>
    </w:p>
    <w:p w14:paraId="71E9A8A4" w14:textId="77777777" w:rsidR="00D2583F" w:rsidRPr="007D3600" w:rsidRDefault="00D2583F" w:rsidP="006860E7">
      <w:pPr>
        <w:tabs>
          <w:tab w:val="right" w:pos="6804"/>
        </w:tabs>
        <w:spacing w:after="0" w:line="360" w:lineRule="auto"/>
        <w:jc w:val="both"/>
        <w:rPr>
          <w:rFonts w:ascii="Times New Roman" w:hAnsi="Times New Roman" w:cs="Times New Roman"/>
          <w:color w:val="632423"/>
          <w:sz w:val="96"/>
          <w:szCs w:val="96"/>
        </w:rPr>
      </w:pPr>
    </w:p>
    <w:p w14:paraId="2BF7A0A7" w14:textId="77777777" w:rsidR="00D2583F" w:rsidRPr="007D3600" w:rsidRDefault="00D2583F" w:rsidP="006860E7">
      <w:pPr>
        <w:tabs>
          <w:tab w:val="right" w:pos="6804"/>
        </w:tabs>
        <w:spacing w:after="0" w:line="360" w:lineRule="auto"/>
        <w:jc w:val="both"/>
        <w:rPr>
          <w:rFonts w:ascii="Times New Roman" w:hAnsi="Times New Roman" w:cs="Times New Roman"/>
          <w:color w:val="632423"/>
          <w:sz w:val="96"/>
          <w:szCs w:val="96"/>
        </w:rPr>
      </w:pPr>
    </w:p>
    <w:p w14:paraId="55DAF0EC" w14:textId="77777777" w:rsidR="00AB4B3E" w:rsidRPr="007D3600" w:rsidRDefault="00AB4B3E" w:rsidP="006860E7">
      <w:pPr>
        <w:tabs>
          <w:tab w:val="right" w:pos="6804"/>
        </w:tabs>
        <w:spacing w:after="0" w:line="360" w:lineRule="auto"/>
        <w:jc w:val="both"/>
        <w:rPr>
          <w:rFonts w:ascii="Times New Roman" w:hAnsi="Times New Roman" w:cs="Times New Roman"/>
          <w:color w:val="632423"/>
          <w:sz w:val="96"/>
          <w:szCs w:val="96"/>
        </w:rPr>
      </w:pPr>
    </w:p>
    <w:p w14:paraId="4B5967CC" w14:textId="77777777" w:rsidR="000A391B" w:rsidRPr="007D3600" w:rsidRDefault="000A391B" w:rsidP="006860E7">
      <w:pPr>
        <w:tabs>
          <w:tab w:val="right" w:pos="6804"/>
        </w:tabs>
        <w:spacing w:after="0" w:line="360" w:lineRule="auto"/>
        <w:jc w:val="both"/>
        <w:rPr>
          <w:rFonts w:ascii="Times New Roman" w:hAnsi="Times New Roman" w:cs="Times New Roman"/>
          <w:color w:val="000000"/>
          <w:sz w:val="24"/>
          <w:szCs w:val="24"/>
        </w:rPr>
        <w:sectPr w:rsidR="000A391B" w:rsidRPr="007D3600" w:rsidSect="000A391B">
          <w:headerReference w:type="default" r:id="rId50"/>
          <w:footerReference w:type="default" r:id="rId51"/>
          <w:pgSz w:w="11906" w:h="16838" w:code="9"/>
          <w:pgMar w:top="1418" w:right="1797" w:bottom="1418" w:left="1797" w:header="708" w:footer="708" w:gutter="567"/>
          <w:pgNumType w:start="70"/>
          <w:cols w:space="708"/>
          <w:docGrid w:linePitch="360"/>
        </w:sectPr>
      </w:pPr>
    </w:p>
    <w:p w14:paraId="3FEFE3B0" w14:textId="77777777" w:rsidR="00D2583F" w:rsidRPr="007D3600" w:rsidRDefault="00D2583F" w:rsidP="00AB4B3E">
      <w:pPr>
        <w:tabs>
          <w:tab w:val="right" w:pos="6804"/>
        </w:tabs>
        <w:spacing w:after="0" w:line="360" w:lineRule="auto"/>
        <w:ind w:firstLine="567"/>
        <w:jc w:val="both"/>
        <w:rPr>
          <w:rFonts w:ascii="Times New Roman" w:hAnsi="Times New Roman" w:cs="Times New Roman"/>
          <w:color w:val="000000"/>
          <w:sz w:val="24"/>
          <w:szCs w:val="24"/>
        </w:rPr>
      </w:pPr>
      <w:r w:rsidRPr="007D3600">
        <w:rPr>
          <w:rFonts w:ascii="Times New Roman" w:hAnsi="Times New Roman" w:cs="Times New Roman"/>
          <w:sz w:val="24"/>
          <w:szCs w:val="24"/>
        </w:rPr>
        <w:lastRenderedPageBreak/>
        <w:t xml:space="preserve">Le travail de recherche que nous avons réalisé s’inscrit dans la didactique de l’écrit en FLE. Il s’agit de l’usage du brouillon lors de la rédaction d’une production écrite (paragraphe, texte, dissertation, …) chez les apprenants de deuxième année secondaire, lettres </w:t>
      </w:r>
      <w:proofErr w:type="gramStart"/>
      <w:r w:rsidRPr="007D3600">
        <w:rPr>
          <w:rFonts w:ascii="Times New Roman" w:hAnsi="Times New Roman" w:cs="Times New Roman"/>
          <w:sz w:val="24"/>
          <w:szCs w:val="24"/>
        </w:rPr>
        <w:t>et  langues</w:t>
      </w:r>
      <w:proofErr w:type="gramEnd"/>
      <w:r w:rsidRPr="007D3600">
        <w:rPr>
          <w:rFonts w:ascii="Times New Roman" w:hAnsi="Times New Roman" w:cs="Times New Roman"/>
          <w:sz w:val="24"/>
          <w:szCs w:val="24"/>
        </w:rPr>
        <w:t xml:space="preserve"> étrangères. </w:t>
      </w:r>
    </w:p>
    <w:p w14:paraId="70FEA3F6" w14:textId="77777777" w:rsidR="00D2583F" w:rsidRPr="007D3600" w:rsidRDefault="00D2583F" w:rsidP="00AB4B3E">
      <w:pPr>
        <w:tabs>
          <w:tab w:val="right" w:pos="6804"/>
        </w:tabs>
        <w:spacing w:after="0" w:line="360" w:lineRule="auto"/>
        <w:ind w:firstLine="567"/>
        <w:jc w:val="both"/>
        <w:rPr>
          <w:rFonts w:ascii="Times New Roman" w:hAnsi="Times New Roman" w:cs="Times New Roman"/>
          <w:color w:val="000000"/>
          <w:sz w:val="24"/>
          <w:szCs w:val="24"/>
        </w:rPr>
      </w:pPr>
      <w:r w:rsidRPr="007D3600">
        <w:rPr>
          <w:rFonts w:ascii="Times New Roman" w:hAnsi="Times New Roman" w:cs="Times New Roman"/>
          <w:color w:val="000000"/>
          <w:sz w:val="24"/>
          <w:szCs w:val="24"/>
        </w:rPr>
        <w:t xml:space="preserve">L’usage du brouillon est nécessaire dans tout travail d’écriture, parce que l’écrit directement en version finale est insuffisant, donc, il faut bien maitriser l’utilisation de </w:t>
      </w:r>
      <w:proofErr w:type="gramStart"/>
      <w:r w:rsidRPr="007D3600">
        <w:rPr>
          <w:rFonts w:ascii="Times New Roman" w:hAnsi="Times New Roman" w:cs="Times New Roman"/>
          <w:color w:val="000000"/>
          <w:sz w:val="24"/>
          <w:szCs w:val="24"/>
        </w:rPr>
        <w:t>ce  moyen</w:t>
      </w:r>
      <w:proofErr w:type="gramEnd"/>
      <w:r w:rsidRPr="007D3600">
        <w:rPr>
          <w:rFonts w:ascii="Times New Roman" w:hAnsi="Times New Roman" w:cs="Times New Roman"/>
          <w:color w:val="000000"/>
          <w:sz w:val="24"/>
          <w:szCs w:val="24"/>
        </w:rPr>
        <w:t xml:space="preserve"> qui aide beaucoup au développement des capacités scripturales de l’apprenant.</w:t>
      </w:r>
    </w:p>
    <w:p w14:paraId="73E50A14" w14:textId="77777777" w:rsidR="00D2583F" w:rsidRPr="007D3600" w:rsidRDefault="00D2583F" w:rsidP="00AB4B3E">
      <w:pPr>
        <w:tabs>
          <w:tab w:val="right" w:pos="6804"/>
        </w:tabs>
        <w:spacing w:after="0" w:line="360" w:lineRule="auto"/>
        <w:ind w:firstLine="567"/>
        <w:jc w:val="both"/>
        <w:rPr>
          <w:rFonts w:ascii="Times New Roman" w:hAnsi="Times New Roman" w:cs="Times New Roman"/>
          <w:sz w:val="24"/>
          <w:szCs w:val="24"/>
        </w:rPr>
      </w:pPr>
      <w:r w:rsidRPr="007D3600">
        <w:rPr>
          <w:rFonts w:ascii="Times New Roman" w:hAnsi="Times New Roman" w:cs="Times New Roman"/>
          <w:sz w:val="24"/>
          <w:szCs w:val="24"/>
        </w:rPr>
        <w:t>Cette enquête a pour objectif de déduire que le brouillon a une grande importance dans la construction d'une pensée écrite chez les apprenants de la 2éme année secondaire.</w:t>
      </w:r>
    </w:p>
    <w:p w14:paraId="34C088E4" w14:textId="77777777" w:rsidR="00D2583F" w:rsidRPr="007D3600" w:rsidRDefault="00D2583F" w:rsidP="00AB4B3E">
      <w:pPr>
        <w:tabs>
          <w:tab w:val="right" w:pos="6804"/>
          <w:tab w:val="left" w:pos="7001"/>
        </w:tabs>
        <w:spacing w:after="0" w:line="360" w:lineRule="auto"/>
        <w:ind w:firstLine="567"/>
        <w:jc w:val="both"/>
        <w:rPr>
          <w:rFonts w:ascii="Times New Roman" w:hAnsi="Times New Roman" w:cs="Times New Roman"/>
          <w:sz w:val="24"/>
          <w:szCs w:val="24"/>
        </w:rPr>
      </w:pPr>
      <w:r w:rsidRPr="007D3600">
        <w:rPr>
          <w:rFonts w:ascii="Times New Roman" w:hAnsi="Times New Roman" w:cs="Times New Roman"/>
          <w:sz w:val="24"/>
          <w:szCs w:val="24"/>
        </w:rPr>
        <w:t xml:space="preserve">La réalisation de notre travail, nous a permis de répondre à la problématique que nous avons proposée dans l’introduction inscrite au début de notre recherche : </w:t>
      </w:r>
    </w:p>
    <w:p w14:paraId="595074C2" w14:textId="77777777" w:rsidR="00D2583F" w:rsidRPr="007D3600" w:rsidRDefault="00D2583F" w:rsidP="006860E7">
      <w:pPr>
        <w:tabs>
          <w:tab w:val="right" w:pos="6804"/>
        </w:tabs>
        <w:spacing w:after="0" w:line="360" w:lineRule="auto"/>
        <w:jc w:val="both"/>
        <w:rPr>
          <w:rFonts w:ascii="Times New Roman" w:hAnsi="Times New Roman" w:cs="Times New Roman"/>
          <w:sz w:val="24"/>
          <w:szCs w:val="24"/>
        </w:rPr>
      </w:pPr>
      <w:r w:rsidRPr="007D3600">
        <w:rPr>
          <w:rFonts w:ascii="Times New Roman" w:hAnsi="Times New Roman" w:cs="Times New Roman"/>
          <w:sz w:val="24"/>
          <w:szCs w:val="24"/>
        </w:rPr>
        <w:t xml:space="preserve">« L’utilisation du brouillon permet-elle d’améliorer les productions écrites des apprenants ? </w:t>
      </w:r>
      <w:r w:rsidR="00AB4B3E" w:rsidRPr="007D3600">
        <w:rPr>
          <w:rFonts w:ascii="Times New Roman" w:hAnsi="Times New Roman" w:cs="Times New Roman"/>
          <w:sz w:val="24"/>
          <w:szCs w:val="24"/>
        </w:rPr>
        <w:t>Est-ce</w:t>
      </w:r>
      <w:r w:rsidRPr="007D3600">
        <w:rPr>
          <w:rFonts w:ascii="Times New Roman" w:hAnsi="Times New Roman" w:cs="Times New Roman"/>
          <w:sz w:val="24"/>
          <w:szCs w:val="24"/>
        </w:rPr>
        <w:t xml:space="preserve"> que ces apprenants savent bien l’utiliser </w:t>
      </w:r>
      <w:proofErr w:type="gramStart"/>
      <w:r w:rsidRPr="007D3600">
        <w:rPr>
          <w:rFonts w:ascii="Times New Roman" w:hAnsi="Times New Roman" w:cs="Times New Roman"/>
          <w:sz w:val="24"/>
          <w:szCs w:val="24"/>
        </w:rPr>
        <w:t>?  »</w:t>
      </w:r>
      <w:proofErr w:type="gramEnd"/>
    </w:p>
    <w:p w14:paraId="7E9C1FD2" w14:textId="77777777" w:rsidR="00D2583F" w:rsidRPr="007D3600" w:rsidRDefault="00D2583F" w:rsidP="00AB4B3E">
      <w:pPr>
        <w:tabs>
          <w:tab w:val="right" w:pos="6804"/>
          <w:tab w:val="left" w:pos="7001"/>
        </w:tabs>
        <w:spacing w:after="0" w:line="360" w:lineRule="auto"/>
        <w:ind w:firstLine="567"/>
        <w:jc w:val="both"/>
        <w:rPr>
          <w:rFonts w:ascii="Times New Roman" w:hAnsi="Times New Roman" w:cs="Times New Roman"/>
          <w:sz w:val="24"/>
          <w:szCs w:val="24"/>
        </w:rPr>
      </w:pPr>
      <w:r w:rsidRPr="007D3600">
        <w:rPr>
          <w:rFonts w:ascii="Times New Roman" w:hAnsi="Times New Roman" w:cs="Times New Roman"/>
          <w:sz w:val="24"/>
          <w:szCs w:val="24"/>
        </w:rPr>
        <w:t xml:space="preserve">Notre recherche est composée de deux grandes parties : La partie théorique en trois chapitres et la partie pratique en un </w:t>
      </w:r>
      <w:proofErr w:type="gramStart"/>
      <w:r w:rsidRPr="007D3600">
        <w:rPr>
          <w:rFonts w:ascii="Times New Roman" w:hAnsi="Times New Roman" w:cs="Times New Roman"/>
          <w:sz w:val="24"/>
          <w:szCs w:val="24"/>
        </w:rPr>
        <w:t>seul  chapitre</w:t>
      </w:r>
      <w:proofErr w:type="gramEnd"/>
      <w:r w:rsidRPr="007D3600">
        <w:rPr>
          <w:rFonts w:ascii="Times New Roman" w:hAnsi="Times New Roman" w:cs="Times New Roman"/>
          <w:sz w:val="24"/>
          <w:szCs w:val="24"/>
        </w:rPr>
        <w:t>.</w:t>
      </w:r>
    </w:p>
    <w:p w14:paraId="467DCA54" w14:textId="77777777" w:rsidR="00D2583F" w:rsidRPr="007D3600" w:rsidRDefault="00D2583F" w:rsidP="00AB4B3E">
      <w:pPr>
        <w:tabs>
          <w:tab w:val="right" w:pos="6804"/>
          <w:tab w:val="left" w:pos="7001"/>
        </w:tabs>
        <w:spacing w:after="0" w:line="360" w:lineRule="auto"/>
        <w:ind w:firstLine="567"/>
        <w:jc w:val="both"/>
        <w:rPr>
          <w:rFonts w:ascii="Times New Roman" w:hAnsi="Times New Roman" w:cs="Times New Roman"/>
          <w:sz w:val="24"/>
          <w:szCs w:val="24"/>
        </w:rPr>
      </w:pPr>
      <w:r w:rsidRPr="007D3600">
        <w:rPr>
          <w:rFonts w:ascii="Times New Roman" w:hAnsi="Times New Roman" w:cs="Times New Roman"/>
          <w:sz w:val="24"/>
          <w:szCs w:val="24"/>
        </w:rPr>
        <w:t xml:space="preserve">Dans la partie théorique, en </w:t>
      </w:r>
      <w:proofErr w:type="gramStart"/>
      <w:r w:rsidRPr="007D3600">
        <w:rPr>
          <w:rFonts w:ascii="Times New Roman" w:hAnsi="Times New Roman" w:cs="Times New Roman"/>
          <w:sz w:val="24"/>
          <w:szCs w:val="24"/>
        </w:rPr>
        <w:t>premier,  nous</w:t>
      </w:r>
      <w:proofErr w:type="gramEnd"/>
      <w:r w:rsidRPr="007D3600">
        <w:rPr>
          <w:rFonts w:ascii="Times New Roman" w:hAnsi="Times New Roman" w:cs="Times New Roman"/>
          <w:sz w:val="24"/>
          <w:szCs w:val="24"/>
        </w:rPr>
        <w:t xml:space="preserve"> avons présenté le  brouillon et son usage en tant qu’outil didactique ainsi que son statut dans l’enseignement/apprentissage du FLE en Algérie. Nous avons démontré ensuite les types de brouillon (linéaire et instrumental). </w:t>
      </w:r>
    </w:p>
    <w:p w14:paraId="62C7C8E9" w14:textId="77777777" w:rsidR="00D2583F" w:rsidRPr="007D3600" w:rsidRDefault="00D2583F" w:rsidP="00AB4B3E">
      <w:pPr>
        <w:tabs>
          <w:tab w:val="right" w:pos="6804"/>
        </w:tabs>
        <w:spacing w:after="0" w:line="360" w:lineRule="auto"/>
        <w:ind w:firstLine="567"/>
        <w:jc w:val="both"/>
        <w:rPr>
          <w:rFonts w:ascii="Times New Roman" w:hAnsi="Times New Roman" w:cs="Times New Roman"/>
          <w:sz w:val="24"/>
          <w:szCs w:val="24"/>
        </w:rPr>
      </w:pPr>
      <w:r w:rsidRPr="007D3600">
        <w:rPr>
          <w:rFonts w:ascii="Times New Roman" w:hAnsi="Times New Roman" w:cs="Times New Roman"/>
          <w:sz w:val="24"/>
          <w:szCs w:val="24"/>
        </w:rPr>
        <w:t xml:space="preserve"> Nous avons centré notre travail, en second lieu sur la définition de quelques notions sur l’écrit, les différents modèles de l’écriture (le modèle linéaire et les modèles non linéaires) ainsi les objectifs de la production écrite.  Nous avons parlé aussi de l’atelier d’écriture et de la réécriture. Nous avons expliqué les notions (évaluation et auto-évaluation) </w:t>
      </w:r>
    </w:p>
    <w:p w14:paraId="25738F07" w14:textId="77777777" w:rsidR="00D2583F" w:rsidRPr="007D3600" w:rsidRDefault="00D2583F" w:rsidP="00AB4B3E">
      <w:pPr>
        <w:tabs>
          <w:tab w:val="right" w:pos="6804"/>
        </w:tabs>
        <w:spacing w:after="0" w:line="360" w:lineRule="auto"/>
        <w:ind w:firstLine="567"/>
        <w:jc w:val="both"/>
        <w:rPr>
          <w:rFonts w:ascii="Times New Roman" w:hAnsi="Times New Roman" w:cs="Times New Roman"/>
          <w:sz w:val="24"/>
          <w:szCs w:val="24"/>
        </w:rPr>
      </w:pPr>
      <w:r w:rsidRPr="007D3600">
        <w:rPr>
          <w:rFonts w:ascii="Times New Roman" w:hAnsi="Times New Roman" w:cs="Times New Roman"/>
          <w:sz w:val="24"/>
          <w:szCs w:val="24"/>
        </w:rPr>
        <w:t xml:space="preserve">En troisième lieu, nous avons essayé de démontrer l’effet du brouillon dans la production écrite et son rôle dans amélioration du savoir écrire chez les apprenants de deuxième année secondaire, ainsi qui les obstacles </w:t>
      </w:r>
      <w:proofErr w:type="gramStart"/>
      <w:r w:rsidRPr="007D3600">
        <w:rPr>
          <w:rFonts w:ascii="Times New Roman" w:hAnsi="Times New Roman" w:cs="Times New Roman"/>
          <w:sz w:val="24"/>
          <w:szCs w:val="24"/>
        </w:rPr>
        <w:t>qui  empêchent</w:t>
      </w:r>
      <w:proofErr w:type="gramEnd"/>
      <w:r w:rsidRPr="007D3600">
        <w:rPr>
          <w:rFonts w:ascii="Times New Roman" w:hAnsi="Times New Roman" w:cs="Times New Roman"/>
          <w:sz w:val="24"/>
          <w:szCs w:val="24"/>
        </w:rPr>
        <w:t xml:space="preserve"> l’apprenant à  bien rédiger.</w:t>
      </w:r>
    </w:p>
    <w:p w14:paraId="5D42C719" w14:textId="77777777" w:rsidR="00D2583F" w:rsidRPr="007D3600" w:rsidRDefault="00D2583F" w:rsidP="00AB4B3E">
      <w:pPr>
        <w:tabs>
          <w:tab w:val="right" w:pos="6804"/>
        </w:tabs>
        <w:spacing w:after="0" w:line="360" w:lineRule="auto"/>
        <w:ind w:firstLine="567"/>
        <w:jc w:val="both"/>
        <w:rPr>
          <w:rFonts w:ascii="Times New Roman" w:hAnsi="Times New Roman" w:cs="Times New Roman"/>
          <w:sz w:val="24"/>
          <w:szCs w:val="24"/>
        </w:rPr>
      </w:pPr>
      <w:r w:rsidRPr="007D3600">
        <w:rPr>
          <w:rFonts w:ascii="Times New Roman" w:hAnsi="Times New Roman" w:cs="Times New Roman"/>
          <w:sz w:val="24"/>
          <w:szCs w:val="24"/>
        </w:rPr>
        <w:t xml:space="preserve">Dans la partie pratique, nous avons tenté de réaliser un questionnaire auprès </w:t>
      </w:r>
      <w:proofErr w:type="gramStart"/>
      <w:r w:rsidRPr="007D3600">
        <w:rPr>
          <w:rFonts w:ascii="Times New Roman" w:hAnsi="Times New Roman" w:cs="Times New Roman"/>
          <w:sz w:val="24"/>
          <w:szCs w:val="24"/>
        </w:rPr>
        <w:t>des  apprenants</w:t>
      </w:r>
      <w:proofErr w:type="gramEnd"/>
      <w:r w:rsidRPr="007D3600">
        <w:rPr>
          <w:rFonts w:ascii="Times New Roman" w:hAnsi="Times New Roman" w:cs="Times New Roman"/>
          <w:sz w:val="24"/>
          <w:szCs w:val="24"/>
        </w:rPr>
        <w:t xml:space="preserve"> de la 2éme année qui ont accepté répondre à toutes nos questions. Nous avons retenu que le brouillon améliore la production écrite des élèves au niveau de la qualité d’écriture, la structure des phrases et des paragraphes.</w:t>
      </w:r>
    </w:p>
    <w:p w14:paraId="65DCF5D4" w14:textId="77777777" w:rsidR="00D2583F" w:rsidRPr="007D3600" w:rsidRDefault="00D2583F" w:rsidP="00AB4B3E">
      <w:pPr>
        <w:tabs>
          <w:tab w:val="right" w:pos="6804"/>
        </w:tabs>
        <w:spacing w:after="0" w:line="360" w:lineRule="auto"/>
        <w:ind w:firstLine="567"/>
        <w:jc w:val="both"/>
        <w:rPr>
          <w:rFonts w:ascii="Times New Roman" w:hAnsi="Times New Roman" w:cs="Times New Roman"/>
          <w:sz w:val="24"/>
          <w:szCs w:val="24"/>
        </w:rPr>
      </w:pPr>
      <w:r w:rsidRPr="007D3600">
        <w:rPr>
          <w:rFonts w:ascii="Times New Roman" w:hAnsi="Times New Roman" w:cs="Times New Roman"/>
          <w:sz w:val="24"/>
          <w:szCs w:val="24"/>
        </w:rPr>
        <w:t xml:space="preserve">Cette expérience a pour le but de confirmer nos hypothèses au départ. A partir des résultats obtenus nous avons constaté une amélioration </w:t>
      </w:r>
      <w:proofErr w:type="gramStart"/>
      <w:r w:rsidRPr="007D3600">
        <w:rPr>
          <w:rFonts w:ascii="Times New Roman" w:hAnsi="Times New Roman" w:cs="Times New Roman"/>
          <w:sz w:val="24"/>
          <w:szCs w:val="24"/>
        </w:rPr>
        <w:t>du  produit</w:t>
      </w:r>
      <w:proofErr w:type="gramEnd"/>
      <w:r w:rsidRPr="007D3600">
        <w:rPr>
          <w:rFonts w:ascii="Times New Roman" w:hAnsi="Times New Roman" w:cs="Times New Roman"/>
          <w:sz w:val="24"/>
          <w:szCs w:val="24"/>
        </w:rPr>
        <w:t xml:space="preserve"> final à travers l’usage </w:t>
      </w:r>
      <w:r w:rsidRPr="007D3600">
        <w:rPr>
          <w:rFonts w:ascii="Times New Roman" w:hAnsi="Times New Roman" w:cs="Times New Roman"/>
          <w:sz w:val="24"/>
          <w:szCs w:val="24"/>
        </w:rPr>
        <w:lastRenderedPageBreak/>
        <w:t>du brouillon qui est un outil qui sert à organiser les idées et  les pensées des apprenants.  Aussi, nous avons remarqué que les apprentis-</w:t>
      </w:r>
      <w:proofErr w:type="gramStart"/>
      <w:r w:rsidRPr="007D3600">
        <w:rPr>
          <w:rFonts w:ascii="Times New Roman" w:hAnsi="Times New Roman" w:cs="Times New Roman"/>
          <w:sz w:val="24"/>
          <w:szCs w:val="24"/>
        </w:rPr>
        <w:t>scripteurs  se</w:t>
      </w:r>
      <w:proofErr w:type="gramEnd"/>
      <w:r w:rsidRPr="007D3600">
        <w:rPr>
          <w:rFonts w:ascii="Times New Roman" w:hAnsi="Times New Roman" w:cs="Times New Roman"/>
          <w:sz w:val="24"/>
          <w:szCs w:val="24"/>
        </w:rPr>
        <w:t xml:space="preserve"> diffèrent dans   le  concept du brouillon et son rôle dans la rédaction et chacun l’utilise à sa manière alors qu’il y a ceux qui  préfèrent  rédiger directement au propre.</w:t>
      </w:r>
    </w:p>
    <w:p w14:paraId="68CFA77F" w14:textId="77777777" w:rsidR="00D2583F" w:rsidRPr="007D3600" w:rsidRDefault="00D2583F" w:rsidP="00AB4B3E">
      <w:pPr>
        <w:tabs>
          <w:tab w:val="right" w:pos="6804"/>
        </w:tabs>
        <w:spacing w:after="0" w:line="360" w:lineRule="auto"/>
        <w:ind w:firstLine="567"/>
        <w:jc w:val="both"/>
        <w:rPr>
          <w:rFonts w:ascii="Times New Roman" w:hAnsi="Times New Roman" w:cs="Times New Roman"/>
          <w:sz w:val="24"/>
          <w:szCs w:val="24"/>
        </w:rPr>
      </w:pPr>
      <w:r w:rsidRPr="007D3600">
        <w:rPr>
          <w:rFonts w:ascii="Times New Roman" w:hAnsi="Times New Roman" w:cs="Times New Roman"/>
          <w:sz w:val="24"/>
          <w:szCs w:val="24"/>
        </w:rPr>
        <w:t xml:space="preserve">Donc, cette </w:t>
      </w:r>
      <w:proofErr w:type="gramStart"/>
      <w:r w:rsidRPr="007D3600">
        <w:rPr>
          <w:rFonts w:ascii="Times New Roman" w:hAnsi="Times New Roman" w:cs="Times New Roman"/>
          <w:sz w:val="24"/>
          <w:szCs w:val="24"/>
        </w:rPr>
        <w:t>enquête  nous</w:t>
      </w:r>
      <w:proofErr w:type="gramEnd"/>
      <w:r w:rsidRPr="007D3600">
        <w:rPr>
          <w:rFonts w:ascii="Times New Roman" w:hAnsi="Times New Roman" w:cs="Times New Roman"/>
          <w:sz w:val="24"/>
          <w:szCs w:val="24"/>
        </w:rPr>
        <w:t xml:space="preserve"> a permis de confirmer nos hypothèses de départ, où nous avons présupposé que le brouillon est efficace pour organiser, planifier nos idées avant de les recopier au propre. Ainsi que l’hypothèse qui dit que le brouillon aide mieux les apprenants à développer leurs compétences en rédigeant.</w:t>
      </w:r>
    </w:p>
    <w:p w14:paraId="0159990B" w14:textId="77777777" w:rsidR="00D2583F" w:rsidRPr="007D3600" w:rsidRDefault="00D2583F" w:rsidP="00AB4B3E">
      <w:pPr>
        <w:tabs>
          <w:tab w:val="right" w:pos="6804"/>
          <w:tab w:val="left" w:pos="7001"/>
        </w:tabs>
        <w:spacing w:after="0" w:line="360" w:lineRule="auto"/>
        <w:ind w:firstLine="567"/>
        <w:jc w:val="both"/>
        <w:rPr>
          <w:rFonts w:ascii="Times New Roman" w:hAnsi="Times New Roman" w:cs="Times New Roman"/>
          <w:sz w:val="24"/>
          <w:szCs w:val="24"/>
        </w:rPr>
      </w:pPr>
      <w:r w:rsidRPr="007D3600">
        <w:rPr>
          <w:rFonts w:ascii="Times New Roman" w:hAnsi="Times New Roman" w:cs="Times New Roman"/>
          <w:sz w:val="24"/>
          <w:szCs w:val="24"/>
        </w:rPr>
        <w:t xml:space="preserve">Pour conclure, nous avons réalisé ce modeste travail afin d’affirmer que le brouillon est vraiment un outil qui joue un rôle </w:t>
      </w:r>
      <w:proofErr w:type="gramStart"/>
      <w:r w:rsidRPr="007D3600">
        <w:rPr>
          <w:rFonts w:ascii="Times New Roman" w:hAnsi="Times New Roman" w:cs="Times New Roman"/>
          <w:sz w:val="24"/>
          <w:szCs w:val="24"/>
        </w:rPr>
        <w:t>très  important</w:t>
      </w:r>
      <w:proofErr w:type="gramEnd"/>
      <w:r w:rsidRPr="007D3600">
        <w:rPr>
          <w:rFonts w:ascii="Times New Roman" w:hAnsi="Times New Roman" w:cs="Times New Roman"/>
          <w:sz w:val="24"/>
          <w:szCs w:val="24"/>
        </w:rPr>
        <w:t xml:space="preserve"> dans  l’amélioration du savoir-écrire des apprenants  du FLE. Il est donc essentiel d’utiliser le brouillon comme outil didactique qui favorise la révision et sensibiliser les apprenants à l'utilité du brouillon afin d'évite le maximum de fautes et d'erreurs, ce qui les aide à s’auto corriger et surmonter leurs difficultés rencontrées dans la tâche d’écriture.</w:t>
      </w:r>
    </w:p>
    <w:p w14:paraId="6550EFAB" w14:textId="77777777" w:rsidR="00D2583F" w:rsidRPr="007D3600" w:rsidRDefault="00D2583F" w:rsidP="006860E7">
      <w:pPr>
        <w:tabs>
          <w:tab w:val="right" w:pos="6804"/>
          <w:tab w:val="left" w:pos="7001"/>
        </w:tabs>
        <w:spacing w:after="0" w:line="360" w:lineRule="auto"/>
        <w:jc w:val="both"/>
        <w:rPr>
          <w:rFonts w:ascii="Times New Roman" w:hAnsi="Times New Roman" w:cs="Times New Roman"/>
          <w:sz w:val="24"/>
          <w:szCs w:val="24"/>
        </w:rPr>
      </w:pPr>
    </w:p>
    <w:p w14:paraId="6D07678F" w14:textId="77777777" w:rsidR="00D2583F" w:rsidRPr="007D3600" w:rsidRDefault="00D2583F" w:rsidP="006860E7">
      <w:pPr>
        <w:tabs>
          <w:tab w:val="right" w:pos="6804"/>
        </w:tabs>
        <w:spacing w:after="0" w:line="360" w:lineRule="auto"/>
        <w:jc w:val="both"/>
        <w:rPr>
          <w:rFonts w:ascii="Times New Roman" w:hAnsi="Times New Roman" w:cs="Times New Roman"/>
          <w:sz w:val="24"/>
          <w:szCs w:val="24"/>
        </w:rPr>
      </w:pPr>
    </w:p>
    <w:p w14:paraId="501CC897" w14:textId="77777777" w:rsidR="00D2583F" w:rsidRPr="007D3600" w:rsidRDefault="00D2583F" w:rsidP="006860E7">
      <w:pPr>
        <w:tabs>
          <w:tab w:val="right" w:pos="6804"/>
        </w:tabs>
        <w:spacing w:after="0" w:line="360" w:lineRule="auto"/>
        <w:jc w:val="both"/>
        <w:rPr>
          <w:rFonts w:ascii="Times New Roman" w:hAnsi="Times New Roman" w:cs="Times New Roman"/>
          <w:sz w:val="24"/>
          <w:szCs w:val="24"/>
        </w:rPr>
      </w:pPr>
    </w:p>
    <w:p w14:paraId="7B483B91" w14:textId="77777777" w:rsidR="00D2583F" w:rsidRPr="007D3600" w:rsidRDefault="00D2583F" w:rsidP="006860E7">
      <w:pPr>
        <w:tabs>
          <w:tab w:val="right" w:pos="6804"/>
        </w:tabs>
        <w:spacing w:after="0" w:line="360" w:lineRule="auto"/>
        <w:jc w:val="both"/>
        <w:rPr>
          <w:rFonts w:ascii="Times New Roman" w:hAnsi="Times New Roman" w:cs="Times New Roman"/>
          <w:sz w:val="24"/>
          <w:szCs w:val="24"/>
        </w:rPr>
      </w:pPr>
    </w:p>
    <w:p w14:paraId="1D222D67" w14:textId="77777777" w:rsidR="00D2583F" w:rsidRPr="007D3600" w:rsidRDefault="00D2583F" w:rsidP="006860E7">
      <w:pPr>
        <w:tabs>
          <w:tab w:val="right" w:pos="6804"/>
        </w:tabs>
        <w:spacing w:after="0" w:line="360" w:lineRule="auto"/>
        <w:jc w:val="both"/>
        <w:rPr>
          <w:rFonts w:ascii="Times New Roman" w:hAnsi="Times New Roman" w:cs="Times New Roman"/>
          <w:sz w:val="24"/>
          <w:szCs w:val="24"/>
        </w:rPr>
      </w:pPr>
    </w:p>
    <w:p w14:paraId="4334887B" w14:textId="77777777" w:rsidR="00D2583F" w:rsidRPr="007D3600" w:rsidRDefault="00D2583F" w:rsidP="006860E7">
      <w:pPr>
        <w:tabs>
          <w:tab w:val="right" w:pos="6804"/>
        </w:tabs>
        <w:spacing w:after="0" w:line="360" w:lineRule="auto"/>
        <w:jc w:val="both"/>
        <w:rPr>
          <w:rFonts w:ascii="Times New Roman" w:hAnsi="Times New Roman" w:cs="Times New Roman"/>
          <w:sz w:val="24"/>
          <w:szCs w:val="24"/>
        </w:rPr>
      </w:pPr>
    </w:p>
    <w:p w14:paraId="5164BC23" w14:textId="77777777" w:rsidR="00D2583F" w:rsidRPr="007D3600" w:rsidRDefault="00D2583F" w:rsidP="006860E7">
      <w:pPr>
        <w:tabs>
          <w:tab w:val="right" w:pos="6804"/>
        </w:tabs>
        <w:spacing w:after="0" w:line="360" w:lineRule="auto"/>
        <w:jc w:val="both"/>
        <w:rPr>
          <w:rFonts w:ascii="Times New Roman" w:hAnsi="Times New Roman" w:cs="Times New Roman"/>
          <w:sz w:val="24"/>
          <w:szCs w:val="24"/>
        </w:rPr>
      </w:pPr>
    </w:p>
    <w:p w14:paraId="2092624F" w14:textId="77777777" w:rsidR="00D2583F" w:rsidRPr="007D3600" w:rsidRDefault="00D2583F" w:rsidP="006860E7">
      <w:pPr>
        <w:tabs>
          <w:tab w:val="right" w:pos="6804"/>
        </w:tabs>
        <w:spacing w:after="0" w:line="360" w:lineRule="auto"/>
        <w:jc w:val="both"/>
        <w:rPr>
          <w:rFonts w:ascii="Times New Roman" w:hAnsi="Times New Roman" w:cs="Times New Roman"/>
          <w:sz w:val="24"/>
          <w:szCs w:val="24"/>
        </w:rPr>
      </w:pPr>
    </w:p>
    <w:p w14:paraId="2AD23124" w14:textId="77777777" w:rsidR="00AB4B3E" w:rsidRPr="007D3600" w:rsidRDefault="00AB4B3E" w:rsidP="006860E7">
      <w:pPr>
        <w:tabs>
          <w:tab w:val="right" w:pos="6804"/>
        </w:tabs>
        <w:spacing w:after="0" w:line="360" w:lineRule="auto"/>
        <w:jc w:val="both"/>
        <w:rPr>
          <w:rFonts w:ascii="Times New Roman" w:hAnsi="Times New Roman" w:cs="Times New Roman"/>
          <w:b/>
          <w:bCs/>
          <w:color w:val="000000"/>
          <w:sz w:val="96"/>
          <w:szCs w:val="96"/>
        </w:rPr>
        <w:sectPr w:rsidR="00AB4B3E" w:rsidRPr="007D3600" w:rsidSect="007A19AA">
          <w:headerReference w:type="default" r:id="rId52"/>
          <w:footerReference w:type="default" r:id="rId53"/>
          <w:pgSz w:w="11906" w:h="16838" w:code="9"/>
          <w:pgMar w:top="1418" w:right="1416" w:bottom="1418" w:left="1418" w:header="708" w:footer="708" w:gutter="567"/>
          <w:pgNumType w:start="70"/>
          <w:cols w:space="708"/>
          <w:docGrid w:linePitch="360"/>
        </w:sectPr>
      </w:pPr>
    </w:p>
    <w:p w14:paraId="5CB3EDA5" w14:textId="77777777" w:rsidR="00D2583F" w:rsidRPr="007D3600" w:rsidRDefault="00D2583F" w:rsidP="006860E7">
      <w:pPr>
        <w:tabs>
          <w:tab w:val="right" w:pos="6804"/>
        </w:tabs>
        <w:spacing w:after="0" w:line="360" w:lineRule="auto"/>
        <w:jc w:val="both"/>
        <w:rPr>
          <w:rFonts w:ascii="Times New Roman" w:hAnsi="Times New Roman" w:cs="Times New Roman"/>
          <w:b/>
          <w:bCs/>
          <w:color w:val="000000"/>
          <w:sz w:val="96"/>
          <w:szCs w:val="96"/>
        </w:rPr>
      </w:pPr>
    </w:p>
    <w:p w14:paraId="7DB0BC4A" w14:textId="5B40AF77" w:rsidR="00D2583F" w:rsidRPr="007D3600" w:rsidRDefault="009D452D" w:rsidP="006860E7">
      <w:pPr>
        <w:tabs>
          <w:tab w:val="right" w:pos="6804"/>
        </w:tabs>
        <w:spacing w:after="0" w:line="360" w:lineRule="auto"/>
        <w:jc w:val="both"/>
        <w:rPr>
          <w:rFonts w:ascii="Times New Roman" w:hAnsi="Times New Roman" w:cs="Times New Roman"/>
          <w:b/>
          <w:bCs/>
          <w:color w:val="000000"/>
          <w:sz w:val="96"/>
          <w:szCs w:val="96"/>
        </w:rPr>
      </w:pPr>
      <w:r>
        <w:rPr>
          <w:rFonts w:ascii="Times New Roman" w:hAnsi="Times New Roman" w:cs="Times New Roman"/>
          <w:b/>
          <w:bCs/>
          <w:noProof/>
          <w:color w:val="000000"/>
          <w:sz w:val="96"/>
          <w:szCs w:val="96"/>
        </w:rPr>
        <mc:AlternateContent>
          <mc:Choice Requires="wps">
            <w:drawing>
              <wp:anchor distT="0" distB="0" distL="114300" distR="114300" simplePos="0" relativeHeight="251681280" behindDoc="0" locked="0" layoutInCell="1" allowOverlap="1" wp14:anchorId="25A46FBF" wp14:editId="7DC95B1E">
                <wp:simplePos x="0" y="0"/>
                <wp:positionH relativeFrom="column">
                  <wp:posOffset>-269875</wp:posOffset>
                </wp:positionH>
                <wp:positionV relativeFrom="paragraph">
                  <wp:posOffset>1022663</wp:posOffset>
                </wp:positionV>
                <wp:extent cx="5457825" cy="2295525"/>
                <wp:effectExtent l="19050" t="19050" r="47625" b="47625"/>
                <wp:wrapNone/>
                <wp:docPr id="50" name=" 1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57825" cy="2295525"/>
                        </a:xfrm>
                        <a:prstGeom prst="rect">
                          <a:avLst/>
                        </a:prstGeom>
                        <a:solidFill>
                          <a:srgbClr val="FFFFFF"/>
                        </a:solidFill>
                        <a:ln w="63500" cmpd="thickThin">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521845B4" w14:textId="77777777" w:rsidR="00460F7F" w:rsidRPr="0085451E" w:rsidRDefault="00460F7F" w:rsidP="00460F7F">
                            <w:pPr>
                              <w:jc w:val="center"/>
                              <w:rPr>
                                <w:rFonts w:ascii="Times New Roman" w:hAnsi="Times New Roman" w:cs="Times New Roman"/>
                                <w:b/>
                                <w:bCs/>
                                <w:color w:val="000000"/>
                                <w:sz w:val="72"/>
                                <w:szCs w:val="72"/>
                              </w:rPr>
                            </w:pPr>
                          </w:p>
                          <w:p w14:paraId="0836DD91" w14:textId="77777777" w:rsidR="00460F7F" w:rsidRPr="0085451E" w:rsidRDefault="00460F7F" w:rsidP="00460F7F">
                            <w:pPr>
                              <w:jc w:val="center"/>
                              <w:rPr>
                                <w:rFonts w:ascii="Times New Roman" w:hAnsi="Times New Roman" w:cs="Times New Roman"/>
                                <w:b/>
                                <w:bCs/>
                                <w:color w:val="000000"/>
                                <w:sz w:val="72"/>
                                <w:szCs w:val="72"/>
                              </w:rPr>
                            </w:pPr>
                            <w:r w:rsidRPr="0085451E">
                              <w:rPr>
                                <w:rFonts w:ascii="Times New Roman" w:hAnsi="Times New Roman" w:cs="Times New Roman"/>
                                <w:b/>
                                <w:bCs/>
                                <w:color w:val="000000"/>
                                <w:sz w:val="72"/>
                                <w:szCs w:val="72"/>
                              </w:rPr>
                              <w:t>BIBLIOGRAPHIE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A46FBF" id=" 139" o:spid="_x0000_s1034" style="position:absolute;left:0;text-align:left;margin-left:-21.25pt;margin-top:80.5pt;width:429.75pt;height:180.7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" strokeweight="5pt">
                <v:stroke linestyle="thickThin"/>
                <v:shadow color="#868686"/>
                <v:path arrowok="t"/>
                <v:textbox>
                  <w:txbxContent>
                    <w:p w14:paraId="521845B4" w14:textId="77777777" w:rsidR="00460F7F" w:rsidRPr="0085451E" w:rsidRDefault="00460F7F" w:rsidP="00460F7F">
                      <w:pPr>
                        <w:jc w:val="center"/>
                        <w:rPr>
                          <w:rFonts w:ascii="Times New Roman" w:hAnsi="Times New Roman" w:cs="Times New Roman"/>
                          <w:b/>
                          <w:bCs/>
                          <w:color w:val="000000"/>
                          <w:sz w:val="72"/>
                          <w:szCs w:val="72"/>
                        </w:rPr>
                      </w:pPr>
                    </w:p>
                    <w:p w14:paraId="0836DD91" w14:textId="77777777" w:rsidR="00460F7F" w:rsidRPr="0085451E" w:rsidRDefault="00460F7F" w:rsidP="00460F7F">
                      <w:pPr>
                        <w:jc w:val="center"/>
                        <w:rPr>
                          <w:rFonts w:ascii="Times New Roman" w:hAnsi="Times New Roman" w:cs="Times New Roman"/>
                          <w:b/>
                          <w:bCs/>
                          <w:color w:val="000000"/>
                          <w:sz w:val="72"/>
                          <w:szCs w:val="72"/>
                        </w:rPr>
                      </w:pPr>
                      <w:r w:rsidRPr="0085451E">
                        <w:rPr>
                          <w:rFonts w:ascii="Times New Roman" w:hAnsi="Times New Roman" w:cs="Times New Roman"/>
                          <w:b/>
                          <w:bCs/>
                          <w:color w:val="000000"/>
                          <w:sz w:val="72"/>
                          <w:szCs w:val="72"/>
                        </w:rPr>
                        <w:t>BIBLIOGRAPHIE</w:t>
                      </w:r>
                    </w:p>
                  </w:txbxContent>
                </v:textbox>
              </v:rect>
            </w:pict>
          </mc:Fallback>
        </mc:AlternateContent>
      </w:r>
    </w:p>
    <w:p w14:paraId="00344B90" w14:textId="3D7F6489" w:rsidR="00D2583F" w:rsidRDefault="00D2583F" w:rsidP="006860E7">
      <w:pPr>
        <w:tabs>
          <w:tab w:val="right" w:pos="6804"/>
        </w:tabs>
        <w:spacing w:after="0" w:line="360" w:lineRule="auto"/>
        <w:jc w:val="both"/>
        <w:rPr>
          <w:rFonts w:ascii="Times New Roman" w:hAnsi="Times New Roman" w:cs="Times New Roman"/>
          <w:b/>
          <w:bCs/>
          <w:color w:val="000000"/>
          <w:sz w:val="92"/>
          <w:szCs w:val="92"/>
        </w:rPr>
      </w:pPr>
      <w:r w:rsidRPr="007D3600">
        <w:rPr>
          <w:rFonts w:ascii="Times New Roman" w:hAnsi="Times New Roman" w:cs="Times New Roman"/>
          <w:b/>
          <w:bCs/>
          <w:color w:val="000000"/>
          <w:sz w:val="92"/>
          <w:szCs w:val="92"/>
        </w:rPr>
        <w:t>BIBLIOGRAPHIE</w:t>
      </w:r>
    </w:p>
    <w:p w14:paraId="71437D58" w14:textId="77777777" w:rsidR="00562EB4" w:rsidRDefault="00562EB4" w:rsidP="006860E7">
      <w:pPr>
        <w:tabs>
          <w:tab w:val="right" w:pos="6804"/>
        </w:tabs>
        <w:spacing w:after="0" w:line="360" w:lineRule="auto"/>
        <w:jc w:val="both"/>
        <w:rPr>
          <w:rFonts w:ascii="Times New Roman" w:hAnsi="Times New Roman" w:cs="Times New Roman"/>
          <w:b/>
          <w:bCs/>
          <w:color w:val="000000"/>
          <w:sz w:val="24"/>
          <w:szCs w:val="24"/>
        </w:rPr>
        <w:sectPr w:rsidR="00562EB4" w:rsidSect="00562EB4">
          <w:headerReference w:type="default" r:id="rId54"/>
          <w:footerReference w:type="default" r:id="rId55"/>
          <w:pgSz w:w="11906" w:h="16838" w:code="9"/>
          <w:pgMar w:top="1418" w:right="1416" w:bottom="1418" w:left="1418" w:header="708" w:footer="708" w:gutter="567"/>
          <w:pgNumType w:start="18"/>
          <w:cols w:space="708"/>
          <w:docGrid w:linePitch="360"/>
        </w:sectPr>
      </w:pPr>
    </w:p>
    <w:p w14:paraId="452C955A" w14:textId="77777777" w:rsidR="00D2583F" w:rsidRPr="007D3600" w:rsidRDefault="00D2583F" w:rsidP="00AB4B3E">
      <w:pPr>
        <w:tabs>
          <w:tab w:val="right" w:pos="6804"/>
        </w:tabs>
        <w:spacing w:after="0" w:line="360" w:lineRule="auto"/>
        <w:jc w:val="both"/>
        <w:rPr>
          <w:rFonts w:ascii="Times New Roman" w:hAnsi="Times New Roman" w:cs="Times New Roman"/>
          <w:b/>
          <w:bCs/>
          <w:color w:val="000000"/>
          <w:sz w:val="28"/>
          <w:szCs w:val="28"/>
        </w:rPr>
      </w:pPr>
      <w:r w:rsidRPr="007D3600">
        <w:rPr>
          <w:rFonts w:ascii="Times New Roman" w:hAnsi="Times New Roman" w:cs="Times New Roman"/>
          <w:b/>
          <w:bCs/>
          <w:color w:val="000000"/>
          <w:sz w:val="28"/>
          <w:szCs w:val="28"/>
        </w:rPr>
        <w:lastRenderedPageBreak/>
        <w:t>Ouvrages théoriques</w:t>
      </w:r>
    </w:p>
    <w:p w14:paraId="5A6A73A3" w14:textId="77777777" w:rsidR="007C1682" w:rsidRPr="007D3600" w:rsidRDefault="007C1682" w:rsidP="00562EB4">
      <w:pPr>
        <w:pStyle w:val="Paragraphedeliste"/>
        <w:tabs>
          <w:tab w:val="right" w:pos="1134"/>
        </w:tabs>
        <w:spacing w:after="0" w:line="360" w:lineRule="auto"/>
        <w:jc w:val="both"/>
        <w:rPr>
          <w:rFonts w:ascii="Times New Roman" w:eastAsia="Times New Roman" w:hAnsi="Times New Roman" w:cs="Times New Roman"/>
          <w:color w:val="000000"/>
          <w:sz w:val="24"/>
          <w:szCs w:val="24"/>
        </w:rPr>
      </w:pPr>
      <w:r w:rsidRPr="007D3600">
        <w:rPr>
          <w:rFonts w:ascii="Times New Roman" w:eastAsia="Times New Roman" w:hAnsi="Times New Roman" w:cs="Times New Roman"/>
          <w:color w:val="000000"/>
          <w:sz w:val="24"/>
          <w:szCs w:val="24"/>
        </w:rPr>
        <w:t>BAUDRIT Alain, 2007, l’apprentissage coopératif, éditeur</w:t>
      </w:r>
      <w:proofErr w:type="gramStart"/>
      <w:r w:rsidRPr="007D3600">
        <w:rPr>
          <w:rFonts w:ascii="Times New Roman" w:eastAsia="Times New Roman" w:hAnsi="Times New Roman" w:cs="Times New Roman"/>
          <w:color w:val="000000"/>
          <w:sz w:val="24"/>
          <w:szCs w:val="24"/>
        </w:rPr>
        <w:t> :De</w:t>
      </w:r>
      <w:proofErr w:type="gramEnd"/>
      <w:r w:rsidRPr="007D3600">
        <w:rPr>
          <w:rFonts w:ascii="Times New Roman" w:eastAsia="Times New Roman" w:hAnsi="Times New Roman" w:cs="Times New Roman"/>
          <w:color w:val="000000"/>
          <w:sz w:val="24"/>
          <w:szCs w:val="24"/>
        </w:rPr>
        <w:t xml:space="preserve"> Boeck Supérieur, 168 p.</w:t>
      </w:r>
    </w:p>
    <w:p w14:paraId="40E31B2B" w14:textId="77777777" w:rsidR="007C1682" w:rsidRPr="007D3600" w:rsidRDefault="007C1682" w:rsidP="00562EB4">
      <w:pPr>
        <w:pStyle w:val="Paragraphedeliste"/>
        <w:tabs>
          <w:tab w:val="right" w:pos="1134"/>
        </w:tabs>
        <w:spacing w:after="0" w:line="360" w:lineRule="auto"/>
        <w:jc w:val="both"/>
        <w:rPr>
          <w:rFonts w:ascii="Times New Roman" w:eastAsia="Times New Roman" w:hAnsi="Times New Roman" w:cs="Times New Roman"/>
          <w:color w:val="000000"/>
          <w:sz w:val="24"/>
          <w:szCs w:val="24"/>
        </w:rPr>
      </w:pPr>
      <w:r w:rsidRPr="007D3600">
        <w:rPr>
          <w:rFonts w:ascii="Times New Roman" w:eastAsia="Times New Roman" w:hAnsi="Times New Roman" w:cs="Times New Roman"/>
          <w:color w:val="000000"/>
          <w:sz w:val="24"/>
          <w:szCs w:val="24"/>
        </w:rPr>
        <w:t>BELLEMIN-NOËL J. 1972. Le texte et l’avant-texte : les brouillons d’un poème de Milosz, Paris : Larousse, Collection L.143.p.</w:t>
      </w:r>
    </w:p>
    <w:p w14:paraId="63960A20" w14:textId="77777777" w:rsidR="007C1682" w:rsidRPr="007D3600" w:rsidRDefault="007C1682" w:rsidP="00562EB4">
      <w:pPr>
        <w:pStyle w:val="Paragraphedeliste"/>
        <w:tabs>
          <w:tab w:val="right" w:pos="1134"/>
        </w:tabs>
        <w:spacing w:after="0" w:line="360" w:lineRule="auto"/>
        <w:jc w:val="both"/>
        <w:rPr>
          <w:rFonts w:ascii="Times New Roman" w:eastAsia="Times New Roman" w:hAnsi="Times New Roman" w:cs="Times New Roman"/>
          <w:color w:val="000000"/>
          <w:sz w:val="24"/>
          <w:szCs w:val="24"/>
        </w:rPr>
      </w:pPr>
      <w:r w:rsidRPr="007D3600">
        <w:rPr>
          <w:rFonts w:ascii="Times New Roman" w:eastAsia="Times New Roman" w:hAnsi="Times New Roman" w:cs="Times New Roman"/>
          <w:color w:val="000000"/>
          <w:sz w:val="24"/>
          <w:szCs w:val="24"/>
        </w:rPr>
        <w:t xml:space="preserve">Bernard LAHIRE, 2008, La raison </w:t>
      </w:r>
      <w:proofErr w:type="gramStart"/>
      <w:r w:rsidRPr="007D3600">
        <w:rPr>
          <w:rFonts w:ascii="Times New Roman" w:eastAsia="Times New Roman" w:hAnsi="Times New Roman" w:cs="Times New Roman"/>
          <w:color w:val="000000"/>
          <w:sz w:val="24"/>
          <w:szCs w:val="24"/>
        </w:rPr>
        <w:t>scolaire .Ecole</w:t>
      </w:r>
      <w:proofErr w:type="gramEnd"/>
      <w:r w:rsidRPr="007D3600">
        <w:rPr>
          <w:rFonts w:ascii="Times New Roman" w:eastAsia="Times New Roman" w:hAnsi="Times New Roman" w:cs="Times New Roman"/>
          <w:color w:val="000000"/>
          <w:sz w:val="24"/>
          <w:szCs w:val="24"/>
        </w:rPr>
        <w:t xml:space="preserve"> et pratiques d’écriture, entre savoir et pouvoir. Édition Presses universitaires de Rennes, coll. « </w:t>
      </w:r>
      <w:proofErr w:type="spellStart"/>
      <w:r w:rsidRPr="007D3600">
        <w:rPr>
          <w:rFonts w:ascii="Times New Roman" w:eastAsia="Times New Roman" w:hAnsi="Times New Roman" w:cs="Times New Roman"/>
          <w:color w:val="000000"/>
          <w:sz w:val="24"/>
          <w:szCs w:val="24"/>
        </w:rPr>
        <w:t>Paideia</w:t>
      </w:r>
      <w:proofErr w:type="spellEnd"/>
      <w:r w:rsidRPr="007D3600">
        <w:rPr>
          <w:rFonts w:ascii="Times New Roman" w:eastAsia="Times New Roman" w:hAnsi="Times New Roman" w:cs="Times New Roman"/>
          <w:color w:val="000000"/>
          <w:sz w:val="24"/>
          <w:szCs w:val="24"/>
        </w:rPr>
        <w:t xml:space="preserve"> »,190 p </w:t>
      </w:r>
    </w:p>
    <w:p w14:paraId="0E0F4EBC" w14:textId="77777777" w:rsidR="007C1682" w:rsidRPr="007D3600" w:rsidRDefault="007C1682" w:rsidP="00562EB4">
      <w:pPr>
        <w:pStyle w:val="Paragraphedeliste"/>
        <w:tabs>
          <w:tab w:val="right" w:pos="1134"/>
        </w:tabs>
        <w:spacing w:after="0" w:line="360" w:lineRule="auto"/>
        <w:jc w:val="both"/>
        <w:rPr>
          <w:rFonts w:ascii="Times New Roman" w:eastAsia="Times New Roman" w:hAnsi="Times New Roman" w:cs="Times New Roman"/>
          <w:color w:val="000000"/>
          <w:sz w:val="24"/>
          <w:szCs w:val="24"/>
        </w:rPr>
      </w:pPr>
      <w:r w:rsidRPr="007D3600">
        <w:rPr>
          <w:rFonts w:ascii="Times New Roman" w:eastAsia="Times New Roman" w:hAnsi="Times New Roman" w:cs="Times New Roman"/>
          <w:color w:val="000000"/>
          <w:sz w:val="24"/>
          <w:szCs w:val="24"/>
        </w:rPr>
        <w:t>Besse Henri, Porquier Rémy. 1991, Grammaires et didactique des langues.  Editeur</w:t>
      </w:r>
      <w:proofErr w:type="gramStart"/>
      <w:r w:rsidRPr="007D3600">
        <w:rPr>
          <w:rFonts w:ascii="Times New Roman" w:eastAsia="Times New Roman" w:hAnsi="Times New Roman" w:cs="Times New Roman"/>
          <w:color w:val="000000"/>
          <w:sz w:val="24"/>
          <w:szCs w:val="24"/>
        </w:rPr>
        <w:t> :</w:t>
      </w:r>
      <w:proofErr w:type="spellStart"/>
      <w:r w:rsidRPr="007D3600">
        <w:rPr>
          <w:rFonts w:ascii="Times New Roman" w:eastAsia="Times New Roman" w:hAnsi="Times New Roman" w:cs="Times New Roman"/>
          <w:color w:val="000000"/>
          <w:sz w:val="20"/>
          <w:szCs w:val="20"/>
        </w:rPr>
        <w:t>Hatier</w:t>
      </w:r>
      <w:proofErr w:type="gramEnd"/>
      <w:r w:rsidRPr="007D3600">
        <w:rPr>
          <w:rFonts w:ascii="Times New Roman" w:eastAsia="Times New Roman" w:hAnsi="Times New Roman" w:cs="Times New Roman"/>
          <w:color w:val="000000"/>
          <w:sz w:val="20"/>
          <w:szCs w:val="20"/>
        </w:rPr>
        <w:t>,</w:t>
      </w:r>
      <w:r w:rsidRPr="007D3600">
        <w:rPr>
          <w:rFonts w:ascii="Times New Roman" w:eastAsia="Times New Roman" w:hAnsi="Times New Roman" w:cs="Times New Roman"/>
          <w:color w:val="000000"/>
          <w:sz w:val="24"/>
          <w:szCs w:val="24"/>
        </w:rPr>
        <w:t>Paris</w:t>
      </w:r>
      <w:proofErr w:type="spellEnd"/>
      <w:r w:rsidRPr="007D3600">
        <w:rPr>
          <w:rFonts w:ascii="Times New Roman" w:eastAsia="Times New Roman" w:hAnsi="Times New Roman" w:cs="Times New Roman"/>
          <w:color w:val="000000"/>
          <w:sz w:val="24"/>
          <w:szCs w:val="24"/>
        </w:rPr>
        <w:t xml:space="preserve"> : </w:t>
      </w:r>
      <w:proofErr w:type="spellStart"/>
      <w:r w:rsidRPr="007D3600">
        <w:rPr>
          <w:rFonts w:ascii="Times New Roman" w:eastAsia="Times New Roman" w:hAnsi="Times New Roman" w:cs="Times New Roman"/>
          <w:color w:val="000000"/>
          <w:sz w:val="24"/>
          <w:szCs w:val="24"/>
        </w:rPr>
        <w:t>Credif</w:t>
      </w:r>
      <w:proofErr w:type="spellEnd"/>
      <w:r w:rsidRPr="007D3600">
        <w:rPr>
          <w:rFonts w:ascii="Times New Roman" w:eastAsia="Times New Roman" w:hAnsi="Times New Roman" w:cs="Times New Roman"/>
          <w:color w:val="000000"/>
          <w:sz w:val="24"/>
          <w:szCs w:val="24"/>
        </w:rPr>
        <w:t>/Didier, 286 p</w:t>
      </w:r>
    </w:p>
    <w:p w14:paraId="7C4C455B" w14:textId="77777777" w:rsidR="007C1682" w:rsidRPr="007D3600" w:rsidRDefault="007C1682" w:rsidP="00562EB4">
      <w:pPr>
        <w:pStyle w:val="Paragraphedeliste"/>
        <w:tabs>
          <w:tab w:val="right" w:pos="1134"/>
        </w:tabs>
        <w:spacing w:after="0" w:line="360" w:lineRule="auto"/>
        <w:jc w:val="both"/>
        <w:rPr>
          <w:rFonts w:ascii="Times New Roman" w:eastAsia="Times New Roman" w:hAnsi="Times New Roman" w:cs="Times New Roman"/>
          <w:color w:val="000000"/>
          <w:sz w:val="24"/>
          <w:szCs w:val="24"/>
        </w:rPr>
      </w:pPr>
      <w:r w:rsidRPr="007D3600">
        <w:rPr>
          <w:rFonts w:ascii="Times New Roman" w:eastAsia="Times New Roman" w:hAnsi="Times New Roman" w:cs="Times New Roman"/>
          <w:color w:val="000000"/>
          <w:sz w:val="24"/>
          <w:szCs w:val="24"/>
        </w:rPr>
        <w:t xml:space="preserve">Claudette Coronaire, Patricia Mary Raymond., </w:t>
      </w:r>
      <w:proofErr w:type="gramStart"/>
      <w:r w:rsidRPr="007D3600">
        <w:rPr>
          <w:rFonts w:ascii="Times New Roman" w:eastAsia="Times New Roman" w:hAnsi="Times New Roman" w:cs="Times New Roman"/>
          <w:color w:val="000000"/>
          <w:sz w:val="24"/>
          <w:szCs w:val="24"/>
        </w:rPr>
        <w:t>1999  la</w:t>
      </w:r>
      <w:proofErr w:type="gramEnd"/>
      <w:r w:rsidRPr="007D3600">
        <w:rPr>
          <w:rFonts w:ascii="Times New Roman" w:eastAsia="Times New Roman" w:hAnsi="Times New Roman" w:cs="Times New Roman"/>
          <w:color w:val="000000"/>
          <w:sz w:val="24"/>
          <w:szCs w:val="24"/>
        </w:rPr>
        <w:t xml:space="preserve"> production écrite, Éditions CEC, 145 p.</w:t>
      </w:r>
    </w:p>
    <w:p w14:paraId="150DA3B4" w14:textId="77777777" w:rsidR="007C1682" w:rsidRPr="007D3600" w:rsidRDefault="007C1682" w:rsidP="00562EB4">
      <w:pPr>
        <w:pStyle w:val="Paragraphedeliste"/>
        <w:tabs>
          <w:tab w:val="right" w:pos="1134"/>
        </w:tabs>
        <w:spacing w:after="0" w:line="360" w:lineRule="auto"/>
        <w:jc w:val="both"/>
        <w:rPr>
          <w:rFonts w:ascii="Times New Roman" w:eastAsia="Times New Roman" w:hAnsi="Times New Roman" w:cs="Times New Roman"/>
          <w:color w:val="000000"/>
          <w:sz w:val="24"/>
          <w:szCs w:val="24"/>
        </w:rPr>
      </w:pPr>
      <w:r w:rsidRPr="007D3600">
        <w:rPr>
          <w:rFonts w:ascii="Times New Roman" w:eastAsia="Times New Roman" w:hAnsi="Times New Roman" w:cs="Times New Roman"/>
          <w:color w:val="000000"/>
          <w:sz w:val="24"/>
          <w:szCs w:val="24"/>
        </w:rPr>
        <w:t xml:space="preserve">DEVANNE Bernard, </w:t>
      </w:r>
      <w:proofErr w:type="gramStart"/>
      <w:r w:rsidRPr="007D3600">
        <w:rPr>
          <w:rFonts w:ascii="Times New Roman" w:eastAsia="Times New Roman" w:hAnsi="Times New Roman" w:cs="Times New Roman"/>
          <w:color w:val="000000"/>
          <w:sz w:val="24"/>
          <w:szCs w:val="24"/>
        </w:rPr>
        <w:t>1993,  Lire</w:t>
      </w:r>
      <w:proofErr w:type="gramEnd"/>
      <w:r w:rsidRPr="007D3600">
        <w:rPr>
          <w:rFonts w:ascii="Times New Roman" w:eastAsia="Times New Roman" w:hAnsi="Times New Roman" w:cs="Times New Roman"/>
          <w:color w:val="000000"/>
          <w:sz w:val="24"/>
          <w:szCs w:val="24"/>
        </w:rPr>
        <w:t xml:space="preserve"> et écrire des apprentissages, éditeur : Armand colin-Bordas, Paris, 175 p.</w:t>
      </w:r>
    </w:p>
    <w:p w14:paraId="474DFCBE" w14:textId="77777777" w:rsidR="007C1682" w:rsidRPr="007D3600" w:rsidRDefault="007C1682" w:rsidP="00562EB4">
      <w:pPr>
        <w:pStyle w:val="Paragraphedeliste"/>
        <w:tabs>
          <w:tab w:val="right" w:pos="1134"/>
        </w:tabs>
        <w:spacing w:after="0" w:line="360" w:lineRule="auto"/>
        <w:jc w:val="both"/>
        <w:rPr>
          <w:rFonts w:ascii="Times New Roman" w:eastAsia="Times New Roman" w:hAnsi="Times New Roman" w:cs="Times New Roman"/>
          <w:color w:val="000000"/>
          <w:sz w:val="24"/>
          <w:szCs w:val="24"/>
        </w:rPr>
      </w:pPr>
      <w:proofErr w:type="spellStart"/>
      <w:r w:rsidRPr="007D3600">
        <w:rPr>
          <w:rFonts w:ascii="Times New Roman" w:eastAsia="Times New Roman" w:hAnsi="Times New Roman" w:cs="Times New Roman"/>
          <w:color w:val="000000"/>
          <w:sz w:val="24"/>
          <w:szCs w:val="24"/>
        </w:rPr>
        <w:t>Fabre-Cols.Claudine</w:t>
      </w:r>
      <w:proofErr w:type="spellEnd"/>
      <w:r w:rsidRPr="007D3600">
        <w:rPr>
          <w:rFonts w:ascii="Times New Roman" w:eastAsia="Times New Roman" w:hAnsi="Times New Roman" w:cs="Times New Roman"/>
          <w:color w:val="000000"/>
          <w:sz w:val="24"/>
          <w:szCs w:val="24"/>
        </w:rPr>
        <w:t xml:space="preserve">, 2002 Réécrire à l’école et au collège .de l’analyse des   brouillons à l’écriture accompagnée, </w:t>
      </w:r>
      <w:proofErr w:type="spellStart"/>
      <w:proofErr w:type="gramStart"/>
      <w:r w:rsidRPr="007D3600">
        <w:rPr>
          <w:rFonts w:ascii="Times New Roman" w:eastAsia="Times New Roman" w:hAnsi="Times New Roman" w:cs="Times New Roman"/>
          <w:color w:val="000000"/>
          <w:sz w:val="24"/>
          <w:szCs w:val="24"/>
        </w:rPr>
        <w:t>paris,ESF</w:t>
      </w:r>
      <w:proofErr w:type="spellEnd"/>
      <w:proofErr w:type="gramEnd"/>
      <w:r w:rsidRPr="007D3600">
        <w:rPr>
          <w:rFonts w:ascii="Times New Roman" w:eastAsia="Times New Roman" w:hAnsi="Times New Roman" w:cs="Times New Roman"/>
          <w:color w:val="000000"/>
          <w:sz w:val="24"/>
          <w:szCs w:val="24"/>
        </w:rPr>
        <w:t xml:space="preserve"> éditeur</w:t>
      </w:r>
    </w:p>
    <w:p w14:paraId="15E5E263" w14:textId="77777777" w:rsidR="007C1682" w:rsidRPr="007D3600" w:rsidRDefault="007C1682" w:rsidP="00562EB4">
      <w:pPr>
        <w:pStyle w:val="Paragraphedeliste"/>
        <w:tabs>
          <w:tab w:val="right" w:pos="1134"/>
        </w:tabs>
        <w:spacing w:after="0" w:line="360" w:lineRule="auto"/>
        <w:jc w:val="both"/>
        <w:rPr>
          <w:rFonts w:ascii="Times New Roman" w:eastAsia="Times New Roman" w:hAnsi="Times New Roman" w:cs="Times New Roman"/>
          <w:color w:val="000000"/>
          <w:sz w:val="24"/>
          <w:szCs w:val="24"/>
        </w:rPr>
      </w:pPr>
      <w:r w:rsidRPr="007D3600">
        <w:rPr>
          <w:rFonts w:ascii="Times New Roman" w:eastAsia="Times New Roman" w:hAnsi="Times New Roman" w:cs="Times New Roman"/>
          <w:color w:val="000000"/>
          <w:sz w:val="24"/>
          <w:szCs w:val="24"/>
        </w:rPr>
        <w:t xml:space="preserve">Jacques </w:t>
      </w:r>
      <w:proofErr w:type="spellStart"/>
      <w:r w:rsidRPr="007D3600">
        <w:rPr>
          <w:rFonts w:ascii="Times New Roman" w:eastAsia="Times New Roman" w:hAnsi="Times New Roman" w:cs="Times New Roman"/>
          <w:color w:val="000000"/>
          <w:sz w:val="24"/>
          <w:szCs w:val="24"/>
        </w:rPr>
        <w:t>Daury</w:t>
      </w:r>
      <w:proofErr w:type="spellEnd"/>
      <w:r w:rsidRPr="007D3600">
        <w:rPr>
          <w:rFonts w:ascii="Times New Roman" w:eastAsia="Times New Roman" w:hAnsi="Times New Roman" w:cs="Times New Roman"/>
          <w:color w:val="000000"/>
          <w:sz w:val="24"/>
          <w:szCs w:val="24"/>
        </w:rPr>
        <w:t xml:space="preserve">, René Drey ,1990   apprendre à rédiger …pour une pratique quotidienne de l’écrit </w:t>
      </w:r>
      <w:proofErr w:type="spellStart"/>
      <w:r w:rsidRPr="007D3600">
        <w:rPr>
          <w:rFonts w:ascii="Times New Roman" w:eastAsia="Times New Roman" w:hAnsi="Times New Roman" w:cs="Times New Roman"/>
          <w:color w:val="000000"/>
          <w:sz w:val="24"/>
          <w:szCs w:val="24"/>
        </w:rPr>
        <w:t>a</w:t>
      </w:r>
      <w:proofErr w:type="spellEnd"/>
      <w:r w:rsidRPr="007D3600">
        <w:rPr>
          <w:rFonts w:ascii="Times New Roman" w:eastAsia="Times New Roman" w:hAnsi="Times New Roman" w:cs="Times New Roman"/>
          <w:color w:val="000000"/>
          <w:sz w:val="24"/>
          <w:szCs w:val="24"/>
        </w:rPr>
        <w:t xml:space="preserve"> </w:t>
      </w:r>
      <w:proofErr w:type="gramStart"/>
      <w:r w:rsidRPr="007D3600">
        <w:rPr>
          <w:rFonts w:ascii="Times New Roman" w:eastAsia="Times New Roman" w:hAnsi="Times New Roman" w:cs="Times New Roman"/>
          <w:color w:val="000000"/>
          <w:sz w:val="24"/>
          <w:szCs w:val="24"/>
        </w:rPr>
        <w:t>l’école .Edition</w:t>
      </w:r>
      <w:proofErr w:type="gramEnd"/>
      <w:r w:rsidRPr="007D3600">
        <w:rPr>
          <w:rFonts w:ascii="Times New Roman" w:eastAsia="Times New Roman" w:hAnsi="Times New Roman" w:cs="Times New Roman"/>
          <w:color w:val="000000"/>
          <w:sz w:val="24"/>
          <w:szCs w:val="24"/>
        </w:rPr>
        <w:t xml:space="preserve"> de centre départemental de documentation pédagogique de Charente-Maritime, 269 p.</w:t>
      </w:r>
    </w:p>
    <w:p w14:paraId="2F2AAFE1" w14:textId="77777777" w:rsidR="007C1682" w:rsidRPr="007D3600" w:rsidRDefault="007C1682" w:rsidP="00562EB4">
      <w:pPr>
        <w:pStyle w:val="Paragraphedeliste"/>
        <w:tabs>
          <w:tab w:val="right" w:pos="1134"/>
        </w:tabs>
        <w:spacing w:after="0" w:line="360" w:lineRule="auto"/>
        <w:jc w:val="both"/>
        <w:rPr>
          <w:rFonts w:ascii="Times New Roman" w:eastAsia="Times New Roman" w:hAnsi="Times New Roman" w:cs="Times New Roman"/>
          <w:color w:val="000000"/>
          <w:sz w:val="24"/>
          <w:szCs w:val="24"/>
        </w:rPr>
      </w:pPr>
      <w:r w:rsidRPr="007D3600">
        <w:rPr>
          <w:rFonts w:ascii="Times New Roman" w:eastAsia="Times New Roman" w:hAnsi="Times New Roman" w:cs="Times New Roman"/>
          <w:color w:val="000000"/>
          <w:sz w:val="24"/>
          <w:szCs w:val="24"/>
        </w:rPr>
        <w:t>Maingueneau, Dominique. 1993   Le contexte de l'</w:t>
      </w:r>
      <w:proofErr w:type="spellStart"/>
      <w:r w:rsidRPr="007D3600">
        <w:rPr>
          <w:rFonts w:ascii="Times New Roman" w:eastAsia="Times New Roman" w:hAnsi="Times New Roman" w:cs="Times New Roman"/>
          <w:color w:val="000000"/>
          <w:sz w:val="24"/>
          <w:szCs w:val="24"/>
        </w:rPr>
        <w:t>oeuvre</w:t>
      </w:r>
      <w:proofErr w:type="spellEnd"/>
      <w:r w:rsidRPr="007D3600">
        <w:rPr>
          <w:rFonts w:ascii="Times New Roman" w:eastAsia="Times New Roman" w:hAnsi="Times New Roman" w:cs="Times New Roman"/>
          <w:color w:val="000000"/>
          <w:sz w:val="24"/>
          <w:szCs w:val="24"/>
        </w:rPr>
        <w:t xml:space="preserve"> </w:t>
      </w:r>
      <w:proofErr w:type="gramStart"/>
      <w:r w:rsidRPr="007D3600">
        <w:rPr>
          <w:rFonts w:ascii="Times New Roman" w:eastAsia="Times New Roman" w:hAnsi="Times New Roman" w:cs="Times New Roman"/>
          <w:color w:val="000000"/>
          <w:sz w:val="24"/>
          <w:szCs w:val="24"/>
        </w:rPr>
        <w:t>littéraire:</w:t>
      </w:r>
      <w:proofErr w:type="gramEnd"/>
      <w:r w:rsidRPr="007D3600">
        <w:rPr>
          <w:rFonts w:ascii="Times New Roman" w:eastAsia="Times New Roman" w:hAnsi="Times New Roman" w:cs="Times New Roman"/>
          <w:color w:val="000000"/>
          <w:sz w:val="24"/>
          <w:szCs w:val="24"/>
        </w:rPr>
        <w:t xml:space="preserve"> énonciation, écrivain, société. 121p. </w:t>
      </w:r>
      <w:proofErr w:type="gramStart"/>
      <w:r w:rsidRPr="007D3600">
        <w:rPr>
          <w:rFonts w:ascii="Times New Roman" w:eastAsia="Times New Roman" w:hAnsi="Times New Roman" w:cs="Times New Roman"/>
          <w:color w:val="000000"/>
          <w:sz w:val="24"/>
          <w:szCs w:val="24"/>
        </w:rPr>
        <w:t>Paris:</w:t>
      </w:r>
      <w:proofErr w:type="gramEnd"/>
      <w:r w:rsidRPr="007D3600">
        <w:rPr>
          <w:rFonts w:ascii="Times New Roman" w:eastAsia="Times New Roman" w:hAnsi="Times New Roman" w:cs="Times New Roman"/>
          <w:color w:val="000000"/>
          <w:sz w:val="24"/>
          <w:szCs w:val="24"/>
        </w:rPr>
        <w:t xml:space="preserve"> Dunod</w:t>
      </w:r>
    </w:p>
    <w:p w14:paraId="13AA2242" w14:textId="77777777" w:rsidR="007C1682" w:rsidRPr="007D3600" w:rsidRDefault="007C1682" w:rsidP="00562EB4">
      <w:pPr>
        <w:pStyle w:val="Paragraphedeliste"/>
        <w:tabs>
          <w:tab w:val="right" w:pos="1134"/>
        </w:tabs>
        <w:spacing w:after="0" w:line="360" w:lineRule="auto"/>
        <w:jc w:val="both"/>
        <w:rPr>
          <w:rFonts w:ascii="Times New Roman" w:eastAsia="Times New Roman" w:hAnsi="Times New Roman" w:cs="Times New Roman"/>
          <w:color w:val="000000"/>
          <w:sz w:val="24"/>
          <w:szCs w:val="24"/>
        </w:rPr>
      </w:pPr>
      <w:proofErr w:type="spellStart"/>
      <w:r w:rsidRPr="007D3600">
        <w:rPr>
          <w:rFonts w:ascii="Times New Roman" w:eastAsia="Times New Roman" w:hAnsi="Times New Roman" w:cs="Times New Roman"/>
          <w:color w:val="000000"/>
          <w:sz w:val="24"/>
          <w:szCs w:val="24"/>
        </w:rPr>
        <w:t>Moirand</w:t>
      </w:r>
      <w:proofErr w:type="spellEnd"/>
      <w:r w:rsidRPr="007D3600">
        <w:rPr>
          <w:rFonts w:ascii="Times New Roman" w:eastAsia="Times New Roman" w:hAnsi="Times New Roman" w:cs="Times New Roman"/>
          <w:color w:val="000000"/>
          <w:sz w:val="24"/>
          <w:szCs w:val="24"/>
        </w:rPr>
        <w:t xml:space="preserve"> Sophie, </w:t>
      </w:r>
      <w:proofErr w:type="gramStart"/>
      <w:r w:rsidRPr="007D3600">
        <w:rPr>
          <w:rFonts w:ascii="Times New Roman" w:eastAsia="Times New Roman" w:hAnsi="Times New Roman" w:cs="Times New Roman"/>
          <w:color w:val="000000"/>
          <w:sz w:val="24"/>
          <w:szCs w:val="24"/>
        </w:rPr>
        <w:t>1979,  Situations</w:t>
      </w:r>
      <w:proofErr w:type="gramEnd"/>
      <w:r w:rsidRPr="007D3600">
        <w:rPr>
          <w:rFonts w:ascii="Times New Roman" w:eastAsia="Times New Roman" w:hAnsi="Times New Roman" w:cs="Times New Roman"/>
          <w:color w:val="000000"/>
          <w:sz w:val="24"/>
          <w:szCs w:val="24"/>
        </w:rPr>
        <w:t xml:space="preserve"> d’écrit</w:t>
      </w:r>
      <w:r w:rsidRPr="007D3600">
        <w:rPr>
          <w:rFonts w:ascii="Times New Roman" w:eastAsia="Times New Roman" w:hAnsi="Times New Roman" w:cs="Times New Roman"/>
          <w:color w:val="000000"/>
          <w:sz w:val="20"/>
          <w:szCs w:val="20"/>
        </w:rPr>
        <w:t>, compréhension</w:t>
      </w:r>
      <w:r w:rsidRPr="007D3600">
        <w:rPr>
          <w:rFonts w:ascii="Times New Roman" w:eastAsia="Times New Roman" w:hAnsi="Times New Roman" w:cs="Times New Roman"/>
          <w:color w:val="000000"/>
          <w:sz w:val="24"/>
          <w:szCs w:val="24"/>
        </w:rPr>
        <w:t>, production en français langue étrangère, édition : CLE international. Paris .175 p.</w:t>
      </w:r>
    </w:p>
    <w:p w14:paraId="00F0F773" w14:textId="77777777" w:rsidR="007C1682" w:rsidRPr="007D3600" w:rsidRDefault="007C1682" w:rsidP="00562EB4">
      <w:pPr>
        <w:pStyle w:val="Notedebasdepage"/>
        <w:tabs>
          <w:tab w:val="right" w:pos="1134"/>
        </w:tabs>
        <w:spacing w:line="360" w:lineRule="auto"/>
        <w:ind w:left="720"/>
        <w:jc w:val="both"/>
        <w:rPr>
          <w:rFonts w:ascii="Times New Roman" w:hAnsi="Times New Roman"/>
          <w:sz w:val="24"/>
          <w:szCs w:val="24"/>
        </w:rPr>
      </w:pPr>
      <w:r w:rsidRPr="007D3600">
        <w:rPr>
          <w:rFonts w:ascii="Times New Roman" w:hAnsi="Times New Roman"/>
          <w:sz w:val="24"/>
          <w:szCs w:val="24"/>
        </w:rPr>
        <w:t>Odette, &amp;</w:t>
      </w:r>
      <w:proofErr w:type="spellStart"/>
      <w:r w:rsidRPr="007D3600">
        <w:rPr>
          <w:rFonts w:ascii="Times New Roman" w:hAnsi="Times New Roman"/>
          <w:sz w:val="24"/>
          <w:szCs w:val="24"/>
        </w:rPr>
        <w:t>Neumayare</w:t>
      </w:r>
      <w:proofErr w:type="spellEnd"/>
      <w:r w:rsidRPr="007D3600">
        <w:rPr>
          <w:rFonts w:ascii="Times New Roman" w:hAnsi="Times New Roman"/>
          <w:sz w:val="24"/>
          <w:szCs w:val="24"/>
        </w:rPr>
        <w:t>, M. (2008). Animer un atelier d’écriture.168 p. Paris : ESF Les Moulinex.</w:t>
      </w:r>
    </w:p>
    <w:p w14:paraId="3751B678" w14:textId="77777777" w:rsidR="007C1682" w:rsidRPr="007D3600" w:rsidRDefault="007C1682" w:rsidP="00562EB4">
      <w:pPr>
        <w:pStyle w:val="Paragraphedeliste"/>
        <w:tabs>
          <w:tab w:val="right" w:pos="1134"/>
        </w:tabs>
        <w:spacing w:after="0" w:line="360" w:lineRule="auto"/>
        <w:jc w:val="both"/>
        <w:rPr>
          <w:rFonts w:ascii="Times New Roman" w:eastAsia="Times New Roman" w:hAnsi="Times New Roman" w:cs="Times New Roman"/>
          <w:color w:val="000000"/>
          <w:sz w:val="24"/>
          <w:szCs w:val="24"/>
        </w:rPr>
      </w:pPr>
      <w:r w:rsidRPr="007D3600">
        <w:rPr>
          <w:rFonts w:ascii="Times New Roman" w:eastAsia="Times New Roman" w:hAnsi="Times New Roman" w:cs="Times New Roman"/>
          <w:color w:val="000000"/>
          <w:sz w:val="24"/>
          <w:szCs w:val="24"/>
        </w:rPr>
        <w:t xml:space="preserve">Paul </w:t>
      </w:r>
      <w:proofErr w:type="spellStart"/>
      <w:r w:rsidRPr="007D3600">
        <w:rPr>
          <w:rFonts w:ascii="Times New Roman" w:eastAsia="Times New Roman" w:hAnsi="Times New Roman" w:cs="Times New Roman"/>
          <w:color w:val="000000"/>
          <w:sz w:val="24"/>
          <w:szCs w:val="24"/>
        </w:rPr>
        <w:t>Rivenc</w:t>
      </w:r>
      <w:proofErr w:type="spellEnd"/>
      <w:r w:rsidRPr="007D3600">
        <w:rPr>
          <w:rFonts w:ascii="Times New Roman" w:eastAsia="Times New Roman" w:hAnsi="Times New Roman" w:cs="Times New Roman"/>
          <w:color w:val="000000"/>
          <w:sz w:val="24"/>
          <w:szCs w:val="24"/>
        </w:rPr>
        <w:t>, 2003. Apprentissage d’une langue étrangère/</w:t>
      </w:r>
      <w:proofErr w:type="spellStart"/>
      <w:proofErr w:type="gramStart"/>
      <w:r w:rsidRPr="007D3600">
        <w:rPr>
          <w:rFonts w:ascii="Times New Roman" w:eastAsia="Times New Roman" w:hAnsi="Times New Roman" w:cs="Times New Roman"/>
          <w:color w:val="000000"/>
          <w:sz w:val="24"/>
          <w:szCs w:val="24"/>
        </w:rPr>
        <w:t>seconde,éditeur</w:t>
      </w:r>
      <w:proofErr w:type="spellEnd"/>
      <w:proofErr w:type="gramEnd"/>
      <w:r w:rsidRPr="007D3600">
        <w:rPr>
          <w:rFonts w:ascii="Times New Roman" w:eastAsia="Times New Roman" w:hAnsi="Times New Roman" w:cs="Times New Roman"/>
          <w:color w:val="000000"/>
          <w:sz w:val="24"/>
          <w:szCs w:val="24"/>
        </w:rPr>
        <w:t xml:space="preserve"> de Boeck supérieur, 384 p.</w:t>
      </w:r>
    </w:p>
    <w:p w14:paraId="54D1DC35" w14:textId="77777777" w:rsidR="007C1682" w:rsidRPr="007D3600" w:rsidRDefault="007C1682" w:rsidP="00562EB4">
      <w:pPr>
        <w:pStyle w:val="Paragraphedeliste"/>
        <w:tabs>
          <w:tab w:val="right" w:pos="1134"/>
        </w:tabs>
        <w:spacing w:after="0" w:line="360" w:lineRule="auto"/>
        <w:jc w:val="both"/>
        <w:rPr>
          <w:rFonts w:ascii="Times New Roman" w:eastAsia="Times New Roman" w:hAnsi="Times New Roman" w:cs="Times New Roman"/>
          <w:color w:val="000000"/>
          <w:sz w:val="24"/>
          <w:szCs w:val="24"/>
        </w:rPr>
      </w:pPr>
      <w:proofErr w:type="spellStart"/>
      <w:r w:rsidRPr="007D3600">
        <w:rPr>
          <w:rFonts w:ascii="Times New Roman" w:eastAsia="Times New Roman" w:hAnsi="Times New Roman" w:cs="Times New Roman"/>
          <w:color w:val="000000"/>
          <w:sz w:val="24"/>
          <w:szCs w:val="24"/>
        </w:rPr>
        <w:t>Pendax</w:t>
      </w:r>
      <w:proofErr w:type="spellEnd"/>
      <w:r w:rsidRPr="007D3600">
        <w:rPr>
          <w:rFonts w:ascii="Times New Roman" w:eastAsia="Times New Roman" w:hAnsi="Times New Roman" w:cs="Times New Roman"/>
          <w:color w:val="000000"/>
          <w:sz w:val="24"/>
          <w:szCs w:val="24"/>
        </w:rPr>
        <w:t xml:space="preserve">, Michèle .1998. Les activités d’apprentissage en classe de langue. Paris Hachette. Éditeur : venves.192 p.  </w:t>
      </w:r>
    </w:p>
    <w:p w14:paraId="11F9AE8E" w14:textId="77777777" w:rsidR="007C1682" w:rsidRPr="007D3600" w:rsidRDefault="007C1682" w:rsidP="00562EB4">
      <w:pPr>
        <w:pStyle w:val="Paragraphedeliste"/>
        <w:tabs>
          <w:tab w:val="right" w:pos="1134"/>
        </w:tabs>
        <w:spacing w:after="0" w:line="360" w:lineRule="auto"/>
        <w:jc w:val="both"/>
        <w:rPr>
          <w:rFonts w:ascii="Times New Roman" w:eastAsia="Times New Roman" w:hAnsi="Times New Roman" w:cs="Times New Roman"/>
          <w:color w:val="000000"/>
          <w:sz w:val="24"/>
          <w:szCs w:val="24"/>
        </w:rPr>
      </w:pPr>
      <w:r w:rsidRPr="007D3600">
        <w:rPr>
          <w:rFonts w:ascii="Times New Roman" w:eastAsia="Times New Roman" w:hAnsi="Times New Roman" w:cs="Times New Roman"/>
          <w:color w:val="000000"/>
          <w:sz w:val="24"/>
          <w:szCs w:val="24"/>
        </w:rPr>
        <w:t xml:space="preserve">REUTER Yves. (1996), « Enseigner et apprendre à écrire. Construire une didactique </w:t>
      </w:r>
      <w:proofErr w:type="spellStart"/>
      <w:r w:rsidRPr="007D3600">
        <w:rPr>
          <w:rFonts w:ascii="Times New Roman" w:eastAsia="Times New Roman" w:hAnsi="Times New Roman" w:cs="Times New Roman"/>
          <w:color w:val="000000"/>
          <w:sz w:val="24"/>
          <w:szCs w:val="24"/>
        </w:rPr>
        <w:t>del’écriture</w:t>
      </w:r>
      <w:proofErr w:type="spellEnd"/>
      <w:r w:rsidRPr="007D3600">
        <w:rPr>
          <w:rFonts w:ascii="Times New Roman" w:eastAsia="Times New Roman" w:hAnsi="Times New Roman" w:cs="Times New Roman"/>
          <w:color w:val="000000"/>
          <w:sz w:val="24"/>
          <w:szCs w:val="24"/>
        </w:rPr>
        <w:t> » Paris, E.S.F., 181 p.</w:t>
      </w:r>
    </w:p>
    <w:p w14:paraId="32AA3423" w14:textId="77777777" w:rsidR="007C1682" w:rsidRPr="007D3600" w:rsidRDefault="007C1682" w:rsidP="00562EB4">
      <w:pPr>
        <w:pStyle w:val="Paragraphedeliste"/>
        <w:tabs>
          <w:tab w:val="right" w:pos="1134"/>
        </w:tabs>
        <w:spacing w:after="0" w:line="360" w:lineRule="auto"/>
        <w:jc w:val="both"/>
        <w:rPr>
          <w:rFonts w:ascii="Times New Roman" w:eastAsia="Times New Roman" w:hAnsi="Times New Roman" w:cs="Times New Roman"/>
          <w:color w:val="000000"/>
          <w:sz w:val="24"/>
          <w:szCs w:val="24"/>
        </w:rPr>
      </w:pPr>
      <w:r w:rsidRPr="007D3600">
        <w:rPr>
          <w:rFonts w:ascii="Times New Roman" w:eastAsia="Times New Roman" w:hAnsi="Times New Roman" w:cs="Times New Roman"/>
          <w:color w:val="000000"/>
          <w:sz w:val="24"/>
          <w:szCs w:val="24"/>
        </w:rPr>
        <w:t>ROMAN.JAKOBSON 1969, Langage enfantin et aphasie, Paris : Editions de minuit.190 p.</w:t>
      </w:r>
    </w:p>
    <w:p w14:paraId="5A111B94" w14:textId="77777777" w:rsidR="009D452D" w:rsidRDefault="009D452D" w:rsidP="00AB4B3E">
      <w:pPr>
        <w:tabs>
          <w:tab w:val="left" w:pos="484"/>
          <w:tab w:val="right" w:pos="6804"/>
        </w:tabs>
        <w:spacing w:after="0" w:line="360" w:lineRule="auto"/>
        <w:jc w:val="both"/>
        <w:rPr>
          <w:rFonts w:ascii="Times New Roman" w:hAnsi="Times New Roman" w:cs="Times New Roman"/>
          <w:b/>
          <w:bCs/>
          <w:color w:val="000000"/>
          <w:sz w:val="28"/>
          <w:szCs w:val="28"/>
        </w:rPr>
      </w:pPr>
    </w:p>
    <w:p w14:paraId="469EDF2F" w14:textId="125821B0" w:rsidR="007C1682" w:rsidRPr="007D3600" w:rsidRDefault="00AB4B3E" w:rsidP="00AB4B3E">
      <w:pPr>
        <w:tabs>
          <w:tab w:val="left" w:pos="484"/>
          <w:tab w:val="right" w:pos="6804"/>
        </w:tabs>
        <w:spacing w:after="0" w:line="360" w:lineRule="auto"/>
        <w:jc w:val="both"/>
        <w:rPr>
          <w:rFonts w:ascii="Times New Roman" w:hAnsi="Times New Roman" w:cs="Times New Roman"/>
          <w:b/>
          <w:bCs/>
          <w:color w:val="000000"/>
          <w:sz w:val="28"/>
          <w:szCs w:val="28"/>
        </w:rPr>
      </w:pPr>
      <w:r w:rsidRPr="007D3600">
        <w:rPr>
          <w:rFonts w:ascii="Times New Roman" w:hAnsi="Times New Roman" w:cs="Times New Roman"/>
          <w:b/>
          <w:bCs/>
          <w:color w:val="000000"/>
          <w:sz w:val="28"/>
          <w:szCs w:val="28"/>
        </w:rPr>
        <w:lastRenderedPageBreak/>
        <w:t>Dictionnaires </w:t>
      </w:r>
    </w:p>
    <w:p w14:paraId="57E4D7F4" w14:textId="77777777" w:rsidR="007C1682" w:rsidRPr="007D3600" w:rsidRDefault="007C1682" w:rsidP="00562EB4">
      <w:pPr>
        <w:pStyle w:val="Paragraphedeliste"/>
        <w:tabs>
          <w:tab w:val="left" w:pos="851"/>
          <w:tab w:val="right" w:pos="6804"/>
        </w:tabs>
        <w:spacing w:after="0" w:line="360" w:lineRule="auto"/>
        <w:jc w:val="both"/>
        <w:rPr>
          <w:rFonts w:ascii="Times New Roman" w:hAnsi="Times New Roman" w:cs="Times New Roman"/>
          <w:color w:val="000000"/>
          <w:sz w:val="24"/>
          <w:szCs w:val="24"/>
        </w:rPr>
      </w:pPr>
      <w:r w:rsidRPr="007D3600">
        <w:rPr>
          <w:rFonts w:ascii="Times New Roman" w:hAnsi="Times New Roman" w:cs="Times New Roman"/>
          <w:color w:val="000000"/>
          <w:sz w:val="24"/>
          <w:szCs w:val="24"/>
        </w:rPr>
        <w:t xml:space="preserve"> Dictionnaire Larousse poche 2017, éd. Anniversaire bicentenaire Pierre Larousse, Paris : Larousse, DL 2017</w:t>
      </w:r>
    </w:p>
    <w:p w14:paraId="013D893B" w14:textId="77777777" w:rsidR="007C1682" w:rsidRPr="007D3600" w:rsidRDefault="007C1682" w:rsidP="00562EB4">
      <w:pPr>
        <w:pStyle w:val="Paragraphedeliste"/>
        <w:tabs>
          <w:tab w:val="left" w:pos="851"/>
          <w:tab w:val="right" w:pos="6804"/>
        </w:tabs>
        <w:spacing w:after="0" w:line="360" w:lineRule="auto"/>
        <w:jc w:val="both"/>
        <w:rPr>
          <w:rFonts w:ascii="Times New Roman" w:hAnsi="Times New Roman" w:cs="Times New Roman"/>
          <w:color w:val="000000"/>
          <w:sz w:val="24"/>
          <w:szCs w:val="24"/>
        </w:rPr>
      </w:pPr>
      <w:r w:rsidRPr="007D3600">
        <w:rPr>
          <w:rFonts w:ascii="Times New Roman" w:hAnsi="Times New Roman" w:cs="Times New Roman"/>
          <w:color w:val="000000"/>
          <w:sz w:val="24"/>
          <w:szCs w:val="24"/>
        </w:rPr>
        <w:t xml:space="preserve">Jean. Pierre </w:t>
      </w:r>
      <w:proofErr w:type="spellStart"/>
      <w:r w:rsidRPr="007D3600">
        <w:rPr>
          <w:rFonts w:ascii="Times New Roman" w:hAnsi="Times New Roman" w:cs="Times New Roman"/>
          <w:color w:val="000000"/>
          <w:sz w:val="24"/>
          <w:szCs w:val="24"/>
        </w:rPr>
        <w:t>Quq</w:t>
      </w:r>
      <w:proofErr w:type="spellEnd"/>
      <w:r w:rsidRPr="007D3600">
        <w:rPr>
          <w:rFonts w:ascii="Times New Roman" w:hAnsi="Times New Roman" w:cs="Times New Roman"/>
          <w:color w:val="000000"/>
          <w:sz w:val="24"/>
          <w:szCs w:val="24"/>
        </w:rPr>
        <w:t>, Dictionnaire de didactique du français langue étrangère et seconde, CLE international, Paris, 2003</w:t>
      </w:r>
    </w:p>
    <w:p w14:paraId="30C64AE4" w14:textId="77777777" w:rsidR="007C1682" w:rsidRPr="007D3600" w:rsidRDefault="007C1682" w:rsidP="00562EB4">
      <w:pPr>
        <w:pStyle w:val="Notedebasdepage"/>
        <w:tabs>
          <w:tab w:val="right" w:pos="851"/>
        </w:tabs>
        <w:spacing w:line="360" w:lineRule="auto"/>
        <w:ind w:left="720"/>
        <w:jc w:val="both"/>
        <w:rPr>
          <w:rFonts w:ascii="Times New Roman" w:hAnsi="Times New Roman"/>
          <w:sz w:val="24"/>
          <w:szCs w:val="24"/>
        </w:rPr>
      </w:pPr>
      <w:r w:rsidRPr="007D3600">
        <w:rPr>
          <w:rFonts w:ascii="Times New Roman" w:hAnsi="Times New Roman"/>
          <w:sz w:val="24"/>
          <w:szCs w:val="24"/>
        </w:rPr>
        <w:t>Le dictionnaire Larousse, Savoir rédiger, Larousse, 2008.</w:t>
      </w:r>
    </w:p>
    <w:p w14:paraId="4233D7FC" w14:textId="77777777" w:rsidR="007C1682" w:rsidRPr="007D3600" w:rsidRDefault="007C1682" w:rsidP="00562EB4">
      <w:pPr>
        <w:pStyle w:val="Notedebasdepage"/>
        <w:tabs>
          <w:tab w:val="right" w:pos="851"/>
        </w:tabs>
        <w:spacing w:line="360" w:lineRule="auto"/>
        <w:ind w:left="720"/>
        <w:jc w:val="both"/>
        <w:rPr>
          <w:rFonts w:ascii="Times New Roman" w:hAnsi="Times New Roman"/>
          <w:sz w:val="24"/>
          <w:szCs w:val="24"/>
        </w:rPr>
      </w:pPr>
      <w:r w:rsidRPr="007D3600">
        <w:rPr>
          <w:rFonts w:ascii="Times New Roman" w:hAnsi="Times New Roman"/>
          <w:sz w:val="24"/>
          <w:szCs w:val="24"/>
        </w:rPr>
        <w:t>ROBERT Jean-Pierre, le dictionnaire pratique de didactique du FLE, Ophrys, Paris, 2008.</w:t>
      </w:r>
    </w:p>
    <w:p w14:paraId="59F1A4A4" w14:textId="77777777" w:rsidR="007C1682" w:rsidRPr="007D3600" w:rsidRDefault="007C1682" w:rsidP="00562EB4">
      <w:pPr>
        <w:pStyle w:val="Paragraphedeliste"/>
        <w:tabs>
          <w:tab w:val="left" w:pos="851"/>
          <w:tab w:val="right" w:pos="6804"/>
        </w:tabs>
        <w:spacing w:after="0" w:line="360" w:lineRule="auto"/>
        <w:jc w:val="both"/>
        <w:rPr>
          <w:rFonts w:ascii="Times New Roman" w:hAnsi="Times New Roman" w:cs="Times New Roman"/>
          <w:color w:val="000000"/>
          <w:sz w:val="24"/>
          <w:szCs w:val="24"/>
        </w:rPr>
      </w:pPr>
      <w:r w:rsidRPr="007D3600">
        <w:rPr>
          <w:rFonts w:ascii="Times New Roman" w:hAnsi="Times New Roman" w:cs="Times New Roman"/>
          <w:color w:val="000000"/>
          <w:sz w:val="24"/>
          <w:szCs w:val="24"/>
        </w:rPr>
        <w:t>Robert, P. (Ed). (2010). Le petit Robert : dictionnaire alphabétique et analogique de la langue française (</w:t>
      </w:r>
      <w:proofErr w:type="spellStart"/>
      <w:r w:rsidRPr="007D3600">
        <w:rPr>
          <w:rFonts w:ascii="Times New Roman" w:hAnsi="Times New Roman" w:cs="Times New Roman"/>
          <w:color w:val="000000"/>
          <w:sz w:val="24"/>
          <w:szCs w:val="24"/>
        </w:rPr>
        <w:t>nouv</w:t>
      </w:r>
      <w:proofErr w:type="spellEnd"/>
      <w:r w:rsidRPr="007D3600">
        <w:rPr>
          <w:rFonts w:ascii="Times New Roman" w:hAnsi="Times New Roman" w:cs="Times New Roman"/>
          <w:color w:val="000000"/>
          <w:sz w:val="24"/>
          <w:szCs w:val="24"/>
        </w:rPr>
        <w:t xml:space="preserve">. </w:t>
      </w:r>
      <w:proofErr w:type="gramStart"/>
      <w:r w:rsidRPr="007D3600">
        <w:rPr>
          <w:rFonts w:ascii="Times New Roman" w:hAnsi="Times New Roman" w:cs="Times New Roman"/>
          <w:color w:val="000000"/>
          <w:sz w:val="24"/>
          <w:szCs w:val="24"/>
        </w:rPr>
        <w:t>éd</w:t>
      </w:r>
      <w:proofErr w:type="gramEnd"/>
      <w:r w:rsidRPr="007D3600">
        <w:rPr>
          <w:rFonts w:ascii="Times New Roman" w:hAnsi="Times New Roman" w:cs="Times New Roman"/>
          <w:color w:val="000000"/>
          <w:sz w:val="24"/>
          <w:szCs w:val="24"/>
        </w:rPr>
        <w:t>.). Paris : Le Robert.</w:t>
      </w:r>
    </w:p>
    <w:p w14:paraId="264611AE" w14:textId="77777777" w:rsidR="00AB4B3E" w:rsidRPr="007D3600" w:rsidRDefault="00AB4B3E" w:rsidP="00AB4B3E">
      <w:pPr>
        <w:pStyle w:val="Paragraphedeliste"/>
        <w:tabs>
          <w:tab w:val="left" w:pos="484"/>
          <w:tab w:val="right" w:pos="6804"/>
        </w:tabs>
        <w:spacing w:after="0" w:line="360" w:lineRule="auto"/>
        <w:jc w:val="both"/>
        <w:rPr>
          <w:rFonts w:ascii="Times New Roman" w:hAnsi="Times New Roman" w:cs="Times New Roman"/>
          <w:color w:val="000000"/>
          <w:sz w:val="24"/>
          <w:szCs w:val="24"/>
        </w:rPr>
      </w:pPr>
    </w:p>
    <w:p w14:paraId="6920FB7A" w14:textId="77777777" w:rsidR="007C1682" w:rsidRPr="007D3600" w:rsidRDefault="007C1682" w:rsidP="00AB4B3E">
      <w:pPr>
        <w:tabs>
          <w:tab w:val="left" w:pos="484"/>
          <w:tab w:val="right" w:pos="6804"/>
        </w:tabs>
        <w:spacing w:after="0" w:line="360" w:lineRule="auto"/>
        <w:jc w:val="both"/>
        <w:rPr>
          <w:rFonts w:ascii="Times New Roman" w:hAnsi="Times New Roman" w:cs="Times New Roman"/>
          <w:b/>
          <w:bCs/>
          <w:color w:val="000000"/>
          <w:sz w:val="28"/>
          <w:szCs w:val="28"/>
        </w:rPr>
      </w:pPr>
      <w:r w:rsidRPr="007D3600">
        <w:rPr>
          <w:rFonts w:ascii="Times New Roman" w:hAnsi="Times New Roman" w:cs="Times New Roman"/>
          <w:b/>
          <w:bCs/>
          <w:color w:val="000000"/>
          <w:sz w:val="28"/>
          <w:szCs w:val="28"/>
        </w:rPr>
        <w:t>Articles et rev</w:t>
      </w:r>
      <w:r w:rsidR="00AB4B3E" w:rsidRPr="007D3600">
        <w:rPr>
          <w:rFonts w:ascii="Times New Roman" w:hAnsi="Times New Roman" w:cs="Times New Roman"/>
          <w:b/>
          <w:bCs/>
          <w:color w:val="000000"/>
          <w:sz w:val="28"/>
          <w:szCs w:val="28"/>
        </w:rPr>
        <w:t>ues </w:t>
      </w:r>
    </w:p>
    <w:p w14:paraId="315C6B29" w14:textId="77777777" w:rsidR="007C1682" w:rsidRPr="007D3600" w:rsidRDefault="007C1682" w:rsidP="00562EB4">
      <w:pPr>
        <w:pStyle w:val="Paragraphedeliste"/>
        <w:tabs>
          <w:tab w:val="right" w:pos="851"/>
          <w:tab w:val="left" w:pos="5596"/>
        </w:tabs>
        <w:spacing w:after="0" w:line="360" w:lineRule="auto"/>
        <w:jc w:val="both"/>
        <w:rPr>
          <w:rFonts w:ascii="Times New Roman" w:hAnsi="Times New Roman" w:cs="Times New Roman"/>
          <w:sz w:val="24"/>
          <w:szCs w:val="24"/>
        </w:rPr>
      </w:pPr>
      <w:r w:rsidRPr="007D3600">
        <w:rPr>
          <w:rFonts w:ascii="Times New Roman" w:hAnsi="Times New Roman" w:cs="Times New Roman"/>
          <w:sz w:val="24"/>
          <w:szCs w:val="24"/>
        </w:rPr>
        <w:t xml:space="preserve">ALCORTA. Martine, 2001, Utilisation du brouillon et développement des capacités d’écrit. Revue française de </w:t>
      </w:r>
      <w:proofErr w:type="gramStart"/>
      <w:r w:rsidRPr="007D3600">
        <w:rPr>
          <w:rFonts w:ascii="Times New Roman" w:hAnsi="Times New Roman" w:cs="Times New Roman"/>
          <w:sz w:val="24"/>
          <w:szCs w:val="24"/>
        </w:rPr>
        <w:t>pédagogie.n</w:t>
      </w:r>
      <w:proofErr w:type="gramEnd"/>
      <w:r w:rsidRPr="007D3600">
        <w:rPr>
          <w:rFonts w:ascii="Times New Roman" w:hAnsi="Times New Roman" w:cs="Times New Roman"/>
          <w:sz w:val="24"/>
          <w:szCs w:val="24"/>
        </w:rPr>
        <w:t>°137. p. 95-103.</w:t>
      </w:r>
    </w:p>
    <w:p w14:paraId="4187D6B1" w14:textId="77777777" w:rsidR="006C6291" w:rsidRPr="007D3600" w:rsidRDefault="007C1682" w:rsidP="00562EB4">
      <w:pPr>
        <w:pStyle w:val="Paragraphedeliste"/>
        <w:tabs>
          <w:tab w:val="right" w:pos="851"/>
        </w:tabs>
        <w:spacing w:after="0" w:line="360" w:lineRule="auto"/>
        <w:jc w:val="both"/>
        <w:rPr>
          <w:rFonts w:ascii="Times New Roman" w:hAnsi="Times New Roman" w:cs="Times New Roman"/>
          <w:color w:val="000000"/>
          <w:sz w:val="24"/>
          <w:szCs w:val="24"/>
        </w:rPr>
      </w:pPr>
      <w:r w:rsidRPr="007D3600">
        <w:rPr>
          <w:rFonts w:ascii="Times New Roman" w:hAnsi="Times New Roman" w:cs="Times New Roman"/>
          <w:sz w:val="24"/>
          <w:szCs w:val="24"/>
        </w:rPr>
        <w:t>BORE Catherine. 2000, Le brouillon, introuvable objet d’étude, Pratiques, n°105-106, p 23-47.</w:t>
      </w:r>
    </w:p>
    <w:p w14:paraId="13441321" w14:textId="77777777" w:rsidR="007C1682" w:rsidRPr="007D3600" w:rsidRDefault="006C6291" w:rsidP="00562EB4">
      <w:pPr>
        <w:pStyle w:val="Paragraphedeliste"/>
        <w:tabs>
          <w:tab w:val="right" w:pos="851"/>
        </w:tabs>
        <w:spacing w:after="0" w:line="360" w:lineRule="auto"/>
        <w:jc w:val="both"/>
        <w:rPr>
          <w:rFonts w:ascii="Times New Roman" w:eastAsia="Times New Roman" w:hAnsi="Times New Roman" w:cs="Times New Roman"/>
          <w:color w:val="000000"/>
          <w:sz w:val="24"/>
          <w:szCs w:val="24"/>
        </w:rPr>
      </w:pPr>
      <w:proofErr w:type="spellStart"/>
      <w:r w:rsidRPr="007D3600">
        <w:rPr>
          <w:rFonts w:ascii="Times New Roman" w:hAnsi="Times New Roman" w:cs="Times New Roman"/>
          <w:sz w:val="24"/>
          <w:szCs w:val="24"/>
        </w:rPr>
        <w:t>Bessonnat</w:t>
      </w:r>
      <w:proofErr w:type="spellEnd"/>
      <w:r w:rsidRPr="007D3600">
        <w:rPr>
          <w:rFonts w:ascii="Times New Roman" w:hAnsi="Times New Roman" w:cs="Times New Roman"/>
          <w:sz w:val="24"/>
          <w:szCs w:val="24"/>
        </w:rPr>
        <w:t xml:space="preserve"> Daniel.2000, « Deux ou trois choses que je sais de la réécriture ». </w:t>
      </w:r>
      <w:proofErr w:type="gramStart"/>
      <w:r w:rsidRPr="007D3600">
        <w:rPr>
          <w:rFonts w:ascii="Times New Roman" w:hAnsi="Times New Roman" w:cs="Times New Roman"/>
          <w:sz w:val="24"/>
          <w:szCs w:val="24"/>
        </w:rPr>
        <w:t>In:</w:t>
      </w:r>
      <w:proofErr w:type="gramEnd"/>
      <w:r w:rsidRPr="007D3600">
        <w:rPr>
          <w:rFonts w:ascii="Times New Roman" w:hAnsi="Times New Roman" w:cs="Times New Roman"/>
          <w:sz w:val="24"/>
          <w:szCs w:val="24"/>
        </w:rPr>
        <w:t xml:space="preserve"> </w:t>
      </w:r>
      <w:r w:rsidRPr="007D3600">
        <w:rPr>
          <w:rStyle w:val="Accentuation"/>
          <w:rFonts w:ascii="Times New Roman" w:hAnsi="Times New Roman" w:cs="Times New Roman"/>
          <w:i w:val="0"/>
          <w:iCs w:val="0"/>
          <w:sz w:val="24"/>
          <w:szCs w:val="24"/>
        </w:rPr>
        <w:t>Pratiques : linguistique, littérature, didactique</w:t>
      </w:r>
      <w:r w:rsidRPr="007D3600">
        <w:rPr>
          <w:rFonts w:ascii="Times New Roman" w:hAnsi="Times New Roman" w:cs="Times New Roman"/>
          <w:sz w:val="24"/>
          <w:szCs w:val="24"/>
        </w:rPr>
        <w:t>, n°105-106, pp. 5-22.</w:t>
      </w:r>
    </w:p>
    <w:p w14:paraId="359E8FC3" w14:textId="77777777" w:rsidR="007C1682" w:rsidRPr="007D3600" w:rsidRDefault="007C1682" w:rsidP="00562EB4">
      <w:pPr>
        <w:pStyle w:val="Notedebasdepage"/>
        <w:tabs>
          <w:tab w:val="right" w:pos="709"/>
        </w:tabs>
        <w:spacing w:line="360" w:lineRule="auto"/>
        <w:ind w:left="720"/>
        <w:jc w:val="both"/>
        <w:rPr>
          <w:rFonts w:ascii="Times New Roman" w:hAnsi="Times New Roman"/>
          <w:sz w:val="24"/>
          <w:szCs w:val="24"/>
        </w:rPr>
      </w:pPr>
      <w:r w:rsidRPr="007D3600">
        <w:rPr>
          <w:rFonts w:ascii="Times New Roman" w:hAnsi="Times New Roman"/>
          <w:sz w:val="24"/>
          <w:szCs w:val="24"/>
        </w:rPr>
        <w:t>CHABANNE Jean Charles, BUCHETON D. 2000. Les écrits intermédiaires, La lettre de la DFLM, n°26, p. 23-27.</w:t>
      </w:r>
    </w:p>
    <w:p w14:paraId="1EFDFD37" w14:textId="77777777" w:rsidR="007C1682" w:rsidRPr="007D3600" w:rsidRDefault="007C1682" w:rsidP="00562EB4">
      <w:pPr>
        <w:pStyle w:val="Notedebasdepage"/>
        <w:tabs>
          <w:tab w:val="right" w:pos="709"/>
        </w:tabs>
        <w:spacing w:line="360" w:lineRule="auto"/>
        <w:ind w:left="720"/>
        <w:jc w:val="both"/>
        <w:rPr>
          <w:rFonts w:ascii="Times New Roman" w:hAnsi="Times New Roman"/>
          <w:sz w:val="24"/>
          <w:szCs w:val="24"/>
        </w:rPr>
      </w:pPr>
      <w:r w:rsidRPr="007D3600">
        <w:rPr>
          <w:rFonts w:ascii="Times New Roman" w:hAnsi="Times New Roman"/>
          <w:sz w:val="24"/>
          <w:szCs w:val="24"/>
          <w:shd w:val="clear" w:color="auto" w:fill="FFFFFF"/>
        </w:rPr>
        <w:t xml:space="preserve">Claire </w:t>
      </w:r>
      <w:proofErr w:type="spellStart"/>
      <w:r w:rsidRPr="007D3600">
        <w:rPr>
          <w:rFonts w:ascii="Times New Roman" w:hAnsi="Times New Roman"/>
          <w:sz w:val="24"/>
          <w:szCs w:val="24"/>
        </w:rPr>
        <w:t>Joubaire</w:t>
      </w:r>
      <w:proofErr w:type="spellEnd"/>
      <w:r w:rsidRPr="007D3600">
        <w:rPr>
          <w:rFonts w:ascii="Times New Roman" w:hAnsi="Times New Roman"/>
          <w:sz w:val="24"/>
          <w:szCs w:val="24"/>
        </w:rPr>
        <w:t>, 2018, (Ré) écrire à l'école, pour penser et apprendre, dictionnaire de l’éducation.24.p.</w:t>
      </w:r>
    </w:p>
    <w:p w14:paraId="10E7E480" w14:textId="77777777" w:rsidR="007C1682" w:rsidRPr="007D3600" w:rsidRDefault="007C1682" w:rsidP="00562EB4">
      <w:pPr>
        <w:pStyle w:val="Paragraphedeliste"/>
        <w:tabs>
          <w:tab w:val="right" w:pos="709"/>
          <w:tab w:val="left" w:pos="5596"/>
        </w:tabs>
        <w:spacing w:after="0" w:line="360" w:lineRule="auto"/>
        <w:jc w:val="both"/>
        <w:rPr>
          <w:rFonts w:ascii="Times New Roman" w:hAnsi="Times New Roman" w:cs="Times New Roman"/>
          <w:sz w:val="24"/>
          <w:szCs w:val="24"/>
        </w:rPr>
      </w:pPr>
      <w:r w:rsidRPr="007D3600">
        <w:rPr>
          <w:rFonts w:ascii="Times New Roman" w:hAnsi="Times New Roman" w:cs="Times New Roman"/>
          <w:sz w:val="24"/>
          <w:szCs w:val="24"/>
        </w:rPr>
        <w:t xml:space="preserve">CUQ Jean-Pierre et GRUCA Isabelle, </w:t>
      </w:r>
      <w:proofErr w:type="gramStart"/>
      <w:r w:rsidRPr="007D3600">
        <w:rPr>
          <w:rFonts w:ascii="Times New Roman" w:hAnsi="Times New Roman" w:cs="Times New Roman"/>
          <w:sz w:val="24"/>
          <w:szCs w:val="24"/>
        </w:rPr>
        <w:t>2002,  Cours</w:t>
      </w:r>
      <w:proofErr w:type="gramEnd"/>
      <w:r w:rsidRPr="007D3600">
        <w:rPr>
          <w:rFonts w:ascii="Times New Roman" w:hAnsi="Times New Roman" w:cs="Times New Roman"/>
          <w:sz w:val="24"/>
          <w:szCs w:val="24"/>
        </w:rPr>
        <w:t xml:space="preserve"> de didactique du français langue étrangère et seconde, Coll. FLE, Presse universitaires de Grenoble, p.160.</w:t>
      </w:r>
    </w:p>
    <w:p w14:paraId="2B35BAD9" w14:textId="77777777" w:rsidR="007C1682" w:rsidRPr="007D3600" w:rsidRDefault="007C1682" w:rsidP="00562EB4">
      <w:pPr>
        <w:pStyle w:val="Paragraphedeliste"/>
        <w:tabs>
          <w:tab w:val="right" w:pos="709"/>
        </w:tabs>
        <w:spacing w:after="0" w:line="360" w:lineRule="auto"/>
        <w:jc w:val="both"/>
        <w:rPr>
          <w:rFonts w:ascii="Times New Roman" w:hAnsi="Times New Roman" w:cs="Times New Roman"/>
          <w:color w:val="000000"/>
          <w:sz w:val="24"/>
          <w:szCs w:val="24"/>
        </w:rPr>
      </w:pPr>
      <w:r w:rsidRPr="007D3600">
        <w:rPr>
          <w:rFonts w:ascii="Times New Roman" w:hAnsi="Times New Roman" w:cs="Times New Roman"/>
          <w:sz w:val="24"/>
          <w:szCs w:val="24"/>
        </w:rPr>
        <w:t xml:space="preserve">Grésillon. </w:t>
      </w:r>
      <w:proofErr w:type="spellStart"/>
      <w:r w:rsidRPr="007D3600">
        <w:rPr>
          <w:rFonts w:ascii="Times New Roman" w:hAnsi="Times New Roman" w:cs="Times New Roman"/>
          <w:sz w:val="24"/>
          <w:szCs w:val="24"/>
        </w:rPr>
        <w:t>Almuth</w:t>
      </w:r>
      <w:proofErr w:type="spellEnd"/>
      <w:r w:rsidRPr="007D3600">
        <w:rPr>
          <w:rFonts w:ascii="Times New Roman" w:hAnsi="Times New Roman" w:cs="Times New Roman"/>
          <w:sz w:val="24"/>
          <w:szCs w:val="24"/>
        </w:rPr>
        <w:t>, 1988, les manuscrits littéraires, le texte dans tout son état in Pratique n°57 p.107-119.</w:t>
      </w:r>
    </w:p>
    <w:p w14:paraId="474DE116" w14:textId="77777777" w:rsidR="007C1682" w:rsidRPr="007D3600" w:rsidRDefault="007C1682" w:rsidP="00562EB4">
      <w:pPr>
        <w:pStyle w:val="Paragraphedeliste"/>
        <w:tabs>
          <w:tab w:val="right" w:pos="709"/>
          <w:tab w:val="left" w:pos="5596"/>
        </w:tabs>
        <w:spacing w:after="0" w:line="360" w:lineRule="auto"/>
        <w:jc w:val="both"/>
        <w:rPr>
          <w:rFonts w:ascii="Times New Roman" w:hAnsi="Times New Roman" w:cs="Times New Roman"/>
          <w:sz w:val="24"/>
          <w:szCs w:val="24"/>
        </w:rPr>
      </w:pPr>
      <w:r w:rsidRPr="007D3600">
        <w:rPr>
          <w:rFonts w:ascii="Times New Roman" w:hAnsi="Times New Roman" w:cs="Times New Roman"/>
          <w:sz w:val="24"/>
          <w:szCs w:val="24"/>
        </w:rPr>
        <w:t xml:space="preserve">KADI. Latifa, 2008, le brouillon scolaire, ce « </w:t>
      </w:r>
      <w:proofErr w:type="spellStart"/>
      <w:r w:rsidRPr="007D3600">
        <w:rPr>
          <w:rFonts w:ascii="Times New Roman" w:hAnsi="Times New Roman" w:cs="Times New Roman"/>
          <w:sz w:val="24"/>
          <w:szCs w:val="24"/>
        </w:rPr>
        <w:t>saliscrit</w:t>
      </w:r>
      <w:proofErr w:type="spellEnd"/>
      <w:r w:rsidRPr="007D3600">
        <w:rPr>
          <w:rFonts w:ascii="Times New Roman" w:hAnsi="Times New Roman" w:cs="Times New Roman"/>
          <w:sz w:val="24"/>
          <w:szCs w:val="24"/>
        </w:rPr>
        <w:t xml:space="preserve"> », in : Synergie Algérie n°2, P126.</w:t>
      </w:r>
    </w:p>
    <w:p w14:paraId="11C0E30F" w14:textId="77777777" w:rsidR="007C1682" w:rsidRPr="007D3600" w:rsidRDefault="007C1682" w:rsidP="00562EB4">
      <w:pPr>
        <w:pStyle w:val="Paragraphedeliste"/>
        <w:tabs>
          <w:tab w:val="right" w:pos="709"/>
        </w:tabs>
        <w:spacing w:after="0" w:line="360" w:lineRule="auto"/>
        <w:jc w:val="both"/>
        <w:rPr>
          <w:rStyle w:val="espace"/>
          <w:rFonts w:ascii="Times New Roman" w:hAnsi="Times New Roman" w:cs="Times New Roman"/>
          <w:b/>
          <w:bCs/>
          <w:color w:val="000000"/>
          <w:sz w:val="24"/>
          <w:szCs w:val="24"/>
        </w:rPr>
      </w:pPr>
      <w:r w:rsidRPr="007D3600">
        <w:rPr>
          <w:rFonts w:ascii="Times New Roman" w:hAnsi="Times New Roman" w:cs="Times New Roman"/>
          <w:color w:val="000000"/>
          <w:sz w:val="24"/>
          <w:szCs w:val="24"/>
        </w:rPr>
        <w:t xml:space="preserve">Martine. </w:t>
      </w:r>
      <w:proofErr w:type="spellStart"/>
      <w:r w:rsidRPr="007D3600">
        <w:rPr>
          <w:rFonts w:ascii="Times New Roman" w:hAnsi="Times New Roman" w:cs="Times New Roman"/>
          <w:color w:val="000000"/>
          <w:sz w:val="24"/>
          <w:szCs w:val="24"/>
        </w:rPr>
        <w:t>Alcorta</w:t>
      </w:r>
      <w:proofErr w:type="spellEnd"/>
      <w:r w:rsidRPr="007D3600">
        <w:rPr>
          <w:rFonts w:ascii="Times New Roman" w:hAnsi="Times New Roman" w:cs="Times New Roman"/>
          <w:color w:val="000000"/>
          <w:sz w:val="24"/>
          <w:szCs w:val="24"/>
        </w:rPr>
        <w:t xml:space="preserve"> et Corine. Ponce.2009, Le brouillon ou la fabrication de la pensée. Psychologie et éducation,</w:t>
      </w:r>
      <w:r w:rsidRPr="007D3600">
        <w:rPr>
          <w:rFonts w:ascii="Times New Roman" w:hAnsi="Times New Roman" w:cs="Times New Roman"/>
          <w:sz w:val="24"/>
          <w:szCs w:val="24"/>
        </w:rPr>
        <w:t xml:space="preserve"> n°4, p. 9-20.</w:t>
      </w:r>
    </w:p>
    <w:p w14:paraId="2FD376AA" w14:textId="77777777" w:rsidR="007C1682" w:rsidRPr="007D3600" w:rsidRDefault="007C1682" w:rsidP="00562EB4">
      <w:pPr>
        <w:pStyle w:val="Notedebasdepage"/>
        <w:tabs>
          <w:tab w:val="right" w:pos="709"/>
        </w:tabs>
        <w:spacing w:line="360" w:lineRule="auto"/>
        <w:ind w:left="720"/>
        <w:jc w:val="both"/>
        <w:rPr>
          <w:rFonts w:ascii="Times New Roman" w:hAnsi="Times New Roman"/>
          <w:sz w:val="24"/>
          <w:szCs w:val="24"/>
        </w:rPr>
      </w:pPr>
      <w:r w:rsidRPr="007D3600">
        <w:rPr>
          <w:rFonts w:ascii="Times New Roman" w:hAnsi="Times New Roman"/>
          <w:sz w:val="24"/>
          <w:szCs w:val="24"/>
        </w:rPr>
        <w:t>RICARDOU John, 1986, Ecrire en classe, in Pratiques. n°20, Juin, p.28</w:t>
      </w:r>
    </w:p>
    <w:p w14:paraId="5E7C24C8" w14:textId="77777777" w:rsidR="007C1682" w:rsidRPr="007D3600" w:rsidRDefault="007C1682" w:rsidP="00562EB4">
      <w:pPr>
        <w:pStyle w:val="Paragraphedeliste"/>
        <w:tabs>
          <w:tab w:val="right" w:pos="709"/>
          <w:tab w:val="left" w:pos="5596"/>
        </w:tabs>
        <w:spacing w:after="0" w:line="360" w:lineRule="auto"/>
        <w:jc w:val="both"/>
        <w:rPr>
          <w:rFonts w:ascii="Times New Roman" w:hAnsi="Times New Roman" w:cs="Times New Roman"/>
          <w:sz w:val="24"/>
          <w:szCs w:val="24"/>
        </w:rPr>
      </w:pPr>
      <w:r w:rsidRPr="007D3600">
        <w:rPr>
          <w:rFonts w:ascii="Times New Roman" w:hAnsi="Times New Roman" w:cs="Times New Roman"/>
          <w:color w:val="000000"/>
          <w:sz w:val="24"/>
          <w:szCs w:val="24"/>
        </w:rPr>
        <w:t>Yves, Reuter.2002, Quelques questions à propos des formalisations de l’écriture en didactique du français. Revue, pratique, N°113/114, p.179.</w:t>
      </w:r>
    </w:p>
    <w:p w14:paraId="70C8C427" w14:textId="77777777" w:rsidR="00396AD1" w:rsidRDefault="00396AD1" w:rsidP="006860E7">
      <w:pPr>
        <w:tabs>
          <w:tab w:val="left" w:pos="5596"/>
          <w:tab w:val="right" w:pos="6804"/>
        </w:tabs>
        <w:spacing w:after="0" w:line="360" w:lineRule="auto"/>
        <w:jc w:val="both"/>
        <w:rPr>
          <w:rFonts w:ascii="Times New Roman" w:hAnsi="Times New Roman" w:cs="Times New Roman"/>
          <w:b/>
          <w:bCs/>
          <w:sz w:val="26"/>
          <w:szCs w:val="26"/>
        </w:rPr>
      </w:pPr>
    </w:p>
    <w:p w14:paraId="5B9C025E" w14:textId="4D7A8839" w:rsidR="007C1682" w:rsidRPr="007D3600" w:rsidRDefault="007C1682" w:rsidP="006860E7">
      <w:pPr>
        <w:tabs>
          <w:tab w:val="left" w:pos="5596"/>
          <w:tab w:val="right" w:pos="6804"/>
        </w:tabs>
        <w:spacing w:after="0" w:line="360" w:lineRule="auto"/>
        <w:jc w:val="both"/>
        <w:rPr>
          <w:rFonts w:ascii="Times New Roman" w:hAnsi="Times New Roman" w:cs="Times New Roman"/>
          <w:b/>
          <w:bCs/>
          <w:sz w:val="26"/>
          <w:szCs w:val="26"/>
        </w:rPr>
      </w:pPr>
      <w:r w:rsidRPr="007D3600">
        <w:rPr>
          <w:rFonts w:ascii="Times New Roman" w:hAnsi="Times New Roman" w:cs="Times New Roman"/>
          <w:b/>
          <w:bCs/>
          <w:sz w:val="26"/>
          <w:szCs w:val="26"/>
        </w:rPr>
        <w:t xml:space="preserve">Thèses </w:t>
      </w:r>
      <w:proofErr w:type="gramStart"/>
      <w:r w:rsidRPr="007D3600">
        <w:rPr>
          <w:rFonts w:ascii="Times New Roman" w:hAnsi="Times New Roman" w:cs="Times New Roman"/>
          <w:b/>
          <w:bCs/>
          <w:sz w:val="26"/>
          <w:szCs w:val="26"/>
        </w:rPr>
        <w:t>et  mémoires</w:t>
      </w:r>
      <w:proofErr w:type="gramEnd"/>
    </w:p>
    <w:p w14:paraId="0B13B7B4" w14:textId="77777777" w:rsidR="007C1682" w:rsidRPr="007D3600" w:rsidRDefault="007C1682" w:rsidP="00562EB4">
      <w:pPr>
        <w:pStyle w:val="Paragraphedeliste"/>
        <w:autoSpaceDE w:val="0"/>
        <w:autoSpaceDN w:val="0"/>
        <w:adjustRightInd w:val="0"/>
        <w:spacing w:after="0" w:line="360" w:lineRule="auto"/>
        <w:ind w:left="567"/>
        <w:jc w:val="both"/>
        <w:rPr>
          <w:rFonts w:ascii="Times New Roman" w:eastAsia="MaiandraGD-Regular" w:hAnsi="Times New Roman" w:cs="Times New Roman"/>
          <w:sz w:val="24"/>
          <w:szCs w:val="24"/>
        </w:rPr>
      </w:pPr>
      <w:r w:rsidRPr="007D3600">
        <w:rPr>
          <w:rFonts w:ascii="Times New Roman" w:hAnsi="Times New Roman" w:cs="Times New Roman"/>
          <w:sz w:val="24"/>
          <w:szCs w:val="24"/>
        </w:rPr>
        <w:t>MOUNIER. Aurélie, Le brouillon : vers une pédagogie de la rature. Apport de la génétique textuelle en didactique de l’écriture. Master Métiers de l’enseignement, de l’éducation et de la formation, université Grenoble, 2015- 2016</w:t>
      </w:r>
    </w:p>
    <w:p w14:paraId="0E7B28EB" w14:textId="77777777" w:rsidR="007C1682" w:rsidRPr="007D3600" w:rsidRDefault="007C1682" w:rsidP="00562EB4">
      <w:pPr>
        <w:pStyle w:val="Paragraphedeliste"/>
        <w:autoSpaceDE w:val="0"/>
        <w:autoSpaceDN w:val="0"/>
        <w:adjustRightInd w:val="0"/>
        <w:spacing w:after="0" w:line="360" w:lineRule="auto"/>
        <w:ind w:left="567"/>
        <w:jc w:val="both"/>
        <w:rPr>
          <w:rFonts w:ascii="Times New Roman" w:eastAsia="MaiandraGD-Regular" w:hAnsi="Times New Roman" w:cs="Times New Roman"/>
          <w:sz w:val="24"/>
          <w:szCs w:val="24"/>
        </w:rPr>
      </w:pPr>
      <w:r w:rsidRPr="007D3600">
        <w:rPr>
          <w:rFonts w:ascii="Times New Roman" w:hAnsi="Times New Roman" w:cs="Times New Roman"/>
          <w:sz w:val="24"/>
          <w:szCs w:val="24"/>
        </w:rPr>
        <w:t xml:space="preserve">Nadia REGBI, 2019, Le manuel scolaire et la réforme du système éducatif </w:t>
      </w:r>
      <w:proofErr w:type="gramStart"/>
      <w:r w:rsidRPr="007D3600">
        <w:rPr>
          <w:rFonts w:ascii="Times New Roman" w:hAnsi="Times New Roman" w:cs="Times New Roman"/>
          <w:sz w:val="24"/>
          <w:szCs w:val="24"/>
        </w:rPr>
        <w:t>algérien  Cas</w:t>
      </w:r>
      <w:proofErr w:type="gramEnd"/>
      <w:r w:rsidRPr="007D3600">
        <w:rPr>
          <w:rFonts w:ascii="Times New Roman" w:hAnsi="Times New Roman" w:cs="Times New Roman"/>
          <w:sz w:val="24"/>
          <w:szCs w:val="24"/>
        </w:rPr>
        <w:t xml:space="preserve"> du manuel scolaire de français de la 2 e année moyenne ». </w:t>
      </w:r>
      <w:r w:rsidRPr="007D3600">
        <w:rPr>
          <w:rFonts w:ascii="Times New Roman" w:hAnsi="Times New Roman" w:cs="Times New Roman"/>
          <w:color w:val="000000"/>
          <w:sz w:val="24"/>
          <w:szCs w:val="24"/>
        </w:rPr>
        <w:t>Thèse</w:t>
      </w:r>
      <w:r w:rsidRPr="007D3600">
        <w:rPr>
          <w:rFonts w:ascii="Times New Roman" w:hAnsi="Times New Roman" w:cs="Times New Roman"/>
          <w:sz w:val="24"/>
          <w:szCs w:val="24"/>
        </w:rPr>
        <w:t xml:space="preserve">. Didactique des langues </w:t>
      </w:r>
      <w:proofErr w:type="gramStart"/>
      <w:r w:rsidRPr="007D3600">
        <w:rPr>
          <w:rFonts w:ascii="Times New Roman" w:hAnsi="Times New Roman" w:cs="Times New Roman"/>
          <w:sz w:val="24"/>
          <w:szCs w:val="24"/>
        </w:rPr>
        <w:t>étrangères  Université</w:t>
      </w:r>
      <w:proofErr w:type="gramEnd"/>
      <w:r w:rsidRPr="007D3600">
        <w:rPr>
          <w:rFonts w:ascii="Times New Roman" w:hAnsi="Times New Roman" w:cs="Times New Roman"/>
          <w:sz w:val="24"/>
          <w:szCs w:val="24"/>
        </w:rPr>
        <w:t xml:space="preserve"> </w:t>
      </w:r>
      <w:proofErr w:type="spellStart"/>
      <w:r w:rsidRPr="007D3600">
        <w:rPr>
          <w:rFonts w:ascii="Times New Roman" w:hAnsi="Times New Roman" w:cs="Times New Roman"/>
          <w:sz w:val="24"/>
          <w:szCs w:val="24"/>
        </w:rPr>
        <w:t>Kasdi</w:t>
      </w:r>
      <w:proofErr w:type="spellEnd"/>
      <w:r w:rsidRPr="007D3600">
        <w:rPr>
          <w:rFonts w:ascii="Times New Roman" w:hAnsi="Times New Roman" w:cs="Times New Roman"/>
          <w:sz w:val="24"/>
          <w:szCs w:val="24"/>
        </w:rPr>
        <w:t xml:space="preserve"> </w:t>
      </w:r>
      <w:proofErr w:type="spellStart"/>
      <w:r w:rsidRPr="007D3600">
        <w:rPr>
          <w:rFonts w:ascii="Times New Roman" w:hAnsi="Times New Roman" w:cs="Times New Roman"/>
          <w:sz w:val="24"/>
          <w:szCs w:val="24"/>
        </w:rPr>
        <w:t>Merbah</w:t>
      </w:r>
      <w:proofErr w:type="spellEnd"/>
      <w:r w:rsidRPr="007D3600">
        <w:rPr>
          <w:rFonts w:ascii="Times New Roman" w:hAnsi="Times New Roman" w:cs="Times New Roman"/>
          <w:sz w:val="24"/>
          <w:szCs w:val="24"/>
        </w:rPr>
        <w:t xml:space="preserve"> Ouargla.</w:t>
      </w:r>
    </w:p>
    <w:p w14:paraId="25DD7F83" w14:textId="77777777" w:rsidR="00D2583F" w:rsidRPr="007D3600" w:rsidRDefault="00D2583F" w:rsidP="00E4144B">
      <w:pPr>
        <w:tabs>
          <w:tab w:val="left" w:pos="484"/>
          <w:tab w:val="right" w:pos="1134"/>
        </w:tabs>
        <w:spacing w:after="0" w:line="360" w:lineRule="auto"/>
        <w:jc w:val="both"/>
        <w:rPr>
          <w:rFonts w:ascii="Times New Roman" w:hAnsi="Times New Roman" w:cs="Times New Roman"/>
          <w:b/>
          <w:bCs/>
          <w:color w:val="000000"/>
          <w:sz w:val="28"/>
          <w:szCs w:val="28"/>
        </w:rPr>
      </w:pPr>
    </w:p>
    <w:p w14:paraId="3D718AA6" w14:textId="77777777" w:rsidR="00D2583F" w:rsidRPr="007D3600" w:rsidRDefault="00D2583F" w:rsidP="00E4144B">
      <w:pPr>
        <w:tabs>
          <w:tab w:val="left" w:pos="484"/>
          <w:tab w:val="right" w:pos="1134"/>
        </w:tabs>
        <w:spacing w:after="0" w:line="360" w:lineRule="auto"/>
        <w:jc w:val="both"/>
        <w:rPr>
          <w:rFonts w:ascii="Times New Roman" w:hAnsi="Times New Roman" w:cs="Times New Roman"/>
          <w:b/>
          <w:bCs/>
          <w:color w:val="000000"/>
          <w:sz w:val="28"/>
          <w:szCs w:val="28"/>
        </w:rPr>
      </w:pPr>
    </w:p>
    <w:p w14:paraId="47E0D5C6" w14:textId="77777777" w:rsidR="00D2583F" w:rsidRPr="007D3600" w:rsidRDefault="00D2583F" w:rsidP="00E4144B">
      <w:pPr>
        <w:tabs>
          <w:tab w:val="left" w:pos="484"/>
          <w:tab w:val="right" w:pos="1134"/>
        </w:tabs>
        <w:spacing w:after="0" w:line="360" w:lineRule="auto"/>
        <w:jc w:val="both"/>
        <w:rPr>
          <w:rFonts w:ascii="Times New Roman" w:hAnsi="Times New Roman" w:cs="Times New Roman"/>
          <w:b/>
          <w:bCs/>
          <w:color w:val="000000"/>
          <w:sz w:val="28"/>
          <w:szCs w:val="28"/>
        </w:rPr>
      </w:pPr>
    </w:p>
    <w:p w14:paraId="1775F41C" w14:textId="77777777" w:rsidR="000B78CE" w:rsidRPr="007D3600" w:rsidRDefault="000B78CE" w:rsidP="00E4144B">
      <w:pPr>
        <w:tabs>
          <w:tab w:val="right" w:pos="1134"/>
        </w:tabs>
        <w:spacing w:after="0" w:line="360" w:lineRule="auto"/>
        <w:jc w:val="both"/>
        <w:rPr>
          <w:rFonts w:ascii="Times New Roman" w:hAnsi="Times New Roman" w:cs="Times New Roman"/>
          <w:color w:val="632423"/>
          <w:sz w:val="96"/>
          <w:szCs w:val="96"/>
        </w:rPr>
      </w:pPr>
    </w:p>
    <w:p w14:paraId="23228E38" w14:textId="77777777" w:rsidR="00D2583F" w:rsidRPr="007D3600" w:rsidRDefault="00D2583F" w:rsidP="00E4144B">
      <w:pPr>
        <w:tabs>
          <w:tab w:val="right" w:pos="1134"/>
        </w:tabs>
        <w:spacing w:after="0" w:line="360" w:lineRule="auto"/>
        <w:jc w:val="both"/>
        <w:rPr>
          <w:rFonts w:ascii="Times New Roman" w:hAnsi="Times New Roman" w:cs="Times New Roman"/>
          <w:color w:val="632423"/>
          <w:sz w:val="96"/>
          <w:szCs w:val="96"/>
        </w:rPr>
      </w:pPr>
    </w:p>
    <w:p w14:paraId="7FB6CF16" w14:textId="77777777" w:rsidR="00D2583F" w:rsidRPr="007D3600" w:rsidRDefault="00D2583F" w:rsidP="00E4144B">
      <w:pPr>
        <w:tabs>
          <w:tab w:val="left" w:pos="484"/>
          <w:tab w:val="right" w:pos="1134"/>
        </w:tabs>
        <w:spacing w:after="0" w:line="360" w:lineRule="auto"/>
        <w:jc w:val="both"/>
        <w:rPr>
          <w:rFonts w:ascii="Times New Roman" w:hAnsi="Times New Roman" w:cs="Times New Roman"/>
          <w:b/>
          <w:bCs/>
          <w:color w:val="000000"/>
          <w:sz w:val="28"/>
          <w:szCs w:val="28"/>
        </w:rPr>
      </w:pPr>
    </w:p>
    <w:p w14:paraId="2333698B" w14:textId="77777777" w:rsidR="00D2583F" w:rsidRPr="007D3600" w:rsidRDefault="00D2583F" w:rsidP="00E4144B">
      <w:pPr>
        <w:tabs>
          <w:tab w:val="left" w:pos="484"/>
          <w:tab w:val="right" w:pos="1134"/>
        </w:tabs>
        <w:spacing w:after="0" w:line="360" w:lineRule="auto"/>
        <w:jc w:val="both"/>
        <w:rPr>
          <w:rFonts w:ascii="Times New Roman" w:hAnsi="Times New Roman" w:cs="Times New Roman"/>
          <w:b/>
          <w:bCs/>
          <w:color w:val="000000"/>
          <w:sz w:val="28"/>
          <w:szCs w:val="28"/>
        </w:rPr>
      </w:pPr>
    </w:p>
    <w:p w14:paraId="0664B85D" w14:textId="77777777" w:rsidR="00B946F5" w:rsidRDefault="00B946F5" w:rsidP="00E4144B">
      <w:pPr>
        <w:tabs>
          <w:tab w:val="left" w:pos="484"/>
          <w:tab w:val="right" w:pos="1134"/>
        </w:tabs>
        <w:spacing w:after="0" w:line="360" w:lineRule="auto"/>
        <w:jc w:val="both"/>
        <w:rPr>
          <w:rFonts w:ascii="Times New Roman" w:hAnsi="Times New Roman" w:cs="Times New Roman"/>
          <w:b/>
          <w:bCs/>
          <w:color w:val="000000"/>
          <w:sz w:val="28"/>
          <w:szCs w:val="28"/>
        </w:rPr>
      </w:pPr>
    </w:p>
    <w:p w14:paraId="61018A78" w14:textId="77777777" w:rsidR="008756D7" w:rsidRDefault="008756D7" w:rsidP="00E4144B">
      <w:pPr>
        <w:tabs>
          <w:tab w:val="left" w:pos="484"/>
          <w:tab w:val="right" w:pos="1134"/>
        </w:tabs>
        <w:spacing w:after="0" w:line="360" w:lineRule="auto"/>
        <w:jc w:val="both"/>
        <w:rPr>
          <w:rFonts w:ascii="Times New Roman" w:hAnsi="Times New Roman" w:cs="Times New Roman"/>
          <w:b/>
          <w:bCs/>
          <w:color w:val="000000"/>
          <w:sz w:val="28"/>
          <w:szCs w:val="28"/>
        </w:rPr>
      </w:pPr>
    </w:p>
    <w:p w14:paraId="132A10C3" w14:textId="77777777" w:rsidR="008756D7" w:rsidRDefault="008756D7" w:rsidP="006860E7">
      <w:pPr>
        <w:tabs>
          <w:tab w:val="left" w:pos="484"/>
          <w:tab w:val="right" w:pos="6804"/>
        </w:tabs>
        <w:spacing w:after="0" w:line="360" w:lineRule="auto"/>
        <w:jc w:val="both"/>
        <w:rPr>
          <w:rFonts w:ascii="Times New Roman" w:hAnsi="Times New Roman" w:cs="Times New Roman"/>
          <w:b/>
          <w:bCs/>
          <w:color w:val="000000"/>
          <w:sz w:val="28"/>
          <w:szCs w:val="28"/>
        </w:rPr>
      </w:pPr>
    </w:p>
    <w:p w14:paraId="4FD1C349" w14:textId="77777777" w:rsidR="008756D7" w:rsidRDefault="008756D7" w:rsidP="006860E7">
      <w:pPr>
        <w:tabs>
          <w:tab w:val="left" w:pos="484"/>
          <w:tab w:val="right" w:pos="6804"/>
        </w:tabs>
        <w:spacing w:after="0" w:line="360" w:lineRule="auto"/>
        <w:jc w:val="both"/>
        <w:rPr>
          <w:rFonts w:ascii="Times New Roman" w:hAnsi="Times New Roman" w:cs="Times New Roman"/>
          <w:b/>
          <w:bCs/>
          <w:color w:val="000000"/>
          <w:sz w:val="28"/>
          <w:szCs w:val="28"/>
        </w:rPr>
      </w:pPr>
    </w:p>
    <w:p w14:paraId="3D3D9512" w14:textId="77777777" w:rsidR="008756D7" w:rsidRDefault="008756D7" w:rsidP="006860E7">
      <w:pPr>
        <w:tabs>
          <w:tab w:val="left" w:pos="484"/>
          <w:tab w:val="right" w:pos="6804"/>
        </w:tabs>
        <w:spacing w:after="0" w:line="360" w:lineRule="auto"/>
        <w:jc w:val="both"/>
        <w:rPr>
          <w:rFonts w:ascii="Times New Roman" w:hAnsi="Times New Roman" w:cs="Times New Roman"/>
          <w:b/>
          <w:bCs/>
          <w:color w:val="000000"/>
          <w:sz w:val="28"/>
          <w:szCs w:val="28"/>
        </w:rPr>
      </w:pPr>
    </w:p>
    <w:p w14:paraId="7E8CAD4D" w14:textId="77777777" w:rsidR="008756D7" w:rsidRDefault="008756D7" w:rsidP="006860E7">
      <w:pPr>
        <w:tabs>
          <w:tab w:val="left" w:pos="484"/>
          <w:tab w:val="right" w:pos="6804"/>
        </w:tabs>
        <w:spacing w:after="0" w:line="360" w:lineRule="auto"/>
        <w:jc w:val="both"/>
        <w:rPr>
          <w:rFonts w:ascii="Times New Roman" w:hAnsi="Times New Roman" w:cs="Times New Roman"/>
          <w:b/>
          <w:bCs/>
          <w:color w:val="000000"/>
          <w:sz w:val="28"/>
          <w:szCs w:val="28"/>
        </w:rPr>
      </w:pPr>
    </w:p>
    <w:p w14:paraId="75E15409" w14:textId="77777777" w:rsidR="008756D7" w:rsidRPr="007D3600" w:rsidRDefault="008756D7" w:rsidP="006860E7">
      <w:pPr>
        <w:tabs>
          <w:tab w:val="left" w:pos="484"/>
          <w:tab w:val="right" w:pos="6804"/>
        </w:tabs>
        <w:spacing w:after="0" w:line="360" w:lineRule="auto"/>
        <w:jc w:val="both"/>
        <w:rPr>
          <w:rFonts w:ascii="Times New Roman" w:hAnsi="Times New Roman" w:cs="Times New Roman"/>
          <w:b/>
          <w:bCs/>
          <w:color w:val="000000"/>
          <w:sz w:val="28"/>
          <w:szCs w:val="28"/>
        </w:rPr>
      </w:pPr>
    </w:p>
    <w:p w14:paraId="6061E137" w14:textId="77777777" w:rsidR="00B946F5" w:rsidRPr="007D3600" w:rsidRDefault="00B946F5" w:rsidP="006860E7">
      <w:pPr>
        <w:tabs>
          <w:tab w:val="left" w:pos="484"/>
          <w:tab w:val="right" w:pos="6804"/>
        </w:tabs>
        <w:spacing w:after="0" w:line="360" w:lineRule="auto"/>
        <w:jc w:val="both"/>
        <w:rPr>
          <w:rFonts w:ascii="Times New Roman" w:hAnsi="Times New Roman" w:cs="Times New Roman"/>
          <w:b/>
          <w:bCs/>
          <w:color w:val="000000"/>
          <w:sz w:val="28"/>
          <w:szCs w:val="28"/>
        </w:rPr>
      </w:pPr>
    </w:p>
    <w:p w14:paraId="2609F63D" w14:textId="77777777" w:rsidR="00B946F5" w:rsidRPr="007D3600" w:rsidRDefault="00B946F5" w:rsidP="006860E7">
      <w:pPr>
        <w:tabs>
          <w:tab w:val="left" w:pos="484"/>
          <w:tab w:val="right" w:pos="6804"/>
        </w:tabs>
        <w:spacing w:after="0" w:line="360" w:lineRule="auto"/>
        <w:jc w:val="both"/>
        <w:rPr>
          <w:rFonts w:ascii="Times New Roman" w:hAnsi="Times New Roman" w:cs="Times New Roman"/>
          <w:b/>
          <w:bCs/>
          <w:color w:val="000000"/>
          <w:sz w:val="28"/>
          <w:szCs w:val="28"/>
        </w:rPr>
      </w:pPr>
    </w:p>
    <w:p w14:paraId="67385448" w14:textId="77777777" w:rsidR="00D2583F" w:rsidRPr="007D3600" w:rsidRDefault="00D2583F" w:rsidP="006860E7">
      <w:pPr>
        <w:tabs>
          <w:tab w:val="left" w:pos="484"/>
          <w:tab w:val="right" w:pos="6804"/>
        </w:tabs>
        <w:spacing w:after="0" w:line="360" w:lineRule="auto"/>
        <w:jc w:val="both"/>
        <w:rPr>
          <w:rFonts w:ascii="Times New Roman" w:hAnsi="Times New Roman" w:cs="Times New Roman"/>
          <w:b/>
          <w:bCs/>
          <w:color w:val="000000"/>
          <w:sz w:val="28"/>
          <w:szCs w:val="28"/>
        </w:rPr>
      </w:pPr>
    </w:p>
    <w:p w14:paraId="77062AFD" w14:textId="77777777" w:rsidR="00562EB4" w:rsidRDefault="00562EB4" w:rsidP="006860E7">
      <w:pPr>
        <w:tabs>
          <w:tab w:val="left" w:pos="484"/>
          <w:tab w:val="right" w:pos="6804"/>
        </w:tabs>
        <w:spacing w:after="0" w:line="360" w:lineRule="auto"/>
        <w:jc w:val="both"/>
        <w:rPr>
          <w:rFonts w:ascii="Times New Roman" w:hAnsi="Times New Roman" w:cs="Times New Roman"/>
          <w:b/>
          <w:bCs/>
          <w:color w:val="000000"/>
          <w:sz w:val="28"/>
          <w:szCs w:val="28"/>
        </w:rPr>
        <w:sectPr w:rsidR="00562EB4" w:rsidSect="00562EB4">
          <w:headerReference w:type="default" r:id="rId56"/>
          <w:footerReference w:type="default" r:id="rId57"/>
          <w:pgSz w:w="11906" w:h="16838" w:code="9"/>
          <w:pgMar w:top="1418" w:right="1416" w:bottom="1418" w:left="1418" w:header="708" w:footer="708" w:gutter="567"/>
          <w:pgNumType w:start="18"/>
          <w:cols w:space="708"/>
          <w:docGrid w:linePitch="360"/>
        </w:sectPr>
      </w:pPr>
    </w:p>
    <w:p w14:paraId="42AC2E23" w14:textId="77777777" w:rsidR="00B95F5C" w:rsidRPr="007D3600" w:rsidRDefault="00B95F5C" w:rsidP="006860E7">
      <w:pPr>
        <w:tabs>
          <w:tab w:val="left" w:pos="484"/>
          <w:tab w:val="right" w:pos="6804"/>
        </w:tabs>
        <w:spacing w:after="0" w:line="360" w:lineRule="auto"/>
        <w:jc w:val="both"/>
        <w:rPr>
          <w:rFonts w:ascii="Times New Roman" w:hAnsi="Times New Roman" w:cs="Times New Roman"/>
          <w:b/>
          <w:bCs/>
          <w:color w:val="000000"/>
          <w:sz w:val="28"/>
          <w:szCs w:val="28"/>
        </w:rPr>
      </w:pPr>
    </w:p>
    <w:p w14:paraId="6272C2DD" w14:textId="77777777" w:rsidR="00D2583F" w:rsidRDefault="00D2583F" w:rsidP="006860E7">
      <w:pPr>
        <w:tabs>
          <w:tab w:val="left" w:pos="484"/>
          <w:tab w:val="right" w:pos="6804"/>
        </w:tabs>
        <w:spacing w:after="0" w:line="360" w:lineRule="auto"/>
        <w:jc w:val="both"/>
        <w:rPr>
          <w:rFonts w:ascii="Times New Roman" w:hAnsi="Times New Roman" w:cs="Times New Roman"/>
          <w:b/>
          <w:bCs/>
          <w:color w:val="000000"/>
          <w:sz w:val="28"/>
          <w:szCs w:val="28"/>
        </w:rPr>
      </w:pPr>
    </w:p>
    <w:p w14:paraId="67AA836E" w14:textId="77777777" w:rsidR="00562EB4" w:rsidRDefault="00562EB4" w:rsidP="006860E7">
      <w:pPr>
        <w:tabs>
          <w:tab w:val="left" w:pos="484"/>
          <w:tab w:val="right" w:pos="6804"/>
        </w:tabs>
        <w:spacing w:after="0" w:line="360" w:lineRule="auto"/>
        <w:jc w:val="both"/>
        <w:rPr>
          <w:rFonts w:ascii="Times New Roman" w:hAnsi="Times New Roman" w:cs="Times New Roman"/>
          <w:b/>
          <w:bCs/>
          <w:color w:val="000000"/>
          <w:sz w:val="28"/>
          <w:szCs w:val="28"/>
        </w:rPr>
      </w:pPr>
    </w:p>
    <w:p w14:paraId="1381096D" w14:textId="77777777" w:rsidR="00562EB4" w:rsidRDefault="00562EB4" w:rsidP="006860E7">
      <w:pPr>
        <w:tabs>
          <w:tab w:val="left" w:pos="484"/>
          <w:tab w:val="right" w:pos="6804"/>
        </w:tabs>
        <w:spacing w:after="0" w:line="360" w:lineRule="auto"/>
        <w:jc w:val="both"/>
        <w:rPr>
          <w:rFonts w:ascii="Times New Roman" w:hAnsi="Times New Roman" w:cs="Times New Roman"/>
          <w:b/>
          <w:bCs/>
          <w:color w:val="000000"/>
          <w:sz w:val="28"/>
          <w:szCs w:val="28"/>
        </w:rPr>
      </w:pPr>
    </w:p>
    <w:p w14:paraId="585354BE" w14:textId="77777777" w:rsidR="00562EB4" w:rsidRDefault="00562EB4" w:rsidP="006860E7">
      <w:pPr>
        <w:tabs>
          <w:tab w:val="left" w:pos="484"/>
          <w:tab w:val="right" w:pos="6804"/>
        </w:tabs>
        <w:spacing w:after="0" w:line="360" w:lineRule="auto"/>
        <w:jc w:val="both"/>
        <w:rPr>
          <w:rFonts w:ascii="Times New Roman" w:hAnsi="Times New Roman" w:cs="Times New Roman"/>
          <w:b/>
          <w:bCs/>
          <w:color w:val="000000"/>
          <w:sz w:val="28"/>
          <w:szCs w:val="28"/>
        </w:rPr>
      </w:pPr>
    </w:p>
    <w:p w14:paraId="0FE6D511" w14:textId="77777777" w:rsidR="00562EB4" w:rsidRDefault="00562EB4" w:rsidP="006860E7">
      <w:pPr>
        <w:tabs>
          <w:tab w:val="left" w:pos="484"/>
          <w:tab w:val="right" w:pos="6804"/>
        </w:tabs>
        <w:spacing w:after="0" w:line="360" w:lineRule="auto"/>
        <w:jc w:val="both"/>
        <w:rPr>
          <w:rFonts w:ascii="Times New Roman" w:hAnsi="Times New Roman" w:cs="Times New Roman"/>
          <w:b/>
          <w:bCs/>
          <w:color w:val="000000"/>
          <w:sz w:val="28"/>
          <w:szCs w:val="28"/>
        </w:rPr>
      </w:pPr>
    </w:p>
    <w:p w14:paraId="2588B110" w14:textId="77777777" w:rsidR="00562EB4" w:rsidRDefault="00562EB4" w:rsidP="006860E7">
      <w:pPr>
        <w:tabs>
          <w:tab w:val="left" w:pos="484"/>
          <w:tab w:val="right" w:pos="6804"/>
        </w:tabs>
        <w:spacing w:after="0" w:line="360" w:lineRule="auto"/>
        <w:jc w:val="both"/>
        <w:rPr>
          <w:rFonts w:ascii="Times New Roman" w:hAnsi="Times New Roman" w:cs="Times New Roman"/>
          <w:b/>
          <w:bCs/>
          <w:color w:val="000000"/>
          <w:sz w:val="28"/>
          <w:szCs w:val="28"/>
        </w:rPr>
      </w:pPr>
    </w:p>
    <w:p w14:paraId="07FD7C05" w14:textId="77777777" w:rsidR="00562EB4" w:rsidRDefault="00562EB4" w:rsidP="006860E7">
      <w:pPr>
        <w:tabs>
          <w:tab w:val="left" w:pos="484"/>
          <w:tab w:val="right" w:pos="6804"/>
        </w:tabs>
        <w:spacing w:after="0" w:line="360" w:lineRule="auto"/>
        <w:jc w:val="both"/>
        <w:rPr>
          <w:rFonts w:ascii="Times New Roman" w:hAnsi="Times New Roman" w:cs="Times New Roman"/>
          <w:b/>
          <w:bCs/>
          <w:color w:val="000000"/>
          <w:sz w:val="28"/>
          <w:szCs w:val="28"/>
        </w:rPr>
      </w:pPr>
    </w:p>
    <w:p w14:paraId="228B910D" w14:textId="77777777" w:rsidR="00562EB4" w:rsidRDefault="00562EB4" w:rsidP="006860E7">
      <w:pPr>
        <w:tabs>
          <w:tab w:val="left" w:pos="484"/>
          <w:tab w:val="right" w:pos="6804"/>
        </w:tabs>
        <w:spacing w:after="0" w:line="360" w:lineRule="auto"/>
        <w:jc w:val="both"/>
        <w:rPr>
          <w:rFonts w:ascii="Times New Roman" w:hAnsi="Times New Roman" w:cs="Times New Roman"/>
          <w:b/>
          <w:bCs/>
          <w:color w:val="000000"/>
          <w:sz w:val="28"/>
          <w:szCs w:val="28"/>
        </w:rPr>
      </w:pPr>
    </w:p>
    <w:p w14:paraId="5F487344" w14:textId="77777777" w:rsidR="00562EB4" w:rsidRPr="007D3600" w:rsidRDefault="00562EB4" w:rsidP="006860E7">
      <w:pPr>
        <w:tabs>
          <w:tab w:val="left" w:pos="484"/>
          <w:tab w:val="right" w:pos="6804"/>
        </w:tabs>
        <w:spacing w:after="0" w:line="360" w:lineRule="auto"/>
        <w:jc w:val="both"/>
        <w:rPr>
          <w:rFonts w:ascii="Times New Roman" w:hAnsi="Times New Roman" w:cs="Times New Roman"/>
          <w:b/>
          <w:bCs/>
          <w:color w:val="000000"/>
          <w:sz w:val="28"/>
          <w:szCs w:val="28"/>
        </w:rPr>
      </w:pPr>
    </w:p>
    <w:p w14:paraId="797AE5D8" w14:textId="77777777" w:rsidR="00D2583F" w:rsidRPr="007D3600" w:rsidRDefault="000E2456" w:rsidP="006860E7">
      <w:pPr>
        <w:tabs>
          <w:tab w:val="left" w:pos="484"/>
          <w:tab w:val="right" w:pos="6804"/>
        </w:tabs>
        <w:spacing w:after="0" w:line="360" w:lineRule="auto"/>
        <w:jc w:val="both"/>
        <w:rPr>
          <w:rFonts w:ascii="Times New Roman" w:hAnsi="Times New Roman" w:cs="Times New Roman"/>
          <w:b/>
          <w:bCs/>
          <w:color w:val="000000"/>
          <w:sz w:val="28"/>
          <w:szCs w:val="28"/>
        </w:rPr>
      </w:pPr>
      <w:r w:rsidRPr="007D3600">
        <w:rPr>
          <w:rFonts w:ascii="Times New Roman" w:hAnsi="Times New Roman" w:cs="Times New Roman"/>
          <w:b/>
          <w:bCs/>
          <w:noProof/>
          <w:color w:val="000000"/>
          <w:sz w:val="28"/>
          <w:szCs w:val="28"/>
        </w:rPr>
        <mc:AlternateContent>
          <mc:Choice Requires="wps">
            <w:drawing>
              <wp:anchor distT="0" distB="0" distL="114300" distR="114300" simplePos="0" relativeHeight="251680256" behindDoc="0" locked="0" layoutInCell="1" allowOverlap="1" wp14:anchorId="63D1D9C5" wp14:editId="049C4545">
                <wp:simplePos x="0" y="0"/>
                <wp:positionH relativeFrom="column">
                  <wp:posOffset>76200</wp:posOffset>
                </wp:positionH>
                <wp:positionV relativeFrom="paragraph">
                  <wp:posOffset>62865</wp:posOffset>
                </wp:positionV>
                <wp:extent cx="5353050" cy="2800350"/>
                <wp:effectExtent l="19050" t="19050" r="19050" b="19050"/>
                <wp:wrapNone/>
                <wp:docPr id="49" name=" 1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53050" cy="2800350"/>
                        </a:xfrm>
                        <a:prstGeom prst="rect">
                          <a:avLst/>
                        </a:prstGeom>
                        <a:solidFill>
                          <a:srgbClr val="FFFFFF"/>
                        </a:solidFill>
                        <a:ln w="63500" cmpd="thickThin">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7F77DED" w14:textId="77777777" w:rsidR="00A0172F" w:rsidRPr="007D3600" w:rsidRDefault="00A0172F" w:rsidP="00D2583F">
                            <w:pPr>
                              <w:rPr>
                                <w:rFonts w:ascii="Times New Roman" w:hAnsi="Times New Roman" w:cs="Times New Roman"/>
                                <w:b/>
                                <w:bCs/>
                                <w:sz w:val="72"/>
                                <w:szCs w:val="72"/>
                              </w:rPr>
                            </w:pPr>
                            <w:r w:rsidRPr="007D3600">
                              <w:rPr>
                                <w:rFonts w:ascii="Times New Roman" w:hAnsi="Times New Roman" w:cs="Times New Roman"/>
                                <w:b/>
                                <w:bCs/>
                                <w:sz w:val="72"/>
                                <w:szCs w:val="72"/>
                              </w:rPr>
                              <w:t xml:space="preserve">    </w:t>
                            </w:r>
                          </w:p>
                          <w:p w14:paraId="1CA6E6B5" w14:textId="77777777" w:rsidR="00A0172F" w:rsidRPr="007D3600" w:rsidRDefault="00A0172F" w:rsidP="00B946F5">
                            <w:pPr>
                              <w:jc w:val="center"/>
                              <w:rPr>
                                <w:rFonts w:ascii="Times New Roman" w:hAnsi="Times New Roman" w:cs="Times New Roman"/>
                                <w:b/>
                                <w:bCs/>
                                <w:sz w:val="56"/>
                                <w:szCs w:val="56"/>
                              </w:rPr>
                            </w:pPr>
                            <w:proofErr w:type="gramStart"/>
                            <w:r w:rsidRPr="007D3600">
                              <w:rPr>
                                <w:rFonts w:ascii="Times New Roman" w:hAnsi="Times New Roman" w:cs="Times New Roman"/>
                                <w:b/>
                                <w:bCs/>
                                <w:sz w:val="56"/>
                                <w:szCs w:val="56"/>
                              </w:rPr>
                              <w:t>TABLE  DES</w:t>
                            </w:r>
                            <w:proofErr w:type="gramEnd"/>
                            <w:r w:rsidRPr="007D3600">
                              <w:rPr>
                                <w:rFonts w:ascii="Times New Roman" w:hAnsi="Times New Roman" w:cs="Times New Roman"/>
                                <w:b/>
                                <w:bCs/>
                                <w:sz w:val="56"/>
                                <w:szCs w:val="56"/>
                              </w:rPr>
                              <w:t xml:space="preserve">  MATIERES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D1D9C5" id=" 129" o:spid="_x0000_s1035" style="position:absolute;left:0;text-align:left;margin-left:6pt;margin-top:4.95pt;width:421.5pt;height:220.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" strokeweight="5pt">
                <v:stroke linestyle="thickThin"/>
                <v:shadow color="#868686"/>
                <v:path arrowok="t"/>
                <v:textbox>
                  <w:txbxContent>
                    <w:p w14:paraId="67F77DED" w14:textId="77777777" w:rsidR="00A0172F" w:rsidRPr="007D3600" w:rsidRDefault="00A0172F" w:rsidP="00D2583F">
                      <w:pPr>
                        <w:rPr>
                          <w:rFonts w:ascii="Times New Roman" w:hAnsi="Times New Roman" w:cs="Times New Roman"/>
                          <w:b/>
                          <w:bCs/>
                          <w:sz w:val="72"/>
                          <w:szCs w:val="72"/>
                        </w:rPr>
                      </w:pPr>
                      <w:r w:rsidRPr="007D3600">
                        <w:rPr>
                          <w:rFonts w:ascii="Times New Roman" w:hAnsi="Times New Roman" w:cs="Times New Roman"/>
                          <w:b/>
                          <w:bCs/>
                          <w:sz w:val="72"/>
                          <w:szCs w:val="72"/>
                        </w:rPr>
                        <w:t xml:space="preserve">    </w:t>
                      </w:r>
                    </w:p>
                    <w:p w14:paraId="1CA6E6B5" w14:textId="77777777" w:rsidR="00A0172F" w:rsidRPr="007D3600" w:rsidRDefault="00A0172F" w:rsidP="00B946F5">
                      <w:pPr>
                        <w:jc w:val="center"/>
                        <w:rPr>
                          <w:rFonts w:ascii="Times New Roman" w:hAnsi="Times New Roman" w:cs="Times New Roman"/>
                          <w:b/>
                          <w:bCs/>
                          <w:sz w:val="56"/>
                          <w:szCs w:val="56"/>
                        </w:rPr>
                      </w:pPr>
                      <w:proofErr w:type="gramStart"/>
                      <w:r w:rsidRPr="007D3600">
                        <w:rPr>
                          <w:rFonts w:ascii="Times New Roman" w:hAnsi="Times New Roman" w:cs="Times New Roman"/>
                          <w:b/>
                          <w:bCs/>
                          <w:sz w:val="56"/>
                          <w:szCs w:val="56"/>
                        </w:rPr>
                        <w:t>TABLE  DES</w:t>
                      </w:r>
                      <w:proofErr w:type="gramEnd"/>
                      <w:r w:rsidRPr="007D3600">
                        <w:rPr>
                          <w:rFonts w:ascii="Times New Roman" w:hAnsi="Times New Roman" w:cs="Times New Roman"/>
                          <w:b/>
                          <w:bCs/>
                          <w:sz w:val="56"/>
                          <w:szCs w:val="56"/>
                        </w:rPr>
                        <w:t xml:space="preserve">  MATIERES</w:t>
                      </w:r>
                    </w:p>
                  </w:txbxContent>
                </v:textbox>
              </v:rect>
            </w:pict>
          </mc:Fallback>
        </mc:AlternateContent>
      </w:r>
    </w:p>
    <w:p w14:paraId="7AD0901E" w14:textId="77777777" w:rsidR="00D2583F" w:rsidRPr="007D3600" w:rsidRDefault="00D2583F" w:rsidP="006860E7">
      <w:pPr>
        <w:tabs>
          <w:tab w:val="left" w:pos="484"/>
          <w:tab w:val="right" w:pos="6804"/>
        </w:tabs>
        <w:spacing w:after="0" w:line="360" w:lineRule="auto"/>
        <w:jc w:val="both"/>
        <w:rPr>
          <w:rFonts w:ascii="Times New Roman" w:hAnsi="Times New Roman" w:cs="Times New Roman"/>
          <w:b/>
          <w:bCs/>
          <w:color w:val="000000"/>
          <w:sz w:val="28"/>
          <w:szCs w:val="28"/>
        </w:rPr>
      </w:pPr>
    </w:p>
    <w:p w14:paraId="2E35CA75" w14:textId="77777777" w:rsidR="00D2583F" w:rsidRPr="007D3600" w:rsidRDefault="00D2583F" w:rsidP="006860E7">
      <w:pPr>
        <w:tabs>
          <w:tab w:val="left" w:pos="484"/>
          <w:tab w:val="right" w:pos="6804"/>
        </w:tabs>
        <w:spacing w:after="0" w:line="360" w:lineRule="auto"/>
        <w:jc w:val="both"/>
        <w:rPr>
          <w:rFonts w:ascii="Times New Roman" w:hAnsi="Times New Roman" w:cs="Times New Roman"/>
          <w:b/>
          <w:bCs/>
          <w:color w:val="000000"/>
          <w:sz w:val="28"/>
          <w:szCs w:val="28"/>
        </w:rPr>
      </w:pPr>
    </w:p>
    <w:p w14:paraId="60A4B235" w14:textId="77777777" w:rsidR="00D2583F" w:rsidRPr="007D3600" w:rsidRDefault="00D2583F" w:rsidP="006860E7">
      <w:pPr>
        <w:tabs>
          <w:tab w:val="left" w:pos="484"/>
          <w:tab w:val="right" w:pos="6804"/>
        </w:tabs>
        <w:spacing w:after="0" w:line="360" w:lineRule="auto"/>
        <w:jc w:val="both"/>
        <w:rPr>
          <w:rFonts w:ascii="Times New Roman" w:hAnsi="Times New Roman" w:cs="Times New Roman"/>
          <w:b/>
          <w:bCs/>
          <w:color w:val="000000"/>
          <w:sz w:val="28"/>
          <w:szCs w:val="28"/>
        </w:rPr>
      </w:pPr>
    </w:p>
    <w:p w14:paraId="295594F0" w14:textId="77777777" w:rsidR="00D2583F" w:rsidRPr="007D3600" w:rsidRDefault="00D2583F" w:rsidP="006860E7">
      <w:pPr>
        <w:tabs>
          <w:tab w:val="left" w:pos="484"/>
          <w:tab w:val="right" w:pos="6804"/>
        </w:tabs>
        <w:spacing w:after="0" w:line="360" w:lineRule="auto"/>
        <w:jc w:val="both"/>
        <w:rPr>
          <w:rFonts w:ascii="Times New Roman" w:hAnsi="Times New Roman" w:cs="Times New Roman"/>
          <w:b/>
          <w:bCs/>
          <w:color w:val="000000"/>
          <w:sz w:val="28"/>
          <w:szCs w:val="28"/>
        </w:rPr>
      </w:pPr>
    </w:p>
    <w:p w14:paraId="533F946D" w14:textId="77777777" w:rsidR="00D2583F" w:rsidRPr="007D3600" w:rsidRDefault="00D2583F" w:rsidP="006860E7">
      <w:pPr>
        <w:tabs>
          <w:tab w:val="left" w:pos="484"/>
          <w:tab w:val="right" w:pos="6804"/>
        </w:tabs>
        <w:spacing w:after="0" w:line="360" w:lineRule="auto"/>
        <w:jc w:val="both"/>
        <w:rPr>
          <w:rFonts w:ascii="Times New Roman" w:hAnsi="Times New Roman" w:cs="Times New Roman"/>
          <w:b/>
          <w:bCs/>
          <w:color w:val="000000"/>
          <w:sz w:val="28"/>
          <w:szCs w:val="28"/>
        </w:rPr>
      </w:pPr>
    </w:p>
    <w:p w14:paraId="492E0040" w14:textId="77777777" w:rsidR="00D2583F" w:rsidRPr="007D3600" w:rsidRDefault="00D2583F" w:rsidP="006860E7">
      <w:pPr>
        <w:tabs>
          <w:tab w:val="left" w:pos="484"/>
          <w:tab w:val="right" w:pos="6804"/>
        </w:tabs>
        <w:spacing w:after="0" w:line="360" w:lineRule="auto"/>
        <w:jc w:val="both"/>
        <w:rPr>
          <w:rFonts w:ascii="Times New Roman" w:hAnsi="Times New Roman" w:cs="Times New Roman"/>
          <w:b/>
          <w:bCs/>
          <w:color w:val="000000"/>
          <w:sz w:val="28"/>
          <w:szCs w:val="28"/>
        </w:rPr>
      </w:pPr>
    </w:p>
    <w:p w14:paraId="04CC6B40" w14:textId="77777777" w:rsidR="00D2583F" w:rsidRPr="007D3600" w:rsidRDefault="00D2583F" w:rsidP="006860E7">
      <w:pPr>
        <w:tabs>
          <w:tab w:val="left" w:pos="484"/>
          <w:tab w:val="right" w:pos="6804"/>
        </w:tabs>
        <w:spacing w:after="0" w:line="360" w:lineRule="auto"/>
        <w:jc w:val="both"/>
        <w:rPr>
          <w:rFonts w:ascii="Times New Roman" w:hAnsi="Times New Roman" w:cs="Times New Roman"/>
          <w:b/>
          <w:bCs/>
          <w:color w:val="000000"/>
          <w:sz w:val="28"/>
          <w:szCs w:val="28"/>
        </w:rPr>
      </w:pPr>
    </w:p>
    <w:p w14:paraId="313B1B1E" w14:textId="77777777" w:rsidR="00D2583F" w:rsidRPr="007D3600" w:rsidRDefault="00D2583F" w:rsidP="006860E7">
      <w:pPr>
        <w:tabs>
          <w:tab w:val="left" w:pos="484"/>
          <w:tab w:val="right" w:pos="6804"/>
        </w:tabs>
        <w:spacing w:after="0" w:line="360" w:lineRule="auto"/>
        <w:jc w:val="both"/>
        <w:rPr>
          <w:rFonts w:ascii="Times New Roman" w:hAnsi="Times New Roman" w:cs="Times New Roman"/>
          <w:b/>
          <w:bCs/>
          <w:color w:val="000000"/>
          <w:sz w:val="28"/>
          <w:szCs w:val="28"/>
        </w:rPr>
      </w:pPr>
    </w:p>
    <w:p w14:paraId="438C0F76" w14:textId="77777777" w:rsidR="00D2583F" w:rsidRPr="007D3600" w:rsidRDefault="00D2583F" w:rsidP="006860E7">
      <w:pPr>
        <w:tabs>
          <w:tab w:val="left" w:pos="484"/>
          <w:tab w:val="right" w:pos="6804"/>
        </w:tabs>
        <w:spacing w:after="0" w:line="360" w:lineRule="auto"/>
        <w:jc w:val="both"/>
        <w:rPr>
          <w:rFonts w:ascii="Times New Roman" w:hAnsi="Times New Roman" w:cs="Times New Roman"/>
          <w:b/>
          <w:bCs/>
          <w:color w:val="000000"/>
          <w:sz w:val="28"/>
          <w:szCs w:val="28"/>
        </w:rPr>
      </w:pPr>
    </w:p>
    <w:p w14:paraId="6F39F93B" w14:textId="77777777" w:rsidR="00D2583F" w:rsidRPr="007D3600" w:rsidRDefault="00D2583F" w:rsidP="006860E7">
      <w:pPr>
        <w:tabs>
          <w:tab w:val="left" w:pos="484"/>
          <w:tab w:val="right" w:pos="6804"/>
        </w:tabs>
        <w:spacing w:after="0" w:line="360" w:lineRule="auto"/>
        <w:jc w:val="both"/>
        <w:rPr>
          <w:rFonts w:ascii="Times New Roman" w:hAnsi="Times New Roman" w:cs="Times New Roman"/>
          <w:b/>
          <w:bCs/>
          <w:color w:val="000000"/>
          <w:sz w:val="28"/>
          <w:szCs w:val="28"/>
        </w:rPr>
      </w:pPr>
    </w:p>
    <w:p w14:paraId="1E1B44B2" w14:textId="77777777" w:rsidR="00D2583F" w:rsidRPr="007D3600" w:rsidRDefault="00D2583F" w:rsidP="006860E7">
      <w:pPr>
        <w:tabs>
          <w:tab w:val="left" w:pos="484"/>
          <w:tab w:val="right" w:pos="6804"/>
        </w:tabs>
        <w:spacing w:after="0" w:line="360" w:lineRule="auto"/>
        <w:jc w:val="both"/>
        <w:rPr>
          <w:rFonts w:ascii="Times New Roman" w:hAnsi="Times New Roman" w:cs="Times New Roman"/>
          <w:b/>
          <w:bCs/>
          <w:color w:val="000000"/>
          <w:sz w:val="28"/>
          <w:szCs w:val="28"/>
        </w:rPr>
      </w:pPr>
    </w:p>
    <w:p w14:paraId="172728AC" w14:textId="77777777" w:rsidR="00D2583F" w:rsidRPr="007D3600" w:rsidRDefault="00D2583F" w:rsidP="006860E7">
      <w:pPr>
        <w:tabs>
          <w:tab w:val="left" w:pos="484"/>
          <w:tab w:val="right" w:pos="6804"/>
        </w:tabs>
        <w:spacing w:after="0" w:line="360" w:lineRule="auto"/>
        <w:jc w:val="both"/>
        <w:rPr>
          <w:rFonts w:ascii="Times New Roman" w:hAnsi="Times New Roman" w:cs="Times New Roman"/>
          <w:b/>
          <w:bCs/>
          <w:color w:val="000000"/>
          <w:sz w:val="28"/>
          <w:szCs w:val="28"/>
        </w:rPr>
      </w:pPr>
    </w:p>
    <w:p w14:paraId="54501750" w14:textId="77777777" w:rsidR="00D2583F" w:rsidRPr="007D3600" w:rsidRDefault="00D2583F" w:rsidP="006860E7">
      <w:pPr>
        <w:tabs>
          <w:tab w:val="left" w:pos="484"/>
          <w:tab w:val="right" w:pos="6804"/>
        </w:tabs>
        <w:spacing w:after="0" w:line="360" w:lineRule="auto"/>
        <w:jc w:val="both"/>
        <w:rPr>
          <w:rFonts w:ascii="Times New Roman" w:hAnsi="Times New Roman" w:cs="Times New Roman"/>
          <w:b/>
          <w:bCs/>
          <w:color w:val="000000"/>
          <w:sz w:val="28"/>
          <w:szCs w:val="28"/>
        </w:rPr>
      </w:pPr>
    </w:p>
    <w:p w14:paraId="1F9B472F" w14:textId="77777777" w:rsidR="00D2583F" w:rsidRPr="007D3600" w:rsidRDefault="00D2583F" w:rsidP="006860E7">
      <w:pPr>
        <w:tabs>
          <w:tab w:val="left" w:pos="484"/>
          <w:tab w:val="right" w:pos="6804"/>
        </w:tabs>
        <w:spacing w:after="0" w:line="360" w:lineRule="auto"/>
        <w:jc w:val="both"/>
        <w:rPr>
          <w:rFonts w:ascii="Times New Roman" w:hAnsi="Times New Roman" w:cs="Times New Roman"/>
          <w:b/>
          <w:bCs/>
          <w:color w:val="000000"/>
          <w:sz w:val="28"/>
          <w:szCs w:val="28"/>
        </w:rPr>
      </w:pPr>
    </w:p>
    <w:p w14:paraId="230697DD" w14:textId="77777777" w:rsidR="00D2583F" w:rsidRPr="007D3600" w:rsidRDefault="00D2583F" w:rsidP="006860E7">
      <w:pPr>
        <w:tabs>
          <w:tab w:val="left" w:pos="484"/>
          <w:tab w:val="right" w:pos="6804"/>
        </w:tabs>
        <w:spacing w:after="0" w:line="360" w:lineRule="auto"/>
        <w:jc w:val="both"/>
        <w:rPr>
          <w:rFonts w:ascii="Times New Roman" w:hAnsi="Times New Roman" w:cs="Times New Roman"/>
          <w:b/>
          <w:bCs/>
          <w:color w:val="000000"/>
          <w:sz w:val="28"/>
          <w:szCs w:val="28"/>
        </w:rPr>
      </w:pPr>
    </w:p>
    <w:p w14:paraId="4EFCBF31" w14:textId="77777777" w:rsidR="00D2583F" w:rsidRPr="007D3600" w:rsidRDefault="00D2583F" w:rsidP="006860E7">
      <w:pPr>
        <w:tabs>
          <w:tab w:val="left" w:pos="484"/>
          <w:tab w:val="right" w:pos="6804"/>
        </w:tabs>
        <w:spacing w:after="0" w:line="360" w:lineRule="auto"/>
        <w:jc w:val="both"/>
        <w:rPr>
          <w:rFonts w:ascii="Times New Roman" w:hAnsi="Times New Roman" w:cs="Times New Roman"/>
          <w:b/>
          <w:bCs/>
          <w:color w:val="000000"/>
          <w:sz w:val="28"/>
          <w:szCs w:val="28"/>
        </w:rPr>
      </w:pPr>
    </w:p>
    <w:p w14:paraId="513FA6B2" w14:textId="77777777" w:rsidR="00562EB4" w:rsidRDefault="00562EB4" w:rsidP="006860E7">
      <w:pPr>
        <w:tabs>
          <w:tab w:val="left" w:pos="484"/>
          <w:tab w:val="right" w:pos="6804"/>
        </w:tabs>
        <w:spacing w:after="0" w:line="360" w:lineRule="auto"/>
        <w:jc w:val="both"/>
        <w:rPr>
          <w:rFonts w:ascii="Times New Roman" w:hAnsi="Times New Roman" w:cs="Times New Roman"/>
          <w:b/>
          <w:bCs/>
          <w:color w:val="000000"/>
          <w:sz w:val="28"/>
          <w:szCs w:val="28"/>
        </w:rPr>
        <w:sectPr w:rsidR="00562EB4" w:rsidSect="00562EB4">
          <w:headerReference w:type="default" r:id="rId58"/>
          <w:footerReference w:type="default" r:id="rId59"/>
          <w:pgSz w:w="11906" w:h="16838" w:code="9"/>
          <w:pgMar w:top="1418" w:right="1416" w:bottom="1418" w:left="1418" w:header="708" w:footer="708" w:gutter="567"/>
          <w:pgNumType w:start="18"/>
          <w:cols w:space="708"/>
          <w:docGrid w:linePitch="360"/>
        </w:sectPr>
      </w:pPr>
    </w:p>
    <w:p w14:paraId="11EAEA16" w14:textId="77777777" w:rsidR="00F70528" w:rsidRDefault="00F70528" w:rsidP="00F70528">
      <w:pPr>
        <w:tabs>
          <w:tab w:val="right" w:pos="6804"/>
        </w:tabs>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Remerciements……………………………………………………………</w:t>
      </w:r>
      <w:r w:rsidR="0038614F">
        <w:rPr>
          <w:rFonts w:ascii="Times New Roman" w:hAnsi="Times New Roman" w:cs="Times New Roman"/>
          <w:sz w:val="24"/>
          <w:szCs w:val="24"/>
        </w:rPr>
        <w:t>.</w:t>
      </w:r>
      <w:r>
        <w:rPr>
          <w:rFonts w:ascii="Times New Roman" w:hAnsi="Times New Roman" w:cs="Times New Roman"/>
          <w:sz w:val="24"/>
          <w:szCs w:val="24"/>
        </w:rPr>
        <w:t>..4</w:t>
      </w:r>
    </w:p>
    <w:p w14:paraId="7C230549" w14:textId="77777777" w:rsidR="00F70528" w:rsidRDefault="00F70528" w:rsidP="00F70528">
      <w:pPr>
        <w:tabs>
          <w:tab w:val="right" w:pos="6804"/>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Introduction générale…………………………………………………</w:t>
      </w:r>
      <w:proofErr w:type="gramStart"/>
      <w:r>
        <w:rPr>
          <w:rFonts w:ascii="Times New Roman" w:hAnsi="Times New Roman" w:cs="Times New Roman"/>
          <w:sz w:val="24"/>
          <w:szCs w:val="24"/>
        </w:rPr>
        <w:t>……</w:t>
      </w:r>
      <w:r w:rsidR="000A5287">
        <w:rPr>
          <w:rFonts w:ascii="Times New Roman" w:hAnsi="Times New Roman" w:cs="Times New Roman"/>
          <w:sz w:val="24"/>
          <w:szCs w:val="24"/>
        </w:rPr>
        <w:t>.</w:t>
      </w:r>
      <w:proofErr w:type="gramEnd"/>
      <w:r>
        <w:rPr>
          <w:rFonts w:ascii="Times New Roman" w:hAnsi="Times New Roman" w:cs="Times New Roman"/>
          <w:sz w:val="24"/>
          <w:szCs w:val="24"/>
        </w:rPr>
        <w:t>6</w:t>
      </w:r>
    </w:p>
    <w:p w14:paraId="668EC3AB" w14:textId="77777777" w:rsidR="00F70528" w:rsidRDefault="00F70528" w:rsidP="00F70528">
      <w:pPr>
        <w:tabs>
          <w:tab w:val="right" w:pos="6804"/>
        </w:tabs>
        <w:spacing w:after="0" w:line="360" w:lineRule="auto"/>
        <w:jc w:val="center"/>
        <w:rPr>
          <w:rFonts w:ascii="Times New Roman" w:hAnsi="Times New Roman" w:cs="Times New Roman"/>
          <w:b/>
          <w:color w:val="0D0D0D"/>
          <w:sz w:val="26"/>
          <w:szCs w:val="26"/>
        </w:rPr>
      </w:pPr>
      <w:r>
        <w:rPr>
          <w:rFonts w:ascii="Times New Roman" w:hAnsi="Times New Roman" w:cs="Times New Roman"/>
          <w:b/>
          <w:sz w:val="26"/>
          <w:szCs w:val="26"/>
        </w:rPr>
        <w:t>CHAPITRE I :</w:t>
      </w:r>
    </w:p>
    <w:p w14:paraId="0DF56498" w14:textId="77777777" w:rsidR="00F70528" w:rsidRDefault="00F70528" w:rsidP="00F70528">
      <w:pPr>
        <w:tabs>
          <w:tab w:val="right" w:pos="6804"/>
        </w:tabs>
        <w:spacing w:after="0" w:line="360" w:lineRule="auto"/>
        <w:jc w:val="both"/>
        <w:rPr>
          <w:rFonts w:ascii="Times New Roman" w:hAnsi="Times New Roman" w:cs="Times New Roman"/>
          <w:b/>
          <w:color w:val="0D0D0D"/>
          <w:sz w:val="26"/>
          <w:szCs w:val="26"/>
        </w:rPr>
      </w:pPr>
      <w:r>
        <w:rPr>
          <w:rFonts w:ascii="Times New Roman" w:hAnsi="Times New Roman" w:cs="Times New Roman"/>
          <w:b/>
          <w:color w:val="0D0D0D"/>
          <w:sz w:val="26"/>
          <w:szCs w:val="26"/>
        </w:rPr>
        <w:t xml:space="preserve">              Le brouillon dans l'enseignement /apprentissage du FLE</w:t>
      </w:r>
    </w:p>
    <w:p w14:paraId="1A20DD29" w14:textId="77777777" w:rsidR="00F70528" w:rsidRPr="008756D7" w:rsidRDefault="00F70528" w:rsidP="000A5287">
      <w:pPr>
        <w:tabs>
          <w:tab w:val="right" w:pos="6804"/>
        </w:tabs>
        <w:spacing w:after="0" w:line="360" w:lineRule="auto"/>
        <w:jc w:val="both"/>
        <w:rPr>
          <w:rFonts w:ascii="Times New Roman" w:hAnsi="Times New Roman" w:cs="Times New Roman"/>
          <w:bCs/>
          <w:sz w:val="24"/>
          <w:szCs w:val="24"/>
        </w:rPr>
      </w:pPr>
      <w:r w:rsidRPr="008756D7">
        <w:rPr>
          <w:rFonts w:ascii="Times New Roman" w:hAnsi="Times New Roman" w:cs="Times New Roman"/>
          <w:bCs/>
          <w:sz w:val="24"/>
          <w:szCs w:val="24"/>
        </w:rPr>
        <w:t xml:space="preserve">1-Qu'est-ce qu'un </w:t>
      </w:r>
      <w:proofErr w:type="gramStart"/>
      <w:r w:rsidRPr="008756D7">
        <w:rPr>
          <w:rFonts w:ascii="Times New Roman" w:hAnsi="Times New Roman" w:cs="Times New Roman"/>
          <w:bCs/>
          <w:sz w:val="24"/>
          <w:szCs w:val="24"/>
        </w:rPr>
        <w:t>brouillon?</w:t>
      </w:r>
      <w:proofErr w:type="gramEnd"/>
      <w:r w:rsidRPr="008756D7">
        <w:rPr>
          <w:rFonts w:ascii="Times New Roman" w:hAnsi="Times New Roman" w:cs="Times New Roman"/>
          <w:bCs/>
          <w:sz w:val="24"/>
          <w:szCs w:val="24"/>
        </w:rPr>
        <w:t>...................................</w:t>
      </w:r>
      <w:r w:rsidR="000A5287">
        <w:rPr>
          <w:rFonts w:ascii="Times New Roman" w:hAnsi="Times New Roman" w:cs="Times New Roman"/>
          <w:bCs/>
          <w:sz w:val="24"/>
          <w:szCs w:val="24"/>
        </w:rPr>
        <w:t>..............................</w:t>
      </w:r>
      <w:r w:rsidR="0038614F">
        <w:rPr>
          <w:rFonts w:ascii="Times New Roman" w:hAnsi="Times New Roman" w:cs="Times New Roman"/>
          <w:bCs/>
          <w:sz w:val="24"/>
          <w:szCs w:val="24"/>
        </w:rPr>
        <w:t>.........</w:t>
      </w:r>
      <w:r w:rsidR="00346379">
        <w:rPr>
          <w:rFonts w:ascii="Times New Roman" w:hAnsi="Times New Roman" w:cs="Times New Roman"/>
          <w:bCs/>
          <w:sz w:val="24"/>
          <w:szCs w:val="24"/>
        </w:rPr>
        <w:t xml:space="preserve"> </w:t>
      </w:r>
      <w:r w:rsidRPr="008756D7">
        <w:rPr>
          <w:rFonts w:ascii="Times New Roman" w:hAnsi="Times New Roman" w:cs="Times New Roman"/>
          <w:bCs/>
          <w:sz w:val="24"/>
          <w:szCs w:val="24"/>
        </w:rPr>
        <w:t>12</w:t>
      </w:r>
    </w:p>
    <w:p w14:paraId="79D11B5F" w14:textId="77777777" w:rsidR="00F70528" w:rsidRPr="008756D7" w:rsidRDefault="00F70528" w:rsidP="00F70528">
      <w:pPr>
        <w:tabs>
          <w:tab w:val="right" w:pos="6804"/>
        </w:tabs>
        <w:spacing w:after="0" w:line="360" w:lineRule="auto"/>
        <w:jc w:val="both"/>
        <w:rPr>
          <w:rFonts w:ascii="Times New Roman" w:hAnsi="Times New Roman" w:cs="Times New Roman"/>
          <w:bCs/>
          <w:sz w:val="24"/>
          <w:szCs w:val="24"/>
        </w:rPr>
      </w:pPr>
      <w:r w:rsidRPr="008756D7">
        <w:rPr>
          <w:rFonts w:ascii="Times New Roman" w:hAnsi="Times New Roman" w:cs="Times New Roman"/>
          <w:bCs/>
          <w:sz w:val="24"/>
          <w:szCs w:val="24"/>
        </w:rPr>
        <w:t>2- Les types de brouillon…………………………………………………</w:t>
      </w:r>
      <w:r w:rsidR="000A5287">
        <w:rPr>
          <w:rFonts w:ascii="Times New Roman" w:hAnsi="Times New Roman" w:cs="Times New Roman"/>
          <w:bCs/>
          <w:sz w:val="24"/>
          <w:szCs w:val="24"/>
        </w:rPr>
        <w:t>…</w:t>
      </w:r>
      <w:r w:rsidRPr="008756D7">
        <w:rPr>
          <w:rFonts w:ascii="Times New Roman" w:hAnsi="Times New Roman" w:cs="Times New Roman"/>
          <w:bCs/>
          <w:sz w:val="24"/>
          <w:szCs w:val="24"/>
        </w:rPr>
        <w:t>13</w:t>
      </w:r>
    </w:p>
    <w:p w14:paraId="66141587" w14:textId="77777777" w:rsidR="00F70528" w:rsidRPr="008756D7" w:rsidRDefault="00F70528" w:rsidP="00F70528">
      <w:pPr>
        <w:tabs>
          <w:tab w:val="right" w:pos="6804"/>
        </w:tabs>
        <w:spacing w:after="0" w:line="360" w:lineRule="auto"/>
        <w:jc w:val="both"/>
        <w:rPr>
          <w:rFonts w:ascii="Times New Roman" w:hAnsi="Times New Roman" w:cs="Times New Roman"/>
          <w:bCs/>
          <w:sz w:val="24"/>
          <w:szCs w:val="24"/>
        </w:rPr>
      </w:pPr>
      <w:r w:rsidRPr="008756D7">
        <w:rPr>
          <w:rFonts w:ascii="Times New Roman" w:hAnsi="Times New Roman" w:cs="Times New Roman"/>
          <w:bCs/>
          <w:sz w:val="24"/>
          <w:szCs w:val="24"/>
        </w:rPr>
        <w:t>2.1 Le brouillon linéaire……………………………………………</w:t>
      </w:r>
      <w:r w:rsidR="000A5287">
        <w:rPr>
          <w:rFonts w:ascii="Times New Roman" w:hAnsi="Times New Roman" w:cs="Times New Roman"/>
          <w:bCs/>
          <w:sz w:val="24"/>
          <w:szCs w:val="24"/>
        </w:rPr>
        <w:t>…</w:t>
      </w:r>
      <w:proofErr w:type="gramStart"/>
      <w:r w:rsidR="000A5287">
        <w:rPr>
          <w:rFonts w:ascii="Times New Roman" w:hAnsi="Times New Roman" w:cs="Times New Roman"/>
          <w:bCs/>
          <w:sz w:val="24"/>
          <w:szCs w:val="24"/>
        </w:rPr>
        <w:t>……</w:t>
      </w:r>
      <w:r w:rsidRPr="008756D7">
        <w:rPr>
          <w:rFonts w:ascii="Times New Roman" w:hAnsi="Times New Roman" w:cs="Times New Roman"/>
          <w:bCs/>
          <w:sz w:val="24"/>
          <w:szCs w:val="24"/>
        </w:rPr>
        <w:t>.</w:t>
      </w:r>
      <w:proofErr w:type="gramEnd"/>
      <w:r w:rsidRPr="008756D7">
        <w:rPr>
          <w:rFonts w:ascii="Times New Roman" w:hAnsi="Times New Roman" w:cs="Times New Roman"/>
          <w:bCs/>
          <w:sz w:val="24"/>
          <w:szCs w:val="24"/>
        </w:rPr>
        <w:t>13</w:t>
      </w:r>
    </w:p>
    <w:p w14:paraId="2B8ACC5D" w14:textId="77777777" w:rsidR="00F70528" w:rsidRPr="008756D7" w:rsidRDefault="00F70528" w:rsidP="00F70528">
      <w:pPr>
        <w:tabs>
          <w:tab w:val="right" w:pos="6804"/>
        </w:tabs>
        <w:spacing w:after="0" w:line="360" w:lineRule="auto"/>
        <w:jc w:val="both"/>
        <w:rPr>
          <w:rFonts w:ascii="Times New Roman" w:hAnsi="Times New Roman" w:cs="Times New Roman"/>
          <w:bCs/>
          <w:sz w:val="24"/>
          <w:szCs w:val="24"/>
        </w:rPr>
      </w:pPr>
      <w:r w:rsidRPr="008756D7">
        <w:rPr>
          <w:rFonts w:ascii="Times New Roman" w:hAnsi="Times New Roman" w:cs="Times New Roman"/>
          <w:bCs/>
          <w:sz w:val="24"/>
          <w:szCs w:val="24"/>
        </w:rPr>
        <w:t>2.2 Le brouillon instrumental……………………………………</w:t>
      </w:r>
      <w:r w:rsidR="000A5287">
        <w:rPr>
          <w:rFonts w:ascii="Times New Roman" w:hAnsi="Times New Roman" w:cs="Times New Roman"/>
          <w:bCs/>
          <w:sz w:val="24"/>
          <w:szCs w:val="24"/>
        </w:rPr>
        <w:t>…</w:t>
      </w:r>
      <w:proofErr w:type="gramStart"/>
      <w:r w:rsidR="000A5287">
        <w:rPr>
          <w:rFonts w:ascii="Times New Roman" w:hAnsi="Times New Roman" w:cs="Times New Roman"/>
          <w:bCs/>
          <w:sz w:val="24"/>
          <w:szCs w:val="24"/>
        </w:rPr>
        <w:t>........</w:t>
      </w:r>
      <w:r w:rsidRPr="008756D7">
        <w:rPr>
          <w:rFonts w:ascii="Times New Roman" w:hAnsi="Times New Roman" w:cs="Times New Roman"/>
          <w:bCs/>
          <w:sz w:val="24"/>
          <w:szCs w:val="24"/>
        </w:rPr>
        <w:t>….</w:t>
      </w:r>
      <w:proofErr w:type="gramEnd"/>
      <w:r w:rsidRPr="008756D7">
        <w:rPr>
          <w:rFonts w:ascii="Times New Roman" w:hAnsi="Times New Roman" w:cs="Times New Roman"/>
          <w:bCs/>
          <w:sz w:val="24"/>
          <w:szCs w:val="24"/>
        </w:rPr>
        <w:t>13</w:t>
      </w:r>
    </w:p>
    <w:p w14:paraId="06CEC9FB" w14:textId="77777777" w:rsidR="00F70528" w:rsidRPr="008756D7" w:rsidRDefault="00F70528" w:rsidP="00F70528">
      <w:pPr>
        <w:tabs>
          <w:tab w:val="right" w:pos="6804"/>
        </w:tabs>
        <w:spacing w:after="0" w:line="360" w:lineRule="auto"/>
        <w:jc w:val="both"/>
        <w:rPr>
          <w:rFonts w:ascii="Times New Roman" w:hAnsi="Times New Roman" w:cs="Times New Roman"/>
          <w:bCs/>
          <w:sz w:val="24"/>
          <w:szCs w:val="24"/>
        </w:rPr>
      </w:pPr>
      <w:r w:rsidRPr="008756D7">
        <w:rPr>
          <w:rFonts w:ascii="Times New Roman" w:hAnsi="Times New Roman" w:cs="Times New Roman"/>
          <w:bCs/>
          <w:sz w:val="24"/>
          <w:szCs w:val="24"/>
        </w:rPr>
        <w:t xml:space="preserve">3- Le statut </w:t>
      </w:r>
      <w:proofErr w:type="gramStart"/>
      <w:r w:rsidRPr="008756D7">
        <w:rPr>
          <w:rFonts w:ascii="Times New Roman" w:hAnsi="Times New Roman" w:cs="Times New Roman"/>
          <w:bCs/>
          <w:sz w:val="24"/>
          <w:szCs w:val="24"/>
        </w:rPr>
        <w:t>du  brouillon</w:t>
      </w:r>
      <w:proofErr w:type="gramEnd"/>
      <w:r w:rsidRPr="008756D7">
        <w:rPr>
          <w:rFonts w:ascii="Times New Roman" w:hAnsi="Times New Roman" w:cs="Times New Roman"/>
          <w:bCs/>
          <w:sz w:val="24"/>
          <w:szCs w:val="24"/>
        </w:rPr>
        <w:t xml:space="preserve"> dans le milieu scolaire ………………</w:t>
      </w:r>
      <w:r w:rsidR="000A5287">
        <w:rPr>
          <w:rFonts w:ascii="Times New Roman" w:hAnsi="Times New Roman" w:cs="Times New Roman"/>
          <w:bCs/>
          <w:sz w:val="24"/>
          <w:szCs w:val="24"/>
        </w:rPr>
        <w:t>…</w:t>
      </w:r>
      <w:r w:rsidRPr="008756D7">
        <w:rPr>
          <w:rFonts w:ascii="Times New Roman" w:hAnsi="Times New Roman" w:cs="Times New Roman"/>
          <w:bCs/>
          <w:sz w:val="24"/>
          <w:szCs w:val="24"/>
        </w:rPr>
        <w:t>………..14</w:t>
      </w:r>
    </w:p>
    <w:p w14:paraId="46274C85" w14:textId="77777777" w:rsidR="00F70528" w:rsidRPr="008756D7" w:rsidRDefault="00F70528" w:rsidP="00F70528">
      <w:pPr>
        <w:tabs>
          <w:tab w:val="right" w:pos="6804"/>
        </w:tabs>
        <w:spacing w:after="0" w:line="360" w:lineRule="auto"/>
        <w:jc w:val="both"/>
        <w:rPr>
          <w:rFonts w:ascii="Times New Roman" w:hAnsi="Times New Roman" w:cs="Times New Roman"/>
          <w:bCs/>
          <w:color w:val="0D0D0D"/>
          <w:sz w:val="24"/>
          <w:szCs w:val="24"/>
        </w:rPr>
      </w:pPr>
      <w:r w:rsidRPr="008756D7">
        <w:rPr>
          <w:rFonts w:ascii="Times New Roman" w:hAnsi="Times New Roman" w:cs="Times New Roman"/>
          <w:bCs/>
          <w:color w:val="0D0D0D"/>
          <w:sz w:val="24"/>
          <w:szCs w:val="24"/>
        </w:rPr>
        <w:t xml:space="preserve">4- </w:t>
      </w:r>
      <w:r w:rsidRPr="008756D7">
        <w:rPr>
          <w:rFonts w:ascii="Times New Roman" w:hAnsi="Times New Roman" w:cs="Times New Roman"/>
          <w:bCs/>
          <w:sz w:val="24"/>
          <w:szCs w:val="24"/>
        </w:rPr>
        <w:t xml:space="preserve">Le brouillon, objet didactique </w:t>
      </w:r>
      <w:r w:rsidRPr="008756D7">
        <w:rPr>
          <w:rFonts w:ascii="Times New Roman" w:hAnsi="Times New Roman" w:cs="Times New Roman"/>
          <w:bCs/>
          <w:color w:val="0D0D0D"/>
          <w:sz w:val="24"/>
          <w:szCs w:val="24"/>
        </w:rPr>
        <w:t>……………………………</w:t>
      </w:r>
      <w:proofErr w:type="gramStart"/>
      <w:r w:rsidRPr="008756D7">
        <w:rPr>
          <w:rFonts w:ascii="Times New Roman" w:hAnsi="Times New Roman" w:cs="Times New Roman"/>
          <w:bCs/>
          <w:color w:val="0D0D0D"/>
          <w:sz w:val="24"/>
          <w:szCs w:val="24"/>
        </w:rPr>
        <w:t>…</w:t>
      </w:r>
      <w:r w:rsidR="000A5287">
        <w:rPr>
          <w:rFonts w:ascii="Times New Roman" w:hAnsi="Times New Roman" w:cs="Times New Roman"/>
          <w:bCs/>
          <w:color w:val="0D0D0D"/>
          <w:sz w:val="24"/>
          <w:szCs w:val="24"/>
        </w:rPr>
        <w:t>….</w:t>
      </w:r>
      <w:proofErr w:type="gramEnd"/>
      <w:r w:rsidRPr="008756D7">
        <w:rPr>
          <w:rFonts w:ascii="Times New Roman" w:hAnsi="Times New Roman" w:cs="Times New Roman"/>
          <w:bCs/>
          <w:color w:val="0D0D0D"/>
          <w:sz w:val="24"/>
          <w:szCs w:val="24"/>
        </w:rPr>
        <w:t>………..15</w:t>
      </w:r>
    </w:p>
    <w:p w14:paraId="6CAF55D7" w14:textId="77777777" w:rsidR="00F70528" w:rsidRDefault="00F70528" w:rsidP="00F70528">
      <w:pPr>
        <w:tabs>
          <w:tab w:val="right" w:pos="6804"/>
        </w:tabs>
        <w:spacing w:after="0" w:line="360" w:lineRule="auto"/>
        <w:jc w:val="both"/>
        <w:rPr>
          <w:rFonts w:ascii="Times New Roman" w:hAnsi="Times New Roman" w:cs="Times New Roman"/>
          <w:bCs/>
          <w:sz w:val="24"/>
          <w:szCs w:val="24"/>
        </w:rPr>
      </w:pPr>
      <w:r w:rsidRPr="008756D7">
        <w:rPr>
          <w:rFonts w:ascii="Times New Roman" w:hAnsi="Times New Roman" w:cs="Times New Roman"/>
          <w:bCs/>
          <w:sz w:val="24"/>
          <w:szCs w:val="24"/>
        </w:rPr>
        <w:t>5</w:t>
      </w:r>
      <w:r>
        <w:rPr>
          <w:rFonts w:ascii="Times New Roman" w:hAnsi="Times New Roman" w:cs="Times New Roman"/>
          <w:b/>
          <w:sz w:val="24"/>
          <w:szCs w:val="24"/>
        </w:rPr>
        <w:t xml:space="preserve"> –</w:t>
      </w:r>
      <w:r>
        <w:rPr>
          <w:rFonts w:ascii="Times New Roman" w:hAnsi="Times New Roman" w:cs="Times New Roman"/>
          <w:bCs/>
          <w:sz w:val="24"/>
          <w:szCs w:val="24"/>
        </w:rPr>
        <w:t xml:space="preserve"> </w:t>
      </w:r>
      <w:r>
        <w:rPr>
          <w:rFonts w:ascii="Times New Roman" w:hAnsi="Times New Roman" w:cs="Times New Roman"/>
          <w:bCs/>
          <w:color w:val="0D0D0D"/>
          <w:sz w:val="24"/>
          <w:szCs w:val="24"/>
        </w:rPr>
        <w:t xml:space="preserve">Le brouillon comme </w:t>
      </w:r>
      <w:proofErr w:type="gramStart"/>
      <w:r>
        <w:rPr>
          <w:rFonts w:ascii="Times New Roman" w:hAnsi="Times New Roman" w:cs="Times New Roman"/>
          <w:bCs/>
          <w:color w:val="0D0D0D"/>
          <w:sz w:val="24"/>
          <w:szCs w:val="24"/>
        </w:rPr>
        <w:t>un  support</w:t>
      </w:r>
      <w:proofErr w:type="gramEnd"/>
      <w:r>
        <w:rPr>
          <w:rFonts w:ascii="Times New Roman" w:hAnsi="Times New Roman" w:cs="Times New Roman"/>
          <w:bCs/>
          <w:color w:val="0D0D0D"/>
          <w:sz w:val="24"/>
          <w:szCs w:val="24"/>
        </w:rPr>
        <w:t xml:space="preserve">  d’apprentissage</w:t>
      </w:r>
      <w:r>
        <w:rPr>
          <w:rFonts w:ascii="Times New Roman" w:hAnsi="Times New Roman" w:cs="Times New Roman"/>
          <w:b/>
          <w:sz w:val="24"/>
          <w:szCs w:val="24"/>
        </w:rPr>
        <w:t xml:space="preserve"> </w:t>
      </w:r>
      <w:r>
        <w:rPr>
          <w:rFonts w:ascii="Times New Roman" w:hAnsi="Times New Roman" w:cs="Times New Roman"/>
          <w:bCs/>
          <w:sz w:val="24"/>
          <w:szCs w:val="24"/>
        </w:rPr>
        <w:t>……………</w:t>
      </w:r>
      <w:r w:rsidR="000A5287">
        <w:rPr>
          <w:rFonts w:ascii="Times New Roman" w:hAnsi="Times New Roman" w:cs="Times New Roman"/>
          <w:bCs/>
          <w:sz w:val="24"/>
          <w:szCs w:val="24"/>
        </w:rPr>
        <w:t>…</w:t>
      </w:r>
      <w:r>
        <w:rPr>
          <w:rFonts w:ascii="Times New Roman" w:hAnsi="Times New Roman" w:cs="Times New Roman"/>
          <w:bCs/>
          <w:sz w:val="24"/>
          <w:szCs w:val="24"/>
        </w:rPr>
        <w:t>……..16</w:t>
      </w:r>
    </w:p>
    <w:p w14:paraId="1D7D1CE8" w14:textId="77777777" w:rsidR="00F70528" w:rsidRDefault="00F70528" w:rsidP="00F70528">
      <w:pPr>
        <w:tabs>
          <w:tab w:val="right" w:pos="6804"/>
        </w:tabs>
        <w:spacing w:after="0" w:line="360" w:lineRule="auto"/>
        <w:jc w:val="center"/>
        <w:rPr>
          <w:rFonts w:ascii="Times New Roman" w:hAnsi="Times New Roman" w:cs="Times New Roman"/>
          <w:b/>
          <w:sz w:val="26"/>
          <w:szCs w:val="26"/>
        </w:rPr>
      </w:pPr>
      <w:r>
        <w:rPr>
          <w:rFonts w:ascii="Times New Roman" w:hAnsi="Times New Roman" w:cs="Times New Roman"/>
          <w:b/>
          <w:sz w:val="26"/>
          <w:szCs w:val="26"/>
        </w:rPr>
        <w:t>CHAPITTRE II :</w:t>
      </w:r>
    </w:p>
    <w:p w14:paraId="63CAB73D" w14:textId="77777777" w:rsidR="00F70528" w:rsidRDefault="00F70528" w:rsidP="00F70528">
      <w:pPr>
        <w:tabs>
          <w:tab w:val="right" w:pos="6804"/>
        </w:tabs>
        <w:spacing w:after="0" w:line="360" w:lineRule="auto"/>
        <w:jc w:val="center"/>
        <w:rPr>
          <w:rFonts w:ascii="Times New Roman" w:hAnsi="Times New Roman" w:cs="Times New Roman"/>
          <w:b/>
          <w:color w:val="92D050"/>
          <w:sz w:val="26"/>
          <w:szCs w:val="26"/>
        </w:rPr>
      </w:pPr>
      <w:r w:rsidRPr="00706A8C">
        <w:rPr>
          <w:rFonts w:ascii="Times New Roman" w:hAnsi="Times New Roman" w:cs="Times New Roman"/>
          <w:b/>
          <w:color w:val="0D0D0D"/>
          <w:sz w:val="26"/>
          <w:szCs w:val="26"/>
        </w:rPr>
        <w:t>Le brouillon et le processus rédactionnel</w:t>
      </w:r>
    </w:p>
    <w:p w14:paraId="72E47985" w14:textId="77777777" w:rsidR="00F70528" w:rsidRPr="00706A8C" w:rsidRDefault="008756D7" w:rsidP="008756D7">
      <w:pPr>
        <w:tabs>
          <w:tab w:val="right" w:pos="6804"/>
        </w:tabs>
        <w:spacing w:after="0" w:line="360" w:lineRule="auto"/>
        <w:contextualSpacing/>
        <w:rPr>
          <w:rFonts w:ascii="Times New Roman" w:eastAsia="Calibri" w:hAnsi="Times New Roman" w:cs="Times New Roman"/>
          <w:bCs/>
          <w:sz w:val="24"/>
          <w:szCs w:val="24"/>
          <w:lang w:eastAsia="en-US"/>
        </w:rPr>
      </w:pPr>
      <w:r>
        <w:rPr>
          <w:rFonts w:ascii="Times New Roman" w:eastAsia="Calibri" w:hAnsi="Times New Roman" w:cs="Times New Roman"/>
          <w:bCs/>
          <w:sz w:val="24"/>
          <w:szCs w:val="24"/>
        </w:rPr>
        <w:t xml:space="preserve">1. </w:t>
      </w:r>
      <w:r w:rsidR="00F70528" w:rsidRPr="00706A8C">
        <w:rPr>
          <w:rFonts w:ascii="Times New Roman" w:eastAsia="Calibri" w:hAnsi="Times New Roman" w:cs="Times New Roman"/>
          <w:bCs/>
          <w:sz w:val="24"/>
          <w:szCs w:val="24"/>
        </w:rPr>
        <w:t xml:space="preserve">Quelques </w:t>
      </w:r>
      <w:proofErr w:type="gramStart"/>
      <w:r w:rsidR="00F70528" w:rsidRPr="00706A8C">
        <w:rPr>
          <w:rFonts w:ascii="Times New Roman" w:eastAsia="Calibri" w:hAnsi="Times New Roman" w:cs="Times New Roman"/>
          <w:bCs/>
          <w:sz w:val="24"/>
          <w:szCs w:val="24"/>
        </w:rPr>
        <w:t>notions  clés</w:t>
      </w:r>
      <w:proofErr w:type="gramEnd"/>
      <w:r w:rsidR="00F70528" w:rsidRPr="00706A8C">
        <w:rPr>
          <w:rFonts w:ascii="Times New Roman" w:eastAsia="Calibri" w:hAnsi="Times New Roman" w:cs="Times New Roman"/>
          <w:bCs/>
          <w:sz w:val="24"/>
          <w:szCs w:val="24"/>
        </w:rPr>
        <w:t xml:space="preserve"> liées à la production écrite ……………</w:t>
      </w:r>
      <w:r w:rsidR="000A5287">
        <w:rPr>
          <w:rFonts w:ascii="Times New Roman" w:eastAsia="Calibri" w:hAnsi="Times New Roman" w:cs="Times New Roman"/>
          <w:bCs/>
          <w:sz w:val="24"/>
          <w:szCs w:val="24"/>
        </w:rPr>
        <w:t>………</w:t>
      </w:r>
      <w:r w:rsidR="009C7890" w:rsidRPr="00706A8C">
        <w:rPr>
          <w:rFonts w:ascii="Times New Roman" w:eastAsia="Calibri" w:hAnsi="Times New Roman" w:cs="Times New Roman"/>
          <w:bCs/>
          <w:sz w:val="24"/>
          <w:szCs w:val="24"/>
        </w:rPr>
        <w:t>…</w:t>
      </w:r>
      <w:r w:rsidR="0038614F">
        <w:rPr>
          <w:rFonts w:ascii="Times New Roman" w:eastAsia="Calibri" w:hAnsi="Times New Roman" w:cs="Times New Roman"/>
          <w:bCs/>
          <w:sz w:val="24"/>
          <w:szCs w:val="24"/>
        </w:rPr>
        <w:t>..</w:t>
      </w:r>
      <w:r w:rsidR="00F70528" w:rsidRPr="00706A8C">
        <w:rPr>
          <w:rFonts w:ascii="Times New Roman" w:eastAsia="Calibri" w:hAnsi="Times New Roman" w:cs="Times New Roman"/>
          <w:bCs/>
          <w:sz w:val="24"/>
          <w:szCs w:val="24"/>
        </w:rPr>
        <w:t>.20</w:t>
      </w:r>
    </w:p>
    <w:p w14:paraId="4216E5C4" w14:textId="77777777" w:rsidR="00F70528" w:rsidRDefault="008756D7" w:rsidP="008756D7">
      <w:pPr>
        <w:tabs>
          <w:tab w:val="right" w:pos="6804"/>
        </w:tabs>
        <w:spacing w:after="0" w:line="360" w:lineRule="auto"/>
        <w:contextualSpacing/>
        <w:rPr>
          <w:rFonts w:ascii="Times New Roman" w:eastAsia="Calibri" w:hAnsi="Times New Roman" w:cs="Times New Roman"/>
          <w:bCs/>
          <w:sz w:val="24"/>
          <w:szCs w:val="24"/>
        </w:rPr>
      </w:pPr>
      <w:r>
        <w:rPr>
          <w:rFonts w:ascii="Times New Roman" w:eastAsia="Calibri" w:hAnsi="Times New Roman" w:cs="Times New Roman"/>
          <w:bCs/>
          <w:sz w:val="24"/>
          <w:szCs w:val="24"/>
        </w:rPr>
        <w:t>1.1. L’écrit…………………………………………………</w:t>
      </w:r>
      <w:r w:rsidR="000A5287">
        <w:rPr>
          <w:rFonts w:ascii="Times New Roman" w:eastAsia="Calibri" w:hAnsi="Times New Roman" w:cs="Times New Roman"/>
          <w:bCs/>
          <w:sz w:val="24"/>
          <w:szCs w:val="24"/>
        </w:rPr>
        <w:t>……………</w:t>
      </w:r>
      <w:proofErr w:type="gramStart"/>
      <w:r w:rsidR="000A5287">
        <w:rPr>
          <w:rFonts w:ascii="Times New Roman" w:eastAsia="Calibri" w:hAnsi="Times New Roman" w:cs="Times New Roman"/>
          <w:bCs/>
          <w:sz w:val="24"/>
          <w:szCs w:val="24"/>
        </w:rPr>
        <w:t>…</w:t>
      </w:r>
      <w:r>
        <w:rPr>
          <w:rFonts w:ascii="Times New Roman" w:eastAsia="Calibri" w:hAnsi="Times New Roman" w:cs="Times New Roman"/>
          <w:bCs/>
          <w:sz w:val="24"/>
          <w:szCs w:val="24"/>
        </w:rPr>
        <w:t>…</w:t>
      </w:r>
      <w:r w:rsidR="0038614F">
        <w:rPr>
          <w:rFonts w:ascii="Times New Roman" w:eastAsia="Calibri" w:hAnsi="Times New Roman" w:cs="Times New Roman"/>
          <w:bCs/>
          <w:sz w:val="24"/>
          <w:szCs w:val="24"/>
        </w:rPr>
        <w:t>.</w:t>
      </w:r>
      <w:proofErr w:type="gramEnd"/>
      <w:r w:rsidR="0038614F">
        <w:rPr>
          <w:rFonts w:ascii="Times New Roman" w:eastAsia="Calibri" w:hAnsi="Times New Roman" w:cs="Times New Roman"/>
          <w:bCs/>
          <w:sz w:val="24"/>
          <w:szCs w:val="24"/>
        </w:rPr>
        <w:t>.</w:t>
      </w:r>
      <w:r>
        <w:rPr>
          <w:rFonts w:ascii="Times New Roman" w:eastAsia="Calibri" w:hAnsi="Times New Roman" w:cs="Times New Roman"/>
          <w:bCs/>
          <w:sz w:val="24"/>
          <w:szCs w:val="24"/>
        </w:rPr>
        <w:t>20</w:t>
      </w:r>
    </w:p>
    <w:p w14:paraId="03797330" w14:textId="77777777" w:rsidR="00F70528" w:rsidRDefault="008756D7" w:rsidP="008756D7">
      <w:pPr>
        <w:tabs>
          <w:tab w:val="right" w:pos="6804"/>
        </w:tabs>
        <w:spacing w:after="0" w:line="360" w:lineRule="auto"/>
        <w:contextualSpacing/>
        <w:rPr>
          <w:rFonts w:ascii="Times New Roman" w:eastAsia="Calibri" w:hAnsi="Times New Roman" w:cs="Times New Roman"/>
          <w:bCs/>
          <w:sz w:val="24"/>
          <w:szCs w:val="24"/>
        </w:rPr>
      </w:pPr>
      <w:r>
        <w:rPr>
          <w:rFonts w:ascii="Times New Roman" w:eastAsia="Calibri" w:hAnsi="Times New Roman" w:cs="Times New Roman"/>
          <w:bCs/>
          <w:sz w:val="24"/>
          <w:szCs w:val="24"/>
        </w:rPr>
        <w:t>1.2. L’écriture…………………………………………</w:t>
      </w:r>
      <w:r w:rsidR="000A5287">
        <w:rPr>
          <w:rFonts w:ascii="Times New Roman" w:eastAsia="Calibri" w:hAnsi="Times New Roman" w:cs="Times New Roman"/>
          <w:bCs/>
          <w:sz w:val="24"/>
          <w:szCs w:val="24"/>
        </w:rPr>
        <w:t>………………</w:t>
      </w:r>
      <w:r>
        <w:rPr>
          <w:rFonts w:ascii="Times New Roman" w:eastAsia="Calibri" w:hAnsi="Times New Roman" w:cs="Times New Roman"/>
          <w:bCs/>
          <w:sz w:val="24"/>
          <w:szCs w:val="24"/>
        </w:rPr>
        <w:t>…</w:t>
      </w:r>
      <w:proofErr w:type="gramStart"/>
      <w:r>
        <w:rPr>
          <w:rFonts w:ascii="Times New Roman" w:eastAsia="Calibri" w:hAnsi="Times New Roman" w:cs="Times New Roman"/>
          <w:bCs/>
          <w:sz w:val="24"/>
          <w:szCs w:val="24"/>
        </w:rPr>
        <w:t>…</w:t>
      </w:r>
      <w:r w:rsidR="0038614F">
        <w:rPr>
          <w:rFonts w:ascii="Times New Roman" w:eastAsia="Calibri" w:hAnsi="Times New Roman" w:cs="Times New Roman"/>
          <w:bCs/>
          <w:sz w:val="24"/>
          <w:szCs w:val="24"/>
        </w:rPr>
        <w:t>…</w:t>
      </w:r>
      <w:r>
        <w:rPr>
          <w:rFonts w:ascii="Times New Roman" w:eastAsia="Calibri" w:hAnsi="Times New Roman" w:cs="Times New Roman"/>
          <w:bCs/>
          <w:sz w:val="24"/>
          <w:szCs w:val="24"/>
        </w:rPr>
        <w:t>.</w:t>
      </w:r>
      <w:proofErr w:type="gramEnd"/>
      <w:r>
        <w:rPr>
          <w:rFonts w:ascii="Times New Roman" w:eastAsia="Calibri" w:hAnsi="Times New Roman" w:cs="Times New Roman"/>
          <w:bCs/>
          <w:sz w:val="24"/>
          <w:szCs w:val="24"/>
        </w:rPr>
        <w:t>20</w:t>
      </w:r>
    </w:p>
    <w:p w14:paraId="6544A9E3" w14:textId="77777777" w:rsidR="00F70528" w:rsidRDefault="008756D7" w:rsidP="008756D7">
      <w:pPr>
        <w:tabs>
          <w:tab w:val="right" w:pos="6804"/>
        </w:tabs>
        <w:spacing w:after="0" w:line="360" w:lineRule="auto"/>
        <w:contextualSpacing/>
        <w:rPr>
          <w:rFonts w:ascii="Times New Roman" w:eastAsia="Calibri" w:hAnsi="Times New Roman" w:cs="Times New Roman"/>
          <w:bCs/>
          <w:sz w:val="24"/>
          <w:szCs w:val="24"/>
        </w:rPr>
      </w:pPr>
      <w:r>
        <w:rPr>
          <w:rFonts w:ascii="Times New Roman" w:eastAsia="Calibri" w:hAnsi="Times New Roman" w:cs="Times New Roman"/>
          <w:bCs/>
          <w:sz w:val="24"/>
          <w:szCs w:val="24"/>
        </w:rPr>
        <w:t>1.2. La Compréhension De L’écrit……………………</w:t>
      </w:r>
      <w:r w:rsidR="000A5287">
        <w:rPr>
          <w:rFonts w:ascii="Times New Roman" w:eastAsia="Calibri" w:hAnsi="Times New Roman" w:cs="Times New Roman"/>
          <w:bCs/>
          <w:sz w:val="24"/>
          <w:szCs w:val="24"/>
        </w:rPr>
        <w:t>………</w:t>
      </w:r>
      <w:proofErr w:type="gramStart"/>
      <w:r w:rsidR="000A5287">
        <w:rPr>
          <w:rFonts w:ascii="Times New Roman" w:eastAsia="Calibri" w:hAnsi="Times New Roman" w:cs="Times New Roman"/>
          <w:bCs/>
          <w:sz w:val="24"/>
          <w:szCs w:val="24"/>
        </w:rPr>
        <w:t>…….</w:t>
      </w:r>
      <w:proofErr w:type="gramEnd"/>
      <w:r>
        <w:rPr>
          <w:rFonts w:ascii="Times New Roman" w:eastAsia="Calibri" w:hAnsi="Times New Roman" w:cs="Times New Roman"/>
          <w:bCs/>
          <w:sz w:val="24"/>
          <w:szCs w:val="24"/>
        </w:rPr>
        <w:t>……….</w:t>
      </w:r>
      <w:r w:rsidR="0038614F">
        <w:rPr>
          <w:rFonts w:ascii="Times New Roman" w:eastAsia="Calibri" w:hAnsi="Times New Roman" w:cs="Times New Roman"/>
          <w:bCs/>
          <w:sz w:val="24"/>
          <w:szCs w:val="24"/>
        </w:rPr>
        <w:t>.</w:t>
      </w:r>
      <w:r>
        <w:rPr>
          <w:rFonts w:ascii="Times New Roman" w:eastAsia="Calibri" w:hAnsi="Times New Roman" w:cs="Times New Roman"/>
          <w:bCs/>
          <w:sz w:val="24"/>
          <w:szCs w:val="24"/>
        </w:rPr>
        <w:t>.22</w:t>
      </w:r>
    </w:p>
    <w:p w14:paraId="1636652D" w14:textId="77777777" w:rsidR="00F70528" w:rsidRDefault="008756D7" w:rsidP="008756D7">
      <w:pPr>
        <w:tabs>
          <w:tab w:val="right" w:pos="6804"/>
        </w:tabs>
        <w:spacing w:after="0" w:line="360" w:lineRule="auto"/>
        <w:contextualSpacing/>
        <w:rPr>
          <w:rFonts w:ascii="Times New Roman" w:eastAsia="Calibri" w:hAnsi="Times New Roman" w:cs="Times New Roman"/>
          <w:bCs/>
          <w:sz w:val="24"/>
          <w:szCs w:val="24"/>
        </w:rPr>
      </w:pPr>
      <w:r>
        <w:rPr>
          <w:rFonts w:ascii="Times New Roman" w:eastAsia="Calibri" w:hAnsi="Times New Roman" w:cs="Times New Roman"/>
          <w:bCs/>
          <w:sz w:val="24"/>
          <w:szCs w:val="24"/>
        </w:rPr>
        <w:t>1.4. La Compétence Rédactionnelle…………………</w:t>
      </w:r>
      <w:r w:rsidR="000A5287">
        <w:rPr>
          <w:rFonts w:ascii="Times New Roman" w:eastAsia="Calibri" w:hAnsi="Times New Roman" w:cs="Times New Roman"/>
          <w:bCs/>
          <w:sz w:val="24"/>
          <w:szCs w:val="24"/>
        </w:rPr>
        <w:t>………</w:t>
      </w:r>
      <w:proofErr w:type="gramStart"/>
      <w:r w:rsidR="000A5287">
        <w:rPr>
          <w:rFonts w:ascii="Times New Roman" w:eastAsia="Calibri" w:hAnsi="Times New Roman" w:cs="Times New Roman"/>
          <w:bCs/>
          <w:sz w:val="24"/>
          <w:szCs w:val="24"/>
        </w:rPr>
        <w:t>…….</w:t>
      </w:r>
      <w:proofErr w:type="gramEnd"/>
      <w:r w:rsidR="000A5287">
        <w:rPr>
          <w:rFonts w:ascii="Times New Roman" w:eastAsia="Calibri" w:hAnsi="Times New Roman" w:cs="Times New Roman"/>
          <w:bCs/>
          <w:sz w:val="24"/>
          <w:szCs w:val="24"/>
        </w:rPr>
        <w:t>.</w:t>
      </w:r>
      <w:r>
        <w:rPr>
          <w:rFonts w:ascii="Times New Roman" w:eastAsia="Calibri" w:hAnsi="Times New Roman" w:cs="Times New Roman"/>
          <w:bCs/>
          <w:sz w:val="24"/>
          <w:szCs w:val="24"/>
        </w:rPr>
        <w:t>………</w:t>
      </w:r>
      <w:r w:rsidR="0038614F">
        <w:rPr>
          <w:rFonts w:ascii="Times New Roman" w:eastAsia="Calibri" w:hAnsi="Times New Roman" w:cs="Times New Roman"/>
          <w:bCs/>
          <w:sz w:val="24"/>
          <w:szCs w:val="24"/>
        </w:rPr>
        <w:t>..</w:t>
      </w:r>
      <w:r>
        <w:rPr>
          <w:rFonts w:ascii="Times New Roman" w:eastAsia="Calibri" w:hAnsi="Times New Roman" w:cs="Times New Roman"/>
          <w:bCs/>
          <w:sz w:val="24"/>
          <w:szCs w:val="24"/>
        </w:rPr>
        <w:t>..23</w:t>
      </w:r>
    </w:p>
    <w:p w14:paraId="3FD41E8E" w14:textId="77777777" w:rsidR="00F70528" w:rsidRDefault="008756D7" w:rsidP="008756D7">
      <w:pPr>
        <w:tabs>
          <w:tab w:val="right" w:pos="6804"/>
        </w:tabs>
        <w:spacing w:after="0" w:line="360" w:lineRule="auto"/>
        <w:contextualSpacing/>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2. </w:t>
      </w:r>
      <w:r w:rsidR="00F70528">
        <w:rPr>
          <w:rFonts w:ascii="Times New Roman" w:eastAsia="Calibri" w:hAnsi="Times New Roman" w:cs="Times New Roman"/>
          <w:bCs/>
          <w:sz w:val="24"/>
          <w:szCs w:val="24"/>
        </w:rPr>
        <w:t>La production écrite……………</w:t>
      </w:r>
      <w:r w:rsidR="009C7890">
        <w:rPr>
          <w:rFonts w:ascii="Times New Roman" w:eastAsia="Calibri" w:hAnsi="Times New Roman" w:cs="Times New Roman"/>
          <w:bCs/>
          <w:sz w:val="24"/>
          <w:szCs w:val="24"/>
        </w:rPr>
        <w:t>…………………</w:t>
      </w:r>
      <w:r w:rsidR="000A5287">
        <w:rPr>
          <w:rFonts w:ascii="Times New Roman" w:eastAsia="Calibri" w:hAnsi="Times New Roman" w:cs="Times New Roman"/>
          <w:bCs/>
          <w:sz w:val="24"/>
          <w:szCs w:val="24"/>
        </w:rPr>
        <w:t>…</w:t>
      </w:r>
      <w:proofErr w:type="gramStart"/>
      <w:r w:rsidR="000A5287">
        <w:rPr>
          <w:rFonts w:ascii="Times New Roman" w:eastAsia="Calibri" w:hAnsi="Times New Roman" w:cs="Times New Roman"/>
          <w:bCs/>
          <w:sz w:val="24"/>
          <w:szCs w:val="24"/>
        </w:rPr>
        <w:t>…….</w:t>
      </w:r>
      <w:proofErr w:type="gramEnd"/>
      <w:r w:rsidR="009C7890">
        <w:rPr>
          <w:rFonts w:ascii="Times New Roman" w:eastAsia="Calibri" w:hAnsi="Times New Roman" w:cs="Times New Roman"/>
          <w:bCs/>
          <w:sz w:val="24"/>
          <w:szCs w:val="24"/>
        </w:rPr>
        <w:t>………………</w:t>
      </w:r>
      <w:r w:rsidR="0038614F">
        <w:rPr>
          <w:rFonts w:ascii="Times New Roman" w:eastAsia="Calibri" w:hAnsi="Times New Roman" w:cs="Times New Roman"/>
          <w:bCs/>
          <w:sz w:val="24"/>
          <w:szCs w:val="24"/>
        </w:rPr>
        <w:t>.</w:t>
      </w:r>
      <w:r w:rsidR="009C7890">
        <w:rPr>
          <w:rFonts w:ascii="Times New Roman" w:eastAsia="Calibri" w:hAnsi="Times New Roman" w:cs="Times New Roman"/>
          <w:bCs/>
          <w:sz w:val="24"/>
          <w:szCs w:val="24"/>
        </w:rPr>
        <w:t>.</w:t>
      </w:r>
      <w:r w:rsidR="00F70528">
        <w:rPr>
          <w:rFonts w:ascii="Times New Roman" w:eastAsia="Calibri" w:hAnsi="Times New Roman" w:cs="Times New Roman"/>
          <w:bCs/>
          <w:sz w:val="24"/>
          <w:szCs w:val="24"/>
        </w:rPr>
        <w:t>24</w:t>
      </w:r>
    </w:p>
    <w:p w14:paraId="47A4F1B2" w14:textId="77777777" w:rsidR="00F70528" w:rsidRDefault="008756D7" w:rsidP="008756D7">
      <w:pPr>
        <w:tabs>
          <w:tab w:val="right" w:pos="6804"/>
        </w:tabs>
        <w:spacing w:after="0" w:line="360" w:lineRule="auto"/>
        <w:contextualSpacing/>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3. </w:t>
      </w:r>
      <w:r w:rsidR="00F70528">
        <w:rPr>
          <w:rFonts w:ascii="Times New Roman" w:eastAsia="Calibri" w:hAnsi="Times New Roman" w:cs="Times New Roman"/>
          <w:bCs/>
          <w:sz w:val="24"/>
          <w:szCs w:val="24"/>
        </w:rPr>
        <w:t xml:space="preserve">Types d’écriture dans le </w:t>
      </w:r>
      <w:r w:rsidR="00F70528">
        <w:rPr>
          <w:rFonts w:ascii="Times New Roman" w:eastAsia="Calibri" w:hAnsi="Times New Roman" w:cs="Times New Roman"/>
          <w:bCs/>
          <w:color w:val="0D0D0D"/>
          <w:sz w:val="24"/>
          <w:szCs w:val="24"/>
        </w:rPr>
        <w:t>domaine</w:t>
      </w:r>
      <w:r w:rsidR="00F70528">
        <w:rPr>
          <w:rFonts w:ascii="Times New Roman" w:eastAsia="Calibri" w:hAnsi="Times New Roman" w:cs="Times New Roman"/>
          <w:bCs/>
          <w:sz w:val="24"/>
          <w:szCs w:val="24"/>
        </w:rPr>
        <w:t xml:space="preserve"> scolaire…………………</w:t>
      </w:r>
      <w:r w:rsidR="000A5287">
        <w:rPr>
          <w:rFonts w:ascii="Times New Roman" w:eastAsia="Calibri" w:hAnsi="Times New Roman" w:cs="Times New Roman"/>
          <w:bCs/>
          <w:sz w:val="24"/>
          <w:szCs w:val="24"/>
        </w:rPr>
        <w:t>………</w:t>
      </w:r>
      <w:r w:rsidR="009C7890">
        <w:rPr>
          <w:rFonts w:ascii="Times New Roman" w:eastAsia="Calibri" w:hAnsi="Times New Roman" w:cs="Times New Roman"/>
          <w:bCs/>
          <w:sz w:val="24"/>
          <w:szCs w:val="24"/>
        </w:rPr>
        <w:t>…......</w:t>
      </w:r>
      <w:r w:rsidR="0038614F">
        <w:rPr>
          <w:rFonts w:ascii="Times New Roman" w:eastAsia="Calibri" w:hAnsi="Times New Roman" w:cs="Times New Roman"/>
          <w:bCs/>
          <w:sz w:val="24"/>
          <w:szCs w:val="24"/>
        </w:rPr>
        <w:t>..</w:t>
      </w:r>
      <w:r w:rsidR="009C7890">
        <w:rPr>
          <w:rFonts w:ascii="Times New Roman" w:eastAsia="Calibri" w:hAnsi="Times New Roman" w:cs="Times New Roman"/>
          <w:bCs/>
          <w:sz w:val="24"/>
          <w:szCs w:val="24"/>
        </w:rPr>
        <w:t>.</w:t>
      </w:r>
      <w:r w:rsidR="00F70528">
        <w:rPr>
          <w:rFonts w:ascii="Times New Roman" w:eastAsia="Calibri" w:hAnsi="Times New Roman" w:cs="Times New Roman"/>
          <w:bCs/>
          <w:sz w:val="24"/>
          <w:szCs w:val="24"/>
        </w:rPr>
        <w:t>25</w:t>
      </w:r>
    </w:p>
    <w:p w14:paraId="1DD917C7" w14:textId="77777777" w:rsidR="00F70528" w:rsidRDefault="008756D7" w:rsidP="008756D7">
      <w:pPr>
        <w:tabs>
          <w:tab w:val="right" w:pos="6804"/>
        </w:tabs>
        <w:spacing w:after="0" w:line="360" w:lineRule="auto"/>
        <w:contextualSpacing/>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4. </w:t>
      </w:r>
      <w:r w:rsidR="00F70528">
        <w:rPr>
          <w:rFonts w:ascii="Times New Roman" w:eastAsia="Calibri" w:hAnsi="Times New Roman" w:cs="Times New Roman"/>
          <w:bCs/>
          <w:sz w:val="24"/>
          <w:szCs w:val="24"/>
        </w:rPr>
        <w:t xml:space="preserve">Les modèles de la production </w:t>
      </w:r>
      <w:proofErr w:type="gramStart"/>
      <w:r w:rsidR="00F70528">
        <w:rPr>
          <w:rFonts w:ascii="Times New Roman" w:eastAsia="Calibri" w:hAnsi="Times New Roman" w:cs="Times New Roman"/>
          <w:bCs/>
          <w:sz w:val="24"/>
          <w:szCs w:val="24"/>
        </w:rPr>
        <w:t>écrite  …</w:t>
      </w:r>
      <w:proofErr w:type="gramEnd"/>
      <w:r w:rsidR="00F70528">
        <w:rPr>
          <w:rFonts w:ascii="Times New Roman" w:eastAsia="Calibri" w:hAnsi="Times New Roman" w:cs="Times New Roman"/>
          <w:bCs/>
          <w:sz w:val="24"/>
          <w:szCs w:val="24"/>
        </w:rPr>
        <w:t>……</w:t>
      </w:r>
      <w:r w:rsidR="009C7890">
        <w:rPr>
          <w:rFonts w:ascii="Times New Roman" w:eastAsia="Calibri" w:hAnsi="Times New Roman" w:cs="Times New Roman"/>
          <w:bCs/>
          <w:sz w:val="24"/>
          <w:szCs w:val="24"/>
        </w:rPr>
        <w:t>……</w:t>
      </w:r>
      <w:r w:rsidR="00F70528">
        <w:rPr>
          <w:rFonts w:ascii="Times New Roman" w:eastAsia="Calibri" w:hAnsi="Times New Roman" w:cs="Times New Roman"/>
          <w:bCs/>
          <w:sz w:val="24"/>
          <w:szCs w:val="24"/>
        </w:rPr>
        <w:t>…………</w:t>
      </w:r>
      <w:r w:rsidR="000A5287">
        <w:rPr>
          <w:rFonts w:ascii="Times New Roman" w:eastAsia="Calibri" w:hAnsi="Times New Roman" w:cs="Times New Roman"/>
          <w:bCs/>
          <w:sz w:val="24"/>
          <w:szCs w:val="24"/>
        </w:rPr>
        <w:t>……….</w:t>
      </w:r>
      <w:r w:rsidR="00F70528">
        <w:rPr>
          <w:rFonts w:ascii="Times New Roman" w:eastAsia="Calibri" w:hAnsi="Times New Roman" w:cs="Times New Roman"/>
          <w:bCs/>
          <w:sz w:val="24"/>
          <w:szCs w:val="24"/>
        </w:rPr>
        <w:t>…</w:t>
      </w:r>
      <w:r w:rsidR="009C7890">
        <w:rPr>
          <w:rFonts w:ascii="Times New Roman" w:eastAsia="Calibri" w:hAnsi="Times New Roman" w:cs="Times New Roman"/>
          <w:bCs/>
          <w:sz w:val="24"/>
          <w:szCs w:val="24"/>
        </w:rPr>
        <w:t>..</w:t>
      </w:r>
      <w:r w:rsidR="0038614F">
        <w:rPr>
          <w:rFonts w:ascii="Times New Roman" w:eastAsia="Calibri" w:hAnsi="Times New Roman" w:cs="Times New Roman"/>
          <w:bCs/>
          <w:sz w:val="24"/>
          <w:szCs w:val="24"/>
        </w:rPr>
        <w:t>.</w:t>
      </w:r>
      <w:r w:rsidR="00F70528">
        <w:rPr>
          <w:rFonts w:ascii="Times New Roman" w:eastAsia="Calibri" w:hAnsi="Times New Roman" w:cs="Times New Roman"/>
          <w:bCs/>
          <w:sz w:val="24"/>
          <w:szCs w:val="24"/>
        </w:rPr>
        <w:t>…27</w:t>
      </w:r>
    </w:p>
    <w:p w14:paraId="2C71E62A" w14:textId="77777777" w:rsidR="00F70528" w:rsidRDefault="008756D7" w:rsidP="008756D7">
      <w:pPr>
        <w:tabs>
          <w:tab w:val="right" w:pos="6804"/>
        </w:tabs>
        <w:spacing w:after="0" w:line="360" w:lineRule="auto"/>
        <w:contextualSpacing/>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5. </w:t>
      </w:r>
      <w:proofErr w:type="gramStart"/>
      <w:r w:rsidR="00F70528">
        <w:rPr>
          <w:rFonts w:ascii="Times New Roman" w:eastAsia="Calibri" w:hAnsi="Times New Roman" w:cs="Times New Roman"/>
          <w:bCs/>
          <w:sz w:val="24"/>
          <w:szCs w:val="24"/>
        </w:rPr>
        <w:t>La  place</w:t>
      </w:r>
      <w:proofErr w:type="gramEnd"/>
      <w:r w:rsidR="00F70528">
        <w:rPr>
          <w:rFonts w:ascii="Times New Roman" w:eastAsia="Calibri" w:hAnsi="Times New Roman" w:cs="Times New Roman"/>
          <w:bCs/>
          <w:sz w:val="24"/>
          <w:szCs w:val="24"/>
        </w:rPr>
        <w:t xml:space="preserve"> de la production écrite </w:t>
      </w:r>
      <w:r w:rsidR="00F70528">
        <w:rPr>
          <w:rFonts w:ascii="Times New Roman" w:eastAsia="Calibri" w:hAnsi="Times New Roman" w:cs="Times New Roman"/>
          <w:bCs/>
          <w:color w:val="000000"/>
          <w:sz w:val="24"/>
          <w:szCs w:val="24"/>
        </w:rPr>
        <w:t>dans</w:t>
      </w:r>
      <w:r w:rsidR="00F70528">
        <w:rPr>
          <w:rFonts w:ascii="Times New Roman" w:eastAsia="Calibri" w:hAnsi="Times New Roman" w:cs="Times New Roman"/>
          <w:bCs/>
          <w:color w:val="FF0000"/>
          <w:sz w:val="24"/>
          <w:szCs w:val="24"/>
        </w:rPr>
        <w:t xml:space="preserve"> </w:t>
      </w:r>
      <w:r w:rsidR="009C7890">
        <w:rPr>
          <w:rFonts w:ascii="Times New Roman" w:eastAsia="Calibri" w:hAnsi="Times New Roman" w:cs="Times New Roman"/>
          <w:bCs/>
          <w:sz w:val="24"/>
          <w:szCs w:val="24"/>
        </w:rPr>
        <w:t>l’approche communicative..</w:t>
      </w:r>
      <w:r w:rsidR="00F70528">
        <w:rPr>
          <w:rFonts w:ascii="Times New Roman" w:eastAsia="Calibri" w:hAnsi="Times New Roman" w:cs="Times New Roman"/>
          <w:bCs/>
          <w:sz w:val="24"/>
          <w:szCs w:val="24"/>
        </w:rPr>
        <w:t>.</w:t>
      </w:r>
      <w:r w:rsidR="000A5287">
        <w:rPr>
          <w:rFonts w:ascii="Times New Roman" w:eastAsia="Calibri" w:hAnsi="Times New Roman" w:cs="Times New Roman"/>
          <w:bCs/>
          <w:sz w:val="24"/>
          <w:szCs w:val="24"/>
        </w:rPr>
        <w:t>..........</w:t>
      </w:r>
      <w:r w:rsidR="0038614F">
        <w:rPr>
          <w:rFonts w:ascii="Times New Roman" w:eastAsia="Calibri" w:hAnsi="Times New Roman" w:cs="Times New Roman"/>
          <w:bCs/>
          <w:sz w:val="24"/>
          <w:szCs w:val="24"/>
        </w:rPr>
        <w:t>...</w:t>
      </w:r>
      <w:r w:rsidR="00F70528">
        <w:rPr>
          <w:rFonts w:ascii="Times New Roman" w:eastAsia="Calibri" w:hAnsi="Times New Roman" w:cs="Times New Roman"/>
          <w:bCs/>
          <w:sz w:val="24"/>
          <w:szCs w:val="24"/>
        </w:rPr>
        <w:t>30</w:t>
      </w:r>
    </w:p>
    <w:p w14:paraId="2897ADEE" w14:textId="77777777" w:rsidR="00F70528" w:rsidRDefault="008756D7" w:rsidP="008756D7">
      <w:pPr>
        <w:tabs>
          <w:tab w:val="right" w:pos="6804"/>
        </w:tabs>
        <w:spacing w:after="0" w:line="360" w:lineRule="auto"/>
        <w:contextualSpacing/>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6. </w:t>
      </w:r>
      <w:r w:rsidR="00F70528">
        <w:rPr>
          <w:rFonts w:ascii="Times New Roman" w:eastAsia="Calibri" w:hAnsi="Times New Roman" w:cs="Times New Roman"/>
          <w:bCs/>
          <w:sz w:val="24"/>
          <w:szCs w:val="24"/>
        </w:rPr>
        <w:t>Les objectifs de la production écrite……………</w:t>
      </w:r>
      <w:r w:rsidR="009C7890">
        <w:rPr>
          <w:rFonts w:ascii="Times New Roman" w:eastAsia="Calibri" w:hAnsi="Times New Roman" w:cs="Times New Roman"/>
          <w:bCs/>
          <w:sz w:val="24"/>
          <w:szCs w:val="24"/>
        </w:rPr>
        <w:t>……………...…</w:t>
      </w:r>
      <w:r w:rsidR="000A5287">
        <w:rPr>
          <w:rFonts w:ascii="Times New Roman" w:eastAsia="Calibri" w:hAnsi="Times New Roman" w:cs="Times New Roman"/>
          <w:bCs/>
          <w:sz w:val="24"/>
          <w:szCs w:val="24"/>
        </w:rPr>
        <w:t>……….</w:t>
      </w:r>
      <w:r w:rsidR="0038614F">
        <w:rPr>
          <w:rFonts w:ascii="Times New Roman" w:eastAsia="Calibri" w:hAnsi="Times New Roman" w:cs="Times New Roman"/>
          <w:bCs/>
          <w:sz w:val="24"/>
          <w:szCs w:val="24"/>
        </w:rPr>
        <w:t>.</w:t>
      </w:r>
      <w:r w:rsidR="000A5287">
        <w:rPr>
          <w:rFonts w:ascii="Times New Roman" w:eastAsia="Calibri" w:hAnsi="Times New Roman" w:cs="Times New Roman"/>
          <w:bCs/>
          <w:sz w:val="24"/>
          <w:szCs w:val="24"/>
        </w:rPr>
        <w:t>.</w:t>
      </w:r>
      <w:r w:rsidR="00F70528">
        <w:rPr>
          <w:rFonts w:ascii="Times New Roman" w:eastAsia="Calibri" w:hAnsi="Times New Roman" w:cs="Times New Roman"/>
          <w:bCs/>
          <w:sz w:val="24"/>
          <w:szCs w:val="24"/>
        </w:rPr>
        <w:t xml:space="preserve">31 </w:t>
      </w:r>
    </w:p>
    <w:p w14:paraId="5DF840AD" w14:textId="77777777" w:rsidR="00F70528" w:rsidRDefault="008756D7" w:rsidP="008756D7">
      <w:pPr>
        <w:tabs>
          <w:tab w:val="right" w:pos="6804"/>
        </w:tabs>
        <w:spacing w:after="0" w:line="360" w:lineRule="auto"/>
        <w:contextualSpacing/>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7. </w:t>
      </w:r>
      <w:r w:rsidR="00F70528">
        <w:rPr>
          <w:rFonts w:ascii="Times New Roman" w:eastAsia="Calibri" w:hAnsi="Times New Roman" w:cs="Times New Roman"/>
          <w:bCs/>
          <w:sz w:val="24"/>
          <w:szCs w:val="24"/>
        </w:rPr>
        <w:t>Les techniques ou les stratégies de la production écrite</w:t>
      </w:r>
      <w:proofErr w:type="gramStart"/>
      <w:r w:rsidR="00F70528">
        <w:rPr>
          <w:rFonts w:ascii="Times New Roman" w:eastAsia="Calibri" w:hAnsi="Times New Roman" w:cs="Times New Roman"/>
          <w:bCs/>
          <w:sz w:val="24"/>
          <w:szCs w:val="24"/>
        </w:rPr>
        <w:t>……</w:t>
      </w:r>
      <w:r w:rsidR="009C7890">
        <w:rPr>
          <w:rFonts w:ascii="Times New Roman" w:eastAsia="Calibri" w:hAnsi="Times New Roman" w:cs="Times New Roman"/>
          <w:bCs/>
          <w:sz w:val="24"/>
          <w:szCs w:val="24"/>
        </w:rPr>
        <w:t>.</w:t>
      </w:r>
      <w:proofErr w:type="gramEnd"/>
      <w:r w:rsidR="00F70528">
        <w:rPr>
          <w:rFonts w:ascii="Times New Roman" w:eastAsia="Calibri" w:hAnsi="Times New Roman" w:cs="Times New Roman"/>
          <w:bCs/>
          <w:sz w:val="24"/>
          <w:szCs w:val="24"/>
        </w:rPr>
        <w:t>……</w:t>
      </w:r>
      <w:r w:rsidR="000A5287">
        <w:rPr>
          <w:rFonts w:ascii="Times New Roman" w:eastAsia="Calibri" w:hAnsi="Times New Roman" w:cs="Times New Roman"/>
          <w:bCs/>
          <w:sz w:val="24"/>
          <w:szCs w:val="24"/>
        </w:rPr>
        <w:t>………</w:t>
      </w:r>
      <w:r w:rsidR="0038614F">
        <w:rPr>
          <w:rFonts w:ascii="Times New Roman" w:eastAsia="Calibri" w:hAnsi="Times New Roman" w:cs="Times New Roman"/>
          <w:bCs/>
          <w:sz w:val="24"/>
          <w:szCs w:val="24"/>
        </w:rPr>
        <w:t>.</w:t>
      </w:r>
      <w:r w:rsidR="000A5287">
        <w:rPr>
          <w:rFonts w:ascii="Times New Roman" w:eastAsia="Calibri" w:hAnsi="Times New Roman" w:cs="Times New Roman"/>
          <w:bCs/>
          <w:sz w:val="24"/>
          <w:szCs w:val="24"/>
        </w:rPr>
        <w:t>.</w:t>
      </w:r>
      <w:r w:rsidR="00F70528">
        <w:rPr>
          <w:rFonts w:ascii="Times New Roman" w:eastAsia="Calibri" w:hAnsi="Times New Roman" w:cs="Times New Roman"/>
          <w:bCs/>
          <w:sz w:val="24"/>
          <w:szCs w:val="24"/>
        </w:rPr>
        <w:t>.31</w:t>
      </w:r>
    </w:p>
    <w:p w14:paraId="17D6160D" w14:textId="77777777" w:rsidR="00F70528" w:rsidRDefault="008756D7" w:rsidP="008756D7">
      <w:pPr>
        <w:tabs>
          <w:tab w:val="right" w:pos="6804"/>
        </w:tabs>
        <w:spacing w:after="0" w:line="360" w:lineRule="auto"/>
        <w:contextualSpacing/>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8. </w:t>
      </w:r>
      <w:r w:rsidR="00F70528">
        <w:rPr>
          <w:rFonts w:ascii="Times New Roman" w:eastAsia="Calibri" w:hAnsi="Times New Roman" w:cs="Times New Roman"/>
          <w:bCs/>
          <w:sz w:val="24"/>
          <w:szCs w:val="24"/>
        </w:rPr>
        <w:t xml:space="preserve">L’évaluation de la production </w:t>
      </w:r>
      <w:proofErr w:type="gramStart"/>
      <w:r w:rsidR="00F70528">
        <w:rPr>
          <w:rFonts w:ascii="Times New Roman" w:eastAsia="Calibri" w:hAnsi="Times New Roman" w:cs="Times New Roman"/>
          <w:bCs/>
          <w:sz w:val="24"/>
          <w:szCs w:val="24"/>
        </w:rPr>
        <w:t>écrite…</w:t>
      </w:r>
      <w:r w:rsidR="009C7890">
        <w:rPr>
          <w:rFonts w:ascii="Times New Roman" w:eastAsia="Calibri" w:hAnsi="Times New Roman" w:cs="Times New Roman"/>
          <w:bCs/>
          <w:sz w:val="24"/>
          <w:szCs w:val="24"/>
        </w:rPr>
        <w:t>.</w:t>
      </w:r>
      <w:proofErr w:type="gramEnd"/>
      <w:r w:rsidR="00F70528">
        <w:rPr>
          <w:rFonts w:ascii="Times New Roman" w:eastAsia="Calibri" w:hAnsi="Times New Roman" w:cs="Times New Roman"/>
          <w:bCs/>
          <w:sz w:val="24"/>
          <w:szCs w:val="24"/>
        </w:rPr>
        <w:t>…</w:t>
      </w:r>
      <w:r w:rsidR="009C7890">
        <w:rPr>
          <w:rFonts w:ascii="Times New Roman" w:eastAsia="Calibri" w:hAnsi="Times New Roman" w:cs="Times New Roman"/>
          <w:bCs/>
          <w:sz w:val="24"/>
          <w:szCs w:val="24"/>
        </w:rPr>
        <w:t>………………………..</w:t>
      </w:r>
      <w:r w:rsidR="00F70528">
        <w:rPr>
          <w:rFonts w:ascii="Times New Roman" w:eastAsia="Calibri" w:hAnsi="Times New Roman" w:cs="Times New Roman"/>
          <w:bCs/>
          <w:sz w:val="24"/>
          <w:szCs w:val="24"/>
        </w:rPr>
        <w:t>.</w:t>
      </w:r>
      <w:r w:rsidR="000A5287">
        <w:rPr>
          <w:rFonts w:ascii="Times New Roman" w:eastAsia="Calibri" w:hAnsi="Times New Roman" w:cs="Times New Roman"/>
          <w:bCs/>
          <w:sz w:val="24"/>
          <w:szCs w:val="24"/>
        </w:rPr>
        <w:t>..........</w:t>
      </w:r>
      <w:r w:rsidR="0038614F">
        <w:rPr>
          <w:rFonts w:ascii="Times New Roman" w:eastAsia="Calibri" w:hAnsi="Times New Roman" w:cs="Times New Roman"/>
          <w:bCs/>
          <w:sz w:val="24"/>
          <w:szCs w:val="24"/>
        </w:rPr>
        <w:t>..</w:t>
      </w:r>
      <w:r w:rsidR="000A5287">
        <w:rPr>
          <w:rFonts w:ascii="Times New Roman" w:eastAsia="Calibri" w:hAnsi="Times New Roman" w:cs="Times New Roman"/>
          <w:bCs/>
          <w:sz w:val="24"/>
          <w:szCs w:val="24"/>
        </w:rPr>
        <w:t>..</w:t>
      </w:r>
      <w:r w:rsidR="00F70528">
        <w:rPr>
          <w:rFonts w:ascii="Times New Roman" w:eastAsia="Calibri" w:hAnsi="Times New Roman" w:cs="Times New Roman"/>
          <w:bCs/>
          <w:sz w:val="24"/>
          <w:szCs w:val="24"/>
        </w:rPr>
        <w:t>32</w:t>
      </w:r>
    </w:p>
    <w:p w14:paraId="0B18A51A" w14:textId="77777777" w:rsidR="00F70528" w:rsidRDefault="008756D7" w:rsidP="008756D7">
      <w:pPr>
        <w:tabs>
          <w:tab w:val="right" w:pos="6804"/>
        </w:tabs>
        <w:spacing w:after="0" w:line="360" w:lineRule="auto"/>
        <w:contextualSpacing/>
        <w:rPr>
          <w:rFonts w:ascii="Times New Roman" w:eastAsia="Calibri" w:hAnsi="Times New Roman" w:cs="Times New Roman"/>
          <w:bCs/>
          <w:sz w:val="24"/>
          <w:szCs w:val="24"/>
        </w:rPr>
      </w:pPr>
      <w:r>
        <w:rPr>
          <w:rFonts w:ascii="Times New Roman" w:hAnsi="Times New Roman" w:cs="Times New Roman"/>
          <w:bCs/>
          <w:sz w:val="24"/>
          <w:szCs w:val="24"/>
        </w:rPr>
        <w:t xml:space="preserve">9. </w:t>
      </w:r>
      <w:r w:rsidR="00F70528">
        <w:rPr>
          <w:rFonts w:ascii="Times New Roman" w:hAnsi="Times New Roman" w:cs="Times New Roman"/>
          <w:bCs/>
          <w:sz w:val="24"/>
          <w:szCs w:val="24"/>
        </w:rPr>
        <w:t>L’autoévaluation ………</w:t>
      </w:r>
      <w:r w:rsidR="009C7890">
        <w:rPr>
          <w:rFonts w:ascii="Times New Roman" w:hAnsi="Times New Roman" w:cs="Times New Roman"/>
          <w:bCs/>
          <w:sz w:val="24"/>
          <w:szCs w:val="24"/>
        </w:rPr>
        <w:t>…………</w:t>
      </w:r>
      <w:proofErr w:type="gramStart"/>
      <w:r w:rsidR="009C7890">
        <w:rPr>
          <w:rFonts w:ascii="Times New Roman" w:hAnsi="Times New Roman" w:cs="Times New Roman"/>
          <w:bCs/>
          <w:sz w:val="24"/>
          <w:szCs w:val="24"/>
        </w:rPr>
        <w:t>…….</w:t>
      </w:r>
      <w:proofErr w:type="gramEnd"/>
      <w:r w:rsidR="009C7890">
        <w:rPr>
          <w:rFonts w:ascii="Times New Roman" w:hAnsi="Times New Roman" w:cs="Times New Roman"/>
          <w:bCs/>
          <w:sz w:val="24"/>
          <w:szCs w:val="24"/>
        </w:rPr>
        <w:t>.………………………</w:t>
      </w:r>
      <w:r w:rsidR="000A5287">
        <w:rPr>
          <w:rFonts w:ascii="Times New Roman" w:hAnsi="Times New Roman" w:cs="Times New Roman"/>
          <w:bCs/>
          <w:sz w:val="24"/>
          <w:szCs w:val="24"/>
        </w:rPr>
        <w:t>………..</w:t>
      </w:r>
      <w:r w:rsidR="009C7890">
        <w:rPr>
          <w:rFonts w:ascii="Times New Roman" w:hAnsi="Times New Roman" w:cs="Times New Roman"/>
          <w:bCs/>
          <w:sz w:val="24"/>
          <w:szCs w:val="24"/>
        </w:rPr>
        <w:t>.</w:t>
      </w:r>
      <w:r w:rsidR="00F70528">
        <w:rPr>
          <w:rFonts w:ascii="Times New Roman" w:hAnsi="Times New Roman" w:cs="Times New Roman"/>
          <w:bCs/>
          <w:sz w:val="24"/>
          <w:szCs w:val="24"/>
        </w:rPr>
        <w:t xml:space="preserve">..33  </w:t>
      </w:r>
    </w:p>
    <w:p w14:paraId="4B8288A6" w14:textId="77777777" w:rsidR="00F70528" w:rsidRDefault="008756D7" w:rsidP="008756D7">
      <w:pPr>
        <w:tabs>
          <w:tab w:val="right" w:pos="6804"/>
        </w:tabs>
        <w:spacing w:after="0" w:line="360" w:lineRule="auto"/>
        <w:contextualSpacing/>
        <w:rPr>
          <w:rFonts w:ascii="Times New Roman" w:eastAsia="Calibri" w:hAnsi="Times New Roman" w:cs="Times New Roman"/>
          <w:bCs/>
          <w:sz w:val="24"/>
          <w:szCs w:val="24"/>
        </w:rPr>
      </w:pPr>
      <w:r>
        <w:rPr>
          <w:rFonts w:ascii="Times New Roman" w:hAnsi="Times New Roman" w:cs="Times New Roman"/>
          <w:bCs/>
          <w:sz w:val="24"/>
          <w:szCs w:val="24"/>
        </w:rPr>
        <w:t xml:space="preserve">10. </w:t>
      </w:r>
      <w:r w:rsidR="00F70528">
        <w:rPr>
          <w:rFonts w:ascii="Times New Roman" w:hAnsi="Times New Roman" w:cs="Times New Roman"/>
          <w:bCs/>
          <w:sz w:val="24"/>
          <w:szCs w:val="24"/>
        </w:rPr>
        <w:t>La réécriture</w:t>
      </w:r>
      <w:r w:rsidR="00F70528">
        <w:rPr>
          <w:rFonts w:ascii="Times New Roman" w:eastAsia="Calibri" w:hAnsi="Times New Roman" w:cs="Times New Roman"/>
          <w:bCs/>
          <w:sz w:val="24"/>
          <w:szCs w:val="24"/>
        </w:rPr>
        <w:t>……………</w:t>
      </w:r>
      <w:r w:rsidR="009C7890">
        <w:rPr>
          <w:rFonts w:ascii="Times New Roman" w:eastAsia="Calibri" w:hAnsi="Times New Roman" w:cs="Times New Roman"/>
          <w:bCs/>
          <w:sz w:val="24"/>
          <w:szCs w:val="24"/>
        </w:rPr>
        <w:t>………………………………………</w:t>
      </w:r>
      <w:r w:rsidR="000A5287">
        <w:rPr>
          <w:rFonts w:ascii="Times New Roman" w:eastAsia="Calibri" w:hAnsi="Times New Roman" w:cs="Times New Roman"/>
          <w:bCs/>
          <w:sz w:val="24"/>
          <w:szCs w:val="24"/>
        </w:rPr>
        <w:t>……</w:t>
      </w:r>
      <w:proofErr w:type="gramStart"/>
      <w:r w:rsidR="000A5287">
        <w:rPr>
          <w:rFonts w:ascii="Times New Roman" w:eastAsia="Calibri" w:hAnsi="Times New Roman" w:cs="Times New Roman"/>
          <w:bCs/>
          <w:sz w:val="24"/>
          <w:szCs w:val="24"/>
        </w:rPr>
        <w:t>…</w:t>
      </w:r>
      <w:r w:rsidR="009C7890">
        <w:rPr>
          <w:rFonts w:ascii="Times New Roman" w:eastAsia="Calibri" w:hAnsi="Times New Roman" w:cs="Times New Roman"/>
          <w:bCs/>
          <w:sz w:val="24"/>
          <w:szCs w:val="24"/>
        </w:rPr>
        <w:t>….</w:t>
      </w:r>
      <w:proofErr w:type="gramEnd"/>
      <w:r w:rsidR="00F70528">
        <w:rPr>
          <w:rFonts w:ascii="Times New Roman" w:eastAsia="Calibri" w:hAnsi="Times New Roman" w:cs="Times New Roman"/>
          <w:bCs/>
          <w:sz w:val="24"/>
          <w:szCs w:val="24"/>
        </w:rPr>
        <w:t>35</w:t>
      </w:r>
    </w:p>
    <w:p w14:paraId="69C1169A" w14:textId="77777777" w:rsidR="00F70528" w:rsidRDefault="008756D7" w:rsidP="008756D7">
      <w:pPr>
        <w:tabs>
          <w:tab w:val="right" w:pos="6804"/>
        </w:tabs>
        <w:spacing w:after="0" w:line="360" w:lineRule="auto"/>
        <w:contextualSpacing/>
        <w:rPr>
          <w:rFonts w:ascii="Times New Roman" w:eastAsia="Calibri" w:hAnsi="Times New Roman" w:cs="Times New Roman"/>
          <w:bCs/>
          <w:sz w:val="24"/>
          <w:szCs w:val="24"/>
        </w:rPr>
      </w:pPr>
      <w:r>
        <w:rPr>
          <w:rFonts w:ascii="Times New Roman" w:hAnsi="Times New Roman" w:cs="Times New Roman"/>
          <w:bCs/>
          <w:sz w:val="24"/>
          <w:szCs w:val="24"/>
        </w:rPr>
        <w:t xml:space="preserve">11. </w:t>
      </w:r>
      <w:r w:rsidR="00F70528">
        <w:rPr>
          <w:rFonts w:ascii="Times New Roman" w:hAnsi="Times New Roman" w:cs="Times New Roman"/>
          <w:bCs/>
          <w:sz w:val="24"/>
          <w:szCs w:val="24"/>
        </w:rPr>
        <w:t>La production écrite coopérative……</w:t>
      </w:r>
      <w:r w:rsidR="009C7890">
        <w:rPr>
          <w:rFonts w:ascii="Times New Roman" w:hAnsi="Times New Roman" w:cs="Times New Roman"/>
          <w:bCs/>
          <w:sz w:val="24"/>
          <w:szCs w:val="24"/>
        </w:rPr>
        <w:t>…………………</w:t>
      </w:r>
      <w:proofErr w:type="gramStart"/>
      <w:r w:rsidR="009C7890">
        <w:rPr>
          <w:rFonts w:ascii="Times New Roman" w:hAnsi="Times New Roman" w:cs="Times New Roman"/>
          <w:bCs/>
          <w:sz w:val="24"/>
          <w:szCs w:val="24"/>
        </w:rPr>
        <w:t>…….</w:t>
      </w:r>
      <w:proofErr w:type="gramEnd"/>
      <w:r w:rsidR="009C7890">
        <w:rPr>
          <w:rFonts w:ascii="Times New Roman" w:hAnsi="Times New Roman" w:cs="Times New Roman"/>
          <w:bCs/>
          <w:sz w:val="24"/>
          <w:szCs w:val="24"/>
        </w:rPr>
        <w:t>.</w:t>
      </w:r>
      <w:r w:rsidR="00F70528">
        <w:rPr>
          <w:rFonts w:ascii="Times New Roman" w:hAnsi="Times New Roman" w:cs="Times New Roman"/>
          <w:bCs/>
          <w:sz w:val="24"/>
          <w:szCs w:val="24"/>
        </w:rPr>
        <w:t>…</w:t>
      </w:r>
      <w:r w:rsidR="000A5287">
        <w:rPr>
          <w:rFonts w:ascii="Times New Roman" w:hAnsi="Times New Roman" w:cs="Times New Roman"/>
          <w:bCs/>
          <w:sz w:val="24"/>
          <w:szCs w:val="24"/>
        </w:rPr>
        <w:t>……….</w:t>
      </w:r>
      <w:r w:rsidR="00F70528">
        <w:rPr>
          <w:rFonts w:ascii="Times New Roman" w:hAnsi="Times New Roman" w:cs="Times New Roman"/>
          <w:bCs/>
          <w:sz w:val="24"/>
          <w:szCs w:val="24"/>
        </w:rPr>
        <w:t>36</w:t>
      </w:r>
    </w:p>
    <w:p w14:paraId="2F8D0B08" w14:textId="77777777" w:rsidR="00F70528" w:rsidRDefault="000A5287" w:rsidP="008756D7">
      <w:pPr>
        <w:tabs>
          <w:tab w:val="right" w:pos="6804"/>
        </w:tabs>
        <w:spacing w:after="0" w:line="360" w:lineRule="auto"/>
        <w:contextualSpacing/>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12. </w:t>
      </w:r>
      <w:r w:rsidR="00F70528">
        <w:rPr>
          <w:rFonts w:ascii="Times New Roman" w:eastAsia="Calibri" w:hAnsi="Times New Roman" w:cs="Times New Roman"/>
          <w:bCs/>
          <w:sz w:val="24"/>
          <w:szCs w:val="24"/>
        </w:rPr>
        <w:t>L’atelier d’écriture…………</w:t>
      </w:r>
      <w:r w:rsidR="009C7890">
        <w:rPr>
          <w:rFonts w:ascii="Times New Roman" w:eastAsia="Calibri" w:hAnsi="Times New Roman" w:cs="Times New Roman"/>
          <w:bCs/>
          <w:sz w:val="24"/>
          <w:szCs w:val="24"/>
        </w:rPr>
        <w:t>……………………………………</w:t>
      </w:r>
      <w:r>
        <w:rPr>
          <w:rFonts w:ascii="Times New Roman" w:eastAsia="Calibri" w:hAnsi="Times New Roman" w:cs="Times New Roman"/>
          <w:bCs/>
          <w:sz w:val="24"/>
          <w:szCs w:val="24"/>
        </w:rPr>
        <w:t>…</w:t>
      </w:r>
      <w:proofErr w:type="gramStart"/>
      <w:r>
        <w:rPr>
          <w:rFonts w:ascii="Times New Roman" w:eastAsia="Calibri" w:hAnsi="Times New Roman" w:cs="Times New Roman"/>
          <w:bCs/>
          <w:sz w:val="24"/>
          <w:szCs w:val="24"/>
        </w:rPr>
        <w:t>…….</w:t>
      </w:r>
      <w:proofErr w:type="gramEnd"/>
      <w:r w:rsidR="00F70528">
        <w:rPr>
          <w:rFonts w:ascii="Times New Roman" w:eastAsia="Calibri" w:hAnsi="Times New Roman" w:cs="Times New Roman"/>
          <w:bCs/>
          <w:sz w:val="24"/>
          <w:szCs w:val="24"/>
        </w:rPr>
        <w:t>37</w:t>
      </w:r>
    </w:p>
    <w:p w14:paraId="50ECF9C3" w14:textId="77777777" w:rsidR="00F70528" w:rsidRDefault="000A5287" w:rsidP="008756D7">
      <w:pPr>
        <w:tabs>
          <w:tab w:val="right" w:pos="6804"/>
        </w:tabs>
        <w:spacing w:after="0" w:line="360" w:lineRule="auto"/>
        <w:contextualSpacing/>
        <w:rPr>
          <w:rFonts w:ascii="Times New Roman" w:eastAsia="Calibri" w:hAnsi="Times New Roman" w:cs="Times New Roman"/>
          <w:bCs/>
          <w:sz w:val="24"/>
          <w:szCs w:val="24"/>
        </w:rPr>
      </w:pPr>
      <w:r>
        <w:rPr>
          <w:rFonts w:ascii="Times New Roman" w:hAnsi="Times New Roman" w:cs="Times New Roman"/>
          <w:bCs/>
          <w:sz w:val="24"/>
          <w:szCs w:val="24"/>
        </w:rPr>
        <w:t xml:space="preserve">13. </w:t>
      </w:r>
      <w:r w:rsidR="00F70528">
        <w:rPr>
          <w:rFonts w:ascii="Times New Roman" w:hAnsi="Times New Roman" w:cs="Times New Roman"/>
          <w:bCs/>
          <w:sz w:val="24"/>
          <w:szCs w:val="24"/>
        </w:rPr>
        <w:t xml:space="preserve">L’amélioration de la compétence </w:t>
      </w:r>
      <w:proofErr w:type="gramStart"/>
      <w:r w:rsidR="00F70528">
        <w:rPr>
          <w:rFonts w:ascii="Times New Roman" w:hAnsi="Times New Roman" w:cs="Times New Roman"/>
          <w:bCs/>
          <w:sz w:val="24"/>
          <w:szCs w:val="24"/>
        </w:rPr>
        <w:t>«  produire</w:t>
      </w:r>
      <w:proofErr w:type="gramEnd"/>
      <w:r w:rsidR="00F70528">
        <w:rPr>
          <w:rFonts w:ascii="Times New Roman" w:hAnsi="Times New Roman" w:cs="Times New Roman"/>
          <w:bCs/>
          <w:sz w:val="24"/>
          <w:szCs w:val="24"/>
        </w:rPr>
        <w:t xml:space="preserve"> à l’écrit  » chez les apprenants</w:t>
      </w:r>
      <w:r w:rsidR="009C7890">
        <w:rPr>
          <w:rFonts w:ascii="Times New Roman" w:hAnsi="Times New Roman" w:cs="Times New Roman"/>
          <w:bCs/>
          <w:sz w:val="24"/>
          <w:szCs w:val="24"/>
        </w:rPr>
        <w:t>………………………………………………………</w:t>
      </w:r>
      <w:r>
        <w:rPr>
          <w:rFonts w:ascii="Times New Roman" w:hAnsi="Times New Roman" w:cs="Times New Roman"/>
          <w:bCs/>
          <w:sz w:val="24"/>
          <w:szCs w:val="24"/>
        </w:rPr>
        <w:t>……………</w:t>
      </w:r>
      <w:r w:rsidR="00F70528">
        <w:rPr>
          <w:rFonts w:ascii="Times New Roman" w:hAnsi="Times New Roman" w:cs="Times New Roman"/>
          <w:bCs/>
          <w:sz w:val="24"/>
          <w:szCs w:val="24"/>
        </w:rPr>
        <w:t xml:space="preserve">38    </w:t>
      </w:r>
    </w:p>
    <w:p w14:paraId="2E368F19" w14:textId="77777777" w:rsidR="00F70528" w:rsidRDefault="00F70528" w:rsidP="00F70528">
      <w:pPr>
        <w:tabs>
          <w:tab w:val="right" w:pos="6804"/>
        </w:tabs>
        <w:spacing w:after="0" w:line="360" w:lineRule="auto"/>
        <w:jc w:val="center"/>
        <w:rPr>
          <w:rFonts w:ascii="Times New Roman" w:hAnsi="Times New Roman" w:cs="Times New Roman"/>
          <w:b/>
          <w:sz w:val="26"/>
          <w:szCs w:val="26"/>
        </w:rPr>
      </w:pPr>
      <w:proofErr w:type="gramStart"/>
      <w:r>
        <w:rPr>
          <w:rFonts w:ascii="Times New Roman" w:hAnsi="Times New Roman" w:cs="Times New Roman"/>
          <w:b/>
          <w:sz w:val="26"/>
          <w:szCs w:val="26"/>
        </w:rPr>
        <w:t>CHAPITRE  III</w:t>
      </w:r>
      <w:proofErr w:type="gramEnd"/>
      <w:r>
        <w:rPr>
          <w:rFonts w:ascii="Times New Roman" w:hAnsi="Times New Roman" w:cs="Times New Roman"/>
          <w:b/>
          <w:sz w:val="26"/>
          <w:szCs w:val="26"/>
        </w:rPr>
        <w:t> :</w:t>
      </w:r>
    </w:p>
    <w:p w14:paraId="7E1C8313" w14:textId="77777777" w:rsidR="00F70528" w:rsidRDefault="00F70528" w:rsidP="00F70528">
      <w:pPr>
        <w:tabs>
          <w:tab w:val="right" w:pos="6804"/>
        </w:tabs>
        <w:spacing w:after="0" w:line="360" w:lineRule="auto"/>
        <w:jc w:val="center"/>
        <w:rPr>
          <w:rFonts w:ascii="Times New Roman" w:hAnsi="Times New Roman" w:cs="Times New Roman"/>
          <w:b/>
          <w:sz w:val="26"/>
          <w:szCs w:val="26"/>
        </w:rPr>
      </w:pPr>
      <w:r>
        <w:rPr>
          <w:rFonts w:ascii="Times New Roman" w:hAnsi="Times New Roman" w:cs="Times New Roman"/>
          <w:b/>
          <w:sz w:val="26"/>
          <w:szCs w:val="26"/>
        </w:rPr>
        <w:t>L’impact du brouillon dans la production écrite</w:t>
      </w:r>
    </w:p>
    <w:p w14:paraId="26DD7DAB" w14:textId="77777777" w:rsidR="00F70528" w:rsidRDefault="00F70528" w:rsidP="00F70528">
      <w:pPr>
        <w:tabs>
          <w:tab w:val="right" w:pos="6804"/>
        </w:tabs>
        <w:spacing w:after="0" w:line="360" w:lineRule="auto"/>
        <w:jc w:val="both"/>
        <w:rPr>
          <w:rFonts w:ascii="Times New Roman" w:hAnsi="Times New Roman" w:cs="Times New Roman"/>
          <w:color w:val="0D0D0D"/>
          <w:sz w:val="24"/>
          <w:szCs w:val="24"/>
        </w:rPr>
      </w:pPr>
      <w:r>
        <w:rPr>
          <w:rFonts w:ascii="Times New Roman" w:hAnsi="Times New Roman" w:cs="Times New Roman"/>
          <w:color w:val="0D0D0D"/>
          <w:sz w:val="24"/>
          <w:szCs w:val="24"/>
        </w:rPr>
        <w:lastRenderedPageBreak/>
        <w:t>1-Le brouillon, un outil pour écrire…</w:t>
      </w:r>
      <w:r w:rsidR="009C7890">
        <w:rPr>
          <w:rFonts w:ascii="Times New Roman" w:hAnsi="Times New Roman" w:cs="Times New Roman"/>
          <w:color w:val="0D0D0D"/>
          <w:sz w:val="24"/>
          <w:szCs w:val="24"/>
        </w:rPr>
        <w:t>…………………</w:t>
      </w:r>
      <w:proofErr w:type="gramStart"/>
      <w:r w:rsidR="009C7890">
        <w:rPr>
          <w:rFonts w:ascii="Times New Roman" w:hAnsi="Times New Roman" w:cs="Times New Roman"/>
          <w:color w:val="0D0D0D"/>
          <w:sz w:val="24"/>
          <w:szCs w:val="24"/>
        </w:rPr>
        <w:t>…….</w:t>
      </w:r>
      <w:proofErr w:type="gramEnd"/>
      <w:r w:rsidR="009C7890">
        <w:rPr>
          <w:rFonts w:ascii="Times New Roman" w:hAnsi="Times New Roman" w:cs="Times New Roman"/>
          <w:color w:val="0D0D0D"/>
          <w:sz w:val="24"/>
          <w:szCs w:val="24"/>
        </w:rPr>
        <w:t>.</w:t>
      </w:r>
      <w:r>
        <w:rPr>
          <w:rFonts w:ascii="Times New Roman" w:hAnsi="Times New Roman" w:cs="Times New Roman"/>
          <w:color w:val="0D0D0D"/>
          <w:sz w:val="24"/>
          <w:szCs w:val="24"/>
        </w:rPr>
        <w:t>………</w:t>
      </w:r>
      <w:r w:rsidR="000A5287">
        <w:rPr>
          <w:rFonts w:ascii="Times New Roman" w:hAnsi="Times New Roman" w:cs="Times New Roman"/>
          <w:color w:val="0D0D0D"/>
          <w:sz w:val="24"/>
          <w:szCs w:val="24"/>
        </w:rPr>
        <w:t>………</w:t>
      </w:r>
      <w:r w:rsidR="0038614F">
        <w:rPr>
          <w:rFonts w:ascii="Times New Roman" w:hAnsi="Times New Roman" w:cs="Times New Roman"/>
          <w:color w:val="0D0D0D"/>
          <w:sz w:val="24"/>
          <w:szCs w:val="24"/>
        </w:rPr>
        <w:t>.</w:t>
      </w:r>
      <w:r>
        <w:rPr>
          <w:rFonts w:ascii="Times New Roman" w:hAnsi="Times New Roman" w:cs="Times New Roman"/>
          <w:color w:val="0D0D0D"/>
          <w:sz w:val="24"/>
          <w:szCs w:val="24"/>
        </w:rPr>
        <w:t>43</w:t>
      </w:r>
    </w:p>
    <w:p w14:paraId="1A2AD613" w14:textId="77777777" w:rsidR="00F70528" w:rsidRDefault="00F70528" w:rsidP="00F70528">
      <w:pPr>
        <w:tabs>
          <w:tab w:val="right" w:pos="6804"/>
        </w:tabs>
        <w:spacing w:after="0" w:line="360" w:lineRule="auto"/>
        <w:jc w:val="both"/>
        <w:rPr>
          <w:rFonts w:ascii="Times New Roman" w:hAnsi="Times New Roman" w:cs="Times New Roman"/>
          <w:color w:val="0D0D0D"/>
          <w:sz w:val="24"/>
          <w:szCs w:val="24"/>
        </w:rPr>
      </w:pPr>
      <w:r>
        <w:rPr>
          <w:rFonts w:ascii="Times New Roman" w:hAnsi="Times New Roman" w:cs="Times New Roman"/>
          <w:color w:val="0D0D0D"/>
          <w:sz w:val="24"/>
          <w:szCs w:val="24"/>
        </w:rPr>
        <w:t>2. Le brouillon et processus rédactionnel…</w:t>
      </w:r>
      <w:r w:rsidR="009C7890">
        <w:rPr>
          <w:rFonts w:ascii="Times New Roman" w:hAnsi="Times New Roman" w:cs="Times New Roman"/>
          <w:color w:val="0D0D0D"/>
          <w:sz w:val="24"/>
          <w:szCs w:val="24"/>
        </w:rPr>
        <w:t>……………</w:t>
      </w:r>
      <w:proofErr w:type="gramStart"/>
      <w:r w:rsidR="009C7890">
        <w:rPr>
          <w:rFonts w:ascii="Times New Roman" w:hAnsi="Times New Roman" w:cs="Times New Roman"/>
          <w:color w:val="0D0D0D"/>
          <w:sz w:val="24"/>
          <w:szCs w:val="24"/>
        </w:rPr>
        <w:t>…….</w:t>
      </w:r>
      <w:proofErr w:type="gramEnd"/>
      <w:r>
        <w:rPr>
          <w:rFonts w:ascii="Times New Roman" w:hAnsi="Times New Roman" w:cs="Times New Roman"/>
          <w:color w:val="0D0D0D"/>
          <w:sz w:val="24"/>
          <w:szCs w:val="24"/>
        </w:rPr>
        <w:t>………</w:t>
      </w:r>
      <w:r w:rsidR="000A5287">
        <w:rPr>
          <w:rFonts w:ascii="Times New Roman" w:hAnsi="Times New Roman" w:cs="Times New Roman"/>
          <w:color w:val="0D0D0D"/>
          <w:sz w:val="24"/>
          <w:szCs w:val="24"/>
        </w:rPr>
        <w:t>……</w:t>
      </w:r>
      <w:r w:rsidR="0038614F">
        <w:rPr>
          <w:rFonts w:ascii="Times New Roman" w:hAnsi="Times New Roman" w:cs="Times New Roman"/>
          <w:color w:val="0D0D0D"/>
          <w:sz w:val="24"/>
          <w:szCs w:val="24"/>
        </w:rPr>
        <w:t>.</w:t>
      </w:r>
      <w:r w:rsidR="000A5287">
        <w:rPr>
          <w:rFonts w:ascii="Times New Roman" w:hAnsi="Times New Roman" w:cs="Times New Roman"/>
          <w:color w:val="0D0D0D"/>
          <w:sz w:val="24"/>
          <w:szCs w:val="24"/>
        </w:rPr>
        <w:t>…</w:t>
      </w:r>
      <w:r>
        <w:rPr>
          <w:rFonts w:ascii="Times New Roman" w:hAnsi="Times New Roman" w:cs="Times New Roman"/>
          <w:color w:val="0D0D0D"/>
          <w:sz w:val="24"/>
          <w:szCs w:val="24"/>
        </w:rPr>
        <w:t>43</w:t>
      </w:r>
    </w:p>
    <w:p w14:paraId="78635F48" w14:textId="77777777" w:rsidR="00F70528" w:rsidRDefault="00F70528" w:rsidP="00F70528">
      <w:pPr>
        <w:tabs>
          <w:tab w:val="right" w:pos="6804"/>
        </w:tabs>
        <w:spacing w:after="0" w:line="360" w:lineRule="auto"/>
        <w:jc w:val="both"/>
        <w:rPr>
          <w:rFonts w:ascii="Times New Roman" w:hAnsi="Times New Roman" w:cs="Times New Roman"/>
          <w:color w:val="0D0D0D"/>
          <w:sz w:val="24"/>
          <w:szCs w:val="24"/>
        </w:rPr>
      </w:pPr>
      <w:r>
        <w:rPr>
          <w:rFonts w:ascii="Times New Roman" w:hAnsi="Times New Roman" w:cs="Times New Roman"/>
          <w:color w:val="0D0D0D"/>
          <w:sz w:val="24"/>
          <w:szCs w:val="24"/>
        </w:rPr>
        <w:t xml:space="preserve">3- Le brouillon </w:t>
      </w:r>
      <w:proofErr w:type="gramStart"/>
      <w:r>
        <w:rPr>
          <w:rFonts w:ascii="Times New Roman" w:hAnsi="Times New Roman" w:cs="Times New Roman"/>
          <w:color w:val="0D0D0D"/>
          <w:sz w:val="24"/>
          <w:szCs w:val="24"/>
        </w:rPr>
        <w:t xml:space="preserve">témoin </w:t>
      </w:r>
      <w:r>
        <w:rPr>
          <w:rFonts w:ascii="Times New Roman" w:hAnsi="Times New Roman" w:cs="Times New Roman"/>
          <w:color w:val="FF0000"/>
          <w:sz w:val="24"/>
          <w:szCs w:val="24"/>
        </w:rPr>
        <w:t xml:space="preserve"> </w:t>
      </w:r>
      <w:r>
        <w:rPr>
          <w:rFonts w:ascii="Times New Roman" w:hAnsi="Times New Roman" w:cs="Times New Roman"/>
          <w:color w:val="0D0D0D"/>
          <w:sz w:val="24"/>
          <w:szCs w:val="24"/>
        </w:rPr>
        <w:t>du</w:t>
      </w:r>
      <w:proofErr w:type="gramEnd"/>
      <w:r>
        <w:rPr>
          <w:rFonts w:ascii="Times New Roman" w:hAnsi="Times New Roman" w:cs="Times New Roman"/>
          <w:color w:val="0D0D0D"/>
          <w:sz w:val="24"/>
          <w:szCs w:val="24"/>
        </w:rPr>
        <w:t xml:space="preserve"> processus d’écriture……</w:t>
      </w:r>
      <w:r w:rsidR="009C7890">
        <w:rPr>
          <w:rFonts w:ascii="Times New Roman" w:hAnsi="Times New Roman" w:cs="Times New Roman"/>
          <w:color w:val="0D0D0D"/>
          <w:sz w:val="24"/>
          <w:szCs w:val="24"/>
        </w:rPr>
        <w:t>………..</w:t>
      </w:r>
      <w:r>
        <w:rPr>
          <w:rFonts w:ascii="Times New Roman" w:hAnsi="Times New Roman" w:cs="Times New Roman"/>
          <w:color w:val="0D0D0D"/>
          <w:sz w:val="24"/>
          <w:szCs w:val="24"/>
        </w:rPr>
        <w:t>………</w:t>
      </w:r>
      <w:r w:rsidR="000A5287">
        <w:rPr>
          <w:rFonts w:ascii="Times New Roman" w:hAnsi="Times New Roman" w:cs="Times New Roman"/>
          <w:color w:val="0D0D0D"/>
          <w:sz w:val="24"/>
          <w:szCs w:val="24"/>
        </w:rPr>
        <w:t>……</w:t>
      </w:r>
      <w:r w:rsidR="0038614F">
        <w:rPr>
          <w:rFonts w:ascii="Times New Roman" w:hAnsi="Times New Roman" w:cs="Times New Roman"/>
          <w:color w:val="0D0D0D"/>
          <w:sz w:val="24"/>
          <w:szCs w:val="24"/>
        </w:rPr>
        <w:t>…</w:t>
      </w:r>
      <w:r w:rsidR="000A5287">
        <w:rPr>
          <w:rFonts w:ascii="Times New Roman" w:hAnsi="Times New Roman" w:cs="Times New Roman"/>
          <w:color w:val="0D0D0D"/>
          <w:sz w:val="24"/>
          <w:szCs w:val="24"/>
        </w:rPr>
        <w:t>.</w:t>
      </w:r>
      <w:r>
        <w:rPr>
          <w:rFonts w:ascii="Times New Roman" w:hAnsi="Times New Roman" w:cs="Times New Roman"/>
          <w:color w:val="0D0D0D"/>
          <w:sz w:val="24"/>
          <w:szCs w:val="24"/>
        </w:rPr>
        <w:t>.43</w:t>
      </w:r>
    </w:p>
    <w:p w14:paraId="174B38D5" w14:textId="77777777" w:rsidR="00F70528" w:rsidRDefault="00F70528" w:rsidP="00F70528">
      <w:pPr>
        <w:tabs>
          <w:tab w:val="right" w:pos="6804"/>
        </w:tabs>
        <w:spacing w:after="0" w:line="360" w:lineRule="auto"/>
        <w:jc w:val="both"/>
        <w:rPr>
          <w:rFonts w:ascii="Times New Roman" w:hAnsi="Times New Roman" w:cs="Times New Roman"/>
          <w:color w:val="0D0D0D"/>
          <w:sz w:val="24"/>
          <w:szCs w:val="24"/>
        </w:rPr>
      </w:pPr>
      <w:r>
        <w:rPr>
          <w:rFonts w:ascii="Times New Roman" w:hAnsi="Times New Roman" w:cs="Times New Roman"/>
          <w:color w:val="0D0D0D"/>
          <w:sz w:val="24"/>
          <w:szCs w:val="24"/>
        </w:rPr>
        <w:t>4</w:t>
      </w:r>
      <w:r w:rsidRPr="00706A8C">
        <w:rPr>
          <w:rFonts w:ascii="Times New Roman" w:hAnsi="Times New Roman" w:cs="Times New Roman"/>
          <w:color w:val="0D0D0D"/>
          <w:sz w:val="24"/>
          <w:szCs w:val="24"/>
        </w:rPr>
        <w:t>-Le brouillon dans le milieu scolaire</w:t>
      </w:r>
      <w:r>
        <w:rPr>
          <w:rFonts w:ascii="Times New Roman" w:hAnsi="Times New Roman" w:cs="Times New Roman"/>
          <w:color w:val="0D0D0D"/>
          <w:sz w:val="24"/>
          <w:szCs w:val="24"/>
        </w:rPr>
        <w:t>…………</w:t>
      </w:r>
      <w:r w:rsidR="009C7890">
        <w:rPr>
          <w:rFonts w:ascii="Times New Roman" w:hAnsi="Times New Roman" w:cs="Times New Roman"/>
          <w:color w:val="0D0D0D"/>
          <w:sz w:val="24"/>
          <w:szCs w:val="24"/>
        </w:rPr>
        <w:t>……………………</w:t>
      </w:r>
      <w:r w:rsidR="000A5287">
        <w:rPr>
          <w:rFonts w:ascii="Times New Roman" w:hAnsi="Times New Roman" w:cs="Times New Roman"/>
          <w:color w:val="0D0D0D"/>
          <w:sz w:val="24"/>
          <w:szCs w:val="24"/>
        </w:rPr>
        <w:t>……….</w:t>
      </w:r>
      <w:r w:rsidR="0038614F">
        <w:rPr>
          <w:rFonts w:ascii="Times New Roman" w:hAnsi="Times New Roman" w:cs="Times New Roman"/>
          <w:color w:val="0D0D0D"/>
          <w:sz w:val="24"/>
          <w:szCs w:val="24"/>
        </w:rPr>
        <w:t>.</w:t>
      </w:r>
      <w:r>
        <w:rPr>
          <w:rFonts w:ascii="Times New Roman" w:hAnsi="Times New Roman" w:cs="Times New Roman"/>
          <w:color w:val="0D0D0D"/>
          <w:sz w:val="24"/>
          <w:szCs w:val="24"/>
        </w:rPr>
        <w:t xml:space="preserve">.44 </w:t>
      </w:r>
    </w:p>
    <w:p w14:paraId="3BCFF79B" w14:textId="77777777" w:rsidR="00F70528" w:rsidRDefault="00F70528" w:rsidP="00F70528">
      <w:pPr>
        <w:tabs>
          <w:tab w:val="right" w:pos="6804"/>
        </w:tabs>
        <w:spacing w:after="0" w:line="360" w:lineRule="auto"/>
        <w:jc w:val="both"/>
        <w:rPr>
          <w:rFonts w:ascii="Times New Roman" w:hAnsi="Times New Roman" w:cs="Times New Roman"/>
          <w:color w:val="0D0D0D"/>
          <w:sz w:val="24"/>
          <w:szCs w:val="24"/>
        </w:rPr>
      </w:pPr>
      <w:r>
        <w:rPr>
          <w:rFonts w:ascii="Times New Roman" w:hAnsi="Times New Roman" w:cs="Times New Roman"/>
          <w:color w:val="0D0D0D"/>
          <w:sz w:val="24"/>
          <w:szCs w:val="24"/>
        </w:rPr>
        <w:t>5-Du brouillon au texte final …………</w:t>
      </w:r>
      <w:r w:rsidR="009C7890">
        <w:rPr>
          <w:rFonts w:ascii="Times New Roman" w:hAnsi="Times New Roman" w:cs="Times New Roman"/>
          <w:color w:val="0D0D0D"/>
          <w:sz w:val="24"/>
          <w:szCs w:val="24"/>
        </w:rPr>
        <w:t>………………………………</w:t>
      </w:r>
      <w:r w:rsidR="000A5287">
        <w:rPr>
          <w:rFonts w:ascii="Times New Roman" w:hAnsi="Times New Roman" w:cs="Times New Roman"/>
          <w:color w:val="0D0D0D"/>
          <w:sz w:val="24"/>
          <w:szCs w:val="24"/>
        </w:rPr>
        <w:t>………</w:t>
      </w:r>
      <w:r>
        <w:rPr>
          <w:rFonts w:ascii="Times New Roman" w:hAnsi="Times New Roman" w:cs="Times New Roman"/>
          <w:color w:val="0D0D0D"/>
          <w:sz w:val="24"/>
          <w:szCs w:val="24"/>
        </w:rPr>
        <w:t>45</w:t>
      </w:r>
    </w:p>
    <w:p w14:paraId="345ABFF0" w14:textId="77777777" w:rsidR="00F70528" w:rsidRDefault="0038614F" w:rsidP="00F70528">
      <w:pPr>
        <w:tabs>
          <w:tab w:val="right" w:pos="6804"/>
        </w:tabs>
        <w:spacing w:after="0" w:line="360" w:lineRule="auto"/>
        <w:jc w:val="both"/>
        <w:rPr>
          <w:rFonts w:ascii="Times New Roman" w:hAnsi="Times New Roman" w:cs="Times New Roman"/>
          <w:color w:val="0D0D0D"/>
          <w:sz w:val="24"/>
          <w:szCs w:val="24"/>
        </w:rPr>
      </w:pPr>
      <w:r>
        <w:rPr>
          <w:rFonts w:ascii="Times New Roman" w:hAnsi="Times New Roman" w:cs="Times New Roman"/>
          <w:color w:val="0D0D0D"/>
          <w:sz w:val="24"/>
          <w:szCs w:val="24"/>
        </w:rPr>
        <w:t>6-</w:t>
      </w:r>
      <w:r w:rsidR="00F70528">
        <w:rPr>
          <w:rFonts w:ascii="Times New Roman" w:hAnsi="Times New Roman" w:cs="Times New Roman"/>
          <w:color w:val="0D0D0D"/>
          <w:sz w:val="24"/>
          <w:szCs w:val="24"/>
        </w:rPr>
        <w:t>Les obstacles empêchant les apprenants à réaliser de manière correcte</w:t>
      </w:r>
      <w:r w:rsidR="00F70528">
        <w:rPr>
          <w:rFonts w:ascii="Times New Roman" w:hAnsi="Times New Roman" w:cs="Times New Roman"/>
          <w:color w:val="92D050"/>
          <w:sz w:val="24"/>
          <w:szCs w:val="24"/>
        </w:rPr>
        <w:t xml:space="preserve"> </w:t>
      </w:r>
      <w:r w:rsidR="00F70528">
        <w:rPr>
          <w:rFonts w:ascii="Times New Roman" w:hAnsi="Times New Roman" w:cs="Times New Roman"/>
          <w:color w:val="0D0D0D"/>
          <w:sz w:val="24"/>
          <w:szCs w:val="24"/>
        </w:rPr>
        <w:t>leurs productions écrites ………………</w:t>
      </w:r>
      <w:r w:rsidR="009C7890">
        <w:rPr>
          <w:rFonts w:ascii="Times New Roman" w:hAnsi="Times New Roman" w:cs="Times New Roman"/>
          <w:color w:val="0D0D0D"/>
          <w:sz w:val="24"/>
          <w:szCs w:val="24"/>
        </w:rPr>
        <w:t>……………………………………</w:t>
      </w:r>
      <w:r w:rsidR="000A5287">
        <w:rPr>
          <w:rFonts w:ascii="Times New Roman" w:hAnsi="Times New Roman" w:cs="Times New Roman"/>
          <w:color w:val="0D0D0D"/>
          <w:sz w:val="24"/>
          <w:szCs w:val="24"/>
        </w:rPr>
        <w:t>………</w:t>
      </w:r>
      <w:r w:rsidR="00F70528">
        <w:rPr>
          <w:rFonts w:ascii="Times New Roman" w:hAnsi="Times New Roman" w:cs="Times New Roman"/>
          <w:color w:val="0D0D0D"/>
          <w:sz w:val="24"/>
          <w:szCs w:val="24"/>
        </w:rPr>
        <w:t xml:space="preserve">48  </w:t>
      </w:r>
    </w:p>
    <w:p w14:paraId="188230BB" w14:textId="77777777" w:rsidR="00F70528" w:rsidRPr="000A5287" w:rsidRDefault="000A5287" w:rsidP="000A5287">
      <w:pPr>
        <w:tabs>
          <w:tab w:val="right" w:pos="6804"/>
        </w:tabs>
        <w:spacing w:after="0" w:line="360" w:lineRule="auto"/>
        <w:contextualSpacing/>
        <w:rPr>
          <w:rFonts w:ascii="Times New Roman" w:eastAsia="Calibri" w:hAnsi="Times New Roman" w:cs="Times New Roman"/>
          <w:sz w:val="24"/>
          <w:szCs w:val="24"/>
          <w:lang w:eastAsia="en-US"/>
        </w:rPr>
      </w:pPr>
      <w:r w:rsidRPr="000A5287">
        <w:rPr>
          <w:rFonts w:ascii="Times New Roman" w:eastAsia="Calibri" w:hAnsi="Times New Roman" w:cs="Times New Roman"/>
          <w:sz w:val="24"/>
          <w:szCs w:val="24"/>
        </w:rPr>
        <w:t>6.1. Obstacles linguistiques …</w:t>
      </w:r>
      <w:r>
        <w:rPr>
          <w:rFonts w:ascii="Times New Roman" w:eastAsia="Calibri" w:hAnsi="Times New Roman" w:cs="Times New Roman"/>
          <w:sz w:val="24"/>
          <w:szCs w:val="24"/>
        </w:rPr>
        <w:t>..</w:t>
      </w:r>
      <w:r w:rsidRPr="000A5287">
        <w:rPr>
          <w:rFonts w:ascii="Times New Roman" w:eastAsia="Calibri" w:hAnsi="Times New Roman" w:cs="Times New Roman"/>
          <w:sz w:val="24"/>
          <w:szCs w:val="24"/>
        </w:rPr>
        <w:t>.</w:t>
      </w:r>
      <w:r w:rsidR="00F70528" w:rsidRPr="000A5287">
        <w:rPr>
          <w:rFonts w:ascii="Times New Roman" w:eastAsia="Calibri" w:hAnsi="Times New Roman" w:cs="Times New Roman"/>
          <w:sz w:val="24"/>
          <w:szCs w:val="24"/>
        </w:rPr>
        <w:t>…</w:t>
      </w:r>
      <w:r w:rsidR="009C7890" w:rsidRPr="000A5287">
        <w:rPr>
          <w:rFonts w:ascii="Times New Roman" w:eastAsia="Calibri" w:hAnsi="Times New Roman" w:cs="Times New Roman"/>
          <w:sz w:val="24"/>
          <w:szCs w:val="24"/>
        </w:rPr>
        <w:t>………………</w:t>
      </w:r>
      <w:r w:rsidR="00F70528" w:rsidRPr="000A5287">
        <w:rPr>
          <w:rFonts w:ascii="Times New Roman" w:eastAsia="Calibri" w:hAnsi="Times New Roman" w:cs="Times New Roman"/>
          <w:sz w:val="24"/>
          <w:szCs w:val="24"/>
        </w:rPr>
        <w:t>………</w:t>
      </w:r>
      <w:r w:rsidRPr="000A5287">
        <w:rPr>
          <w:rFonts w:ascii="Times New Roman" w:eastAsia="Calibri" w:hAnsi="Times New Roman" w:cs="Times New Roman"/>
          <w:sz w:val="24"/>
          <w:szCs w:val="24"/>
        </w:rPr>
        <w:t>…………………...</w:t>
      </w:r>
      <w:r w:rsidR="00F70528" w:rsidRPr="000A5287">
        <w:rPr>
          <w:rFonts w:ascii="Times New Roman" w:eastAsia="Calibri" w:hAnsi="Times New Roman" w:cs="Times New Roman"/>
          <w:sz w:val="24"/>
          <w:szCs w:val="24"/>
        </w:rPr>
        <w:t xml:space="preserve">48 </w:t>
      </w:r>
    </w:p>
    <w:p w14:paraId="559447E7" w14:textId="77777777" w:rsidR="00F70528" w:rsidRDefault="0038614F" w:rsidP="008756D7">
      <w:pPr>
        <w:tabs>
          <w:tab w:val="right" w:pos="6804"/>
        </w:tabs>
        <w:spacing w:after="0"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6.1.1.</w:t>
      </w:r>
      <w:r w:rsidR="000A5287">
        <w:rPr>
          <w:rFonts w:ascii="Times New Roman" w:eastAsia="Calibri" w:hAnsi="Times New Roman" w:cs="Times New Roman"/>
          <w:sz w:val="24"/>
          <w:szCs w:val="24"/>
        </w:rPr>
        <w:t xml:space="preserve"> </w:t>
      </w:r>
      <w:r w:rsidR="00F70528">
        <w:rPr>
          <w:rFonts w:ascii="Times New Roman" w:eastAsia="Calibri" w:hAnsi="Times New Roman" w:cs="Times New Roman"/>
          <w:sz w:val="24"/>
          <w:szCs w:val="24"/>
        </w:rPr>
        <w:t>Le lexique……….......</w:t>
      </w:r>
      <w:r w:rsidR="000A5287">
        <w:rPr>
          <w:rFonts w:ascii="Times New Roman" w:eastAsia="Calibri" w:hAnsi="Times New Roman" w:cs="Times New Roman"/>
          <w:sz w:val="24"/>
          <w:szCs w:val="24"/>
        </w:rPr>
        <w:t>..................</w:t>
      </w:r>
      <w:r w:rsidR="00F70528">
        <w:rPr>
          <w:rFonts w:ascii="Times New Roman" w:eastAsia="Calibri" w:hAnsi="Times New Roman" w:cs="Times New Roman"/>
          <w:sz w:val="24"/>
          <w:szCs w:val="24"/>
        </w:rPr>
        <w:t>....</w:t>
      </w:r>
      <w:r w:rsidR="009C7890">
        <w:rPr>
          <w:rFonts w:ascii="Times New Roman" w:eastAsia="Calibri" w:hAnsi="Times New Roman" w:cs="Times New Roman"/>
          <w:sz w:val="24"/>
          <w:szCs w:val="24"/>
        </w:rPr>
        <w:t>..................................................</w:t>
      </w:r>
      <w:r w:rsidR="00F70528">
        <w:rPr>
          <w:rFonts w:ascii="Times New Roman" w:eastAsia="Calibri" w:hAnsi="Times New Roman" w:cs="Times New Roman"/>
          <w:sz w:val="24"/>
          <w:szCs w:val="24"/>
        </w:rPr>
        <w:t>...</w:t>
      </w:r>
      <w:r>
        <w:rPr>
          <w:rFonts w:ascii="Times New Roman" w:eastAsia="Calibri" w:hAnsi="Times New Roman" w:cs="Times New Roman"/>
          <w:sz w:val="24"/>
          <w:szCs w:val="24"/>
        </w:rPr>
        <w:t>..</w:t>
      </w:r>
      <w:r w:rsidR="00F70528">
        <w:rPr>
          <w:rFonts w:ascii="Times New Roman" w:eastAsia="Calibri" w:hAnsi="Times New Roman" w:cs="Times New Roman"/>
          <w:sz w:val="24"/>
          <w:szCs w:val="24"/>
        </w:rPr>
        <w:t>49</w:t>
      </w:r>
    </w:p>
    <w:p w14:paraId="34975E2F" w14:textId="77777777" w:rsidR="00F70528" w:rsidRDefault="0038614F" w:rsidP="008756D7">
      <w:pPr>
        <w:tabs>
          <w:tab w:val="right" w:pos="6804"/>
        </w:tabs>
        <w:spacing w:after="0"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6.1.2. L’orthographe</w:t>
      </w:r>
      <w:r w:rsidR="00F70528">
        <w:rPr>
          <w:rFonts w:ascii="Times New Roman" w:eastAsia="Calibri" w:hAnsi="Times New Roman" w:cs="Times New Roman"/>
          <w:sz w:val="24"/>
          <w:szCs w:val="24"/>
        </w:rPr>
        <w:t>……………</w:t>
      </w:r>
      <w:r>
        <w:rPr>
          <w:rFonts w:ascii="Times New Roman" w:eastAsia="Calibri" w:hAnsi="Times New Roman" w:cs="Times New Roman"/>
          <w:sz w:val="24"/>
          <w:szCs w:val="24"/>
        </w:rPr>
        <w:t>…</w:t>
      </w:r>
      <w:r w:rsidR="009C7890">
        <w:rPr>
          <w:rFonts w:ascii="Times New Roman" w:eastAsia="Calibri" w:hAnsi="Times New Roman" w:cs="Times New Roman"/>
          <w:sz w:val="24"/>
          <w:szCs w:val="24"/>
        </w:rPr>
        <w:t>…</w:t>
      </w:r>
      <w:r w:rsidR="000A5287">
        <w:rPr>
          <w:rFonts w:ascii="Times New Roman" w:eastAsia="Calibri" w:hAnsi="Times New Roman" w:cs="Times New Roman"/>
          <w:sz w:val="24"/>
          <w:szCs w:val="24"/>
        </w:rPr>
        <w:t>…………………</w:t>
      </w:r>
      <w:r w:rsidR="009C7890">
        <w:rPr>
          <w:rFonts w:ascii="Times New Roman" w:eastAsia="Calibri" w:hAnsi="Times New Roman" w:cs="Times New Roman"/>
          <w:sz w:val="24"/>
          <w:szCs w:val="24"/>
        </w:rPr>
        <w:t>…………</w:t>
      </w:r>
      <w:proofErr w:type="gramStart"/>
      <w:r w:rsidR="009C7890">
        <w:rPr>
          <w:rFonts w:ascii="Times New Roman" w:eastAsia="Calibri" w:hAnsi="Times New Roman" w:cs="Times New Roman"/>
          <w:sz w:val="24"/>
          <w:szCs w:val="24"/>
        </w:rPr>
        <w:t>…….</w:t>
      </w:r>
      <w:proofErr w:type="gramEnd"/>
      <w:r w:rsidR="00F70528">
        <w:rPr>
          <w:rFonts w:ascii="Times New Roman" w:eastAsia="Calibri" w:hAnsi="Times New Roman" w:cs="Times New Roman"/>
          <w:sz w:val="24"/>
          <w:szCs w:val="24"/>
        </w:rPr>
        <w:t>…….49</w:t>
      </w:r>
    </w:p>
    <w:p w14:paraId="2E04EED1" w14:textId="77777777" w:rsidR="00F70528" w:rsidRDefault="0038614F" w:rsidP="008756D7">
      <w:pPr>
        <w:tabs>
          <w:tab w:val="right" w:pos="6804"/>
        </w:tabs>
        <w:spacing w:after="0"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6.1.3. La grammaire……</w:t>
      </w:r>
      <w:r w:rsidR="00F70528">
        <w:rPr>
          <w:rFonts w:ascii="Times New Roman" w:eastAsia="Calibri" w:hAnsi="Times New Roman" w:cs="Times New Roman"/>
          <w:sz w:val="24"/>
          <w:szCs w:val="24"/>
        </w:rPr>
        <w:t>…</w:t>
      </w:r>
      <w:r w:rsidR="009C7890">
        <w:rPr>
          <w:rFonts w:ascii="Times New Roman" w:eastAsia="Calibri" w:hAnsi="Times New Roman" w:cs="Times New Roman"/>
          <w:sz w:val="24"/>
          <w:szCs w:val="24"/>
        </w:rPr>
        <w:t>…………………………</w:t>
      </w:r>
      <w:r w:rsidR="000A5287">
        <w:rPr>
          <w:rFonts w:ascii="Times New Roman" w:eastAsia="Calibri" w:hAnsi="Times New Roman" w:cs="Times New Roman"/>
          <w:sz w:val="24"/>
          <w:szCs w:val="24"/>
        </w:rPr>
        <w:t>………………...</w:t>
      </w:r>
      <w:r w:rsidR="009C7890">
        <w:rPr>
          <w:rFonts w:ascii="Times New Roman" w:eastAsia="Calibri" w:hAnsi="Times New Roman" w:cs="Times New Roman"/>
          <w:sz w:val="24"/>
          <w:szCs w:val="24"/>
        </w:rPr>
        <w:t>……</w:t>
      </w:r>
      <w:r w:rsidR="00F70528">
        <w:rPr>
          <w:rFonts w:ascii="Times New Roman" w:eastAsia="Calibri" w:hAnsi="Times New Roman" w:cs="Times New Roman"/>
          <w:sz w:val="24"/>
          <w:szCs w:val="24"/>
        </w:rPr>
        <w:t>…49</w:t>
      </w:r>
    </w:p>
    <w:p w14:paraId="0E4A952E" w14:textId="77777777" w:rsidR="00F70528" w:rsidRDefault="0038614F" w:rsidP="008756D7">
      <w:pPr>
        <w:tabs>
          <w:tab w:val="right" w:pos="6804"/>
        </w:tabs>
        <w:spacing w:after="0"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6.1.4. La conjugaison…</w:t>
      </w:r>
      <w:proofErr w:type="gramStart"/>
      <w:r>
        <w:rPr>
          <w:rFonts w:ascii="Times New Roman" w:eastAsia="Calibri" w:hAnsi="Times New Roman" w:cs="Times New Roman"/>
          <w:sz w:val="24"/>
          <w:szCs w:val="24"/>
        </w:rPr>
        <w:t>…….</w:t>
      </w:r>
      <w:proofErr w:type="gramEnd"/>
      <w:r w:rsidR="009C7890">
        <w:rPr>
          <w:rFonts w:ascii="Times New Roman" w:eastAsia="Calibri" w:hAnsi="Times New Roman" w:cs="Times New Roman"/>
          <w:sz w:val="24"/>
          <w:szCs w:val="24"/>
        </w:rPr>
        <w:t>………………………………</w:t>
      </w:r>
      <w:r>
        <w:rPr>
          <w:rFonts w:ascii="Times New Roman" w:eastAsia="Calibri" w:hAnsi="Times New Roman" w:cs="Times New Roman"/>
          <w:sz w:val="24"/>
          <w:szCs w:val="24"/>
        </w:rPr>
        <w:t>………………...</w:t>
      </w:r>
      <w:r w:rsidR="000A5287">
        <w:rPr>
          <w:rFonts w:ascii="Times New Roman" w:eastAsia="Calibri" w:hAnsi="Times New Roman" w:cs="Times New Roman"/>
          <w:sz w:val="24"/>
          <w:szCs w:val="24"/>
        </w:rPr>
        <w:t>.</w:t>
      </w:r>
      <w:r w:rsidR="00F70528">
        <w:rPr>
          <w:rFonts w:ascii="Times New Roman" w:eastAsia="Calibri" w:hAnsi="Times New Roman" w:cs="Times New Roman"/>
          <w:sz w:val="24"/>
          <w:szCs w:val="24"/>
        </w:rPr>
        <w:t>49</w:t>
      </w:r>
    </w:p>
    <w:p w14:paraId="5E49C39A" w14:textId="77777777" w:rsidR="00F70528" w:rsidRPr="000A5287" w:rsidRDefault="000A5287" w:rsidP="008756D7">
      <w:pPr>
        <w:tabs>
          <w:tab w:val="right" w:pos="6804"/>
        </w:tabs>
        <w:spacing w:after="0"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6.2. D’autres obstacles ………</w:t>
      </w:r>
      <w:r w:rsidR="00F70528" w:rsidRPr="000A5287">
        <w:rPr>
          <w:rFonts w:ascii="Times New Roman" w:eastAsia="Calibri" w:hAnsi="Times New Roman" w:cs="Times New Roman"/>
          <w:sz w:val="24"/>
          <w:szCs w:val="24"/>
        </w:rPr>
        <w:t>……</w:t>
      </w:r>
      <w:r w:rsidR="009C7890" w:rsidRPr="000A5287">
        <w:rPr>
          <w:rFonts w:ascii="Times New Roman" w:eastAsia="Calibri" w:hAnsi="Times New Roman" w:cs="Times New Roman"/>
          <w:sz w:val="24"/>
          <w:szCs w:val="24"/>
        </w:rPr>
        <w:t>………………………</w:t>
      </w:r>
      <w:r w:rsidR="0038614F">
        <w:rPr>
          <w:rFonts w:ascii="Times New Roman" w:eastAsia="Calibri" w:hAnsi="Times New Roman" w:cs="Times New Roman"/>
          <w:sz w:val="24"/>
          <w:szCs w:val="24"/>
        </w:rPr>
        <w:t>……………</w:t>
      </w:r>
      <w:proofErr w:type="gramStart"/>
      <w:r w:rsidR="0038614F">
        <w:rPr>
          <w:rFonts w:ascii="Times New Roman" w:eastAsia="Calibri" w:hAnsi="Times New Roman" w:cs="Times New Roman"/>
          <w:sz w:val="24"/>
          <w:szCs w:val="24"/>
        </w:rPr>
        <w:t>…….</w:t>
      </w:r>
      <w:proofErr w:type="gramEnd"/>
      <w:r w:rsidR="0038614F">
        <w:rPr>
          <w:rFonts w:ascii="Times New Roman" w:eastAsia="Calibri" w:hAnsi="Times New Roman" w:cs="Times New Roman"/>
          <w:sz w:val="24"/>
          <w:szCs w:val="24"/>
        </w:rPr>
        <w:t>.</w:t>
      </w:r>
      <w:r w:rsidR="00F70528" w:rsidRPr="000A5287">
        <w:rPr>
          <w:rFonts w:ascii="Times New Roman" w:eastAsia="Calibri" w:hAnsi="Times New Roman" w:cs="Times New Roman"/>
          <w:sz w:val="24"/>
          <w:szCs w:val="24"/>
        </w:rPr>
        <w:t>50</w:t>
      </w:r>
    </w:p>
    <w:p w14:paraId="4EE1C622" w14:textId="77777777" w:rsidR="00F70528" w:rsidRPr="009C7890" w:rsidRDefault="0038614F" w:rsidP="008756D7">
      <w:pPr>
        <w:tabs>
          <w:tab w:val="right" w:pos="6804"/>
        </w:tabs>
        <w:spacing w:after="0" w:line="360" w:lineRule="auto"/>
        <w:contextualSpacing/>
        <w:jc w:val="both"/>
        <w:rPr>
          <w:rFonts w:ascii="Times New Roman" w:eastAsia="Calibri" w:hAnsi="Times New Roman" w:cs="Times New Roman"/>
          <w:color w:val="0D0D0D"/>
          <w:sz w:val="24"/>
          <w:szCs w:val="24"/>
        </w:rPr>
      </w:pPr>
      <w:r>
        <w:rPr>
          <w:rFonts w:ascii="Times New Roman" w:eastAsia="Calibri" w:hAnsi="Times New Roman" w:cs="Times New Roman"/>
          <w:color w:val="0D0D0D"/>
          <w:sz w:val="24"/>
          <w:szCs w:val="24"/>
        </w:rPr>
        <w:t>6.2.1</w:t>
      </w:r>
      <w:r w:rsidR="00346379">
        <w:rPr>
          <w:rFonts w:ascii="Times New Roman" w:eastAsia="Calibri" w:hAnsi="Times New Roman" w:cs="Times New Roman"/>
          <w:color w:val="0D0D0D"/>
          <w:sz w:val="24"/>
          <w:szCs w:val="24"/>
        </w:rPr>
        <w:t>. L’incompréhension</w:t>
      </w:r>
      <w:r w:rsidR="00F70528">
        <w:rPr>
          <w:rFonts w:ascii="Times New Roman" w:eastAsia="Calibri" w:hAnsi="Times New Roman" w:cs="Times New Roman"/>
          <w:color w:val="0D0D0D"/>
          <w:sz w:val="24"/>
          <w:szCs w:val="24"/>
        </w:rPr>
        <w:t xml:space="preserve"> de la consigne</w:t>
      </w:r>
      <w:r w:rsidR="00F70528" w:rsidRPr="009C7890">
        <w:rPr>
          <w:rFonts w:ascii="Times New Roman" w:eastAsia="Calibri" w:hAnsi="Times New Roman" w:cs="Times New Roman"/>
          <w:color w:val="0D0D0D"/>
          <w:sz w:val="24"/>
          <w:szCs w:val="24"/>
        </w:rPr>
        <w:t>…</w:t>
      </w:r>
      <w:r>
        <w:rPr>
          <w:rFonts w:ascii="Times New Roman" w:eastAsia="Calibri" w:hAnsi="Times New Roman" w:cs="Times New Roman"/>
          <w:color w:val="0D0D0D"/>
          <w:sz w:val="24"/>
          <w:szCs w:val="24"/>
        </w:rPr>
        <w:t>…</w:t>
      </w:r>
      <w:proofErr w:type="gramStart"/>
      <w:r>
        <w:rPr>
          <w:rFonts w:ascii="Times New Roman" w:eastAsia="Calibri" w:hAnsi="Times New Roman" w:cs="Times New Roman"/>
          <w:color w:val="0D0D0D"/>
          <w:sz w:val="24"/>
          <w:szCs w:val="24"/>
        </w:rPr>
        <w:t>……</w:t>
      </w:r>
      <w:r w:rsidR="009C7890" w:rsidRPr="009C7890">
        <w:rPr>
          <w:rFonts w:ascii="Times New Roman" w:eastAsia="Calibri" w:hAnsi="Times New Roman" w:cs="Times New Roman"/>
          <w:color w:val="0D0D0D"/>
          <w:sz w:val="24"/>
          <w:szCs w:val="24"/>
        </w:rPr>
        <w:t>.</w:t>
      </w:r>
      <w:proofErr w:type="gramEnd"/>
      <w:r w:rsidR="00F70528" w:rsidRPr="009C7890">
        <w:rPr>
          <w:rFonts w:ascii="Times New Roman" w:eastAsia="Calibri" w:hAnsi="Times New Roman" w:cs="Times New Roman"/>
          <w:color w:val="0D0D0D"/>
          <w:sz w:val="24"/>
          <w:szCs w:val="24"/>
        </w:rPr>
        <w:t>…</w:t>
      </w:r>
      <w:r w:rsidR="000A5287">
        <w:rPr>
          <w:rFonts w:ascii="Times New Roman" w:eastAsia="Calibri" w:hAnsi="Times New Roman" w:cs="Times New Roman"/>
          <w:color w:val="0D0D0D"/>
          <w:sz w:val="24"/>
          <w:szCs w:val="24"/>
        </w:rPr>
        <w:t>………………...</w:t>
      </w:r>
      <w:r>
        <w:rPr>
          <w:rFonts w:ascii="Times New Roman" w:eastAsia="Calibri" w:hAnsi="Times New Roman" w:cs="Times New Roman"/>
          <w:color w:val="0D0D0D"/>
          <w:sz w:val="24"/>
          <w:szCs w:val="24"/>
        </w:rPr>
        <w:t xml:space="preserve">…… . </w:t>
      </w:r>
      <w:r w:rsidR="00F70528" w:rsidRPr="009C7890">
        <w:rPr>
          <w:rFonts w:ascii="Times New Roman" w:eastAsia="Calibri" w:hAnsi="Times New Roman" w:cs="Times New Roman"/>
          <w:color w:val="0D0D0D"/>
          <w:sz w:val="24"/>
          <w:szCs w:val="24"/>
        </w:rPr>
        <w:t>50</w:t>
      </w:r>
    </w:p>
    <w:p w14:paraId="467AE25D" w14:textId="77777777" w:rsidR="00F70528" w:rsidRPr="009C7890" w:rsidRDefault="0038614F" w:rsidP="008756D7">
      <w:pPr>
        <w:tabs>
          <w:tab w:val="right" w:pos="6804"/>
        </w:tabs>
        <w:spacing w:after="0" w:line="360" w:lineRule="auto"/>
        <w:contextualSpacing/>
        <w:jc w:val="both"/>
        <w:rPr>
          <w:rFonts w:ascii="Times New Roman" w:eastAsia="Calibri" w:hAnsi="Times New Roman" w:cs="Times New Roman"/>
          <w:color w:val="0D0D0D"/>
          <w:sz w:val="24"/>
          <w:szCs w:val="24"/>
        </w:rPr>
      </w:pPr>
      <w:r>
        <w:rPr>
          <w:rFonts w:ascii="Times New Roman" w:eastAsia="Calibri" w:hAnsi="Times New Roman" w:cs="Times New Roman"/>
          <w:color w:val="0D0D0D"/>
          <w:sz w:val="24"/>
          <w:szCs w:val="24"/>
        </w:rPr>
        <w:t>6.2.2.</w:t>
      </w:r>
      <w:r w:rsidR="000A5287">
        <w:rPr>
          <w:rFonts w:ascii="Times New Roman" w:eastAsia="Calibri" w:hAnsi="Times New Roman" w:cs="Times New Roman"/>
          <w:color w:val="0D0D0D"/>
          <w:sz w:val="24"/>
          <w:szCs w:val="24"/>
        </w:rPr>
        <w:t xml:space="preserve"> </w:t>
      </w:r>
      <w:r w:rsidR="00F70528" w:rsidRPr="009C7890">
        <w:rPr>
          <w:rFonts w:ascii="Times New Roman" w:eastAsia="Calibri" w:hAnsi="Times New Roman" w:cs="Times New Roman"/>
          <w:color w:val="0D0D0D"/>
          <w:sz w:val="24"/>
          <w:szCs w:val="24"/>
        </w:rPr>
        <w:t>La mauvaise m</w:t>
      </w:r>
      <w:r w:rsidR="009C7890" w:rsidRPr="009C7890">
        <w:rPr>
          <w:rFonts w:ascii="Times New Roman" w:eastAsia="Calibri" w:hAnsi="Times New Roman" w:cs="Times New Roman"/>
          <w:color w:val="0D0D0D"/>
          <w:sz w:val="24"/>
          <w:szCs w:val="24"/>
        </w:rPr>
        <w:t xml:space="preserve">aitrise de la langue française </w:t>
      </w:r>
      <w:r w:rsidR="00F70528" w:rsidRPr="009C7890">
        <w:rPr>
          <w:rFonts w:ascii="Times New Roman" w:eastAsia="Calibri" w:hAnsi="Times New Roman" w:cs="Times New Roman"/>
          <w:color w:val="0D0D0D"/>
          <w:sz w:val="24"/>
          <w:szCs w:val="24"/>
        </w:rPr>
        <w:t>…………</w:t>
      </w:r>
      <w:r>
        <w:rPr>
          <w:rFonts w:ascii="Times New Roman" w:eastAsia="Calibri" w:hAnsi="Times New Roman" w:cs="Times New Roman"/>
          <w:color w:val="0D0D0D"/>
          <w:sz w:val="24"/>
          <w:szCs w:val="24"/>
        </w:rPr>
        <w:t>………</w:t>
      </w:r>
      <w:r w:rsidR="000A5287">
        <w:rPr>
          <w:rFonts w:ascii="Times New Roman" w:eastAsia="Calibri" w:hAnsi="Times New Roman" w:cs="Times New Roman"/>
          <w:color w:val="0D0D0D"/>
          <w:sz w:val="24"/>
          <w:szCs w:val="24"/>
        </w:rPr>
        <w:t>…</w:t>
      </w:r>
      <w:proofErr w:type="gramStart"/>
      <w:r w:rsidR="000A5287">
        <w:rPr>
          <w:rFonts w:ascii="Times New Roman" w:eastAsia="Calibri" w:hAnsi="Times New Roman" w:cs="Times New Roman"/>
          <w:color w:val="0D0D0D"/>
          <w:sz w:val="24"/>
          <w:szCs w:val="24"/>
        </w:rPr>
        <w:t>……</w:t>
      </w:r>
      <w:r>
        <w:rPr>
          <w:rFonts w:ascii="Times New Roman" w:eastAsia="Calibri" w:hAnsi="Times New Roman" w:cs="Times New Roman"/>
          <w:color w:val="0D0D0D"/>
          <w:sz w:val="24"/>
          <w:szCs w:val="24"/>
        </w:rPr>
        <w:t>.</w:t>
      </w:r>
      <w:proofErr w:type="gramEnd"/>
      <w:r w:rsidR="000A5287">
        <w:rPr>
          <w:rFonts w:ascii="Times New Roman" w:eastAsia="Calibri" w:hAnsi="Times New Roman" w:cs="Times New Roman"/>
          <w:color w:val="0D0D0D"/>
          <w:sz w:val="24"/>
          <w:szCs w:val="24"/>
        </w:rPr>
        <w:t>.</w:t>
      </w:r>
      <w:r w:rsidR="00F70528" w:rsidRPr="009C7890">
        <w:rPr>
          <w:rFonts w:ascii="Times New Roman" w:eastAsia="Calibri" w:hAnsi="Times New Roman" w:cs="Times New Roman"/>
          <w:color w:val="0D0D0D"/>
          <w:sz w:val="24"/>
          <w:szCs w:val="24"/>
        </w:rPr>
        <w:t>50</w:t>
      </w:r>
    </w:p>
    <w:p w14:paraId="734AE5B8" w14:textId="77777777" w:rsidR="00F70528" w:rsidRPr="009C7890" w:rsidRDefault="0038614F" w:rsidP="008756D7">
      <w:pPr>
        <w:tabs>
          <w:tab w:val="right" w:pos="6804"/>
        </w:tabs>
        <w:spacing w:after="0" w:line="360" w:lineRule="auto"/>
        <w:contextualSpacing/>
        <w:jc w:val="both"/>
        <w:rPr>
          <w:rFonts w:ascii="Times New Roman" w:eastAsia="Calibri" w:hAnsi="Times New Roman" w:cs="Times New Roman"/>
          <w:color w:val="0D0D0D"/>
          <w:sz w:val="24"/>
          <w:szCs w:val="24"/>
        </w:rPr>
      </w:pPr>
      <w:r>
        <w:rPr>
          <w:rFonts w:ascii="Times New Roman" w:eastAsia="Calibri" w:hAnsi="Times New Roman" w:cs="Times New Roman"/>
          <w:color w:val="0D0D0D"/>
          <w:sz w:val="24"/>
          <w:szCs w:val="24"/>
        </w:rPr>
        <w:t>6.2.</w:t>
      </w:r>
      <w:proofErr w:type="gramStart"/>
      <w:r>
        <w:rPr>
          <w:rFonts w:ascii="Times New Roman" w:eastAsia="Calibri" w:hAnsi="Times New Roman" w:cs="Times New Roman"/>
          <w:color w:val="0D0D0D"/>
          <w:sz w:val="24"/>
          <w:szCs w:val="24"/>
        </w:rPr>
        <w:t>3.</w:t>
      </w:r>
      <w:r w:rsidR="00F70528" w:rsidRPr="009C7890">
        <w:rPr>
          <w:rFonts w:ascii="Times New Roman" w:eastAsia="Calibri" w:hAnsi="Times New Roman" w:cs="Times New Roman"/>
          <w:color w:val="0D0D0D"/>
          <w:sz w:val="24"/>
          <w:szCs w:val="24"/>
        </w:rPr>
        <w:t>Les</w:t>
      </w:r>
      <w:proofErr w:type="gramEnd"/>
      <w:r w:rsidR="00F70528" w:rsidRPr="009C7890">
        <w:rPr>
          <w:rFonts w:ascii="Times New Roman" w:eastAsia="Calibri" w:hAnsi="Times New Roman" w:cs="Times New Roman"/>
          <w:color w:val="0D0D0D"/>
          <w:sz w:val="24"/>
          <w:szCs w:val="24"/>
        </w:rPr>
        <w:t xml:space="preserve"> interférences linguistiques de la langue maternelle </w:t>
      </w:r>
      <w:r>
        <w:rPr>
          <w:rFonts w:ascii="Times New Roman" w:eastAsia="Calibri" w:hAnsi="Times New Roman" w:cs="Times New Roman"/>
          <w:color w:val="0D0D0D"/>
          <w:sz w:val="24"/>
          <w:szCs w:val="24"/>
        </w:rPr>
        <w:t>……………..</w:t>
      </w:r>
      <w:r w:rsidR="00F70528" w:rsidRPr="009C7890">
        <w:rPr>
          <w:rFonts w:ascii="Times New Roman" w:eastAsia="Calibri" w:hAnsi="Times New Roman" w:cs="Times New Roman"/>
          <w:color w:val="0D0D0D"/>
          <w:sz w:val="24"/>
          <w:szCs w:val="24"/>
        </w:rPr>
        <w:t>…50</w:t>
      </w:r>
    </w:p>
    <w:p w14:paraId="1B5BBF2E" w14:textId="77777777" w:rsidR="00F70528" w:rsidRDefault="0038614F" w:rsidP="008756D7">
      <w:pPr>
        <w:tabs>
          <w:tab w:val="right" w:pos="6804"/>
        </w:tabs>
        <w:spacing w:after="0" w:line="360" w:lineRule="auto"/>
        <w:contextualSpacing/>
        <w:jc w:val="both"/>
        <w:rPr>
          <w:rFonts w:ascii="Times New Roman" w:eastAsia="Calibri" w:hAnsi="Times New Roman" w:cs="Times New Roman"/>
          <w:b/>
          <w:bCs/>
          <w:color w:val="0D0D0D"/>
          <w:sz w:val="24"/>
          <w:szCs w:val="24"/>
        </w:rPr>
      </w:pPr>
      <w:r>
        <w:rPr>
          <w:rFonts w:ascii="Times New Roman" w:eastAsia="Calibri" w:hAnsi="Times New Roman" w:cs="Times New Roman"/>
          <w:color w:val="0D0D0D"/>
          <w:sz w:val="24"/>
          <w:szCs w:val="24"/>
        </w:rPr>
        <w:t>6.2.</w:t>
      </w:r>
      <w:proofErr w:type="gramStart"/>
      <w:r>
        <w:rPr>
          <w:rFonts w:ascii="Times New Roman" w:eastAsia="Calibri" w:hAnsi="Times New Roman" w:cs="Times New Roman"/>
          <w:color w:val="0D0D0D"/>
          <w:sz w:val="24"/>
          <w:szCs w:val="24"/>
        </w:rPr>
        <w:t>4.</w:t>
      </w:r>
      <w:r w:rsidR="00F70528" w:rsidRPr="00706A8C">
        <w:rPr>
          <w:rFonts w:ascii="Times New Roman" w:eastAsia="Calibri" w:hAnsi="Times New Roman" w:cs="Times New Roman"/>
          <w:color w:val="0D0D0D"/>
          <w:sz w:val="24"/>
          <w:szCs w:val="24"/>
        </w:rPr>
        <w:t>Le</w:t>
      </w:r>
      <w:proofErr w:type="gramEnd"/>
      <w:r w:rsidR="00F70528" w:rsidRPr="00706A8C">
        <w:rPr>
          <w:rFonts w:ascii="Times New Roman" w:eastAsia="Calibri" w:hAnsi="Times New Roman" w:cs="Times New Roman"/>
          <w:color w:val="0D0D0D"/>
          <w:sz w:val="24"/>
          <w:szCs w:val="24"/>
        </w:rPr>
        <w:t xml:space="preserve"> mauvais usage du brouillon en classe de FLE</w:t>
      </w:r>
      <w:r w:rsidR="00F70528" w:rsidRPr="009C7890">
        <w:rPr>
          <w:rFonts w:ascii="Times New Roman" w:eastAsia="Calibri" w:hAnsi="Times New Roman" w:cs="Times New Roman"/>
          <w:color w:val="0D0D0D"/>
          <w:sz w:val="24"/>
          <w:szCs w:val="24"/>
        </w:rPr>
        <w:t>……</w:t>
      </w:r>
      <w:r w:rsidR="000A5287">
        <w:rPr>
          <w:rFonts w:ascii="Times New Roman" w:eastAsia="Calibri" w:hAnsi="Times New Roman" w:cs="Times New Roman"/>
          <w:color w:val="0D0D0D"/>
          <w:sz w:val="24"/>
          <w:szCs w:val="24"/>
        </w:rPr>
        <w:t>…………………</w:t>
      </w:r>
      <w:r w:rsidR="00F70528" w:rsidRPr="009C7890">
        <w:rPr>
          <w:rFonts w:ascii="Times New Roman" w:eastAsia="Calibri" w:hAnsi="Times New Roman" w:cs="Times New Roman"/>
          <w:color w:val="0D0D0D"/>
          <w:sz w:val="24"/>
          <w:szCs w:val="24"/>
        </w:rPr>
        <w:t>50</w:t>
      </w:r>
    </w:p>
    <w:p w14:paraId="29C1FA97" w14:textId="77777777" w:rsidR="000E466C" w:rsidRDefault="00F70528" w:rsidP="00F70528">
      <w:pPr>
        <w:tabs>
          <w:tab w:val="right" w:pos="6804"/>
        </w:tabs>
        <w:spacing w:after="0" w:line="360" w:lineRule="auto"/>
        <w:jc w:val="center"/>
        <w:rPr>
          <w:rFonts w:ascii="Times New Roman" w:hAnsi="Times New Roman" w:cs="Times New Roman"/>
          <w:b/>
          <w:bCs/>
          <w:color w:val="0D0D0D"/>
          <w:sz w:val="26"/>
          <w:szCs w:val="26"/>
        </w:rPr>
      </w:pPr>
      <w:r>
        <w:rPr>
          <w:rFonts w:ascii="Times New Roman" w:hAnsi="Times New Roman" w:cs="Times New Roman"/>
          <w:b/>
          <w:bCs/>
          <w:sz w:val="26"/>
          <w:szCs w:val="26"/>
        </w:rPr>
        <w:t>Chapitre III :</w:t>
      </w:r>
      <w:r>
        <w:rPr>
          <w:rFonts w:ascii="Times New Roman" w:hAnsi="Times New Roman" w:cs="Times New Roman"/>
          <w:b/>
          <w:bCs/>
          <w:color w:val="0D0D0D"/>
          <w:sz w:val="26"/>
          <w:szCs w:val="26"/>
        </w:rPr>
        <w:t xml:space="preserve"> </w:t>
      </w:r>
      <w:r w:rsidR="000E466C">
        <w:rPr>
          <w:rFonts w:ascii="Times New Roman" w:hAnsi="Times New Roman" w:cs="Times New Roman"/>
          <w:b/>
          <w:bCs/>
          <w:color w:val="0D0D0D"/>
          <w:sz w:val="26"/>
          <w:szCs w:val="26"/>
        </w:rPr>
        <w:t xml:space="preserve">Déroulement de l’expérimentation en classe </w:t>
      </w:r>
    </w:p>
    <w:p w14:paraId="11B73326" w14:textId="77777777" w:rsidR="00F70528" w:rsidRDefault="000E466C" w:rsidP="000E466C">
      <w:pPr>
        <w:tabs>
          <w:tab w:val="right" w:pos="6804"/>
        </w:tabs>
        <w:spacing w:after="0" w:line="360" w:lineRule="auto"/>
        <w:jc w:val="center"/>
        <w:rPr>
          <w:color w:val="0D0D0D"/>
        </w:rPr>
      </w:pPr>
      <w:r>
        <w:rPr>
          <w:rFonts w:ascii="Times New Roman" w:hAnsi="Times New Roman" w:cs="Times New Roman"/>
          <w:b/>
          <w:bCs/>
          <w:color w:val="0D0D0D"/>
          <w:sz w:val="26"/>
          <w:szCs w:val="26"/>
        </w:rPr>
        <w:t xml:space="preserve">Et </w:t>
      </w:r>
      <w:r w:rsidR="00F70528">
        <w:rPr>
          <w:rFonts w:ascii="Times New Roman" w:hAnsi="Times New Roman" w:cs="Times New Roman"/>
          <w:b/>
          <w:bCs/>
          <w:color w:val="0D0D0D"/>
          <w:sz w:val="26"/>
          <w:szCs w:val="26"/>
        </w:rPr>
        <w:t xml:space="preserve">Analyse </w:t>
      </w:r>
      <w:r>
        <w:rPr>
          <w:rFonts w:ascii="Times New Roman" w:hAnsi="Times New Roman" w:cs="Times New Roman"/>
          <w:b/>
          <w:bCs/>
          <w:color w:val="0D0D0D"/>
          <w:sz w:val="26"/>
          <w:szCs w:val="26"/>
        </w:rPr>
        <w:t>des</w:t>
      </w:r>
      <w:r w:rsidR="00F70528">
        <w:rPr>
          <w:rFonts w:ascii="Times New Roman" w:hAnsi="Times New Roman" w:cs="Times New Roman"/>
          <w:b/>
          <w:bCs/>
          <w:color w:val="0D0D0D"/>
          <w:sz w:val="26"/>
          <w:szCs w:val="26"/>
        </w:rPr>
        <w:t xml:space="preserve"> </w:t>
      </w:r>
      <w:r>
        <w:rPr>
          <w:rFonts w:ascii="Times New Roman" w:hAnsi="Times New Roman" w:cs="Times New Roman"/>
          <w:b/>
          <w:bCs/>
          <w:color w:val="0D0D0D"/>
          <w:sz w:val="26"/>
          <w:szCs w:val="26"/>
        </w:rPr>
        <w:t>résultats</w:t>
      </w:r>
    </w:p>
    <w:p w14:paraId="3C31E670" w14:textId="77777777" w:rsidR="000A5287" w:rsidRDefault="00346379" w:rsidP="000A5287">
      <w:pPr>
        <w:tabs>
          <w:tab w:val="right" w:pos="6804"/>
        </w:tabs>
        <w:spacing w:after="0" w:line="360" w:lineRule="auto"/>
        <w:contextualSpacing/>
        <w:jc w:val="both"/>
        <w:rPr>
          <w:rFonts w:ascii="Times New Roman" w:eastAsia="Calibri" w:hAnsi="Times New Roman" w:cs="Times New Roman"/>
          <w:color w:val="000000"/>
        </w:rPr>
      </w:pPr>
      <w:r>
        <w:rPr>
          <w:rFonts w:ascii="Times New Roman" w:eastAsia="Calibri" w:hAnsi="Times New Roman" w:cs="Times New Roman"/>
          <w:color w:val="000000"/>
          <w:sz w:val="24"/>
          <w:szCs w:val="24"/>
        </w:rPr>
        <w:t>1. Le</w:t>
      </w:r>
      <w:r w:rsidR="00426C96">
        <w:rPr>
          <w:rFonts w:ascii="Times New Roman" w:eastAsia="Calibri" w:hAnsi="Times New Roman" w:cs="Times New Roman"/>
          <w:color w:val="000000"/>
          <w:sz w:val="24"/>
          <w:szCs w:val="24"/>
        </w:rPr>
        <w:t xml:space="preserve"> questionnaire ……………………………</w:t>
      </w:r>
      <w:r w:rsidR="000A5287">
        <w:rPr>
          <w:rFonts w:ascii="Times New Roman" w:eastAsia="Calibri" w:hAnsi="Times New Roman" w:cs="Times New Roman"/>
          <w:color w:val="000000"/>
          <w:sz w:val="24"/>
          <w:szCs w:val="24"/>
        </w:rPr>
        <w:t>……...</w:t>
      </w:r>
      <w:r w:rsidR="00426C96">
        <w:rPr>
          <w:rFonts w:ascii="Times New Roman" w:eastAsia="Calibri" w:hAnsi="Times New Roman" w:cs="Times New Roman"/>
          <w:color w:val="000000"/>
          <w:sz w:val="24"/>
          <w:szCs w:val="24"/>
        </w:rPr>
        <w:t>…………………</w:t>
      </w:r>
      <w:proofErr w:type="gramStart"/>
      <w:r w:rsidR="00426C96">
        <w:rPr>
          <w:rFonts w:ascii="Times New Roman" w:eastAsia="Calibri" w:hAnsi="Times New Roman" w:cs="Times New Roman"/>
          <w:color w:val="000000"/>
          <w:sz w:val="24"/>
          <w:szCs w:val="24"/>
        </w:rPr>
        <w:t>…….</w:t>
      </w:r>
      <w:proofErr w:type="gramEnd"/>
      <w:r w:rsidR="00426C96">
        <w:rPr>
          <w:rFonts w:ascii="Times New Roman" w:eastAsia="Calibri" w:hAnsi="Times New Roman" w:cs="Times New Roman"/>
          <w:color w:val="000000"/>
          <w:sz w:val="24"/>
          <w:szCs w:val="24"/>
        </w:rPr>
        <w:t>.55</w:t>
      </w:r>
    </w:p>
    <w:p w14:paraId="616221EA" w14:textId="77777777" w:rsidR="00426C96" w:rsidRDefault="00426C96" w:rsidP="000A5287">
      <w:pPr>
        <w:tabs>
          <w:tab w:val="right" w:pos="6804"/>
        </w:tabs>
        <w:spacing w:after="0" w:line="360" w:lineRule="auto"/>
        <w:contextualSpacing/>
        <w:jc w:val="both"/>
        <w:rPr>
          <w:rFonts w:ascii="Times New Roman" w:eastAsia="Calibri" w:hAnsi="Times New Roman" w:cs="Times New Roman"/>
          <w:color w:val="000000"/>
        </w:rPr>
      </w:pPr>
      <w:r w:rsidRPr="007D3600">
        <w:rPr>
          <w:rFonts w:ascii="Times New Roman" w:hAnsi="Times New Roman" w:cs="Times New Roman"/>
          <w:sz w:val="24"/>
          <w:szCs w:val="24"/>
        </w:rPr>
        <w:t>1.1.</w:t>
      </w:r>
      <w:r w:rsidRPr="007D3600">
        <w:rPr>
          <w:rFonts w:ascii="Times New Roman" w:hAnsi="Times New Roman" w:cs="Times New Roman"/>
          <w:color w:val="000000"/>
          <w:sz w:val="24"/>
          <w:szCs w:val="24"/>
        </w:rPr>
        <w:t xml:space="preserve"> L’objectif du questionnaire…………………………………</w:t>
      </w:r>
      <w:r w:rsidR="000A5287">
        <w:rPr>
          <w:rFonts w:ascii="Times New Roman" w:hAnsi="Times New Roman" w:cs="Times New Roman"/>
          <w:color w:val="000000"/>
          <w:sz w:val="24"/>
          <w:szCs w:val="24"/>
        </w:rPr>
        <w:t>………</w:t>
      </w:r>
      <w:proofErr w:type="gramStart"/>
      <w:r w:rsidR="000A5287">
        <w:rPr>
          <w:rFonts w:ascii="Times New Roman" w:hAnsi="Times New Roman" w:cs="Times New Roman"/>
          <w:color w:val="000000"/>
          <w:sz w:val="24"/>
          <w:szCs w:val="24"/>
        </w:rPr>
        <w:t>…..</w:t>
      </w:r>
      <w:r w:rsidRPr="007D3600">
        <w:rPr>
          <w:rFonts w:ascii="Times New Roman" w:hAnsi="Times New Roman" w:cs="Times New Roman"/>
          <w:color w:val="000000"/>
          <w:sz w:val="24"/>
          <w:szCs w:val="24"/>
        </w:rPr>
        <w:t>.</w:t>
      </w:r>
      <w:r w:rsidR="00346379">
        <w:rPr>
          <w:rFonts w:ascii="Times New Roman" w:hAnsi="Times New Roman" w:cs="Times New Roman"/>
          <w:color w:val="000000"/>
          <w:sz w:val="24"/>
          <w:szCs w:val="24"/>
        </w:rPr>
        <w:t>.</w:t>
      </w:r>
      <w:proofErr w:type="gramEnd"/>
      <w:r w:rsidR="00346379">
        <w:rPr>
          <w:rFonts w:ascii="Times New Roman" w:hAnsi="Times New Roman" w:cs="Times New Roman"/>
          <w:color w:val="000000"/>
          <w:sz w:val="24"/>
          <w:szCs w:val="24"/>
        </w:rPr>
        <w:t>.</w:t>
      </w:r>
      <w:r w:rsidRPr="007D3600">
        <w:rPr>
          <w:rFonts w:ascii="Times New Roman" w:hAnsi="Times New Roman" w:cs="Times New Roman"/>
          <w:color w:val="000000"/>
          <w:sz w:val="24"/>
          <w:szCs w:val="24"/>
        </w:rPr>
        <w:t> </w:t>
      </w:r>
      <w:r>
        <w:rPr>
          <w:rFonts w:ascii="Times New Roman" w:eastAsia="Calibri" w:hAnsi="Times New Roman" w:cs="Times New Roman"/>
          <w:color w:val="000000"/>
        </w:rPr>
        <w:t xml:space="preserve">55 </w:t>
      </w:r>
    </w:p>
    <w:p w14:paraId="0CBBF5F0" w14:textId="77777777" w:rsidR="00426C96" w:rsidRPr="007D3600" w:rsidRDefault="00426C96" w:rsidP="000A5287">
      <w:pPr>
        <w:tabs>
          <w:tab w:val="right" w:pos="6804"/>
          <w:tab w:val="left" w:pos="7001"/>
        </w:tabs>
        <w:spacing w:after="0" w:line="360" w:lineRule="auto"/>
        <w:jc w:val="both"/>
        <w:rPr>
          <w:rFonts w:ascii="Times New Roman" w:eastAsia="Calibri" w:hAnsi="Times New Roman" w:cs="Times New Roman"/>
          <w:sz w:val="24"/>
          <w:szCs w:val="24"/>
        </w:rPr>
      </w:pPr>
      <w:r w:rsidRPr="007D3600">
        <w:rPr>
          <w:rFonts w:ascii="Times New Roman" w:hAnsi="Times New Roman" w:cs="Times New Roman"/>
          <w:sz w:val="24"/>
          <w:szCs w:val="24"/>
        </w:rPr>
        <w:t>1.2 Description du questionnaire ……………</w:t>
      </w:r>
      <w:proofErr w:type="gramStart"/>
      <w:r w:rsidRPr="007D3600">
        <w:rPr>
          <w:rFonts w:ascii="Times New Roman" w:hAnsi="Times New Roman" w:cs="Times New Roman"/>
          <w:sz w:val="24"/>
          <w:szCs w:val="24"/>
        </w:rPr>
        <w:t>…….</w:t>
      </w:r>
      <w:proofErr w:type="gramEnd"/>
      <w:r w:rsidRPr="007D3600">
        <w:rPr>
          <w:rFonts w:ascii="Times New Roman" w:hAnsi="Times New Roman" w:cs="Times New Roman"/>
          <w:sz w:val="24"/>
          <w:szCs w:val="24"/>
        </w:rPr>
        <w:t>……………</w:t>
      </w:r>
      <w:r w:rsidR="000A5287">
        <w:rPr>
          <w:rFonts w:ascii="Times New Roman" w:hAnsi="Times New Roman" w:cs="Times New Roman"/>
          <w:sz w:val="24"/>
          <w:szCs w:val="24"/>
        </w:rPr>
        <w:t>…………...</w:t>
      </w:r>
      <w:r w:rsidR="00346379">
        <w:rPr>
          <w:rFonts w:ascii="Times New Roman" w:hAnsi="Times New Roman" w:cs="Times New Roman"/>
          <w:sz w:val="24"/>
          <w:szCs w:val="24"/>
        </w:rPr>
        <w:t>.</w:t>
      </w:r>
      <w:r w:rsidRPr="007D3600">
        <w:rPr>
          <w:rFonts w:ascii="Times New Roman" w:hAnsi="Times New Roman" w:cs="Times New Roman"/>
          <w:sz w:val="24"/>
          <w:szCs w:val="24"/>
        </w:rPr>
        <w:t>..55</w:t>
      </w:r>
    </w:p>
    <w:p w14:paraId="21D6A931" w14:textId="77777777" w:rsidR="00426C96" w:rsidRDefault="00426C96" w:rsidP="000A5287">
      <w:pPr>
        <w:tabs>
          <w:tab w:val="right" w:pos="6804"/>
        </w:tabs>
        <w:spacing w:after="0" w:line="360" w:lineRule="auto"/>
        <w:contextualSpacing/>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2. Déroulement </w:t>
      </w:r>
      <w:proofErr w:type="gramStart"/>
      <w:r>
        <w:rPr>
          <w:rFonts w:ascii="Times New Roman" w:eastAsia="Calibri" w:hAnsi="Times New Roman" w:cs="Times New Roman"/>
          <w:color w:val="000000"/>
          <w:sz w:val="24"/>
          <w:szCs w:val="24"/>
        </w:rPr>
        <w:t>du  recueille</w:t>
      </w:r>
      <w:proofErr w:type="gramEnd"/>
      <w:r>
        <w:rPr>
          <w:rFonts w:ascii="Times New Roman" w:eastAsia="Calibri" w:hAnsi="Times New Roman" w:cs="Times New Roman"/>
          <w:color w:val="000000"/>
          <w:sz w:val="24"/>
          <w:szCs w:val="24"/>
        </w:rPr>
        <w:t xml:space="preserve"> des donnés…………….……………</w:t>
      </w:r>
      <w:r w:rsidR="000A5287">
        <w:rPr>
          <w:rFonts w:ascii="Times New Roman" w:eastAsia="Calibri" w:hAnsi="Times New Roman" w:cs="Times New Roman"/>
          <w:color w:val="000000"/>
          <w:sz w:val="24"/>
          <w:szCs w:val="24"/>
        </w:rPr>
        <w:t>………..</w:t>
      </w:r>
      <w:r>
        <w:rPr>
          <w:rFonts w:ascii="Times New Roman" w:eastAsia="Calibri" w:hAnsi="Times New Roman" w:cs="Times New Roman"/>
          <w:color w:val="000000"/>
          <w:sz w:val="24"/>
          <w:szCs w:val="24"/>
        </w:rPr>
        <w:t>…55</w:t>
      </w:r>
    </w:p>
    <w:p w14:paraId="43258EB3" w14:textId="77777777" w:rsidR="00426C96" w:rsidRDefault="00426C96" w:rsidP="000A5287">
      <w:pPr>
        <w:tabs>
          <w:tab w:val="right" w:pos="6804"/>
        </w:tabs>
        <w:spacing w:after="0" w:line="360" w:lineRule="auto"/>
        <w:contextualSpacing/>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2.1. L’âge des élèves interrogés…………………………………</w:t>
      </w:r>
      <w:r w:rsidR="000A5287">
        <w:rPr>
          <w:rFonts w:ascii="Times New Roman" w:eastAsia="Calibri" w:hAnsi="Times New Roman" w:cs="Times New Roman"/>
          <w:color w:val="000000"/>
          <w:sz w:val="24"/>
          <w:szCs w:val="24"/>
        </w:rPr>
        <w:t>……….</w:t>
      </w:r>
      <w:r>
        <w:rPr>
          <w:rFonts w:ascii="Times New Roman" w:eastAsia="Calibri" w:hAnsi="Times New Roman" w:cs="Times New Roman"/>
          <w:color w:val="000000"/>
          <w:sz w:val="24"/>
          <w:szCs w:val="24"/>
        </w:rPr>
        <w:t xml:space="preserve"> </w:t>
      </w:r>
      <w:proofErr w:type="gramStart"/>
      <w:r w:rsidR="000A5287">
        <w:rPr>
          <w:rFonts w:ascii="Times New Roman" w:eastAsia="Calibri" w:hAnsi="Times New Roman" w:cs="Times New Roman"/>
          <w:color w:val="000000"/>
          <w:sz w:val="24"/>
          <w:szCs w:val="24"/>
        </w:rPr>
        <w:t>….</w:t>
      </w:r>
      <w:r w:rsidR="00346379">
        <w:rPr>
          <w:rFonts w:ascii="Times New Roman" w:eastAsia="Calibri" w:hAnsi="Times New Roman" w:cs="Times New Roman"/>
          <w:color w:val="000000"/>
          <w:sz w:val="24"/>
          <w:szCs w:val="24"/>
        </w:rPr>
        <w:t>.</w:t>
      </w:r>
      <w:proofErr w:type="gramEnd"/>
      <w:r>
        <w:rPr>
          <w:rFonts w:ascii="Times New Roman" w:eastAsia="Calibri" w:hAnsi="Times New Roman" w:cs="Times New Roman"/>
          <w:color w:val="000000"/>
          <w:sz w:val="24"/>
          <w:szCs w:val="24"/>
        </w:rPr>
        <w:t>55</w:t>
      </w:r>
    </w:p>
    <w:p w14:paraId="12E030F6" w14:textId="77777777" w:rsidR="00426C96" w:rsidRDefault="00426C96" w:rsidP="000A5287">
      <w:pPr>
        <w:tabs>
          <w:tab w:val="right" w:pos="6804"/>
        </w:tabs>
        <w:spacing w:after="0" w:line="360" w:lineRule="auto"/>
        <w:contextualSpacing/>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2.2. Le </w:t>
      </w:r>
      <w:proofErr w:type="gramStart"/>
      <w:r>
        <w:rPr>
          <w:rFonts w:ascii="Times New Roman" w:eastAsia="Calibri" w:hAnsi="Times New Roman" w:cs="Times New Roman"/>
          <w:color w:val="000000"/>
          <w:sz w:val="24"/>
          <w:szCs w:val="24"/>
        </w:rPr>
        <w:t>sexe  des</w:t>
      </w:r>
      <w:proofErr w:type="gramEnd"/>
      <w:r>
        <w:rPr>
          <w:rFonts w:ascii="Times New Roman" w:eastAsia="Calibri" w:hAnsi="Times New Roman" w:cs="Times New Roman"/>
          <w:color w:val="000000"/>
          <w:sz w:val="24"/>
          <w:szCs w:val="24"/>
        </w:rPr>
        <w:t xml:space="preserve"> élèves interrogés  …………….…………</w:t>
      </w:r>
      <w:r w:rsidR="000A5287">
        <w:rPr>
          <w:rFonts w:ascii="Times New Roman" w:eastAsia="Calibri" w:hAnsi="Times New Roman" w:cs="Times New Roman"/>
          <w:color w:val="000000"/>
          <w:sz w:val="24"/>
          <w:szCs w:val="24"/>
        </w:rPr>
        <w:t>…..</w:t>
      </w:r>
      <w:r>
        <w:rPr>
          <w:rFonts w:ascii="Times New Roman" w:eastAsia="Calibri" w:hAnsi="Times New Roman" w:cs="Times New Roman"/>
          <w:color w:val="000000"/>
          <w:sz w:val="24"/>
          <w:szCs w:val="24"/>
        </w:rPr>
        <w:t>…</w:t>
      </w:r>
      <w:r w:rsidR="000A5287">
        <w:rPr>
          <w:rFonts w:ascii="Times New Roman" w:eastAsia="Calibri" w:hAnsi="Times New Roman" w:cs="Times New Roman"/>
          <w:color w:val="000000"/>
          <w:sz w:val="24"/>
          <w:szCs w:val="24"/>
        </w:rPr>
        <w:t>……...</w:t>
      </w:r>
      <w:r>
        <w:rPr>
          <w:rFonts w:ascii="Times New Roman" w:eastAsia="Calibri" w:hAnsi="Times New Roman" w:cs="Times New Roman"/>
          <w:color w:val="000000"/>
          <w:sz w:val="24"/>
          <w:szCs w:val="24"/>
        </w:rPr>
        <w:t>……56</w:t>
      </w:r>
    </w:p>
    <w:p w14:paraId="3DC30F3B" w14:textId="77777777" w:rsidR="00426C96" w:rsidRDefault="00426C96" w:rsidP="000A5287">
      <w:pPr>
        <w:tabs>
          <w:tab w:val="right" w:pos="6804"/>
        </w:tabs>
        <w:spacing w:after="0" w:line="360" w:lineRule="auto"/>
        <w:contextualSpacing/>
        <w:jc w:val="both"/>
        <w:rPr>
          <w:rFonts w:ascii="Times New Roman" w:eastAsia="Calibri" w:hAnsi="Times New Roman" w:cs="Times New Roman"/>
          <w:color w:val="0D0D0D"/>
          <w:sz w:val="24"/>
          <w:szCs w:val="24"/>
        </w:rPr>
      </w:pPr>
      <w:r>
        <w:rPr>
          <w:rFonts w:ascii="Times New Roman" w:eastAsia="Calibri" w:hAnsi="Times New Roman" w:cs="Times New Roman"/>
          <w:color w:val="000000"/>
          <w:sz w:val="24"/>
          <w:szCs w:val="24"/>
        </w:rPr>
        <w:t xml:space="preserve">3. L’analyse du questionnaire </w:t>
      </w:r>
      <w:r>
        <w:rPr>
          <w:rFonts w:ascii="Times New Roman" w:eastAsia="Calibri" w:hAnsi="Times New Roman" w:cs="Times New Roman"/>
          <w:color w:val="0D0D0D"/>
          <w:sz w:val="24"/>
          <w:szCs w:val="24"/>
        </w:rPr>
        <w:t>………………………………………</w:t>
      </w:r>
      <w:r w:rsidR="000A5287">
        <w:rPr>
          <w:rFonts w:ascii="Times New Roman" w:eastAsia="Calibri" w:hAnsi="Times New Roman" w:cs="Times New Roman"/>
          <w:color w:val="0D0D0D"/>
          <w:sz w:val="24"/>
          <w:szCs w:val="24"/>
        </w:rPr>
        <w:t>…</w:t>
      </w:r>
      <w:r>
        <w:rPr>
          <w:rFonts w:ascii="Times New Roman" w:eastAsia="Calibri" w:hAnsi="Times New Roman" w:cs="Times New Roman"/>
          <w:color w:val="0D0D0D"/>
          <w:sz w:val="24"/>
          <w:szCs w:val="24"/>
        </w:rPr>
        <w:t>…</w:t>
      </w:r>
      <w:r w:rsidR="000A5287">
        <w:rPr>
          <w:rFonts w:ascii="Times New Roman" w:eastAsia="Calibri" w:hAnsi="Times New Roman" w:cs="Times New Roman"/>
          <w:color w:val="0D0D0D"/>
          <w:sz w:val="24"/>
          <w:szCs w:val="24"/>
        </w:rPr>
        <w:t>...</w:t>
      </w:r>
      <w:r>
        <w:rPr>
          <w:rFonts w:ascii="Times New Roman" w:eastAsia="Calibri" w:hAnsi="Times New Roman" w:cs="Times New Roman"/>
          <w:color w:val="0D0D0D"/>
          <w:sz w:val="24"/>
          <w:szCs w:val="24"/>
        </w:rPr>
        <w:t>…56</w:t>
      </w:r>
    </w:p>
    <w:p w14:paraId="7F2C174E" w14:textId="77777777" w:rsidR="00426C96" w:rsidRPr="007D3600" w:rsidRDefault="00426C96" w:rsidP="000A5287">
      <w:pPr>
        <w:tabs>
          <w:tab w:val="right" w:pos="6804"/>
          <w:tab w:val="left" w:pos="7001"/>
        </w:tabs>
        <w:spacing w:after="0" w:line="360" w:lineRule="auto"/>
        <w:jc w:val="both"/>
        <w:rPr>
          <w:rFonts w:ascii="Times New Roman" w:eastAsia="Calibri" w:hAnsi="Times New Roman" w:cs="Times New Roman"/>
          <w:sz w:val="24"/>
          <w:szCs w:val="24"/>
        </w:rPr>
      </w:pPr>
      <w:r w:rsidRPr="007D3600">
        <w:rPr>
          <w:rFonts w:ascii="Times New Roman" w:hAnsi="Times New Roman" w:cs="Times New Roman"/>
          <w:sz w:val="24"/>
          <w:szCs w:val="24"/>
        </w:rPr>
        <w:t>3.1 L’analyse de la 1</w:t>
      </w:r>
      <w:r w:rsidRPr="007D3600">
        <w:rPr>
          <w:rFonts w:ascii="Times New Roman" w:hAnsi="Times New Roman" w:cs="Times New Roman"/>
          <w:sz w:val="24"/>
          <w:szCs w:val="24"/>
          <w:vertAlign w:val="superscript"/>
        </w:rPr>
        <w:t>ére</w:t>
      </w:r>
      <w:r w:rsidRPr="007D3600">
        <w:rPr>
          <w:rFonts w:ascii="Times New Roman" w:hAnsi="Times New Roman" w:cs="Times New Roman"/>
          <w:sz w:val="24"/>
          <w:szCs w:val="24"/>
        </w:rPr>
        <w:t xml:space="preserve"> question …………………</w:t>
      </w:r>
      <w:proofErr w:type="gramStart"/>
      <w:r w:rsidRPr="007D3600">
        <w:rPr>
          <w:rFonts w:ascii="Times New Roman" w:hAnsi="Times New Roman" w:cs="Times New Roman"/>
          <w:sz w:val="24"/>
          <w:szCs w:val="24"/>
        </w:rPr>
        <w:t>…….</w:t>
      </w:r>
      <w:proofErr w:type="gramEnd"/>
      <w:r w:rsidRPr="007D3600">
        <w:rPr>
          <w:rFonts w:ascii="Times New Roman" w:hAnsi="Times New Roman" w:cs="Times New Roman"/>
          <w:sz w:val="24"/>
          <w:szCs w:val="24"/>
        </w:rPr>
        <w:t>………………</w:t>
      </w:r>
      <w:r w:rsidR="000A5287">
        <w:rPr>
          <w:rFonts w:ascii="Times New Roman" w:hAnsi="Times New Roman" w:cs="Times New Roman"/>
          <w:sz w:val="24"/>
          <w:szCs w:val="24"/>
        </w:rPr>
        <w:t>…….</w:t>
      </w:r>
      <w:r w:rsidRPr="007D3600">
        <w:rPr>
          <w:rFonts w:ascii="Times New Roman" w:hAnsi="Times New Roman" w:cs="Times New Roman"/>
          <w:sz w:val="24"/>
          <w:szCs w:val="24"/>
        </w:rPr>
        <w:t>.56</w:t>
      </w:r>
    </w:p>
    <w:p w14:paraId="59871979" w14:textId="77777777" w:rsidR="00426C96" w:rsidRDefault="00426C96" w:rsidP="000A5287">
      <w:pPr>
        <w:tabs>
          <w:tab w:val="right" w:pos="6804"/>
        </w:tabs>
        <w:spacing w:after="0" w:line="360" w:lineRule="auto"/>
        <w:contextualSpacing/>
        <w:jc w:val="both"/>
        <w:rPr>
          <w:rFonts w:ascii="Times New Roman" w:eastAsia="Calibri" w:hAnsi="Times New Roman" w:cs="Times New Roman"/>
          <w:color w:val="0D0D0D"/>
          <w:sz w:val="24"/>
          <w:szCs w:val="24"/>
        </w:rPr>
      </w:pPr>
      <w:r>
        <w:rPr>
          <w:rFonts w:ascii="Times New Roman" w:eastAsia="Calibri" w:hAnsi="Times New Roman" w:cs="Times New Roman"/>
          <w:color w:val="0D0D0D"/>
          <w:sz w:val="24"/>
          <w:szCs w:val="24"/>
        </w:rPr>
        <w:t>3.2. L’analyse de la 2ème question……………</w:t>
      </w:r>
      <w:proofErr w:type="gramStart"/>
      <w:r>
        <w:rPr>
          <w:rFonts w:ascii="Times New Roman" w:eastAsia="Calibri" w:hAnsi="Times New Roman" w:cs="Times New Roman"/>
          <w:color w:val="0D0D0D"/>
          <w:sz w:val="24"/>
          <w:szCs w:val="24"/>
        </w:rPr>
        <w:t>…….</w:t>
      </w:r>
      <w:proofErr w:type="gramEnd"/>
      <w:r>
        <w:rPr>
          <w:rFonts w:ascii="Times New Roman" w:eastAsia="Calibri" w:hAnsi="Times New Roman" w:cs="Times New Roman"/>
          <w:color w:val="0D0D0D"/>
          <w:sz w:val="24"/>
          <w:szCs w:val="24"/>
        </w:rPr>
        <w:t>………………</w:t>
      </w:r>
      <w:r w:rsidR="000A5287">
        <w:rPr>
          <w:rFonts w:ascii="Times New Roman" w:eastAsia="Calibri" w:hAnsi="Times New Roman" w:cs="Times New Roman"/>
          <w:color w:val="0D0D0D"/>
          <w:sz w:val="24"/>
          <w:szCs w:val="24"/>
        </w:rPr>
        <w:t>……….</w:t>
      </w:r>
      <w:r w:rsidR="00346379">
        <w:rPr>
          <w:rFonts w:ascii="Times New Roman" w:eastAsia="Calibri" w:hAnsi="Times New Roman" w:cs="Times New Roman"/>
          <w:color w:val="0D0D0D"/>
          <w:sz w:val="24"/>
          <w:szCs w:val="24"/>
        </w:rPr>
        <w:t>.</w:t>
      </w:r>
      <w:r w:rsidR="000A5287">
        <w:rPr>
          <w:rFonts w:ascii="Times New Roman" w:eastAsia="Calibri" w:hAnsi="Times New Roman" w:cs="Times New Roman"/>
          <w:color w:val="0D0D0D"/>
          <w:sz w:val="24"/>
          <w:szCs w:val="24"/>
        </w:rPr>
        <w:t>.</w:t>
      </w:r>
      <w:r>
        <w:rPr>
          <w:rFonts w:ascii="Times New Roman" w:eastAsia="Calibri" w:hAnsi="Times New Roman" w:cs="Times New Roman"/>
          <w:color w:val="0D0D0D"/>
          <w:sz w:val="24"/>
          <w:szCs w:val="24"/>
        </w:rPr>
        <w:t>57</w:t>
      </w:r>
    </w:p>
    <w:p w14:paraId="2EE926D4" w14:textId="77777777" w:rsidR="00426C96" w:rsidRDefault="00426C96" w:rsidP="000A5287">
      <w:pPr>
        <w:tabs>
          <w:tab w:val="right" w:pos="6804"/>
        </w:tabs>
        <w:spacing w:after="0" w:line="360" w:lineRule="auto"/>
        <w:contextualSpacing/>
        <w:jc w:val="both"/>
        <w:rPr>
          <w:rFonts w:ascii="Times New Roman" w:eastAsia="Calibri" w:hAnsi="Times New Roman" w:cs="Times New Roman"/>
          <w:color w:val="0D0D0D"/>
          <w:sz w:val="24"/>
          <w:szCs w:val="24"/>
        </w:rPr>
      </w:pPr>
      <w:r>
        <w:rPr>
          <w:rFonts w:ascii="Times New Roman" w:eastAsia="Calibri" w:hAnsi="Times New Roman" w:cs="Times New Roman"/>
          <w:color w:val="0D0D0D"/>
          <w:sz w:val="24"/>
          <w:szCs w:val="24"/>
        </w:rPr>
        <w:t>3.3. L’analyse de la 3éme question……………</w:t>
      </w:r>
      <w:proofErr w:type="gramStart"/>
      <w:r>
        <w:rPr>
          <w:rFonts w:ascii="Times New Roman" w:eastAsia="Calibri" w:hAnsi="Times New Roman" w:cs="Times New Roman"/>
          <w:color w:val="0D0D0D"/>
          <w:sz w:val="24"/>
          <w:szCs w:val="24"/>
        </w:rPr>
        <w:t>…….</w:t>
      </w:r>
      <w:proofErr w:type="gramEnd"/>
      <w:r>
        <w:rPr>
          <w:rFonts w:ascii="Times New Roman" w:eastAsia="Calibri" w:hAnsi="Times New Roman" w:cs="Times New Roman"/>
          <w:color w:val="0D0D0D"/>
          <w:sz w:val="24"/>
          <w:szCs w:val="24"/>
        </w:rPr>
        <w:t>……………</w:t>
      </w:r>
      <w:r w:rsidR="000A5287">
        <w:rPr>
          <w:rFonts w:ascii="Times New Roman" w:eastAsia="Calibri" w:hAnsi="Times New Roman" w:cs="Times New Roman"/>
          <w:color w:val="0D0D0D"/>
          <w:sz w:val="24"/>
          <w:szCs w:val="24"/>
        </w:rPr>
        <w:t>………..</w:t>
      </w:r>
      <w:r>
        <w:rPr>
          <w:rFonts w:ascii="Times New Roman" w:eastAsia="Calibri" w:hAnsi="Times New Roman" w:cs="Times New Roman"/>
          <w:color w:val="0D0D0D"/>
          <w:sz w:val="24"/>
          <w:szCs w:val="24"/>
        </w:rPr>
        <w:t>…</w:t>
      </w:r>
      <w:r w:rsidR="00346379">
        <w:rPr>
          <w:rFonts w:ascii="Times New Roman" w:eastAsia="Calibri" w:hAnsi="Times New Roman" w:cs="Times New Roman"/>
          <w:color w:val="0D0D0D"/>
          <w:sz w:val="24"/>
          <w:szCs w:val="24"/>
        </w:rPr>
        <w:t>.</w:t>
      </w:r>
      <w:r>
        <w:rPr>
          <w:rFonts w:ascii="Times New Roman" w:eastAsia="Calibri" w:hAnsi="Times New Roman" w:cs="Times New Roman"/>
          <w:color w:val="0D0D0D"/>
          <w:sz w:val="24"/>
          <w:szCs w:val="24"/>
        </w:rPr>
        <w:t>58</w:t>
      </w:r>
    </w:p>
    <w:p w14:paraId="41834DC2" w14:textId="77777777" w:rsidR="00426C96" w:rsidRDefault="00426C96" w:rsidP="000A5287">
      <w:pPr>
        <w:tabs>
          <w:tab w:val="right" w:pos="6804"/>
        </w:tabs>
        <w:spacing w:after="0" w:line="360" w:lineRule="auto"/>
        <w:contextualSpacing/>
        <w:jc w:val="both"/>
        <w:rPr>
          <w:rFonts w:ascii="Times New Roman" w:eastAsia="Calibri" w:hAnsi="Times New Roman" w:cs="Times New Roman"/>
          <w:color w:val="0D0D0D"/>
          <w:sz w:val="24"/>
          <w:szCs w:val="24"/>
        </w:rPr>
      </w:pPr>
      <w:r>
        <w:rPr>
          <w:rFonts w:ascii="Times New Roman" w:eastAsia="Calibri" w:hAnsi="Times New Roman" w:cs="Times New Roman"/>
          <w:color w:val="0D0D0D"/>
          <w:sz w:val="24"/>
          <w:szCs w:val="24"/>
        </w:rPr>
        <w:t>3.4. L’analyse de la 4ème question…………………………………</w:t>
      </w:r>
      <w:r w:rsidR="000A5287">
        <w:rPr>
          <w:rFonts w:ascii="Times New Roman" w:eastAsia="Calibri" w:hAnsi="Times New Roman" w:cs="Times New Roman"/>
          <w:color w:val="0D0D0D"/>
          <w:sz w:val="24"/>
          <w:szCs w:val="24"/>
        </w:rPr>
        <w:t>……</w:t>
      </w:r>
      <w:proofErr w:type="gramStart"/>
      <w:r w:rsidR="000A5287">
        <w:rPr>
          <w:rFonts w:ascii="Times New Roman" w:eastAsia="Calibri" w:hAnsi="Times New Roman" w:cs="Times New Roman"/>
          <w:color w:val="0D0D0D"/>
          <w:sz w:val="24"/>
          <w:szCs w:val="24"/>
        </w:rPr>
        <w:t>…..</w:t>
      </w:r>
      <w:r w:rsidR="00346379">
        <w:rPr>
          <w:rFonts w:ascii="Times New Roman" w:eastAsia="Calibri" w:hAnsi="Times New Roman" w:cs="Times New Roman"/>
          <w:color w:val="0D0D0D"/>
          <w:sz w:val="24"/>
          <w:szCs w:val="24"/>
        </w:rPr>
        <w:t>.</w:t>
      </w:r>
      <w:r w:rsidR="000A5287">
        <w:rPr>
          <w:rFonts w:ascii="Times New Roman" w:eastAsia="Calibri" w:hAnsi="Times New Roman" w:cs="Times New Roman"/>
          <w:color w:val="0D0D0D"/>
          <w:sz w:val="24"/>
          <w:szCs w:val="24"/>
        </w:rPr>
        <w:t>.</w:t>
      </w:r>
      <w:proofErr w:type="gramEnd"/>
      <w:r>
        <w:rPr>
          <w:rFonts w:ascii="Times New Roman" w:eastAsia="Calibri" w:hAnsi="Times New Roman" w:cs="Times New Roman"/>
          <w:color w:val="0D0D0D"/>
          <w:sz w:val="24"/>
          <w:szCs w:val="24"/>
        </w:rPr>
        <w:t>58</w:t>
      </w:r>
    </w:p>
    <w:p w14:paraId="654AF4E6" w14:textId="77777777" w:rsidR="00426C96" w:rsidRDefault="00426C96" w:rsidP="000A5287">
      <w:pPr>
        <w:tabs>
          <w:tab w:val="right" w:pos="6804"/>
        </w:tabs>
        <w:spacing w:after="0" w:line="360" w:lineRule="auto"/>
        <w:contextualSpacing/>
        <w:jc w:val="both"/>
        <w:rPr>
          <w:rFonts w:ascii="Times New Roman" w:eastAsia="Calibri" w:hAnsi="Times New Roman" w:cs="Times New Roman"/>
          <w:color w:val="0D0D0D"/>
          <w:sz w:val="24"/>
          <w:szCs w:val="24"/>
        </w:rPr>
      </w:pPr>
      <w:r>
        <w:rPr>
          <w:rFonts w:ascii="Times New Roman" w:eastAsia="Calibri" w:hAnsi="Times New Roman" w:cs="Times New Roman"/>
          <w:color w:val="0D0D0D"/>
          <w:sz w:val="24"/>
          <w:szCs w:val="24"/>
        </w:rPr>
        <w:t>3.5. L’analyse de la 5éme question…………</w:t>
      </w:r>
      <w:proofErr w:type="gramStart"/>
      <w:r>
        <w:rPr>
          <w:rFonts w:ascii="Times New Roman" w:eastAsia="Calibri" w:hAnsi="Times New Roman" w:cs="Times New Roman"/>
          <w:color w:val="0D0D0D"/>
          <w:sz w:val="24"/>
          <w:szCs w:val="24"/>
        </w:rPr>
        <w:t>…….</w:t>
      </w:r>
      <w:proofErr w:type="gramEnd"/>
      <w:r>
        <w:rPr>
          <w:rFonts w:ascii="Times New Roman" w:eastAsia="Calibri" w:hAnsi="Times New Roman" w:cs="Times New Roman"/>
          <w:color w:val="0D0D0D"/>
          <w:sz w:val="24"/>
          <w:szCs w:val="24"/>
        </w:rPr>
        <w:t>………………</w:t>
      </w:r>
      <w:r w:rsidR="000A5287">
        <w:rPr>
          <w:rFonts w:ascii="Times New Roman" w:eastAsia="Calibri" w:hAnsi="Times New Roman" w:cs="Times New Roman"/>
          <w:color w:val="0D0D0D"/>
          <w:sz w:val="24"/>
          <w:szCs w:val="24"/>
        </w:rPr>
        <w:t>………..</w:t>
      </w:r>
      <w:r>
        <w:rPr>
          <w:rFonts w:ascii="Times New Roman" w:eastAsia="Calibri" w:hAnsi="Times New Roman" w:cs="Times New Roman"/>
          <w:color w:val="0D0D0D"/>
          <w:sz w:val="24"/>
          <w:szCs w:val="24"/>
        </w:rPr>
        <w:t>…</w:t>
      </w:r>
      <w:r w:rsidR="00346379">
        <w:rPr>
          <w:rFonts w:ascii="Times New Roman" w:eastAsia="Calibri" w:hAnsi="Times New Roman" w:cs="Times New Roman"/>
          <w:color w:val="0D0D0D"/>
          <w:sz w:val="24"/>
          <w:szCs w:val="24"/>
        </w:rPr>
        <w:t>.</w:t>
      </w:r>
      <w:r>
        <w:rPr>
          <w:rFonts w:ascii="Times New Roman" w:eastAsia="Calibri" w:hAnsi="Times New Roman" w:cs="Times New Roman"/>
          <w:color w:val="0D0D0D"/>
          <w:sz w:val="24"/>
          <w:szCs w:val="24"/>
        </w:rPr>
        <w:t>59</w:t>
      </w:r>
    </w:p>
    <w:p w14:paraId="07A20B34" w14:textId="77777777" w:rsidR="00426C96" w:rsidRDefault="00426C96" w:rsidP="000A5287">
      <w:pPr>
        <w:tabs>
          <w:tab w:val="right" w:pos="6804"/>
        </w:tabs>
        <w:spacing w:after="0" w:line="360" w:lineRule="auto"/>
        <w:contextualSpacing/>
        <w:jc w:val="both"/>
        <w:rPr>
          <w:rFonts w:ascii="Times New Roman" w:eastAsia="Calibri" w:hAnsi="Times New Roman" w:cs="Times New Roman"/>
          <w:color w:val="0D0D0D"/>
          <w:sz w:val="24"/>
          <w:szCs w:val="24"/>
        </w:rPr>
      </w:pPr>
      <w:r>
        <w:rPr>
          <w:rFonts w:ascii="Times New Roman" w:eastAsia="Calibri" w:hAnsi="Times New Roman" w:cs="Times New Roman"/>
          <w:color w:val="0D0D0D"/>
          <w:sz w:val="24"/>
          <w:szCs w:val="24"/>
        </w:rPr>
        <w:t>3.6. L’analyse de la 6ème question……………………………</w:t>
      </w:r>
      <w:r w:rsidR="000A5287">
        <w:rPr>
          <w:rFonts w:ascii="Times New Roman" w:eastAsia="Calibri" w:hAnsi="Times New Roman" w:cs="Times New Roman"/>
          <w:color w:val="0D0D0D"/>
          <w:sz w:val="24"/>
          <w:szCs w:val="24"/>
        </w:rPr>
        <w:t>…</w:t>
      </w:r>
      <w:proofErr w:type="gramStart"/>
      <w:r w:rsidR="000A5287">
        <w:rPr>
          <w:rFonts w:ascii="Times New Roman" w:eastAsia="Calibri" w:hAnsi="Times New Roman" w:cs="Times New Roman"/>
          <w:color w:val="0D0D0D"/>
          <w:sz w:val="24"/>
          <w:szCs w:val="24"/>
        </w:rPr>
        <w:t>…….</w:t>
      </w:r>
      <w:proofErr w:type="gramEnd"/>
      <w:r w:rsidR="000A5287">
        <w:rPr>
          <w:rFonts w:ascii="Times New Roman" w:eastAsia="Calibri" w:hAnsi="Times New Roman" w:cs="Times New Roman"/>
          <w:color w:val="0D0D0D"/>
          <w:sz w:val="24"/>
          <w:szCs w:val="24"/>
        </w:rPr>
        <w:t>.</w:t>
      </w:r>
      <w:r>
        <w:rPr>
          <w:rFonts w:ascii="Times New Roman" w:eastAsia="Calibri" w:hAnsi="Times New Roman" w:cs="Times New Roman"/>
          <w:color w:val="0D0D0D"/>
          <w:sz w:val="24"/>
          <w:szCs w:val="24"/>
        </w:rPr>
        <w:t>……</w:t>
      </w:r>
      <w:r w:rsidR="00346379">
        <w:rPr>
          <w:rFonts w:ascii="Times New Roman" w:eastAsia="Calibri" w:hAnsi="Times New Roman" w:cs="Times New Roman"/>
          <w:color w:val="0D0D0D"/>
          <w:sz w:val="24"/>
          <w:szCs w:val="24"/>
        </w:rPr>
        <w:t>.</w:t>
      </w:r>
      <w:r>
        <w:rPr>
          <w:rFonts w:ascii="Times New Roman" w:eastAsia="Calibri" w:hAnsi="Times New Roman" w:cs="Times New Roman"/>
          <w:color w:val="0D0D0D"/>
          <w:sz w:val="24"/>
          <w:szCs w:val="24"/>
        </w:rPr>
        <w:t>.60</w:t>
      </w:r>
    </w:p>
    <w:p w14:paraId="6E946FBA" w14:textId="77777777" w:rsidR="00426C96" w:rsidRDefault="00426C96" w:rsidP="000A5287">
      <w:pPr>
        <w:tabs>
          <w:tab w:val="right" w:pos="6804"/>
        </w:tabs>
        <w:spacing w:after="0" w:line="360" w:lineRule="auto"/>
        <w:contextualSpacing/>
        <w:jc w:val="both"/>
        <w:rPr>
          <w:rFonts w:ascii="Times New Roman" w:eastAsia="Calibri" w:hAnsi="Times New Roman" w:cs="Times New Roman"/>
          <w:color w:val="0D0D0D"/>
          <w:sz w:val="24"/>
          <w:szCs w:val="24"/>
        </w:rPr>
      </w:pPr>
      <w:r>
        <w:rPr>
          <w:rFonts w:ascii="Times New Roman" w:eastAsia="Calibri" w:hAnsi="Times New Roman" w:cs="Times New Roman"/>
          <w:color w:val="0D0D0D"/>
          <w:sz w:val="24"/>
          <w:szCs w:val="24"/>
        </w:rPr>
        <w:t>3.7. L’analyse de la 7ème question…………………………</w:t>
      </w:r>
      <w:r w:rsidR="000A5287">
        <w:rPr>
          <w:rFonts w:ascii="Times New Roman" w:eastAsia="Calibri" w:hAnsi="Times New Roman" w:cs="Times New Roman"/>
          <w:color w:val="0D0D0D"/>
          <w:sz w:val="24"/>
          <w:szCs w:val="24"/>
        </w:rPr>
        <w:t>…</w:t>
      </w:r>
      <w:proofErr w:type="gramStart"/>
      <w:r w:rsidR="000A5287">
        <w:rPr>
          <w:rFonts w:ascii="Times New Roman" w:eastAsia="Calibri" w:hAnsi="Times New Roman" w:cs="Times New Roman"/>
          <w:color w:val="0D0D0D"/>
          <w:sz w:val="24"/>
          <w:szCs w:val="24"/>
        </w:rPr>
        <w:t>…….</w:t>
      </w:r>
      <w:proofErr w:type="gramEnd"/>
      <w:r w:rsidR="000A5287">
        <w:rPr>
          <w:rFonts w:ascii="Times New Roman" w:eastAsia="Calibri" w:hAnsi="Times New Roman" w:cs="Times New Roman"/>
          <w:color w:val="0D0D0D"/>
          <w:sz w:val="24"/>
          <w:szCs w:val="24"/>
        </w:rPr>
        <w:t>.</w:t>
      </w:r>
      <w:r>
        <w:rPr>
          <w:rFonts w:ascii="Times New Roman" w:eastAsia="Calibri" w:hAnsi="Times New Roman" w:cs="Times New Roman"/>
          <w:color w:val="0D0D0D"/>
          <w:sz w:val="24"/>
          <w:szCs w:val="24"/>
        </w:rPr>
        <w:t>………</w:t>
      </w:r>
      <w:r w:rsidR="00346379">
        <w:rPr>
          <w:rFonts w:ascii="Times New Roman" w:eastAsia="Calibri" w:hAnsi="Times New Roman" w:cs="Times New Roman"/>
          <w:color w:val="0D0D0D"/>
          <w:sz w:val="24"/>
          <w:szCs w:val="24"/>
        </w:rPr>
        <w:t>.</w:t>
      </w:r>
      <w:r>
        <w:rPr>
          <w:rFonts w:ascii="Times New Roman" w:eastAsia="Calibri" w:hAnsi="Times New Roman" w:cs="Times New Roman"/>
          <w:color w:val="0D0D0D"/>
          <w:sz w:val="24"/>
          <w:szCs w:val="24"/>
        </w:rPr>
        <w:t>.61</w:t>
      </w:r>
    </w:p>
    <w:p w14:paraId="4F8F285B" w14:textId="77777777" w:rsidR="00426C96" w:rsidRDefault="00426C96" w:rsidP="000A5287">
      <w:pPr>
        <w:tabs>
          <w:tab w:val="right" w:pos="6804"/>
        </w:tabs>
        <w:spacing w:after="0" w:line="360" w:lineRule="auto"/>
        <w:contextualSpacing/>
        <w:jc w:val="both"/>
        <w:rPr>
          <w:rFonts w:ascii="Times New Roman" w:eastAsia="Calibri" w:hAnsi="Times New Roman" w:cs="Times New Roman"/>
          <w:color w:val="0D0D0D"/>
          <w:sz w:val="24"/>
          <w:szCs w:val="24"/>
        </w:rPr>
      </w:pPr>
      <w:r>
        <w:rPr>
          <w:rFonts w:ascii="Times New Roman" w:eastAsia="Calibri" w:hAnsi="Times New Roman" w:cs="Times New Roman"/>
          <w:color w:val="0D0D0D"/>
          <w:sz w:val="24"/>
          <w:szCs w:val="24"/>
        </w:rPr>
        <w:lastRenderedPageBreak/>
        <w:t>3.8. L’analyse de la 8ème question……………………………</w:t>
      </w:r>
      <w:r w:rsidR="000A5287">
        <w:rPr>
          <w:rFonts w:ascii="Times New Roman" w:eastAsia="Calibri" w:hAnsi="Times New Roman" w:cs="Times New Roman"/>
          <w:color w:val="0D0D0D"/>
          <w:sz w:val="24"/>
          <w:szCs w:val="24"/>
        </w:rPr>
        <w:t>…</w:t>
      </w:r>
      <w:proofErr w:type="gramStart"/>
      <w:r w:rsidR="000A5287">
        <w:rPr>
          <w:rFonts w:ascii="Times New Roman" w:eastAsia="Calibri" w:hAnsi="Times New Roman" w:cs="Times New Roman"/>
          <w:color w:val="0D0D0D"/>
          <w:sz w:val="24"/>
          <w:szCs w:val="24"/>
        </w:rPr>
        <w:t>…….</w:t>
      </w:r>
      <w:proofErr w:type="gramEnd"/>
      <w:r w:rsidR="000A5287">
        <w:rPr>
          <w:rFonts w:ascii="Times New Roman" w:eastAsia="Calibri" w:hAnsi="Times New Roman" w:cs="Times New Roman"/>
          <w:color w:val="0D0D0D"/>
          <w:sz w:val="24"/>
          <w:szCs w:val="24"/>
        </w:rPr>
        <w:t>.</w:t>
      </w:r>
      <w:r>
        <w:rPr>
          <w:rFonts w:ascii="Times New Roman" w:eastAsia="Calibri" w:hAnsi="Times New Roman" w:cs="Times New Roman"/>
          <w:color w:val="0D0D0D"/>
          <w:sz w:val="24"/>
          <w:szCs w:val="24"/>
        </w:rPr>
        <w:t>……</w:t>
      </w:r>
      <w:r w:rsidR="00346379">
        <w:rPr>
          <w:rFonts w:ascii="Times New Roman" w:eastAsia="Calibri" w:hAnsi="Times New Roman" w:cs="Times New Roman"/>
          <w:color w:val="0D0D0D"/>
          <w:sz w:val="24"/>
          <w:szCs w:val="24"/>
        </w:rPr>
        <w:t>.</w:t>
      </w:r>
      <w:r>
        <w:rPr>
          <w:rFonts w:ascii="Times New Roman" w:eastAsia="Calibri" w:hAnsi="Times New Roman" w:cs="Times New Roman"/>
          <w:color w:val="0D0D0D"/>
          <w:sz w:val="24"/>
          <w:szCs w:val="24"/>
        </w:rPr>
        <w:t>.62</w:t>
      </w:r>
    </w:p>
    <w:p w14:paraId="420C1994" w14:textId="77777777" w:rsidR="00426C96" w:rsidRDefault="00426C96" w:rsidP="000A5287">
      <w:pPr>
        <w:tabs>
          <w:tab w:val="right" w:pos="6804"/>
        </w:tabs>
        <w:spacing w:after="0" w:line="360" w:lineRule="auto"/>
        <w:contextualSpacing/>
        <w:jc w:val="both"/>
        <w:rPr>
          <w:rFonts w:ascii="Times New Roman" w:eastAsia="Calibri" w:hAnsi="Times New Roman" w:cs="Times New Roman"/>
          <w:color w:val="0D0D0D"/>
          <w:sz w:val="24"/>
          <w:szCs w:val="24"/>
        </w:rPr>
      </w:pPr>
      <w:r>
        <w:rPr>
          <w:rFonts w:ascii="Times New Roman" w:eastAsia="Calibri" w:hAnsi="Times New Roman" w:cs="Times New Roman"/>
          <w:color w:val="0D0D0D"/>
          <w:sz w:val="24"/>
          <w:szCs w:val="24"/>
        </w:rPr>
        <w:t>3.9. L’analyse de la 9ème question……………</w:t>
      </w:r>
      <w:r w:rsidR="000A5287">
        <w:rPr>
          <w:rFonts w:ascii="Times New Roman" w:eastAsia="Calibri" w:hAnsi="Times New Roman" w:cs="Times New Roman"/>
          <w:color w:val="0D0D0D"/>
          <w:sz w:val="24"/>
          <w:szCs w:val="24"/>
        </w:rPr>
        <w:t>…</w:t>
      </w:r>
      <w:proofErr w:type="gramStart"/>
      <w:r w:rsidR="000A5287">
        <w:rPr>
          <w:rFonts w:ascii="Times New Roman" w:eastAsia="Calibri" w:hAnsi="Times New Roman" w:cs="Times New Roman"/>
          <w:color w:val="0D0D0D"/>
          <w:sz w:val="24"/>
          <w:szCs w:val="24"/>
        </w:rPr>
        <w:t>…….</w:t>
      </w:r>
      <w:proofErr w:type="gramEnd"/>
      <w:r w:rsidR="000A5287">
        <w:rPr>
          <w:rFonts w:ascii="Times New Roman" w:eastAsia="Calibri" w:hAnsi="Times New Roman" w:cs="Times New Roman"/>
          <w:color w:val="0D0D0D"/>
          <w:sz w:val="24"/>
          <w:szCs w:val="24"/>
        </w:rPr>
        <w:t>.</w:t>
      </w:r>
      <w:r>
        <w:rPr>
          <w:rFonts w:ascii="Times New Roman" w:eastAsia="Calibri" w:hAnsi="Times New Roman" w:cs="Times New Roman"/>
          <w:color w:val="0D0D0D"/>
          <w:sz w:val="24"/>
          <w:szCs w:val="24"/>
        </w:rPr>
        <w:t>……………………</w:t>
      </w:r>
      <w:r w:rsidR="00346379">
        <w:rPr>
          <w:rFonts w:ascii="Times New Roman" w:eastAsia="Calibri" w:hAnsi="Times New Roman" w:cs="Times New Roman"/>
          <w:color w:val="0D0D0D"/>
          <w:sz w:val="24"/>
          <w:szCs w:val="24"/>
        </w:rPr>
        <w:t>.</w:t>
      </w:r>
      <w:r>
        <w:rPr>
          <w:rFonts w:ascii="Times New Roman" w:eastAsia="Calibri" w:hAnsi="Times New Roman" w:cs="Times New Roman"/>
          <w:color w:val="0D0D0D"/>
          <w:sz w:val="24"/>
          <w:szCs w:val="24"/>
        </w:rPr>
        <w:t>.63</w:t>
      </w:r>
    </w:p>
    <w:p w14:paraId="653E1988" w14:textId="77777777" w:rsidR="00426C96" w:rsidRDefault="00426C96" w:rsidP="000A5287">
      <w:pPr>
        <w:tabs>
          <w:tab w:val="right" w:pos="6804"/>
        </w:tabs>
        <w:spacing w:after="0" w:line="360" w:lineRule="auto"/>
        <w:contextualSpacing/>
        <w:jc w:val="both"/>
        <w:rPr>
          <w:rFonts w:ascii="Times New Roman" w:eastAsia="Calibri" w:hAnsi="Times New Roman" w:cs="Times New Roman"/>
          <w:color w:val="0D0D0D"/>
          <w:sz w:val="24"/>
          <w:szCs w:val="24"/>
        </w:rPr>
      </w:pPr>
      <w:r>
        <w:rPr>
          <w:rFonts w:ascii="Times New Roman" w:eastAsia="Calibri" w:hAnsi="Times New Roman" w:cs="Times New Roman"/>
          <w:color w:val="0D0D0D"/>
          <w:sz w:val="24"/>
          <w:szCs w:val="24"/>
        </w:rPr>
        <w:t>4. Synthèse finale………………………………………</w:t>
      </w:r>
      <w:proofErr w:type="gramStart"/>
      <w:r w:rsidR="000A5287">
        <w:rPr>
          <w:rFonts w:ascii="Times New Roman" w:eastAsia="Calibri" w:hAnsi="Times New Roman" w:cs="Times New Roman"/>
          <w:color w:val="0D0D0D"/>
          <w:sz w:val="24"/>
          <w:szCs w:val="24"/>
        </w:rPr>
        <w:t>…….</w:t>
      </w:r>
      <w:proofErr w:type="gramEnd"/>
      <w:r>
        <w:rPr>
          <w:rFonts w:ascii="Times New Roman" w:eastAsia="Calibri" w:hAnsi="Times New Roman" w:cs="Times New Roman"/>
          <w:color w:val="0D0D0D"/>
          <w:sz w:val="24"/>
          <w:szCs w:val="24"/>
        </w:rPr>
        <w:t>.………………64</w:t>
      </w:r>
    </w:p>
    <w:p w14:paraId="1A665D49" w14:textId="77777777" w:rsidR="00426C96" w:rsidRDefault="00426C96" w:rsidP="000A5287">
      <w:pPr>
        <w:tabs>
          <w:tab w:val="right" w:pos="6804"/>
        </w:tabs>
        <w:spacing w:after="0" w:line="360" w:lineRule="auto"/>
        <w:contextualSpacing/>
        <w:jc w:val="both"/>
        <w:rPr>
          <w:rFonts w:ascii="Times New Roman" w:eastAsia="Calibri" w:hAnsi="Times New Roman" w:cs="Times New Roman"/>
          <w:color w:val="0D0D0D"/>
          <w:sz w:val="24"/>
          <w:szCs w:val="24"/>
        </w:rPr>
      </w:pPr>
      <w:r>
        <w:rPr>
          <w:rFonts w:ascii="Times New Roman" w:hAnsi="Times New Roman" w:cs="Times New Roman"/>
          <w:color w:val="0D0D0D"/>
          <w:sz w:val="24"/>
          <w:szCs w:val="24"/>
        </w:rPr>
        <w:t xml:space="preserve">5. </w:t>
      </w:r>
      <w:proofErr w:type="gramStart"/>
      <w:r>
        <w:rPr>
          <w:rFonts w:ascii="Times New Roman" w:hAnsi="Times New Roman" w:cs="Times New Roman"/>
          <w:color w:val="0D0D0D"/>
          <w:sz w:val="24"/>
          <w:szCs w:val="24"/>
        </w:rPr>
        <w:t xml:space="preserve">Entretien  </w:t>
      </w:r>
      <w:r>
        <w:rPr>
          <w:rFonts w:ascii="Times New Roman" w:eastAsia="Calibri" w:hAnsi="Times New Roman" w:cs="Times New Roman"/>
          <w:color w:val="0D0D0D"/>
          <w:sz w:val="24"/>
          <w:szCs w:val="24"/>
        </w:rPr>
        <w:t>…</w:t>
      </w:r>
      <w:proofErr w:type="gramEnd"/>
      <w:r w:rsidR="000A5287">
        <w:rPr>
          <w:rFonts w:ascii="Times New Roman" w:eastAsia="Calibri" w:hAnsi="Times New Roman" w:cs="Times New Roman"/>
          <w:color w:val="0D0D0D"/>
          <w:sz w:val="24"/>
          <w:szCs w:val="24"/>
        </w:rPr>
        <w:t>……</w:t>
      </w:r>
      <w:r>
        <w:rPr>
          <w:rFonts w:ascii="Times New Roman" w:eastAsia="Calibri" w:hAnsi="Times New Roman" w:cs="Times New Roman"/>
          <w:color w:val="0D0D0D"/>
          <w:sz w:val="24"/>
          <w:szCs w:val="24"/>
        </w:rPr>
        <w:t>……………..……………………………..……………..65</w:t>
      </w:r>
    </w:p>
    <w:p w14:paraId="64157C0E" w14:textId="77777777" w:rsidR="00426C96" w:rsidRPr="007D3600" w:rsidRDefault="00426C96" w:rsidP="000A5287">
      <w:pPr>
        <w:tabs>
          <w:tab w:val="right" w:pos="6804"/>
        </w:tabs>
        <w:spacing w:after="0" w:line="360" w:lineRule="auto"/>
        <w:jc w:val="both"/>
        <w:rPr>
          <w:rFonts w:ascii="Times New Roman" w:hAnsi="Times New Roman" w:cs="Times New Roman"/>
          <w:bCs/>
          <w:sz w:val="24"/>
          <w:szCs w:val="24"/>
        </w:rPr>
      </w:pPr>
      <w:r w:rsidRPr="007D3600">
        <w:rPr>
          <w:rFonts w:ascii="Times New Roman" w:hAnsi="Times New Roman" w:cs="Times New Roman"/>
          <w:bCs/>
          <w:sz w:val="26"/>
          <w:szCs w:val="26"/>
        </w:rPr>
        <w:t>5</w:t>
      </w:r>
      <w:r w:rsidRPr="007D3600">
        <w:rPr>
          <w:rFonts w:ascii="Times New Roman" w:hAnsi="Times New Roman" w:cs="Times New Roman"/>
          <w:bCs/>
          <w:sz w:val="24"/>
          <w:szCs w:val="24"/>
        </w:rPr>
        <w:t>.1. Déroulement du recueil des données ……………………………</w:t>
      </w:r>
      <w:r w:rsidR="00346379">
        <w:rPr>
          <w:rFonts w:ascii="Times New Roman" w:hAnsi="Times New Roman" w:cs="Times New Roman"/>
          <w:bCs/>
          <w:sz w:val="24"/>
          <w:szCs w:val="24"/>
        </w:rPr>
        <w:t>…</w:t>
      </w:r>
      <w:proofErr w:type="gramStart"/>
      <w:r w:rsidR="00346379">
        <w:rPr>
          <w:rFonts w:ascii="Times New Roman" w:hAnsi="Times New Roman" w:cs="Times New Roman"/>
          <w:bCs/>
          <w:sz w:val="24"/>
          <w:szCs w:val="24"/>
        </w:rPr>
        <w:t>…...</w:t>
      </w:r>
      <w:r w:rsidRPr="007D3600">
        <w:rPr>
          <w:rFonts w:ascii="Times New Roman" w:hAnsi="Times New Roman" w:cs="Times New Roman"/>
          <w:bCs/>
          <w:sz w:val="24"/>
          <w:szCs w:val="24"/>
        </w:rPr>
        <w:t>.</w:t>
      </w:r>
      <w:proofErr w:type="gramEnd"/>
      <w:r w:rsidRPr="007D3600">
        <w:rPr>
          <w:rFonts w:ascii="Times New Roman" w:hAnsi="Times New Roman" w:cs="Times New Roman"/>
          <w:bCs/>
          <w:sz w:val="24"/>
          <w:szCs w:val="24"/>
        </w:rPr>
        <w:t>65</w:t>
      </w:r>
    </w:p>
    <w:p w14:paraId="27450A51" w14:textId="77777777" w:rsidR="00426C96" w:rsidRPr="007D3600" w:rsidRDefault="00426C96" w:rsidP="000A5287">
      <w:pPr>
        <w:tabs>
          <w:tab w:val="right" w:pos="6804"/>
        </w:tabs>
        <w:spacing w:after="0" w:line="360" w:lineRule="auto"/>
        <w:jc w:val="both"/>
        <w:rPr>
          <w:rFonts w:ascii="Times New Roman" w:hAnsi="Times New Roman" w:cs="Times New Roman"/>
          <w:bCs/>
          <w:sz w:val="24"/>
          <w:szCs w:val="24"/>
        </w:rPr>
      </w:pPr>
      <w:r w:rsidRPr="007D3600">
        <w:rPr>
          <w:rFonts w:ascii="Times New Roman" w:hAnsi="Times New Roman" w:cs="Times New Roman"/>
          <w:bCs/>
          <w:sz w:val="24"/>
          <w:szCs w:val="24"/>
        </w:rPr>
        <w:t xml:space="preserve">5.2. Description de l’entretien </w:t>
      </w:r>
      <w:r>
        <w:rPr>
          <w:rFonts w:ascii="Times New Roman" w:eastAsia="Calibri" w:hAnsi="Times New Roman" w:cs="Times New Roman"/>
          <w:color w:val="0D0D0D"/>
          <w:sz w:val="24"/>
          <w:szCs w:val="24"/>
        </w:rPr>
        <w:t>………………………………</w:t>
      </w:r>
      <w:r w:rsidRPr="007D3600">
        <w:rPr>
          <w:rFonts w:ascii="Times New Roman" w:hAnsi="Times New Roman" w:cs="Times New Roman"/>
          <w:bCs/>
          <w:sz w:val="24"/>
          <w:szCs w:val="24"/>
        </w:rPr>
        <w:t>………</w:t>
      </w:r>
      <w:r w:rsidR="000A5287">
        <w:rPr>
          <w:rFonts w:ascii="Times New Roman" w:hAnsi="Times New Roman" w:cs="Times New Roman"/>
          <w:bCs/>
          <w:sz w:val="24"/>
          <w:szCs w:val="24"/>
        </w:rPr>
        <w:t>…</w:t>
      </w:r>
      <w:proofErr w:type="gramStart"/>
      <w:r w:rsidR="000A5287">
        <w:rPr>
          <w:rFonts w:ascii="Times New Roman" w:hAnsi="Times New Roman" w:cs="Times New Roman"/>
          <w:bCs/>
          <w:sz w:val="24"/>
          <w:szCs w:val="24"/>
        </w:rPr>
        <w:t>…….</w:t>
      </w:r>
      <w:proofErr w:type="gramEnd"/>
      <w:r w:rsidR="000A5287">
        <w:rPr>
          <w:rFonts w:ascii="Times New Roman" w:hAnsi="Times New Roman" w:cs="Times New Roman"/>
          <w:bCs/>
          <w:sz w:val="24"/>
          <w:szCs w:val="24"/>
        </w:rPr>
        <w:t>.</w:t>
      </w:r>
      <w:r w:rsidRPr="007D3600">
        <w:rPr>
          <w:rFonts w:ascii="Times New Roman" w:hAnsi="Times New Roman" w:cs="Times New Roman"/>
          <w:bCs/>
          <w:sz w:val="24"/>
          <w:szCs w:val="24"/>
        </w:rPr>
        <w:t>65</w:t>
      </w:r>
    </w:p>
    <w:p w14:paraId="1EA9881D" w14:textId="77777777" w:rsidR="00426C96" w:rsidRDefault="00426C96" w:rsidP="00C5581A">
      <w:pPr>
        <w:tabs>
          <w:tab w:val="right" w:pos="6804"/>
        </w:tabs>
        <w:spacing w:after="0" w:line="360" w:lineRule="auto"/>
        <w:jc w:val="both"/>
        <w:rPr>
          <w:rFonts w:ascii="Times New Roman" w:hAnsi="Times New Roman" w:cs="Times New Roman"/>
          <w:color w:val="000000"/>
          <w:sz w:val="24"/>
          <w:szCs w:val="24"/>
        </w:rPr>
      </w:pPr>
      <w:r w:rsidRPr="000E466C">
        <w:rPr>
          <w:rFonts w:ascii="Times New Roman" w:hAnsi="Times New Roman" w:cs="Times New Roman"/>
          <w:color w:val="FF0000"/>
          <w:sz w:val="24"/>
          <w:szCs w:val="24"/>
        </w:rPr>
        <w:t xml:space="preserve"> </w:t>
      </w:r>
      <w:r>
        <w:rPr>
          <w:rFonts w:ascii="Times New Roman" w:hAnsi="Times New Roman" w:cs="Times New Roman"/>
          <w:b/>
          <w:bCs/>
          <w:color w:val="000000"/>
          <w:sz w:val="24"/>
          <w:szCs w:val="24"/>
        </w:rPr>
        <w:t xml:space="preserve">Conclusion générale </w:t>
      </w:r>
      <w:r>
        <w:rPr>
          <w:rFonts w:ascii="Times New Roman" w:hAnsi="Times New Roman" w:cs="Times New Roman"/>
          <w:color w:val="000000"/>
          <w:sz w:val="24"/>
          <w:szCs w:val="24"/>
        </w:rPr>
        <w:t>…………………………………………………</w:t>
      </w:r>
      <w:r w:rsidR="000A5287">
        <w:rPr>
          <w:rFonts w:ascii="Times New Roman" w:hAnsi="Times New Roman" w:cs="Times New Roman"/>
          <w:color w:val="000000"/>
          <w:sz w:val="24"/>
          <w:szCs w:val="24"/>
        </w:rPr>
        <w:t>…...</w:t>
      </w:r>
      <w:r w:rsidR="006959CA">
        <w:rPr>
          <w:rFonts w:ascii="Times New Roman" w:hAnsi="Times New Roman" w:cs="Times New Roman"/>
          <w:color w:val="000000"/>
          <w:sz w:val="24"/>
          <w:szCs w:val="24"/>
        </w:rPr>
        <w:t>...</w:t>
      </w:r>
      <w:r>
        <w:rPr>
          <w:rFonts w:ascii="Times New Roman" w:hAnsi="Times New Roman" w:cs="Times New Roman"/>
          <w:color w:val="000000"/>
          <w:sz w:val="24"/>
          <w:szCs w:val="24"/>
        </w:rPr>
        <w:t>70</w:t>
      </w:r>
    </w:p>
    <w:p w14:paraId="68D78D56" w14:textId="77777777" w:rsidR="00426C96" w:rsidRDefault="00426C96" w:rsidP="00426C96">
      <w:pPr>
        <w:tabs>
          <w:tab w:val="right" w:pos="6804"/>
        </w:tab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Bibliographie</w:t>
      </w:r>
    </w:p>
    <w:p w14:paraId="3055FD0D" w14:textId="77777777" w:rsidR="00426C96" w:rsidRDefault="00426C96" w:rsidP="00426C96">
      <w:pPr>
        <w:tabs>
          <w:tab w:val="right" w:pos="6804"/>
        </w:tab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Table des matières</w:t>
      </w:r>
    </w:p>
    <w:p w14:paraId="6DD9A945" w14:textId="77777777" w:rsidR="00426C96" w:rsidRDefault="00426C96" w:rsidP="00426C96">
      <w:pPr>
        <w:tabs>
          <w:tab w:val="right" w:pos="6804"/>
        </w:tab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Annexes</w:t>
      </w:r>
    </w:p>
    <w:p w14:paraId="523FBC31" w14:textId="77777777" w:rsidR="00BE57E0" w:rsidRPr="007D3600" w:rsidRDefault="00BE57E0" w:rsidP="006860E7">
      <w:pPr>
        <w:tabs>
          <w:tab w:val="right" w:pos="6804"/>
        </w:tabs>
        <w:spacing w:after="0" w:line="360" w:lineRule="auto"/>
        <w:jc w:val="both"/>
        <w:rPr>
          <w:rFonts w:ascii="Times New Roman" w:hAnsi="Times New Roman" w:cs="Times New Roman"/>
          <w:b/>
          <w:bCs/>
          <w:sz w:val="24"/>
          <w:szCs w:val="24"/>
        </w:rPr>
      </w:pPr>
    </w:p>
    <w:p w14:paraId="72239504" w14:textId="77777777" w:rsidR="00BE57E0" w:rsidRPr="007D3600" w:rsidRDefault="00BE57E0" w:rsidP="006860E7">
      <w:pPr>
        <w:tabs>
          <w:tab w:val="right" w:pos="6804"/>
        </w:tabs>
        <w:spacing w:after="0" w:line="360" w:lineRule="auto"/>
        <w:jc w:val="both"/>
        <w:rPr>
          <w:rFonts w:ascii="Times New Roman" w:hAnsi="Times New Roman" w:cs="Times New Roman"/>
          <w:b/>
          <w:bCs/>
          <w:sz w:val="24"/>
          <w:szCs w:val="24"/>
        </w:rPr>
      </w:pPr>
    </w:p>
    <w:p w14:paraId="5A18A5E6" w14:textId="77777777" w:rsidR="00BE57E0" w:rsidRPr="007D3600" w:rsidRDefault="00BE57E0" w:rsidP="006860E7">
      <w:pPr>
        <w:tabs>
          <w:tab w:val="right" w:pos="6804"/>
        </w:tabs>
        <w:spacing w:after="0" w:line="360" w:lineRule="auto"/>
        <w:jc w:val="both"/>
        <w:rPr>
          <w:rFonts w:ascii="Times New Roman" w:hAnsi="Times New Roman" w:cs="Times New Roman"/>
          <w:b/>
          <w:bCs/>
          <w:sz w:val="24"/>
          <w:szCs w:val="24"/>
        </w:rPr>
      </w:pPr>
    </w:p>
    <w:p w14:paraId="7EA154AC" w14:textId="77777777" w:rsidR="00B95F5C" w:rsidRPr="007D3600" w:rsidRDefault="00B95F5C" w:rsidP="006860E7">
      <w:pPr>
        <w:tabs>
          <w:tab w:val="right" w:pos="6804"/>
        </w:tabs>
        <w:spacing w:after="0" w:line="360" w:lineRule="auto"/>
        <w:jc w:val="both"/>
        <w:rPr>
          <w:rFonts w:ascii="Times New Roman" w:hAnsi="Times New Roman" w:cs="Times New Roman"/>
          <w:b/>
          <w:bCs/>
          <w:color w:val="000000"/>
          <w:sz w:val="28"/>
          <w:szCs w:val="28"/>
        </w:rPr>
      </w:pPr>
    </w:p>
    <w:p w14:paraId="0E3A4ED0" w14:textId="77777777" w:rsidR="00B95F5C" w:rsidRPr="007D3600" w:rsidRDefault="00B95F5C" w:rsidP="006860E7">
      <w:pPr>
        <w:tabs>
          <w:tab w:val="right" w:pos="6804"/>
        </w:tabs>
        <w:spacing w:after="0" w:line="360" w:lineRule="auto"/>
        <w:jc w:val="both"/>
        <w:rPr>
          <w:rFonts w:ascii="Times New Roman" w:hAnsi="Times New Roman" w:cs="Times New Roman"/>
          <w:b/>
          <w:bCs/>
          <w:color w:val="000000"/>
          <w:sz w:val="28"/>
          <w:szCs w:val="28"/>
        </w:rPr>
      </w:pPr>
    </w:p>
    <w:p w14:paraId="6DEE2CA5" w14:textId="77777777" w:rsidR="00D2583F" w:rsidRPr="007D3600" w:rsidRDefault="00D2583F" w:rsidP="006860E7">
      <w:pPr>
        <w:tabs>
          <w:tab w:val="left" w:pos="484"/>
          <w:tab w:val="right" w:pos="6804"/>
        </w:tabs>
        <w:spacing w:after="0" w:line="360" w:lineRule="auto"/>
        <w:jc w:val="both"/>
        <w:rPr>
          <w:rFonts w:ascii="Times New Roman" w:hAnsi="Times New Roman" w:cs="Times New Roman"/>
          <w:b/>
          <w:bCs/>
          <w:color w:val="000000"/>
          <w:sz w:val="28"/>
          <w:szCs w:val="28"/>
          <w:rtl/>
        </w:rPr>
      </w:pPr>
    </w:p>
    <w:p w14:paraId="6533A0CA" w14:textId="77777777" w:rsidR="00F334DE" w:rsidRPr="007D3600" w:rsidRDefault="00F334DE" w:rsidP="006860E7">
      <w:pPr>
        <w:tabs>
          <w:tab w:val="left" w:pos="484"/>
          <w:tab w:val="right" w:pos="6804"/>
        </w:tabs>
        <w:spacing w:after="0" w:line="360" w:lineRule="auto"/>
        <w:jc w:val="both"/>
        <w:rPr>
          <w:rFonts w:ascii="Times New Roman" w:hAnsi="Times New Roman" w:cs="Times New Roman"/>
          <w:b/>
          <w:bCs/>
          <w:color w:val="000000"/>
          <w:sz w:val="28"/>
          <w:szCs w:val="28"/>
        </w:rPr>
      </w:pPr>
    </w:p>
    <w:p w14:paraId="08AC4020" w14:textId="77777777" w:rsidR="00F334DE" w:rsidRPr="007D3600" w:rsidRDefault="00F334DE" w:rsidP="006860E7">
      <w:pPr>
        <w:tabs>
          <w:tab w:val="left" w:pos="484"/>
          <w:tab w:val="right" w:pos="6804"/>
        </w:tabs>
        <w:spacing w:after="0" w:line="360" w:lineRule="auto"/>
        <w:jc w:val="both"/>
        <w:rPr>
          <w:rFonts w:ascii="Times New Roman" w:hAnsi="Times New Roman" w:cs="Times New Roman"/>
          <w:b/>
          <w:bCs/>
          <w:color w:val="000000"/>
          <w:sz w:val="28"/>
          <w:szCs w:val="28"/>
        </w:rPr>
      </w:pPr>
    </w:p>
    <w:p w14:paraId="5324BDD3" w14:textId="77777777" w:rsidR="00426C96" w:rsidRDefault="00426C96" w:rsidP="006860E7">
      <w:pPr>
        <w:tabs>
          <w:tab w:val="left" w:pos="5865"/>
          <w:tab w:val="right" w:pos="6804"/>
        </w:tabs>
        <w:spacing w:after="0" w:line="360" w:lineRule="auto"/>
        <w:jc w:val="both"/>
        <w:rPr>
          <w:rFonts w:ascii="Times New Roman" w:hAnsi="Times New Roman" w:cs="Times New Roman"/>
          <w:b/>
          <w:bCs/>
          <w:color w:val="000000"/>
          <w:sz w:val="28"/>
          <w:szCs w:val="28"/>
        </w:rPr>
      </w:pPr>
    </w:p>
    <w:p w14:paraId="43933C51" w14:textId="77777777" w:rsidR="000E466C" w:rsidRDefault="000E466C" w:rsidP="006860E7">
      <w:pPr>
        <w:tabs>
          <w:tab w:val="left" w:pos="5865"/>
          <w:tab w:val="right" w:pos="6804"/>
        </w:tabs>
        <w:spacing w:after="0" w:line="360" w:lineRule="auto"/>
        <w:jc w:val="both"/>
        <w:rPr>
          <w:rFonts w:ascii="Times New Roman" w:hAnsi="Times New Roman" w:cs="Times New Roman"/>
          <w:b/>
          <w:bCs/>
          <w:color w:val="000000"/>
          <w:sz w:val="28"/>
          <w:szCs w:val="28"/>
        </w:rPr>
      </w:pPr>
    </w:p>
    <w:p w14:paraId="027DC227" w14:textId="77777777" w:rsidR="00F47B8F" w:rsidRDefault="00F47B8F" w:rsidP="006860E7">
      <w:pPr>
        <w:tabs>
          <w:tab w:val="left" w:pos="5865"/>
          <w:tab w:val="right" w:pos="6804"/>
        </w:tabs>
        <w:spacing w:after="0" w:line="360" w:lineRule="auto"/>
        <w:jc w:val="both"/>
        <w:rPr>
          <w:rFonts w:ascii="Times New Roman" w:hAnsi="Times New Roman" w:cs="Times New Roman"/>
          <w:b/>
          <w:bCs/>
          <w:color w:val="000000"/>
          <w:sz w:val="28"/>
          <w:szCs w:val="28"/>
        </w:rPr>
        <w:sectPr w:rsidR="00F47B8F" w:rsidSect="00562EB4">
          <w:headerReference w:type="default" r:id="rId60"/>
          <w:footerReference w:type="default" r:id="rId61"/>
          <w:pgSz w:w="11906" w:h="16838" w:code="9"/>
          <w:pgMar w:top="1418" w:right="1416" w:bottom="1418" w:left="1418" w:header="708" w:footer="708" w:gutter="567"/>
          <w:pgNumType w:start="18"/>
          <w:cols w:space="708"/>
          <w:docGrid w:linePitch="360"/>
        </w:sectPr>
      </w:pPr>
    </w:p>
    <w:p w14:paraId="2D8DF3AA" w14:textId="77777777" w:rsidR="008756D7" w:rsidRPr="007D3600" w:rsidRDefault="008756D7" w:rsidP="006860E7">
      <w:pPr>
        <w:tabs>
          <w:tab w:val="left" w:pos="5865"/>
          <w:tab w:val="right" w:pos="6804"/>
        </w:tabs>
        <w:spacing w:after="0" w:line="360" w:lineRule="auto"/>
        <w:jc w:val="both"/>
        <w:rPr>
          <w:rFonts w:ascii="Times New Roman" w:hAnsi="Times New Roman" w:cs="Times New Roman"/>
          <w:b/>
          <w:bCs/>
          <w:color w:val="000000"/>
          <w:sz w:val="28"/>
          <w:szCs w:val="28"/>
        </w:rPr>
      </w:pPr>
    </w:p>
    <w:p w14:paraId="39C97BA8" w14:textId="77777777" w:rsidR="00F72680" w:rsidRPr="007D3600" w:rsidRDefault="00BE57E0" w:rsidP="006860E7">
      <w:pPr>
        <w:tabs>
          <w:tab w:val="left" w:pos="5865"/>
          <w:tab w:val="right" w:pos="6804"/>
        </w:tabs>
        <w:spacing w:after="0" w:line="360" w:lineRule="auto"/>
        <w:jc w:val="both"/>
        <w:rPr>
          <w:rFonts w:ascii="Times New Roman" w:hAnsi="Times New Roman" w:cs="Times New Roman"/>
          <w:b/>
          <w:bCs/>
          <w:sz w:val="26"/>
          <w:szCs w:val="26"/>
        </w:rPr>
      </w:pPr>
      <w:r w:rsidRPr="007D3600">
        <w:rPr>
          <w:rFonts w:ascii="Times New Roman" w:hAnsi="Times New Roman" w:cs="Times New Roman"/>
          <w:b/>
          <w:bCs/>
          <w:sz w:val="26"/>
          <w:szCs w:val="26"/>
        </w:rPr>
        <w:t>Liste des Figures :</w:t>
      </w:r>
    </w:p>
    <w:p w14:paraId="01999DAC" w14:textId="77777777" w:rsidR="00C06877" w:rsidRPr="007D3600" w:rsidRDefault="00C06877" w:rsidP="006860E7">
      <w:pPr>
        <w:tabs>
          <w:tab w:val="left" w:pos="484"/>
          <w:tab w:val="right" w:pos="6804"/>
        </w:tabs>
        <w:spacing w:after="0" w:line="360" w:lineRule="auto"/>
        <w:jc w:val="both"/>
        <w:rPr>
          <w:rFonts w:ascii="Times New Roman" w:hAnsi="Times New Roman" w:cs="Times New Roman"/>
          <w:b/>
          <w:bCs/>
          <w:color w:val="000000"/>
          <w:sz w:val="28"/>
          <w:szCs w:val="28"/>
        </w:rPr>
      </w:pPr>
    </w:p>
    <w:tbl>
      <w:tblPr>
        <w:tblW w:w="6946"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3"/>
        <w:gridCol w:w="3934"/>
        <w:gridCol w:w="1849"/>
      </w:tblGrid>
      <w:tr w:rsidR="00097501" w:rsidRPr="007D3600" w14:paraId="742340B4" w14:textId="77777777" w:rsidTr="000E466C">
        <w:trPr>
          <w:trHeight w:val="636"/>
        </w:trPr>
        <w:tc>
          <w:tcPr>
            <w:tcW w:w="1163" w:type="dxa"/>
            <w:shd w:val="clear" w:color="auto" w:fill="BFBFBF"/>
          </w:tcPr>
          <w:p w14:paraId="7D428774" w14:textId="77777777" w:rsidR="00C06877" w:rsidRPr="007D3600" w:rsidRDefault="00C06877" w:rsidP="007D3600">
            <w:pPr>
              <w:tabs>
                <w:tab w:val="left" w:pos="484"/>
                <w:tab w:val="right" w:pos="6804"/>
              </w:tabs>
              <w:spacing w:after="0" w:line="360" w:lineRule="auto"/>
              <w:jc w:val="both"/>
              <w:rPr>
                <w:rFonts w:ascii="Times New Roman" w:eastAsia="Calibri" w:hAnsi="Times New Roman" w:cs="Times New Roman"/>
                <w:b/>
                <w:bCs/>
                <w:color w:val="000000"/>
                <w:sz w:val="28"/>
                <w:szCs w:val="28"/>
                <w:lang w:eastAsia="en-US"/>
              </w:rPr>
            </w:pPr>
            <w:r w:rsidRPr="007D3600">
              <w:rPr>
                <w:rFonts w:ascii="Times New Roman" w:eastAsia="Calibri" w:hAnsi="Times New Roman" w:cs="Times New Roman"/>
                <w:b/>
                <w:bCs/>
                <w:color w:val="000000"/>
                <w:sz w:val="28"/>
                <w:szCs w:val="28"/>
                <w:lang w:eastAsia="en-US"/>
              </w:rPr>
              <w:t>N°</w:t>
            </w:r>
          </w:p>
          <w:p w14:paraId="7C536147" w14:textId="77777777" w:rsidR="00C06877" w:rsidRPr="007D3600" w:rsidRDefault="00C06877" w:rsidP="007D3600">
            <w:pPr>
              <w:tabs>
                <w:tab w:val="left" w:pos="484"/>
                <w:tab w:val="right" w:pos="6804"/>
              </w:tabs>
              <w:spacing w:after="0" w:line="360" w:lineRule="auto"/>
              <w:jc w:val="both"/>
              <w:rPr>
                <w:rFonts w:ascii="Times New Roman" w:eastAsia="Calibri" w:hAnsi="Times New Roman" w:cs="Times New Roman"/>
                <w:b/>
                <w:bCs/>
                <w:color w:val="000000"/>
                <w:sz w:val="28"/>
                <w:szCs w:val="28"/>
                <w:lang w:eastAsia="en-US"/>
              </w:rPr>
            </w:pPr>
          </w:p>
        </w:tc>
        <w:tc>
          <w:tcPr>
            <w:tcW w:w="3934" w:type="dxa"/>
            <w:shd w:val="clear" w:color="auto" w:fill="BFBFBF"/>
          </w:tcPr>
          <w:p w14:paraId="25C7DB01" w14:textId="77777777" w:rsidR="00C06877" w:rsidRPr="007D3600" w:rsidRDefault="00C06877" w:rsidP="007D3600">
            <w:pPr>
              <w:tabs>
                <w:tab w:val="left" w:pos="484"/>
                <w:tab w:val="right" w:pos="6804"/>
              </w:tabs>
              <w:spacing w:after="0" w:line="360" w:lineRule="auto"/>
              <w:jc w:val="both"/>
              <w:rPr>
                <w:rFonts w:ascii="Times New Roman" w:eastAsia="Calibri" w:hAnsi="Times New Roman" w:cs="Times New Roman"/>
                <w:b/>
                <w:bCs/>
                <w:color w:val="000000"/>
                <w:sz w:val="28"/>
                <w:szCs w:val="28"/>
                <w:lang w:eastAsia="en-US"/>
              </w:rPr>
            </w:pPr>
            <w:r w:rsidRPr="007D3600">
              <w:rPr>
                <w:rFonts w:ascii="Times New Roman" w:eastAsia="Calibri" w:hAnsi="Times New Roman" w:cs="Times New Roman"/>
                <w:b/>
                <w:bCs/>
                <w:color w:val="000000"/>
                <w:sz w:val="28"/>
                <w:szCs w:val="28"/>
                <w:lang w:eastAsia="en-US"/>
              </w:rPr>
              <w:t>Titre</w:t>
            </w:r>
          </w:p>
        </w:tc>
        <w:tc>
          <w:tcPr>
            <w:tcW w:w="1849" w:type="dxa"/>
            <w:shd w:val="clear" w:color="auto" w:fill="BFBFBF"/>
          </w:tcPr>
          <w:p w14:paraId="7F2972BA" w14:textId="77777777" w:rsidR="00C06877" w:rsidRPr="007D3600" w:rsidRDefault="00C06877" w:rsidP="007D3600">
            <w:pPr>
              <w:tabs>
                <w:tab w:val="left" w:pos="484"/>
                <w:tab w:val="right" w:pos="6804"/>
              </w:tabs>
              <w:spacing w:after="0" w:line="360" w:lineRule="auto"/>
              <w:jc w:val="both"/>
              <w:rPr>
                <w:rFonts w:ascii="Times New Roman" w:eastAsia="Calibri" w:hAnsi="Times New Roman" w:cs="Times New Roman"/>
                <w:b/>
                <w:bCs/>
                <w:color w:val="000000"/>
                <w:sz w:val="28"/>
                <w:szCs w:val="28"/>
                <w:lang w:eastAsia="en-US"/>
              </w:rPr>
            </w:pPr>
            <w:r w:rsidRPr="007D3600">
              <w:rPr>
                <w:rFonts w:ascii="Times New Roman" w:eastAsia="Calibri" w:hAnsi="Times New Roman" w:cs="Times New Roman"/>
                <w:b/>
                <w:bCs/>
                <w:color w:val="000000"/>
                <w:sz w:val="28"/>
                <w:szCs w:val="28"/>
                <w:lang w:eastAsia="en-US"/>
              </w:rPr>
              <w:t>Page</w:t>
            </w:r>
          </w:p>
        </w:tc>
      </w:tr>
      <w:tr w:rsidR="00C06877" w:rsidRPr="00320CF3" w14:paraId="0F010893" w14:textId="77777777" w:rsidTr="000E466C">
        <w:trPr>
          <w:trHeight w:val="1232"/>
        </w:trPr>
        <w:tc>
          <w:tcPr>
            <w:tcW w:w="1163" w:type="dxa"/>
            <w:shd w:val="clear" w:color="auto" w:fill="auto"/>
          </w:tcPr>
          <w:p w14:paraId="07763267" w14:textId="77777777" w:rsidR="00C06877" w:rsidRPr="00320CF3" w:rsidRDefault="00C06877" w:rsidP="000E466C">
            <w:pPr>
              <w:pStyle w:val="Sansinterligne"/>
              <w:jc w:val="center"/>
              <w:rPr>
                <w:rFonts w:ascii="Times New Roman" w:eastAsia="Calibri" w:hAnsi="Times New Roman" w:cs="Times New Roman"/>
                <w:sz w:val="24"/>
                <w:szCs w:val="24"/>
                <w:lang w:eastAsia="en-US"/>
              </w:rPr>
            </w:pPr>
            <w:r w:rsidRPr="00320CF3">
              <w:rPr>
                <w:rFonts w:ascii="Times New Roman" w:eastAsia="Calibri" w:hAnsi="Times New Roman" w:cs="Times New Roman"/>
                <w:sz w:val="24"/>
                <w:szCs w:val="24"/>
                <w:lang w:eastAsia="en-US"/>
              </w:rPr>
              <w:t>01</w:t>
            </w:r>
          </w:p>
          <w:p w14:paraId="5C785A61" w14:textId="77777777" w:rsidR="00C06877" w:rsidRPr="00320CF3" w:rsidRDefault="00C06877" w:rsidP="000E466C">
            <w:pPr>
              <w:pStyle w:val="Sansinterligne"/>
              <w:jc w:val="center"/>
              <w:rPr>
                <w:rFonts w:ascii="Times New Roman" w:eastAsia="Calibri" w:hAnsi="Times New Roman" w:cs="Times New Roman"/>
                <w:sz w:val="24"/>
                <w:szCs w:val="24"/>
                <w:lang w:eastAsia="en-US"/>
              </w:rPr>
            </w:pPr>
          </w:p>
        </w:tc>
        <w:tc>
          <w:tcPr>
            <w:tcW w:w="3934" w:type="dxa"/>
            <w:shd w:val="clear" w:color="auto" w:fill="auto"/>
          </w:tcPr>
          <w:p w14:paraId="10302796" w14:textId="77777777" w:rsidR="00C06877" w:rsidRPr="00320CF3" w:rsidRDefault="00C06877" w:rsidP="000E466C">
            <w:pPr>
              <w:pStyle w:val="Sansinterligne"/>
              <w:rPr>
                <w:rFonts w:ascii="Times New Roman" w:eastAsia="Calibri" w:hAnsi="Times New Roman" w:cs="Times New Roman"/>
                <w:noProof/>
                <w:sz w:val="24"/>
                <w:szCs w:val="24"/>
                <w:lang w:eastAsia="en-US"/>
              </w:rPr>
            </w:pPr>
            <w:r w:rsidRPr="00320CF3">
              <w:rPr>
                <w:rStyle w:val="ddfn"/>
                <w:rFonts w:ascii="Times New Roman" w:eastAsia="Calibri" w:hAnsi="Times New Roman" w:cs="Times New Roman"/>
                <w:sz w:val="24"/>
                <w:szCs w:val="24"/>
                <w:shd w:val="clear" w:color="auto" w:fill="FFFFFF"/>
                <w:lang w:eastAsia="en-US"/>
              </w:rPr>
              <w:t>Présentation schématique du processus d’écriture (d’après Hayes and Flower 1980)</w:t>
            </w:r>
          </w:p>
        </w:tc>
        <w:tc>
          <w:tcPr>
            <w:tcW w:w="1849" w:type="dxa"/>
            <w:shd w:val="clear" w:color="auto" w:fill="auto"/>
          </w:tcPr>
          <w:p w14:paraId="226B71FF" w14:textId="77777777" w:rsidR="00C06877" w:rsidRPr="00320CF3" w:rsidRDefault="00E4144B" w:rsidP="000E466C">
            <w:pPr>
              <w:pStyle w:val="Sansinterligne"/>
              <w:jc w:val="center"/>
              <w:rPr>
                <w:rFonts w:ascii="Times New Roman" w:eastAsia="Calibri" w:hAnsi="Times New Roman" w:cs="Times New Roman"/>
                <w:sz w:val="24"/>
                <w:szCs w:val="24"/>
                <w:lang w:eastAsia="en-US"/>
              </w:rPr>
            </w:pPr>
            <w:r w:rsidRPr="00320CF3">
              <w:rPr>
                <w:rFonts w:ascii="Times New Roman" w:eastAsia="Calibri" w:hAnsi="Times New Roman" w:cs="Times New Roman"/>
                <w:sz w:val="24"/>
                <w:szCs w:val="24"/>
                <w:lang w:eastAsia="en-US"/>
              </w:rPr>
              <w:t>29</w:t>
            </w:r>
          </w:p>
        </w:tc>
      </w:tr>
      <w:tr w:rsidR="00C06877" w:rsidRPr="00320CF3" w14:paraId="2E82EC0E" w14:textId="77777777" w:rsidTr="000E466C">
        <w:trPr>
          <w:trHeight w:val="636"/>
        </w:trPr>
        <w:tc>
          <w:tcPr>
            <w:tcW w:w="1163" w:type="dxa"/>
            <w:shd w:val="clear" w:color="auto" w:fill="auto"/>
          </w:tcPr>
          <w:p w14:paraId="35B2A713" w14:textId="77777777" w:rsidR="00C06877" w:rsidRPr="00320CF3" w:rsidRDefault="00C06877" w:rsidP="000E466C">
            <w:pPr>
              <w:pStyle w:val="Sansinterligne"/>
              <w:jc w:val="center"/>
              <w:rPr>
                <w:rFonts w:ascii="Times New Roman" w:eastAsia="Calibri" w:hAnsi="Times New Roman" w:cs="Times New Roman"/>
                <w:sz w:val="24"/>
                <w:szCs w:val="24"/>
                <w:lang w:eastAsia="en-US"/>
              </w:rPr>
            </w:pPr>
            <w:r w:rsidRPr="00320CF3">
              <w:rPr>
                <w:rFonts w:ascii="Times New Roman" w:eastAsia="Calibri" w:hAnsi="Times New Roman" w:cs="Times New Roman"/>
                <w:sz w:val="24"/>
                <w:szCs w:val="24"/>
                <w:lang w:eastAsia="en-US"/>
              </w:rPr>
              <w:t>02</w:t>
            </w:r>
          </w:p>
          <w:p w14:paraId="21C05C2C" w14:textId="77777777" w:rsidR="00C06877" w:rsidRPr="00320CF3" w:rsidRDefault="00C06877" w:rsidP="000E466C">
            <w:pPr>
              <w:pStyle w:val="Sansinterligne"/>
              <w:jc w:val="center"/>
              <w:rPr>
                <w:rFonts w:ascii="Times New Roman" w:eastAsia="Calibri" w:hAnsi="Times New Roman" w:cs="Times New Roman"/>
                <w:sz w:val="24"/>
                <w:szCs w:val="24"/>
                <w:lang w:eastAsia="en-US"/>
              </w:rPr>
            </w:pPr>
          </w:p>
        </w:tc>
        <w:tc>
          <w:tcPr>
            <w:tcW w:w="3934" w:type="dxa"/>
            <w:shd w:val="clear" w:color="auto" w:fill="auto"/>
          </w:tcPr>
          <w:p w14:paraId="6B9CB669" w14:textId="77777777" w:rsidR="00C06877" w:rsidRPr="00320CF3" w:rsidRDefault="00C06877" w:rsidP="000E466C">
            <w:pPr>
              <w:pStyle w:val="Sansinterligne"/>
              <w:rPr>
                <w:rFonts w:ascii="Times New Roman" w:eastAsia="Calibri" w:hAnsi="Times New Roman" w:cs="Times New Roman"/>
                <w:sz w:val="24"/>
                <w:szCs w:val="24"/>
                <w:lang w:eastAsia="en-US"/>
              </w:rPr>
            </w:pPr>
            <w:r w:rsidRPr="00320CF3">
              <w:rPr>
                <w:rFonts w:ascii="Times New Roman" w:eastAsia="Calibri" w:hAnsi="Times New Roman" w:cs="Times New Roman"/>
                <w:sz w:val="24"/>
                <w:szCs w:val="24"/>
                <w:lang w:eastAsia="en-US"/>
              </w:rPr>
              <w:t>Représente le nombre de filles et de garçons interrogés</w:t>
            </w:r>
          </w:p>
        </w:tc>
        <w:tc>
          <w:tcPr>
            <w:tcW w:w="1849" w:type="dxa"/>
            <w:shd w:val="clear" w:color="auto" w:fill="auto"/>
          </w:tcPr>
          <w:p w14:paraId="760EBD59" w14:textId="77777777" w:rsidR="00C06877" w:rsidRPr="00320CF3" w:rsidRDefault="00D96569" w:rsidP="000E466C">
            <w:pPr>
              <w:pStyle w:val="Sansinterligne"/>
              <w:jc w:val="center"/>
              <w:rPr>
                <w:rFonts w:ascii="Times New Roman" w:eastAsia="Calibri" w:hAnsi="Times New Roman" w:cs="Times New Roman"/>
                <w:sz w:val="24"/>
                <w:szCs w:val="24"/>
                <w:lang w:eastAsia="en-US"/>
              </w:rPr>
            </w:pPr>
            <w:r w:rsidRPr="00320CF3">
              <w:rPr>
                <w:rFonts w:ascii="Times New Roman" w:eastAsia="Calibri" w:hAnsi="Times New Roman" w:cs="Times New Roman"/>
                <w:sz w:val="24"/>
                <w:szCs w:val="24"/>
                <w:lang w:eastAsia="en-US"/>
              </w:rPr>
              <w:t>56</w:t>
            </w:r>
          </w:p>
        </w:tc>
      </w:tr>
      <w:tr w:rsidR="00C06877" w:rsidRPr="00320CF3" w14:paraId="73BADA4F" w14:textId="77777777" w:rsidTr="000E466C">
        <w:trPr>
          <w:trHeight w:val="636"/>
        </w:trPr>
        <w:tc>
          <w:tcPr>
            <w:tcW w:w="1163" w:type="dxa"/>
            <w:shd w:val="clear" w:color="auto" w:fill="auto"/>
          </w:tcPr>
          <w:p w14:paraId="6FA69E23" w14:textId="77777777" w:rsidR="00C06877" w:rsidRPr="00320CF3" w:rsidRDefault="00C06877" w:rsidP="000E466C">
            <w:pPr>
              <w:pStyle w:val="Sansinterligne"/>
              <w:jc w:val="center"/>
              <w:rPr>
                <w:rFonts w:ascii="Times New Roman" w:eastAsia="Calibri" w:hAnsi="Times New Roman" w:cs="Times New Roman"/>
                <w:sz w:val="24"/>
                <w:szCs w:val="24"/>
                <w:lang w:eastAsia="en-US"/>
              </w:rPr>
            </w:pPr>
            <w:r w:rsidRPr="00320CF3">
              <w:rPr>
                <w:rFonts w:ascii="Times New Roman" w:eastAsia="Calibri" w:hAnsi="Times New Roman" w:cs="Times New Roman"/>
                <w:sz w:val="24"/>
                <w:szCs w:val="24"/>
                <w:lang w:eastAsia="en-US"/>
              </w:rPr>
              <w:t>03</w:t>
            </w:r>
          </w:p>
          <w:p w14:paraId="660DA8BD" w14:textId="77777777" w:rsidR="00C06877" w:rsidRPr="00320CF3" w:rsidRDefault="00C06877" w:rsidP="000E466C">
            <w:pPr>
              <w:pStyle w:val="Sansinterligne"/>
              <w:jc w:val="center"/>
              <w:rPr>
                <w:rFonts w:ascii="Times New Roman" w:eastAsia="Calibri" w:hAnsi="Times New Roman" w:cs="Times New Roman"/>
                <w:sz w:val="24"/>
                <w:szCs w:val="24"/>
                <w:lang w:eastAsia="en-US"/>
              </w:rPr>
            </w:pPr>
          </w:p>
        </w:tc>
        <w:tc>
          <w:tcPr>
            <w:tcW w:w="3934" w:type="dxa"/>
            <w:shd w:val="clear" w:color="auto" w:fill="auto"/>
          </w:tcPr>
          <w:p w14:paraId="350F3699" w14:textId="77777777" w:rsidR="00C06877" w:rsidRPr="00320CF3" w:rsidRDefault="00C06877" w:rsidP="000E466C">
            <w:pPr>
              <w:pStyle w:val="Sansinterligne"/>
              <w:rPr>
                <w:rFonts w:ascii="Times New Roman" w:eastAsia="Calibri" w:hAnsi="Times New Roman" w:cs="Times New Roman"/>
                <w:sz w:val="24"/>
                <w:szCs w:val="24"/>
                <w:lang w:eastAsia="en-US"/>
              </w:rPr>
            </w:pPr>
            <w:r w:rsidRPr="00320CF3">
              <w:rPr>
                <w:rFonts w:ascii="Times New Roman" w:eastAsia="Calibri" w:hAnsi="Times New Roman" w:cs="Times New Roman"/>
                <w:sz w:val="24"/>
                <w:szCs w:val="24"/>
                <w:lang w:eastAsia="en-US"/>
              </w:rPr>
              <w:t>Représent</w:t>
            </w:r>
            <w:r w:rsidR="005F566A" w:rsidRPr="00320CF3">
              <w:rPr>
                <w:rFonts w:ascii="Times New Roman" w:eastAsia="Calibri" w:hAnsi="Times New Roman" w:cs="Times New Roman"/>
                <w:sz w:val="24"/>
                <w:szCs w:val="24"/>
                <w:lang w:eastAsia="en-US"/>
              </w:rPr>
              <w:t>ation de l’habitude de la rédaction en français</w:t>
            </w:r>
          </w:p>
        </w:tc>
        <w:tc>
          <w:tcPr>
            <w:tcW w:w="1849" w:type="dxa"/>
            <w:shd w:val="clear" w:color="auto" w:fill="auto"/>
          </w:tcPr>
          <w:p w14:paraId="23AE608E" w14:textId="77777777" w:rsidR="00C06877" w:rsidRPr="00320CF3" w:rsidRDefault="00D96569" w:rsidP="000E466C">
            <w:pPr>
              <w:pStyle w:val="Sansinterligne"/>
              <w:jc w:val="center"/>
              <w:rPr>
                <w:rFonts w:ascii="Times New Roman" w:eastAsia="Calibri" w:hAnsi="Times New Roman" w:cs="Times New Roman"/>
                <w:sz w:val="24"/>
                <w:szCs w:val="24"/>
                <w:lang w:eastAsia="en-US"/>
              </w:rPr>
            </w:pPr>
            <w:r w:rsidRPr="00320CF3">
              <w:rPr>
                <w:rFonts w:ascii="Times New Roman" w:eastAsia="Calibri" w:hAnsi="Times New Roman" w:cs="Times New Roman"/>
                <w:sz w:val="24"/>
                <w:szCs w:val="24"/>
                <w:lang w:eastAsia="en-US"/>
              </w:rPr>
              <w:t>57</w:t>
            </w:r>
          </w:p>
        </w:tc>
      </w:tr>
      <w:tr w:rsidR="00C06877" w:rsidRPr="00320CF3" w14:paraId="5B19E5C0" w14:textId="77777777" w:rsidTr="000E466C">
        <w:trPr>
          <w:trHeight w:val="636"/>
        </w:trPr>
        <w:tc>
          <w:tcPr>
            <w:tcW w:w="1163" w:type="dxa"/>
            <w:shd w:val="clear" w:color="auto" w:fill="auto"/>
          </w:tcPr>
          <w:p w14:paraId="625607C7" w14:textId="77777777" w:rsidR="00C06877" w:rsidRPr="00320CF3" w:rsidRDefault="00C06877" w:rsidP="000E466C">
            <w:pPr>
              <w:pStyle w:val="Sansinterligne"/>
              <w:jc w:val="center"/>
              <w:rPr>
                <w:rFonts w:ascii="Times New Roman" w:eastAsia="Calibri" w:hAnsi="Times New Roman" w:cs="Times New Roman"/>
                <w:sz w:val="24"/>
                <w:szCs w:val="24"/>
                <w:lang w:eastAsia="en-US"/>
              </w:rPr>
            </w:pPr>
            <w:r w:rsidRPr="00320CF3">
              <w:rPr>
                <w:rFonts w:ascii="Times New Roman" w:eastAsia="Calibri" w:hAnsi="Times New Roman" w:cs="Times New Roman"/>
                <w:sz w:val="24"/>
                <w:szCs w:val="24"/>
                <w:lang w:eastAsia="en-US"/>
              </w:rPr>
              <w:t>04</w:t>
            </w:r>
          </w:p>
          <w:p w14:paraId="19753988" w14:textId="77777777" w:rsidR="00C06877" w:rsidRPr="00320CF3" w:rsidRDefault="00C06877" w:rsidP="000E466C">
            <w:pPr>
              <w:pStyle w:val="Sansinterligne"/>
              <w:jc w:val="center"/>
              <w:rPr>
                <w:rFonts w:ascii="Times New Roman" w:eastAsia="Calibri" w:hAnsi="Times New Roman" w:cs="Times New Roman"/>
                <w:sz w:val="24"/>
                <w:szCs w:val="24"/>
                <w:lang w:eastAsia="en-US"/>
              </w:rPr>
            </w:pPr>
          </w:p>
        </w:tc>
        <w:tc>
          <w:tcPr>
            <w:tcW w:w="3934" w:type="dxa"/>
            <w:shd w:val="clear" w:color="auto" w:fill="auto"/>
          </w:tcPr>
          <w:p w14:paraId="412CE0E3" w14:textId="77777777" w:rsidR="00C06877" w:rsidRPr="00320CF3" w:rsidRDefault="00203B28" w:rsidP="000E466C">
            <w:pPr>
              <w:pStyle w:val="Sansinterligne"/>
              <w:rPr>
                <w:rFonts w:ascii="Times New Roman" w:eastAsia="Calibri" w:hAnsi="Times New Roman" w:cs="Times New Roman"/>
                <w:sz w:val="24"/>
                <w:szCs w:val="24"/>
                <w:lang w:eastAsia="en-US"/>
              </w:rPr>
            </w:pPr>
            <w:r w:rsidRPr="00320CF3">
              <w:rPr>
                <w:rFonts w:ascii="Times New Roman" w:eastAsia="Calibri" w:hAnsi="Times New Roman" w:cs="Times New Roman"/>
                <w:sz w:val="24"/>
                <w:szCs w:val="24"/>
                <w:lang w:eastAsia="en-US"/>
              </w:rPr>
              <w:t xml:space="preserve">Représentation de la facilité de </w:t>
            </w:r>
            <w:r w:rsidR="00E716A4" w:rsidRPr="00320CF3">
              <w:rPr>
                <w:rFonts w:ascii="Times New Roman" w:eastAsia="Calibri" w:hAnsi="Times New Roman" w:cs="Times New Roman"/>
                <w:sz w:val="24"/>
                <w:szCs w:val="24"/>
                <w:lang w:eastAsia="en-US"/>
              </w:rPr>
              <w:t>rédaction</w:t>
            </w:r>
            <w:r w:rsidRPr="00320CF3">
              <w:rPr>
                <w:rFonts w:ascii="Times New Roman" w:eastAsia="Calibri" w:hAnsi="Times New Roman" w:cs="Times New Roman"/>
                <w:sz w:val="24"/>
                <w:szCs w:val="24"/>
                <w:lang w:eastAsia="en-US"/>
              </w:rPr>
              <w:t xml:space="preserve"> en FLE</w:t>
            </w:r>
          </w:p>
        </w:tc>
        <w:tc>
          <w:tcPr>
            <w:tcW w:w="1849" w:type="dxa"/>
            <w:shd w:val="clear" w:color="auto" w:fill="auto"/>
          </w:tcPr>
          <w:p w14:paraId="71BC2D11" w14:textId="77777777" w:rsidR="00C06877" w:rsidRPr="00320CF3" w:rsidRDefault="00D96569" w:rsidP="000E466C">
            <w:pPr>
              <w:pStyle w:val="Sansinterligne"/>
              <w:jc w:val="center"/>
              <w:rPr>
                <w:rFonts w:ascii="Times New Roman" w:eastAsia="Calibri" w:hAnsi="Times New Roman" w:cs="Times New Roman"/>
                <w:sz w:val="24"/>
                <w:szCs w:val="24"/>
                <w:lang w:eastAsia="en-US"/>
              </w:rPr>
            </w:pPr>
            <w:r w:rsidRPr="00320CF3">
              <w:rPr>
                <w:rFonts w:ascii="Times New Roman" w:eastAsia="Calibri" w:hAnsi="Times New Roman" w:cs="Times New Roman"/>
                <w:sz w:val="24"/>
                <w:szCs w:val="24"/>
                <w:lang w:eastAsia="en-US"/>
              </w:rPr>
              <w:t>57</w:t>
            </w:r>
          </w:p>
        </w:tc>
      </w:tr>
      <w:tr w:rsidR="00C06877" w:rsidRPr="00320CF3" w14:paraId="2BB5DA57" w14:textId="77777777" w:rsidTr="000E466C">
        <w:trPr>
          <w:trHeight w:val="650"/>
        </w:trPr>
        <w:tc>
          <w:tcPr>
            <w:tcW w:w="1163" w:type="dxa"/>
            <w:shd w:val="clear" w:color="auto" w:fill="auto"/>
          </w:tcPr>
          <w:p w14:paraId="0B8FEB44" w14:textId="77777777" w:rsidR="00C06877" w:rsidRPr="00320CF3" w:rsidRDefault="00C06877" w:rsidP="000E466C">
            <w:pPr>
              <w:pStyle w:val="Sansinterligne"/>
              <w:jc w:val="center"/>
              <w:rPr>
                <w:rFonts w:ascii="Times New Roman" w:eastAsia="Calibri" w:hAnsi="Times New Roman" w:cs="Times New Roman"/>
                <w:sz w:val="24"/>
                <w:szCs w:val="24"/>
                <w:lang w:eastAsia="en-US"/>
              </w:rPr>
            </w:pPr>
            <w:r w:rsidRPr="00320CF3">
              <w:rPr>
                <w:rFonts w:ascii="Times New Roman" w:eastAsia="Calibri" w:hAnsi="Times New Roman" w:cs="Times New Roman"/>
                <w:sz w:val="24"/>
                <w:szCs w:val="24"/>
                <w:lang w:eastAsia="en-US"/>
              </w:rPr>
              <w:t>05</w:t>
            </w:r>
          </w:p>
          <w:p w14:paraId="2B41547D" w14:textId="77777777" w:rsidR="00C06877" w:rsidRPr="00320CF3" w:rsidRDefault="00C06877" w:rsidP="000E466C">
            <w:pPr>
              <w:pStyle w:val="Sansinterligne"/>
              <w:jc w:val="center"/>
              <w:rPr>
                <w:rFonts w:ascii="Times New Roman" w:eastAsia="Calibri" w:hAnsi="Times New Roman" w:cs="Times New Roman"/>
                <w:sz w:val="24"/>
                <w:szCs w:val="24"/>
                <w:lang w:eastAsia="en-US"/>
              </w:rPr>
            </w:pPr>
          </w:p>
        </w:tc>
        <w:tc>
          <w:tcPr>
            <w:tcW w:w="3934" w:type="dxa"/>
            <w:shd w:val="clear" w:color="auto" w:fill="auto"/>
          </w:tcPr>
          <w:p w14:paraId="04530F83" w14:textId="77777777" w:rsidR="00C06877" w:rsidRPr="00320CF3" w:rsidRDefault="00203B28" w:rsidP="000E466C">
            <w:pPr>
              <w:pStyle w:val="Sansinterligne"/>
              <w:rPr>
                <w:rFonts w:ascii="Times New Roman" w:eastAsia="Calibri" w:hAnsi="Times New Roman" w:cs="Times New Roman"/>
                <w:sz w:val="24"/>
                <w:szCs w:val="24"/>
                <w:lang w:eastAsia="en-US"/>
              </w:rPr>
            </w:pPr>
            <w:r w:rsidRPr="00320CF3">
              <w:rPr>
                <w:rFonts w:ascii="Times New Roman" w:eastAsia="Calibri" w:hAnsi="Times New Roman" w:cs="Times New Roman"/>
                <w:sz w:val="24"/>
                <w:szCs w:val="24"/>
                <w:lang w:eastAsia="en-US"/>
              </w:rPr>
              <w:t>Représent</w:t>
            </w:r>
            <w:r w:rsidR="00D96569" w:rsidRPr="00320CF3">
              <w:rPr>
                <w:rFonts w:ascii="Times New Roman" w:eastAsia="Calibri" w:hAnsi="Times New Roman" w:cs="Times New Roman"/>
                <w:sz w:val="24"/>
                <w:szCs w:val="24"/>
                <w:lang w:eastAsia="en-US"/>
              </w:rPr>
              <w:t xml:space="preserve">e </w:t>
            </w:r>
            <w:proofErr w:type="gramStart"/>
            <w:r w:rsidR="00D96569" w:rsidRPr="00320CF3">
              <w:rPr>
                <w:rFonts w:ascii="Times New Roman" w:hAnsi="Times New Roman" w:cs="Times New Roman"/>
                <w:sz w:val="24"/>
                <w:szCs w:val="24"/>
              </w:rPr>
              <w:t>l'utilisation  du</w:t>
            </w:r>
            <w:proofErr w:type="gramEnd"/>
            <w:r w:rsidR="00D96569" w:rsidRPr="00320CF3">
              <w:rPr>
                <w:rFonts w:ascii="Times New Roman" w:hAnsi="Times New Roman" w:cs="Times New Roman"/>
                <w:sz w:val="24"/>
                <w:szCs w:val="24"/>
              </w:rPr>
              <w:t xml:space="preserve"> brouillon en rédaction</w:t>
            </w:r>
          </w:p>
        </w:tc>
        <w:tc>
          <w:tcPr>
            <w:tcW w:w="1849" w:type="dxa"/>
            <w:shd w:val="clear" w:color="auto" w:fill="auto"/>
          </w:tcPr>
          <w:p w14:paraId="0186CEBD" w14:textId="77777777" w:rsidR="00C06877" w:rsidRPr="00320CF3" w:rsidRDefault="00D96569" w:rsidP="000E466C">
            <w:pPr>
              <w:pStyle w:val="Sansinterligne"/>
              <w:jc w:val="center"/>
              <w:rPr>
                <w:rFonts w:ascii="Times New Roman" w:eastAsia="Calibri" w:hAnsi="Times New Roman" w:cs="Times New Roman"/>
                <w:sz w:val="24"/>
                <w:szCs w:val="24"/>
                <w:lang w:eastAsia="en-US"/>
              </w:rPr>
            </w:pPr>
            <w:r w:rsidRPr="00320CF3">
              <w:rPr>
                <w:rFonts w:ascii="Times New Roman" w:eastAsia="Calibri" w:hAnsi="Times New Roman" w:cs="Times New Roman"/>
                <w:sz w:val="24"/>
                <w:szCs w:val="24"/>
                <w:lang w:eastAsia="en-US"/>
              </w:rPr>
              <w:t>58</w:t>
            </w:r>
          </w:p>
        </w:tc>
      </w:tr>
      <w:tr w:rsidR="00C06877" w:rsidRPr="00320CF3" w14:paraId="7B41F11C" w14:textId="77777777" w:rsidTr="000E466C">
        <w:trPr>
          <w:trHeight w:val="636"/>
        </w:trPr>
        <w:tc>
          <w:tcPr>
            <w:tcW w:w="1163" w:type="dxa"/>
            <w:shd w:val="clear" w:color="auto" w:fill="auto"/>
          </w:tcPr>
          <w:p w14:paraId="7A85FF7D" w14:textId="77777777" w:rsidR="00C06877" w:rsidRPr="00320CF3" w:rsidRDefault="00C06877" w:rsidP="000E466C">
            <w:pPr>
              <w:pStyle w:val="Sansinterligne"/>
              <w:jc w:val="center"/>
              <w:rPr>
                <w:rFonts w:ascii="Times New Roman" w:eastAsia="Calibri" w:hAnsi="Times New Roman" w:cs="Times New Roman"/>
                <w:sz w:val="24"/>
                <w:szCs w:val="24"/>
                <w:lang w:eastAsia="en-US"/>
              </w:rPr>
            </w:pPr>
            <w:r w:rsidRPr="00320CF3">
              <w:rPr>
                <w:rFonts w:ascii="Times New Roman" w:eastAsia="Calibri" w:hAnsi="Times New Roman" w:cs="Times New Roman"/>
                <w:sz w:val="24"/>
                <w:szCs w:val="24"/>
                <w:lang w:eastAsia="en-US"/>
              </w:rPr>
              <w:t>06</w:t>
            </w:r>
          </w:p>
          <w:p w14:paraId="01A7597C" w14:textId="77777777" w:rsidR="00C06877" w:rsidRPr="00320CF3" w:rsidRDefault="00C06877" w:rsidP="000E466C">
            <w:pPr>
              <w:pStyle w:val="Sansinterligne"/>
              <w:jc w:val="center"/>
              <w:rPr>
                <w:rFonts w:ascii="Times New Roman" w:eastAsia="Calibri" w:hAnsi="Times New Roman" w:cs="Times New Roman"/>
                <w:sz w:val="24"/>
                <w:szCs w:val="24"/>
                <w:lang w:eastAsia="en-US"/>
              </w:rPr>
            </w:pPr>
          </w:p>
        </w:tc>
        <w:tc>
          <w:tcPr>
            <w:tcW w:w="3934" w:type="dxa"/>
            <w:shd w:val="clear" w:color="auto" w:fill="auto"/>
          </w:tcPr>
          <w:p w14:paraId="0C2097AF" w14:textId="77777777" w:rsidR="00C06877" w:rsidRPr="00320CF3" w:rsidRDefault="00D96569" w:rsidP="000E466C">
            <w:pPr>
              <w:pStyle w:val="Sansinterligne"/>
              <w:rPr>
                <w:rFonts w:ascii="Times New Roman" w:eastAsia="Calibri" w:hAnsi="Times New Roman" w:cs="Times New Roman"/>
                <w:sz w:val="24"/>
                <w:szCs w:val="24"/>
                <w:lang w:eastAsia="en-US"/>
              </w:rPr>
            </w:pPr>
            <w:r w:rsidRPr="00320CF3">
              <w:rPr>
                <w:rFonts w:ascii="Times New Roman" w:hAnsi="Times New Roman" w:cs="Times New Roman"/>
                <w:sz w:val="24"/>
                <w:szCs w:val="24"/>
              </w:rPr>
              <w:t>Définition du brouillon selon les apprenants</w:t>
            </w:r>
          </w:p>
        </w:tc>
        <w:tc>
          <w:tcPr>
            <w:tcW w:w="1849" w:type="dxa"/>
            <w:shd w:val="clear" w:color="auto" w:fill="auto"/>
          </w:tcPr>
          <w:p w14:paraId="5967B970" w14:textId="77777777" w:rsidR="00C06877" w:rsidRPr="00320CF3" w:rsidRDefault="00D96569" w:rsidP="000E466C">
            <w:pPr>
              <w:pStyle w:val="Sansinterligne"/>
              <w:jc w:val="center"/>
              <w:rPr>
                <w:rFonts w:ascii="Times New Roman" w:eastAsia="Calibri" w:hAnsi="Times New Roman" w:cs="Times New Roman"/>
                <w:sz w:val="24"/>
                <w:szCs w:val="24"/>
                <w:lang w:eastAsia="en-US"/>
              </w:rPr>
            </w:pPr>
            <w:r w:rsidRPr="00320CF3">
              <w:rPr>
                <w:rFonts w:ascii="Times New Roman" w:eastAsia="Calibri" w:hAnsi="Times New Roman" w:cs="Times New Roman"/>
                <w:sz w:val="24"/>
                <w:szCs w:val="24"/>
                <w:lang w:eastAsia="en-US"/>
              </w:rPr>
              <w:t>59</w:t>
            </w:r>
          </w:p>
        </w:tc>
      </w:tr>
      <w:tr w:rsidR="00C06877" w:rsidRPr="00320CF3" w14:paraId="10EEDD50" w14:textId="77777777" w:rsidTr="000E466C">
        <w:trPr>
          <w:trHeight w:val="636"/>
        </w:trPr>
        <w:tc>
          <w:tcPr>
            <w:tcW w:w="1163" w:type="dxa"/>
            <w:shd w:val="clear" w:color="auto" w:fill="auto"/>
          </w:tcPr>
          <w:p w14:paraId="2BCBCB97" w14:textId="77777777" w:rsidR="00C06877" w:rsidRPr="00320CF3" w:rsidRDefault="00D96569" w:rsidP="000E466C">
            <w:pPr>
              <w:pStyle w:val="Sansinterligne"/>
              <w:jc w:val="center"/>
              <w:rPr>
                <w:rFonts w:ascii="Times New Roman" w:eastAsia="Calibri" w:hAnsi="Times New Roman" w:cs="Times New Roman"/>
                <w:sz w:val="24"/>
                <w:szCs w:val="24"/>
                <w:lang w:eastAsia="en-US"/>
              </w:rPr>
            </w:pPr>
            <w:r w:rsidRPr="00320CF3">
              <w:rPr>
                <w:rFonts w:ascii="Times New Roman" w:eastAsia="Calibri" w:hAnsi="Times New Roman" w:cs="Times New Roman"/>
                <w:sz w:val="24"/>
                <w:szCs w:val="24"/>
                <w:lang w:eastAsia="en-US"/>
              </w:rPr>
              <w:t>07</w:t>
            </w:r>
          </w:p>
        </w:tc>
        <w:tc>
          <w:tcPr>
            <w:tcW w:w="3934" w:type="dxa"/>
            <w:shd w:val="clear" w:color="auto" w:fill="auto"/>
          </w:tcPr>
          <w:p w14:paraId="444E229E" w14:textId="77777777" w:rsidR="00C06877" w:rsidRPr="00320CF3" w:rsidRDefault="00D96569" w:rsidP="000E466C">
            <w:pPr>
              <w:pStyle w:val="Sansinterligne"/>
              <w:rPr>
                <w:rFonts w:ascii="Times New Roman" w:hAnsi="Times New Roman" w:cs="Times New Roman"/>
                <w:sz w:val="24"/>
                <w:szCs w:val="24"/>
              </w:rPr>
            </w:pPr>
            <w:r w:rsidRPr="00320CF3">
              <w:rPr>
                <w:rFonts w:ascii="Times New Roman" w:hAnsi="Times New Roman" w:cs="Times New Roman"/>
                <w:sz w:val="24"/>
                <w:szCs w:val="24"/>
              </w:rPr>
              <w:t xml:space="preserve">Représentation </w:t>
            </w:r>
            <w:proofErr w:type="gramStart"/>
            <w:r w:rsidRPr="00320CF3">
              <w:rPr>
                <w:rFonts w:ascii="Times New Roman" w:hAnsi="Times New Roman" w:cs="Times New Roman"/>
                <w:sz w:val="24"/>
                <w:szCs w:val="24"/>
              </w:rPr>
              <w:t>du  rôle</w:t>
            </w:r>
            <w:proofErr w:type="gramEnd"/>
            <w:r w:rsidRPr="00320CF3">
              <w:rPr>
                <w:rFonts w:ascii="Times New Roman" w:hAnsi="Times New Roman" w:cs="Times New Roman"/>
                <w:sz w:val="24"/>
                <w:szCs w:val="24"/>
              </w:rPr>
              <w:t xml:space="preserve"> du brouillon</w:t>
            </w:r>
          </w:p>
        </w:tc>
        <w:tc>
          <w:tcPr>
            <w:tcW w:w="1849" w:type="dxa"/>
            <w:shd w:val="clear" w:color="auto" w:fill="auto"/>
          </w:tcPr>
          <w:p w14:paraId="0492DB2C" w14:textId="77777777" w:rsidR="00C06877" w:rsidRPr="00320CF3" w:rsidRDefault="00D96569" w:rsidP="000E466C">
            <w:pPr>
              <w:pStyle w:val="Sansinterligne"/>
              <w:jc w:val="center"/>
              <w:rPr>
                <w:rFonts w:ascii="Times New Roman" w:eastAsia="Calibri" w:hAnsi="Times New Roman" w:cs="Times New Roman"/>
                <w:sz w:val="24"/>
                <w:szCs w:val="24"/>
                <w:lang w:eastAsia="en-US"/>
              </w:rPr>
            </w:pPr>
            <w:r w:rsidRPr="00320CF3">
              <w:rPr>
                <w:rFonts w:ascii="Times New Roman" w:eastAsia="Calibri" w:hAnsi="Times New Roman" w:cs="Times New Roman"/>
                <w:sz w:val="24"/>
                <w:szCs w:val="24"/>
                <w:lang w:eastAsia="en-US"/>
              </w:rPr>
              <w:t>60</w:t>
            </w:r>
          </w:p>
        </w:tc>
      </w:tr>
      <w:tr w:rsidR="00C06877" w:rsidRPr="00320CF3" w14:paraId="244CCAB2" w14:textId="77777777" w:rsidTr="000E466C">
        <w:trPr>
          <w:trHeight w:val="636"/>
        </w:trPr>
        <w:tc>
          <w:tcPr>
            <w:tcW w:w="1163" w:type="dxa"/>
            <w:shd w:val="clear" w:color="auto" w:fill="auto"/>
          </w:tcPr>
          <w:p w14:paraId="36ACEDA0" w14:textId="77777777" w:rsidR="00C06877" w:rsidRPr="00320CF3" w:rsidRDefault="00C06877" w:rsidP="000E466C">
            <w:pPr>
              <w:pStyle w:val="Sansinterligne"/>
              <w:jc w:val="center"/>
              <w:rPr>
                <w:rFonts w:ascii="Times New Roman" w:eastAsia="Calibri" w:hAnsi="Times New Roman" w:cs="Times New Roman"/>
                <w:sz w:val="24"/>
                <w:szCs w:val="24"/>
                <w:lang w:eastAsia="en-US"/>
              </w:rPr>
            </w:pPr>
            <w:r w:rsidRPr="00320CF3">
              <w:rPr>
                <w:rFonts w:ascii="Times New Roman" w:eastAsia="Calibri" w:hAnsi="Times New Roman" w:cs="Times New Roman"/>
                <w:sz w:val="24"/>
                <w:szCs w:val="24"/>
                <w:lang w:eastAsia="en-US"/>
              </w:rPr>
              <w:t>08</w:t>
            </w:r>
          </w:p>
          <w:p w14:paraId="2324E95F" w14:textId="77777777" w:rsidR="00C06877" w:rsidRPr="00320CF3" w:rsidRDefault="00C06877" w:rsidP="000E466C">
            <w:pPr>
              <w:pStyle w:val="Sansinterligne"/>
              <w:jc w:val="center"/>
              <w:rPr>
                <w:rFonts w:ascii="Times New Roman" w:eastAsia="Calibri" w:hAnsi="Times New Roman" w:cs="Times New Roman"/>
                <w:sz w:val="24"/>
                <w:szCs w:val="24"/>
                <w:lang w:eastAsia="en-US"/>
              </w:rPr>
            </w:pPr>
          </w:p>
        </w:tc>
        <w:tc>
          <w:tcPr>
            <w:tcW w:w="3934" w:type="dxa"/>
            <w:shd w:val="clear" w:color="auto" w:fill="auto"/>
          </w:tcPr>
          <w:p w14:paraId="5A19979C" w14:textId="77777777" w:rsidR="00C06877" w:rsidRPr="00320CF3" w:rsidRDefault="00056B8F" w:rsidP="000E466C">
            <w:pPr>
              <w:pStyle w:val="Sansinterligne"/>
              <w:rPr>
                <w:rFonts w:ascii="Times New Roman" w:eastAsia="Calibri" w:hAnsi="Times New Roman" w:cs="Times New Roman"/>
                <w:sz w:val="24"/>
                <w:szCs w:val="24"/>
                <w:lang w:eastAsia="en-US"/>
              </w:rPr>
            </w:pPr>
            <w:r w:rsidRPr="00320CF3">
              <w:rPr>
                <w:rFonts w:ascii="Times New Roman" w:hAnsi="Times New Roman" w:cs="Times New Roman"/>
                <w:sz w:val="24"/>
                <w:szCs w:val="24"/>
              </w:rPr>
              <w:t>Représentation de la révision des brouillons</w:t>
            </w:r>
          </w:p>
        </w:tc>
        <w:tc>
          <w:tcPr>
            <w:tcW w:w="1849" w:type="dxa"/>
            <w:shd w:val="clear" w:color="auto" w:fill="auto"/>
          </w:tcPr>
          <w:p w14:paraId="22DA1B0F" w14:textId="77777777" w:rsidR="00C06877" w:rsidRPr="00320CF3" w:rsidRDefault="00593505" w:rsidP="000E466C">
            <w:pPr>
              <w:pStyle w:val="Sansinterligne"/>
              <w:jc w:val="center"/>
              <w:rPr>
                <w:rFonts w:ascii="Times New Roman" w:eastAsia="Calibri" w:hAnsi="Times New Roman" w:cs="Times New Roman"/>
                <w:sz w:val="24"/>
                <w:szCs w:val="24"/>
                <w:lang w:eastAsia="en-US"/>
              </w:rPr>
            </w:pPr>
            <w:r w:rsidRPr="00320CF3">
              <w:rPr>
                <w:rFonts w:ascii="Times New Roman" w:eastAsia="Calibri" w:hAnsi="Times New Roman" w:cs="Times New Roman"/>
                <w:sz w:val="24"/>
                <w:szCs w:val="24"/>
                <w:lang w:eastAsia="en-US"/>
              </w:rPr>
              <w:t>6</w:t>
            </w:r>
            <w:r w:rsidR="00D96569" w:rsidRPr="00320CF3">
              <w:rPr>
                <w:rFonts w:ascii="Times New Roman" w:eastAsia="Calibri" w:hAnsi="Times New Roman" w:cs="Times New Roman"/>
                <w:sz w:val="24"/>
                <w:szCs w:val="24"/>
                <w:lang w:eastAsia="en-US"/>
              </w:rPr>
              <w:t>1</w:t>
            </w:r>
          </w:p>
        </w:tc>
      </w:tr>
      <w:tr w:rsidR="00C06877" w:rsidRPr="00320CF3" w14:paraId="18A76A5C" w14:textId="77777777" w:rsidTr="000E466C">
        <w:trPr>
          <w:trHeight w:val="581"/>
        </w:trPr>
        <w:tc>
          <w:tcPr>
            <w:tcW w:w="1163" w:type="dxa"/>
            <w:shd w:val="clear" w:color="auto" w:fill="auto"/>
          </w:tcPr>
          <w:p w14:paraId="3108C3A4" w14:textId="77777777" w:rsidR="00C06877" w:rsidRPr="00320CF3" w:rsidRDefault="00C06877" w:rsidP="000E466C">
            <w:pPr>
              <w:pStyle w:val="Sansinterligne"/>
              <w:jc w:val="center"/>
              <w:rPr>
                <w:rFonts w:ascii="Times New Roman" w:eastAsia="Calibri" w:hAnsi="Times New Roman" w:cs="Times New Roman"/>
                <w:sz w:val="24"/>
                <w:szCs w:val="24"/>
                <w:lang w:eastAsia="en-US"/>
              </w:rPr>
            </w:pPr>
            <w:r w:rsidRPr="00320CF3">
              <w:rPr>
                <w:rFonts w:ascii="Times New Roman" w:eastAsia="Calibri" w:hAnsi="Times New Roman" w:cs="Times New Roman"/>
                <w:sz w:val="24"/>
                <w:szCs w:val="24"/>
                <w:lang w:eastAsia="en-US"/>
              </w:rPr>
              <w:t>09</w:t>
            </w:r>
          </w:p>
        </w:tc>
        <w:tc>
          <w:tcPr>
            <w:tcW w:w="3934" w:type="dxa"/>
            <w:shd w:val="clear" w:color="auto" w:fill="auto"/>
          </w:tcPr>
          <w:p w14:paraId="38462E2A" w14:textId="77777777" w:rsidR="00C06877" w:rsidRPr="00320CF3" w:rsidRDefault="00056B8F" w:rsidP="000E466C">
            <w:pPr>
              <w:pStyle w:val="Sansinterligne"/>
              <w:rPr>
                <w:rFonts w:ascii="Times New Roman" w:eastAsia="Calibri" w:hAnsi="Times New Roman" w:cs="Times New Roman"/>
                <w:sz w:val="24"/>
                <w:szCs w:val="24"/>
                <w:lang w:eastAsia="en-US"/>
              </w:rPr>
            </w:pPr>
            <w:r w:rsidRPr="00320CF3">
              <w:rPr>
                <w:rFonts w:ascii="Times New Roman" w:hAnsi="Times New Roman" w:cs="Times New Roman"/>
                <w:sz w:val="24"/>
                <w:szCs w:val="24"/>
              </w:rPr>
              <w:t>La concentration des élèves en révisant avant de recopier</w:t>
            </w:r>
          </w:p>
        </w:tc>
        <w:tc>
          <w:tcPr>
            <w:tcW w:w="1849" w:type="dxa"/>
            <w:shd w:val="clear" w:color="auto" w:fill="auto"/>
          </w:tcPr>
          <w:p w14:paraId="7765D4F3" w14:textId="77777777" w:rsidR="00C06877" w:rsidRPr="00320CF3" w:rsidRDefault="00593505" w:rsidP="000E466C">
            <w:pPr>
              <w:pStyle w:val="Sansinterligne"/>
              <w:jc w:val="center"/>
              <w:rPr>
                <w:rFonts w:ascii="Times New Roman" w:eastAsia="Calibri" w:hAnsi="Times New Roman" w:cs="Times New Roman"/>
                <w:sz w:val="24"/>
                <w:szCs w:val="24"/>
                <w:lang w:eastAsia="en-US"/>
              </w:rPr>
            </w:pPr>
            <w:r w:rsidRPr="00320CF3">
              <w:rPr>
                <w:rFonts w:ascii="Times New Roman" w:eastAsia="Calibri" w:hAnsi="Times New Roman" w:cs="Times New Roman"/>
                <w:sz w:val="24"/>
                <w:szCs w:val="24"/>
                <w:lang w:eastAsia="en-US"/>
              </w:rPr>
              <w:t>6</w:t>
            </w:r>
            <w:r w:rsidR="00D96569" w:rsidRPr="00320CF3">
              <w:rPr>
                <w:rFonts w:ascii="Times New Roman" w:eastAsia="Calibri" w:hAnsi="Times New Roman" w:cs="Times New Roman"/>
                <w:sz w:val="24"/>
                <w:szCs w:val="24"/>
                <w:lang w:eastAsia="en-US"/>
              </w:rPr>
              <w:t>2</w:t>
            </w:r>
          </w:p>
        </w:tc>
      </w:tr>
      <w:tr w:rsidR="00C06877" w:rsidRPr="00320CF3" w14:paraId="6A2410E4" w14:textId="77777777" w:rsidTr="000E466C">
        <w:trPr>
          <w:trHeight w:val="728"/>
        </w:trPr>
        <w:tc>
          <w:tcPr>
            <w:tcW w:w="1163" w:type="dxa"/>
            <w:shd w:val="clear" w:color="auto" w:fill="auto"/>
          </w:tcPr>
          <w:p w14:paraId="69A81D77" w14:textId="77777777" w:rsidR="00C06877" w:rsidRPr="00320CF3" w:rsidRDefault="00C06877" w:rsidP="000E466C">
            <w:pPr>
              <w:pStyle w:val="Sansinterligne"/>
              <w:jc w:val="center"/>
              <w:rPr>
                <w:rFonts w:ascii="Times New Roman" w:eastAsia="Calibri" w:hAnsi="Times New Roman" w:cs="Times New Roman"/>
                <w:sz w:val="24"/>
                <w:szCs w:val="24"/>
                <w:lang w:eastAsia="en-US"/>
              </w:rPr>
            </w:pPr>
            <w:r w:rsidRPr="00320CF3">
              <w:rPr>
                <w:rFonts w:ascii="Times New Roman" w:eastAsia="Calibri" w:hAnsi="Times New Roman" w:cs="Times New Roman"/>
                <w:sz w:val="24"/>
                <w:szCs w:val="24"/>
                <w:lang w:eastAsia="en-US"/>
              </w:rPr>
              <w:t>10</w:t>
            </w:r>
          </w:p>
          <w:p w14:paraId="717F5A75" w14:textId="77777777" w:rsidR="00C06877" w:rsidRPr="00320CF3" w:rsidRDefault="00C06877" w:rsidP="000E466C">
            <w:pPr>
              <w:pStyle w:val="Sansinterligne"/>
              <w:jc w:val="center"/>
              <w:rPr>
                <w:rFonts w:ascii="Times New Roman" w:eastAsia="Calibri" w:hAnsi="Times New Roman" w:cs="Times New Roman"/>
                <w:sz w:val="24"/>
                <w:szCs w:val="24"/>
                <w:lang w:eastAsia="en-US"/>
              </w:rPr>
            </w:pPr>
          </w:p>
        </w:tc>
        <w:tc>
          <w:tcPr>
            <w:tcW w:w="3934" w:type="dxa"/>
            <w:shd w:val="clear" w:color="auto" w:fill="auto"/>
          </w:tcPr>
          <w:p w14:paraId="3DBE40DA" w14:textId="77777777" w:rsidR="00C06877" w:rsidRPr="00320CF3" w:rsidRDefault="00056B8F" w:rsidP="000E466C">
            <w:pPr>
              <w:pStyle w:val="Sansinterligne"/>
              <w:rPr>
                <w:rFonts w:ascii="Times New Roman" w:hAnsi="Times New Roman" w:cs="Times New Roman"/>
                <w:sz w:val="24"/>
                <w:szCs w:val="24"/>
              </w:rPr>
            </w:pPr>
            <w:r w:rsidRPr="00320CF3">
              <w:rPr>
                <w:rFonts w:ascii="Times New Roman" w:hAnsi="Times New Roman" w:cs="Times New Roman"/>
                <w:sz w:val="24"/>
                <w:szCs w:val="24"/>
              </w:rPr>
              <w:t>L’application des opérations de la réécriture lors de rédaction.</w:t>
            </w:r>
          </w:p>
        </w:tc>
        <w:tc>
          <w:tcPr>
            <w:tcW w:w="1849" w:type="dxa"/>
            <w:shd w:val="clear" w:color="auto" w:fill="auto"/>
          </w:tcPr>
          <w:p w14:paraId="46CAB8E5" w14:textId="77777777" w:rsidR="00C06877" w:rsidRPr="00320CF3" w:rsidRDefault="00593505" w:rsidP="000E466C">
            <w:pPr>
              <w:pStyle w:val="Sansinterligne"/>
              <w:jc w:val="center"/>
              <w:rPr>
                <w:rFonts w:ascii="Times New Roman" w:eastAsia="Calibri" w:hAnsi="Times New Roman" w:cs="Times New Roman"/>
                <w:sz w:val="24"/>
                <w:szCs w:val="24"/>
                <w:lang w:eastAsia="en-US"/>
              </w:rPr>
            </w:pPr>
            <w:r w:rsidRPr="00320CF3">
              <w:rPr>
                <w:rFonts w:ascii="Times New Roman" w:eastAsia="Calibri" w:hAnsi="Times New Roman" w:cs="Times New Roman"/>
                <w:sz w:val="24"/>
                <w:szCs w:val="24"/>
                <w:lang w:eastAsia="en-US"/>
              </w:rPr>
              <w:t>6</w:t>
            </w:r>
            <w:r w:rsidR="00D96569" w:rsidRPr="00320CF3">
              <w:rPr>
                <w:rFonts w:ascii="Times New Roman" w:eastAsia="Calibri" w:hAnsi="Times New Roman" w:cs="Times New Roman"/>
                <w:sz w:val="24"/>
                <w:szCs w:val="24"/>
                <w:lang w:eastAsia="en-US"/>
              </w:rPr>
              <w:t>3</w:t>
            </w:r>
          </w:p>
        </w:tc>
      </w:tr>
      <w:tr w:rsidR="00056B8F" w:rsidRPr="00320CF3" w14:paraId="342EA37F" w14:textId="77777777" w:rsidTr="000E466C">
        <w:trPr>
          <w:trHeight w:val="728"/>
        </w:trPr>
        <w:tc>
          <w:tcPr>
            <w:tcW w:w="1163" w:type="dxa"/>
            <w:shd w:val="clear" w:color="auto" w:fill="auto"/>
          </w:tcPr>
          <w:p w14:paraId="04A8E3A8" w14:textId="77777777" w:rsidR="00056B8F" w:rsidRPr="00320CF3" w:rsidRDefault="00056B8F" w:rsidP="000E466C">
            <w:pPr>
              <w:pStyle w:val="Sansinterligne"/>
              <w:jc w:val="center"/>
              <w:rPr>
                <w:rFonts w:ascii="Times New Roman" w:eastAsia="Calibri" w:hAnsi="Times New Roman" w:cs="Times New Roman"/>
                <w:sz w:val="24"/>
                <w:szCs w:val="24"/>
                <w:lang w:eastAsia="en-US"/>
              </w:rPr>
            </w:pPr>
            <w:r w:rsidRPr="00320CF3">
              <w:rPr>
                <w:rFonts w:ascii="Times New Roman" w:eastAsia="Calibri" w:hAnsi="Times New Roman" w:cs="Times New Roman"/>
                <w:sz w:val="24"/>
                <w:szCs w:val="24"/>
                <w:lang w:eastAsia="en-US"/>
              </w:rPr>
              <w:t>11</w:t>
            </w:r>
          </w:p>
        </w:tc>
        <w:tc>
          <w:tcPr>
            <w:tcW w:w="3934" w:type="dxa"/>
            <w:shd w:val="clear" w:color="auto" w:fill="auto"/>
          </w:tcPr>
          <w:p w14:paraId="5E325BED" w14:textId="77777777" w:rsidR="00056B8F" w:rsidRPr="00320CF3" w:rsidRDefault="00056B8F" w:rsidP="000E466C">
            <w:pPr>
              <w:pStyle w:val="Sansinterligne"/>
              <w:rPr>
                <w:rFonts w:ascii="Times New Roman" w:hAnsi="Times New Roman" w:cs="Times New Roman"/>
                <w:sz w:val="24"/>
                <w:szCs w:val="24"/>
              </w:rPr>
            </w:pPr>
            <w:proofErr w:type="gramStart"/>
            <w:r w:rsidRPr="00320CF3">
              <w:rPr>
                <w:rFonts w:ascii="Times New Roman" w:hAnsi="Times New Roman" w:cs="Times New Roman"/>
                <w:sz w:val="24"/>
                <w:szCs w:val="24"/>
              </w:rPr>
              <w:t>L'effet  de</w:t>
            </w:r>
            <w:proofErr w:type="gramEnd"/>
            <w:r w:rsidRPr="00320CF3">
              <w:rPr>
                <w:rFonts w:ascii="Times New Roman" w:hAnsi="Times New Roman" w:cs="Times New Roman"/>
                <w:sz w:val="24"/>
                <w:szCs w:val="24"/>
              </w:rPr>
              <w:t xml:space="preserve"> l’usage du brouillon dans la production écrite</w:t>
            </w:r>
          </w:p>
        </w:tc>
        <w:tc>
          <w:tcPr>
            <w:tcW w:w="1849" w:type="dxa"/>
            <w:shd w:val="clear" w:color="auto" w:fill="auto"/>
          </w:tcPr>
          <w:p w14:paraId="4CFD8045" w14:textId="77777777" w:rsidR="00056B8F" w:rsidRPr="00320CF3" w:rsidRDefault="00056B8F" w:rsidP="000E466C">
            <w:pPr>
              <w:pStyle w:val="Sansinterligne"/>
              <w:jc w:val="center"/>
              <w:rPr>
                <w:rFonts w:ascii="Times New Roman" w:eastAsia="Calibri" w:hAnsi="Times New Roman" w:cs="Times New Roman"/>
                <w:sz w:val="24"/>
                <w:szCs w:val="24"/>
                <w:lang w:eastAsia="en-US"/>
              </w:rPr>
            </w:pPr>
            <w:r w:rsidRPr="00320CF3">
              <w:rPr>
                <w:rFonts w:ascii="Times New Roman" w:eastAsia="Calibri" w:hAnsi="Times New Roman" w:cs="Times New Roman"/>
                <w:sz w:val="24"/>
                <w:szCs w:val="24"/>
                <w:lang w:eastAsia="en-US"/>
              </w:rPr>
              <w:t>64</w:t>
            </w:r>
          </w:p>
        </w:tc>
      </w:tr>
    </w:tbl>
    <w:p w14:paraId="7C42FD19" w14:textId="77777777" w:rsidR="00BE57E0" w:rsidRPr="00320CF3" w:rsidRDefault="00BE57E0" w:rsidP="000E466C">
      <w:pPr>
        <w:pStyle w:val="Sansinterligne"/>
        <w:jc w:val="center"/>
        <w:rPr>
          <w:rStyle w:val="fontstyle01"/>
        </w:rPr>
      </w:pPr>
    </w:p>
    <w:p w14:paraId="30F4B09A" w14:textId="77777777" w:rsidR="00BE57E0" w:rsidRPr="007D3600" w:rsidRDefault="00BE57E0" w:rsidP="006860E7">
      <w:pPr>
        <w:tabs>
          <w:tab w:val="left" w:pos="5865"/>
          <w:tab w:val="right" w:pos="6804"/>
        </w:tabs>
        <w:spacing w:after="0" w:line="360" w:lineRule="auto"/>
        <w:jc w:val="both"/>
        <w:rPr>
          <w:rStyle w:val="fontstyle01"/>
          <w:sz w:val="28"/>
          <w:szCs w:val="28"/>
        </w:rPr>
      </w:pPr>
    </w:p>
    <w:p w14:paraId="3627DBFD" w14:textId="77777777" w:rsidR="00BE57E0" w:rsidRDefault="00BE57E0" w:rsidP="006860E7">
      <w:pPr>
        <w:tabs>
          <w:tab w:val="left" w:pos="5865"/>
          <w:tab w:val="right" w:pos="6804"/>
        </w:tabs>
        <w:spacing w:after="0" w:line="360" w:lineRule="auto"/>
        <w:jc w:val="both"/>
        <w:rPr>
          <w:rStyle w:val="fontstyle01"/>
          <w:sz w:val="28"/>
          <w:szCs w:val="28"/>
        </w:rPr>
      </w:pPr>
    </w:p>
    <w:p w14:paraId="322F3CCC" w14:textId="77777777" w:rsidR="000E466C" w:rsidRDefault="000E466C" w:rsidP="006860E7">
      <w:pPr>
        <w:tabs>
          <w:tab w:val="left" w:pos="5865"/>
          <w:tab w:val="right" w:pos="6804"/>
        </w:tabs>
        <w:spacing w:after="0" w:line="360" w:lineRule="auto"/>
        <w:jc w:val="both"/>
        <w:rPr>
          <w:rStyle w:val="fontstyle01"/>
          <w:sz w:val="28"/>
          <w:szCs w:val="28"/>
        </w:rPr>
      </w:pPr>
    </w:p>
    <w:p w14:paraId="593C2750" w14:textId="77777777" w:rsidR="000E466C" w:rsidRDefault="000E466C" w:rsidP="006860E7">
      <w:pPr>
        <w:tabs>
          <w:tab w:val="left" w:pos="5865"/>
          <w:tab w:val="right" w:pos="6804"/>
        </w:tabs>
        <w:spacing w:after="0" w:line="360" w:lineRule="auto"/>
        <w:jc w:val="both"/>
        <w:rPr>
          <w:rStyle w:val="fontstyle01"/>
          <w:sz w:val="28"/>
          <w:szCs w:val="28"/>
        </w:rPr>
      </w:pPr>
    </w:p>
    <w:p w14:paraId="73BD13A8" w14:textId="77777777" w:rsidR="000E466C" w:rsidRDefault="000E466C" w:rsidP="006860E7">
      <w:pPr>
        <w:tabs>
          <w:tab w:val="left" w:pos="5865"/>
          <w:tab w:val="right" w:pos="6804"/>
        </w:tabs>
        <w:spacing w:after="0" w:line="360" w:lineRule="auto"/>
        <w:jc w:val="both"/>
        <w:rPr>
          <w:rStyle w:val="fontstyle01"/>
          <w:sz w:val="28"/>
          <w:szCs w:val="28"/>
        </w:rPr>
      </w:pPr>
    </w:p>
    <w:p w14:paraId="37A80DF1" w14:textId="77777777" w:rsidR="000E466C" w:rsidRDefault="000E466C" w:rsidP="006860E7">
      <w:pPr>
        <w:tabs>
          <w:tab w:val="left" w:pos="5865"/>
          <w:tab w:val="right" w:pos="6804"/>
        </w:tabs>
        <w:spacing w:after="0" w:line="360" w:lineRule="auto"/>
        <w:jc w:val="both"/>
        <w:rPr>
          <w:rStyle w:val="fontstyle01"/>
          <w:sz w:val="28"/>
          <w:szCs w:val="28"/>
        </w:rPr>
      </w:pPr>
    </w:p>
    <w:p w14:paraId="452B9E68" w14:textId="77777777" w:rsidR="00F47B8F" w:rsidRDefault="00F47B8F" w:rsidP="006860E7">
      <w:pPr>
        <w:tabs>
          <w:tab w:val="left" w:pos="5865"/>
          <w:tab w:val="right" w:pos="6804"/>
        </w:tabs>
        <w:spacing w:after="0" w:line="360" w:lineRule="auto"/>
        <w:jc w:val="both"/>
        <w:rPr>
          <w:rStyle w:val="fontstyle01"/>
          <w:sz w:val="28"/>
          <w:szCs w:val="28"/>
        </w:rPr>
        <w:sectPr w:rsidR="00F47B8F" w:rsidSect="00562EB4">
          <w:headerReference w:type="default" r:id="rId62"/>
          <w:footerReference w:type="default" r:id="rId63"/>
          <w:pgSz w:w="11906" w:h="16838" w:code="9"/>
          <w:pgMar w:top="1418" w:right="1416" w:bottom="1418" w:left="1418" w:header="708" w:footer="708" w:gutter="567"/>
          <w:pgNumType w:start="18"/>
          <w:cols w:space="708"/>
          <w:docGrid w:linePitch="360"/>
        </w:sectPr>
      </w:pPr>
    </w:p>
    <w:p w14:paraId="3568DD0A" w14:textId="77777777" w:rsidR="000E466C" w:rsidRDefault="000E466C" w:rsidP="006860E7">
      <w:pPr>
        <w:tabs>
          <w:tab w:val="left" w:pos="5865"/>
          <w:tab w:val="right" w:pos="6804"/>
        </w:tabs>
        <w:spacing w:after="0" w:line="360" w:lineRule="auto"/>
        <w:jc w:val="both"/>
        <w:rPr>
          <w:rStyle w:val="fontstyle01"/>
          <w:sz w:val="28"/>
          <w:szCs w:val="28"/>
        </w:rPr>
      </w:pPr>
    </w:p>
    <w:p w14:paraId="12F499A2" w14:textId="77777777" w:rsidR="000E466C" w:rsidRPr="007D3600" w:rsidRDefault="000E466C" w:rsidP="006860E7">
      <w:pPr>
        <w:tabs>
          <w:tab w:val="left" w:pos="5865"/>
          <w:tab w:val="right" w:pos="6804"/>
        </w:tabs>
        <w:spacing w:after="0" w:line="360" w:lineRule="auto"/>
        <w:jc w:val="both"/>
        <w:rPr>
          <w:rStyle w:val="fontstyle01"/>
          <w:sz w:val="28"/>
          <w:szCs w:val="28"/>
        </w:rPr>
      </w:pPr>
    </w:p>
    <w:p w14:paraId="4CB69CE4" w14:textId="77777777" w:rsidR="00BE57E0" w:rsidRPr="007D3600" w:rsidRDefault="00E716A4" w:rsidP="006860E7">
      <w:pPr>
        <w:tabs>
          <w:tab w:val="left" w:pos="5865"/>
          <w:tab w:val="right" w:pos="6804"/>
        </w:tabs>
        <w:spacing w:after="0" w:line="360" w:lineRule="auto"/>
        <w:jc w:val="both"/>
        <w:rPr>
          <w:rStyle w:val="fontstyle01"/>
          <w:sz w:val="26"/>
          <w:szCs w:val="26"/>
        </w:rPr>
      </w:pPr>
      <w:r w:rsidRPr="007D3600">
        <w:rPr>
          <w:rStyle w:val="fontstyle01"/>
          <w:sz w:val="26"/>
          <w:szCs w:val="26"/>
        </w:rPr>
        <w:t>Liste des tableaux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9"/>
        <w:gridCol w:w="5650"/>
        <w:gridCol w:w="1606"/>
      </w:tblGrid>
      <w:tr w:rsidR="00097501" w:rsidRPr="007D3600" w14:paraId="6305A3D6" w14:textId="77777777" w:rsidTr="007D3600">
        <w:tc>
          <w:tcPr>
            <w:tcW w:w="1242" w:type="dxa"/>
            <w:shd w:val="clear" w:color="auto" w:fill="BFBFBF"/>
          </w:tcPr>
          <w:p w14:paraId="14ADA3C8" w14:textId="77777777" w:rsidR="00E716A4" w:rsidRPr="007D3600" w:rsidRDefault="00E716A4" w:rsidP="000E466C">
            <w:pPr>
              <w:tabs>
                <w:tab w:val="left" w:pos="484"/>
                <w:tab w:val="right" w:pos="6804"/>
              </w:tabs>
              <w:spacing w:after="0" w:line="360" w:lineRule="auto"/>
              <w:jc w:val="center"/>
              <w:rPr>
                <w:rFonts w:ascii="Times New Roman" w:eastAsia="Calibri" w:hAnsi="Times New Roman" w:cs="Times New Roman"/>
                <w:b/>
                <w:bCs/>
                <w:color w:val="000000"/>
                <w:sz w:val="28"/>
                <w:szCs w:val="28"/>
                <w:lang w:eastAsia="en-US"/>
              </w:rPr>
            </w:pPr>
            <w:r w:rsidRPr="007D3600">
              <w:rPr>
                <w:rFonts w:ascii="Times New Roman" w:eastAsia="Calibri" w:hAnsi="Times New Roman" w:cs="Times New Roman"/>
                <w:b/>
                <w:bCs/>
                <w:color w:val="000000"/>
                <w:sz w:val="28"/>
                <w:szCs w:val="28"/>
                <w:lang w:eastAsia="en-US"/>
              </w:rPr>
              <w:t>N°</w:t>
            </w:r>
          </w:p>
        </w:tc>
        <w:tc>
          <w:tcPr>
            <w:tcW w:w="5670" w:type="dxa"/>
            <w:shd w:val="clear" w:color="auto" w:fill="BFBFBF"/>
          </w:tcPr>
          <w:p w14:paraId="6470F809" w14:textId="77777777" w:rsidR="00E716A4" w:rsidRPr="007D3600" w:rsidRDefault="00E716A4" w:rsidP="007D3600">
            <w:pPr>
              <w:tabs>
                <w:tab w:val="left" w:pos="484"/>
                <w:tab w:val="right" w:pos="6804"/>
              </w:tabs>
              <w:spacing w:after="0" w:line="360" w:lineRule="auto"/>
              <w:jc w:val="both"/>
              <w:rPr>
                <w:rFonts w:ascii="Times New Roman" w:eastAsia="Calibri" w:hAnsi="Times New Roman" w:cs="Times New Roman"/>
                <w:b/>
                <w:bCs/>
                <w:color w:val="000000"/>
                <w:sz w:val="28"/>
                <w:szCs w:val="28"/>
                <w:lang w:eastAsia="en-US"/>
              </w:rPr>
            </w:pPr>
            <w:r w:rsidRPr="007D3600">
              <w:rPr>
                <w:rFonts w:ascii="Times New Roman" w:eastAsia="Calibri" w:hAnsi="Times New Roman" w:cs="Times New Roman"/>
                <w:b/>
                <w:bCs/>
                <w:color w:val="000000"/>
                <w:sz w:val="28"/>
                <w:szCs w:val="28"/>
                <w:lang w:eastAsia="en-US"/>
              </w:rPr>
              <w:t xml:space="preserve">Titre </w:t>
            </w:r>
          </w:p>
        </w:tc>
        <w:tc>
          <w:tcPr>
            <w:tcW w:w="1610" w:type="dxa"/>
            <w:shd w:val="clear" w:color="auto" w:fill="BFBFBF"/>
          </w:tcPr>
          <w:p w14:paraId="5CE85CF1" w14:textId="77777777" w:rsidR="00E716A4" w:rsidRPr="007D3600" w:rsidRDefault="00E716A4" w:rsidP="000E466C">
            <w:pPr>
              <w:tabs>
                <w:tab w:val="left" w:pos="484"/>
                <w:tab w:val="right" w:pos="6804"/>
              </w:tabs>
              <w:spacing w:after="0" w:line="360" w:lineRule="auto"/>
              <w:jc w:val="center"/>
              <w:rPr>
                <w:rFonts w:ascii="Times New Roman" w:eastAsia="Calibri" w:hAnsi="Times New Roman" w:cs="Times New Roman"/>
                <w:b/>
                <w:bCs/>
                <w:color w:val="000000"/>
                <w:sz w:val="28"/>
                <w:szCs w:val="28"/>
                <w:lang w:eastAsia="en-US"/>
              </w:rPr>
            </w:pPr>
            <w:r w:rsidRPr="007D3600">
              <w:rPr>
                <w:rFonts w:ascii="Times New Roman" w:eastAsia="Calibri" w:hAnsi="Times New Roman" w:cs="Times New Roman"/>
                <w:b/>
                <w:bCs/>
                <w:color w:val="000000"/>
                <w:sz w:val="28"/>
                <w:szCs w:val="28"/>
                <w:lang w:eastAsia="en-US"/>
              </w:rPr>
              <w:t>Page</w:t>
            </w:r>
          </w:p>
          <w:p w14:paraId="59426410" w14:textId="77777777" w:rsidR="00E716A4" w:rsidRPr="007D3600" w:rsidRDefault="00E716A4" w:rsidP="000E466C">
            <w:pPr>
              <w:tabs>
                <w:tab w:val="left" w:pos="484"/>
                <w:tab w:val="right" w:pos="6804"/>
              </w:tabs>
              <w:spacing w:after="0" w:line="360" w:lineRule="auto"/>
              <w:jc w:val="center"/>
              <w:rPr>
                <w:rFonts w:ascii="Times New Roman" w:eastAsia="Calibri" w:hAnsi="Times New Roman" w:cs="Times New Roman"/>
                <w:b/>
                <w:bCs/>
                <w:color w:val="000000"/>
                <w:sz w:val="28"/>
                <w:szCs w:val="28"/>
                <w:lang w:eastAsia="en-US"/>
              </w:rPr>
            </w:pPr>
          </w:p>
        </w:tc>
      </w:tr>
      <w:tr w:rsidR="00E716A4" w:rsidRPr="00320CF3" w14:paraId="7ABEBE79" w14:textId="77777777" w:rsidTr="007D3600">
        <w:tc>
          <w:tcPr>
            <w:tcW w:w="1242" w:type="dxa"/>
            <w:shd w:val="clear" w:color="auto" w:fill="auto"/>
          </w:tcPr>
          <w:p w14:paraId="6A6B2367" w14:textId="77777777" w:rsidR="00E716A4" w:rsidRPr="00320CF3" w:rsidRDefault="00E716A4" w:rsidP="000E466C">
            <w:pPr>
              <w:pStyle w:val="Sansinterligne"/>
              <w:jc w:val="center"/>
              <w:rPr>
                <w:rFonts w:ascii="Times New Roman" w:eastAsia="Calibri" w:hAnsi="Times New Roman" w:cs="Times New Roman"/>
                <w:sz w:val="24"/>
                <w:szCs w:val="24"/>
                <w:lang w:eastAsia="en-US"/>
              </w:rPr>
            </w:pPr>
            <w:r w:rsidRPr="00320CF3">
              <w:rPr>
                <w:rFonts w:ascii="Times New Roman" w:eastAsia="Calibri" w:hAnsi="Times New Roman" w:cs="Times New Roman"/>
                <w:sz w:val="24"/>
                <w:szCs w:val="24"/>
                <w:lang w:eastAsia="en-US"/>
              </w:rPr>
              <w:t>01</w:t>
            </w:r>
          </w:p>
          <w:p w14:paraId="2B3A1E61" w14:textId="77777777" w:rsidR="00E716A4" w:rsidRPr="00320CF3" w:rsidRDefault="00E716A4" w:rsidP="000E466C">
            <w:pPr>
              <w:pStyle w:val="Sansinterligne"/>
              <w:jc w:val="center"/>
              <w:rPr>
                <w:rFonts w:ascii="Times New Roman" w:eastAsia="Calibri" w:hAnsi="Times New Roman" w:cs="Times New Roman"/>
                <w:sz w:val="24"/>
                <w:szCs w:val="24"/>
                <w:lang w:eastAsia="en-US"/>
              </w:rPr>
            </w:pPr>
          </w:p>
        </w:tc>
        <w:tc>
          <w:tcPr>
            <w:tcW w:w="5670" w:type="dxa"/>
            <w:shd w:val="clear" w:color="auto" w:fill="auto"/>
          </w:tcPr>
          <w:p w14:paraId="6FAC41A8" w14:textId="77777777" w:rsidR="00E716A4" w:rsidRPr="00320CF3" w:rsidRDefault="00E716A4" w:rsidP="000E466C">
            <w:pPr>
              <w:pStyle w:val="Sansinterligne"/>
              <w:rPr>
                <w:rFonts w:ascii="Times New Roman" w:eastAsia="Calibri" w:hAnsi="Times New Roman" w:cs="Times New Roman"/>
                <w:sz w:val="24"/>
                <w:szCs w:val="24"/>
                <w:lang w:eastAsia="en-US"/>
              </w:rPr>
            </w:pPr>
            <w:r w:rsidRPr="00320CF3">
              <w:rPr>
                <w:rFonts w:ascii="Times New Roman" w:eastAsia="Calibri" w:hAnsi="Times New Roman" w:cs="Times New Roman"/>
                <w:sz w:val="24"/>
                <w:szCs w:val="24"/>
                <w:lang w:eastAsia="en-US"/>
              </w:rPr>
              <w:t>Représente la tranche d'âge interrogée</w:t>
            </w:r>
          </w:p>
        </w:tc>
        <w:tc>
          <w:tcPr>
            <w:tcW w:w="1610" w:type="dxa"/>
            <w:shd w:val="clear" w:color="auto" w:fill="auto"/>
          </w:tcPr>
          <w:p w14:paraId="3E5FC2BE" w14:textId="77777777" w:rsidR="00E716A4" w:rsidRPr="00320CF3" w:rsidRDefault="00E716A4" w:rsidP="000E466C">
            <w:pPr>
              <w:pStyle w:val="Sansinterligne"/>
              <w:jc w:val="center"/>
              <w:rPr>
                <w:rFonts w:ascii="Times New Roman" w:eastAsia="Calibri" w:hAnsi="Times New Roman" w:cs="Times New Roman"/>
                <w:sz w:val="24"/>
                <w:szCs w:val="24"/>
                <w:lang w:eastAsia="en-US"/>
              </w:rPr>
            </w:pPr>
            <w:r w:rsidRPr="00320CF3">
              <w:rPr>
                <w:rFonts w:ascii="Times New Roman" w:eastAsia="Calibri" w:hAnsi="Times New Roman" w:cs="Times New Roman"/>
                <w:sz w:val="24"/>
                <w:szCs w:val="24"/>
                <w:lang w:eastAsia="en-US"/>
              </w:rPr>
              <w:t>5</w:t>
            </w:r>
            <w:r w:rsidR="00D96569" w:rsidRPr="00320CF3">
              <w:rPr>
                <w:rFonts w:ascii="Times New Roman" w:eastAsia="Calibri" w:hAnsi="Times New Roman" w:cs="Times New Roman"/>
                <w:sz w:val="24"/>
                <w:szCs w:val="24"/>
                <w:lang w:eastAsia="en-US"/>
              </w:rPr>
              <w:t>5</w:t>
            </w:r>
          </w:p>
        </w:tc>
      </w:tr>
      <w:tr w:rsidR="00E716A4" w:rsidRPr="00320CF3" w14:paraId="37007849" w14:textId="77777777" w:rsidTr="007D3600">
        <w:tc>
          <w:tcPr>
            <w:tcW w:w="1242" w:type="dxa"/>
            <w:shd w:val="clear" w:color="auto" w:fill="auto"/>
          </w:tcPr>
          <w:p w14:paraId="029E24CB" w14:textId="77777777" w:rsidR="00E716A4" w:rsidRPr="00320CF3" w:rsidRDefault="00E716A4" w:rsidP="000E466C">
            <w:pPr>
              <w:pStyle w:val="Sansinterligne"/>
              <w:jc w:val="center"/>
              <w:rPr>
                <w:rFonts w:ascii="Times New Roman" w:eastAsia="Calibri" w:hAnsi="Times New Roman" w:cs="Times New Roman"/>
                <w:sz w:val="24"/>
                <w:szCs w:val="24"/>
                <w:lang w:eastAsia="en-US"/>
              </w:rPr>
            </w:pPr>
            <w:r w:rsidRPr="00320CF3">
              <w:rPr>
                <w:rFonts w:ascii="Times New Roman" w:eastAsia="Calibri" w:hAnsi="Times New Roman" w:cs="Times New Roman"/>
                <w:sz w:val="24"/>
                <w:szCs w:val="24"/>
                <w:lang w:eastAsia="en-US"/>
              </w:rPr>
              <w:t>02</w:t>
            </w:r>
          </w:p>
          <w:p w14:paraId="07F6248A" w14:textId="77777777" w:rsidR="00E716A4" w:rsidRPr="00320CF3" w:rsidRDefault="00E716A4" w:rsidP="000E466C">
            <w:pPr>
              <w:pStyle w:val="Sansinterligne"/>
              <w:jc w:val="center"/>
              <w:rPr>
                <w:rFonts w:ascii="Times New Roman" w:eastAsia="Calibri" w:hAnsi="Times New Roman" w:cs="Times New Roman"/>
                <w:sz w:val="24"/>
                <w:szCs w:val="24"/>
                <w:lang w:eastAsia="en-US"/>
              </w:rPr>
            </w:pPr>
          </w:p>
        </w:tc>
        <w:tc>
          <w:tcPr>
            <w:tcW w:w="5670" w:type="dxa"/>
            <w:shd w:val="clear" w:color="auto" w:fill="auto"/>
          </w:tcPr>
          <w:p w14:paraId="08E47CBC" w14:textId="77777777" w:rsidR="00E716A4" w:rsidRPr="00320CF3" w:rsidRDefault="00E716A4" w:rsidP="000E466C">
            <w:pPr>
              <w:pStyle w:val="Sansinterligne"/>
              <w:rPr>
                <w:rFonts w:ascii="Times New Roman" w:eastAsia="Calibri" w:hAnsi="Times New Roman" w:cs="Times New Roman"/>
                <w:sz w:val="24"/>
                <w:szCs w:val="24"/>
                <w:lang w:eastAsia="en-US"/>
              </w:rPr>
            </w:pPr>
            <w:r w:rsidRPr="00320CF3">
              <w:rPr>
                <w:rFonts w:ascii="Times New Roman" w:eastAsia="Calibri" w:hAnsi="Times New Roman" w:cs="Times New Roman"/>
                <w:sz w:val="24"/>
                <w:szCs w:val="24"/>
                <w:lang w:eastAsia="en-US"/>
              </w:rPr>
              <w:t>Représente le nombre d'élèves interrogé dans chaque sexe</w:t>
            </w:r>
          </w:p>
        </w:tc>
        <w:tc>
          <w:tcPr>
            <w:tcW w:w="1610" w:type="dxa"/>
            <w:shd w:val="clear" w:color="auto" w:fill="auto"/>
          </w:tcPr>
          <w:p w14:paraId="4091DE0D" w14:textId="77777777" w:rsidR="00E716A4" w:rsidRPr="00320CF3" w:rsidRDefault="00E716A4" w:rsidP="000E466C">
            <w:pPr>
              <w:pStyle w:val="Sansinterligne"/>
              <w:jc w:val="center"/>
              <w:rPr>
                <w:rFonts w:ascii="Times New Roman" w:eastAsia="Calibri" w:hAnsi="Times New Roman" w:cs="Times New Roman"/>
                <w:sz w:val="24"/>
                <w:szCs w:val="24"/>
                <w:lang w:eastAsia="en-US"/>
              </w:rPr>
            </w:pPr>
            <w:r w:rsidRPr="00320CF3">
              <w:rPr>
                <w:rFonts w:ascii="Times New Roman" w:eastAsia="Calibri" w:hAnsi="Times New Roman" w:cs="Times New Roman"/>
                <w:sz w:val="24"/>
                <w:szCs w:val="24"/>
                <w:lang w:eastAsia="en-US"/>
              </w:rPr>
              <w:t>5</w:t>
            </w:r>
            <w:r w:rsidR="00D96569" w:rsidRPr="00320CF3">
              <w:rPr>
                <w:rFonts w:ascii="Times New Roman" w:eastAsia="Calibri" w:hAnsi="Times New Roman" w:cs="Times New Roman"/>
                <w:sz w:val="24"/>
                <w:szCs w:val="24"/>
                <w:lang w:eastAsia="en-US"/>
              </w:rPr>
              <w:t>6</w:t>
            </w:r>
          </w:p>
        </w:tc>
      </w:tr>
      <w:tr w:rsidR="00E716A4" w:rsidRPr="00320CF3" w14:paraId="651E1537" w14:textId="77777777" w:rsidTr="007D3600">
        <w:tc>
          <w:tcPr>
            <w:tcW w:w="1242" w:type="dxa"/>
            <w:shd w:val="clear" w:color="auto" w:fill="auto"/>
          </w:tcPr>
          <w:p w14:paraId="28135A1E" w14:textId="77777777" w:rsidR="00E716A4" w:rsidRPr="00320CF3" w:rsidRDefault="00E716A4" w:rsidP="000E466C">
            <w:pPr>
              <w:pStyle w:val="Sansinterligne"/>
              <w:jc w:val="center"/>
              <w:rPr>
                <w:rFonts w:ascii="Times New Roman" w:eastAsia="Calibri" w:hAnsi="Times New Roman" w:cs="Times New Roman"/>
                <w:sz w:val="24"/>
                <w:szCs w:val="24"/>
                <w:lang w:eastAsia="en-US"/>
              </w:rPr>
            </w:pPr>
            <w:r w:rsidRPr="00320CF3">
              <w:rPr>
                <w:rFonts w:ascii="Times New Roman" w:eastAsia="Calibri" w:hAnsi="Times New Roman" w:cs="Times New Roman"/>
                <w:sz w:val="24"/>
                <w:szCs w:val="24"/>
                <w:lang w:eastAsia="en-US"/>
              </w:rPr>
              <w:t>03</w:t>
            </w:r>
          </w:p>
          <w:p w14:paraId="09750353" w14:textId="77777777" w:rsidR="00E716A4" w:rsidRPr="00320CF3" w:rsidRDefault="00E716A4" w:rsidP="000E466C">
            <w:pPr>
              <w:pStyle w:val="Sansinterligne"/>
              <w:jc w:val="center"/>
              <w:rPr>
                <w:rFonts w:ascii="Times New Roman" w:eastAsia="Calibri" w:hAnsi="Times New Roman" w:cs="Times New Roman"/>
                <w:sz w:val="24"/>
                <w:szCs w:val="24"/>
                <w:lang w:eastAsia="en-US"/>
              </w:rPr>
            </w:pPr>
          </w:p>
        </w:tc>
        <w:tc>
          <w:tcPr>
            <w:tcW w:w="5670" w:type="dxa"/>
            <w:shd w:val="clear" w:color="auto" w:fill="auto"/>
          </w:tcPr>
          <w:p w14:paraId="690D3322" w14:textId="77777777" w:rsidR="00E716A4" w:rsidRPr="00320CF3" w:rsidRDefault="00593505" w:rsidP="000E466C">
            <w:pPr>
              <w:pStyle w:val="Sansinterligne"/>
              <w:rPr>
                <w:rFonts w:ascii="Times New Roman" w:eastAsia="Calibri" w:hAnsi="Times New Roman" w:cs="Times New Roman"/>
                <w:sz w:val="24"/>
                <w:szCs w:val="24"/>
                <w:lang w:eastAsia="en-US"/>
              </w:rPr>
            </w:pPr>
            <w:r w:rsidRPr="00320CF3">
              <w:rPr>
                <w:rFonts w:ascii="Times New Roman" w:eastAsia="Calibri" w:hAnsi="Times New Roman" w:cs="Times New Roman"/>
                <w:sz w:val="24"/>
                <w:szCs w:val="24"/>
                <w:lang w:eastAsia="en-US"/>
              </w:rPr>
              <w:t xml:space="preserve">Représente les données relatives à l’habitude de rédaction en français </w:t>
            </w:r>
          </w:p>
        </w:tc>
        <w:tc>
          <w:tcPr>
            <w:tcW w:w="1610" w:type="dxa"/>
            <w:shd w:val="clear" w:color="auto" w:fill="auto"/>
          </w:tcPr>
          <w:p w14:paraId="3A6F9118" w14:textId="77777777" w:rsidR="00E716A4" w:rsidRPr="00320CF3" w:rsidRDefault="00D96569" w:rsidP="000E466C">
            <w:pPr>
              <w:pStyle w:val="Sansinterligne"/>
              <w:jc w:val="center"/>
              <w:rPr>
                <w:rFonts w:ascii="Times New Roman" w:eastAsia="Calibri" w:hAnsi="Times New Roman" w:cs="Times New Roman"/>
                <w:sz w:val="24"/>
                <w:szCs w:val="24"/>
                <w:lang w:eastAsia="en-US"/>
              </w:rPr>
            </w:pPr>
            <w:r w:rsidRPr="00320CF3">
              <w:rPr>
                <w:rFonts w:ascii="Times New Roman" w:eastAsia="Calibri" w:hAnsi="Times New Roman" w:cs="Times New Roman"/>
                <w:sz w:val="24"/>
                <w:szCs w:val="24"/>
                <w:lang w:eastAsia="en-US"/>
              </w:rPr>
              <w:t>56</w:t>
            </w:r>
          </w:p>
        </w:tc>
      </w:tr>
      <w:tr w:rsidR="00E716A4" w:rsidRPr="00320CF3" w14:paraId="547E1F4D" w14:textId="77777777" w:rsidTr="007D3600">
        <w:tc>
          <w:tcPr>
            <w:tcW w:w="1242" w:type="dxa"/>
            <w:shd w:val="clear" w:color="auto" w:fill="auto"/>
          </w:tcPr>
          <w:p w14:paraId="4E20D478" w14:textId="77777777" w:rsidR="00E716A4" w:rsidRPr="00320CF3" w:rsidRDefault="00E716A4" w:rsidP="000E466C">
            <w:pPr>
              <w:pStyle w:val="Sansinterligne"/>
              <w:jc w:val="center"/>
              <w:rPr>
                <w:rFonts w:ascii="Times New Roman" w:eastAsia="Calibri" w:hAnsi="Times New Roman" w:cs="Times New Roman"/>
                <w:sz w:val="24"/>
                <w:szCs w:val="24"/>
                <w:lang w:eastAsia="en-US"/>
              </w:rPr>
            </w:pPr>
            <w:r w:rsidRPr="00320CF3">
              <w:rPr>
                <w:rFonts w:ascii="Times New Roman" w:eastAsia="Calibri" w:hAnsi="Times New Roman" w:cs="Times New Roman"/>
                <w:sz w:val="24"/>
                <w:szCs w:val="24"/>
                <w:lang w:eastAsia="en-US"/>
              </w:rPr>
              <w:t>04</w:t>
            </w:r>
          </w:p>
          <w:p w14:paraId="5C83D23D" w14:textId="77777777" w:rsidR="00E716A4" w:rsidRPr="00320CF3" w:rsidRDefault="00E716A4" w:rsidP="000E466C">
            <w:pPr>
              <w:pStyle w:val="Sansinterligne"/>
              <w:jc w:val="center"/>
              <w:rPr>
                <w:rFonts w:ascii="Times New Roman" w:eastAsia="Calibri" w:hAnsi="Times New Roman" w:cs="Times New Roman"/>
                <w:sz w:val="24"/>
                <w:szCs w:val="24"/>
                <w:lang w:eastAsia="en-US"/>
              </w:rPr>
            </w:pPr>
          </w:p>
        </w:tc>
        <w:tc>
          <w:tcPr>
            <w:tcW w:w="5670" w:type="dxa"/>
            <w:shd w:val="clear" w:color="auto" w:fill="auto"/>
          </w:tcPr>
          <w:p w14:paraId="48255569" w14:textId="77777777" w:rsidR="00E716A4" w:rsidRPr="00320CF3" w:rsidRDefault="00593505" w:rsidP="000E466C">
            <w:pPr>
              <w:pStyle w:val="Sansinterligne"/>
              <w:rPr>
                <w:rFonts w:ascii="Times New Roman" w:eastAsia="Calibri" w:hAnsi="Times New Roman" w:cs="Times New Roman"/>
                <w:sz w:val="24"/>
                <w:szCs w:val="24"/>
                <w:lang w:eastAsia="en-US"/>
              </w:rPr>
            </w:pPr>
            <w:r w:rsidRPr="00320CF3">
              <w:rPr>
                <w:rFonts w:ascii="Times New Roman" w:eastAsia="Calibri" w:hAnsi="Times New Roman" w:cs="Times New Roman"/>
                <w:sz w:val="24"/>
                <w:szCs w:val="24"/>
                <w:lang w:eastAsia="en-US"/>
              </w:rPr>
              <w:t xml:space="preserve">Représente les données relatives à la facilité de rédaction en FLE </w:t>
            </w:r>
          </w:p>
        </w:tc>
        <w:tc>
          <w:tcPr>
            <w:tcW w:w="1610" w:type="dxa"/>
            <w:shd w:val="clear" w:color="auto" w:fill="auto"/>
          </w:tcPr>
          <w:p w14:paraId="5B4A8285" w14:textId="77777777" w:rsidR="00E716A4" w:rsidRPr="00320CF3" w:rsidRDefault="00D96569" w:rsidP="000E466C">
            <w:pPr>
              <w:pStyle w:val="Sansinterligne"/>
              <w:jc w:val="center"/>
              <w:rPr>
                <w:rFonts w:ascii="Times New Roman" w:eastAsia="Calibri" w:hAnsi="Times New Roman" w:cs="Times New Roman"/>
                <w:sz w:val="24"/>
                <w:szCs w:val="24"/>
                <w:lang w:eastAsia="en-US"/>
              </w:rPr>
            </w:pPr>
            <w:r w:rsidRPr="00320CF3">
              <w:rPr>
                <w:rFonts w:ascii="Times New Roman" w:eastAsia="Calibri" w:hAnsi="Times New Roman" w:cs="Times New Roman"/>
                <w:sz w:val="24"/>
                <w:szCs w:val="24"/>
                <w:lang w:eastAsia="en-US"/>
              </w:rPr>
              <w:t>57</w:t>
            </w:r>
          </w:p>
        </w:tc>
      </w:tr>
      <w:tr w:rsidR="00E716A4" w:rsidRPr="00320CF3" w14:paraId="422CFEA4" w14:textId="77777777" w:rsidTr="007D3600">
        <w:tc>
          <w:tcPr>
            <w:tcW w:w="1242" w:type="dxa"/>
            <w:shd w:val="clear" w:color="auto" w:fill="auto"/>
          </w:tcPr>
          <w:p w14:paraId="0583B7E6" w14:textId="77777777" w:rsidR="00E716A4" w:rsidRPr="00320CF3" w:rsidRDefault="00E716A4" w:rsidP="000E466C">
            <w:pPr>
              <w:pStyle w:val="Sansinterligne"/>
              <w:jc w:val="center"/>
              <w:rPr>
                <w:rFonts w:ascii="Times New Roman" w:eastAsia="Calibri" w:hAnsi="Times New Roman" w:cs="Times New Roman"/>
                <w:sz w:val="24"/>
                <w:szCs w:val="24"/>
                <w:lang w:eastAsia="en-US"/>
              </w:rPr>
            </w:pPr>
            <w:r w:rsidRPr="00320CF3">
              <w:rPr>
                <w:rFonts w:ascii="Times New Roman" w:eastAsia="Calibri" w:hAnsi="Times New Roman" w:cs="Times New Roman"/>
                <w:sz w:val="24"/>
                <w:szCs w:val="24"/>
                <w:lang w:eastAsia="en-US"/>
              </w:rPr>
              <w:t>05</w:t>
            </w:r>
          </w:p>
          <w:p w14:paraId="2932ADC0" w14:textId="77777777" w:rsidR="00E716A4" w:rsidRPr="00320CF3" w:rsidRDefault="00E716A4" w:rsidP="000E466C">
            <w:pPr>
              <w:pStyle w:val="Sansinterligne"/>
              <w:jc w:val="center"/>
              <w:rPr>
                <w:rFonts w:ascii="Times New Roman" w:eastAsia="Calibri" w:hAnsi="Times New Roman" w:cs="Times New Roman"/>
                <w:sz w:val="24"/>
                <w:szCs w:val="24"/>
                <w:lang w:eastAsia="en-US"/>
              </w:rPr>
            </w:pPr>
          </w:p>
        </w:tc>
        <w:tc>
          <w:tcPr>
            <w:tcW w:w="5670" w:type="dxa"/>
            <w:shd w:val="clear" w:color="auto" w:fill="auto"/>
          </w:tcPr>
          <w:p w14:paraId="18406543" w14:textId="77777777" w:rsidR="00E716A4" w:rsidRPr="00320CF3" w:rsidRDefault="00593505" w:rsidP="000E466C">
            <w:pPr>
              <w:pStyle w:val="Sansinterligne"/>
              <w:rPr>
                <w:rFonts w:ascii="Times New Roman" w:eastAsia="Calibri" w:hAnsi="Times New Roman" w:cs="Times New Roman"/>
                <w:sz w:val="24"/>
                <w:szCs w:val="24"/>
                <w:lang w:eastAsia="en-US"/>
              </w:rPr>
            </w:pPr>
            <w:r w:rsidRPr="00320CF3">
              <w:rPr>
                <w:rFonts w:ascii="Times New Roman" w:eastAsia="Calibri" w:hAnsi="Times New Roman" w:cs="Times New Roman"/>
                <w:sz w:val="24"/>
                <w:szCs w:val="24"/>
                <w:lang w:eastAsia="en-US"/>
              </w:rPr>
              <w:t>Représente les données relatives à l’usage du brouillon</w:t>
            </w:r>
          </w:p>
        </w:tc>
        <w:tc>
          <w:tcPr>
            <w:tcW w:w="1610" w:type="dxa"/>
            <w:shd w:val="clear" w:color="auto" w:fill="auto"/>
          </w:tcPr>
          <w:p w14:paraId="79796BE4" w14:textId="77777777" w:rsidR="00E716A4" w:rsidRPr="00320CF3" w:rsidRDefault="00D96569" w:rsidP="000E466C">
            <w:pPr>
              <w:pStyle w:val="Sansinterligne"/>
              <w:jc w:val="center"/>
              <w:rPr>
                <w:rFonts w:ascii="Times New Roman" w:eastAsia="Calibri" w:hAnsi="Times New Roman" w:cs="Times New Roman"/>
                <w:sz w:val="24"/>
                <w:szCs w:val="24"/>
                <w:lang w:eastAsia="en-US"/>
              </w:rPr>
            </w:pPr>
            <w:r w:rsidRPr="00320CF3">
              <w:rPr>
                <w:rFonts w:ascii="Times New Roman" w:eastAsia="Calibri" w:hAnsi="Times New Roman" w:cs="Times New Roman"/>
                <w:sz w:val="24"/>
                <w:szCs w:val="24"/>
                <w:lang w:eastAsia="en-US"/>
              </w:rPr>
              <w:t>58</w:t>
            </w:r>
          </w:p>
        </w:tc>
      </w:tr>
      <w:tr w:rsidR="00E716A4" w:rsidRPr="00320CF3" w14:paraId="17C53C01" w14:textId="77777777" w:rsidTr="007D3600">
        <w:tc>
          <w:tcPr>
            <w:tcW w:w="1242" w:type="dxa"/>
            <w:shd w:val="clear" w:color="auto" w:fill="auto"/>
          </w:tcPr>
          <w:p w14:paraId="5331BA4F" w14:textId="77777777" w:rsidR="00E716A4" w:rsidRPr="00320CF3" w:rsidRDefault="00E716A4" w:rsidP="000E466C">
            <w:pPr>
              <w:pStyle w:val="Sansinterligne"/>
              <w:jc w:val="center"/>
              <w:rPr>
                <w:rFonts w:ascii="Times New Roman" w:eastAsia="Calibri" w:hAnsi="Times New Roman" w:cs="Times New Roman"/>
                <w:sz w:val="24"/>
                <w:szCs w:val="24"/>
                <w:lang w:eastAsia="en-US"/>
              </w:rPr>
            </w:pPr>
            <w:r w:rsidRPr="00320CF3">
              <w:rPr>
                <w:rFonts w:ascii="Times New Roman" w:eastAsia="Calibri" w:hAnsi="Times New Roman" w:cs="Times New Roman"/>
                <w:sz w:val="24"/>
                <w:szCs w:val="24"/>
                <w:lang w:eastAsia="en-US"/>
              </w:rPr>
              <w:t>06</w:t>
            </w:r>
          </w:p>
          <w:p w14:paraId="35C555A5" w14:textId="77777777" w:rsidR="00E716A4" w:rsidRPr="00320CF3" w:rsidRDefault="00E716A4" w:rsidP="000E466C">
            <w:pPr>
              <w:pStyle w:val="Sansinterligne"/>
              <w:jc w:val="center"/>
              <w:rPr>
                <w:rFonts w:ascii="Times New Roman" w:eastAsia="Calibri" w:hAnsi="Times New Roman" w:cs="Times New Roman"/>
                <w:sz w:val="24"/>
                <w:szCs w:val="24"/>
                <w:lang w:eastAsia="en-US"/>
              </w:rPr>
            </w:pPr>
          </w:p>
        </w:tc>
        <w:tc>
          <w:tcPr>
            <w:tcW w:w="5670" w:type="dxa"/>
            <w:shd w:val="clear" w:color="auto" w:fill="auto"/>
          </w:tcPr>
          <w:p w14:paraId="6E7378D3" w14:textId="77777777" w:rsidR="00E716A4" w:rsidRPr="00320CF3" w:rsidRDefault="00593505" w:rsidP="000E466C">
            <w:pPr>
              <w:pStyle w:val="Sansinterligne"/>
              <w:rPr>
                <w:rFonts w:ascii="Times New Roman" w:eastAsia="Calibri" w:hAnsi="Times New Roman" w:cs="Times New Roman"/>
                <w:sz w:val="24"/>
                <w:szCs w:val="24"/>
                <w:lang w:eastAsia="en-US"/>
              </w:rPr>
            </w:pPr>
            <w:r w:rsidRPr="00320CF3">
              <w:rPr>
                <w:rFonts w:ascii="Times New Roman" w:eastAsia="Calibri" w:hAnsi="Times New Roman" w:cs="Times New Roman"/>
                <w:sz w:val="24"/>
                <w:szCs w:val="24"/>
                <w:lang w:eastAsia="en-US"/>
              </w:rPr>
              <w:t xml:space="preserve">Représente les données relatives à la définition du brouillon </w:t>
            </w:r>
          </w:p>
        </w:tc>
        <w:tc>
          <w:tcPr>
            <w:tcW w:w="1610" w:type="dxa"/>
            <w:shd w:val="clear" w:color="auto" w:fill="auto"/>
          </w:tcPr>
          <w:p w14:paraId="5EEF2758" w14:textId="77777777" w:rsidR="00E716A4" w:rsidRPr="00320CF3" w:rsidRDefault="00D96569" w:rsidP="000E466C">
            <w:pPr>
              <w:pStyle w:val="Sansinterligne"/>
              <w:jc w:val="center"/>
              <w:rPr>
                <w:rFonts w:ascii="Times New Roman" w:eastAsia="Calibri" w:hAnsi="Times New Roman" w:cs="Times New Roman"/>
                <w:sz w:val="24"/>
                <w:szCs w:val="24"/>
                <w:lang w:eastAsia="en-US"/>
              </w:rPr>
            </w:pPr>
            <w:r w:rsidRPr="00320CF3">
              <w:rPr>
                <w:rFonts w:ascii="Times New Roman" w:eastAsia="Calibri" w:hAnsi="Times New Roman" w:cs="Times New Roman"/>
                <w:sz w:val="24"/>
                <w:szCs w:val="24"/>
                <w:lang w:eastAsia="en-US"/>
              </w:rPr>
              <w:t>59</w:t>
            </w:r>
          </w:p>
        </w:tc>
      </w:tr>
      <w:tr w:rsidR="00E716A4" w:rsidRPr="00320CF3" w14:paraId="4BC0F3A9" w14:textId="77777777" w:rsidTr="007D3600">
        <w:tc>
          <w:tcPr>
            <w:tcW w:w="1242" w:type="dxa"/>
            <w:shd w:val="clear" w:color="auto" w:fill="auto"/>
          </w:tcPr>
          <w:p w14:paraId="049BAE76" w14:textId="77777777" w:rsidR="00E716A4" w:rsidRPr="00320CF3" w:rsidRDefault="00E716A4" w:rsidP="000E466C">
            <w:pPr>
              <w:pStyle w:val="Sansinterligne"/>
              <w:jc w:val="center"/>
              <w:rPr>
                <w:rFonts w:ascii="Times New Roman" w:eastAsia="Calibri" w:hAnsi="Times New Roman" w:cs="Times New Roman"/>
                <w:sz w:val="24"/>
                <w:szCs w:val="24"/>
                <w:lang w:eastAsia="en-US"/>
              </w:rPr>
            </w:pPr>
            <w:r w:rsidRPr="00320CF3">
              <w:rPr>
                <w:rFonts w:ascii="Times New Roman" w:eastAsia="Calibri" w:hAnsi="Times New Roman" w:cs="Times New Roman"/>
                <w:sz w:val="24"/>
                <w:szCs w:val="24"/>
                <w:lang w:eastAsia="en-US"/>
              </w:rPr>
              <w:t>07</w:t>
            </w:r>
          </w:p>
          <w:p w14:paraId="63808BE7" w14:textId="77777777" w:rsidR="00E716A4" w:rsidRPr="00320CF3" w:rsidRDefault="00E716A4" w:rsidP="000E466C">
            <w:pPr>
              <w:pStyle w:val="Sansinterligne"/>
              <w:jc w:val="center"/>
              <w:rPr>
                <w:rFonts w:ascii="Times New Roman" w:eastAsia="Calibri" w:hAnsi="Times New Roman" w:cs="Times New Roman"/>
                <w:sz w:val="24"/>
                <w:szCs w:val="24"/>
                <w:lang w:eastAsia="en-US"/>
              </w:rPr>
            </w:pPr>
          </w:p>
        </w:tc>
        <w:tc>
          <w:tcPr>
            <w:tcW w:w="5670" w:type="dxa"/>
            <w:shd w:val="clear" w:color="auto" w:fill="auto"/>
          </w:tcPr>
          <w:p w14:paraId="55840F1C" w14:textId="77777777" w:rsidR="00E716A4" w:rsidRPr="00320CF3" w:rsidRDefault="00593505" w:rsidP="000E466C">
            <w:pPr>
              <w:pStyle w:val="Sansinterligne"/>
              <w:rPr>
                <w:rFonts w:ascii="Times New Roman" w:eastAsia="Calibri" w:hAnsi="Times New Roman" w:cs="Times New Roman"/>
                <w:sz w:val="24"/>
                <w:szCs w:val="24"/>
                <w:lang w:eastAsia="en-US"/>
              </w:rPr>
            </w:pPr>
            <w:r w:rsidRPr="00320CF3">
              <w:rPr>
                <w:rFonts w:ascii="Times New Roman" w:eastAsia="Calibri" w:hAnsi="Times New Roman" w:cs="Times New Roman"/>
                <w:sz w:val="24"/>
                <w:szCs w:val="24"/>
                <w:lang w:eastAsia="en-US"/>
              </w:rPr>
              <w:t xml:space="preserve">Représente les données relatives </w:t>
            </w:r>
            <w:r w:rsidR="00181DBA" w:rsidRPr="00320CF3">
              <w:rPr>
                <w:rFonts w:ascii="Times New Roman" w:eastAsia="Calibri" w:hAnsi="Times New Roman" w:cs="Times New Roman"/>
                <w:sz w:val="24"/>
                <w:szCs w:val="24"/>
                <w:lang w:eastAsia="en-US"/>
              </w:rPr>
              <w:t xml:space="preserve">au rôle du brouillon </w:t>
            </w:r>
          </w:p>
        </w:tc>
        <w:tc>
          <w:tcPr>
            <w:tcW w:w="1610" w:type="dxa"/>
            <w:shd w:val="clear" w:color="auto" w:fill="auto"/>
          </w:tcPr>
          <w:p w14:paraId="4644781E" w14:textId="77777777" w:rsidR="00E716A4" w:rsidRPr="00320CF3" w:rsidRDefault="00D96569" w:rsidP="000E466C">
            <w:pPr>
              <w:pStyle w:val="Sansinterligne"/>
              <w:jc w:val="center"/>
              <w:rPr>
                <w:rFonts w:ascii="Times New Roman" w:eastAsia="Calibri" w:hAnsi="Times New Roman" w:cs="Times New Roman"/>
                <w:sz w:val="24"/>
                <w:szCs w:val="24"/>
                <w:lang w:eastAsia="en-US"/>
              </w:rPr>
            </w:pPr>
            <w:r w:rsidRPr="00320CF3">
              <w:rPr>
                <w:rFonts w:ascii="Times New Roman" w:eastAsia="Calibri" w:hAnsi="Times New Roman" w:cs="Times New Roman"/>
                <w:sz w:val="24"/>
                <w:szCs w:val="24"/>
                <w:lang w:eastAsia="en-US"/>
              </w:rPr>
              <w:t>60</w:t>
            </w:r>
          </w:p>
        </w:tc>
      </w:tr>
      <w:tr w:rsidR="00E716A4" w:rsidRPr="00320CF3" w14:paraId="54CFD154" w14:textId="77777777" w:rsidTr="007D3600">
        <w:tc>
          <w:tcPr>
            <w:tcW w:w="1242" w:type="dxa"/>
            <w:shd w:val="clear" w:color="auto" w:fill="auto"/>
          </w:tcPr>
          <w:p w14:paraId="44506F4A" w14:textId="77777777" w:rsidR="00E716A4" w:rsidRPr="00320CF3" w:rsidRDefault="00E716A4" w:rsidP="000E466C">
            <w:pPr>
              <w:pStyle w:val="Sansinterligne"/>
              <w:jc w:val="center"/>
              <w:rPr>
                <w:rFonts w:ascii="Times New Roman" w:eastAsia="Calibri" w:hAnsi="Times New Roman" w:cs="Times New Roman"/>
                <w:sz w:val="24"/>
                <w:szCs w:val="24"/>
                <w:lang w:eastAsia="en-US"/>
              </w:rPr>
            </w:pPr>
            <w:r w:rsidRPr="00320CF3">
              <w:rPr>
                <w:rFonts w:ascii="Times New Roman" w:eastAsia="Calibri" w:hAnsi="Times New Roman" w:cs="Times New Roman"/>
                <w:sz w:val="24"/>
                <w:szCs w:val="24"/>
                <w:lang w:eastAsia="en-US"/>
              </w:rPr>
              <w:t>08</w:t>
            </w:r>
          </w:p>
          <w:p w14:paraId="5CCA3C01" w14:textId="77777777" w:rsidR="00E716A4" w:rsidRPr="00320CF3" w:rsidRDefault="00E716A4" w:rsidP="000E466C">
            <w:pPr>
              <w:pStyle w:val="Sansinterligne"/>
              <w:jc w:val="center"/>
              <w:rPr>
                <w:rFonts w:ascii="Times New Roman" w:eastAsia="Calibri" w:hAnsi="Times New Roman" w:cs="Times New Roman"/>
                <w:sz w:val="24"/>
                <w:szCs w:val="24"/>
                <w:lang w:eastAsia="en-US"/>
              </w:rPr>
            </w:pPr>
          </w:p>
        </w:tc>
        <w:tc>
          <w:tcPr>
            <w:tcW w:w="5670" w:type="dxa"/>
            <w:shd w:val="clear" w:color="auto" w:fill="auto"/>
          </w:tcPr>
          <w:p w14:paraId="556CCF33" w14:textId="77777777" w:rsidR="00E716A4" w:rsidRPr="00320CF3" w:rsidRDefault="00593505" w:rsidP="000E466C">
            <w:pPr>
              <w:pStyle w:val="Sansinterligne"/>
              <w:rPr>
                <w:rFonts w:ascii="Times New Roman" w:eastAsia="Calibri" w:hAnsi="Times New Roman" w:cs="Times New Roman"/>
                <w:sz w:val="24"/>
                <w:szCs w:val="24"/>
                <w:lang w:eastAsia="en-US"/>
              </w:rPr>
            </w:pPr>
            <w:r w:rsidRPr="00320CF3">
              <w:rPr>
                <w:rFonts w:ascii="Times New Roman" w:eastAsia="Calibri" w:hAnsi="Times New Roman" w:cs="Times New Roman"/>
                <w:sz w:val="24"/>
                <w:szCs w:val="24"/>
                <w:lang w:eastAsia="en-US"/>
              </w:rPr>
              <w:t>Représente les données relatives à</w:t>
            </w:r>
            <w:r w:rsidR="00181DBA" w:rsidRPr="00320CF3">
              <w:rPr>
                <w:rFonts w:ascii="Times New Roman" w:eastAsia="Calibri" w:hAnsi="Times New Roman" w:cs="Times New Roman"/>
                <w:sz w:val="24"/>
                <w:szCs w:val="24"/>
                <w:lang w:eastAsia="en-US"/>
              </w:rPr>
              <w:t xml:space="preserve"> la révision du brouillon avant de recopier </w:t>
            </w:r>
          </w:p>
        </w:tc>
        <w:tc>
          <w:tcPr>
            <w:tcW w:w="1610" w:type="dxa"/>
            <w:shd w:val="clear" w:color="auto" w:fill="auto"/>
          </w:tcPr>
          <w:p w14:paraId="4A55B364" w14:textId="77777777" w:rsidR="00E716A4" w:rsidRPr="00320CF3" w:rsidRDefault="00D96569" w:rsidP="000E466C">
            <w:pPr>
              <w:pStyle w:val="Sansinterligne"/>
              <w:jc w:val="center"/>
              <w:rPr>
                <w:rFonts w:ascii="Times New Roman" w:eastAsia="Calibri" w:hAnsi="Times New Roman" w:cs="Times New Roman"/>
                <w:sz w:val="24"/>
                <w:szCs w:val="24"/>
                <w:lang w:eastAsia="en-US"/>
              </w:rPr>
            </w:pPr>
            <w:r w:rsidRPr="00320CF3">
              <w:rPr>
                <w:rFonts w:ascii="Times New Roman" w:eastAsia="Calibri" w:hAnsi="Times New Roman" w:cs="Times New Roman"/>
                <w:sz w:val="24"/>
                <w:szCs w:val="24"/>
                <w:lang w:eastAsia="en-US"/>
              </w:rPr>
              <w:t>60</w:t>
            </w:r>
          </w:p>
        </w:tc>
      </w:tr>
      <w:tr w:rsidR="00E716A4" w:rsidRPr="00320CF3" w14:paraId="1753FE99" w14:textId="77777777" w:rsidTr="007D3600">
        <w:tc>
          <w:tcPr>
            <w:tcW w:w="1242" w:type="dxa"/>
            <w:shd w:val="clear" w:color="auto" w:fill="auto"/>
          </w:tcPr>
          <w:p w14:paraId="439E60BA" w14:textId="77777777" w:rsidR="00E716A4" w:rsidRPr="00320CF3" w:rsidRDefault="00E716A4" w:rsidP="000E466C">
            <w:pPr>
              <w:pStyle w:val="Sansinterligne"/>
              <w:jc w:val="center"/>
              <w:rPr>
                <w:rFonts w:ascii="Times New Roman" w:eastAsia="Calibri" w:hAnsi="Times New Roman" w:cs="Times New Roman"/>
                <w:sz w:val="24"/>
                <w:szCs w:val="24"/>
                <w:lang w:eastAsia="en-US"/>
              </w:rPr>
            </w:pPr>
            <w:r w:rsidRPr="00320CF3">
              <w:rPr>
                <w:rFonts w:ascii="Times New Roman" w:eastAsia="Calibri" w:hAnsi="Times New Roman" w:cs="Times New Roman"/>
                <w:sz w:val="24"/>
                <w:szCs w:val="24"/>
                <w:lang w:eastAsia="en-US"/>
              </w:rPr>
              <w:t>09</w:t>
            </w:r>
          </w:p>
          <w:p w14:paraId="2DF197EA" w14:textId="77777777" w:rsidR="00E716A4" w:rsidRPr="00320CF3" w:rsidRDefault="00E716A4" w:rsidP="000E466C">
            <w:pPr>
              <w:pStyle w:val="Sansinterligne"/>
              <w:jc w:val="center"/>
              <w:rPr>
                <w:rFonts w:ascii="Times New Roman" w:eastAsia="Calibri" w:hAnsi="Times New Roman" w:cs="Times New Roman"/>
                <w:sz w:val="24"/>
                <w:szCs w:val="24"/>
                <w:lang w:eastAsia="en-US"/>
              </w:rPr>
            </w:pPr>
          </w:p>
        </w:tc>
        <w:tc>
          <w:tcPr>
            <w:tcW w:w="5670" w:type="dxa"/>
            <w:shd w:val="clear" w:color="auto" w:fill="auto"/>
          </w:tcPr>
          <w:p w14:paraId="285DA568" w14:textId="77777777" w:rsidR="00E716A4" w:rsidRPr="00320CF3" w:rsidRDefault="00593505" w:rsidP="000E466C">
            <w:pPr>
              <w:pStyle w:val="Sansinterligne"/>
              <w:rPr>
                <w:rFonts w:ascii="Times New Roman" w:eastAsia="Calibri" w:hAnsi="Times New Roman" w:cs="Times New Roman"/>
                <w:sz w:val="24"/>
                <w:szCs w:val="24"/>
                <w:lang w:eastAsia="en-US"/>
              </w:rPr>
            </w:pPr>
            <w:r w:rsidRPr="00320CF3">
              <w:rPr>
                <w:rFonts w:ascii="Times New Roman" w:eastAsia="Calibri" w:hAnsi="Times New Roman" w:cs="Times New Roman"/>
                <w:sz w:val="24"/>
                <w:szCs w:val="24"/>
                <w:lang w:eastAsia="en-US"/>
              </w:rPr>
              <w:t>Représente les données relatives à</w:t>
            </w:r>
            <w:r w:rsidR="00181DBA" w:rsidRPr="00320CF3">
              <w:rPr>
                <w:rFonts w:ascii="Times New Roman" w:eastAsia="Calibri" w:hAnsi="Times New Roman" w:cs="Times New Roman"/>
                <w:sz w:val="24"/>
                <w:szCs w:val="24"/>
                <w:lang w:eastAsia="en-US"/>
              </w:rPr>
              <w:t xml:space="preserve"> la concentration en révisant </w:t>
            </w:r>
          </w:p>
        </w:tc>
        <w:tc>
          <w:tcPr>
            <w:tcW w:w="1610" w:type="dxa"/>
            <w:shd w:val="clear" w:color="auto" w:fill="auto"/>
          </w:tcPr>
          <w:p w14:paraId="2B9F3F81" w14:textId="77777777" w:rsidR="00E716A4" w:rsidRPr="00320CF3" w:rsidRDefault="00D96569" w:rsidP="000E466C">
            <w:pPr>
              <w:pStyle w:val="Sansinterligne"/>
              <w:jc w:val="center"/>
              <w:rPr>
                <w:rFonts w:ascii="Times New Roman" w:eastAsia="Calibri" w:hAnsi="Times New Roman" w:cs="Times New Roman"/>
                <w:sz w:val="24"/>
                <w:szCs w:val="24"/>
                <w:lang w:eastAsia="en-US"/>
              </w:rPr>
            </w:pPr>
            <w:r w:rsidRPr="00320CF3">
              <w:rPr>
                <w:rFonts w:ascii="Times New Roman" w:eastAsia="Calibri" w:hAnsi="Times New Roman" w:cs="Times New Roman"/>
                <w:sz w:val="24"/>
                <w:szCs w:val="24"/>
                <w:lang w:eastAsia="en-US"/>
              </w:rPr>
              <w:t>61</w:t>
            </w:r>
          </w:p>
        </w:tc>
      </w:tr>
      <w:tr w:rsidR="00E716A4" w:rsidRPr="00320CF3" w14:paraId="51ABE381" w14:textId="77777777" w:rsidTr="007D3600">
        <w:tc>
          <w:tcPr>
            <w:tcW w:w="1242" w:type="dxa"/>
            <w:shd w:val="clear" w:color="auto" w:fill="auto"/>
          </w:tcPr>
          <w:p w14:paraId="0C5AF90B" w14:textId="77777777" w:rsidR="00E716A4" w:rsidRPr="00320CF3" w:rsidRDefault="00E716A4" w:rsidP="000E466C">
            <w:pPr>
              <w:pStyle w:val="Sansinterligne"/>
              <w:jc w:val="center"/>
              <w:rPr>
                <w:rFonts w:ascii="Times New Roman" w:eastAsia="Calibri" w:hAnsi="Times New Roman" w:cs="Times New Roman"/>
                <w:sz w:val="24"/>
                <w:szCs w:val="24"/>
                <w:lang w:eastAsia="en-US"/>
              </w:rPr>
            </w:pPr>
            <w:r w:rsidRPr="00320CF3">
              <w:rPr>
                <w:rFonts w:ascii="Times New Roman" w:eastAsia="Calibri" w:hAnsi="Times New Roman" w:cs="Times New Roman"/>
                <w:sz w:val="24"/>
                <w:szCs w:val="24"/>
                <w:lang w:eastAsia="en-US"/>
              </w:rPr>
              <w:t>10</w:t>
            </w:r>
          </w:p>
          <w:p w14:paraId="1910DD16" w14:textId="77777777" w:rsidR="00E716A4" w:rsidRPr="00320CF3" w:rsidRDefault="00E716A4" w:rsidP="000E466C">
            <w:pPr>
              <w:pStyle w:val="Sansinterligne"/>
              <w:jc w:val="center"/>
              <w:rPr>
                <w:rFonts w:ascii="Times New Roman" w:eastAsia="Calibri" w:hAnsi="Times New Roman" w:cs="Times New Roman"/>
                <w:sz w:val="24"/>
                <w:szCs w:val="24"/>
                <w:lang w:eastAsia="en-US"/>
              </w:rPr>
            </w:pPr>
          </w:p>
        </w:tc>
        <w:tc>
          <w:tcPr>
            <w:tcW w:w="5670" w:type="dxa"/>
            <w:shd w:val="clear" w:color="auto" w:fill="auto"/>
          </w:tcPr>
          <w:p w14:paraId="36FE5069" w14:textId="77777777" w:rsidR="00E716A4" w:rsidRPr="00320CF3" w:rsidRDefault="00593505" w:rsidP="000E466C">
            <w:pPr>
              <w:pStyle w:val="Sansinterligne"/>
              <w:rPr>
                <w:rFonts w:ascii="Times New Roman" w:eastAsia="Calibri" w:hAnsi="Times New Roman" w:cs="Times New Roman"/>
                <w:sz w:val="24"/>
                <w:szCs w:val="24"/>
                <w:lang w:eastAsia="en-US"/>
              </w:rPr>
            </w:pPr>
            <w:r w:rsidRPr="00320CF3">
              <w:rPr>
                <w:rFonts w:ascii="Times New Roman" w:eastAsia="Calibri" w:hAnsi="Times New Roman" w:cs="Times New Roman"/>
                <w:sz w:val="24"/>
                <w:szCs w:val="24"/>
                <w:lang w:eastAsia="en-US"/>
              </w:rPr>
              <w:t>Représente les données relatives à</w:t>
            </w:r>
            <w:r w:rsidR="00181DBA" w:rsidRPr="00320CF3">
              <w:rPr>
                <w:rFonts w:ascii="Times New Roman" w:eastAsia="Calibri" w:hAnsi="Times New Roman" w:cs="Times New Roman"/>
                <w:sz w:val="24"/>
                <w:szCs w:val="24"/>
                <w:lang w:eastAsia="en-US"/>
              </w:rPr>
              <w:t xml:space="preserve"> l’application des opérations </w:t>
            </w:r>
            <w:proofErr w:type="gramStart"/>
            <w:r w:rsidR="00181DBA" w:rsidRPr="00320CF3">
              <w:rPr>
                <w:rFonts w:ascii="Times New Roman" w:eastAsia="Calibri" w:hAnsi="Times New Roman" w:cs="Times New Roman"/>
                <w:sz w:val="24"/>
                <w:szCs w:val="24"/>
                <w:lang w:eastAsia="en-US"/>
              </w:rPr>
              <w:t>de  la</w:t>
            </w:r>
            <w:proofErr w:type="gramEnd"/>
            <w:r w:rsidR="00181DBA" w:rsidRPr="00320CF3">
              <w:rPr>
                <w:rFonts w:ascii="Times New Roman" w:eastAsia="Calibri" w:hAnsi="Times New Roman" w:cs="Times New Roman"/>
                <w:sz w:val="24"/>
                <w:szCs w:val="24"/>
                <w:lang w:eastAsia="en-US"/>
              </w:rPr>
              <w:t xml:space="preserve"> récriture. </w:t>
            </w:r>
          </w:p>
        </w:tc>
        <w:tc>
          <w:tcPr>
            <w:tcW w:w="1610" w:type="dxa"/>
            <w:shd w:val="clear" w:color="auto" w:fill="auto"/>
          </w:tcPr>
          <w:p w14:paraId="555FA78E" w14:textId="77777777" w:rsidR="00E716A4" w:rsidRPr="00320CF3" w:rsidRDefault="00593505" w:rsidP="000E466C">
            <w:pPr>
              <w:pStyle w:val="Sansinterligne"/>
              <w:jc w:val="center"/>
              <w:rPr>
                <w:rFonts w:ascii="Times New Roman" w:eastAsia="Calibri" w:hAnsi="Times New Roman" w:cs="Times New Roman"/>
                <w:sz w:val="24"/>
                <w:szCs w:val="24"/>
                <w:lang w:eastAsia="en-US"/>
              </w:rPr>
            </w:pPr>
            <w:r w:rsidRPr="00320CF3">
              <w:rPr>
                <w:rFonts w:ascii="Times New Roman" w:eastAsia="Calibri" w:hAnsi="Times New Roman" w:cs="Times New Roman"/>
                <w:sz w:val="24"/>
                <w:szCs w:val="24"/>
                <w:lang w:eastAsia="en-US"/>
              </w:rPr>
              <w:t>6</w:t>
            </w:r>
            <w:r w:rsidR="00056B8F" w:rsidRPr="00320CF3">
              <w:rPr>
                <w:rFonts w:ascii="Times New Roman" w:eastAsia="Calibri" w:hAnsi="Times New Roman" w:cs="Times New Roman"/>
                <w:sz w:val="24"/>
                <w:szCs w:val="24"/>
                <w:lang w:eastAsia="en-US"/>
              </w:rPr>
              <w:t>2</w:t>
            </w:r>
          </w:p>
        </w:tc>
      </w:tr>
      <w:tr w:rsidR="00E716A4" w:rsidRPr="00320CF3" w14:paraId="5DA6C119" w14:textId="77777777" w:rsidTr="007D3600">
        <w:tc>
          <w:tcPr>
            <w:tcW w:w="1242" w:type="dxa"/>
            <w:shd w:val="clear" w:color="auto" w:fill="auto"/>
          </w:tcPr>
          <w:p w14:paraId="4A439B70" w14:textId="77777777" w:rsidR="00E716A4" w:rsidRPr="00320CF3" w:rsidRDefault="00E716A4" w:rsidP="000E466C">
            <w:pPr>
              <w:pStyle w:val="Sansinterligne"/>
              <w:jc w:val="center"/>
              <w:rPr>
                <w:rFonts w:ascii="Times New Roman" w:eastAsia="Calibri" w:hAnsi="Times New Roman" w:cs="Times New Roman"/>
                <w:sz w:val="24"/>
                <w:szCs w:val="24"/>
                <w:lang w:eastAsia="en-US"/>
              </w:rPr>
            </w:pPr>
            <w:r w:rsidRPr="00320CF3">
              <w:rPr>
                <w:rFonts w:ascii="Times New Roman" w:eastAsia="Calibri" w:hAnsi="Times New Roman" w:cs="Times New Roman"/>
                <w:sz w:val="24"/>
                <w:szCs w:val="24"/>
                <w:lang w:eastAsia="en-US"/>
              </w:rPr>
              <w:t>11</w:t>
            </w:r>
          </w:p>
          <w:p w14:paraId="1EAEEDC8" w14:textId="77777777" w:rsidR="00E716A4" w:rsidRPr="00320CF3" w:rsidRDefault="00E716A4" w:rsidP="000E466C">
            <w:pPr>
              <w:pStyle w:val="Sansinterligne"/>
              <w:jc w:val="center"/>
              <w:rPr>
                <w:rFonts w:ascii="Times New Roman" w:eastAsia="Calibri" w:hAnsi="Times New Roman" w:cs="Times New Roman"/>
                <w:sz w:val="24"/>
                <w:szCs w:val="24"/>
                <w:lang w:eastAsia="en-US"/>
              </w:rPr>
            </w:pPr>
          </w:p>
        </w:tc>
        <w:tc>
          <w:tcPr>
            <w:tcW w:w="5670" w:type="dxa"/>
            <w:shd w:val="clear" w:color="auto" w:fill="auto"/>
          </w:tcPr>
          <w:p w14:paraId="37E4E02F" w14:textId="77777777" w:rsidR="00E716A4" w:rsidRPr="00320CF3" w:rsidRDefault="00593505" w:rsidP="000E466C">
            <w:pPr>
              <w:pStyle w:val="Sansinterligne"/>
              <w:rPr>
                <w:rFonts w:ascii="Times New Roman" w:eastAsia="Calibri" w:hAnsi="Times New Roman" w:cs="Times New Roman"/>
                <w:sz w:val="24"/>
                <w:szCs w:val="24"/>
                <w:lang w:eastAsia="en-US"/>
              </w:rPr>
            </w:pPr>
            <w:r w:rsidRPr="00320CF3">
              <w:rPr>
                <w:rFonts w:ascii="Times New Roman" w:eastAsia="Calibri" w:hAnsi="Times New Roman" w:cs="Times New Roman"/>
                <w:sz w:val="24"/>
                <w:szCs w:val="24"/>
                <w:lang w:eastAsia="en-US"/>
              </w:rPr>
              <w:t>Représente les données relatives à</w:t>
            </w:r>
            <w:r w:rsidR="00181DBA" w:rsidRPr="00320CF3">
              <w:rPr>
                <w:rFonts w:ascii="Times New Roman" w:eastAsia="Calibri" w:hAnsi="Times New Roman" w:cs="Times New Roman"/>
                <w:sz w:val="24"/>
                <w:szCs w:val="24"/>
                <w:lang w:eastAsia="en-US"/>
              </w:rPr>
              <w:t xml:space="preserve"> l’effet de l’usage du brouillon </w:t>
            </w:r>
          </w:p>
        </w:tc>
        <w:tc>
          <w:tcPr>
            <w:tcW w:w="1610" w:type="dxa"/>
            <w:shd w:val="clear" w:color="auto" w:fill="auto"/>
          </w:tcPr>
          <w:p w14:paraId="62792C56" w14:textId="77777777" w:rsidR="00E716A4" w:rsidRPr="00320CF3" w:rsidRDefault="00593505" w:rsidP="000E466C">
            <w:pPr>
              <w:pStyle w:val="Sansinterligne"/>
              <w:jc w:val="center"/>
              <w:rPr>
                <w:rFonts w:ascii="Times New Roman" w:eastAsia="Calibri" w:hAnsi="Times New Roman" w:cs="Times New Roman"/>
                <w:sz w:val="24"/>
                <w:szCs w:val="24"/>
                <w:lang w:eastAsia="en-US"/>
              </w:rPr>
            </w:pPr>
            <w:r w:rsidRPr="00320CF3">
              <w:rPr>
                <w:rFonts w:ascii="Times New Roman" w:eastAsia="Calibri" w:hAnsi="Times New Roman" w:cs="Times New Roman"/>
                <w:sz w:val="24"/>
                <w:szCs w:val="24"/>
                <w:lang w:eastAsia="en-US"/>
              </w:rPr>
              <w:t>6</w:t>
            </w:r>
            <w:r w:rsidR="00056B8F" w:rsidRPr="00320CF3">
              <w:rPr>
                <w:rFonts w:ascii="Times New Roman" w:eastAsia="Calibri" w:hAnsi="Times New Roman" w:cs="Times New Roman"/>
                <w:sz w:val="24"/>
                <w:szCs w:val="24"/>
                <w:lang w:eastAsia="en-US"/>
              </w:rPr>
              <w:t>3</w:t>
            </w:r>
          </w:p>
        </w:tc>
      </w:tr>
    </w:tbl>
    <w:p w14:paraId="614ABE76" w14:textId="77777777" w:rsidR="00E716A4" w:rsidRPr="007D3600" w:rsidRDefault="00E716A4" w:rsidP="006860E7">
      <w:pPr>
        <w:tabs>
          <w:tab w:val="left" w:pos="5865"/>
          <w:tab w:val="right" w:pos="6804"/>
        </w:tabs>
        <w:spacing w:after="0" w:line="360" w:lineRule="auto"/>
        <w:jc w:val="both"/>
        <w:rPr>
          <w:rStyle w:val="fontstyle01"/>
          <w:sz w:val="28"/>
          <w:szCs w:val="28"/>
        </w:rPr>
      </w:pPr>
    </w:p>
    <w:p w14:paraId="0B79A1AB" w14:textId="77777777" w:rsidR="00BE57E0" w:rsidRPr="007D3600" w:rsidRDefault="00BE57E0" w:rsidP="006860E7">
      <w:pPr>
        <w:tabs>
          <w:tab w:val="left" w:pos="5865"/>
          <w:tab w:val="right" w:pos="6804"/>
        </w:tabs>
        <w:spacing w:after="0" w:line="360" w:lineRule="auto"/>
        <w:jc w:val="both"/>
        <w:rPr>
          <w:rStyle w:val="fontstyle01"/>
          <w:sz w:val="28"/>
          <w:szCs w:val="28"/>
        </w:rPr>
      </w:pPr>
    </w:p>
    <w:p w14:paraId="543BC6B5" w14:textId="77777777" w:rsidR="00BE57E0" w:rsidRPr="007D3600" w:rsidRDefault="00BE57E0" w:rsidP="006860E7">
      <w:pPr>
        <w:tabs>
          <w:tab w:val="left" w:pos="5865"/>
          <w:tab w:val="right" w:pos="6804"/>
        </w:tabs>
        <w:spacing w:after="0" w:line="360" w:lineRule="auto"/>
        <w:jc w:val="both"/>
        <w:rPr>
          <w:rStyle w:val="fontstyle01"/>
          <w:sz w:val="28"/>
          <w:szCs w:val="28"/>
        </w:rPr>
      </w:pPr>
    </w:p>
    <w:p w14:paraId="1442E054" w14:textId="77777777" w:rsidR="00181DBA" w:rsidRDefault="00181DBA" w:rsidP="006860E7">
      <w:pPr>
        <w:tabs>
          <w:tab w:val="left" w:pos="5865"/>
          <w:tab w:val="right" w:pos="6804"/>
        </w:tabs>
        <w:spacing w:after="0" w:line="360" w:lineRule="auto"/>
        <w:jc w:val="both"/>
        <w:rPr>
          <w:rStyle w:val="fontstyle01"/>
          <w:sz w:val="28"/>
          <w:szCs w:val="28"/>
        </w:rPr>
      </w:pPr>
    </w:p>
    <w:p w14:paraId="64A4B06F" w14:textId="77777777" w:rsidR="00E5417B" w:rsidRDefault="00E5417B" w:rsidP="006860E7">
      <w:pPr>
        <w:tabs>
          <w:tab w:val="left" w:pos="5865"/>
          <w:tab w:val="right" w:pos="6804"/>
        </w:tabs>
        <w:spacing w:after="0" w:line="360" w:lineRule="auto"/>
        <w:jc w:val="both"/>
        <w:rPr>
          <w:rStyle w:val="fontstyle01"/>
          <w:sz w:val="28"/>
          <w:szCs w:val="28"/>
        </w:rPr>
      </w:pPr>
    </w:p>
    <w:p w14:paraId="1D117BD3" w14:textId="77777777" w:rsidR="00E5417B" w:rsidRDefault="00E5417B" w:rsidP="006860E7">
      <w:pPr>
        <w:tabs>
          <w:tab w:val="left" w:pos="5865"/>
          <w:tab w:val="right" w:pos="6804"/>
        </w:tabs>
        <w:spacing w:after="0" w:line="360" w:lineRule="auto"/>
        <w:jc w:val="both"/>
        <w:rPr>
          <w:rStyle w:val="fontstyle01"/>
          <w:sz w:val="28"/>
          <w:szCs w:val="28"/>
        </w:rPr>
      </w:pPr>
    </w:p>
    <w:p w14:paraId="42C81DE7" w14:textId="77777777" w:rsidR="00E5417B" w:rsidRDefault="00E5417B" w:rsidP="006860E7">
      <w:pPr>
        <w:tabs>
          <w:tab w:val="left" w:pos="5865"/>
          <w:tab w:val="right" w:pos="6804"/>
        </w:tabs>
        <w:spacing w:after="0" w:line="360" w:lineRule="auto"/>
        <w:jc w:val="both"/>
        <w:rPr>
          <w:rStyle w:val="fontstyle01"/>
          <w:sz w:val="28"/>
          <w:szCs w:val="28"/>
        </w:rPr>
      </w:pPr>
    </w:p>
    <w:p w14:paraId="122FEF01" w14:textId="77777777" w:rsidR="00E5417B" w:rsidRDefault="00E5417B" w:rsidP="006860E7">
      <w:pPr>
        <w:tabs>
          <w:tab w:val="left" w:pos="5865"/>
          <w:tab w:val="right" w:pos="6804"/>
        </w:tabs>
        <w:spacing w:after="0" w:line="360" w:lineRule="auto"/>
        <w:jc w:val="both"/>
        <w:rPr>
          <w:rStyle w:val="fontstyle01"/>
          <w:sz w:val="28"/>
          <w:szCs w:val="28"/>
        </w:rPr>
      </w:pPr>
    </w:p>
    <w:p w14:paraId="53F0A2CC" w14:textId="77777777" w:rsidR="00E5417B" w:rsidRDefault="00E5417B" w:rsidP="006860E7">
      <w:pPr>
        <w:tabs>
          <w:tab w:val="left" w:pos="5865"/>
          <w:tab w:val="right" w:pos="6804"/>
        </w:tabs>
        <w:spacing w:after="0" w:line="360" w:lineRule="auto"/>
        <w:jc w:val="both"/>
        <w:rPr>
          <w:rStyle w:val="fontstyle01"/>
          <w:sz w:val="28"/>
          <w:szCs w:val="28"/>
        </w:rPr>
      </w:pPr>
    </w:p>
    <w:p w14:paraId="51A2571B" w14:textId="77777777" w:rsidR="00E5417B" w:rsidRDefault="00E5417B" w:rsidP="006860E7">
      <w:pPr>
        <w:tabs>
          <w:tab w:val="left" w:pos="5865"/>
          <w:tab w:val="right" w:pos="6804"/>
        </w:tabs>
        <w:spacing w:after="0" w:line="360" w:lineRule="auto"/>
        <w:jc w:val="both"/>
        <w:rPr>
          <w:rStyle w:val="fontstyle01"/>
          <w:sz w:val="28"/>
          <w:szCs w:val="28"/>
        </w:rPr>
      </w:pPr>
    </w:p>
    <w:p w14:paraId="5BF48F55" w14:textId="77777777" w:rsidR="00F47B8F" w:rsidRDefault="00F47B8F" w:rsidP="00F47B8F">
      <w:pPr>
        <w:tabs>
          <w:tab w:val="left" w:pos="5865"/>
          <w:tab w:val="right" w:pos="6804"/>
        </w:tabs>
        <w:spacing w:after="0" w:line="360" w:lineRule="auto"/>
        <w:ind w:firstLine="709"/>
        <w:jc w:val="both"/>
        <w:rPr>
          <w:rStyle w:val="fontstyle01"/>
          <w:sz w:val="28"/>
          <w:szCs w:val="28"/>
        </w:rPr>
        <w:sectPr w:rsidR="00F47B8F" w:rsidSect="00562EB4">
          <w:headerReference w:type="default" r:id="rId64"/>
          <w:footerReference w:type="default" r:id="rId65"/>
          <w:pgSz w:w="11906" w:h="16838" w:code="9"/>
          <w:pgMar w:top="1418" w:right="1416" w:bottom="1418" w:left="1418" w:header="708" w:footer="708" w:gutter="567"/>
          <w:pgNumType w:start="18"/>
          <w:cols w:space="708"/>
          <w:docGrid w:linePitch="360"/>
        </w:sectPr>
      </w:pPr>
    </w:p>
    <w:p w14:paraId="502B98A1" w14:textId="77777777" w:rsidR="00D2583F" w:rsidRPr="007D3600" w:rsidRDefault="00F47B8F" w:rsidP="006860E7">
      <w:pPr>
        <w:tabs>
          <w:tab w:val="left" w:pos="5865"/>
          <w:tab w:val="right" w:pos="6804"/>
        </w:tabs>
        <w:spacing w:after="0" w:line="360" w:lineRule="auto"/>
        <w:jc w:val="both"/>
        <w:rPr>
          <w:rStyle w:val="fontstyle01"/>
          <w:b w:val="0"/>
          <w:bCs w:val="0"/>
          <w:color w:val="auto"/>
          <w:sz w:val="28"/>
          <w:szCs w:val="28"/>
        </w:rPr>
      </w:pPr>
      <w:r>
        <w:rPr>
          <w:rStyle w:val="fontstyle01"/>
          <w:sz w:val="28"/>
          <w:szCs w:val="28"/>
        </w:rPr>
        <w:lastRenderedPageBreak/>
        <w:t xml:space="preserve">            </w:t>
      </w:r>
      <w:r w:rsidR="00D2583F" w:rsidRPr="007D3600">
        <w:rPr>
          <w:rStyle w:val="fontstyle01"/>
          <w:sz w:val="28"/>
          <w:szCs w:val="28"/>
        </w:rPr>
        <w:t>Ministère de l'enseignement supérieur et de la recherche</w:t>
      </w:r>
    </w:p>
    <w:p w14:paraId="338B2FC8" w14:textId="77777777" w:rsidR="00D2583F" w:rsidRPr="007D3600" w:rsidRDefault="00D2583F" w:rsidP="00AB4B3E">
      <w:pPr>
        <w:tabs>
          <w:tab w:val="right" w:pos="6804"/>
        </w:tabs>
        <w:spacing w:after="0" w:line="360" w:lineRule="auto"/>
        <w:jc w:val="center"/>
        <w:rPr>
          <w:rFonts w:ascii="Times New Roman" w:hAnsi="Times New Roman" w:cs="Times New Roman"/>
          <w:sz w:val="28"/>
          <w:szCs w:val="28"/>
        </w:rPr>
      </w:pPr>
      <w:r w:rsidRPr="007D3600">
        <w:rPr>
          <w:rStyle w:val="fontstyle01"/>
          <w:sz w:val="28"/>
          <w:szCs w:val="28"/>
        </w:rPr>
        <w:t>Scientifique</w:t>
      </w:r>
    </w:p>
    <w:p w14:paraId="7DB4D695" w14:textId="77777777" w:rsidR="00D2583F" w:rsidRPr="007D3600" w:rsidRDefault="000E2456" w:rsidP="006860E7">
      <w:pPr>
        <w:tabs>
          <w:tab w:val="right" w:pos="6804"/>
        </w:tabs>
        <w:spacing w:after="0" w:line="360" w:lineRule="auto"/>
        <w:jc w:val="both"/>
        <w:rPr>
          <w:rStyle w:val="fontstyle01"/>
        </w:rPr>
      </w:pPr>
      <w:r>
        <w:rPr>
          <w:noProof/>
        </w:rPr>
        <w:drawing>
          <wp:anchor distT="0" distB="0" distL="114300" distR="114300" simplePos="0" relativeHeight="251643392" behindDoc="0" locked="0" layoutInCell="1" allowOverlap="1" wp14:anchorId="7A1A0E5A" wp14:editId="54A58BEE">
            <wp:simplePos x="0" y="0"/>
            <wp:positionH relativeFrom="column">
              <wp:posOffset>2359025</wp:posOffset>
            </wp:positionH>
            <wp:positionV relativeFrom="paragraph">
              <wp:posOffset>17780</wp:posOffset>
            </wp:positionV>
            <wp:extent cx="701040" cy="602615"/>
            <wp:effectExtent l="0" t="0" r="0" b="0"/>
            <wp:wrapSquare wrapText="bothSides"/>
            <wp:docPr id="136"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8"/>
                    <pic:cNvPicPr>
                      <a:picLocks/>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701040" cy="6026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99048C" w14:textId="77777777" w:rsidR="00D2583F" w:rsidRDefault="00D2583F" w:rsidP="006860E7">
      <w:pPr>
        <w:tabs>
          <w:tab w:val="right" w:pos="6804"/>
        </w:tabs>
        <w:spacing w:after="0" w:line="360" w:lineRule="auto"/>
        <w:jc w:val="both"/>
        <w:rPr>
          <w:rStyle w:val="fontstyle01"/>
        </w:rPr>
      </w:pPr>
    </w:p>
    <w:p w14:paraId="1250306D" w14:textId="77777777" w:rsidR="00D75624" w:rsidRPr="007D3600" w:rsidRDefault="00D75624" w:rsidP="006860E7">
      <w:pPr>
        <w:tabs>
          <w:tab w:val="right" w:pos="6804"/>
        </w:tabs>
        <w:spacing w:after="0" w:line="360" w:lineRule="auto"/>
        <w:jc w:val="both"/>
        <w:rPr>
          <w:rStyle w:val="fontstyle01"/>
        </w:rPr>
      </w:pPr>
    </w:p>
    <w:p w14:paraId="295E769A" w14:textId="77777777" w:rsidR="00D2583F" w:rsidRPr="007D3600" w:rsidRDefault="00D2583F" w:rsidP="00AB4B3E">
      <w:pPr>
        <w:tabs>
          <w:tab w:val="right" w:pos="6804"/>
        </w:tabs>
        <w:spacing w:after="0" w:line="360" w:lineRule="auto"/>
        <w:jc w:val="center"/>
        <w:rPr>
          <w:rStyle w:val="fontstyle01"/>
          <w:sz w:val="28"/>
          <w:szCs w:val="28"/>
        </w:rPr>
      </w:pPr>
      <w:r w:rsidRPr="007D3600">
        <w:rPr>
          <w:rStyle w:val="fontstyle01"/>
          <w:sz w:val="28"/>
          <w:szCs w:val="28"/>
        </w:rPr>
        <w:t>Université de Ghardaïa</w:t>
      </w:r>
    </w:p>
    <w:p w14:paraId="27F8C3D8" w14:textId="77777777" w:rsidR="00D2583F" w:rsidRPr="007D3600" w:rsidRDefault="00D2583F" w:rsidP="00AB4B3E">
      <w:pPr>
        <w:tabs>
          <w:tab w:val="right" w:pos="6804"/>
        </w:tabs>
        <w:spacing w:after="0" w:line="360" w:lineRule="auto"/>
        <w:jc w:val="center"/>
        <w:rPr>
          <w:rFonts w:ascii="Times New Roman" w:hAnsi="Times New Roman" w:cs="Times New Roman"/>
          <w:color w:val="000000"/>
          <w:sz w:val="28"/>
          <w:szCs w:val="28"/>
        </w:rPr>
      </w:pPr>
      <w:r w:rsidRPr="007D3600">
        <w:rPr>
          <w:rStyle w:val="fontstyle01"/>
          <w:sz w:val="28"/>
          <w:szCs w:val="28"/>
        </w:rPr>
        <w:t>Faculté des lettres et des langues</w:t>
      </w:r>
    </w:p>
    <w:p w14:paraId="0D7DFD67" w14:textId="77777777" w:rsidR="00D2583F" w:rsidRPr="007D3600" w:rsidRDefault="00D2583F" w:rsidP="00AB4B3E">
      <w:pPr>
        <w:tabs>
          <w:tab w:val="right" w:pos="6804"/>
        </w:tabs>
        <w:spacing w:after="0" w:line="360" w:lineRule="auto"/>
        <w:jc w:val="center"/>
        <w:rPr>
          <w:rStyle w:val="fontstyle01"/>
          <w:sz w:val="28"/>
          <w:szCs w:val="28"/>
        </w:rPr>
      </w:pPr>
      <w:r w:rsidRPr="007D3600">
        <w:rPr>
          <w:rStyle w:val="fontstyle01"/>
          <w:sz w:val="28"/>
          <w:szCs w:val="28"/>
        </w:rPr>
        <w:t>Département des langues étrangères</w:t>
      </w:r>
      <w:r w:rsidRPr="007D3600">
        <w:rPr>
          <w:rFonts w:ascii="Times New Roman" w:hAnsi="Times New Roman" w:cs="Times New Roman"/>
          <w:color w:val="000000"/>
          <w:sz w:val="28"/>
          <w:szCs w:val="28"/>
        </w:rPr>
        <w:br/>
      </w:r>
      <w:r w:rsidRPr="007D3600">
        <w:rPr>
          <w:rStyle w:val="fontstyle01"/>
          <w:sz w:val="28"/>
          <w:szCs w:val="28"/>
        </w:rPr>
        <w:t xml:space="preserve"> </w:t>
      </w:r>
      <w:proofErr w:type="gramStart"/>
      <w:r w:rsidRPr="007D3600">
        <w:rPr>
          <w:rStyle w:val="fontstyle01"/>
          <w:sz w:val="28"/>
          <w:szCs w:val="28"/>
        </w:rPr>
        <w:t>Option:</w:t>
      </w:r>
      <w:proofErr w:type="gramEnd"/>
      <w:r w:rsidRPr="007D3600">
        <w:rPr>
          <w:rStyle w:val="fontstyle01"/>
          <w:sz w:val="28"/>
          <w:szCs w:val="28"/>
        </w:rPr>
        <w:t xml:space="preserve"> Didactique</w:t>
      </w:r>
    </w:p>
    <w:p w14:paraId="356F1A48" w14:textId="77777777" w:rsidR="00D2583F" w:rsidRPr="007D3600" w:rsidRDefault="00D2583F" w:rsidP="00AB4B3E">
      <w:pPr>
        <w:tabs>
          <w:tab w:val="right" w:pos="6804"/>
        </w:tabs>
        <w:spacing w:after="0" w:line="360" w:lineRule="auto"/>
        <w:jc w:val="center"/>
        <w:rPr>
          <w:rStyle w:val="fontstyle01"/>
          <w:sz w:val="28"/>
          <w:szCs w:val="28"/>
        </w:rPr>
      </w:pPr>
      <w:r w:rsidRPr="007D3600">
        <w:rPr>
          <w:rStyle w:val="fontstyle01"/>
          <w:sz w:val="28"/>
          <w:szCs w:val="28"/>
        </w:rPr>
        <w:t>********</w:t>
      </w:r>
    </w:p>
    <w:p w14:paraId="02500909" w14:textId="77777777" w:rsidR="00181DBA" w:rsidRPr="00346379" w:rsidRDefault="00181DBA" w:rsidP="00AB4B3E">
      <w:pPr>
        <w:tabs>
          <w:tab w:val="right" w:pos="6804"/>
        </w:tabs>
        <w:spacing w:after="0" w:line="360" w:lineRule="auto"/>
        <w:jc w:val="center"/>
        <w:rPr>
          <w:rStyle w:val="fontstyle01"/>
          <w:i/>
          <w:iCs/>
          <w:sz w:val="28"/>
          <w:szCs w:val="28"/>
        </w:rPr>
      </w:pPr>
      <w:r w:rsidRPr="00346379">
        <w:rPr>
          <w:rStyle w:val="fontstyle01"/>
          <w:i/>
          <w:iCs/>
          <w:sz w:val="28"/>
          <w:szCs w:val="28"/>
        </w:rPr>
        <w:t xml:space="preserve">Etudiante : </w:t>
      </w:r>
      <w:proofErr w:type="spellStart"/>
      <w:r w:rsidRPr="00346379">
        <w:rPr>
          <w:rStyle w:val="fontstyle01"/>
          <w:i/>
          <w:iCs/>
          <w:sz w:val="28"/>
          <w:szCs w:val="28"/>
        </w:rPr>
        <w:t>Bedjegha</w:t>
      </w:r>
      <w:proofErr w:type="spellEnd"/>
      <w:r w:rsidRPr="00346379">
        <w:rPr>
          <w:rStyle w:val="fontstyle01"/>
          <w:i/>
          <w:iCs/>
          <w:sz w:val="28"/>
          <w:szCs w:val="28"/>
        </w:rPr>
        <w:t xml:space="preserve"> Maroua</w:t>
      </w:r>
    </w:p>
    <w:p w14:paraId="53775FAE" w14:textId="77777777" w:rsidR="00D2583F" w:rsidRPr="00346379" w:rsidRDefault="00D2583F" w:rsidP="00AB4B3E">
      <w:pPr>
        <w:tabs>
          <w:tab w:val="right" w:pos="6804"/>
        </w:tabs>
        <w:spacing w:after="0" w:line="360" w:lineRule="auto"/>
        <w:jc w:val="center"/>
        <w:rPr>
          <w:rFonts w:ascii="Times New Roman" w:hAnsi="Times New Roman" w:cs="Times New Roman"/>
          <w:b/>
          <w:bCs/>
          <w:i/>
          <w:iCs/>
          <w:color w:val="000000"/>
          <w:sz w:val="28"/>
          <w:szCs w:val="28"/>
        </w:rPr>
      </w:pPr>
      <w:r w:rsidRPr="00346379">
        <w:rPr>
          <w:rFonts w:ascii="Times New Roman" w:hAnsi="Times New Roman" w:cs="Times New Roman"/>
          <w:b/>
          <w:bCs/>
          <w:i/>
          <w:iCs/>
          <w:color w:val="000000"/>
          <w:sz w:val="28"/>
          <w:szCs w:val="28"/>
        </w:rPr>
        <w:t>Questionnaire</w:t>
      </w:r>
      <w:r w:rsidR="00181DBA" w:rsidRPr="00346379">
        <w:rPr>
          <w:rFonts w:ascii="Times New Roman" w:hAnsi="Times New Roman" w:cs="Times New Roman"/>
          <w:b/>
          <w:bCs/>
          <w:i/>
          <w:iCs/>
          <w:color w:val="000000"/>
          <w:sz w:val="28"/>
          <w:szCs w:val="28"/>
        </w:rPr>
        <w:t xml:space="preserve"> pour les enseignants du français</w:t>
      </w:r>
    </w:p>
    <w:p w14:paraId="259E8602" w14:textId="77777777" w:rsidR="00D2583F" w:rsidRPr="007D3600" w:rsidRDefault="00D2583F" w:rsidP="00346379">
      <w:pPr>
        <w:tabs>
          <w:tab w:val="right" w:pos="6804"/>
        </w:tabs>
        <w:spacing w:after="0" w:line="360" w:lineRule="auto"/>
        <w:ind w:firstLine="567"/>
        <w:jc w:val="center"/>
        <w:rPr>
          <w:rFonts w:ascii="Times New Roman" w:hAnsi="Times New Roman" w:cs="Times New Roman"/>
          <w:color w:val="000000"/>
          <w:sz w:val="28"/>
          <w:szCs w:val="28"/>
          <w:rtl/>
        </w:rPr>
      </w:pPr>
      <w:r w:rsidRPr="007D3600">
        <w:rPr>
          <w:rFonts w:ascii="Times New Roman" w:hAnsi="Times New Roman" w:cs="Times New Roman"/>
          <w:b/>
          <w:bCs/>
          <w:color w:val="000000"/>
        </w:rPr>
        <w:br/>
      </w:r>
      <w:r w:rsidR="00AB4B3E" w:rsidRPr="007D3600">
        <w:rPr>
          <w:rFonts w:ascii="Times New Roman" w:hAnsi="Times New Roman" w:cs="Times New Roman"/>
          <w:color w:val="000000"/>
          <w:sz w:val="28"/>
          <w:szCs w:val="28"/>
        </w:rPr>
        <w:t xml:space="preserve">            </w:t>
      </w:r>
      <w:r w:rsidRPr="007D3600">
        <w:rPr>
          <w:rFonts w:ascii="Times New Roman" w:hAnsi="Times New Roman" w:cs="Times New Roman"/>
          <w:color w:val="000000"/>
          <w:sz w:val="28"/>
          <w:szCs w:val="28"/>
        </w:rPr>
        <w:t>Ce questionnaire est destiné aux enseignants de français du secondaire dans la wilaya de</w:t>
      </w:r>
      <w:r w:rsidRPr="007D3600">
        <w:rPr>
          <w:rFonts w:ascii="Times New Roman" w:hAnsi="Times New Roman" w:cs="Times New Roman"/>
          <w:color w:val="000000"/>
          <w:sz w:val="28"/>
          <w:szCs w:val="28"/>
        </w:rPr>
        <w:br/>
        <w:t>Ghardaïa, dans le cadre d'une recherche scientifique sur :</w:t>
      </w:r>
      <w:r w:rsidRPr="007D3600">
        <w:rPr>
          <w:rFonts w:ascii="Times New Roman" w:hAnsi="Times New Roman" w:cs="Times New Roman"/>
          <w:color w:val="000000"/>
          <w:sz w:val="28"/>
          <w:szCs w:val="28"/>
        </w:rPr>
        <w:br/>
        <w:t xml:space="preserve">" Le brouillon : un support didactique dans l’enseignement/apprentissage du </w:t>
      </w:r>
      <w:proofErr w:type="gramStart"/>
      <w:r w:rsidRPr="007D3600">
        <w:rPr>
          <w:rFonts w:ascii="Times New Roman" w:hAnsi="Times New Roman" w:cs="Times New Roman"/>
          <w:color w:val="000000"/>
          <w:sz w:val="28"/>
          <w:szCs w:val="28"/>
        </w:rPr>
        <w:t>FLE  "</w:t>
      </w:r>
      <w:proofErr w:type="gramEnd"/>
      <w:r w:rsidRPr="007D3600">
        <w:rPr>
          <w:rFonts w:ascii="Times New Roman" w:hAnsi="Times New Roman" w:cs="Times New Roman"/>
          <w:color w:val="000000"/>
          <w:sz w:val="28"/>
          <w:szCs w:val="28"/>
        </w:rPr>
        <w:br/>
        <w:t>Pour l'obtention du diplôme de Master.</w:t>
      </w:r>
    </w:p>
    <w:p w14:paraId="4D87C581" w14:textId="77777777" w:rsidR="00D2583F" w:rsidRPr="007D3600" w:rsidRDefault="00D2583F" w:rsidP="00346379">
      <w:pPr>
        <w:tabs>
          <w:tab w:val="right" w:pos="6804"/>
        </w:tabs>
        <w:spacing w:after="0" w:line="360" w:lineRule="auto"/>
        <w:jc w:val="center"/>
        <w:rPr>
          <w:rFonts w:ascii="Times New Roman" w:hAnsi="Times New Roman" w:cs="Times New Roman"/>
          <w:color w:val="000000"/>
          <w:sz w:val="28"/>
          <w:szCs w:val="28"/>
        </w:rPr>
      </w:pPr>
      <w:r w:rsidRPr="007D3600">
        <w:rPr>
          <w:rFonts w:ascii="Times New Roman" w:hAnsi="Times New Roman" w:cs="Times New Roman"/>
          <w:color w:val="000000"/>
          <w:sz w:val="28"/>
          <w:szCs w:val="28"/>
        </w:rPr>
        <w:t>Je vous remercie d’avance pour m’avoir accordé un peu de votre temps, afin de</w:t>
      </w:r>
      <w:r w:rsidRPr="007D3600">
        <w:rPr>
          <w:rFonts w:ascii="Times New Roman" w:hAnsi="Times New Roman" w:cs="Times New Roman"/>
          <w:color w:val="000000"/>
          <w:sz w:val="28"/>
          <w:szCs w:val="28"/>
        </w:rPr>
        <w:br/>
        <w:t>répondre à ces questions.</w:t>
      </w:r>
      <w:r w:rsidRPr="007D3600">
        <w:rPr>
          <w:rFonts w:ascii="Times New Roman" w:hAnsi="Times New Roman" w:cs="Times New Roman"/>
          <w:color w:val="000000"/>
          <w:sz w:val="28"/>
          <w:szCs w:val="28"/>
        </w:rPr>
        <w:br/>
        <w:t>Cordialement.</w:t>
      </w:r>
    </w:p>
    <w:p w14:paraId="6CB0CA57" w14:textId="77777777" w:rsidR="00E5417B" w:rsidRPr="006959CA" w:rsidRDefault="00D2583F" w:rsidP="006959CA">
      <w:pPr>
        <w:tabs>
          <w:tab w:val="right" w:pos="6804"/>
        </w:tabs>
        <w:spacing w:after="0" w:line="360" w:lineRule="auto"/>
        <w:jc w:val="center"/>
        <w:rPr>
          <w:rStyle w:val="fontstyle01"/>
          <w:b w:val="0"/>
          <w:bCs w:val="0"/>
          <w:sz w:val="28"/>
          <w:szCs w:val="28"/>
        </w:rPr>
      </w:pPr>
      <w:r w:rsidRPr="007D3600">
        <w:rPr>
          <w:rFonts w:ascii="Times New Roman" w:hAnsi="Times New Roman" w:cs="Times New Roman"/>
          <w:color w:val="000000"/>
          <w:sz w:val="28"/>
          <w:szCs w:val="28"/>
        </w:rPr>
        <w:t>*******</w:t>
      </w:r>
    </w:p>
    <w:p w14:paraId="554F5BB2" w14:textId="77777777" w:rsidR="00AB4B3E" w:rsidRPr="007D3600" w:rsidRDefault="00D2583F" w:rsidP="006860E7">
      <w:pPr>
        <w:tabs>
          <w:tab w:val="right" w:pos="6804"/>
        </w:tabs>
        <w:spacing w:after="0" w:line="360" w:lineRule="auto"/>
        <w:jc w:val="both"/>
        <w:rPr>
          <w:rStyle w:val="fontstyle01"/>
          <w:sz w:val="28"/>
          <w:szCs w:val="28"/>
        </w:rPr>
      </w:pPr>
      <w:r w:rsidRPr="007D3600">
        <w:rPr>
          <w:rStyle w:val="fontstyle01"/>
          <w:sz w:val="28"/>
          <w:szCs w:val="28"/>
        </w:rPr>
        <w:t xml:space="preserve">Age : </w:t>
      </w:r>
      <w:proofErr w:type="gramStart"/>
      <w:r w:rsidRPr="007D3600">
        <w:rPr>
          <w:rStyle w:val="fontstyle01"/>
          <w:sz w:val="28"/>
          <w:szCs w:val="28"/>
        </w:rPr>
        <w:t>…….</w:t>
      </w:r>
      <w:proofErr w:type="gramEnd"/>
      <w:r w:rsidRPr="007D3600">
        <w:rPr>
          <w:rStyle w:val="fontstyle01"/>
          <w:sz w:val="28"/>
          <w:szCs w:val="28"/>
        </w:rPr>
        <w:t xml:space="preserve">.ans.                  </w:t>
      </w:r>
    </w:p>
    <w:p w14:paraId="607DB1AD" w14:textId="77777777" w:rsidR="00D2583F" w:rsidRPr="007D3600" w:rsidRDefault="000E2456" w:rsidP="006860E7">
      <w:pPr>
        <w:tabs>
          <w:tab w:val="right" w:pos="6804"/>
        </w:tabs>
        <w:spacing w:after="0" w:line="360" w:lineRule="auto"/>
        <w:jc w:val="both"/>
        <w:rPr>
          <w:rStyle w:val="fontstyle01"/>
        </w:rPr>
      </w:pPr>
      <w:r w:rsidRPr="007D3600">
        <w:rPr>
          <w:rFonts w:ascii="Times New Roman" w:hAnsi="Times New Roman" w:cs="Times New Roman"/>
          <w:noProof/>
          <w:color w:val="000000"/>
          <w:sz w:val="28"/>
          <w:szCs w:val="28"/>
        </w:rPr>
        <mc:AlternateContent>
          <mc:Choice Requires="wps">
            <w:drawing>
              <wp:anchor distT="0" distB="0" distL="114300" distR="114300" simplePos="0" relativeHeight="251644416" behindDoc="0" locked="0" layoutInCell="1" allowOverlap="1" wp14:anchorId="6DF5FF67" wp14:editId="1153F95F">
                <wp:simplePos x="0" y="0"/>
                <wp:positionH relativeFrom="column">
                  <wp:posOffset>1412875</wp:posOffset>
                </wp:positionH>
                <wp:positionV relativeFrom="paragraph">
                  <wp:posOffset>36830</wp:posOffset>
                </wp:positionV>
                <wp:extent cx="342900" cy="123190"/>
                <wp:effectExtent l="0" t="0" r="0" b="0"/>
                <wp:wrapNone/>
                <wp:docPr id="48" name=" 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 cy="1231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584A76" id=" 95" o:spid="_x0000_s1026" style="position:absolute;left:0;text-align:left;margin-left:111.25pt;margin-top:2.9pt;width:27pt;height:9.7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">
                <v:path arrowok="t"/>
              </v:rect>
            </w:pict>
          </mc:Fallback>
        </mc:AlternateContent>
      </w:r>
      <w:r w:rsidRPr="007D3600">
        <w:rPr>
          <w:rFonts w:ascii="Times New Roman" w:hAnsi="Times New Roman" w:cs="Times New Roman"/>
          <w:noProof/>
          <w:color w:val="000000"/>
          <w:sz w:val="28"/>
          <w:szCs w:val="28"/>
        </w:rPr>
        <mc:AlternateContent>
          <mc:Choice Requires="wps">
            <w:drawing>
              <wp:anchor distT="0" distB="0" distL="114300" distR="114300" simplePos="0" relativeHeight="251645440" behindDoc="0" locked="0" layoutInCell="1" allowOverlap="1" wp14:anchorId="5D927B2A" wp14:editId="578BE94D">
                <wp:simplePos x="0" y="0"/>
                <wp:positionH relativeFrom="column">
                  <wp:posOffset>3410585</wp:posOffset>
                </wp:positionH>
                <wp:positionV relativeFrom="paragraph">
                  <wp:posOffset>29845</wp:posOffset>
                </wp:positionV>
                <wp:extent cx="342900" cy="130175"/>
                <wp:effectExtent l="0" t="0" r="0" b="3175"/>
                <wp:wrapNone/>
                <wp:docPr id="47" name=" 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 cy="1301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F202D8" id=" 96" o:spid="_x0000_s1026" style="position:absolute;left:0;text-align:left;margin-left:268.55pt;margin-top:2.35pt;width:27pt;height:10.2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">
                <v:path arrowok="t"/>
              </v:rect>
            </w:pict>
          </mc:Fallback>
        </mc:AlternateContent>
      </w:r>
      <w:r w:rsidR="00D2583F" w:rsidRPr="007D3600">
        <w:rPr>
          <w:rStyle w:val="fontstyle01"/>
          <w:sz w:val="28"/>
          <w:szCs w:val="28"/>
        </w:rPr>
        <w:t xml:space="preserve"> Sexe : masculin             </w:t>
      </w:r>
      <w:r w:rsidR="00D2583F" w:rsidRPr="007D3600">
        <w:rPr>
          <w:rStyle w:val="fontstyle01"/>
        </w:rPr>
        <w:t xml:space="preserve">                      </w:t>
      </w:r>
      <w:r w:rsidR="00D2583F" w:rsidRPr="007D3600">
        <w:rPr>
          <w:rStyle w:val="fontstyle01"/>
          <w:sz w:val="28"/>
          <w:szCs w:val="28"/>
        </w:rPr>
        <w:t>féminin</w:t>
      </w:r>
      <w:r w:rsidR="00D2583F" w:rsidRPr="007D3600">
        <w:rPr>
          <w:rStyle w:val="fontstyle01"/>
        </w:rPr>
        <w:t xml:space="preserve"> </w:t>
      </w:r>
    </w:p>
    <w:p w14:paraId="511616E8" w14:textId="77777777" w:rsidR="00D2583F" w:rsidRPr="007D3600" w:rsidRDefault="00D2583F" w:rsidP="006860E7">
      <w:pPr>
        <w:tabs>
          <w:tab w:val="right" w:pos="6804"/>
        </w:tabs>
        <w:spacing w:after="0" w:line="360" w:lineRule="auto"/>
        <w:jc w:val="both"/>
        <w:rPr>
          <w:rStyle w:val="fontstyle01"/>
          <w:sz w:val="28"/>
          <w:szCs w:val="28"/>
        </w:rPr>
      </w:pPr>
      <w:r w:rsidRPr="007D3600">
        <w:rPr>
          <w:rFonts w:ascii="Times New Roman" w:hAnsi="Times New Roman" w:cs="Times New Roman"/>
          <w:color w:val="000000"/>
        </w:rPr>
        <w:br/>
      </w:r>
      <w:r w:rsidRPr="007D3600">
        <w:rPr>
          <w:rStyle w:val="fontstyle01"/>
          <w:sz w:val="28"/>
          <w:szCs w:val="28"/>
        </w:rPr>
        <w:t>Etablissement</w:t>
      </w:r>
      <w:proofErr w:type="gramStart"/>
      <w:r w:rsidRPr="007D3600">
        <w:rPr>
          <w:rStyle w:val="fontstyle01"/>
          <w:sz w:val="28"/>
          <w:szCs w:val="28"/>
        </w:rPr>
        <w:t xml:space="preserve"> :…</w:t>
      </w:r>
      <w:proofErr w:type="gramEnd"/>
      <w:r w:rsidRPr="007D3600">
        <w:rPr>
          <w:rStyle w:val="fontstyle01"/>
          <w:sz w:val="28"/>
          <w:szCs w:val="28"/>
        </w:rPr>
        <w:t>…………………………</w:t>
      </w:r>
    </w:p>
    <w:p w14:paraId="5779B30C" w14:textId="77777777" w:rsidR="00D2583F" w:rsidRPr="007D3600" w:rsidRDefault="00D2583F" w:rsidP="006860E7">
      <w:pPr>
        <w:tabs>
          <w:tab w:val="right" w:pos="6804"/>
        </w:tabs>
        <w:spacing w:after="0" w:line="360" w:lineRule="auto"/>
        <w:jc w:val="both"/>
        <w:rPr>
          <w:rStyle w:val="fontstyle01"/>
          <w:sz w:val="28"/>
          <w:szCs w:val="28"/>
        </w:rPr>
      </w:pPr>
      <w:r w:rsidRPr="007D3600">
        <w:rPr>
          <w:rStyle w:val="fontstyle01"/>
          <w:sz w:val="28"/>
          <w:szCs w:val="28"/>
        </w:rPr>
        <w:t>Commune</w:t>
      </w:r>
      <w:proofErr w:type="gramStart"/>
      <w:r w:rsidRPr="007D3600">
        <w:rPr>
          <w:rStyle w:val="fontstyle01"/>
          <w:sz w:val="28"/>
          <w:szCs w:val="28"/>
        </w:rPr>
        <w:t xml:space="preserve"> :…</w:t>
      </w:r>
      <w:proofErr w:type="gramEnd"/>
      <w:r w:rsidRPr="007D3600">
        <w:rPr>
          <w:rStyle w:val="fontstyle01"/>
          <w:sz w:val="28"/>
          <w:szCs w:val="28"/>
        </w:rPr>
        <w:t>…………………....</w:t>
      </w:r>
    </w:p>
    <w:p w14:paraId="32DE96C2" w14:textId="77777777" w:rsidR="00D2583F" w:rsidRDefault="00D2583F" w:rsidP="006860E7">
      <w:pPr>
        <w:tabs>
          <w:tab w:val="right" w:pos="6804"/>
        </w:tabs>
        <w:spacing w:after="0" w:line="360" w:lineRule="auto"/>
        <w:jc w:val="both"/>
        <w:rPr>
          <w:rStyle w:val="fontstyle01"/>
          <w:sz w:val="28"/>
          <w:szCs w:val="28"/>
        </w:rPr>
      </w:pPr>
      <w:r w:rsidRPr="007D3600">
        <w:rPr>
          <w:rStyle w:val="fontstyle01"/>
          <w:sz w:val="28"/>
          <w:szCs w:val="28"/>
        </w:rPr>
        <w:lastRenderedPageBreak/>
        <w:t>L’ancienneté : ………………………</w:t>
      </w:r>
    </w:p>
    <w:p w14:paraId="204A5E54" w14:textId="77777777" w:rsidR="006959CA" w:rsidRPr="007D3600" w:rsidRDefault="006959CA" w:rsidP="006959CA">
      <w:pPr>
        <w:tabs>
          <w:tab w:val="right" w:pos="6804"/>
        </w:tabs>
        <w:spacing w:after="0" w:line="360" w:lineRule="auto"/>
        <w:jc w:val="center"/>
        <w:rPr>
          <w:rStyle w:val="fontstyle01"/>
          <w:sz w:val="28"/>
          <w:szCs w:val="28"/>
        </w:rPr>
      </w:pPr>
      <w:r>
        <w:rPr>
          <w:rStyle w:val="fontstyle01"/>
          <w:sz w:val="28"/>
          <w:szCs w:val="28"/>
        </w:rPr>
        <w:t>********</w:t>
      </w:r>
    </w:p>
    <w:p w14:paraId="60118BCA" w14:textId="77777777" w:rsidR="00D2583F" w:rsidRPr="007D3600" w:rsidRDefault="00D2583F" w:rsidP="006860E7">
      <w:pPr>
        <w:tabs>
          <w:tab w:val="right" w:pos="6804"/>
        </w:tabs>
        <w:spacing w:after="0" w:line="360" w:lineRule="auto"/>
        <w:jc w:val="both"/>
        <w:rPr>
          <w:rFonts w:ascii="Times New Roman" w:hAnsi="Times New Roman" w:cs="Times New Roman"/>
          <w:b/>
          <w:bCs/>
          <w:color w:val="000000"/>
          <w:sz w:val="28"/>
          <w:szCs w:val="28"/>
        </w:rPr>
      </w:pPr>
      <w:r w:rsidRPr="007D3600">
        <w:rPr>
          <w:rFonts w:ascii="Times New Roman" w:hAnsi="Times New Roman" w:cs="Times New Roman"/>
          <w:b/>
          <w:bCs/>
          <w:color w:val="000000"/>
          <w:sz w:val="28"/>
          <w:szCs w:val="28"/>
        </w:rPr>
        <w:t xml:space="preserve">1/ combien de classe </w:t>
      </w:r>
      <w:r w:rsidR="00AB4B3E" w:rsidRPr="007D3600">
        <w:rPr>
          <w:rFonts w:ascii="Times New Roman" w:hAnsi="Times New Roman" w:cs="Times New Roman"/>
          <w:b/>
          <w:bCs/>
          <w:color w:val="000000"/>
          <w:sz w:val="28"/>
          <w:szCs w:val="28"/>
        </w:rPr>
        <w:t>enseignez-vous</w:t>
      </w:r>
      <w:r w:rsidRPr="007D3600">
        <w:rPr>
          <w:rFonts w:ascii="Times New Roman" w:hAnsi="Times New Roman" w:cs="Times New Roman"/>
          <w:b/>
          <w:bCs/>
          <w:color w:val="000000"/>
          <w:sz w:val="28"/>
          <w:szCs w:val="28"/>
        </w:rPr>
        <w:t xml:space="preserve"> le français ?</w:t>
      </w:r>
    </w:p>
    <w:p w14:paraId="1C2CA4F8" w14:textId="77777777" w:rsidR="00D2583F" w:rsidRPr="007D3600" w:rsidRDefault="00D2583F" w:rsidP="006860E7">
      <w:pPr>
        <w:tabs>
          <w:tab w:val="right" w:pos="6804"/>
        </w:tabs>
        <w:spacing w:after="0" w:line="360" w:lineRule="auto"/>
        <w:jc w:val="both"/>
        <w:rPr>
          <w:rFonts w:ascii="Times New Roman" w:hAnsi="Times New Roman" w:cs="Times New Roman"/>
          <w:color w:val="000000"/>
          <w:sz w:val="28"/>
          <w:szCs w:val="28"/>
        </w:rPr>
      </w:pPr>
      <w:r w:rsidRPr="007D3600">
        <w:rPr>
          <w:rFonts w:ascii="Times New Roman" w:hAnsi="Times New Roman" w:cs="Times New Roman"/>
          <w:color w:val="000000"/>
          <w:sz w:val="28"/>
          <w:szCs w:val="28"/>
        </w:rPr>
        <w:t>…………………………</w:t>
      </w:r>
    </w:p>
    <w:p w14:paraId="77C176BD" w14:textId="77777777" w:rsidR="00D2583F" w:rsidRPr="007D3600" w:rsidRDefault="00D2583F" w:rsidP="006860E7">
      <w:pPr>
        <w:tabs>
          <w:tab w:val="right" w:pos="6804"/>
        </w:tabs>
        <w:spacing w:after="0" w:line="360" w:lineRule="auto"/>
        <w:jc w:val="both"/>
        <w:rPr>
          <w:rFonts w:ascii="Times New Roman" w:hAnsi="Times New Roman" w:cs="Times New Roman"/>
          <w:color w:val="000000"/>
          <w:sz w:val="28"/>
          <w:szCs w:val="28"/>
        </w:rPr>
      </w:pPr>
      <w:r w:rsidRPr="007D3600">
        <w:rPr>
          <w:rFonts w:ascii="Times New Roman" w:hAnsi="Times New Roman" w:cs="Times New Roman"/>
          <w:b/>
          <w:bCs/>
          <w:color w:val="000000"/>
          <w:sz w:val="28"/>
          <w:szCs w:val="28"/>
        </w:rPr>
        <w:t>2/ avez-vous l</w:t>
      </w:r>
      <w:r w:rsidRPr="007D3600">
        <w:rPr>
          <w:rFonts w:ascii="Times New Roman" w:hAnsi="Times New Roman" w:cs="Times New Roman"/>
          <w:b/>
          <w:bCs/>
          <w:color w:val="000000"/>
          <w:sz w:val="28"/>
          <w:szCs w:val="28"/>
          <w:rtl/>
          <w:lang w:bidi="ar-DZ"/>
        </w:rPr>
        <w:t>'</w:t>
      </w:r>
      <w:r w:rsidRPr="007D3600">
        <w:rPr>
          <w:rFonts w:ascii="Times New Roman" w:hAnsi="Times New Roman" w:cs="Times New Roman"/>
          <w:b/>
          <w:bCs/>
          <w:color w:val="000000"/>
          <w:sz w:val="28"/>
          <w:szCs w:val="28"/>
        </w:rPr>
        <w:t>habitude de demander à vos élèves de rédiger des</w:t>
      </w:r>
      <w:r w:rsidRPr="007D3600">
        <w:rPr>
          <w:rFonts w:ascii="Times New Roman" w:hAnsi="Times New Roman" w:cs="Times New Roman"/>
          <w:color w:val="000000"/>
          <w:sz w:val="28"/>
          <w:szCs w:val="28"/>
        </w:rPr>
        <w:t xml:space="preserve"> productions écrites ?</w:t>
      </w:r>
    </w:p>
    <w:p w14:paraId="53F516C9" w14:textId="77777777" w:rsidR="00D2583F" w:rsidRPr="007D3600" w:rsidRDefault="00D2583F" w:rsidP="006860E7">
      <w:pPr>
        <w:tabs>
          <w:tab w:val="right" w:pos="6804"/>
        </w:tabs>
        <w:spacing w:after="0" w:line="360" w:lineRule="auto"/>
        <w:jc w:val="both"/>
        <w:rPr>
          <w:rFonts w:ascii="Times New Roman" w:hAnsi="Times New Roman" w:cs="Times New Roman"/>
          <w:color w:val="000000"/>
          <w:sz w:val="28"/>
          <w:szCs w:val="28"/>
        </w:rPr>
      </w:pPr>
      <w:r w:rsidRPr="007D3600">
        <w:rPr>
          <w:rFonts w:ascii="Times New Roman" w:hAnsi="Times New Roman" w:cs="Times New Roman"/>
          <w:color w:val="000000"/>
          <w:sz w:val="28"/>
          <w:szCs w:val="28"/>
        </w:rPr>
        <w:t>Toujours…………, parfois………………, jamais ……………</w:t>
      </w:r>
    </w:p>
    <w:p w14:paraId="7C780D09" w14:textId="77777777" w:rsidR="00D2583F" w:rsidRPr="007D3600" w:rsidRDefault="00D2583F" w:rsidP="006860E7">
      <w:pPr>
        <w:tabs>
          <w:tab w:val="right" w:pos="6804"/>
        </w:tabs>
        <w:spacing w:after="0" w:line="360" w:lineRule="auto"/>
        <w:jc w:val="both"/>
        <w:rPr>
          <w:rFonts w:ascii="Times New Roman" w:hAnsi="Times New Roman" w:cs="Times New Roman"/>
          <w:b/>
          <w:bCs/>
          <w:color w:val="000000"/>
          <w:sz w:val="28"/>
          <w:szCs w:val="28"/>
        </w:rPr>
      </w:pPr>
      <w:r w:rsidRPr="007D3600">
        <w:rPr>
          <w:rFonts w:ascii="Times New Roman" w:hAnsi="Times New Roman" w:cs="Times New Roman"/>
          <w:b/>
          <w:bCs/>
          <w:color w:val="000000"/>
          <w:sz w:val="28"/>
          <w:szCs w:val="28"/>
        </w:rPr>
        <w:t>3</w:t>
      </w:r>
      <w:proofErr w:type="gramStart"/>
      <w:r w:rsidRPr="007D3600">
        <w:rPr>
          <w:rFonts w:ascii="Times New Roman" w:hAnsi="Times New Roman" w:cs="Times New Roman"/>
          <w:b/>
          <w:bCs/>
          <w:color w:val="000000"/>
          <w:sz w:val="28"/>
          <w:szCs w:val="28"/>
        </w:rPr>
        <w:t>/  quelles</w:t>
      </w:r>
      <w:proofErr w:type="gramEnd"/>
      <w:r w:rsidRPr="007D3600">
        <w:rPr>
          <w:rFonts w:ascii="Times New Roman" w:hAnsi="Times New Roman" w:cs="Times New Roman"/>
          <w:b/>
          <w:bCs/>
          <w:color w:val="000000"/>
          <w:sz w:val="28"/>
          <w:szCs w:val="28"/>
        </w:rPr>
        <w:t xml:space="preserve"> sont les difficultés qui empêchent vos apprenants à rédiger ?</w:t>
      </w:r>
    </w:p>
    <w:p w14:paraId="24990151" w14:textId="77777777" w:rsidR="00D2583F" w:rsidRPr="007D3600" w:rsidRDefault="00D2583F" w:rsidP="006860E7">
      <w:pPr>
        <w:tabs>
          <w:tab w:val="right" w:pos="6804"/>
        </w:tabs>
        <w:spacing w:after="0" w:line="360" w:lineRule="auto"/>
        <w:jc w:val="both"/>
        <w:rPr>
          <w:rFonts w:ascii="Times New Roman" w:hAnsi="Times New Roman" w:cs="Times New Roman"/>
          <w:b/>
          <w:bCs/>
          <w:color w:val="000000"/>
          <w:sz w:val="28"/>
          <w:szCs w:val="28"/>
        </w:rPr>
      </w:pPr>
      <w:r w:rsidRPr="007D3600">
        <w:rPr>
          <w:rFonts w:ascii="Times New Roman" w:hAnsi="Times New Roman" w:cs="Times New Roman"/>
          <w:b/>
          <w:bCs/>
          <w:color w:val="000000"/>
          <w:sz w:val="28"/>
          <w:szCs w:val="28"/>
        </w:rPr>
        <w:t xml:space="preserve">4/pendant la séance de rédaction, </w:t>
      </w:r>
      <w:r w:rsidR="00AB4B3E" w:rsidRPr="007D3600">
        <w:rPr>
          <w:rFonts w:ascii="Times New Roman" w:hAnsi="Times New Roman" w:cs="Times New Roman"/>
          <w:b/>
          <w:bCs/>
          <w:color w:val="000000"/>
          <w:sz w:val="28"/>
          <w:szCs w:val="28"/>
        </w:rPr>
        <w:t>exigez-vous</w:t>
      </w:r>
      <w:r w:rsidRPr="007D3600">
        <w:rPr>
          <w:rFonts w:ascii="Times New Roman" w:hAnsi="Times New Roman" w:cs="Times New Roman"/>
          <w:b/>
          <w:bCs/>
          <w:color w:val="000000"/>
          <w:sz w:val="28"/>
          <w:szCs w:val="28"/>
        </w:rPr>
        <w:t xml:space="preserve"> </w:t>
      </w:r>
      <w:proofErr w:type="spellStart"/>
      <w:r w:rsidRPr="007D3600">
        <w:rPr>
          <w:rFonts w:ascii="Times New Roman" w:hAnsi="Times New Roman" w:cs="Times New Roman"/>
          <w:b/>
          <w:bCs/>
          <w:color w:val="000000"/>
          <w:sz w:val="28"/>
          <w:szCs w:val="28"/>
        </w:rPr>
        <w:t>a</w:t>
      </w:r>
      <w:proofErr w:type="spellEnd"/>
      <w:r w:rsidRPr="007D3600">
        <w:rPr>
          <w:rFonts w:ascii="Times New Roman" w:hAnsi="Times New Roman" w:cs="Times New Roman"/>
          <w:b/>
          <w:bCs/>
          <w:color w:val="000000"/>
          <w:sz w:val="28"/>
          <w:szCs w:val="28"/>
        </w:rPr>
        <w:t xml:space="preserve"> vos apprenants de respecter les étapes suivantes :</w:t>
      </w:r>
    </w:p>
    <w:p w14:paraId="1CD43B66" w14:textId="77777777" w:rsidR="00D2583F" w:rsidRPr="007D3600" w:rsidRDefault="00D2583F" w:rsidP="006860E7">
      <w:pPr>
        <w:tabs>
          <w:tab w:val="right" w:pos="6804"/>
        </w:tabs>
        <w:spacing w:after="0" w:line="360" w:lineRule="auto"/>
        <w:jc w:val="both"/>
        <w:rPr>
          <w:rFonts w:ascii="Times New Roman" w:hAnsi="Times New Roman" w:cs="Times New Roman"/>
          <w:color w:val="000000"/>
          <w:sz w:val="28"/>
          <w:szCs w:val="28"/>
        </w:rPr>
      </w:pPr>
      <w:r w:rsidRPr="007D3600">
        <w:rPr>
          <w:rFonts w:ascii="Times New Roman" w:hAnsi="Times New Roman" w:cs="Times New Roman"/>
          <w:color w:val="000000"/>
          <w:sz w:val="28"/>
          <w:szCs w:val="28"/>
        </w:rPr>
        <w:t>L’étape de planification</w:t>
      </w:r>
    </w:p>
    <w:p w14:paraId="14F769A9" w14:textId="77777777" w:rsidR="00D2583F" w:rsidRPr="007D3600" w:rsidRDefault="00D2583F" w:rsidP="006860E7">
      <w:pPr>
        <w:tabs>
          <w:tab w:val="right" w:pos="6804"/>
        </w:tabs>
        <w:spacing w:after="0" w:line="360" w:lineRule="auto"/>
        <w:jc w:val="both"/>
        <w:rPr>
          <w:rFonts w:ascii="Times New Roman" w:hAnsi="Times New Roman" w:cs="Times New Roman"/>
          <w:color w:val="000000"/>
          <w:sz w:val="28"/>
          <w:szCs w:val="28"/>
        </w:rPr>
      </w:pPr>
      <w:r w:rsidRPr="007D3600">
        <w:rPr>
          <w:rFonts w:ascii="Times New Roman" w:hAnsi="Times New Roman" w:cs="Times New Roman"/>
          <w:color w:val="000000"/>
          <w:sz w:val="28"/>
          <w:szCs w:val="28"/>
        </w:rPr>
        <w:t>L’étape de premier jet</w:t>
      </w:r>
    </w:p>
    <w:p w14:paraId="729D354F" w14:textId="77777777" w:rsidR="00D2583F" w:rsidRPr="007D3600" w:rsidRDefault="00D2583F" w:rsidP="006860E7">
      <w:pPr>
        <w:tabs>
          <w:tab w:val="right" w:pos="6804"/>
        </w:tabs>
        <w:spacing w:after="0" w:line="360" w:lineRule="auto"/>
        <w:jc w:val="both"/>
        <w:rPr>
          <w:rFonts w:ascii="Times New Roman" w:hAnsi="Times New Roman" w:cs="Times New Roman"/>
          <w:color w:val="000000"/>
          <w:sz w:val="28"/>
          <w:szCs w:val="28"/>
        </w:rPr>
      </w:pPr>
      <w:r w:rsidRPr="007D3600">
        <w:rPr>
          <w:rFonts w:ascii="Times New Roman" w:hAnsi="Times New Roman" w:cs="Times New Roman"/>
          <w:color w:val="000000"/>
          <w:sz w:val="28"/>
          <w:szCs w:val="28"/>
        </w:rPr>
        <w:t>L’étape de version finale</w:t>
      </w:r>
    </w:p>
    <w:p w14:paraId="14130B64" w14:textId="77777777" w:rsidR="00D2583F" w:rsidRPr="007D3600" w:rsidRDefault="00D2583F" w:rsidP="006860E7">
      <w:pPr>
        <w:tabs>
          <w:tab w:val="right" w:pos="6804"/>
        </w:tabs>
        <w:spacing w:after="0" w:line="360" w:lineRule="auto"/>
        <w:jc w:val="both"/>
        <w:rPr>
          <w:rFonts w:ascii="Times New Roman" w:hAnsi="Times New Roman" w:cs="Times New Roman"/>
          <w:b/>
          <w:bCs/>
          <w:color w:val="000000"/>
          <w:sz w:val="28"/>
          <w:szCs w:val="28"/>
        </w:rPr>
      </w:pPr>
      <w:r w:rsidRPr="007D3600">
        <w:rPr>
          <w:rFonts w:ascii="Times New Roman" w:hAnsi="Times New Roman" w:cs="Times New Roman"/>
          <w:b/>
          <w:bCs/>
          <w:color w:val="000000"/>
          <w:sz w:val="28"/>
          <w:szCs w:val="28"/>
        </w:rPr>
        <w:t>5/selon vous, qu'</w:t>
      </w:r>
      <w:r w:rsidR="00AB4B3E" w:rsidRPr="007D3600">
        <w:rPr>
          <w:rFonts w:ascii="Times New Roman" w:hAnsi="Times New Roman" w:cs="Times New Roman"/>
          <w:b/>
          <w:bCs/>
          <w:color w:val="000000"/>
          <w:sz w:val="28"/>
          <w:szCs w:val="28"/>
        </w:rPr>
        <w:t>est-ce</w:t>
      </w:r>
      <w:r w:rsidRPr="007D3600">
        <w:rPr>
          <w:rFonts w:ascii="Times New Roman" w:hAnsi="Times New Roman" w:cs="Times New Roman"/>
          <w:b/>
          <w:bCs/>
          <w:color w:val="000000"/>
          <w:sz w:val="28"/>
          <w:szCs w:val="28"/>
        </w:rPr>
        <w:t xml:space="preserve"> qu'un brouillon ?</w:t>
      </w:r>
    </w:p>
    <w:p w14:paraId="39A8C030" w14:textId="77777777" w:rsidR="00D2583F" w:rsidRPr="007D3600" w:rsidRDefault="00D2583F" w:rsidP="006860E7">
      <w:pPr>
        <w:tabs>
          <w:tab w:val="right" w:pos="6804"/>
        </w:tabs>
        <w:spacing w:after="0" w:line="360" w:lineRule="auto"/>
        <w:jc w:val="both"/>
        <w:rPr>
          <w:rFonts w:ascii="Times New Roman" w:hAnsi="Times New Roman" w:cs="Times New Roman"/>
          <w:color w:val="000000"/>
          <w:sz w:val="28"/>
          <w:szCs w:val="28"/>
          <w:rtl/>
        </w:rPr>
      </w:pPr>
      <w:r w:rsidRPr="007D3600">
        <w:rPr>
          <w:rFonts w:ascii="Times New Roman" w:hAnsi="Times New Roman" w:cs="Times New Roman"/>
          <w:color w:val="000000"/>
          <w:sz w:val="28"/>
          <w:szCs w:val="28"/>
        </w:rPr>
        <w:t>6/avez-vous l</w:t>
      </w:r>
      <w:r w:rsidRPr="007D3600">
        <w:rPr>
          <w:rFonts w:ascii="Times New Roman" w:hAnsi="Times New Roman" w:cs="Times New Roman"/>
          <w:color w:val="000000"/>
          <w:sz w:val="28"/>
          <w:szCs w:val="28"/>
          <w:rtl/>
        </w:rPr>
        <w:t>'</w:t>
      </w:r>
      <w:r w:rsidRPr="007D3600">
        <w:rPr>
          <w:rFonts w:ascii="Times New Roman" w:hAnsi="Times New Roman" w:cs="Times New Roman"/>
          <w:color w:val="000000"/>
          <w:sz w:val="28"/>
          <w:szCs w:val="28"/>
        </w:rPr>
        <w:t xml:space="preserve">habitude de demander </w:t>
      </w:r>
      <w:proofErr w:type="spellStart"/>
      <w:proofErr w:type="gramStart"/>
      <w:r w:rsidRPr="007D3600">
        <w:rPr>
          <w:rFonts w:ascii="Times New Roman" w:hAnsi="Times New Roman" w:cs="Times New Roman"/>
          <w:color w:val="000000"/>
          <w:sz w:val="28"/>
          <w:szCs w:val="28"/>
        </w:rPr>
        <w:t>a</w:t>
      </w:r>
      <w:proofErr w:type="spellEnd"/>
      <w:proofErr w:type="gramEnd"/>
      <w:r w:rsidRPr="007D3600">
        <w:rPr>
          <w:rFonts w:ascii="Times New Roman" w:hAnsi="Times New Roman" w:cs="Times New Roman"/>
          <w:color w:val="000000"/>
          <w:sz w:val="28"/>
          <w:szCs w:val="28"/>
        </w:rPr>
        <w:t xml:space="preserve"> vos élèves d</w:t>
      </w:r>
      <w:r w:rsidRPr="007D3600">
        <w:rPr>
          <w:rFonts w:ascii="Times New Roman" w:hAnsi="Times New Roman" w:cs="Times New Roman"/>
          <w:color w:val="000000"/>
          <w:sz w:val="28"/>
          <w:szCs w:val="28"/>
          <w:rtl/>
          <w:lang w:bidi="ar-DZ"/>
        </w:rPr>
        <w:t>'</w:t>
      </w:r>
      <w:r w:rsidRPr="007D3600">
        <w:rPr>
          <w:rFonts w:ascii="Times New Roman" w:hAnsi="Times New Roman" w:cs="Times New Roman"/>
          <w:color w:val="000000"/>
          <w:sz w:val="28"/>
          <w:szCs w:val="28"/>
        </w:rPr>
        <w:t>utiliser le brouillon avant de passer au propre ?</w:t>
      </w:r>
    </w:p>
    <w:p w14:paraId="19E1C882" w14:textId="77777777" w:rsidR="00D2583F" w:rsidRPr="007D3600" w:rsidRDefault="00D2583F" w:rsidP="006860E7">
      <w:pPr>
        <w:tabs>
          <w:tab w:val="right" w:pos="6804"/>
        </w:tabs>
        <w:spacing w:after="0" w:line="360" w:lineRule="auto"/>
        <w:jc w:val="both"/>
        <w:rPr>
          <w:rFonts w:ascii="Times New Roman" w:hAnsi="Times New Roman" w:cs="Times New Roman"/>
          <w:color w:val="000000"/>
          <w:sz w:val="28"/>
          <w:szCs w:val="28"/>
          <w:lang w:bidi="ar-DZ"/>
        </w:rPr>
      </w:pPr>
      <w:r w:rsidRPr="007D3600">
        <w:rPr>
          <w:rFonts w:ascii="Times New Roman" w:hAnsi="Times New Roman" w:cs="Times New Roman"/>
          <w:color w:val="000000"/>
          <w:sz w:val="28"/>
          <w:szCs w:val="28"/>
        </w:rPr>
        <w:t>Toujours</w:t>
      </w:r>
      <w:r w:rsidRPr="007D3600">
        <w:rPr>
          <w:rFonts w:ascii="Times New Roman" w:hAnsi="Times New Roman" w:cs="Times New Roman"/>
          <w:color w:val="000000"/>
          <w:sz w:val="28"/>
          <w:szCs w:val="28"/>
          <w:rtl/>
          <w:lang w:bidi="ar-DZ"/>
        </w:rPr>
        <w:t>.............</w:t>
      </w:r>
      <w:r w:rsidRPr="007D3600">
        <w:rPr>
          <w:rFonts w:ascii="Times New Roman" w:hAnsi="Times New Roman" w:cs="Times New Roman"/>
          <w:color w:val="000000"/>
          <w:sz w:val="28"/>
          <w:szCs w:val="28"/>
          <w:lang w:bidi="ar-DZ"/>
        </w:rPr>
        <w:t xml:space="preserve"> </w:t>
      </w:r>
      <w:proofErr w:type="gramStart"/>
      <w:r w:rsidRPr="007D3600">
        <w:rPr>
          <w:rFonts w:ascii="Times New Roman" w:hAnsi="Times New Roman" w:cs="Times New Roman"/>
          <w:color w:val="000000"/>
          <w:sz w:val="28"/>
          <w:szCs w:val="28"/>
          <w:lang w:bidi="ar-DZ"/>
        </w:rPr>
        <w:t>souvent</w:t>
      </w:r>
      <w:proofErr w:type="gramEnd"/>
      <w:r w:rsidRPr="007D3600">
        <w:rPr>
          <w:rFonts w:ascii="Times New Roman" w:hAnsi="Times New Roman" w:cs="Times New Roman"/>
          <w:color w:val="000000"/>
          <w:sz w:val="28"/>
          <w:szCs w:val="28"/>
          <w:lang w:bidi="ar-DZ"/>
        </w:rPr>
        <w:t xml:space="preserve"> </w:t>
      </w:r>
      <w:r w:rsidRPr="007D3600">
        <w:rPr>
          <w:rFonts w:ascii="Times New Roman" w:hAnsi="Times New Roman" w:cs="Times New Roman"/>
          <w:color w:val="000000"/>
          <w:sz w:val="28"/>
          <w:szCs w:val="28"/>
          <w:rtl/>
          <w:lang w:bidi="ar-DZ"/>
        </w:rPr>
        <w:t>.............</w:t>
      </w:r>
      <w:r w:rsidRPr="007D3600">
        <w:rPr>
          <w:rFonts w:ascii="Times New Roman" w:hAnsi="Times New Roman" w:cs="Times New Roman"/>
          <w:color w:val="000000"/>
          <w:sz w:val="28"/>
          <w:szCs w:val="28"/>
          <w:lang w:bidi="ar-DZ"/>
        </w:rPr>
        <w:t xml:space="preserve">, parfois </w:t>
      </w:r>
      <w:r w:rsidRPr="007D3600">
        <w:rPr>
          <w:rFonts w:ascii="Times New Roman" w:hAnsi="Times New Roman" w:cs="Times New Roman"/>
          <w:color w:val="000000"/>
          <w:sz w:val="28"/>
          <w:szCs w:val="28"/>
          <w:rtl/>
          <w:lang w:bidi="ar-DZ"/>
        </w:rPr>
        <w:t>............</w:t>
      </w:r>
      <w:r w:rsidRPr="007D3600">
        <w:rPr>
          <w:rFonts w:ascii="Times New Roman" w:hAnsi="Times New Roman" w:cs="Times New Roman"/>
          <w:color w:val="000000"/>
          <w:sz w:val="28"/>
          <w:szCs w:val="28"/>
          <w:lang w:bidi="ar-DZ"/>
        </w:rPr>
        <w:t xml:space="preserve">, jamais </w:t>
      </w:r>
      <w:r w:rsidRPr="007D3600">
        <w:rPr>
          <w:rFonts w:ascii="Times New Roman" w:hAnsi="Times New Roman" w:cs="Times New Roman"/>
          <w:color w:val="000000"/>
          <w:sz w:val="28"/>
          <w:szCs w:val="28"/>
          <w:rtl/>
          <w:lang w:bidi="ar-DZ"/>
        </w:rPr>
        <w:t>.............</w:t>
      </w:r>
      <w:r w:rsidRPr="007D3600">
        <w:rPr>
          <w:rFonts w:ascii="Times New Roman" w:hAnsi="Times New Roman" w:cs="Times New Roman"/>
          <w:color w:val="000000"/>
          <w:sz w:val="28"/>
          <w:szCs w:val="28"/>
          <w:lang w:bidi="ar-DZ"/>
        </w:rPr>
        <w:t>.</w:t>
      </w:r>
    </w:p>
    <w:p w14:paraId="05D5D941" w14:textId="77777777" w:rsidR="00D2583F" w:rsidRPr="007D3600" w:rsidRDefault="000E2456" w:rsidP="006860E7">
      <w:pPr>
        <w:tabs>
          <w:tab w:val="right" w:pos="6804"/>
        </w:tabs>
        <w:spacing w:after="0" w:line="360" w:lineRule="auto"/>
        <w:jc w:val="both"/>
        <w:rPr>
          <w:rFonts w:ascii="Times New Roman" w:hAnsi="Times New Roman" w:cs="Times New Roman"/>
          <w:b/>
          <w:bCs/>
          <w:color w:val="000000"/>
          <w:sz w:val="28"/>
          <w:szCs w:val="28"/>
        </w:rPr>
      </w:pPr>
      <w:r w:rsidRPr="007D3600">
        <w:rPr>
          <w:rFonts w:ascii="Times New Roman" w:hAnsi="Times New Roman" w:cs="Times New Roman"/>
          <w:b/>
          <w:bCs/>
          <w:noProof/>
          <w:color w:val="000000"/>
          <w:sz w:val="28"/>
          <w:szCs w:val="28"/>
        </w:rPr>
        <mc:AlternateContent>
          <mc:Choice Requires="wps">
            <w:drawing>
              <wp:anchor distT="0" distB="0" distL="114300" distR="114300" simplePos="0" relativeHeight="251647488" behindDoc="0" locked="0" layoutInCell="1" allowOverlap="1" wp14:anchorId="2D821028" wp14:editId="71B2988F">
                <wp:simplePos x="0" y="0"/>
                <wp:positionH relativeFrom="column">
                  <wp:posOffset>3645535</wp:posOffset>
                </wp:positionH>
                <wp:positionV relativeFrom="paragraph">
                  <wp:posOffset>581025</wp:posOffset>
                </wp:positionV>
                <wp:extent cx="571500" cy="254635"/>
                <wp:effectExtent l="0" t="0" r="0" b="0"/>
                <wp:wrapNone/>
                <wp:docPr id="46" name=" 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0" cy="25463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46D05F8" id=" 98" o:spid="_x0000_s1026" style="position:absolute;left:0;text-align:left;margin-left:287.05pt;margin-top:45.75pt;width:45pt;height:20.0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">
                <v:path arrowok="t"/>
              </v:oval>
            </w:pict>
          </mc:Fallback>
        </mc:AlternateContent>
      </w:r>
      <w:r w:rsidRPr="007D3600">
        <w:rPr>
          <w:rFonts w:ascii="Times New Roman" w:hAnsi="Times New Roman" w:cs="Times New Roman"/>
          <w:b/>
          <w:bCs/>
          <w:noProof/>
          <w:color w:val="000000"/>
          <w:sz w:val="28"/>
          <w:szCs w:val="28"/>
        </w:rPr>
        <mc:AlternateContent>
          <mc:Choice Requires="wps">
            <w:drawing>
              <wp:anchor distT="0" distB="0" distL="114300" distR="114300" simplePos="0" relativeHeight="251646464" behindDoc="0" locked="0" layoutInCell="1" allowOverlap="1" wp14:anchorId="6B939178" wp14:editId="17409B9D">
                <wp:simplePos x="0" y="0"/>
                <wp:positionH relativeFrom="column">
                  <wp:posOffset>392430</wp:posOffset>
                </wp:positionH>
                <wp:positionV relativeFrom="paragraph">
                  <wp:posOffset>581025</wp:posOffset>
                </wp:positionV>
                <wp:extent cx="580390" cy="254635"/>
                <wp:effectExtent l="0" t="0" r="0" b="0"/>
                <wp:wrapNone/>
                <wp:docPr id="45" name=" 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0390" cy="25463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63B7083" id=" 97" o:spid="_x0000_s1026" style="position:absolute;left:0;text-align:left;margin-left:30.9pt;margin-top:45.75pt;width:45.7pt;height:20.0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">
                <v:path arrowok="t"/>
              </v:oval>
            </w:pict>
          </mc:Fallback>
        </mc:AlternateContent>
      </w:r>
      <w:r w:rsidR="00D2583F" w:rsidRPr="007D3600">
        <w:rPr>
          <w:rFonts w:ascii="Times New Roman" w:hAnsi="Times New Roman" w:cs="Times New Roman"/>
          <w:b/>
          <w:bCs/>
          <w:color w:val="000000"/>
          <w:sz w:val="28"/>
          <w:szCs w:val="28"/>
          <w:lang w:bidi="ar-DZ"/>
        </w:rPr>
        <w:t>7/</w:t>
      </w:r>
      <w:r w:rsidR="00D2583F" w:rsidRPr="007D3600">
        <w:rPr>
          <w:rFonts w:ascii="Times New Roman" w:hAnsi="Times New Roman" w:cs="Times New Roman"/>
          <w:b/>
          <w:bCs/>
          <w:color w:val="000000"/>
          <w:sz w:val="28"/>
          <w:szCs w:val="28"/>
        </w:rPr>
        <w:t>voulez-vous que le brouillon soi un support didactique présent pour améliorer le savoir écrire des élèves ?</w:t>
      </w:r>
    </w:p>
    <w:p w14:paraId="77FC44AA" w14:textId="77777777" w:rsidR="00D2583F" w:rsidRPr="007D3600" w:rsidRDefault="00D2583F" w:rsidP="006860E7">
      <w:pPr>
        <w:tabs>
          <w:tab w:val="left" w:pos="5054"/>
          <w:tab w:val="left" w:pos="5954"/>
          <w:tab w:val="right" w:pos="6804"/>
        </w:tabs>
        <w:spacing w:after="0" w:line="360" w:lineRule="auto"/>
        <w:jc w:val="both"/>
        <w:rPr>
          <w:rFonts w:ascii="Times New Roman" w:hAnsi="Times New Roman" w:cs="Times New Roman"/>
          <w:color w:val="000000"/>
          <w:sz w:val="28"/>
          <w:szCs w:val="28"/>
          <w:lang w:bidi="ar-DZ"/>
        </w:rPr>
      </w:pPr>
      <w:r w:rsidRPr="007D3600">
        <w:rPr>
          <w:rFonts w:ascii="Times New Roman" w:hAnsi="Times New Roman" w:cs="Times New Roman"/>
          <w:color w:val="000000"/>
          <w:sz w:val="28"/>
          <w:szCs w:val="28"/>
        </w:rPr>
        <w:t xml:space="preserve">Oui </w:t>
      </w:r>
      <w:r w:rsidRPr="007D3600">
        <w:rPr>
          <w:rFonts w:ascii="Times New Roman" w:hAnsi="Times New Roman" w:cs="Times New Roman"/>
          <w:color w:val="000000"/>
          <w:sz w:val="28"/>
          <w:szCs w:val="28"/>
        </w:rPr>
        <w:tab/>
        <w:t>Non</w:t>
      </w:r>
    </w:p>
    <w:p w14:paraId="23E3147D" w14:textId="77777777" w:rsidR="00D2583F" w:rsidRPr="007D3600" w:rsidRDefault="000E2456" w:rsidP="006860E7">
      <w:pPr>
        <w:tabs>
          <w:tab w:val="right" w:pos="6804"/>
        </w:tabs>
        <w:spacing w:after="0" w:line="360" w:lineRule="auto"/>
        <w:jc w:val="both"/>
        <w:rPr>
          <w:rFonts w:ascii="Times New Roman" w:hAnsi="Times New Roman" w:cs="Times New Roman"/>
          <w:b/>
          <w:bCs/>
          <w:color w:val="000000"/>
          <w:sz w:val="28"/>
          <w:szCs w:val="28"/>
          <w:lang w:bidi="ar-DZ"/>
        </w:rPr>
      </w:pPr>
      <w:r w:rsidRPr="007D3600">
        <w:rPr>
          <w:rFonts w:ascii="Times New Roman" w:hAnsi="Times New Roman" w:cs="Times New Roman"/>
          <w:b/>
          <w:bCs/>
          <w:noProof/>
          <w:color w:val="000000"/>
          <w:sz w:val="28"/>
          <w:szCs w:val="28"/>
        </w:rPr>
        <mc:AlternateContent>
          <mc:Choice Requires="wps">
            <w:drawing>
              <wp:anchor distT="0" distB="0" distL="114300" distR="114300" simplePos="0" relativeHeight="251649536" behindDoc="0" locked="0" layoutInCell="1" allowOverlap="1" wp14:anchorId="249E829F" wp14:editId="7005C428">
                <wp:simplePos x="0" y="0"/>
                <wp:positionH relativeFrom="column">
                  <wp:posOffset>3636645</wp:posOffset>
                </wp:positionH>
                <wp:positionV relativeFrom="paragraph">
                  <wp:posOffset>582930</wp:posOffset>
                </wp:positionV>
                <wp:extent cx="580390" cy="254635"/>
                <wp:effectExtent l="0" t="0" r="0" b="0"/>
                <wp:wrapNone/>
                <wp:docPr id="44" name=" 1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0390" cy="25463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EBA30B8" id=" 100" o:spid="_x0000_s1026" style="position:absolute;left:0;text-align:left;margin-left:286.35pt;margin-top:45.9pt;width:45.7pt;height:20.0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">
                <v:path arrowok="t"/>
              </v:oval>
            </w:pict>
          </mc:Fallback>
        </mc:AlternateContent>
      </w:r>
      <w:r w:rsidRPr="007D3600">
        <w:rPr>
          <w:rFonts w:ascii="Times New Roman" w:hAnsi="Times New Roman" w:cs="Times New Roman"/>
          <w:b/>
          <w:bCs/>
          <w:noProof/>
          <w:color w:val="000000"/>
          <w:sz w:val="28"/>
          <w:szCs w:val="28"/>
        </w:rPr>
        <mc:AlternateContent>
          <mc:Choice Requires="wps">
            <w:drawing>
              <wp:anchor distT="0" distB="0" distL="114300" distR="114300" simplePos="0" relativeHeight="251648512" behindDoc="0" locked="0" layoutInCell="1" allowOverlap="1" wp14:anchorId="28432DCA" wp14:editId="34407095">
                <wp:simplePos x="0" y="0"/>
                <wp:positionH relativeFrom="column">
                  <wp:posOffset>447675</wp:posOffset>
                </wp:positionH>
                <wp:positionV relativeFrom="paragraph">
                  <wp:posOffset>582930</wp:posOffset>
                </wp:positionV>
                <wp:extent cx="580390" cy="254635"/>
                <wp:effectExtent l="0" t="0" r="0" b="0"/>
                <wp:wrapNone/>
                <wp:docPr id="43" name=" 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0390" cy="25463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257E646" id=" 99" o:spid="_x0000_s1026" style="position:absolute;left:0;text-align:left;margin-left:35.25pt;margin-top:45.9pt;width:45.7pt;height:20.0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">
                <v:path arrowok="t"/>
              </v:oval>
            </w:pict>
          </mc:Fallback>
        </mc:AlternateContent>
      </w:r>
      <w:r w:rsidR="00D2583F" w:rsidRPr="007D3600">
        <w:rPr>
          <w:rFonts w:ascii="Times New Roman" w:hAnsi="Times New Roman" w:cs="Times New Roman"/>
          <w:b/>
          <w:bCs/>
          <w:color w:val="000000"/>
          <w:sz w:val="28"/>
          <w:szCs w:val="28"/>
        </w:rPr>
        <w:t>8/</w:t>
      </w:r>
      <w:proofErr w:type="spellStart"/>
      <w:r w:rsidR="00D2583F" w:rsidRPr="007D3600">
        <w:rPr>
          <w:rFonts w:ascii="Times New Roman" w:hAnsi="Times New Roman" w:cs="Times New Roman"/>
          <w:b/>
          <w:bCs/>
          <w:color w:val="000000"/>
          <w:sz w:val="28"/>
          <w:szCs w:val="28"/>
        </w:rPr>
        <w:t>pensez vous</w:t>
      </w:r>
      <w:proofErr w:type="spellEnd"/>
      <w:r w:rsidR="00D2583F" w:rsidRPr="007D3600">
        <w:rPr>
          <w:rFonts w:ascii="Times New Roman" w:hAnsi="Times New Roman" w:cs="Times New Roman"/>
          <w:b/>
          <w:bCs/>
          <w:color w:val="000000"/>
          <w:sz w:val="28"/>
          <w:szCs w:val="28"/>
        </w:rPr>
        <w:t xml:space="preserve"> que l</w:t>
      </w:r>
      <w:r w:rsidR="00D2583F" w:rsidRPr="007D3600">
        <w:rPr>
          <w:rFonts w:ascii="Times New Roman" w:hAnsi="Times New Roman" w:cs="Times New Roman"/>
          <w:b/>
          <w:bCs/>
          <w:color w:val="000000"/>
          <w:sz w:val="28"/>
          <w:szCs w:val="28"/>
          <w:rtl/>
          <w:lang w:bidi="ar-DZ"/>
        </w:rPr>
        <w:t>'</w:t>
      </w:r>
      <w:r w:rsidR="00D2583F" w:rsidRPr="007D3600">
        <w:rPr>
          <w:rFonts w:ascii="Times New Roman" w:hAnsi="Times New Roman" w:cs="Times New Roman"/>
          <w:b/>
          <w:bCs/>
          <w:color w:val="000000"/>
          <w:sz w:val="28"/>
          <w:szCs w:val="28"/>
          <w:lang w:bidi="ar-DZ"/>
        </w:rPr>
        <w:t>apprenant sera capable d</w:t>
      </w:r>
      <w:r w:rsidR="00D2583F" w:rsidRPr="007D3600">
        <w:rPr>
          <w:rFonts w:ascii="Times New Roman" w:hAnsi="Times New Roman" w:cs="Times New Roman"/>
          <w:b/>
          <w:bCs/>
          <w:color w:val="000000"/>
          <w:sz w:val="28"/>
          <w:szCs w:val="28"/>
          <w:rtl/>
          <w:lang w:bidi="ar-DZ"/>
        </w:rPr>
        <w:t>'</w:t>
      </w:r>
      <w:r w:rsidR="00D2583F" w:rsidRPr="007D3600">
        <w:rPr>
          <w:rFonts w:ascii="Times New Roman" w:hAnsi="Times New Roman" w:cs="Times New Roman"/>
          <w:b/>
          <w:bCs/>
          <w:color w:val="000000"/>
          <w:sz w:val="28"/>
          <w:szCs w:val="28"/>
          <w:lang w:bidi="ar-DZ"/>
        </w:rPr>
        <w:t xml:space="preserve">améliorer et perfectionner leurs écrits à </w:t>
      </w:r>
      <w:proofErr w:type="gramStart"/>
      <w:r w:rsidR="00D2583F" w:rsidRPr="007D3600">
        <w:rPr>
          <w:rFonts w:ascii="Times New Roman" w:hAnsi="Times New Roman" w:cs="Times New Roman"/>
          <w:b/>
          <w:bCs/>
          <w:color w:val="000000"/>
          <w:sz w:val="28"/>
          <w:szCs w:val="28"/>
          <w:lang w:bidi="ar-DZ"/>
        </w:rPr>
        <w:t>travers  l’usage</w:t>
      </w:r>
      <w:proofErr w:type="gramEnd"/>
      <w:r w:rsidR="00D2583F" w:rsidRPr="007D3600">
        <w:rPr>
          <w:rFonts w:ascii="Times New Roman" w:hAnsi="Times New Roman" w:cs="Times New Roman"/>
          <w:b/>
          <w:bCs/>
          <w:color w:val="000000"/>
          <w:sz w:val="28"/>
          <w:szCs w:val="28"/>
          <w:lang w:bidi="ar-DZ"/>
        </w:rPr>
        <w:t xml:space="preserve"> du brouillon ?</w:t>
      </w:r>
    </w:p>
    <w:p w14:paraId="5995B415" w14:textId="77777777" w:rsidR="00D2583F" w:rsidRPr="007D3600" w:rsidRDefault="00D2583F" w:rsidP="006860E7">
      <w:pPr>
        <w:tabs>
          <w:tab w:val="left" w:pos="5054"/>
          <w:tab w:val="right" w:pos="6804"/>
        </w:tabs>
        <w:spacing w:after="0" w:line="360" w:lineRule="auto"/>
        <w:jc w:val="both"/>
        <w:rPr>
          <w:rFonts w:ascii="Times New Roman" w:hAnsi="Times New Roman" w:cs="Times New Roman"/>
          <w:color w:val="000000"/>
          <w:sz w:val="28"/>
          <w:szCs w:val="28"/>
        </w:rPr>
      </w:pPr>
      <w:r w:rsidRPr="007D3600">
        <w:rPr>
          <w:rFonts w:ascii="Times New Roman" w:hAnsi="Times New Roman" w:cs="Times New Roman"/>
          <w:color w:val="000000"/>
          <w:sz w:val="28"/>
          <w:szCs w:val="28"/>
          <w:lang w:bidi="ar-DZ"/>
        </w:rPr>
        <w:t xml:space="preserve">Oui </w:t>
      </w:r>
      <w:r w:rsidRPr="007D3600">
        <w:rPr>
          <w:rFonts w:ascii="Times New Roman" w:hAnsi="Times New Roman" w:cs="Times New Roman"/>
          <w:color w:val="000000"/>
          <w:sz w:val="28"/>
          <w:szCs w:val="28"/>
        </w:rPr>
        <w:t xml:space="preserve">  </w:t>
      </w:r>
      <w:r w:rsidRPr="007D3600">
        <w:rPr>
          <w:rFonts w:ascii="Times New Roman" w:hAnsi="Times New Roman" w:cs="Times New Roman"/>
          <w:color w:val="000000"/>
          <w:sz w:val="28"/>
          <w:szCs w:val="28"/>
        </w:rPr>
        <w:tab/>
        <w:t>Non</w:t>
      </w:r>
    </w:p>
    <w:p w14:paraId="5F2A7E11" w14:textId="77777777" w:rsidR="00D2583F" w:rsidRPr="007D3600" w:rsidRDefault="00D2583F" w:rsidP="006860E7">
      <w:pPr>
        <w:tabs>
          <w:tab w:val="right" w:pos="6804"/>
        </w:tabs>
        <w:spacing w:after="0" w:line="360" w:lineRule="auto"/>
        <w:jc w:val="both"/>
        <w:rPr>
          <w:rFonts w:ascii="Times New Roman" w:hAnsi="Times New Roman" w:cs="Times New Roman"/>
          <w:color w:val="000000"/>
          <w:sz w:val="28"/>
          <w:szCs w:val="28"/>
          <w:rtl/>
          <w:lang w:bidi="ar-DZ"/>
        </w:rPr>
      </w:pPr>
      <w:r w:rsidRPr="007D3600">
        <w:rPr>
          <w:rFonts w:ascii="Times New Roman" w:hAnsi="Times New Roman" w:cs="Times New Roman"/>
          <w:color w:val="000000"/>
          <w:sz w:val="28"/>
          <w:szCs w:val="28"/>
        </w:rPr>
        <w:t xml:space="preserve">Pourquoi </w:t>
      </w:r>
      <w:r w:rsidRPr="007D3600">
        <w:rPr>
          <w:rFonts w:ascii="Times New Roman" w:hAnsi="Times New Roman" w:cs="Times New Roman"/>
          <w:color w:val="000000"/>
          <w:sz w:val="28"/>
          <w:szCs w:val="28"/>
          <w:rtl/>
          <w:lang w:bidi="ar-DZ"/>
        </w:rPr>
        <w:t>.......................................................................</w:t>
      </w:r>
      <w:r w:rsidRPr="007D3600">
        <w:rPr>
          <w:rFonts w:ascii="Times New Roman" w:hAnsi="Times New Roman" w:cs="Times New Roman"/>
          <w:color w:val="000000"/>
          <w:sz w:val="28"/>
          <w:szCs w:val="28"/>
          <w:lang w:bidi="ar-DZ"/>
        </w:rPr>
        <w:t>.......................................</w:t>
      </w:r>
    </w:p>
    <w:p w14:paraId="7C33365A" w14:textId="77777777" w:rsidR="00D2583F" w:rsidRPr="007D3600" w:rsidRDefault="000E2456" w:rsidP="006860E7">
      <w:pPr>
        <w:tabs>
          <w:tab w:val="right" w:pos="6804"/>
        </w:tabs>
        <w:spacing w:after="0" w:line="360" w:lineRule="auto"/>
        <w:jc w:val="both"/>
        <w:rPr>
          <w:rFonts w:ascii="Times New Roman" w:hAnsi="Times New Roman" w:cs="Times New Roman"/>
          <w:b/>
          <w:bCs/>
          <w:color w:val="000000"/>
          <w:lang w:bidi="ar-DZ"/>
        </w:rPr>
      </w:pPr>
      <w:r w:rsidRPr="007D3600">
        <w:rPr>
          <w:rFonts w:ascii="Times New Roman" w:hAnsi="Times New Roman" w:cs="Times New Roman"/>
          <w:b/>
          <w:bCs/>
          <w:noProof/>
          <w:color w:val="000000"/>
          <w:sz w:val="28"/>
          <w:szCs w:val="28"/>
        </w:rPr>
        <mc:AlternateContent>
          <mc:Choice Requires="wps">
            <w:drawing>
              <wp:anchor distT="0" distB="0" distL="114300" distR="114300" simplePos="0" relativeHeight="251650560" behindDoc="0" locked="0" layoutInCell="1" allowOverlap="1" wp14:anchorId="272BC192" wp14:editId="54ADD5C7">
                <wp:simplePos x="0" y="0"/>
                <wp:positionH relativeFrom="column">
                  <wp:posOffset>447675</wp:posOffset>
                </wp:positionH>
                <wp:positionV relativeFrom="paragraph">
                  <wp:posOffset>563880</wp:posOffset>
                </wp:positionV>
                <wp:extent cx="580390" cy="254635"/>
                <wp:effectExtent l="0" t="0" r="0" b="0"/>
                <wp:wrapNone/>
                <wp:docPr id="42" name=" 1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0390" cy="25463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F1DFA63" id=" 101" o:spid="_x0000_s1026" style="position:absolute;left:0;text-align:left;margin-left:35.25pt;margin-top:44.4pt;width:45.7pt;height:20.0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">
                <v:path arrowok="t"/>
              </v:oval>
            </w:pict>
          </mc:Fallback>
        </mc:AlternateContent>
      </w:r>
      <w:r w:rsidR="00D2583F" w:rsidRPr="007D3600">
        <w:rPr>
          <w:rFonts w:ascii="Times New Roman" w:hAnsi="Times New Roman" w:cs="Times New Roman"/>
          <w:b/>
          <w:bCs/>
          <w:color w:val="000000"/>
          <w:sz w:val="28"/>
          <w:szCs w:val="28"/>
          <w:lang w:bidi="ar-DZ"/>
        </w:rPr>
        <w:t>9/a votre avis, est ce que vraiment le brouillon aide à améliorer les écrits des apprenants ?</w:t>
      </w:r>
    </w:p>
    <w:p w14:paraId="53B91547" w14:textId="77777777" w:rsidR="00D2583F" w:rsidRPr="007D3600" w:rsidRDefault="000E2456" w:rsidP="006860E7">
      <w:pPr>
        <w:tabs>
          <w:tab w:val="right" w:pos="6804"/>
        </w:tabs>
        <w:spacing w:after="0" w:line="360" w:lineRule="auto"/>
        <w:jc w:val="both"/>
        <w:rPr>
          <w:rFonts w:ascii="Times New Roman" w:hAnsi="Times New Roman" w:cs="Times New Roman"/>
          <w:color w:val="000000"/>
          <w:sz w:val="28"/>
          <w:szCs w:val="28"/>
          <w:lang w:bidi="ar-DZ"/>
        </w:rPr>
      </w:pPr>
      <w:r w:rsidRPr="007D3600">
        <w:rPr>
          <w:rFonts w:ascii="Times New Roman" w:hAnsi="Times New Roman" w:cs="Times New Roman"/>
          <w:noProof/>
          <w:color w:val="000000"/>
          <w:sz w:val="28"/>
          <w:szCs w:val="28"/>
        </w:rPr>
        <mc:AlternateContent>
          <mc:Choice Requires="wps">
            <w:drawing>
              <wp:anchor distT="0" distB="0" distL="114300" distR="114300" simplePos="0" relativeHeight="251651584" behindDoc="0" locked="0" layoutInCell="1" allowOverlap="1" wp14:anchorId="2BEF2808" wp14:editId="10DF9499">
                <wp:simplePos x="0" y="0"/>
                <wp:positionH relativeFrom="column">
                  <wp:posOffset>3534410</wp:posOffset>
                </wp:positionH>
                <wp:positionV relativeFrom="paragraph">
                  <wp:posOffset>28575</wp:posOffset>
                </wp:positionV>
                <wp:extent cx="580390" cy="254635"/>
                <wp:effectExtent l="0" t="0" r="0" b="0"/>
                <wp:wrapNone/>
                <wp:docPr id="41" name=" 1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0390" cy="25463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7C1D3FE" id=" 102" o:spid="_x0000_s1026" style="position:absolute;left:0;text-align:left;margin-left:278.3pt;margin-top:2.25pt;width:45.7pt;height:20.0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">
                <v:path arrowok="t"/>
              </v:oval>
            </w:pict>
          </mc:Fallback>
        </mc:AlternateContent>
      </w:r>
      <w:r w:rsidR="00D2583F" w:rsidRPr="007D3600">
        <w:rPr>
          <w:rFonts w:ascii="Times New Roman" w:hAnsi="Times New Roman" w:cs="Times New Roman"/>
          <w:color w:val="000000"/>
          <w:sz w:val="28"/>
          <w:szCs w:val="28"/>
          <w:lang w:bidi="ar-DZ"/>
        </w:rPr>
        <w:t>Oui                                                           Non</w:t>
      </w:r>
    </w:p>
    <w:p w14:paraId="7E7224EC" w14:textId="77777777" w:rsidR="00D2583F" w:rsidRPr="007D3600" w:rsidRDefault="00D2583F" w:rsidP="006860E7">
      <w:pPr>
        <w:tabs>
          <w:tab w:val="right" w:pos="6804"/>
        </w:tabs>
        <w:spacing w:after="0" w:line="360" w:lineRule="auto"/>
        <w:jc w:val="both"/>
        <w:rPr>
          <w:rFonts w:ascii="Times New Roman" w:hAnsi="Times New Roman" w:cs="Times New Roman"/>
          <w:b/>
          <w:bCs/>
          <w:sz w:val="28"/>
          <w:szCs w:val="28"/>
          <w:lang w:bidi="ar-DZ"/>
        </w:rPr>
      </w:pPr>
      <w:r w:rsidRPr="007D3600">
        <w:rPr>
          <w:rFonts w:ascii="Times New Roman" w:hAnsi="Times New Roman" w:cs="Times New Roman"/>
          <w:b/>
          <w:bCs/>
          <w:sz w:val="28"/>
          <w:szCs w:val="28"/>
          <w:lang w:bidi="ar-DZ"/>
        </w:rPr>
        <w:lastRenderedPageBreak/>
        <w:t>10/selon vous, pourquoi les apprenants négligent l’usage de brouillon dans la rédaction des productions écrites ?</w:t>
      </w:r>
    </w:p>
    <w:p w14:paraId="7BFF73A8" w14:textId="77777777" w:rsidR="00D2583F" w:rsidRPr="007D3600" w:rsidRDefault="00D2583F" w:rsidP="006860E7">
      <w:pPr>
        <w:tabs>
          <w:tab w:val="right" w:pos="6804"/>
        </w:tabs>
        <w:spacing w:after="0" w:line="360" w:lineRule="auto"/>
        <w:jc w:val="both"/>
        <w:rPr>
          <w:rFonts w:ascii="Times New Roman" w:hAnsi="Times New Roman" w:cs="Times New Roman"/>
          <w:sz w:val="28"/>
          <w:szCs w:val="28"/>
          <w:lang w:bidi="ar-DZ"/>
        </w:rPr>
      </w:pPr>
      <w:r w:rsidRPr="007D3600">
        <w:rPr>
          <w:rFonts w:ascii="Times New Roman" w:hAnsi="Times New Roman" w:cs="Times New Roman"/>
          <w:sz w:val="28"/>
          <w:szCs w:val="28"/>
          <w:lang w:bidi="ar-DZ"/>
        </w:rPr>
        <w:t>…………………………………………………………………………………………………………………………………………………………………………</w:t>
      </w:r>
    </w:p>
    <w:p w14:paraId="1204F30A" w14:textId="77777777" w:rsidR="00D2583F" w:rsidRPr="007D3600" w:rsidRDefault="00D2583F" w:rsidP="006860E7">
      <w:pPr>
        <w:tabs>
          <w:tab w:val="right" w:pos="6804"/>
        </w:tabs>
        <w:spacing w:after="0" w:line="360" w:lineRule="auto"/>
        <w:jc w:val="both"/>
        <w:rPr>
          <w:rFonts w:ascii="Times New Roman" w:hAnsi="Times New Roman" w:cs="Times New Roman"/>
          <w:sz w:val="28"/>
          <w:szCs w:val="28"/>
          <w:lang w:bidi="ar-DZ"/>
        </w:rPr>
      </w:pPr>
    </w:p>
    <w:p w14:paraId="62EC759C" w14:textId="1326AAFE" w:rsidR="00D2583F" w:rsidRPr="007D3600" w:rsidRDefault="00396AD1" w:rsidP="00346379">
      <w:pPr>
        <w:tabs>
          <w:tab w:val="right" w:pos="6804"/>
        </w:tabs>
        <w:spacing w:after="0" w:line="360" w:lineRule="auto"/>
        <w:jc w:val="center"/>
        <w:rPr>
          <w:rFonts w:ascii="Times New Roman" w:hAnsi="Times New Roman" w:cs="Times New Roman"/>
          <w:sz w:val="28"/>
          <w:szCs w:val="28"/>
          <w:lang w:bidi="ar-DZ"/>
        </w:rPr>
      </w:pPr>
      <w:r>
        <w:rPr>
          <w:rFonts w:ascii="Times New Roman" w:hAnsi="Times New Roman" w:cs="Times New Roman"/>
          <w:b/>
          <w:bCs/>
          <w:i/>
          <w:iCs/>
          <w:sz w:val="28"/>
          <w:szCs w:val="28"/>
          <w:lang w:bidi="ar-DZ"/>
        </w:rPr>
        <w:t xml:space="preserve">                                                   </w:t>
      </w:r>
      <w:r w:rsidR="00D2583F" w:rsidRPr="00346379">
        <w:rPr>
          <w:rFonts w:ascii="Times New Roman" w:hAnsi="Times New Roman" w:cs="Times New Roman"/>
          <w:b/>
          <w:bCs/>
          <w:i/>
          <w:iCs/>
          <w:sz w:val="28"/>
          <w:szCs w:val="28"/>
          <w:lang w:bidi="ar-DZ"/>
        </w:rPr>
        <w:t>Merci infiniment pour votre collaboration</w:t>
      </w:r>
      <w:r w:rsidR="00D2583F" w:rsidRPr="007D3600">
        <w:rPr>
          <w:rFonts w:ascii="Times New Roman" w:hAnsi="Times New Roman" w:cs="Times New Roman"/>
          <w:sz w:val="28"/>
          <w:szCs w:val="28"/>
          <w:lang w:bidi="ar-DZ"/>
        </w:rPr>
        <w:t>.</w:t>
      </w:r>
    </w:p>
    <w:p w14:paraId="2468DD9B" w14:textId="77777777" w:rsidR="00D2583F" w:rsidRPr="007D3600" w:rsidRDefault="00D2583F" w:rsidP="006860E7">
      <w:pPr>
        <w:tabs>
          <w:tab w:val="left" w:pos="5865"/>
          <w:tab w:val="right" w:pos="6804"/>
        </w:tabs>
        <w:spacing w:after="0" w:line="360" w:lineRule="auto"/>
        <w:jc w:val="both"/>
        <w:rPr>
          <w:rFonts w:ascii="Times New Roman" w:hAnsi="Times New Roman" w:cs="Times New Roman"/>
          <w:sz w:val="28"/>
          <w:szCs w:val="28"/>
        </w:rPr>
      </w:pPr>
    </w:p>
    <w:p w14:paraId="660A476B" w14:textId="77777777" w:rsidR="00D2583F" w:rsidRPr="007D3600" w:rsidRDefault="00D2583F" w:rsidP="006860E7">
      <w:pPr>
        <w:tabs>
          <w:tab w:val="right" w:pos="6804"/>
        </w:tabs>
        <w:spacing w:after="0" w:line="360" w:lineRule="auto"/>
        <w:jc w:val="both"/>
        <w:rPr>
          <w:rFonts w:ascii="Times New Roman" w:hAnsi="Times New Roman" w:cs="Times New Roman"/>
          <w:sz w:val="28"/>
          <w:szCs w:val="28"/>
        </w:rPr>
      </w:pPr>
    </w:p>
    <w:p w14:paraId="3362B1FB" w14:textId="77777777" w:rsidR="00D2583F" w:rsidRPr="007D3600" w:rsidRDefault="00D2583F" w:rsidP="006860E7">
      <w:pPr>
        <w:tabs>
          <w:tab w:val="right" w:pos="6804"/>
        </w:tabs>
        <w:spacing w:after="0" w:line="360" w:lineRule="auto"/>
        <w:jc w:val="both"/>
        <w:rPr>
          <w:rFonts w:ascii="Times New Roman" w:hAnsi="Times New Roman" w:cs="Times New Roman"/>
          <w:sz w:val="28"/>
          <w:szCs w:val="28"/>
        </w:rPr>
      </w:pPr>
    </w:p>
    <w:p w14:paraId="6C52C96A" w14:textId="77777777" w:rsidR="00D2583F" w:rsidRPr="007D3600" w:rsidRDefault="00D2583F" w:rsidP="006860E7">
      <w:pPr>
        <w:tabs>
          <w:tab w:val="right" w:pos="6804"/>
        </w:tabs>
        <w:spacing w:after="0" w:line="360" w:lineRule="auto"/>
        <w:jc w:val="both"/>
        <w:rPr>
          <w:rFonts w:ascii="Times New Roman" w:hAnsi="Times New Roman" w:cs="Times New Roman"/>
          <w:sz w:val="28"/>
          <w:szCs w:val="28"/>
        </w:rPr>
      </w:pPr>
    </w:p>
    <w:p w14:paraId="3F05E28A" w14:textId="77777777" w:rsidR="00D2583F" w:rsidRPr="007D3600" w:rsidRDefault="00D2583F" w:rsidP="006860E7">
      <w:pPr>
        <w:tabs>
          <w:tab w:val="right" w:pos="6804"/>
        </w:tabs>
        <w:spacing w:after="0" w:line="360" w:lineRule="auto"/>
        <w:jc w:val="both"/>
        <w:rPr>
          <w:rFonts w:ascii="Times New Roman" w:hAnsi="Times New Roman" w:cs="Times New Roman"/>
          <w:sz w:val="28"/>
          <w:szCs w:val="28"/>
        </w:rPr>
      </w:pPr>
    </w:p>
    <w:p w14:paraId="5FD0ABDC" w14:textId="77777777" w:rsidR="00D2583F" w:rsidRPr="007D3600" w:rsidRDefault="00D2583F" w:rsidP="006860E7">
      <w:pPr>
        <w:tabs>
          <w:tab w:val="right" w:pos="6804"/>
        </w:tabs>
        <w:spacing w:after="0" w:line="360" w:lineRule="auto"/>
        <w:jc w:val="both"/>
        <w:rPr>
          <w:rFonts w:ascii="Times New Roman" w:hAnsi="Times New Roman" w:cs="Times New Roman"/>
          <w:sz w:val="28"/>
          <w:szCs w:val="28"/>
        </w:rPr>
      </w:pPr>
    </w:p>
    <w:p w14:paraId="635E0E0E" w14:textId="77777777" w:rsidR="00D2583F" w:rsidRPr="007D3600" w:rsidRDefault="00D2583F" w:rsidP="006860E7">
      <w:pPr>
        <w:tabs>
          <w:tab w:val="right" w:pos="6804"/>
        </w:tabs>
        <w:spacing w:after="0" w:line="360" w:lineRule="auto"/>
        <w:jc w:val="both"/>
        <w:rPr>
          <w:rFonts w:ascii="Times New Roman" w:hAnsi="Times New Roman" w:cs="Times New Roman"/>
          <w:sz w:val="28"/>
          <w:szCs w:val="28"/>
        </w:rPr>
      </w:pPr>
    </w:p>
    <w:p w14:paraId="2A4E27F2" w14:textId="77777777" w:rsidR="00D2583F" w:rsidRPr="007D3600" w:rsidRDefault="00D2583F" w:rsidP="006860E7">
      <w:pPr>
        <w:tabs>
          <w:tab w:val="right" w:pos="6804"/>
        </w:tabs>
        <w:spacing w:after="0" w:line="360" w:lineRule="auto"/>
        <w:jc w:val="both"/>
        <w:rPr>
          <w:rFonts w:ascii="Times New Roman" w:hAnsi="Times New Roman" w:cs="Times New Roman"/>
          <w:sz w:val="28"/>
          <w:szCs w:val="28"/>
        </w:rPr>
      </w:pPr>
    </w:p>
    <w:p w14:paraId="135F483B" w14:textId="77777777" w:rsidR="00D2583F" w:rsidRPr="007D3600" w:rsidRDefault="00D2583F" w:rsidP="006860E7">
      <w:pPr>
        <w:tabs>
          <w:tab w:val="right" w:pos="6804"/>
        </w:tabs>
        <w:spacing w:after="0" w:line="360" w:lineRule="auto"/>
        <w:jc w:val="both"/>
        <w:rPr>
          <w:rFonts w:ascii="Times New Roman" w:hAnsi="Times New Roman" w:cs="Times New Roman"/>
          <w:sz w:val="28"/>
          <w:szCs w:val="28"/>
        </w:rPr>
      </w:pPr>
    </w:p>
    <w:p w14:paraId="4962C6B1" w14:textId="77777777" w:rsidR="00D2583F" w:rsidRPr="007D3600" w:rsidRDefault="00D2583F" w:rsidP="006860E7">
      <w:pPr>
        <w:tabs>
          <w:tab w:val="right" w:pos="6804"/>
        </w:tabs>
        <w:spacing w:after="0" w:line="360" w:lineRule="auto"/>
        <w:jc w:val="both"/>
        <w:rPr>
          <w:rFonts w:ascii="Times New Roman" w:hAnsi="Times New Roman" w:cs="Times New Roman"/>
          <w:sz w:val="28"/>
          <w:szCs w:val="28"/>
        </w:rPr>
      </w:pPr>
    </w:p>
    <w:p w14:paraId="6D6D442C" w14:textId="77777777" w:rsidR="00D2583F" w:rsidRPr="007D3600" w:rsidRDefault="00D2583F" w:rsidP="006860E7">
      <w:pPr>
        <w:tabs>
          <w:tab w:val="right" w:pos="6804"/>
        </w:tabs>
        <w:spacing w:after="0" w:line="360" w:lineRule="auto"/>
        <w:jc w:val="both"/>
        <w:rPr>
          <w:rFonts w:ascii="Times New Roman" w:hAnsi="Times New Roman" w:cs="Times New Roman"/>
          <w:sz w:val="28"/>
          <w:szCs w:val="28"/>
        </w:rPr>
      </w:pPr>
    </w:p>
    <w:p w14:paraId="13DD3DF4" w14:textId="77777777" w:rsidR="00D2583F" w:rsidRPr="007D3600" w:rsidRDefault="00D2583F" w:rsidP="006860E7">
      <w:pPr>
        <w:tabs>
          <w:tab w:val="left" w:pos="5955"/>
          <w:tab w:val="right" w:pos="6804"/>
        </w:tabs>
        <w:spacing w:after="0" w:line="360" w:lineRule="auto"/>
        <w:jc w:val="both"/>
        <w:rPr>
          <w:rFonts w:ascii="Times New Roman" w:hAnsi="Times New Roman" w:cs="Times New Roman"/>
          <w:sz w:val="28"/>
          <w:szCs w:val="28"/>
        </w:rPr>
      </w:pPr>
      <w:r w:rsidRPr="007D3600">
        <w:rPr>
          <w:rFonts w:ascii="Times New Roman" w:hAnsi="Times New Roman" w:cs="Times New Roman"/>
          <w:sz w:val="28"/>
          <w:szCs w:val="28"/>
        </w:rPr>
        <w:tab/>
      </w:r>
    </w:p>
    <w:p w14:paraId="299E77C2" w14:textId="77777777" w:rsidR="00D2583F" w:rsidRPr="007D3600" w:rsidRDefault="00D2583F" w:rsidP="006860E7">
      <w:pPr>
        <w:tabs>
          <w:tab w:val="left" w:pos="5955"/>
          <w:tab w:val="right" w:pos="6804"/>
        </w:tabs>
        <w:spacing w:after="0" w:line="360" w:lineRule="auto"/>
        <w:jc w:val="both"/>
        <w:rPr>
          <w:rFonts w:ascii="Times New Roman" w:hAnsi="Times New Roman" w:cs="Times New Roman"/>
          <w:sz w:val="28"/>
          <w:szCs w:val="28"/>
        </w:rPr>
      </w:pPr>
    </w:p>
    <w:p w14:paraId="3F651735" w14:textId="77777777" w:rsidR="00D2583F" w:rsidRPr="007D3600" w:rsidRDefault="00D2583F" w:rsidP="006860E7">
      <w:pPr>
        <w:tabs>
          <w:tab w:val="left" w:pos="5955"/>
          <w:tab w:val="right" w:pos="6804"/>
        </w:tabs>
        <w:spacing w:after="0" w:line="360" w:lineRule="auto"/>
        <w:jc w:val="both"/>
        <w:rPr>
          <w:rFonts w:ascii="Times New Roman" w:hAnsi="Times New Roman" w:cs="Times New Roman"/>
          <w:sz w:val="28"/>
          <w:szCs w:val="28"/>
        </w:rPr>
      </w:pPr>
    </w:p>
    <w:p w14:paraId="24381BE8" w14:textId="77777777" w:rsidR="00D2583F" w:rsidRPr="007D3600" w:rsidRDefault="00D2583F" w:rsidP="006860E7">
      <w:pPr>
        <w:tabs>
          <w:tab w:val="left" w:pos="5955"/>
          <w:tab w:val="right" w:pos="6804"/>
        </w:tabs>
        <w:spacing w:after="0" w:line="360" w:lineRule="auto"/>
        <w:jc w:val="both"/>
        <w:rPr>
          <w:rFonts w:ascii="Times New Roman" w:hAnsi="Times New Roman" w:cs="Times New Roman"/>
          <w:sz w:val="28"/>
          <w:szCs w:val="28"/>
        </w:rPr>
      </w:pPr>
    </w:p>
    <w:p w14:paraId="179349FB" w14:textId="77777777" w:rsidR="00F47B8F" w:rsidRDefault="00F47B8F" w:rsidP="006860E7">
      <w:pPr>
        <w:tabs>
          <w:tab w:val="left" w:pos="5955"/>
          <w:tab w:val="right" w:pos="6804"/>
        </w:tabs>
        <w:spacing w:after="0" w:line="360" w:lineRule="auto"/>
        <w:jc w:val="both"/>
        <w:rPr>
          <w:rFonts w:ascii="Times New Roman" w:hAnsi="Times New Roman" w:cs="Times New Roman"/>
          <w:sz w:val="28"/>
          <w:szCs w:val="28"/>
        </w:rPr>
        <w:sectPr w:rsidR="00F47B8F" w:rsidSect="00562EB4">
          <w:headerReference w:type="default" r:id="rId67"/>
          <w:footerReference w:type="default" r:id="rId68"/>
          <w:pgSz w:w="11906" w:h="16838" w:code="9"/>
          <w:pgMar w:top="1418" w:right="1416" w:bottom="1418" w:left="1418" w:header="708" w:footer="708" w:gutter="567"/>
          <w:pgNumType w:start="18"/>
          <w:cols w:space="708"/>
          <w:docGrid w:linePitch="360"/>
        </w:sectPr>
      </w:pPr>
    </w:p>
    <w:p w14:paraId="0889EC97" w14:textId="77777777" w:rsidR="00D2583F" w:rsidRPr="007D3600" w:rsidRDefault="00D2583F" w:rsidP="00AB4B3E">
      <w:pPr>
        <w:tabs>
          <w:tab w:val="right" w:pos="6804"/>
        </w:tabs>
        <w:spacing w:after="0" w:line="360" w:lineRule="auto"/>
        <w:jc w:val="center"/>
        <w:rPr>
          <w:rFonts w:ascii="Times New Roman" w:hAnsi="Times New Roman" w:cs="Times New Roman"/>
          <w:sz w:val="28"/>
          <w:szCs w:val="28"/>
        </w:rPr>
      </w:pPr>
      <w:r w:rsidRPr="007D3600">
        <w:rPr>
          <w:rStyle w:val="fontstyle01"/>
          <w:sz w:val="28"/>
          <w:szCs w:val="28"/>
        </w:rPr>
        <w:lastRenderedPageBreak/>
        <w:t>Ministère de l'enseignement supérieur et de la recherche scientifique</w:t>
      </w:r>
    </w:p>
    <w:p w14:paraId="2E461E7E" w14:textId="77777777" w:rsidR="00D2583F" w:rsidRPr="007D3600" w:rsidRDefault="000E2456" w:rsidP="006860E7">
      <w:pPr>
        <w:tabs>
          <w:tab w:val="right" w:pos="6804"/>
        </w:tabs>
        <w:spacing w:after="0" w:line="360" w:lineRule="auto"/>
        <w:jc w:val="both"/>
        <w:rPr>
          <w:rStyle w:val="fontstyle01"/>
        </w:rPr>
      </w:pPr>
      <w:r>
        <w:rPr>
          <w:noProof/>
        </w:rPr>
        <w:drawing>
          <wp:anchor distT="0" distB="0" distL="114300" distR="114300" simplePos="0" relativeHeight="251652608" behindDoc="0" locked="0" layoutInCell="1" allowOverlap="1" wp14:anchorId="6C547551" wp14:editId="7F25860E">
            <wp:simplePos x="0" y="0"/>
            <wp:positionH relativeFrom="column">
              <wp:posOffset>2155190</wp:posOffset>
            </wp:positionH>
            <wp:positionV relativeFrom="paragraph">
              <wp:posOffset>179705</wp:posOffset>
            </wp:positionV>
            <wp:extent cx="800100" cy="687070"/>
            <wp:effectExtent l="0" t="0" r="0" b="0"/>
            <wp:wrapSquare wrapText="bothSides"/>
            <wp:docPr id="134"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8"/>
                    <pic:cNvPicPr>
                      <a:picLocks/>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800100" cy="6870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0CA61B" w14:textId="77777777" w:rsidR="00D2583F" w:rsidRPr="007D3600" w:rsidRDefault="00D2583F" w:rsidP="00AB4B3E">
      <w:pPr>
        <w:tabs>
          <w:tab w:val="right" w:pos="6804"/>
        </w:tabs>
        <w:spacing w:after="0" w:line="360" w:lineRule="auto"/>
        <w:jc w:val="center"/>
        <w:rPr>
          <w:rStyle w:val="fontstyle01"/>
        </w:rPr>
      </w:pPr>
    </w:p>
    <w:p w14:paraId="274D4DF3" w14:textId="77777777" w:rsidR="00D2583F" w:rsidRPr="007D3600" w:rsidRDefault="00D2583F" w:rsidP="00AB4B3E">
      <w:pPr>
        <w:tabs>
          <w:tab w:val="right" w:pos="6804"/>
        </w:tabs>
        <w:spacing w:after="0" w:line="360" w:lineRule="auto"/>
        <w:jc w:val="center"/>
        <w:rPr>
          <w:rStyle w:val="fontstyle01"/>
        </w:rPr>
      </w:pPr>
    </w:p>
    <w:p w14:paraId="5BB42B95" w14:textId="77777777" w:rsidR="00D2583F" w:rsidRPr="007D3600" w:rsidRDefault="00D2583F" w:rsidP="00AB4B3E">
      <w:pPr>
        <w:tabs>
          <w:tab w:val="right" w:pos="6804"/>
        </w:tabs>
        <w:spacing w:after="0" w:line="360" w:lineRule="auto"/>
        <w:jc w:val="center"/>
        <w:rPr>
          <w:rStyle w:val="fontstyle01"/>
          <w:sz w:val="28"/>
          <w:szCs w:val="28"/>
        </w:rPr>
      </w:pPr>
    </w:p>
    <w:p w14:paraId="29F8D7D6" w14:textId="77777777" w:rsidR="00D2583F" w:rsidRPr="007D3600" w:rsidRDefault="00D2583F" w:rsidP="00AB4B3E">
      <w:pPr>
        <w:tabs>
          <w:tab w:val="right" w:pos="6804"/>
        </w:tabs>
        <w:spacing w:after="0" w:line="360" w:lineRule="auto"/>
        <w:jc w:val="center"/>
        <w:rPr>
          <w:rStyle w:val="fontstyle01"/>
          <w:sz w:val="28"/>
          <w:szCs w:val="28"/>
        </w:rPr>
      </w:pPr>
      <w:r w:rsidRPr="007D3600">
        <w:rPr>
          <w:rStyle w:val="fontstyle01"/>
          <w:sz w:val="28"/>
          <w:szCs w:val="28"/>
        </w:rPr>
        <w:t>Université de Ghardaïa</w:t>
      </w:r>
    </w:p>
    <w:p w14:paraId="4A7CE503" w14:textId="77777777" w:rsidR="00D2583F" w:rsidRPr="007D3600" w:rsidRDefault="00D2583F" w:rsidP="00AB4B3E">
      <w:pPr>
        <w:tabs>
          <w:tab w:val="right" w:pos="6804"/>
        </w:tabs>
        <w:spacing w:after="0" w:line="360" w:lineRule="auto"/>
        <w:jc w:val="center"/>
        <w:rPr>
          <w:rFonts w:ascii="Times New Roman" w:hAnsi="Times New Roman" w:cs="Times New Roman"/>
          <w:color w:val="000000"/>
          <w:sz w:val="28"/>
          <w:szCs w:val="28"/>
        </w:rPr>
      </w:pPr>
      <w:r w:rsidRPr="007D3600">
        <w:rPr>
          <w:rStyle w:val="fontstyle01"/>
          <w:sz w:val="28"/>
          <w:szCs w:val="28"/>
        </w:rPr>
        <w:t>Faculté des lettres et des langues</w:t>
      </w:r>
    </w:p>
    <w:p w14:paraId="346A8DBD" w14:textId="77777777" w:rsidR="00D2583F" w:rsidRPr="007D3600" w:rsidRDefault="00D2583F" w:rsidP="00AB4B3E">
      <w:pPr>
        <w:tabs>
          <w:tab w:val="right" w:pos="6804"/>
        </w:tabs>
        <w:spacing w:after="0" w:line="360" w:lineRule="auto"/>
        <w:jc w:val="center"/>
        <w:rPr>
          <w:rStyle w:val="fontstyle01"/>
          <w:sz w:val="28"/>
          <w:szCs w:val="28"/>
        </w:rPr>
      </w:pPr>
      <w:r w:rsidRPr="007D3600">
        <w:rPr>
          <w:rStyle w:val="fontstyle01"/>
          <w:sz w:val="28"/>
          <w:szCs w:val="28"/>
        </w:rPr>
        <w:t>Département des langues étrangères</w:t>
      </w:r>
      <w:r w:rsidRPr="007D3600">
        <w:rPr>
          <w:rFonts w:ascii="Times New Roman" w:hAnsi="Times New Roman" w:cs="Times New Roman"/>
          <w:color w:val="000000"/>
          <w:sz w:val="28"/>
          <w:szCs w:val="28"/>
        </w:rPr>
        <w:br/>
      </w:r>
      <w:r w:rsidRPr="007D3600">
        <w:rPr>
          <w:rStyle w:val="fontstyle01"/>
          <w:sz w:val="28"/>
          <w:szCs w:val="28"/>
        </w:rPr>
        <w:t xml:space="preserve"> </w:t>
      </w:r>
      <w:proofErr w:type="gramStart"/>
      <w:r w:rsidRPr="007D3600">
        <w:rPr>
          <w:rStyle w:val="fontstyle01"/>
          <w:sz w:val="28"/>
          <w:szCs w:val="28"/>
        </w:rPr>
        <w:t>Option:</w:t>
      </w:r>
      <w:proofErr w:type="gramEnd"/>
      <w:r w:rsidRPr="007D3600">
        <w:rPr>
          <w:rStyle w:val="fontstyle01"/>
          <w:sz w:val="28"/>
          <w:szCs w:val="28"/>
        </w:rPr>
        <w:t xml:space="preserve"> Didactique</w:t>
      </w:r>
    </w:p>
    <w:p w14:paraId="76CC69D8" w14:textId="77777777" w:rsidR="00181DBA" w:rsidRPr="007D3600" w:rsidRDefault="00181DBA" w:rsidP="00AB4B3E">
      <w:pPr>
        <w:tabs>
          <w:tab w:val="left" w:pos="1820"/>
          <w:tab w:val="center" w:pos="4153"/>
          <w:tab w:val="right" w:pos="6804"/>
        </w:tabs>
        <w:spacing w:after="0" w:line="360" w:lineRule="auto"/>
        <w:jc w:val="center"/>
        <w:rPr>
          <w:rStyle w:val="fontstyle01"/>
          <w:sz w:val="28"/>
          <w:szCs w:val="28"/>
        </w:rPr>
      </w:pPr>
      <w:r w:rsidRPr="007D3600">
        <w:rPr>
          <w:rStyle w:val="fontstyle01"/>
          <w:sz w:val="28"/>
          <w:szCs w:val="28"/>
        </w:rPr>
        <w:t>**********</w:t>
      </w:r>
    </w:p>
    <w:p w14:paraId="1B0569AC" w14:textId="77777777" w:rsidR="00181DBA" w:rsidRPr="00346379" w:rsidRDefault="00181DBA" w:rsidP="00AB4B3E">
      <w:pPr>
        <w:tabs>
          <w:tab w:val="left" w:pos="1820"/>
          <w:tab w:val="center" w:pos="4153"/>
          <w:tab w:val="right" w:pos="6804"/>
        </w:tabs>
        <w:spacing w:after="0" w:line="360" w:lineRule="auto"/>
        <w:jc w:val="center"/>
        <w:rPr>
          <w:rStyle w:val="fontstyle01"/>
          <w:i/>
          <w:iCs/>
          <w:sz w:val="28"/>
          <w:szCs w:val="28"/>
        </w:rPr>
      </w:pPr>
      <w:r w:rsidRPr="00346379">
        <w:rPr>
          <w:rStyle w:val="fontstyle01"/>
          <w:i/>
          <w:iCs/>
          <w:sz w:val="28"/>
          <w:szCs w:val="28"/>
        </w:rPr>
        <w:t xml:space="preserve">Etudiante : </w:t>
      </w:r>
      <w:proofErr w:type="spellStart"/>
      <w:r w:rsidRPr="00346379">
        <w:rPr>
          <w:rStyle w:val="fontstyle01"/>
          <w:i/>
          <w:iCs/>
          <w:sz w:val="28"/>
          <w:szCs w:val="28"/>
        </w:rPr>
        <w:t>Bedjegha</w:t>
      </w:r>
      <w:proofErr w:type="spellEnd"/>
      <w:r w:rsidRPr="00346379">
        <w:rPr>
          <w:rStyle w:val="fontstyle01"/>
          <w:i/>
          <w:iCs/>
          <w:sz w:val="28"/>
          <w:szCs w:val="28"/>
        </w:rPr>
        <w:t xml:space="preserve"> Maroua</w:t>
      </w:r>
    </w:p>
    <w:p w14:paraId="39B3BC08" w14:textId="77777777" w:rsidR="00AB4B3E" w:rsidRPr="00346379" w:rsidRDefault="00D2583F" w:rsidP="00AB4B3E">
      <w:pPr>
        <w:tabs>
          <w:tab w:val="right" w:pos="6804"/>
        </w:tabs>
        <w:spacing w:after="0" w:line="360" w:lineRule="auto"/>
        <w:jc w:val="center"/>
        <w:rPr>
          <w:rFonts w:ascii="Times New Roman" w:hAnsi="Times New Roman" w:cs="Times New Roman"/>
          <w:b/>
          <w:bCs/>
          <w:i/>
          <w:iCs/>
          <w:color w:val="000000"/>
        </w:rPr>
      </w:pPr>
      <w:r w:rsidRPr="00346379">
        <w:rPr>
          <w:rFonts w:ascii="Times New Roman" w:hAnsi="Times New Roman" w:cs="Times New Roman"/>
          <w:b/>
          <w:bCs/>
          <w:i/>
          <w:iCs/>
          <w:color w:val="000000"/>
          <w:sz w:val="28"/>
          <w:szCs w:val="28"/>
        </w:rPr>
        <w:t>Questionnaire</w:t>
      </w:r>
      <w:r w:rsidR="00181DBA" w:rsidRPr="00346379">
        <w:rPr>
          <w:rFonts w:ascii="Times New Roman" w:hAnsi="Times New Roman" w:cs="Times New Roman"/>
          <w:b/>
          <w:bCs/>
          <w:i/>
          <w:iCs/>
          <w:color w:val="000000"/>
          <w:sz w:val="28"/>
          <w:szCs w:val="28"/>
        </w:rPr>
        <w:t xml:space="preserve"> pour les apprenants du FLE </w:t>
      </w:r>
    </w:p>
    <w:p w14:paraId="3F4162DC" w14:textId="77777777" w:rsidR="00D2583F" w:rsidRPr="007D3600" w:rsidRDefault="00D2583F" w:rsidP="00346379">
      <w:pPr>
        <w:tabs>
          <w:tab w:val="right" w:pos="6804"/>
        </w:tabs>
        <w:spacing w:after="0" w:line="360" w:lineRule="auto"/>
        <w:jc w:val="center"/>
        <w:rPr>
          <w:rFonts w:ascii="Times New Roman" w:hAnsi="Times New Roman" w:cs="Times New Roman"/>
          <w:color w:val="000000"/>
          <w:sz w:val="28"/>
          <w:szCs w:val="28"/>
          <w:rtl/>
        </w:rPr>
      </w:pPr>
      <w:r w:rsidRPr="00346379">
        <w:rPr>
          <w:rFonts w:ascii="Times New Roman" w:hAnsi="Times New Roman" w:cs="Times New Roman"/>
          <w:b/>
          <w:bCs/>
          <w:i/>
          <w:iCs/>
          <w:color w:val="000000"/>
        </w:rPr>
        <w:br/>
      </w:r>
      <w:r w:rsidRPr="007D3600">
        <w:rPr>
          <w:rFonts w:ascii="Times New Roman" w:hAnsi="Times New Roman" w:cs="Times New Roman"/>
          <w:color w:val="000000"/>
          <w:sz w:val="28"/>
          <w:szCs w:val="28"/>
        </w:rPr>
        <w:t xml:space="preserve">Ce questionnaire est destiné aux </w:t>
      </w:r>
      <w:proofErr w:type="gramStart"/>
      <w:r w:rsidRPr="007D3600">
        <w:rPr>
          <w:rFonts w:ascii="Times New Roman" w:hAnsi="Times New Roman" w:cs="Times New Roman"/>
          <w:color w:val="000000"/>
          <w:sz w:val="28"/>
          <w:szCs w:val="28"/>
        </w:rPr>
        <w:t>étudiants  de</w:t>
      </w:r>
      <w:proofErr w:type="gramEnd"/>
      <w:r w:rsidRPr="007D3600">
        <w:rPr>
          <w:rFonts w:ascii="Times New Roman" w:hAnsi="Times New Roman" w:cs="Times New Roman"/>
          <w:color w:val="000000"/>
          <w:sz w:val="28"/>
          <w:szCs w:val="28"/>
        </w:rPr>
        <w:t xml:space="preserve"> 2eme année secondaire  dans la wilaya de Ghardaïa, dans le cadre d'une recherche scientifique sur :</w:t>
      </w:r>
      <w:r w:rsidRPr="007D3600">
        <w:rPr>
          <w:rFonts w:ascii="Times New Roman" w:hAnsi="Times New Roman" w:cs="Times New Roman"/>
          <w:color w:val="000000"/>
          <w:sz w:val="28"/>
          <w:szCs w:val="28"/>
        </w:rPr>
        <w:br/>
        <w:t>" Le brouillon : un support didactique dans la production écrite   "</w:t>
      </w:r>
      <w:r w:rsidRPr="007D3600">
        <w:rPr>
          <w:rFonts w:ascii="Times New Roman" w:hAnsi="Times New Roman" w:cs="Times New Roman"/>
          <w:color w:val="000000"/>
          <w:sz w:val="28"/>
          <w:szCs w:val="28"/>
        </w:rPr>
        <w:br/>
        <w:t>Pour l'obtention du diplôme de Master.</w:t>
      </w:r>
    </w:p>
    <w:p w14:paraId="4A7A7799" w14:textId="77777777" w:rsidR="00D2583F" w:rsidRPr="007D3600" w:rsidRDefault="00D2583F" w:rsidP="00346379">
      <w:pPr>
        <w:tabs>
          <w:tab w:val="right" w:pos="6804"/>
        </w:tabs>
        <w:spacing w:after="0" w:line="360" w:lineRule="auto"/>
        <w:jc w:val="center"/>
        <w:rPr>
          <w:rFonts w:ascii="Times New Roman" w:hAnsi="Times New Roman" w:cs="Times New Roman"/>
          <w:color w:val="000000"/>
          <w:sz w:val="28"/>
          <w:szCs w:val="28"/>
        </w:rPr>
      </w:pPr>
      <w:r w:rsidRPr="007D3600">
        <w:rPr>
          <w:rFonts w:ascii="Times New Roman" w:hAnsi="Times New Roman" w:cs="Times New Roman"/>
          <w:color w:val="000000"/>
          <w:sz w:val="28"/>
          <w:szCs w:val="28"/>
        </w:rPr>
        <w:t>Je vous remercie d’avance pour m’avoir accordé un peu de votre temps, afin de</w:t>
      </w:r>
      <w:r w:rsidRPr="007D3600">
        <w:rPr>
          <w:rFonts w:ascii="Times New Roman" w:hAnsi="Times New Roman" w:cs="Times New Roman"/>
          <w:color w:val="000000"/>
          <w:sz w:val="28"/>
          <w:szCs w:val="28"/>
        </w:rPr>
        <w:br/>
        <w:t>répondre à ces questions.</w:t>
      </w:r>
      <w:r w:rsidRPr="007D3600">
        <w:rPr>
          <w:rFonts w:ascii="Times New Roman" w:hAnsi="Times New Roman" w:cs="Times New Roman"/>
          <w:color w:val="000000"/>
          <w:sz w:val="28"/>
          <w:szCs w:val="28"/>
        </w:rPr>
        <w:br/>
        <w:t>Cordialement.</w:t>
      </w:r>
    </w:p>
    <w:p w14:paraId="574B1514" w14:textId="77777777" w:rsidR="00D2583F" w:rsidRPr="007D3600" w:rsidRDefault="00D2583F" w:rsidP="00346379">
      <w:pPr>
        <w:tabs>
          <w:tab w:val="left" w:pos="2280"/>
        </w:tabs>
        <w:spacing w:after="0" w:line="360" w:lineRule="auto"/>
        <w:jc w:val="center"/>
        <w:rPr>
          <w:rFonts w:ascii="Times New Roman" w:hAnsi="Times New Roman" w:cs="Times New Roman"/>
          <w:color w:val="000000"/>
          <w:sz w:val="28"/>
          <w:szCs w:val="28"/>
        </w:rPr>
      </w:pPr>
      <w:r w:rsidRPr="007D3600">
        <w:rPr>
          <w:rFonts w:ascii="Times New Roman" w:hAnsi="Times New Roman" w:cs="Times New Roman"/>
          <w:color w:val="000000"/>
          <w:sz w:val="28"/>
          <w:szCs w:val="28"/>
        </w:rPr>
        <w:t>*********</w:t>
      </w:r>
    </w:p>
    <w:p w14:paraId="76747AB3" w14:textId="77777777" w:rsidR="00E5417B" w:rsidRDefault="00E5417B" w:rsidP="006860E7">
      <w:pPr>
        <w:tabs>
          <w:tab w:val="right" w:pos="6804"/>
        </w:tabs>
        <w:spacing w:after="0" w:line="360" w:lineRule="auto"/>
        <w:jc w:val="both"/>
        <w:rPr>
          <w:rStyle w:val="fontstyle01"/>
          <w:sz w:val="28"/>
          <w:szCs w:val="28"/>
        </w:rPr>
      </w:pPr>
    </w:p>
    <w:p w14:paraId="6D942E72" w14:textId="77777777" w:rsidR="00AB4B3E" w:rsidRPr="007D3600" w:rsidRDefault="00D2583F" w:rsidP="006860E7">
      <w:pPr>
        <w:tabs>
          <w:tab w:val="right" w:pos="6804"/>
        </w:tabs>
        <w:spacing w:after="0" w:line="360" w:lineRule="auto"/>
        <w:jc w:val="both"/>
        <w:rPr>
          <w:rStyle w:val="fontstyle01"/>
          <w:sz w:val="28"/>
          <w:szCs w:val="28"/>
        </w:rPr>
      </w:pPr>
      <w:r w:rsidRPr="007D3600">
        <w:rPr>
          <w:rStyle w:val="fontstyle01"/>
          <w:sz w:val="28"/>
          <w:szCs w:val="28"/>
        </w:rPr>
        <w:t xml:space="preserve">Age : </w:t>
      </w:r>
      <w:proofErr w:type="gramStart"/>
      <w:r w:rsidRPr="007D3600">
        <w:rPr>
          <w:rStyle w:val="fontstyle01"/>
          <w:sz w:val="28"/>
          <w:szCs w:val="28"/>
        </w:rPr>
        <w:t>…….</w:t>
      </w:r>
      <w:proofErr w:type="gramEnd"/>
      <w:r w:rsidRPr="007D3600">
        <w:rPr>
          <w:rStyle w:val="fontstyle01"/>
          <w:sz w:val="28"/>
          <w:szCs w:val="28"/>
        </w:rPr>
        <w:t xml:space="preserve">.ans.                    </w:t>
      </w:r>
    </w:p>
    <w:p w14:paraId="68C6AA59" w14:textId="77777777" w:rsidR="00D2583F" w:rsidRPr="007D3600" w:rsidRDefault="000E2456" w:rsidP="006860E7">
      <w:pPr>
        <w:tabs>
          <w:tab w:val="right" w:pos="6804"/>
        </w:tabs>
        <w:spacing w:after="0" w:line="360" w:lineRule="auto"/>
        <w:jc w:val="both"/>
        <w:rPr>
          <w:rStyle w:val="fontstyle01"/>
        </w:rPr>
      </w:pPr>
      <w:r w:rsidRPr="007D3600">
        <w:rPr>
          <w:rFonts w:ascii="Times New Roman" w:hAnsi="Times New Roman" w:cs="Times New Roman"/>
          <w:noProof/>
          <w:color w:val="000000"/>
          <w:sz w:val="28"/>
          <w:szCs w:val="28"/>
        </w:rPr>
        <mc:AlternateContent>
          <mc:Choice Requires="wps">
            <w:drawing>
              <wp:anchor distT="0" distB="0" distL="114300" distR="114300" simplePos="0" relativeHeight="251653632" behindDoc="0" locked="0" layoutInCell="1" allowOverlap="1" wp14:anchorId="5D94BB00" wp14:editId="2DD6C8D7">
                <wp:simplePos x="0" y="0"/>
                <wp:positionH relativeFrom="column">
                  <wp:posOffset>1391285</wp:posOffset>
                </wp:positionH>
                <wp:positionV relativeFrom="paragraph">
                  <wp:posOffset>29210</wp:posOffset>
                </wp:positionV>
                <wp:extent cx="342900" cy="123190"/>
                <wp:effectExtent l="0" t="0" r="0" b="0"/>
                <wp:wrapNone/>
                <wp:docPr id="40" name=" 1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 cy="1231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39054B" id=" 103" o:spid="_x0000_s1026" style="position:absolute;left:0;text-align:left;margin-left:109.55pt;margin-top:2.3pt;width:27pt;height:9.7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">
                <v:path arrowok="t"/>
              </v:rect>
            </w:pict>
          </mc:Fallback>
        </mc:AlternateContent>
      </w:r>
      <w:r w:rsidRPr="007D3600">
        <w:rPr>
          <w:rFonts w:ascii="Times New Roman" w:hAnsi="Times New Roman" w:cs="Times New Roman"/>
          <w:noProof/>
          <w:color w:val="000000"/>
          <w:sz w:val="28"/>
          <w:szCs w:val="28"/>
        </w:rPr>
        <mc:AlternateContent>
          <mc:Choice Requires="wps">
            <w:drawing>
              <wp:anchor distT="0" distB="0" distL="114300" distR="114300" simplePos="0" relativeHeight="251654656" behindDoc="0" locked="0" layoutInCell="1" allowOverlap="1" wp14:anchorId="23E3B1C8" wp14:editId="7127F8AE">
                <wp:simplePos x="0" y="0"/>
                <wp:positionH relativeFrom="column">
                  <wp:posOffset>3267710</wp:posOffset>
                </wp:positionH>
                <wp:positionV relativeFrom="paragraph">
                  <wp:posOffset>22225</wp:posOffset>
                </wp:positionV>
                <wp:extent cx="342900" cy="130175"/>
                <wp:effectExtent l="0" t="0" r="0" b="3175"/>
                <wp:wrapNone/>
                <wp:docPr id="39" name=" 1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 cy="1301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543024" id=" 104" o:spid="_x0000_s1026" style="position:absolute;left:0;text-align:left;margin-left:257.3pt;margin-top:1.75pt;width:27pt;height:10.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">
                <v:path arrowok="t"/>
              </v:rect>
            </w:pict>
          </mc:Fallback>
        </mc:AlternateContent>
      </w:r>
      <w:r w:rsidR="00D2583F" w:rsidRPr="007D3600">
        <w:rPr>
          <w:rStyle w:val="fontstyle01"/>
          <w:sz w:val="28"/>
          <w:szCs w:val="28"/>
        </w:rPr>
        <w:t xml:space="preserve"> Sexe : masculin             </w:t>
      </w:r>
      <w:r w:rsidR="00D2583F" w:rsidRPr="007D3600">
        <w:rPr>
          <w:rStyle w:val="fontstyle01"/>
        </w:rPr>
        <w:t xml:space="preserve">                  </w:t>
      </w:r>
      <w:r w:rsidR="00D2583F" w:rsidRPr="007D3600">
        <w:rPr>
          <w:rStyle w:val="fontstyle01"/>
          <w:sz w:val="28"/>
          <w:szCs w:val="28"/>
        </w:rPr>
        <w:t>féminin</w:t>
      </w:r>
      <w:r w:rsidR="00D2583F" w:rsidRPr="007D3600">
        <w:rPr>
          <w:rStyle w:val="fontstyle01"/>
        </w:rPr>
        <w:t xml:space="preserve"> </w:t>
      </w:r>
    </w:p>
    <w:p w14:paraId="2881F791" w14:textId="77777777" w:rsidR="00D2583F" w:rsidRPr="007D3600" w:rsidRDefault="00D2583F" w:rsidP="006860E7">
      <w:pPr>
        <w:tabs>
          <w:tab w:val="right" w:pos="6804"/>
        </w:tabs>
        <w:spacing w:after="0" w:line="360" w:lineRule="auto"/>
        <w:jc w:val="both"/>
        <w:rPr>
          <w:rStyle w:val="fontstyle01"/>
        </w:rPr>
      </w:pPr>
    </w:p>
    <w:p w14:paraId="1D034A59" w14:textId="77777777" w:rsidR="00D2583F" w:rsidRPr="007D3600" w:rsidRDefault="00D2583F" w:rsidP="006860E7">
      <w:pPr>
        <w:tabs>
          <w:tab w:val="right" w:pos="6804"/>
        </w:tabs>
        <w:spacing w:after="0" w:line="360" w:lineRule="auto"/>
        <w:jc w:val="both"/>
        <w:rPr>
          <w:rFonts w:ascii="Times New Roman" w:hAnsi="Times New Roman" w:cs="Times New Roman"/>
          <w:b/>
          <w:bCs/>
          <w:color w:val="000000"/>
          <w:sz w:val="28"/>
          <w:szCs w:val="28"/>
        </w:rPr>
      </w:pPr>
      <w:r w:rsidRPr="007D3600">
        <w:rPr>
          <w:rStyle w:val="fontstyle01"/>
          <w:sz w:val="28"/>
          <w:szCs w:val="28"/>
        </w:rPr>
        <w:t xml:space="preserve"> </w:t>
      </w:r>
      <w:r w:rsidRPr="007D3600">
        <w:rPr>
          <w:rFonts w:ascii="Times New Roman" w:hAnsi="Times New Roman" w:cs="Times New Roman"/>
          <w:b/>
          <w:bCs/>
          <w:color w:val="000000"/>
          <w:sz w:val="28"/>
          <w:szCs w:val="28"/>
        </w:rPr>
        <w:t>1/Avez-vous l’habitude de rédiger des productions écrites en français ?</w:t>
      </w:r>
    </w:p>
    <w:p w14:paraId="2247F58D" w14:textId="77777777" w:rsidR="00D2583F" w:rsidRPr="007D3600" w:rsidRDefault="000E2456" w:rsidP="006860E7">
      <w:pPr>
        <w:tabs>
          <w:tab w:val="left" w:pos="4860"/>
          <w:tab w:val="left" w:pos="5275"/>
          <w:tab w:val="right" w:pos="6804"/>
        </w:tabs>
        <w:spacing w:after="0" w:line="360" w:lineRule="auto"/>
        <w:jc w:val="both"/>
        <w:rPr>
          <w:rFonts w:ascii="Times New Roman" w:hAnsi="Times New Roman" w:cs="Times New Roman"/>
          <w:color w:val="000000"/>
          <w:sz w:val="28"/>
          <w:szCs w:val="28"/>
        </w:rPr>
      </w:pPr>
      <w:r w:rsidRPr="007D3600">
        <w:rPr>
          <w:rFonts w:ascii="Times New Roman" w:hAnsi="Times New Roman" w:cs="Times New Roman"/>
          <w:noProof/>
          <w:color w:val="000000"/>
          <w:sz w:val="28"/>
          <w:szCs w:val="28"/>
        </w:rPr>
        <mc:AlternateContent>
          <mc:Choice Requires="wps">
            <w:drawing>
              <wp:anchor distT="0" distB="0" distL="114300" distR="114300" simplePos="0" relativeHeight="251656704" behindDoc="0" locked="0" layoutInCell="1" allowOverlap="1" wp14:anchorId="257C1FCD" wp14:editId="25DCC73A">
                <wp:simplePos x="0" y="0"/>
                <wp:positionH relativeFrom="column">
                  <wp:posOffset>3490595</wp:posOffset>
                </wp:positionH>
                <wp:positionV relativeFrom="paragraph">
                  <wp:posOffset>27940</wp:posOffset>
                </wp:positionV>
                <wp:extent cx="377825" cy="219710"/>
                <wp:effectExtent l="0" t="0" r="3175" b="8890"/>
                <wp:wrapNone/>
                <wp:docPr id="38" name=" 1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7825" cy="21971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B9D590B" id=" 106" o:spid="_x0000_s1026" style="position:absolute;left:0;text-align:left;margin-left:274.85pt;margin-top:2.2pt;width:29.75pt;height:17.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">
                <v:path arrowok="t"/>
              </v:roundrect>
            </w:pict>
          </mc:Fallback>
        </mc:AlternateContent>
      </w:r>
      <w:r w:rsidRPr="007D3600">
        <w:rPr>
          <w:rFonts w:ascii="Times New Roman" w:hAnsi="Times New Roman" w:cs="Times New Roman"/>
          <w:noProof/>
          <w:color w:val="000000"/>
          <w:sz w:val="28"/>
          <w:szCs w:val="28"/>
        </w:rPr>
        <mc:AlternateContent>
          <mc:Choice Requires="wps">
            <w:drawing>
              <wp:anchor distT="0" distB="0" distL="114300" distR="114300" simplePos="0" relativeHeight="251655680" behindDoc="0" locked="0" layoutInCell="1" allowOverlap="1" wp14:anchorId="21D3C80D" wp14:editId="54AE553E">
                <wp:simplePos x="0" y="0"/>
                <wp:positionH relativeFrom="column">
                  <wp:posOffset>375285</wp:posOffset>
                </wp:positionH>
                <wp:positionV relativeFrom="paragraph">
                  <wp:posOffset>27940</wp:posOffset>
                </wp:positionV>
                <wp:extent cx="377825" cy="219710"/>
                <wp:effectExtent l="0" t="0" r="3175" b="8890"/>
                <wp:wrapNone/>
                <wp:docPr id="37" name=" 1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7825" cy="21971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CE1465E" id=" 105" o:spid="_x0000_s1026" style="position:absolute;left:0;text-align:left;margin-left:29.55pt;margin-top:2.2pt;width:29.75pt;height:17.3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">
                <v:path arrowok="t"/>
              </v:roundrect>
            </w:pict>
          </mc:Fallback>
        </mc:AlternateContent>
      </w:r>
      <w:proofErr w:type="gramStart"/>
      <w:r w:rsidR="00D2583F" w:rsidRPr="007D3600">
        <w:rPr>
          <w:rFonts w:ascii="Times New Roman" w:hAnsi="Times New Roman" w:cs="Times New Roman"/>
          <w:color w:val="000000"/>
          <w:sz w:val="28"/>
          <w:szCs w:val="28"/>
        </w:rPr>
        <w:t xml:space="preserve">Oui  </w:t>
      </w:r>
      <w:r w:rsidR="00D2583F" w:rsidRPr="007D3600">
        <w:rPr>
          <w:rFonts w:ascii="Times New Roman" w:hAnsi="Times New Roman" w:cs="Times New Roman"/>
          <w:color w:val="000000"/>
          <w:sz w:val="28"/>
          <w:szCs w:val="28"/>
        </w:rPr>
        <w:tab/>
      </w:r>
      <w:proofErr w:type="gramEnd"/>
      <w:r w:rsidR="00D2583F" w:rsidRPr="007D3600">
        <w:rPr>
          <w:rFonts w:ascii="Times New Roman" w:hAnsi="Times New Roman" w:cs="Times New Roman"/>
          <w:color w:val="000000"/>
          <w:sz w:val="28"/>
          <w:szCs w:val="28"/>
        </w:rPr>
        <w:t>Non</w:t>
      </w:r>
      <w:r w:rsidR="00D2583F" w:rsidRPr="007D3600">
        <w:rPr>
          <w:rFonts w:ascii="Times New Roman" w:hAnsi="Times New Roman" w:cs="Times New Roman"/>
          <w:color w:val="000000"/>
          <w:sz w:val="28"/>
          <w:szCs w:val="28"/>
        </w:rPr>
        <w:tab/>
      </w:r>
    </w:p>
    <w:p w14:paraId="3DA3E50F" w14:textId="77777777" w:rsidR="00D2583F" w:rsidRPr="007D3600" w:rsidRDefault="00D2583F" w:rsidP="006860E7">
      <w:pPr>
        <w:tabs>
          <w:tab w:val="left" w:pos="4860"/>
          <w:tab w:val="left" w:pos="5275"/>
          <w:tab w:val="right" w:pos="6804"/>
        </w:tabs>
        <w:spacing w:after="0" w:line="360" w:lineRule="auto"/>
        <w:jc w:val="both"/>
        <w:rPr>
          <w:rFonts w:ascii="Times New Roman" w:hAnsi="Times New Roman" w:cs="Times New Roman"/>
          <w:b/>
          <w:bCs/>
          <w:color w:val="000000"/>
          <w:sz w:val="28"/>
          <w:szCs w:val="28"/>
        </w:rPr>
      </w:pPr>
      <w:r w:rsidRPr="007D3600">
        <w:rPr>
          <w:rFonts w:ascii="Times New Roman" w:hAnsi="Times New Roman" w:cs="Times New Roman"/>
          <w:b/>
          <w:bCs/>
          <w:color w:val="000000"/>
          <w:sz w:val="28"/>
          <w:szCs w:val="28"/>
        </w:rPr>
        <w:t xml:space="preserve">2/ </w:t>
      </w:r>
      <w:proofErr w:type="spellStart"/>
      <w:r w:rsidRPr="007D3600">
        <w:rPr>
          <w:rFonts w:ascii="Times New Roman" w:hAnsi="Times New Roman" w:cs="Times New Roman"/>
          <w:b/>
          <w:bCs/>
          <w:color w:val="000000"/>
          <w:sz w:val="28"/>
          <w:szCs w:val="28"/>
        </w:rPr>
        <w:t>trouvez vous</w:t>
      </w:r>
      <w:proofErr w:type="spellEnd"/>
      <w:r w:rsidRPr="007D3600">
        <w:rPr>
          <w:rFonts w:ascii="Times New Roman" w:hAnsi="Times New Roman" w:cs="Times New Roman"/>
          <w:b/>
          <w:bCs/>
          <w:color w:val="000000"/>
          <w:sz w:val="28"/>
          <w:szCs w:val="28"/>
        </w:rPr>
        <w:t xml:space="preserve"> des difficultés lors de la rédaction ?</w:t>
      </w:r>
    </w:p>
    <w:p w14:paraId="53974B30" w14:textId="77777777" w:rsidR="00D2583F" w:rsidRPr="007D3600" w:rsidRDefault="000E2456" w:rsidP="006860E7">
      <w:pPr>
        <w:tabs>
          <w:tab w:val="center" w:pos="4536"/>
          <w:tab w:val="right" w:pos="6804"/>
        </w:tabs>
        <w:spacing w:after="0" w:line="360" w:lineRule="auto"/>
        <w:jc w:val="both"/>
        <w:rPr>
          <w:rFonts w:ascii="Times New Roman" w:hAnsi="Times New Roman" w:cs="Times New Roman"/>
          <w:color w:val="000000"/>
          <w:sz w:val="28"/>
          <w:szCs w:val="28"/>
        </w:rPr>
      </w:pPr>
      <w:r w:rsidRPr="007D3600">
        <w:rPr>
          <w:rFonts w:ascii="Times New Roman" w:hAnsi="Times New Roman" w:cs="Times New Roman"/>
          <w:b/>
          <w:bCs/>
          <w:noProof/>
          <w:color w:val="000000"/>
          <w:sz w:val="28"/>
          <w:szCs w:val="28"/>
        </w:rPr>
        <w:lastRenderedPageBreak/>
        <mc:AlternateContent>
          <mc:Choice Requires="wps">
            <w:drawing>
              <wp:anchor distT="0" distB="0" distL="114300" distR="114300" simplePos="0" relativeHeight="251658752" behindDoc="0" locked="0" layoutInCell="1" allowOverlap="1" wp14:anchorId="3F09000B" wp14:editId="57537BA3">
                <wp:simplePos x="0" y="0"/>
                <wp:positionH relativeFrom="column">
                  <wp:posOffset>3446145</wp:posOffset>
                </wp:positionH>
                <wp:positionV relativeFrom="paragraph">
                  <wp:posOffset>10160</wp:posOffset>
                </wp:positionV>
                <wp:extent cx="377825" cy="219710"/>
                <wp:effectExtent l="0" t="0" r="3175" b="8890"/>
                <wp:wrapNone/>
                <wp:docPr id="36" name=" 1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7825" cy="21971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7601F68" id=" 108" o:spid="_x0000_s1026" style="position:absolute;left:0;text-align:left;margin-left:271.35pt;margin-top:.8pt;width:29.75pt;height:17.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">
                <v:path arrowok="t"/>
              </v:roundrect>
            </w:pict>
          </mc:Fallback>
        </mc:AlternateContent>
      </w:r>
      <w:r w:rsidRPr="007D3600">
        <w:rPr>
          <w:rFonts w:ascii="Times New Roman" w:hAnsi="Times New Roman" w:cs="Times New Roman"/>
          <w:noProof/>
          <w:color w:val="000000"/>
          <w:sz w:val="28"/>
          <w:szCs w:val="28"/>
        </w:rPr>
        <mc:AlternateContent>
          <mc:Choice Requires="wps">
            <w:drawing>
              <wp:anchor distT="0" distB="0" distL="114300" distR="114300" simplePos="0" relativeHeight="251657728" behindDoc="0" locked="0" layoutInCell="1" allowOverlap="1" wp14:anchorId="38BB0DA8" wp14:editId="7B07C004">
                <wp:simplePos x="0" y="0"/>
                <wp:positionH relativeFrom="column">
                  <wp:posOffset>375285</wp:posOffset>
                </wp:positionH>
                <wp:positionV relativeFrom="paragraph">
                  <wp:posOffset>10160</wp:posOffset>
                </wp:positionV>
                <wp:extent cx="377825" cy="219710"/>
                <wp:effectExtent l="0" t="0" r="3175" b="8890"/>
                <wp:wrapNone/>
                <wp:docPr id="35" name=" 1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7825" cy="21971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DD8692D" id=" 107" o:spid="_x0000_s1026" style="position:absolute;left:0;text-align:left;margin-left:29.55pt;margin-top:.8pt;width:29.75pt;height:17.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">
                <v:path arrowok="t"/>
              </v:roundrect>
            </w:pict>
          </mc:Fallback>
        </mc:AlternateContent>
      </w:r>
      <w:r w:rsidR="00D2583F" w:rsidRPr="007D3600">
        <w:rPr>
          <w:rFonts w:ascii="Times New Roman" w:hAnsi="Times New Roman" w:cs="Times New Roman"/>
          <w:color w:val="000000"/>
          <w:sz w:val="28"/>
          <w:szCs w:val="28"/>
        </w:rPr>
        <w:t xml:space="preserve">Oui </w:t>
      </w:r>
      <w:r w:rsidR="00D2583F" w:rsidRPr="007D3600">
        <w:rPr>
          <w:rFonts w:ascii="Times New Roman" w:hAnsi="Times New Roman" w:cs="Times New Roman"/>
          <w:color w:val="000000"/>
          <w:sz w:val="28"/>
          <w:szCs w:val="28"/>
        </w:rPr>
        <w:tab/>
        <w:t xml:space="preserve">               Non </w:t>
      </w:r>
    </w:p>
    <w:p w14:paraId="6E2C4900" w14:textId="77777777" w:rsidR="00D2583F" w:rsidRPr="007D3600" w:rsidRDefault="000E2456" w:rsidP="006860E7">
      <w:pPr>
        <w:tabs>
          <w:tab w:val="center" w:pos="4536"/>
          <w:tab w:val="right" w:pos="6804"/>
        </w:tabs>
        <w:spacing w:after="0" w:line="360" w:lineRule="auto"/>
        <w:jc w:val="both"/>
        <w:rPr>
          <w:rFonts w:ascii="Times New Roman" w:hAnsi="Times New Roman" w:cs="Times New Roman"/>
          <w:b/>
          <w:bCs/>
          <w:color w:val="000000"/>
          <w:sz w:val="28"/>
          <w:szCs w:val="28"/>
        </w:rPr>
      </w:pPr>
      <w:r w:rsidRPr="007D3600">
        <w:rPr>
          <w:rFonts w:ascii="Times New Roman" w:hAnsi="Times New Roman" w:cs="Times New Roman"/>
          <w:b/>
          <w:bCs/>
          <w:noProof/>
          <w:color w:val="000000"/>
          <w:sz w:val="28"/>
          <w:szCs w:val="28"/>
        </w:rPr>
        <mc:AlternateContent>
          <mc:Choice Requires="wps">
            <w:drawing>
              <wp:anchor distT="0" distB="0" distL="114300" distR="114300" simplePos="0" relativeHeight="251661824" behindDoc="0" locked="0" layoutInCell="1" allowOverlap="1" wp14:anchorId="735E5F6C" wp14:editId="067FA9C0">
                <wp:simplePos x="0" y="0"/>
                <wp:positionH relativeFrom="column">
                  <wp:posOffset>3174365</wp:posOffset>
                </wp:positionH>
                <wp:positionV relativeFrom="paragraph">
                  <wp:posOffset>360045</wp:posOffset>
                </wp:positionV>
                <wp:extent cx="377825" cy="219710"/>
                <wp:effectExtent l="0" t="0" r="3175" b="8890"/>
                <wp:wrapNone/>
                <wp:docPr id="34" name=" 1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7825" cy="21971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494ACE5" id=" 111" o:spid="_x0000_s1026" style="position:absolute;left:0;text-align:left;margin-left:249.95pt;margin-top:28.35pt;width:29.75pt;height:17.3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">
                <v:path arrowok="t"/>
              </v:roundrect>
            </w:pict>
          </mc:Fallback>
        </mc:AlternateContent>
      </w:r>
      <w:r w:rsidRPr="007D3600">
        <w:rPr>
          <w:rFonts w:ascii="Times New Roman" w:hAnsi="Times New Roman" w:cs="Times New Roman"/>
          <w:b/>
          <w:bCs/>
          <w:noProof/>
          <w:color w:val="000000"/>
          <w:sz w:val="28"/>
          <w:szCs w:val="28"/>
        </w:rPr>
        <mc:AlternateContent>
          <mc:Choice Requires="wps">
            <w:drawing>
              <wp:anchor distT="0" distB="0" distL="114300" distR="114300" simplePos="0" relativeHeight="251660800" behindDoc="0" locked="0" layoutInCell="1" allowOverlap="1" wp14:anchorId="6A9FD36F" wp14:editId="107F3B5E">
                <wp:simplePos x="0" y="0"/>
                <wp:positionH relativeFrom="column">
                  <wp:posOffset>1450975</wp:posOffset>
                </wp:positionH>
                <wp:positionV relativeFrom="paragraph">
                  <wp:posOffset>360045</wp:posOffset>
                </wp:positionV>
                <wp:extent cx="377825" cy="219710"/>
                <wp:effectExtent l="0" t="0" r="3175" b="8890"/>
                <wp:wrapNone/>
                <wp:docPr id="33" name=" 1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7825" cy="21971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9082544" id=" 110" o:spid="_x0000_s1026" style="position:absolute;left:0;text-align:left;margin-left:114.25pt;margin-top:28.35pt;width:29.75pt;height:17.3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">
                <v:path arrowok="t"/>
              </v:roundrect>
            </w:pict>
          </mc:Fallback>
        </mc:AlternateContent>
      </w:r>
      <w:r w:rsidRPr="007D3600">
        <w:rPr>
          <w:rFonts w:ascii="Times New Roman" w:hAnsi="Times New Roman" w:cs="Times New Roman"/>
          <w:b/>
          <w:bCs/>
          <w:noProof/>
          <w:color w:val="000000"/>
          <w:sz w:val="28"/>
          <w:szCs w:val="28"/>
        </w:rPr>
        <mc:AlternateContent>
          <mc:Choice Requires="wps">
            <w:drawing>
              <wp:anchor distT="0" distB="0" distL="114300" distR="114300" simplePos="0" relativeHeight="251659776" behindDoc="0" locked="0" layoutInCell="1" allowOverlap="1" wp14:anchorId="7C154A27" wp14:editId="57CAC589">
                <wp:simplePos x="0" y="0"/>
                <wp:positionH relativeFrom="column">
                  <wp:posOffset>375285</wp:posOffset>
                </wp:positionH>
                <wp:positionV relativeFrom="paragraph">
                  <wp:posOffset>360045</wp:posOffset>
                </wp:positionV>
                <wp:extent cx="377825" cy="219710"/>
                <wp:effectExtent l="0" t="0" r="3175" b="8890"/>
                <wp:wrapNone/>
                <wp:docPr id="32" name=" 1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7825" cy="21971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EAC19D7" id=" 109" o:spid="_x0000_s1026" style="position:absolute;left:0;text-align:left;margin-left:29.55pt;margin-top:28.35pt;width:29.75pt;height:17.3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">
                <v:path arrowok="t"/>
              </v:roundrect>
            </w:pict>
          </mc:Fallback>
        </mc:AlternateContent>
      </w:r>
      <w:r w:rsidR="00D2583F" w:rsidRPr="007D3600">
        <w:rPr>
          <w:rFonts w:ascii="Times New Roman" w:hAnsi="Times New Roman" w:cs="Times New Roman"/>
          <w:b/>
          <w:bCs/>
          <w:color w:val="000000"/>
          <w:sz w:val="28"/>
          <w:szCs w:val="28"/>
        </w:rPr>
        <w:t xml:space="preserve">3/quand vous rédiger, </w:t>
      </w:r>
      <w:proofErr w:type="spellStart"/>
      <w:r w:rsidR="00D2583F" w:rsidRPr="007D3600">
        <w:rPr>
          <w:rFonts w:ascii="Times New Roman" w:hAnsi="Times New Roman" w:cs="Times New Roman"/>
          <w:b/>
          <w:bCs/>
          <w:color w:val="000000"/>
          <w:sz w:val="28"/>
          <w:szCs w:val="28"/>
        </w:rPr>
        <w:t>utilisez vous</w:t>
      </w:r>
      <w:proofErr w:type="spellEnd"/>
      <w:r w:rsidR="00D2583F" w:rsidRPr="007D3600">
        <w:rPr>
          <w:rFonts w:ascii="Times New Roman" w:hAnsi="Times New Roman" w:cs="Times New Roman"/>
          <w:b/>
          <w:bCs/>
          <w:color w:val="000000"/>
          <w:sz w:val="28"/>
          <w:szCs w:val="28"/>
        </w:rPr>
        <w:t xml:space="preserve"> une feuille de brouillon ? </w:t>
      </w:r>
    </w:p>
    <w:p w14:paraId="33F979AA" w14:textId="77777777" w:rsidR="00D2583F" w:rsidRPr="007D3600" w:rsidRDefault="00D2583F" w:rsidP="006860E7">
      <w:pPr>
        <w:tabs>
          <w:tab w:val="left" w:pos="3918"/>
          <w:tab w:val="right" w:pos="6804"/>
        </w:tabs>
        <w:spacing w:after="0" w:line="360" w:lineRule="auto"/>
        <w:jc w:val="both"/>
        <w:rPr>
          <w:rFonts w:ascii="Times New Roman" w:hAnsi="Times New Roman" w:cs="Times New Roman"/>
          <w:color w:val="000000"/>
          <w:sz w:val="28"/>
          <w:szCs w:val="28"/>
        </w:rPr>
      </w:pPr>
      <w:r w:rsidRPr="007D3600">
        <w:rPr>
          <w:rFonts w:ascii="Times New Roman" w:hAnsi="Times New Roman" w:cs="Times New Roman"/>
          <w:color w:val="000000"/>
          <w:sz w:val="28"/>
          <w:szCs w:val="28"/>
        </w:rPr>
        <w:t xml:space="preserve">Oui                Non </w:t>
      </w:r>
      <w:r w:rsidRPr="007D3600">
        <w:rPr>
          <w:rFonts w:ascii="Times New Roman" w:hAnsi="Times New Roman" w:cs="Times New Roman"/>
          <w:color w:val="000000"/>
          <w:sz w:val="28"/>
          <w:szCs w:val="28"/>
        </w:rPr>
        <w:tab/>
        <w:t xml:space="preserve">Parfois </w:t>
      </w:r>
    </w:p>
    <w:p w14:paraId="04BD418F" w14:textId="77777777" w:rsidR="00D2583F" w:rsidRPr="007D3600" w:rsidRDefault="00D2583F" w:rsidP="006860E7">
      <w:pPr>
        <w:tabs>
          <w:tab w:val="left" w:pos="3918"/>
          <w:tab w:val="right" w:pos="6804"/>
        </w:tabs>
        <w:spacing w:after="0" w:line="360" w:lineRule="auto"/>
        <w:jc w:val="both"/>
        <w:rPr>
          <w:rFonts w:ascii="Times New Roman" w:hAnsi="Times New Roman" w:cs="Times New Roman"/>
          <w:color w:val="000000"/>
          <w:sz w:val="28"/>
          <w:szCs w:val="28"/>
        </w:rPr>
      </w:pPr>
    </w:p>
    <w:p w14:paraId="6B88B368" w14:textId="77777777" w:rsidR="00D2583F" w:rsidRPr="007D3600" w:rsidRDefault="000E2456" w:rsidP="006860E7">
      <w:pPr>
        <w:tabs>
          <w:tab w:val="left" w:pos="3918"/>
          <w:tab w:val="right" w:pos="6804"/>
        </w:tabs>
        <w:spacing w:after="0" w:line="360" w:lineRule="auto"/>
        <w:jc w:val="both"/>
        <w:rPr>
          <w:rFonts w:ascii="Times New Roman" w:hAnsi="Times New Roman" w:cs="Times New Roman"/>
          <w:b/>
          <w:bCs/>
          <w:color w:val="000000"/>
          <w:sz w:val="28"/>
          <w:szCs w:val="28"/>
        </w:rPr>
      </w:pPr>
      <w:r w:rsidRPr="007D3600">
        <w:rPr>
          <w:rFonts w:ascii="Times New Roman" w:hAnsi="Times New Roman" w:cs="Times New Roman"/>
          <w:b/>
          <w:bCs/>
          <w:noProof/>
        </w:rPr>
        <mc:AlternateContent>
          <mc:Choice Requires="wps">
            <w:drawing>
              <wp:anchor distT="0" distB="0" distL="114300" distR="114300" simplePos="0" relativeHeight="251664896" behindDoc="0" locked="0" layoutInCell="1" allowOverlap="1" wp14:anchorId="1908ECEB" wp14:editId="0675A62D">
                <wp:simplePos x="0" y="0"/>
                <wp:positionH relativeFrom="column">
                  <wp:posOffset>5314315</wp:posOffset>
                </wp:positionH>
                <wp:positionV relativeFrom="paragraph">
                  <wp:posOffset>302260</wp:posOffset>
                </wp:positionV>
                <wp:extent cx="377825" cy="219710"/>
                <wp:effectExtent l="0" t="0" r="3175" b="8890"/>
                <wp:wrapNone/>
                <wp:docPr id="31" name=" 1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7825" cy="21971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8CE9AFA" id=" 114" o:spid="_x0000_s1026" style="position:absolute;left:0;text-align:left;margin-left:418.45pt;margin-top:23.8pt;width:29.75pt;height:17.3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">
                <v:path arrowok="t"/>
              </v:roundrect>
            </w:pict>
          </mc:Fallback>
        </mc:AlternateContent>
      </w:r>
      <w:r w:rsidRPr="007D3600">
        <w:rPr>
          <w:rFonts w:ascii="Times New Roman" w:hAnsi="Times New Roman" w:cs="Times New Roman"/>
          <w:b/>
          <w:bCs/>
          <w:noProof/>
        </w:rPr>
        <mc:AlternateContent>
          <mc:Choice Requires="wps">
            <w:drawing>
              <wp:anchor distT="0" distB="0" distL="114300" distR="114300" simplePos="0" relativeHeight="251662848" behindDoc="0" locked="0" layoutInCell="1" allowOverlap="1" wp14:anchorId="6A74C5AA" wp14:editId="1CD0093D">
                <wp:simplePos x="0" y="0"/>
                <wp:positionH relativeFrom="column">
                  <wp:posOffset>1134745</wp:posOffset>
                </wp:positionH>
                <wp:positionV relativeFrom="paragraph">
                  <wp:posOffset>302260</wp:posOffset>
                </wp:positionV>
                <wp:extent cx="377825" cy="219710"/>
                <wp:effectExtent l="0" t="0" r="3175" b="8890"/>
                <wp:wrapNone/>
                <wp:docPr id="30" name=" 1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7825" cy="21971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53CC6FA" id=" 112" o:spid="_x0000_s1026" style="position:absolute;left:0;text-align:left;margin-left:89.35pt;margin-top:23.8pt;width:29.75pt;height:17.3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">
                <v:path arrowok="t"/>
              </v:roundrect>
            </w:pict>
          </mc:Fallback>
        </mc:AlternateContent>
      </w:r>
      <w:r w:rsidRPr="007D3600">
        <w:rPr>
          <w:rFonts w:ascii="Times New Roman" w:hAnsi="Times New Roman" w:cs="Times New Roman"/>
          <w:b/>
          <w:bCs/>
          <w:noProof/>
        </w:rPr>
        <mc:AlternateContent>
          <mc:Choice Requires="wps">
            <w:drawing>
              <wp:anchor distT="0" distB="0" distL="114300" distR="114300" simplePos="0" relativeHeight="251663872" behindDoc="0" locked="0" layoutInCell="1" allowOverlap="1" wp14:anchorId="73FF3403" wp14:editId="207B428A">
                <wp:simplePos x="0" y="0"/>
                <wp:positionH relativeFrom="column">
                  <wp:posOffset>2894330</wp:posOffset>
                </wp:positionH>
                <wp:positionV relativeFrom="paragraph">
                  <wp:posOffset>302260</wp:posOffset>
                </wp:positionV>
                <wp:extent cx="377825" cy="219710"/>
                <wp:effectExtent l="0" t="0" r="3175" b="8890"/>
                <wp:wrapNone/>
                <wp:docPr id="29" name=" 1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7825" cy="21971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44CA576" id=" 113" o:spid="_x0000_s1026" style="position:absolute;left:0;text-align:left;margin-left:227.9pt;margin-top:23.8pt;width:29.75pt;height:17.3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">
                <v:path arrowok="t"/>
              </v:roundrect>
            </w:pict>
          </mc:Fallback>
        </mc:AlternateContent>
      </w:r>
      <w:r w:rsidR="00D2583F" w:rsidRPr="007D3600">
        <w:rPr>
          <w:rFonts w:ascii="Times New Roman" w:hAnsi="Times New Roman" w:cs="Times New Roman"/>
          <w:b/>
          <w:bCs/>
          <w:color w:val="000000"/>
          <w:sz w:val="28"/>
          <w:szCs w:val="28"/>
        </w:rPr>
        <w:t xml:space="preserve">4/selon vous, </w:t>
      </w:r>
      <w:proofErr w:type="gramStart"/>
      <w:r w:rsidR="00D2583F" w:rsidRPr="007D3600">
        <w:rPr>
          <w:rFonts w:ascii="Times New Roman" w:hAnsi="Times New Roman" w:cs="Times New Roman"/>
          <w:b/>
          <w:bCs/>
          <w:color w:val="000000"/>
          <w:sz w:val="28"/>
          <w:szCs w:val="28"/>
        </w:rPr>
        <w:t>que est</w:t>
      </w:r>
      <w:proofErr w:type="gramEnd"/>
      <w:r w:rsidR="00D2583F" w:rsidRPr="007D3600">
        <w:rPr>
          <w:rFonts w:ascii="Times New Roman" w:hAnsi="Times New Roman" w:cs="Times New Roman"/>
          <w:b/>
          <w:bCs/>
          <w:color w:val="000000"/>
          <w:sz w:val="28"/>
          <w:szCs w:val="28"/>
        </w:rPr>
        <w:t xml:space="preserve"> ce qu’un brouillon ?</w:t>
      </w:r>
    </w:p>
    <w:p w14:paraId="7657A047" w14:textId="77777777" w:rsidR="00D2583F" w:rsidRPr="007D3600" w:rsidRDefault="00D2583F" w:rsidP="006860E7">
      <w:pPr>
        <w:tabs>
          <w:tab w:val="left" w:pos="3918"/>
          <w:tab w:val="right" w:pos="6804"/>
        </w:tabs>
        <w:spacing w:after="0" w:line="360" w:lineRule="auto"/>
        <w:jc w:val="both"/>
        <w:rPr>
          <w:rFonts w:ascii="Times New Roman" w:hAnsi="Times New Roman" w:cs="Times New Roman"/>
          <w:color w:val="000000"/>
        </w:rPr>
      </w:pPr>
      <w:r w:rsidRPr="007D3600">
        <w:rPr>
          <w:rFonts w:ascii="Times New Roman" w:hAnsi="Times New Roman" w:cs="Times New Roman"/>
        </w:rPr>
        <w:t xml:space="preserve">Un outil didactique                          Un espace libre                         Une étape de pré-écriture               </w:t>
      </w:r>
    </w:p>
    <w:p w14:paraId="1AACBB9B" w14:textId="77777777" w:rsidR="00D2583F" w:rsidRPr="007D3600" w:rsidRDefault="000E2456" w:rsidP="006860E7">
      <w:pPr>
        <w:tabs>
          <w:tab w:val="right" w:pos="6804"/>
        </w:tabs>
        <w:spacing w:after="0" w:line="360" w:lineRule="auto"/>
        <w:jc w:val="both"/>
        <w:rPr>
          <w:rFonts w:ascii="Times New Roman" w:hAnsi="Times New Roman" w:cs="Times New Roman"/>
          <w:b/>
          <w:bCs/>
        </w:rPr>
      </w:pPr>
      <w:r w:rsidRPr="007D3600">
        <w:rPr>
          <w:rFonts w:ascii="Times New Roman" w:hAnsi="Times New Roman" w:cs="Times New Roman"/>
          <w:b/>
          <w:bCs/>
          <w:noProof/>
          <w:sz w:val="28"/>
          <w:szCs w:val="28"/>
        </w:rPr>
        <mc:AlternateContent>
          <mc:Choice Requires="wps">
            <w:drawing>
              <wp:anchor distT="0" distB="0" distL="114300" distR="114300" simplePos="0" relativeHeight="251667968" behindDoc="0" locked="0" layoutInCell="1" allowOverlap="1" wp14:anchorId="33B46DE4" wp14:editId="2BE8A1CA">
                <wp:simplePos x="0" y="0"/>
                <wp:positionH relativeFrom="column">
                  <wp:posOffset>4991735</wp:posOffset>
                </wp:positionH>
                <wp:positionV relativeFrom="paragraph">
                  <wp:posOffset>385445</wp:posOffset>
                </wp:positionV>
                <wp:extent cx="377825" cy="219710"/>
                <wp:effectExtent l="0" t="0" r="3175" b="8890"/>
                <wp:wrapNone/>
                <wp:docPr id="28" name=" 1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7825" cy="21971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9973385" id=" 117" o:spid="_x0000_s1026" style="position:absolute;left:0;text-align:left;margin-left:393.05pt;margin-top:30.35pt;width:29.75pt;height:17.3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">
                <v:path arrowok="t"/>
              </v:roundrect>
            </w:pict>
          </mc:Fallback>
        </mc:AlternateContent>
      </w:r>
      <w:r w:rsidRPr="007D3600">
        <w:rPr>
          <w:rFonts w:ascii="Times New Roman" w:hAnsi="Times New Roman" w:cs="Times New Roman"/>
          <w:b/>
          <w:bCs/>
          <w:noProof/>
          <w:sz w:val="28"/>
          <w:szCs w:val="28"/>
        </w:rPr>
        <mc:AlternateContent>
          <mc:Choice Requires="wps">
            <w:drawing>
              <wp:anchor distT="0" distB="0" distL="114300" distR="114300" simplePos="0" relativeHeight="251666944" behindDoc="0" locked="0" layoutInCell="1" allowOverlap="1" wp14:anchorId="169393AF" wp14:editId="3695571F">
                <wp:simplePos x="0" y="0"/>
                <wp:positionH relativeFrom="column">
                  <wp:posOffset>3348355</wp:posOffset>
                </wp:positionH>
                <wp:positionV relativeFrom="paragraph">
                  <wp:posOffset>385445</wp:posOffset>
                </wp:positionV>
                <wp:extent cx="377825" cy="219710"/>
                <wp:effectExtent l="0" t="0" r="3175" b="8890"/>
                <wp:wrapNone/>
                <wp:docPr id="27" name=" 1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7825" cy="21971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9BE5F25" id=" 116" o:spid="_x0000_s1026" style="position:absolute;left:0;text-align:left;margin-left:263.65pt;margin-top:30.35pt;width:29.75pt;height:17.3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">
                <v:path arrowok="t"/>
              </v:roundrect>
            </w:pict>
          </mc:Fallback>
        </mc:AlternateContent>
      </w:r>
      <w:r w:rsidRPr="007D3600">
        <w:rPr>
          <w:rFonts w:ascii="Times New Roman" w:hAnsi="Times New Roman" w:cs="Times New Roman"/>
          <w:b/>
          <w:bCs/>
          <w:noProof/>
          <w:sz w:val="28"/>
          <w:szCs w:val="28"/>
        </w:rPr>
        <mc:AlternateContent>
          <mc:Choice Requires="wps">
            <w:drawing>
              <wp:anchor distT="0" distB="0" distL="114300" distR="114300" simplePos="0" relativeHeight="251665920" behindDoc="0" locked="0" layoutInCell="1" allowOverlap="1" wp14:anchorId="1A3C2318" wp14:editId="101B199A">
                <wp:simplePos x="0" y="0"/>
                <wp:positionH relativeFrom="column">
                  <wp:posOffset>1350010</wp:posOffset>
                </wp:positionH>
                <wp:positionV relativeFrom="paragraph">
                  <wp:posOffset>339090</wp:posOffset>
                </wp:positionV>
                <wp:extent cx="377825" cy="219710"/>
                <wp:effectExtent l="0" t="0" r="3175" b="8890"/>
                <wp:wrapNone/>
                <wp:docPr id="26" name=" 1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7825" cy="21971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611D5DC" id=" 115" o:spid="_x0000_s1026" style="position:absolute;left:0;text-align:left;margin-left:106.3pt;margin-top:26.7pt;width:29.75pt;height:17.3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">
                <v:path arrowok="t"/>
              </v:roundrect>
            </w:pict>
          </mc:Fallback>
        </mc:AlternateContent>
      </w:r>
      <w:r w:rsidR="00D2583F" w:rsidRPr="007D3600">
        <w:rPr>
          <w:rFonts w:ascii="Times New Roman" w:hAnsi="Times New Roman" w:cs="Times New Roman"/>
          <w:b/>
          <w:bCs/>
          <w:color w:val="000000"/>
          <w:sz w:val="28"/>
          <w:szCs w:val="28"/>
        </w:rPr>
        <w:t>5/</w:t>
      </w:r>
      <w:r w:rsidR="00D2583F" w:rsidRPr="007D3600">
        <w:rPr>
          <w:rFonts w:ascii="Times New Roman" w:hAnsi="Times New Roman" w:cs="Times New Roman"/>
          <w:b/>
          <w:bCs/>
          <w:sz w:val="28"/>
          <w:szCs w:val="28"/>
        </w:rPr>
        <w:t xml:space="preserve"> A quoi sert un brouillon d’après vous ?</w:t>
      </w:r>
    </w:p>
    <w:p w14:paraId="6FA5EDDE" w14:textId="77777777" w:rsidR="00D2583F" w:rsidRPr="007D3600" w:rsidRDefault="00D2583F" w:rsidP="006860E7">
      <w:pPr>
        <w:tabs>
          <w:tab w:val="right" w:pos="6804"/>
        </w:tabs>
        <w:spacing w:after="0" w:line="360" w:lineRule="auto"/>
        <w:jc w:val="both"/>
        <w:rPr>
          <w:rFonts w:ascii="Times New Roman" w:hAnsi="Times New Roman" w:cs="Times New Roman"/>
        </w:rPr>
      </w:pPr>
      <w:r w:rsidRPr="007D3600">
        <w:rPr>
          <w:rFonts w:ascii="Times New Roman" w:hAnsi="Times New Roman" w:cs="Times New Roman"/>
        </w:rPr>
        <w:t xml:space="preserve">À rafraichir la mémoire                  à organiser les réponses                  à éviter les fautes </w:t>
      </w:r>
    </w:p>
    <w:p w14:paraId="4BA33F34" w14:textId="77777777" w:rsidR="00D2583F" w:rsidRPr="007D3600" w:rsidRDefault="000E2456" w:rsidP="006860E7">
      <w:pPr>
        <w:tabs>
          <w:tab w:val="left" w:pos="3918"/>
          <w:tab w:val="right" w:pos="6804"/>
        </w:tabs>
        <w:spacing w:after="0" w:line="360" w:lineRule="auto"/>
        <w:jc w:val="both"/>
        <w:rPr>
          <w:rFonts w:ascii="Times New Roman" w:hAnsi="Times New Roman" w:cs="Times New Roman"/>
          <w:b/>
          <w:bCs/>
          <w:color w:val="000000"/>
          <w:sz w:val="28"/>
          <w:szCs w:val="28"/>
        </w:rPr>
      </w:pPr>
      <w:r w:rsidRPr="007D3600">
        <w:rPr>
          <w:rFonts w:ascii="Times New Roman" w:hAnsi="Times New Roman" w:cs="Times New Roman"/>
          <w:b/>
          <w:bCs/>
          <w:noProof/>
          <w:color w:val="000000"/>
          <w:sz w:val="24"/>
        </w:rPr>
        <mc:AlternateContent>
          <mc:Choice Requires="wps">
            <w:drawing>
              <wp:anchor distT="0" distB="0" distL="114300" distR="114300" simplePos="0" relativeHeight="251671040" behindDoc="0" locked="0" layoutInCell="1" allowOverlap="1" wp14:anchorId="7AB1E02A" wp14:editId="14F1A671">
                <wp:simplePos x="0" y="0"/>
                <wp:positionH relativeFrom="column">
                  <wp:posOffset>4514215</wp:posOffset>
                </wp:positionH>
                <wp:positionV relativeFrom="paragraph">
                  <wp:posOffset>313690</wp:posOffset>
                </wp:positionV>
                <wp:extent cx="377825" cy="219710"/>
                <wp:effectExtent l="0" t="0" r="3175" b="8890"/>
                <wp:wrapNone/>
                <wp:docPr id="25" name=" 1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7825" cy="21971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4EBE10F" id=" 120" o:spid="_x0000_s1026" style="position:absolute;left:0;text-align:left;margin-left:355.45pt;margin-top:24.7pt;width:29.75pt;height:17.3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">
                <v:path arrowok="t"/>
              </v:roundrect>
            </w:pict>
          </mc:Fallback>
        </mc:AlternateContent>
      </w:r>
      <w:r w:rsidRPr="007D3600">
        <w:rPr>
          <w:rFonts w:ascii="Times New Roman" w:hAnsi="Times New Roman" w:cs="Times New Roman"/>
          <w:b/>
          <w:bCs/>
          <w:noProof/>
          <w:color w:val="000000"/>
          <w:sz w:val="24"/>
        </w:rPr>
        <mc:AlternateContent>
          <mc:Choice Requires="wps">
            <w:drawing>
              <wp:anchor distT="0" distB="0" distL="114300" distR="114300" simplePos="0" relativeHeight="251670016" behindDoc="0" locked="0" layoutInCell="1" allowOverlap="1" wp14:anchorId="158B0835" wp14:editId="11C693DA">
                <wp:simplePos x="0" y="0"/>
                <wp:positionH relativeFrom="column">
                  <wp:posOffset>2312035</wp:posOffset>
                </wp:positionH>
                <wp:positionV relativeFrom="paragraph">
                  <wp:posOffset>313690</wp:posOffset>
                </wp:positionV>
                <wp:extent cx="377825" cy="219710"/>
                <wp:effectExtent l="0" t="0" r="3175" b="8890"/>
                <wp:wrapNone/>
                <wp:docPr id="24" name=" 1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7825" cy="21971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4977418" id=" 119" o:spid="_x0000_s1026" style="position:absolute;left:0;text-align:left;margin-left:182.05pt;margin-top:24.7pt;width:29.75pt;height:17.3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">
                <v:path arrowok="t"/>
              </v:roundrect>
            </w:pict>
          </mc:Fallback>
        </mc:AlternateContent>
      </w:r>
      <w:r w:rsidRPr="007D3600">
        <w:rPr>
          <w:rFonts w:ascii="Times New Roman" w:hAnsi="Times New Roman" w:cs="Times New Roman"/>
          <w:b/>
          <w:bCs/>
          <w:noProof/>
          <w:color w:val="000000"/>
          <w:sz w:val="24"/>
        </w:rPr>
        <mc:AlternateContent>
          <mc:Choice Requires="wps">
            <w:drawing>
              <wp:anchor distT="0" distB="0" distL="114300" distR="114300" simplePos="0" relativeHeight="251668992" behindDoc="0" locked="0" layoutInCell="1" allowOverlap="1" wp14:anchorId="0A22C753" wp14:editId="7345664F">
                <wp:simplePos x="0" y="0"/>
                <wp:positionH relativeFrom="column">
                  <wp:posOffset>318770</wp:posOffset>
                </wp:positionH>
                <wp:positionV relativeFrom="paragraph">
                  <wp:posOffset>313690</wp:posOffset>
                </wp:positionV>
                <wp:extent cx="377825" cy="219710"/>
                <wp:effectExtent l="0" t="0" r="3175" b="8890"/>
                <wp:wrapNone/>
                <wp:docPr id="23" name=" 1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7825" cy="21971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A6F5679" id=" 118" o:spid="_x0000_s1026" style="position:absolute;left:0;text-align:left;margin-left:25.1pt;margin-top:24.7pt;width:29.75pt;height:17.3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">
                <v:path arrowok="t"/>
              </v:roundrect>
            </w:pict>
          </mc:Fallback>
        </mc:AlternateContent>
      </w:r>
      <w:r w:rsidR="00D2583F" w:rsidRPr="007D3600">
        <w:rPr>
          <w:rFonts w:ascii="Times New Roman" w:hAnsi="Times New Roman" w:cs="Times New Roman"/>
          <w:b/>
          <w:bCs/>
          <w:color w:val="000000"/>
          <w:sz w:val="28"/>
          <w:szCs w:val="28"/>
        </w:rPr>
        <w:t>6/</w:t>
      </w:r>
      <w:r w:rsidR="00D2583F" w:rsidRPr="007D3600">
        <w:rPr>
          <w:rFonts w:ascii="Times New Roman" w:hAnsi="Times New Roman" w:cs="Times New Roman"/>
          <w:b/>
          <w:bCs/>
        </w:rPr>
        <w:t xml:space="preserve"> </w:t>
      </w:r>
      <w:r w:rsidR="00D2583F" w:rsidRPr="007D3600">
        <w:rPr>
          <w:rFonts w:ascii="Times New Roman" w:hAnsi="Times New Roman" w:cs="Times New Roman"/>
          <w:b/>
          <w:bCs/>
          <w:sz w:val="28"/>
          <w:szCs w:val="28"/>
        </w:rPr>
        <w:t>Révisez-vous vos brouillons avant de passer au propre ?</w:t>
      </w:r>
    </w:p>
    <w:p w14:paraId="50BC9AE9" w14:textId="77777777" w:rsidR="00D2583F" w:rsidRPr="007D3600" w:rsidRDefault="00D2583F" w:rsidP="006860E7">
      <w:pPr>
        <w:tabs>
          <w:tab w:val="left" w:pos="3001"/>
          <w:tab w:val="left" w:pos="6256"/>
          <w:tab w:val="right" w:pos="6804"/>
        </w:tabs>
        <w:spacing w:after="0" w:line="360" w:lineRule="auto"/>
        <w:jc w:val="both"/>
        <w:rPr>
          <w:rFonts w:ascii="Times New Roman" w:hAnsi="Times New Roman" w:cs="Times New Roman"/>
          <w:color w:val="000000"/>
          <w:sz w:val="24"/>
        </w:rPr>
      </w:pPr>
      <w:r w:rsidRPr="007D3600">
        <w:rPr>
          <w:rFonts w:ascii="Times New Roman" w:hAnsi="Times New Roman" w:cs="Times New Roman"/>
          <w:color w:val="000000"/>
          <w:sz w:val="24"/>
        </w:rPr>
        <w:t xml:space="preserve">Oui </w:t>
      </w:r>
      <w:r w:rsidRPr="007D3600">
        <w:rPr>
          <w:rFonts w:ascii="Times New Roman" w:hAnsi="Times New Roman" w:cs="Times New Roman"/>
          <w:color w:val="000000"/>
          <w:sz w:val="24"/>
        </w:rPr>
        <w:tab/>
        <w:t xml:space="preserve">Non </w:t>
      </w:r>
      <w:r w:rsidRPr="007D3600">
        <w:rPr>
          <w:rFonts w:ascii="Times New Roman" w:hAnsi="Times New Roman" w:cs="Times New Roman"/>
          <w:color w:val="000000"/>
          <w:sz w:val="24"/>
        </w:rPr>
        <w:tab/>
        <w:t xml:space="preserve">Parfois </w:t>
      </w:r>
    </w:p>
    <w:p w14:paraId="6E8FC17F" w14:textId="77777777" w:rsidR="00D2583F" w:rsidRPr="007D3600" w:rsidRDefault="000E2456" w:rsidP="006860E7">
      <w:pPr>
        <w:tabs>
          <w:tab w:val="right" w:pos="6804"/>
        </w:tabs>
        <w:spacing w:after="0" w:line="360" w:lineRule="auto"/>
        <w:jc w:val="both"/>
        <w:rPr>
          <w:rFonts w:ascii="Times New Roman" w:hAnsi="Times New Roman" w:cs="Times New Roman"/>
          <w:b/>
          <w:bCs/>
        </w:rPr>
      </w:pPr>
      <w:r w:rsidRPr="007D3600">
        <w:rPr>
          <w:rFonts w:ascii="Times New Roman" w:hAnsi="Times New Roman" w:cs="Times New Roman"/>
          <w:b/>
          <w:bCs/>
          <w:noProof/>
        </w:rPr>
        <mc:AlternateContent>
          <mc:Choice Requires="wps">
            <w:drawing>
              <wp:anchor distT="0" distB="0" distL="114300" distR="114300" simplePos="0" relativeHeight="251672064" behindDoc="0" locked="0" layoutInCell="1" allowOverlap="1" wp14:anchorId="4872D684" wp14:editId="789C5C7E">
                <wp:simplePos x="0" y="0"/>
                <wp:positionH relativeFrom="column">
                  <wp:posOffset>636905</wp:posOffset>
                </wp:positionH>
                <wp:positionV relativeFrom="paragraph">
                  <wp:posOffset>398145</wp:posOffset>
                </wp:positionV>
                <wp:extent cx="377825" cy="219710"/>
                <wp:effectExtent l="0" t="0" r="3175" b="8890"/>
                <wp:wrapNone/>
                <wp:docPr id="22" name=" 1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7825" cy="21971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E4CC073" id=" 121" o:spid="_x0000_s1026" style="position:absolute;left:0;text-align:left;margin-left:50.15pt;margin-top:31.35pt;width:29.75pt;height:17.3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">
                <v:path arrowok="t"/>
              </v:roundrect>
            </w:pict>
          </mc:Fallback>
        </mc:AlternateContent>
      </w:r>
      <w:r w:rsidRPr="007D3600">
        <w:rPr>
          <w:rFonts w:ascii="Times New Roman" w:hAnsi="Times New Roman" w:cs="Times New Roman"/>
          <w:b/>
          <w:bCs/>
          <w:noProof/>
        </w:rPr>
        <mc:AlternateContent>
          <mc:Choice Requires="wps">
            <w:drawing>
              <wp:anchor distT="0" distB="0" distL="114300" distR="114300" simplePos="0" relativeHeight="251673088" behindDoc="0" locked="0" layoutInCell="1" allowOverlap="1" wp14:anchorId="2195461C" wp14:editId="76AF6F38">
                <wp:simplePos x="0" y="0"/>
                <wp:positionH relativeFrom="column">
                  <wp:posOffset>3726180</wp:posOffset>
                </wp:positionH>
                <wp:positionV relativeFrom="paragraph">
                  <wp:posOffset>398145</wp:posOffset>
                </wp:positionV>
                <wp:extent cx="377825" cy="219710"/>
                <wp:effectExtent l="0" t="0" r="3175" b="8890"/>
                <wp:wrapNone/>
                <wp:docPr id="21" name=" 1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7825" cy="21971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2454BD5" id=" 122" o:spid="_x0000_s1026" style="position:absolute;left:0;text-align:left;margin-left:293.4pt;margin-top:31.35pt;width:29.75pt;height:17.3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">
                <v:path arrowok="t"/>
              </v:roundrect>
            </w:pict>
          </mc:Fallback>
        </mc:AlternateContent>
      </w:r>
      <w:r w:rsidR="00D2583F" w:rsidRPr="007D3600">
        <w:rPr>
          <w:rFonts w:ascii="Times New Roman" w:hAnsi="Times New Roman" w:cs="Times New Roman"/>
          <w:b/>
          <w:bCs/>
          <w:color w:val="000000"/>
          <w:sz w:val="28"/>
          <w:szCs w:val="28"/>
        </w:rPr>
        <w:t>7/</w:t>
      </w:r>
      <w:r w:rsidR="00D2583F" w:rsidRPr="007D3600">
        <w:rPr>
          <w:rFonts w:ascii="Times New Roman" w:hAnsi="Times New Roman" w:cs="Times New Roman"/>
          <w:b/>
          <w:bCs/>
        </w:rPr>
        <w:t xml:space="preserve"> </w:t>
      </w:r>
      <w:r w:rsidR="00D2583F" w:rsidRPr="007D3600">
        <w:rPr>
          <w:rFonts w:ascii="Times New Roman" w:hAnsi="Times New Roman" w:cs="Times New Roman"/>
          <w:b/>
          <w:bCs/>
          <w:sz w:val="28"/>
          <w:szCs w:val="28"/>
        </w:rPr>
        <w:t>En révisant vos brouillons, est ce que vous centrer sur :</w:t>
      </w:r>
      <w:r w:rsidR="00D2583F" w:rsidRPr="007D3600">
        <w:rPr>
          <w:rFonts w:ascii="Times New Roman" w:hAnsi="Times New Roman" w:cs="Times New Roman"/>
          <w:b/>
          <w:bCs/>
        </w:rPr>
        <w:t xml:space="preserve"> </w:t>
      </w:r>
    </w:p>
    <w:p w14:paraId="1BFF11B6" w14:textId="77777777" w:rsidR="00D2583F" w:rsidRPr="007D3600" w:rsidRDefault="00D2583F" w:rsidP="006860E7">
      <w:pPr>
        <w:tabs>
          <w:tab w:val="right" w:pos="6804"/>
        </w:tabs>
        <w:spacing w:after="0" w:line="360" w:lineRule="auto"/>
        <w:jc w:val="both"/>
        <w:rPr>
          <w:rFonts w:ascii="Times New Roman" w:hAnsi="Times New Roman" w:cs="Times New Roman"/>
          <w:sz w:val="24"/>
          <w:szCs w:val="24"/>
        </w:rPr>
      </w:pPr>
      <w:r w:rsidRPr="007D3600">
        <w:rPr>
          <w:rFonts w:ascii="Times New Roman" w:hAnsi="Times New Roman" w:cs="Times New Roman"/>
          <w:sz w:val="24"/>
          <w:szCs w:val="24"/>
        </w:rPr>
        <w:t xml:space="preserve">La forme                                             le sens ou le contenu                                                </w:t>
      </w:r>
    </w:p>
    <w:p w14:paraId="23572E3D" w14:textId="77777777" w:rsidR="00D2583F" w:rsidRPr="007D3600" w:rsidRDefault="000E2456" w:rsidP="006860E7">
      <w:pPr>
        <w:tabs>
          <w:tab w:val="right" w:pos="6804"/>
        </w:tabs>
        <w:spacing w:after="0" w:line="360" w:lineRule="auto"/>
        <w:jc w:val="both"/>
        <w:rPr>
          <w:rFonts w:ascii="Times New Roman" w:hAnsi="Times New Roman" w:cs="Times New Roman"/>
          <w:b/>
          <w:bCs/>
        </w:rPr>
      </w:pPr>
      <w:r w:rsidRPr="007D3600">
        <w:rPr>
          <w:rFonts w:ascii="Times New Roman" w:hAnsi="Times New Roman" w:cs="Times New Roman"/>
          <w:b/>
          <w:bCs/>
          <w:noProof/>
          <w:sz w:val="24"/>
          <w:szCs w:val="24"/>
        </w:rPr>
        <mc:AlternateContent>
          <mc:Choice Requires="wps">
            <w:drawing>
              <wp:anchor distT="0" distB="0" distL="114300" distR="114300" simplePos="0" relativeHeight="251676160" behindDoc="0" locked="0" layoutInCell="1" allowOverlap="1" wp14:anchorId="434AA962" wp14:editId="22510020">
                <wp:simplePos x="0" y="0"/>
                <wp:positionH relativeFrom="column">
                  <wp:posOffset>4225290</wp:posOffset>
                </wp:positionH>
                <wp:positionV relativeFrom="paragraph">
                  <wp:posOffset>951865</wp:posOffset>
                </wp:positionV>
                <wp:extent cx="377825" cy="219710"/>
                <wp:effectExtent l="0" t="0" r="3175" b="8890"/>
                <wp:wrapNone/>
                <wp:docPr id="20" name=" 1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7825" cy="21971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718651C" id=" 125" o:spid="_x0000_s1026" style="position:absolute;left:0;text-align:left;margin-left:332.7pt;margin-top:74.95pt;width:29.75pt;height:17.3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">
                <v:path arrowok="t"/>
              </v:roundrect>
            </w:pict>
          </mc:Fallback>
        </mc:AlternateContent>
      </w:r>
      <w:r w:rsidRPr="007D3600">
        <w:rPr>
          <w:rFonts w:ascii="Times New Roman" w:hAnsi="Times New Roman" w:cs="Times New Roman"/>
          <w:b/>
          <w:bCs/>
          <w:noProof/>
          <w:sz w:val="24"/>
          <w:szCs w:val="24"/>
        </w:rPr>
        <mc:AlternateContent>
          <mc:Choice Requires="wps">
            <w:drawing>
              <wp:anchor distT="0" distB="0" distL="114300" distR="114300" simplePos="0" relativeHeight="251675136" behindDoc="0" locked="0" layoutInCell="1" allowOverlap="1" wp14:anchorId="187E9834" wp14:editId="4BA1CECB">
                <wp:simplePos x="0" y="0"/>
                <wp:positionH relativeFrom="column">
                  <wp:posOffset>1934210</wp:posOffset>
                </wp:positionH>
                <wp:positionV relativeFrom="paragraph">
                  <wp:posOffset>951865</wp:posOffset>
                </wp:positionV>
                <wp:extent cx="377825" cy="219710"/>
                <wp:effectExtent l="0" t="0" r="3175" b="8890"/>
                <wp:wrapNone/>
                <wp:docPr id="19" name=" 1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7825" cy="21971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4A85A08" id=" 124" o:spid="_x0000_s1026" style="position:absolute;left:0;text-align:left;margin-left:152.3pt;margin-top:74.95pt;width:29.75pt;height:17.3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">
                <v:path arrowok="t"/>
              </v:roundrect>
            </w:pict>
          </mc:Fallback>
        </mc:AlternateContent>
      </w:r>
      <w:r w:rsidRPr="007D3600">
        <w:rPr>
          <w:rFonts w:ascii="Times New Roman" w:hAnsi="Times New Roman" w:cs="Times New Roman"/>
          <w:b/>
          <w:bCs/>
          <w:noProof/>
        </w:rPr>
        <mc:AlternateContent>
          <mc:Choice Requires="wps">
            <w:drawing>
              <wp:anchor distT="0" distB="0" distL="114300" distR="114300" simplePos="0" relativeHeight="251674112" behindDoc="0" locked="0" layoutInCell="1" allowOverlap="1" wp14:anchorId="19871BAA" wp14:editId="6F3CFB08">
                <wp:simplePos x="0" y="0"/>
                <wp:positionH relativeFrom="column">
                  <wp:posOffset>318770</wp:posOffset>
                </wp:positionH>
                <wp:positionV relativeFrom="paragraph">
                  <wp:posOffset>951865</wp:posOffset>
                </wp:positionV>
                <wp:extent cx="377825" cy="219710"/>
                <wp:effectExtent l="0" t="0" r="3175" b="8890"/>
                <wp:wrapNone/>
                <wp:docPr id="18" name=" 1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7825" cy="21971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4B4B7C0" id=" 123" o:spid="_x0000_s1026" style="position:absolute;left:0;text-align:left;margin-left:25.1pt;margin-top:74.95pt;width:29.75pt;height:17.3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">
                <v:path arrowok="t"/>
              </v:roundrect>
            </w:pict>
          </mc:Fallback>
        </mc:AlternateContent>
      </w:r>
      <w:r w:rsidR="00D2583F" w:rsidRPr="007D3600">
        <w:rPr>
          <w:rFonts w:ascii="Times New Roman" w:hAnsi="Times New Roman" w:cs="Times New Roman"/>
          <w:b/>
          <w:bCs/>
          <w:color w:val="000000"/>
          <w:sz w:val="28"/>
          <w:szCs w:val="28"/>
        </w:rPr>
        <w:t>8/</w:t>
      </w:r>
      <w:r w:rsidR="00D2583F" w:rsidRPr="007D3600">
        <w:rPr>
          <w:rFonts w:ascii="Times New Roman" w:hAnsi="Times New Roman" w:cs="Times New Roman"/>
          <w:b/>
          <w:bCs/>
          <w:sz w:val="28"/>
          <w:szCs w:val="28"/>
        </w:rPr>
        <w:t xml:space="preserve"> Est-ce que vous appliquez les opérations de réécriture telles que : l’ajout, suppression, remplacement, déplacement, reformulation, rature et biffure, en rédigeant ?</w:t>
      </w:r>
    </w:p>
    <w:p w14:paraId="629599B3" w14:textId="77777777" w:rsidR="00D2583F" w:rsidRPr="007D3600" w:rsidRDefault="00D2583F" w:rsidP="006860E7">
      <w:pPr>
        <w:tabs>
          <w:tab w:val="right" w:pos="6804"/>
        </w:tabs>
        <w:spacing w:after="0" w:line="360" w:lineRule="auto"/>
        <w:ind w:right="113"/>
        <w:jc w:val="both"/>
        <w:rPr>
          <w:rFonts w:ascii="Times New Roman" w:hAnsi="Times New Roman" w:cs="Times New Roman"/>
          <w:color w:val="000000"/>
          <w:sz w:val="24"/>
          <w:szCs w:val="24"/>
        </w:rPr>
      </w:pPr>
      <w:r w:rsidRPr="007D3600">
        <w:rPr>
          <w:rFonts w:ascii="Times New Roman" w:hAnsi="Times New Roman" w:cs="Times New Roman"/>
          <w:sz w:val="24"/>
          <w:szCs w:val="24"/>
        </w:rPr>
        <w:t>Oui                                  Non                                                   Parfois</w:t>
      </w:r>
    </w:p>
    <w:p w14:paraId="20364311" w14:textId="77777777" w:rsidR="00D2583F" w:rsidRPr="007D3600" w:rsidRDefault="000E2456" w:rsidP="006860E7">
      <w:pPr>
        <w:tabs>
          <w:tab w:val="right" w:pos="6804"/>
        </w:tabs>
        <w:spacing w:after="0" w:line="360" w:lineRule="auto"/>
        <w:jc w:val="both"/>
        <w:rPr>
          <w:rFonts w:ascii="Times New Roman" w:hAnsi="Times New Roman" w:cs="Times New Roman"/>
          <w:b/>
          <w:bCs/>
          <w:sz w:val="28"/>
          <w:szCs w:val="28"/>
        </w:rPr>
      </w:pPr>
      <w:r w:rsidRPr="007D3600">
        <w:rPr>
          <w:rFonts w:ascii="Times New Roman" w:hAnsi="Times New Roman" w:cs="Times New Roman"/>
          <w:b/>
          <w:bCs/>
          <w:noProof/>
          <w:sz w:val="24"/>
          <w:szCs w:val="24"/>
        </w:rPr>
        <mc:AlternateContent>
          <mc:Choice Requires="wps">
            <w:drawing>
              <wp:anchor distT="0" distB="0" distL="114300" distR="114300" simplePos="0" relativeHeight="251679232" behindDoc="0" locked="0" layoutInCell="1" allowOverlap="1" wp14:anchorId="11775D8B" wp14:editId="2B4C45E2">
                <wp:simplePos x="0" y="0"/>
                <wp:positionH relativeFrom="column">
                  <wp:posOffset>4283075</wp:posOffset>
                </wp:positionH>
                <wp:positionV relativeFrom="paragraph">
                  <wp:posOffset>719455</wp:posOffset>
                </wp:positionV>
                <wp:extent cx="377825" cy="219710"/>
                <wp:effectExtent l="0" t="0" r="3175" b="8890"/>
                <wp:wrapNone/>
                <wp:docPr id="17" name=" 1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7825" cy="21971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E90B019" id=" 128" o:spid="_x0000_s1026" style="position:absolute;left:0;text-align:left;margin-left:337.25pt;margin-top:56.65pt;width:29.75pt;height:17.3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">
                <v:path arrowok="t"/>
              </v:roundrect>
            </w:pict>
          </mc:Fallback>
        </mc:AlternateContent>
      </w:r>
      <w:r w:rsidRPr="007D3600">
        <w:rPr>
          <w:rFonts w:ascii="Times New Roman" w:hAnsi="Times New Roman" w:cs="Times New Roman"/>
          <w:b/>
          <w:bCs/>
          <w:noProof/>
          <w:sz w:val="24"/>
          <w:szCs w:val="24"/>
        </w:rPr>
        <mc:AlternateContent>
          <mc:Choice Requires="wps">
            <w:drawing>
              <wp:anchor distT="0" distB="0" distL="114300" distR="114300" simplePos="0" relativeHeight="251677184" behindDoc="0" locked="0" layoutInCell="1" allowOverlap="1" wp14:anchorId="2821C545" wp14:editId="3299BD90">
                <wp:simplePos x="0" y="0"/>
                <wp:positionH relativeFrom="column">
                  <wp:posOffset>1828800</wp:posOffset>
                </wp:positionH>
                <wp:positionV relativeFrom="paragraph">
                  <wp:posOffset>699770</wp:posOffset>
                </wp:positionV>
                <wp:extent cx="377825" cy="219710"/>
                <wp:effectExtent l="0" t="0" r="3175" b="8890"/>
                <wp:wrapNone/>
                <wp:docPr id="16" name=" 1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7825" cy="21971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2663843" id=" 126" o:spid="_x0000_s1026" style="position:absolute;left:0;text-align:left;margin-left:2in;margin-top:55.1pt;width:29.75pt;height:17.3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">
                <v:path arrowok="t"/>
              </v:roundrect>
            </w:pict>
          </mc:Fallback>
        </mc:AlternateContent>
      </w:r>
      <w:r w:rsidRPr="007D3600">
        <w:rPr>
          <w:rFonts w:ascii="Times New Roman" w:hAnsi="Times New Roman" w:cs="Times New Roman"/>
          <w:b/>
          <w:bCs/>
          <w:noProof/>
          <w:sz w:val="24"/>
          <w:szCs w:val="24"/>
        </w:rPr>
        <mc:AlternateContent>
          <mc:Choice Requires="wps">
            <w:drawing>
              <wp:anchor distT="0" distB="0" distL="114300" distR="114300" simplePos="0" relativeHeight="251678208" behindDoc="0" locked="0" layoutInCell="1" allowOverlap="1" wp14:anchorId="4F09FA74" wp14:editId="4CDA165F">
                <wp:simplePos x="0" y="0"/>
                <wp:positionH relativeFrom="column">
                  <wp:posOffset>318770</wp:posOffset>
                </wp:positionH>
                <wp:positionV relativeFrom="paragraph">
                  <wp:posOffset>719455</wp:posOffset>
                </wp:positionV>
                <wp:extent cx="377825" cy="200025"/>
                <wp:effectExtent l="0" t="0" r="3175" b="9525"/>
                <wp:wrapNone/>
                <wp:docPr id="15" name=" 1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7825" cy="20002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49CFE38" id=" 127" o:spid="_x0000_s1026" style="position:absolute;left:0;text-align:left;margin-left:25.1pt;margin-top:56.65pt;width:29.75pt;height:15.7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">
                <v:path arrowok="t"/>
              </v:roundrect>
            </w:pict>
          </mc:Fallback>
        </mc:AlternateContent>
      </w:r>
      <w:r w:rsidR="00D2583F" w:rsidRPr="007D3600">
        <w:rPr>
          <w:rFonts w:ascii="Times New Roman" w:hAnsi="Times New Roman" w:cs="Times New Roman"/>
          <w:b/>
          <w:bCs/>
          <w:color w:val="000000"/>
          <w:sz w:val="28"/>
          <w:szCs w:val="28"/>
        </w:rPr>
        <w:t>9/</w:t>
      </w:r>
      <w:r w:rsidR="00D2583F" w:rsidRPr="007D3600">
        <w:rPr>
          <w:rFonts w:ascii="Times New Roman" w:hAnsi="Times New Roman" w:cs="Times New Roman"/>
          <w:b/>
          <w:bCs/>
        </w:rPr>
        <w:t xml:space="preserve"> </w:t>
      </w:r>
      <w:r w:rsidR="00D2583F" w:rsidRPr="007D3600">
        <w:rPr>
          <w:rFonts w:ascii="Times New Roman" w:hAnsi="Times New Roman" w:cs="Times New Roman"/>
          <w:b/>
          <w:bCs/>
          <w:sz w:val="28"/>
          <w:szCs w:val="28"/>
        </w:rPr>
        <w:t xml:space="preserve">Pensez-vous que le brouillon aide </w:t>
      </w:r>
      <w:proofErr w:type="gramStart"/>
      <w:r w:rsidR="00D2583F" w:rsidRPr="007D3600">
        <w:rPr>
          <w:rFonts w:ascii="Times New Roman" w:hAnsi="Times New Roman" w:cs="Times New Roman"/>
          <w:b/>
          <w:bCs/>
          <w:sz w:val="28"/>
          <w:szCs w:val="28"/>
        </w:rPr>
        <w:t>à  améliorer</w:t>
      </w:r>
      <w:proofErr w:type="gramEnd"/>
      <w:r w:rsidR="00D2583F" w:rsidRPr="007D3600">
        <w:rPr>
          <w:rFonts w:ascii="Times New Roman" w:hAnsi="Times New Roman" w:cs="Times New Roman"/>
          <w:b/>
          <w:bCs/>
          <w:sz w:val="28"/>
          <w:szCs w:val="28"/>
        </w:rPr>
        <w:t xml:space="preserve"> votre production écrite ?</w:t>
      </w:r>
    </w:p>
    <w:p w14:paraId="5CB7B140" w14:textId="77777777" w:rsidR="00D2583F" w:rsidRPr="007D3600" w:rsidRDefault="00D2583F" w:rsidP="006860E7">
      <w:pPr>
        <w:tabs>
          <w:tab w:val="right" w:pos="6804"/>
        </w:tabs>
        <w:spacing w:after="0" w:line="360" w:lineRule="auto"/>
        <w:jc w:val="both"/>
        <w:rPr>
          <w:rFonts w:ascii="Times New Roman" w:hAnsi="Times New Roman" w:cs="Times New Roman"/>
          <w:sz w:val="24"/>
          <w:szCs w:val="24"/>
        </w:rPr>
      </w:pPr>
      <w:r w:rsidRPr="007D3600">
        <w:rPr>
          <w:rFonts w:ascii="Times New Roman" w:hAnsi="Times New Roman" w:cs="Times New Roman"/>
          <w:sz w:val="24"/>
          <w:szCs w:val="24"/>
        </w:rPr>
        <w:t xml:space="preserve">Oui                                 Non                                                    Parfois </w:t>
      </w:r>
    </w:p>
    <w:p w14:paraId="0E17C86F" w14:textId="77777777" w:rsidR="00D2583F" w:rsidRPr="007D3600" w:rsidRDefault="00D2583F" w:rsidP="006860E7">
      <w:pPr>
        <w:tabs>
          <w:tab w:val="right" w:pos="6804"/>
        </w:tabs>
        <w:spacing w:after="0" w:line="360" w:lineRule="auto"/>
        <w:ind w:right="113"/>
        <w:jc w:val="both"/>
        <w:rPr>
          <w:rFonts w:ascii="Times New Roman" w:hAnsi="Times New Roman" w:cs="Times New Roman"/>
          <w:color w:val="000000"/>
          <w:sz w:val="28"/>
          <w:szCs w:val="28"/>
        </w:rPr>
      </w:pPr>
    </w:p>
    <w:p w14:paraId="2E600823" w14:textId="77777777" w:rsidR="00396AD1" w:rsidRDefault="00396AD1" w:rsidP="00346379">
      <w:pPr>
        <w:tabs>
          <w:tab w:val="right" w:pos="6804"/>
        </w:tabs>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
    <w:p w14:paraId="584D0783" w14:textId="36454A8B" w:rsidR="00D2583F" w:rsidRPr="00346379" w:rsidRDefault="00396AD1" w:rsidP="00346379">
      <w:pPr>
        <w:tabs>
          <w:tab w:val="right" w:pos="6804"/>
        </w:tabs>
        <w:spacing w:after="0" w:line="360" w:lineRule="auto"/>
        <w:jc w:val="center"/>
        <w:rPr>
          <w:rFonts w:ascii="Times New Roman" w:hAnsi="Times New Roman" w:cs="Times New Roman"/>
          <w:b/>
          <w:bCs/>
          <w:i/>
          <w:iCs/>
          <w:sz w:val="28"/>
          <w:szCs w:val="28"/>
          <w:lang w:bidi="ar-DZ"/>
        </w:rPr>
      </w:pPr>
      <w:r>
        <w:rPr>
          <w:rFonts w:ascii="Times New Roman" w:hAnsi="Times New Roman" w:cs="Times New Roman"/>
          <w:color w:val="000000"/>
          <w:sz w:val="28"/>
          <w:szCs w:val="28"/>
        </w:rPr>
        <w:t xml:space="preserve">                                               </w:t>
      </w:r>
      <w:r w:rsidR="00D2583F" w:rsidRPr="00346379">
        <w:rPr>
          <w:rFonts w:ascii="Times New Roman" w:hAnsi="Times New Roman" w:cs="Times New Roman"/>
          <w:b/>
          <w:bCs/>
          <w:i/>
          <w:iCs/>
          <w:sz w:val="28"/>
          <w:szCs w:val="28"/>
          <w:lang w:bidi="ar-DZ"/>
        </w:rPr>
        <w:t>Merci infiniment pour votre collaboration.</w:t>
      </w:r>
    </w:p>
    <w:p w14:paraId="2EEDA30A" w14:textId="77777777" w:rsidR="00EE3579" w:rsidRDefault="00EE3579" w:rsidP="006860E7">
      <w:pPr>
        <w:tabs>
          <w:tab w:val="left" w:pos="5955"/>
          <w:tab w:val="right" w:pos="6804"/>
        </w:tabs>
        <w:spacing w:after="0" w:line="360" w:lineRule="auto"/>
        <w:jc w:val="both"/>
        <w:rPr>
          <w:rFonts w:ascii="Times New Roman" w:hAnsi="Times New Roman" w:cs="Times New Roman"/>
          <w:b/>
          <w:bCs/>
          <w:sz w:val="26"/>
          <w:szCs w:val="26"/>
        </w:rPr>
      </w:pPr>
    </w:p>
    <w:p w14:paraId="6EDA146E" w14:textId="77777777" w:rsidR="00396AD1" w:rsidRDefault="00396AD1" w:rsidP="006860E7">
      <w:pPr>
        <w:tabs>
          <w:tab w:val="left" w:pos="5955"/>
          <w:tab w:val="right" w:pos="6804"/>
        </w:tabs>
        <w:spacing w:after="0" w:line="360" w:lineRule="auto"/>
        <w:jc w:val="both"/>
        <w:rPr>
          <w:rFonts w:ascii="Times New Roman" w:hAnsi="Times New Roman" w:cs="Times New Roman"/>
          <w:b/>
          <w:bCs/>
          <w:sz w:val="26"/>
          <w:szCs w:val="26"/>
        </w:rPr>
      </w:pPr>
    </w:p>
    <w:p w14:paraId="4A7CA506" w14:textId="77777777" w:rsidR="00396AD1" w:rsidRDefault="00396AD1" w:rsidP="006860E7">
      <w:pPr>
        <w:tabs>
          <w:tab w:val="left" w:pos="5955"/>
          <w:tab w:val="right" w:pos="6804"/>
        </w:tabs>
        <w:spacing w:after="0" w:line="360" w:lineRule="auto"/>
        <w:jc w:val="both"/>
        <w:rPr>
          <w:rFonts w:ascii="Times New Roman" w:hAnsi="Times New Roman" w:cs="Times New Roman"/>
          <w:b/>
          <w:bCs/>
          <w:sz w:val="26"/>
          <w:szCs w:val="26"/>
        </w:rPr>
      </w:pPr>
    </w:p>
    <w:p w14:paraId="1540C9BE" w14:textId="77777777" w:rsidR="00396AD1" w:rsidRDefault="00396AD1" w:rsidP="006860E7">
      <w:pPr>
        <w:tabs>
          <w:tab w:val="left" w:pos="5955"/>
          <w:tab w:val="right" w:pos="6804"/>
        </w:tabs>
        <w:spacing w:after="0" w:line="360" w:lineRule="auto"/>
        <w:jc w:val="both"/>
        <w:rPr>
          <w:rFonts w:ascii="Times New Roman" w:hAnsi="Times New Roman" w:cs="Times New Roman"/>
          <w:b/>
          <w:bCs/>
          <w:sz w:val="26"/>
          <w:szCs w:val="26"/>
        </w:rPr>
      </w:pPr>
    </w:p>
    <w:p w14:paraId="12CB570F" w14:textId="77777777" w:rsidR="00396AD1" w:rsidRDefault="00396AD1" w:rsidP="006860E7">
      <w:pPr>
        <w:tabs>
          <w:tab w:val="left" w:pos="5955"/>
          <w:tab w:val="right" w:pos="6804"/>
        </w:tabs>
        <w:spacing w:after="0" w:line="360" w:lineRule="auto"/>
        <w:jc w:val="both"/>
        <w:rPr>
          <w:rFonts w:ascii="Times New Roman" w:hAnsi="Times New Roman" w:cs="Times New Roman"/>
          <w:b/>
          <w:bCs/>
          <w:sz w:val="26"/>
          <w:szCs w:val="26"/>
        </w:rPr>
      </w:pPr>
    </w:p>
    <w:p w14:paraId="74FEA5A4" w14:textId="77777777" w:rsidR="00396AD1" w:rsidRDefault="00396AD1" w:rsidP="006860E7">
      <w:pPr>
        <w:tabs>
          <w:tab w:val="left" w:pos="5955"/>
          <w:tab w:val="right" w:pos="6804"/>
        </w:tabs>
        <w:spacing w:after="0" w:line="360" w:lineRule="auto"/>
        <w:jc w:val="both"/>
        <w:rPr>
          <w:rFonts w:ascii="Times New Roman" w:hAnsi="Times New Roman" w:cs="Times New Roman"/>
          <w:b/>
          <w:bCs/>
          <w:sz w:val="26"/>
          <w:szCs w:val="26"/>
        </w:rPr>
      </w:pPr>
    </w:p>
    <w:p w14:paraId="0166C9CA" w14:textId="77777777" w:rsidR="00396AD1" w:rsidRDefault="00396AD1" w:rsidP="006860E7">
      <w:pPr>
        <w:tabs>
          <w:tab w:val="left" w:pos="5955"/>
          <w:tab w:val="right" w:pos="6804"/>
        </w:tabs>
        <w:spacing w:after="0" w:line="360" w:lineRule="auto"/>
        <w:jc w:val="both"/>
        <w:rPr>
          <w:rFonts w:ascii="Times New Roman" w:hAnsi="Times New Roman" w:cs="Times New Roman"/>
          <w:b/>
          <w:bCs/>
          <w:sz w:val="26"/>
          <w:szCs w:val="26"/>
        </w:rPr>
      </w:pPr>
    </w:p>
    <w:p w14:paraId="4B87EB8E" w14:textId="77777777" w:rsidR="00396AD1" w:rsidRDefault="00396AD1" w:rsidP="006860E7">
      <w:pPr>
        <w:tabs>
          <w:tab w:val="left" w:pos="5955"/>
          <w:tab w:val="right" w:pos="6804"/>
        </w:tabs>
        <w:spacing w:after="0" w:line="360" w:lineRule="auto"/>
        <w:jc w:val="both"/>
        <w:rPr>
          <w:rFonts w:ascii="Times New Roman" w:hAnsi="Times New Roman" w:cs="Times New Roman"/>
          <w:b/>
          <w:bCs/>
          <w:sz w:val="26"/>
          <w:szCs w:val="26"/>
        </w:rPr>
      </w:pPr>
    </w:p>
    <w:p w14:paraId="1E26121F" w14:textId="5F57EF65" w:rsidR="00D2583F" w:rsidRPr="007D3600" w:rsidRDefault="00D2583F" w:rsidP="006860E7">
      <w:pPr>
        <w:tabs>
          <w:tab w:val="left" w:pos="5955"/>
          <w:tab w:val="right" w:pos="6804"/>
        </w:tabs>
        <w:spacing w:after="0" w:line="360" w:lineRule="auto"/>
        <w:jc w:val="both"/>
        <w:rPr>
          <w:rFonts w:ascii="Times New Roman" w:hAnsi="Times New Roman" w:cs="Times New Roman"/>
          <w:b/>
          <w:bCs/>
          <w:sz w:val="26"/>
          <w:szCs w:val="26"/>
        </w:rPr>
      </w:pPr>
      <w:r w:rsidRPr="007D3600">
        <w:rPr>
          <w:rFonts w:ascii="Times New Roman" w:hAnsi="Times New Roman" w:cs="Times New Roman"/>
          <w:b/>
          <w:bCs/>
          <w:sz w:val="26"/>
          <w:szCs w:val="26"/>
        </w:rPr>
        <w:lastRenderedPageBreak/>
        <w:t>L’activité de rédaction </w:t>
      </w:r>
    </w:p>
    <w:p w14:paraId="3591E775" w14:textId="77777777" w:rsidR="00D2583F" w:rsidRPr="007D3600" w:rsidRDefault="00D2583F" w:rsidP="00AB4B3E">
      <w:pPr>
        <w:tabs>
          <w:tab w:val="left" w:pos="5955"/>
          <w:tab w:val="right" w:pos="6804"/>
        </w:tabs>
        <w:spacing w:after="0" w:line="360" w:lineRule="auto"/>
        <w:ind w:firstLine="567"/>
        <w:jc w:val="both"/>
        <w:rPr>
          <w:rFonts w:ascii="Times New Roman" w:hAnsi="Times New Roman" w:cs="Times New Roman"/>
          <w:sz w:val="24"/>
          <w:szCs w:val="24"/>
        </w:rPr>
      </w:pPr>
      <w:r w:rsidRPr="007D3600">
        <w:rPr>
          <w:rFonts w:ascii="Times New Roman" w:hAnsi="Times New Roman" w:cs="Times New Roman"/>
          <w:sz w:val="24"/>
          <w:szCs w:val="24"/>
          <w:rtl/>
        </w:rPr>
        <w:t xml:space="preserve"> </w:t>
      </w:r>
      <w:r w:rsidRPr="007D3600">
        <w:rPr>
          <w:rFonts w:ascii="Times New Roman" w:hAnsi="Times New Roman" w:cs="Times New Roman"/>
          <w:sz w:val="24"/>
          <w:szCs w:val="24"/>
        </w:rPr>
        <w:t xml:space="preserve">Afin de vérifier nos </w:t>
      </w:r>
      <w:proofErr w:type="gramStart"/>
      <w:r w:rsidRPr="007D3600">
        <w:rPr>
          <w:rFonts w:ascii="Times New Roman" w:hAnsi="Times New Roman" w:cs="Times New Roman"/>
          <w:sz w:val="24"/>
          <w:szCs w:val="24"/>
        </w:rPr>
        <w:t>hypothèses  formulées</w:t>
      </w:r>
      <w:proofErr w:type="gramEnd"/>
      <w:r w:rsidRPr="007D3600">
        <w:rPr>
          <w:rFonts w:ascii="Times New Roman" w:hAnsi="Times New Roman" w:cs="Times New Roman"/>
          <w:sz w:val="24"/>
          <w:szCs w:val="24"/>
        </w:rPr>
        <w:t xml:space="preserve"> au début de notre  recherche, nous avons l’intention  d’analyser des productions écrites des apprenants de 2eme année, c’est pour cela nous avons élaboré la consigne suivante :   </w:t>
      </w:r>
    </w:p>
    <w:p w14:paraId="3969562F" w14:textId="77777777" w:rsidR="00D2583F" w:rsidRPr="007D3600" w:rsidRDefault="0099736C" w:rsidP="006860E7">
      <w:pPr>
        <w:tabs>
          <w:tab w:val="left" w:pos="5955"/>
          <w:tab w:val="right" w:pos="6804"/>
        </w:tabs>
        <w:spacing w:after="0" w:line="360" w:lineRule="auto"/>
        <w:jc w:val="both"/>
        <w:rPr>
          <w:rFonts w:ascii="Times New Roman" w:hAnsi="Times New Roman" w:cs="Times New Roman"/>
          <w:b/>
          <w:bCs/>
          <w:sz w:val="26"/>
          <w:szCs w:val="26"/>
        </w:rPr>
      </w:pPr>
      <w:r w:rsidRPr="007D3600">
        <w:rPr>
          <w:rFonts w:ascii="Times New Roman" w:hAnsi="Times New Roman" w:cs="Times New Roman"/>
          <w:b/>
          <w:bCs/>
          <w:sz w:val="26"/>
          <w:szCs w:val="26"/>
        </w:rPr>
        <w:t xml:space="preserve">La </w:t>
      </w:r>
      <w:r w:rsidR="00D2583F" w:rsidRPr="007D3600">
        <w:rPr>
          <w:rFonts w:ascii="Times New Roman" w:hAnsi="Times New Roman" w:cs="Times New Roman"/>
          <w:b/>
          <w:bCs/>
          <w:sz w:val="26"/>
          <w:szCs w:val="26"/>
        </w:rPr>
        <w:t xml:space="preserve">Consigne </w:t>
      </w:r>
      <w:r w:rsidRPr="007D3600">
        <w:rPr>
          <w:rFonts w:ascii="Times New Roman" w:hAnsi="Times New Roman" w:cs="Times New Roman"/>
          <w:b/>
          <w:bCs/>
          <w:sz w:val="26"/>
          <w:szCs w:val="26"/>
        </w:rPr>
        <w:t>choisi :</w:t>
      </w:r>
    </w:p>
    <w:p w14:paraId="191C2B62" w14:textId="77777777" w:rsidR="00D1356D" w:rsidRDefault="00D2583F" w:rsidP="00D1356D">
      <w:pPr>
        <w:tabs>
          <w:tab w:val="left" w:pos="5955"/>
          <w:tab w:val="right" w:pos="6804"/>
        </w:tabs>
        <w:spacing w:after="0" w:line="360" w:lineRule="auto"/>
        <w:rPr>
          <w:rFonts w:ascii="Times New Roman" w:hAnsi="Times New Roman" w:cs="Times New Roman"/>
          <w:color w:val="000000"/>
          <w:sz w:val="24"/>
          <w:szCs w:val="24"/>
        </w:rPr>
      </w:pPr>
      <w:proofErr w:type="gramStart"/>
      <w:r w:rsidRPr="007D3600">
        <w:rPr>
          <w:rFonts w:ascii="Times New Roman" w:hAnsi="Times New Roman" w:cs="Times New Roman"/>
          <w:b/>
          <w:bCs/>
          <w:color w:val="000000"/>
          <w:sz w:val="32"/>
          <w:szCs w:val="32"/>
        </w:rPr>
        <w:t xml:space="preserve">« </w:t>
      </w:r>
      <w:r w:rsidRPr="007D3600">
        <w:rPr>
          <w:rFonts w:ascii="Times New Roman" w:hAnsi="Times New Roman" w:cs="Times New Roman"/>
          <w:color w:val="000000"/>
          <w:sz w:val="32"/>
          <w:szCs w:val="32"/>
        </w:rPr>
        <w:t xml:space="preserve"> </w:t>
      </w:r>
      <w:r w:rsidRPr="007D3600">
        <w:rPr>
          <w:rFonts w:ascii="Times New Roman" w:hAnsi="Times New Roman" w:cs="Times New Roman"/>
          <w:color w:val="000000"/>
          <w:sz w:val="24"/>
          <w:szCs w:val="24"/>
        </w:rPr>
        <w:t>Le</w:t>
      </w:r>
      <w:proofErr w:type="gramEnd"/>
      <w:r w:rsidRPr="007D3600">
        <w:rPr>
          <w:rFonts w:ascii="Times New Roman" w:hAnsi="Times New Roman" w:cs="Times New Roman"/>
          <w:color w:val="000000"/>
          <w:sz w:val="24"/>
          <w:szCs w:val="24"/>
        </w:rPr>
        <w:t xml:space="preserve"> premier jour de la rentrée scolaire arrivé, votre camarade vous interroge sur la ville où vous a</w:t>
      </w:r>
      <w:r w:rsidR="00AB4B3E" w:rsidRPr="007D3600">
        <w:rPr>
          <w:rFonts w:ascii="Times New Roman" w:hAnsi="Times New Roman" w:cs="Times New Roman"/>
          <w:color w:val="000000"/>
          <w:sz w:val="24"/>
          <w:szCs w:val="24"/>
        </w:rPr>
        <w:t xml:space="preserve">vez passé vos vacances d’été » </w:t>
      </w:r>
    </w:p>
    <w:p w14:paraId="68B90E10" w14:textId="77777777" w:rsidR="00D2583F" w:rsidRPr="007D3600" w:rsidRDefault="00D2583F" w:rsidP="00D1356D">
      <w:pPr>
        <w:tabs>
          <w:tab w:val="left" w:pos="5955"/>
          <w:tab w:val="right" w:pos="6804"/>
        </w:tabs>
        <w:spacing w:after="0" w:line="360" w:lineRule="auto"/>
        <w:rPr>
          <w:rFonts w:ascii="Times New Roman" w:hAnsi="Times New Roman" w:cs="Times New Roman"/>
          <w:color w:val="000000"/>
          <w:sz w:val="24"/>
          <w:szCs w:val="24"/>
        </w:rPr>
      </w:pPr>
      <w:r w:rsidRPr="007D3600">
        <w:rPr>
          <w:rFonts w:ascii="Times New Roman" w:hAnsi="Times New Roman" w:cs="Times New Roman"/>
          <w:color w:val="000000"/>
          <w:sz w:val="24"/>
          <w:szCs w:val="24"/>
        </w:rPr>
        <w:t xml:space="preserve"> Rédigez un récit de voyage dans lequel vous racontez et vous décrivez les paysages que vous avez vus et les endroits que vous avez </w:t>
      </w:r>
      <w:proofErr w:type="gramStart"/>
      <w:r w:rsidRPr="007D3600">
        <w:rPr>
          <w:rFonts w:ascii="Times New Roman" w:hAnsi="Times New Roman" w:cs="Times New Roman"/>
          <w:color w:val="000000"/>
          <w:sz w:val="24"/>
          <w:szCs w:val="24"/>
        </w:rPr>
        <w:t>visitez</w:t>
      </w:r>
      <w:proofErr w:type="gramEnd"/>
    </w:p>
    <w:p w14:paraId="1E5D763F" w14:textId="77777777" w:rsidR="00D2583F" w:rsidRPr="007D3600" w:rsidRDefault="00D2583F" w:rsidP="006860E7">
      <w:pPr>
        <w:tabs>
          <w:tab w:val="left" w:pos="5955"/>
          <w:tab w:val="right" w:pos="6804"/>
        </w:tabs>
        <w:spacing w:after="0" w:line="360" w:lineRule="auto"/>
        <w:jc w:val="both"/>
        <w:rPr>
          <w:rFonts w:ascii="Times New Roman" w:hAnsi="Times New Roman" w:cs="Times New Roman"/>
          <w:sz w:val="28"/>
          <w:szCs w:val="28"/>
        </w:rPr>
      </w:pPr>
    </w:p>
    <w:p w14:paraId="028E2116" w14:textId="77777777" w:rsidR="00D2583F" w:rsidRPr="007D3600" w:rsidRDefault="00D2583F" w:rsidP="006860E7">
      <w:pPr>
        <w:tabs>
          <w:tab w:val="left" w:pos="5955"/>
          <w:tab w:val="right" w:pos="6804"/>
        </w:tabs>
        <w:spacing w:after="0" w:line="360" w:lineRule="auto"/>
        <w:jc w:val="both"/>
        <w:rPr>
          <w:rFonts w:ascii="Times New Roman" w:hAnsi="Times New Roman" w:cs="Times New Roman"/>
          <w:sz w:val="28"/>
          <w:szCs w:val="28"/>
        </w:rPr>
      </w:pPr>
    </w:p>
    <w:p w14:paraId="21980670" w14:textId="77777777" w:rsidR="00D2583F" w:rsidRPr="007D3600" w:rsidRDefault="00D2583F" w:rsidP="006860E7">
      <w:pPr>
        <w:tabs>
          <w:tab w:val="right" w:pos="6804"/>
        </w:tabs>
        <w:spacing w:after="0" w:line="360" w:lineRule="auto"/>
        <w:jc w:val="both"/>
        <w:rPr>
          <w:rFonts w:ascii="Times New Roman" w:hAnsi="Times New Roman" w:cs="Times New Roman"/>
          <w:sz w:val="28"/>
          <w:szCs w:val="28"/>
        </w:rPr>
      </w:pPr>
    </w:p>
    <w:p w14:paraId="603BA811" w14:textId="77777777" w:rsidR="00D2583F" w:rsidRPr="007D3600" w:rsidRDefault="00D2583F" w:rsidP="006860E7">
      <w:pPr>
        <w:tabs>
          <w:tab w:val="right" w:pos="6804"/>
        </w:tabs>
        <w:spacing w:after="0" w:line="360" w:lineRule="auto"/>
        <w:jc w:val="both"/>
        <w:rPr>
          <w:rFonts w:ascii="Times New Roman" w:hAnsi="Times New Roman" w:cs="Times New Roman"/>
          <w:sz w:val="28"/>
          <w:szCs w:val="28"/>
        </w:rPr>
      </w:pPr>
    </w:p>
    <w:p w14:paraId="6BAB798D" w14:textId="77777777" w:rsidR="00D2583F" w:rsidRPr="007D3600" w:rsidRDefault="00D2583F" w:rsidP="006860E7">
      <w:pPr>
        <w:tabs>
          <w:tab w:val="right" w:pos="6804"/>
        </w:tabs>
        <w:spacing w:after="0" w:line="360" w:lineRule="auto"/>
        <w:jc w:val="both"/>
        <w:rPr>
          <w:rFonts w:ascii="Times New Roman" w:hAnsi="Times New Roman" w:cs="Times New Roman"/>
          <w:sz w:val="28"/>
          <w:szCs w:val="28"/>
        </w:rPr>
      </w:pPr>
    </w:p>
    <w:p w14:paraId="2C630D36" w14:textId="77777777" w:rsidR="00D2583F" w:rsidRPr="007D3600" w:rsidRDefault="00D2583F" w:rsidP="006860E7">
      <w:pPr>
        <w:tabs>
          <w:tab w:val="right" w:pos="6804"/>
        </w:tabs>
        <w:spacing w:after="0" w:line="360" w:lineRule="auto"/>
        <w:jc w:val="both"/>
        <w:rPr>
          <w:rFonts w:ascii="Times New Roman" w:hAnsi="Times New Roman" w:cs="Times New Roman"/>
          <w:sz w:val="28"/>
          <w:szCs w:val="28"/>
        </w:rPr>
      </w:pPr>
    </w:p>
    <w:p w14:paraId="6EFE952D" w14:textId="77777777" w:rsidR="00D2583F" w:rsidRPr="007D3600" w:rsidRDefault="00D2583F" w:rsidP="006860E7">
      <w:pPr>
        <w:tabs>
          <w:tab w:val="right" w:pos="6804"/>
        </w:tabs>
        <w:spacing w:after="0" w:line="360" w:lineRule="auto"/>
        <w:jc w:val="both"/>
        <w:rPr>
          <w:rFonts w:ascii="Times New Roman" w:hAnsi="Times New Roman" w:cs="Times New Roman"/>
          <w:sz w:val="28"/>
          <w:szCs w:val="28"/>
        </w:rPr>
      </w:pPr>
    </w:p>
    <w:p w14:paraId="37ADC0E8" w14:textId="77777777" w:rsidR="00D2583F" w:rsidRPr="007D3600" w:rsidRDefault="00D2583F" w:rsidP="006860E7">
      <w:pPr>
        <w:tabs>
          <w:tab w:val="right" w:pos="6804"/>
        </w:tabs>
        <w:spacing w:after="0" w:line="360" w:lineRule="auto"/>
        <w:jc w:val="both"/>
        <w:rPr>
          <w:rFonts w:ascii="Times New Roman" w:hAnsi="Times New Roman" w:cs="Times New Roman"/>
          <w:sz w:val="28"/>
          <w:szCs w:val="28"/>
        </w:rPr>
      </w:pPr>
    </w:p>
    <w:p w14:paraId="1FCE4AF1" w14:textId="77777777" w:rsidR="00D2583F" w:rsidRPr="007D3600" w:rsidRDefault="00D2583F" w:rsidP="006860E7">
      <w:pPr>
        <w:tabs>
          <w:tab w:val="right" w:pos="6804"/>
        </w:tabs>
        <w:spacing w:after="0" w:line="360" w:lineRule="auto"/>
        <w:jc w:val="both"/>
        <w:rPr>
          <w:rFonts w:ascii="Times New Roman" w:hAnsi="Times New Roman" w:cs="Times New Roman"/>
          <w:sz w:val="28"/>
          <w:szCs w:val="28"/>
        </w:rPr>
      </w:pPr>
    </w:p>
    <w:p w14:paraId="481DBE0A" w14:textId="77777777" w:rsidR="00D2583F" w:rsidRPr="007D3600" w:rsidRDefault="00D2583F" w:rsidP="006860E7">
      <w:pPr>
        <w:tabs>
          <w:tab w:val="right" w:pos="6804"/>
        </w:tabs>
        <w:spacing w:after="0" w:line="360" w:lineRule="auto"/>
        <w:jc w:val="both"/>
        <w:rPr>
          <w:rFonts w:ascii="Times New Roman" w:hAnsi="Times New Roman" w:cs="Times New Roman"/>
          <w:sz w:val="28"/>
          <w:szCs w:val="28"/>
        </w:rPr>
      </w:pPr>
    </w:p>
    <w:p w14:paraId="38107234" w14:textId="77777777" w:rsidR="00AB4B3E" w:rsidRPr="007D3600" w:rsidRDefault="00AB4B3E" w:rsidP="006860E7">
      <w:pPr>
        <w:tabs>
          <w:tab w:val="left" w:pos="2520"/>
          <w:tab w:val="right" w:pos="6804"/>
        </w:tabs>
        <w:spacing w:after="0" w:line="360" w:lineRule="auto"/>
        <w:jc w:val="both"/>
        <w:rPr>
          <w:rFonts w:ascii="Times New Roman" w:hAnsi="Times New Roman" w:cs="Times New Roman"/>
          <w:sz w:val="28"/>
          <w:szCs w:val="28"/>
        </w:rPr>
      </w:pPr>
    </w:p>
    <w:p w14:paraId="69FA164C" w14:textId="77777777" w:rsidR="00AB4B3E" w:rsidRPr="007D3600" w:rsidRDefault="00AB4B3E" w:rsidP="006860E7">
      <w:pPr>
        <w:tabs>
          <w:tab w:val="left" w:pos="2520"/>
          <w:tab w:val="right" w:pos="6804"/>
        </w:tabs>
        <w:spacing w:after="0" w:line="360" w:lineRule="auto"/>
        <w:jc w:val="both"/>
        <w:rPr>
          <w:rFonts w:ascii="Times New Roman" w:hAnsi="Times New Roman" w:cs="Times New Roman"/>
          <w:sz w:val="28"/>
          <w:szCs w:val="28"/>
        </w:rPr>
      </w:pPr>
    </w:p>
    <w:p w14:paraId="3A36408B" w14:textId="77777777" w:rsidR="00AB4B3E" w:rsidRPr="007D3600" w:rsidRDefault="00AB4B3E" w:rsidP="006860E7">
      <w:pPr>
        <w:tabs>
          <w:tab w:val="left" w:pos="2520"/>
          <w:tab w:val="right" w:pos="6804"/>
        </w:tabs>
        <w:spacing w:after="0" w:line="360" w:lineRule="auto"/>
        <w:jc w:val="both"/>
        <w:rPr>
          <w:rFonts w:ascii="Times New Roman" w:hAnsi="Times New Roman" w:cs="Times New Roman"/>
          <w:sz w:val="28"/>
          <w:szCs w:val="28"/>
        </w:rPr>
      </w:pPr>
    </w:p>
    <w:p w14:paraId="4E56F3A8" w14:textId="77777777" w:rsidR="00AB4B3E" w:rsidRPr="007D3600" w:rsidRDefault="00AB4B3E" w:rsidP="006860E7">
      <w:pPr>
        <w:tabs>
          <w:tab w:val="left" w:pos="2520"/>
          <w:tab w:val="right" w:pos="6804"/>
        </w:tabs>
        <w:spacing w:after="0" w:line="360" w:lineRule="auto"/>
        <w:jc w:val="both"/>
        <w:rPr>
          <w:rFonts w:ascii="Times New Roman" w:hAnsi="Times New Roman" w:cs="Times New Roman"/>
          <w:sz w:val="28"/>
          <w:szCs w:val="28"/>
        </w:rPr>
      </w:pPr>
    </w:p>
    <w:p w14:paraId="78CE41BB" w14:textId="77777777" w:rsidR="00E5417B" w:rsidRDefault="00E5417B" w:rsidP="006860E7">
      <w:pPr>
        <w:tabs>
          <w:tab w:val="left" w:pos="2520"/>
          <w:tab w:val="right" w:pos="6804"/>
        </w:tabs>
        <w:spacing w:after="0" w:line="360" w:lineRule="auto"/>
        <w:jc w:val="both"/>
        <w:rPr>
          <w:rFonts w:ascii="Times New Roman" w:hAnsi="Times New Roman" w:cs="Times New Roman"/>
          <w:sz w:val="28"/>
          <w:szCs w:val="28"/>
        </w:rPr>
        <w:sectPr w:rsidR="00E5417B" w:rsidSect="00562EB4">
          <w:headerReference w:type="default" r:id="rId69"/>
          <w:footerReference w:type="default" r:id="rId70"/>
          <w:pgSz w:w="11906" w:h="16838" w:code="9"/>
          <w:pgMar w:top="1418" w:right="1416" w:bottom="1418" w:left="1418" w:header="708" w:footer="708" w:gutter="567"/>
          <w:pgNumType w:start="18"/>
          <w:cols w:space="708"/>
          <w:docGrid w:linePitch="360"/>
        </w:sectPr>
      </w:pPr>
    </w:p>
    <w:p w14:paraId="1BBC8AA3" w14:textId="77777777" w:rsidR="00E5417B" w:rsidRDefault="00E5417B" w:rsidP="006860E7">
      <w:pPr>
        <w:tabs>
          <w:tab w:val="left" w:pos="484"/>
          <w:tab w:val="right" w:pos="6804"/>
        </w:tabs>
        <w:spacing w:after="0" w:line="360" w:lineRule="auto"/>
        <w:jc w:val="both"/>
        <w:rPr>
          <w:rFonts w:ascii="Times New Roman" w:hAnsi="Times New Roman" w:cs="Times New Roman"/>
          <w:b/>
          <w:bCs/>
          <w:color w:val="000000"/>
          <w:sz w:val="26"/>
          <w:szCs w:val="26"/>
        </w:rPr>
      </w:pPr>
    </w:p>
    <w:p w14:paraId="2B1F51AE" w14:textId="77777777" w:rsidR="00D2583F" w:rsidRPr="007D3600" w:rsidRDefault="00D2583F" w:rsidP="006860E7">
      <w:pPr>
        <w:tabs>
          <w:tab w:val="left" w:pos="484"/>
          <w:tab w:val="right" w:pos="6804"/>
        </w:tabs>
        <w:spacing w:after="0" w:line="360" w:lineRule="auto"/>
        <w:jc w:val="both"/>
        <w:rPr>
          <w:rFonts w:ascii="Times New Roman" w:hAnsi="Times New Roman" w:cs="Times New Roman"/>
          <w:b/>
          <w:bCs/>
          <w:color w:val="000000"/>
          <w:sz w:val="26"/>
          <w:szCs w:val="26"/>
        </w:rPr>
      </w:pPr>
      <w:r w:rsidRPr="007D3600">
        <w:rPr>
          <w:rFonts w:ascii="Times New Roman" w:hAnsi="Times New Roman" w:cs="Times New Roman"/>
          <w:b/>
          <w:bCs/>
          <w:color w:val="000000"/>
          <w:sz w:val="26"/>
          <w:szCs w:val="26"/>
        </w:rPr>
        <w:t>Résumé </w:t>
      </w:r>
    </w:p>
    <w:p w14:paraId="6B8D381B" w14:textId="77777777" w:rsidR="00D2583F" w:rsidRPr="00320CF3" w:rsidRDefault="00D2583F" w:rsidP="00E5417B">
      <w:pPr>
        <w:pStyle w:val="Sansinterligne"/>
        <w:jc w:val="both"/>
        <w:rPr>
          <w:rFonts w:ascii="Times New Roman" w:hAnsi="Times New Roman" w:cs="Times New Roman"/>
          <w:sz w:val="24"/>
          <w:szCs w:val="24"/>
        </w:rPr>
      </w:pPr>
      <w:r w:rsidRPr="00320CF3">
        <w:rPr>
          <w:rFonts w:ascii="Times New Roman" w:hAnsi="Times New Roman" w:cs="Times New Roman"/>
          <w:sz w:val="24"/>
          <w:szCs w:val="24"/>
        </w:rPr>
        <w:t xml:space="preserve">La production écrite </w:t>
      </w:r>
      <w:proofErr w:type="gramStart"/>
      <w:r w:rsidRPr="00320CF3">
        <w:rPr>
          <w:rFonts w:ascii="Times New Roman" w:hAnsi="Times New Roman" w:cs="Times New Roman"/>
          <w:sz w:val="24"/>
          <w:szCs w:val="24"/>
        </w:rPr>
        <w:t>demeure  l’une</w:t>
      </w:r>
      <w:proofErr w:type="gramEnd"/>
      <w:r w:rsidRPr="00320CF3">
        <w:rPr>
          <w:rFonts w:ascii="Times New Roman" w:hAnsi="Times New Roman" w:cs="Times New Roman"/>
          <w:sz w:val="24"/>
          <w:szCs w:val="24"/>
        </w:rPr>
        <w:t xml:space="preserve"> des activités complexes dans l’enseignent/apprentissage  du FLE. La maitrise de cette compétence est un élément </w:t>
      </w:r>
      <w:proofErr w:type="gramStart"/>
      <w:r w:rsidRPr="00320CF3">
        <w:rPr>
          <w:rFonts w:ascii="Times New Roman" w:hAnsi="Times New Roman" w:cs="Times New Roman"/>
          <w:sz w:val="24"/>
          <w:szCs w:val="24"/>
        </w:rPr>
        <w:t>indispensable  qui</w:t>
      </w:r>
      <w:proofErr w:type="gramEnd"/>
      <w:r w:rsidRPr="00320CF3">
        <w:rPr>
          <w:rFonts w:ascii="Times New Roman" w:hAnsi="Times New Roman" w:cs="Times New Roman"/>
          <w:sz w:val="24"/>
          <w:szCs w:val="24"/>
        </w:rPr>
        <w:t xml:space="preserve"> favorise  la réussite scolaire. Mais les apprenants rencontrent des difficultés pour atteindre cette maitrise, ce </w:t>
      </w:r>
      <w:proofErr w:type="gramStart"/>
      <w:r w:rsidRPr="00320CF3">
        <w:rPr>
          <w:rFonts w:ascii="Times New Roman" w:hAnsi="Times New Roman" w:cs="Times New Roman"/>
          <w:sz w:val="24"/>
          <w:szCs w:val="24"/>
        </w:rPr>
        <w:t>qui  nous</w:t>
      </w:r>
      <w:proofErr w:type="gramEnd"/>
      <w:r w:rsidRPr="00320CF3">
        <w:rPr>
          <w:rFonts w:ascii="Times New Roman" w:hAnsi="Times New Roman" w:cs="Times New Roman"/>
          <w:sz w:val="24"/>
          <w:szCs w:val="24"/>
        </w:rPr>
        <w:t xml:space="preserve"> a poussé  à chercher des solutions pour surmonter ces lacunes. Parmi ces solutions nous avons le </w:t>
      </w:r>
      <w:proofErr w:type="gramStart"/>
      <w:r w:rsidRPr="00320CF3">
        <w:rPr>
          <w:rFonts w:ascii="Times New Roman" w:hAnsi="Times New Roman" w:cs="Times New Roman"/>
          <w:sz w:val="24"/>
          <w:szCs w:val="24"/>
        </w:rPr>
        <w:t>«  le</w:t>
      </w:r>
      <w:proofErr w:type="gramEnd"/>
      <w:r w:rsidRPr="00320CF3">
        <w:rPr>
          <w:rFonts w:ascii="Times New Roman" w:hAnsi="Times New Roman" w:cs="Times New Roman"/>
          <w:sz w:val="24"/>
          <w:szCs w:val="24"/>
        </w:rPr>
        <w:t xml:space="preserve"> brouillon » qui est  considéré comme un instrument didactique et une étape très importante dans la tâche d’écriture. Hélas, de nos jours, la plupart des apprenants négligent ce moyen </w:t>
      </w:r>
      <w:proofErr w:type="gramStart"/>
      <w:r w:rsidRPr="00320CF3">
        <w:rPr>
          <w:rFonts w:ascii="Times New Roman" w:hAnsi="Times New Roman" w:cs="Times New Roman"/>
          <w:sz w:val="24"/>
          <w:szCs w:val="24"/>
        </w:rPr>
        <w:t>d'aide  qui</w:t>
      </w:r>
      <w:proofErr w:type="gramEnd"/>
      <w:r w:rsidRPr="00320CF3">
        <w:rPr>
          <w:rFonts w:ascii="Times New Roman" w:hAnsi="Times New Roman" w:cs="Times New Roman"/>
          <w:sz w:val="24"/>
          <w:szCs w:val="24"/>
        </w:rPr>
        <w:t xml:space="preserve"> a un  rôle considérable dans la vie scolaire et professionnelle de tout apprenant.  </w:t>
      </w:r>
    </w:p>
    <w:p w14:paraId="23AE50FB" w14:textId="77777777" w:rsidR="00E5417B" w:rsidRPr="00320CF3" w:rsidRDefault="00E5417B" w:rsidP="00E5417B">
      <w:pPr>
        <w:pStyle w:val="Sansinterligne"/>
        <w:jc w:val="both"/>
        <w:rPr>
          <w:rFonts w:ascii="Times New Roman" w:hAnsi="Times New Roman" w:cs="Times New Roman"/>
          <w:b/>
          <w:bCs/>
          <w:sz w:val="24"/>
          <w:szCs w:val="24"/>
        </w:rPr>
      </w:pPr>
    </w:p>
    <w:p w14:paraId="716579AF" w14:textId="77777777" w:rsidR="00D2583F" w:rsidRPr="00320CF3" w:rsidRDefault="00D2583F" w:rsidP="00E5417B">
      <w:pPr>
        <w:pStyle w:val="Sansinterligne"/>
        <w:jc w:val="both"/>
        <w:rPr>
          <w:rFonts w:ascii="Times New Roman" w:hAnsi="Times New Roman" w:cs="Times New Roman"/>
          <w:b/>
          <w:bCs/>
          <w:sz w:val="24"/>
          <w:szCs w:val="24"/>
        </w:rPr>
      </w:pPr>
      <w:r w:rsidRPr="00320CF3">
        <w:rPr>
          <w:rFonts w:ascii="Times New Roman" w:hAnsi="Times New Roman" w:cs="Times New Roman"/>
          <w:b/>
          <w:bCs/>
          <w:sz w:val="24"/>
          <w:szCs w:val="24"/>
        </w:rPr>
        <w:t>Mots clés :</w:t>
      </w:r>
      <w:r w:rsidRPr="00320CF3">
        <w:rPr>
          <w:rFonts w:ascii="Times New Roman" w:hAnsi="Times New Roman" w:cs="Times New Roman"/>
          <w:sz w:val="24"/>
          <w:szCs w:val="24"/>
        </w:rPr>
        <w:t xml:space="preserve"> brouillon/ production écrite/ réécriture/ révision/ savoir-écrire.     </w:t>
      </w:r>
      <w:r w:rsidRPr="00320CF3">
        <w:rPr>
          <w:rFonts w:ascii="Times New Roman" w:hAnsi="Times New Roman" w:cs="Times New Roman"/>
          <w:b/>
          <w:bCs/>
          <w:sz w:val="24"/>
          <w:szCs w:val="24"/>
        </w:rPr>
        <w:t xml:space="preserve">   </w:t>
      </w:r>
    </w:p>
    <w:p w14:paraId="5CFA19DF" w14:textId="77777777" w:rsidR="000A391B" w:rsidRPr="007D3600" w:rsidRDefault="000A391B" w:rsidP="00AB4B3E">
      <w:pPr>
        <w:tabs>
          <w:tab w:val="left" w:pos="484"/>
          <w:tab w:val="right" w:pos="6804"/>
        </w:tabs>
        <w:spacing w:after="0" w:line="360" w:lineRule="auto"/>
        <w:jc w:val="both"/>
        <w:rPr>
          <w:rFonts w:ascii="Times New Roman" w:hAnsi="Times New Roman" w:cs="Times New Roman"/>
          <w:b/>
          <w:bCs/>
          <w:color w:val="000000"/>
          <w:sz w:val="28"/>
          <w:szCs w:val="28"/>
        </w:rPr>
      </w:pPr>
    </w:p>
    <w:p w14:paraId="01BF5E0D" w14:textId="77777777" w:rsidR="00D2583F" w:rsidRPr="007D3600" w:rsidRDefault="00D2583F" w:rsidP="00AB4B3E">
      <w:pPr>
        <w:tabs>
          <w:tab w:val="left" w:pos="484"/>
          <w:tab w:val="right" w:pos="6804"/>
        </w:tabs>
        <w:spacing w:after="0" w:line="360" w:lineRule="auto"/>
        <w:jc w:val="both"/>
        <w:rPr>
          <w:rFonts w:ascii="Times New Roman" w:hAnsi="Times New Roman" w:cs="Times New Roman"/>
          <w:b/>
          <w:bCs/>
          <w:color w:val="000000"/>
          <w:sz w:val="26"/>
          <w:szCs w:val="26"/>
          <w:rtl/>
        </w:rPr>
      </w:pPr>
      <w:r w:rsidRPr="007D3600">
        <w:rPr>
          <w:rFonts w:ascii="Times New Roman" w:hAnsi="Times New Roman" w:cs="Times New Roman"/>
          <w:b/>
          <w:bCs/>
          <w:color w:val="000000"/>
          <w:sz w:val="26"/>
          <w:szCs w:val="26"/>
          <w:lang w:val="en-US"/>
        </w:rPr>
        <w:t>Abstract</w:t>
      </w:r>
    </w:p>
    <w:p w14:paraId="2587CAA0" w14:textId="77777777" w:rsidR="00E5417B" w:rsidRDefault="00E5417B" w:rsidP="00E5417B">
      <w:pPr>
        <w:tabs>
          <w:tab w:val="right" w:pos="6804"/>
        </w:tabs>
        <w:spacing w:after="0" w:line="360" w:lineRule="auto"/>
        <w:jc w:val="both"/>
        <w:rPr>
          <w:rStyle w:val="tlid-translation"/>
          <w:rFonts w:ascii="Times New Roman" w:hAnsi="Times New Roman" w:cs="Times New Roman"/>
          <w:sz w:val="24"/>
          <w:szCs w:val="24"/>
          <w:lang w:val="en-US"/>
        </w:rPr>
      </w:pPr>
    </w:p>
    <w:p w14:paraId="7292710B" w14:textId="77777777" w:rsidR="00867AEE" w:rsidRDefault="00D2583F" w:rsidP="00867AEE">
      <w:pPr>
        <w:pStyle w:val="Sansinterligne"/>
        <w:jc w:val="both"/>
        <w:rPr>
          <w:rStyle w:val="tlid-translation"/>
          <w:rFonts w:ascii="Times New Roman" w:hAnsi="Times New Roman" w:cs="Times New Roman"/>
          <w:sz w:val="24"/>
          <w:szCs w:val="24"/>
          <w:lang w:val="en-US"/>
        </w:rPr>
      </w:pPr>
      <w:r w:rsidRPr="00E5417B">
        <w:rPr>
          <w:rStyle w:val="tlid-translation"/>
          <w:rFonts w:ascii="Times New Roman" w:hAnsi="Times New Roman" w:cs="Times New Roman"/>
          <w:sz w:val="24"/>
          <w:szCs w:val="24"/>
          <w:lang w:val="en-US"/>
        </w:rPr>
        <w:t xml:space="preserve">Written production remains one of the complex activities in teaching / learning French as a foreign language, mastery of this skill is an essential element that promotes academic success. Learners, however, may face difficulties </w:t>
      </w:r>
      <w:r w:rsidR="00F72680" w:rsidRPr="00E5417B">
        <w:rPr>
          <w:rStyle w:val="tlid-translation"/>
          <w:rFonts w:ascii="Times New Roman" w:hAnsi="Times New Roman" w:cs="Times New Roman"/>
          <w:sz w:val="24"/>
          <w:szCs w:val="24"/>
          <w:lang w:val="en-US"/>
        </w:rPr>
        <w:t>developing this</w:t>
      </w:r>
      <w:r w:rsidRPr="00E5417B">
        <w:rPr>
          <w:rStyle w:val="tlid-translation"/>
          <w:rFonts w:ascii="Times New Roman" w:hAnsi="Times New Roman" w:cs="Times New Roman"/>
          <w:sz w:val="24"/>
          <w:szCs w:val="24"/>
          <w:lang w:val="en-US"/>
        </w:rPr>
        <w:t xml:space="preserve"> skill, which forces us to look for solutions to overcome these shortcomings, among these strategies we have “the draft”, which is considered as a didactic instrument and a very important step in the writing task</w:t>
      </w:r>
      <w:proofErr w:type="gramStart"/>
      <w:r w:rsidRPr="00E5417B">
        <w:rPr>
          <w:rStyle w:val="tlid-translation"/>
          <w:rFonts w:ascii="Times New Roman" w:hAnsi="Times New Roman" w:cs="Times New Roman"/>
          <w:sz w:val="24"/>
          <w:szCs w:val="24"/>
          <w:lang w:val="en-US"/>
        </w:rPr>
        <w:t>. .</w:t>
      </w:r>
      <w:proofErr w:type="gramEnd"/>
      <w:r w:rsidRPr="00E5417B">
        <w:rPr>
          <w:rStyle w:val="tlid-translation"/>
          <w:rFonts w:ascii="Times New Roman" w:hAnsi="Times New Roman" w:cs="Times New Roman"/>
          <w:sz w:val="24"/>
          <w:szCs w:val="24"/>
          <w:lang w:val="en-US"/>
        </w:rPr>
        <w:t xml:space="preserve"> </w:t>
      </w:r>
      <w:proofErr w:type="gramStart"/>
      <w:r w:rsidRPr="00E5417B">
        <w:rPr>
          <w:rStyle w:val="tlid-translation"/>
          <w:rFonts w:ascii="Times New Roman" w:hAnsi="Times New Roman" w:cs="Times New Roman"/>
          <w:sz w:val="24"/>
          <w:szCs w:val="24"/>
          <w:lang w:val="en-US"/>
        </w:rPr>
        <w:t>Unfortunately</w:t>
      </w:r>
      <w:proofErr w:type="gramEnd"/>
      <w:r w:rsidRPr="00E5417B">
        <w:rPr>
          <w:rStyle w:val="tlid-translation"/>
          <w:rFonts w:ascii="Times New Roman" w:hAnsi="Times New Roman" w:cs="Times New Roman"/>
          <w:sz w:val="24"/>
          <w:szCs w:val="24"/>
          <w:lang w:val="en-US"/>
        </w:rPr>
        <w:t xml:space="preserve"> nowadays most learners neglect this object which has a considerable role in school and professional life.</w:t>
      </w:r>
    </w:p>
    <w:p w14:paraId="657534EA" w14:textId="0DAE4B7B" w:rsidR="00D2583F" w:rsidRPr="00867AEE" w:rsidRDefault="00D2583F" w:rsidP="00867AEE">
      <w:pPr>
        <w:pStyle w:val="Sansinterligne"/>
        <w:jc w:val="both"/>
        <w:rPr>
          <w:rFonts w:ascii="Times New Roman" w:hAnsi="Times New Roman" w:cs="Times New Roman"/>
          <w:sz w:val="24"/>
          <w:szCs w:val="24"/>
          <w:lang w:val="en-US"/>
        </w:rPr>
      </w:pPr>
      <w:r w:rsidRPr="00E5417B">
        <w:rPr>
          <w:sz w:val="24"/>
          <w:szCs w:val="24"/>
          <w:lang w:val="en-US"/>
        </w:rPr>
        <w:br/>
      </w:r>
      <w:r w:rsidRPr="00E5417B">
        <w:rPr>
          <w:sz w:val="24"/>
          <w:szCs w:val="24"/>
          <w:lang w:val="en-US"/>
        </w:rPr>
        <w:br/>
      </w:r>
      <w:proofErr w:type="gramStart"/>
      <w:r w:rsidRPr="00E5417B">
        <w:rPr>
          <w:rStyle w:val="tlid-translation"/>
          <w:rFonts w:ascii="Times New Roman" w:hAnsi="Times New Roman" w:cs="Times New Roman"/>
          <w:b/>
          <w:bCs/>
          <w:sz w:val="24"/>
          <w:szCs w:val="24"/>
        </w:rPr>
        <w:t>Keywords</w:t>
      </w:r>
      <w:r w:rsidRPr="00E5417B">
        <w:rPr>
          <w:rStyle w:val="tlid-translation"/>
          <w:rFonts w:ascii="Times New Roman" w:hAnsi="Times New Roman" w:cs="Times New Roman"/>
          <w:sz w:val="24"/>
          <w:szCs w:val="24"/>
        </w:rPr>
        <w:t>:</w:t>
      </w:r>
      <w:proofErr w:type="gramEnd"/>
      <w:r w:rsidRPr="00E5417B">
        <w:rPr>
          <w:rStyle w:val="tlid-translation"/>
          <w:rFonts w:ascii="Times New Roman" w:hAnsi="Times New Roman" w:cs="Times New Roman"/>
          <w:sz w:val="24"/>
          <w:szCs w:val="24"/>
        </w:rPr>
        <w:t xml:space="preserve"> draft, </w:t>
      </w:r>
      <w:proofErr w:type="spellStart"/>
      <w:r w:rsidRPr="00E5417B">
        <w:rPr>
          <w:rStyle w:val="tlid-translation"/>
          <w:rFonts w:ascii="Times New Roman" w:hAnsi="Times New Roman" w:cs="Times New Roman"/>
          <w:sz w:val="24"/>
          <w:szCs w:val="24"/>
        </w:rPr>
        <w:t>written</w:t>
      </w:r>
      <w:proofErr w:type="spellEnd"/>
      <w:r w:rsidRPr="00E5417B">
        <w:rPr>
          <w:rStyle w:val="tlid-translation"/>
          <w:rFonts w:ascii="Times New Roman" w:hAnsi="Times New Roman" w:cs="Times New Roman"/>
          <w:sz w:val="24"/>
          <w:szCs w:val="24"/>
        </w:rPr>
        <w:t xml:space="preserve"> production, rewriting, </w:t>
      </w:r>
      <w:proofErr w:type="spellStart"/>
      <w:r w:rsidRPr="00E5417B">
        <w:rPr>
          <w:rStyle w:val="tlid-translation"/>
          <w:rFonts w:ascii="Times New Roman" w:hAnsi="Times New Roman" w:cs="Times New Roman"/>
          <w:sz w:val="24"/>
          <w:szCs w:val="24"/>
        </w:rPr>
        <w:t>revision</w:t>
      </w:r>
      <w:proofErr w:type="spellEnd"/>
      <w:r w:rsidRPr="00E5417B">
        <w:rPr>
          <w:rStyle w:val="tlid-translation"/>
          <w:rFonts w:ascii="Times New Roman" w:hAnsi="Times New Roman" w:cs="Times New Roman"/>
          <w:sz w:val="24"/>
          <w:szCs w:val="24"/>
        </w:rPr>
        <w:t xml:space="preserve">, </w:t>
      </w:r>
      <w:proofErr w:type="spellStart"/>
      <w:r w:rsidRPr="00E5417B">
        <w:rPr>
          <w:rStyle w:val="tlid-translation"/>
          <w:rFonts w:ascii="Times New Roman" w:hAnsi="Times New Roman" w:cs="Times New Roman"/>
          <w:sz w:val="24"/>
          <w:szCs w:val="24"/>
        </w:rPr>
        <w:t>ability</w:t>
      </w:r>
      <w:proofErr w:type="spellEnd"/>
      <w:r w:rsidRPr="00E5417B">
        <w:rPr>
          <w:rStyle w:val="tlid-translation"/>
          <w:rFonts w:ascii="Times New Roman" w:hAnsi="Times New Roman" w:cs="Times New Roman"/>
          <w:sz w:val="24"/>
          <w:szCs w:val="24"/>
        </w:rPr>
        <w:t xml:space="preserve"> to </w:t>
      </w:r>
      <w:proofErr w:type="spellStart"/>
      <w:r w:rsidRPr="00E5417B">
        <w:rPr>
          <w:rStyle w:val="tlid-translation"/>
          <w:rFonts w:ascii="Times New Roman" w:hAnsi="Times New Roman" w:cs="Times New Roman"/>
          <w:sz w:val="24"/>
          <w:szCs w:val="24"/>
        </w:rPr>
        <w:t>write</w:t>
      </w:r>
      <w:proofErr w:type="spellEnd"/>
      <w:r w:rsidRPr="00E5417B">
        <w:rPr>
          <w:rStyle w:val="tlid-translation"/>
          <w:rFonts w:ascii="Times New Roman" w:hAnsi="Times New Roman" w:cs="Times New Roman"/>
          <w:sz w:val="24"/>
          <w:szCs w:val="24"/>
        </w:rPr>
        <w:t>.</w:t>
      </w:r>
    </w:p>
    <w:p w14:paraId="5C7BEF37" w14:textId="77777777" w:rsidR="00D2583F" w:rsidRPr="007D3600" w:rsidRDefault="00D2583F" w:rsidP="006860E7">
      <w:pPr>
        <w:tabs>
          <w:tab w:val="right" w:pos="6804"/>
        </w:tabs>
        <w:spacing w:after="0" w:line="360" w:lineRule="auto"/>
        <w:jc w:val="both"/>
        <w:rPr>
          <w:rFonts w:ascii="Times New Roman" w:hAnsi="Times New Roman" w:cs="Times New Roman"/>
          <w:color w:val="632423"/>
          <w:sz w:val="96"/>
          <w:szCs w:val="96"/>
        </w:rPr>
      </w:pPr>
    </w:p>
    <w:p w14:paraId="1994F4A3" w14:textId="77777777" w:rsidR="00D2583F" w:rsidRPr="007D3600" w:rsidRDefault="00D2583F" w:rsidP="006860E7">
      <w:pPr>
        <w:tabs>
          <w:tab w:val="right" w:pos="6804"/>
        </w:tabs>
        <w:spacing w:after="0" w:line="360" w:lineRule="auto"/>
        <w:jc w:val="both"/>
        <w:rPr>
          <w:rFonts w:ascii="Times New Roman" w:hAnsi="Times New Roman" w:cs="Times New Roman"/>
          <w:color w:val="632423"/>
          <w:sz w:val="96"/>
          <w:szCs w:val="96"/>
        </w:rPr>
      </w:pPr>
    </w:p>
    <w:p w14:paraId="0279DB06" w14:textId="77777777" w:rsidR="00D2583F" w:rsidRPr="007D3600" w:rsidRDefault="00D2583F" w:rsidP="006860E7">
      <w:pPr>
        <w:tabs>
          <w:tab w:val="right" w:pos="6804"/>
        </w:tabs>
        <w:spacing w:after="0" w:line="360" w:lineRule="auto"/>
        <w:jc w:val="both"/>
        <w:rPr>
          <w:rFonts w:ascii="Times New Roman" w:hAnsi="Times New Roman" w:cs="Times New Roman"/>
          <w:color w:val="632423"/>
          <w:sz w:val="96"/>
          <w:szCs w:val="96"/>
        </w:rPr>
      </w:pPr>
    </w:p>
    <w:sectPr w:rsidR="00D2583F" w:rsidRPr="007D3600" w:rsidSect="00D149D7">
      <w:headerReference w:type="default" r:id="rId71"/>
      <w:footerReference w:type="default" r:id="rId72"/>
      <w:pgSz w:w="11906" w:h="16838" w:code="9"/>
      <w:pgMar w:top="1418" w:right="1416" w:bottom="1418" w:left="1418" w:header="708" w:footer="708" w:gutter="567"/>
      <w:pgNumType w:start="18"/>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0C46B0" w14:textId="77777777" w:rsidR="00592CF4" w:rsidRDefault="00592CF4" w:rsidP="003C0E91">
      <w:pPr>
        <w:spacing w:after="0" w:line="240" w:lineRule="auto"/>
      </w:pPr>
      <w:r>
        <w:separator/>
      </w:r>
    </w:p>
  </w:endnote>
  <w:endnote w:type="continuationSeparator" w:id="0">
    <w:p w14:paraId="4D0045A7" w14:textId="77777777" w:rsidR="00592CF4" w:rsidRDefault="00592CF4" w:rsidP="003C0E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NewRoman">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Lucida Handwriting">
    <w:panose1 w:val="03010101010101010101"/>
    <w:charset w:val="00"/>
    <w:family w:val="script"/>
    <w:pitch w:val="variable"/>
    <w:sig w:usb0="00000003" w:usb1="00000000" w:usb2="00000000" w:usb3="00000000" w:csb0="00000001" w:csb1="00000000"/>
  </w:font>
  <w:font w:name="Gabriola">
    <w:panose1 w:val="04040605051002020D02"/>
    <w:charset w:val="00"/>
    <w:family w:val="decorative"/>
    <w:pitch w:val="variable"/>
    <w:sig w:usb0="E00002EF" w:usb1="5000204B" w:usb2="00000000" w:usb3="00000000" w:csb0="0000009F" w:csb1="00000000"/>
  </w:font>
  <w:font w:name="MaiandraGD-Regular">
    <w:altName w:val="Arial Unicode MS"/>
    <w:panose1 w:val="00000000000000000000"/>
    <w:charset w:val="81"/>
    <w:family w:val="auto"/>
    <w:notTrueType/>
    <w:pitch w:val="default"/>
    <w:sig w:usb0="00000000" w:usb1="09060000" w:usb2="00000010" w:usb3="00000000" w:csb0="00080000" w:csb1="00000000"/>
  </w:font>
  <w:font w:name="Times-Roman">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D2675" w14:textId="77777777" w:rsidR="00A0172F" w:rsidRDefault="00A0172F" w:rsidP="009C566C">
    <w:pPr>
      <w:pStyle w:val="Pieddepage"/>
    </w:pPr>
  </w:p>
  <w:p w14:paraId="3EB923E8" w14:textId="77777777" w:rsidR="00A0172F" w:rsidRPr="009C1888" w:rsidRDefault="00A0172F" w:rsidP="009C1888">
    <w:pPr>
      <w:pStyle w:val="Pieddepage"/>
      <w:jc w:val="center"/>
      <w:rPr>
        <w:rFonts w:ascii="Lucida Handwriting" w:hAnsi="Lucida Handwriting"/>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50589" w14:textId="77777777" w:rsidR="00A0172F" w:rsidRDefault="00A0172F">
    <w:pPr>
      <w:pStyle w:val="Pieddepage"/>
      <w:jc w:val="right"/>
    </w:pPr>
    <w:r>
      <w:fldChar w:fldCharType="begin"/>
    </w:r>
    <w:r>
      <w:instrText>PAGE   \* MERGEFORMAT</w:instrText>
    </w:r>
    <w:r>
      <w:fldChar w:fldCharType="separate"/>
    </w:r>
    <w:r w:rsidR="00460F7F" w:rsidRPr="00460F7F">
      <w:rPr>
        <w:rFonts w:cs="Calibri"/>
        <w:noProof/>
        <w:lang w:val="ar-SA"/>
      </w:rPr>
      <w:t>71</w:t>
    </w:r>
    <w:r>
      <w:fldChar w:fldCharType="end"/>
    </w:r>
  </w:p>
  <w:p w14:paraId="23E205F4" w14:textId="77777777" w:rsidR="00A0172F" w:rsidRDefault="00A0172F" w:rsidP="000A391B">
    <w:pPr>
      <w:jc w:val="right"/>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6FC23" w14:textId="77777777" w:rsidR="00A0172F" w:rsidRDefault="00A0172F" w:rsidP="000A391B">
    <w:pPr>
      <w:jc w:val="right"/>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99F80" w14:textId="77777777" w:rsidR="00A0172F" w:rsidRDefault="00A0172F" w:rsidP="000A391B">
    <w:pPr>
      <w:jc w:val="right"/>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EDD12" w14:textId="77777777" w:rsidR="00A0172F" w:rsidRDefault="00A0172F" w:rsidP="000A391B">
    <w:pPr>
      <w:jc w:val="right"/>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59F06" w14:textId="77777777" w:rsidR="00A0172F" w:rsidRDefault="00A0172F" w:rsidP="000A391B">
    <w:pPr>
      <w:jc w:val="right"/>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EA6E9" w14:textId="77777777" w:rsidR="00A0172F" w:rsidRDefault="00A0172F" w:rsidP="000A391B">
    <w:pPr>
      <w:jc w:val="right"/>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49EDE" w14:textId="77777777" w:rsidR="00A0172F" w:rsidRDefault="00A0172F" w:rsidP="000A391B">
    <w:pPr>
      <w:jc w:val="right"/>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75895" w14:textId="77777777" w:rsidR="00A0172F" w:rsidRDefault="00A0172F" w:rsidP="000A391B">
    <w:pPr>
      <w:jc w:val="right"/>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95541" w14:textId="77777777" w:rsidR="00A0172F" w:rsidRDefault="00A0172F" w:rsidP="000A391B">
    <w:pPr>
      <w:jc w:val="right"/>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B5B11" w14:textId="77777777" w:rsidR="00A0172F" w:rsidRDefault="00A0172F" w:rsidP="000A391B">
    <w:pP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19529" w14:textId="77777777" w:rsidR="00A0172F" w:rsidRDefault="00A0172F" w:rsidP="00247271">
    <w:pPr>
      <w:pStyle w:val="Pieddepage"/>
      <w:jc w:val="right"/>
    </w:pPr>
  </w:p>
  <w:p w14:paraId="04F41E2A" w14:textId="77777777" w:rsidR="00A0172F" w:rsidRPr="009C1888" w:rsidRDefault="00A0172F" w:rsidP="00247271">
    <w:pPr>
      <w:pStyle w:val="Pieddepage"/>
      <w:jc w:val="right"/>
      <w:rPr>
        <w:rFonts w:ascii="Lucida Handwriting" w:hAnsi="Lucida Handwriting"/>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89C71" w14:textId="77777777" w:rsidR="00A0172F" w:rsidRDefault="00A0172F">
    <w:pPr>
      <w:pStyle w:val="Pieddepage"/>
      <w:jc w:val="right"/>
    </w:pPr>
    <w:r>
      <w:fldChar w:fldCharType="begin"/>
    </w:r>
    <w:r>
      <w:instrText xml:space="preserve"> PAGE   \* MERGEFORMAT </w:instrText>
    </w:r>
    <w:r>
      <w:fldChar w:fldCharType="separate"/>
    </w:r>
    <w:r w:rsidR="00460F7F">
      <w:rPr>
        <w:noProof/>
      </w:rPr>
      <w:t>16</w:t>
    </w:r>
    <w:r>
      <w:rPr>
        <w:noProof/>
      </w:rPr>
      <w:fldChar w:fldCharType="end"/>
    </w:r>
  </w:p>
  <w:p w14:paraId="53167FE7" w14:textId="77777777" w:rsidR="00A0172F" w:rsidRPr="009C1888" w:rsidRDefault="00A0172F" w:rsidP="009C1888">
    <w:pPr>
      <w:pStyle w:val="Pieddepage"/>
      <w:jc w:val="center"/>
      <w:rPr>
        <w:rFonts w:ascii="Lucida Handwriting" w:hAnsi="Lucida Handwriting"/>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D2415" w14:textId="77777777" w:rsidR="00A0172F" w:rsidRDefault="00A0172F" w:rsidP="00E84CAC">
    <w:pPr>
      <w:pStyle w:val="Pieddepage"/>
      <w:jc w:val="right"/>
    </w:pPr>
  </w:p>
  <w:p w14:paraId="30AE077B" w14:textId="77777777" w:rsidR="00A0172F" w:rsidRPr="00886182" w:rsidRDefault="00A0172F" w:rsidP="009C1888">
    <w:pPr>
      <w:pStyle w:val="Pieddepage"/>
      <w:jc w:val="center"/>
      <w:rPr>
        <w:rFonts w:ascii="Lucida Handwriting" w:hAnsi="Lucida Handwriting"/>
      </w:rPr>
    </w:pPr>
  </w:p>
  <w:p w14:paraId="1F61C8F6" w14:textId="77777777" w:rsidR="00A0172F" w:rsidRPr="00886182" w:rsidRDefault="00A0172F" w:rsidP="00886182">
    <w:pPr>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45641" w14:textId="77777777" w:rsidR="00A0172F" w:rsidRDefault="00A0172F">
    <w:pPr>
      <w:pStyle w:val="Pieddepage"/>
      <w:jc w:val="right"/>
    </w:pPr>
    <w:r>
      <w:fldChar w:fldCharType="begin"/>
    </w:r>
    <w:r>
      <w:instrText>PAGE   \* MERGEFORMAT</w:instrText>
    </w:r>
    <w:r>
      <w:fldChar w:fldCharType="separate"/>
    </w:r>
    <w:r w:rsidR="00460F7F" w:rsidRPr="00460F7F">
      <w:rPr>
        <w:rFonts w:cs="Calibri"/>
        <w:noProof/>
        <w:lang w:val="ar-SA"/>
      </w:rPr>
      <w:t>38</w:t>
    </w:r>
    <w:r>
      <w:fldChar w:fldCharType="end"/>
    </w:r>
  </w:p>
  <w:p w14:paraId="1A6DBA8E" w14:textId="77777777" w:rsidR="00A0172F" w:rsidRDefault="00A0172F" w:rsidP="000447F6">
    <w:pPr>
      <w:jc w:val="righ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8F8AC" w14:textId="77777777" w:rsidR="00A0172F" w:rsidRDefault="00A0172F">
    <w:pPr>
      <w:pStyle w:val="Pieddepage"/>
      <w:jc w:val="right"/>
    </w:pPr>
    <w:r>
      <w:fldChar w:fldCharType="begin"/>
    </w:r>
    <w:r>
      <w:instrText>PAGE   \* MERGEFORMAT</w:instrText>
    </w:r>
    <w:r>
      <w:fldChar w:fldCharType="separate"/>
    </w:r>
    <w:r w:rsidR="00460F7F" w:rsidRPr="00460F7F">
      <w:rPr>
        <w:rFonts w:cs="Calibri"/>
        <w:noProof/>
        <w:lang w:val="ar-SA"/>
      </w:rPr>
      <w:t>50</w:t>
    </w:r>
    <w:r>
      <w:fldChar w:fldCharType="end"/>
    </w:r>
  </w:p>
  <w:p w14:paraId="5BC8C1C3" w14:textId="77777777" w:rsidR="00A0172F" w:rsidRDefault="00A0172F" w:rsidP="00886182">
    <w:pPr>
      <w:jc w:val="cen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101F5" w14:textId="77777777" w:rsidR="00A0172F" w:rsidRDefault="00A0172F" w:rsidP="00C2193D">
    <w:pPr>
      <w:pStyle w:val="Pieddepage"/>
      <w:jc w:val="right"/>
    </w:pPr>
  </w:p>
  <w:p w14:paraId="16E50167" w14:textId="77777777" w:rsidR="00A0172F" w:rsidRDefault="00A0172F" w:rsidP="00886182">
    <w:pPr>
      <w:jc w:val="cen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BDC6C" w14:textId="77777777" w:rsidR="00A0172F" w:rsidRDefault="00A0172F">
    <w:pPr>
      <w:pStyle w:val="Pieddepage"/>
      <w:jc w:val="right"/>
    </w:pPr>
    <w:r>
      <w:fldChar w:fldCharType="begin"/>
    </w:r>
    <w:r>
      <w:instrText>PAGE   \* MERGEFORMAT</w:instrText>
    </w:r>
    <w:r>
      <w:fldChar w:fldCharType="separate"/>
    </w:r>
    <w:r w:rsidR="00460F7F" w:rsidRPr="00460F7F">
      <w:rPr>
        <w:rFonts w:cs="Calibri"/>
        <w:noProof/>
        <w:lang w:val="ar-SA"/>
      </w:rPr>
      <w:t>69</w:t>
    </w:r>
    <w:r>
      <w:fldChar w:fldCharType="end"/>
    </w:r>
  </w:p>
  <w:p w14:paraId="0514148C" w14:textId="77777777" w:rsidR="00A0172F" w:rsidRDefault="00A0172F" w:rsidP="00886182">
    <w:pPr>
      <w:jc w:val="cen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D6F22" w14:textId="77777777" w:rsidR="00A0172F" w:rsidRDefault="00A0172F" w:rsidP="000A391B">
    <w:pPr>
      <w:pStyle w:val="Pieddepage"/>
      <w:jc w:val="right"/>
    </w:pPr>
  </w:p>
  <w:p w14:paraId="49AD3B73" w14:textId="77777777" w:rsidR="00A0172F" w:rsidRDefault="00A0172F" w:rsidP="00886182">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A6AEAE" w14:textId="77777777" w:rsidR="00592CF4" w:rsidRDefault="00592CF4" w:rsidP="003C0E91">
      <w:pPr>
        <w:spacing w:after="0" w:line="240" w:lineRule="auto"/>
      </w:pPr>
      <w:r>
        <w:separator/>
      </w:r>
    </w:p>
  </w:footnote>
  <w:footnote w:type="continuationSeparator" w:id="0">
    <w:p w14:paraId="51090327" w14:textId="77777777" w:rsidR="00592CF4" w:rsidRDefault="00592CF4" w:rsidP="003C0E91">
      <w:pPr>
        <w:spacing w:after="0" w:line="240" w:lineRule="auto"/>
      </w:pPr>
      <w:r>
        <w:continuationSeparator/>
      </w:r>
    </w:p>
  </w:footnote>
  <w:footnote w:id="1">
    <w:p w14:paraId="27443290" w14:textId="77777777" w:rsidR="00A0172F" w:rsidRPr="007D3600" w:rsidRDefault="00A0172F" w:rsidP="00EC2F31">
      <w:pPr>
        <w:pStyle w:val="Notedebasdepage"/>
        <w:rPr>
          <w:rFonts w:ascii="Times New Roman" w:hAnsi="Times New Roman"/>
        </w:rPr>
      </w:pPr>
      <w:r w:rsidRPr="007D3600">
        <w:rPr>
          <w:rStyle w:val="Appelnotedebasdep"/>
          <w:rFonts w:ascii="Times New Roman" w:hAnsi="Times New Roman"/>
        </w:rPr>
        <w:footnoteRef/>
      </w:r>
      <w:r w:rsidRPr="007D3600">
        <w:rPr>
          <w:rFonts w:ascii="Times New Roman" w:hAnsi="Times New Roman"/>
        </w:rPr>
        <w:t xml:space="preserve"> </w:t>
      </w:r>
      <w:r w:rsidRPr="007D3600">
        <w:rPr>
          <w:rFonts w:ascii="Times New Roman" w:eastAsia="Times New Roman" w:hAnsi="Times New Roman"/>
          <w:color w:val="000000"/>
          <w:lang w:eastAsia="fr-FR"/>
        </w:rPr>
        <w:t>Le Petit Robert : dictionnaire alphabétique et analogique de la langue française (nouv.éd.). Paris : LeRobert, P91</w:t>
      </w:r>
    </w:p>
  </w:footnote>
  <w:footnote w:id="2">
    <w:p w14:paraId="7E5497B3" w14:textId="77777777" w:rsidR="00A0172F" w:rsidRPr="007D3600" w:rsidRDefault="00A0172F" w:rsidP="00913939">
      <w:pPr>
        <w:pStyle w:val="Notedebasdepage"/>
        <w:rPr>
          <w:rFonts w:ascii="Times New Roman" w:hAnsi="Times New Roman"/>
        </w:rPr>
      </w:pPr>
      <w:r w:rsidRPr="007D3600">
        <w:rPr>
          <w:rStyle w:val="Appelnotedebasdep"/>
          <w:rFonts w:ascii="Times New Roman" w:hAnsi="Times New Roman"/>
        </w:rPr>
        <w:footnoteRef/>
      </w:r>
      <w:r w:rsidRPr="007D3600">
        <w:rPr>
          <w:rFonts w:ascii="Times New Roman" w:hAnsi="Times New Roman"/>
        </w:rPr>
        <w:t xml:space="preserve"> </w:t>
      </w:r>
      <w:r w:rsidRPr="007D3600">
        <w:rPr>
          <w:rFonts w:ascii="Times New Roman" w:eastAsia="Times New Roman" w:hAnsi="Times New Roman"/>
          <w:color w:val="000000"/>
          <w:lang w:eastAsia="fr-FR"/>
        </w:rPr>
        <w:t>Dictionnaire LAROUSSE poche 2017, éd. anniversaire bicentenaire Pierre Larousse, Paris : Larousse, DL2017, P 115</w:t>
      </w:r>
    </w:p>
  </w:footnote>
  <w:footnote w:id="3">
    <w:p w14:paraId="0E4CA29E" w14:textId="77777777" w:rsidR="00A0172F" w:rsidRPr="007D3600" w:rsidRDefault="00A0172F" w:rsidP="00CB6EFE">
      <w:pPr>
        <w:pStyle w:val="Notedebasdepage"/>
        <w:rPr>
          <w:rFonts w:ascii="Times New Roman" w:hAnsi="Times New Roman"/>
          <w:i/>
          <w:iCs/>
        </w:rPr>
      </w:pPr>
      <w:r w:rsidRPr="007D3600">
        <w:rPr>
          <w:rStyle w:val="Appelnotedebasdep"/>
          <w:rFonts w:ascii="Times New Roman" w:hAnsi="Times New Roman"/>
        </w:rPr>
        <w:footnoteRef/>
      </w:r>
      <w:r w:rsidRPr="007D3600">
        <w:rPr>
          <w:rFonts w:ascii="Times New Roman" w:hAnsi="Times New Roman"/>
        </w:rPr>
        <w:t xml:space="preserve"> </w:t>
      </w:r>
      <w:r w:rsidRPr="007D3600">
        <w:rPr>
          <w:rStyle w:val="fontstyle21"/>
          <w:sz w:val="20"/>
          <w:szCs w:val="20"/>
        </w:rPr>
        <w:t xml:space="preserve">Le dictionnaire le  Grand Larousse Universel(1995), cité par </w:t>
      </w:r>
      <w:r w:rsidRPr="007D3600">
        <w:rPr>
          <w:rFonts w:ascii="Times New Roman" w:hAnsi="Times New Roman"/>
        </w:rPr>
        <w:t xml:space="preserve"> Modernes, P. L</w:t>
      </w:r>
      <w:r w:rsidRPr="007D3600">
        <w:rPr>
          <w:rFonts w:ascii="Times New Roman" w:hAnsi="Times New Roman"/>
          <w:i/>
          <w:iCs/>
        </w:rPr>
        <w:t>. Le brouillon: vers une pédagogie de la rature</w:t>
      </w:r>
    </w:p>
  </w:footnote>
  <w:footnote w:id="4">
    <w:p w14:paraId="2D075327" w14:textId="77777777" w:rsidR="00A0172F" w:rsidRPr="007D3600" w:rsidRDefault="00A0172F">
      <w:pPr>
        <w:pStyle w:val="Notedebasdepage"/>
        <w:rPr>
          <w:rFonts w:ascii="Times New Roman" w:hAnsi="Times New Roman"/>
        </w:rPr>
      </w:pPr>
      <w:r w:rsidRPr="007D3600">
        <w:rPr>
          <w:rStyle w:val="Appelnotedebasdep"/>
          <w:rFonts w:ascii="Times New Roman" w:hAnsi="Times New Roman"/>
        </w:rPr>
        <w:footnoteRef/>
      </w:r>
      <w:r w:rsidRPr="007D3600">
        <w:rPr>
          <w:rFonts w:ascii="Times New Roman" w:hAnsi="Times New Roman"/>
        </w:rPr>
        <w:t xml:space="preserve"> BORE Catherine. (2000), Le brouillon, introuvable objet d’étude ?, Pratiques, n°105-106, p. 23-47.</w:t>
      </w:r>
    </w:p>
  </w:footnote>
  <w:footnote w:id="5">
    <w:p w14:paraId="0D0DCB26" w14:textId="77777777" w:rsidR="00A0172F" w:rsidRPr="007D3600" w:rsidRDefault="00A0172F" w:rsidP="003920D1">
      <w:pPr>
        <w:pStyle w:val="Notedebasdepage"/>
        <w:rPr>
          <w:rFonts w:ascii="Times New Roman" w:hAnsi="Times New Roman"/>
        </w:rPr>
      </w:pPr>
      <w:r w:rsidRPr="007D3600">
        <w:rPr>
          <w:rStyle w:val="Appelnotedebasdep"/>
          <w:rFonts w:ascii="Times New Roman" w:hAnsi="Times New Roman"/>
        </w:rPr>
        <w:footnoteRef/>
      </w:r>
      <w:r w:rsidRPr="007D3600">
        <w:rPr>
          <w:rFonts w:ascii="Times New Roman" w:hAnsi="Times New Roman"/>
        </w:rPr>
        <w:t xml:space="preserve"> Latifa kadi </w:t>
      </w:r>
      <w:r w:rsidRPr="007D3600">
        <w:rPr>
          <w:rFonts w:ascii="Times New Roman" w:hAnsi="Times New Roman"/>
          <w:i/>
          <w:color w:val="0D0D0D"/>
        </w:rPr>
        <w:t xml:space="preserve">« le brouillon scolaire ce « </w:t>
      </w:r>
      <w:r w:rsidRPr="007D3600">
        <w:rPr>
          <w:rFonts w:ascii="Times New Roman" w:hAnsi="Times New Roman"/>
          <w:i/>
          <w:color w:val="0D0D0D"/>
        </w:rPr>
        <w:t xml:space="preserve">saliscrit », </w:t>
      </w:r>
      <w:r w:rsidRPr="007D3600">
        <w:rPr>
          <w:rFonts w:ascii="Times New Roman" w:hAnsi="Times New Roman"/>
          <w:color w:val="0D0D0D"/>
        </w:rPr>
        <w:t>in Synergie Algérie, 2008. N°2.</w:t>
      </w:r>
    </w:p>
  </w:footnote>
  <w:footnote w:id="6">
    <w:p w14:paraId="65372B52" w14:textId="77777777" w:rsidR="00A0172F" w:rsidRPr="008537CB" w:rsidRDefault="00A0172F">
      <w:pPr>
        <w:pStyle w:val="Notedebasdepage"/>
        <w:rPr>
          <w:iCs/>
        </w:rPr>
      </w:pPr>
      <w:r>
        <w:rPr>
          <w:rStyle w:val="Appelnotedebasdep"/>
        </w:rPr>
        <w:footnoteRef/>
      </w:r>
      <w:r>
        <w:t xml:space="preserve"> </w:t>
      </w:r>
      <w:r w:rsidRPr="007D3600">
        <w:rPr>
          <w:rFonts w:ascii="Times New Roman" w:hAnsi="Times New Roman"/>
        </w:rPr>
        <w:t xml:space="preserve">Martine, </w:t>
      </w:r>
      <w:r w:rsidRPr="007D3600">
        <w:rPr>
          <w:rFonts w:ascii="Times New Roman" w:hAnsi="Times New Roman"/>
        </w:rPr>
        <w:t>Alcorta, 2001</w:t>
      </w:r>
      <w:r w:rsidRPr="007D3600">
        <w:rPr>
          <w:rFonts w:ascii="Times New Roman" w:hAnsi="Times New Roman"/>
          <w:i/>
        </w:rPr>
        <w:t xml:space="preserve">. « Utilisation du brouillon et développement des capacités d’écrit », </w:t>
      </w:r>
      <w:r w:rsidRPr="007D3600">
        <w:rPr>
          <w:rFonts w:ascii="Times New Roman" w:hAnsi="Times New Roman"/>
          <w:iCs/>
        </w:rPr>
        <w:t xml:space="preserve">Revue française de pédagogie. P. 98.   </w:t>
      </w:r>
    </w:p>
  </w:footnote>
  <w:footnote w:id="7">
    <w:p w14:paraId="1085E3AD" w14:textId="77777777" w:rsidR="00A0172F" w:rsidRPr="008537CB" w:rsidRDefault="00A0172F">
      <w:pPr>
        <w:pStyle w:val="Notedebasdepage"/>
        <w:rPr>
          <w:iCs/>
        </w:rPr>
      </w:pPr>
      <w:r>
        <w:rPr>
          <w:rStyle w:val="Appelnotedebasdep"/>
        </w:rPr>
        <w:footnoteRef/>
      </w:r>
      <w:r>
        <w:t xml:space="preserve"> </w:t>
      </w:r>
      <w:r w:rsidRPr="007D3600">
        <w:rPr>
          <w:rFonts w:ascii="Times New Roman" w:hAnsi="Times New Roman"/>
        </w:rPr>
        <w:t xml:space="preserve">Martine, </w:t>
      </w:r>
      <w:r w:rsidRPr="007D3600">
        <w:rPr>
          <w:rFonts w:ascii="Times New Roman" w:hAnsi="Times New Roman"/>
        </w:rPr>
        <w:t>Alcorta</w:t>
      </w:r>
      <w:r w:rsidRPr="007D3600">
        <w:rPr>
          <w:rFonts w:ascii="Times New Roman" w:hAnsi="Times New Roman"/>
          <w:i/>
        </w:rPr>
        <w:t xml:space="preserve">. « Utilisation du brouillon et développement des capacités d’écrit », </w:t>
      </w:r>
      <w:r w:rsidRPr="007D3600">
        <w:rPr>
          <w:rFonts w:ascii="Times New Roman" w:hAnsi="Times New Roman"/>
          <w:iCs/>
        </w:rPr>
        <w:t>Revue française de pédagogie. 2001. P. 98</w:t>
      </w:r>
    </w:p>
  </w:footnote>
  <w:footnote w:id="8">
    <w:p w14:paraId="7B7C1320" w14:textId="77777777" w:rsidR="00A0172F" w:rsidRPr="00606B7F" w:rsidRDefault="00A0172F" w:rsidP="006B1388">
      <w:pPr>
        <w:pStyle w:val="Sansinterligne"/>
        <w:ind w:left="142" w:hanging="142"/>
        <w:rPr>
          <w:rFonts w:ascii="Times New Roman" w:hAnsi="Times New Roman" w:cs="Times New Roman"/>
        </w:rPr>
      </w:pPr>
      <w:r w:rsidRPr="00606B7F">
        <w:rPr>
          <w:rFonts w:ascii="Times New Roman" w:hAnsi="Times New Roman" w:cs="Times New Roman"/>
          <w:vertAlign w:val="superscript"/>
        </w:rPr>
        <w:footnoteRef/>
      </w:r>
      <w:r w:rsidRPr="00606B7F">
        <w:rPr>
          <w:rFonts w:ascii="Times New Roman" w:hAnsi="Times New Roman" w:cs="Times New Roman"/>
        </w:rPr>
        <w:t xml:space="preserve">Grésillon. </w:t>
      </w:r>
      <w:r w:rsidRPr="00606B7F">
        <w:rPr>
          <w:rFonts w:ascii="Times New Roman" w:hAnsi="Times New Roman" w:cs="Times New Roman"/>
        </w:rPr>
        <w:t>Almuth :(1988) «les manuscrits littéraires, le texte dans tout ses états» in Pratiques n°57.</w:t>
      </w:r>
    </w:p>
  </w:footnote>
  <w:footnote w:id="9">
    <w:p w14:paraId="61F6A411" w14:textId="77777777" w:rsidR="00A0172F" w:rsidRPr="00606B7F" w:rsidRDefault="00A0172F" w:rsidP="006B1388">
      <w:pPr>
        <w:pStyle w:val="Sansinterligne"/>
        <w:ind w:left="142" w:hanging="142"/>
        <w:rPr>
          <w:rFonts w:ascii="Times New Roman" w:hAnsi="Times New Roman" w:cs="Times New Roman"/>
        </w:rPr>
      </w:pPr>
      <w:r w:rsidRPr="00606B7F">
        <w:rPr>
          <w:rStyle w:val="Appelnotedebasdep"/>
          <w:rFonts w:ascii="Times New Roman" w:hAnsi="Times New Roman" w:cs="Times New Roman"/>
        </w:rPr>
        <w:footnoteRef/>
      </w:r>
      <w:r w:rsidRPr="00606B7F">
        <w:rPr>
          <w:rFonts w:ascii="Times New Roman" w:hAnsi="Times New Roman" w:cs="Times New Roman"/>
        </w:rPr>
        <w:t>Fabre-Cols.Claudine: (2002) «  Réécrire à l’école et au collège .de l’analyse des brouillons à l’écriture accompagnée », ESF éditeur, p29</w:t>
      </w:r>
    </w:p>
  </w:footnote>
  <w:footnote w:id="10">
    <w:p w14:paraId="4E00FA50" w14:textId="77777777" w:rsidR="00A0172F" w:rsidRDefault="00A0172F" w:rsidP="001728D8">
      <w:pPr>
        <w:pStyle w:val="Notedebasdepage"/>
      </w:pPr>
      <w:r>
        <w:rPr>
          <w:rStyle w:val="Appelnotedebasdep"/>
        </w:rPr>
        <w:footnoteRef/>
      </w:r>
      <w:r>
        <w:t xml:space="preserve"> </w:t>
      </w:r>
      <w:r w:rsidRPr="007D3600">
        <w:rPr>
          <w:rFonts w:ascii="Times New Roman" w:eastAsia="Times New Roman" w:hAnsi="Times New Roman"/>
          <w:color w:val="000000"/>
          <w:lang w:eastAsia="fr-FR"/>
        </w:rPr>
        <w:t xml:space="preserve">Jean. Pierre </w:t>
      </w:r>
      <w:r w:rsidRPr="007D3600">
        <w:rPr>
          <w:rFonts w:ascii="Times New Roman" w:eastAsia="Times New Roman" w:hAnsi="Times New Roman"/>
          <w:color w:val="000000"/>
          <w:lang w:eastAsia="fr-FR"/>
        </w:rPr>
        <w:t>Quq</w:t>
      </w:r>
      <w:r w:rsidRPr="007D3600">
        <w:rPr>
          <w:rFonts w:ascii="Times New Roman" w:eastAsia="Times New Roman" w:hAnsi="Times New Roman"/>
          <w:i/>
          <w:iCs/>
          <w:color w:val="000000"/>
          <w:lang w:eastAsia="fr-FR"/>
        </w:rPr>
        <w:t>, 2003 « Dictionnaire de didactique du français langue étrangère et seconde »,</w:t>
      </w:r>
      <w:r w:rsidRPr="007D3600">
        <w:rPr>
          <w:rFonts w:eastAsia="Times New Roman"/>
          <w:color w:val="000000"/>
          <w:lang w:eastAsia="fr-FR"/>
        </w:rPr>
        <w:t xml:space="preserve"> </w:t>
      </w:r>
      <w:r w:rsidRPr="007D3600">
        <w:rPr>
          <w:rFonts w:ascii="Times New Roman" w:eastAsia="Times New Roman" w:hAnsi="Times New Roman"/>
          <w:color w:val="000000"/>
          <w:lang w:eastAsia="fr-FR"/>
        </w:rPr>
        <w:t>CLE international, Paris,</w:t>
      </w:r>
    </w:p>
  </w:footnote>
  <w:footnote w:id="11">
    <w:p w14:paraId="168FBC9C" w14:textId="77777777" w:rsidR="00A0172F" w:rsidRDefault="00A0172F">
      <w:pPr>
        <w:pStyle w:val="Notedebasdepage"/>
      </w:pPr>
      <w:r>
        <w:rPr>
          <w:rStyle w:val="Appelnotedebasdep"/>
        </w:rPr>
        <w:footnoteRef/>
      </w:r>
      <w:r>
        <w:t xml:space="preserve"> </w:t>
      </w:r>
      <w:r w:rsidRPr="002F3807">
        <w:rPr>
          <w:rFonts w:ascii="Times New Roman" w:hAnsi="Times New Roman"/>
          <w:color w:val="000000"/>
        </w:rPr>
        <w:t>M</w:t>
      </w:r>
      <w:r>
        <w:rPr>
          <w:rFonts w:ascii="Times New Roman" w:hAnsi="Times New Roman"/>
          <w:color w:val="000000"/>
        </w:rPr>
        <w:t>artine</w:t>
      </w:r>
      <w:r w:rsidRPr="002F3807">
        <w:rPr>
          <w:rFonts w:ascii="Times New Roman" w:hAnsi="Times New Roman"/>
          <w:color w:val="000000"/>
        </w:rPr>
        <w:t>.alcorta et C</w:t>
      </w:r>
      <w:r>
        <w:rPr>
          <w:rFonts w:ascii="Times New Roman" w:hAnsi="Times New Roman"/>
          <w:color w:val="000000"/>
        </w:rPr>
        <w:t>orinne</w:t>
      </w:r>
      <w:r w:rsidRPr="002F3807">
        <w:rPr>
          <w:rFonts w:ascii="Times New Roman" w:hAnsi="Times New Roman"/>
          <w:color w:val="000000"/>
        </w:rPr>
        <w:t>. Ponce.</w:t>
      </w:r>
      <w:r>
        <w:rPr>
          <w:rFonts w:ascii="Times New Roman" w:hAnsi="Times New Roman"/>
          <w:color w:val="000000"/>
        </w:rPr>
        <w:t> « </w:t>
      </w:r>
      <w:r w:rsidRPr="00314FE5">
        <w:rPr>
          <w:rFonts w:ascii="Times New Roman" w:hAnsi="Times New Roman"/>
          <w:i/>
          <w:iCs/>
          <w:color w:val="000000"/>
        </w:rPr>
        <w:t>Le brouillon ou la fabrication de la pensée </w:t>
      </w:r>
      <w:r>
        <w:rPr>
          <w:rFonts w:ascii="Times New Roman" w:hAnsi="Times New Roman"/>
          <w:color w:val="000000"/>
        </w:rPr>
        <w:t>»</w:t>
      </w:r>
      <w:r w:rsidRPr="002F3807">
        <w:rPr>
          <w:rFonts w:ascii="Times New Roman" w:hAnsi="Times New Roman"/>
          <w:color w:val="000000"/>
        </w:rPr>
        <w:t>. Psychologie et éducation 2009/</w:t>
      </w:r>
      <w:r>
        <w:rPr>
          <w:rFonts w:ascii="Times New Roman" w:hAnsi="Times New Roman"/>
          <w:color w:val="000000"/>
        </w:rPr>
        <w:t xml:space="preserve"> p </w:t>
      </w:r>
      <w:r w:rsidRPr="002F3807">
        <w:rPr>
          <w:rFonts w:ascii="Times New Roman" w:hAnsi="Times New Roman"/>
          <w:color w:val="000000"/>
        </w:rPr>
        <w:t>4.</w:t>
      </w:r>
    </w:p>
  </w:footnote>
  <w:footnote w:id="12">
    <w:p w14:paraId="23437594" w14:textId="77777777" w:rsidR="00A0172F" w:rsidRPr="007D3600" w:rsidRDefault="00A0172F" w:rsidP="00314FE5">
      <w:pPr>
        <w:pStyle w:val="Notedebasdepage"/>
        <w:rPr>
          <w:rFonts w:ascii="Times New Roman" w:hAnsi="Times New Roman"/>
        </w:rPr>
      </w:pPr>
      <w:r>
        <w:rPr>
          <w:rStyle w:val="Appelnotedebasdep"/>
        </w:rPr>
        <w:footnoteRef/>
      </w:r>
      <w:r>
        <w:t xml:space="preserve"> </w:t>
      </w:r>
      <w:r w:rsidRPr="007D3600">
        <w:rPr>
          <w:rFonts w:ascii="Times New Roman" w:hAnsi="Times New Roman"/>
          <w:color w:val="000000"/>
        </w:rPr>
        <w:t xml:space="preserve">Le dictionnaire Robert, cité par </w:t>
      </w:r>
      <w:r w:rsidRPr="007D3600">
        <w:rPr>
          <w:rFonts w:ascii="Times New Roman" w:hAnsi="Times New Roman"/>
        </w:rPr>
        <w:t xml:space="preserve">Maingueneau, D. (1993). «  </w:t>
      </w:r>
      <w:r w:rsidRPr="007D3600">
        <w:rPr>
          <w:rFonts w:ascii="Times New Roman" w:hAnsi="Times New Roman"/>
          <w:i/>
          <w:iCs/>
        </w:rPr>
        <w:t>Le contexte de l'œuvre littéraire: énonciation, écrivain, société »</w:t>
      </w:r>
      <w:r w:rsidRPr="007D3600">
        <w:rPr>
          <w:rFonts w:ascii="Times New Roman" w:hAnsi="Times New Roman"/>
        </w:rPr>
        <w:t xml:space="preserve"> (p. 121). Paris: Dunod</w:t>
      </w:r>
    </w:p>
  </w:footnote>
  <w:footnote w:id="13">
    <w:p w14:paraId="6E027E7D" w14:textId="77777777" w:rsidR="00A0172F" w:rsidRPr="007D3600" w:rsidRDefault="00A0172F">
      <w:pPr>
        <w:pStyle w:val="Notedebasdepage"/>
        <w:rPr>
          <w:rFonts w:ascii="Times New Roman" w:hAnsi="Times New Roman"/>
        </w:rPr>
      </w:pPr>
      <w:r w:rsidRPr="007D3600">
        <w:rPr>
          <w:rStyle w:val="Appelnotedebasdep"/>
          <w:rFonts w:ascii="Times New Roman" w:hAnsi="Times New Roman"/>
        </w:rPr>
        <w:footnoteRef/>
      </w:r>
      <w:r w:rsidRPr="007D3600">
        <w:rPr>
          <w:rFonts w:ascii="Times New Roman" w:hAnsi="Times New Roman"/>
        </w:rPr>
        <w:t xml:space="preserve"> Paul </w:t>
      </w:r>
      <w:r w:rsidRPr="007D3600">
        <w:rPr>
          <w:rFonts w:ascii="Times New Roman" w:hAnsi="Times New Roman"/>
        </w:rPr>
        <w:t>Rivenc, 2003 « </w:t>
      </w:r>
      <w:r w:rsidRPr="007D3600">
        <w:rPr>
          <w:rFonts w:ascii="Times New Roman" w:hAnsi="Times New Roman"/>
          <w:i/>
          <w:iCs/>
        </w:rPr>
        <w:t xml:space="preserve">apprentissage d’une langue étrangère/seconde »  </w:t>
      </w:r>
      <w:r w:rsidRPr="007D3600">
        <w:rPr>
          <w:rFonts w:ascii="Times New Roman" w:hAnsi="Times New Roman"/>
        </w:rPr>
        <w:t>p.98</w:t>
      </w:r>
    </w:p>
  </w:footnote>
  <w:footnote w:id="14">
    <w:p w14:paraId="70BB6570" w14:textId="77777777" w:rsidR="00A0172F" w:rsidRPr="007D3600" w:rsidRDefault="00A0172F" w:rsidP="00336853">
      <w:pPr>
        <w:autoSpaceDE w:val="0"/>
        <w:autoSpaceDN w:val="0"/>
        <w:adjustRightInd w:val="0"/>
        <w:spacing w:after="0" w:line="360" w:lineRule="auto"/>
        <w:rPr>
          <w:rFonts w:ascii="Times New Roman" w:eastAsia="MaiandraGD-Regular" w:hAnsi="Times New Roman" w:cs="Times New Roman"/>
          <w:sz w:val="20"/>
          <w:szCs w:val="20"/>
        </w:rPr>
      </w:pPr>
      <w:r w:rsidRPr="007D3600">
        <w:rPr>
          <w:rStyle w:val="Appelnotedebasdep"/>
          <w:rFonts w:ascii="Times New Roman" w:hAnsi="Times New Roman" w:cs="Times New Roman"/>
          <w:sz w:val="20"/>
          <w:szCs w:val="20"/>
        </w:rPr>
        <w:footnoteRef/>
      </w:r>
      <w:r w:rsidRPr="007D3600">
        <w:rPr>
          <w:rFonts w:ascii="Times New Roman" w:hAnsi="Times New Roman" w:cs="Times New Roman"/>
          <w:sz w:val="20"/>
          <w:szCs w:val="20"/>
        </w:rPr>
        <w:t xml:space="preserve"> Nadia REGBI, «  </w:t>
      </w:r>
      <w:r w:rsidRPr="007D3600">
        <w:rPr>
          <w:rFonts w:ascii="Times New Roman" w:hAnsi="Times New Roman" w:cs="Times New Roman"/>
          <w:i/>
          <w:iCs/>
          <w:sz w:val="20"/>
          <w:szCs w:val="20"/>
        </w:rPr>
        <w:t>Le manuel scolaire et la réforme du système éducatif algérien  Cas du manuel scolaire de français de la 2 e année moyenne ».</w:t>
      </w:r>
      <w:r w:rsidRPr="007D3600">
        <w:rPr>
          <w:rFonts w:ascii="Times New Roman" w:hAnsi="Times New Roman" w:cs="Times New Roman"/>
          <w:sz w:val="20"/>
          <w:szCs w:val="20"/>
        </w:rPr>
        <w:t> </w:t>
      </w:r>
      <w:r w:rsidRPr="007D3600">
        <w:rPr>
          <w:rFonts w:ascii="Times New Roman" w:hAnsi="Times New Roman" w:cs="Times New Roman"/>
          <w:color w:val="000000"/>
          <w:sz w:val="20"/>
          <w:szCs w:val="20"/>
        </w:rPr>
        <w:t>Thèse</w:t>
      </w:r>
      <w:r w:rsidRPr="007D3600">
        <w:rPr>
          <w:rFonts w:ascii="Times New Roman" w:hAnsi="Times New Roman" w:cs="Times New Roman"/>
          <w:sz w:val="20"/>
          <w:szCs w:val="20"/>
        </w:rPr>
        <w:t xml:space="preserve">. Université </w:t>
      </w:r>
      <w:r w:rsidRPr="007D3600">
        <w:rPr>
          <w:rFonts w:ascii="Times New Roman" w:hAnsi="Times New Roman" w:cs="Times New Roman"/>
          <w:sz w:val="20"/>
          <w:szCs w:val="20"/>
        </w:rPr>
        <w:t>Kasdi Merbah Ouargla, p.167</w:t>
      </w:r>
    </w:p>
  </w:footnote>
  <w:footnote w:id="15">
    <w:p w14:paraId="602F6668" w14:textId="77777777" w:rsidR="00A0172F" w:rsidRPr="007D3600" w:rsidRDefault="00A0172F" w:rsidP="00EA31AA">
      <w:pPr>
        <w:pStyle w:val="Notedebasdepage"/>
        <w:rPr>
          <w:rFonts w:ascii="Times New Roman" w:hAnsi="Times New Roman"/>
        </w:rPr>
      </w:pPr>
      <w:r w:rsidRPr="00AB4220">
        <w:rPr>
          <w:rStyle w:val="Appelnotedebasdep"/>
        </w:rPr>
        <w:footnoteRef/>
      </w:r>
      <w:r w:rsidRPr="007D3600">
        <w:rPr>
          <w:rFonts w:ascii="Times New Roman" w:hAnsi="Times New Roman"/>
          <w:shd w:val="clear" w:color="auto" w:fill="FFFFFF"/>
        </w:rPr>
        <w:t xml:space="preserve"> </w:t>
      </w:r>
      <w:r w:rsidRPr="007D3600">
        <w:rPr>
          <w:rFonts w:ascii="Times New Roman" w:hAnsi="Times New Roman"/>
        </w:rPr>
        <w:t>Claire Joubaire.2018, «</w:t>
      </w:r>
      <w:r w:rsidRPr="007D3600">
        <w:rPr>
          <w:rFonts w:ascii="Times New Roman" w:hAnsi="Times New Roman"/>
          <w:i/>
          <w:iCs/>
        </w:rPr>
        <w:t xml:space="preserve">(Ré) écrire à l’école, pour penser et </w:t>
      </w:r>
      <w:r w:rsidRPr="007D3600">
        <w:rPr>
          <w:rFonts w:ascii="Times New Roman" w:hAnsi="Times New Roman"/>
          <w:i/>
          <w:iCs/>
        </w:rPr>
        <w:t>apprendre</w:t>
      </w:r>
      <w:r w:rsidRPr="007D3600">
        <w:rPr>
          <w:rFonts w:ascii="Times New Roman" w:hAnsi="Times New Roman"/>
        </w:rPr>
        <w:t>»Dossier de veille de l’IFE, p1</w:t>
      </w:r>
    </w:p>
  </w:footnote>
  <w:footnote w:id="16">
    <w:p w14:paraId="15789334" w14:textId="77777777" w:rsidR="00A0172F" w:rsidRDefault="00A0172F">
      <w:pPr>
        <w:pStyle w:val="Notedebasdepage"/>
      </w:pPr>
      <w:r>
        <w:rPr>
          <w:rStyle w:val="Appelnotedebasdep"/>
        </w:rPr>
        <w:footnoteRef/>
      </w:r>
      <w:r>
        <w:t xml:space="preserve"> </w:t>
      </w:r>
      <w:r w:rsidRPr="007D3600">
        <w:rPr>
          <w:rFonts w:ascii="Times New Roman" w:hAnsi="Times New Roman"/>
        </w:rPr>
        <w:t>Claire Joubaire.2018 «(</w:t>
      </w:r>
      <w:r w:rsidRPr="007D3600">
        <w:rPr>
          <w:rFonts w:ascii="Times New Roman" w:hAnsi="Times New Roman"/>
          <w:i/>
          <w:iCs/>
        </w:rPr>
        <w:t>Ré) écrire à l’école, pour penser et apprendre</w:t>
      </w:r>
      <w:r w:rsidRPr="007D3600">
        <w:rPr>
          <w:rFonts w:ascii="Times New Roman" w:hAnsi="Times New Roman"/>
        </w:rPr>
        <w:t xml:space="preserve"> ».Dossier de veille de l’IFÉ, p2 </w:t>
      </w:r>
    </w:p>
  </w:footnote>
  <w:footnote w:id="17">
    <w:p w14:paraId="4DB3E930" w14:textId="77777777" w:rsidR="00A0172F" w:rsidRPr="007D3600" w:rsidRDefault="00A0172F" w:rsidP="001728D8">
      <w:pPr>
        <w:pStyle w:val="Notedebasdepage"/>
        <w:rPr>
          <w:rFonts w:ascii="Times New Roman" w:hAnsi="Times New Roman"/>
        </w:rPr>
      </w:pPr>
      <w:r w:rsidRPr="007D3600">
        <w:rPr>
          <w:rStyle w:val="Appelnotedebasdep"/>
          <w:rFonts w:ascii="Times New Roman" w:hAnsi="Times New Roman"/>
        </w:rPr>
        <w:footnoteRef/>
      </w:r>
      <w:r w:rsidRPr="007D3600">
        <w:rPr>
          <w:rFonts w:ascii="Times New Roman" w:eastAsia="Times New Roman" w:hAnsi="Times New Roman"/>
          <w:color w:val="000000"/>
          <w:lang w:eastAsia="fr-FR"/>
        </w:rPr>
        <w:t>.</w:t>
      </w:r>
      <w:r w:rsidRPr="001728D8">
        <w:rPr>
          <w:rStyle w:val="fontstyle01"/>
        </w:rPr>
        <w:t xml:space="preserve"> </w:t>
      </w:r>
      <w:r w:rsidRPr="007D3600">
        <w:rPr>
          <w:rFonts w:ascii="Times New Roman" w:eastAsia="Times New Roman" w:hAnsi="Times New Roman"/>
          <w:color w:val="000000"/>
          <w:lang w:eastAsia="fr-FR"/>
        </w:rPr>
        <w:t>REUTER Yves. (1996), « </w:t>
      </w:r>
      <w:r w:rsidRPr="007D3600">
        <w:rPr>
          <w:rFonts w:ascii="Times New Roman" w:eastAsia="Times New Roman" w:hAnsi="Times New Roman"/>
          <w:i/>
          <w:iCs/>
          <w:color w:val="000000"/>
          <w:lang w:eastAsia="fr-FR"/>
        </w:rPr>
        <w:t>Enseigner et apprendre à écrire. Construire une didactique de</w:t>
      </w:r>
      <w:r w:rsidRPr="007D3600">
        <w:rPr>
          <w:rFonts w:ascii="Times New Roman" w:eastAsia="Times New Roman" w:hAnsi="Times New Roman"/>
          <w:i/>
          <w:iCs/>
          <w:color w:val="000000"/>
          <w:lang w:eastAsia="fr-FR"/>
        </w:rPr>
        <w:br/>
        <w:t xml:space="preserve">l’écriture », </w:t>
      </w:r>
      <w:r w:rsidRPr="007D3600">
        <w:rPr>
          <w:rFonts w:ascii="Times New Roman" w:eastAsia="Times New Roman" w:hAnsi="Times New Roman"/>
          <w:color w:val="000000"/>
          <w:lang w:eastAsia="fr-FR"/>
        </w:rPr>
        <w:t>Paris, E.S.F p.9</w:t>
      </w:r>
    </w:p>
  </w:footnote>
  <w:footnote w:id="18">
    <w:p w14:paraId="0A05B23A" w14:textId="77777777" w:rsidR="00A0172F" w:rsidRPr="007D3600" w:rsidRDefault="00A0172F" w:rsidP="001A19CB">
      <w:pPr>
        <w:pStyle w:val="Notedebasdepage"/>
        <w:rPr>
          <w:rFonts w:ascii="Times New Roman" w:hAnsi="Times New Roman"/>
          <w:i/>
          <w:iCs/>
        </w:rPr>
      </w:pPr>
      <w:r>
        <w:rPr>
          <w:rStyle w:val="Appelnotedebasdep"/>
        </w:rPr>
        <w:footnoteRef/>
      </w:r>
      <w:r w:rsidRPr="007D3600">
        <w:rPr>
          <w:rFonts w:ascii="Times New Roman" w:hAnsi="Times New Roman"/>
        </w:rPr>
        <w:t xml:space="preserve">CUQ Jean-Pierre et GRUCA Isabelle, </w:t>
      </w:r>
      <w:r w:rsidRPr="007D3600">
        <w:rPr>
          <w:rFonts w:ascii="Times New Roman" w:hAnsi="Times New Roman"/>
          <w:i/>
          <w:iCs/>
        </w:rPr>
        <w:t>« Cours de didactique du français langue étrangère et seconde, Coll. FLE</w:t>
      </w:r>
      <w:r w:rsidRPr="007D3600">
        <w:rPr>
          <w:rFonts w:ascii="Times New Roman" w:hAnsi="Times New Roman"/>
        </w:rPr>
        <w:t> », Presse universitaires de Grenoble, 2002, p.160.</w:t>
      </w:r>
    </w:p>
  </w:footnote>
  <w:footnote w:id="19">
    <w:p w14:paraId="1793221B" w14:textId="77777777" w:rsidR="00A0172F" w:rsidRPr="007D3600" w:rsidRDefault="00A0172F">
      <w:pPr>
        <w:pStyle w:val="Notedebasdepage"/>
        <w:rPr>
          <w:rFonts w:ascii="Times New Roman" w:hAnsi="Times New Roman"/>
        </w:rPr>
      </w:pPr>
      <w:r w:rsidRPr="007D3600">
        <w:rPr>
          <w:rStyle w:val="Appelnotedebasdep"/>
          <w:rFonts w:ascii="Times New Roman" w:hAnsi="Times New Roman"/>
        </w:rPr>
        <w:footnoteRef/>
      </w:r>
      <w:r w:rsidRPr="007D3600">
        <w:rPr>
          <w:rFonts w:ascii="Times New Roman" w:hAnsi="Times New Roman"/>
        </w:rPr>
        <w:t xml:space="preserve"> ROBERT Jean-Pierre, « </w:t>
      </w:r>
      <w:r w:rsidRPr="007D3600">
        <w:rPr>
          <w:rFonts w:ascii="Times New Roman" w:hAnsi="Times New Roman"/>
          <w:i/>
          <w:iCs/>
        </w:rPr>
        <w:t>dictionnaire pratique de didactique du FLE</w:t>
      </w:r>
      <w:r w:rsidRPr="007D3600">
        <w:rPr>
          <w:rFonts w:ascii="Times New Roman" w:hAnsi="Times New Roman"/>
        </w:rPr>
        <w:t> », Ophrys, Paris, 2008,  P38.</w:t>
      </w:r>
    </w:p>
  </w:footnote>
  <w:footnote w:id="20">
    <w:p w14:paraId="029020C8" w14:textId="77777777" w:rsidR="00A0172F" w:rsidRPr="007D3600" w:rsidRDefault="00A0172F" w:rsidP="003E2F3E">
      <w:pPr>
        <w:pStyle w:val="Notedebasdepage"/>
        <w:rPr>
          <w:rFonts w:ascii="Times New Roman" w:hAnsi="Times New Roman"/>
        </w:rPr>
      </w:pPr>
      <w:r w:rsidRPr="007D3600">
        <w:rPr>
          <w:rStyle w:val="Appelnotedebasdep"/>
          <w:rFonts w:ascii="Times New Roman" w:hAnsi="Times New Roman"/>
        </w:rPr>
        <w:footnoteRef/>
      </w:r>
      <w:r w:rsidRPr="007D3600">
        <w:rPr>
          <w:rFonts w:ascii="Times New Roman" w:hAnsi="Times New Roman"/>
        </w:rPr>
        <w:t xml:space="preserve">RICARDOU John, « </w:t>
      </w:r>
      <w:r w:rsidRPr="007D3600">
        <w:rPr>
          <w:rFonts w:ascii="Times New Roman" w:hAnsi="Times New Roman"/>
          <w:i/>
          <w:iCs/>
        </w:rPr>
        <w:t>Ecrire en classe</w:t>
      </w:r>
      <w:r w:rsidRPr="007D3600">
        <w:rPr>
          <w:rFonts w:ascii="Times New Roman" w:hAnsi="Times New Roman"/>
        </w:rPr>
        <w:t xml:space="preserve"> », in Pratiques. n°20, Juin.1986, p.28.</w:t>
      </w:r>
    </w:p>
  </w:footnote>
  <w:footnote w:id="21">
    <w:p w14:paraId="6E464A42" w14:textId="77777777" w:rsidR="00A0172F" w:rsidRPr="007D3600" w:rsidRDefault="00A0172F" w:rsidP="003E2F3E">
      <w:pPr>
        <w:pStyle w:val="Notedebasdepage"/>
        <w:rPr>
          <w:rFonts w:ascii="Times New Roman" w:hAnsi="Times New Roman"/>
        </w:rPr>
      </w:pPr>
      <w:r>
        <w:rPr>
          <w:rStyle w:val="Appelnotedebasdep"/>
        </w:rPr>
        <w:footnoteRef/>
      </w:r>
      <w:r w:rsidRPr="007D3600">
        <w:rPr>
          <w:rFonts w:ascii="Times New Roman" w:hAnsi="Times New Roman"/>
        </w:rPr>
        <w:t>Claudette CORNAIRE et Patricia-Mary RAYMOND</w:t>
      </w:r>
      <w:r w:rsidRPr="007D3600">
        <w:rPr>
          <w:rStyle w:val="ddfn"/>
          <w:rFonts w:ascii="Times New Roman" w:hAnsi="Times New Roman"/>
          <w:sz w:val="24"/>
          <w:szCs w:val="24"/>
          <w:shd w:val="clear" w:color="auto" w:fill="FFFFFF"/>
        </w:rPr>
        <w:t xml:space="preserve">  </w:t>
      </w:r>
      <w:r w:rsidRPr="007D3600">
        <w:rPr>
          <w:rFonts w:ascii="Times New Roman" w:hAnsi="Times New Roman"/>
        </w:rPr>
        <w:t>« </w:t>
      </w:r>
      <w:r w:rsidRPr="007D3600">
        <w:rPr>
          <w:rFonts w:ascii="Times New Roman" w:hAnsi="Times New Roman"/>
          <w:i/>
          <w:iCs/>
        </w:rPr>
        <w:t>La production écrite</w:t>
      </w:r>
      <w:r w:rsidRPr="007D3600">
        <w:rPr>
          <w:rFonts w:ascii="Times New Roman" w:hAnsi="Times New Roman"/>
        </w:rPr>
        <w:t> », CLE International, Paris, 1999, p68</w:t>
      </w:r>
    </w:p>
  </w:footnote>
  <w:footnote w:id="22">
    <w:p w14:paraId="199BA943" w14:textId="77777777" w:rsidR="00A0172F" w:rsidRPr="007D3600" w:rsidRDefault="00A0172F" w:rsidP="003E2F3E">
      <w:pPr>
        <w:pStyle w:val="Notedebasdepage"/>
        <w:rPr>
          <w:rFonts w:ascii="Times New Roman" w:hAnsi="Times New Roman"/>
        </w:rPr>
      </w:pPr>
      <w:r w:rsidRPr="007D3600">
        <w:rPr>
          <w:rStyle w:val="Appelnotedebasdep"/>
          <w:rFonts w:ascii="Times New Roman" w:hAnsi="Times New Roman"/>
        </w:rPr>
        <w:footnoteRef/>
      </w:r>
      <w:r w:rsidRPr="007D3600">
        <w:rPr>
          <w:rFonts w:ascii="Times New Roman" w:eastAsia="Times New Roman" w:hAnsi="Times New Roman"/>
          <w:color w:val="000000"/>
          <w:lang w:eastAsia="fr-FR"/>
        </w:rPr>
        <w:t xml:space="preserve">J. Pierre </w:t>
      </w:r>
      <w:r w:rsidRPr="007D3600">
        <w:rPr>
          <w:rFonts w:ascii="Times New Roman" w:eastAsia="Times New Roman" w:hAnsi="Times New Roman"/>
          <w:color w:val="000000"/>
          <w:lang w:eastAsia="fr-FR"/>
        </w:rPr>
        <w:t>Quq, Dictionnaire de didactique du français langue étrangère et seconde,</w:t>
      </w:r>
      <w:r w:rsidRPr="007D3600">
        <w:rPr>
          <w:rFonts w:eastAsia="Times New Roman"/>
          <w:color w:val="000000"/>
          <w:lang w:eastAsia="fr-FR"/>
        </w:rPr>
        <w:br/>
      </w:r>
      <w:r w:rsidRPr="007D3600">
        <w:rPr>
          <w:rFonts w:ascii="Times New Roman" w:eastAsia="Times New Roman" w:hAnsi="Times New Roman"/>
          <w:color w:val="000000"/>
          <w:lang w:eastAsia="fr-FR"/>
        </w:rPr>
        <w:t>CLE international, Paris, 2003</w:t>
      </w:r>
    </w:p>
  </w:footnote>
  <w:footnote w:id="23">
    <w:p w14:paraId="03B92D4F" w14:textId="77777777" w:rsidR="00A0172F" w:rsidRPr="007D3600" w:rsidRDefault="00A0172F" w:rsidP="003E2F3E">
      <w:pPr>
        <w:pStyle w:val="Notedebasdepage"/>
        <w:rPr>
          <w:rFonts w:ascii="Times New Roman" w:hAnsi="Times New Roman"/>
        </w:rPr>
      </w:pPr>
      <w:r>
        <w:rPr>
          <w:rStyle w:val="Appelnotedebasdep"/>
        </w:rPr>
        <w:footnoteRef/>
      </w:r>
      <w:r w:rsidRPr="007D3600">
        <w:rPr>
          <w:rFonts w:ascii="Times New Roman" w:hAnsi="Times New Roman"/>
        </w:rPr>
        <w:t>Le dictionnaire Larousse, Savoir rédiger, Larousse, 2008, p6</w:t>
      </w:r>
    </w:p>
  </w:footnote>
  <w:footnote w:id="24">
    <w:p w14:paraId="720BEB7D" w14:textId="77777777" w:rsidR="00A0172F" w:rsidRPr="007D3600" w:rsidRDefault="00A0172F" w:rsidP="003E2F3E">
      <w:pPr>
        <w:pStyle w:val="Notedebasdepage"/>
        <w:rPr>
          <w:rFonts w:ascii="Times New Roman" w:hAnsi="Times New Roman"/>
        </w:rPr>
      </w:pPr>
      <w:r w:rsidRPr="007D3600">
        <w:rPr>
          <w:rStyle w:val="Appelnotedebasdep"/>
          <w:rFonts w:ascii="Times New Roman" w:hAnsi="Times New Roman"/>
        </w:rPr>
        <w:footnoteRef/>
      </w:r>
      <w:r w:rsidRPr="007D3600">
        <w:rPr>
          <w:rFonts w:ascii="Times New Roman" w:hAnsi="Times New Roman"/>
        </w:rPr>
        <w:t>CUQ Jean-Pierre et GRUCA, Isabelle, Op.cit., P.188</w:t>
      </w:r>
    </w:p>
  </w:footnote>
  <w:footnote w:id="25">
    <w:p w14:paraId="4E5618AA" w14:textId="77777777" w:rsidR="00A0172F" w:rsidRPr="007D3600" w:rsidRDefault="00A0172F" w:rsidP="003E2F3E">
      <w:pPr>
        <w:pStyle w:val="Notedebasdepage"/>
        <w:rPr>
          <w:rFonts w:ascii="Times New Roman" w:hAnsi="Times New Roman"/>
        </w:rPr>
      </w:pPr>
      <w:r w:rsidRPr="007D3600">
        <w:rPr>
          <w:rStyle w:val="Appelnotedebasdep"/>
          <w:rFonts w:ascii="Times New Roman" w:hAnsi="Times New Roman"/>
        </w:rPr>
        <w:footnoteRef/>
      </w:r>
      <w:r w:rsidRPr="007D3600">
        <w:rPr>
          <w:rFonts w:ascii="Times New Roman" w:eastAsia="Times New Roman" w:hAnsi="Times New Roman"/>
          <w:color w:val="000000"/>
          <w:lang w:eastAsia="fr-FR"/>
        </w:rPr>
        <w:t xml:space="preserve">J. Pierre </w:t>
      </w:r>
      <w:r w:rsidRPr="007D3600">
        <w:rPr>
          <w:rFonts w:ascii="Times New Roman" w:eastAsia="Times New Roman" w:hAnsi="Times New Roman"/>
          <w:color w:val="000000"/>
          <w:lang w:eastAsia="fr-FR"/>
        </w:rPr>
        <w:t>Quq, Dictionnaire de didactique du français langue étrangère et seconde, CLE international, Paris, 2003</w:t>
      </w:r>
      <w:r w:rsidRPr="007D3600">
        <w:rPr>
          <w:rFonts w:ascii="Times New Roman" w:hAnsi="Times New Roman"/>
        </w:rPr>
        <w:t xml:space="preserve"> P.79</w:t>
      </w:r>
    </w:p>
  </w:footnote>
  <w:footnote w:id="26">
    <w:p w14:paraId="57FD0E25" w14:textId="77777777" w:rsidR="00A0172F" w:rsidRPr="007D3600" w:rsidRDefault="00A0172F" w:rsidP="003E2F3E">
      <w:pPr>
        <w:pStyle w:val="Notedebasdepage"/>
        <w:rPr>
          <w:rFonts w:ascii="Times New Roman" w:hAnsi="Times New Roman"/>
        </w:rPr>
      </w:pPr>
      <w:r>
        <w:rPr>
          <w:rStyle w:val="Appelnotedebasdep"/>
        </w:rPr>
        <w:footnoteRef/>
      </w:r>
      <w:r w:rsidRPr="007D3600">
        <w:rPr>
          <w:rFonts w:ascii="Times New Roman" w:hAnsi="Times New Roman"/>
        </w:rPr>
        <w:t>ROBERT Jean-Pierre, « </w:t>
      </w:r>
      <w:r w:rsidRPr="007D3600">
        <w:rPr>
          <w:rFonts w:ascii="Times New Roman" w:hAnsi="Times New Roman"/>
          <w:i/>
          <w:iCs/>
        </w:rPr>
        <w:t>dictionnaire pratique de didactique du FLE</w:t>
      </w:r>
      <w:r w:rsidRPr="007D3600">
        <w:rPr>
          <w:rFonts w:ascii="Times New Roman" w:hAnsi="Times New Roman"/>
        </w:rPr>
        <w:t> », Ophrys, Paris, 2008, p.76.</w:t>
      </w:r>
    </w:p>
  </w:footnote>
  <w:footnote w:id="27">
    <w:p w14:paraId="221479DC" w14:textId="77777777" w:rsidR="00A0172F" w:rsidRPr="005609C0" w:rsidRDefault="00A0172F" w:rsidP="005609C0">
      <w:pPr>
        <w:pStyle w:val="Notedebasdepage"/>
      </w:pPr>
      <w:r w:rsidRPr="007D3600">
        <w:rPr>
          <w:rStyle w:val="Appelnotedebasdep"/>
          <w:rFonts w:ascii="Times New Roman" w:hAnsi="Times New Roman"/>
        </w:rPr>
        <w:footnoteRef/>
      </w:r>
      <w:r w:rsidRPr="007D3600">
        <w:rPr>
          <w:rFonts w:ascii="Times New Roman" w:hAnsi="Times New Roman"/>
        </w:rPr>
        <w:t>Claire Joubaire.2018 «(</w:t>
      </w:r>
      <w:r w:rsidRPr="007D3600">
        <w:rPr>
          <w:rFonts w:ascii="Times New Roman" w:hAnsi="Times New Roman"/>
          <w:i/>
          <w:iCs/>
        </w:rPr>
        <w:t>Ré) écrire à l’école, pour penser et apprendre</w:t>
      </w:r>
      <w:r w:rsidRPr="007D3600">
        <w:rPr>
          <w:rFonts w:ascii="Times New Roman" w:hAnsi="Times New Roman"/>
        </w:rPr>
        <w:t xml:space="preserve"> ».Dossier de veille de l’IFÉ, p5 </w:t>
      </w:r>
    </w:p>
  </w:footnote>
  <w:footnote w:id="28">
    <w:p w14:paraId="0693AD4A" w14:textId="77777777" w:rsidR="00A0172F" w:rsidRPr="007D3600" w:rsidRDefault="00A0172F" w:rsidP="003E2F3E">
      <w:pPr>
        <w:pStyle w:val="Notedebasdepage"/>
        <w:rPr>
          <w:rFonts w:ascii="Times New Roman" w:hAnsi="Times New Roman"/>
        </w:rPr>
      </w:pPr>
      <w:r w:rsidRPr="007D3600">
        <w:rPr>
          <w:rStyle w:val="Appelnotedebasdep"/>
          <w:rFonts w:ascii="Times New Roman" w:hAnsi="Times New Roman"/>
        </w:rPr>
        <w:footnoteRef/>
      </w:r>
      <w:r w:rsidRPr="007D3600">
        <w:rPr>
          <w:rFonts w:ascii="Times New Roman" w:hAnsi="Times New Roman"/>
        </w:rPr>
        <w:t xml:space="preserve">Ibid.p.5. </w:t>
      </w:r>
    </w:p>
  </w:footnote>
  <w:footnote w:id="29">
    <w:p w14:paraId="6A6BA47B" w14:textId="77777777" w:rsidR="00A0172F" w:rsidRPr="007D3600" w:rsidRDefault="00A0172F" w:rsidP="003E2F3E">
      <w:pPr>
        <w:pStyle w:val="Notedebasdepage"/>
        <w:rPr>
          <w:rFonts w:ascii="Times New Roman" w:hAnsi="Times New Roman"/>
        </w:rPr>
      </w:pPr>
      <w:r>
        <w:rPr>
          <w:rStyle w:val="Appelnotedebasdep"/>
        </w:rPr>
        <w:footnoteRef/>
      </w:r>
      <w:r w:rsidRPr="007D3600">
        <w:rPr>
          <w:rFonts w:ascii="Times New Roman" w:hAnsi="Times New Roman"/>
        </w:rPr>
        <w:t>Ibid. p.5.</w:t>
      </w:r>
    </w:p>
  </w:footnote>
  <w:footnote w:id="30">
    <w:p w14:paraId="3E91F027" w14:textId="77777777" w:rsidR="00A0172F" w:rsidRPr="00C011CA" w:rsidRDefault="00A0172F" w:rsidP="009D1A58">
      <w:pPr>
        <w:pStyle w:val="Notedebasdepage"/>
      </w:pPr>
      <w:r>
        <w:rPr>
          <w:rStyle w:val="Appelnotedebasdep"/>
        </w:rPr>
        <w:footnoteRef/>
      </w:r>
      <w:r w:rsidRPr="00C011CA">
        <w:t xml:space="preserve"> </w:t>
      </w:r>
      <w:r w:rsidRPr="007D3600">
        <w:rPr>
          <w:rFonts w:ascii="Times New Roman" w:hAnsi="Times New Roman"/>
        </w:rPr>
        <w:t xml:space="preserve"> Claire </w:t>
      </w:r>
      <w:r w:rsidRPr="007D3600">
        <w:rPr>
          <w:rFonts w:ascii="Times New Roman" w:hAnsi="Times New Roman"/>
        </w:rPr>
        <w:t>Doquet, 2011 « </w:t>
      </w:r>
      <w:r w:rsidRPr="007D3600">
        <w:rPr>
          <w:rStyle w:val="Accentuation"/>
          <w:rFonts w:ascii="Times New Roman" w:hAnsi="Times New Roman"/>
        </w:rPr>
        <w:t>L’Écriture débutante. Pratiques scripturales à l’école élémentaire »</w:t>
      </w:r>
      <w:r w:rsidRPr="007D3600">
        <w:rPr>
          <w:rFonts w:ascii="Times New Roman" w:hAnsi="Times New Roman"/>
        </w:rPr>
        <w:t>, Rennes, Presses universitaires de Rennes, 231 p</w:t>
      </w:r>
      <w:r>
        <w:t>.</w:t>
      </w:r>
    </w:p>
  </w:footnote>
  <w:footnote w:id="31">
    <w:p w14:paraId="7FB6F077" w14:textId="77777777" w:rsidR="00A0172F" w:rsidRDefault="00A0172F" w:rsidP="003E2F3E">
      <w:pPr>
        <w:pStyle w:val="Notedebasdepage"/>
      </w:pPr>
      <w:r>
        <w:rPr>
          <w:rStyle w:val="Appelnotedebasdep"/>
        </w:rPr>
        <w:footnoteRef/>
      </w:r>
      <w:r w:rsidRPr="007D3600">
        <w:rPr>
          <w:rFonts w:ascii="Times New Roman" w:hAnsi="Times New Roman"/>
        </w:rPr>
        <w:t>Bernard LAHIRE, </w:t>
      </w:r>
      <w:r w:rsidRPr="007D3600">
        <w:rPr>
          <w:rFonts w:ascii="Times New Roman" w:hAnsi="Times New Roman"/>
          <w:i/>
          <w:iCs/>
        </w:rPr>
        <w:t>« La raison scolaire .Ecole et pratiques d’écriture, entre savoir et pouvoir</w:t>
      </w:r>
      <w:r w:rsidRPr="007D3600">
        <w:rPr>
          <w:rFonts w:ascii="Times New Roman" w:hAnsi="Times New Roman"/>
        </w:rPr>
        <w:t> »2008</w:t>
      </w:r>
    </w:p>
  </w:footnote>
  <w:footnote w:id="32">
    <w:p w14:paraId="2833FF71" w14:textId="77777777" w:rsidR="00A0172F" w:rsidRDefault="00A0172F">
      <w:pPr>
        <w:pStyle w:val="Notedebasdepage"/>
      </w:pPr>
      <w:r>
        <w:rPr>
          <w:rStyle w:val="Appelnotedebasdep"/>
        </w:rPr>
        <w:footnoteRef/>
      </w:r>
      <w:r>
        <w:t xml:space="preserve"> </w:t>
      </w:r>
      <w:r w:rsidRPr="007D3600">
        <w:rPr>
          <w:rFonts w:ascii="Times-Roman" w:eastAsia="Times New Roman" w:hAnsi="Times-Roman"/>
          <w:color w:val="000000"/>
          <w:lang w:eastAsia="fr-FR"/>
        </w:rPr>
        <w:t>Yves REUTER, Op. Cite, p. 65</w:t>
      </w:r>
    </w:p>
  </w:footnote>
  <w:footnote w:id="33">
    <w:p w14:paraId="6DDB4F6A" w14:textId="77777777" w:rsidR="00A0172F" w:rsidRPr="007D3600" w:rsidRDefault="00A0172F" w:rsidP="003E2F3E">
      <w:pPr>
        <w:pStyle w:val="Notedebasdepage"/>
        <w:rPr>
          <w:rFonts w:ascii="Times New Roman" w:hAnsi="Times New Roman"/>
        </w:rPr>
      </w:pPr>
      <w:r w:rsidRPr="007D3600">
        <w:rPr>
          <w:rStyle w:val="Appelnotedebasdep"/>
          <w:rFonts w:ascii="Times New Roman" w:hAnsi="Times New Roman"/>
        </w:rPr>
        <w:footnoteRef/>
      </w:r>
      <w:r w:rsidRPr="007D3600">
        <w:rPr>
          <w:rFonts w:ascii="Times New Roman" w:hAnsi="Times New Roman"/>
        </w:rPr>
        <w:t>CORNAIRE Claudette et RAYMOND Patricia Mary, « </w:t>
      </w:r>
      <w:r w:rsidRPr="007D3600">
        <w:rPr>
          <w:rFonts w:ascii="Times New Roman" w:hAnsi="Times New Roman"/>
          <w:i/>
          <w:iCs/>
        </w:rPr>
        <w:t>La production écrite</w:t>
      </w:r>
      <w:r w:rsidRPr="007D3600">
        <w:rPr>
          <w:rFonts w:ascii="Times New Roman" w:hAnsi="Times New Roman"/>
        </w:rPr>
        <w:t> », CLE international, Paris, 1999, P.25</w:t>
      </w:r>
    </w:p>
  </w:footnote>
  <w:footnote w:id="34">
    <w:p w14:paraId="11828CA6" w14:textId="77777777" w:rsidR="00A0172F" w:rsidRDefault="00A0172F">
      <w:pPr>
        <w:pStyle w:val="Notedebasdepage"/>
      </w:pPr>
      <w:r>
        <w:rPr>
          <w:rStyle w:val="Appelnotedebasdep"/>
        </w:rPr>
        <w:footnoteRef/>
      </w:r>
      <w:r>
        <w:t xml:space="preserve">Carl. </w:t>
      </w:r>
      <w:r w:rsidRPr="007D3600">
        <w:rPr>
          <w:rFonts w:ascii="Times New Roman" w:eastAsia="Times New Roman" w:hAnsi="Times New Roman"/>
          <w:color w:val="000000"/>
          <w:lang w:eastAsia="fr-FR"/>
        </w:rPr>
        <w:t>Bereiter et marlene. Scardamalia, Cités par Claudette.Cornaire et P.Mary. Raymond, «</w:t>
      </w:r>
      <w:r w:rsidRPr="007D3600">
        <w:rPr>
          <w:rFonts w:ascii="Times New Roman" w:eastAsia="Times New Roman" w:hAnsi="Times New Roman"/>
          <w:i/>
          <w:iCs/>
          <w:color w:val="000000"/>
          <w:lang w:eastAsia="fr-FR"/>
        </w:rPr>
        <w:t>La production écrite</w:t>
      </w:r>
      <w:r w:rsidRPr="007D3600">
        <w:rPr>
          <w:rFonts w:ascii="Times New Roman" w:eastAsia="Times New Roman" w:hAnsi="Times New Roman"/>
          <w:color w:val="000000"/>
          <w:lang w:eastAsia="fr-FR"/>
        </w:rPr>
        <w:t>», op. Cit. p.29</w:t>
      </w:r>
    </w:p>
  </w:footnote>
  <w:footnote w:id="35">
    <w:p w14:paraId="585A6896" w14:textId="77777777" w:rsidR="00A0172F" w:rsidRDefault="00A0172F">
      <w:pPr>
        <w:pStyle w:val="Notedebasdepage"/>
      </w:pPr>
      <w:r>
        <w:rPr>
          <w:rStyle w:val="Appelnotedebasdep"/>
        </w:rPr>
        <w:footnoteRef/>
      </w:r>
      <w:r>
        <w:t xml:space="preserve"> </w:t>
      </w:r>
      <w:r w:rsidRPr="007D3600">
        <w:rPr>
          <w:rFonts w:ascii="Times New Roman" w:hAnsi="Times New Roman"/>
        </w:rPr>
        <w:t>Id .p.29</w:t>
      </w:r>
    </w:p>
  </w:footnote>
  <w:footnote w:id="36">
    <w:p w14:paraId="1F6B29BF" w14:textId="77777777" w:rsidR="00A0172F" w:rsidRDefault="00A0172F" w:rsidP="007B5786">
      <w:pPr>
        <w:pStyle w:val="Notedebasdepage"/>
      </w:pPr>
      <w:r>
        <w:rPr>
          <w:rStyle w:val="Appelnotedebasdep"/>
        </w:rPr>
        <w:footnoteRef/>
      </w:r>
      <w:r w:rsidRPr="007D3600">
        <w:rPr>
          <w:rFonts w:ascii="Times New Roman" w:eastAsia="Times New Roman" w:hAnsi="Times New Roman"/>
          <w:color w:val="000000"/>
          <w:lang w:eastAsia="fr-FR"/>
        </w:rPr>
        <w:t>Moirand Sophie, « </w:t>
      </w:r>
      <w:r w:rsidRPr="007D3600">
        <w:rPr>
          <w:rFonts w:ascii="Times New Roman" w:eastAsia="Times New Roman" w:hAnsi="Times New Roman"/>
          <w:i/>
          <w:iCs/>
          <w:color w:val="000000"/>
          <w:lang w:eastAsia="fr-FR"/>
        </w:rPr>
        <w:t>Situations d’écrit »</w:t>
      </w:r>
      <w:r w:rsidRPr="007D3600">
        <w:rPr>
          <w:rFonts w:ascii="Times New Roman" w:eastAsia="Times New Roman" w:hAnsi="Times New Roman"/>
          <w:color w:val="000000"/>
          <w:lang w:eastAsia="fr-FR"/>
        </w:rPr>
        <w:t>, Paris : CLE international, 1979, p. 9</w:t>
      </w:r>
    </w:p>
  </w:footnote>
  <w:footnote w:id="37">
    <w:p w14:paraId="6D2D4366" w14:textId="77777777" w:rsidR="00A0172F" w:rsidRPr="007D3600" w:rsidRDefault="00A0172F" w:rsidP="003E2F3E">
      <w:pPr>
        <w:pStyle w:val="Notedebasdepage"/>
        <w:rPr>
          <w:rFonts w:ascii="Times New Roman" w:hAnsi="Times New Roman"/>
        </w:rPr>
      </w:pPr>
      <w:r>
        <w:rPr>
          <w:rStyle w:val="Appelnotedebasdep"/>
        </w:rPr>
        <w:footnoteRef/>
      </w:r>
      <w:r>
        <w:t xml:space="preserve"> </w:t>
      </w:r>
      <w:r w:rsidRPr="007D3600">
        <w:rPr>
          <w:rFonts w:ascii="Times New Roman" w:hAnsi="Times New Roman"/>
        </w:rPr>
        <w:t xml:space="preserve">Pendax, Michèle. (1997). «  </w:t>
      </w:r>
      <w:r w:rsidRPr="007D3600">
        <w:rPr>
          <w:rFonts w:ascii="Times New Roman" w:hAnsi="Times New Roman"/>
          <w:i/>
          <w:iCs/>
        </w:rPr>
        <w:t>Les activités d’apprentissage en classe de langue</w:t>
      </w:r>
      <w:r w:rsidRPr="007D3600">
        <w:rPr>
          <w:rFonts w:ascii="Times New Roman" w:hAnsi="Times New Roman"/>
        </w:rPr>
        <w:t> » p. 48. Paris Hachette</w:t>
      </w:r>
    </w:p>
  </w:footnote>
  <w:footnote w:id="38">
    <w:p w14:paraId="7C7F970A" w14:textId="77777777" w:rsidR="00A0172F" w:rsidRPr="007D3600" w:rsidRDefault="00A0172F" w:rsidP="003E2F3E">
      <w:pPr>
        <w:pStyle w:val="Notedebasdepage"/>
        <w:rPr>
          <w:rFonts w:ascii="Times New Roman" w:hAnsi="Times New Roman"/>
        </w:rPr>
      </w:pPr>
      <w:r w:rsidRPr="007D3600">
        <w:rPr>
          <w:rStyle w:val="Appelnotedebasdep"/>
          <w:rFonts w:ascii="Times New Roman" w:hAnsi="Times New Roman"/>
        </w:rPr>
        <w:footnoteRef/>
      </w:r>
      <w:r w:rsidRPr="007D3600">
        <w:rPr>
          <w:rFonts w:ascii="Times New Roman" w:hAnsi="Times New Roman"/>
        </w:rPr>
        <w:t xml:space="preserve">DEVANE Bernard, «  </w:t>
      </w:r>
      <w:r w:rsidRPr="007D3600">
        <w:rPr>
          <w:rFonts w:ascii="Times New Roman" w:hAnsi="Times New Roman"/>
          <w:i/>
          <w:iCs/>
        </w:rPr>
        <w:t>Lire et écrire des apprentissages »</w:t>
      </w:r>
      <w:r w:rsidRPr="007D3600">
        <w:rPr>
          <w:rFonts w:ascii="Times New Roman" w:hAnsi="Times New Roman"/>
        </w:rPr>
        <w:t>, Armand colin-Bordas, Paris, 1993, p.61.</w:t>
      </w:r>
    </w:p>
  </w:footnote>
  <w:footnote w:id="39">
    <w:p w14:paraId="45D2458E" w14:textId="77777777" w:rsidR="00A0172F" w:rsidRDefault="00A0172F">
      <w:pPr>
        <w:pStyle w:val="Notedebasdepage"/>
      </w:pPr>
      <w:r>
        <w:rPr>
          <w:rStyle w:val="Appelnotedebasdep"/>
        </w:rPr>
        <w:footnoteRef/>
      </w:r>
      <w:r>
        <w:t xml:space="preserve"> </w:t>
      </w:r>
      <w:r w:rsidRPr="007D3600">
        <w:rPr>
          <w:rFonts w:ascii="Times New Roman" w:hAnsi="Times New Roman"/>
        </w:rPr>
        <w:t>Bessonnat Daniel.2000, « </w:t>
      </w:r>
      <w:r w:rsidRPr="007D3600">
        <w:rPr>
          <w:rFonts w:ascii="Times New Roman" w:hAnsi="Times New Roman"/>
          <w:i/>
          <w:iCs/>
        </w:rPr>
        <w:t>Deux ou trois choses que je sais de la réécriture</w:t>
      </w:r>
      <w:r w:rsidRPr="007D3600">
        <w:rPr>
          <w:rFonts w:ascii="Times New Roman" w:hAnsi="Times New Roman"/>
        </w:rPr>
        <w:t xml:space="preserve"> ». In: </w:t>
      </w:r>
      <w:r w:rsidRPr="007D3600">
        <w:rPr>
          <w:rStyle w:val="Accentuation"/>
          <w:rFonts w:ascii="Times New Roman" w:hAnsi="Times New Roman"/>
        </w:rPr>
        <w:t>Pratiques : linguistique, littérature, didactique</w:t>
      </w:r>
      <w:r w:rsidRPr="007D3600">
        <w:rPr>
          <w:rFonts w:ascii="Times New Roman" w:hAnsi="Times New Roman"/>
        </w:rPr>
        <w:t>, n°105-106,. pp. 5-22</w:t>
      </w:r>
      <w:r>
        <w:t>.</w:t>
      </w:r>
    </w:p>
  </w:footnote>
  <w:footnote w:id="40">
    <w:p w14:paraId="2EC33A38" w14:textId="77777777" w:rsidR="00A0172F" w:rsidRDefault="00A0172F">
      <w:pPr>
        <w:pStyle w:val="Notedebasdepage"/>
      </w:pPr>
      <w:r>
        <w:rPr>
          <w:rStyle w:val="Appelnotedebasdep"/>
        </w:rPr>
        <w:footnoteRef/>
      </w:r>
      <w:r>
        <w:t xml:space="preserve">  </w:t>
      </w:r>
      <w:r w:rsidRPr="007D3600">
        <w:rPr>
          <w:rFonts w:ascii="Times New Roman" w:hAnsi="Times New Roman"/>
        </w:rPr>
        <w:t>Jean.Pierre., Cuq</w:t>
      </w:r>
      <w:r>
        <w:t xml:space="preserve"> « </w:t>
      </w:r>
      <w:r w:rsidRPr="007D3600">
        <w:rPr>
          <w:rFonts w:ascii="Times New Roman" w:hAnsi="Times New Roman"/>
          <w:i/>
          <w:iCs/>
        </w:rPr>
        <w:t xml:space="preserve">Le dictionnaire de didactique du français langue étrangère et seconde » </w:t>
      </w:r>
      <w:r w:rsidRPr="007D3600">
        <w:rPr>
          <w:rFonts w:ascii="Times New Roman" w:hAnsi="Times New Roman"/>
        </w:rPr>
        <w:t>p.212</w:t>
      </w:r>
    </w:p>
  </w:footnote>
  <w:footnote w:id="41">
    <w:p w14:paraId="129D43D3" w14:textId="77777777" w:rsidR="00A0172F" w:rsidRPr="007D3600" w:rsidRDefault="00A0172F" w:rsidP="003E2F3E">
      <w:pPr>
        <w:pStyle w:val="Notedebasdepage"/>
        <w:rPr>
          <w:rFonts w:ascii="Times New Roman" w:hAnsi="Times New Roman"/>
        </w:rPr>
      </w:pPr>
      <w:r w:rsidRPr="007D3600">
        <w:rPr>
          <w:rStyle w:val="Appelnotedebasdep"/>
          <w:rFonts w:ascii="Times New Roman" w:hAnsi="Times New Roman"/>
        </w:rPr>
        <w:footnoteRef/>
      </w:r>
      <w:r w:rsidRPr="007D3600">
        <w:rPr>
          <w:rFonts w:ascii="Times New Roman" w:hAnsi="Times New Roman"/>
        </w:rPr>
        <w:t xml:space="preserve"> Odette &amp; </w:t>
      </w:r>
      <w:r w:rsidRPr="007D3600">
        <w:rPr>
          <w:rFonts w:ascii="Times New Roman" w:hAnsi="Times New Roman"/>
        </w:rPr>
        <w:t xml:space="preserve">Neumayare, Michel. (2008). </w:t>
      </w:r>
      <w:r w:rsidRPr="007D3600">
        <w:rPr>
          <w:rFonts w:ascii="Times New Roman" w:hAnsi="Times New Roman"/>
          <w:i/>
          <w:iCs/>
        </w:rPr>
        <w:t>Animer un atelier d’écriture.</w:t>
      </w:r>
      <w:r w:rsidRPr="007D3600">
        <w:rPr>
          <w:rFonts w:ascii="Times New Roman" w:hAnsi="Times New Roman"/>
        </w:rPr>
        <w:t xml:space="preserve"> . Pairs : ESF Les Moulinex.p168</w:t>
      </w:r>
    </w:p>
  </w:footnote>
  <w:footnote w:id="42">
    <w:p w14:paraId="363FA216" w14:textId="77777777" w:rsidR="00A0172F" w:rsidRPr="007D3600" w:rsidRDefault="00A0172F" w:rsidP="003E2F3E">
      <w:pPr>
        <w:pStyle w:val="Notedebasdepage"/>
        <w:rPr>
          <w:rFonts w:ascii="Times New Roman" w:hAnsi="Times New Roman"/>
        </w:rPr>
      </w:pPr>
      <w:r w:rsidRPr="007D3600">
        <w:rPr>
          <w:rStyle w:val="Appelnotedebasdep"/>
          <w:rFonts w:ascii="Times New Roman" w:hAnsi="Times New Roman"/>
        </w:rPr>
        <w:footnoteRef/>
      </w:r>
      <w:r w:rsidRPr="007D3600">
        <w:rPr>
          <w:rFonts w:ascii="Times New Roman" w:hAnsi="Times New Roman"/>
        </w:rPr>
        <w:t>BAUDRIT Alain,2007  « </w:t>
      </w:r>
      <w:r w:rsidRPr="007D3600">
        <w:rPr>
          <w:rFonts w:ascii="Times New Roman" w:hAnsi="Times New Roman"/>
          <w:i/>
          <w:iCs/>
        </w:rPr>
        <w:t>l’apprentissage coopératif</w:t>
      </w:r>
      <w:r w:rsidRPr="007D3600">
        <w:rPr>
          <w:rFonts w:ascii="Times New Roman" w:hAnsi="Times New Roman"/>
        </w:rPr>
        <w:t> »,</w:t>
      </w:r>
    </w:p>
  </w:footnote>
  <w:footnote w:id="43">
    <w:p w14:paraId="4239F4D1" w14:textId="77777777" w:rsidR="00A0172F" w:rsidRPr="007D3600" w:rsidRDefault="00A0172F" w:rsidP="003E2F3E">
      <w:pPr>
        <w:pStyle w:val="Notedebasdepage"/>
        <w:rPr>
          <w:rFonts w:ascii="Times New Roman" w:hAnsi="Times New Roman"/>
        </w:rPr>
      </w:pPr>
      <w:r w:rsidRPr="007D3600">
        <w:rPr>
          <w:rStyle w:val="Appelnotedebasdep"/>
          <w:rFonts w:ascii="Times New Roman" w:hAnsi="Times New Roman"/>
        </w:rPr>
        <w:footnoteRef/>
      </w:r>
      <w:r w:rsidRPr="007D3600">
        <w:rPr>
          <w:rFonts w:ascii="Times New Roman" w:hAnsi="Times New Roman"/>
        </w:rPr>
        <w:t xml:space="preserve">CUQ Jean Pierre, 2003, </w:t>
      </w:r>
      <w:r w:rsidRPr="007D3600">
        <w:rPr>
          <w:rFonts w:ascii="Times New Roman" w:hAnsi="Times New Roman"/>
          <w:i/>
          <w:iCs/>
        </w:rPr>
        <w:t>Dictionnaire de la didactique du français langue étrangère et seconde</w:t>
      </w:r>
      <w:r w:rsidRPr="007D3600">
        <w:rPr>
          <w:rFonts w:ascii="Times New Roman" w:hAnsi="Times New Roman"/>
        </w:rPr>
        <w:t>, CLE International, Paris, p27</w:t>
      </w:r>
      <w:r w:rsidRPr="00F60108">
        <w:rPr>
          <w:rFonts w:ascii="Arial" w:hAnsi="Arial"/>
        </w:rPr>
        <w:t>.</w:t>
      </w:r>
    </w:p>
  </w:footnote>
  <w:footnote w:id="44">
    <w:p w14:paraId="4471D310" w14:textId="77777777" w:rsidR="00A0172F" w:rsidRPr="007D3600" w:rsidRDefault="00A0172F" w:rsidP="003E2F3E">
      <w:pPr>
        <w:pStyle w:val="Notedebasdepage"/>
        <w:rPr>
          <w:rFonts w:ascii="Times New Roman" w:hAnsi="Times New Roman"/>
        </w:rPr>
      </w:pPr>
      <w:r w:rsidRPr="007D3600">
        <w:rPr>
          <w:rStyle w:val="Appelnotedebasdep"/>
          <w:rFonts w:ascii="Times New Roman" w:hAnsi="Times New Roman"/>
        </w:rPr>
        <w:footnoteRef/>
      </w:r>
      <w:r w:rsidRPr="007D3600">
        <w:rPr>
          <w:rFonts w:ascii="Times New Roman" w:hAnsi="Times New Roman"/>
          <w:color w:val="0D0D0D"/>
        </w:rPr>
        <w:t xml:space="preserve">Yves, Reuter. «  </w:t>
      </w:r>
      <w:r w:rsidRPr="007D3600">
        <w:rPr>
          <w:rFonts w:ascii="Times New Roman" w:hAnsi="Times New Roman"/>
          <w:i/>
          <w:color w:val="0D0D0D"/>
        </w:rPr>
        <w:t xml:space="preserve">Enseigner et apprendre à écrire ». </w:t>
      </w:r>
      <w:r w:rsidRPr="007D3600">
        <w:rPr>
          <w:rFonts w:ascii="Times New Roman" w:hAnsi="Times New Roman"/>
          <w:color w:val="0D0D0D"/>
          <w:lang w:val="en-US"/>
        </w:rPr>
        <w:t xml:space="preserve">Paris: Editions E S F, 2002. </w:t>
      </w:r>
      <w:r w:rsidRPr="007D3600">
        <w:rPr>
          <w:rFonts w:ascii="Times New Roman" w:hAnsi="Times New Roman"/>
          <w:color w:val="0D0D0D"/>
        </w:rPr>
        <w:t>P. 35.</w:t>
      </w:r>
    </w:p>
  </w:footnote>
  <w:footnote w:id="45">
    <w:p w14:paraId="5DBADE2F" w14:textId="77777777" w:rsidR="00A0172F" w:rsidRDefault="00A0172F" w:rsidP="000D5F1A">
      <w:pPr>
        <w:pStyle w:val="Notedebasdepage"/>
      </w:pPr>
      <w:r>
        <w:rPr>
          <w:rStyle w:val="Appelnotedebasdep"/>
        </w:rPr>
        <w:footnoteRef/>
      </w:r>
      <w:r w:rsidRPr="007D3600">
        <w:rPr>
          <w:rStyle w:val="ddfn"/>
          <w:rFonts w:ascii="Times New Roman" w:eastAsia="Arial Unicode MS" w:hAnsi="Times New Roman"/>
          <w:shd w:val="clear" w:color="auto" w:fill="FFFFFF"/>
        </w:rPr>
        <w:t>Nathalie Bertrand, formatrice en Ecole supérieure du professorat et de l’éducation en France.</w:t>
      </w:r>
    </w:p>
  </w:footnote>
  <w:footnote w:id="46">
    <w:p w14:paraId="64EA94F4" w14:textId="77777777" w:rsidR="00A0172F" w:rsidRPr="004A7E7A" w:rsidRDefault="00A0172F" w:rsidP="00D8683C">
      <w:pPr>
        <w:pStyle w:val="Notedebasdepage"/>
      </w:pPr>
      <w:r w:rsidRPr="008E782E">
        <w:rPr>
          <w:rStyle w:val="Appelnotedebasdep"/>
        </w:rPr>
        <w:footnoteRef/>
      </w:r>
      <w:r w:rsidRPr="007D3600">
        <w:rPr>
          <w:rStyle w:val="ddfn"/>
          <w:rFonts w:ascii="Times New Roman" w:eastAsia="Arial Unicode MS" w:hAnsi="Times New Roman"/>
          <w:shd w:val="clear" w:color="auto" w:fill="FFFFFF"/>
        </w:rPr>
        <w:t>Nathalie Bertrand, formatrice en Ecole supérieure du professorat et de l’éducation en France.</w:t>
      </w:r>
    </w:p>
    <w:p w14:paraId="1661335A" w14:textId="77777777" w:rsidR="00A0172F" w:rsidRDefault="00A0172F" w:rsidP="00D8683C">
      <w:pPr>
        <w:pStyle w:val="Notedebasdepage"/>
      </w:pPr>
    </w:p>
    <w:p w14:paraId="29FBCDF3" w14:textId="77777777" w:rsidR="00A0172F" w:rsidRPr="008E782E" w:rsidRDefault="00A0172F" w:rsidP="003E2F3E">
      <w:pPr>
        <w:pStyle w:val="Notedebasdepage"/>
      </w:pPr>
    </w:p>
  </w:footnote>
  <w:footnote w:id="47">
    <w:p w14:paraId="3C18BD57" w14:textId="77777777" w:rsidR="00A0172F" w:rsidRPr="007D3600" w:rsidRDefault="00A0172F" w:rsidP="006E6B30">
      <w:pPr>
        <w:pStyle w:val="Notedebasdepage"/>
        <w:rPr>
          <w:rFonts w:ascii="Times New Roman" w:hAnsi="Times New Roman"/>
        </w:rPr>
      </w:pPr>
      <w:r>
        <w:rPr>
          <w:rStyle w:val="Appelnotedebasdep"/>
        </w:rPr>
        <w:footnoteRef/>
      </w:r>
      <w:r>
        <w:t xml:space="preserve"> </w:t>
      </w:r>
      <w:r w:rsidRPr="007D3600">
        <w:rPr>
          <w:rFonts w:ascii="Times New Roman" w:hAnsi="Times New Roman"/>
        </w:rPr>
        <w:t xml:space="preserve">ALCORTA. Martine, (2001) : «  </w:t>
      </w:r>
      <w:r w:rsidRPr="007D3600">
        <w:rPr>
          <w:rFonts w:ascii="Times New Roman" w:hAnsi="Times New Roman"/>
          <w:i/>
          <w:iCs/>
        </w:rPr>
        <w:t>Utilisation du brouillon et développement des capacités d’écrit »</w:t>
      </w:r>
      <w:r w:rsidRPr="007D3600">
        <w:rPr>
          <w:rFonts w:ascii="Times New Roman" w:hAnsi="Times New Roman"/>
        </w:rPr>
        <w:t>. Revue française de pédagogie.n°137, p.97.</w:t>
      </w:r>
    </w:p>
  </w:footnote>
  <w:footnote w:id="48">
    <w:p w14:paraId="1C24992F" w14:textId="77777777" w:rsidR="00A0172F" w:rsidRPr="007C1623" w:rsidRDefault="00A0172F" w:rsidP="00F8146E">
      <w:pPr>
        <w:pStyle w:val="Notedebasdepage"/>
      </w:pPr>
      <w:r>
        <w:rPr>
          <w:rStyle w:val="Appelnotedebasdep"/>
        </w:rPr>
        <w:footnoteRef/>
      </w:r>
      <w:r>
        <w:t xml:space="preserve"> </w:t>
      </w:r>
      <w:r w:rsidRPr="007D3600">
        <w:rPr>
          <w:rFonts w:ascii="Times New Roman" w:hAnsi="Times New Roman"/>
        </w:rPr>
        <w:t>Chabanne, Jean. Charles. (2011). « </w:t>
      </w:r>
      <w:r w:rsidRPr="007D3600">
        <w:rPr>
          <w:rFonts w:ascii="Times New Roman" w:hAnsi="Times New Roman"/>
          <w:i/>
          <w:iCs/>
        </w:rPr>
        <w:t>Les écrits “intermédiaires” au-delà du brouillon »</w:t>
      </w:r>
      <w:r w:rsidRPr="007D3600">
        <w:rPr>
          <w:rFonts w:ascii="Times New Roman" w:hAnsi="Times New Roman"/>
        </w:rPr>
        <w:t xml:space="preserve">. </w:t>
      </w:r>
      <w:r w:rsidRPr="007D3600">
        <w:rPr>
          <w:rFonts w:ascii="Times New Roman" w:hAnsi="Times New Roman"/>
          <w:i/>
          <w:iCs/>
        </w:rPr>
        <w:t>Recherches</w:t>
      </w:r>
      <w:r w:rsidRPr="007D3600">
        <w:rPr>
          <w:rFonts w:ascii="Times New Roman" w:hAnsi="Times New Roman"/>
        </w:rPr>
        <w:t xml:space="preserve">, </w:t>
      </w:r>
      <w:r w:rsidRPr="007D3600">
        <w:rPr>
          <w:rFonts w:ascii="Times New Roman" w:hAnsi="Times New Roman"/>
          <w:i/>
          <w:iCs/>
        </w:rPr>
        <w:t>55</w:t>
      </w:r>
      <w:r w:rsidRPr="007D3600">
        <w:rPr>
          <w:rFonts w:ascii="Times New Roman" w:hAnsi="Times New Roman"/>
        </w:rPr>
        <w:t>, 7-20</w:t>
      </w:r>
      <w:r>
        <w:t xml:space="preserve"> p</w:t>
      </w:r>
    </w:p>
  </w:footnote>
  <w:footnote w:id="49">
    <w:p w14:paraId="43156D1A" w14:textId="77777777" w:rsidR="00A0172F" w:rsidRPr="007D3600" w:rsidRDefault="00A0172F">
      <w:pPr>
        <w:pStyle w:val="Notedebasdepage"/>
        <w:rPr>
          <w:rFonts w:ascii="Times New Roman" w:hAnsi="Times New Roman"/>
        </w:rPr>
      </w:pPr>
      <w:r>
        <w:rPr>
          <w:rStyle w:val="Appelnotedebasdep"/>
        </w:rPr>
        <w:footnoteRef/>
      </w:r>
      <w:r>
        <w:t xml:space="preserve"> </w:t>
      </w:r>
      <w:r w:rsidRPr="007D3600">
        <w:rPr>
          <w:rFonts w:ascii="Times New Roman" w:hAnsi="Times New Roman"/>
        </w:rPr>
        <w:t xml:space="preserve">Aurélie Mounier. </w:t>
      </w:r>
      <w:r w:rsidRPr="007D3600">
        <w:rPr>
          <w:rFonts w:ascii="Times New Roman" w:hAnsi="Times New Roman"/>
          <w:i/>
          <w:iCs/>
        </w:rPr>
        <w:t>« Le brouillon: vers une pédagogie de la rature. Apports de la génétique textuelle en didactique de l’écriture</w:t>
      </w:r>
      <w:r w:rsidRPr="007D3600">
        <w:rPr>
          <w:rFonts w:ascii="Times New Roman" w:hAnsi="Times New Roman"/>
        </w:rPr>
        <w:t> ». Education. 2016, p9</w:t>
      </w:r>
    </w:p>
  </w:footnote>
  <w:footnote w:id="50">
    <w:p w14:paraId="28074DCC" w14:textId="77777777" w:rsidR="00A0172F" w:rsidRPr="007D3600" w:rsidRDefault="00A0172F">
      <w:pPr>
        <w:pStyle w:val="Notedebasdepage"/>
        <w:rPr>
          <w:rFonts w:ascii="Times New Roman" w:hAnsi="Times New Roman"/>
        </w:rPr>
      </w:pPr>
      <w:r w:rsidRPr="007D3600">
        <w:rPr>
          <w:rStyle w:val="Appelnotedebasdep"/>
          <w:rFonts w:ascii="Times New Roman" w:hAnsi="Times New Roman"/>
        </w:rPr>
        <w:footnoteRef/>
      </w:r>
      <w:r w:rsidRPr="007D3600">
        <w:rPr>
          <w:rFonts w:ascii="Times New Roman" w:hAnsi="Times New Roman"/>
        </w:rPr>
        <w:t xml:space="preserve"> Roman </w:t>
      </w:r>
      <w:r w:rsidRPr="007D3600">
        <w:rPr>
          <w:rFonts w:ascii="Times New Roman" w:eastAsia="Times New Roman" w:hAnsi="Times New Roman"/>
          <w:color w:val="000000"/>
          <w:lang w:eastAsia="fr-FR"/>
        </w:rPr>
        <w:t>JAKOBSON (1969). « </w:t>
      </w:r>
      <w:r w:rsidRPr="007D3600">
        <w:rPr>
          <w:rFonts w:ascii="Times New Roman" w:eastAsia="Times New Roman" w:hAnsi="Times New Roman"/>
          <w:i/>
          <w:iCs/>
          <w:color w:val="000000"/>
          <w:lang w:eastAsia="fr-FR"/>
        </w:rPr>
        <w:t>Langage enfantin et aphasie »</w:t>
      </w:r>
      <w:r w:rsidRPr="007D3600">
        <w:rPr>
          <w:rFonts w:ascii="Times New Roman" w:eastAsia="Times New Roman" w:hAnsi="Times New Roman"/>
          <w:color w:val="000000"/>
          <w:lang w:eastAsia="fr-FR"/>
        </w:rPr>
        <w:t>, Paris : Editions de minuit</w:t>
      </w:r>
    </w:p>
  </w:footnote>
  <w:footnote w:id="51">
    <w:p w14:paraId="3B404C4C" w14:textId="77777777" w:rsidR="00A0172F" w:rsidRDefault="00A0172F">
      <w:pPr>
        <w:pStyle w:val="Notedebasdepage"/>
      </w:pPr>
      <w:r>
        <w:rPr>
          <w:rStyle w:val="Appelnotedebasdep"/>
        </w:rPr>
        <w:footnoteRef/>
      </w:r>
      <w:r>
        <w:t xml:space="preserve"> </w:t>
      </w:r>
      <w:r w:rsidRPr="007D3600">
        <w:rPr>
          <w:rFonts w:ascii="Times New Roman" w:hAnsi="Times New Roman"/>
        </w:rPr>
        <w:t>Aurélie Mounier</w:t>
      </w:r>
      <w:r w:rsidRPr="007D3600">
        <w:rPr>
          <w:rFonts w:ascii="Times New Roman" w:hAnsi="Times New Roman"/>
          <w:i/>
          <w:iCs/>
        </w:rPr>
        <w:t>. « Le brouillon: vers une pédagogie de la rature. Apports de la génétique textuelle en didactique de l’écriture »</w:t>
      </w:r>
      <w:r w:rsidRPr="007D3600">
        <w:rPr>
          <w:rFonts w:ascii="Times New Roman" w:hAnsi="Times New Roman"/>
        </w:rPr>
        <w:t>. Education. 2016, p9</w:t>
      </w:r>
    </w:p>
  </w:footnote>
  <w:footnote w:id="52">
    <w:p w14:paraId="2CBBDA80" w14:textId="77777777" w:rsidR="00A0172F" w:rsidRDefault="00A0172F" w:rsidP="00877C7F">
      <w:pPr>
        <w:pStyle w:val="Notedebasdepage"/>
      </w:pPr>
      <w:r>
        <w:rPr>
          <w:rStyle w:val="Appelnotedebasdep"/>
        </w:rPr>
        <w:footnoteRef/>
      </w:r>
      <w:r w:rsidRPr="007D3600">
        <w:rPr>
          <w:rFonts w:ascii="Times New Roman" w:hAnsi="Times New Roman"/>
        </w:rPr>
        <w:t xml:space="preserve">ALCORTA. Martine, (2001) : «  </w:t>
      </w:r>
      <w:r w:rsidRPr="007D3600">
        <w:rPr>
          <w:rFonts w:ascii="Times New Roman" w:hAnsi="Times New Roman"/>
          <w:i/>
          <w:iCs/>
        </w:rPr>
        <w:t>Utilisation du brouillon et développement des capacités d’écrit »</w:t>
      </w:r>
      <w:r w:rsidRPr="007D3600">
        <w:rPr>
          <w:rFonts w:ascii="Times New Roman" w:hAnsi="Times New Roman"/>
        </w:rPr>
        <w:t>. Revue française de pédagogie.n°137, p.97.</w:t>
      </w:r>
    </w:p>
  </w:footnote>
  <w:footnote w:id="53">
    <w:p w14:paraId="3DBA20A4" w14:textId="77777777" w:rsidR="00A0172F" w:rsidRPr="007D3600" w:rsidRDefault="00A0172F" w:rsidP="00877C7F">
      <w:pPr>
        <w:spacing w:after="0" w:line="240" w:lineRule="auto"/>
        <w:rPr>
          <w:rFonts w:ascii="Times New Roman" w:hAnsi="Times New Roman" w:cs="Times New Roman"/>
          <w:i/>
          <w:iCs/>
          <w:color w:val="000000"/>
          <w:sz w:val="20"/>
          <w:szCs w:val="20"/>
        </w:rPr>
      </w:pPr>
      <w:r w:rsidRPr="00877C7F">
        <w:rPr>
          <w:rStyle w:val="Appelnotedebasdep"/>
          <w:sz w:val="20"/>
          <w:szCs w:val="20"/>
        </w:rPr>
        <w:footnoteRef/>
      </w:r>
      <w:r w:rsidRPr="00877C7F">
        <w:rPr>
          <w:sz w:val="20"/>
          <w:szCs w:val="20"/>
        </w:rPr>
        <w:t xml:space="preserve"> </w:t>
      </w:r>
      <w:r w:rsidRPr="007D3600">
        <w:rPr>
          <w:rFonts w:ascii="Times New Roman" w:hAnsi="Times New Roman" w:cs="Times New Roman"/>
          <w:sz w:val="20"/>
          <w:szCs w:val="20"/>
        </w:rPr>
        <w:t>Fabre-Cols.Claudine: (2002) </w:t>
      </w:r>
      <w:r w:rsidRPr="007D3600">
        <w:rPr>
          <w:rFonts w:ascii="Times New Roman" w:hAnsi="Times New Roman" w:cs="Times New Roman"/>
          <w:i/>
          <w:iCs/>
          <w:sz w:val="20"/>
          <w:szCs w:val="20"/>
        </w:rPr>
        <w:t>«  Réécrire à l’école et au collège .de l’analyse des brouillons à l’écriture accompagnée</w:t>
      </w:r>
      <w:r w:rsidRPr="007D3600">
        <w:rPr>
          <w:rFonts w:ascii="Times New Roman" w:hAnsi="Times New Roman" w:cs="Times New Roman"/>
          <w:sz w:val="20"/>
          <w:szCs w:val="20"/>
        </w:rPr>
        <w:t> », ESF éditeur p.133.</w:t>
      </w:r>
    </w:p>
  </w:footnote>
  <w:footnote w:id="54">
    <w:p w14:paraId="2882F9A3" w14:textId="77777777" w:rsidR="00A0172F" w:rsidRPr="007D3600" w:rsidRDefault="00A0172F" w:rsidP="00877C7F">
      <w:pPr>
        <w:spacing w:after="0" w:line="240" w:lineRule="auto"/>
        <w:rPr>
          <w:rFonts w:ascii="Times New Roman" w:hAnsi="Times New Roman" w:cs="Times New Roman"/>
          <w:i/>
          <w:iCs/>
          <w:color w:val="000000"/>
          <w:sz w:val="20"/>
          <w:szCs w:val="20"/>
        </w:rPr>
      </w:pPr>
      <w:r w:rsidRPr="007D3600">
        <w:rPr>
          <w:rStyle w:val="Appelnotedebasdep"/>
          <w:rFonts w:ascii="Times New Roman" w:hAnsi="Times New Roman" w:cs="Times New Roman"/>
        </w:rPr>
        <w:footnoteRef/>
      </w:r>
      <w:r w:rsidRPr="007D3600">
        <w:rPr>
          <w:rFonts w:ascii="Times New Roman" w:hAnsi="Times New Roman" w:cs="Times New Roman"/>
        </w:rPr>
        <w:t xml:space="preserve"> </w:t>
      </w:r>
      <w:r w:rsidRPr="007D3600">
        <w:rPr>
          <w:rFonts w:ascii="Times New Roman" w:hAnsi="Times New Roman" w:cs="Times New Roman"/>
          <w:sz w:val="20"/>
          <w:szCs w:val="20"/>
        </w:rPr>
        <w:t>Fabre-Cols.Claudine:(2002) </w:t>
      </w:r>
      <w:r w:rsidRPr="007D3600">
        <w:rPr>
          <w:rFonts w:ascii="Times New Roman" w:hAnsi="Times New Roman" w:cs="Times New Roman"/>
          <w:i/>
          <w:iCs/>
          <w:sz w:val="20"/>
          <w:szCs w:val="20"/>
        </w:rPr>
        <w:t>«  Réécrire à l’école et au collège .de l’analyse des brouillons à l’écriture accompagnée</w:t>
      </w:r>
      <w:r w:rsidRPr="007D3600">
        <w:rPr>
          <w:rFonts w:ascii="Times New Roman" w:hAnsi="Times New Roman" w:cs="Times New Roman"/>
          <w:sz w:val="20"/>
          <w:szCs w:val="20"/>
        </w:rPr>
        <w:t> », ESF éditeur p.59.</w:t>
      </w:r>
    </w:p>
  </w:footnote>
  <w:footnote w:id="55">
    <w:p w14:paraId="43AFB5AF" w14:textId="77777777" w:rsidR="00A0172F" w:rsidRPr="007D3600" w:rsidRDefault="00A0172F">
      <w:pPr>
        <w:pStyle w:val="Notedebasdepage"/>
        <w:rPr>
          <w:rFonts w:ascii="Times New Roman" w:hAnsi="Times New Roman"/>
        </w:rPr>
      </w:pPr>
      <w:r w:rsidRPr="007D3600">
        <w:rPr>
          <w:rStyle w:val="Appelnotedebasdep"/>
          <w:rFonts w:ascii="Times New Roman" w:hAnsi="Times New Roman"/>
        </w:rPr>
        <w:footnoteRef/>
      </w:r>
      <w:r w:rsidRPr="007D3600">
        <w:rPr>
          <w:rFonts w:ascii="Times New Roman" w:hAnsi="Times New Roman"/>
        </w:rPr>
        <w:t xml:space="preserve">  </w:t>
      </w:r>
      <w:r w:rsidRPr="007D3600">
        <w:rPr>
          <w:rFonts w:ascii="Times New Roman" w:hAnsi="Times New Roman"/>
        </w:rPr>
        <w:t>Fabre-Cols.Claudine:(2002) </w:t>
      </w:r>
      <w:r w:rsidRPr="007D3600">
        <w:rPr>
          <w:rFonts w:ascii="Times New Roman" w:hAnsi="Times New Roman"/>
          <w:i/>
          <w:iCs/>
        </w:rPr>
        <w:t>«  Réécrire à l’école et au collège .de l’analyse des brouillons à l’écriture accompagnée</w:t>
      </w:r>
      <w:r w:rsidRPr="007D3600">
        <w:rPr>
          <w:rFonts w:ascii="Times New Roman" w:hAnsi="Times New Roman"/>
        </w:rPr>
        <w:t> », ESF éditeur p108.</w:t>
      </w:r>
    </w:p>
  </w:footnote>
  <w:footnote w:id="56">
    <w:p w14:paraId="46D9E1C0" w14:textId="77777777" w:rsidR="00A0172F" w:rsidRDefault="00A0172F" w:rsidP="00877C7F">
      <w:pPr>
        <w:pStyle w:val="Notedebasdepage"/>
      </w:pPr>
      <w:r w:rsidRPr="007D3600">
        <w:rPr>
          <w:rStyle w:val="Appelnotedebasdep"/>
          <w:rFonts w:ascii="Times New Roman" w:hAnsi="Times New Roman"/>
        </w:rPr>
        <w:footnoteRef/>
      </w:r>
      <w:r w:rsidRPr="007D3600">
        <w:rPr>
          <w:rFonts w:ascii="Times New Roman" w:hAnsi="Times New Roman"/>
        </w:rPr>
        <w:t xml:space="preserve"> </w:t>
      </w:r>
      <w:r w:rsidRPr="007D3600">
        <w:rPr>
          <w:rFonts w:ascii="Times New Roman" w:hAnsi="Times New Roman"/>
        </w:rPr>
        <w:t>Fabre-Cols.Claudine:(2002) </w:t>
      </w:r>
      <w:r w:rsidRPr="007D3600">
        <w:rPr>
          <w:rFonts w:ascii="Times New Roman" w:hAnsi="Times New Roman"/>
          <w:i/>
          <w:iCs/>
        </w:rPr>
        <w:t>«  Réécrire à l’école et au collège .de l’analyse des brouillons à l’écriture accompagnée</w:t>
      </w:r>
      <w:r w:rsidRPr="007D3600">
        <w:rPr>
          <w:rFonts w:ascii="Times New Roman" w:hAnsi="Times New Roman"/>
        </w:rPr>
        <w:t> », ESF éditeur p.108</w:t>
      </w:r>
    </w:p>
  </w:footnote>
  <w:footnote w:id="57">
    <w:p w14:paraId="2FB66129" w14:textId="77777777" w:rsidR="00A0172F" w:rsidRPr="007D3600" w:rsidRDefault="00A0172F">
      <w:pPr>
        <w:pStyle w:val="Notedebasdepage"/>
        <w:rPr>
          <w:rFonts w:ascii="Times New Roman" w:hAnsi="Times New Roman"/>
        </w:rPr>
      </w:pPr>
      <w:r w:rsidRPr="007D3600">
        <w:rPr>
          <w:rStyle w:val="Appelnotedebasdep"/>
          <w:rFonts w:ascii="Times New Roman" w:hAnsi="Times New Roman"/>
        </w:rPr>
        <w:footnoteRef/>
      </w:r>
      <w:r w:rsidRPr="007D3600">
        <w:rPr>
          <w:rFonts w:ascii="Times New Roman" w:hAnsi="Times New Roman"/>
        </w:rPr>
        <w:t xml:space="preserve"> </w:t>
      </w:r>
      <w:r w:rsidRPr="007D3600">
        <w:rPr>
          <w:rFonts w:ascii="Times New Roman" w:hAnsi="Times New Roman"/>
          <w:color w:val="000000"/>
        </w:rPr>
        <w:t>Yve, Reuter.</w:t>
      </w:r>
      <w:r w:rsidRPr="007D3600">
        <w:rPr>
          <w:rFonts w:ascii="Times New Roman" w:hAnsi="Times New Roman"/>
          <w:i/>
          <w:color w:val="000000"/>
        </w:rPr>
        <w:t xml:space="preserve"> « Quelques questions à propos des formalisations de l’écriture en didactique du français ». </w:t>
      </w:r>
      <w:r w:rsidRPr="007D3600">
        <w:rPr>
          <w:rFonts w:ascii="Times New Roman" w:hAnsi="Times New Roman"/>
          <w:color w:val="000000"/>
        </w:rPr>
        <w:t>Revue, pratique, 2002. N°113/114, p.179.</w:t>
      </w:r>
    </w:p>
  </w:footnote>
  <w:footnote w:id="58">
    <w:p w14:paraId="02BA36A4" w14:textId="77777777" w:rsidR="00A0172F" w:rsidRPr="007D3600" w:rsidRDefault="00A0172F">
      <w:pPr>
        <w:pStyle w:val="Notedebasdepage"/>
        <w:rPr>
          <w:rFonts w:ascii="Times New Roman" w:hAnsi="Times New Roman"/>
        </w:rPr>
      </w:pPr>
      <w:r w:rsidRPr="007D3600">
        <w:rPr>
          <w:rStyle w:val="Appelnotedebasdep"/>
          <w:rFonts w:ascii="Times New Roman" w:hAnsi="Times New Roman"/>
        </w:rPr>
        <w:footnoteRef/>
      </w:r>
      <w:r w:rsidRPr="007D3600">
        <w:rPr>
          <w:rFonts w:ascii="Times New Roman" w:hAnsi="Times New Roman"/>
        </w:rPr>
        <w:t xml:space="preserve"> Jean. BELLEMIN-NOËL, 1972, « </w:t>
      </w:r>
      <w:r w:rsidRPr="007D3600">
        <w:rPr>
          <w:rFonts w:ascii="Times New Roman" w:hAnsi="Times New Roman"/>
          <w:i/>
          <w:iCs/>
        </w:rPr>
        <w:t>Le texte et l’avant-texte »</w:t>
      </w:r>
      <w:r w:rsidRPr="007D3600">
        <w:rPr>
          <w:rFonts w:ascii="Times New Roman" w:hAnsi="Times New Roman"/>
        </w:rPr>
        <w:t xml:space="preserve"> : les brouillons d’un poème de Milosz, Paris : Larousse, p.14. </w:t>
      </w:r>
    </w:p>
  </w:footnote>
  <w:footnote w:id="59">
    <w:p w14:paraId="3CCEF5C3" w14:textId="77777777" w:rsidR="00A0172F" w:rsidRDefault="00A0172F">
      <w:pPr>
        <w:pStyle w:val="Notedebasdepage"/>
      </w:pPr>
      <w:r>
        <w:rPr>
          <w:rStyle w:val="Appelnotedebasdep"/>
        </w:rPr>
        <w:footnoteRef/>
      </w:r>
      <w:r>
        <w:t xml:space="preserve"> </w:t>
      </w:r>
      <w:r w:rsidRPr="007D3600">
        <w:rPr>
          <w:rFonts w:ascii="Times New Roman" w:hAnsi="Times New Roman"/>
        </w:rPr>
        <w:t>Besse. Henri, Porquier. Rémy. (1991). « </w:t>
      </w:r>
      <w:r w:rsidRPr="007D3600">
        <w:rPr>
          <w:rFonts w:ascii="Times New Roman" w:hAnsi="Times New Roman"/>
          <w:i/>
          <w:iCs/>
        </w:rPr>
        <w:t>Grammaires et didactique des langues</w:t>
      </w:r>
      <w:r w:rsidRPr="007D3600">
        <w:rPr>
          <w:rFonts w:ascii="Times New Roman" w:hAnsi="Times New Roman"/>
        </w:rPr>
        <w:t xml:space="preserve"> ». Paris : </w:t>
      </w:r>
      <w:r w:rsidRPr="007D3600">
        <w:rPr>
          <w:rFonts w:ascii="Times New Roman" w:hAnsi="Times New Roman"/>
        </w:rPr>
        <w:t>Credif/Didier</w:t>
      </w:r>
      <w:r>
        <w:rPr>
          <w:rFonts w:ascii="Arial" w:hAnsi="Arial"/>
          <w:sz w:val="21"/>
          <w:szCs w:val="21"/>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F6D86" w14:textId="77777777" w:rsidR="00A0172F" w:rsidRDefault="00A0172F" w:rsidP="008279F4">
    <w:pPr>
      <w:pStyle w:val="En-tte"/>
      <w:jc w:val="center"/>
    </w:pPr>
  </w:p>
  <w:p w14:paraId="1C195F0F" w14:textId="77777777" w:rsidR="00A0172F" w:rsidRDefault="00A0172F">
    <w:pPr>
      <w:pStyle w:val="En-tte"/>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DB8EE" w14:textId="77777777" w:rsidR="00A0172F" w:rsidRPr="00F20028" w:rsidRDefault="00A0172F" w:rsidP="007A19AA">
    <w:pPr>
      <w:pStyle w:val="En-tte"/>
      <w:pBdr>
        <w:bottom w:val="thickThinSmallGap" w:sz="24" w:space="1" w:color="622423"/>
      </w:pBdr>
      <w:ind w:left="1418" w:hanging="1418"/>
      <w:rPr>
        <w:rFonts w:ascii="Cambria" w:hAnsi="Cambria" w:cs="Times New Roman"/>
        <w:sz w:val="26"/>
        <w:szCs w:val="26"/>
      </w:rPr>
    </w:pPr>
    <w:r w:rsidRPr="00F20028">
      <w:rPr>
        <w:rFonts w:ascii="Cambria" w:hAnsi="Cambria" w:cs="Times New Roman"/>
        <w:sz w:val="26"/>
        <w:szCs w:val="26"/>
      </w:rPr>
      <w:t xml:space="preserve">Chapitre IV : Déroulement de l’expérimentation en classe et analyse des résultats </w:t>
    </w:r>
  </w:p>
  <w:p w14:paraId="284C65BE" w14:textId="77777777" w:rsidR="00A0172F" w:rsidRPr="00F20028" w:rsidRDefault="00A0172F" w:rsidP="00F20028">
    <w:pPr>
      <w:pStyle w:val="En-tte"/>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499BE" w14:textId="77777777" w:rsidR="00A0172F" w:rsidRPr="007D3600" w:rsidRDefault="00A0172F" w:rsidP="002B25EB">
    <w:pPr>
      <w:tabs>
        <w:tab w:val="right" w:pos="2268"/>
        <w:tab w:val="left" w:pos="8310"/>
      </w:tabs>
      <w:rPr>
        <w:rFonts w:ascii="Times New Roman" w:hAnsi="Times New Roman" w:cs="Times New Roman"/>
        <w:b/>
        <w:bCs/>
        <w:color w:val="000000"/>
        <w:sz w:val="20"/>
        <w:szCs w:val="20"/>
        <w:lang w:bidi="ar-DZ"/>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24790" w14:textId="77777777" w:rsidR="00A0172F" w:rsidRPr="007A19AA" w:rsidRDefault="00A0172F" w:rsidP="007A19AA">
    <w:pPr>
      <w:pStyle w:val="En-tte"/>
      <w:pBdr>
        <w:bottom w:val="thickThinSmallGap" w:sz="24" w:space="1" w:color="622423"/>
      </w:pBdr>
      <w:rPr>
        <w:rFonts w:ascii="Cambria" w:hAnsi="Cambria" w:cs="Times New Roman"/>
        <w:sz w:val="26"/>
        <w:szCs w:val="26"/>
      </w:rPr>
    </w:pPr>
    <w:r w:rsidRPr="007A19AA">
      <w:rPr>
        <w:rFonts w:ascii="Cambria" w:hAnsi="Cambria" w:cs="Times New Roman"/>
        <w:sz w:val="26"/>
        <w:szCs w:val="26"/>
      </w:rPr>
      <w:t>Conclusion Générale</w:t>
    </w:r>
  </w:p>
  <w:p w14:paraId="4B402332" w14:textId="77777777" w:rsidR="00A0172F" w:rsidRPr="007A19AA" w:rsidRDefault="00A0172F" w:rsidP="007A19AA">
    <w:pPr>
      <w:pStyle w:val="En-tte"/>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0EE87" w14:textId="77777777" w:rsidR="00A0172F" w:rsidRPr="007D3600" w:rsidRDefault="00A0172F" w:rsidP="002B25EB">
    <w:pPr>
      <w:tabs>
        <w:tab w:val="right" w:pos="2268"/>
        <w:tab w:val="left" w:pos="8310"/>
      </w:tabs>
      <w:rPr>
        <w:rFonts w:ascii="Times New Roman" w:hAnsi="Times New Roman" w:cs="Times New Roman"/>
        <w:b/>
        <w:bCs/>
        <w:color w:val="000000"/>
        <w:sz w:val="20"/>
        <w:szCs w:val="20"/>
        <w:lang w:bidi="ar-DZ"/>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55D6D" w14:textId="77777777" w:rsidR="00A0172F" w:rsidRPr="00562EB4" w:rsidRDefault="00A0172F" w:rsidP="00562EB4">
    <w:pPr>
      <w:pStyle w:val="En-tte"/>
      <w:pBdr>
        <w:bottom w:val="thickThinSmallGap" w:sz="24" w:space="1" w:color="622423"/>
      </w:pBdr>
      <w:rPr>
        <w:rFonts w:ascii="Cambria" w:hAnsi="Cambria" w:cs="Times New Roman"/>
        <w:sz w:val="26"/>
        <w:szCs w:val="26"/>
      </w:rPr>
    </w:pPr>
    <w:r w:rsidRPr="00562EB4">
      <w:rPr>
        <w:rFonts w:ascii="Cambria" w:hAnsi="Cambria" w:cs="Times New Roman"/>
        <w:sz w:val="26"/>
        <w:szCs w:val="26"/>
      </w:rPr>
      <w:t>Bibliographie</w:t>
    </w:r>
  </w:p>
  <w:p w14:paraId="229DE209" w14:textId="77777777" w:rsidR="00A0172F" w:rsidRPr="007D3600" w:rsidRDefault="00A0172F" w:rsidP="002B25EB">
    <w:pPr>
      <w:tabs>
        <w:tab w:val="right" w:pos="2268"/>
        <w:tab w:val="left" w:pos="8310"/>
      </w:tabs>
      <w:rPr>
        <w:rFonts w:ascii="Times New Roman" w:hAnsi="Times New Roman" w:cs="Times New Roman"/>
        <w:b/>
        <w:bCs/>
        <w:color w:val="000000"/>
        <w:sz w:val="20"/>
        <w:szCs w:val="20"/>
        <w:lang w:bidi="ar-DZ"/>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5A6CD" w14:textId="77777777" w:rsidR="00A0172F" w:rsidRPr="00562EB4" w:rsidRDefault="00A0172F" w:rsidP="00562EB4">
    <w:pPr>
      <w:pStyle w:val="En-tte"/>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88759" w14:textId="77777777" w:rsidR="00A0172F" w:rsidRPr="00562EB4" w:rsidRDefault="00A0172F" w:rsidP="00562EB4">
    <w:pPr>
      <w:pStyle w:val="En-tte"/>
      <w:pBdr>
        <w:bottom w:val="thickThinSmallGap" w:sz="24" w:space="1" w:color="622423"/>
      </w:pBdr>
      <w:rPr>
        <w:rFonts w:ascii="Cambria" w:hAnsi="Cambria" w:cs="Times New Roman"/>
        <w:sz w:val="26"/>
        <w:szCs w:val="26"/>
      </w:rPr>
    </w:pPr>
    <w:r>
      <w:rPr>
        <w:rFonts w:ascii="Cambria" w:hAnsi="Cambria" w:cs="Times New Roman"/>
        <w:sz w:val="26"/>
        <w:szCs w:val="26"/>
      </w:rPr>
      <w:t>Table des matières</w:t>
    </w:r>
  </w:p>
  <w:p w14:paraId="732D613B" w14:textId="77777777" w:rsidR="00A0172F" w:rsidRPr="007D3600" w:rsidRDefault="00A0172F" w:rsidP="002B25EB">
    <w:pPr>
      <w:tabs>
        <w:tab w:val="right" w:pos="2268"/>
        <w:tab w:val="left" w:pos="8310"/>
      </w:tabs>
      <w:rPr>
        <w:rFonts w:ascii="Times New Roman" w:hAnsi="Times New Roman" w:cs="Times New Roman"/>
        <w:b/>
        <w:bCs/>
        <w:color w:val="000000"/>
        <w:sz w:val="20"/>
        <w:szCs w:val="20"/>
        <w:lang w:bidi="ar-DZ"/>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884FF" w14:textId="77777777" w:rsidR="00A0172F" w:rsidRPr="00562EB4" w:rsidRDefault="00A0172F" w:rsidP="00562EB4">
    <w:pPr>
      <w:pStyle w:val="En-tte"/>
      <w:pBdr>
        <w:bottom w:val="thickThinSmallGap" w:sz="24" w:space="1" w:color="622423"/>
      </w:pBdr>
      <w:rPr>
        <w:rFonts w:ascii="Cambria" w:hAnsi="Cambria" w:cs="Times New Roman"/>
        <w:sz w:val="26"/>
        <w:szCs w:val="26"/>
      </w:rPr>
    </w:pPr>
    <w:r>
      <w:rPr>
        <w:rFonts w:ascii="Cambria" w:hAnsi="Cambria" w:cs="Times New Roman"/>
        <w:sz w:val="26"/>
        <w:szCs w:val="26"/>
      </w:rPr>
      <w:t>Liste des figures</w:t>
    </w:r>
  </w:p>
  <w:p w14:paraId="4B23315C" w14:textId="77777777" w:rsidR="00A0172F" w:rsidRPr="007D3600" w:rsidRDefault="00A0172F" w:rsidP="002B25EB">
    <w:pPr>
      <w:tabs>
        <w:tab w:val="right" w:pos="2268"/>
        <w:tab w:val="left" w:pos="8310"/>
      </w:tabs>
      <w:rPr>
        <w:rFonts w:ascii="Times New Roman" w:hAnsi="Times New Roman" w:cs="Times New Roman"/>
        <w:b/>
        <w:bCs/>
        <w:color w:val="000000"/>
        <w:sz w:val="20"/>
        <w:szCs w:val="20"/>
        <w:lang w:bidi="ar-DZ"/>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89ACF" w14:textId="77777777" w:rsidR="00A0172F" w:rsidRPr="00562EB4" w:rsidRDefault="00A0172F" w:rsidP="00F47B8F">
    <w:pPr>
      <w:pStyle w:val="En-tte"/>
      <w:pBdr>
        <w:bottom w:val="thickThinSmallGap" w:sz="24" w:space="1" w:color="622423"/>
      </w:pBdr>
      <w:rPr>
        <w:rFonts w:ascii="Cambria" w:hAnsi="Cambria" w:cs="Times New Roman"/>
        <w:sz w:val="26"/>
        <w:szCs w:val="26"/>
      </w:rPr>
    </w:pPr>
    <w:r>
      <w:rPr>
        <w:rFonts w:ascii="Cambria" w:hAnsi="Cambria" w:cs="Times New Roman"/>
        <w:sz w:val="26"/>
        <w:szCs w:val="26"/>
      </w:rPr>
      <w:t>Liste des tableaux</w:t>
    </w:r>
  </w:p>
  <w:p w14:paraId="1D87CD85" w14:textId="77777777" w:rsidR="00A0172F" w:rsidRPr="007D3600" w:rsidRDefault="00A0172F" w:rsidP="002B25EB">
    <w:pPr>
      <w:tabs>
        <w:tab w:val="right" w:pos="2268"/>
        <w:tab w:val="left" w:pos="8310"/>
      </w:tabs>
      <w:rPr>
        <w:rFonts w:ascii="Times New Roman" w:hAnsi="Times New Roman" w:cs="Times New Roman"/>
        <w:b/>
        <w:bCs/>
        <w:color w:val="000000"/>
        <w:sz w:val="20"/>
        <w:szCs w:val="20"/>
        <w:lang w:bidi="ar-DZ"/>
      </w:rP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F3343" w14:textId="77777777" w:rsidR="00A0172F" w:rsidRPr="00562EB4" w:rsidRDefault="00A0172F" w:rsidP="00F47B8F">
    <w:pPr>
      <w:pStyle w:val="En-tte"/>
      <w:pBdr>
        <w:bottom w:val="thickThinSmallGap" w:sz="24" w:space="1" w:color="622423"/>
      </w:pBdr>
      <w:rPr>
        <w:rFonts w:ascii="Cambria" w:hAnsi="Cambria" w:cs="Times New Roman"/>
        <w:sz w:val="26"/>
        <w:szCs w:val="26"/>
      </w:rPr>
    </w:pPr>
    <w:r>
      <w:rPr>
        <w:rFonts w:ascii="Cambria" w:hAnsi="Cambria" w:cs="Times New Roman"/>
        <w:sz w:val="26"/>
        <w:szCs w:val="26"/>
      </w:rPr>
      <w:t>Questionnaire destiné aux enseignants de français</w:t>
    </w:r>
  </w:p>
  <w:p w14:paraId="222E5E71" w14:textId="77777777" w:rsidR="00A0172F" w:rsidRPr="007D3600" w:rsidRDefault="00A0172F" w:rsidP="002B25EB">
    <w:pPr>
      <w:tabs>
        <w:tab w:val="right" w:pos="2268"/>
        <w:tab w:val="left" w:pos="8310"/>
      </w:tabs>
      <w:rPr>
        <w:rFonts w:ascii="Times New Roman" w:hAnsi="Times New Roman" w:cs="Times New Roman"/>
        <w:b/>
        <w:bCs/>
        <w:color w:val="000000"/>
        <w:sz w:val="20"/>
        <w:szCs w:val="20"/>
        <w:lang w:bidi="ar-DZ"/>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3A734" w14:textId="77777777" w:rsidR="00A0172F" w:rsidRPr="00CA460A" w:rsidRDefault="00A0172F" w:rsidP="00CA460A">
    <w:pPr>
      <w:pStyle w:val="En-tte"/>
      <w:pBdr>
        <w:bottom w:val="thickThinSmallGap" w:sz="24" w:space="1" w:color="622423"/>
      </w:pBdr>
      <w:rPr>
        <w:rFonts w:ascii="Cambria" w:hAnsi="Cambria" w:cs="Times New Roman"/>
        <w:sz w:val="26"/>
        <w:szCs w:val="26"/>
      </w:rPr>
    </w:pPr>
    <w:r w:rsidRPr="00CA460A">
      <w:rPr>
        <w:rFonts w:ascii="Cambria" w:hAnsi="Cambria" w:cs="Times New Roman"/>
        <w:sz w:val="26"/>
        <w:szCs w:val="26"/>
      </w:rPr>
      <w:t xml:space="preserve">Introduction générale </w:t>
    </w:r>
  </w:p>
  <w:p w14:paraId="3CE24265" w14:textId="77777777" w:rsidR="00A0172F" w:rsidRPr="007D3600" w:rsidRDefault="00A0172F" w:rsidP="009C566C">
    <w:pPr>
      <w:tabs>
        <w:tab w:val="left" w:pos="8310"/>
      </w:tabs>
      <w:rPr>
        <w:rFonts w:ascii="Times New Roman" w:hAnsi="Times New Roman" w:cs="Times New Roman"/>
        <w:b/>
        <w:bCs/>
        <w:color w:val="000000"/>
        <w:sz w:val="24"/>
        <w:szCs w:val="24"/>
        <w:lang w:bidi="ar-DZ"/>
      </w:rP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A4C87" w14:textId="77777777" w:rsidR="00A0172F" w:rsidRPr="00562EB4" w:rsidRDefault="00A0172F" w:rsidP="00F47B8F">
    <w:pPr>
      <w:pStyle w:val="En-tte"/>
      <w:pBdr>
        <w:bottom w:val="thickThinSmallGap" w:sz="24" w:space="1" w:color="622423"/>
      </w:pBdr>
      <w:rPr>
        <w:rFonts w:ascii="Cambria" w:hAnsi="Cambria" w:cs="Times New Roman"/>
        <w:sz w:val="26"/>
        <w:szCs w:val="26"/>
      </w:rPr>
    </w:pPr>
    <w:r>
      <w:rPr>
        <w:rFonts w:ascii="Cambria" w:hAnsi="Cambria" w:cs="Times New Roman"/>
        <w:sz w:val="26"/>
        <w:szCs w:val="26"/>
      </w:rPr>
      <w:t>Questionnaire destiné aux apprenants de français</w:t>
    </w:r>
  </w:p>
  <w:p w14:paraId="0C668880" w14:textId="77777777" w:rsidR="00A0172F" w:rsidRPr="007D3600" w:rsidRDefault="00A0172F" w:rsidP="002B25EB">
    <w:pPr>
      <w:tabs>
        <w:tab w:val="right" w:pos="2268"/>
        <w:tab w:val="left" w:pos="8310"/>
      </w:tabs>
      <w:rPr>
        <w:rFonts w:ascii="Times New Roman" w:hAnsi="Times New Roman" w:cs="Times New Roman"/>
        <w:b/>
        <w:bCs/>
        <w:color w:val="000000"/>
        <w:sz w:val="20"/>
        <w:szCs w:val="20"/>
        <w:lang w:bidi="ar-DZ"/>
      </w:rP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03151" w14:textId="77777777" w:rsidR="00A0172F" w:rsidRPr="00E5417B" w:rsidRDefault="00A0172F" w:rsidP="00E5417B">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C93C8" w14:textId="77777777" w:rsidR="00A0172F" w:rsidRDefault="00A0172F">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5306F" w14:textId="77777777" w:rsidR="00A0172F" w:rsidRPr="006B6927" w:rsidRDefault="00A0172F" w:rsidP="006B1388">
    <w:pPr>
      <w:pStyle w:val="En-tte"/>
      <w:pBdr>
        <w:bottom w:val="thickThinSmallGap" w:sz="24" w:space="1" w:color="622423"/>
      </w:pBdr>
      <w:ind w:right="44"/>
      <w:rPr>
        <w:rFonts w:ascii="Cambria" w:hAnsi="Cambria" w:cs="Times New Roman"/>
        <w:sz w:val="26"/>
        <w:szCs w:val="26"/>
      </w:rPr>
    </w:pPr>
    <w:r w:rsidRPr="006B6927">
      <w:rPr>
        <w:rFonts w:ascii="Cambria" w:hAnsi="Cambria" w:cs="Times New Roman"/>
        <w:sz w:val="26"/>
        <w:szCs w:val="26"/>
      </w:rPr>
      <w:t>Chapitre I : Le brouillon dans l’enseignement-apprentissage du F.L.E</w:t>
    </w:r>
  </w:p>
  <w:p w14:paraId="180FE905" w14:textId="77777777" w:rsidR="00A0172F" w:rsidRPr="00045E97" w:rsidRDefault="00A0172F" w:rsidP="00045E97">
    <w:pPr>
      <w:pStyle w:val="En-tt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D75D2" w14:textId="77777777" w:rsidR="00A0172F" w:rsidRPr="007D3600" w:rsidRDefault="00A0172F" w:rsidP="00886182">
    <w:pPr>
      <w:pStyle w:val="En-tte"/>
      <w:rPr>
        <w:rFonts w:ascii="Times New Roman" w:hAnsi="Times New Roman" w:cs="Times New Roman"/>
        <w:sz w:val="20"/>
        <w:szCs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F3C80" w14:textId="77777777" w:rsidR="00A0172F" w:rsidRPr="006B1388" w:rsidRDefault="00A0172F" w:rsidP="006B1388">
    <w:pPr>
      <w:pStyle w:val="En-tte"/>
      <w:pBdr>
        <w:bottom w:val="thickThinSmallGap" w:sz="24" w:space="1" w:color="622423"/>
      </w:pBdr>
      <w:rPr>
        <w:rFonts w:ascii="Cambria" w:hAnsi="Cambria" w:cs="Times New Roman"/>
        <w:sz w:val="26"/>
        <w:szCs w:val="26"/>
      </w:rPr>
    </w:pPr>
    <w:r w:rsidRPr="006B1388">
      <w:rPr>
        <w:rFonts w:ascii="Cambria" w:hAnsi="Cambria" w:cs="Times New Roman"/>
        <w:sz w:val="26"/>
        <w:szCs w:val="26"/>
      </w:rPr>
      <w:t>Chapitre II : Le brouillon et le processus rédactionnel</w:t>
    </w:r>
  </w:p>
  <w:p w14:paraId="2EC0E0A1" w14:textId="77777777" w:rsidR="00A0172F" w:rsidRPr="007D3600" w:rsidRDefault="00A0172F" w:rsidP="00886182">
    <w:pPr>
      <w:pStyle w:val="En-tte"/>
      <w:rPr>
        <w:rFonts w:ascii="Times New Roman" w:hAnsi="Times New Roman" w:cs="Times New Roman"/>
        <w:sz w:val="20"/>
        <w:szCs w:val="20"/>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54A35" w14:textId="77777777" w:rsidR="00A0172F" w:rsidRPr="007D3600" w:rsidRDefault="00A0172F" w:rsidP="00A0089F">
    <w:pPr>
      <w:tabs>
        <w:tab w:val="left" w:pos="8310"/>
      </w:tabs>
      <w:rPr>
        <w:rFonts w:ascii="Times New Roman" w:hAnsi="Times New Roman" w:cs="Times New Roman"/>
        <w:b/>
        <w:bCs/>
        <w:color w:val="000000"/>
        <w:sz w:val="20"/>
        <w:szCs w:val="20"/>
        <w:lang w:bidi="ar-DZ"/>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7AB45" w14:textId="77777777" w:rsidR="00A0172F" w:rsidRPr="00606B7F" w:rsidRDefault="00A0172F" w:rsidP="00606B7F">
    <w:pPr>
      <w:pStyle w:val="En-tte"/>
      <w:pBdr>
        <w:bottom w:val="thickThinSmallGap" w:sz="24" w:space="1" w:color="622423"/>
      </w:pBdr>
      <w:rPr>
        <w:rFonts w:ascii="Cambria" w:hAnsi="Cambria" w:cs="Times New Roman"/>
        <w:sz w:val="26"/>
        <w:szCs w:val="26"/>
      </w:rPr>
    </w:pPr>
    <w:r w:rsidRPr="00606B7F">
      <w:rPr>
        <w:rFonts w:ascii="Cambria" w:hAnsi="Cambria" w:cs="Times New Roman"/>
        <w:sz w:val="26"/>
        <w:szCs w:val="26"/>
      </w:rPr>
      <w:t>Chapitre III : L’impact du brouillon dans la production écrite</w:t>
    </w:r>
  </w:p>
  <w:p w14:paraId="611226C5" w14:textId="77777777" w:rsidR="00A0172F" w:rsidRPr="00606B7F" w:rsidRDefault="00A0172F" w:rsidP="00606B7F">
    <w:pPr>
      <w:pStyle w:val="En-tte"/>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A930F" w14:textId="77777777" w:rsidR="00A0172F" w:rsidRPr="007D3600" w:rsidRDefault="00A0172F" w:rsidP="00A0089F">
    <w:pPr>
      <w:tabs>
        <w:tab w:val="left" w:pos="8310"/>
      </w:tabs>
      <w:rPr>
        <w:rFonts w:ascii="Times New Roman" w:hAnsi="Times New Roman" w:cs="Times New Roman"/>
        <w:b/>
        <w:bCs/>
        <w:color w:val="000000"/>
        <w:sz w:val="20"/>
        <w:szCs w:val="20"/>
        <w:lang w:bidi="ar-DZ"/>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57B99"/>
    <w:multiLevelType w:val="hybridMultilevel"/>
    <w:tmpl w:val="019659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34E02B0"/>
    <w:multiLevelType w:val="hybridMultilevel"/>
    <w:tmpl w:val="7B1AF48C"/>
    <w:lvl w:ilvl="0" w:tplc="040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AC278B"/>
    <w:multiLevelType w:val="hybridMultilevel"/>
    <w:tmpl w:val="F0EC4D08"/>
    <w:lvl w:ilvl="0" w:tplc="040C000B">
      <w:start w:val="1"/>
      <w:numFmt w:val="bullet"/>
      <w:lvlText w:val=""/>
      <w:lvlJc w:val="left"/>
      <w:pPr>
        <w:ind w:left="786"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15:restartNumberingAfterBreak="0">
    <w:nsid w:val="0A993637"/>
    <w:multiLevelType w:val="hybridMultilevel"/>
    <w:tmpl w:val="EB36FCFA"/>
    <w:lvl w:ilvl="0" w:tplc="040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4C09CB"/>
    <w:multiLevelType w:val="hybridMultilevel"/>
    <w:tmpl w:val="874E56F4"/>
    <w:lvl w:ilvl="0" w:tplc="040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C46EF6"/>
    <w:multiLevelType w:val="hybridMultilevel"/>
    <w:tmpl w:val="905C8CF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4966FC3"/>
    <w:multiLevelType w:val="hybridMultilevel"/>
    <w:tmpl w:val="0966FD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8762669"/>
    <w:multiLevelType w:val="multilevel"/>
    <w:tmpl w:val="61F8DD2E"/>
    <w:lvl w:ilvl="0">
      <w:start w:val="6"/>
      <w:numFmt w:val="decimal"/>
      <w:lvlText w:val="%1"/>
      <w:lvlJc w:val="left"/>
      <w:pPr>
        <w:ind w:left="360" w:hanging="360"/>
      </w:pPr>
      <w:rPr>
        <w:rFonts w:hint="default"/>
      </w:rPr>
    </w:lvl>
    <w:lvl w:ilvl="1">
      <w:start w:val="1"/>
      <w:numFmt w:val="decimal"/>
      <w:lvlText w:val="%1.%2"/>
      <w:lvlJc w:val="left"/>
      <w:pPr>
        <w:ind w:left="1545" w:hanging="360"/>
      </w:pPr>
      <w:rPr>
        <w:rFonts w:hint="default"/>
      </w:rPr>
    </w:lvl>
    <w:lvl w:ilvl="2">
      <w:start w:val="1"/>
      <w:numFmt w:val="decimal"/>
      <w:lvlText w:val="%1.%2.%3"/>
      <w:lvlJc w:val="left"/>
      <w:pPr>
        <w:ind w:left="3090" w:hanging="720"/>
      </w:pPr>
      <w:rPr>
        <w:rFonts w:hint="default"/>
      </w:rPr>
    </w:lvl>
    <w:lvl w:ilvl="3">
      <w:start w:val="1"/>
      <w:numFmt w:val="decimal"/>
      <w:lvlText w:val="%1.%2.%3.%4"/>
      <w:lvlJc w:val="left"/>
      <w:pPr>
        <w:ind w:left="4275" w:hanging="720"/>
      </w:pPr>
      <w:rPr>
        <w:rFonts w:hint="default"/>
      </w:rPr>
    </w:lvl>
    <w:lvl w:ilvl="4">
      <w:start w:val="1"/>
      <w:numFmt w:val="decimal"/>
      <w:lvlText w:val="%1.%2.%3.%4.%5"/>
      <w:lvlJc w:val="left"/>
      <w:pPr>
        <w:ind w:left="5820" w:hanging="1080"/>
      </w:pPr>
      <w:rPr>
        <w:rFonts w:hint="default"/>
      </w:rPr>
    </w:lvl>
    <w:lvl w:ilvl="5">
      <w:start w:val="1"/>
      <w:numFmt w:val="decimal"/>
      <w:lvlText w:val="%1.%2.%3.%4.%5.%6"/>
      <w:lvlJc w:val="left"/>
      <w:pPr>
        <w:ind w:left="7005" w:hanging="1080"/>
      </w:pPr>
      <w:rPr>
        <w:rFonts w:hint="default"/>
      </w:rPr>
    </w:lvl>
    <w:lvl w:ilvl="6">
      <w:start w:val="1"/>
      <w:numFmt w:val="decimal"/>
      <w:lvlText w:val="%1.%2.%3.%4.%5.%6.%7"/>
      <w:lvlJc w:val="left"/>
      <w:pPr>
        <w:ind w:left="8550" w:hanging="1440"/>
      </w:pPr>
      <w:rPr>
        <w:rFonts w:hint="default"/>
      </w:rPr>
    </w:lvl>
    <w:lvl w:ilvl="7">
      <w:start w:val="1"/>
      <w:numFmt w:val="decimal"/>
      <w:lvlText w:val="%1.%2.%3.%4.%5.%6.%7.%8"/>
      <w:lvlJc w:val="left"/>
      <w:pPr>
        <w:ind w:left="9735" w:hanging="1440"/>
      </w:pPr>
      <w:rPr>
        <w:rFonts w:hint="default"/>
      </w:rPr>
    </w:lvl>
    <w:lvl w:ilvl="8">
      <w:start w:val="1"/>
      <w:numFmt w:val="decimal"/>
      <w:lvlText w:val="%1.%2.%3.%4.%5.%6.%7.%8.%9"/>
      <w:lvlJc w:val="left"/>
      <w:pPr>
        <w:ind w:left="11280" w:hanging="1800"/>
      </w:pPr>
      <w:rPr>
        <w:rFonts w:hint="default"/>
      </w:rPr>
    </w:lvl>
  </w:abstractNum>
  <w:abstractNum w:abstractNumId="8" w15:restartNumberingAfterBreak="0">
    <w:nsid w:val="18800F85"/>
    <w:multiLevelType w:val="hybridMultilevel"/>
    <w:tmpl w:val="B3B6EB8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9407310"/>
    <w:multiLevelType w:val="hybridMultilevel"/>
    <w:tmpl w:val="EB2EFE8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96623D1"/>
    <w:multiLevelType w:val="hybridMultilevel"/>
    <w:tmpl w:val="80AE2D58"/>
    <w:lvl w:ilvl="0" w:tplc="04090001">
      <w:start w:val="1"/>
      <w:numFmt w:val="bullet"/>
      <w:lvlText w:val=""/>
      <w:lvlJc w:val="left"/>
      <w:pPr>
        <w:ind w:left="1494" w:hanging="360"/>
      </w:pPr>
      <w:rPr>
        <w:rFonts w:ascii="Symbol" w:hAnsi="Symbol" w:hint="default"/>
      </w:rPr>
    </w:lvl>
    <w:lvl w:ilvl="1" w:tplc="04090003">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11" w15:restartNumberingAfterBreak="0">
    <w:nsid w:val="1A8342BE"/>
    <w:multiLevelType w:val="hybridMultilevel"/>
    <w:tmpl w:val="DFA8DA8E"/>
    <w:lvl w:ilvl="0" w:tplc="6ECE70C6">
      <w:start w:val="1"/>
      <w:numFmt w:val="decimal"/>
      <w:lvlText w:val="%1-"/>
      <w:lvlJc w:val="left"/>
      <w:pPr>
        <w:ind w:left="525" w:hanging="360"/>
      </w:pPr>
      <w:rPr>
        <w:rFonts w:hint="default"/>
      </w:rPr>
    </w:lvl>
    <w:lvl w:ilvl="1" w:tplc="040C0019" w:tentative="1">
      <w:start w:val="1"/>
      <w:numFmt w:val="lowerLetter"/>
      <w:lvlText w:val="%2."/>
      <w:lvlJc w:val="left"/>
      <w:pPr>
        <w:ind w:left="1245" w:hanging="360"/>
      </w:pPr>
    </w:lvl>
    <w:lvl w:ilvl="2" w:tplc="040C001B" w:tentative="1">
      <w:start w:val="1"/>
      <w:numFmt w:val="lowerRoman"/>
      <w:lvlText w:val="%3."/>
      <w:lvlJc w:val="right"/>
      <w:pPr>
        <w:ind w:left="1965" w:hanging="180"/>
      </w:pPr>
    </w:lvl>
    <w:lvl w:ilvl="3" w:tplc="040C000F" w:tentative="1">
      <w:start w:val="1"/>
      <w:numFmt w:val="decimal"/>
      <w:lvlText w:val="%4."/>
      <w:lvlJc w:val="left"/>
      <w:pPr>
        <w:ind w:left="2685" w:hanging="360"/>
      </w:pPr>
    </w:lvl>
    <w:lvl w:ilvl="4" w:tplc="040C0019" w:tentative="1">
      <w:start w:val="1"/>
      <w:numFmt w:val="lowerLetter"/>
      <w:lvlText w:val="%5."/>
      <w:lvlJc w:val="left"/>
      <w:pPr>
        <w:ind w:left="3405" w:hanging="360"/>
      </w:pPr>
    </w:lvl>
    <w:lvl w:ilvl="5" w:tplc="040C001B" w:tentative="1">
      <w:start w:val="1"/>
      <w:numFmt w:val="lowerRoman"/>
      <w:lvlText w:val="%6."/>
      <w:lvlJc w:val="right"/>
      <w:pPr>
        <w:ind w:left="4125" w:hanging="180"/>
      </w:pPr>
    </w:lvl>
    <w:lvl w:ilvl="6" w:tplc="040C000F" w:tentative="1">
      <w:start w:val="1"/>
      <w:numFmt w:val="decimal"/>
      <w:lvlText w:val="%7."/>
      <w:lvlJc w:val="left"/>
      <w:pPr>
        <w:ind w:left="4845" w:hanging="360"/>
      </w:pPr>
    </w:lvl>
    <w:lvl w:ilvl="7" w:tplc="040C0019" w:tentative="1">
      <w:start w:val="1"/>
      <w:numFmt w:val="lowerLetter"/>
      <w:lvlText w:val="%8."/>
      <w:lvlJc w:val="left"/>
      <w:pPr>
        <w:ind w:left="5565" w:hanging="360"/>
      </w:pPr>
    </w:lvl>
    <w:lvl w:ilvl="8" w:tplc="040C001B" w:tentative="1">
      <w:start w:val="1"/>
      <w:numFmt w:val="lowerRoman"/>
      <w:lvlText w:val="%9."/>
      <w:lvlJc w:val="right"/>
      <w:pPr>
        <w:ind w:left="6285" w:hanging="180"/>
      </w:pPr>
    </w:lvl>
  </w:abstractNum>
  <w:abstractNum w:abstractNumId="12" w15:restartNumberingAfterBreak="0">
    <w:nsid w:val="1D340D0D"/>
    <w:multiLevelType w:val="hybridMultilevel"/>
    <w:tmpl w:val="84F67792"/>
    <w:lvl w:ilvl="0" w:tplc="0C74058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1DCE2AF3"/>
    <w:multiLevelType w:val="hybridMultilevel"/>
    <w:tmpl w:val="36246610"/>
    <w:lvl w:ilvl="0" w:tplc="040C0001">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14" w15:restartNumberingAfterBreak="0">
    <w:nsid w:val="1E072169"/>
    <w:multiLevelType w:val="hybridMultilevel"/>
    <w:tmpl w:val="6ABE9088"/>
    <w:lvl w:ilvl="0" w:tplc="E982D0CA">
      <w:start w:val="1"/>
      <w:numFmt w:val="decimal"/>
      <w:lvlText w:val="%1-"/>
      <w:lvlJc w:val="left"/>
      <w:pPr>
        <w:ind w:left="502"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28CC600E"/>
    <w:multiLevelType w:val="hybridMultilevel"/>
    <w:tmpl w:val="8E30647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2AFE0B05"/>
    <w:multiLevelType w:val="hybridMultilevel"/>
    <w:tmpl w:val="2D568FFC"/>
    <w:lvl w:ilvl="0" w:tplc="342252C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2E703D3D"/>
    <w:multiLevelType w:val="hybridMultilevel"/>
    <w:tmpl w:val="FBE29C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061414B"/>
    <w:multiLevelType w:val="hybridMultilevel"/>
    <w:tmpl w:val="06124340"/>
    <w:lvl w:ilvl="0" w:tplc="040C000B">
      <w:start w:val="1"/>
      <w:numFmt w:val="bullet"/>
      <w:lvlText w:val=""/>
      <w:lvlJc w:val="left"/>
      <w:pPr>
        <w:ind w:left="720" w:hanging="360"/>
      </w:pPr>
      <w:rPr>
        <w:rFonts w:ascii="Wingdings" w:hAnsi="Wingdings" w:hint="default"/>
      </w:rPr>
    </w:lvl>
    <w:lvl w:ilvl="1" w:tplc="6930ECE4">
      <w:numFmt w:val="bullet"/>
      <w:lvlText w:val="-"/>
      <w:lvlJc w:val="left"/>
      <w:pPr>
        <w:ind w:left="1440" w:hanging="360"/>
      </w:pPr>
      <w:rPr>
        <w:rFonts w:ascii="Times New Roman" w:eastAsia="Calibri" w:hAnsi="Times New Roman"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1BD57CE"/>
    <w:multiLevelType w:val="hybridMultilevel"/>
    <w:tmpl w:val="10947DEE"/>
    <w:lvl w:ilvl="0" w:tplc="B26A1494">
      <w:start w:val="1"/>
      <w:numFmt w:val="decimal"/>
      <w:lvlText w:val="%1-"/>
      <w:lvlJc w:val="left"/>
      <w:pPr>
        <w:ind w:left="720" w:hanging="360"/>
      </w:pPr>
      <w:rPr>
        <w:rFonts w:hint="default"/>
        <w:b w:val="0"/>
        <w:b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345C6EEC"/>
    <w:multiLevelType w:val="multilevel"/>
    <w:tmpl w:val="3A30ADE4"/>
    <w:lvl w:ilvl="0">
      <w:start w:val="1"/>
      <w:numFmt w:val="decimal"/>
      <w:lvlText w:val="%1."/>
      <w:lvlJc w:val="left"/>
      <w:pPr>
        <w:ind w:left="495" w:hanging="49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1" w15:restartNumberingAfterBreak="0">
    <w:nsid w:val="35F64BD6"/>
    <w:multiLevelType w:val="hybridMultilevel"/>
    <w:tmpl w:val="2EC23E8E"/>
    <w:lvl w:ilvl="0" w:tplc="040C0001">
      <w:start w:val="1"/>
      <w:numFmt w:val="bullet"/>
      <w:lvlText w:val=""/>
      <w:lvlJc w:val="left"/>
      <w:pPr>
        <w:ind w:left="1425" w:hanging="360"/>
      </w:pPr>
      <w:rPr>
        <w:rFonts w:ascii="Symbol" w:hAnsi="Symbol" w:hint="default"/>
      </w:rPr>
    </w:lvl>
    <w:lvl w:ilvl="1" w:tplc="040C0003" w:tentative="1">
      <w:start w:val="1"/>
      <w:numFmt w:val="bullet"/>
      <w:lvlText w:val="o"/>
      <w:lvlJc w:val="left"/>
      <w:pPr>
        <w:ind w:left="2145" w:hanging="360"/>
      </w:pPr>
      <w:rPr>
        <w:rFonts w:ascii="Courier New" w:hAnsi="Courier New" w:cs="Courier New" w:hint="default"/>
      </w:rPr>
    </w:lvl>
    <w:lvl w:ilvl="2" w:tplc="040C0005" w:tentative="1">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cs="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cs="Courier New" w:hint="default"/>
      </w:rPr>
    </w:lvl>
    <w:lvl w:ilvl="8" w:tplc="040C0005" w:tentative="1">
      <w:start w:val="1"/>
      <w:numFmt w:val="bullet"/>
      <w:lvlText w:val=""/>
      <w:lvlJc w:val="left"/>
      <w:pPr>
        <w:ind w:left="7185" w:hanging="360"/>
      </w:pPr>
      <w:rPr>
        <w:rFonts w:ascii="Wingdings" w:hAnsi="Wingdings" w:hint="default"/>
      </w:rPr>
    </w:lvl>
  </w:abstractNum>
  <w:abstractNum w:abstractNumId="22" w15:restartNumberingAfterBreak="0">
    <w:nsid w:val="38491079"/>
    <w:multiLevelType w:val="hybridMultilevel"/>
    <w:tmpl w:val="2ABCCE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510825"/>
    <w:multiLevelType w:val="hybridMultilevel"/>
    <w:tmpl w:val="EE74842C"/>
    <w:lvl w:ilvl="0" w:tplc="076ADF68">
      <w:start w:val="1"/>
      <w:numFmt w:val="bullet"/>
      <w:lvlText w:val=""/>
      <w:lvlJc w:val="left"/>
      <w:pPr>
        <w:ind w:left="1860" w:hanging="360"/>
      </w:pPr>
      <w:rPr>
        <w:rFonts w:ascii="Symbol" w:hAnsi="Symbol" w:hint="default"/>
        <w:color w:val="0D0D0D"/>
      </w:rPr>
    </w:lvl>
    <w:lvl w:ilvl="1" w:tplc="040C0003" w:tentative="1">
      <w:start w:val="1"/>
      <w:numFmt w:val="bullet"/>
      <w:lvlText w:val="o"/>
      <w:lvlJc w:val="left"/>
      <w:pPr>
        <w:ind w:left="2580" w:hanging="360"/>
      </w:pPr>
      <w:rPr>
        <w:rFonts w:ascii="Courier New" w:hAnsi="Courier New" w:cs="Courier New" w:hint="default"/>
      </w:rPr>
    </w:lvl>
    <w:lvl w:ilvl="2" w:tplc="040C0005" w:tentative="1">
      <w:start w:val="1"/>
      <w:numFmt w:val="bullet"/>
      <w:lvlText w:val=""/>
      <w:lvlJc w:val="left"/>
      <w:pPr>
        <w:ind w:left="3300" w:hanging="360"/>
      </w:pPr>
      <w:rPr>
        <w:rFonts w:ascii="Wingdings" w:hAnsi="Wingdings" w:hint="default"/>
      </w:rPr>
    </w:lvl>
    <w:lvl w:ilvl="3" w:tplc="040C0001" w:tentative="1">
      <w:start w:val="1"/>
      <w:numFmt w:val="bullet"/>
      <w:lvlText w:val=""/>
      <w:lvlJc w:val="left"/>
      <w:pPr>
        <w:ind w:left="4020" w:hanging="360"/>
      </w:pPr>
      <w:rPr>
        <w:rFonts w:ascii="Symbol" w:hAnsi="Symbol" w:hint="default"/>
      </w:rPr>
    </w:lvl>
    <w:lvl w:ilvl="4" w:tplc="040C0003" w:tentative="1">
      <w:start w:val="1"/>
      <w:numFmt w:val="bullet"/>
      <w:lvlText w:val="o"/>
      <w:lvlJc w:val="left"/>
      <w:pPr>
        <w:ind w:left="4740" w:hanging="360"/>
      </w:pPr>
      <w:rPr>
        <w:rFonts w:ascii="Courier New" w:hAnsi="Courier New" w:cs="Courier New" w:hint="default"/>
      </w:rPr>
    </w:lvl>
    <w:lvl w:ilvl="5" w:tplc="040C0005" w:tentative="1">
      <w:start w:val="1"/>
      <w:numFmt w:val="bullet"/>
      <w:lvlText w:val=""/>
      <w:lvlJc w:val="left"/>
      <w:pPr>
        <w:ind w:left="5460" w:hanging="360"/>
      </w:pPr>
      <w:rPr>
        <w:rFonts w:ascii="Wingdings" w:hAnsi="Wingdings" w:hint="default"/>
      </w:rPr>
    </w:lvl>
    <w:lvl w:ilvl="6" w:tplc="040C0001" w:tentative="1">
      <w:start w:val="1"/>
      <w:numFmt w:val="bullet"/>
      <w:lvlText w:val=""/>
      <w:lvlJc w:val="left"/>
      <w:pPr>
        <w:ind w:left="6180" w:hanging="360"/>
      </w:pPr>
      <w:rPr>
        <w:rFonts w:ascii="Symbol" w:hAnsi="Symbol" w:hint="default"/>
      </w:rPr>
    </w:lvl>
    <w:lvl w:ilvl="7" w:tplc="040C0003" w:tentative="1">
      <w:start w:val="1"/>
      <w:numFmt w:val="bullet"/>
      <w:lvlText w:val="o"/>
      <w:lvlJc w:val="left"/>
      <w:pPr>
        <w:ind w:left="6900" w:hanging="360"/>
      </w:pPr>
      <w:rPr>
        <w:rFonts w:ascii="Courier New" w:hAnsi="Courier New" w:cs="Courier New" w:hint="default"/>
      </w:rPr>
    </w:lvl>
    <w:lvl w:ilvl="8" w:tplc="040C0005" w:tentative="1">
      <w:start w:val="1"/>
      <w:numFmt w:val="bullet"/>
      <w:lvlText w:val=""/>
      <w:lvlJc w:val="left"/>
      <w:pPr>
        <w:ind w:left="7620" w:hanging="360"/>
      </w:pPr>
      <w:rPr>
        <w:rFonts w:ascii="Wingdings" w:hAnsi="Wingdings" w:hint="default"/>
      </w:rPr>
    </w:lvl>
  </w:abstractNum>
  <w:abstractNum w:abstractNumId="24" w15:restartNumberingAfterBreak="0">
    <w:nsid w:val="4A5A34DB"/>
    <w:multiLevelType w:val="hybridMultilevel"/>
    <w:tmpl w:val="DAC2CCD2"/>
    <w:lvl w:ilvl="0" w:tplc="30C4190E">
      <w:start w:val="1"/>
      <w:numFmt w:val="bullet"/>
      <w:lvlText w:val=""/>
      <w:lvlJc w:val="left"/>
      <w:pPr>
        <w:ind w:left="1860" w:hanging="360"/>
      </w:pPr>
      <w:rPr>
        <w:rFonts w:ascii="Symbol" w:hAnsi="Symbol" w:hint="default"/>
        <w:color w:val="000000"/>
      </w:rPr>
    </w:lvl>
    <w:lvl w:ilvl="1" w:tplc="040C0003" w:tentative="1">
      <w:start w:val="1"/>
      <w:numFmt w:val="bullet"/>
      <w:lvlText w:val="o"/>
      <w:lvlJc w:val="left"/>
      <w:pPr>
        <w:ind w:left="2580" w:hanging="360"/>
      </w:pPr>
      <w:rPr>
        <w:rFonts w:ascii="Courier New" w:hAnsi="Courier New" w:cs="Courier New" w:hint="default"/>
      </w:rPr>
    </w:lvl>
    <w:lvl w:ilvl="2" w:tplc="040C0005" w:tentative="1">
      <w:start w:val="1"/>
      <w:numFmt w:val="bullet"/>
      <w:lvlText w:val=""/>
      <w:lvlJc w:val="left"/>
      <w:pPr>
        <w:ind w:left="3300" w:hanging="360"/>
      </w:pPr>
      <w:rPr>
        <w:rFonts w:ascii="Wingdings" w:hAnsi="Wingdings" w:hint="default"/>
      </w:rPr>
    </w:lvl>
    <w:lvl w:ilvl="3" w:tplc="040C0001" w:tentative="1">
      <w:start w:val="1"/>
      <w:numFmt w:val="bullet"/>
      <w:lvlText w:val=""/>
      <w:lvlJc w:val="left"/>
      <w:pPr>
        <w:ind w:left="4020" w:hanging="360"/>
      </w:pPr>
      <w:rPr>
        <w:rFonts w:ascii="Symbol" w:hAnsi="Symbol" w:hint="default"/>
      </w:rPr>
    </w:lvl>
    <w:lvl w:ilvl="4" w:tplc="040C0003" w:tentative="1">
      <w:start w:val="1"/>
      <w:numFmt w:val="bullet"/>
      <w:lvlText w:val="o"/>
      <w:lvlJc w:val="left"/>
      <w:pPr>
        <w:ind w:left="4740" w:hanging="360"/>
      </w:pPr>
      <w:rPr>
        <w:rFonts w:ascii="Courier New" w:hAnsi="Courier New" w:cs="Courier New" w:hint="default"/>
      </w:rPr>
    </w:lvl>
    <w:lvl w:ilvl="5" w:tplc="040C0005" w:tentative="1">
      <w:start w:val="1"/>
      <w:numFmt w:val="bullet"/>
      <w:lvlText w:val=""/>
      <w:lvlJc w:val="left"/>
      <w:pPr>
        <w:ind w:left="5460" w:hanging="360"/>
      </w:pPr>
      <w:rPr>
        <w:rFonts w:ascii="Wingdings" w:hAnsi="Wingdings" w:hint="default"/>
      </w:rPr>
    </w:lvl>
    <w:lvl w:ilvl="6" w:tplc="040C0001" w:tentative="1">
      <w:start w:val="1"/>
      <w:numFmt w:val="bullet"/>
      <w:lvlText w:val=""/>
      <w:lvlJc w:val="left"/>
      <w:pPr>
        <w:ind w:left="6180" w:hanging="360"/>
      </w:pPr>
      <w:rPr>
        <w:rFonts w:ascii="Symbol" w:hAnsi="Symbol" w:hint="default"/>
      </w:rPr>
    </w:lvl>
    <w:lvl w:ilvl="7" w:tplc="040C0003" w:tentative="1">
      <w:start w:val="1"/>
      <w:numFmt w:val="bullet"/>
      <w:lvlText w:val="o"/>
      <w:lvlJc w:val="left"/>
      <w:pPr>
        <w:ind w:left="6900" w:hanging="360"/>
      </w:pPr>
      <w:rPr>
        <w:rFonts w:ascii="Courier New" w:hAnsi="Courier New" w:cs="Courier New" w:hint="default"/>
      </w:rPr>
    </w:lvl>
    <w:lvl w:ilvl="8" w:tplc="040C0005" w:tentative="1">
      <w:start w:val="1"/>
      <w:numFmt w:val="bullet"/>
      <w:lvlText w:val=""/>
      <w:lvlJc w:val="left"/>
      <w:pPr>
        <w:ind w:left="7620" w:hanging="360"/>
      </w:pPr>
      <w:rPr>
        <w:rFonts w:ascii="Wingdings" w:hAnsi="Wingdings" w:hint="default"/>
      </w:rPr>
    </w:lvl>
  </w:abstractNum>
  <w:abstractNum w:abstractNumId="25" w15:restartNumberingAfterBreak="0">
    <w:nsid w:val="4A5C7093"/>
    <w:multiLevelType w:val="hybridMultilevel"/>
    <w:tmpl w:val="29ACFC54"/>
    <w:lvl w:ilvl="0" w:tplc="040C0001">
      <w:start w:val="1"/>
      <w:numFmt w:val="bullet"/>
      <w:lvlText w:val=""/>
      <w:lvlJc w:val="left"/>
      <w:pPr>
        <w:ind w:left="1605" w:hanging="360"/>
      </w:pPr>
      <w:rPr>
        <w:rFonts w:ascii="Symbol" w:hAnsi="Symbol" w:hint="default"/>
      </w:rPr>
    </w:lvl>
    <w:lvl w:ilvl="1" w:tplc="040C0003" w:tentative="1">
      <w:start w:val="1"/>
      <w:numFmt w:val="bullet"/>
      <w:lvlText w:val="o"/>
      <w:lvlJc w:val="left"/>
      <w:pPr>
        <w:ind w:left="2325" w:hanging="360"/>
      </w:pPr>
      <w:rPr>
        <w:rFonts w:ascii="Courier New" w:hAnsi="Courier New" w:cs="Courier New" w:hint="default"/>
      </w:rPr>
    </w:lvl>
    <w:lvl w:ilvl="2" w:tplc="040C0005" w:tentative="1">
      <w:start w:val="1"/>
      <w:numFmt w:val="bullet"/>
      <w:lvlText w:val=""/>
      <w:lvlJc w:val="left"/>
      <w:pPr>
        <w:ind w:left="3045" w:hanging="360"/>
      </w:pPr>
      <w:rPr>
        <w:rFonts w:ascii="Wingdings" w:hAnsi="Wingdings" w:hint="default"/>
      </w:rPr>
    </w:lvl>
    <w:lvl w:ilvl="3" w:tplc="040C0001" w:tentative="1">
      <w:start w:val="1"/>
      <w:numFmt w:val="bullet"/>
      <w:lvlText w:val=""/>
      <w:lvlJc w:val="left"/>
      <w:pPr>
        <w:ind w:left="3765" w:hanging="360"/>
      </w:pPr>
      <w:rPr>
        <w:rFonts w:ascii="Symbol" w:hAnsi="Symbol" w:hint="default"/>
      </w:rPr>
    </w:lvl>
    <w:lvl w:ilvl="4" w:tplc="040C0003" w:tentative="1">
      <w:start w:val="1"/>
      <w:numFmt w:val="bullet"/>
      <w:lvlText w:val="o"/>
      <w:lvlJc w:val="left"/>
      <w:pPr>
        <w:ind w:left="4485" w:hanging="360"/>
      </w:pPr>
      <w:rPr>
        <w:rFonts w:ascii="Courier New" w:hAnsi="Courier New" w:cs="Courier New" w:hint="default"/>
      </w:rPr>
    </w:lvl>
    <w:lvl w:ilvl="5" w:tplc="040C0005" w:tentative="1">
      <w:start w:val="1"/>
      <w:numFmt w:val="bullet"/>
      <w:lvlText w:val=""/>
      <w:lvlJc w:val="left"/>
      <w:pPr>
        <w:ind w:left="5205" w:hanging="360"/>
      </w:pPr>
      <w:rPr>
        <w:rFonts w:ascii="Wingdings" w:hAnsi="Wingdings" w:hint="default"/>
      </w:rPr>
    </w:lvl>
    <w:lvl w:ilvl="6" w:tplc="040C0001" w:tentative="1">
      <w:start w:val="1"/>
      <w:numFmt w:val="bullet"/>
      <w:lvlText w:val=""/>
      <w:lvlJc w:val="left"/>
      <w:pPr>
        <w:ind w:left="5925" w:hanging="360"/>
      </w:pPr>
      <w:rPr>
        <w:rFonts w:ascii="Symbol" w:hAnsi="Symbol" w:hint="default"/>
      </w:rPr>
    </w:lvl>
    <w:lvl w:ilvl="7" w:tplc="040C0003" w:tentative="1">
      <w:start w:val="1"/>
      <w:numFmt w:val="bullet"/>
      <w:lvlText w:val="o"/>
      <w:lvlJc w:val="left"/>
      <w:pPr>
        <w:ind w:left="6645" w:hanging="360"/>
      </w:pPr>
      <w:rPr>
        <w:rFonts w:ascii="Courier New" w:hAnsi="Courier New" w:cs="Courier New" w:hint="default"/>
      </w:rPr>
    </w:lvl>
    <w:lvl w:ilvl="8" w:tplc="040C0005" w:tentative="1">
      <w:start w:val="1"/>
      <w:numFmt w:val="bullet"/>
      <w:lvlText w:val=""/>
      <w:lvlJc w:val="left"/>
      <w:pPr>
        <w:ind w:left="7365" w:hanging="360"/>
      </w:pPr>
      <w:rPr>
        <w:rFonts w:ascii="Wingdings" w:hAnsi="Wingdings" w:hint="default"/>
      </w:rPr>
    </w:lvl>
  </w:abstractNum>
  <w:abstractNum w:abstractNumId="26" w15:restartNumberingAfterBreak="0">
    <w:nsid w:val="4C6B5D78"/>
    <w:multiLevelType w:val="hybridMultilevel"/>
    <w:tmpl w:val="7B3E6CE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E427BF4"/>
    <w:multiLevelType w:val="hybridMultilevel"/>
    <w:tmpl w:val="F698E2CA"/>
    <w:lvl w:ilvl="0" w:tplc="2BDC059E">
      <w:start w:val="5"/>
      <w:numFmt w:val="bullet"/>
      <w:lvlText w:val="-"/>
      <w:lvlJc w:val="left"/>
      <w:pPr>
        <w:ind w:left="720" w:hanging="360"/>
      </w:pPr>
      <w:rPr>
        <w:rFonts w:ascii="Times New Roman" w:eastAsia="Times New Roman" w:hAnsi="Times New Roman" w:cs="Times New Roman" w:hint="default"/>
        <w:color w:val="0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12A00D0"/>
    <w:multiLevelType w:val="hybridMultilevel"/>
    <w:tmpl w:val="F210FA7C"/>
    <w:lvl w:ilvl="0" w:tplc="E468148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527046D5"/>
    <w:multiLevelType w:val="multilevel"/>
    <w:tmpl w:val="3A6EEDB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ascii="Times New Roman" w:hAnsi="Times New Roman" w:cs="Times New Roman" w:hint="default"/>
        <w:b/>
        <w:color w:val="auto"/>
      </w:rPr>
    </w:lvl>
    <w:lvl w:ilvl="2">
      <w:start w:val="1"/>
      <w:numFmt w:val="decimal"/>
      <w:isLgl/>
      <w:lvlText w:val="%1.%2.%3."/>
      <w:lvlJc w:val="left"/>
      <w:pPr>
        <w:ind w:left="1080" w:hanging="720"/>
      </w:pPr>
      <w:rPr>
        <w:rFonts w:ascii="Times New Roman" w:hAnsi="Times New Roman" w:cs="Times New Roman" w:hint="default"/>
        <w:b/>
        <w:color w:val="auto"/>
      </w:rPr>
    </w:lvl>
    <w:lvl w:ilvl="3">
      <w:start w:val="1"/>
      <w:numFmt w:val="decimal"/>
      <w:isLgl/>
      <w:lvlText w:val="%1.%2.%3.%4."/>
      <w:lvlJc w:val="left"/>
      <w:pPr>
        <w:ind w:left="1440" w:hanging="1080"/>
      </w:pPr>
      <w:rPr>
        <w:rFonts w:ascii="Times New Roman" w:hAnsi="Times New Roman" w:cs="Times New Roman" w:hint="default"/>
        <w:b/>
        <w:color w:val="auto"/>
      </w:rPr>
    </w:lvl>
    <w:lvl w:ilvl="4">
      <w:start w:val="1"/>
      <w:numFmt w:val="decimal"/>
      <w:isLgl/>
      <w:lvlText w:val="%1.%2.%3.%4.%5."/>
      <w:lvlJc w:val="left"/>
      <w:pPr>
        <w:ind w:left="1440" w:hanging="1080"/>
      </w:pPr>
      <w:rPr>
        <w:rFonts w:ascii="Times New Roman" w:hAnsi="Times New Roman" w:cs="Times New Roman" w:hint="default"/>
        <w:b/>
        <w:color w:val="auto"/>
      </w:rPr>
    </w:lvl>
    <w:lvl w:ilvl="5">
      <w:start w:val="1"/>
      <w:numFmt w:val="decimal"/>
      <w:isLgl/>
      <w:lvlText w:val="%1.%2.%3.%4.%5.%6."/>
      <w:lvlJc w:val="left"/>
      <w:pPr>
        <w:ind w:left="1800" w:hanging="1440"/>
      </w:pPr>
      <w:rPr>
        <w:rFonts w:ascii="Times New Roman" w:hAnsi="Times New Roman" w:cs="Times New Roman" w:hint="default"/>
        <w:b/>
        <w:color w:val="auto"/>
      </w:rPr>
    </w:lvl>
    <w:lvl w:ilvl="6">
      <w:start w:val="1"/>
      <w:numFmt w:val="decimal"/>
      <w:isLgl/>
      <w:lvlText w:val="%1.%2.%3.%4.%5.%6.%7."/>
      <w:lvlJc w:val="left"/>
      <w:pPr>
        <w:ind w:left="2160" w:hanging="1800"/>
      </w:pPr>
      <w:rPr>
        <w:rFonts w:ascii="Times New Roman" w:hAnsi="Times New Roman" w:cs="Times New Roman" w:hint="default"/>
        <w:b/>
        <w:color w:val="auto"/>
      </w:rPr>
    </w:lvl>
    <w:lvl w:ilvl="7">
      <w:start w:val="1"/>
      <w:numFmt w:val="decimal"/>
      <w:isLgl/>
      <w:lvlText w:val="%1.%2.%3.%4.%5.%6.%7.%8."/>
      <w:lvlJc w:val="left"/>
      <w:pPr>
        <w:ind w:left="2160" w:hanging="1800"/>
      </w:pPr>
      <w:rPr>
        <w:rFonts w:ascii="Times New Roman" w:hAnsi="Times New Roman" w:cs="Times New Roman" w:hint="default"/>
        <w:b/>
        <w:color w:val="auto"/>
      </w:rPr>
    </w:lvl>
    <w:lvl w:ilvl="8">
      <w:start w:val="1"/>
      <w:numFmt w:val="decimal"/>
      <w:isLgl/>
      <w:lvlText w:val="%1.%2.%3.%4.%5.%6.%7.%8.%9."/>
      <w:lvlJc w:val="left"/>
      <w:pPr>
        <w:ind w:left="2520" w:hanging="2160"/>
      </w:pPr>
      <w:rPr>
        <w:rFonts w:ascii="Times New Roman" w:hAnsi="Times New Roman" w:cs="Times New Roman" w:hint="default"/>
        <w:b/>
        <w:color w:val="auto"/>
      </w:rPr>
    </w:lvl>
  </w:abstractNum>
  <w:abstractNum w:abstractNumId="30" w15:restartNumberingAfterBreak="0">
    <w:nsid w:val="5F8C56A2"/>
    <w:multiLevelType w:val="hybridMultilevel"/>
    <w:tmpl w:val="ADDA0D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0032226"/>
    <w:multiLevelType w:val="hybridMultilevel"/>
    <w:tmpl w:val="F90014D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60F324E3"/>
    <w:multiLevelType w:val="hybridMultilevel"/>
    <w:tmpl w:val="B3D2261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4431C9F"/>
    <w:multiLevelType w:val="hybridMultilevel"/>
    <w:tmpl w:val="64520C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70D26DB"/>
    <w:multiLevelType w:val="hybridMultilevel"/>
    <w:tmpl w:val="1E085B9E"/>
    <w:lvl w:ilvl="0" w:tplc="224062D0">
      <w:start w:val="4"/>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6CDC0FCC"/>
    <w:multiLevelType w:val="hybridMultilevel"/>
    <w:tmpl w:val="14427D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F2A7AF3"/>
    <w:multiLevelType w:val="hybridMultilevel"/>
    <w:tmpl w:val="DFA8DA8E"/>
    <w:lvl w:ilvl="0" w:tplc="6ECE70C6">
      <w:start w:val="1"/>
      <w:numFmt w:val="decimal"/>
      <w:lvlText w:val="%1-"/>
      <w:lvlJc w:val="left"/>
      <w:pPr>
        <w:ind w:left="525" w:hanging="360"/>
      </w:pPr>
      <w:rPr>
        <w:rFonts w:hint="default"/>
      </w:rPr>
    </w:lvl>
    <w:lvl w:ilvl="1" w:tplc="040C0019" w:tentative="1">
      <w:start w:val="1"/>
      <w:numFmt w:val="lowerLetter"/>
      <w:lvlText w:val="%2."/>
      <w:lvlJc w:val="left"/>
      <w:pPr>
        <w:ind w:left="1245" w:hanging="360"/>
      </w:pPr>
    </w:lvl>
    <w:lvl w:ilvl="2" w:tplc="040C001B" w:tentative="1">
      <w:start w:val="1"/>
      <w:numFmt w:val="lowerRoman"/>
      <w:lvlText w:val="%3."/>
      <w:lvlJc w:val="right"/>
      <w:pPr>
        <w:ind w:left="1965" w:hanging="180"/>
      </w:pPr>
    </w:lvl>
    <w:lvl w:ilvl="3" w:tplc="040C000F" w:tentative="1">
      <w:start w:val="1"/>
      <w:numFmt w:val="decimal"/>
      <w:lvlText w:val="%4."/>
      <w:lvlJc w:val="left"/>
      <w:pPr>
        <w:ind w:left="2685" w:hanging="360"/>
      </w:pPr>
    </w:lvl>
    <w:lvl w:ilvl="4" w:tplc="040C0019" w:tentative="1">
      <w:start w:val="1"/>
      <w:numFmt w:val="lowerLetter"/>
      <w:lvlText w:val="%5."/>
      <w:lvlJc w:val="left"/>
      <w:pPr>
        <w:ind w:left="3405" w:hanging="360"/>
      </w:pPr>
    </w:lvl>
    <w:lvl w:ilvl="5" w:tplc="040C001B" w:tentative="1">
      <w:start w:val="1"/>
      <w:numFmt w:val="lowerRoman"/>
      <w:lvlText w:val="%6."/>
      <w:lvlJc w:val="right"/>
      <w:pPr>
        <w:ind w:left="4125" w:hanging="180"/>
      </w:pPr>
    </w:lvl>
    <w:lvl w:ilvl="6" w:tplc="040C000F" w:tentative="1">
      <w:start w:val="1"/>
      <w:numFmt w:val="decimal"/>
      <w:lvlText w:val="%7."/>
      <w:lvlJc w:val="left"/>
      <w:pPr>
        <w:ind w:left="4845" w:hanging="360"/>
      </w:pPr>
    </w:lvl>
    <w:lvl w:ilvl="7" w:tplc="040C0019" w:tentative="1">
      <w:start w:val="1"/>
      <w:numFmt w:val="lowerLetter"/>
      <w:lvlText w:val="%8."/>
      <w:lvlJc w:val="left"/>
      <w:pPr>
        <w:ind w:left="5565" w:hanging="360"/>
      </w:pPr>
    </w:lvl>
    <w:lvl w:ilvl="8" w:tplc="040C001B" w:tentative="1">
      <w:start w:val="1"/>
      <w:numFmt w:val="lowerRoman"/>
      <w:lvlText w:val="%9."/>
      <w:lvlJc w:val="right"/>
      <w:pPr>
        <w:ind w:left="6285" w:hanging="180"/>
      </w:pPr>
    </w:lvl>
  </w:abstractNum>
  <w:abstractNum w:abstractNumId="37" w15:restartNumberingAfterBreak="0">
    <w:nsid w:val="721566AB"/>
    <w:multiLevelType w:val="hybridMultilevel"/>
    <w:tmpl w:val="4176DF38"/>
    <w:lvl w:ilvl="0" w:tplc="040C0001">
      <w:start w:val="1"/>
      <w:numFmt w:val="bullet"/>
      <w:lvlText w:val=""/>
      <w:lvlJc w:val="left"/>
      <w:pPr>
        <w:ind w:left="783" w:hanging="360"/>
      </w:pPr>
      <w:rPr>
        <w:rFonts w:ascii="Symbol" w:hAnsi="Symbol" w:hint="default"/>
      </w:rPr>
    </w:lvl>
    <w:lvl w:ilvl="1" w:tplc="040C0003" w:tentative="1">
      <w:start w:val="1"/>
      <w:numFmt w:val="bullet"/>
      <w:lvlText w:val="o"/>
      <w:lvlJc w:val="left"/>
      <w:pPr>
        <w:ind w:left="1503" w:hanging="360"/>
      </w:pPr>
      <w:rPr>
        <w:rFonts w:ascii="Courier New" w:hAnsi="Courier New" w:cs="Courier New" w:hint="default"/>
      </w:rPr>
    </w:lvl>
    <w:lvl w:ilvl="2" w:tplc="040C0005" w:tentative="1">
      <w:start w:val="1"/>
      <w:numFmt w:val="bullet"/>
      <w:lvlText w:val=""/>
      <w:lvlJc w:val="left"/>
      <w:pPr>
        <w:ind w:left="2223" w:hanging="360"/>
      </w:pPr>
      <w:rPr>
        <w:rFonts w:ascii="Wingdings" w:hAnsi="Wingdings" w:hint="default"/>
      </w:rPr>
    </w:lvl>
    <w:lvl w:ilvl="3" w:tplc="040C0001" w:tentative="1">
      <w:start w:val="1"/>
      <w:numFmt w:val="bullet"/>
      <w:lvlText w:val=""/>
      <w:lvlJc w:val="left"/>
      <w:pPr>
        <w:ind w:left="2943" w:hanging="360"/>
      </w:pPr>
      <w:rPr>
        <w:rFonts w:ascii="Symbol" w:hAnsi="Symbol" w:hint="default"/>
      </w:rPr>
    </w:lvl>
    <w:lvl w:ilvl="4" w:tplc="040C0003" w:tentative="1">
      <w:start w:val="1"/>
      <w:numFmt w:val="bullet"/>
      <w:lvlText w:val="o"/>
      <w:lvlJc w:val="left"/>
      <w:pPr>
        <w:ind w:left="3663" w:hanging="360"/>
      </w:pPr>
      <w:rPr>
        <w:rFonts w:ascii="Courier New" w:hAnsi="Courier New" w:cs="Courier New" w:hint="default"/>
      </w:rPr>
    </w:lvl>
    <w:lvl w:ilvl="5" w:tplc="040C0005" w:tentative="1">
      <w:start w:val="1"/>
      <w:numFmt w:val="bullet"/>
      <w:lvlText w:val=""/>
      <w:lvlJc w:val="left"/>
      <w:pPr>
        <w:ind w:left="4383" w:hanging="360"/>
      </w:pPr>
      <w:rPr>
        <w:rFonts w:ascii="Wingdings" w:hAnsi="Wingdings" w:hint="default"/>
      </w:rPr>
    </w:lvl>
    <w:lvl w:ilvl="6" w:tplc="040C0001" w:tentative="1">
      <w:start w:val="1"/>
      <w:numFmt w:val="bullet"/>
      <w:lvlText w:val=""/>
      <w:lvlJc w:val="left"/>
      <w:pPr>
        <w:ind w:left="5103" w:hanging="360"/>
      </w:pPr>
      <w:rPr>
        <w:rFonts w:ascii="Symbol" w:hAnsi="Symbol" w:hint="default"/>
      </w:rPr>
    </w:lvl>
    <w:lvl w:ilvl="7" w:tplc="040C0003" w:tentative="1">
      <w:start w:val="1"/>
      <w:numFmt w:val="bullet"/>
      <w:lvlText w:val="o"/>
      <w:lvlJc w:val="left"/>
      <w:pPr>
        <w:ind w:left="5823" w:hanging="360"/>
      </w:pPr>
      <w:rPr>
        <w:rFonts w:ascii="Courier New" w:hAnsi="Courier New" w:cs="Courier New" w:hint="default"/>
      </w:rPr>
    </w:lvl>
    <w:lvl w:ilvl="8" w:tplc="040C0005" w:tentative="1">
      <w:start w:val="1"/>
      <w:numFmt w:val="bullet"/>
      <w:lvlText w:val=""/>
      <w:lvlJc w:val="left"/>
      <w:pPr>
        <w:ind w:left="6543" w:hanging="360"/>
      </w:pPr>
      <w:rPr>
        <w:rFonts w:ascii="Wingdings" w:hAnsi="Wingdings" w:hint="default"/>
      </w:rPr>
    </w:lvl>
  </w:abstractNum>
  <w:abstractNum w:abstractNumId="38" w15:restartNumberingAfterBreak="0">
    <w:nsid w:val="7A1B38F2"/>
    <w:multiLevelType w:val="hybridMultilevel"/>
    <w:tmpl w:val="733A14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FD26D64"/>
    <w:multiLevelType w:val="multilevel"/>
    <w:tmpl w:val="904C3622"/>
    <w:lvl w:ilvl="0">
      <w:start w:val="1"/>
      <w:numFmt w:val="decimal"/>
      <w:lvlText w:val="%1."/>
      <w:lvlJc w:val="left"/>
      <w:pPr>
        <w:ind w:left="720" w:hanging="360"/>
      </w:pPr>
      <w:rPr>
        <w:b w:val="0"/>
        <w:bCs w:val="0"/>
        <w:color w:val="auto"/>
      </w:rPr>
    </w:lvl>
    <w:lvl w:ilvl="1">
      <w:start w:val="1"/>
      <w:numFmt w:val="decimal"/>
      <w:isLgl/>
      <w:lvlText w:val="%1.%2"/>
      <w:lvlJc w:val="left"/>
      <w:pPr>
        <w:ind w:left="720" w:hanging="360"/>
      </w:pPr>
      <w:rPr>
        <w:rFonts w:eastAsia="Calibri" w:hint="default"/>
        <w:b/>
        <w:bCs/>
        <w:color w:val="000000"/>
      </w:rPr>
    </w:lvl>
    <w:lvl w:ilvl="2">
      <w:start w:val="1"/>
      <w:numFmt w:val="decimal"/>
      <w:isLgl/>
      <w:lvlText w:val="%1.%2.%3"/>
      <w:lvlJc w:val="left"/>
      <w:pPr>
        <w:ind w:left="1080" w:hanging="720"/>
      </w:pPr>
      <w:rPr>
        <w:rFonts w:eastAsia="Calibri" w:hint="default"/>
        <w:color w:val="000000"/>
      </w:rPr>
    </w:lvl>
    <w:lvl w:ilvl="3">
      <w:start w:val="1"/>
      <w:numFmt w:val="decimal"/>
      <w:isLgl/>
      <w:lvlText w:val="%1.%2.%3.%4"/>
      <w:lvlJc w:val="left"/>
      <w:pPr>
        <w:ind w:left="1080" w:hanging="720"/>
      </w:pPr>
      <w:rPr>
        <w:rFonts w:eastAsia="Calibri" w:hint="default"/>
        <w:color w:val="000000"/>
      </w:rPr>
    </w:lvl>
    <w:lvl w:ilvl="4">
      <w:start w:val="1"/>
      <w:numFmt w:val="decimal"/>
      <w:isLgl/>
      <w:lvlText w:val="%1.%2.%3.%4.%5"/>
      <w:lvlJc w:val="left"/>
      <w:pPr>
        <w:ind w:left="1440" w:hanging="1080"/>
      </w:pPr>
      <w:rPr>
        <w:rFonts w:eastAsia="Calibri" w:hint="default"/>
        <w:color w:val="000000"/>
      </w:rPr>
    </w:lvl>
    <w:lvl w:ilvl="5">
      <w:start w:val="1"/>
      <w:numFmt w:val="decimal"/>
      <w:isLgl/>
      <w:lvlText w:val="%1.%2.%3.%4.%5.%6"/>
      <w:lvlJc w:val="left"/>
      <w:pPr>
        <w:ind w:left="1440" w:hanging="1080"/>
      </w:pPr>
      <w:rPr>
        <w:rFonts w:eastAsia="Calibri" w:hint="default"/>
        <w:color w:val="000000"/>
      </w:rPr>
    </w:lvl>
    <w:lvl w:ilvl="6">
      <w:start w:val="1"/>
      <w:numFmt w:val="decimal"/>
      <w:isLgl/>
      <w:lvlText w:val="%1.%2.%3.%4.%5.%6.%7"/>
      <w:lvlJc w:val="left"/>
      <w:pPr>
        <w:ind w:left="1800" w:hanging="1440"/>
      </w:pPr>
      <w:rPr>
        <w:rFonts w:eastAsia="Calibri" w:hint="default"/>
        <w:color w:val="000000"/>
      </w:rPr>
    </w:lvl>
    <w:lvl w:ilvl="7">
      <w:start w:val="1"/>
      <w:numFmt w:val="decimal"/>
      <w:isLgl/>
      <w:lvlText w:val="%1.%2.%3.%4.%5.%6.%7.%8"/>
      <w:lvlJc w:val="left"/>
      <w:pPr>
        <w:ind w:left="1800" w:hanging="1440"/>
      </w:pPr>
      <w:rPr>
        <w:rFonts w:eastAsia="Calibri" w:hint="default"/>
        <w:color w:val="000000"/>
      </w:rPr>
    </w:lvl>
    <w:lvl w:ilvl="8">
      <w:start w:val="1"/>
      <w:numFmt w:val="decimal"/>
      <w:isLgl/>
      <w:lvlText w:val="%1.%2.%3.%4.%5.%6.%7.%8.%9"/>
      <w:lvlJc w:val="left"/>
      <w:pPr>
        <w:ind w:left="2160" w:hanging="1800"/>
      </w:pPr>
      <w:rPr>
        <w:rFonts w:eastAsia="Calibri" w:hint="default"/>
        <w:color w:val="000000"/>
      </w:rPr>
    </w:lvl>
  </w:abstractNum>
  <w:num w:numId="1" w16cid:durableId="2048065588">
    <w:abstractNumId w:val="33"/>
  </w:num>
  <w:num w:numId="2" w16cid:durableId="1663390435">
    <w:abstractNumId w:val="37"/>
  </w:num>
  <w:num w:numId="3" w16cid:durableId="138807600">
    <w:abstractNumId w:val="26"/>
  </w:num>
  <w:num w:numId="4" w16cid:durableId="957293906">
    <w:abstractNumId w:val="18"/>
  </w:num>
  <w:num w:numId="5" w16cid:durableId="1588689357">
    <w:abstractNumId w:val="9"/>
  </w:num>
  <w:num w:numId="6" w16cid:durableId="1912961036">
    <w:abstractNumId w:val="6"/>
  </w:num>
  <w:num w:numId="7" w16cid:durableId="1627852161">
    <w:abstractNumId w:val="28"/>
  </w:num>
  <w:num w:numId="8" w16cid:durableId="685130598">
    <w:abstractNumId w:val="2"/>
  </w:num>
  <w:num w:numId="9" w16cid:durableId="2107726858">
    <w:abstractNumId w:val="14"/>
  </w:num>
  <w:num w:numId="10" w16cid:durableId="1999460010">
    <w:abstractNumId w:val="20"/>
  </w:num>
  <w:num w:numId="11" w16cid:durableId="334116762">
    <w:abstractNumId w:val="24"/>
  </w:num>
  <w:num w:numId="12" w16cid:durableId="168446360">
    <w:abstractNumId w:val="23"/>
  </w:num>
  <w:num w:numId="13" w16cid:durableId="1765569859">
    <w:abstractNumId w:val="29"/>
  </w:num>
  <w:num w:numId="14" w16cid:durableId="972179773">
    <w:abstractNumId w:val="7"/>
  </w:num>
  <w:num w:numId="15" w16cid:durableId="698512598">
    <w:abstractNumId w:val="39"/>
  </w:num>
  <w:num w:numId="16" w16cid:durableId="808592564">
    <w:abstractNumId w:val="32"/>
  </w:num>
  <w:num w:numId="17" w16cid:durableId="1259288900">
    <w:abstractNumId w:val="16"/>
  </w:num>
  <w:num w:numId="18" w16cid:durableId="1352755447">
    <w:abstractNumId w:val="17"/>
  </w:num>
  <w:num w:numId="19" w16cid:durableId="872571457">
    <w:abstractNumId w:val="36"/>
  </w:num>
  <w:num w:numId="20" w16cid:durableId="991714854">
    <w:abstractNumId w:val="31"/>
  </w:num>
  <w:num w:numId="21" w16cid:durableId="1149125987">
    <w:abstractNumId w:val="5"/>
  </w:num>
  <w:num w:numId="22" w16cid:durableId="1362559263">
    <w:abstractNumId w:val="25"/>
  </w:num>
  <w:num w:numId="23" w16cid:durableId="1700081906">
    <w:abstractNumId w:val="21"/>
  </w:num>
  <w:num w:numId="24" w16cid:durableId="581642413">
    <w:abstractNumId w:val="0"/>
  </w:num>
  <w:num w:numId="25" w16cid:durableId="497889808">
    <w:abstractNumId w:val="8"/>
  </w:num>
  <w:num w:numId="26" w16cid:durableId="459957679">
    <w:abstractNumId w:val="15"/>
  </w:num>
  <w:num w:numId="27" w16cid:durableId="1361011808">
    <w:abstractNumId w:val="27"/>
  </w:num>
  <w:num w:numId="28" w16cid:durableId="1901478265">
    <w:abstractNumId w:val="3"/>
  </w:num>
  <w:num w:numId="29" w16cid:durableId="1147358459">
    <w:abstractNumId w:val="4"/>
  </w:num>
  <w:num w:numId="30" w16cid:durableId="1530794681">
    <w:abstractNumId w:val="1"/>
  </w:num>
  <w:num w:numId="31" w16cid:durableId="321391419">
    <w:abstractNumId w:val="19"/>
  </w:num>
  <w:num w:numId="32" w16cid:durableId="1880118128">
    <w:abstractNumId w:val="38"/>
  </w:num>
  <w:num w:numId="33" w16cid:durableId="903568741">
    <w:abstractNumId w:val="30"/>
  </w:num>
  <w:num w:numId="34" w16cid:durableId="354161634">
    <w:abstractNumId w:val="35"/>
  </w:num>
  <w:num w:numId="35" w16cid:durableId="435057582">
    <w:abstractNumId w:val="13"/>
  </w:num>
  <w:num w:numId="36" w16cid:durableId="21005218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82573307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727727446">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625696081">
    <w:abstractNumId w:val="24"/>
  </w:num>
  <w:num w:numId="40" w16cid:durableId="1875847707">
    <w:abstractNumId w:val="23"/>
  </w:num>
  <w:num w:numId="41" w16cid:durableId="82339924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234855464">
    <w:abstractNumId w:val="11"/>
  </w:num>
  <w:num w:numId="43" w16cid:durableId="1499425586">
    <w:abstractNumId w:val="10"/>
  </w:num>
  <w:num w:numId="44" w16cid:durableId="1621302881">
    <w:abstractNumId w:val="22"/>
  </w:num>
  <w:num w:numId="45" w16cid:durableId="1425372916">
    <w:abstractNumId w:val="12"/>
  </w:num>
  <w:num w:numId="46" w16cid:durableId="367293514">
    <w:abstractNumId w:val="3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defaultTabStop w:val="709"/>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47B"/>
    <w:rsid w:val="0000457D"/>
    <w:rsid w:val="000107CD"/>
    <w:rsid w:val="00011BEE"/>
    <w:rsid w:val="00015A70"/>
    <w:rsid w:val="00016A4A"/>
    <w:rsid w:val="00017921"/>
    <w:rsid w:val="00017F7E"/>
    <w:rsid w:val="00022E6F"/>
    <w:rsid w:val="000248B5"/>
    <w:rsid w:val="00032C16"/>
    <w:rsid w:val="000371BF"/>
    <w:rsid w:val="000373E7"/>
    <w:rsid w:val="000409AD"/>
    <w:rsid w:val="00040EFC"/>
    <w:rsid w:val="000412BB"/>
    <w:rsid w:val="00042037"/>
    <w:rsid w:val="00044155"/>
    <w:rsid w:val="00044715"/>
    <w:rsid w:val="000447F6"/>
    <w:rsid w:val="00045E97"/>
    <w:rsid w:val="000516EC"/>
    <w:rsid w:val="00051F7A"/>
    <w:rsid w:val="000546ED"/>
    <w:rsid w:val="00055BE8"/>
    <w:rsid w:val="000569F0"/>
    <w:rsid w:val="00056B8F"/>
    <w:rsid w:val="00057399"/>
    <w:rsid w:val="00060502"/>
    <w:rsid w:val="00063E7C"/>
    <w:rsid w:val="00064A71"/>
    <w:rsid w:val="0007047F"/>
    <w:rsid w:val="00073F11"/>
    <w:rsid w:val="00076D1D"/>
    <w:rsid w:val="000878F1"/>
    <w:rsid w:val="00091922"/>
    <w:rsid w:val="00092462"/>
    <w:rsid w:val="00092882"/>
    <w:rsid w:val="00094750"/>
    <w:rsid w:val="00095468"/>
    <w:rsid w:val="000964EE"/>
    <w:rsid w:val="00097501"/>
    <w:rsid w:val="000A1F0A"/>
    <w:rsid w:val="000A391B"/>
    <w:rsid w:val="000A442E"/>
    <w:rsid w:val="000A5287"/>
    <w:rsid w:val="000A62AA"/>
    <w:rsid w:val="000A72CE"/>
    <w:rsid w:val="000B66ED"/>
    <w:rsid w:val="000B78CE"/>
    <w:rsid w:val="000B7B2A"/>
    <w:rsid w:val="000C17D5"/>
    <w:rsid w:val="000C3B12"/>
    <w:rsid w:val="000C5A09"/>
    <w:rsid w:val="000C6953"/>
    <w:rsid w:val="000C6ACA"/>
    <w:rsid w:val="000D19B9"/>
    <w:rsid w:val="000D228D"/>
    <w:rsid w:val="000D4363"/>
    <w:rsid w:val="000D5061"/>
    <w:rsid w:val="000D5F1A"/>
    <w:rsid w:val="000D6EFC"/>
    <w:rsid w:val="000D72E3"/>
    <w:rsid w:val="000D7754"/>
    <w:rsid w:val="000E06C0"/>
    <w:rsid w:val="000E0EFF"/>
    <w:rsid w:val="000E2456"/>
    <w:rsid w:val="000E2B2E"/>
    <w:rsid w:val="000E3834"/>
    <w:rsid w:val="000E45E1"/>
    <w:rsid w:val="000E466C"/>
    <w:rsid w:val="000E5925"/>
    <w:rsid w:val="00102C56"/>
    <w:rsid w:val="00111F06"/>
    <w:rsid w:val="001137AB"/>
    <w:rsid w:val="00113C39"/>
    <w:rsid w:val="00120713"/>
    <w:rsid w:val="001214E6"/>
    <w:rsid w:val="001249A1"/>
    <w:rsid w:val="0012647D"/>
    <w:rsid w:val="00126870"/>
    <w:rsid w:val="00127EDB"/>
    <w:rsid w:val="00134322"/>
    <w:rsid w:val="00142449"/>
    <w:rsid w:val="00142DE4"/>
    <w:rsid w:val="00145C11"/>
    <w:rsid w:val="00147A16"/>
    <w:rsid w:val="00151AA6"/>
    <w:rsid w:val="00162731"/>
    <w:rsid w:val="0016282D"/>
    <w:rsid w:val="001701BD"/>
    <w:rsid w:val="001727FC"/>
    <w:rsid w:val="001728D8"/>
    <w:rsid w:val="00181AE5"/>
    <w:rsid w:val="00181DBA"/>
    <w:rsid w:val="00182C5D"/>
    <w:rsid w:val="00182D2C"/>
    <w:rsid w:val="0018566F"/>
    <w:rsid w:val="001900C3"/>
    <w:rsid w:val="0019251D"/>
    <w:rsid w:val="0019426A"/>
    <w:rsid w:val="001A19CB"/>
    <w:rsid w:val="001A3AEF"/>
    <w:rsid w:val="001A6AED"/>
    <w:rsid w:val="001A6FAC"/>
    <w:rsid w:val="001B5EE9"/>
    <w:rsid w:val="001B62F5"/>
    <w:rsid w:val="001B6E7A"/>
    <w:rsid w:val="001C04CB"/>
    <w:rsid w:val="001C23F9"/>
    <w:rsid w:val="001C32E0"/>
    <w:rsid w:val="001C5F0E"/>
    <w:rsid w:val="001C6F98"/>
    <w:rsid w:val="001D010E"/>
    <w:rsid w:val="001D4CFF"/>
    <w:rsid w:val="001D6D81"/>
    <w:rsid w:val="001E34A6"/>
    <w:rsid w:val="001E41E7"/>
    <w:rsid w:val="001E4508"/>
    <w:rsid w:val="001E4A06"/>
    <w:rsid w:val="001F3F76"/>
    <w:rsid w:val="001F5053"/>
    <w:rsid w:val="00203B28"/>
    <w:rsid w:val="0020784C"/>
    <w:rsid w:val="002126F4"/>
    <w:rsid w:val="00213313"/>
    <w:rsid w:val="0021647B"/>
    <w:rsid w:val="00216ECB"/>
    <w:rsid w:val="00224679"/>
    <w:rsid w:val="0023038B"/>
    <w:rsid w:val="00235ABB"/>
    <w:rsid w:val="0024149C"/>
    <w:rsid w:val="00241A20"/>
    <w:rsid w:val="00245EA9"/>
    <w:rsid w:val="00245F39"/>
    <w:rsid w:val="00247271"/>
    <w:rsid w:val="002529E8"/>
    <w:rsid w:val="00265334"/>
    <w:rsid w:val="0026709C"/>
    <w:rsid w:val="002674E9"/>
    <w:rsid w:val="00267EB5"/>
    <w:rsid w:val="002701D0"/>
    <w:rsid w:val="00270F59"/>
    <w:rsid w:val="0027112E"/>
    <w:rsid w:val="00282365"/>
    <w:rsid w:val="00286137"/>
    <w:rsid w:val="00291303"/>
    <w:rsid w:val="0029396B"/>
    <w:rsid w:val="00294499"/>
    <w:rsid w:val="00295AFA"/>
    <w:rsid w:val="00296CD2"/>
    <w:rsid w:val="002A0814"/>
    <w:rsid w:val="002A1C48"/>
    <w:rsid w:val="002A2D9A"/>
    <w:rsid w:val="002A4832"/>
    <w:rsid w:val="002A483F"/>
    <w:rsid w:val="002B02CC"/>
    <w:rsid w:val="002B25EB"/>
    <w:rsid w:val="002B59F7"/>
    <w:rsid w:val="002D1165"/>
    <w:rsid w:val="002D2F09"/>
    <w:rsid w:val="002D72D1"/>
    <w:rsid w:val="002F2677"/>
    <w:rsid w:val="002F2755"/>
    <w:rsid w:val="002F3C1B"/>
    <w:rsid w:val="002F77D8"/>
    <w:rsid w:val="00300243"/>
    <w:rsid w:val="003036FF"/>
    <w:rsid w:val="003037FD"/>
    <w:rsid w:val="00313A95"/>
    <w:rsid w:val="00314C23"/>
    <w:rsid w:val="00314FE5"/>
    <w:rsid w:val="00316A9C"/>
    <w:rsid w:val="00320CF3"/>
    <w:rsid w:val="0032375D"/>
    <w:rsid w:val="003238BD"/>
    <w:rsid w:val="0033139D"/>
    <w:rsid w:val="00331DA6"/>
    <w:rsid w:val="00336853"/>
    <w:rsid w:val="003405F5"/>
    <w:rsid w:val="00342FEF"/>
    <w:rsid w:val="003457A9"/>
    <w:rsid w:val="00346379"/>
    <w:rsid w:val="00346CBD"/>
    <w:rsid w:val="0035438C"/>
    <w:rsid w:val="00354F22"/>
    <w:rsid w:val="0035613E"/>
    <w:rsid w:val="0035669A"/>
    <w:rsid w:val="00356965"/>
    <w:rsid w:val="00357BB8"/>
    <w:rsid w:val="003607B7"/>
    <w:rsid w:val="0036421E"/>
    <w:rsid w:val="00365147"/>
    <w:rsid w:val="0036529F"/>
    <w:rsid w:val="0037047F"/>
    <w:rsid w:val="00371B4C"/>
    <w:rsid w:val="00372CF5"/>
    <w:rsid w:val="003730DB"/>
    <w:rsid w:val="00373495"/>
    <w:rsid w:val="00377CA9"/>
    <w:rsid w:val="00377CC6"/>
    <w:rsid w:val="00380EA4"/>
    <w:rsid w:val="003815F2"/>
    <w:rsid w:val="00381941"/>
    <w:rsid w:val="0038514B"/>
    <w:rsid w:val="0038614F"/>
    <w:rsid w:val="0039172F"/>
    <w:rsid w:val="003920D1"/>
    <w:rsid w:val="0039595C"/>
    <w:rsid w:val="003961F1"/>
    <w:rsid w:val="00396AD1"/>
    <w:rsid w:val="003978D2"/>
    <w:rsid w:val="003A23C2"/>
    <w:rsid w:val="003A5710"/>
    <w:rsid w:val="003A5E0D"/>
    <w:rsid w:val="003B400E"/>
    <w:rsid w:val="003B5B8D"/>
    <w:rsid w:val="003B6F98"/>
    <w:rsid w:val="003C0E91"/>
    <w:rsid w:val="003C1FE3"/>
    <w:rsid w:val="003C24BC"/>
    <w:rsid w:val="003C6DF4"/>
    <w:rsid w:val="003D2E64"/>
    <w:rsid w:val="003D519E"/>
    <w:rsid w:val="003D7EE8"/>
    <w:rsid w:val="003E1C53"/>
    <w:rsid w:val="003E1D42"/>
    <w:rsid w:val="003E2D75"/>
    <w:rsid w:val="003E2F3E"/>
    <w:rsid w:val="003E2FFD"/>
    <w:rsid w:val="003F0EA4"/>
    <w:rsid w:val="00401473"/>
    <w:rsid w:val="00412756"/>
    <w:rsid w:val="0041641D"/>
    <w:rsid w:val="00420941"/>
    <w:rsid w:val="004221D7"/>
    <w:rsid w:val="00426C96"/>
    <w:rsid w:val="004277FF"/>
    <w:rsid w:val="00432EE7"/>
    <w:rsid w:val="00434891"/>
    <w:rsid w:val="00436303"/>
    <w:rsid w:val="00437A55"/>
    <w:rsid w:val="00441A62"/>
    <w:rsid w:val="004512B5"/>
    <w:rsid w:val="00451842"/>
    <w:rsid w:val="00454380"/>
    <w:rsid w:val="00456180"/>
    <w:rsid w:val="00460F7F"/>
    <w:rsid w:val="00461FCB"/>
    <w:rsid w:val="00464DF4"/>
    <w:rsid w:val="00466F27"/>
    <w:rsid w:val="00467830"/>
    <w:rsid w:val="00472F45"/>
    <w:rsid w:val="0047364A"/>
    <w:rsid w:val="00473878"/>
    <w:rsid w:val="004754E3"/>
    <w:rsid w:val="004807A6"/>
    <w:rsid w:val="00485CB7"/>
    <w:rsid w:val="00486489"/>
    <w:rsid w:val="004A214C"/>
    <w:rsid w:val="004A39F4"/>
    <w:rsid w:val="004A5899"/>
    <w:rsid w:val="004A765C"/>
    <w:rsid w:val="004A7E7A"/>
    <w:rsid w:val="004B07C3"/>
    <w:rsid w:val="004B0A95"/>
    <w:rsid w:val="004B3B91"/>
    <w:rsid w:val="004B5FED"/>
    <w:rsid w:val="004B7947"/>
    <w:rsid w:val="004C206D"/>
    <w:rsid w:val="004D7C8F"/>
    <w:rsid w:val="004E0A2C"/>
    <w:rsid w:val="004E28F6"/>
    <w:rsid w:val="004E3B29"/>
    <w:rsid w:val="004F1C93"/>
    <w:rsid w:val="004F3404"/>
    <w:rsid w:val="004F37C9"/>
    <w:rsid w:val="004F71E8"/>
    <w:rsid w:val="00505D2D"/>
    <w:rsid w:val="005063C6"/>
    <w:rsid w:val="005143F0"/>
    <w:rsid w:val="0051520C"/>
    <w:rsid w:val="0051681C"/>
    <w:rsid w:val="00516DAF"/>
    <w:rsid w:val="00523C05"/>
    <w:rsid w:val="0053000E"/>
    <w:rsid w:val="0053176B"/>
    <w:rsid w:val="00532E9A"/>
    <w:rsid w:val="00537024"/>
    <w:rsid w:val="0054045A"/>
    <w:rsid w:val="00543FD8"/>
    <w:rsid w:val="00547951"/>
    <w:rsid w:val="00551213"/>
    <w:rsid w:val="00551A4F"/>
    <w:rsid w:val="0055338C"/>
    <w:rsid w:val="00555407"/>
    <w:rsid w:val="00560991"/>
    <w:rsid w:val="005609C0"/>
    <w:rsid w:val="005629B6"/>
    <w:rsid w:val="00562EB4"/>
    <w:rsid w:val="00564FC0"/>
    <w:rsid w:val="0056544A"/>
    <w:rsid w:val="005714A1"/>
    <w:rsid w:val="005728CD"/>
    <w:rsid w:val="00576C3F"/>
    <w:rsid w:val="00576CB1"/>
    <w:rsid w:val="005802BB"/>
    <w:rsid w:val="005844CC"/>
    <w:rsid w:val="005907FF"/>
    <w:rsid w:val="005910C7"/>
    <w:rsid w:val="0059239A"/>
    <w:rsid w:val="00592CF4"/>
    <w:rsid w:val="00593505"/>
    <w:rsid w:val="00594007"/>
    <w:rsid w:val="005941C8"/>
    <w:rsid w:val="00595D14"/>
    <w:rsid w:val="00595DDD"/>
    <w:rsid w:val="00597175"/>
    <w:rsid w:val="005A00FC"/>
    <w:rsid w:val="005A10DD"/>
    <w:rsid w:val="005A31ED"/>
    <w:rsid w:val="005A4F1B"/>
    <w:rsid w:val="005A656C"/>
    <w:rsid w:val="005A6C5C"/>
    <w:rsid w:val="005B612A"/>
    <w:rsid w:val="005B6605"/>
    <w:rsid w:val="005C345C"/>
    <w:rsid w:val="005C3938"/>
    <w:rsid w:val="005C7048"/>
    <w:rsid w:val="005C758C"/>
    <w:rsid w:val="005D0202"/>
    <w:rsid w:val="005D2F25"/>
    <w:rsid w:val="005D6194"/>
    <w:rsid w:val="005D63E1"/>
    <w:rsid w:val="005E39BE"/>
    <w:rsid w:val="005E45B5"/>
    <w:rsid w:val="005F2487"/>
    <w:rsid w:val="005F3EAA"/>
    <w:rsid w:val="005F566A"/>
    <w:rsid w:val="00603407"/>
    <w:rsid w:val="00606B7F"/>
    <w:rsid w:val="006107B5"/>
    <w:rsid w:val="00611499"/>
    <w:rsid w:val="00612F1A"/>
    <w:rsid w:val="006168B1"/>
    <w:rsid w:val="006276AC"/>
    <w:rsid w:val="006341AE"/>
    <w:rsid w:val="0064467E"/>
    <w:rsid w:val="00644836"/>
    <w:rsid w:val="00646F3E"/>
    <w:rsid w:val="006475FB"/>
    <w:rsid w:val="00650134"/>
    <w:rsid w:val="00652C7C"/>
    <w:rsid w:val="00654F03"/>
    <w:rsid w:val="00655526"/>
    <w:rsid w:val="006621B3"/>
    <w:rsid w:val="0066415F"/>
    <w:rsid w:val="006647BD"/>
    <w:rsid w:val="00667057"/>
    <w:rsid w:val="00670EC8"/>
    <w:rsid w:val="00671775"/>
    <w:rsid w:val="00672C39"/>
    <w:rsid w:val="00673205"/>
    <w:rsid w:val="006735A5"/>
    <w:rsid w:val="0067475D"/>
    <w:rsid w:val="0068574E"/>
    <w:rsid w:val="006860E7"/>
    <w:rsid w:val="00687931"/>
    <w:rsid w:val="00687E41"/>
    <w:rsid w:val="006959CA"/>
    <w:rsid w:val="006A0F4A"/>
    <w:rsid w:val="006A5B8F"/>
    <w:rsid w:val="006A62B6"/>
    <w:rsid w:val="006B10DB"/>
    <w:rsid w:val="006B1388"/>
    <w:rsid w:val="006B44B1"/>
    <w:rsid w:val="006B547A"/>
    <w:rsid w:val="006B6927"/>
    <w:rsid w:val="006B7184"/>
    <w:rsid w:val="006B7CDF"/>
    <w:rsid w:val="006C4ED7"/>
    <w:rsid w:val="006C6291"/>
    <w:rsid w:val="006C7A95"/>
    <w:rsid w:val="006D16EA"/>
    <w:rsid w:val="006D4884"/>
    <w:rsid w:val="006D556D"/>
    <w:rsid w:val="006D5774"/>
    <w:rsid w:val="006D6D3E"/>
    <w:rsid w:val="006E392D"/>
    <w:rsid w:val="006E6B30"/>
    <w:rsid w:val="006F0A45"/>
    <w:rsid w:val="006F13E2"/>
    <w:rsid w:val="006F3FCB"/>
    <w:rsid w:val="006F5C97"/>
    <w:rsid w:val="006F7018"/>
    <w:rsid w:val="0070106A"/>
    <w:rsid w:val="007041C8"/>
    <w:rsid w:val="007043C1"/>
    <w:rsid w:val="0070443A"/>
    <w:rsid w:val="0070628A"/>
    <w:rsid w:val="00706A8C"/>
    <w:rsid w:val="00707812"/>
    <w:rsid w:val="00707A7A"/>
    <w:rsid w:val="00707D1A"/>
    <w:rsid w:val="00714D58"/>
    <w:rsid w:val="007167A4"/>
    <w:rsid w:val="007200BB"/>
    <w:rsid w:val="007251D6"/>
    <w:rsid w:val="0073543B"/>
    <w:rsid w:val="0073701B"/>
    <w:rsid w:val="0074066D"/>
    <w:rsid w:val="00741157"/>
    <w:rsid w:val="007412BD"/>
    <w:rsid w:val="00742B99"/>
    <w:rsid w:val="0074388B"/>
    <w:rsid w:val="00743F9B"/>
    <w:rsid w:val="00745AA6"/>
    <w:rsid w:val="007551DB"/>
    <w:rsid w:val="007554B8"/>
    <w:rsid w:val="00760B2E"/>
    <w:rsid w:val="00762178"/>
    <w:rsid w:val="00763C09"/>
    <w:rsid w:val="007640DE"/>
    <w:rsid w:val="00765257"/>
    <w:rsid w:val="00765DB7"/>
    <w:rsid w:val="00766C57"/>
    <w:rsid w:val="00767713"/>
    <w:rsid w:val="00770F19"/>
    <w:rsid w:val="00776A8C"/>
    <w:rsid w:val="007809FC"/>
    <w:rsid w:val="007810C3"/>
    <w:rsid w:val="00781752"/>
    <w:rsid w:val="007842BE"/>
    <w:rsid w:val="0079513D"/>
    <w:rsid w:val="00796B6C"/>
    <w:rsid w:val="007A19AA"/>
    <w:rsid w:val="007A77F0"/>
    <w:rsid w:val="007B5786"/>
    <w:rsid w:val="007B6346"/>
    <w:rsid w:val="007C0CCA"/>
    <w:rsid w:val="007C1623"/>
    <w:rsid w:val="007C1682"/>
    <w:rsid w:val="007C30E7"/>
    <w:rsid w:val="007C44F1"/>
    <w:rsid w:val="007C4DB6"/>
    <w:rsid w:val="007C5CF6"/>
    <w:rsid w:val="007D2290"/>
    <w:rsid w:val="007D3600"/>
    <w:rsid w:val="007D3E2A"/>
    <w:rsid w:val="007E71C1"/>
    <w:rsid w:val="007F07DF"/>
    <w:rsid w:val="007F1024"/>
    <w:rsid w:val="007F29C5"/>
    <w:rsid w:val="007F5E1A"/>
    <w:rsid w:val="00803144"/>
    <w:rsid w:val="008042E1"/>
    <w:rsid w:val="00804A11"/>
    <w:rsid w:val="0080708A"/>
    <w:rsid w:val="008073DE"/>
    <w:rsid w:val="008079FC"/>
    <w:rsid w:val="00807AFB"/>
    <w:rsid w:val="008164D3"/>
    <w:rsid w:val="00816BEC"/>
    <w:rsid w:val="00817E39"/>
    <w:rsid w:val="0082415A"/>
    <w:rsid w:val="00824FC6"/>
    <w:rsid w:val="008279F4"/>
    <w:rsid w:val="00833665"/>
    <w:rsid w:val="008411F2"/>
    <w:rsid w:val="00847A3D"/>
    <w:rsid w:val="00847C82"/>
    <w:rsid w:val="00852660"/>
    <w:rsid w:val="00853031"/>
    <w:rsid w:val="008537CB"/>
    <w:rsid w:val="0085451E"/>
    <w:rsid w:val="00855DA1"/>
    <w:rsid w:val="0086323C"/>
    <w:rsid w:val="00863617"/>
    <w:rsid w:val="00866870"/>
    <w:rsid w:val="008677E7"/>
    <w:rsid w:val="00867AEE"/>
    <w:rsid w:val="00873D87"/>
    <w:rsid w:val="008756D7"/>
    <w:rsid w:val="00877C7F"/>
    <w:rsid w:val="00880F73"/>
    <w:rsid w:val="008838FE"/>
    <w:rsid w:val="00886182"/>
    <w:rsid w:val="008903CE"/>
    <w:rsid w:val="00893DFC"/>
    <w:rsid w:val="008A18C4"/>
    <w:rsid w:val="008A5524"/>
    <w:rsid w:val="008B1EF0"/>
    <w:rsid w:val="008B1F00"/>
    <w:rsid w:val="008B2224"/>
    <w:rsid w:val="008B42AF"/>
    <w:rsid w:val="008B4519"/>
    <w:rsid w:val="008B59D3"/>
    <w:rsid w:val="008C5115"/>
    <w:rsid w:val="008D2406"/>
    <w:rsid w:val="008E010E"/>
    <w:rsid w:val="008E3B47"/>
    <w:rsid w:val="008E6149"/>
    <w:rsid w:val="008E782E"/>
    <w:rsid w:val="008F3715"/>
    <w:rsid w:val="008F48AE"/>
    <w:rsid w:val="009017DB"/>
    <w:rsid w:val="00907E9B"/>
    <w:rsid w:val="0091177B"/>
    <w:rsid w:val="00913939"/>
    <w:rsid w:val="00914536"/>
    <w:rsid w:val="009161B9"/>
    <w:rsid w:val="00920469"/>
    <w:rsid w:val="00924761"/>
    <w:rsid w:val="009262BE"/>
    <w:rsid w:val="00927B0F"/>
    <w:rsid w:val="00933DC6"/>
    <w:rsid w:val="0093425D"/>
    <w:rsid w:val="00940B7F"/>
    <w:rsid w:val="00940DF6"/>
    <w:rsid w:val="009452E2"/>
    <w:rsid w:val="009565F9"/>
    <w:rsid w:val="00957F06"/>
    <w:rsid w:val="00960912"/>
    <w:rsid w:val="00961D50"/>
    <w:rsid w:val="00964A8F"/>
    <w:rsid w:val="009662F8"/>
    <w:rsid w:val="009759DD"/>
    <w:rsid w:val="00976874"/>
    <w:rsid w:val="0097717C"/>
    <w:rsid w:val="0097785F"/>
    <w:rsid w:val="00980254"/>
    <w:rsid w:val="00982651"/>
    <w:rsid w:val="00982BED"/>
    <w:rsid w:val="009867BD"/>
    <w:rsid w:val="009908D7"/>
    <w:rsid w:val="009935BB"/>
    <w:rsid w:val="00995F02"/>
    <w:rsid w:val="00995FE7"/>
    <w:rsid w:val="0099686B"/>
    <w:rsid w:val="0099736C"/>
    <w:rsid w:val="009A6204"/>
    <w:rsid w:val="009A62CF"/>
    <w:rsid w:val="009B128E"/>
    <w:rsid w:val="009B38D6"/>
    <w:rsid w:val="009C0330"/>
    <w:rsid w:val="009C1888"/>
    <w:rsid w:val="009C566C"/>
    <w:rsid w:val="009C6CD0"/>
    <w:rsid w:val="009C7890"/>
    <w:rsid w:val="009C7C75"/>
    <w:rsid w:val="009C7E13"/>
    <w:rsid w:val="009D1A58"/>
    <w:rsid w:val="009D2FF8"/>
    <w:rsid w:val="009D452D"/>
    <w:rsid w:val="009D50E6"/>
    <w:rsid w:val="009D5E58"/>
    <w:rsid w:val="009D7D61"/>
    <w:rsid w:val="009F06E1"/>
    <w:rsid w:val="009F0ECD"/>
    <w:rsid w:val="00A0089F"/>
    <w:rsid w:val="00A0172F"/>
    <w:rsid w:val="00A03C36"/>
    <w:rsid w:val="00A05C5D"/>
    <w:rsid w:val="00A12771"/>
    <w:rsid w:val="00A16987"/>
    <w:rsid w:val="00A213FA"/>
    <w:rsid w:val="00A2287C"/>
    <w:rsid w:val="00A2477D"/>
    <w:rsid w:val="00A24F7F"/>
    <w:rsid w:val="00A3022A"/>
    <w:rsid w:val="00A33F01"/>
    <w:rsid w:val="00A41204"/>
    <w:rsid w:val="00A503A9"/>
    <w:rsid w:val="00A566E7"/>
    <w:rsid w:val="00A57038"/>
    <w:rsid w:val="00A60D28"/>
    <w:rsid w:val="00A620EC"/>
    <w:rsid w:val="00A62E48"/>
    <w:rsid w:val="00A64905"/>
    <w:rsid w:val="00A6550C"/>
    <w:rsid w:val="00A66588"/>
    <w:rsid w:val="00A70E26"/>
    <w:rsid w:val="00A716DE"/>
    <w:rsid w:val="00A73E5D"/>
    <w:rsid w:val="00A7451E"/>
    <w:rsid w:val="00A964B5"/>
    <w:rsid w:val="00AB071B"/>
    <w:rsid w:val="00AB3120"/>
    <w:rsid w:val="00AB3D17"/>
    <w:rsid w:val="00AB4B3E"/>
    <w:rsid w:val="00AC57DA"/>
    <w:rsid w:val="00AD31C5"/>
    <w:rsid w:val="00AD60C6"/>
    <w:rsid w:val="00AF67B8"/>
    <w:rsid w:val="00B00DC2"/>
    <w:rsid w:val="00B02AD9"/>
    <w:rsid w:val="00B033E1"/>
    <w:rsid w:val="00B1001E"/>
    <w:rsid w:val="00B1220D"/>
    <w:rsid w:val="00B13D7B"/>
    <w:rsid w:val="00B14C90"/>
    <w:rsid w:val="00B14DE5"/>
    <w:rsid w:val="00B210C1"/>
    <w:rsid w:val="00B21B64"/>
    <w:rsid w:val="00B21C27"/>
    <w:rsid w:val="00B22A05"/>
    <w:rsid w:val="00B24A4B"/>
    <w:rsid w:val="00B25161"/>
    <w:rsid w:val="00B27DDD"/>
    <w:rsid w:val="00B35E83"/>
    <w:rsid w:val="00B4070A"/>
    <w:rsid w:val="00B415E1"/>
    <w:rsid w:val="00B45A19"/>
    <w:rsid w:val="00B46FFE"/>
    <w:rsid w:val="00B47136"/>
    <w:rsid w:val="00B4721B"/>
    <w:rsid w:val="00B52A6A"/>
    <w:rsid w:val="00B54EEA"/>
    <w:rsid w:val="00B62848"/>
    <w:rsid w:val="00B62D42"/>
    <w:rsid w:val="00B666F6"/>
    <w:rsid w:val="00B71545"/>
    <w:rsid w:val="00B725B6"/>
    <w:rsid w:val="00B7778E"/>
    <w:rsid w:val="00B77820"/>
    <w:rsid w:val="00B77865"/>
    <w:rsid w:val="00B8548F"/>
    <w:rsid w:val="00B946F5"/>
    <w:rsid w:val="00B951BB"/>
    <w:rsid w:val="00B953D2"/>
    <w:rsid w:val="00B95BBA"/>
    <w:rsid w:val="00B95F5C"/>
    <w:rsid w:val="00BA0D98"/>
    <w:rsid w:val="00BA4209"/>
    <w:rsid w:val="00BB1FE0"/>
    <w:rsid w:val="00BB22CA"/>
    <w:rsid w:val="00BC6166"/>
    <w:rsid w:val="00BD1BCC"/>
    <w:rsid w:val="00BD2608"/>
    <w:rsid w:val="00BD3078"/>
    <w:rsid w:val="00BD528B"/>
    <w:rsid w:val="00BE17AA"/>
    <w:rsid w:val="00BE479E"/>
    <w:rsid w:val="00BE57E0"/>
    <w:rsid w:val="00BE59FF"/>
    <w:rsid w:val="00BE6281"/>
    <w:rsid w:val="00BE71B3"/>
    <w:rsid w:val="00BF242B"/>
    <w:rsid w:val="00BF2BB4"/>
    <w:rsid w:val="00BF7402"/>
    <w:rsid w:val="00C011CA"/>
    <w:rsid w:val="00C01492"/>
    <w:rsid w:val="00C019BE"/>
    <w:rsid w:val="00C01A9B"/>
    <w:rsid w:val="00C061C5"/>
    <w:rsid w:val="00C06877"/>
    <w:rsid w:val="00C1063E"/>
    <w:rsid w:val="00C111E3"/>
    <w:rsid w:val="00C1129F"/>
    <w:rsid w:val="00C11BF8"/>
    <w:rsid w:val="00C15888"/>
    <w:rsid w:val="00C16BC9"/>
    <w:rsid w:val="00C20B97"/>
    <w:rsid w:val="00C2193D"/>
    <w:rsid w:val="00C22E65"/>
    <w:rsid w:val="00C26515"/>
    <w:rsid w:val="00C30414"/>
    <w:rsid w:val="00C36BF8"/>
    <w:rsid w:val="00C406B4"/>
    <w:rsid w:val="00C41B7B"/>
    <w:rsid w:val="00C42128"/>
    <w:rsid w:val="00C53257"/>
    <w:rsid w:val="00C5581A"/>
    <w:rsid w:val="00C55B7A"/>
    <w:rsid w:val="00C61532"/>
    <w:rsid w:val="00C627F7"/>
    <w:rsid w:val="00C633D6"/>
    <w:rsid w:val="00C6390A"/>
    <w:rsid w:val="00C67C2D"/>
    <w:rsid w:val="00C7034D"/>
    <w:rsid w:val="00C72FC7"/>
    <w:rsid w:val="00C73B21"/>
    <w:rsid w:val="00C75396"/>
    <w:rsid w:val="00C84B23"/>
    <w:rsid w:val="00C905DB"/>
    <w:rsid w:val="00C9431E"/>
    <w:rsid w:val="00C97CBE"/>
    <w:rsid w:val="00CA2BE7"/>
    <w:rsid w:val="00CA460A"/>
    <w:rsid w:val="00CB05EF"/>
    <w:rsid w:val="00CB1DD5"/>
    <w:rsid w:val="00CB280D"/>
    <w:rsid w:val="00CB3540"/>
    <w:rsid w:val="00CB4084"/>
    <w:rsid w:val="00CB4AA6"/>
    <w:rsid w:val="00CB5F38"/>
    <w:rsid w:val="00CB6EFE"/>
    <w:rsid w:val="00CC24A0"/>
    <w:rsid w:val="00CC2C59"/>
    <w:rsid w:val="00CC535B"/>
    <w:rsid w:val="00CC5546"/>
    <w:rsid w:val="00CD02A3"/>
    <w:rsid w:val="00CD2CB6"/>
    <w:rsid w:val="00D03C35"/>
    <w:rsid w:val="00D04945"/>
    <w:rsid w:val="00D06F22"/>
    <w:rsid w:val="00D1356D"/>
    <w:rsid w:val="00D149D7"/>
    <w:rsid w:val="00D21522"/>
    <w:rsid w:val="00D2394D"/>
    <w:rsid w:val="00D2583F"/>
    <w:rsid w:val="00D300C7"/>
    <w:rsid w:val="00D33C84"/>
    <w:rsid w:val="00D35CEC"/>
    <w:rsid w:val="00D41C07"/>
    <w:rsid w:val="00D4504C"/>
    <w:rsid w:val="00D4790E"/>
    <w:rsid w:val="00D549F2"/>
    <w:rsid w:val="00D55806"/>
    <w:rsid w:val="00D62547"/>
    <w:rsid w:val="00D63970"/>
    <w:rsid w:val="00D63A9C"/>
    <w:rsid w:val="00D63D89"/>
    <w:rsid w:val="00D64EE2"/>
    <w:rsid w:val="00D65E55"/>
    <w:rsid w:val="00D70849"/>
    <w:rsid w:val="00D75624"/>
    <w:rsid w:val="00D82131"/>
    <w:rsid w:val="00D82E55"/>
    <w:rsid w:val="00D85BB2"/>
    <w:rsid w:val="00D8683C"/>
    <w:rsid w:val="00D879F9"/>
    <w:rsid w:val="00D914A6"/>
    <w:rsid w:val="00D918BB"/>
    <w:rsid w:val="00D93509"/>
    <w:rsid w:val="00D96569"/>
    <w:rsid w:val="00DA18B5"/>
    <w:rsid w:val="00DA378C"/>
    <w:rsid w:val="00DA3D87"/>
    <w:rsid w:val="00DA508C"/>
    <w:rsid w:val="00DB29D5"/>
    <w:rsid w:val="00DC003E"/>
    <w:rsid w:val="00DC47DB"/>
    <w:rsid w:val="00DC606E"/>
    <w:rsid w:val="00DD56B4"/>
    <w:rsid w:val="00DD5CD6"/>
    <w:rsid w:val="00DD7FE9"/>
    <w:rsid w:val="00DE420B"/>
    <w:rsid w:val="00DE4FA8"/>
    <w:rsid w:val="00DE736C"/>
    <w:rsid w:val="00DF0208"/>
    <w:rsid w:val="00DF06C7"/>
    <w:rsid w:val="00DF3EB2"/>
    <w:rsid w:val="00DF473C"/>
    <w:rsid w:val="00E01560"/>
    <w:rsid w:val="00E0288D"/>
    <w:rsid w:val="00E03F35"/>
    <w:rsid w:val="00E0636C"/>
    <w:rsid w:val="00E06D62"/>
    <w:rsid w:val="00E15533"/>
    <w:rsid w:val="00E177E8"/>
    <w:rsid w:val="00E21E5C"/>
    <w:rsid w:val="00E22782"/>
    <w:rsid w:val="00E23F68"/>
    <w:rsid w:val="00E24750"/>
    <w:rsid w:val="00E31CDE"/>
    <w:rsid w:val="00E34372"/>
    <w:rsid w:val="00E353EF"/>
    <w:rsid w:val="00E3663F"/>
    <w:rsid w:val="00E36C2B"/>
    <w:rsid w:val="00E4144B"/>
    <w:rsid w:val="00E43A78"/>
    <w:rsid w:val="00E44FE2"/>
    <w:rsid w:val="00E46181"/>
    <w:rsid w:val="00E47F38"/>
    <w:rsid w:val="00E50460"/>
    <w:rsid w:val="00E509A6"/>
    <w:rsid w:val="00E5417B"/>
    <w:rsid w:val="00E55C2A"/>
    <w:rsid w:val="00E55EBA"/>
    <w:rsid w:val="00E60001"/>
    <w:rsid w:val="00E60108"/>
    <w:rsid w:val="00E60A65"/>
    <w:rsid w:val="00E62ACC"/>
    <w:rsid w:val="00E673FD"/>
    <w:rsid w:val="00E716A4"/>
    <w:rsid w:val="00E72724"/>
    <w:rsid w:val="00E75DF8"/>
    <w:rsid w:val="00E77FE0"/>
    <w:rsid w:val="00E82080"/>
    <w:rsid w:val="00E833EF"/>
    <w:rsid w:val="00E84CAC"/>
    <w:rsid w:val="00E8514A"/>
    <w:rsid w:val="00E86364"/>
    <w:rsid w:val="00E92719"/>
    <w:rsid w:val="00E9338A"/>
    <w:rsid w:val="00E93A27"/>
    <w:rsid w:val="00E94257"/>
    <w:rsid w:val="00E96D57"/>
    <w:rsid w:val="00E970CA"/>
    <w:rsid w:val="00E9783B"/>
    <w:rsid w:val="00E97893"/>
    <w:rsid w:val="00EA1E85"/>
    <w:rsid w:val="00EA31AA"/>
    <w:rsid w:val="00EB32B6"/>
    <w:rsid w:val="00EB53F6"/>
    <w:rsid w:val="00EC2F31"/>
    <w:rsid w:val="00EC3025"/>
    <w:rsid w:val="00EC4E99"/>
    <w:rsid w:val="00ED0B14"/>
    <w:rsid w:val="00ED72D3"/>
    <w:rsid w:val="00EE2311"/>
    <w:rsid w:val="00EE3579"/>
    <w:rsid w:val="00EE6D25"/>
    <w:rsid w:val="00EF034E"/>
    <w:rsid w:val="00EF2376"/>
    <w:rsid w:val="00EF4F77"/>
    <w:rsid w:val="00EF6A2A"/>
    <w:rsid w:val="00F11A60"/>
    <w:rsid w:val="00F13285"/>
    <w:rsid w:val="00F1483C"/>
    <w:rsid w:val="00F14869"/>
    <w:rsid w:val="00F16244"/>
    <w:rsid w:val="00F17C02"/>
    <w:rsid w:val="00F20028"/>
    <w:rsid w:val="00F200FD"/>
    <w:rsid w:val="00F2589D"/>
    <w:rsid w:val="00F25974"/>
    <w:rsid w:val="00F277A1"/>
    <w:rsid w:val="00F27D52"/>
    <w:rsid w:val="00F315AE"/>
    <w:rsid w:val="00F3328F"/>
    <w:rsid w:val="00F334DE"/>
    <w:rsid w:val="00F35566"/>
    <w:rsid w:val="00F41034"/>
    <w:rsid w:val="00F44CC0"/>
    <w:rsid w:val="00F46DF9"/>
    <w:rsid w:val="00F47154"/>
    <w:rsid w:val="00F47B8F"/>
    <w:rsid w:val="00F5024A"/>
    <w:rsid w:val="00F50B24"/>
    <w:rsid w:val="00F50BF4"/>
    <w:rsid w:val="00F51377"/>
    <w:rsid w:val="00F52052"/>
    <w:rsid w:val="00F521F4"/>
    <w:rsid w:val="00F52559"/>
    <w:rsid w:val="00F556F4"/>
    <w:rsid w:val="00F5656B"/>
    <w:rsid w:val="00F5741D"/>
    <w:rsid w:val="00F60108"/>
    <w:rsid w:val="00F646AD"/>
    <w:rsid w:val="00F70528"/>
    <w:rsid w:val="00F72680"/>
    <w:rsid w:val="00F73AAB"/>
    <w:rsid w:val="00F743E2"/>
    <w:rsid w:val="00F7563C"/>
    <w:rsid w:val="00F7597B"/>
    <w:rsid w:val="00F7634C"/>
    <w:rsid w:val="00F7738B"/>
    <w:rsid w:val="00F8113C"/>
    <w:rsid w:val="00F8146E"/>
    <w:rsid w:val="00F815CA"/>
    <w:rsid w:val="00F8232B"/>
    <w:rsid w:val="00F83809"/>
    <w:rsid w:val="00F83DDA"/>
    <w:rsid w:val="00F842D9"/>
    <w:rsid w:val="00F8559F"/>
    <w:rsid w:val="00F91AE5"/>
    <w:rsid w:val="00F93B89"/>
    <w:rsid w:val="00FA40D3"/>
    <w:rsid w:val="00FA73F0"/>
    <w:rsid w:val="00FA744C"/>
    <w:rsid w:val="00FB0B4B"/>
    <w:rsid w:val="00FB19FA"/>
    <w:rsid w:val="00FB28E4"/>
    <w:rsid w:val="00FB31A9"/>
    <w:rsid w:val="00FB4D65"/>
    <w:rsid w:val="00FB6C4C"/>
    <w:rsid w:val="00FC1E14"/>
    <w:rsid w:val="00FC3A74"/>
    <w:rsid w:val="00FC43F6"/>
    <w:rsid w:val="00FD1CE7"/>
    <w:rsid w:val="00FD1D7D"/>
    <w:rsid w:val="00FD45A1"/>
    <w:rsid w:val="00FE091A"/>
    <w:rsid w:val="00FE2342"/>
    <w:rsid w:val="00FE2654"/>
    <w:rsid w:val="00FE30A4"/>
    <w:rsid w:val="00FE62C7"/>
    <w:rsid w:val="00FF12D1"/>
    <w:rsid w:val="00FF2F02"/>
    <w:rsid w:val="00FF753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EBFD16"/>
  <w15:chartTrackingRefBased/>
  <w15:docId w15:val="{17A988FE-0847-F046-BD6E-FDE5E3371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595C"/>
    <w:pPr>
      <w:spacing w:after="200" w:line="276" w:lineRule="auto"/>
    </w:pPr>
    <w:rPr>
      <w:sz w:val="22"/>
      <w:szCs w:val="22"/>
      <w:lang w:val="fr-FR" w:eastAsia="fr-FR"/>
    </w:rPr>
  </w:style>
  <w:style w:type="paragraph" w:styleId="Titre2">
    <w:name w:val="heading 2"/>
    <w:basedOn w:val="Normal"/>
    <w:link w:val="Titre2Car"/>
    <w:uiPriority w:val="9"/>
    <w:qFormat/>
    <w:rsid w:val="00880F73"/>
    <w:pPr>
      <w:spacing w:before="100" w:beforeAutospacing="1" w:after="100" w:afterAutospacing="1" w:line="240" w:lineRule="auto"/>
      <w:outlineLvl w:val="1"/>
    </w:pPr>
    <w:rPr>
      <w:rFonts w:ascii="Times New Roman" w:hAnsi="Times New Roman" w:cs="Times New Roman"/>
      <w:b/>
      <w:bCs/>
      <w:sz w:val="36"/>
      <w:szCs w:val="36"/>
      <w:lang w:val="x-none" w:eastAsia="x-none"/>
    </w:rPr>
  </w:style>
  <w:style w:type="paragraph" w:styleId="Titre3">
    <w:name w:val="heading 3"/>
    <w:basedOn w:val="Normal"/>
    <w:next w:val="Normal"/>
    <w:link w:val="Titre3Car"/>
    <w:uiPriority w:val="9"/>
    <w:semiHidden/>
    <w:unhideWhenUsed/>
    <w:qFormat/>
    <w:rsid w:val="003E2F3E"/>
    <w:pPr>
      <w:keepNext/>
      <w:keepLines/>
      <w:spacing w:before="200" w:after="0"/>
      <w:outlineLvl w:val="2"/>
    </w:pPr>
    <w:rPr>
      <w:rFonts w:ascii="Cambria" w:hAnsi="Cambria" w:cs="Times New Roman"/>
      <w:b/>
      <w:bCs/>
      <w:color w:val="4F81BD"/>
      <w:sz w:val="20"/>
      <w:szCs w:val="20"/>
      <w:lang w:val="x-none" w:eastAsia="x-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fontstyle01">
    <w:name w:val="fontstyle01"/>
    <w:rsid w:val="0021647B"/>
    <w:rPr>
      <w:rFonts w:ascii="Times New Roman" w:hAnsi="Times New Roman" w:cs="Times New Roman" w:hint="default"/>
      <w:b/>
      <w:bCs/>
      <w:i w:val="0"/>
      <w:iCs w:val="0"/>
      <w:color w:val="000000"/>
      <w:sz w:val="24"/>
      <w:szCs w:val="24"/>
    </w:rPr>
  </w:style>
  <w:style w:type="character" w:customStyle="1" w:styleId="fontstyle21">
    <w:name w:val="fontstyle21"/>
    <w:rsid w:val="0021647B"/>
    <w:rPr>
      <w:rFonts w:ascii="Times New Roman" w:hAnsi="Times New Roman" w:cs="Times New Roman" w:hint="default"/>
      <w:b w:val="0"/>
      <w:bCs w:val="0"/>
      <w:i w:val="0"/>
      <w:iCs w:val="0"/>
      <w:color w:val="000000"/>
      <w:sz w:val="24"/>
      <w:szCs w:val="24"/>
    </w:rPr>
  </w:style>
  <w:style w:type="character" w:customStyle="1" w:styleId="fontstyle31">
    <w:name w:val="fontstyle31"/>
    <w:rsid w:val="001900C3"/>
    <w:rPr>
      <w:rFonts w:ascii="TimesNewRoman" w:hAnsi="TimesNewRoman" w:hint="default"/>
      <w:b w:val="0"/>
      <w:bCs w:val="0"/>
      <w:i/>
      <w:iCs/>
      <w:color w:val="000000"/>
      <w:sz w:val="24"/>
      <w:szCs w:val="24"/>
    </w:rPr>
  </w:style>
  <w:style w:type="character" w:customStyle="1" w:styleId="fontstyle41">
    <w:name w:val="fontstyle41"/>
    <w:rsid w:val="00FB19FA"/>
    <w:rPr>
      <w:rFonts w:ascii="Cambria" w:hAnsi="Cambria" w:hint="default"/>
      <w:b w:val="0"/>
      <w:bCs w:val="0"/>
      <w:i w:val="0"/>
      <w:iCs w:val="0"/>
      <w:color w:val="000000"/>
      <w:sz w:val="20"/>
      <w:szCs w:val="20"/>
    </w:rPr>
  </w:style>
  <w:style w:type="character" w:customStyle="1" w:styleId="fontstyle51">
    <w:name w:val="fontstyle51"/>
    <w:rsid w:val="00FB19FA"/>
    <w:rPr>
      <w:rFonts w:ascii="Calibri" w:hAnsi="Calibri" w:cs="Calibri" w:hint="default"/>
      <w:b w:val="0"/>
      <w:bCs w:val="0"/>
      <w:i w:val="0"/>
      <w:iCs w:val="0"/>
      <w:color w:val="000000"/>
      <w:sz w:val="16"/>
      <w:szCs w:val="16"/>
    </w:rPr>
  </w:style>
  <w:style w:type="character" w:customStyle="1" w:styleId="ddfn">
    <w:name w:val="d_dfn"/>
    <w:basedOn w:val="Policepardfaut"/>
    <w:rsid w:val="00644836"/>
  </w:style>
  <w:style w:type="character" w:customStyle="1" w:styleId="apple-converted-space">
    <w:name w:val="apple-converted-space"/>
    <w:basedOn w:val="Policepardfaut"/>
    <w:rsid w:val="00644836"/>
  </w:style>
  <w:style w:type="character" w:customStyle="1" w:styleId="dxpl">
    <w:name w:val="d_xpl"/>
    <w:basedOn w:val="Policepardfaut"/>
    <w:rsid w:val="00644836"/>
  </w:style>
  <w:style w:type="paragraph" w:styleId="Notedebasdepage">
    <w:name w:val="footnote text"/>
    <w:basedOn w:val="Normal"/>
    <w:link w:val="NotedebasdepageCar"/>
    <w:unhideWhenUsed/>
    <w:rsid w:val="00644836"/>
    <w:pPr>
      <w:spacing w:after="0" w:line="240" w:lineRule="auto"/>
    </w:pPr>
    <w:rPr>
      <w:rFonts w:eastAsia="Calibri" w:cs="Times New Roman"/>
      <w:sz w:val="20"/>
      <w:szCs w:val="20"/>
      <w:lang w:val="x-none" w:eastAsia="en-US"/>
    </w:rPr>
  </w:style>
  <w:style w:type="character" w:customStyle="1" w:styleId="NotedebasdepageCar">
    <w:name w:val="Note de bas de page Car"/>
    <w:link w:val="Notedebasdepage"/>
    <w:rsid w:val="00644836"/>
    <w:rPr>
      <w:rFonts w:eastAsia="Calibri"/>
      <w:sz w:val="20"/>
      <w:szCs w:val="20"/>
      <w:lang w:eastAsia="en-US"/>
    </w:rPr>
  </w:style>
  <w:style w:type="character" w:styleId="Appelnotedebasdep">
    <w:name w:val="footnote reference"/>
    <w:uiPriority w:val="99"/>
    <w:semiHidden/>
    <w:unhideWhenUsed/>
    <w:rsid w:val="00644836"/>
    <w:rPr>
      <w:vertAlign w:val="superscript"/>
    </w:rPr>
  </w:style>
  <w:style w:type="paragraph" w:styleId="Paragraphedeliste">
    <w:name w:val="List Paragraph"/>
    <w:basedOn w:val="Normal"/>
    <w:uiPriority w:val="34"/>
    <w:qFormat/>
    <w:rsid w:val="00644836"/>
    <w:pPr>
      <w:ind w:left="720"/>
      <w:contextualSpacing/>
    </w:pPr>
    <w:rPr>
      <w:rFonts w:eastAsia="Calibri"/>
      <w:lang w:eastAsia="en-US"/>
    </w:rPr>
  </w:style>
  <w:style w:type="paragraph" w:styleId="Sansinterligne">
    <w:name w:val="No Spacing"/>
    <w:uiPriority w:val="1"/>
    <w:qFormat/>
    <w:rsid w:val="0019251D"/>
    <w:rPr>
      <w:sz w:val="22"/>
      <w:szCs w:val="22"/>
      <w:lang w:val="fr-FR" w:eastAsia="fr-FR"/>
    </w:rPr>
  </w:style>
  <w:style w:type="character" w:customStyle="1" w:styleId="5yl5">
    <w:name w:val="_5yl5"/>
    <w:basedOn w:val="Policepardfaut"/>
    <w:rsid w:val="004B07C3"/>
  </w:style>
  <w:style w:type="paragraph" w:styleId="En-tte">
    <w:name w:val="header"/>
    <w:basedOn w:val="Normal"/>
    <w:link w:val="En-tteCar"/>
    <w:uiPriority w:val="99"/>
    <w:unhideWhenUsed/>
    <w:rsid w:val="0038514B"/>
    <w:pPr>
      <w:tabs>
        <w:tab w:val="center" w:pos="4536"/>
        <w:tab w:val="right" w:pos="9072"/>
      </w:tabs>
      <w:spacing w:after="0" w:line="240" w:lineRule="auto"/>
    </w:pPr>
  </w:style>
  <w:style w:type="character" w:customStyle="1" w:styleId="En-tteCar">
    <w:name w:val="En-tête Car"/>
    <w:basedOn w:val="Policepardfaut"/>
    <w:link w:val="En-tte"/>
    <w:uiPriority w:val="99"/>
    <w:rsid w:val="0038514B"/>
  </w:style>
  <w:style w:type="paragraph" w:styleId="Pieddepage">
    <w:name w:val="footer"/>
    <w:basedOn w:val="Normal"/>
    <w:link w:val="PieddepageCar"/>
    <w:uiPriority w:val="99"/>
    <w:unhideWhenUsed/>
    <w:rsid w:val="0038514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8514B"/>
  </w:style>
  <w:style w:type="paragraph" w:styleId="Textedebulles">
    <w:name w:val="Balloon Text"/>
    <w:basedOn w:val="Normal"/>
    <w:link w:val="TextedebullesCar"/>
    <w:uiPriority w:val="99"/>
    <w:semiHidden/>
    <w:unhideWhenUsed/>
    <w:rsid w:val="0038514B"/>
    <w:pPr>
      <w:spacing w:after="0" w:line="240" w:lineRule="auto"/>
    </w:pPr>
    <w:rPr>
      <w:rFonts w:ascii="Tahoma" w:hAnsi="Tahoma" w:cs="Times New Roman"/>
      <w:sz w:val="16"/>
      <w:szCs w:val="16"/>
      <w:lang w:val="x-none" w:eastAsia="x-none"/>
    </w:rPr>
  </w:style>
  <w:style w:type="character" w:customStyle="1" w:styleId="TextedebullesCar">
    <w:name w:val="Texte de bulles Car"/>
    <w:link w:val="Textedebulles"/>
    <w:uiPriority w:val="99"/>
    <w:semiHidden/>
    <w:rsid w:val="0038514B"/>
    <w:rPr>
      <w:rFonts w:ascii="Tahoma" w:hAnsi="Tahoma" w:cs="Tahoma"/>
      <w:sz w:val="16"/>
      <w:szCs w:val="16"/>
    </w:rPr>
  </w:style>
  <w:style w:type="character" w:customStyle="1" w:styleId="fontstyle11">
    <w:name w:val="fontstyle11"/>
    <w:rsid w:val="00D65E55"/>
    <w:rPr>
      <w:rFonts w:ascii="TimesNewRoman" w:hAnsi="TimesNewRoman" w:hint="default"/>
      <w:b/>
      <w:bCs/>
      <w:i w:val="0"/>
      <w:iCs w:val="0"/>
      <w:color w:val="000000"/>
      <w:sz w:val="24"/>
      <w:szCs w:val="24"/>
    </w:rPr>
  </w:style>
  <w:style w:type="character" w:customStyle="1" w:styleId="Titre2Car">
    <w:name w:val="Titre 2 Car"/>
    <w:link w:val="Titre2"/>
    <w:uiPriority w:val="9"/>
    <w:rsid w:val="00880F73"/>
    <w:rPr>
      <w:rFonts w:ascii="Times New Roman" w:eastAsia="Times New Roman" w:hAnsi="Times New Roman" w:cs="Times New Roman"/>
      <w:b/>
      <w:bCs/>
      <w:sz w:val="36"/>
      <w:szCs w:val="36"/>
    </w:rPr>
  </w:style>
  <w:style w:type="paragraph" w:styleId="NormalWeb">
    <w:name w:val="Normal (Web)"/>
    <w:basedOn w:val="Normal"/>
    <w:uiPriority w:val="99"/>
    <w:unhideWhenUsed/>
    <w:rsid w:val="00880F73"/>
    <w:pPr>
      <w:spacing w:before="100" w:beforeAutospacing="1" w:after="100" w:afterAutospacing="1" w:line="240" w:lineRule="auto"/>
    </w:pPr>
    <w:rPr>
      <w:rFonts w:ascii="Times New Roman" w:hAnsi="Times New Roman" w:cs="Times New Roman"/>
      <w:sz w:val="24"/>
      <w:szCs w:val="24"/>
    </w:rPr>
  </w:style>
  <w:style w:type="paragraph" w:customStyle="1" w:styleId="Standard">
    <w:name w:val="Standard"/>
    <w:rsid w:val="00880F73"/>
    <w:pPr>
      <w:widowControl w:val="0"/>
      <w:suppressAutoHyphens/>
      <w:autoSpaceDN w:val="0"/>
      <w:textAlignment w:val="baseline"/>
    </w:pPr>
    <w:rPr>
      <w:rFonts w:ascii="Times New Roman" w:eastAsia="Lucida Sans Unicode" w:hAnsi="Times New Roman" w:cs="Tahoma"/>
      <w:color w:val="000000"/>
      <w:kern w:val="3"/>
      <w:sz w:val="24"/>
      <w:szCs w:val="24"/>
      <w:lang w:bidi="en-US"/>
    </w:rPr>
  </w:style>
  <w:style w:type="character" w:customStyle="1" w:styleId="Titre3Car">
    <w:name w:val="Titre 3 Car"/>
    <w:link w:val="Titre3"/>
    <w:uiPriority w:val="9"/>
    <w:semiHidden/>
    <w:rsid w:val="003E2F3E"/>
    <w:rPr>
      <w:rFonts w:ascii="Cambria" w:eastAsia="Times New Roman" w:hAnsi="Cambria" w:cs="Times New Roman"/>
      <w:b/>
      <w:bCs/>
      <w:color w:val="4F81BD"/>
    </w:rPr>
  </w:style>
  <w:style w:type="character" w:styleId="Numrodeligne">
    <w:name w:val="line number"/>
    <w:basedOn w:val="Policepardfaut"/>
    <w:uiPriority w:val="99"/>
    <w:semiHidden/>
    <w:unhideWhenUsed/>
    <w:rsid w:val="009C1888"/>
  </w:style>
  <w:style w:type="table" w:styleId="Grilledutableau">
    <w:name w:val="Table Grid"/>
    <w:basedOn w:val="TableauNormal"/>
    <w:uiPriority w:val="39"/>
    <w:rsid w:val="00E8636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lid-translation">
    <w:name w:val="tlid-translation"/>
    <w:basedOn w:val="Policepardfaut"/>
    <w:rsid w:val="00847C82"/>
  </w:style>
  <w:style w:type="character" w:styleId="Lienhypertexte">
    <w:name w:val="Hyperlink"/>
    <w:uiPriority w:val="99"/>
    <w:semiHidden/>
    <w:unhideWhenUsed/>
    <w:rsid w:val="004A39F4"/>
    <w:rPr>
      <w:color w:val="0000FF"/>
      <w:u w:val="single"/>
    </w:rPr>
  </w:style>
  <w:style w:type="character" w:customStyle="1" w:styleId="espace">
    <w:name w:val="espace"/>
    <w:basedOn w:val="Policepardfaut"/>
    <w:rsid w:val="00346CBD"/>
  </w:style>
  <w:style w:type="character" w:styleId="Accentuation">
    <w:name w:val="Emphasis"/>
    <w:uiPriority w:val="20"/>
    <w:qFormat/>
    <w:rsid w:val="009D1A5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80928">
      <w:bodyDiv w:val="1"/>
      <w:marLeft w:val="0"/>
      <w:marRight w:val="0"/>
      <w:marTop w:val="0"/>
      <w:marBottom w:val="0"/>
      <w:divBdr>
        <w:top w:val="none" w:sz="0" w:space="0" w:color="auto"/>
        <w:left w:val="none" w:sz="0" w:space="0" w:color="auto"/>
        <w:bottom w:val="none" w:sz="0" w:space="0" w:color="auto"/>
        <w:right w:val="none" w:sz="0" w:space="0" w:color="auto"/>
      </w:divBdr>
    </w:div>
    <w:div w:id="91778076">
      <w:bodyDiv w:val="1"/>
      <w:marLeft w:val="0"/>
      <w:marRight w:val="0"/>
      <w:marTop w:val="0"/>
      <w:marBottom w:val="0"/>
      <w:divBdr>
        <w:top w:val="none" w:sz="0" w:space="0" w:color="auto"/>
        <w:left w:val="none" w:sz="0" w:space="0" w:color="auto"/>
        <w:bottom w:val="none" w:sz="0" w:space="0" w:color="auto"/>
        <w:right w:val="none" w:sz="0" w:space="0" w:color="auto"/>
      </w:divBdr>
    </w:div>
    <w:div w:id="207762249">
      <w:bodyDiv w:val="1"/>
      <w:marLeft w:val="0"/>
      <w:marRight w:val="0"/>
      <w:marTop w:val="0"/>
      <w:marBottom w:val="0"/>
      <w:divBdr>
        <w:top w:val="none" w:sz="0" w:space="0" w:color="auto"/>
        <w:left w:val="none" w:sz="0" w:space="0" w:color="auto"/>
        <w:bottom w:val="none" w:sz="0" w:space="0" w:color="auto"/>
        <w:right w:val="none" w:sz="0" w:space="0" w:color="auto"/>
      </w:divBdr>
      <w:divsChild>
        <w:div w:id="10226302">
          <w:marLeft w:val="0"/>
          <w:marRight w:val="0"/>
          <w:marTop w:val="0"/>
          <w:marBottom w:val="0"/>
          <w:divBdr>
            <w:top w:val="none" w:sz="0" w:space="0" w:color="auto"/>
            <w:left w:val="none" w:sz="0" w:space="0" w:color="auto"/>
            <w:bottom w:val="none" w:sz="0" w:space="0" w:color="auto"/>
            <w:right w:val="none" w:sz="0" w:space="0" w:color="auto"/>
          </w:divBdr>
        </w:div>
      </w:divsChild>
    </w:div>
    <w:div w:id="213002386">
      <w:bodyDiv w:val="1"/>
      <w:marLeft w:val="0"/>
      <w:marRight w:val="0"/>
      <w:marTop w:val="0"/>
      <w:marBottom w:val="0"/>
      <w:divBdr>
        <w:top w:val="none" w:sz="0" w:space="0" w:color="auto"/>
        <w:left w:val="none" w:sz="0" w:space="0" w:color="auto"/>
        <w:bottom w:val="none" w:sz="0" w:space="0" w:color="auto"/>
        <w:right w:val="none" w:sz="0" w:space="0" w:color="auto"/>
      </w:divBdr>
    </w:div>
    <w:div w:id="227156262">
      <w:bodyDiv w:val="1"/>
      <w:marLeft w:val="0"/>
      <w:marRight w:val="0"/>
      <w:marTop w:val="0"/>
      <w:marBottom w:val="0"/>
      <w:divBdr>
        <w:top w:val="none" w:sz="0" w:space="0" w:color="auto"/>
        <w:left w:val="none" w:sz="0" w:space="0" w:color="auto"/>
        <w:bottom w:val="none" w:sz="0" w:space="0" w:color="auto"/>
        <w:right w:val="none" w:sz="0" w:space="0" w:color="auto"/>
      </w:divBdr>
    </w:div>
    <w:div w:id="258492938">
      <w:bodyDiv w:val="1"/>
      <w:marLeft w:val="0"/>
      <w:marRight w:val="0"/>
      <w:marTop w:val="0"/>
      <w:marBottom w:val="0"/>
      <w:divBdr>
        <w:top w:val="none" w:sz="0" w:space="0" w:color="auto"/>
        <w:left w:val="none" w:sz="0" w:space="0" w:color="auto"/>
        <w:bottom w:val="none" w:sz="0" w:space="0" w:color="auto"/>
        <w:right w:val="none" w:sz="0" w:space="0" w:color="auto"/>
      </w:divBdr>
    </w:div>
    <w:div w:id="312489891">
      <w:bodyDiv w:val="1"/>
      <w:marLeft w:val="0"/>
      <w:marRight w:val="0"/>
      <w:marTop w:val="0"/>
      <w:marBottom w:val="0"/>
      <w:divBdr>
        <w:top w:val="none" w:sz="0" w:space="0" w:color="auto"/>
        <w:left w:val="none" w:sz="0" w:space="0" w:color="auto"/>
        <w:bottom w:val="none" w:sz="0" w:space="0" w:color="auto"/>
        <w:right w:val="none" w:sz="0" w:space="0" w:color="auto"/>
      </w:divBdr>
    </w:div>
    <w:div w:id="321616828">
      <w:bodyDiv w:val="1"/>
      <w:marLeft w:val="0"/>
      <w:marRight w:val="0"/>
      <w:marTop w:val="0"/>
      <w:marBottom w:val="0"/>
      <w:divBdr>
        <w:top w:val="none" w:sz="0" w:space="0" w:color="auto"/>
        <w:left w:val="none" w:sz="0" w:space="0" w:color="auto"/>
        <w:bottom w:val="none" w:sz="0" w:space="0" w:color="auto"/>
        <w:right w:val="none" w:sz="0" w:space="0" w:color="auto"/>
      </w:divBdr>
    </w:div>
    <w:div w:id="382489317">
      <w:bodyDiv w:val="1"/>
      <w:marLeft w:val="0"/>
      <w:marRight w:val="0"/>
      <w:marTop w:val="0"/>
      <w:marBottom w:val="0"/>
      <w:divBdr>
        <w:top w:val="none" w:sz="0" w:space="0" w:color="auto"/>
        <w:left w:val="none" w:sz="0" w:space="0" w:color="auto"/>
        <w:bottom w:val="none" w:sz="0" w:space="0" w:color="auto"/>
        <w:right w:val="none" w:sz="0" w:space="0" w:color="auto"/>
      </w:divBdr>
    </w:div>
    <w:div w:id="415983692">
      <w:bodyDiv w:val="1"/>
      <w:marLeft w:val="0"/>
      <w:marRight w:val="0"/>
      <w:marTop w:val="0"/>
      <w:marBottom w:val="0"/>
      <w:divBdr>
        <w:top w:val="none" w:sz="0" w:space="0" w:color="auto"/>
        <w:left w:val="none" w:sz="0" w:space="0" w:color="auto"/>
        <w:bottom w:val="none" w:sz="0" w:space="0" w:color="auto"/>
        <w:right w:val="none" w:sz="0" w:space="0" w:color="auto"/>
      </w:divBdr>
    </w:div>
    <w:div w:id="617032983">
      <w:bodyDiv w:val="1"/>
      <w:marLeft w:val="0"/>
      <w:marRight w:val="0"/>
      <w:marTop w:val="0"/>
      <w:marBottom w:val="0"/>
      <w:divBdr>
        <w:top w:val="none" w:sz="0" w:space="0" w:color="auto"/>
        <w:left w:val="none" w:sz="0" w:space="0" w:color="auto"/>
        <w:bottom w:val="none" w:sz="0" w:space="0" w:color="auto"/>
        <w:right w:val="none" w:sz="0" w:space="0" w:color="auto"/>
      </w:divBdr>
    </w:div>
    <w:div w:id="781340105">
      <w:bodyDiv w:val="1"/>
      <w:marLeft w:val="0"/>
      <w:marRight w:val="0"/>
      <w:marTop w:val="0"/>
      <w:marBottom w:val="0"/>
      <w:divBdr>
        <w:top w:val="none" w:sz="0" w:space="0" w:color="auto"/>
        <w:left w:val="none" w:sz="0" w:space="0" w:color="auto"/>
        <w:bottom w:val="none" w:sz="0" w:space="0" w:color="auto"/>
        <w:right w:val="none" w:sz="0" w:space="0" w:color="auto"/>
      </w:divBdr>
    </w:div>
    <w:div w:id="986783231">
      <w:bodyDiv w:val="1"/>
      <w:marLeft w:val="0"/>
      <w:marRight w:val="0"/>
      <w:marTop w:val="0"/>
      <w:marBottom w:val="0"/>
      <w:divBdr>
        <w:top w:val="none" w:sz="0" w:space="0" w:color="auto"/>
        <w:left w:val="none" w:sz="0" w:space="0" w:color="auto"/>
        <w:bottom w:val="none" w:sz="0" w:space="0" w:color="auto"/>
        <w:right w:val="none" w:sz="0" w:space="0" w:color="auto"/>
      </w:divBdr>
    </w:div>
    <w:div w:id="1163083044">
      <w:bodyDiv w:val="1"/>
      <w:marLeft w:val="0"/>
      <w:marRight w:val="0"/>
      <w:marTop w:val="0"/>
      <w:marBottom w:val="0"/>
      <w:divBdr>
        <w:top w:val="none" w:sz="0" w:space="0" w:color="auto"/>
        <w:left w:val="none" w:sz="0" w:space="0" w:color="auto"/>
        <w:bottom w:val="none" w:sz="0" w:space="0" w:color="auto"/>
        <w:right w:val="none" w:sz="0" w:space="0" w:color="auto"/>
      </w:divBdr>
    </w:div>
    <w:div w:id="1288858710">
      <w:bodyDiv w:val="1"/>
      <w:marLeft w:val="0"/>
      <w:marRight w:val="0"/>
      <w:marTop w:val="0"/>
      <w:marBottom w:val="0"/>
      <w:divBdr>
        <w:top w:val="none" w:sz="0" w:space="0" w:color="auto"/>
        <w:left w:val="none" w:sz="0" w:space="0" w:color="auto"/>
        <w:bottom w:val="none" w:sz="0" w:space="0" w:color="auto"/>
        <w:right w:val="none" w:sz="0" w:space="0" w:color="auto"/>
      </w:divBdr>
      <w:divsChild>
        <w:div w:id="1293905072">
          <w:marLeft w:val="0"/>
          <w:marRight w:val="0"/>
          <w:marTop w:val="0"/>
          <w:marBottom w:val="0"/>
          <w:divBdr>
            <w:top w:val="none" w:sz="0" w:space="0" w:color="auto"/>
            <w:left w:val="none" w:sz="0" w:space="0" w:color="auto"/>
            <w:bottom w:val="none" w:sz="0" w:space="0" w:color="auto"/>
            <w:right w:val="none" w:sz="0" w:space="0" w:color="auto"/>
          </w:divBdr>
        </w:div>
      </w:divsChild>
    </w:div>
    <w:div w:id="1358118739">
      <w:bodyDiv w:val="1"/>
      <w:marLeft w:val="0"/>
      <w:marRight w:val="0"/>
      <w:marTop w:val="0"/>
      <w:marBottom w:val="0"/>
      <w:divBdr>
        <w:top w:val="none" w:sz="0" w:space="0" w:color="auto"/>
        <w:left w:val="none" w:sz="0" w:space="0" w:color="auto"/>
        <w:bottom w:val="none" w:sz="0" w:space="0" w:color="auto"/>
        <w:right w:val="none" w:sz="0" w:space="0" w:color="auto"/>
      </w:divBdr>
    </w:div>
    <w:div w:id="1397045593">
      <w:bodyDiv w:val="1"/>
      <w:marLeft w:val="0"/>
      <w:marRight w:val="0"/>
      <w:marTop w:val="0"/>
      <w:marBottom w:val="0"/>
      <w:divBdr>
        <w:top w:val="none" w:sz="0" w:space="0" w:color="auto"/>
        <w:left w:val="none" w:sz="0" w:space="0" w:color="auto"/>
        <w:bottom w:val="none" w:sz="0" w:space="0" w:color="auto"/>
        <w:right w:val="none" w:sz="0" w:space="0" w:color="auto"/>
      </w:divBdr>
    </w:div>
    <w:div w:id="1419910303">
      <w:bodyDiv w:val="1"/>
      <w:marLeft w:val="0"/>
      <w:marRight w:val="0"/>
      <w:marTop w:val="0"/>
      <w:marBottom w:val="0"/>
      <w:divBdr>
        <w:top w:val="none" w:sz="0" w:space="0" w:color="auto"/>
        <w:left w:val="none" w:sz="0" w:space="0" w:color="auto"/>
        <w:bottom w:val="none" w:sz="0" w:space="0" w:color="auto"/>
        <w:right w:val="none" w:sz="0" w:space="0" w:color="auto"/>
      </w:divBdr>
      <w:divsChild>
        <w:div w:id="4476138">
          <w:marLeft w:val="0"/>
          <w:marRight w:val="0"/>
          <w:marTop w:val="0"/>
          <w:marBottom w:val="0"/>
          <w:divBdr>
            <w:top w:val="none" w:sz="0" w:space="0" w:color="auto"/>
            <w:left w:val="none" w:sz="0" w:space="0" w:color="auto"/>
            <w:bottom w:val="none" w:sz="0" w:space="0" w:color="auto"/>
            <w:right w:val="none" w:sz="0" w:space="0" w:color="auto"/>
          </w:divBdr>
        </w:div>
      </w:divsChild>
    </w:div>
    <w:div w:id="1663049707">
      <w:bodyDiv w:val="1"/>
      <w:marLeft w:val="0"/>
      <w:marRight w:val="0"/>
      <w:marTop w:val="0"/>
      <w:marBottom w:val="0"/>
      <w:divBdr>
        <w:top w:val="none" w:sz="0" w:space="0" w:color="auto"/>
        <w:left w:val="none" w:sz="0" w:space="0" w:color="auto"/>
        <w:bottom w:val="none" w:sz="0" w:space="0" w:color="auto"/>
        <w:right w:val="none" w:sz="0" w:space="0" w:color="auto"/>
      </w:divBdr>
    </w:div>
    <w:div w:id="1667856928">
      <w:bodyDiv w:val="1"/>
      <w:marLeft w:val="0"/>
      <w:marRight w:val="0"/>
      <w:marTop w:val="0"/>
      <w:marBottom w:val="0"/>
      <w:divBdr>
        <w:top w:val="none" w:sz="0" w:space="0" w:color="auto"/>
        <w:left w:val="none" w:sz="0" w:space="0" w:color="auto"/>
        <w:bottom w:val="none" w:sz="0" w:space="0" w:color="auto"/>
        <w:right w:val="none" w:sz="0" w:space="0" w:color="auto"/>
      </w:divBdr>
    </w:div>
    <w:div w:id="1749764993">
      <w:bodyDiv w:val="1"/>
      <w:marLeft w:val="0"/>
      <w:marRight w:val="0"/>
      <w:marTop w:val="0"/>
      <w:marBottom w:val="0"/>
      <w:divBdr>
        <w:top w:val="none" w:sz="0" w:space="0" w:color="auto"/>
        <w:left w:val="none" w:sz="0" w:space="0" w:color="auto"/>
        <w:bottom w:val="none" w:sz="0" w:space="0" w:color="auto"/>
        <w:right w:val="none" w:sz="0" w:space="0" w:color="auto"/>
      </w:divBdr>
    </w:div>
    <w:div w:id="1751466260">
      <w:bodyDiv w:val="1"/>
      <w:marLeft w:val="0"/>
      <w:marRight w:val="0"/>
      <w:marTop w:val="0"/>
      <w:marBottom w:val="0"/>
      <w:divBdr>
        <w:top w:val="none" w:sz="0" w:space="0" w:color="auto"/>
        <w:left w:val="none" w:sz="0" w:space="0" w:color="auto"/>
        <w:bottom w:val="none" w:sz="0" w:space="0" w:color="auto"/>
        <w:right w:val="none" w:sz="0" w:space="0" w:color="auto"/>
      </w:divBdr>
      <w:divsChild>
        <w:div w:id="913390605">
          <w:marLeft w:val="0"/>
          <w:marRight w:val="0"/>
          <w:marTop w:val="0"/>
          <w:marBottom w:val="0"/>
          <w:divBdr>
            <w:top w:val="none" w:sz="0" w:space="0" w:color="auto"/>
            <w:left w:val="none" w:sz="0" w:space="0" w:color="auto"/>
            <w:bottom w:val="none" w:sz="0" w:space="0" w:color="auto"/>
            <w:right w:val="none" w:sz="0" w:space="0" w:color="auto"/>
          </w:divBdr>
          <w:divsChild>
            <w:div w:id="1441413762">
              <w:marLeft w:val="0"/>
              <w:marRight w:val="0"/>
              <w:marTop w:val="0"/>
              <w:marBottom w:val="0"/>
              <w:divBdr>
                <w:top w:val="none" w:sz="0" w:space="0" w:color="auto"/>
                <w:left w:val="none" w:sz="0" w:space="0" w:color="auto"/>
                <w:bottom w:val="none" w:sz="0" w:space="0" w:color="auto"/>
                <w:right w:val="none" w:sz="0" w:space="0" w:color="auto"/>
              </w:divBdr>
              <w:divsChild>
                <w:div w:id="147332364">
                  <w:marLeft w:val="0"/>
                  <w:marRight w:val="0"/>
                  <w:marTop w:val="0"/>
                  <w:marBottom w:val="0"/>
                  <w:divBdr>
                    <w:top w:val="none" w:sz="0" w:space="0" w:color="auto"/>
                    <w:left w:val="none" w:sz="0" w:space="0" w:color="auto"/>
                    <w:bottom w:val="none" w:sz="0" w:space="0" w:color="auto"/>
                    <w:right w:val="none" w:sz="0" w:space="0" w:color="auto"/>
                  </w:divBdr>
                  <w:divsChild>
                    <w:div w:id="1358432163">
                      <w:marLeft w:val="0"/>
                      <w:marRight w:val="0"/>
                      <w:marTop w:val="0"/>
                      <w:marBottom w:val="0"/>
                      <w:divBdr>
                        <w:top w:val="none" w:sz="0" w:space="0" w:color="auto"/>
                        <w:left w:val="none" w:sz="0" w:space="0" w:color="auto"/>
                        <w:bottom w:val="none" w:sz="0" w:space="0" w:color="auto"/>
                        <w:right w:val="none" w:sz="0" w:space="0" w:color="auto"/>
                      </w:divBdr>
                      <w:divsChild>
                        <w:div w:id="751702466">
                          <w:marLeft w:val="0"/>
                          <w:marRight w:val="0"/>
                          <w:marTop w:val="0"/>
                          <w:marBottom w:val="0"/>
                          <w:divBdr>
                            <w:top w:val="none" w:sz="0" w:space="0" w:color="auto"/>
                            <w:left w:val="none" w:sz="0" w:space="0" w:color="auto"/>
                            <w:bottom w:val="none" w:sz="0" w:space="0" w:color="auto"/>
                            <w:right w:val="none" w:sz="0" w:space="0" w:color="auto"/>
                          </w:divBdr>
                          <w:divsChild>
                            <w:div w:id="153187061">
                              <w:marLeft w:val="0"/>
                              <w:marRight w:val="0"/>
                              <w:marTop w:val="0"/>
                              <w:marBottom w:val="0"/>
                              <w:divBdr>
                                <w:top w:val="none" w:sz="0" w:space="0" w:color="auto"/>
                                <w:left w:val="none" w:sz="0" w:space="0" w:color="auto"/>
                                <w:bottom w:val="none" w:sz="0" w:space="0" w:color="auto"/>
                                <w:right w:val="none" w:sz="0" w:space="0" w:color="auto"/>
                              </w:divBdr>
                            </w:div>
                            <w:div w:id="171533261">
                              <w:marLeft w:val="0"/>
                              <w:marRight w:val="0"/>
                              <w:marTop w:val="0"/>
                              <w:marBottom w:val="0"/>
                              <w:divBdr>
                                <w:top w:val="none" w:sz="0" w:space="0" w:color="auto"/>
                                <w:left w:val="none" w:sz="0" w:space="0" w:color="auto"/>
                                <w:bottom w:val="none" w:sz="0" w:space="0" w:color="auto"/>
                                <w:right w:val="none" w:sz="0" w:space="0" w:color="auto"/>
                              </w:divBdr>
                            </w:div>
                            <w:div w:id="370036828">
                              <w:marLeft w:val="0"/>
                              <w:marRight w:val="0"/>
                              <w:marTop w:val="0"/>
                              <w:marBottom w:val="0"/>
                              <w:divBdr>
                                <w:top w:val="none" w:sz="0" w:space="0" w:color="auto"/>
                                <w:left w:val="none" w:sz="0" w:space="0" w:color="auto"/>
                                <w:bottom w:val="none" w:sz="0" w:space="0" w:color="auto"/>
                                <w:right w:val="none" w:sz="0" w:space="0" w:color="auto"/>
                              </w:divBdr>
                            </w:div>
                            <w:div w:id="439761611">
                              <w:marLeft w:val="0"/>
                              <w:marRight w:val="0"/>
                              <w:marTop w:val="0"/>
                              <w:marBottom w:val="0"/>
                              <w:divBdr>
                                <w:top w:val="none" w:sz="0" w:space="0" w:color="auto"/>
                                <w:left w:val="none" w:sz="0" w:space="0" w:color="auto"/>
                                <w:bottom w:val="none" w:sz="0" w:space="0" w:color="auto"/>
                                <w:right w:val="none" w:sz="0" w:space="0" w:color="auto"/>
                              </w:divBdr>
                            </w:div>
                            <w:div w:id="493181513">
                              <w:marLeft w:val="0"/>
                              <w:marRight w:val="0"/>
                              <w:marTop w:val="0"/>
                              <w:marBottom w:val="0"/>
                              <w:divBdr>
                                <w:top w:val="none" w:sz="0" w:space="0" w:color="auto"/>
                                <w:left w:val="none" w:sz="0" w:space="0" w:color="auto"/>
                                <w:bottom w:val="none" w:sz="0" w:space="0" w:color="auto"/>
                                <w:right w:val="none" w:sz="0" w:space="0" w:color="auto"/>
                              </w:divBdr>
                            </w:div>
                            <w:div w:id="1246764048">
                              <w:marLeft w:val="0"/>
                              <w:marRight w:val="0"/>
                              <w:marTop w:val="0"/>
                              <w:marBottom w:val="0"/>
                              <w:divBdr>
                                <w:top w:val="none" w:sz="0" w:space="0" w:color="auto"/>
                                <w:left w:val="none" w:sz="0" w:space="0" w:color="auto"/>
                                <w:bottom w:val="none" w:sz="0" w:space="0" w:color="auto"/>
                                <w:right w:val="none" w:sz="0" w:space="0" w:color="auto"/>
                              </w:divBdr>
                            </w:div>
                            <w:div w:id="1289164743">
                              <w:marLeft w:val="0"/>
                              <w:marRight w:val="0"/>
                              <w:marTop w:val="0"/>
                              <w:marBottom w:val="0"/>
                              <w:divBdr>
                                <w:top w:val="none" w:sz="0" w:space="0" w:color="auto"/>
                                <w:left w:val="none" w:sz="0" w:space="0" w:color="auto"/>
                                <w:bottom w:val="none" w:sz="0" w:space="0" w:color="auto"/>
                                <w:right w:val="none" w:sz="0" w:space="0" w:color="auto"/>
                              </w:divBdr>
                            </w:div>
                            <w:div w:id="1356299368">
                              <w:marLeft w:val="0"/>
                              <w:marRight w:val="0"/>
                              <w:marTop w:val="0"/>
                              <w:marBottom w:val="0"/>
                              <w:divBdr>
                                <w:top w:val="none" w:sz="0" w:space="0" w:color="auto"/>
                                <w:left w:val="none" w:sz="0" w:space="0" w:color="auto"/>
                                <w:bottom w:val="none" w:sz="0" w:space="0" w:color="auto"/>
                                <w:right w:val="none" w:sz="0" w:space="0" w:color="auto"/>
                              </w:divBdr>
                            </w:div>
                            <w:div w:id="1462377403">
                              <w:marLeft w:val="0"/>
                              <w:marRight w:val="0"/>
                              <w:marTop w:val="0"/>
                              <w:marBottom w:val="0"/>
                              <w:divBdr>
                                <w:top w:val="none" w:sz="0" w:space="0" w:color="auto"/>
                                <w:left w:val="none" w:sz="0" w:space="0" w:color="auto"/>
                                <w:bottom w:val="none" w:sz="0" w:space="0" w:color="auto"/>
                                <w:right w:val="none" w:sz="0" w:space="0" w:color="auto"/>
                              </w:divBdr>
                            </w:div>
                            <w:div w:id="1538470533">
                              <w:marLeft w:val="0"/>
                              <w:marRight w:val="0"/>
                              <w:marTop w:val="0"/>
                              <w:marBottom w:val="0"/>
                              <w:divBdr>
                                <w:top w:val="none" w:sz="0" w:space="0" w:color="auto"/>
                                <w:left w:val="none" w:sz="0" w:space="0" w:color="auto"/>
                                <w:bottom w:val="none" w:sz="0" w:space="0" w:color="auto"/>
                                <w:right w:val="none" w:sz="0" w:space="0" w:color="auto"/>
                              </w:divBdr>
                            </w:div>
                            <w:div w:id="1571454944">
                              <w:marLeft w:val="0"/>
                              <w:marRight w:val="0"/>
                              <w:marTop w:val="0"/>
                              <w:marBottom w:val="0"/>
                              <w:divBdr>
                                <w:top w:val="none" w:sz="0" w:space="0" w:color="auto"/>
                                <w:left w:val="none" w:sz="0" w:space="0" w:color="auto"/>
                                <w:bottom w:val="none" w:sz="0" w:space="0" w:color="auto"/>
                                <w:right w:val="none" w:sz="0" w:space="0" w:color="auto"/>
                              </w:divBdr>
                            </w:div>
                            <w:div w:id="1772582068">
                              <w:marLeft w:val="0"/>
                              <w:marRight w:val="0"/>
                              <w:marTop w:val="0"/>
                              <w:marBottom w:val="0"/>
                              <w:divBdr>
                                <w:top w:val="none" w:sz="0" w:space="0" w:color="auto"/>
                                <w:left w:val="none" w:sz="0" w:space="0" w:color="auto"/>
                                <w:bottom w:val="none" w:sz="0" w:space="0" w:color="auto"/>
                                <w:right w:val="none" w:sz="0" w:space="0" w:color="auto"/>
                              </w:divBdr>
                            </w:div>
                            <w:div w:id="197054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4427054">
      <w:bodyDiv w:val="1"/>
      <w:marLeft w:val="0"/>
      <w:marRight w:val="0"/>
      <w:marTop w:val="0"/>
      <w:marBottom w:val="0"/>
      <w:divBdr>
        <w:top w:val="none" w:sz="0" w:space="0" w:color="auto"/>
        <w:left w:val="none" w:sz="0" w:space="0" w:color="auto"/>
        <w:bottom w:val="none" w:sz="0" w:space="0" w:color="auto"/>
        <w:right w:val="none" w:sz="0" w:space="0" w:color="auto"/>
      </w:divBdr>
    </w:div>
    <w:div w:id="1838884873">
      <w:bodyDiv w:val="1"/>
      <w:marLeft w:val="0"/>
      <w:marRight w:val="0"/>
      <w:marTop w:val="0"/>
      <w:marBottom w:val="0"/>
      <w:divBdr>
        <w:top w:val="none" w:sz="0" w:space="0" w:color="auto"/>
        <w:left w:val="none" w:sz="0" w:space="0" w:color="auto"/>
        <w:bottom w:val="none" w:sz="0" w:space="0" w:color="auto"/>
        <w:right w:val="none" w:sz="0" w:space="0" w:color="auto"/>
      </w:divBdr>
    </w:div>
    <w:div w:id="1853179927">
      <w:bodyDiv w:val="1"/>
      <w:marLeft w:val="0"/>
      <w:marRight w:val="0"/>
      <w:marTop w:val="0"/>
      <w:marBottom w:val="0"/>
      <w:divBdr>
        <w:top w:val="none" w:sz="0" w:space="0" w:color="auto"/>
        <w:left w:val="none" w:sz="0" w:space="0" w:color="auto"/>
        <w:bottom w:val="none" w:sz="0" w:space="0" w:color="auto"/>
        <w:right w:val="none" w:sz="0" w:space="0" w:color="auto"/>
      </w:divBdr>
    </w:div>
    <w:div w:id="1869487046">
      <w:bodyDiv w:val="1"/>
      <w:marLeft w:val="0"/>
      <w:marRight w:val="0"/>
      <w:marTop w:val="0"/>
      <w:marBottom w:val="0"/>
      <w:divBdr>
        <w:top w:val="none" w:sz="0" w:space="0" w:color="auto"/>
        <w:left w:val="none" w:sz="0" w:space="0" w:color="auto"/>
        <w:bottom w:val="none" w:sz="0" w:space="0" w:color="auto"/>
        <w:right w:val="none" w:sz="0" w:space="0" w:color="auto"/>
      </w:divBdr>
    </w:div>
    <w:div w:id="1874033743">
      <w:bodyDiv w:val="1"/>
      <w:marLeft w:val="0"/>
      <w:marRight w:val="0"/>
      <w:marTop w:val="0"/>
      <w:marBottom w:val="0"/>
      <w:divBdr>
        <w:top w:val="none" w:sz="0" w:space="0" w:color="auto"/>
        <w:left w:val="none" w:sz="0" w:space="0" w:color="auto"/>
        <w:bottom w:val="none" w:sz="0" w:space="0" w:color="auto"/>
        <w:right w:val="none" w:sz="0" w:space="0" w:color="auto"/>
      </w:divBdr>
    </w:div>
    <w:div w:id="1999339372">
      <w:bodyDiv w:val="1"/>
      <w:marLeft w:val="0"/>
      <w:marRight w:val="0"/>
      <w:marTop w:val="0"/>
      <w:marBottom w:val="0"/>
      <w:divBdr>
        <w:top w:val="none" w:sz="0" w:space="0" w:color="auto"/>
        <w:left w:val="none" w:sz="0" w:space="0" w:color="auto"/>
        <w:bottom w:val="none" w:sz="0" w:space="0" w:color="auto"/>
        <w:right w:val="none" w:sz="0" w:space="0" w:color="auto"/>
      </w:divBdr>
    </w:div>
    <w:div w:id="2090617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s://dictionnaire.lerobert.com/definition/livre" TargetMode="External"/><Relationship Id="rId26" Type="http://schemas.openxmlformats.org/officeDocument/2006/relationships/header" Target="header9.xml"/><Relationship Id="rId39" Type="http://schemas.openxmlformats.org/officeDocument/2006/relationships/oleObject" Target="embeddings/Microsoft_Excel_97-2003_Worksheet5.xls"/><Relationship Id="rId21" Type="http://schemas.openxmlformats.org/officeDocument/2006/relationships/header" Target="header6.xml"/><Relationship Id="rId34" Type="http://schemas.openxmlformats.org/officeDocument/2006/relationships/image" Target="media/image6.png"/><Relationship Id="rId42" Type="http://schemas.openxmlformats.org/officeDocument/2006/relationships/image" Target="media/image10.png"/><Relationship Id="rId47" Type="http://schemas.openxmlformats.org/officeDocument/2006/relationships/oleObject" Target="embeddings/Microsoft_Excel_97-2003_Worksheet9.xls"/><Relationship Id="rId50" Type="http://schemas.openxmlformats.org/officeDocument/2006/relationships/header" Target="header11.xml"/><Relationship Id="rId55" Type="http://schemas.openxmlformats.org/officeDocument/2006/relationships/footer" Target="footer11.xml"/><Relationship Id="rId63" Type="http://schemas.openxmlformats.org/officeDocument/2006/relationships/footer" Target="footer15.xml"/><Relationship Id="rId68" Type="http://schemas.openxmlformats.org/officeDocument/2006/relationships/footer" Target="footer17.xml"/><Relationship Id="rId7" Type="http://schemas.openxmlformats.org/officeDocument/2006/relationships/endnotes" Target="endnotes.xml"/><Relationship Id="rId71" Type="http://schemas.openxmlformats.org/officeDocument/2006/relationships/header" Target="header21.xml"/><Relationship Id="rId2" Type="http://schemas.openxmlformats.org/officeDocument/2006/relationships/numbering" Target="numbering.xml"/><Relationship Id="rId16" Type="http://schemas.openxmlformats.org/officeDocument/2006/relationships/header" Target="header5.xml"/><Relationship Id="rId29" Type="http://schemas.openxmlformats.org/officeDocument/2006/relationships/oleObject" Target="embeddings/Microsoft_Excel_97-2003_Worksheet.xls"/><Relationship Id="rId11" Type="http://schemas.openxmlformats.org/officeDocument/2006/relationships/header" Target="header2.xml"/><Relationship Id="rId24" Type="http://schemas.openxmlformats.org/officeDocument/2006/relationships/footer" Target="footer6.xml"/><Relationship Id="rId32" Type="http://schemas.openxmlformats.org/officeDocument/2006/relationships/image" Target="media/image5.png"/><Relationship Id="rId37" Type="http://schemas.openxmlformats.org/officeDocument/2006/relationships/oleObject" Target="embeddings/Microsoft_Excel_97-2003_Worksheet4.xls"/><Relationship Id="rId40" Type="http://schemas.openxmlformats.org/officeDocument/2006/relationships/image" Target="media/image9.png"/><Relationship Id="rId45" Type="http://schemas.openxmlformats.org/officeDocument/2006/relationships/oleObject" Target="embeddings/Microsoft_Excel_97-2003_Worksheet8.xls"/><Relationship Id="rId53" Type="http://schemas.openxmlformats.org/officeDocument/2006/relationships/footer" Target="footer10.xml"/><Relationship Id="rId58" Type="http://schemas.openxmlformats.org/officeDocument/2006/relationships/header" Target="header15.xml"/><Relationship Id="rId66" Type="http://schemas.openxmlformats.org/officeDocument/2006/relationships/image" Target="media/image13.png"/><Relationship Id="rId7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7.xml"/><Relationship Id="rId28" Type="http://schemas.openxmlformats.org/officeDocument/2006/relationships/image" Target="media/image3.png"/><Relationship Id="rId36" Type="http://schemas.openxmlformats.org/officeDocument/2006/relationships/image" Target="media/image7.png"/><Relationship Id="rId49" Type="http://schemas.openxmlformats.org/officeDocument/2006/relationships/footer" Target="footer8.xml"/><Relationship Id="rId57" Type="http://schemas.openxmlformats.org/officeDocument/2006/relationships/footer" Target="footer12.xml"/><Relationship Id="rId61" Type="http://schemas.openxmlformats.org/officeDocument/2006/relationships/footer" Target="footer14.xml"/><Relationship Id="rId10" Type="http://schemas.openxmlformats.org/officeDocument/2006/relationships/footer" Target="footer1.xml"/><Relationship Id="rId19" Type="http://schemas.openxmlformats.org/officeDocument/2006/relationships/hyperlink" Target="https://dictionnaire.lerobert.com/definition/oeuvre" TargetMode="External"/><Relationship Id="rId31" Type="http://schemas.openxmlformats.org/officeDocument/2006/relationships/oleObject" Target="embeddings/Microsoft_Excel_97-2003_Worksheet1.xls"/><Relationship Id="rId44" Type="http://schemas.openxmlformats.org/officeDocument/2006/relationships/image" Target="media/image11.png"/><Relationship Id="rId52" Type="http://schemas.openxmlformats.org/officeDocument/2006/relationships/header" Target="header12.xml"/><Relationship Id="rId60" Type="http://schemas.openxmlformats.org/officeDocument/2006/relationships/header" Target="header16.xml"/><Relationship Id="rId65" Type="http://schemas.openxmlformats.org/officeDocument/2006/relationships/footer" Target="footer16.xml"/><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footer" Target="footer5.xml"/><Relationship Id="rId27" Type="http://schemas.openxmlformats.org/officeDocument/2006/relationships/footer" Target="footer7.xml"/><Relationship Id="rId30" Type="http://schemas.openxmlformats.org/officeDocument/2006/relationships/image" Target="media/image4.png"/><Relationship Id="rId35" Type="http://schemas.openxmlformats.org/officeDocument/2006/relationships/oleObject" Target="embeddings/Microsoft_Excel_97-2003_Worksheet3.xls"/><Relationship Id="rId43" Type="http://schemas.openxmlformats.org/officeDocument/2006/relationships/oleObject" Target="embeddings/Microsoft_Excel_97-2003_Worksheet7.xls"/><Relationship Id="rId48" Type="http://schemas.openxmlformats.org/officeDocument/2006/relationships/header" Target="header10.xml"/><Relationship Id="rId56" Type="http://schemas.openxmlformats.org/officeDocument/2006/relationships/header" Target="header14.xml"/><Relationship Id="rId64" Type="http://schemas.openxmlformats.org/officeDocument/2006/relationships/header" Target="header18.xml"/><Relationship Id="rId69" Type="http://schemas.openxmlformats.org/officeDocument/2006/relationships/header" Target="header20.xml"/><Relationship Id="rId8" Type="http://schemas.openxmlformats.org/officeDocument/2006/relationships/image" Target="media/image1.png"/><Relationship Id="rId51" Type="http://schemas.openxmlformats.org/officeDocument/2006/relationships/footer" Target="footer9.xml"/><Relationship Id="rId72" Type="http://schemas.openxmlformats.org/officeDocument/2006/relationships/footer" Target="footer19.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8.xml"/><Relationship Id="rId33" Type="http://schemas.openxmlformats.org/officeDocument/2006/relationships/oleObject" Target="embeddings/Microsoft_Excel_97-2003_Worksheet2.xls"/><Relationship Id="rId38" Type="http://schemas.openxmlformats.org/officeDocument/2006/relationships/image" Target="media/image8.png"/><Relationship Id="rId46" Type="http://schemas.openxmlformats.org/officeDocument/2006/relationships/image" Target="media/image12.png"/><Relationship Id="rId59" Type="http://schemas.openxmlformats.org/officeDocument/2006/relationships/footer" Target="footer13.xml"/><Relationship Id="rId67" Type="http://schemas.openxmlformats.org/officeDocument/2006/relationships/header" Target="header19.xml"/><Relationship Id="rId20" Type="http://schemas.openxmlformats.org/officeDocument/2006/relationships/image" Target="media/image2.png"/><Relationship Id="rId41" Type="http://schemas.openxmlformats.org/officeDocument/2006/relationships/oleObject" Target="embeddings/Microsoft_Excel_97-2003_Worksheet6.xls"/><Relationship Id="rId54" Type="http://schemas.openxmlformats.org/officeDocument/2006/relationships/header" Target="header13.xml"/><Relationship Id="rId62" Type="http://schemas.openxmlformats.org/officeDocument/2006/relationships/header" Target="header17.xml"/><Relationship Id="rId70" Type="http://schemas.openxmlformats.org/officeDocument/2006/relationships/footer" Target="footer18.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5E93D2-25BC-4817-8AD7-F4514738F7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17952</Words>
  <Characters>98739</Characters>
  <Application>Microsoft Office Word</Application>
  <DocSecurity>0</DocSecurity>
  <Lines>822</Lines>
  <Paragraphs>232</Paragraphs>
  <ScaleCrop>false</ScaleCrop>
  <HeadingPairs>
    <vt:vector size="4" baseType="variant">
      <vt:variant>
        <vt:lpstr>Titre</vt:lpstr>
      </vt:variant>
      <vt:variant>
        <vt:i4>1</vt:i4>
      </vt:variant>
      <vt:variant>
        <vt:lpstr>العنوان</vt:lpstr>
      </vt:variant>
      <vt:variant>
        <vt:i4>1</vt:i4>
      </vt:variant>
    </vt:vector>
  </HeadingPairs>
  <TitlesOfParts>
    <vt:vector size="2" baseType="lpstr">
      <vt:lpstr/>
      <vt:lpstr>Introduction générale</vt:lpstr>
    </vt:vector>
  </TitlesOfParts>
  <Company/>
  <LinksUpToDate>false</LinksUpToDate>
  <CharactersWithSpaces>116459</CharactersWithSpaces>
  <SharedDoc>false</SharedDoc>
  <HLinks>
    <vt:vector size="12" baseType="variant">
      <vt:variant>
        <vt:i4>7012387</vt:i4>
      </vt:variant>
      <vt:variant>
        <vt:i4>3</vt:i4>
      </vt:variant>
      <vt:variant>
        <vt:i4>0</vt:i4>
      </vt:variant>
      <vt:variant>
        <vt:i4>5</vt:i4>
      </vt:variant>
      <vt:variant>
        <vt:lpwstr>https://dictionnaire.lerobert.com/definition/oeuvre</vt:lpwstr>
      </vt:variant>
      <vt:variant>
        <vt:lpwstr/>
      </vt:variant>
      <vt:variant>
        <vt:i4>8126507</vt:i4>
      </vt:variant>
      <vt:variant>
        <vt:i4>0</vt:i4>
      </vt:variant>
      <vt:variant>
        <vt:i4>0</vt:i4>
      </vt:variant>
      <vt:variant>
        <vt:i4>5</vt:i4>
      </vt:variant>
      <vt:variant>
        <vt:lpwstr>https://dictionnaire.lerobert.com/definition/livre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cp:lastModifiedBy>sedinfo</cp:lastModifiedBy>
  <cp:revision>6</cp:revision>
  <cp:lastPrinted>2022-07-16T10:35:00Z</cp:lastPrinted>
  <dcterms:created xsi:type="dcterms:W3CDTF">2022-07-15T19:52:00Z</dcterms:created>
  <dcterms:modified xsi:type="dcterms:W3CDTF">2022-07-16T10:36:00Z</dcterms:modified>
</cp:coreProperties>
</file>