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28" w:rsidRPr="00117128" w:rsidRDefault="00117128" w:rsidP="0013731D">
      <w:pPr>
        <w:tabs>
          <w:tab w:val="right" w:pos="10470"/>
        </w:tabs>
        <w:spacing w:before="232"/>
        <w:ind w:right="-20"/>
        <w:jc w:val="center"/>
        <w:rPr>
          <w:b/>
          <w:sz w:val="28"/>
          <w:lang w:val="fr-FR"/>
        </w:rPr>
      </w:pPr>
      <w:r w:rsidRPr="00117128">
        <w:rPr>
          <w:b/>
          <w:sz w:val="28"/>
          <w:lang w:val="fr-FR"/>
        </w:rPr>
        <w:t>République Algérienne Démocratique et Populaire</w:t>
      </w:r>
    </w:p>
    <w:p w:rsidR="00117128" w:rsidRDefault="00117128" w:rsidP="00BD31DA">
      <w:pPr>
        <w:spacing w:before="232"/>
        <w:ind w:right="-20"/>
        <w:jc w:val="center"/>
        <w:rPr>
          <w:b/>
          <w:sz w:val="28"/>
          <w:lang w:val="fr-FR"/>
        </w:rPr>
      </w:pPr>
      <w:r w:rsidRPr="00117128">
        <w:rPr>
          <w:b/>
          <w:sz w:val="28"/>
          <w:lang w:val="fr-FR"/>
        </w:rPr>
        <w:t xml:space="preserve">Ministère de l’Enseignement Supérieur </w:t>
      </w:r>
      <w:r w:rsidR="00BA2B25">
        <w:rPr>
          <w:b/>
          <w:sz w:val="28"/>
          <w:lang w:val="fr-FR"/>
        </w:rPr>
        <w:t>et de la Recherche Scientifique</w:t>
      </w:r>
    </w:p>
    <w:p w:rsidR="00BA2B25" w:rsidRPr="00117128" w:rsidRDefault="00BA2B25" w:rsidP="00BA2B25">
      <w:pPr>
        <w:spacing w:before="232"/>
        <w:ind w:left="2635" w:right="2913"/>
        <w:jc w:val="center"/>
        <w:rPr>
          <w:b/>
          <w:sz w:val="28"/>
          <w:lang w:val="fr-FR"/>
        </w:rPr>
      </w:pPr>
    </w:p>
    <w:p w:rsidR="0013731D" w:rsidRDefault="00117128" w:rsidP="00117128">
      <w:pPr>
        <w:spacing w:before="232"/>
        <w:ind w:left="2635" w:right="2913"/>
        <w:jc w:val="center"/>
        <w:rPr>
          <w:b/>
          <w:sz w:val="28"/>
          <w:lang w:val="fr-FR"/>
        </w:rPr>
      </w:pPr>
      <w:r w:rsidRPr="00117128">
        <w:rPr>
          <w:b/>
          <w:sz w:val="28"/>
          <w:lang w:val="fr-FR"/>
        </w:rPr>
        <w:t xml:space="preserve">Université de Ghardaïa </w:t>
      </w:r>
    </w:p>
    <w:p w:rsidR="00117128" w:rsidRPr="00117128" w:rsidRDefault="00117128" w:rsidP="00117128">
      <w:pPr>
        <w:spacing w:before="232"/>
        <w:ind w:left="2635" w:right="2913"/>
        <w:jc w:val="center"/>
        <w:rPr>
          <w:b/>
          <w:sz w:val="28"/>
          <w:lang w:val="fr-FR"/>
        </w:rPr>
      </w:pPr>
      <w:r w:rsidRPr="00117128">
        <w:rPr>
          <w:b/>
          <w:sz w:val="28"/>
          <w:lang w:val="fr-FR"/>
        </w:rPr>
        <w:t>Faculté des lettres et des langues</w:t>
      </w:r>
    </w:p>
    <w:p w:rsidR="00117128" w:rsidRDefault="00117128" w:rsidP="00117128">
      <w:pPr>
        <w:spacing w:before="232"/>
        <w:ind w:left="2635" w:right="2913"/>
        <w:jc w:val="center"/>
        <w:rPr>
          <w:b/>
          <w:sz w:val="28"/>
          <w:lang w:val="fr-FR"/>
        </w:rPr>
      </w:pPr>
      <w:r w:rsidRPr="00117128">
        <w:rPr>
          <w:b/>
          <w:sz w:val="28"/>
          <w:lang w:val="fr-FR"/>
        </w:rPr>
        <w:t>Département</w:t>
      </w:r>
      <w:r w:rsidR="0037398E">
        <w:rPr>
          <w:b/>
          <w:sz w:val="28"/>
          <w:lang w:val="fr-FR"/>
        </w:rPr>
        <w:t xml:space="preserve"> de langue fran</w:t>
      </w:r>
      <w:r w:rsidR="0037398E" w:rsidRPr="00117128">
        <w:rPr>
          <w:b/>
          <w:sz w:val="28"/>
          <w:lang w:val="fr-FR"/>
        </w:rPr>
        <w:t>ç</w:t>
      </w:r>
      <w:r w:rsidR="003C4707">
        <w:rPr>
          <w:b/>
          <w:sz w:val="28"/>
          <w:lang w:val="fr-FR"/>
        </w:rPr>
        <w:t xml:space="preserve">aise </w:t>
      </w:r>
    </w:p>
    <w:p w:rsidR="00117128" w:rsidRDefault="00117128" w:rsidP="00117128">
      <w:pPr>
        <w:spacing w:before="232"/>
        <w:ind w:left="2635" w:right="2913"/>
        <w:jc w:val="center"/>
        <w:rPr>
          <w:b/>
          <w:sz w:val="28"/>
          <w:lang w:val="fr-FR"/>
        </w:rPr>
      </w:pPr>
      <w:r>
        <w:rPr>
          <w:b/>
          <w:noProof/>
          <w:sz w:val="28"/>
          <w:lang w:val="fr-FR" w:eastAsia="fr-FR"/>
        </w:rPr>
        <w:drawing>
          <wp:inline distT="0" distB="0" distL="0" distR="0">
            <wp:extent cx="926465" cy="963295"/>
            <wp:effectExtent l="0" t="0" r="6985"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6465" cy="963295"/>
                    </a:xfrm>
                    <a:prstGeom prst="rect">
                      <a:avLst/>
                    </a:prstGeom>
                    <a:noFill/>
                  </pic:spPr>
                </pic:pic>
              </a:graphicData>
            </a:graphic>
          </wp:inline>
        </w:drawing>
      </w:r>
    </w:p>
    <w:p w:rsidR="00117128" w:rsidRPr="00117128" w:rsidRDefault="00117128" w:rsidP="00117128">
      <w:pPr>
        <w:spacing w:before="232"/>
        <w:ind w:left="2635" w:right="2913"/>
        <w:jc w:val="center"/>
        <w:rPr>
          <w:b/>
          <w:sz w:val="28"/>
          <w:lang w:val="fr-FR"/>
        </w:rPr>
      </w:pPr>
      <w:r w:rsidRPr="00117128">
        <w:rPr>
          <w:b/>
          <w:sz w:val="28"/>
          <w:lang w:val="fr-FR"/>
        </w:rPr>
        <w:t>Mémoire de master</w:t>
      </w:r>
    </w:p>
    <w:p w:rsidR="00117128" w:rsidRPr="00117128" w:rsidRDefault="00117128" w:rsidP="00A5449F">
      <w:pPr>
        <w:spacing w:before="232"/>
        <w:ind w:left="1701" w:right="1398"/>
        <w:jc w:val="center"/>
        <w:rPr>
          <w:b/>
          <w:sz w:val="28"/>
          <w:lang w:val="fr-FR"/>
        </w:rPr>
      </w:pPr>
      <w:r w:rsidRPr="00117128">
        <w:rPr>
          <w:b/>
          <w:sz w:val="28"/>
          <w:lang w:val="fr-FR"/>
        </w:rPr>
        <w:t>Pour l’obtention du diplôme de</w:t>
      </w:r>
    </w:p>
    <w:p w:rsidR="00117128" w:rsidRPr="00117128" w:rsidRDefault="00117128" w:rsidP="00117128">
      <w:pPr>
        <w:spacing w:before="232"/>
        <w:ind w:left="2635" w:right="2913"/>
        <w:jc w:val="center"/>
        <w:rPr>
          <w:b/>
          <w:sz w:val="28"/>
          <w:lang w:val="fr-FR"/>
        </w:rPr>
      </w:pPr>
      <w:r w:rsidRPr="00117128">
        <w:rPr>
          <w:b/>
          <w:sz w:val="28"/>
          <w:lang w:val="fr-FR"/>
        </w:rPr>
        <w:t>Master de français</w:t>
      </w:r>
    </w:p>
    <w:p w:rsidR="00117128" w:rsidRDefault="00117128" w:rsidP="00117128">
      <w:pPr>
        <w:spacing w:before="232"/>
        <w:ind w:left="2635" w:right="2913"/>
        <w:jc w:val="center"/>
        <w:rPr>
          <w:b/>
          <w:sz w:val="28"/>
          <w:lang w:val="fr-FR"/>
        </w:rPr>
      </w:pPr>
      <w:r w:rsidRPr="00117128">
        <w:rPr>
          <w:b/>
          <w:sz w:val="28"/>
          <w:lang w:val="fr-FR"/>
        </w:rPr>
        <w:t>Spécialité: Littérature générale et comparée</w:t>
      </w:r>
    </w:p>
    <w:p w:rsidR="00117128" w:rsidRDefault="00AD33AD" w:rsidP="00117128">
      <w:pPr>
        <w:spacing w:before="232"/>
        <w:ind w:left="2635" w:right="2913"/>
        <w:jc w:val="center"/>
        <w:rPr>
          <w:b/>
          <w:sz w:val="28"/>
          <w:lang w:val="fr-FR"/>
        </w:rPr>
      </w:pPr>
      <w:r>
        <w:rPr>
          <w:b/>
          <w:sz w:val="28"/>
          <w:lang w:val="fr-FR"/>
        </w:rPr>
        <w:t>Présenté par :</w:t>
      </w:r>
    </w:p>
    <w:p w:rsidR="00117128" w:rsidRDefault="00117128" w:rsidP="00117128">
      <w:pPr>
        <w:spacing w:before="232"/>
        <w:ind w:left="2635" w:right="2913"/>
        <w:jc w:val="center"/>
        <w:rPr>
          <w:b/>
          <w:sz w:val="28"/>
          <w:lang w:val="fr-FR"/>
        </w:rPr>
      </w:pPr>
      <w:r>
        <w:rPr>
          <w:b/>
          <w:sz w:val="28"/>
          <w:lang w:val="fr-FR"/>
        </w:rPr>
        <w:t>LAOUAR Asmaa</w:t>
      </w:r>
    </w:p>
    <w:p w:rsidR="00A24938" w:rsidRPr="00A24938" w:rsidRDefault="00117128" w:rsidP="00117128">
      <w:pPr>
        <w:spacing w:before="240"/>
        <w:ind w:right="1328"/>
        <w:jc w:val="center"/>
        <w:rPr>
          <w:b/>
          <w:sz w:val="52"/>
          <w:lang w:val="fr-FR"/>
        </w:rPr>
      </w:pPr>
      <w:r w:rsidRPr="008C3A03">
        <w:rPr>
          <w:b/>
          <w:sz w:val="44"/>
          <w:szCs w:val="18"/>
          <w:lang w:val="fr-FR"/>
        </w:rPr>
        <w:t>Titre</w:t>
      </w:r>
    </w:p>
    <w:p w:rsidR="00A24938" w:rsidRPr="00A24938" w:rsidRDefault="00A77B3C" w:rsidP="00BA2B25">
      <w:pPr>
        <w:pStyle w:val="Corpsdetexte"/>
        <w:rPr>
          <w:b/>
          <w:sz w:val="58"/>
          <w:lang w:val="fr-FR"/>
        </w:rPr>
      </w:pPr>
      <w:r w:rsidRPr="00A77B3C">
        <w:rPr>
          <w:noProof/>
        </w:rPr>
        <w:pict>
          <v:shapetype id="_x0000_t202" coordsize="21600,21600" o:spt="202" path="m,l,21600r21600,l21600,xe">
            <v:stroke joinstyle="miter"/>
            <v:path gradientshapeok="t" o:connecttype="rect"/>
          </v:shapetype>
          <v:shape id="Zone de texte 1" o:spid="_x0000_s1026" type="#_x0000_t202" style="position:absolute;margin-left:9.75pt;margin-top:3.1pt;width:451.5pt;height:90.75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" filled="f" stroked="f">
            <v:textbox>
              <w:txbxContent>
                <w:p w:rsidR="009741D0" w:rsidRPr="008541D7" w:rsidRDefault="009741D0" w:rsidP="008541D7">
                  <w:pPr>
                    <w:spacing w:before="240"/>
                    <w:ind w:right="4"/>
                    <w:jc w:val="center"/>
                    <w:rPr>
                      <w:b/>
                      <w:sz w:val="48"/>
                      <w:szCs w:val="48"/>
                      <w:lang w:val="fr-FR"/>
                    </w:rPr>
                  </w:pPr>
                  <w:r w:rsidRPr="008541D7">
                    <w:rPr>
                      <w:b/>
                      <w:sz w:val="48"/>
                      <w:szCs w:val="48"/>
                      <w:lang w:val="fr-FR"/>
                    </w:rPr>
                    <w:t>La figure de l’enfant dans</w:t>
                  </w:r>
                </w:p>
                <w:p w:rsidR="009741D0" w:rsidRPr="008541D7" w:rsidRDefault="009741D0" w:rsidP="008541D7">
                  <w:pPr>
                    <w:spacing w:before="240"/>
                    <w:ind w:right="4"/>
                    <w:jc w:val="center"/>
                    <w:rPr>
                      <w:b/>
                      <w:sz w:val="48"/>
                      <w:szCs w:val="48"/>
                      <w:lang w:val="fr-FR"/>
                    </w:rPr>
                  </w:pPr>
                  <w:r w:rsidRPr="008541D7">
                    <w:rPr>
                      <w:b/>
                      <w:sz w:val="48"/>
                      <w:szCs w:val="48"/>
                      <w:lang w:val="fr-FR"/>
                    </w:rPr>
                    <w:t> «  Les trois lumières » de claire keegan</w:t>
                  </w:r>
                </w:p>
              </w:txbxContent>
            </v:textbox>
          </v:shape>
        </w:pict>
      </w:r>
    </w:p>
    <w:p w:rsidR="00A24938" w:rsidRPr="00A24938" w:rsidRDefault="00A24938" w:rsidP="00A24938">
      <w:pPr>
        <w:pStyle w:val="Corpsdetexte"/>
        <w:spacing w:before="11"/>
        <w:rPr>
          <w:b/>
          <w:sz w:val="55"/>
          <w:lang w:val="fr-FR"/>
        </w:rPr>
      </w:pPr>
    </w:p>
    <w:p w:rsidR="00BA2B25" w:rsidRDefault="00BA2B25" w:rsidP="00A24938">
      <w:pPr>
        <w:pStyle w:val="Titre1"/>
        <w:spacing w:after="55" w:line="417" w:lineRule="auto"/>
        <w:ind w:left="2635" w:right="2913"/>
        <w:rPr>
          <w:lang w:val="fr-FR"/>
        </w:rPr>
      </w:pPr>
    </w:p>
    <w:p w:rsidR="00A24938" w:rsidRPr="00A24938" w:rsidRDefault="003C4707" w:rsidP="003B75AE">
      <w:pPr>
        <w:pStyle w:val="Titre1"/>
        <w:spacing w:after="55" w:line="417" w:lineRule="auto"/>
        <w:ind w:left="2635" w:right="2913"/>
        <w:rPr>
          <w:lang w:val="fr-FR"/>
        </w:rPr>
      </w:pPr>
      <w:bookmarkStart w:id="0" w:name="_Toc74220900"/>
      <w:bookmarkStart w:id="1" w:name="_Toc74220968"/>
      <w:bookmarkStart w:id="2" w:name="_Toc74231542"/>
      <w:bookmarkStart w:id="3" w:name="_Toc74231711"/>
      <w:r>
        <w:rPr>
          <w:lang w:val="fr-FR"/>
        </w:rPr>
        <w:t>Evalué</w:t>
      </w:r>
      <w:r w:rsidR="003B75AE">
        <w:rPr>
          <w:lang w:val="fr-FR"/>
        </w:rPr>
        <w:t xml:space="preserve"> publiquement</w:t>
      </w:r>
      <w:r>
        <w:rPr>
          <w:lang w:val="fr-FR"/>
        </w:rPr>
        <w:t xml:space="preserve"> </w:t>
      </w:r>
      <w:r w:rsidR="003B75AE">
        <w:rPr>
          <w:lang w:val="fr-FR"/>
        </w:rPr>
        <w:t>d</w:t>
      </w:r>
      <w:r w:rsidR="00A24938" w:rsidRPr="00A24938">
        <w:rPr>
          <w:lang w:val="fr-FR"/>
        </w:rPr>
        <w:t>evant le jury</w:t>
      </w:r>
      <w:r w:rsidR="00A24938" w:rsidRPr="00A24938">
        <w:rPr>
          <w:spacing w:val="-1"/>
          <w:lang w:val="fr-FR"/>
        </w:rPr>
        <w:t xml:space="preserve"> :</w:t>
      </w:r>
      <w:bookmarkEnd w:id="0"/>
      <w:bookmarkEnd w:id="1"/>
      <w:bookmarkEnd w:id="2"/>
      <w:bookmarkEnd w:id="3"/>
    </w:p>
    <w:tbl>
      <w:tblPr>
        <w:tblStyle w:val="TableNormal1"/>
        <w:tblW w:w="0" w:type="auto"/>
        <w:tblInd w:w="189" w:type="dxa"/>
        <w:tblLayout w:type="fixed"/>
        <w:tblLook w:val="01E0"/>
      </w:tblPr>
      <w:tblGrid>
        <w:gridCol w:w="3325"/>
        <w:gridCol w:w="1306"/>
        <w:gridCol w:w="3463"/>
        <w:gridCol w:w="1963"/>
      </w:tblGrid>
      <w:tr w:rsidR="00A24938" w:rsidRPr="003B75AE" w:rsidTr="003B75AE">
        <w:trPr>
          <w:trHeight w:val="336"/>
        </w:trPr>
        <w:tc>
          <w:tcPr>
            <w:tcW w:w="3325" w:type="dxa"/>
          </w:tcPr>
          <w:p w:rsidR="00A24938" w:rsidRPr="003B75AE" w:rsidRDefault="00BA2B25" w:rsidP="003B75AE">
            <w:pPr>
              <w:rPr>
                <w:b/>
                <w:sz w:val="24"/>
                <w:szCs w:val="24"/>
                <w:lang w:val="fr-FR"/>
              </w:rPr>
            </w:pPr>
            <w:r w:rsidRPr="003B75AE">
              <w:rPr>
                <w:b/>
                <w:sz w:val="24"/>
                <w:szCs w:val="24"/>
                <w:lang w:val="fr-FR"/>
              </w:rPr>
              <w:t xml:space="preserve">Mme. </w:t>
            </w:r>
            <w:r w:rsidR="003B75AE" w:rsidRPr="003B75AE">
              <w:rPr>
                <w:b/>
                <w:sz w:val="24"/>
                <w:szCs w:val="24"/>
                <w:lang w:val="fr-FR"/>
              </w:rPr>
              <w:t xml:space="preserve">Narimane </w:t>
            </w:r>
            <w:r w:rsidRPr="003B75AE">
              <w:rPr>
                <w:b/>
                <w:sz w:val="24"/>
                <w:szCs w:val="24"/>
                <w:lang w:val="fr-FR"/>
              </w:rPr>
              <w:t xml:space="preserve">MAZARI  </w:t>
            </w:r>
          </w:p>
        </w:tc>
        <w:tc>
          <w:tcPr>
            <w:tcW w:w="1306" w:type="dxa"/>
          </w:tcPr>
          <w:p w:rsidR="00A24938" w:rsidRPr="003B75AE" w:rsidRDefault="003B75AE" w:rsidP="00870A41">
            <w:pPr>
              <w:pStyle w:val="TableParagraph"/>
              <w:spacing w:line="266" w:lineRule="exact"/>
              <w:ind w:left="112"/>
              <w:rPr>
                <w:sz w:val="24"/>
                <w:szCs w:val="24"/>
                <w:lang w:val="fr-FR"/>
              </w:rPr>
            </w:pPr>
            <w:r>
              <w:rPr>
                <w:sz w:val="24"/>
                <w:szCs w:val="24"/>
                <w:lang w:val="fr-FR"/>
              </w:rPr>
              <w:t>MAA</w:t>
            </w:r>
          </w:p>
        </w:tc>
        <w:tc>
          <w:tcPr>
            <w:tcW w:w="3463" w:type="dxa"/>
          </w:tcPr>
          <w:p w:rsidR="00A24938" w:rsidRPr="003B75AE" w:rsidRDefault="00A24938" w:rsidP="003B75AE">
            <w:pPr>
              <w:pStyle w:val="TableParagraph"/>
              <w:spacing w:line="266" w:lineRule="exact"/>
              <w:ind w:right="158"/>
              <w:jc w:val="center"/>
              <w:rPr>
                <w:sz w:val="24"/>
                <w:szCs w:val="24"/>
                <w:lang w:val="fr-FR"/>
              </w:rPr>
            </w:pPr>
            <w:r w:rsidRPr="003B75AE">
              <w:rPr>
                <w:sz w:val="24"/>
                <w:szCs w:val="24"/>
                <w:lang w:val="fr-FR"/>
              </w:rPr>
              <w:t>Univ</w:t>
            </w:r>
            <w:r w:rsidR="003B75AE">
              <w:rPr>
                <w:sz w:val="24"/>
                <w:szCs w:val="24"/>
                <w:lang w:val="fr-FR"/>
              </w:rPr>
              <w:t>ersité de</w:t>
            </w:r>
            <w:r w:rsidRPr="003B75AE">
              <w:rPr>
                <w:sz w:val="24"/>
                <w:szCs w:val="24"/>
                <w:lang w:val="fr-FR"/>
              </w:rPr>
              <w:t xml:space="preserve"> Ghardaïa</w:t>
            </w:r>
          </w:p>
        </w:tc>
        <w:tc>
          <w:tcPr>
            <w:tcW w:w="1963" w:type="dxa"/>
          </w:tcPr>
          <w:p w:rsidR="00A24938" w:rsidRPr="003B75AE" w:rsidRDefault="00A24938" w:rsidP="00870A41">
            <w:pPr>
              <w:pStyle w:val="TableParagraph"/>
              <w:spacing w:line="271" w:lineRule="exact"/>
              <w:ind w:left="129"/>
              <w:rPr>
                <w:b/>
                <w:sz w:val="24"/>
                <w:szCs w:val="24"/>
                <w:lang w:val="fr-FR"/>
              </w:rPr>
            </w:pPr>
            <w:r w:rsidRPr="003B75AE">
              <w:rPr>
                <w:b/>
                <w:sz w:val="24"/>
                <w:szCs w:val="24"/>
                <w:lang w:val="fr-FR"/>
              </w:rPr>
              <w:t>Président</w:t>
            </w:r>
            <w:r w:rsidR="003B75AE">
              <w:rPr>
                <w:b/>
                <w:sz w:val="24"/>
                <w:szCs w:val="24"/>
                <w:lang w:val="fr-FR"/>
              </w:rPr>
              <w:t>e</w:t>
            </w:r>
          </w:p>
        </w:tc>
      </w:tr>
      <w:tr w:rsidR="00A24938" w:rsidRPr="003B75AE" w:rsidTr="003B75AE">
        <w:trPr>
          <w:trHeight w:val="329"/>
        </w:trPr>
        <w:tc>
          <w:tcPr>
            <w:tcW w:w="3325" w:type="dxa"/>
          </w:tcPr>
          <w:p w:rsidR="00A24938" w:rsidRPr="003B75AE" w:rsidRDefault="00A24938" w:rsidP="003B75AE">
            <w:pPr>
              <w:pStyle w:val="TableParagraph"/>
              <w:spacing w:line="275" w:lineRule="exact"/>
              <w:rPr>
                <w:b/>
                <w:sz w:val="24"/>
                <w:szCs w:val="24"/>
                <w:lang w:val="fr-FR"/>
              </w:rPr>
            </w:pPr>
            <w:r w:rsidRPr="003B75AE">
              <w:rPr>
                <w:b/>
                <w:sz w:val="24"/>
                <w:szCs w:val="24"/>
                <w:lang w:val="fr-FR"/>
              </w:rPr>
              <w:t xml:space="preserve">M. </w:t>
            </w:r>
            <w:r w:rsidR="003B75AE" w:rsidRPr="003B75AE">
              <w:rPr>
                <w:b/>
                <w:sz w:val="24"/>
                <w:szCs w:val="24"/>
                <w:lang w:val="fr-FR"/>
              </w:rPr>
              <w:t xml:space="preserve">Mahmoud </w:t>
            </w:r>
            <w:r w:rsidR="00BA2B25" w:rsidRPr="003B75AE">
              <w:rPr>
                <w:b/>
                <w:sz w:val="24"/>
                <w:szCs w:val="24"/>
                <w:lang w:val="fr-FR"/>
              </w:rPr>
              <w:t xml:space="preserve">TOUATI  </w:t>
            </w:r>
          </w:p>
        </w:tc>
        <w:tc>
          <w:tcPr>
            <w:tcW w:w="1306" w:type="dxa"/>
          </w:tcPr>
          <w:p w:rsidR="00A24938" w:rsidRPr="003B75AE" w:rsidRDefault="003B75AE" w:rsidP="003B75AE">
            <w:pPr>
              <w:pStyle w:val="TableParagraph"/>
              <w:spacing w:before="17"/>
              <w:ind w:left="112"/>
              <w:rPr>
                <w:sz w:val="24"/>
                <w:szCs w:val="24"/>
                <w:lang w:val="fr-FR"/>
              </w:rPr>
            </w:pPr>
            <w:r>
              <w:rPr>
                <w:sz w:val="24"/>
                <w:szCs w:val="24"/>
                <w:lang w:val="fr-FR"/>
              </w:rPr>
              <w:t>MAA</w:t>
            </w:r>
          </w:p>
        </w:tc>
        <w:tc>
          <w:tcPr>
            <w:tcW w:w="3463" w:type="dxa"/>
          </w:tcPr>
          <w:p w:rsidR="00A24938" w:rsidRPr="003B75AE" w:rsidRDefault="003B75AE" w:rsidP="003B75AE">
            <w:pPr>
              <w:pStyle w:val="TableParagraph"/>
              <w:spacing w:before="17"/>
              <w:ind w:right="130"/>
              <w:jc w:val="center"/>
              <w:rPr>
                <w:sz w:val="24"/>
                <w:szCs w:val="24"/>
                <w:lang w:val="fr-FR"/>
              </w:rPr>
            </w:pPr>
            <w:r w:rsidRPr="003B75AE">
              <w:rPr>
                <w:sz w:val="24"/>
                <w:szCs w:val="24"/>
                <w:lang w:val="fr-FR"/>
              </w:rPr>
              <w:t>Univ</w:t>
            </w:r>
            <w:r>
              <w:rPr>
                <w:sz w:val="24"/>
                <w:szCs w:val="24"/>
                <w:lang w:val="fr-FR"/>
              </w:rPr>
              <w:t>ersité de</w:t>
            </w:r>
            <w:r w:rsidR="00A24938" w:rsidRPr="003B75AE">
              <w:rPr>
                <w:sz w:val="24"/>
                <w:szCs w:val="24"/>
                <w:lang w:val="fr-FR"/>
              </w:rPr>
              <w:t>Ghardaïa</w:t>
            </w:r>
          </w:p>
        </w:tc>
        <w:tc>
          <w:tcPr>
            <w:tcW w:w="1963" w:type="dxa"/>
          </w:tcPr>
          <w:p w:rsidR="00A24938" w:rsidRPr="003B75AE" w:rsidRDefault="003B75AE" w:rsidP="00870A41">
            <w:pPr>
              <w:pStyle w:val="TableParagraph"/>
              <w:spacing w:before="24"/>
              <w:ind w:left="129"/>
              <w:rPr>
                <w:b/>
                <w:sz w:val="24"/>
                <w:szCs w:val="24"/>
                <w:lang w:val="fr-FR"/>
              </w:rPr>
            </w:pPr>
            <w:r>
              <w:rPr>
                <w:b/>
                <w:sz w:val="24"/>
                <w:szCs w:val="24"/>
                <w:lang w:val="fr-FR"/>
              </w:rPr>
              <w:t>Rapporteur</w:t>
            </w:r>
          </w:p>
        </w:tc>
      </w:tr>
      <w:tr w:rsidR="00A24938" w:rsidRPr="003B75AE" w:rsidTr="003B75AE">
        <w:trPr>
          <w:trHeight w:val="355"/>
        </w:trPr>
        <w:tc>
          <w:tcPr>
            <w:tcW w:w="3325" w:type="dxa"/>
          </w:tcPr>
          <w:p w:rsidR="00A24938" w:rsidRPr="003B75AE" w:rsidRDefault="00610E4C" w:rsidP="003B75AE">
            <w:pPr>
              <w:rPr>
                <w:rFonts w:asciiTheme="majorBidi" w:hAnsiTheme="majorBidi" w:cstheme="majorBidi"/>
                <w:b/>
                <w:bCs/>
                <w:sz w:val="24"/>
                <w:szCs w:val="24"/>
                <w:lang w:val="fr-FR" w:eastAsia="fr-FR"/>
              </w:rPr>
            </w:pPr>
            <w:r w:rsidRPr="003B75AE">
              <w:rPr>
                <w:b/>
                <w:sz w:val="24"/>
                <w:szCs w:val="24"/>
                <w:lang w:val="fr-FR"/>
              </w:rPr>
              <w:t>M</w:t>
            </w:r>
            <w:r w:rsidRPr="006F7024">
              <w:rPr>
                <w:b/>
                <w:sz w:val="24"/>
                <w:szCs w:val="24"/>
                <w:lang w:val="fr-FR"/>
              </w:rPr>
              <w:t>me</w:t>
            </w:r>
            <w:r w:rsidRPr="003B75AE">
              <w:rPr>
                <w:b/>
                <w:sz w:val="24"/>
                <w:szCs w:val="24"/>
                <w:lang w:val="fr-FR"/>
              </w:rPr>
              <w:t xml:space="preserve">. </w:t>
            </w:r>
            <w:r w:rsidR="003B75AE" w:rsidRPr="003B75AE">
              <w:rPr>
                <w:b/>
                <w:sz w:val="24"/>
                <w:szCs w:val="24"/>
                <w:lang w:val="fr-FR"/>
              </w:rPr>
              <w:t xml:space="preserve">Safia </w:t>
            </w:r>
            <w:r w:rsidR="00BA2B25" w:rsidRPr="003B75AE">
              <w:rPr>
                <w:b/>
                <w:sz w:val="24"/>
                <w:szCs w:val="24"/>
                <w:lang w:val="fr-FR"/>
              </w:rPr>
              <w:t xml:space="preserve">SIRADJ </w:t>
            </w:r>
          </w:p>
        </w:tc>
        <w:tc>
          <w:tcPr>
            <w:tcW w:w="1306" w:type="dxa"/>
          </w:tcPr>
          <w:p w:rsidR="00A24938" w:rsidRPr="00795F4C" w:rsidRDefault="00DC5B33" w:rsidP="00870A41">
            <w:pPr>
              <w:pStyle w:val="TableParagraph"/>
              <w:spacing w:before="65"/>
              <w:ind w:left="112"/>
              <w:rPr>
                <w:sz w:val="24"/>
                <w:szCs w:val="24"/>
                <w:highlight w:val="red"/>
                <w:lang w:val="fr-FR"/>
              </w:rPr>
            </w:pPr>
            <w:r w:rsidRPr="00795F4C">
              <w:rPr>
                <w:sz w:val="24"/>
                <w:szCs w:val="24"/>
                <w:lang w:val="fr-FR"/>
              </w:rPr>
              <w:t>MCA</w:t>
            </w:r>
          </w:p>
        </w:tc>
        <w:tc>
          <w:tcPr>
            <w:tcW w:w="3463" w:type="dxa"/>
          </w:tcPr>
          <w:p w:rsidR="00A24938" w:rsidRPr="003B75AE" w:rsidRDefault="003B75AE" w:rsidP="003B75AE">
            <w:pPr>
              <w:pStyle w:val="TableParagraph"/>
              <w:spacing w:before="65"/>
              <w:ind w:right="158"/>
              <w:jc w:val="center"/>
              <w:rPr>
                <w:sz w:val="24"/>
                <w:szCs w:val="24"/>
                <w:lang w:val="fr-FR"/>
              </w:rPr>
            </w:pPr>
            <w:r w:rsidRPr="003B75AE">
              <w:rPr>
                <w:sz w:val="24"/>
                <w:szCs w:val="24"/>
                <w:lang w:val="fr-FR"/>
              </w:rPr>
              <w:t>Univ</w:t>
            </w:r>
            <w:r>
              <w:rPr>
                <w:sz w:val="24"/>
                <w:szCs w:val="24"/>
                <w:lang w:val="fr-FR"/>
              </w:rPr>
              <w:t>ersité de</w:t>
            </w:r>
            <w:r w:rsidR="00A24938" w:rsidRPr="003B75AE">
              <w:rPr>
                <w:sz w:val="24"/>
                <w:szCs w:val="24"/>
                <w:lang w:val="fr-FR"/>
              </w:rPr>
              <w:t>Ghardaïa</w:t>
            </w:r>
          </w:p>
        </w:tc>
        <w:tc>
          <w:tcPr>
            <w:tcW w:w="1963" w:type="dxa"/>
          </w:tcPr>
          <w:p w:rsidR="00A24938" w:rsidRPr="003B75AE" w:rsidRDefault="003B75AE" w:rsidP="00870A41">
            <w:pPr>
              <w:pStyle w:val="TableParagraph"/>
              <w:spacing w:before="73"/>
              <w:ind w:left="129"/>
              <w:rPr>
                <w:b/>
                <w:sz w:val="24"/>
                <w:szCs w:val="24"/>
                <w:lang w:val="fr-FR"/>
              </w:rPr>
            </w:pPr>
            <w:r w:rsidRPr="00795F4C">
              <w:rPr>
                <w:b/>
                <w:sz w:val="24"/>
                <w:szCs w:val="24"/>
                <w:lang w:val="fr-FR"/>
              </w:rPr>
              <w:t>E</w:t>
            </w:r>
            <w:r w:rsidR="003B4B65" w:rsidRPr="00795F4C">
              <w:rPr>
                <w:b/>
                <w:sz w:val="24"/>
                <w:szCs w:val="24"/>
                <w:lang w:val="fr-FR"/>
              </w:rPr>
              <w:t>xamintrice</w:t>
            </w:r>
          </w:p>
        </w:tc>
      </w:tr>
      <w:tr w:rsidR="00A24938" w:rsidRPr="003B75AE" w:rsidTr="003B75AE">
        <w:trPr>
          <w:trHeight w:val="317"/>
        </w:trPr>
        <w:tc>
          <w:tcPr>
            <w:tcW w:w="3325" w:type="dxa"/>
          </w:tcPr>
          <w:p w:rsidR="00A24938" w:rsidRPr="003B75AE" w:rsidRDefault="00A77B3C" w:rsidP="00BA2B25">
            <w:pPr>
              <w:pStyle w:val="TableParagraph"/>
              <w:spacing w:line="20" w:lineRule="exact"/>
              <w:ind w:left="-5" w:right="-69"/>
              <w:rPr>
                <w:sz w:val="24"/>
                <w:szCs w:val="24"/>
                <w:lang w:val="fr-FR"/>
              </w:rPr>
            </w:pPr>
            <w:r w:rsidRPr="00A77B3C">
              <w:rPr>
                <w:noProof/>
                <w:sz w:val="24"/>
                <w:szCs w:val="24"/>
              </w:rPr>
            </w:r>
            <w:r w:rsidRPr="00A77B3C">
              <w:rPr>
                <w:noProof/>
                <w:sz w:val="24"/>
                <w:szCs w:val="24"/>
              </w:rPr>
              <w:pict>
                <v:group id="Group 2" o:spid="_x0000_s1036" style="width:178.1pt;height:.5pt;mso-position-horizontal-relative:char;mso-position-vertical-relative:line" coordsize="3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">
                  <v:line id="Line 3" o:spid="_x0000_s1027" style="position:absolute;visibility:visible" from="0,5" to="3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" strokecolor="white" strokeweight=".48pt"/>
                  <w10:wrap type="none"/>
                  <w10:anchorlock/>
                </v:group>
              </w:pict>
            </w:r>
          </w:p>
        </w:tc>
        <w:tc>
          <w:tcPr>
            <w:tcW w:w="1306" w:type="dxa"/>
          </w:tcPr>
          <w:p w:rsidR="00A24938" w:rsidRPr="003B75AE" w:rsidRDefault="00A24938" w:rsidP="00A00035">
            <w:pPr>
              <w:pStyle w:val="TableParagraph"/>
              <w:spacing w:before="82" w:line="261" w:lineRule="exact"/>
              <w:rPr>
                <w:sz w:val="24"/>
                <w:szCs w:val="24"/>
                <w:lang w:val="fr-FR"/>
              </w:rPr>
            </w:pPr>
          </w:p>
        </w:tc>
        <w:tc>
          <w:tcPr>
            <w:tcW w:w="3463" w:type="dxa"/>
          </w:tcPr>
          <w:p w:rsidR="00A24938" w:rsidRPr="003B75AE" w:rsidRDefault="00A24938" w:rsidP="00BA2B25">
            <w:pPr>
              <w:pStyle w:val="TableParagraph"/>
              <w:spacing w:before="82" w:line="261" w:lineRule="exact"/>
              <w:ind w:right="158"/>
              <w:rPr>
                <w:sz w:val="24"/>
                <w:szCs w:val="24"/>
                <w:lang w:val="fr-FR"/>
              </w:rPr>
            </w:pPr>
          </w:p>
        </w:tc>
        <w:tc>
          <w:tcPr>
            <w:tcW w:w="1963" w:type="dxa"/>
          </w:tcPr>
          <w:p w:rsidR="00A24938" w:rsidRPr="003B75AE" w:rsidRDefault="00A24938" w:rsidP="00BA2B25">
            <w:pPr>
              <w:pStyle w:val="TableParagraph"/>
              <w:spacing w:before="87" w:line="256" w:lineRule="exact"/>
              <w:rPr>
                <w:b/>
                <w:sz w:val="24"/>
                <w:szCs w:val="24"/>
                <w:lang w:val="fr-FR"/>
              </w:rPr>
            </w:pPr>
          </w:p>
        </w:tc>
      </w:tr>
    </w:tbl>
    <w:p w:rsidR="00A24938" w:rsidRDefault="00A24938" w:rsidP="00A24938">
      <w:pPr>
        <w:pStyle w:val="Corpsdetexte"/>
        <w:rPr>
          <w:b/>
          <w:sz w:val="30"/>
        </w:rPr>
      </w:pPr>
    </w:p>
    <w:p w:rsidR="0079027D" w:rsidRPr="0013731D" w:rsidRDefault="003B4B65" w:rsidP="00AB1E20">
      <w:pPr>
        <w:spacing w:before="220"/>
        <w:ind w:left="1055" w:right="1328"/>
        <w:jc w:val="center"/>
        <w:rPr>
          <w:b/>
          <w:sz w:val="28"/>
          <w:lang w:val="fr-FR"/>
        </w:rPr>
        <w:sectPr w:rsidR="0079027D" w:rsidRPr="0013731D" w:rsidSect="00A24938">
          <w:headerReference w:type="even" r:id="rId9"/>
          <w:footerReference w:type="even" r:id="rId10"/>
          <w:type w:val="nextColumn"/>
          <w:pgSz w:w="11910" w:h="16840"/>
          <w:pgMar w:top="720" w:right="720" w:bottom="720" w:left="720" w:header="720" w:footer="720" w:gutter="0"/>
          <w:cols w:space="720"/>
          <w:docGrid w:linePitch="299"/>
        </w:sectPr>
      </w:pPr>
      <w:r w:rsidRPr="0013731D">
        <w:rPr>
          <w:b/>
          <w:sz w:val="28"/>
          <w:lang w:val="fr-FR"/>
        </w:rPr>
        <w:t xml:space="preserve">Année universitaire </w:t>
      </w:r>
      <w:r w:rsidR="003B75AE">
        <w:rPr>
          <w:b/>
          <w:sz w:val="28"/>
          <w:lang w:val="fr-FR"/>
        </w:rPr>
        <w:t xml:space="preserve">: </w:t>
      </w:r>
      <w:r w:rsidRPr="0013731D">
        <w:rPr>
          <w:b/>
          <w:sz w:val="28"/>
          <w:lang w:val="fr-FR"/>
        </w:rPr>
        <w:t>2020</w:t>
      </w:r>
      <w:r w:rsidR="00A24938" w:rsidRPr="0013731D">
        <w:rPr>
          <w:b/>
          <w:sz w:val="28"/>
          <w:lang w:val="fr-FR"/>
        </w:rPr>
        <w:t>/202</w:t>
      </w:r>
      <w:r w:rsidRPr="0013731D">
        <w:rPr>
          <w:b/>
          <w:sz w:val="28"/>
          <w:lang w:val="fr-FR"/>
        </w:rPr>
        <w:t>1</w:t>
      </w:r>
    </w:p>
    <w:p w:rsidR="006137D3" w:rsidRPr="00AB1E20" w:rsidRDefault="0079027D" w:rsidP="004943D7">
      <w:pPr>
        <w:spacing w:before="220"/>
        <w:ind w:right="1328"/>
        <w:jc w:val="center"/>
        <w:rPr>
          <w:b/>
          <w:sz w:val="28"/>
          <w:lang w:val="fr-FR"/>
        </w:rPr>
      </w:pPr>
      <w:r w:rsidRPr="007B0C85">
        <w:rPr>
          <w:rFonts w:ascii="Lucida Calligraphy" w:hAnsi="Lucida Calligraphy" w:cstheme="majorBidi"/>
          <w:b/>
          <w:bCs/>
          <w:noProof/>
          <w:sz w:val="28"/>
          <w:szCs w:val="28"/>
          <w:lang w:val="fr-FR" w:eastAsia="fr-FR"/>
        </w:rPr>
        <w:lastRenderedPageBreak/>
        <w:drawing>
          <wp:anchor distT="0" distB="0" distL="114300" distR="114300" simplePos="0" relativeHeight="251625984" behindDoc="1" locked="0" layoutInCell="1" allowOverlap="1">
            <wp:simplePos x="0" y="0"/>
            <wp:positionH relativeFrom="column">
              <wp:posOffset>-1539875</wp:posOffset>
            </wp:positionH>
            <wp:positionV relativeFrom="paragraph">
              <wp:posOffset>-1514043</wp:posOffset>
            </wp:positionV>
            <wp:extent cx="8360133" cy="11644471"/>
            <wp:effectExtent l="0" t="0" r="3175" b="0"/>
            <wp:wrapNone/>
            <wp:docPr id="11" name="Image 11" descr="D:\صور\ISLAMIC\18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صور\ISLAMIC\18L.BMP"/>
                    <pic:cNvPicPr>
                      <a:picLocks noChangeAspect="1" noChangeArrowheads="1"/>
                    </pic:cNvPicPr>
                  </pic:nvPicPr>
                  <pic:blipFill>
                    <a:blip r:embed="rId11" cstate="print">
                      <a:duotone>
                        <a:schemeClr val="accent5">
                          <a:shade val="45000"/>
                          <a:satMod val="135000"/>
                        </a:schemeClr>
                        <a:prstClr val="white"/>
                      </a:duotone>
                    </a:blip>
                    <a:srcRect/>
                    <a:stretch>
                      <a:fillRect/>
                    </a:stretch>
                  </pic:blipFill>
                  <pic:spPr bwMode="auto">
                    <a:xfrm>
                      <a:off x="0" y="0"/>
                      <a:ext cx="8360133" cy="11644471"/>
                    </a:xfrm>
                    <a:prstGeom prst="rect">
                      <a:avLst/>
                    </a:prstGeom>
                    <a:noFill/>
                    <a:ln w="9525">
                      <a:noFill/>
                      <a:miter lim="800000"/>
                      <a:headEnd/>
                      <a:tailEnd/>
                    </a:ln>
                  </pic:spPr>
                </pic:pic>
              </a:graphicData>
            </a:graphic>
          </wp:anchor>
        </w:drawing>
      </w:r>
      <w:r w:rsidR="006137D3" w:rsidRPr="0013731D">
        <w:rPr>
          <w:rFonts w:ascii="Lucida Calligraphy" w:hAnsi="Lucida Calligraphy" w:cstheme="majorBidi"/>
          <w:b/>
          <w:bCs/>
          <w:sz w:val="28"/>
          <w:szCs w:val="28"/>
          <w:lang w:val="fr-FR"/>
        </w:rPr>
        <w:t>Remerciements</w:t>
      </w:r>
    </w:p>
    <w:p w:rsidR="006137D3" w:rsidRPr="00974C3A" w:rsidRDefault="006137D3" w:rsidP="004B2C9C">
      <w:pPr>
        <w:spacing w:line="360" w:lineRule="auto"/>
        <w:jc w:val="center"/>
        <w:rPr>
          <w:rFonts w:ascii="Lucida Calligraphy" w:hAnsi="Lucida Calligraphy" w:cstheme="majorBidi"/>
          <w:b/>
          <w:bCs/>
          <w:sz w:val="28"/>
          <w:szCs w:val="28"/>
          <w:lang w:val="fr-FR"/>
        </w:rPr>
      </w:pPr>
    </w:p>
    <w:p w:rsidR="006137D3" w:rsidRPr="006137D3" w:rsidRDefault="0046045E" w:rsidP="00824672">
      <w:pPr>
        <w:spacing w:line="360" w:lineRule="auto"/>
        <w:jc w:val="both"/>
        <w:rPr>
          <w:rFonts w:ascii="Lucida Calligraphy" w:hAnsi="Lucida Calligraphy" w:cstheme="majorBidi"/>
          <w:lang w:val="fr-FR"/>
        </w:rPr>
      </w:pPr>
      <w:r>
        <w:rPr>
          <w:rFonts w:ascii="Lucida Calligraphy" w:hAnsi="Lucida Calligraphy" w:cstheme="majorBidi"/>
          <w:lang w:val="fr-FR"/>
        </w:rPr>
        <w:t xml:space="preserve">Je </w:t>
      </w:r>
      <w:r w:rsidRPr="006137D3">
        <w:rPr>
          <w:rFonts w:ascii="Lucida Calligraphy" w:hAnsi="Lucida Calligraphy" w:cstheme="majorBidi"/>
          <w:lang w:val="fr-FR"/>
        </w:rPr>
        <w:t>remercie</w:t>
      </w:r>
      <w:r w:rsidR="00824672">
        <w:rPr>
          <w:rFonts w:ascii="Lucida Calligraphy" w:hAnsi="Lucida Calligraphy" w:cstheme="majorBidi"/>
          <w:lang w:val="fr-FR"/>
        </w:rPr>
        <w:t xml:space="preserve"> en premier lieu Dieu le T</w:t>
      </w:r>
      <w:r w:rsidR="006137D3" w:rsidRPr="006137D3">
        <w:rPr>
          <w:rFonts w:ascii="Lucida Calligraphy" w:hAnsi="Lucida Calligraphy" w:cstheme="majorBidi"/>
          <w:lang w:val="fr-FR"/>
        </w:rPr>
        <w:t xml:space="preserve">out </w:t>
      </w:r>
      <w:r w:rsidR="00824672">
        <w:rPr>
          <w:rFonts w:ascii="Lucida Calligraphy" w:hAnsi="Lucida Calligraphy" w:cstheme="majorBidi"/>
          <w:lang w:val="fr-FR"/>
        </w:rPr>
        <w:t>puissant</w:t>
      </w:r>
      <w:r w:rsidR="006137D3" w:rsidRPr="006137D3">
        <w:rPr>
          <w:rFonts w:ascii="Lucida Calligraphy" w:hAnsi="Lucida Calligraphy" w:cstheme="majorBidi"/>
          <w:lang w:val="fr-FR"/>
        </w:rPr>
        <w:t xml:space="preserve"> de </w:t>
      </w:r>
      <w:r>
        <w:rPr>
          <w:rFonts w:ascii="Lucida Calligraphy" w:hAnsi="Lucida Calligraphy" w:cstheme="majorBidi"/>
          <w:lang w:val="fr-FR"/>
        </w:rPr>
        <w:t>m’</w:t>
      </w:r>
      <w:r w:rsidR="006137D3" w:rsidRPr="006137D3">
        <w:rPr>
          <w:rFonts w:ascii="Lucida Calligraphy" w:hAnsi="Lucida Calligraphy" w:cstheme="majorBidi"/>
          <w:lang w:val="fr-FR"/>
        </w:rPr>
        <w:t>avoir donné la puissance et la volonté pour terminer cette tâche.</w:t>
      </w:r>
    </w:p>
    <w:p w:rsidR="0046045E" w:rsidRDefault="0046045E" w:rsidP="00824672">
      <w:pPr>
        <w:adjustRightInd w:val="0"/>
        <w:spacing w:line="360" w:lineRule="auto"/>
        <w:jc w:val="both"/>
        <w:rPr>
          <w:rFonts w:ascii="Lucida Calligraphy" w:hAnsi="Lucida Calligraphy" w:cstheme="majorBidi"/>
          <w:lang w:val="fr-FR"/>
        </w:rPr>
      </w:pPr>
      <w:r>
        <w:rPr>
          <w:rFonts w:ascii="Lucida Calligraphy" w:hAnsi="Lucida Calligraphy" w:cstheme="majorBidi"/>
          <w:lang w:val="fr-FR"/>
        </w:rPr>
        <w:t>J’adressemes</w:t>
      </w:r>
      <w:r w:rsidR="00A84EAA" w:rsidRPr="00A84EAA">
        <w:rPr>
          <w:rFonts w:ascii="Lucida Calligraphy" w:hAnsi="Lucida Calligraphy" w:cstheme="majorBidi"/>
          <w:lang w:val="fr-FR"/>
        </w:rPr>
        <w:t xml:space="preserve"> remerciements à </w:t>
      </w:r>
      <w:r>
        <w:rPr>
          <w:rFonts w:ascii="Lucida Calligraphy" w:hAnsi="Lucida Calligraphy" w:cstheme="majorBidi"/>
          <w:lang w:val="fr-FR"/>
        </w:rPr>
        <w:t>mon</w:t>
      </w:r>
      <w:r w:rsidR="00824672">
        <w:rPr>
          <w:rFonts w:ascii="Lucida Calligraphy" w:hAnsi="Lucida Calligraphy" w:cstheme="majorBidi"/>
          <w:lang w:val="fr-FR"/>
        </w:rPr>
        <w:t xml:space="preserve"> encadreur M</w:t>
      </w:r>
      <w:r w:rsidR="00AB1E20">
        <w:rPr>
          <w:rFonts w:ascii="Lucida Calligraphy" w:hAnsi="Lucida Calligraphy" w:cstheme="majorBidi"/>
          <w:lang w:val="fr-FR"/>
        </w:rPr>
        <w:t>.</w:t>
      </w:r>
      <w:r>
        <w:rPr>
          <w:rFonts w:ascii="Lucida Calligraphy" w:hAnsi="Lucida Calligraphy" w:cstheme="majorBidi"/>
          <w:lang w:val="fr-FR"/>
        </w:rPr>
        <w:t>TOUATI Mahmoud pour</w:t>
      </w:r>
      <w:r w:rsidR="00A84EAA" w:rsidRPr="00A84EAA">
        <w:rPr>
          <w:rFonts w:ascii="Lucida Calligraphy" w:hAnsi="Lucida Calligraphy" w:cstheme="majorBidi"/>
          <w:lang w:val="fr-FR"/>
        </w:rPr>
        <w:t xml:space="preserve"> tous les efforts qui a</w:t>
      </w:r>
      <w:r w:rsidR="00824672">
        <w:rPr>
          <w:rFonts w:ascii="Lucida Calligraphy" w:hAnsi="Lucida Calligraphy" w:cstheme="majorBidi"/>
          <w:lang w:val="fr-FR"/>
        </w:rPr>
        <w:t>fourni</w:t>
      </w:r>
      <w:r w:rsidR="00A84EAA" w:rsidRPr="00A84EAA">
        <w:rPr>
          <w:rFonts w:ascii="Lucida Calligraphy" w:hAnsi="Lucida Calligraphy" w:cstheme="majorBidi"/>
          <w:lang w:val="fr-FR"/>
        </w:rPr>
        <w:t xml:space="preserve"> pour </w:t>
      </w:r>
      <w:r>
        <w:rPr>
          <w:rFonts w:ascii="Lucida Calligraphy" w:hAnsi="Lucida Calligraphy" w:cstheme="majorBidi"/>
          <w:lang w:val="fr-FR"/>
        </w:rPr>
        <w:t>moi</w:t>
      </w:r>
      <w:r w:rsidR="00A84EAA" w:rsidRPr="00A84EAA">
        <w:rPr>
          <w:rFonts w:ascii="Lucida Calligraphy" w:hAnsi="Lucida Calligraphy" w:cstheme="majorBidi"/>
          <w:lang w:val="fr-FR"/>
        </w:rPr>
        <w:t xml:space="preserve"> ; pour tous </w:t>
      </w:r>
      <w:r w:rsidR="00824672">
        <w:rPr>
          <w:rFonts w:ascii="Lucida Calligraphy" w:hAnsi="Lucida Calligraphy" w:cstheme="majorBidi"/>
          <w:lang w:val="fr-FR"/>
        </w:rPr>
        <w:t>ses</w:t>
      </w:r>
      <w:r w:rsidR="00A84EAA" w:rsidRPr="00A84EAA">
        <w:rPr>
          <w:rFonts w:ascii="Lucida Calligraphy" w:hAnsi="Lucida Calligraphy" w:cstheme="majorBidi"/>
          <w:lang w:val="fr-FR"/>
        </w:rPr>
        <w:t xml:space="preserve"> conseils et remarques, sa présence continue et son orientation.</w:t>
      </w:r>
    </w:p>
    <w:p w:rsidR="004943D7" w:rsidRDefault="0046045E" w:rsidP="0046045E">
      <w:pPr>
        <w:adjustRightInd w:val="0"/>
        <w:spacing w:line="360" w:lineRule="auto"/>
        <w:jc w:val="both"/>
        <w:rPr>
          <w:rFonts w:ascii="Lucida Calligraphy" w:hAnsi="Lucida Calligraphy" w:cstheme="majorBidi"/>
          <w:lang w:val="fr-FR"/>
        </w:rPr>
      </w:pPr>
      <w:r>
        <w:rPr>
          <w:rFonts w:ascii="Lucida Calligraphy" w:hAnsi="Lucida Calligraphy" w:cstheme="majorBidi"/>
          <w:lang w:val="fr-FR"/>
        </w:rPr>
        <w:t>J’</w:t>
      </w:r>
      <w:r w:rsidR="006137D3" w:rsidRPr="006137D3">
        <w:rPr>
          <w:rFonts w:ascii="Lucida Calligraphy" w:hAnsi="Lucida Calligraphy" w:cstheme="majorBidi"/>
          <w:lang w:val="fr-FR"/>
        </w:rPr>
        <w:t>exprim</w:t>
      </w:r>
      <w:r>
        <w:rPr>
          <w:rFonts w:ascii="Lucida Calligraphy" w:hAnsi="Lucida Calligraphy" w:cstheme="majorBidi"/>
          <w:lang w:val="fr-FR"/>
        </w:rPr>
        <w:t>emes</w:t>
      </w:r>
      <w:r w:rsidR="006137D3" w:rsidRPr="006137D3">
        <w:rPr>
          <w:rFonts w:ascii="Lucida Calligraphy" w:hAnsi="Lucida Calligraphy" w:cstheme="majorBidi"/>
          <w:lang w:val="fr-FR"/>
        </w:rPr>
        <w:t xml:space="preserve"> respectueuses gratitudes à </w:t>
      </w:r>
      <w:r w:rsidR="00AB1E20" w:rsidRPr="006137D3">
        <w:rPr>
          <w:rFonts w:ascii="Lucida Calligraphy" w:hAnsi="Lucida Calligraphy" w:cstheme="majorBidi"/>
          <w:lang w:val="fr-FR"/>
        </w:rPr>
        <w:t>M</w:t>
      </w:r>
      <w:r>
        <w:rPr>
          <w:rFonts w:ascii="Lucida Calligraphy" w:hAnsi="Lucida Calligraphy" w:cstheme="majorBidi"/>
          <w:lang w:val="fr-FR"/>
        </w:rPr>
        <w:t>me</w:t>
      </w:r>
      <w:r w:rsidR="00AB1E20">
        <w:rPr>
          <w:rFonts w:ascii="Lucida Calligraphy" w:hAnsi="Lucida Calligraphy" w:cstheme="majorBidi"/>
          <w:lang w:val="fr-FR"/>
        </w:rPr>
        <w:t xml:space="preserve">. </w:t>
      </w:r>
      <w:r>
        <w:rPr>
          <w:rFonts w:ascii="Lucida Calligraphy" w:hAnsi="Lucida Calligraphy" w:cstheme="majorBidi"/>
          <w:lang w:val="fr-FR"/>
        </w:rPr>
        <w:t>MAZARI Narimane,</w:t>
      </w:r>
      <w:r w:rsidR="006137D3" w:rsidRPr="006137D3">
        <w:rPr>
          <w:rFonts w:ascii="Lucida Calligraphy" w:hAnsi="Lucida Calligraphy" w:cstheme="majorBidi"/>
          <w:lang w:val="fr-FR"/>
        </w:rPr>
        <w:t xml:space="preserve"> pour avoir accepté de présider ce jury.</w:t>
      </w:r>
    </w:p>
    <w:p w:rsidR="004943D7" w:rsidRDefault="0046045E" w:rsidP="00EA7B27">
      <w:pPr>
        <w:adjustRightInd w:val="0"/>
        <w:spacing w:line="360" w:lineRule="auto"/>
        <w:jc w:val="both"/>
        <w:rPr>
          <w:rFonts w:ascii="Lucida Calligraphy" w:hAnsi="Lucida Calligraphy" w:cstheme="majorBidi"/>
          <w:lang w:val="fr-FR"/>
        </w:rPr>
      </w:pPr>
      <w:r>
        <w:rPr>
          <w:rFonts w:ascii="Lucida Calligraphy" w:hAnsi="Lucida Calligraphy" w:cstheme="majorBidi"/>
          <w:lang w:val="fr-FR"/>
        </w:rPr>
        <w:t>Je</w:t>
      </w:r>
      <w:r w:rsidR="006137D3" w:rsidRPr="006137D3">
        <w:rPr>
          <w:rFonts w:ascii="Lucida Calligraphy" w:hAnsi="Lucida Calligraphy" w:cstheme="majorBidi"/>
          <w:lang w:val="fr-FR"/>
        </w:rPr>
        <w:t xml:space="preserve"> remerci</w:t>
      </w:r>
      <w:r>
        <w:rPr>
          <w:rFonts w:ascii="Lucida Calligraphy" w:hAnsi="Lucida Calligraphy" w:cstheme="majorBidi"/>
          <w:lang w:val="fr-FR"/>
        </w:rPr>
        <w:t>e</w:t>
      </w:r>
      <w:r w:rsidR="006137D3" w:rsidRPr="006137D3">
        <w:rPr>
          <w:rFonts w:ascii="Lucida Calligraphy" w:hAnsi="Lucida Calligraphy" w:cstheme="majorBidi"/>
          <w:lang w:val="fr-FR"/>
        </w:rPr>
        <w:t xml:space="preserve"> également </w:t>
      </w:r>
      <w:r w:rsidR="00AB1E20" w:rsidRPr="006137D3">
        <w:rPr>
          <w:rFonts w:ascii="Lucida Calligraphy" w:hAnsi="Lucida Calligraphy" w:cstheme="majorBidi"/>
          <w:lang w:val="fr-FR"/>
        </w:rPr>
        <w:t>M</w:t>
      </w:r>
      <w:r>
        <w:rPr>
          <w:rFonts w:ascii="Lucida Calligraphy" w:hAnsi="Lucida Calligraphy" w:cstheme="majorBidi"/>
          <w:lang w:val="fr-FR"/>
        </w:rPr>
        <w:t>me</w:t>
      </w:r>
      <w:r w:rsidR="00AB1E20">
        <w:rPr>
          <w:rFonts w:ascii="Lucida Calligraphy" w:hAnsi="Lucida Calligraphy" w:cstheme="majorBidi"/>
          <w:lang w:val="fr-FR"/>
        </w:rPr>
        <w:t xml:space="preserve">. </w:t>
      </w:r>
      <w:r>
        <w:rPr>
          <w:rFonts w:ascii="Lucida Calligraphy" w:hAnsi="Lucida Calligraphy" w:cstheme="majorBidi"/>
          <w:lang w:val="fr-FR"/>
        </w:rPr>
        <w:t xml:space="preserve">SIRADJ Safia </w:t>
      </w:r>
      <w:r w:rsidR="00B2086B" w:rsidRPr="006137D3">
        <w:rPr>
          <w:rFonts w:ascii="Lucida Calligraphy" w:hAnsi="Lucida Calligraphy" w:cstheme="majorBidi"/>
          <w:lang w:val="fr-FR"/>
        </w:rPr>
        <w:t>qui</w:t>
      </w:r>
      <w:r w:rsidR="00087407">
        <w:rPr>
          <w:rFonts w:ascii="Lucida Calligraphy" w:hAnsi="Lucida Calligraphy" w:cstheme="majorBidi"/>
          <w:lang w:val="fr-FR"/>
        </w:rPr>
        <w:t>a</w:t>
      </w:r>
      <w:r w:rsidR="006137D3" w:rsidRPr="006137D3">
        <w:rPr>
          <w:rFonts w:ascii="Lucida Calligraphy" w:hAnsi="Lucida Calligraphy" w:cstheme="majorBidi"/>
          <w:lang w:val="fr-FR"/>
        </w:rPr>
        <w:t xml:space="preserve"> bien voulu </w:t>
      </w:r>
      <w:r w:rsidR="00B2086B" w:rsidRPr="006137D3">
        <w:rPr>
          <w:rFonts w:ascii="Lucida Calligraphy" w:hAnsi="Lucida Calligraphy" w:cstheme="majorBidi"/>
          <w:lang w:val="fr-FR"/>
        </w:rPr>
        <w:t>examiner ce</w:t>
      </w:r>
      <w:r w:rsidR="006137D3" w:rsidRPr="006137D3">
        <w:rPr>
          <w:rFonts w:ascii="Lucida Calligraphy" w:hAnsi="Lucida Calligraphy" w:cstheme="majorBidi"/>
          <w:lang w:val="fr-FR"/>
        </w:rPr>
        <w:t xml:space="preserve"> travail.</w:t>
      </w:r>
    </w:p>
    <w:p w:rsidR="004943D7" w:rsidRDefault="0051430F" w:rsidP="00087407">
      <w:pPr>
        <w:adjustRightInd w:val="0"/>
        <w:spacing w:line="360" w:lineRule="auto"/>
        <w:jc w:val="both"/>
        <w:rPr>
          <w:rFonts w:ascii="Lucida Calligraphy" w:hAnsi="Lucida Calligraphy" w:cstheme="majorBidi"/>
          <w:lang w:val="fr-FR"/>
        </w:rPr>
      </w:pPr>
      <w:r>
        <w:rPr>
          <w:rFonts w:ascii="Lucida Calligraphy" w:hAnsi="Lucida Calligraphy" w:cstheme="majorBidi"/>
          <w:lang w:val="fr-FR"/>
        </w:rPr>
        <w:t xml:space="preserve">Je </w:t>
      </w:r>
      <w:r w:rsidR="00AB1E20" w:rsidRPr="00AB1E20">
        <w:rPr>
          <w:rFonts w:ascii="Lucida Calligraphy" w:hAnsi="Lucida Calligraphy" w:cstheme="majorBidi"/>
          <w:lang w:val="fr-FR"/>
        </w:rPr>
        <w:t>désir</w:t>
      </w:r>
      <w:r>
        <w:rPr>
          <w:rFonts w:ascii="Lucida Calligraphy" w:hAnsi="Lucida Calligraphy" w:cstheme="majorBidi"/>
          <w:lang w:val="fr-FR"/>
        </w:rPr>
        <w:t>e</w:t>
      </w:r>
      <w:r w:rsidR="00AB1E20" w:rsidRPr="00AB1E20">
        <w:rPr>
          <w:rFonts w:ascii="Lucida Calligraphy" w:hAnsi="Lucida Calligraphy" w:cstheme="majorBidi"/>
          <w:lang w:val="fr-FR"/>
        </w:rPr>
        <w:t xml:space="preserve"> aussi </w:t>
      </w:r>
      <w:r w:rsidRPr="00AB1E20">
        <w:rPr>
          <w:rFonts w:ascii="Lucida Calligraphy" w:hAnsi="Lucida Calligraphy" w:cstheme="majorBidi"/>
          <w:lang w:val="fr-FR"/>
        </w:rPr>
        <w:t>remercier</w:t>
      </w:r>
      <w:r w:rsidR="00045A48">
        <w:rPr>
          <w:rFonts w:ascii="Lucida Calligraphy" w:hAnsi="Lucida Calligraphy" w:cstheme="majorBidi"/>
          <w:lang w:val="fr-FR"/>
        </w:rPr>
        <w:t>M.</w:t>
      </w:r>
      <w:r w:rsidR="00087407">
        <w:rPr>
          <w:rFonts w:ascii="Lucida Calligraphy" w:hAnsi="Lucida Calligraphy" w:cstheme="majorBidi"/>
          <w:lang w:val="fr-FR"/>
        </w:rPr>
        <w:t>BarakatA</w:t>
      </w:r>
      <w:r w:rsidR="00045A48">
        <w:rPr>
          <w:rFonts w:ascii="Lucida Calligraphy" w:hAnsi="Lucida Calligraphy" w:cstheme="majorBidi"/>
          <w:lang w:val="fr-FR"/>
        </w:rPr>
        <w:t>bdlmalek</w:t>
      </w:r>
      <w:r w:rsidR="00087407">
        <w:rPr>
          <w:rFonts w:ascii="Lucida Calligraphy" w:hAnsi="Lucida Calligraphy" w:cstheme="majorBidi"/>
          <w:lang w:val="fr-FR"/>
        </w:rPr>
        <w:t>pour</w:t>
      </w:r>
      <w:r w:rsidR="00AB1E20" w:rsidRPr="00AB1E20">
        <w:rPr>
          <w:rFonts w:ascii="Lucida Calligraphy" w:hAnsi="Lucida Calligraphy" w:cstheme="majorBidi"/>
          <w:lang w:val="fr-FR"/>
        </w:rPr>
        <w:t>ses multiples et incessantes aides.</w:t>
      </w:r>
    </w:p>
    <w:p w:rsidR="004943D7" w:rsidRPr="0051430F" w:rsidRDefault="0051430F" w:rsidP="0051430F">
      <w:pPr>
        <w:adjustRightInd w:val="0"/>
        <w:spacing w:line="360" w:lineRule="auto"/>
        <w:jc w:val="both"/>
        <w:rPr>
          <w:rFonts w:ascii="Lucida Calligraphy" w:hAnsi="Lucida Calligraphy"/>
          <w:lang w:val="fr-FR"/>
        </w:rPr>
      </w:pPr>
      <w:r>
        <w:rPr>
          <w:rFonts w:ascii="Lucida Calligraphy" w:hAnsi="Lucida Calligraphy" w:cstheme="majorBidi"/>
          <w:lang w:val="fr-FR"/>
        </w:rPr>
        <w:t xml:space="preserve">Je </w:t>
      </w:r>
      <w:r w:rsidR="004943D7" w:rsidRPr="004943D7">
        <w:rPr>
          <w:rFonts w:ascii="Lucida Calligraphy" w:hAnsi="Lucida Calligraphy" w:cstheme="majorBidi"/>
          <w:lang w:val="fr-FR"/>
        </w:rPr>
        <w:t>remerci</w:t>
      </w:r>
      <w:r>
        <w:rPr>
          <w:rFonts w:ascii="Lucida Calligraphy" w:hAnsi="Lucida Calligraphy" w:cstheme="majorBidi"/>
          <w:lang w:val="fr-FR"/>
        </w:rPr>
        <w:t>e</w:t>
      </w:r>
      <w:r w:rsidR="004943D7" w:rsidRPr="004943D7">
        <w:rPr>
          <w:rFonts w:ascii="Lucida Calligraphy" w:hAnsi="Lucida Calligraphy" w:cstheme="majorBidi"/>
          <w:lang w:val="fr-FR"/>
        </w:rPr>
        <w:t xml:space="preserve"> également</w:t>
      </w:r>
      <w:r w:rsidRPr="00AB1E20">
        <w:rPr>
          <w:rFonts w:ascii="Lucida Calligraphy" w:hAnsi="Lucida Calligraphy" w:cstheme="majorBidi"/>
          <w:lang w:val="fr-FR"/>
        </w:rPr>
        <w:t xml:space="preserve">M. BENDJEBBOUR Azzeddine </w:t>
      </w:r>
      <w:r w:rsidR="00974C3A" w:rsidRPr="00974C3A">
        <w:rPr>
          <w:rFonts w:ascii="Lucida Calligraphy" w:hAnsi="Lucida Calligraphy"/>
          <w:lang w:val="fr-FR"/>
        </w:rPr>
        <w:t>pour</w:t>
      </w:r>
      <w:r w:rsidR="00CF302F">
        <w:rPr>
          <w:rFonts w:ascii="Lucida Calligraphy" w:hAnsi="Lucida Calligraphy"/>
          <w:lang w:val="fr-FR"/>
        </w:rPr>
        <w:t xml:space="preserve"> </w:t>
      </w:r>
      <w:r w:rsidR="00974C3A" w:rsidRPr="00974C3A">
        <w:rPr>
          <w:rFonts w:ascii="Lucida Calligraphy" w:hAnsi="Lucida Calligraphy"/>
          <w:lang w:val="fr-FR"/>
        </w:rPr>
        <w:t xml:space="preserve">son aide précieuse et ses valeureux conseils. </w:t>
      </w:r>
    </w:p>
    <w:p w:rsidR="004943D7" w:rsidRDefault="00974C3A" w:rsidP="006C1293">
      <w:pPr>
        <w:adjustRightInd w:val="0"/>
        <w:spacing w:line="360" w:lineRule="auto"/>
        <w:jc w:val="both"/>
        <w:rPr>
          <w:rFonts w:ascii="Lucida Calligraphy" w:hAnsi="Lucida Calligraphy" w:cstheme="majorBidi"/>
          <w:lang w:val="fr-FR"/>
        </w:rPr>
      </w:pPr>
      <w:r w:rsidRPr="00974C3A">
        <w:rPr>
          <w:rFonts w:ascii="Lucida Calligraphy" w:hAnsi="Lucida Calligraphy"/>
          <w:lang w:val="fr-FR"/>
        </w:rPr>
        <w:t xml:space="preserve">Finalement, </w:t>
      </w:r>
      <w:r w:rsidR="006C1293">
        <w:rPr>
          <w:rFonts w:ascii="Lucida Calligraphy" w:hAnsi="Lucida Calligraphy"/>
          <w:lang w:val="fr-FR"/>
        </w:rPr>
        <w:t>je</w:t>
      </w:r>
      <w:r w:rsidRPr="00974C3A">
        <w:rPr>
          <w:rFonts w:ascii="Lucida Calligraphy" w:hAnsi="Lucida Calligraphy"/>
          <w:lang w:val="fr-FR"/>
        </w:rPr>
        <w:t xml:space="preserve"> remerci</w:t>
      </w:r>
      <w:r w:rsidR="006C1293">
        <w:rPr>
          <w:rFonts w:ascii="Lucida Calligraphy" w:hAnsi="Lucida Calligraphy"/>
          <w:lang w:val="fr-FR"/>
        </w:rPr>
        <w:t>e</w:t>
      </w:r>
      <w:r w:rsidRPr="00974C3A">
        <w:rPr>
          <w:rFonts w:ascii="Lucida Calligraphy" w:hAnsi="Lucida Calligraphy"/>
          <w:lang w:val="fr-FR"/>
        </w:rPr>
        <w:t xml:space="preserve"> tous ceux ou celles qui ont contribué de près ou de loin à l’</w:t>
      </w:r>
      <w:r w:rsidR="001951C0" w:rsidRPr="00974C3A">
        <w:rPr>
          <w:rFonts w:ascii="Lucida Calligraphy" w:hAnsi="Lucida Calligraphy"/>
          <w:lang w:val="fr-FR"/>
        </w:rPr>
        <w:t>accomplissement</w:t>
      </w:r>
      <w:r w:rsidRPr="00974C3A">
        <w:rPr>
          <w:rFonts w:ascii="Lucida Calligraphy" w:hAnsi="Lucida Calligraphy"/>
          <w:lang w:val="fr-FR"/>
        </w:rPr>
        <w:t xml:space="preserve"> de ce mémoire. </w:t>
      </w:r>
    </w:p>
    <w:p w:rsidR="00C373BF" w:rsidRPr="004943D7" w:rsidRDefault="00C373BF" w:rsidP="004943D7">
      <w:pPr>
        <w:adjustRightInd w:val="0"/>
        <w:spacing w:line="360" w:lineRule="auto"/>
        <w:jc w:val="center"/>
        <w:rPr>
          <w:rFonts w:ascii="Lucida Calligraphy" w:hAnsi="Lucida Calligraphy" w:cstheme="majorBidi"/>
          <w:lang w:val="fr-FR"/>
        </w:rPr>
      </w:pPr>
      <w:r w:rsidRPr="0028238E">
        <w:rPr>
          <w:rFonts w:ascii="Lucida Calligraphy" w:hAnsi="Lucida Calligraphy"/>
          <w:lang w:val="fr-FR"/>
        </w:rPr>
        <w:t>Avous tous, un grand Merci</w:t>
      </w:r>
      <w:r w:rsidR="006C1293">
        <w:rPr>
          <w:rFonts w:ascii="Lucida Calligraphy" w:hAnsi="Lucida Calligraphy" w:cstheme="majorBidi"/>
          <w:lang w:val="fr-FR"/>
        </w:rPr>
        <w:t>.</w:t>
      </w:r>
    </w:p>
    <w:p w:rsidR="00974C3A" w:rsidRPr="0028238E" w:rsidRDefault="00974C3A" w:rsidP="00974C3A">
      <w:pPr>
        <w:adjustRightInd w:val="0"/>
        <w:spacing w:before="240" w:line="360" w:lineRule="auto"/>
        <w:jc w:val="right"/>
        <w:rPr>
          <w:rFonts w:ascii="Lucida Calligraphy" w:hAnsi="Lucida Calligraphy"/>
          <w:lang w:val="fr-FR"/>
        </w:rPr>
      </w:pPr>
    </w:p>
    <w:p w:rsidR="00974C3A" w:rsidRPr="0028238E" w:rsidRDefault="00974C3A" w:rsidP="00974C3A">
      <w:pPr>
        <w:adjustRightInd w:val="0"/>
        <w:spacing w:before="240" w:line="360" w:lineRule="auto"/>
        <w:jc w:val="center"/>
        <w:rPr>
          <w:rFonts w:ascii="Lucida Calligraphy" w:hAnsi="Lucida Calligraphy"/>
          <w:lang w:val="fr-FR"/>
        </w:rPr>
      </w:pPr>
    </w:p>
    <w:p w:rsidR="004943D7" w:rsidRDefault="004943D7" w:rsidP="0079027D">
      <w:pPr>
        <w:adjustRightInd w:val="0"/>
        <w:spacing w:before="240" w:line="360" w:lineRule="auto"/>
        <w:rPr>
          <w:rFonts w:ascii="Lucida Calligraphy" w:hAnsi="Lucida Calligraphy"/>
          <w:lang w:val="fr-FR"/>
        </w:rPr>
      </w:pPr>
    </w:p>
    <w:p w:rsidR="004943D7" w:rsidRDefault="004943D7" w:rsidP="0079027D">
      <w:pPr>
        <w:adjustRightInd w:val="0"/>
        <w:spacing w:before="240" w:line="360" w:lineRule="auto"/>
        <w:rPr>
          <w:rFonts w:ascii="Lucida Calligraphy" w:hAnsi="Lucida Calligraphy"/>
          <w:lang w:val="fr-FR"/>
        </w:rPr>
      </w:pPr>
    </w:p>
    <w:p w:rsidR="0079027D" w:rsidRDefault="00C373BF" w:rsidP="0079027D">
      <w:pPr>
        <w:adjustRightInd w:val="0"/>
        <w:spacing w:before="240" w:line="360" w:lineRule="auto"/>
        <w:rPr>
          <w:rFonts w:ascii="Lucida Calligraphy" w:hAnsi="Lucida Calligraphy"/>
          <w:lang w:val="fr-FR"/>
        </w:rPr>
      </w:pPr>
      <w:r w:rsidRPr="00C373BF">
        <w:rPr>
          <w:rFonts w:ascii="Lucida Calligraphy" w:hAnsi="Lucida Calligraphy"/>
          <w:lang w:val="fr-FR"/>
        </w:rPr>
        <w:t xml:space="preserve">L. </w:t>
      </w:r>
      <w:r w:rsidR="0051430F">
        <w:rPr>
          <w:rFonts w:ascii="Lucida Calligraphy" w:hAnsi="Lucida Calligraphy"/>
          <w:lang w:val="fr-FR"/>
        </w:rPr>
        <w:t>ASMAA</w:t>
      </w:r>
    </w:p>
    <w:p w:rsidR="000A57CC" w:rsidRPr="0051430F" w:rsidRDefault="00A77B3C" w:rsidP="0051430F">
      <w:pPr>
        <w:rPr>
          <w:lang w:val="fr-FR"/>
        </w:rPr>
      </w:pPr>
      <w:r w:rsidRPr="00A77B3C">
        <w:rPr>
          <w:noProof/>
        </w:rPr>
        <w:lastRenderedPageBreak/>
        <w:pict>
          <v:shape id="Zone de texte 13" o:spid="_x0000_s1035" type="#_x0000_t202" style="position:absolute;margin-left:176.95pt;margin-top:-52.25pt;width:603pt;height:849.75pt;z-index:251654144;visibility:visible;mso-wrap-style:none" filled="f" stroked="f">
            <v:textbox style="mso-fit-shape-to-text:t">
              <w:txbxContent>
                <w:p w:rsidR="009741D0" w:rsidRPr="00C51A24" w:rsidRDefault="009741D0" w:rsidP="009E69F3">
                  <w:pPr>
                    <w:jc w:val="right"/>
                    <w:rPr>
                      <w:b/>
                      <w:noProof/>
                      <w:color w:val="262626" w:themeColor="text1" w:themeTint="D9"/>
                      <w:sz w:val="72"/>
                      <w:szCs w:val="72"/>
                      <w:lang w:val="fr-FR"/>
                    </w:rPr>
                  </w:pPr>
                  <w:r w:rsidRPr="00C51A24">
                    <w:rPr>
                      <w:b/>
                      <w:noProof/>
                      <w:color w:val="262626" w:themeColor="text1" w:themeTint="D9"/>
                      <w:sz w:val="72"/>
                      <w:szCs w:val="72"/>
                      <w:lang w:val="fr-FR"/>
                    </w:rPr>
                    <w:t>Dédicace</w:t>
                  </w:r>
                </w:p>
              </w:txbxContent>
            </v:textbox>
          </v:shape>
        </w:pict>
      </w:r>
      <w:r w:rsidR="00AB1E20">
        <w:rPr>
          <w:noProof/>
          <w:lang w:val="fr-FR" w:eastAsia="fr-FR"/>
        </w:rPr>
        <w:drawing>
          <wp:anchor distT="0" distB="0" distL="114300" distR="114300" simplePos="0" relativeHeight="251653120" behindDoc="1" locked="0" layoutInCell="1" allowOverlap="1">
            <wp:simplePos x="0" y="0"/>
            <wp:positionH relativeFrom="column">
              <wp:posOffset>-1080135</wp:posOffset>
            </wp:positionH>
            <wp:positionV relativeFrom="paragraph">
              <wp:posOffset>-910158</wp:posOffset>
            </wp:positionV>
            <wp:extent cx="7658100" cy="10791825"/>
            <wp:effectExtent l="0" t="0" r="0" b="9525"/>
            <wp:wrapThrough wrapText="bothSides">
              <wp:wrapPolygon edited="0">
                <wp:start x="0" y="0"/>
                <wp:lineTo x="0" y="21581"/>
                <wp:lineTo x="21546" y="21581"/>
                <wp:lineTo x="21546" y="0"/>
                <wp:lineTo x="0" y="0"/>
              </wp:wrapPolygon>
            </wp:wrapThrough>
            <wp:docPr id="12" name="Image 12" descr="D:\صور\ISLAMIC\53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صور\ISLAMIC\537016.JPG"/>
                    <pic:cNvPicPr>
                      <a:picLocks noChangeAspect="1" noChangeArrowheads="1"/>
                    </pic:cNvPicPr>
                  </pic:nvPicPr>
                  <pic:blipFill>
                    <a:blip r:embed="rId12" cstate="print"/>
                    <a:srcRect/>
                    <a:stretch>
                      <a:fillRect/>
                    </a:stretch>
                  </pic:blipFill>
                  <pic:spPr bwMode="auto">
                    <a:xfrm>
                      <a:off x="0" y="0"/>
                      <a:ext cx="7658100" cy="10791825"/>
                    </a:xfrm>
                    <a:prstGeom prst="rect">
                      <a:avLst/>
                    </a:prstGeom>
                    <a:noFill/>
                    <a:ln w="9525">
                      <a:noFill/>
                      <a:miter lim="800000"/>
                      <a:headEnd/>
                      <a:tailEnd/>
                    </a:ln>
                  </pic:spPr>
                </pic:pic>
              </a:graphicData>
            </a:graphic>
          </wp:anchor>
        </w:drawing>
      </w:r>
      <w:r w:rsidRPr="00A77B3C">
        <w:rPr>
          <w:noProof/>
        </w:rPr>
        <w:pict>
          <v:shape id="Zone de texte 4118" o:spid="_x0000_s1028" type="#_x0000_t202" style="position:absolute;margin-left:56.65pt;margin-top:37.1pt;width:320.95pt;height:325.5pt;z-index:251661312;visibility:visible;mso-position-horizontal-relative:text;mso-position-vertical-relative:text;mso-width-relative:margin;mso-height-relative:margin" filled="f" stroked="f" strokeweight=".5pt">
            <v:textbox>
              <w:txbxContent>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Je dédie ce travail à</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A mes précieux parents</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Auxquels je dois ce que je suis, que Dieu vous protège.</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A mes sœurs, mon frère et Toute ma   famille. Tous mes proches et amis qui m’ont toujours encouragé au cours de la réalisation de ce mémoire, et mes camarades de formation pour tous ces agréables moments</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passés ensemble.</w:t>
                  </w:r>
                </w:p>
                <w:p w:rsidR="009741D0" w:rsidRPr="00C51A24" w:rsidRDefault="009741D0" w:rsidP="001021E9">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Touts ceux et celles que j’ai rencontré et qui m’ont aidé</w:t>
                  </w:r>
                </w:p>
                <w:p w:rsidR="009741D0" w:rsidRPr="00C51A24" w:rsidRDefault="009741D0" w:rsidP="00302D83">
                  <w:pPr>
                    <w:spacing w:line="360" w:lineRule="auto"/>
                    <w:jc w:val="center"/>
                    <w:rPr>
                      <w:rFonts w:ascii="Lucida Calligraphy" w:hAnsi="Lucida Calligraphy"/>
                      <w:b/>
                      <w:bCs/>
                      <w:color w:val="E5B8B7" w:themeColor="accent2" w:themeTint="66"/>
                      <w:sz w:val="24"/>
                      <w:szCs w:val="24"/>
                      <w:lang w:val="fr-FR"/>
                    </w:rPr>
                  </w:pPr>
                  <w:r w:rsidRPr="00C51A24">
                    <w:rPr>
                      <w:rFonts w:ascii="Lucida Calligraphy" w:hAnsi="Lucida Calligraphy"/>
                      <w:b/>
                      <w:bCs/>
                      <w:sz w:val="24"/>
                      <w:szCs w:val="24"/>
                      <w:lang w:val="fr-FR"/>
                    </w:rPr>
                    <w:t>durant 5 ans des études universitaires.</w:t>
                  </w:r>
                </w:p>
              </w:txbxContent>
            </v:textbox>
          </v:shape>
        </w:pict>
      </w:r>
      <w:r w:rsidRPr="00A77B3C">
        <w:rPr>
          <w:noProof/>
        </w:rPr>
        <w:pict>
          <v:shape id="Zone de texte 4119" o:spid="_x0000_s1029" type="#_x0000_t202" style="position:absolute;margin-left:140.15pt;margin-top:382.55pt;width:316.35pt;height:387.55pt;z-index:251701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" filled="f" stroked="f" strokeweight=".5pt">
            <v:textbox>
              <w:txbxContent>
                <w:p w:rsidR="009741D0" w:rsidRPr="00C51A24" w:rsidRDefault="009741D0" w:rsidP="00AB1E20">
                  <w:pPr>
                    <w:spacing w:line="360" w:lineRule="auto"/>
                    <w:jc w:val="center"/>
                    <w:rPr>
                      <w:rFonts w:ascii="Lucida Calligraphy" w:hAnsi="Lucida Calligraphy"/>
                      <w:b/>
                      <w:bCs/>
                      <w:sz w:val="24"/>
                      <w:szCs w:val="24"/>
                      <w:lang w:val="fr-FR"/>
                    </w:rPr>
                  </w:pPr>
                  <w:r>
                    <w:rPr>
                      <w:rFonts w:ascii="Lucida Calligraphy" w:hAnsi="Lucida Calligraphy"/>
                      <w:b/>
                      <w:bCs/>
                      <w:sz w:val="24"/>
                      <w:szCs w:val="24"/>
                      <w:lang w:val="fr-FR"/>
                    </w:rPr>
                    <w:t>Sans vo</w:t>
                  </w:r>
                  <w:r w:rsidRPr="00C51A24">
                    <w:rPr>
                      <w:rFonts w:ascii="Lucida Calligraphy" w:hAnsi="Lucida Calligraphy"/>
                      <w:b/>
                      <w:bCs/>
                      <w:sz w:val="24"/>
                      <w:szCs w:val="24"/>
                      <w:lang w:val="fr-FR"/>
                    </w:rPr>
                    <w:t>s aides et</w:t>
                  </w:r>
                </w:p>
                <w:p w:rsidR="009741D0" w:rsidRPr="00C51A24" w:rsidRDefault="009741D0" w:rsidP="00551881">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 xml:space="preserve">vos encouragement je ne serais pas arrivée </w:t>
                  </w:r>
                  <w:r>
                    <w:rPr>
                      <w:rFonts w:ascii="Lucida Calligraphy" w:hAnsi="Lucida Calligraphy"/>
                      <w:b/>
                      <w:bCs/>
                      <w:sz w:val="24"/>
                      <w:szCs w:val="24"/>
                      <w:lang w:val="fr-FR"/>
                    </w:rPr>
                    <w:t xml:space="preserve">à   atteindre mes objectifs et </w:t>
                  </w:r>
                  <w:r w:rsidRPr="00C51A24">
                    <w:rPr>
                      <w:rFonts w:ascii="Lucida Calligraphy" w:hAnsi="Lucida Calligraphy"/>
                      <w:b/>
                      <w:bCs/>
                      <w:sz w:val="24"/>
                      <w:szCs w:val="24"/>
                      <w:lang w:val="fr-FR"/>
                    </w:rPr>
                    <w:t>avoir l’envie de continuer mes études.</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Toutes Cette réussite n’aurait jamais vu le jour sans l'appui moral et intellectuel des membres de ma familles et mes amis.</w:t>
                  </w:r>
                </w:p>
                <w:p w:rsidR="009741D0"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Merci à tous et à toutes.</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 Chaque bonne réalisation, grande ou petite, connaît ses périodes de corvée et</w:t>
                  </w:r>
                </w:p>
                <w:p w:rsidR="009741D0" w:rsidRPr="00C51A24" w:rsidRDefault="009741D0" w:rsidP="00AB1E20">
                  <w:pPr>
                    <w:spacing w:line="360" w:lineRule="auto"/>
                    <w:jc w:val="center"/>
                    <w:rPr>
                      <w:rFonts w:ascii="Lucida Calligraphy" w:hAnsi="Lucida Calligraphy"/>
                      <w:b/>
                      <w:bCs/>
                      <w:sz w:val="24"/>
                      <w:szCs w:val="24"/>
                      <w:lang w:val="fr-FR"/>
                    </w:rPr>
                  </w:pPr>
                  <w:r w:rsidRPr="00C51A24">
                    <w:rPr>
                      <w:rFonts w:ascii="Lucida Calligraphy" w:hAnsi="Lucida Calligraphy"/>
                      <w:b/>
                      <w:bCs/>
                      <w:sz w:val="24"/>
                      <w:szCs w:val="24"/>
                      <w:lang w:val="fr-FR"/>
                    </w:rPr>
                    <w:t>de triomphe ; un début, un combat et une victoire » Gandhi</w:t>
                  </w:r>
                </w:p>
                <w:p w:rsidR="009741D0" w:rsidRDefault="009741D0" w:rsidP="00AB1E20">
                  <w:pPr>
                    <w:spacing w:line="360" w:lineRule="auto"/>
                    <w:jc w:val="center"/>
                    <w:rPr>
                      <w:rFonts w:ascii="Lucida Calligraphy" w:hAnsi="Lucida Calligraphy"/>
                      <w:color w:val="FF0000"/>
                      <w:sz w:val="24"/>
                      <w:szCs w:val="24"/>
                      <w:lang w:val="fr-FR"/>
                    </w:rPr>
                  </w:pPr>
                  <w:r w:rsidRPr="00C51A24">
                    <w:rPr>
                      <w:rFonts w:ascii="Lucida Calligraphy" w:hAnsi="Lucida Calligraphy"/>
                      <w:b/>
                      <w:bCs/>
                      <w:sz w:val="24"/>
                      <w:szCs w:val="24"/>
                      <w:lang w:val="fr-FR"/>
                    </w:rPr>
                    <w:t>L.</w:t>
                  </w:r>
                  <w:r>
                    <w:rPr>
                      <w:rFonts w:ascii="Lucida Calligraphy" w:hAnsi="Lucida Calligraphy"/>
                      <w:b/>
                      <w:bCs/>
                      <w:sz w:val="24"/>
                      <w:szCs w:val="24"/>
                      <w:lang w:val="fr-FR"/>
                    </w:rPr>
                    <w:t>ASMAA</w:t>
                  </w:r>
                </w:p>
                <w:p w:rsidR="009741D0" w:rsidRDefault="009741D0" w:rsidP="00C51A24">
                  <w:pPr>
                    <w:spacing w:line="360" w:lineRule="auto"/>
                    <w:jc w:val="center"/>
                    <w:rPr>
                      <w:rFonts w:ascii="Lucida Calligraphy" w:hAnsi="Lucida Calligraphy"/>
                      <w:b/>
                      <w:bCs/>
                      <w:sz w:val="24"/>
                      <w:szCs w:val="24"/>
                      <w:lang w:val="fr-FR"/>
                    </w:rPr>
                  </w:pPr>
                </w:p>
                <w:p w:rsidR="009741D0" w:rsidRPr="00C51A24" w:rsidRDefault="009741D0" w:rsidP="00C51A24">
                  <w:pPr>
                    <w:spacing w:line="360" w:lineRule="auto"/>
                    <w:jc w:val="right"/>
                    <w:rPr>
                      <w:rFonts w:ascii="Lucida Calligraphy" w:hAnsi="Lucida Calligraphy"/>
                      <w:b/>
                      <w:bCs/>
                      <w:sz w:val="24"/>
                      <w:szCs w:val="24"/>
                      <w:lang w:val="fr-FR"/>
                    </w:rPr>
                  </w:pPr>
                </w:p>
                <w:p w:rsidR="009741D0" w:rsidRPr="001021E9" w:rsidRDefault="009741D0" w:rsidP="00C51A24">
                  <w:pPr>
                    <w:spacing w:line="360" w:lineRule="auto"/>
                    <w:jc w:val="center"/>
                    <w:rPr>
                      <w:rFonts w:ascii="Lucida Calligraphy" w:hAnsi="Lucida Calligraphy"/>
                      <w:sz w:val="24"/>
                      <w:szCs w:val="24"/>
                      <w:lang w:val="fr-FR"/>
                    </w:rPr>
                  </w:pPr>
                </w:p>
                <w:p w:rsidR="009741D0" w:rsidRDefault="009741D0" w:rsidP="001021E9">
                  <w:pPr>
                    <w:spacing w:line="360" w:lineRule="auto"/>
                    <w:jc w:val="right"/>
                    <w:rPr>
                      <w:rFonts w:ascii="Lucida Calligraphy" w:hAnsi="Lucida Calligraphy"/>
                      <w:sz w:val="24"/>
                      <w:szCs w:val="24"/>
                      <w:lang w:val="fr-FR"/>
                    </w:rPr>
                  </w:pPr>
                </w:p>
                <w:p w:rsidR="009741D0" w:rsidRDefault="009741D0" w:rsidP="001021E9">
                  <w:pPr>
                    <w:spacing w:line="360" w:lineRule="auto"/>
                    <w:jc w:val="right"/>
                    <w:rPr>
                      <w:rFonts w:ascii="Lucida Calligraphy" w:hAnsi="Lucida Calligraphy"/>
                      <w:sz w:val="24"/>
                      <w:szCs w:val="24"/>
                      <w:lang w:val="fr-FR"/>
                    </w:rPr>
                  </w:pPr>
                </w:p>
                <w:p w:rsidR="009741D0" w:rsidRDefault="009741D0" w:rsidP="001021E9">
                  <w:pPr>
                    <w:spacing w:line="360" w:lineRule="auto"/>
                    <w:jc w:val="right"/>
                    <w:rPr>
                      <w:rFonts w:ascii="Lucida Calligraphy" w:hAnsi="Lucida Calligraphy"/>
                      <w:sz w:val="24"/>
                      <w:szCs w:val="24"/>
                      <w:lang w:val="fr-FR"/>
                    </w:rPr>
                  </w:pPr>
                </w:p>
                <w:p w:rsidR="009741D0" w:rsidRDefault="009741D0" w:rsidP="001021E9">
                  <w:pPr>
                    <w:spacing w:line="360" w:lineRule="auto"/>
                    <w:jc w:val="right"/>
                    <w:rPr>
                      <w:rFonts w:ascii="Lucida Calligraphy" w:hAnsi="Lucida Calligraphy"/>
                      <w:sz w:val="24"/>
                      <w:szCs w:val="24"/>
                      <w:lang w:val="fr-FR"/>
                    </w:rPr>
                  </w:pPr>
                </w:p>
                <w:p w:rsidR="009741D0" w:rsidRPr="001021E9" w:rsidRDefault="009741D0" w:rsidP="00C51A24">
                  <w:pPr>
                    <w:spacing w:line="360" w:lineRule="auto"/>
                    <w:rPr>
                      <w:rFonts w:ascii="Lucida Calligraphy" w:hAnsi="Lucida Calligraphy"/>
                      <w:sz w:val="24"/>
                      <w:szCs w:val="24"/>
                      <w:lang w:val="fr-FR"/>
                    </w:rPr>
                  </w:pPr>
                </w:p>
                <w:p w:rsidR="009741D0" w:rsidRPr="001021E9" w:rsidRDefault="009741D0">
                  <w:pPr>
                    <w:rPr>
                      <w:sz w:val="24"/>
                      <w:szCs w:val="24"/>
                      <w:lang w:val="fr-FR"/>
                    </w:rPr>
                  </w:pPr>
                </w:p>
              </w:txbxContent>
            </v:textbox>
          </v:shape>
        </w:pict>
      </w:r>
    </w:p>
    <w:sdt>
      <w:sdtPr>
        <w:rPr>
          <w:rFonts w:ascii="Verdana" w:eastAsia="Times New Roman" w:hAnsi="Verdana" w:cs="Times New Roman"/>
          <w:color w:val="auto"/>
          <w:sz w:val="26"/>
          <w:szCs w:val="26"/>
          <w:lang w:val="en-US" w:eastAsia="en-US"/>
        </w:rPr>
        <w:id w:val="802655125"/>
        <w:docPartObj>
          <w:docPartGallery w:val="Table of Contents"/>
          <w:docPartUnique/>
        </w:docPartObj>
      </w:sdtPr>
      <w:sdtEndPr>
        <w:rPr>
          <w:rFonts w:ascii="Times New Roman" w:hAnsi="Times New Roman"/>
          <w:b/>
          <w:bCs/>
          <w:sz w:val="22"/>
          <w:szCs w:val="22"/>
        </w:rPr>
      </w:sdtEndPr>
      <w:sdtContent>
        <w:p w:rsidR="009E5AA9" w:rsidRPr="00F15A25" w:rsidRDefault="009E5AA9" w:rsidP="00D94C2A">
          <w:pPr>
            <w:pStyle w:val="En-ttedetabledesmatires"/>
            <w:jc w:val="center"/>
            <w:rPr>
              <w:rFonts w:ascii="Verdana" w:hAnsi="Verdana"/>
              <w:color w:val="auto"/>
              <w:sz w:val="26"/>
              <w:szCs w:val="26"/>
            </w:rPr>
          </w:pPr>
          <w:r w:rsidRPr="00F15A25">
            <w:rPr>
              <w:rFonts w:ascii="Verdana" w:hAnsi="Verdana"/>
              <w:color w:val="auto"/>
              <w:sz w:val="26"/>
              <w:szCs w:val="26"/>
            </w:rPr>
            <w:t>Table de</w:t>
          </w:r>
          <w:r w:rsidR="002062E4" w:rsidRPr="00F15A25">
            <w:rPr>
              <w:rFonts w:ascii="Verdana" w:hAnsi="Verdana"/>
              <w:color w:val="auto"/>
              <w:sz w:val="26"/>
              <w:szCs w:val="26"/>
            </w:rPr>
            <w:t>s</w:t>
          </w:r>
          <w:r w:rsidRPr="00F15A25">
            <w:rPr>
              <w:rFonts w:ascii="Verdana" w:hAnsi="Verdana"/>
              <w:color w:val="auto"/>
              <w:sz w:val="26"/>
              <w:szCs w:val="26"/>
            </w:rPr>
            <w:t>matiere</w:t>
          </w:r>
          <w:r w:rsidR="002062E4" w:rsidRPr="00F15A25">
            <w:rPr>
              <w:rFonts w:ascii="Verdana" w:hAnsi="Verdana"/>
              <w:color w:val="auto"/>
              <w:sz w:val="26"/>
              <w:szCs w:val="26"/>
            </w:rPr>
            <w:t>s</w:t>
          </w:r>
        </w:p>
        <w:p w:rsidR="009E5AA9" w:rsidRPr="00F15A25" w:rsidRDefault="009E5AA9" w:rsidP="009E5AA9">
          <w:pPr>
            <w:pStyle w:val="En-ttedetabledesmatires"/>
            <w:numPr>
              <w:ilvl w:val="0"/>
              <w:numId w:val="27"/>
            </w:numPr>
            <w:rPr>
              <w:rFonts w:ascii="Verdana" w:hAnsi="Verdana"/>
              <w:color w:val="auto"/>
              <w:sz w:val="26"/>
              <w:szCs w:val="26"/>
            </w:rPr>
          </w:pPr>
          <w:r w:rsidRPr="00F15A25">
            <w:rPr>
              <w:rFonts w:ascii="Verdana" w:hAnsi="Verdana"/>
              <w:color w:val="auto"/>
              <w:sz w:val="26"/>
              <w:szCs w:val="26"/>
            </w:rPr>
            <w:t>Remerciment</w:t>
          </w:r>
          <w:r w:rsidR="005B7428" w:rsidRPr="00F15A25">
            <w:rPr>
              <w:rFonts w:ascii="Verdana" w:hAnsi="Verdana"/>
              <w:color w:val="auto"/>
              <w:sz w:val="26"/>
              <w:szCs w:val="26"/>
            </w:rPr>
            <w:t>s</w:t>
          </w:r>
        </w:p>
        <w:p w:rsidR="009E5AA9" w:rsidRPr="00CF302F" w:rsidRDefault="00CF302F" w:rsidP="009E5AA9">
          <w:pPr>
            <w:pStyle w:val="En-ttedetabledesmatires"/>
            <w:numPr>
              <w:ilvl w:val="0"/>
              <w:numId w:val="27"/>
            </w:numPr>
            <w:rPr>
              <w:rFonts w:ascii="Verdana" w:hAnsi="Verdana"/>
              <w:color w:val="auto"/>
              <w:sz w:val="26"/>
              <w:szCs w:val="26"/>
            </w:rPr>
          </w:pPr>
          <w:r w:rsidRPr="00CF302F">
            <w:rPr>
              <w:rFonts w:ascii="Verdana" w:hAnsi="Verdana"/>
              <w:color w:val="auto"/>
              <w:sz w:val="26"/>
              <w:szCs w:val="26"/>
            </w:rPr>
            <w:t>dédicace</w:t>
          </w:r>
        </w:p>
        <w:p w:rsidR="009E5AA9" w:rsidRPr="00F15A25" w:rsidRDefault="009E5AA9" w:rsidP="009E5AA9">
          <w:pPr>
            <w:pStyle w:val="En-ttedetabledesmatires"/>
            <w:ind w:left="720"/>
            <w:rPr>
              <w:rFonts w:ascii="Verdana" w:hAnsi="Verdana"/>
              <w:color w:val="auto"/>
              <w:sz w:val="26"/>
              <w:szCs w:val="26"/>
            </w:rPr>
          </w:pPr>
        </w:p>
        <w:p w:rsidR="003909EA" w:rsidRPr="00F15A25" w:rsidRDefault="003909EA" w:rsidP="00FD4736">
          <w:pPr>
            <w:pStyle w:val="En-ttedetabledesmatires"/>
            <w:rPr>
              <w:rFonts w:ascii="Verdana" w:hAnsi="Verdana"/>
              <w:color w:val="auto"/>
              <w:sz w:val="26"/>
              <w:szCs w:val="26"/>
            </w:rPr>
          </w:pPr>
          <w:r w:rsidRPr="00F15A25">
            <w:rPr>
              <w:rFonts w:ascii="Verdana" w:hAnsi="Verdana"/>
              <w:color w:val="auto"/>
              <w:sz w:val="26"/>
              <w:szCs w:val="26"/>
            </w:rPr>
            <w:t>Introduction</w:t>
          </w:r>
          <w:r w:rsidR="002062E4" w:rsidRPr="00F15A25">
            <w:rPr>
              <w:rFonts w:ascii="Verdana" w:hAnsi="Verdana"/>
              <w:color w:val="auto"/>
              <w:sz w:val="26"/>
              <w:szCs w:val="26"/>
            </w:rPr>
            <w:t xml:space="preserve"> générale</w:t>
          </w:r>
          <w:r w:rsidRPr="00F15A25">
            <w:rPr>
              <w:rFonts w:ascii="Verdana" w:hAnsi="Verdana"/>
              <w:color w:val="auto"/>
              <w:sz w:val="26"/>
              <w:szCs w:val="26"/>
            </w:rPr>
            <w:t>………………………………………………</w:t>
          </w:r>
          <w:r w:rsidR="009E5AA9"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Pr="00F15A25">
            <w:rPr>
              <w:rFonts w:ascii="Verdana" w:hAnsi="Verdana"/>
              <w:color w:val="auto"/>
              <w:sz w:val="26"/>
              <w:szCs w:val="26"/>
            </w:rPr>
            <w:t>0</w:t>
          </w:r>
          <w:r w:rsidR="00FD4736" w:rsidRPr="00F15A25">
            <w:rPr>
              <w:rFonts w:ascii="Verdana" w:hAnsi="Verdana"/>
              <w:color w:val="auto"/>
              <w:sz w:val="26"/>
              <w:szCs w:val="26"/>
            </w:rPr>
            <w:t>6</w:t>
          </w:r>
        </w:p>
        <w:p w:rsidR="003909EA" w:rsidRPr="00F15A25" w:rsidRDefault="003909EA" w:rsidP="005C74D6">
          <w:pPr>
            <w:pStyle w:val="En-ttedetabledesmatires"/>
            <w:jc w:val="center"/>
            <w:rPr>
              <w:rFonts w:ascii="Verdana" w:hAnsi="Verdana"/>
              <w:color w:val="auto"/>
              <w:sz w:val="26"/>
              <w:szCs w:val="26"/>
            </w:rPr>
          </w:pPr>
          <w:r w:rsidRPr="00F15A25">
            <w:rPr>
              <w:rFonts w:ascii="Verdana" w:hAnsi="Verdana"/>
              <w:color w:val="auto"/>
              <w:sz w:val="26"/>
              <w:szCs w:val="26"/>
            </w:rPr>
            <w:t>Chapitre</w:t>
          </w:r>
          <w:r w:rsidR="005C74D6">
            <w:rPr>
              <w:rFonts w:ascii="Verdana" w:hAnsi="Verdana"/>
              <w:color w:val="auto"/>
              <w:sz w:val="26"/>
              <w:szCs w:val="26"/>
            </w:rPr>
            <w:t>I</w:t>
          </w:r>
          <w:r w:rsidRPr="00F15A25">
            <w:rPr>
              <w:rFonts w:ascii="Verdana" w:hAnsi="Verdana"/>
              <w:color w:val="auto"/>
              <w:sz w:val="26"/>
              <w:szCs w:val="26"/>
            </w:rPr>
            <w:t xml:space="preserve"> :</w:t>
          </w:r>
          <w:r w:rsidR="002062E4" w:rsidRPr="00F15A25">
            <w:rPr>
              <w:rFonts w:ascii="Verdana" w:hAnsi="Verdana"/>
              <w:color w:val="auto"/>
              <w:sz w:val="26"/>
              <w:szCs w:val="26"/>
            </w:rPr>
            <w:t xml:space="preserve"> L</w:t>
          </w:r>
          <w:r w:rsidRPr="00F15A25">
            <w:rPr>
              <w:rFonts w:ascii="Verdana" w:hAnsi="Verdana"/>
              <w:color w:val="auto"/>
              <w:sz w:val="26"/>
              <w:szCs w:val="26"/>
            </w:rPr>
            <w:t>’enfant : valeur social</w:t>
          </w:r>
          <w:r w:rsidR="005C74D6">
            <w:rPr>
              <w:rFonts w:ascii="Verdana" w:hAnsi="Verdana"/>
              <w:color w:val="auto"/>
              <w:sz w:val="26"/>
              <w:szCs w:val="26"/>
            </w:rPr>
            <w:t>e</w:t>
          </w:r>
          <w:r w:rsidRPr="00F15A25">
            <w:rPr>
              <w:rFonts w:ascii="Verdana" w:hAnsi="Verdana"/>
              <w:color w:val="auto"/>
              <w:sz w:val="26"/>
              <w:szCs w:val="26"/>
            </w:rPr>
            <w:t xml:space="preserve"> et littéraire</w:t>
          </w:r>
        </w:p>
        <w:p w:rsidR="003909EA" w:rsidRPr="00F15A25" w:rsidRDefault="003909EA" w:rsidP="009E5AA9">
          <w:pPr>
            <w:pStyle w:val="En-ttedetabledesmatires"/>
            <w:rPr>
              <w:rFonts w:ascii="Verdana" w:hAnsi="Verdana"/>
              <w:color w:val="auto"/>
              <w:sz w:val="26"/>
              <w:szCs w:val="26"/>
            </w:rPr>
          </w:pPr>
          <w:r w:rsidRPr="00F15A25">
            <w:rPr>
              <w:rFonts w:ascii="Verdana" w:hAnsi="Verdana"/>
              <w:color w:val="auto"/>
              <w:sz w:val="26"/>
              <w:szCs w:val="26"/>
            </w:rPr>
            <w:t xml:space="preserve">1-L’image de l’enfant </w:t>
          </w:r>
          <w:r w:rsidR="00F31C43">
            <w:rPr>
              <w:rFonts w:ascii="Verdana" w:hAnsi="Verdana"/>
              <w:color w:val="auto"/>
              <w:sz w:val="26"/>
              <w:szCs w:val="26"/>
            </w:rPr>
            <w:t>dans la littérature francophone…………...10</w:t>
          </w:r>
        </w:p>
        <w:p w:rsidR="003909EA" w:rsidRPr="00F15A25" w:rsidRDefault="003909EA" w:rsidP="00C843C3">
          <w:pPr>
            <w:pStyle w:val="En-ttedetabledesmatires"/>
            <w:rPr>
              <w:rFonts w:ascii="Verdana" w:hAnsi="Verdana"/>
              <w:color w:val="auto"/>
              <w:sz w:val="26"/>
              <w:szCs w:val="26"/>
            </w:rPr>
          </w:pPr>
          <w:r w:rsidRPr="00F15A25">
            <w:rPr>
              <w:rFonts w:ascii="Verdana" w:hAnsi="Verdana"/>
              <w:color w:val="auto"/>
              <w:sz w:val="26"/>
              <w:szCs w:val="26"/>
            </w:rPr>
            <w:t>1-1</w:t>
          </w:r>
          <w:r w:rsidR="00D8056C" w:rsidRPr="00F15A25">
            <w:rPr>
              <w:rFonts w:ascii="Verdana" w:hAnsi="Verdana"/>
              <w:color w:val="auto"/>
              <w:sz w:val="26"/>
              <w:szCs w:val="26"/>
            </w:rPr>
            <w:t>-</w:t>
          </w:r>
          <w:r w:rsidRPr="00F15A25">
            <w:rPr>
              <w:rFonts w:ascii="Verdana" w:hAnsi="Verdana"/>
              <w:color w:val="auto"/>
              <w:sz w:val="26"/>
              <w:szCs w:val="26"/>
            </w:rPr>
            <w:t>La conception de l’enfant…………………………………………</w:t>
          </w:r>
          <w:r w:rsidR="009E5AA9" w:rsidRPr="00F15A25">
            <w:rPr>
              <w:rFonts w:ascii="Verdana" w:hAnsi="Verdana"/>
              <w:color w:val="auto"/>
              <w:sz w:val="26"/>
              <w:szCs w:val="26"/>
            </w:rPr>
            <w:t>…</w:t>
          </w:r>
          <w:r w:rsidR="001C0699" w:rsidRPr="00F15A25">
            <w:rPr>
              <w:rFonts w:ascii="Verdana" w:hAnsi="Verdana"/>
              <w:color w:val="auto"/>
              <w:sz w:val="26"/>
              <w:szCs w:val="26"/>
            </w:rPr>
            <w:t>……..</w:t>
          </w:r>
          <w:r w:rsidR="00C843C3" w:rsidRPr="00F15A25">
            <w:rPr>
              <w:rFonts w:ascii="Verdana" w:hAnsi="Verdana"/>
              <w:color w:val="auto"/>
              <w:sz w:val="26"/>
              <w:szCs w:val="26"/>
            </w:rPr>
            <w:t>1</w:t>
          </w:r>
          <w:r w:rsidRPr="00F15A25">
            <w:rPr>
              <w:rFonts w:ascii="Verdana" w:hAnsi="Verdana"/>
              <w:color w:val="auto"/>
              <w:sz w:val="26"/>
              <w:szCs w:val="26"/>
            </w:rPr>
            <w:t>0</w:t>
          </w:r>
        </w:p>
        <w:p w:rsidR="003909EA" w:rsidRPr="00F15A25" w:rsidRDefault="003909EA" w:rsidP="00C843C3">
          <w:pPr>
            <w:pStyle w:val="En-ttedetabledesmatires"/>
            <w:rPr>
              <w:rFonts w:ascii="Verdana" w:hAnsi="Verdana"/>
              <w:color w:val="auto"/>
              <w:sz w:val="26"/>
              <w:szCs w:val="26"/>
            </w:rPr>
          </w:pPr>
          <w:r w:rsidRPr="00F15A25">
            <w:rPr>
              <w:rFonts w:ascii="Verdana" w:hAnsi="Verdana"/>
              <w:color w:val="auto"/>
              <w:sz w:val="26"/>
              <w:szCs w:val="26"/>
            </w:rPr>
            <w:t>1-2-</w:t>
          </w:r>
          <w:r w:rsidR="00D71389" w:rsidRPr="00F15A25">
            <w:rPr>
              <w:rFonts w:ascii="Verdana" w:hAnsi="Verdana"/>
              <w:color w:val="auto"/>
              <w:sz w:val="26"/>
              <w:szCs w:val="26"/>
            </w:rPr>
            <w:t>L</w:t>
          </w:r>
          <w:r w:rsidRPr="00F15A25">
            <w:rPr>
              <w:rFonts w:ascii="Verdana" w:hAnsi="Verdana"/>
              <w:color w:val="auto"/>
              <w:sz w:val="26"/>
              <w:szCs w:val="26"/>
            </w:rPr>
            <w:t>e concept de l’enfance……..……………………………………</w:t>
          </w:r>
          <w:r w:rsidR="001C0699" w:rsidRPr="00F15A25">
            <w:rPr>
              <w:rFonts w:ascii="Verdana" w:hAnsi="Verdana"/>
              <w:color w:val="auto"/>
              <w:sz w:val="26"/>
              <w:szCs w:val="26"/>
            </w:rPr>
            <w:t>……</w:t>
          </w:r>
          <w:r w:rsidR="00C843C3" w:rsidRPr="00F15A25">
            <w:rPr>
              <w:rFonts w:ascii="Verdana" w:hAnsi="Verdana"/>
              <w:color w:val="auto"/>
              <w:sz w:val="26"/>
              <w:szCs w:val="26"/>
            </w:rPr>
            <w:t>….11</w:t>
          </w:r>
        </w:p>
        <w:p w:rsidR="003909EA" w:rsidRPr="00F15A25" w:rsidRDefault="00D71389" w:rsidP="001255A4">
          <w:pPr>
            <w:pStyle w:val="En-ttedetabledesmatires"/>
            <w:rPr>
              <w:rFonts w:ascii="Verdana" w:hAnsi="Verdana"/>
              <w:color w:val="auto"/>
              <w:sz w:val="26"/>
              <w:szCs w:val="26"/>
            </w:rPr>
          </w:pPr>
          <w:r w:rsidRPr="00F15A25">
            <w:rPr>
              <w:rFonts w:ascii="Verdana" w:hAnsi="Verdana"/>
              <w:color w:val="auto"/>
              <w:sz w:val="26"/>
              <w:szCs w:val="26"/>
            </w:rPr>
            <w:t>2- L</w:t>
          </w:r>
          <w:r w:rsidR="003909EA" w:rsidRPr="00F15A25">
            <w:rPr>
              <w:rFonts w:ascii="Verdana" w:hAnsi="Verdana"/>
              <w:color w:val="auto"/>
              <w:sz w:val="26"/>
              <w:szCs w:val="26"/>
            </w:rPr>
            <w:t>es droits des enfants…………………………………………………</w:t>
          </w:r>
          <w:r w:rsidR="001C0699" w:rsidRPr="00F15A25">
            <w:rPr>
              <w:rFonts w:ascii="Verdana" w:hAnsi="Verdana"/>
              <w:color w:val="auto"/>
              <w:sz w:val="26"/>
              <w:szCs w:val="26"/>
            </w:rPr>
            <w:t>…….</w:t>
          </w:r>
          <w:r w:rsidR="009E5AA9" w:rsidRPr="00F15A25">
            <w:rPr>
              <w:rFonts w:ascii="Verdana" w:hAnsi="Verdana"/>
              <w:color w:val="auto"/>
              <w:sz w:val="26"/>
              <w:szCs w:val="26"/>
            </w:rPr>
            <w:t>..</w:t>
          </w:r>
          <w:r w:rsidR="001255A4" w:rsidRPr="00F15A25">
            <w:rPr>
              <w:rFonts w:ascii="Verdana" w:hAnsi="Verdana"/>
              <w:color w:val="auto"/>
              <w:sz w:val="26"/>
              <w:szCs w:val="26"/>
            </w:rPr>
            <w:t>11</w:t>
          </w:r>
        </w:p>
        <w:p w:rsidR="003909EA" w:rsidRPr="00F15A25" w:rsidRDefault="00D71389" w:rsidP="001255A4">
          <w:pPr>
            <w:pStyle w:val="En-ttedetabledesmatires"/>
            <w:rPr>
              <w:rFonts w:ascii="Verdana" w:hAnsi="Verdana"/>
              <w:color w:val="auto"/>
              <w:sz w:val="26"/>
              <w:szCs w:val="26"/>
            </w:rPr>
          </w:pPr>
          <w:r w:rsidRPr="00F15A25">
            <w:rPr>
              <w:rFonts w:ascii="Verdana" w:hAnsi="Verdana"/>
              <w:color w:val="auto"/>
              <w:sz w:val="26"/>
              <w:szCs w:val="26"/>
            </w:rPr>
            <w:t>3-L</w:t>
          </w:r>
          <w:r w:rsidR="003909EA" w:rsidRPr="00F15A25">
            <w:rPr>
              <w:rFonts w:ascii="Verdana" w:hAnsi="Verdana"/>
              <w:color w:val="auto"/>
              <w:sz w:val="26"/>
              <w:szCs w:val="26"/>
            </w:rPr>
            <w:t>a place de l’enfant dans la littérature…………………………</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1</w:t>
          </w:r>
          <w:r w:rsidR="001255A4" w:rsidRPr="00F15A25">
            <w:rPr>
              <w:rFonts w:ascii="Verdana" w:hAnsi="Verdana"/>
              <w:color w:val="auto"/>
              <w:sz w:val="26"/>
              <w:szCs w:val="26"/>
            </w:rPr>
            <w:t>2</w:t>
          </w:r>
        </w:p>
        <w:p w:rsidR="003909EA" w:rsidRPr="00F15A25" w:rsidRDefault="003909EA" w:rsidP="00D71389">
          <w:pPr>
            <w:pStyle w:val="En-ttedetabledesmatires"/>
            <w:rPr>
              <w:rFonts w:ascii="Verdana" w:hAnsi="Verdana"/>
              <w:color w:val="auto"/>
              <w:sz w:val="26"/>
              <w:szCs w:val="26"/>
            </w:rPr>
          </w:pPr>
          <w:r w:rsidRPr="00F15A25">
            <w:rPr>
              <w:rFonts w:ascii="Verdana" w:hAnsi="Verdana"/>
              <w:color w:val="auto"/>
              <w:sz w:val="26"/>
              <w:szCs w:val="26"/>
            </w:rPr>
            <w:t>3-1</w:t>
          </w:r>
          <w:r w:rsidR="00F14AFF" w:rsidRPr="00F15A25">
            <w:rPr>
              <w:rFonts w:ascii="Verdana" w:hAnsi="Verdana"/>
              <w:color w:val="auto"/>
              <w:sz w:val="26"/>
              <w:szCs w:val="26"/>
            </w:rPr>
            <w:t>-</w:t>
          </w:r>
          <w:r w:rsidR="00D71389" w:rsidRPr="00F15A25">
            <w:rPr>
              <w:rFonts w:ascii="Verdana" w:hAnsi="Verdana"/>
              <w:color w:val="auto"/>
              <w:sz w:val="26"/>
              <w:szCs w:val="26"/>
            </w:rPr>
            <w:t>D</w:t>
          </w:r>
          <w:r w:rsidRPr="00F15A25">
            <w:rPr>
              <w:rFonts w:ascii="Verdana" w:hAnsi="Verdana"/>
              <w:color w:val="auto"/>
              <w:sz w:val="26"/>
              <w:szCs w:val="26"/>
            </w:rPr>
            <w:t xml:space="preserve">ans la période </w:t>
          </w:r>
          <w:r w:rsidR="009E5AA9" w:rsidRPr="00F15A25">
            <w:rPr>
              <w:rFonts w:ascii="Verdana" w:hAnsi="Verdana"/>
              <w:color w:val="auto"/>
              <w:sz w:val="26"/>
              <w:szCs w:val="26"/>
            </w:rPr>
            <w:t>médiévale…………………………………………</w:t>
          </w:r>
          <w:r w:rsidR="001C0699" w:rsidRPr="00F15A25">
            <w:rPr>
              <w:rFonts w:ascii="Verdana" w:hAnsi="Verdana"/>
              <w:color w:val="auto"/>
              <w:sz w:val="26"/>
              <w:szCs w:val="26"/>
            </w:rPr>
            <w:t>………</w:t>
          </w:r>
          <w:r w:rsidRPr="00F15A25">
            <w:rPr>
              <w:rFonts w:ascii="Verdana" w:hAnsi="Verdana"/>
              <w:color w:val="auto"/>
              <w:sz w:val="26"/>
              <w:szCs w:val="26"/>
            </w:rPr>
            <w:t>14</w:t>
          </w:r>
        </w:p>
        <w:p w:rsidR="003909EA" w:rsidRPr="00F15A25" w:rsidRDefault="003909EA" w:rsidP="00F14AFF">
          <w:pPr>
            <w:pStyle w:val="En-ttedetabledesmatires"/>
            <w:rPr>
              <w:rFonts w:ascii="Verdana" w:hAnsi="Verdana"/>
              <w:color w:val="auto"/>
              <w:sz w:val="26"/>
              <w:szCs w:val="26"/>
            </w:rPr>
          </w:pPr>
          <w:r w:rsidRPr="00F15A25">
            <w:rPr>
              <w:rFonts w:ascii="Verdana" w:hAnsi="Verdana"/>
              <w:color w:val="auto"/>
              <w:sz w:val="26"/>
              <w:szCs w:val="26"/>
            </w:rPr>
            <w:t>3-2</w:t>
          </w:r>
          <w:r w:rsidR="00D71389" w:rsidRPr="00F15A25">
            <w:rPr>
              <w:rFonts w:ascii="Verdana" w:hAnsi="Verdana"/>
              <w:color w:val="auto"/>
              <w:sz w:val="26"/>
              <w:szCs w:val="26"/>
            </w:rPr>
            <w:t>-</w:t>
          </w:r>
          <w:r w:rsidRPr="00F15A25">
            <w:rPr>
              <w:rFonts w:ascii="Verdana" w:hAnsi="Verdana"/>
              <w:color w:val="auto"/>
              <w:sz w:val="26"/>
              <w:szCs w:val="26"/>
            </w:rPr>
            <w:t>De la renaissanc</w:t>
          </w:r>
          <w:r w:rsidR="009E5AA9" w:rsidRPr="00F15A25">
            <w:rPr>
              <w:rFonts w:ascii="Verdana" w:hAnsi="Verdana"/>
              <w:color w:val="auto"/>
              <w:sz w:val="26"/>
              <w:szCs w:val="26"/>
            </w:rPr>
            <w:t>e au XVIII°………………………………………</w:t>
          </w:r>
          <w:r w:rsidR="001C0699" w:rsidRPr="00F15A25">
            <w:rPr>
              <w:rFonts w:ascii="Verdana" w:hAnsi="Verdana"/>
              <w:color w:val="auto"/>
              <w:sz w:val="26"/>
              <w:szCs w:val="26"/>
            </w:rPr>
            <w:t>…</w:t>
          </w:r>
          <w:r w:rsidR="009E5AA9" w:rsidRPr="00F15A25">
            <w:rPr>
              <w:rFonts w:ascii="Verdana" w:hAnsi="Verdana"/>
              <w:color w:val="auto"/>
              <w:sz w:val="26"/>
              <w:szCs w:val="26"/>
            </w:rPr>
            <w:t>....</w:t>
          </w:r>
          <w:r w:rsidRPr="00F15A25">
            <w:rPr>
              <w:rFonts w:ascii="Verdana" w:hAnsi="Verdana"/>
              <w:color w:val="auto"/>
              <w:sz w:val="26"/>
              <w:szCs w:val="26"/>
            </w:rPr>
            <w:t>14</w:t>
          </w:r>
        </w:p>
        <w:p w:rsidR="003909EA" w:rsidRPr="00F15A25" w:rsidRDefault="003909EA" w:rsidP="009E5AA9">
          <w:pPr>
            <w:pStyle w:val="En-ttedetabledesmatires"/>
            <w:rPr>
              <w:rFonts w:ascii="Verdana" w:hAnsi="Verdana"/>
              <w:color w:val="auto"/>
              <w:sz w:val="26"/>
              <w:szCs w:val="26"/>
            </w:rPr>
          </w:pPr>
          <w:r w:rsidRPr="00F15A25">
            <w:rPr>
              <w:rFonts w:ascii="Verdana" w:hAnsi="Verdana"/>
              <w:color w:val="auto"/>
              <w:sz w:val="26"/>
              <w:szCs w:val="26"/>
            </w:rPr>
            <w:t>3-3</w:t>
          </w:r>
          <w:r w:rsidR="00D71389" w:rsidRPr="00F15A25">
            <w:rPr>
              <w:rFonts w:ascii="Verdana" w:hAnsi="Verdana"/>
              <w:color w:val="auto"/>
              <w:sz w:val="26"/>
              <w:szCs w:val="26"/>
            </w:rPr>
            <w:t>-</w:t>
          </w:r>
          <w:r w:rsidRPr="00F15A25">
            <w:rPr>
              <w:rFonts w:ascii="Verdana" w:hAnsi="Verdana"/>
              <w:color w:val="auto"/>
              <w:sz w:val="26"/>
              <w:szCs w:val="26"/>
            </w:rPr>
            <w:t xml:space="preserve">La littérature du </w:t>
          </w:r>
          <w:r w:rsidR="009E5AA9" w:rsidRPr="00F15A25">
            <w:rPr>
              <w:rFonts w:ascii="Verdana" w:hAnsi="Verdana"/>
              <w:color w:val="auto"/>
              <w:sz w:val="26"/>
              <w:szCs w:val="26"/>
            </w:rPr>
            <w:t>XVIIIème siècle…………………………………</w:t>
          </w:r>
          <w:r w:rsidR="001C0699" w:rsidRPr="00F15A25">
            <w:rPr>
              <w:rFonts w:ascii="Verdana" w:hAnsi="Verdana"/>
              <w:color w:val="auto"/>
              <w:sz w:val="26"/>
              <w:szCs w:val="26"/>
            </w:rPr>
            <w:t>…….</w:t>
          </w:r>
          <w:r w:rsidRPr="00F15A25">
            <w:rPr>
              <w:rFonts w:ascii="Verdana" w:hAnsi="Verdana"/>
              <w:color w:val="auto"/>
              <w:sz w:val="26"/>
              <w:szCs w:val="26"/>
            </w:rPr>
            <w:t>15</w:t>
          </w:r>
        </w:p>
        <w:p w:rsidR="003909EA" w:rsidRPr="00F15A25" w:rsidRDefault="003909EA" w:rsidP="00D71389">
          <w:pPr>
            <w:pStyle w:val="En-ttedetabledesmatires"/>
            <w:rPr>
              <w:rFonts w:ascii="Verdana" w:hAnsi="Verdana"/>
              <w:color w:val="auto"/>
              <w:sz w:val="26"/>
              <w:szCs w:val="26"/>
            </w:rPr>
          </w:pPr>
          <w:r w:rsidRPr="00F15A25">
            <w:rPr>
              <w:rFonts w:ascii="Verdana" w:hAnsi="Verdana"/>
              <w:color w:val="auto"/>
              <w:sz w:val="26"/>
              <w:szCs w:val="26"/>
            </w:rPr>
            <w:t>3-4</w:t>
          </w:r>
          <w:r w:rsidR="00D71389" w:rsidRPr="00F15A25">
            <w:rPr>
              <w:rFonts w:ascii="Verdana" w:hAnsi="Verdana"/>
              <w:color w:val="auto"/>
              <w:sz w:val="26"/>
              <w:szCs w:val="26"/>
            </w:rPr>
            <w:t>-</w:t>
          </w:r>
          <w:r w:rsidRPr="00F15A25">
            <w:rPr>
              <w:rFonts w:ascii="Verdana" w:hAnsi="Verdana"/>
              <w:color w:val="auto"/>
              <w:sz w:val="26"/>
              <w:szCs w:val="26"/>
            </w:rPr>
            <w:t>L’enfant dans la li</w:t>
          </w:r>
          <w:r w:rsidR="009E5AA9" w:rsidRPr="00F15A25">
            <w:rPr>
              <w:rFonts w:ascii="Verdana" w:hAnsi="Verdana"/>
              <w:color w:val="auto"/>
              <w:sz w:val="26"/>
              <w:szCs w:val="26"/>
            </w:rPr>
            <w:t>ttérature du XIX°……………………………</w:t>
          </w:r>
          <w:r w:rsidR="001C0699" w:rsidRPr="00F15A25">
            <w:rPr>
              <w:rFonts w:ascii="Verdana" w:hAnsi="Verdana"/>
              <w:color w:val="auto"/>
              <w:sz w:val="26"/>
              <w:szCs w:val="26"/>
            </w:rPr>
            <w:t>…….</w:t>
          </w:r>
          <w:r w:rsidRPr="00F15A25">
            <w:rPr>
              <w:rFonts w:ascii="Verdana" w:hAnsi="Verdana"/>
              <w:color w:val="auto"/>
              <w:sz w:val="26"/>
              <w:szCs w:val="26"/>
            </w:rPr>
            <w:t>16</w:t>
          </w:r>
        </w:p>
        <w:p w:rsidR="003909EA" w:rsidRPr="00F15A25" w:rsidRDefault="003909EA" w:rsidP="00D71389">
          <w:pPr>
            <w:pStyle w:val="En-ttedetabledesmatires"/>
            <w:rPr>
              <w:rFonts w:ascii="Verdana" w:hAnsi="Verdana"/>
              <w:color w:val="auto"/>
              <w:sz w:val="26"/>
              <w:szCs w:val="26"/>
            </w:rPr>
          </w:pPr>
          <w:r w:rsidRPr="00F15A25">
            <w:rPr>
              <w:rFonts w:ascii="Verdana" w:hAnsi="Verdana"/>
              <w:color w:val="auto"/>
              <w:sz w:val="26"/>
              <w:szCs w:val="26"/>
            </w:rPr>
            <w:t>3-5</w:t>
          </w:r>
          <w:r w:rsidR="00D71389" w:rsidRPr="00F15A25">
            <w:rPr>
              <w:rFonts w:ascii="Verdana" w:hAnsi="Verdana"/>
              <w:color w:val="auto"/>
              <w:sz w:val="26"/>
              <w:szCs w:val="26"/>
            </w:rPr>
            <w:t>-</w:t>
          </w:r>
          <w:r w:rsidRPr="00F15A25">
            <w:rPr>
              <w:rFonts w:ascii="Verdana" w:hAnsi="Verdana"/>
              <w:color w:val="auto"/>
              <w:sz w:val="26"/>
              <w:szCs w:val="26"/>
            </w:rPr>
            <w:t>La relation enf</w:t>
          </w:r>
          <w:r w:rsidR="009E5AA9" w:rsidRPr="00F15A25">
            <w:rPr>
              <w:rFonts w:ascii="Verdana" w:hAnsi="Verdana"/>
              <w:color w:val="auto"/>
              <w:sz w:val="26"/>
              <w:szCs w:val="26"/>
            </w:rPr>
            <w:t>ant-parents…………………</w:t>
          </w:r>
          <w:r w:rsidR="00F14AFF" w:rsidRPr="00F15A25">
            <w:rPr>
              <w:rFonts w:ascii="Verdana" w:hAnsi="Verdana"/>
              <w:color w:val="auto"/>
              <w:sz w:val="26"/>
              <w:szCs w:val="26"/>
            </w:rPr>
            <w:t>..</w:t>
          </w:r>
          <w:r w:rsidR="009E5AA9" w:rsidRPr="00F15A25">
            <w:rPr>
              <w:rFonts w:ascii="Verdana" w:hAnsi="Verdana"/>
              <w:color w:val="auto"/>
              <w:sz w:val="26"/>
              <w:szCs w:val="26"/>
            </w:rPr>
            <w:t>……………………</w:t>
          </w:r>
          <w:r w:rsidR="001C0699" w:rsidRPr="00F15A25">
            <w:rPr>
              <w:rFonts w:ascii="Verdana" w:hAnsi="Verdana"/>
              <w:color w:val="auto"/>
              <w:sz w:val="26"/>
              <w:szCs w:val="26"/>
            </w:rPr>
            <w:t>……..</w:t>
          </w:r>
          <w:r w:rsidRPr="00F15A25">
            <w:rPr>
              <w:rFonts w:ascii="Verdana" w:hAnsi="Verdana"/>
              <w:color w:val="auto"/>
              <w:sz w:val="26"/>
              <w:szCs w:val="26"/>
            </w:rPr>
            <w:t>17</w:t>
          </w:r>
        </w:p>
        <w:p w:rsidR="003909EA" w:rsidRPr="00F15A25" w:rsidRDefault="00570C69" w:rsidP="00D71389">
          <w:pPr>
            <w:pStyle w:val="En-ttedetabledesmatires"/>
            <w:jc w:val="center"/>
            <w:rPr>
              <w:rFonts w:ascii="Verdana" w:hAnsi="Verdana"/>
              <w:color w:val="auto"/>
              <w:sz w:val="26"/>
              <w:szCs w:val="26"/>
            </w:rPr>
          </w:pPr>
          <w:r>
            <w:rPr>
              <w:rFonts w:ascii="Verdana" w:hAnsi="Verdana"/>
              <w:color w:val="auto"/>
              <w:sz w:val="26"/>
              <w:szCs w:val="26"/>
            </w:rPr>
            <w:t>ChapitreII</w:t>
          </w:r>
          <w:r w:rsidR="00D71389" w:rsidRPr="00F15A25">
            <w:rPr>
              <w:rFonts w:ascii="Verdana" w:hAnsi="Verdana"/>
              <w:color w:val="auto"/>
              <w:sz w:val="26"/>
              <w:szCs w:val="26"/>
            </w:rPr>
            <w:t>: L</w:t>
          </w:r>
          <w:r w:rsidR="003909EA" w:rsidRPr="00F15A25">
            <w:rPr>
              <w:rFonts w:ascii="Verdana" w:hAnsi="Verdana"/>
              <w:color w:val="auto"/>
              <w:sz w:val="26"/>
              <w:szCs w:val="26"/>
            </w:rPr>
            <w:t xml:space="preserve">a représentation de l’enfant dans les trois lumières de </w:t>
          </w:r>
          <w:r w:rsidR="00D71389" w:rsidRPr="00F15A25">
            <w:rPr>
              <w:rFonts w:ascii="Verdana" w:hAnsi="Verdana"/>
              <w:color w:val="auto"/>
              <w:sz w:val="26"/>
              <w:szCs w:val="26"/>
            </w:rPr>
            <w:t>C</w:t>
          </w:r>
          <w:r w:rsidR="003909EA" w:rsidRPr="00F15A25">
            <w:rPr>
              <w:rFonts w:ascii="Verdana" w:hAnsi="Verdana"/>
              <w:color w:val="auto"/>
              <w:sz w:val="26"/>
              <w:szCs w:val="26"/>
            </w:rPr>
            <w:t xml:space="preserve">laire </w:t>
          </w:r>
          <w:r w:rsidR="00D71389" w:rsidRPr="00F15A25">
            <w:rPr>
              <w:rFonts w:ascii="Verdana" w:hAnsi="Verdana"/>
              <w:color w:val="auto"/>
              <w:sz w:val="26"/>
              <w:szCs w:val="26"/>
            </w:rPr>
            <w:t>K</w:t>
          </w:r>
          <w:r w:rsidR="003909EA" w:rsidRPr="00F15A25">
            <w:rPr>
              <w:rFonts w:ascii="Verdana" w:hAnsi="Verdana"/>
              <w:color w:val="auto"/>
              <w:sz w:val="26"/>
              <w:szCs w:val="26"/>
            </w:rPr>
            <w:t>eegan</w:t>
          </w:r>
        </w:p>
        <w:p w:rsidR="003909EA" w:rsidRPr="00F15A25" w:rsidRDefault="003909EA" w:rsidP="00897385">
          <w:pPr>
            <w:pStyle w:val="En-ttedetabledesmatires"/>
            <w:rPr>
              <w:rFonts w:ascii="Verdana" w:hAnsi="Verdana"/>
              <w:color w:val="auto"/>
              <w:sz w:val="26"/>
              <w:szCs w:val="26"/>
            </w:rPr>
          </w:pPr>
          <w:r w:rsidRPr="00F15A25">
            <w:rPr>
              <w:rFonts w:ascii="Verdana" w:hAnsi="Verdana"/>
              <w:color w:val="auto"/>
              <w:sz w:val="26"/>
              <w:szCs w:val="26"/>
            </w:rPr>
            <w:t xml:space="preserve">1-Résumé du </w:t>
          </w:r>
          <w:r w:rsidR="009E5AA9" w:rsidRPr="00F15A25">
            <w:rPr>
              <w:rFonts w:ascii="Verdana" w:hAnsi="Verdana"/>
              <w:color w:val="auto"/>
              <w:sz w:val="26"/>
              <w:szCs w:val="26"/>
            </w:rPr>
            <w:t>roman………………………………………………………</w:t>
          </w:r>
          <w:r w:rsidR="001C0699" w:rsidRPr="00F15A25">
            <w:rPr>
              <w:rFonts w:ascii="Verdana" w:hAnsi="Verdana"/>
              <w:color w:val="auto"/>
              <w:sz w:val="26"/>
              <w:szCs w:val="26"/>
            </w:rPr>
            <w:t>…</w:t>
          </w:r>
          <w:r w:rsidR="00F14AFF" w:rsidRPr="00F15A25">
            <w:rPr>
              <w:rFonts w:ascii="Verdana" w:hAnsi="Verdana"/>
              <w:color w:val="auto"/>
              <w:sz w:val="26"/>
              <w:szCs w:val="26"/>
            </w:rPr>
            <w:t>.</w:t>
          </w:r>
          <w:r w:rsidR="001C0699" w:rsidRPr="00F15A25">
            <w:rPr>
              <w:rFonts w:ascii="Verdana" w:hAnsi="Verdana"/>
              <w:color w:val="auto"/>
              <w:sz w:val="26"/>
              <w:szCs w:val="26"/>
            </w:rPr>
            <w:t>…</w:t>
          </w:r>
          <w:r w:rsidR="00897385" w:rsidRPr="00F15A25">
            <w:rPr>
              <w:rFonts w:ascii="Verdana" w:hAnsi="Verdana"/>
              <w:color w:val="auto"/>
              <w:sz w:val="26"/>
              <w:szCs w:val="26"/>
            </w:rPr>
            <w:t>…</w:t>
          </w:r>
          <w:r w:rsidRPr="00F15A25">
            <w:rPr>
              <w:rFonts w:ascii="Verdana" w:hAnsi="Verdana"/>
              <w:color w:val="auto"/>
              <w:sz w:val="26"/>
              <w:szCs w:val="26"/>
            </w:rPr>
            <w:t xml:space="preserve"> 2</w:t>
          </w:r>
          <w:r w:rsidR="00897385" w:rsidRPr="00F15A25">
            <w:rPr>
              <w:rFonts w:ascii="Verdana" w:hAnsi="Verdana"/>
              <w:color w:val="auto"/>
              <w:sz w:val="26"/>
              <w:szCs w:val="26"/>
            </w:rPr>
            <w:t>8</w:t>
          </w:r>
        </w:p>
        <w:p w:rsidR="003909EA" w:rsidRPr="00F15A25" w:rsidRDefault="003909EA" w:rsidP="00897385">
          <w:pPr>
            <w:pStyle w:val="En-ttedetabledesmatires"/>
            <w:rPr>
              <w:rFonts w:ascii="Verdana" w:hAnsi="Verdana"/>
              <w:color w:val="auto"/>
              <w:sz w:val="26"/>
              <w:szCs w:val="26"/>
            </w:rPr>
          </w:pPr>
          <w:r w:rsidRPr="00F15A25">
            <w:rPr>
              <w:rFonts w:ascii="Verdana" w:hAnsi="Verdana"/>
              <w:color w:val="auto"/>
              <w:sz w:val="26"/>
              <w:szCs w:val="26"/>
            </w:rPr>
            <w:t>2-</w:t>
          </w:r>
          <w:r w:rsidR="00BC03F6" w:rsidRPr="00F15A25">
            <w:rPr>
              <w:rFonts w:ascii="Verdana" w:hAnsi="Verdana"/>
              <w:color w:val="auto"/>
              <w:sz w:val="26"/>
              <w:szCs w:val="26"/>
            </w:rPr>
            <w:t>T</w:t>
          </w:r>
          <w:r w:rsidRPr="00F15A25">
            <w:rPr>
              <w:rFonts w:ascii="Verdana" w:hAnsi="Verdana"/>
              <w:color w:val="auto"/>
              <w:sz w:val="26"/>
              <w:szCs w:val="26"/>
            </w:rPr>
            <w:t>itre et significa</w:t>
          </w:r>
          <w:r w:rsidR="009E5AA9" w:rsidRPr="00F15A25">
            <w:rPr>
              <w:rFonts w:ascii="Verdana" w:hAnsi="Verdana"/>
              <w:color w:val="auto"/>
              <w:sz w:val="26"/>
              <w:szCs w:val="26"/>
            </w:rPr>
            <w:t>tion ……………………………………………………</w:t>
          </w:r>
          <w:r w:rsidR="001C0699" w:rsidRPr="00F15A25">
            <w:rPr>
              <w:rFonts w:ascii="Verdana" w:hAnsi="Verdana"/>
              <w:color w:val="auto"/>
              <w:sz w:val="26"/>
              <w:szCs w:val="26"/>
            </w:rPr>
            <w:t>…….</w:t>
          </w:r>
          <w:r w:rsidR="00897385"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Pr="00F15A25">
            <w:rPr>
              <w:rFonts w:ascii="Verdana" w:hAnsi="Verdana"/>
              <w:color w:val="auto"/>
              <w:sz w:val="26"/>
              <w:szCs w:val="26"/>
            </w:rPr>
            <w:t>2</w:t>
          </w:r>
          <w:r w:rsidR="00897385" w:rsidRPr="00F15A25">
            <w:rPr>
              <w:rFonts w:ascii="Verdana" w:hAnsi="Verdana"/>
              <w:color w:val="auto"/>
              <w:sz w:val="26"/>
              <w:szCs w:val="26"/>
            </w:rPr>
            <w:t>9</w:t>
          </w:r>
        </w:p>
        <w:p w:rsidR="003909EA" w:rsidRPr="00F15A25" w:rsidRDefault="00BC03F6" w:rsidP="009E5AA9">
          <w:pPr>
            <w:pStyle w:val="En-ttedetabledesmatires"/>
            <w:rPr>
              <w:rFonts w:ascii="Verdana" w:hAnsi="Verdana"/>
              <w:color w:val="auto"/>
              <w:sz w:val="26"/>
              <w:szCs w:val="26"/>
            </w:rPr>
          </w:pPr>
          <w:r w:rsidRPr="00F15A25">
            <w:rPr>
              <w:rFonts w:ascii="Verdana" w:hAnsi="Verdana"/>
              <w:color w:val="auto"/>
              <w:sz w:val="26"/>
              <w:szCs w:val="26"/>
            </w:rPr>
            <w:t>3-L</w:t>
          </w:r>
          <w:r w:rsidR="003909EA" w:rsidRPr="00F15A25">
            <w:rPr>
              <w:rFonts w:ascii="Verdana" w:hAnsi="Verdana"/>
              <w:color w:val="auto"/>
              <w:sz w:val="26"/>
              <w:szCs w:val="26"/>
            </w:rPr>
            <w:t>’approche psychocritq</w:t>
          </w:r>
          <w:r w:rsidR="00C74D9F" w:rsidRPr="00F15A25">
            <w:rPr>
              <w:rFonts w:ascii="Verdana" w:hAnsi="Verdana"/>
              <w:color w:val="auto"/>
              <w:sz w:val="26"/>
              <w:szCs w:val="26"/>
            </w:rPr>
            <w:t>ue de Charles M</w:t>
          </w:r>
          <w:r w:rsidR="009E5AA9" w:rsidRPr="00F15A25">
            <w:rPr>
              <w:rFonts w:ascii="Verdana" w:hAnsi="Verdana"/>
              <w:color w:val="auto"/>
              <w:sz w:val="26"/>
              <w:szCs w:val="26"/>
            </w:rPr>
            <w:t>auroun………………</w:t>
          </w:r>
          <w:r w:rsidR="001C0699" w:rsidRPr="00F15A25">
            <w:rPr>
              <w:rFonts w:ascii="Verdana" w:hAnsi="Verdana"/>
              <w:color w:val="auto"/>
              <w:sz w:val="26"/>
              <w:szCs w:val="26"/>
            </w:rPr>
            <w:t>….</w:t>
          </w:r>
          <w:r w:rsidR="00897385" w:rsidRPr="00F15A25">
            <w:rPr>
              <w:rFonts w:ascii="Verdana" w:hAnsi="Verdana"/>
              <w:color w:val="auto"/>
              <w:sz w:val="26"/>
              <w:szCs w:val="26"/>
            </w:rPr>
            <w:t>.30</w:t>
          </w:r>
        </w:p>
        <w:p w:rsidR="003909EA" w:rsidRPr="00F15A25" w:rsidRDefault="00AE4B9D" w:rsidP="00897385">
          <w:pPr>
            <w:pStyle w:val="En-ttedetabledesmatires"/>
            <w:rPr>
              <w:rFonts w:ascii="Verdana" w:hAnsi="Verdana"/>
              <w:color w:val="auto"/>
              <w:sz w:val="26"/>
              <w:szCs w:val="26"/>
            </w:rPr>
          </w:pPr>
          <w:r w:rsidRPr="00F15A25">
            <w:rPr>
              <w:rFonts w:ascii="Verdana" w:hAnsi="Verdana"/>
              <w:color w:val="auto"/>
              <w:sz w:val="26"/>
              <w:szCs w:val="26"/>
            </w:rPr>
            <w:t>3-1-</w:t>
          </w:r>
          <w:r w:rsidR="00BC03F6" w:rsidRPr="00F15A25">
            <w:rPr>
              <w:rFonts w:ascii="Verdana" w:hAnsi="Verdana"/>
              <w:color w:val="auto"/>
              <w:sz w:val="26"/>
              <w:szCs w:val="26"/>
            </w:rPr>
            <w:t xml:space="preserve"> C</w:t>
          </w:r>
          <w:r w:rsidR="003909EA" w:rsidRPr="00F15A25">
            <w:rPr>
              <w:rFonts w:ascii="Verdana" w:hAnsi="Verdana"/>
              <w:color w:val="auto"/>
              <w:sz w:val="26"/>
              <w:szCs w:val="26"/>
            </w:rPr>
            <w:t>omment f</w:t>
          </w:r>
          <w:r w:rsidR="001C0699" w:rsidRPr="00F15A25">
            <w:rPr>
              <w:rFonts w:ascii="Verdana" w:hAnsi="Verdana"/>
              <w:color w:val="auto"/>
              <w:sz w:val="26"/>
              <w:szCs w:val="26"/>
            </w:rPr>
            <w:t>onction la psychocrit</w:t>
          </w:r>
          <w:r w:rsidR="003909EA" w:rsidRPr="00F15A25">
            <w:rPr>
              <w:rFonts w:ascii="Verdana" w:hAnsi="Verdana"/>
              <w:color w:val="auto"/>
              <w:sz w:val="26"/>
              <w:szCs w:val="26"/>
            </w:rPr>
            <w:t>...........................</w:t>
          </w:r>
          <w:r w:rsidR="009E5AA9" w:rsidRPr="00F15A25">
            <w:rPr>
              <w:rFonts w:ascii="Verdana" w:hAnsi="Verdana"/>
              <w:color w:val="auto"/>
              <w:sz w:val="26"/>
              <w:szCs w:val="26"/>
            </w:rPr>
            <w:t>......</w:t>
          </w:r>
          <w:r w:rsidR="00897385" w:rsidRPr="00F15A25">
            <w:rPr>
              <w:rFonts w:ascii="Verdana" w:hAnsi="Verdana"/>
              <w:color w:val="auto"/>
              <w:sz w:val="26"/>
              <w:szCs w:val="26"/>
            </w:rPr>
            <w:t>.30</w:t>
          </w:r>
        </w:p>
        <w:p w:rsidR="003909EA" w:rsidRPr="00F15A25" w:rsidRDefault="00AE4B9D" w:rsidP="00E925F2">
          <w:pPr>
            <w:pStyle w:val="En-ttedetabledesmatires"/>
            <w:rPr>
              <w:rFonts w:ascii="Verdana" w:hAnsi="Verdana"/>
              <w:color w:val="auto"/>
              <w:sz w:val="26"/>
              <w:szCs w:val="26"/>
            </w:rPr>
          </w:pPr>
          <w:r w:rsidRPr="00F15A25">
            <w:rPr>
              <w:rFonts w:ascii="Verdana" w:hAnsi="Verdana"/>
              <w:color w:val="auto"/>
              <w:sz w:val="26"/>
              <w:szCs w:val="26"/>
            </w:rPr>
            <w:t>3-2</w:t>
          </w:r>
          <w:r w:rsidR="00F14AFF" w:rsidRPr="00F15A25">
            <w:rPr>
              <w:rFonts w:ascii="Verdana" w:hAnsi="Verdana"/>
              <w:color w:val="auto"/>
              <w:sz w:val="26"/>
              <w:szCs w:val="26"/>
            </w:rPr>
            <w:t>-</w:t>
          </w:r>
          <w:r w:rsidR="003909EA" w:rsidRPr="00F15A25">
            <w:rPr>
              <w:rFonts w:ascii="Verdana" w:hAnsi="Verdana"/>
              <w:color w:val="auto"/>
              <w:sz w:val="26"/>
              <w:szCs w:val="26"/>
            </w:rPr>
            <w:t>Les personnages : le por</w:t>
          </w:r>
          <w:r w:rsidR="009E5AA9" w:rsidRPr="00F15A25">
            <w:rPr>
              <w:rFonts w:ascii="Verdana" w:hAnsi="Verdana"/>
              <w:color w:val="auto"/>
              <w:sz w:val="26"/>
              <w:szCs w:val="26"/>
            </w:rPr>
            <w:t>trait physique et moral</w:t>
          </w:r>
          <w:r w:rsidR="001C0699" w:rsidRPr="00F15A25">
            <w:rPr>
              <w:rFonts w:ascii="Verdana" w:hAnsi="Verdana"/>
              <w:color w:val="auto"/>
              <w:sz w:val="26"/>
              <w:szCs w:val="26"/>
            </w:rPr>
            <w:t>…</w:t>
          </w:r>
          <w:r w:rsidR="00F14AFF" w:rsidRPr="00F15A25">
            <w:rPr>
              <w:rFonts w:ascii="Verdana" w:hAnsi="Verdana"/>
              <w:color w:val="auto"/>
              <w:sz w:val="26"/>
              <w:szCs w:val="26"/>
            </w:rPr>
            <w:t>….</w:t>
          </w:r>
          <w:r w:rsidR="009E5AA9" w:rsidRPr="00F15A25">
            <w:rPr>
              <w:rFonts w:ascii="Verdana" w:hAnsi="Verdana"/>
              <w:color w:val="auto"/>
              <w:sz w:val="26"/>
              <w:szCs w:val="26"/>
            </w:rPr>
            <w:t>……</w:t>
          </w:r>
          <w:r w:rsidR="00897385" w:rsidRPr="00F15A25">
            <w:rPr>
              <w:rFonts w:ascii="Verdana" w:hAnsi="Verdana"/>
              <w:color w:val="auto"/>
              <w:sz w:val="26"/>
              <w:szCs w:val="26"/>
            </w:rPr>
            <w:t>.</w:t>
          </w:r>
          <w:r w:rsidR="009E5AA9" w:rsidRPr="00F15A25">
            <w:rPr>
              <w:rFonts w:ascii="Verdana" w:hAnsi="Verdana"/>
              <w:color w:val="auto"/>
              <w:sz w:val="26"/>
              <w:szCs w:val="26"/>
            </w:rPr>
            <w:t>…</w:t>
          </w:r>
          <w:r w:rsidR="00E925F2" w:rsidRPr="00F15A25">
            <w:rPr>
              <w:rFonts w:ascii="Verdana" w:hAnsi="Verdana"/>
              <w:color w:val="auto"/>
              <w:sz w:val="26"/>
              <w:szCs w:val="26"/>
            </w:rPr>
            <w:t>31</w:t>
          </w:r>
        </w:p>
        <w:p w:rsidR="003909EA" w:rsidRPr="00F15A25" w:rsidRDefault="00AE4B9D" w:rsidP="00E925F2">
          <w:pPr>
            <w:pStyle w:val="En-ttedetabledesmatires"/>
            <w:rPr>
              <w:rFonts w:ascii="Verdana" w:hAnsi="Verdana"/>
              <w:color w:val="auto"/>
              <w:sz w:val="26"/>
              <w:szCs w:val="26"/>
            </w:rPr>
          </w:pPr>
          <w:r w:rsidRPr="00F15A25">
            <w:rPr>
              <w:rFonts w:ascii="Verdana" w:hAnsi="Verdana"/>
              <w:color w:val="auto"/>
              <w:sz w:val="26"/>
              <w:szCs w:val="26"/>
            </w:rPr>
            <w:t>3</w:t>
          </w:r>
          <w:r w:rsidR="003909EA" w:rsidRPr="00F15A25">
            <w:rPr>
              <w:rFonts w:ascii="Verdana" w:hAnsi="Verdana"/>
              <w:color w:val="auto"/>
              <w:sz w:val="26"/>
              <w:szCs w:val="26"/>
            </w:rPr>
            <w:t>-</w:t>
          </w:r>
          <w:r w:rsidRPr="00F15A25">
            <w:rPr>
              <w:rFonts w:ascii="Verdana" w:hAnsi="Verdana"/>
              <w:color w:val="auto"/>
              <w:sz w:val="26"/>
              <w:szCs w:val="26"/>
            </w:rPr>
            <w:t>2</w:t>
          </w:r>
          <w:r w:rsidR="003909EA" w:rsidRPr="00F15A25">
            <w:rPr>
              <w:rFonts w:ascii="Verdana" w:hAnsi="Verdana"/>
              <w:color w:val="auto"/>
              <w:sz w:val="26"/>
              <w:szCs w:val="26"/>
            </w:rPr>
            <w:t>-1 La fille (Pé</w:t>
          </w:r>
          <w:r w:rsidR="009E5AA9" w:rsidRPr="00F15A25">
            <w:rPr>
              <w:rFonts w:ascii="Verdana" w:hAnsi="Verdana"/>
              <w:color w:val="auto"/>
              <w:sz w:val="26"/>
              <w:szCs w:val="26"/>
            </w:rPr>
            <w:t>tale)……………………………………………………</w:t>
          </w:r>
          <w:r w:rsidR="001C0699" w:rsidRPr="00F15A25">
            <w:rPr>
              <w:rFonts w:ascii="Verdana" w:hAnsi="Verdana"/>
              <w:color w:val="auto"/>
              <w:sz w:val="26"/>
              <w:szCs w:val="26"/>
            </w:rPr>
            <w:t>………</w:t>
          </w:r>
          <w:r w:rsidR="00897385" w:rsidRPr="00F15A25">
            <w:rPr>
              <w:rFonts w:ascii="Verdana" w:hAnsi="Verdana"/>
              <w:color w:val="auto"/>
              <w:sz w:val="26"/>
              <w:szCs w:val="26"/>
            </w:rPr>
            <w:t>…</w:t>
          </w:r>
          <w:r w:rsidR="009E5AA9" w:rsidRPr="00F15A25">
            <w:rPr>
              <w:rFonts w:ascii="Verdana" w:hAnsi="Verdana"/>
              <w:color w:val="auto"/>
              <w:sz w:val="26"/>
              <w:szCs w:val="26"/>
            </w:rPr>
            <w:t>.</w:t>
          </w:r>
          <w:r w:rsidR="00E925F2" w:rsidRPr="00F15A25">
            <w:rPr>
              <w:rFonts w:ascii="Verdana" w:hAnsi="Verdana"/>
              <w:color w:val="auto"/>
              <w:sz w:val="26"/>
              <w:szCs w:val="26"/>
            </w:rPr>
            <w:t>32</w:t>
          </w:r>
        </w:p>
        <w:p w:rsidR="003909EA" w:rsidRPr="00F15A25" w:rsidRDefault="00AE4B9D" w:rsidP="009E5AA9">
          <w:pPr>
            <w:pStyle w:val="En-ttedetabledesmatires"/>
            <w:rPr>
              <w:rFonts w:ascii="Verdana" w:hAnsi="Verdana"/>
              <w:color w:val="auto"/>
              <w:sz w:val="26"/>
              <w:szCs w:val="26"/>
            </w:rPr>
          </w:pPr>
          <w:r w:rsidRPr="00F15A25">
            <w:rPr>
              <w:rFonts w:ascii="Verdana" w:hAnsi="Verdana"/>
              <w:color w:val="auto"/>
              <w:sz w:val="26"/>
              <w:szCs w:val="26"/>
            </w:rPr>
            <w:lastRenderedPageBreak/>
            <w:t>3-2</w:t>
          </w:r>
          <w:r w:rsidR="003909EA" w:rsidRPr="00F15A25">
            <w:rPr>
              <w:rFonts w:ascii="Verdana" w:hAnsi="Verdana"/>
              <w:color w:val="auto"/>
              <w:sz w:val="26"/>
              <w:szCs w:val="26"/>
            </w:rPr>
            <w:t>-2 Dan et mary……………………………………</w:t>
          </w:r>
          <w:r w:rsidR="009E5AA9"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w:t>
          </w:r>
          <w:r w:rsidR="00774786" w:rsidRPr="00F15A25">
            <w:rPr>
              <w:rFonts w:ascii="Verdana" w:hAnsi="Verdana"/>
              <w:color w:val="auto"/>
              <w:sz w:val="26"/>
              <w:szCs w:val="26"/>
            </w:rPr>
            <w:t>27</w:t>
          </w:r>
        </w:p>
        <w:p w:rsidR="003909EA" w:rsidRPr="00F15A25" w:rsidRDefault="00AE4B9D" w:rsidP="009E5AA9">
          <w:pPr>
            <w:pStyle w:val="En-ttedetabledesmatires"/>
            <w:rPr>
              <w:rFonts w:ascii="Verdana" w:hAnsi="Verdana"/>
              <w:color w:val="auto"/>
              <w:sz w:val="26"/>
              <w:szCs w:val="26"/>
            </w:rPr>
          </w:pPr>
          <w:r w:rsidRPr="00F15A25">
            <w:rPr>
              <w:rFonts w:ascii="Verdana" w:hAnsi="Verdana"/>
              <w:color w:val="auto"/>
              <w:sz w:val="26"/>
              <w:szCs w:val="26"/>
            </w:rPr>
            <w:t>3-2</w:t>
          </w:r>
          <w:r w:rsidR="003909EA" w:rsidRPr="00F15A25">
            <w:rPr>
              <w:rFonts w:ascii="Verdana" w:hAnsi="Verdana"/>
              <w:color w:val="auto"/>
              <w:sz w:val="26"/>
              <w:szCs w:val="26"/>
            </w:rPr>
            <w:t>-3 Edna…………………………</w:t>
          </w:r>
          <w:r w:rsidR="009E5AA9" w:rsidRPr="00F15A25">
            <w:rPr>
              <w:rFonts w:ascii="Verdana" w:hAnsi="Verdana"/>
              <w:color w:val="auto"/>
              <w:sz w:val="26"/>
              <w:szCs w:val="26"/>
            </w:rPr>
            <w:t>……………………………………..........</w:t>
          </w:r>
          <w:r w:rsidR="001C0699" w:rsidRPr="00F15A25">
            <w:rPr>
              <w:rFonts w:ascii="Verdana" w:hAnsi="Verdana"/>
              <w:color w:val="auto"/>
              <w:sz w:val="26"/>
              <w:szCs w:val="26"/>
            </w:rPr>
            <w:t>..</w:t>
          </w:r>
          <w:r w:rsidR="003909EA" w:rsidRPr="00F15A25">
            <w:rPr>
              <w:rFonts w:ascii="Verdana" w:hAnsi="Verdana"/>
              <w:color w:val="auto"/>
              <w:sz w:val="26"/>
              <w:szCs w:val="26"/>
            </w:rPr>
            <w:t>28</w:t>
          </w:r>
        </w:p>
        <w:p w:rsidR="003909EA" w:rsidRPr="00F15A25" w:rsidRDefault="00AE4B9D" w:rsidP="009E5AA9">
          <w:pPr>
            <w:pStyle w:val="En-ttedetabledesmatires"/>
            <w:rPr>
              <w:rFonts w:ascii="Verdana" w:hAnsi="Verdana"/>
              <w:color w:val="auto"/>
              <w:sz w:val="26"/>
              <w:szCs w:val="26"/>
            </w:rPr>
          </w:pPr>
          <w:r w:rsidRPr="00F15A25">
            <w:rPr>
              <w:rFonts w:ascii="Verdana" w:hAnsi="Verdana"/>
              <w:color w:val="auto"/>
              <w:sz w:val="26"/>
              <w:szCs w:val="26"/>
            </w:rPr>
            <w:t>3-2</w:t>
          </w:r>
          <w:r w:rsidR="003909EA" w:rsidRPr="00F15A25">
            <w:rPr>
              <w:rFonts w:ascii="Verdana" w:hAnsi="Verdana"/>
              <w:color w:val="auto"/>
              <w:sz w:val="26"/>
              <w:szCs w:val="26"/>
            </w:rPr>
            <w:t>-4 John…</w:t>
          </w:r>
          <w:r w:rsidR="009E5AA9"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.29</w:t>
          </w:r>
        </w:p>
        <w:p w:rsidR="003909EA" w:rsidRPr="00F15A25" w:rsidRDefault="00AE4B9D" w:rsidP="002C6A1E">
          <w:pPr>
            <w:pStyle w:val="En-ttedetabledesmatires"/>
            <w:rPr>
              <w:rFonts w:ascii="Verdana" w:hAnsi="Verdana"/>
              <w:color w:val="auto"/>
              <w:sz w:val="26"/>
              <w:szCs w:val="26"/>
            </w:rPr>
          </w:pPr>
          <w:r w:rsidRPr="00F15A25">
            <w:rPr>
              <w:rFonts w:ascii="Verdana" w:hAnsi="Verdana"/>
              <w:color w:val="auto"/>
              <w:sz w:val="26"/>
              <w:szCs w:val="26"/>
            </w:rPr>
            <w:t>3-3</w:t>
          </w:r>
          <w:r w:rsidR="002C6A1E" w:rsidRPr="00F15A25">
            <w:rPr>
              <w:rFonts w:ascii="Verdana" w:hAnsi="Verdana"/>
              <w:color w:val="auto"/>
              <w:sz w:val="26"/>
              <w:szCs w:val="26"/>
            </w:rPr>
            <w:t>-</w:t>
          </w:r>
          <w:r w:rsidR="003909EA" w:rsidRPr="00F15A25">
            <w:rPr>
              <w:rFonts w:ascii="Verdana" w:hAnsi="Verdana"/>
              <w:color w:val="auto"/>
              <w:sz w:val="26"/>
              <w:szCs w:val="26"/>
            </w:rPr>
            <w:t>Les images et</w:t>
          </w:r>
          <w:r w:rsidR="009E5AA9" w:rsidRPr="00F15A25">
            <w:rPr>
              <w:rFonts w:ascii="Verdana" w:hAnsi="Verdana"/>
              <w:color w:val="auto"/>
              <w:sz w:val="26"/>
              <w:szCs w:val="26"/>
            </w:rPr>
            <w:t xml:space="preserve"> les thèmes……………………………</w:t>
          </w:r>
          <w:r w:rsidR="002C6A1E" w:rsidRPr="00F15A25">
            <w:rPr>
              <w:rFonts w:ascii="Verdana" w:hAnsi="Verdana"/>
              <w:color w:val="auto"/>
              <w:sz w:val="26"/>
              <w:szCs w:val="26"/>
            </w:rPr>
            <w:t>.</w:t>
          </w:r>
          <w:r w:rsidR="009E5AA9"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774786" w:rsidRPr="00F15A25">
            <w:rPr>
              <w:rFonts w:ascii="Verdana" w:hAnsi="Verdana"/>
              <w:color w:val="auto"/>
              <w:sz w:val="26"/>
              <w:szCs w:val="26"/>
            </w:rPr>
            <w:t>30</w:t>
          </w:r>
        </w:p>
        <w:p w:rsidR="003909EA" w:rsidRPr="00F15A25" w:rsidRDefault="00A52C0D" w:rsidP="009E5AA9">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-1 L’enfant</w:t>
          </w:r>
          <w:r w:rsidR="009E5AA9" w:rsidRPr="00F15A25">
            <w:rPr>
              <w:rFonts w:ascii="Verdana" w:hAnsi="Verdana"/>
              <w:color w:val="auto"/>
              <w:sz w:val="26"/>
              <w:szCs w:val="26"/>
            </w:rPr>
            <w:t xml:space="preserve"> abandonné……………………………………………</w:t>
          </w:r>
          <w:r w:rsidR="001C0699" w:rsidRPr="00F15A25">
            <w:rPr>
              <w:rFonts w:ascii="Verdana" w:hAnsi="Verdana"/>
              <w:color w:val="auto"/>
              <w:sz w:val="26"/>
              <w:szCs w:val="26"/>
            </w:rPr>
            <w:t>……</w:t>
          </w:r>
          <w:r w:rsidR="003909EA" w:rsidRPr="00F15A25">
            <w:rPr>
              <w:rFonts w:ascii="Verdana" w:hAnsi="Verdana"/>
              <w:color w:val="auto"/>
              <w:sz w:val="26"/>
              <w:szCs w:val="26"/>
            </w:rPr>
            <w:t>..30</w:t>
          </w:r>
        </w:p>
        <w:p w:rsidR="003909EA" w:rsidRPr="00F15A25" w:rsidRDefault="00A52C0D" w:rsidP="009E5AA9">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-2 La peur……………………………………………………</w:t>
          </w:r>
          <w:r w:rsidR="009E5AA9"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31</w:t>
          </w:r>
        </w:p>
        <w:p w:rsidR="003909EA" w:rsidRPr="00F15A25" w:rsidRDefault="00A52C0D" w:rsidP="009E5AA9">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-3 La maltra</w:t>
          </w:r>
          <w:r w:rsidR="009E5AA9" w:rsidRPr="00F15A25">
            <w:rPr>
              <w:rFonts w:ascii="Verdana" w:hAnsi="Verdana"/>
              <w:color w:val="auto"/>
              <w:sz w:val="26"/>
              <w:szCs w:val="26"/>
            </w:rPr>
            <w:t>itance…………………………………………………</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.33</w:t>
          </w:r>
        </w:p>
        <w:p w:rsidR="003909EA" w:rsidRPr="00F15A25" w:rsidRDefault="00A52C0D" w:rsidP="009E5AA9">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 xml:space="preserve">-4 Prendre </w:t>
          </w:r>
          <w:r w:rsidR="009E5AA9" w:rsidRPr="00F15A25">
            <w:rPr>
              <w:rFonts w:ascii="Verdana" w:hAnsi="Verdana"/>
              <w:color w:val="auto"/>
              <w:sz w:val="26"/>
              <w:szCs w:val="26"/>
            </w:rPr>
            <w:t>soin………………………………………………………</w:t>
          </w:r>
          <w:r w:rsidR="002C6A1E"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34</w:t>
          </w:r>
        </w:p>
        <w:p w:rsidR="003909EA" w:rsidRPr="00F15A25" w:rsidRDefault="00A52C0D" w:rsidP="009E5AA9">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-5 Id</w:t>
          </w:r>
          <w:r w:rsidR="009E5AA9" w:rsidRPr="00F15A25">
            <w:rPr>
              <w:rFonts w:ascii="Verdana" w:hAnsi="Verdana"/>
              <w:color w:val="auto"/>
              <w:sz w:val="26"/>
              <w:szCs w:val="26"/>
            </w:rPr>
            <w:t>entité……………………………………………………</w:t>
          </w:r>
          <w:r w:rsidR="003909EA" w:rsidRPr="00F15A25">
            <w:rPr>
              <w:rFonts w:ascii="Verdana" w:hAnsi="Verdana"/>
              <w:color w:val="auto"/>
              <w:sz w:val="26"/>
              <w:szCs w:val="26"/>
            </w:rPr>
            <w:t>…</w:t>
          </w:r>
          <w:r w:rsidR="001C0699" w:rsidRPr="00F15A25">
            <w:rPr>
              <w:rFonts w:ascii="Verdana" w:hAnsi="Verdana"/>
              <w:color w:val="auto"/>
              <w:sz w:val="26"/>
              <w:szCs w:val="26"/>
            </w:rPr>
            <w:t>…..</w:t>
          </w:r>
          <w:r w:rsidR="003909EA"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..35</w:t>
          </w:r>
        </w:p>
        <w:p w:rsidR="003909EA" w:rsidRPr="00F15A25" w:rsidRDefault="00A52C0D" w:rsidP="00774786">
          <w:pPr>
            <w:pStyle w:val="En-ttedetabledesmatires"/>
            <w:rPr>
              <w:rFonts w:ascii="Verdana" w:hAnsi="Verdana"/>
              <w:color w:val="auto"/>
              <w:sz w:val="26"/>
              <w:szCs w:val="26"/>
            </w:rPr>
          </w:pPr>
          <w:r w:rsidRPr="00F15A25">
            <w:rPr>
              <w:rFonts w:ascii="Verdana" w:hAnsi="Verdana"/>
              <w:color w:val="auto"/>
              <w:sz w:val="26"/>
              <w:szCs w:val="26"/>
            </w:rPr>
            <w:t>3-3</w:t>
          </w:r>
          <w:r w:rsidR="003909EA" w:rsidRPr="00F15A25">
            <w:rPr>
              <w:rFonts w:ascii="Verdana" w:hAnsi="Verdana"/>
              <w:color w:val="auto"/>
              <w:sz w:val="26"/>
              <w:szCs w:val="26"/>
            </w:rPr>
            <w:t>-6 L’amo</w:t>
          </w:r>
          <w:r w:rsidR="009E5AA9" w:rsidRPr="00F15A25">
            <w:rPr>
              <w:rFonts w:ascii="Verdana" w:hAnsi="Verdana"/>
              <w:color w:val="auto"/>
              <w:sz w:val="26"/>
              <w:szCs w:val="26"/>
            </w:rPr>
            <w:t>ur………………………………………………………</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w:t>
          </w:r>
          <w:r w:rsidR="00774786" w:rsidRPr="00F15A25">
            <w:rPr>
              <w:rFonts w:ascii="Verdana" w:hAnsi="Verdana"/>
              <w:color w:val="auto"/>
              <w:sz w:val="26"/>
              <w:szCs w:val="26"/>
            </w:rPr>
            <w:t>7</w:t>
          </w:r>
        </w:p>
        <w:p w:rsidR="003909EA" w:rsidRPr="00F15A25" w:rsidRDefault="00E222EF" w:rsidP="00E222EF">
          <w:pPr>
            <w:pStyle w:val="En-ttedetabledesmatires"/>
            <w:rPr>
              <w:rFonts w:ascii="Verdana" w:hAnsi="Verdana"/>
              <w:color w:val="auto"/>
              <w:sz w:val="26"/>
              <w:szCs w:val="26"/>
            </w:rPr>
          </w:pPr>
          <w:r w:rsidRPr="00F15A25">
            <w:rPr>
              <w:rFonts w:ascii="Verdana" w:hAnsi="Verdana"/>
              <w:color w:val="auto"/>
              <w:sz w:val="26"/>
              <w:szCs w:val="26"/>
            </w:rPr>
            <w:t>3-</w:t>
          </w:r>
          <w:r w:rsidR="003909EA" w:rsidRPr="00F15A25">
            <w:rPr>
              <w:rFonts w:ascii="Verdana" w:hAnsi="Verdana"/>
              <w:color w:val="auto"/>
              <w:sz w:val="26"/>
              <w:szCs w:val="26"/>
            </w:rPr>
            <w:t>4-Le mythe</w:t>
          </w:r>
          <w:r w:rsidR="009E5AA9" w:rsidRPr="00F15A25">
            <w:rPr>
              <w:rFonts w:ascii="Verdana" w:hAnsi="Verdana"/>
              <w:color w:val="auto"/>
              <w:sz w:val="26"/>
              <w:szCs w:val="26"/>
            </w:rPr>
            <w:t xml:space="preserve"> personnel…………………………………………</w:t>
          </w:r>
          <w:r w:rsidR="003909EA" w:rsidRPr="00F15A25">
            <w:rPr>
              <w:rFonts w:ascii="Verdana" w:hAnsi="Verdana"/>
              <w:color w:val="auto"/>
              <w:sz w:val="26"/>
              <w:szCs w:val="26"/>
            </w:rPr>
            <w:t>…</w:t>
          </w:r>
          <w:r w:rsidR="001C0699" w:rsidRPr="00F15A25">
            <w:rPr>
              <w:rFonts w:ascii="Verdana" w:hAnsi="Verdana"/>
              <w:color w:val="auto"/>
              <w:sz w:val="26"/>
              <w:szCs w:val="26"/>
            </w:rPr>
            <w:t>…...</w:t>
          </w:r>
          <w:r w:rsidR="003909EA"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38</w:t>
          </w:r>
        </w:p>
        <w:p w:rsidR="003909EA" w:rsidRPr="00F15A25" w:rsidRDefault="00E222EF" w:rsidP="002C6A1E">
          <w:pPr>
            <w:pStyle w:val="En-ttedetabledesmatires"/>
            <w:rPr>
              <w:rFonts w:ascii="Verdana" w:hAnsi="Verdana"/>
              <w:color w:val="auto"/>
              <w:sz w:val="26"/>
              <w:szCs w:val="26"/>
            </w:rPr>
          </w:pPr>
          <w:r w:rsidRPr="00F15A25">
            <w:rPr>
              <w:rFonts w:ascii="Verdana" w:hAnsi="Verdana"/>
              <w:color w:val="auto"/>
              <w:sz w:val="26"/>
              <w:szCs w:val="26"/>
            </w:rPr>
            <w:t>3-5</w:t>
          </w:r>
          <w:r w:rsidR="002C6A1E" w:rsidRPr="00F15A25">
            <w:rPr>
              <w:rFonts w:ascii="Verdana" w:hAnsi="Verdana"/>
              <w:color w:val="auto"/>
              <w:sz w:val="26"/>
              <w:szCs w:val="26"/>
            </w:rPr>
            <w:t>-L</w:t>
          </w:r>
          <w:r w:rsidR="003909EA" w:rsidRPr="00F15A25">
            <w:rPr>
              <w:rFonts w:ascii="Verdana" w:hAnsi="Verdana"/>
              <w:color w:val="auto"/>
              <w:sz w:val="26"/>
              <w:szCs w:val="26"/>
            </w:rPr>
            <w:t>a confrontation</w:t>
          </w:r>
          <w:r w:rsidR="009E5AA9" w:rsidRPr="00F15A25">
            <w:rPr>
              <w:rFonts w:ascii="Verdana" w:hAnsi="Verdana"/>
              <w:color w:val="auto"/>
              <w:sz w:val="26"/>
              <w:szCs w:val="26"/>
            </w:rPr>
            <w:t xml:space="preserve"> avec la biographie………………………</w:t>
          </w:r>
          <w:r w:rsidR="003909EA" w:rsidRPr="00F15A25">
            <w:rPr>
              <w:rFonts w:ascii="Verdana" w:hAnsi="Verdana"/>
              <w:color w:val="auto"/>
              <w:sz w:val="26"/>
              <w:szCs w:val="26"/>
            </w:rPr>
            <w:t>…</w:t>
          </w:r>
          <w:r w:rsidR="001C0699" w:rsidRPr="00F15A25">
            <w:rPr>
              <w:rFonts w:ascii="Verdana" w:hAnsi="Verdana"/>
              <w:color w:val="auto"/>
              <w:sz w:val="26"/>
              <w:szCs w:val="26"/>
            </w:rPr>
            <w:t>……</w:t>
          </w:r>
          <w:r w:rsidR="00774786" w:rsidRPr="00F15A25">
            <w:rPr>
              <w:rFonts w:ascii="Verdana" w:hAnsi="Verdana"/>
              <w:color w:val="auto"/>
              <w:sz w:val="26"/>
              <w:szCs w:val="26"/>
            </w:rPr>
            <w:t>40</w:t>
          </w:r>
        </w:p>
        <w:p w:rsidR="003909EA" w:rsidRPr="00F15A25" w:rsidRDefault="00E222EF" w:rsidP="002C6A1E">
          <w:pPr>
            <w:pStyle w:val="En-ttedetabledesmatires"/>
            <w:rPr>
              <w:rFonts w:ascii="Verdana" w:hAnsi="Verdana"/>
              <w:color w:val="auto"/>
              <w:sz w:val="26"/>
              <w:szCs w:val="26"/>
            </w:rPr>
          </w:pPr>
          <w:r w:rsidRPr="00F15A25">
            <w:rPr>
              <w:rFonts w:ascii="Verdana" w:hAnsi="Verdana"/>
              <w:color w:val="auto"/>
              <w:sz w:val="26"/>
              <w:szCs w:val="26"/>
            </w:rPr>
            <w:t>3-5</w:t>
          </w:r>
          <w:r w:rsidR="003909EA" w:rsidRPr="00F15A25">
            <w:rPr>
              <w:rFonts w:ascii="Verdana" w:hAnsi="Verdana"/>
              <w:color w:val="auto"/>
              <w:sz w:val="26"/>
              <w:szCs w:val="26"/>
            </w:rPr>
            <w:t>-1</w:t>
          </w:r>
          <w:r w:rsidR="002C6A1E" w:rsidRPr="00F15A25">
            <w:rPr>
              <w:rFonts w:ascii="Verdana" w:hAnsi="Verdana"/>
              <w:color w:val="auto"/>
              <w:sz w:val="26"/>
              <w:szCs w:val="26"/>
            </w:rPr>
            <w:t xml:space="preserve"> L</w:t>
          </w:r>
          <w:r w:rsidR="003909EA" w:rsidRPr="00F15A25">
            <w:rPr>
              <w:rFonts w:ascii="Verdana" w:hAnsi="Verdana"/>
              <w:color w:val="auto"/>
              <w:sz w:val="26"/>
              <w:szCs w:val="26"/>
            </w:rPr>
            <w:t>a biograph</w:t>
          </w:r>
          <w:r w:rsidR="002C6A1E" w:rsidRPr="00F15A25">
            <w:rPr>
              <w:rFonts w:ascii="Verdana" w:hAnsi="Verdana"/>
              <w:color w:val="auto"/>
              <w:sz w:val="26"/>
              <w:szCs w:val="26"/>
            </w:rPr>
            <w:t>ie de C</w:t>
          </w:r>
          <w:r w:rsidR="009E5AA9" w:rsidRPr="00F15A25">
            <w:rPr>
              <w:rFonts w:ascii="Verdana" w:hAnsi="Verdana"/>
              <w:color w:val="auto"/>
              <w:sz w:val="26"/>
              <w:szCs w:val="26"/>
            </w:rPr>
            <w:t xml:space="preserve">laire </w:t>
          </w:r>
          <w:r w:rsidR="002C6A1E" w:rsidRPr="00F15A25">
            <w:rPr>
              <w:rFonts w:ascii="Verdana" w:hAnsi="Verdana"/>
              <w:color w:val="auto"/>
              <w:sz w:val="26"/>
              <w:szCs w:val="26"/>
            </w:rPr>
            <w:t>K</w:t>
          </w:r>
          <w:r w:rsidR="009E5AA9" w:rsidRPr="00F15A25">
            <w:rPr>
              <w:rFonts w:ascii="Verdana" w:hAnsi="Verdana"/>
              <w:color w:val="auto"/>
              <w:sz w:val="26"/>
              <w:szCs w:val="26"/>
            </w:rPr>
            <w:t>eegan…………………….</w:t>
          </w:r>
          <w:r w:rsidR="003909EA"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…40</w:t>
          </w:r>
        </w:p>
        <w:p w:rsidR="003909EA" w:rsidRPr="00F15A25" w:rsidRDefault="003909EA" w:rsidP="003C61AF">
          <w:pPr>
            <w:pStyle w:val="En-ttedetabledesmatires"/>
            <w:rPr>
              <w:rFonts w:ascii="Verdana" w:hAnsi="Verdana"/>
              <w:color w:val="auto"/>
              <w:sz w:val="26"/>
              <w:szCs w:val="26"/>
            </w:rPr>
          </w:pPr>
          <w:r w:rsidRPr="00F15A25">
            <w:rPr>
              <w:rFonts w:ascii="Verdana" w:hAnsi="Verdana"/>
              <w:color w:val="auto"/>
              <w:sz w:val="26"/>
              <w:szCs w:val="26"/>
            </w:rPr>
            <w:t>Conclusio</w:t>
          </w:r>
          <w:r w:rsidR="009E5AA9" w:rsidRPr="00F15A25">
            <w:rPr>
              <w:rFonts w:ascii="Verdana" w:hAnsi="Verdana"/>
              <w:color w:val="auto"/>
              <w:sz w:val="26"/>
              <w:szCs w:val="26"/>
            </w:rPr>
            <w:t>n</w:t>
          </w:r>
          <w:r w:rsidR="002C6A1E" w:rsidRPr="00F15A25">
            <w:rPr>
              <w:rFonts w:ascii="Verdana" w:hAnsi="Verdana"/>
              <w:color w:val="auto"/>
              <w:sz w:val="26"/>
              <w:szCs w:val="26"/>
            </w:rPr>
            <w:t xml:space="preserve"> générale</w:t>
          </w:r>
          <w:r w:rsidR="009E5AA9" w:rsidRPr="00F15A25">
            <w:rPr>
              <w:rFonts w:ascii="Verdana" w:hAnsi="Verdana"/>
              <w:color w:val="auto"/>
              <w:sz w:val="26"/>
              <w:szCs w:val="26"/>
            </w:rPr>
            <w:t>……………………………………………………</w:t>
          </w:r>
          <w:r w:rsidR="001C0699" w:rsidRPr="00F15A25">
            <w:rPr>
              <w:rFonts w:ascii="Verdana" w:hAnsi="Verdana"/>
              <w:color w:val="auto"/>
              <w:sz w:val="26"/>
              <w:szCs w:val="26"/>
            </w:rPr>
            <w:t>…………</w:t>
          </w:r>
          <w:r w:rsidR="003C61AF" w:rsidRPr="00F15A25">
            <w:rPr>
              <w:rFonts w:ascii="Verdana" w:hAnsi="Verdana"/>
              <w:color w:val="auto"/>
              <w:sz w:val="26"/>
              <w:szCs w:val="26"/>
            </w:rPr>
            <w:t>51</w:t>
          </w:r>
        </w:p>
        <w:p w:rsidR="003909EA" w:rsidRPr="00F15A25" w:rsidRDefault="002C6A1E" w:rsidP="003C61AF">
          <w:pPr>
            <w:pStyle w:val="En-ttedetabledesmatires"/>
            <w:rPr>
              <w:rFonts w:ascii="Verdana" w:hAnsi="Verdana"/>
              <w:color w:val="auto"/>
              <w:sz w:val="26"/>
              <w:szCs w:val="26"/>
            </w:rPr>
          </w:pPr>
          <w:r w:rsidRPr="00F15A25">
            <w:rPr>
              <w:rFonts w:ascii="Verdana" w:hAnsi="Verdana"/>
              <w:color w:val="auto"/>
              <w:sz w:val="26"/>
              <w:szCs w:val="26"/>
            </w:rPr>
            <w:t>Bibliographie</w:t>
          </w:r>
          <w:r w:rsidR="009E5AA9" w:rsidRPr="00F15A25">
            <w:rPr>
              <w:rFonts w:ascii="Verdana" w:hAnsi="Verdana"/>
              <w:color w:val="auto"/>
              <w:sz w:val="26"/>
              <w:szCs w:val="26"/>
            </w:rPr>
            <w:t>…………………………………………………………</w:t>
          </w:r>
          <w:r w:rsidRPr="00F15A25">
            <w:rPr>
              <w:rFonts w:ascii="Verdana" w:hAnsi="Verdana"/>
              <w:color w:val="auto"/>
              <w:sz w:val="26"/>
              <w:szCs w:val="26"/>
            </w:rPr>
            <w:t>……</w:t>
          </w:r>
          <w:r w:rsidR="001C0699" w:rsidRPr="00F15A25">
            <w:rPr>
              <w:rFonts w:ascii="Verdana" w:hAnsi="Verdana"/>
              <w:color w:val="auto"/>
              <w:sz w:val="26"/>
              <w:szCs w:val="26"/>
            </w:rPr>
            <w:t>……..</w:t>
          </w:r>
          <w:r w:rsidR="009E5AA9" w:rsidRPr="00F15A25">
            <w:rPr>
              <w:rFonts w:ascii="Verdana" w:hAnsi="Verdana"/>
              <w:color w:val="auto"/>
              <w:sz w:val="26"/>
              <w:szCs w:val="26"/>
            </w:rPr>
            <w:t>…</w:t>
          </w:r>
          <w:r w:rsidR="003909EA" w:rsidRPr="00F15A25">
            <w:rPr>
              <w:rFonts w:ascii="Verdana" w:hAnsi="Verdana"/>
              <w:color w:val="auto"/>
              <w:sz w:val="26"/>
              <w:szCs w:val="26"/>
            </w:rPr>
            <w:t>.</w:t>
          </w:r>
          <w:r w:rsidR="00267C06" w:rsidRPr="00F15A25">
            <w:rPr>
              <w:rFonts w:ascii="Verdana" w:hAnsi="Verdana"/>
              <w:color w:val="auto"/>
              <w:sz w:val="26"/>
              <w:szCs w:val="26"/>
            </w:rPr>
            <w:t>5</w:t>
          </w:r>
          <w:r w:rsidR="003C61AF" w:rsidRPr="00F15A25">
            <w:rPr>
              <w:rFonts w:ascii="Verdana" w:hAnsi="Verdana"/>
              <w:color w:val="auto"/>
              <w:sz w:val="26"/>
              <w:szCs w:val="26"/>
            </w:rPr>
            <w:t>5</w:t>
          </w:r>
        </w:p>
        <w:p w:rsidR="003909EA" w:rsidRPr="00F15A25" w:rsidRDefault="003909EA" w:rsidP="003909EA">
          <w:pPr>
            <w:rPr>
              <w:lang w:val="fr-FR" w:eastAsia="fr-FR"/>
            </w:rPr>
          </w:pPr>
        </w:p>
        <w:p w:rsidR="003909EA" w:rsidRPr="00F15A25" w:rsidRDefault="00A77B3C" w:rsidP="003909EA">
          <w:pPr>
            <w:rPr>
              <w:lang w:val="fr-FR" w:eastAsia="fr-FR"/>
            </w:rPr>
          </w:pPr>
        </w:p>
      </w:sdtContent>
    </w:sdt>
    <w:p w:rsidR="003909EA" w:rsidRPr="003909EA" w:rsidRDefault="003909EA" w:rsidP="003909EA">
      <w:pPr>
        <w:spacing w:line="360" w:lineRule="auto"/>
        <w:rPr>
          <w:rFonts w:ascii="Verdana" w:hAnsi="Verdana"/>
          <w:b/>
          <w:bCs/>
          <w:sz w:val="24"/>
          <w:szCs w:val="24"/>
          <w:lang w:val="fr-FR"/>
        </w:rPr>
      </w:pPr>
    </w:p>
    <w:p w:rsidR="003909EA" w:rsidRPr="003909EA" w:rsidRDefault="003909EA" w:rsidP="003909EA">
      <w:pPr>
        <w:pStyle w:val="Paragraphedeliste"/>
        <w:spacing w:line="360" w:lineRule="auto"/>
        <w:ind w:left="720"/>
        <w:rPr>
          <w:rFonts w:ascii="Verdana" w:hAnsi="Verdana"/>
          <w:b/>
          <w:bCs/>
          <w:sz w:val="24"/>
          <w:szCs w:val="24"/>
          <w:lang w:val="fr-FR"/>
        </w:rPr>
      </w:pPr>
    </w:p>
    <w:p w:rsidR="003909EA" w:rsidRDefault="003909EA" w:rsidP="003909EA">
      <w:pPr>
        <w:pStyle w:val="Paragraphedeliste"/>
        <w:spacing w:line="360" w:lineRule="auto"/>
        <w:ind w:left="720"/>
        <w:rPr>
          <w:rFonts w:ascii="Verdana" w:hAnsi="Verdana"/>
          <w:b/>
          <w:bCs/>
          <w:sz w:val="24"/>
          <w:szCs w:val="24"/>
          <w:lang w:val="fr-FR"/>
        </w:rPr>
      </w:pPr>
    </w:p>
    <w:p w:rsidR="00CB5506" w:rsidRPr="003909EA" w:rsidRDefault="00CB5506" w:rsidP="003909EA">
      <w:pPr>
        <w:spacing w:line="360" w:lineRule="auto"/>
        <w:rPr>
          <w:rFonts w:ascii="Verdana" w:hAnsi="Verdana"/>
          <w:b/>
          <w:bCs/>
          <w:sz w:val="24"/>
          <w:szCs w:val="24"/>
          <w:lang w:val="fr-FR"/>
        </w:rPr>
      </w:pPr>
    </w:p>
    <w:p w:rsidR="00CB5506" w:rsidRDefault="00CB5506" w:rsidP="00CB5506">
      <w:pPr>
        <w:pStyle w:val="Paragraphedeliste"/>
        <w:spacing w:line="360" w:lineRule="auto"/>
        <w:ind w:left="720"/>
        <w:rPr>
          <w:rFonts w:ascii="Verdana" w:hAnsi="Verdana"/>
          <w:b/>
          <w:bCs/>
          <w:sz w:val="24"/>
          <w:szCs w:val="24"/>
          <w:lang w:val="fr-FR"/>
        </w:rPr>
      </w:pPr>
    </w:p>
    <w:p w:rsidR="00CB5506" w:rsidRPr="00CB5506" w:rsidRDefault="00CB5506" w:rsidP="00CB5506">
      <w:pPr>
        <w:pStyle w:val="Paragraphedeliste"/>
        <w:spacing w:line="360" w:lineRule="auto"/>
        <w:ind w:left="720"/>
        <w:rPr>
          <w:rFonts w:ascii="Verdana" w:hAnsi="Verdana"/>
          <w:b/>
          <w:bCs/>
          <w:sz w:val="24"/>
          <w:szCs w:val="24"/>
          <w:lang w:val="fr-FR"/>
        </w:rPr>
      </w:pPr>
    </w:p>
    <w:p w:rsidR="00CB5506" w:rsidRDefault="00CB5506" w:rsidP="00CB5506">
      <w:pPr>
        <w:spacing w:line="360" w:lineRule="auto"/>
        <w:rPr>
          <w:b/>
          <w:bCs/>
          <w:sz w:val="24"/>
          <w:szCs w:val="24"/>
          <w:lang w:val="fr-FR"/>
        </w:rPr>
      </w:pPr>
    </w:p>
    <w:p w:rsidR="00CB5506" w:rsidRDefault="00CB5506" w:rsidP="00CB5506">
      <w:pPr>
        <w:spacing w:line="360" w:lineRule="auto"/>
        <w:rPr>
          <w:b/>
          <w:bCs/>
          <w:sz w:val="24"/>
          <w:szCs w:val="24"/>
          <w:lang w:val="fr-FR"/>
        </w:rPr>
      </w:pPr>
    </w:p>
    <w:p w:rsidR="006137D3" w:rsidRPr="006137D3" w:rsidRDefault="006137D3" w:rsidP="00C373BF">
      <w:pPr>
        <w:spacing w:line="360" w:lineRule="auto"/>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6137D3" w:rsidRDefault="006137D3" w:rsidP="004B2C9C">
      <w:pPr>
        <w:jc w:val="both"/>
        <w:rPr>
          <w:b/>
          <w:bCs/>
          <w:sz w:val="24"/>
          <w:szCs w:val="24"/>
          <w:lang w:val="fr-FR"/>
        </w:rPr>
      </w:pPr>
    </w:p>
    <w:p w:rsidR="006137D3" w:rsidRPr="003B39FB" w:rsidRDefault="006137D3" w:rsidP="004B2C9C">
      <w:pPr>
        <w:bidi/>
        <w:jc w:val="both"/>
        <w:rPr>
          <w:sz w:val="28"/>
          <w:szCs w:val="28"/>
          <w:lang w:val="fr-FR" w:bidi="ar-DZ"/>
        </w:rPr>
      </w:pPr>
    </w:p>
    <w:p w:rsidR="006137D3" w:rsidRPr="003B39FB" w:rsidRDefault="006137D3" w:rsidP="004B2C9C">
      <w:pPr>
        <w:bidi/>
        <w:jc w:val="both"/>
        <w:rPr>
          <w:sz w:val="28"/>
          <w:szCs w:val="28"/>
          <w:lang w:val="fr-FR" w:bidi="ar-DZ"/>
        </w:rPr>
      </w:pPr>
    </w:p>
    <w:p w:rsidR="006137D3" w:rsidRPr="003B39FB" w:rsidRDefault="006137D3" w:rsidP="004B2C9C">
      <w:pPr>
        <w:bidi/>
        <w:jc w:val="both"/>
        <w:rPr>
          <w:sz w:val="28"/>
          <w:szCs w:val="28"/>
          <w:lang w:val="fr-FR" w:bidi="ar-DZ"/>
        </w:rPr>
      </w:pPr>
    </w:p>
    <w:p w:rsidR="0000394F" w:rsidRDefault="00A77B3C" w:rsidP="0000394F">
      <w:pPr>
        <w:jc w:val="center"/>
        <w:rPr>
          <w:b/>
          <w:bCs/>
          <w:sz w:val="28"/>
          <w:szCs w:val="28"/>
          <w:lang w:val="fr-FR"/>
        </w:rPr>
      </w:pPr>
      <w:r w:rsidRPr="00A77B3C">
        <w:rPr>
          <w:noProof/>
        </w:rPr>
        <w:pict>
          <v:shape id="Zone de texte 6" o:spid="_x0000_s1030" type="#_x0000_t202" style="position:absolute;left:0;text-align:left;margin-left:-12.3pt;margin-top:1.55pt;width:2in;height:229.8pt;z-index:251705856;visibility:visible;mso-wrap-style:none;mso-height-relative:margin" fillcolor="white [3201]" strokecolor="#c0504d [3205]" strokeweight="2pt">
            <v:textbox>
              <w:txbxContent>
                <w:p w:rsidR="009741D0" w:rsidRPr="001C0699" w:rsidRDefault="009741D0" w:rsidP="00045A48">
                  <w:pPr>
                    <w:spacing w:before="100" w:beforeAutospacing="1" w:after="100" w:afterAutospacing="1" w:line="360" w:lineRule="auto"/>
                    <w:jc w:val="center"/>
                    <w:rPr>
                      <w:rFonts w:ascii="Verdana" w:hAnsi="Verdana"/>
                      <w:b/>
                      <w:caps/>
                      <w:color w:val="C0504D" w:themeColor="accent2"/>
                      <w:sz w:val="72"/>
                      <w:szCs w:val="72"/>
                      <w:lang w:val="fr-FR"/>
                    </w:rPr>
                  </w:pPr>
                  <w:r w:rsidRPr="001C0699">
                    <w:rPr>
                      <w:rFonts w:ascii="Verdana" w:hAnsi="Verdana"/>
                      <w:b/>
                      <w:caps/>
                      <w:color w:val="C0504D" w:themeColor="accent2"/>
                      <w:sz w:val="72"/>
                      <w:szCs w:val="72"/>
                      <w:lang w:val="fr-FR"/>
                    </w:rPr>
                    <w:t>INTROUDICTION  GENERAL</w:t>
                  </w:r>
                  <w:r>
                    <w:rPr>
                      <w:rFonts w:ascii="Verdana" w:hAnsi="Verdana"/>
                      <w:b/>
                      <w:caps/>
                      <w:color w:val="C0504D" w:themeColor="accent2"/>
                      <w:sz w:val="72"/>
                      <w:szCs w:val="72"/>
                      <w:lang w:val="fr-FR"/>
                    </w:rPr>
                    <w:t>e</w:t>
                  </w:r>
                </w:p>
              </w:txbxContent>
            </v:textbox>
          </v:shape>
        </w:pict>
      </w:r>
    </w:p>
    <w:p w:rsidR="0000394F" w:rsidRDefault="0000394F" w:rsidP="0000394F">
      <w:pPr>
        <w:jc w:val="center"/>
        <w:rPr>
          <w:b/>
          <w:bCs/>
          <w:sz w:val="28"/>
          <w:szCs w:val="28"/>
          <w:lang w:val="fr-FR"/>
        </w:rPr>
      </w:pPr>
    </w:p>
    <w:p w:rsidR="0000394F" w:rsidRDefault="0000394F" w:rsidP="0000394F">
      <w:pPr>
        <w:jc w:val="center"/>
        <w:rPr>
          <w:b/>
          <w:bCs/>
          <w:sz w:val="28"/>
          <w:szCs w:val="28"/>
          <w:lang w:val="fr-FR"/>
        </w:rPr>
      </w:pPr>
    </w:p>
    <w:p w:rsidR="0000394F" w:rsidRDefault="0000394F" w:rsidP="0000394F">
      <w:pPr>
        <w:jc w:val="center"/>
        <w:rPr>
          <w:b/>
          <w:bCs/>
          <w:sz w:val="28"/>
          <w:szCs w:val="28"/>
          <w:lang w:val="fr-FR"/>
        </w:rPr>
      </w:pPr>
    </w:p>
    <w:p w:rsidR="0000394F" w:rsidRDefault="0000394F" w:rsidP="0000394F">
      <w:pPr>
        <w:jc w:val="center"/>
        <w:rPr>
          <w:b/>
          <w:bCs/>
          <w:sz w:val="28"/>
          <w:szCs w:val="28"/>
          <w:lang w:val="fr-FR"/>
        </w:rPr>
      </w:pPr>
    </w:p>
    <w:p w:rsidR="0000394F" w:rsidRDefault="0000394F" w:rsidP="0000394F">
      <w:pPr>
        <w:jc w:val="center"/>
        <w:rPr>
          <w:b/>
          <w:bCs/>
          <w:sz w:val="28"/>
          <w:szCs w:val="28"/>
          <w:lang w:val="fr-FR"/>
        </w:rPr>
      </w:pPr>
    </w:p>
    <w:p w:rsidR="00E106E2" w:rsidRPr="004A308E" w:rsidRDefault="00E106E2" w:rsidP="004A308E">
      <w:pPr>
        <w:spacing w:line="360" w:lineRule="auto"/>
        <w:rPr>
          <w:b/>
          <w:bCs/>
          <w:sz w:val="28"/>
          <w:szCs w:val="28"/>
          <w:lang w:val="fr-FR"/>
        </w:rPr>
      </w:pPr>
    </w:p>
    <w:p w:rsidR="00C71E66" w:rsidRPr="004A308E" w:rsidRDefault="00C71E66" w:rsidP="00C71E66">
      <w:pPr>
        <w:spacing w:line="360" w:lineRule="auto"/>
        <w:rPr>
          <w:b/>
          <w:bCs/>
          <w:i/>
          <w:iCs/>
          <w:sz w:val="32"/>
          <w:szCs w:val="32"/>
          <w:lang w:val="fr-FR"/>
        </w:rPr>
      </w:pPr>
    </w:p>
    <w:p w:rsidR="00653438" w:rsidRPr="006137D3" w:rsidRDefault="00653438" w:rsidP="00944271">
      <w:pPr>
        <w:spacing w:line="360" w:lineRule="auto"/>
        <w:rPr>
          <w:b/>
          <w:bCs/>
          <w:sz w:val="28"/>
          <w:szCs w:val="28"/>
          <w:lang w:val="fr-FR"/>
        </w:rPr>
      </w:pPr>
    </w:p>
    <w:p w:rsidR="006D0185" w:rsidRPr="002C6A1E" w:rsidRDefault="006D0185" w:rsidP="00944271">
      <w:pPr>
        <w:spacing w:line="360" w:lineRule="auto"/>
        <w:rPr>
          <w:lang w:val="fr-FR"/>
        </w:rPr>
        <w:sectPr w:rsidR="006D0185" w:rsidRPr="002C6A1E" w:rsidSect="0079027D">
          <w:headerReference w:type="even" r:id="rId13"/>
          <w:footerReference w:type="even" r:id="rId14"/>
          <w:pgSz w:w="11910" w:h="16840"/>
          <w:pgMar w:top="1418" w:right="1418" w:bottom="1418" w:left="1701" w:header="720" w:footer="720" w:gutter="0"/>
          <w:cols w:space="720"/>
        </w:sectPr>
      </w:pP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bookmarkStart w:id="4" w:name="_Hlk48596138"/>
      <w:bookmarkEnd w:id="4"/>
      <w:r w:rsidRPr="006662CE">
        <w:rPr>
          <w:rFonts w:ascii="Verdana" w:hAnsi="Verdana" w:cstheme="majorBidi"/>
          <w:sz w:val="24"/>
          <w:szCs w:val="24"/>
          <w:lang w:val="fr-FR"/>
        </w:rPr>
        <w:lastRenderedPageBreak/>
        <w:t>La littérature constitue ce champ d’expression libre qui pousse chaque écrivain à décrire ses convictions en écrivant sur sa vie, ses problèmes, ses réalisations ou même son enfance. Cette période qui est la plus importante dans la vie de chaque être humain. C’est la période sacrée et qui a des conséquences sur tout le parcours de notre vie.</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Les sociologues définissent l’enfance comme l’âge de bonheur ou même un paradis perdu auquel nous ne retournons qu’avec nostalgie, mais parfois, elle est la période la plus difficile qui provoque un grand affect sur la vie de l’être humain ultérieurement. Cela a attiré l’attention de nombreux écrivains dans la littérature pour démontrer les diverses représentations de l’enfant dans leurs écrits.</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En fait, la littérature francophone représente l’enfant comme un individu complexe qui est d’une part un objet de l’affection parentale, et d’une autre un instrument de vengeance ou bien adulé et manipulé par les adultes.</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Entre fantasme et réalité, fascination et répulsion, sacré et profane, les représentations de l’enfant constituent des sources d’inspiration  inépuisables. Donc, le meilleur exemple qui prouve ces représentations est sans doute les écrits de Claire Keegan. Les trois lumières est un roman de 110 pages, édité par SABINE WESPIESER, 2011. Il englobe se croisement de tristesse et de joie,  de peur et de confiance et de la honte et de l’amour. C’est à travers les images, les sentiments et les expressions qu’on tente de dévoiler la vision de l’écrivaine par rapport à l'enfant. Il s’agit donc d’une image construite de l’écrivaine d’une manière inconsciente.</w:t>
      </w:r>
    </w:p>
    <w:p w:rsidR="006662CE" w:rsidRPr="006662CE" w:rsidRDefault="006662CE" w:rsidP="002701EB">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Notre choix </w:t>
      </w:r>
      <w:r w:rsidR="002701EB">
        <w:rPr>
          <w:rFonts w:ascii="Verdana" w:hAnsi="Verdana" w:cstheme="majorBidi"/>
          <w:sz w:val="24"/>
          <w:szCs w:val="24"/>
          <w:lang w:val="fr-FR"/>
        </w:rPr>
        <w:t>de</w:t>
      </w:r>
      <w:r w:rsidRPr="006662CE">
        <w:rPr>
          <w:rFonts w:ascii="Verdana" w:hAnsi="Verdana" w:cstheme="majorBidi"/>
          <w:sz w:val="24"/>
          <w:szCs w:val="24"/>
          <w:lang w:val="fr-FR"/>
        </w:rPr>
        <w:t xml:space="preserve"> cette écrivaine est motivé par son statut particulier ; elle représente l’une des voix importantes de la nouvelle génération de l'écrivaine irlandaise. Ensuite, nous nous sommes attirés </w:t>
      </w:r>
      <w:r w:rsidR="002701EB">
        <w:rPr>
          <w:rFonts w:ascii="Verdana" w:hAnsi="Verdana" w:cstheme="majorBidi"/>
          <w:sz w:val="24"/>
          <w:szCs w:val="24"/>
          <w:lang w:val="fr-FR"/>
        </w:rPr>
        <w:t>par</w:t>
      </w:r>
      <w:r w:rsidRPr="006662CE">
        <w:rPr>
          <w:rFonts w:ascii="Verdana" w:hAnsi="Verdana" w:cstheme="majorBidi"/>
          <w:sz w:val="24"/>
          <w:szCs w:val="24"/>
          <w:lang w:val="fr-FR"/>
        </w:rPr>
        <w:t xml:space="preserve"> son style </w:t>
      </w:r>
      <w:r w:rsidRPr="006662CE">
        <w:rPr>
          <w:rFonts w:ascii="Verdana" w:hAnsi="Verdana" w:cstheme="majorBidi"/>
          <w:sz w:val="24"/>
          <w:szCs w:val="24"/>
          <w:lang w:val="fr-FR"/>
        </w:rPr>
        <w:lastRenderedPageBreak/>
        <w:t>d’écriture, elle est  la première écrivaine qui écrit des courts romans (longue nouvelle) avec un style poétique</w:t>
      </w:r>
      <w:r w:rsidR="002701EB">
        <w:rPr>
          <w:rFonts w:ascii="Verdana" w:hAnsi="Verdana" w:cstheme="majorBidi"/>
          <w:sz w:val="24"/>
          <w:szCs w:val="24"/>
          <w:lang w:val="fr-FR"/>
        </w:rPr>
        <w:t xml:space="preserve">, </w:t>
      </w:r>
      <w:r w:rsidRPr="002701EB">
        <w:rPr>
          <w:rFonts w:ascii="Verdana" w:hAnsi="Verdana" w:cstheme="majorBidi"/>
          <w:sz w:val="24"/>
          <w:szCs w:val="24"/>
          <w:lang w:val="fr-FR"/>
        </w:rPr>
        <w:t>pleine</w:t>
      </w:r>
      <w:r w:rsidRPr="006662CE">
        <w:rPr>
          <w:rFonts w:ascii="Verdana" w:hAnsi="Verdana" w:cstheme="majorBidi"/>
          <w:sz w:val="24"/>
          <w:szCs w:val="24"/>
          <w:lang w:val="fr-FR"/>
        </w:rPr>
        <w:t xml:space="preserve"> de description.</w:t>
      </w:r>
    </w:p>
    <w:p w:rsidR="006662CE" w:rsidRPr="006662CE" w:rsidRDefault="006662CE" w:rsidP="002701EB">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Un autre motif nous a poussés encore </w:t>
      </w:r>
      <w:r w:rsidR="002701EB">
        <w:rPr>
          <w:rFonts w:ascii="Verdana" w:hAnsi="Verdana" w:cstheme="majorBidi"/>
          <w:sz w:val="24"/>
          <w:szCs w:val="24"/>
          <w:lang w:val="fr-FR"/>
        </w:rPr>
        <w:t>pour</w:t>
      </w:r>
      <w:r w:rsidRPr="006662CE">
        <w:rPr>
          <w:rFonts w:ascii="Verdana" w:hAnsi="Verdana" w:cstheme="majorBidi"/>
          <w:sz w:val="24"/>
          <w:szCs w:val="24"/>
          <w:lang w:val="fr-FR"/>
        </w:rPr>
        <w:t xml:space="preserve"> choisir le roman de Keegan est celui </w:t>
      </w:r>
      <w:r w:rsidRPr="00B15BC2">
        <w:rPr>
          <w:rFonts w:ascii="Verdana" w:hAnsi="Verdana" w:cstheme="majorBidi"/>
          <w:sz w:val="24"/>
          <w:szCs w:val="24"/>
          <w:lang w:val="fr-FR"/>
        </w:rPr>
        <w:t>de l'influence de sa vie personnelle dans l'histoire et la présence de ses sentiments interne</w:t>
      </w:r>
      <w:r w:rsidR="00B15BC2" w:rsidRPr="00B15BC2">
        <w:rPr>
          <w:rFonts w:ascii="Verdana" w:hAnsi="Verdana" w:cstheme="majorBidi"/>
          <w:sz w:val="24"/>
          <w:szCs w:val="24"/>
          <w:lang w:val="fr-FR"/>
        </w:rPr>
        <w:t>s</w:t>
      </w:r>
      <w:r w:rsidRPr="00B15BC2">
        <w:rPr>
          <w:rFonts w:ascii="Verdana" w:hAnsi="Verdana" w:cstheme="majorBidi"/>
          <w:sz w:val="24"/>
          <w:szCs w:val="24"/>
          <w:lang w:val="fr-FR"/>
        </w:rPr>
        <w:t xml:space="preserve"> dans</w:t>
      </w:r>
      <w:r w:rsidRPr="006662CE">
        <w:rPr>
          <w:rFonts w:ascii="Verdana" w:hAnsi="Verdana" w:cstheme="majorBidi"/>
          <w:sz w:val="24"/>
          <w:szCs w:val="24"/>
          <w:lang w:val="fr-FR"/>
        </w:rPr>
        <w:t xml:space="preserve"> ces écrites.</w:t>
      </w:r>
    </w:p>
    <w:p w:rsidR="006662CE" w:rsidRPr="0046031B" w:rsidRDefault="006662CE" w:rsidP="00097946">
      <w:pPr>
        <w:spacing w:before="100" w:beforeAutospacing="1" w:after="100" w:afterAutospacing="1" w:line="360" w:lineRule="auto"/>
        <w:jc w:val="both"/>
        <w:rPr>
          <w:rFonts w:ascii="Verdana" w:hAnsi="Verdana" w:cstheme="majorBidi"/>
          <w:color w:val="00B050"/>
          <w:sz w:val="24"/>
          <w:szCs w:val="24"/>
          <w:lang w:val="fr-FR"/>
        </w:rPr>
      </w:pPr>
      <w:r w:rsidRPr="00E301D0">
        <w:rPr>
          <w:rFonts w:ascii="Verdana" w:hAnsi="Verdana" w:cstheme="majorBidi"/>
          <w:sz w:val="24"/>
          <w:szCs w:val="24"/>
          <w:lang w:val="fr-FR"/>
        </w:rPr>
        <w:t xml:space="preserve">Notre analyse portera sur la figure de l’enfant dans Les trois lumières, et son évolution à travers les siècles. Alors, </w:t>
      </w:r>
      <w:r w:rsidR="00E87054" w:rsidRPr="00E301D0">
        <w:rPr>
          <w:rFonts w:ascii="Verdana" w:hAnsi="Verdana" w:cstheme="majorBidi"/>
          <w:sz w:val="24"/>
          <w:szCs w:val="24"/>
          <w:lang w:val="fr-FR"/>
        </w:rPr>
        <w:t>afin d</w:t>
      </w:r>
      <w:r w:rsidR="00E301D0" w:rsidRPr="00B15BC2">
        <w:rPr>
          <w:rFonts w:ascii="Verdana" w:hAnsi="Verdana" w:cstheme="majorBidi"/>
          <w:sz w:val="24"/>
          <w:szCs w:val="24"/>
          <w:lang w:val="fr-FR"/>
        </w:rPr>
        <w:t>'</w:t>
      </w:r>
      <w:r w:rsidR="00E87054" w:rsidRPr="00E301D0">
        <w:rPr>
          <w:rFonts w:ascii="Verdana" w:hAnsi="Verdana" w:cstheme="majorBidi"/>
          <w:sz w:val="24"/>
          <w:szCs w:val="24"/>
          <w:lang w:val="fr-FR"/>
        </w:rPr>
        <w:t xml:space="preserve">aborder </w:t>
      </w:r>
      <w:r w:rsidRPr="00E301D0">
        <w:rPr>
          <w:rFonts w:ascii="Verdana" w:hAnsi="Verdana" w:cstheme="majorBidi"/>
          <w:sz w:val="24"/>
          <w:szCs w:val="24"/>
          <w:lang w:val="fr-FR"/>
        </w:rPr>
        <w:t xml:space="preserve"> tous les points</w:t>
      </w:r>
      <w:r w:rsidR="00E301D0">
        <w:rPr>
          <w:rFonts w:ascii="Verdana" w:hAnsi="Verdana" w:cstheme="majorBidi"/>
          <w:sz w:val="24"/>
          <w:szCs w:val="24"/>
          <w:lang w:val="fr-FR"/>
        </w:rPr>
        <w:t xml:space="preserve"> pos</w:t>
      </w:r>
      <w:r w:rsidR="00E301D0" w:rsidRPr="00E301D0">
        <w:rPr>
          <w:rFonts w:ascii="Verdana" w:hAnsi="Verdana" w:cstheme="majorBidi"/>
          <w:sz w:val="24"/>
          <w:szCs w:val="24"/>
          <w:lang w:val="fr-FR"/>
        </w:rPr>
        <w:t xml:space="preserve">és </w:t>
      </w:r>
      <w:r w:rsidRPr="00E301D0">
        <w:rPr>
          <w:rFonts w:ascii="Verdana" w:hAnsi="Verdana" w:cstheme="majorBidi"/>
          <w:sz w:val="24"/>
          <w:szCs w:val="24"/>
          <w:lang w:val="fr-FR"/>
        </w:rPr>
        <w:t xml:space="preserve">et de bien mener notre analyse, </w:t>
      </w:r>
      <w:r w:rsidR="00E301D0" w:rsidRPr="00E301D0">
        <w:rPr>
          <w:rFonts w:ascii="Verdana" w:hAnsi="Verdana" w:cstheme="majorBidi"/>
          <w:sz w:val="24"/>
          <w:szCs w:val="24"/>
          <w:lang w:val="fr-FR"/>
        </w:rPr>
        <w:t>on doit repondre aux questions suivantes :</w:t>
      </w:r>
    </w:p>
    <w:p w:rsidR="00E301D0" w:rsidRDefault="006662CE" w:rsidP="00E301D0">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Comment l’enfant est-il représenté dans Les trois lumières de Claire Keegan ?</w:t>
      </w:r>
    </w:p>
    <w:p w:rsidR="006662CE" w:rsidRPr="006662CE" w:rsidRDefault="006662CE" w:rsidP="00E301D0">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 Y a-t- il une présence de la personnalité inconsciente de l’écrivaine dans ce texte ?</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Pour pouvoir répondre à cette problématique, nous proposons les hypothèses suivantes:</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w:t>
      </w:r>
      <w:r w:rsidRPr="006662CE">
        <w:rPr>
          <w:rFonts w:ascii="Verdana" w:hAnsi="Verdana" w:cstheme="majorBidi"/>
          <w:sz w:val="24"/>
          <w:szCs w:val="24"/>
          <w:lang w:val="fr-FR"/>
        </w:rPr>
        <w:tab/>
        <w:t>L’enfant serait représenté comme un enfant dévalorisé et mal traité;</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w:t>
      </w:r>
      <w:r w:rsidRPr="006662CE">
        <w:rPr>
          <w:rFonts w:ascii="Verdana" w:hAnsi="Verdana" w:cstheme="majorBidi"/>
          <w:sz w:val="24"/>
          <w:szCs w:val="24"/>
          <w:lang w:val="fr-FR"/>
        </w:rPr>
        <w:tab/>
        <w:t xml:space="preserve">L’écrivaine dévoile l’image d’un enfant qui est bien soigné par la famille qui l'adopte; </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w:t>
      </w:r>
      <w:r w:rsidRPr="006662CE">
        <w:rPr>
          <w:rFonts w:ascii="Verdana" w:hAnsi="Verdana" w:cstheme="majorBidi"/>
          <w:sz w:val="24"/>
          <w:szCs w:val="24"/>
          <w:lang w:val="fr-FR"/>
        </w:rPr>
        <w:tab/>
        <w:t>L’écrivaine représente un enfant qui cherche encore son identité;</w:t>
      </w: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w:t>
      </w:r>
      <w:r w:rsidRPr="006662CE">
        <w:rPr>
          <w:rFonts w:ascii="Verdana" w:hAnsi="Verdana" w:cstheme="majorBidi"/>
          <w:sz w:val="24"/>
          <w:szCs w:val="24"/>
          <w:lang w:val="fr-FR"/>
        </w:rPr>
        <w:tab/>
        <w:t>L’enfant est le mythe personnel de l’auteur.</w:t>
      </w:r>
    </w:p>
    <w:p w:rsidR="00707E92" w:rsidRDefault="00707E92" w:rsidP="00097946">
      <w:pPr>
        <w:spacing w:before="100" w:beforeAutospacing="1" w:after="100" w:afterAutospacing="1" w:line="360" w:lineRule="auto"/>
        <w:jc w:val="both"/>
        <w:rPr>
          <w:rFonts w:ascii="Verdana" w:hAnsi="Verdana" w:cstheme="majorBidi"/>
          <w:sz w:val="24"/>
          <w:szCs w:val="24"/>
          <w:lang w:val="fr-FR"/>
        </w:rPr>
      </w:pPr>
    </w:p>
    <w:p w:rsidR="006662CE" w:rsidRPr="006662CE" w:rsidRDefault="006662CE" w:rsidP="00097946">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Notre objectif est de montrer l’image de l’enfant dans la société  entre hier et aujourd’hui, à travers l'étude d'un enfant confié à une autre famille qui le prend en charge. Nous voulons aussi expliquer  dans cette </w:t>
      </w:r>
      <w:r w:rsidRPr="006662CE">
        <w:rPr>
          <w:rFonts w:ascii="Verdana" w:hAnsi="Verdana" w:cstheme="majorBidi"/>
          <w:sz w:val="24"/>
          <w:szCs w:val="24"/>
          <w:lang w:val="fr-FR"/>
        </w:rPr>
        <w:lastRenderedPageBreak/>
        <w:t xml:space="preserve">recherche l’influence de l’amour ou de la maltraitance sur la personnalité de l'enfant au sein de sa famille, ainsi que dans une autre famille d'accueil en essayant de démontrer l'écart de la tendresse et de soins perdus dans la deuxième famille. Ce qui nous aide à réaliser une étude psychocritique des différents personnages. </w:t>
      </w:r>
    </w:p>
    <w:p w:rsidR="006662CE" w:rsidRPr="006662CE" w:rsidRDefault="006662CE" w:rsidP="00D273A1">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Afin de vérifier </w:t>
      </w:r>
      <w:r w:rsidR="00D273A1">
        <w:rPr>
          <w:rFonts w:ascii="Verdana" w:hAnsi="Verdana" w:cstheme="majorBidi"/>
          <w:sz w:val="24"/>
          <w:szCs w:val="24"/>
          <w:lang w:val="fr-FR"/>
        </w:rPr>
        <w:t>les</w:t>
      </w:r>
      <w:r w:rsidRPr="006662CE">
        <w:rPr>
          <w:rFonts w:ascii="Verdana" w:hAnsi="Verdana" w:cstheme="majorBidi"/>
          <w:sz w:val="24"/>
          <w:szCs w:val="24"/>
          <w:lang w:val="fr-FR"/>
        </w:rPr>
        <w:t xml:space="preserve"> hypothèses et</w:t>
      </w:r>
      <w:r w:rsidR="00D273A1">
        <w:rPr>
          <w:rFonts w:ascii="Verdana" w:hAnsi="Verdana" w:cstheme="majorBidi"/>
          <w:sz w:val="24"/>
          <w:szCs w:val="24"/>
          <w:lang w:val="fr-FR"/>
        </w:rPr>
        <w:t xml:space="preserve"> </w:t>
      </w:r>
      <w:r w:rsidR="00D273A1" w:rsidRPr="00D273A1">
        <w:rPr>
          <w:rFonts w:ascii="Verdana" w:hAnsi="Verdana" w:cstheme="majorBidi"/>
          <w:sz w:val="24"/>
          <w:szCs w:val="24"/>
          <w:lang w:val="fr-FR"/>
        </w:rPr>
        <w:t>d’</w:t>
      </w:r>
      <w:r w:rsidR="00D273A1" w:rsidRPr="006662CE">
        <w:rPr>
          <w:rFonts w:ascii="Verdana" w:hAnsi="Verdana" w:cstheme="majorBidi"/>
          <w:sz w:val="24"/>
          <w:szCs w:val="24"/>
          <w:lang w:val="fr-FR"/>
        </w:rPr>
        <w:t>atteindre</w:t>
      </w:r>
      <w:r w:rsidRPr="006662CE">
        <w:rPr>
          <w:rFonts w:ascii="Verdana" w:hAnsi="Verdana" w:cstheme="majorBidi"/>
          <w:sz w:val="24"/>
          <w:szCs w:val="24"/>
          <w:lang w:val="fr-FR"/>
        </w:rPr>
        <w:t xml:space="preserve"> les objectifs ciblés, nous allons opter pour une approche psychocritique, celle de Charles Mauron qui a pour objet de traiter le mythe personnel de l’auteur. Cett</w:t>
      </w:r>
      <w:r w:rsidR="001C0699">
        <w:rPr>
          <w:rFonts w:ascii="Verdana" w:hAnsi="Verdana" w:cstheme="majorBidi"/>
          <w:sz w:val="24"/>
          <w:szCs w:val="24"/>
          <w:lang w:val="fr-FR"/>
        </w:rPr>
        <w:t xml:space="preserve">e </w:t>
      </w:r>
      <w:r w:rsidRPr="006662CE">
        <w:rPr>
          <w:rFonts w:ascii="Verdana" w:hAnsi="Verdana" w:cstheme="majorBidi"/>
          <w:sz w:val="24"/>
          <w:szCs w:val="24"/>
          <w:lang w:val="fr-FR"/>
        </w:rPr>
        <w:t>approche se base sur l'étude des thèmes et des images abordés, dans le but de décrire le lien entre l’auteur et ses écrits.</w:t>
      </w:r>
    </w:p>
    <w:p w:rsidR="006662CE" w:rsidRPr="006662CE" w:rsidRDefault="006662CE" w:rsidP="00045A48">
      <w:pPr>
        <w:spacing w:before="100" w:beforeAutospacing="1" w:after="100" w:afterAutospacing="1" w:line="360" w:lineRule="auto"/>
        <w:jc w:val="both"/>
        <w:rPr>
          <w:rFonts w:ascii="Verdana" w:hAnsi="Verdana" w:cstheme="majorBidi"/>
          <w:sz w:val="24"/>
          <w:szCs w:val="24"/>
          <w:lang w:val="fr-FR"/>
        </w:rPr>
      </w:pPr>
      <w:r w:rsidRPr="006662CE">
        <w:rPr>
          <w:rFonts w:ascii="Verdana" w:hAnsi="Verdana" w:cstheme="majorBidi"/>
          <w:sz w:val="24"/>
          <w:szCs w:val="24"/>
          <w:lang w:val="fr-FR"/>
        </w:rPr>
        <w:t xml:space="preserve">Pour </w:t>
      </w:r>
      <w:r w:rsidR="00810B48" w:rsidRPr="00743942">
        <w:rPr>
          <w:rFonts w:ascii="Verdana" w:hAnsi="Verdana" w:cstheme="majorBidi"/>
          <w:color w:val="000000" w:themeColor="text1"/>
          <w:sz w:val="24"/>
          <w:szCs w:val="24"/>
          <w:lang w:val="fr-FR"/>
        </w:rPr>
        <w:t>mener à bien</w:t>
      </w:r>
      <w:r w:rsidRPr="00743942">
        <w:rPr>
          <w:rFonts w:ascii="Verdana" w:hAnsi="Verdana" w:cstheme="majorBidi"/>
          <w:sz w:val="24"/>
          <w:szCs w:val="24"/>
          <w:lang w:val="fr-FR"/>
        </w:rPr>
        <w:t>cette</w:t>
      </w:r>
      <w:r w:rsidRPr="006662CE">
        <w:rPr>
          <w:rFonts w:ascii="Verdana" w:hAnsi="Verdana" w:cstheme="majorBidi"/>
          <w:sz w:val="24"/>
          <w:szCs w:val="24"/>
          <w:lang w:val="fr-FR"/>
        </w:rPr>
        <w:t xml:space="preserve"> étude , le présent travail sera articulé en deux chapitres. Le premier chapitres</w:t>
      </w:r>
      <w:r w:rsidR="003D5B0F">
        <w:rPr>
          <w:rFonts w:ascii="Verdana" w:hAnsi="Verdana" w:cstheme="majorBidi"/>
          <w:sz w:val="24"/>
          <w:szCs w:val="24"/>
          <w:lang w:val="fr-FR"/>
        </w:rPr>
        <w:t xml:space="preserve"> </w:t>
      </w:r>
      <w:r w:rsidR="00E87C0D" w:rsidRPr="00763864">
        <w:rPr>
          <w:rFonts w:ascii="Verdana" w:hAnsi="Verdana" w:cstheme="majorBidi"/>
          <w:color w:val="000000" w:themeColor="text1"/>
          <w:sz w:val="24"/>
          <w:szCs w:val="24"/>
          <w:lang w:val="fr-FR"/>
        </w:rPr>
        <w:t>est</w:t>
      </w:r>
      <w:r w:rsidRPr="006662CE">
        <w:rPr>
          <w:rFonts w:ascii="Verdana" w:hAnsi="Verdana" w:cstheme="majorBidi"/>
          <w:sz w:val="24"/>
          <w:szCs w:val="24"/>
          <w:lang w:val="fr-FR"/>
        </w:rPr>
        <w:t xml:space="preserve"> </w:t>
      </w:r>
      <w:r w:rsidRPr="00763864">
        <w:rPr>
          <w:rFonts w:ascii="Verdana" w:hAnsi="Verdana" w:cstheme="majorBidi"/>
          <w:sz w:val="24"/>
          <w:szCs w:val="24"/>
          <w:lang w:val="fr-FR"/>
        </w:rPr>
        <w:t>intitulé « l’enfant : valeur sociale et littéraire », dans lequel nous commenç</w:t>
      </w:r>
      <w:r w:rsidR="00763864" w:rsidRPr="00763864">
        <w:rPr>
          <w:rFonts w:ascii="Verdana" w:hAnsi="Verdana" w:cstheme="majorBidi"/>
          <w:sz w:val="24"/>
          <w:szCs w:val="24"/>
          <w:lang w:val="fr-FR"/>
        </w:rPr>
        <w:t>r</w:t>
      </w:r>
      <w:r w:rsidRPr="00763864">
        <w:rPr>
          <w:rFonts w:ascii="Verdana" w:hAnsi="Verdana" w:cstheme="majorBidi"/>
          <w:sz w:val="24"/>
          <w:szCs w:val="24"/>
          <w:lang w:val="fr-FR"/>
        </w:rPr>
        <w:t>ons</w:t>
      </w:r>
      <w:r w:rsidRPr="006662CE">
        <w:rPr>
          <w:rFonts w:ascii="Verdana" w:hAnsi="Verdana" w:cstheme="majorBidi"/>
          <w:sz w:val="24"/>
          <w:szCs w:val="24"/>
          <w:lang w:val="fr-FR"/>
        </w:rPr>
        <w:t xml:space="preserve"> à définir les concepts clés de notre recherche, à savoir enfant et enfance. Ensuite, nous traitons les droits de l’enfant, ainsi que sa place sociale et littéraire et surtout la relation mère, enfant, père.</w:t>
      </w:r>
    </w:p>
    <w:p w:rsidR="0054625B" w:rsidRPr="0054625B" w:rsidRDefault="006662CE" w:rsidP="00763864">
      <w:pPr>
        <w:spacing w:before="100" w:beforeAutospacing="1" w:after="100" w:afterAutospacing="1" w:line="360" w:lineRule="auto"/>
        <w:jc w:val="center"/>
        <w:rPr>
          <w:rFonts w:ascii="Verdana" w:hAnsi="Verdana" w:cstheme="majorBidi"/>
          <w:color w:val="000000" w:themeColor="text1"/>
          <w:sz w:val="24"/>
          <w:szCs w:val="24"/>
          <w:lang w:val="fr-FR"/>
        </w:rPr>
      </w:pPr>
      <w:r w:rsidRPr="006662CE">
        <w:rPr>
          <w:rFonts w:ascii="Verdana" w:hAnsi="Verdana" w:cstheme="majorBidi"/>
          <w:sz w:val="24"/>
          <w:szCs w:val="24"/>
          <w:lang w:val="fr-FR"/>
        </w:rPr>
        <w:t xml:space="preserve">Le deuxième chapitre </w:t>
      </w:r>
      <w:r w:rsidR="00763864">
        <w:rPr>
          <w:rFonts w:ascii="Verdana" w:hAnsi="Verdana" w:cstheme="majorBidi"/>
          <w:sz w:val="24"/>
          <w:szCs w:val="24"/>
          <w:lang w:val="fr-FR"/>
        </w:rPr>
        <w:t>est intitule</w:t>
      </w:r>
      <w:r w:rsidRPr="006662CE">
        <w:rPr>
          <w:rFonts w:ascii="Verdana" w:hAnsi="Verdana" w:cstheme="majorBidi"/>
          <w:sz w:val="24"/>
          <w:szCs w:val="24"/>
          <w:lang w:val="fr-FR"/>
        </w:rPr>
        <w:t xml:space="preserve"> « la représentation de l’enfant dans Les trois lumières de Claire Keegan »</w:t>
      </w:r>
      <w:r w:rsidR="00E431BA">
        <w:rPr>
          <w:rFonts w:ascii="Verdana" w:hAnsi="Verdana" w:cstheme="majorBidi"/>
          <w:sz w:val="24"/>
          <w:szCs w:val="24"/>
          <w:lang w:val="fr-FR"/>
        </w:rPr>
        <w:t xml:space="preserve">, </w:t>
      </w:r>
      <w:r w:rsidR="00E431BA" w:rsidRPr="00763864">
        <w:rPr>
          <w:rFonts w:ascii="Verdana" w:hAnsi="Verdana" w:cstheme="majorBidi"/>
          <w:sz w:val="24"/>
          <w:szCs w:val="24"/>
          <w:lang w:val="fr-FR"/>
        </w:rPr>
        <w:t>il</w:t>
      </w:r>
      <w:r w:rsidR="00763864">
        <w:rPr>
          <w:rFonts w:ascii="Verdana" w:hAnsi="Verdana" w:cstheme="majorBidi"/>
          <w:sz w:val="24"/>
          <w:szCs w:val="24"/>
          <w:lang w:val="fr-FR"/>
        </w:rPr>
        <w:t xml:space="preserve"> </w:t>
      </w:r>
      <w:r w:rsidRPr="00763864">
        <w:rPr>
          <w:rFonts w:ascii="Verdana" w:hAnsi="Verdana" w:cstheme="majorBidi"/>
          <w:sz w:val="24"/>
          <w:szCs w:val="24"/>
          <w:lang w:val="fr-FR"/>
        </w:rPr>
        <w:t>sera</w:t>
      </w:r>
      <w:r w:rsidR="00763864">
        <w:rPr>
          <w:rFonts w:ascii="Verdana" w:hAnsi="Verdana" w:cstheme="majorBidi"/>
          <w:sz w:val="24"/>
          <w:szCs w:val="24"/>
          <w:lang w:val="fr-FR"/>
        </w:rPr>
        <w:t xml:space="preserve"> consacré à l’analyse et à </w:t>
      </w:r>
      <w:r w:rsidRPr="006662CE">
        <w:rPr>
          <w:rFonts w:ascii="Verdana" w:hAnsi="Verdana" w:cstheme="majorBidi"/>
          <w:sz w:val="24"/>
          <w:szCs w:val="24"/>
          <w:lang w:val="fr-FR"/>
        </w:rPr>
        <w:t xml:space="preserve">l'étude du roman. D'abord, nous </w:t>
      </w:r>
      <w:r w:rsidR="00763864">
        <w:rPr>
          <w:rFonts w:ascii="Verdana" w:hAnsi="Verdana" w:cstheme="majorBidi"/>
          <w:sz w:val="24"/>
          <w:szCs w:val="24"/>
          <w:lang w:val="fr-FR"/>
        </w:rPr>
        <w:t xml:space="preserve">commencerons par </w:t>
      </w:r>
      <w:r w:rsidRPr="006662CE">
        <w:rPr>
          <w:rFonts w:ascii="Verdana" w:hAnsi="Verdana" w:cstheme="majorBidi"/>
          <w:sz w:val="24"/>
          <w:szCs w:val="24"/>
          <w:lang w:val="fr-FR"/>
        </w:rPr>
        <w:t xml:space="preserve"> un résumé du roman en présentant les différents moments de l'histoi</w:t>
      </w:r>
      <w:r w:rsidR="00763864">
        <w:rPr>
          <w:rFonts w:ascii="Verdana" w:hAnsi="Verdana" w:cstheme="majorBidi"/>
          <w:sz w:val="24"/>
          <w:szCs w:val="24"/>
          <w:lang w:val="fr-FR"/>
        </w:rPr>
        <w:t xml:space="preserve">re. Puis, nous </w:t>
      </w:r>
      <w:r w:rsidRPr="006662CE">
        <w:rPr>
          <w:rFonts w:ascii="Verdana" w:hAnsi="Verdana" w:cstheme="majorBidi"/>
          <w:sz w:val="24"/>
          <w:szCs w:val="24"/>
          <w:lang w:val="fr-FR"/>
        </w:rPr>
        <w:t xml:space="preserve"> </w:t>
      </w:r>
      <w:r w:rsidR="00763864">
        <w:rPr>
          <w:rFonts w:ascii="Verdana" w:hAnsi="Verdana" w:cstheme="majorBidi"/>
          <w:sz w:val="24"/>
          <w:szCs w:val="24"/>
          <w:lang w:val="fr-FR"/>
        </w:rPr>
        <w:t>analysrons  le</w:t>
      </w:r>
      <w:r w:rsidRPr="006662CE">
        <w:rPr>
          <w:rFonts w:ascii="Verdana" w:hAnsi="Verdana" w:cstheme="majorBidi"/>
          <w:sz w:val="24"/>
          <w:szCs w:val="24"/>
          <w:lang w:val="fr-FR"/>
        </w:rPr>
        <w:t xml:space="preserve"> titre</w:t>
      </w:r>
      <w:r w:rsidR="0097636B">
        <w:rPr>
          <w:rFonts w:ascii="Verdana" w:hAnsi="Verdana" w:cstheme="majorBidi"/>
          <w:b/>
          <w:bCs/>
          <w:color w:val="FF0000"/>
          <w:sz w:val="24"/>
          <w:szCs w:val="24"/>
          <w:lang w:val="fr-FR"/>
        </w:rPr>
        <w:t xml:space="preserve"> </w:t>
      </w:r>
      <w:r w:rsidRPr="006662CE">
        <w:rPr>
          <w:rFonts w:ascii="Verdana" w:hAnsi="Verdana" w:cstheme="majorBidi"/>
          <w:sz w:val="24"/>
          <w:szCs w:val="24"/>
          <w:lang w:val="fr-FR"/>
        </w:rPr>
        <w:t xml:space="preserve">"Les trois lumières" et de sa signification. Nous </w:t>
      </w:r>
      <w:r w:rsidRPr="00000F69">
        <w:rPr>
          <w:rFonts w:ascii="Verdana" w:hAnsi="Verdana" w:cstheme="majorBidi"/>
          <w:sz w:val="24"/>
          <w:szCs w:val="24"/>
          <w:lang w:val="fr-FR"/>
        </w:rPr>
        <w:t>terminerons</w:t>
      </w:r>
      <w:r w:rsidR="00000F69">
        <w:rPr>
          <w:rFonts w:ascii="Verdana" w:hAnsi="Verdana" w:cstheme="majorBidi"/>
          <w:b/>
          <w:bCs/>
          <w:color w:val="FF0000"/>
          <w:sz w:val="24"/>
          <w:szCs w:val="24"/>
          <w:lang w:val="fr-FR"/>
        </w:rPr>
        <w:t xml:space="preserve"> </w:t>
      </w:r>
      <w:r w:rsidRPr="00000F69">
        <w:rPr>
          <w:rFonts w:ascii="Verdana" w:hAnsi="Verdana" w:cstheme="majorBidi"/>
          <w:sz w:val="24"/>
          <w:szCs w:val="24"/>
          <w:lang w:val="fr-FR"/>
        </w:rPr>
        <w:t xml:space="preserve">enfin ce chapitre par l’application de la méthode psychocritique de Charles </w:t>
      </w:r>
      <w:r w:rsidR="00000F69" w:rsidRPr="00000F69">
        <w:rPr>
          <w:rFonts w:ascii="Verdana" w:hAnsi="Verdana" w:cstheme="majorBidi"/>
          <w:sz w:val="24"/>
          <w:szCs w:val="24"/>
          <w:lang w:val="fr-FR"/>
        </w:rPr>
        <w:t>Mauron.</w:t>
      </w:r>
    </w:p>
    <w:p w:rsidR="002E554B" w:rsidRPr="00827D38" w:rsidRDefault="002E554B" w:rsidP="00045A48">
      <w:pPr>
        <w:spacing w:before="100" w:beforeAutospacing="1" w:after="100" w:afterAutospacing="1" w:line="360" w:lineRule="auto"/>
        <w:jc w:val="both"/>
        <w:rPr>
          <w:rFonts w:asciiTheme="majorBidi" w:hAnsiTheme="majorBidi" w:cstheme="majorBidi"/>
          <w:sz w:val="24"/>
          <w:szCs w:val="24"/>
          <w:lang w:val="fr-FR"/>
        </w:rPr>
        <w:sectPr w:rsidR="002E554B" w:rsidRPr="00827D38" w:rsidSect="00FD4736">
          <w:headerReference w:type="even" r:id="rId15"/>
          <w:headerReference w:type="default" r:id="rId16"/>
          <w:footerReference w:type="even" r:id="rId17"/>
          <w:footerReference w:type="default" r:id="rId18"/>
          <w:type w:val="nextColumn"/>
          <w:pgSz w:w="11910" w:h="16840"/>
          <w:pgMar w:top="1418" w:right="1418" w:bottom="1418" w:left="1701" w:header="850" w:footer="850" w:gutter="0"/>
          <w:pgNumType w:start="6"/>
          <w:cols w:space="720"/>
          <w:docGrid w:linePitch="299"/>
        </w:sectPr>
      </w:pPr>
    </w:p>
    <w:p w:rsidR="006D0185" w:rsidRDefault="006D0185" w:rsidP="00EC7974">
      <w:pPr>
        <w:spacing w:line="360" w:lineRule="auto"/>
        <w:jc w:val="both"/>
        <w:rPr>
          <w:rFonts w:asciiTheme="majorBidi" w:hAnsiTheme="majorBidi" w:cstheme="majorBidi"/>
          <w:b/>
          <w:bCs/>
          <w:sz w:val="24"/>
          <w:szCs w:val="24"/>
          <w:lang w:val="fr-FR"/>
        </w:rPr>
      </w:pPr>
      <w:bookmarkStart w:id="5" w:name="_Hlk51078646"/>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A77B3C" w:rsidP="00EC7974">
      <w:pPr>
        <w:spacing w:line="360" w:lineRule="auto"/>
        <w:jc w:val="both"/>
        <w:rPr>
          <w:rFonts w:asciiTheme="majorBidi" w:hAnsiTheme="majorBidi" w:cstheme="majorBidi"/>
          <w:b/>
          <w:bCs/>
          <w:sz w:val="24"/>
          <w:szCs w:val="24"/>
          <w:lang w:val="fr-FR"/>
        </w:rPr>
      </w:pPr>
      <w:r w:rsidRPr="00A77B3C">
        <w:rPr>
          <w:noProof/>
        </w:rPr>
        <w:pict>
          <v:shape id="Zone de texte 4101" o:spid="_x0000_s1031" type="#_x0000_t202" style="position:absolute;left:0;text-align:left;margin-left:-55.75pt;margin-top:2.3pt;width:526.5pt;height:336pt;z-index:251657728;visibility:visible;mso-width-relative:margin;mso-height-relative:margin" filled="f" stroked="f">
            <v:textbox>
              <w:txbxContent>
                <w:p w:rsidR="009741D0" w:rsidRPr="001C0699" w:rsidRDefault="009741D0" w:rsidP="00FA6FB8">
                  <w:pPr>
                    <w:spacing w:before="100" w:beforeAutospacing="1" w:after="100" w:afterAutospacing="1" w:line="360" w:lineRule="auto"/>
                    <w:jc w:val="center"/>
                    <w:rPr>
                      <w:rFonts w:ascii="Verdana" w:hAnsi="Verdana"/>
                      <w:color w:val="984806" w:themeColor="accent6" w:themeShade="80"/>
                      <w:sz w:val="72"/>
                      <w:szCs w:val="72"/>
                      <w:lang w:val="fr-FR"/>
                    </w:rPr>
                  </w:pPr>
                  <w:r w:rsidRPr="001C0699">
                    <w:rPr>
                      <w:rFonts w:ascii="Verdana" w:hAnsi="Verdana"/>
                      <w:color w:val="984806" w:themeColor="accent6" w:themeShade="80"/>
                      <w:sz w:val="72"/>
                      <w:szCs w:val="72"/>
                      <w:lang w:val="fr-FR"/>
                    </w:rPr>
                    <w:t>ChapitreI</w:t>
                  </w:r>
                </w:p>
                <w:p w:rsidR="009741D0" w:rsidRPr="001C0699" w:rsidRDefault="009741D0" w:rsidP="00097946">
                  <w:pPr>
                    <w:spacing w:before="100" w:beforeAutospacing="1" w:after="100" w:afterAutospacing="1" w:line="360" w:lineRule="auto"/>
                    <w:ind w:left="567" w:right="732"/>
                    <w:jc w:val="center"/>
                    <w:rPr>
                      <w:rFonts w:ascii="Verdana" w:hAnsi="Verdana"/>
                      <w:color w:val="984806" w:themeColor="accent6" w:themeShade="80"/>
                      <w:sz w:val="72"/>
                      <w:szCs w:val="72"/>
                      <w:lang w:val="fr-FR"/>
                    </w:rPr>
                  </w:pPr>
                  <w:r w:rsidRPr="001C0699">
                    <w:rPr>
                      <w:rFonts w:ascii="Verdana" w:hAnsi="Verdana"/>
                      <w:color w:val="984806" w:themeColor="accent6" w:themeShade="80"/>
                      <w:sz w:val="72"/>
                      <w:szCs w:val="72"/>
                      <w:lang w:val="fr-FR"/>
                    </w:rPr>
                    <w:t>L’enfant : valeursocial</w:t>
                  </w:r>
                  <w:r>
                    <w:rPr>
                      <w:rFonts w:ascii="Verdana" w:hAnsi="Verdana"/>
                      <w:color w:val="984806" w:themeColor="accent6" w:themeShade="80"/>
                      <w:sz w:val="72"/>
                      <w:szCs w:val="72"/>
                      <w:lang w:val="fr-FR"/>
                    </w:rPr>
                    <w:t>e</w:t>
                  </w:r>
                  <w:r w:rsidRPr="001C0699">
                    <w:rPr>
                      <w:rFonts w:ascii="Verdana" w:hAnsi="Verdana"/>
                      <w:color w:val="984806" w:themeColor="accent6" w:themeShade="80"/>
                      <w:sz w:val="72"/>
                      <w:szCs w:val="72"/>
                      <w:lang w:val="fr-FR"/>
                    </w:rPr>
                    <w:t xml:space="preserve"> et littéraire </w:t>
                  </w:r>
                </w:p>
                <w:p w:rsidR="009741D0" w:rsidRDefault="009741D0" w:rsidP="006D0185">
                  <w:pPr>
                    <w:spacing w:before="220" w:line="360" w:lineRule="auto"/>
                    <w:ind w:right="1328"/>
                    <w:jc w:val="center"/>
                    <w:rPr>
                      <w:color w:val="984806" w:themeColor="accent6" w:themeShade="80"/>
                      <w:sz w:val="136"/>
                      <w:szCs w:val="136"/>
                      <w:lang w:val="fr-FR"/>
                    </w:rPr>
                  </w:pPr>
                </w:p>
                <w:p w:rsidR="009741D0" w:rsidRPr="006D0185" w:rsidRDefault="009741D0" w:rsidP="006D0185">
                  <w:pPr>
                    <w:spacing w:before="220" w:line="360" w:lineRule="auto"/>
                    <w:ind w:right="1328"/>
                    <w:jc w:val="center"/>
                    <w:rPr>
                      <w:b/>
                      <w:color w:val="E5B8B7" w:themeColor="accent2" w:themeTint="66"/>
                      <w:sz w:val="136"/>
                      <w:szCs w:val="136"/>
                      <w:lang w:val="fr-FR"/>
                    </w:rPr>
                  </w:pPr>
                </w:p>
              </w:txbxContent>
            </v:textbox>
          </v:shape>
        </w:pict>
      </w: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Pr="007B1848" w:rsidRDefault="006D0185" w:rsidP="00EC7974">
      <w:pPr>
        <w:spacing w:line="360" w:lineRule="auto"/>
        <w:jc w:val="both"/>
        <w:rPr>
          <w:rFonts w:ascii="Verdana" w:hAnsi="Verdana"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p w:rsidR="006D0185" w:rsidRDefault="006D0185" w:rsidP="00EC7974">
      <w:pPr>
        <w:spacing w:line="360" w:lineRule="auto"/>
        <w:jc w:val="both"/>
        <w:rPr>
          <w:rFonts w:asciiTheme="majorBidi" w:hAnsiTheme="majorBidi" w:cstheme="majorBidi"/>
          <w:b/>
          <w:bCs/>
          <w:sz w:val="24"/>
          <w:szCs w:val="24"/>
          <w:lang w:val="fr-FR"/>
        </w:rPr>
      </w:pPr>
    </w:p>
    <w:bookmarkEnd w:id="5"/>
    <w:p w:rsidR="009156A0" w:rsidRPr="00EB1F88" w:rsidRDefault="00EB1F88" w:rsidP="00045A48">
      <w:pPr>
        <w:spacing w:before="100" w:beforeAutospacing="1" w:after="100" w:afterAutospacing="1" w:line="360" w:lineRule="auto"/>
        <w:jc w:val="both"/>
        <w:rPr>
          <w:rFonts w:ascii="Verdana" w:hAnsi="Verdana" w:cstheme="majorBidi"/>
          <w:b/>
          <w:bCs/>
          <w:sz w:val="26"/>
          <w:szCs w:val="26"/>
          <w:lang w:val="fr-FR"/>
        </w:rPr>
      </w:pPr>
      <w:r w:rsidRPr="00EB1F88">
        <w:rPr>
          <w:rFonts w:ascii="Verdana" w:hAnsi="Verdana" w:cstheme="majorBidi"/>
          <w:b/>
          <w:bCs/>
          <w:sz w:val="26"/>
          <w:szCs w:val="26"/>
          <w:lang w:val="fr-FR"/>
        </w:rPr>
        <w:lastRenderedPageBreak/>
        <w:t>Introduction</w:t>
      </w:r>
    </w:p>
    <w:p w:rsidR="00EB1F88" w:rsidRPr="00EB1F88" w:rsidRDefault="00EB1F88" w:rsidP="001C0DCC">
      <w:pPr>
        <w:spacing w:before="100" w:beforeAutospacing="1" w:after="100" w:afterAutospacing="1" w:line="360" w:lineRule="auto"/>
        <w:jc w:val="both"/>
        <w:rPr>
          <w:rFonts w:ascii="Verdana" w:hAnsi="Verdana" w:cstheme="majorBidi"/>
          <w:sz w:val="24"/>
          <w:szCs w:val="24"/>
          <w:lang w:val="fr-FR"/>
        </w:rPr>
      </w:pPr>
      <w:r w:rsidRPr="00C00BCE">
        <w:rPr>
          <w:rFonts w:ascii="Verdana" w:hAnsi="Verdana" w:cstheme="majorBidi"/>
          <w:sz w:val="24"/>
          <w:szCs w:val="24"/>
          <w:lang w:val="fr-FR"/>
        </w:rPr>
        <w:t xml:space="preserve">L'enfance est ce moment heureux qui nous sépare des épreuves de la vie adulte. C'est en ce moment que nous </w:t>
      </w:r>
      <w:r w:rsidR="00700C63" w:rsidRPr="00C00BCE">
        <w:rPr>
          <w:rFonts w:ascii="Verdana" w:hAnsi="Verdana" w:cstheme="majorBidi"/>
          <w:sz w:val="24"/>
          <w:szCs w:val="24"/>
          <w:lang w:val="fr-FR"/>
        </w:rPr>
        <w:t xml:space="preserve">vivons </w:t>
      </w:r>
      <w:r w:rsidR="009A6CD0" w:rsidRPr="00C00BCE">
        <w:rPr>
          <w:rFonts w:ascii="Verdana" w:hAnsi="Verdana" w:cstheme="majorBidi"/>
          <w:sz w:val="24"/>
          <w:szCs w:val="24"/>
          <w:lang w:val="fr-FR"/>
        </w:rPr>
        <w:t>des</w:t>
      </w:r>
      <w:r w:rsidRPr="00C00BCE">
        <w:rPr>
          <w:rFonts w:ascii="Verdana" w:hAnsi="Verdana" w:cstheme="majorBidi"/>
          <w:sz w:val="24"/>
          <w:szCs w:val="24"/>
          <w:lang w:val="fr-FR"/>
        </w:rPr>
        <w:t xml:space="preserve"> sentiments les plus innocents. L'enfance est le début de la vie, où un enfant se construit et façonne sa personnalité </w:t>
      </w:r>
      <w:r w:rsidR="00870F86" w:rsidRPr="00C00BCE">
        <w:rPr>
          <w:rFonts w:ascii="Verdana" w:hAnsi="Verdana" w:cstheme="majorBidi"/>
          <w:sz w:val="24"/>
          <w:szCs w:val="24"/>
          <w:lang w:val="fr-FR"/>
        </w:rPr>
        <w:t>déterminant</w:t>
      </w:r>
      <w:r w:rsidRPr="00C00BCE">
        <w:rPr>
          <w:rFonts w:ascii="Verdana" w:hAnsi="Verdana" w:cstheme="majorBidi"/>
          <w:sz w:val="24"/>
          <w:szCs w:val="24"/>
          <w:lang w:val="fr-FR"/>
        </w:rPr>
        <w:t>son</w:t>
      </w:r>
      <w:r w:rsidR="004840C6" w:rsidRPr="00C00BCE">
        <w:rPr>
          <w:rFonts w:ascii="Verdana" w:hAnsi="Verdana" w:cstheme="majorBidi"/>
          <w:sz w:val="24"/>
          <w:szCs w:val="24"/>
          <w:lang w:val="fr-FR"/>
        </w:rPr>
        <w:t>avenir</w:t>
      </w:r>
      <w:r w:rsidRPr="00C00BCE">
        <w:rPr>
          <w:rFonts w:ascii="Verdana" w:hAnsi="Verdana" w:cstheme="majorBidi"/>
          <w:sz w:val="24"/>
          <w:szCs w:val="24"/>
          <w:lang w:val="fr-FR"/>
        </w:rPr>
        <w:t>. Une enfance heureu</w:t>
      </w:r>
      <w:r w:rsidR="00C727A5" w:rsidRPr="00C00BCE">
        <w:rPr>
          <w:rFonts w:ascii="Verdana" w:hAnsi="Verdana" w:cstheme="majorBidi"/>
          <w:sz w:val="24"/>
          <w:szCs w:val="24"/>
          <w:lang w:val="fr-FR"/>
        </w:rPr>
        <w:t>se ou malheureuse peut</w:t>
      </w:r>
      <w:r w:rsidR="00C00BCE" w:rsidRPr="00C00BCE">
        <w:rPr>
          <w:lang w:val="fr-FR"/>
        </w:rPr>
        <w:t xml:space="preserve"> </w:t>
      </w:r>
      <w:r w:rsidR="00C00BCE" w:rsidRPr="00C00BCE">
        <w:rPr>
          <w:rFonts w:ascii="Verdana" w:hAnsi="Verdana" w:cstheme="majorBidi"/>
          <w:sz w:val="24"/>
          <w:szCs w:val="24"/>
          <w:lang w:val="fr-FR"/>
        </w:rPr>
        <w:t>déterminer le cours de la vie d'une personne à l'âge adulte.donc</w:t>
      </w:r>
      <w:r w:rsidRPr="00C00BCE">
        <w:rPr>
          <w:rFonts w:ascii="Verdana" w:hAnsi="Verdana" w:cstheme="majorBidi"/>
          <w:sz w:val="24"/>
          <w:szCs w:val="24"/>
          <w:lang w:val="fr-FR"/>
        </w:rPr>
        <w:t>, l'enfant est considéré comme l'élément le plus important de cette période.</w:t>
      </w:r>
    </w:p>
    <w:p w:rsidR="00EB1F88" w:rsidRPr="00EB1F88" w:rsidRDefault="00EB1F88" w:rsidP="001C0DCC">
      <w:pPr>
        <w:spacing w:before="100" w:beforeAutospacing="1" w:after="100" w:afterAutospacing="1" w:line="360" w:lineRule="auto"/>
        <w:jc w:val="both"/>
        <w:rPr>
          <w:rFonts w:ascii="Verdana" w:hAnsi="Verdana" w:cstheme="majorBidi"/>
          <w:sz w:val="24"/>
          <w:szCs w:val="24"/>
          <w:lang w:val="fr-FR"/>
        </w:rPr>
      </w:pPr>
      <w:r w:rsidRPr="00EB1F88">
        <w:rPr>
          <w:rFonts w:ascii="Verdana" w:hAnsi="Verdana" w:cstheme="majorBidi"/>
          <w:sz w:val="24"/>
          <w:szCs w:val="24"/>
          <w:lang w:val="fr-FR"/>
        </w:rPr>
        <w:t>Dans ce premier chapitre, nous  définir</w:t>
      </w:r>
      <w:r w:rsidR="003F4FFD">
        <w:rPr>
          <w:rFonts w:ascii="Verdana" w:hAnsi="Verdana" w:cstheme="majorBidi"/>
          <w:sz w:val="24"/>
          <w:szCs w:val="24"/>
          <w:lang w:val="fr-FR"/>
        </w:rPr>
        <w:t>ons</w:t>
      </w:r>
      <w:r w:rsidRPr="00EB1F88">
        <w:rPr>
          <w:rFonts w:ascii="Verdana" w:hAnsi="Verdana" w:cstheme="majorBidi"/>
          <w:sz w:val="24"/>
          <w:szCs w:val="24"/>
          <w:lang w:val="fr-FR"/>
        </w:rPr>
        <w:t xml:space="preserve"> les termes essentiels, à savoir enfant et enfance. Puis, nous présent</w:t>
      </w:r>
      <w:r w:rsidR="003F4FFD">
        <w:rPr>
          <w:rFonts w:ascii="Verdana" w:hAnsi="Verdana" w:cstheme="majorBidi"/>
          <w:sz w:val="24"/>
          <w:szCs w:val="24"/>
          <w:lang w:val="fr-FR"/>
        </w:rPr>
        <w:t>r</w:t>
      </w:r>
      <w:r w:rsidRPr="00EB1F88">
        <w:rPr>
          <w:rFonts w:ascii="Verdana" w:hAnsi="Verdana" w:cstheme="majorBidi"/>
          <w:sz w:val="24"/>
          <w:szCs w:val="24"/>
          <w:lang w:val="fr-FR"/>
        </w:rPr>
        <w:t>ons les droits de l’enfant les plus importants. Ensuite, nous parl</w:t>
      </w:r>
      <w:r w:rsidR="003F4FFD">
        <w:rPr>
          <w:rFonts w:ascii="Verdana" w:hAnsi="Verdana" w:cstheme="majorBidi"/>
          <w:sz w:val="24"/>
          <w:szCs w:val="24"/>
          <w:lang w:val="fr-FR"/>
        </w:rPr>
        <w:t>r</w:t>
      </w:r>
      <w:r w:rsidRPr="00EB1F88">
        <w:rPr>
          <w:rFonts w:ascii="Verdana" w:hAnsi="Verdana" w:cstheme="majorBidi"/>
          <w:sz w:val="24"/>
          <w:szCs w:val="24"/>
          <w:lang w:val="fr-FR"/>
        </w:rPr>
        <w:t>ons de la place de l’enfant et son évolution dans la société, aussi sa valeur dans la littérature et comment il est abordé dans les œuvres littéraires.</w:t>
      </w:r>
    </w:p>
    <w:p w:rsidR="009156A0" w:rsidRDefault="00EB1F88" w:rsidP="001C0DCC">
      <w:pPr>
        <w:spacing w:before="100" w:beforeAutospacing="1" w:after="100" w:afterAutospacing="1" w:line="360" w:lineRule="auto"/>
        <w:jc w:val="both"/>
        <w:rPr>
          <w:rFonts w:ascii="Verdana" w:hAnsi="Verdana" w:cstheme="majorBidi"/>
          <w:sz w:val="24"/>
          <w:szCs w:val="24"/>
          <w:lang w:val="fr-FR"/>
        </w:rPr>
      </w:pPr>
      <w:r w:rsidRPr="00EB1F88">
        <w:rPr>
          <w:rFonts w:ascii="Verdana" w:hAnsi="Verdana" w:cstheme="majorBidi"/>
          <w:sz w:val="24"/>
          <w:szCs w:val="24"/>
          <w:lang w:val="fr-FR"/>
        </w:rPr>
        <w:t>Nous finirons ce chapitre par la relation entre parents et enfant et son inf</w:t>
      </w:r>
      <w:r w:rsidR="003F4FFD">
        <w:rPr>
          <w:rFonts w:ascii="Verdana" w:hAnsi="Verdana" w:cstheme="majorBidi"/>
          <w:sz w:val="24"/>
          <w:szCs w:val="24"/>
          <w:lang w:val="fr-FR"/>
        </w:rPr>
        <w:t xml:space="preserve">luence sur la vie des enfants </w:t>
      </w:r>
      <w:r w:rsidRPr="00EB1F88">
        <w:rPr>
          <w:rFonts w:ascii="Verdana" w:hAnsi="Verdana" w:cstheme="majorBidi"/>
          <w:sz w:val="24"/>
          <w:szCs w:val="24"/>
          <w:lang w:val="fr-FR"/>
        </w:rPr>
        <w:t xml:space="preserve"> </w:t>
      </w:r>
      <w:r w:rsidRPr="003F4FFD">
        <w:rPr>
          <w:rFonts w:ascii="Verdana" w:hAnsi="Verdana" w:cstheme="majorBidi"/>
          <w:sz w:val="24"/>
          <w:szCs w:val="24"/>
          <w:lang w:val="fr-FR"/>
        </w:rPr>
        <w:t>particulière</w:t>
      </w:r>
      <w:r w:rsidR="003F4FFD" w:rsidRPr="003F4FFD">
        <w:rPr>
          <w:rFonts w:ascii="Verdana" w:hAnsi="Verdana" w:cstheme="majorBidi"/>
          <w:sz w:val="24"/>
          <w:szCs w:val="24"/>
          <w:lang w:val="fr-FR"/>
        </w:rPr>
        <w:t>ment</w:t>
      </w:r>
      <w:r w:rsidR="003F4FFD">
        <w:rPr>
          <w:rFonts w:ascii="Verdana" w:hAnsi="Verdana" w:cstheme="majorBidi"/>
          <w:sz w:val="24"/>
          <w:szCs w:val="24"/>
          <w:lang w:val="fr-FR"/>
        </w:rPr>
        <w:t xml:space="preserve"> </w:t>
      </w:r>
      <w:r w:rsidRPr="00EB1F88">
        <w:rPr>
          <w:rFonts w:ascii="Verdana" w:hAnsi="Verdana" w:cstheme="majorBidi"/>
          <w:sz w:val="24"/>
          <w:szCs w:val="24"/>
          <w:lang w:val="fr-FR"/>
        </w:rPr>
        <w:t>et l’être humain en général.</w:t>
      </w:r>
    </w:p>
    <w:p w:rsidR="009156A0" w:rsidRPr="00FA6FB8" w:rsidRDefault="00EB1F88" w:rsidP="00FA6FB8">
      <w:pPr>
        <w:pStyle w:val="Paragraphedeliste"/>
        <w:numPr>
          <w:ilvl w:val="0"/>
          <w:numId w:val="18"/>
        </w:numPr>
        <w:spacing w:before="100" w:beforeAutospacing="1" w:after="100" w:afterAutospacing="1" w:line="360" w:lineRule="auto"/>
        <w:rPr>
          <w:rFonts w:ascii="Verdana" w:hAnsi="Verdana" w:cstheme="majorBidi"/>
          <w:b/>
          <w:bCs/>
          <w:sz w:val="26"/>
          <w:szCs w:val="26"/>
          <w:lang w:val="fr-FR"/>
        </w:rPr>
      </w:pPr>
      <w:r w:rsidRPr="009156A0">
        <w:rPr>
          <w:rFonts w:ascii="Verdana" w:hAnsi="Verdana" w:cstheme="majorBidi"/>
          <w:b/>
          <w:bCs/>
          <w:sz w:val="26"/>
          <w:szCs w:val="26"/>
          <w:lang w:val="fr-FR"/>
        </w:rPr>
        <w:t>L’image de l’enfant dans la littérature francophone</w:t>
      </w:r>
    </w:p>
    <w:p w:rsidR="009156A0" w:rsidRPr="00FA6FB8" w:rsidRDefault="00EB1F88" w:rsidP="00FA6FB8">
      <w:pPr>
        <w:pStyle w:val="Paragraphedeliste"/>
        <w:numPr>
          <w:ilvl w:val="1"/>
          <w:numId w:val="18"/>
        </w:numPr>
        <w:spacing w:before="100" w:beforeAutospacing="1" w:after="100" w:afterAutospacing="1" w:line="360" w:lineRule="auto"/>
        <w:rPr>
          <w:rFonts w:ascii="Verdana" w:hAnsi="Verdana" w:cstheme="majorBidi"/>
          <w:sz w:val="24"/>
          <w:szCs w:val="24"/>
        </w:rPr>
      </w:pPr>
      <w:r w:rsidRPr="009156A0">
        <w:rPr>
          <w:rFonts w:ascii="Verdana" w:hAnsi="Verdana" w:cstheme="majorBidi"/>
          <w:b/>
          <w:bCs/>
          <w:sz w:val="26"/>
          <w:szCs w:val="26"/>
        </w:rPr>
        <w:t>La conception de L’Enfant</w:t>
      </w:r>
    </w:p>
    <w:p w:rsidR="00207BB8" w:rsidRPr="006E70D1" w:rsidRDefault="00207BB8" w:rsidP="00FD4736">
      <w:pPr>
        <w:spacing w:before="100" w:beforeAutospacing="1" w:after="100" w:afterAutospacing="1" w:line="360" w:lineRule="auto"/>
        <w:jc w:val="both"/>
        <w:rPr>
          <w:rFonts w:ascii="Verdana" w:hAnsi="Verdana" w:cstheme="majorBidi"/>
          <w:b/>
          <w:bCs/>
          <w:color w:val="FF0000"/>
          <w:sz w:val="24"/>
          <w:szCs w:val="24"/>
          <w:lang w:val="fr-FR"/>
        </w:rPr>
      </w:pPr>
      <w:r w:rsidRPr="0013731D">
        <w:rPr>
          <w:rFonts w:ascii="Verdana" w:hAnsi="Verdana" w:cstheme="majorBidi"/>
          <w:sz w:val="24"/>
          <w:szCs w:val="24"/>
          <w:lang w:val="fr-FR"/>
        </w:rPr>
        <w:t xml:space="preserve">Chaque adulte aujourd'hui était un enfant dans le passé, car L’enfant est l'élément le plus important dans la construction de la société. Ce qui a été également confirmé par Victor Cherbuliez: </w:t>
      </w:r>
      <w:r w:rsidRPr="0013731D">
        <w:rPr>
          <w:rFonts w:ascii="Verdana" w:hAnsi="Verdana" w:cstheme="majorBidi"/>
          <w:i/>
          <w:iCs/>
          <w:sz w:val="24"/>
          <w:szCs w:val="24"/>
          <w:lang w:val="fr-FR"/>
        </w:rPr>
        <w:t>« L'histoire du genre humain recommence avec ch</w:t>
      </w:r>
      <w:r w:rsidR="002562C4">
        <w:rPr>
          <w:rFonts w:ascii="Verdana" w:hAnsi="Verdana" w:cstheme="majorBidi"/>
          <w:i/>
          <w:iCs/>
          <w:sz w:val="24"/>
          <w:szCs w:val="24"/>
          <w:lang w:val="fr-FR"/>
        </w:rPr>
        <w:t xml:space="preserve">aque enfant qui vient au </w:t>
      </w:r>
      <w:r w:rsidR="00E335B0">
        <w:rPr>
          <w:rFonts w:ascii="Verdana" w:hAnsi="Verdana" w:cstheme="majorBidi"/>
          <w:i/>
          <w:iCs/>
          <w:sz w:val="24"/>
          <w:szCs w:val="24"/>
          <w:lang w:val="fr-FR"/>
        </w:rPr>
        <w:t>monde.</w:t>
      </w:r>
      <w:r w:rsidRPr="0013731D">
        <w:rPr>
          <w:rFonts w:ascii="Verdana" w:hAnsi="Verdana" w:cstheme="majorBidi"/>
          <w:i/>
          <w:iCs/>
          <w:sz w:val="24"/>
          <w:szCs w:val="24"/>
          <w:lang w:val="fr-FR"/>
        </w:rPr>
        <w:t>»</w:t>
      </w:r>
      <w:r w:rsidRPr="003F2BE7">
        <w:rPr>
          <w:rStyle w:val="Appelnotedebasdep"/>
          <w:rFonts w:ascii="Verdana" w:hAnsi="Verdana" w:cstheme="majorBidi"/>
          <w:i/>
          <w:iCs/>
          <w:sz w:val="24"/>
          <w:szCs w:val="24"/>
        </w:rPr>
        <w:footnoteReference w:id="2"/>
      </w:r>
    </w:p>
    <w:p w:rsidR="009156A0" w:rsidRPr="0013731D" w:rsidRDefault="009156A0" w:rsidP="00FA6FB8">
      <w:pPr>
        <w:spacing w:before="100" w:beforeAutospacing="1" w:after="100" w:afterAutospacing="1" w:line="360" w:lineRule="auto"/>
        <w:jc w:val="both"/>
        <w:rPr>
          <w:rFonts w:ascii="Verdana" w:hAnsi="Verdana" w:cstheme="majorBidi"/>
          <w:sz w:val="24"/>
          <w:szCs w:val="24"/>
          <w:lang w:val="fr-FR"/>
        </w:rPr>
      </w:pPr>
    </w:p>
    <w:p w:rsidR="00207BB8" w:rsidRPr="0013731D" w:rsidRDefault="00207BB8" w:rsidP="00C7425D">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Nous </w:t>
      </w:r>
      <w:r w:rsidR="009741D0" w:rsidRPr="009741D0">
        <w:rPr>
          <w:rFonts w:ascii="Verdana" w:hAnsi="Verdana" w:cstheme="majorBidi"/>
          <w:sz w:val="24"/>
          <w:szCs w:val="24"/>
          <w:lang w:val="fr-FR"/>
        </w:rPr>
        <w:t>pre</w:t>
      </w:r>
      <w:r w:rsidRPr="009741D0">
        <w:rPr>
          <w:rFonts w:ascii="Verdana" w:hAnsi="Verdana" w:cstheme="majorBidi"/>
          <w:sz w:val="24"/>
          <w:szCs w:val="24"/>
          <w:lang w:val="fr-FR"/>
        </w:rPr>
        <w:t>nons</w:t>
      </w:r>
      <w:r w:rsidRPr="0013731D">
        <w:rPr>
          <w:rFonts w:ascii="Verdana" w:hAnsi="Verdana" w:cstheme="majorBidi"/>
          <w:sz w:val="24"/>
          <w:szCs w:val="24"/>
          <w:lang w:val="fr-FR"/>
        </w:rPr>
        <w:t xml:space="preserve"> comme une première définition de l'enfant celle du </w:t>
      </w:r>
      <w:r w:rsidRPr="0013731D">
        <w:rPr>
          <w:rFonts w:ascii="Verdana" w:hAnsi="Verdana" w:cstheme="majorBidi"/>
          <w:sz w:val="24"/>
          <w:szCs w:val="24"/>
          <w:lang w:val="fr-FR"/>
        </w:rPr>
        <w:lastRenderedPageBreak/>
        <w:t xml:space="preserve">dictionnaire Larousse : </w:t>
      </w:r>
      <w:r w:rsidRPr="0013731D">
        <w:rPr>
          <w:rFonts w:ascii="Verdana" w:hAnsi="Verdana" w:cstheme="majorBidi"/>
          <w:i/>
          <w:iCs/>
          <w:sz w:val="24"/>
          <w:szCs w:val="24"/>
          <w:lang w:val="fr-FR"/>
        </w:rPr>
        <w:t>« Personne naï</w:t>
      </w:r>
      <w:r w:rsidR="00C7425D">
        <w:rPr>
          <w:rFonts w:ascii="Verdana" w:hAnsi="Verdana" w:cstheme="majorBidi"/>
          <w:i/>
          <w:iCs/>
          <w:sz w:val="24"/>
          <w:szCs w:val="24"/>
          <w:lang w:val="fr-FR"/>
        </w:rPr>
        <w:t>ve, ayant un caractère enfantin</w:t>
      </w:r>
      <w:r w:rsidRPr="0013731D">
        <w:rPr>
          <w:rFonts w:ascii="Verdana" w:hAnsi="Verdana" w:cstheme="majorBidi"/>
          <w:i/>
          <w:iCs/>
          <w:sz w:val="24"/>
          <w:szCs w:val="24"/>
          <w:lang w:val="fr-FR"/>
        </w:rPr>
        <w:t xml:space="preserve">; Personne rattachée à un groupe par ses origines, </w:t>
      </w:r>
      <w:r w:rsidR="00C7425D">
        <w:rPr>
          <w:rFonts w:ascii="Verdana" w:hAnsi="Verdana" w:cstheme="majorBidi"/>
          <w:i/>
          <w:iCs/>
          <w:sz w:val="24"/>
          <w:szCs w:val="24"/>
          <w:lang w:val="fr-FR"/>
        </w:rPr>
        <w:t>ses idées.</w:t>
      </w:r>
      <w:r w:rsidRPr="0013731D">
        <w:rPr>
          <w:rFonts w:ascii="Verdana" w:hAnsi="Verdana" w:cstheme="majorBidi"/>
          <w:i/>
          <w:iCs/>
          <w:sz w:val="24"/>
          <w:szCs w:val="24"/>
          <w:lang w:val="fr-FR"/>
        </w:rPr>
        <w:t>»</w:t>
      </w:r>
      <w:r w:rsidRPr="003F2BE7">
        <w:rPr>
          <w:rStyle w:val="Appelnotedebasdep"/>
          <w:rFonts w:ascii="Verdana" w:hAnsi="Verdana" w:cstheme="majorBidi"/>
          <w:i/>
          <w:iCs/>
          <w:sz w:val="24"/>
          <w:szCs w:val="24"/>
        </w:rPr>
        <w:footnoteReference w:id="3"/>
      </w:r>
    </w:p>
    <w:p w:rsidR="00207BB8" w:rsidRPr="00624206" w:rsidRDefault="00207BB8" w:rsidP="00624206">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Donc, c’est une personne simple, innocent ; Il n’a pas beaucoup de sagesse. Il a une personnalité viscérale : Curieux et cinétique</w:t>
      </w:r>
      <w:r w:rsidR="00624206">
        <w:rPr>
          <w:rFonts w:ascii="Verdana" w:hAnsi="Verdana" w:cstheme="majorBidi"/>
          <w:sz w:val="24"/>
          <w:szCs w:val="24"/>
          <w:lang w:val="fr-FR"/>
        </w:rPr>
        <w:t>.</w:t>
      </w:r>
    </w:p>
    <w:p w:rsidR="00207BB8" w:rsidRPr="00316A42" w:rsidRDefault="00207BB8" w:rsidP="00FA6FB8">
      <w:pPr>
        <w:spacing w:before="100" w:beforeAutospacing="1" w:after="100" w:afterAutospacing="1" w:line="360" w:lineRule="auto"/>
        <w:rPr>
          <w:rFonts w:ascii="Verdana" w:hAnsi="Verdana" w:cstheme="majorBidi"/>
          <w:b/>
          <w:bCs/>
          <w:i/>
          <w:iCs/>
          <w:color w:val="FF0000"/>
          <w:sz w:val="24"/>
          <w:szCs w:val="24"/>
          <w:lang w:val="fr-FR"/>
        </w:rPr>
      </w:pPr>
      <w:r w:rsidRPr="0013731D">
        <w:rPr>
          <w:rFonts w:ascii="Verdana" w:hAnsi="Verdana" w:cstheme="majorBidi"/>
          <w:sz w:val="24"/>
          <w:szCs w:val="24"/>
          <w:lang w:val="fr-FR"/>
        </w:rPr>
        <w:t xml:space="preserve">En outre, Hamelin considère l’enfant comme : </w:t>
      </w:r>
      <w:r w:rsidRPr="0013731D">
        <w:rPr>
          <w:rFonts w:ascii="Verdana" w:hAnsi="Verdana" w:cstheme="majorBidi"/>
          <w:i/>
          <w:iCs/>
          <w:sz w:val="24"/>
          <w:szCs w:val="24"/>
          <w:lang w:val="fr-FR"/>
        </w:rPr>
        <w:t>« un arbre qui n'a pas encore achevé sa croissance mais qui se nourrit, grandit et se défend exactement comme l'arbre adulte. »</w:t>
      </w:r>
      <w:r w:rsidRPr="003F2BE7">
        <w:rPr>
          <w:rStyle w:val="Appelnotedebasdep"/>
          <w:rFonts w:ascii="Verdana" w:hAnsi="Verdana" w:cstheme="majorBidi"/>
          <w:i/>
          <w:iCs/>
          <w:sz w:val="24"/>
          <w:szCs w:val="24"/>
        </w:rPr>
        <w:footnoteReference w:id="4"/>
      </w:r>
    </w:p>
    <w:p w:rsidR="00207BB8" w:rsidRPr="00EA31EA" w:rsidRDefault="000E4510" w:rsidP="00FA6FB8">
      <w:pPr>
        <w:spacing w:before="100" w:beforeAutospacing="1" w:after="100" w:afterAutospacing="1" w:line="360" w:lineRule="auto"/>
        <w:rPr>
          <w:rFonts w:ascii="Verdana" w:hAnsi="Verdana" w:cstheme="majorBidi"/>
          <w:b/>
          <w:bCs/>
          <w:color w:val="FF0000"/>
          <w:sz w:val="24"/>
          <w:szCs w:val="24"/>
          <w:lang w:val="fr-FR"/>
        </w:rPr>
      </w:pPr>
      <w:r>
        <w:rPr>
          <w:rFonts w:ascii="Verdana" w:hAnsi="Verdana" w:cstheme="majorBidi"/>
          <w:sz w:val="24"/>
          <w:szCs w:val="24"/>
          <w:lang w:val="fr-FR"/>
        </w:rPr>
        <w:t xml:space="preserve">C’est-à-dire que malgré  l’enfant  est petit et incapable comme les adultes </w:t>
      </w:r>
      <w:r w:rsidR="00207BB8" w:rsidRPr="0013731D">
        <w:rPr>
          <w:rFonts w:ascii="Verdana" w:hAnsi="Verdana" w:cstheme="majorBidi"/>
          <w:sz w:val="24"/>
          <w:szCs w:val="24"/>
          <w:lang w:val="fr-FR"/>
        </w:rPr>
        <w:t xml:space="preserve"> mais il s'efforce de développer et d'ac</w:t>
      </w:r>
      <w:r>
        <w:rPr>
          <w:rFonts w:ascii="Verdana" w:hAnsi="Verdana" w:cstheme="majorBidi"/>
          <w:sz w:val="24"/>
          <w:szCs w:val="24"/>
          <w:lang w:val="fr-FR"/>
        </w:rPr>
        <w:t xml:space="preserve">quérir de nouvelles compétences avec la meme force  </w:t>
      </w:r>
      <w:r w:rsidR="00207BB8" w:rsidRPr="0013731D">
        <w:rPr>
          <w:rFonts w:ascii="Verdana" w:hAnsi="Verdana" w:cstheme="majorBidi"/>
          <w:sz w:val="24"/>
          <w:szCs w:val="24"/>
          <w:lang w:val="fr-FR"/>
        </w:rPr>
        <w:t xml:space="preserve"> afin de faire ses preuves.</w:t>
      </w:r>
    </w:p>
    <w:p w:rsidR="00207BB8" w:rsidRPr="0013731D" w:rsidRDefault="00207BB8" w:rsidP="00FA6FB8">
      <w:pPr>
        <w:spacing w:before="100" w:beforeAutospacing="1" w:after="100" w:afterAutospacing="1" w:line="360" w:lineRule="auto"/>
        <w:rPr>
          <w:rFonts w:ascii="Verdana" w:hAnsi="Verdana" w:cstheme="majorBidi"/>
          <w:i/>
          <w:iCs/>
          <w:sz w:val="24"/>
          <w:szCs w:val="24"/>
          <w:lang w:val="fr-FR"/>
        </w:rPr>
      </w:pPr>
      <w:r w:rsidRPr="0013731D">
        <w:rPr>
          <w:rFonts w:ascii="Verdana" w:hAnsi="Verdana" w:cstheme="majorBidi"/>
          <w:sz w:val="24"/>
          <w:szCs w:val="24"/>
          <w:lang w:val="fr-FR"/>
        </w:rPr>
        <w:t>Selon la Psychologie de l’enfant, celui-ci est un être humain dont le développement se situe entre la naissance et la puberté. L’étymologie de ce mot est latine : infan</w:t>
      </w:r>
      <w:r w:rsidRPr="0013731D">
        <w:rPr>
          <w:rFonts w:ascii="Verdana" w:hAnsi="Verdana" w:cstheme="majorBidi"/>
          <w:i/>
          <w:iCs/>
          <w:sz w:val="24"/>
          <w:szCs w:val="24"/>
          <w:lang w:val="fr-FR"/>
        </w:rPr>
        <w:t xml:space="preserve">« signifiait pour les romains ce qui ne parle pas. » </w:t>
      </w:r>
      <w:r w:rsidRPr="003F2BE7">
        <w:rPr>
          <w:rStyle w:val="Appelnotedebasdep"/>
          <w:rFonts w:ascii="Verdana" w:hAnsi="Verdana" w:cstheme="majorBidi"/>
          <w:i/>
          <w:iCs/>
          <w:sz w:val="24"/>
          <w:szCs w:val="24"/>
        </w:rPr>
        <w:footnoteReference w:id="5"/>
      </w:r>
    </w:p>
    <w:p w:rsidR="00207BB8" w:rsidRPr="00BD31DA" w:rsidRDefault="00207BB8" w:rsidP="00045A48">
      <w:pPr>
        <w:spacing w:before="100" w:beforeAutospacing="1" w:after="100" w:afterAutospacing="1" w:line="360" w:lineRule="auto"/>
        <w:rPr>
          <w:rFonts w:ascii="Verdana" w:hAnsi="Verdana" w:cstheme="majorBidi"/>
          <w:b/>
          <w:bCs/>
          <w:sz w:val="26"/>
          <w:szCs w:val="26"/>
          <w:lang w:val="fr-FR"/>
        </w:rPr>
      </w:pPr>
      <w:r w:rsidRPr="00BD31DA">
        <w:rPr>
          <w:rFonts w:ascii="Verdana" w:hAnsi="Verdana" w:cstheme="majorBidi"/>
          <w:b/>
          <w:bCs/>
          <w:sz w:val="26"/>
          <w:szCs w:val="26"/>
          <w:lang w:val="fr-FR"/>
        </w:rPr>
        <w:t>1-2- Le concept de l’enfance</w:t>
      </w:r>
    </w:p>
    <w:p w:rsidR="00207BB8" w:rsidRPr="0013731D" w:rsidRDefault="00207BB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Le terme </w:t>
      </w:r>
      <w:r w:rsidRPr="0013731D">
        <w:rPr>
          <w:rFonts w:ascii="Verdana" w:hAnsi="Verdana" w:cstheme="majorBidi"/>
          <w:i/>
          <w:iCs/>
          <w:sz w:val="24"/>
          <w:szCs w:val="24"/>
          <w:lang w:val="fr-FR"/>
        </w:rPr>
        <w:t>« enfance »</w:t>
      </w:r>
      <w:r w:rsidRPr="0013731D">
        <w:rPr>
          <w:rFonts w:ascii="Verdana" w:hAnsi="Verdana" w:cstheme="majorBidi"/>
          <w:sz w:val="24"/>
          <w:szCs w:val="24"/>
          <w:lang w:val="fr-FR"/>
        </w:rPr>
        <w:t xml:space="preserve"> a beaucoup de définitions selon le contexte dans lequel la notion est abordée. Certains chercheurs définissent l’enfance selon l’âge, et d’autres selon le contexte socio-culturel. L’enfance est une période où l’enfant joue, apprend et grandit pour devenir un homme mûr dans la société. Encore, c’est un moment où l’enfant est inconscient de tout ce qui se passe autour de lui.</w:t>
      </w:r>
    </w:p>
    <w:p w:rsidR="00207BB8" w:rsidRPr="0013731D" w:rsidRDefault="00207BB8" w:rsidP="00045A48">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lastRenderedPageBreak/>
        <w:t xml:space="preserve">En outre, Larousse définit l’enfance comme : </w:t>
      </w:r>
      <w:r w:rsidRPr="0013731D">
        <w:rPr>
          <w:rFonts w:ascii="Verdana" w:hAnsi="Verdana" w:cstheme="majorBidi"/>
          <w:i/>
          <w:iCs/>
          <w:sz w:val="24"/>
          <w:szCs w:val="24"/>
          <w:lang w:val="fr-FR"/>
        </w:rPr>
        <w:t xml:space="preserve">« Période de la vie humaine qui va de la naissance à adolescence. » </w:t>
      </w:r>
      <w:r w:rsidR="00EA3528" w:rsidRPr="003F2BE7">
        <w:rPr>
          <w:rStyle w:val="Appelnotedebasdep"/>
          <w:rFonts w:ascii="Verdana" w:hAnsi="Verdana" w:cstheme="majorBidi"/>
          <w:i/>
          <w:iCs/>
          <w:sz w:val="24"/>
          <w:szCs w:val="24"/>
        </w:rPr>
        <w:footnoteReference w:id="6"/>
      </w:r>
    </w:p>
    <w:p w:rsidR="00207BB8" w:rsidRPr="0013731D" w:rsidRDefault="00207BB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Ou bien :</w:t>
      </w:r>
    </w:p>
    <w:p w:rsidR="00207BB8" w:rsidRPr="0013731D" w:rsidRDefault="00207BB8" w:rsidP="004D4371">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i/>
          <w:iCs/>
          <w:sz w:val="24"/>
          <w:szCs w:val="24"/>
          <w:lang w:val="fr-FR"/>
        </w:rPr>
        <w:t xml:space="preserve">« </w:t>
      </w:r>
      <w:r w:rsidR="003F2BE7" w:rsidRPr="0013731D">
        <w:rPr>
          <w:rFonts w:ascii="Verdana" w:hAnsi="Verdana" w:cstheme="majorBidi"/>
          <w:i/>
          <w:iCs/>
          <w:sz w:val="24"/>
          <w:szCs w:val="24"/>
          <w:lang w:val="fr-FR"/>
        </w:rPr>
        <w:t>Littéraire;</w:t>
      </w:r>
      <w:r w:rsidRPr="0013731D">
        <w:rPr>
          <w:rFonts w:ascii="Verdana" w:hAnsi="Verdana" w:cstheme="majorBidi"/>
          <w:i/>
          <w:iCs/>
          <w:sz w:val="24"/>
          <w:szCs w:val="24"/>
          <w:lang w:val="fr-FR"/>
        </w:rPr>
        <w:t xml:space="preserve"> Origine, commencement, début d’une chose. On peut trouver une enfance de l’humanité, p</w:t>
      </w:r>
      <w:r w:rsidR="003F2BE7" w:rsidRPr="0013731D">
        <w:rPr>
          <w:rFonts w:ascii="Verdana" w:hAnsi="Verdana" w:cstheme="majorBidi"/>
          <w:i/>
          <w:iCs/>
          <w:sz w:val="24"/>
          <w:szCs w:val="24"/>
          <w:lang w:val="fr-FR"/>
        </w:rPr>
        <w:t>etite enfance, seconde enfance.»</w:t>
      </w:r>
      <w:r w:rsidR="00EA3528" w:rsidRPr="003F2BE7">
        <w:rPr>
          <w:rStyle w:val="Appelnotedebasdep"/>
          <w:rFonts w:ascii="Verdana" w:hAnsi="Verdana" w:cstheme="majorBidi"/>
          <w:i/>
          <w:iCs/>
          <w:sz w:val="24"/>
          <w:szCs w:val="24"/>
        </w:rPr>
        <w:footnoteReference w:id="7"/>
      </w:r>
    </w:p>
    <w:p w:rsidR="00207BB8" w:rsidRPr="0013731D" w:rsidRDefault="00207BB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Cette période commence dès la naissance de l’être humain jusqu’à 8 ans, qui est la période pendant laquelle l'individu grandit et se forme physiquement et mentalement.</w:t>
      </w:r>
    </w:p>
    <w:p w:rsidR="00207BB8" w:rsidRPr="0013731D" w:rsidRDefault="00207BB8" w:rsidP="00045A48">
      <w:pPr>
        <w:spacing w:before="100" w:beforeAutospacing="1" w:after="100" w:afterAutospacing="1" w:line="360" w:lineRule="auto"/>
        <w:jc w:val="both"/>
        <w:rPr>
          <w:rFonts w:ascii="Verdana" w:hAnsi="Verdana" w:cstheme="majorBidi"/>
          <w:sz w:val="24"/>
          <w:szCs w:val="24"/>
          <w:lang w:val="fr-FR"/>
        </w:rPr>
      </w:pPr>
    </w:p>
    <w:p w:rsidR="00207BB8" w:rsidRPr="0013731D" w:rsidRDefault="00207BB8" w:rsidP="00045A48">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Quant au dictionnaire universel de la langue française, il définit l'enfance comme : </w:t>
      </w:r>
      <w:r w:rsidRPr="0013731D">
        <w:rPr>
          <w:rFonts w:ascii="Verdana" w:hAnsi="Verdana" w:cstheme="majorBidi"/>
          <w:i/>
          <w:iCs/>
          <w:sz w:val="24"/>
          <w:szCs w:val="24"/>
          <w:lang w:val="fr-FR"/>
        </w:rPr>
        <w:t>« Le bas âge de l'homme jusqu'à ce q</w:t>
      </w:r>
      <w:r w:rsidR="00EA3528" w:rsidRPr="0013731D">
        <w:rPr>
          <w:rFonts w:ascii="Verdana" w:hAnsi="Verdana" w:cstheme="majorBidi"/>
          <w:i/>
          <w:iCs/>
          <w:sz w:val="24"/>
          <w:szCs w:val="24"/>
          <w:lang w:val="fr-FR"/>
        </w:rPr>
        <w:t>u'il ait l'usage de la raison. »</w:t>
      </w:r>
      <w:r w:rsidR="00EA3528" w:rsidRPr="003F2BE7">
        <w:rPr>
          <w:rStyle w:val="Appelnotedebasdep"/>
          <w:rFonts w:ascii="Verdana" w:hAnsi="Verdana" w:cstheme="majorBidi"/>
          <w:i/>
          <w:iCs/>
          <w:sz w:val="24"/>
          <w:szCs w:val="24"/>
        </w:rPr>
        <w:footnoteReference w:id="8"/>
      </w:r>
    </w:p>
    <w:p w:rsidR="00207BB8" w:rsidRPr="00281083" w:rsidRDefault="00207BB8" w:rsidP="000E4510">
      <w:pPr>
        <w:spacing w:before="100" w:beforeAutospacing="1" w:after="100" w:afterAutospacing="1" w:line="360" w:lineRule="auto"/>
        <w:jc w:val="both"/>
        <w:rPr>
          <w:rFonts w:ascii="Verdana" w:hAnsi="Verdana" w:cstheme="majorBidi"/>
          <w:b/>
          <w:bCs/>
          <w:i/>
          <w:iCs/>
          <w:color w:val="FF0000"/>
          <w:sz w:val="24"/>
          <w:szCs w:val="24"/>
          <w:lang w:val="fr-FR"/>
        </w:rPr>
      </w:pPr>
      <w:r w:rsidRPr="0013731D">
        <w:rPr>
          <w:rFonts w:ascii="Verdana" w:hAnsi="Verdana" w:cstheme="majorBidi"/>
          <w:sz w:val="24"/>
          <w:szCs w:val="24"/>
          <w:lang w:val="fr-FR"/>
        </w:rPr>
        <w:t xml:space="preserve">P, BONFILS voit de son côté que l’enfance est une : </w:t>
      </w:r>
      <w:r w:rsidRPr="0013731D">
        <w:rPr>
          <w:rFonts w:ascii="Verdana" w:hAnsi="Verdana" w:cstheme="majorBidi"/>
          <w:i/>
          <w:iCs/>
          <w:sz w:val="24"/>
          <w:szCs w:val="24"/>
          <w:lang w:val="fr-FR"/>
        </w:rPr>
        <w:t>« période particul</w:t>
      </w:r>
      <w:r w:rsidR="00EA3528" w:rsidRPr="0013731D">
        <w:rPr>
          <w:rFonts w:ascii="Verdana" w:hAnsi="Verdana" w:cstheme="majorBidi"/>
          <w:i/>
          <w:iCs/>
          <w:sz w:val="24"/>
          <w:szCs w:val="24"/>
          <w:lang w:val="fr-FR"/>
        </w:rPr>
        <w:t>ière et spécifique de la vie.»</w:t>
      </w:r>
      <w:r w:rsidR="00EA3528" w:rsidRPr="003F2BE7">
        <w:rPr>
          <w:rStyle w:val="Appelnotedebasdep"/>
          <w:rFonts w:ascii="Verdana" w:hAnsi="Verdana" w:cstheme="majorBidi"/>
          <w:i/>
          <w:iCs/>
          <w:sz w:val="24"/>
          <w:szCs w:val="24"/>
        </w:rPr>
        <w:footnoteReference w:id="9"/>
      </w:r>
    </w:p>
    <w:p w:rsidR="00207BB8" w:rsidRPr="0013731D" w:rsidRDefault="009741D0" w:rsidP="009741D0">
      <w:pPr>
        <w:spacing w:before="100" w:beforeAutospacing="1" w:after="100" w:afterAutospacing="1" w:line="360" w:lineRule="auto"/>
        <w:jc w:val="both"/>
        <w:rPr>
          <w:rFonts w:ascii="Verdana" w:hAnsi="Verdana" w:cstheme="majorBidi"/>
          <w:sz w:val="24"/>
          <w:szCs w:val="24"/>
          <w:lang w:val="fr-FR"/>
        </w:rPr>
      </w:pPr>
      <w:r w:rsidRPr="009741D0">
        <w:rPr>
          <w:rFonts w:ascii="Verdana" w:hAnsi="Verdana" w:cstheme="majorBidi"/>
          <w:sz w:val="24"/>
          <w:szCs w:val="24"/>
          <w:lang w:val="fr-FR"/>
        </w:rPr>
        <w:t xml:space="preserve">C’est-à-dire que </w:t>
      </w:r>
      <w:r w:rsidR="00207BB8" w:rsidRPr="009741D0">
        <w:rPr>
          <w:rFonts w:ascii="Verdana" w:hAnsi="Verdana" w:cstheme="majorBidi"/>
          <w:sz w:val="24"/>
          <w:szCs w:val="24"/>
          <w:lang w:val="fr-FR"/>
        </w:rPr>
        <w:t xml:space="preserve">l’enfance </w:t>
      </w:r>
      <w:r w:rsidRPr="009741D0">
        <w:rPr>
          <w:rFonts w:ascii="Verdana" w:hAnsi="Verdana" w:cstheme="majorBidi"/>
          <w:sz w:val="24"/>
          <w:szCs w:val="24"/>
          <w:lang w:val="fr-FR"/>
        </w:rPr>
        <w:t>c'est une partie differente de tout</w:t>
      </w:r>
      <w:r w:rsidR="00207BB8" w:rsidRPr="009741D0">
        <w:rPr>
          <w:rFonts w:ascii="Verdana" w:hAnsi="Verdana" w:cstheme="majorBidi"/>
          <w:sz w:val="24"/>
          <w:szCs w:val="24"/>
          <w:lang w:val="fr-FR"/>
        </w:rPr>
        <w:t xml:space="preserve"> autre période dans la vie.c'est la période qui détermine comment sera la vie de l'enfant plus tard, </w:t>
      </w:r>
      <w:r w:rsidRPr="009741D0">
        <w:rPr>
          <w:rFonts w:ascii="Verdana" w:hAnsi="Verdana" w:cstheme="majorBidi"/>
          <w:sz w:val="24"/>
          <w:szCs w:val="24"/>
          <w:lang w:val="fr-FR"/>
        </w:rPr>
        <w:t xml:space="preserve"> c'est dans</w:t>
      </w:r>
      <w:r w:rsidR="00207BB8" w:rsidRPr="009741D0">
        <w:rPr>
          <w:rFonts w:ascii="Verdana" w:hAnsi="Verdana" w:cstheme="majorBidi"/>
          <w:sz w:val="24"/>
          <w:szCs w:val="24"/>
          <w:lang w:val="fr-FR"/>
        </w:rPr>
        <w:t xml:space="preserve"> laquelle </w:t>
      </w:r>
      <w:r w:rsidRPr="0013731D">
        <w:rPr>
          <w:rFonts w:ascii="Verdana" w:hAnsi="Verdana" w:cstheme="majorBidi"/>
          <w:sz w:val="24"/>
          <w:szCs w:val="24"/>
          <w:lang w:val="fr-FR"/>
        </w:rPr>
        <w:t>l’être</w:t>
      </w:r>
      <w:r w:rsidRPr="009741D0">
        <w:rPr>
          <w:rFonts w:ascii="Verdana" w:hAnsi="Verdana" w:cstheme="majorBidi"/>
          <w:sz w:val="24"/>
          <w:szCs w:val="24"/>
          <w:lang w:val="fr-FR"/>
        </w:rPr>
        <w:t xml:space="preserve"> humaine  apprend tous ces</w:t>
      </w:r>
      <w:r w:rsidR="00207BB8" w:rsidRPr="009741D0">
        <w:rPr>
          <w:rFonts w:ascii="Verdana" w:hAnsi="Verdana" w:cstheme="majorBidi"/>
          <w:sz w:val="24"/>
          <w:szCs w:val="24"/>
          <w:lang w:val="fr-FR"/>
        </w:rPr>
        <w:t xml:space="preserve"> principes et</w:t>
      </w:r>
      <w:r w:rsidRPr="009741D0">
        <w:rPr>
          <w:rFonts w:ascii="Verdana" w:hAnsi="Verdana" w:cstheme="majorBidi"/>
          <w:sz w:val="24"/>
          <w:szCs w:val="24"/>
          <w:lang w:val="fr-FR"/>
        </w:rPr>
        <w:t xml:space="preserve"> ces</w:t>
      </w:r>
      <w:r w:rsidR="00207BB8" w:rsidRPr="009741D0">
        <w:rPr>
          <w:rFonts w:ascii="Verdana" w:hAnsi="Verdana" w:cstheme="majorBidi"/>
          <w:sz w:val="24"/>
          <w:szCs w:val="24"/>
          <w:lang w:val="fr-FR"/>
        </w:rPr>
        <w:t xml:space="preserve"> valeurs.</w:t>
      </w:r>
    </w:p>
    <w:p w:rsidR="00207BB8" w:rsidRPr="0013731D" w:rsidRDefault="00207BB8" w:rsidP="00A92FE2">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Et pour G, CORNU  l’enfance correspond alors à la minorité comprise </w:t>
      </w:r>
      <w:r w:rsidRPr="0013731D">
        <w:rPr>
          <w:rFonts w:ascii="Verdana" w:hAnsi="Verdana" w:cstheme="majorBidi"/>
          <w:sz w:val="24"/>
          <w:szCs w:val="24"/>
          <w:lang w:val="fr-FR"/>
        </w:rPr>
        <w:lastRenderedPageBreak/>
        <w:t xml:space="preserve">comme la : </w:t>
      </w:r>
      <w:r w:rsidRPr="0013731D">
        <w:rPr>
          <w:rFonts w:ascii="Verdana" w:hAnsi="Verdana" w:cstheme="majorBidi"/>
          <w:i/>
          <w:iCs/>
          <w:sz w:val="24"/>
          <w:szCs w:val="24"/>
          <w:lang w:val="fr-FR"/>
        </w:rPr>
        <w:t>« Période de la vie humaine s’étendant d</w:t>
      </w:r>
      <w:r w:rsidR="00EA3528" w:rsidRPr="0013731D">
        <w:rPr>
          <w:rFonts w:ascii="Verdana" w:hAnsi="Verdana" w:cstheme="majorBidi"/>
          <w:i/>
          <w:iCs/>
          <w:sz w:val="24"/>
          <w:szCs w:val="24"/>
          <w:lang w:val="fr-FR"/>
        </w:rPr>
        <w:t xml:space="preserve">e la naissance à la majorité.» </w:t>
      </w:r>
      <w:r w:rsidR="00EA3528" w:rsidRPr="003F2BE7">
        <w:rPr>
          <w:rStyle w:val="Appelnotedebasdep"/>
          <w:rFonts w:ascii="Verdana" w:hAnsi="Verdana" w:cstheme="majorBidi"/>
          <w:i/>
          <w:iCs/>
          <w:sz w:val="24"/>
          <w:szCs w:val="24"/>
        </w:rPr>
        <w:footnoteReference w:id="10"/>
      </w:r>
    </w:p>
    <w:p w:rsidR="00207BB8" w:rsidRPr="0013731D" w:rsidRDefault="00207BB8" w:rsidP="00045A48">
      <w:pPr>
        <w:spacing w:before="100" w:beforeAutospacing="1" w:after="100" w:afterAutospacing="1" w:line="360" w:lineRule="auto"/>
        <w:jc w:val="both"/>
        <w:rPr>
          <w:rFonts w:ascii="Verdana" w:hAnsi="Verdana" w:cstheme="majorBidi"/>
          <w:sz w:val="24"/>
          <w:szCs w:val="24"/>
          <w:lang w:val="fr-FR"/>
        </w:rPr>
      </w:pPr>
      <w:r w:rsidRPr="005B37FC">
        <w:rPr>
          <w:rFonts w:ascii="Verdana" w:hAnsi="Verdana" w:cstheme="majorBidi"/>
          <w:sz w:val="24"/>
          <w:szCs w:val="24"/>
          <w:lang w:val="fr-FR"/>
        </w:rPr>
        <w:t>Donc, l’enfance c’est la période la plus important</w:t>
      </w:r>
      <w:r w:rsidR="009741D0" w:rsidRPr="005B37FC">
        <w:rPr>
          <w:rFonts w:ascii="Verdana" w:hAnsi="Verdana" w:cstheme="majorBidi"/>
          <w:sz w:val="24"/>
          <w:szCs w:val="24"/>
          <w:lang w:val="fr-FR"/>
        </w:rPr>
        <w:t>e</w:t>
      </w:r>
      <w:r w:rsidRPr="005B37FC">
        <w:rPr>
          <w:rFonts w:ascii="Verdana" w:hAnsi="Verdana" w:cstheme="majorBidi"/>
          <w:sz w:val="24"/>
          <w:szCs w:val="24"/>
          <w:lang w:val="fr-FR"/>
        </w:rPr>
        <w:t xml:space="preserve"> dans la vie de l’être humain, </w:t>
      </w:r>
      <w:r w:rsidR="009741D0" w:rsidRPr="005B37FC">
        <w:rPr>
          <w:rFonts w:ascii="Verdana" w:hAnsi="Verdana" w:cstheme="majorBidi"/>
          <w:sz w:val="24"/>
          <w:szCs w:val="24"/>
          <w:lang w:val="fr-FR"/>
        </w:rPr>
        <w:t xml:space="preserve"> car </w:t>
      </w:r>
      <w:r w:rsidRPr="005B37FC">
        <w:rPr>
          <w:rFonts w:ascii="Verdana" w:hAnsi="Verdana" w:cstheme="majorBidi"/>
          <w:sz w:val="24"/>
          <w:szCs w:val="24"/>
          <w:lang w:val="fr-FR"/>
        </w:rPr>
        <w:t xml:space="preserve">son comportement en tant qu’adulte revenu à ce qu’il </w:t>
      </w:r>
      <w:r w:rsidR="009741D0" w:rsidRPr="005B37FC">
        <w:rPr>
          <w:rFonts w:ascii="Verdana" w:hAnsi="Verdana" w:cstheme="majorBidi"/>
          <w:sz w:val="24"/>
          <w:szCs w:val="24"/>
          <w:lang w:val="fr-FR"/>
        </w:rPr>
        <w:t xml:space="preserve">a </w:t>
      </w:r>
      <w:r w:rsidRPr="005B37FC">
        <w:rPr>
          <w:rFonts w:ascii="Verdana" w:hAnsi="Verdana" w:cstheme="majorBidi"/>
          <w:sz w:val="24"/>
          <w:szCs w:val="24"/>
          <w:lang w:val="fr-FR"/>
        </w:rPr>
        <w:t xml:space="preserve">vivait </w:t>
      </w:r>
      <w:r w:rsidR="009741D0" w:rsidRPr="005B37FC">
        <w:rPr>
          <w:rFonts w:ascii="Verdana" w:hAnsi="Verdana" w:cstheme="majorBidi"/>
          <w:sz w:val="24"/>
          <w:szCs w:val="24"/>
          <w:lang w:val="fr-FR"/>
        </w:rPr>
        <w:t xml:space="preserve"> comme </w:t>
      </w:r>
      <w:r w:rsidRPr="005B37FC">
        <w:rPr>
          <w:rFonts w:ascii="Verdana" w:hAnsi="Verdana" w:cstheme="majorBidi"/>
          <w:sz w:val="24"/>
          <w:szCs w:val="24"/>
          <w:lang w:val="fr-FR"/>
        </w:rPr>
        <w:t>enfant.</w:t>
      </w:r>
    </w:p>
    <w:p w:rsidR="00EA3528" w:rsidRPr="00C74D9F" w:rsidRDefault="00F27A3D" w:rsidP="00F27A3D">
      <w:pPr>
        <w:pStyle w:val="Paragraphedeliste"/>
        <w:spacing w:before="100" w:beforeAutospacing="1" w:after="100" w:afterAutospacing="1" w:line="360" w:lineRule="auto"/>
        <w:rPr>
          <w:rFonts w:ascii="Verdana" w:hAnsi="Verdana" w:cstheme="majorBidi"/>
          <w:b/>
          <w:bCs/>
          <w:sz w:val="26"/>
          <w:szCs w:val="26"/>
          <w:lang w:val="fr-FR"/>
        </w:rPr>
      </w:pPr>
      <w:r w:rsidRPr="00C74D9F">
        <w:rPr>
          <w:rFonts w:ascii="Verdana" w:hAnsi="Verdana" w:cstheme="majorBidi"/>
          <w:b/>
          <w:bCs/>
          <w:sz w:val="26"/>
          <w:szCs w:val="26"/>
          <w:lang w:val="fr-FR"/>
        </w:rPr>
        <w:t xml:space="preserve">2- </w:t>
      </w:r>
      <w:r w:rsidR="000E4510">
        <w:rPr>
          <w:rFonts w:ascii="Verdana" w:hAnsi="Verdana" w:cstheme="majorBidi"/>
          <w:b/>
          <w:bCs/>
          <w:sz w:val="26"/>
          <w:szCs w:val="26"/>
          <w:lang w:val="fr-FR"/>
        </w:rPr>
        <w:t>Les droits des enfant</w:t>
      </w:r>
    </w:p>
    <w:p w:rsidR="00EA3528" w:rsidRPr="0013731D" w:rsidRDefault="00EA352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Partout dans le monde, le droit fondamental d’un enfant d’aller à l’école, d’avoir accès à de l’eau potable, de la nourriture et à un environnement stable et sécurisé sont des conditions indispensables au bon développement. Mais, il y a d’autres besoins qui sont aussi obligatoires, </w:t>
      </w:r>
      <w:r w:rsidR="00944271" w:rsidRPr="0013731D">
        <w:rPr>
          <w:rFonts w:ascii="Verdana" w:hAnsi="Verdana" w:cstheme="majorBidi"/>
          <w:sz w:val="24"/>
          <w:szCs w:val="24"/>
          <w:lang w:val="fr-FR"/>
        </w:rPr>
        <w:t>puisque leur</w:t>
      </w:r>
      <w:r w:rsidRPr="0013731D">
        <w:rPr>
          <w:rFonts w:ascii="Verdana" w:hAnsi="Verdana" w:cstheme="majorBidi"/>
          <w:sz w:val="24"/>
          <w:szCs w:val="24"/>
          <w:lang w:val="fr-FR"/>
        </w:rPr>
        <w:t xml:space="preserve"> absence pose un grand problème pour l’enfant et pour l’adulte ultérieurement.</w:t>
      </w:r>
    </w:p>
    <w:p w:rsidR="00EA3528" w:rsidRPr="0013731D" w:rsidRDefault="00EA352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Tout d'abord, les états partis de l'UNISCO se mettent d'accord sur le fait que chaque enfant a le droit </w:t>
      </w:r>
      <w:r w:rsidR="004A525B">
        <w:rPr>
          <w:rFonts w:ascii="Verdana" w:hAnsi="Verdana" w:cstheme="majorBidi"/>
          <w:sz w:val="24"/>
          <w:szCs w:val="24"/>
          <w:lang w:val="fr-FR"/>
        </w:rPr>
        <w:t xml:space="preserve">de vivre </w:t>
      </w:r>
      <w:r w:rsidRPr="0013731D">
        <w:rPr>
          <w:rFonts w:ascii="Verdana" w:hAnsi="Verdana" w:cstheme="majorBidi"/>
          <w:sz w:val="24"/>
          <w:szCs w:val="24"/>
          <w:lang w:val="fr-FR"/>
        </w:rPr>
        <w:t xml:space="preserve"> et entier tout en assurant sa survie et son développement. Tous les nouveau-nés ont le droit de recevoir tous les soins et toute l'attention nécessaires à leur développement et de recevoir les meilleurs soins de santé possibles, que ce soit en termes de vaccination, d'alimentation ou même d'hygiène.</w:t>
      </w:r>
    </w:p>
    <w:p w:rsidR="00EA3528" w:rsidRPr="0013731D" w:rsidRDefault="00EA352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Après la naissance d'un enfant, il n'est permis à aucune personne, quelle qu'elle soit, de limiter sa vie, car la vie est un droit de l'enfant, donc il ne faut pas confondre entre le meurtre et l’avortement, </w:t>
      </w:r>
      <w:r w:rsidR="004A525B" w:rsidRPr="004A525B">
        <w:rPr>
          <w:rFonts w:ascii="Verdana" w:hAnsi="Verdana" w:cstheme="majorBidi"/>
          <w:sz w:val="24"/>
          <w:szCs w:val="24"/>
          <w:lang w:val="fr-FR"/>
        </w:rPr>
        <w:t>cete</w:t>
      </w:r>
      <w:r w:rsidR="004A525B">
        <w:rPr>
          <w:rFonts w:ascii="Verdana" w:hAnsi="Verdana" w:cstheme="majorBidi"/>
          <w:sz w:val="24"/>
          <w:szCs w:val="24"/>
          <w:lang w:val="fr-FR"/>
        </w:rPr>
        <w:t xml:space="preserve"> </w:t>
      </w:r>
      <w:r w:rsidR="00944271" w:rsidRPr="0013731D">
        <w:rPr>
          <w:rFonts w:ascii="Verdana" w:hAnsi="Verdana" w:cstheme="majorBidi"/>
          <w:sz w:val="24"/>
          <w:szCs w:val="24"/>
          <w:lang w:val="fr-FR"/>
        </w:rPr>
        <w:t>dernière est</w:t>
      </w:r>
      <w:r w:rsidRPr="0013731D">
        <w:rPr>
          <w:rFonts w:ascii="Verdana" w:hAnsi="Verdana" w:cstheme="majorBidi"/>
          <w:sz w:val="24"/>
          <w:szCs w:val="24"/>
          <w:lang w:val="fr-FR"/>
        </w:rPr>
        <w:t xml:space="preserve"> également considéré comme un droit de la femme, et cela relève de la loi relative à la préservation de la santé de la mère et de l'enfant.</w:t>
      </w:r>
    </w:p>
    <w:p w:rsidR="004A525B" w:rsidRDefault="00EA3528" w:rsidP="004A525B">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Dans un second lieu, les enfants ont droit à la protection contre les </w:t>
      </w:r>
      <w:r w:rsidRPr="0013731D">
        <w:rPr>
          <w:rFonts w:ascii="Verdana" w:hAnsi="Verdana" w:cstheme="majorBidi"/>
          <w:sz w:val="24"/>
          <w:szCs w:val="24"/>
          <w:lang w:val="fr-FR"/>
        </w:rPr>
        <w:lastRenderedPageBreak/>
        <w:t>pratiques négative sociales et culturelles.</w:t>
      </w:r>
    </w:p>
    <w:p w:rsidR="00EA3528" w:rsidRDefault="004A525B" w:rsidP="004A525B">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 </w:t>
      </w:r>
      <w:r w:rsidR="00EA3528" w:rsidRPr="0013731D">
        <w:rPr>
          <w:rFonts w:ascii="Verdana" w:hAnsi="Verdana" w:cstheme="majorBidi"/>
          <w:sz w:val="24"/>
          <w:szCs w:val="24"/>
          <w:lang w:val="fr-FR"/>
        </w:rPr>
        <w:t>Toute coutume, tradition ou pratique culturelle ou religieuse qui entre en conflit avec des droits, des devoirs et des obligations ne doit pas être encouragée à se protéger contre les pratiques sociales et culturelles négatives à l’encontre des enfants en particulier, comme : Les habitudes et pratiques nuisibles à la santé ou même à la vie de</w:t>
      </w:r>
    </w:p>
    <w:p w:rsidR="00EA3528" w:rsidRPr="0013731D" w:rsidRDefault="00EA3528" w:rsidP="004A525B">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l'enfant </w:t>
      </w:r>
      <w:r w:rsidR="004A525B">
        <w:rPr>
          <w:rFonts w:ascii="Verdana" w:hAnsi="Verdana" w:cstheme="majorBidi"/>
          <w:sz w:val="24"/>
          <w:szCs w:val="24"/>
          <w:lang w:val="fr-FR"/>
        </w:rPr>
        <w:t>.</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Le mariage des enfants est strictement interdit, même les promesses faites aux filles et aux garçons de se marier. Aussi les mesures efficaces sont prises </w:t>
      </w:r>
      <w:r w:rsidR="000E4510">
        <w:rPr>
          <w:rFonts w:ascii="Verdana" w:hAnsi="Verdana" w:cstheme="majorBidi"/>
          <w:sz w:val="24"/>
          <w:szCs w:val="24"/>
          <w:lang w:val="fr-FR"/>
        </w:rPr>
        <w:t xml:space="preserve">pour ce faire, car l'âge </w:t>
      </w:r>
      <w:r w:rsidRPr="0013731D">
        <w:rPr>
          <w:rFonts w:ascii="Verdana" w:hAnsi="Verdana" w:cstheme="majorBidi"/>
          <w:sz w:val="24"/>
          <w:szCs w:val="24"/>
          <w:lang w:val="fr-FR"/>
        </w:rPr>
        <w:t xml:space="preserve"> </w:t>
      </w:r>
      <w:r w:rsidR="002F09A1" w:rsidRPr="000E4510">
        <w:rPr>
          <w:rFonts w:ascii="Verdana" w:hAnsi="Verdana" w:cstheme="majorBidi"/>
          <w:sz w:val="24"/>
          <w:szCs w:val="24"/>
          <w:lang w:val="fr-FR"/>
        </w:rPr>
        <w:t>minimal</w:t>
      </w:r>
      <w:r w:rsidRPr="000E4510">
        <w:rPr>
          <w:rFonts w:ascii="Verdana" w:hAnsi="Verdana" w:cstheme="majorBidi"/>
          <w:sz w:val="24"/>
          <w:szCs w:val="24"/>
          <w:lang w:val="fr-FR"/>
        </w:rPr>
        <w:t>du</w:t>
      </w:r>
      <w:r w:rsidRPr="0013731D">
        <w:rPr>
          <w:rFonts w:ascii="Verdana" w:hAnsi="Verdana" w:cstheme="majorBidi"/>
          <w:sz w:val="24"/>
          <w:szCs w:val="24"/>
          <w:lang w:val="fr-FR"/>
        </w:rPr>
        <w:t xml:space="preserve"> mariage a été fixé à 18 ans et l'enregistrement obligatoire de tous les mariages a été effectué dans un registre officiel. </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Même la vente, le trafic, l'enlèvement et la mendicité sont interdits pour violer les droits des enfants sous quelque forme , que ce soit par tradition ou par religion. L'UNICEF prend toutes les mesures nécessaires pour punir quiconque utilisant des enfants à quelque fin que ce soit.</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D’une autre coté, la protection des enfants contre les pires formes de travail et les mauvais traitements c’est un droit obligatoire </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L'enfant doit être protégé de toute forme d'exploitation économique et de la pratique du travail, quelle qu'en soit la forme, qui peuvent comporter des risques ou qui peuvent perturber l'éducation de l'enfant ou nuire à sa santé ou à son développement physique, mental, spirituel, moral et social.</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Tout activités qui privent les enfants de leur enfance, de leur potentiel et de leur dignité, et nuisent à leur scolarité, santé, développement physique et mental, est également strictement </w:t>
      </w:r>
      <w:r w:rsidRPr="0013731D">
        <w:rPr>
          <w:rFonts w:ascii="Verdana" w:hAnsi="Verdana" w:cstheme="majorBidi"/>
          <w:sz w:val="24"/>
          <w:szCs w:val="24"/>
          <w:lang w:val="fr-FR"/>
        </w:rPr>
        <w:lastRenderedPageBreak/>
        <w:t xml:space="preserve">interdit. </w:t>
      </w:r>
      <w:r>
        <w:rPr>
          <w:rStyle w:val="Appelnotedebasdep"/>
          <w:rFonts w:ascii="Verdana" w:hAnsi="Verdana" w:cstheme="majorBidi"/>
          <w:sz w:val="24"/>
          <w:szCs w:val="24"/>
        </w:rPr>
        <w:footnoteReference w:id="11"/>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Par ailleurs, dans la société et même dans les œuvres littéraires, on trouve toujours le problème de sexe. La fille a un statu inférieur par</w:t>
      </w:r>
    </w:p>
    <w:p w:rsidR="009156A0" w:rsidRPr="0013731D" w:rsidRDefault="00EA3528" w:rsidP="00FA6FB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rapport au garçon, donc tout enfant a droit de jouir de tous les droits et libertés reconnus et garantis par la présente Charte, sans distinction de race, de groupe ethnique, de couleur, de sexe, de langue, de religion, d'appartenance politique ou autre opinion, d'origine nationale et sociale, de fortune, de naissance ou autre statut, et sans distinction du même ordre pour ses parents ou son tuteur légal.</w:t>
      </w:r>
      <w:r>
        <w:rPr>
          <w:rStyle w:val="Appelnotedebasdep"/>
          <w:rFonts w:ascii="Verdana" w:hAnsi="Verdana" w:cstheme="majorBidi"/>
          <w:sz w:val="24"/>
          <w:szCs w:val="24"/>
        </w:rPr>
        <w:footnoteReference w:id="12"/>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La protection des mineur/e/s contre la maltraitance et les violences sexuelles doit prendre pleinement en considération les risques différents auxquels les filles et les garçons sont exposés. </w:t>
      </w:r>
      <w:r>
        <w:rPr>
          <w:rStyle w:val="Appelnotedebasdep"/>
          <w:rFonts w:ascii="Verdana" w:hAnsi="Verdana" w:cstheme="majorBidi"/>
          <w:sz w:val="24"/>
          <w:szCs w:val="24"/>
        </w:rPr>
        <w:footnoteReference w:id="13"/>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Encore, chaque enfant dans le monde a le droit aux loisirs : activités récréatives et culturelles</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Les Etats parties reconnaissent le droit de l'enfant au repos et aux loisirs, le droit de se livrer à des jeux et à des activités récréatives convenant à son âge, et de participer librement à la vie culturelle et artistique.</w:t>
      </w:r>
      <w:r w:rsidR="009156A0">
        <w:rPr>
          <w:rStyle w:val="Appelnotedebasdep"/>
          <w:rFonts w:ascii="Verdana" w:hAnsi="Verdana" w:cstheme="majorBidi"/>
          <w:sz w:val="24"/>
          <w:szCs w:val="24"/>
        </w:rPr>
        <w:footnoteReference w:id="14"/>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Ils  respectent et favorisent le droit de l'enfant à participer pleinement à la vie culturelle et artistique en favorisant l'éclosion </w:t>
      </w:r>
      <w:r w:rsidRPr="0013731D">
        <w:rPr>
          <w:rFonts w:ascii="Verdana" w:hAnsi="Verdana" w:cstheme="majorBidi"/>
          <w:sz w:val="24"/>
          <w:szCs w:val="24"/>
          <w:lang w:val="fr-FR"/>
        </w:rPr>
        <w:lastRenderedPageBreak/>
        <w:t xml:space="preserve">d'activités culturelles, artistiques, récréatives et de loisirs appropriés et accessibles à tous. </w:t>
      </w:r>
    </w:p>
    <w:p w:rsidR="00EA3528" w:rsidRPr="0013731D" w:rsidRDefault="00EA3528"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L’enfant ne doit pas être abruti de travail qu’il s’agisse de leçons à apprendre après l’école, de tâches domestiques, de travaux agricoles ou de toute autre forme de labeur. Des activités récréatives et des loisirs doivent être aménagés pour chaque enfant quelle que soit sa situation.</w:t>
      </w:r>
    </w:p>
    <w:p w:rsidR="009156A0" w:rsidRPr="0013731D" w:rsidRDefault="009156A0"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Dans toute procédure judiciaire ou administrative affectant un enfant qui est capable de communiquer, on fera en sorte que les vues de l'enfant puissent être entendues soit directement, soit par le truchement d'un représentant impartial qui prendra part à la procédure, et ses vues seront prises en considération par l'autorité compétente, conformément aux dispositions des lois applicables en la matière. </w:t>
      </w:r>
    </w:p>
    <w:p w:rsidR="009156A0" w:rsidRPr="0013731D" w:rsidRDefault="009156A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Les enfants ont le droit de s'exprimer librement sur toutes les questions qui affectent leur vie. Quel que soit  leur âge et  leur degré de maturité.</w:t>
      </w:r>
      <w:r>
        <w:rPr>
          <w:rStyle w:val="Appelnotedebasdep"/>
          <w:rFonts w:ascii="Verdana" w:hAnsi="Verdana" w:cstheme="majorBidi"/>
          <w:sz w:val="24"/>
          <w:szCs w:val="24"/>
        </w:rPr>
        <w:footnoteReference w:id="15"/>
      </w:r>
    </w:p>
    <w:p w:rsidR="009156A0" w:rsidRPr="0013731D" w:rsidRDefault="00C5563A" w:rsidP="00C5563A">
      <w:pPr>
        <w:pStyle w:val="Paragraphedeliste"/>
        <w:tabs>
          <w:tab w:val="right" w:pos="0"/>
        </w:tabs>
        <w:spacing w:before="100" w:beforeAutospacing="1" w:after="100" w:afterAutospacing="1" w:line="360" w:lineRule="auto"/>
        <w:jc w:val="both"/>
        <w:rPr>
          <w:rFonts w:ascii="Verdana" w:hAnsi="Verdana" w:cstheme="majorBidi"/>
          <w:b/>
          <w:bCs/>
          <w:sz w:val="26"/>
          <w:szCs w:val="26"/>
          <w:lang w:val="fr-FR"/>
        </w:rPr>
      </w:pPr>
      <w:r>
        <w:rPr>
          <w:rFonts w:ascii="Verdana" w:hAnsi="Verdana" w:cstheme="majorBidi"/>
          <w:b/>
          <w:bCs/>
          <w:sz w:val="26"/>
          <w:szCs w:val="26"/>
          <w:lang w:val="fr-FR"/>
        </w:rPr>
        <w:t xml:space="preserve">3- </w:t>
      </w:r>
      <w:r w:rsidR="009156A0" w:rsidRPr="0013731D">
        <w:rPr>
          <w:rFonts w:ascii="Verdana" w:hAnsi="Verdana" w:cstheme="majorBidi"/>
          <w:b/>
          <w:bCs/>
          <w:sz w:val="26"/>
          <w:szCs w:val="26"/>
          <w:lang w:val="fr-FR"/>
        </w:rPr>
        <w:t>La place de l’enfant dans la literature</w:t>
      </w:r>
    </w:p>
    <w:p w:rsidR="00EC7974" w:rsidRPr="0013731D" w:rsidRDefault="00EC7974"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Le thème de l'enfant constitue un thème très important dans la littérature. Pour bien déterminé le statu de l’enfant dans les œuvres littéraires, nous </w:t>
      </w:r>
      <w:r w:rsidRPr="000E4510">
        <w:rPr>
          <w:rFonts w:ascii="Verdana" w:hAnsi="Verdana" w:cstheme="majorBidi"/>
          <w:sz w:val="24"/>
          <w:szCs w:val="24"/>
          <w:lang w:val="fr-FR"/>
        </w:rPr>
        <w:t>commenç</w:t>
      </w:r>
      <w:r w:rsidR="000E4510" w:rsidRPr="000E4510">
        <w:rPr>
          <w:rFonts w:ascii="Verdana" w:hAnsi="Verdana" w:cstheme="majorBidi"/>
          <w:sz w:val="24"/>
          <w:szCs w:val="24"/>
          <w:lang w:val="fr-FR"/>
        </w:rPr>
        <w:t>r</w:t>
      </w:r>
      <w:r w:rsidRPr="000E4510">
        <w:rPr>
          <w:rFonts w:ascii="Verdana" w:hAnsi="Verdana" w:cstheme="majorBidi"/>
          <w:sz w:val="24"/>
          <w:szCs w:val="24"/>
          <w:lang w:val="fr-FR"/>
        </w:rPr>
        <w:t>ons</w:t>
      </w:r>
      <w:r w:rsidRPr="0013731D">
        <w:rPr>
          <w:rFonts w:ascii="Verdana" w:hAnsi="Verdana" w:cstheme="majorBidi"/>
          <w:sz w:val="24"/>
          <w:szCs w:val="24"/>
          <w:lang w:val="fr-FR"/>
        </w:rPr>
        <w:t xml:space="preserve"> à dévoiler l'image de l'enfant dans la société, puis nous expliquerons cette image dans la littérature en tant que thème principal.</w:t>
      </w:r>
    </w:p>
    <w:p w:rsidR="00EC7974" w:rsidRPr="0013731D" w:rsidRDefault="00EC7974"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D'abord, les enfants n'étaient pas une «race distincte» pendant des siècles. Cet enfant est considéré comme un petit animal qui n'a pas droit à la vie ou à la mort, et ce sont ses parents qui décident de le </w:t>
      </w:r>
      <w:r w:rsidRPr="0013731D">
        <w:rPr>
          <w:rFonts w:ascii="Verdana" w:hAnsi="Verdana" w:cstheme="majorBidi"/>
          <w:sz w:val="24"/>
          <w:szCs w:val="24"/>
          <w:lang w:val="fr-FR"/>
        </w:rPr>
        <w:lastRenderedPageBreak/>
        <w:t>garder ou de le laisser, et même quand il meurt, il est enterré n'importe où, comme les chats et les chiens.</w:t>
      </w:r>
    </w:p>
    <w:p w:rsidR="00EC7974" w:rsidRPr="0013731D" w:rsidRDefault="00EC7974"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L'enfant n'avait aucune importance ou nécessité dans la vie, s'il n'y avait rien qui distinguait l'enfance, ni statut ni intérêt, ni même une tenue spéciale pour les enfants, car l'importance d'une personne se mesurait à sa taille et à sa forme.</w:t>
      </w:r>
    </w:p>
    <w:p w:rsidR="009156A0" w:rsidRPr="0013731D" w:rsidRDefault="00EC7974"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G, Ottevaere-VanPraag a présenté l’enfant dans l’antiquité comme enfant :</w:t>
      </w:r>
    </w:p>
    <w:p w:rsidR="00EC7974" w:rsidRPr="0013731D" w:rsidRDefault="00EC7974" w:rsidP="00F27A3D">
      <w:pPr>
        <w:tabs>
          <w:tab w:val="left" w:pos="7655"/>
        </w:tabs>
        <w:spacing w:before="100" w:beforeAutospacing="1" w:after="100" w:afterAutospacing="1"/>
        <w:ind w:left="1134"/>
        <w:jc w:val="both"/>
        <w:rPr>
          <w:rFonts w:ascii="Verdana" w:hAnsi="Verdana" w:cstheme="majorBidi"/>
          <w:i/>
          <w:iCs/>
          <w:sz w:val="24"/>
          <w:szCs w:val="24"/>
          <w:lang w:val="fr-FR"/>
        </w:rPr>
      </w:pPr>
      <w:r w:rsidRPr="0013731D">
        <w:rPr>
          <w:rFonts w:ascii="Verdana" w:hAnsi="Verdana" w:cstheme="majorBidi"/>
          <w:i/>
          <w:iCs/>
          <w:sz w:val="24"/>
          <w:szCs w:val="24"/>
          <w:lang w:val="fr-FR"/>
        </w:rPr>
        <w:t xml:space="preserve">« </w:t>
      </w:r>
      <w:r w:rsidRPr="00F27A3D">
        <w:rPr>
          <w:rFonts w:ascii="Verdana" w:hAnsi="Verdana" w:cstheme="majorBidi"/>
          <w:i/>
          <w:iCs/>
          <w:lang w:val="fr-FR"/>
        </w:rPr>
        <w:t xml:space="preserve">méprisé par les Grecs épris d'universalité, qui le jugeaient volubile, faible et irresponsable, et l'enfant du Moyen Age, ignoré par les Chrétiens qui voyaient en lui un ange déchu spolié de son innocence (St Augustin), récupérable par la seule grâce divine, étaient sacrifiés à un idéal transcendant impliquant son assimilation à l'adulte. </w:t>
      </w:r>
      <w:r w:rsidRPr="0013731D">
        <w:rPr>
          <w:rFonts w:ascii="Verdana" w:hAnsi="Verdana" w:cstheme="majorBidi"/>
          <w:i/>
          <w:iCs/>
          <w:sz w:val="24"/>
          <w:szCs w:val="24"/>
          <w:lang w:val="fr-FR"/>
        </w:rPr>
        <w:t>»</w:t>
      </w:r>
      <w:r w:rsidRPr="003F2BE7">
        <w:rPr>
          <w:rStyle w:val="Appelnotedebasdep"/>
          <w:rFonts w:ascii="Verdana" w:hAnsi="Verdana" w:cstheme="majorBidi"/>
          <w:i/>
          <w:iCs/>
          <w:sz w:val="24"/>
          <w:szCs w:val="24"/>
        </w:rPr>
        <w:footnoteReference w:id="16"/>
      </w:r>
    </w:p>
    <w:p w:rsidR="00EC7974" w:rsidRPr="0013731D" w:rsidRDefault="00EC7974" w:rsidP="00FA6FB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Les enfants souffraient de négligence au point de mourir, car ils subissaient toutes sortes de violences et de tortures. Parce que n'importe qui peut frapper un enfant jusqu'à ce qu'il saigne ou s'évanouisse, et il n'est pas puni seulement s'il meurt. Cela conduit aux mêmes résultats.</w:t>
      </w:r>
    </w:p>
    <w:p w:rsidR="00EC7974" w:rsidRPr="0013731D" w:rsidRDefault="00EC7974" w:rsidP="00045A48">
      <w:pPr>
        <w:spacing w:before="100" w:beforeAutospacing="1" w:after="100" w:afterAutospacing="1" w:line="360" w:lineRule="auto"/>
        <w:jc w:val="both"/>
        <w:rPr>
          <w:rFonts w:ascii="Verdana" w:hAnsi="Verdana" w:cstheme="majorBidi"/>
          <w:sz w:val="26"/>
          <w:szCs w:val="26"/>
          <w:lang w:val="fr-FR"/>
        </w:rPr>
      </w:pPr>
      <w:r w:rsidRPr="0013731D">
        <w:rPr>
          <w:rFonts w:ascii="Verdana" w:hAnsi="Verdana" w:cstheme="majorBidi"/>
          <w:sz w:val="24"/>
          <w:szCs w:val="24"/>
          <w:lang w:val="fr-FR"/>
        </w:rPr>
        <w:t xml:space="preserve">Philip Ares déclare que : </w:t>
      </w:r>
      <w:r w:rsidRPr="0013731D">
        <w:rPr>
          <w:rFonts w:ascii="Verdana" w:hAnsi="Verdana" w:cstheme="majorBidi"/>
          <w:i/>
          <w:iCs/>
          <w:sz w:val="24"/>
          <w:szCs w:val="24"/>
          <w:lang w:val="fr-FR"/>
        </w:rPr>
        <w:t>« Les enfants mouraient étouffés naturellement dans le lit des parents où ils couchaient. On ne faisait rien pour les garder  ni pour les sauver. »</w:t>
      </w:r>
      <w:r w:rsidRPr="00EC7974">
        <w:rPr>
          <w:rStyle w:val="Appelnotedebasdep"/>
          <w:rFonts w:ascii="Verdana" w:hAnsi="Verdana" w:cstheme="majorBidi"/>
          <w:sz w:val="24"/>
          <w:szCs w:val="24"/>
        </w:rPr>
        <w:footnoteReference w:id="17"/>
      </w:r>
    </w:p>
    <w:p w:rsidR="00EC7974" w:rsidRPr="0013731D" w:rsidRDefault="00DF07C5" w:rsidP="00DF07C5">
      <w:pPr>
        <w:spacing w:before="100" w:beforeAutospacing="1" w:after="100" w:afterAutospacing="1" w:line="360" w:lineRule="auto"/>
        <w:jc w:val="both"/>
        <w:rPr>
          <w:rFonts w:ascii="Verdana" w:hAnsi="Verdana" w:cstheme="majorBidi"/>
          <w:sz w:val="24"/>
          <w:szCs w:val="24"/>
          <w:lang w:val="fr-FR"/>
        </w:rPr>
      </w:pPr>
      <w:r>
        <w:rPr>
          <w:rFonts w:ascii="Verdana" w:hAnsi="Verdana" w:cstheme="majorBidi"/>
          <w:sz w:val="24"/>
          <w:szCs w:val="24"/>
          <w:lang w:val="fr-FR"/>
        </w:rPr>
        <w:t xml:space="preserve">Il explique que </w:t>
      </w:r>
      <w:r w:rsidR="00EC7974" w:rsidRPr="0013731D">
        <w:rPr>
          <w:rFonts w:ascii="Verdana" w:hAnsi="Verdana" w:cstheme="majorBidi"/>
          <w:sz w:val="24"/>
          <w:szCs w:val="24"/>
          <w:lang w:val="fr-FR"/>
        </w:rPr>
        <w:t>ces pratiques du</w:t>
      </w:r>
      <w:r>
        <w:rPr>
          <w:rFonts w:ascii="Verdana" w:hAnsi="Verdana" w:cstheme="majorBidi"/>
          <w:sz w:val="24"/>
          <w:szCs w:val="24"/>
          <w:lang w:val="fr-FR"/>
        </w:rPr>
        <w:t>e</w:t>
      </w:r>
      <w:r w:rsidR="00EC7974" w:rsidRPr="0013731D">
        <w:rPr>
          <w:rFonts w:ascii="Verdana" w:hAnsi="Verdana" w:cstheme="majorBidi"/>
          <w:sz w:val="24"/>
          <w:szCs w:val="24"/>
          <w:lang w:val="fr-FR"/>
        </w:rPr>
        <w:t xml:space="preserve">s à l'absence de sentiment dès l'enfance, car les chances des enfants dans la vie étaient très faibles, et les parents ne veulent pas garder leurs souvenirs, parce que  la plupart des enfants meurent en bas âge et il était stupide de s'y </w:t>
      </w:r>
      <w:r w:rsidR="00FA6FB8" w:rsidRPr="0013731D">
        <w:rPr>
          <w:rFonts w:ascii="Verdana" w:hAnsi="Verdana" w:cstheme="majorBidi"/>
          <w:sz w:val="24"/>
          <w:szCs w:val="24"/>
          <w:lang w:val="fr-FR"/>
        </w:rPr>
        <w:lastRenderedPageBreak/>
        <w:t>accrocher.</w:t>
      </w:r>
    </w:p>
    <w:p w:rsidR="00EC7974" w:rsidRPr="0013731D" w:rsidRDefault="00EC7974"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Ensuite, dans le moyen </w:t>
      </w:r>
      <w:r w:rsidR="009E6DB7" w:rsidRPr="0013731D">
        <w:rPr>
          <w:rFonts w:ascii="Verdana" w:hAnsi="Verdana" w:cstheme="majorBidi"/>
          <w:sz w:val="24"/>
          <w:szCs w:val="24"/>
          <w:lang w:val="fr-FR"/>
        </w:rPr>
        <w:t>âge les</w:t>
      </w:r>
      <w:r w:rsidRPr="0013731D">
        <w:rPr>
          <w:rFonts w:ascii="Verdana" w:hAnsi="Verdana" w:cstheme="majorBidi"/>
          <w:sz w:val="24"/>
          <w:szCs w:val="24"/>
          <w:lang w:val="fr-FR"/>
        </w:rPr>
        <w:t xml:space="preserve"> enfants étaient considérés comme des adultes, car ils faisaient les mêmes choses et visitaient les mêmes lieux. </w:t>
      </w:r>
      <w:r w:rsidR="009E6DB7" w:rsidRPr="0013731D">
        <w:rPr>
          <w:rFonts w:ascii="Verdana" w:hAnsi="Verdana" w:cstheme="majorBidi"/>
          <w:sz w:val="24"/>
          <w:szCs w:val="24"/>
          <w:lang w:val="fr-FR"/>
        </w:rPr>
        <w:t>ils</w:t>
      </w:r>
      <w:r w:rsidRPr="0013731D">
        <w:rPr>
          <w:rFonts w:ascii="Verdana" w:hAnsi="Verdana" w:cstheme="majorBidi"/>
          <w:sz w:val="24"/>
          <w:szCs w:val="24"/>
          <w:lang w:val="fr-FR"/>
        </w:rPr>
        <w:t xml:space="preserve"> adoptaient même un ensemble de </w:t>
      </w:r>
      <w:r w:rsidR="009E6DB7" w:rsidRPr="0013731D">
        <w:rPr>
          <w:rFonts w:ascii="Verdana" w:hAnsi="Verdana" w:cstheme="majorBidi"/>
          <w:sz w:val="24"/>
          <w:szCs w:val="24"/>
          <w:lang w:val="fr-FR"/>
        </w:rPr>
        <w:t>comportements:</w:t>
      </w:r>
      <w:r w:rsidRPr="0013731D">
        <w:rPr>
          <w:rFonts w:ascii="Verdana" w:hAnsi="Verdana" w:cstheme="majorBidi"/>
          <w:sz w:val="24"/>
          <w:szCs w:val="24"/>
          <w:lang w:val="fr-FR"/>
        </w:rPr>
        <w:t xml:space="preserve"> à six ans, ils étaient impliqués dans tout, même dans des comportements sexuels étranges. Les filles se mariaient à l'âge de deux ans, et les garçons les ont envoyées participer à des guerres. Aucune discrimination entre un enfant et un adulte, aucune justification de leurs sentiments de gamin ou de leur enfance, car ils étaient forcés de vivre comme des adultes.</w:t>
      </w:r>
    </w:p>
    <w:p w:rsidR="009E6DB7" w:rsidRPr="0013731D" w:rsidRDefault="00EC7974" w:rsidP="00FA6FB8">
      <w:pPr>
        <w:spacing w:before="100" w:beforeAutospacing="1" w:after="100" w:afterAutospacing="1" w:line="360" w:lineRule="auto"/>
        <w:rPr>
          <w:rFonts w:ascii="Verdana" w:hAnsi="Verdana" w:cstheme="majorBidi"/>
          <w:i/>
          <w:iCs/>
          <w:sz w:val="24"/>
          <w:szCs w:val="24"/>
          <w:lang w:val="fr-FR"/>
        </w:rPr>
      </w:pPr>
      <w:r w:rsidRPr="0013731D">
        <w:rPr>
          <w:rFonts w:ascii="Verdana" w:hAnsi="Verdana" w:cstheme="majorBidi"/>
          <w:sz w:val="24"/>
          <w:szCs w:val="24"/>
          <w:lang w:val="fr-FR"/>
        </w:rPr>
        <w:t xml:space="preserve">Dans la Renaissance, aux XVe et XVIe siècles un enfant n'est considéré comme intéressant, qu'en tant qu'adulte en cours de formation. Dans ce cadre, P. Ariès explique que: </w:t>
      </w:r>
      <w:r w:rsidRPr="0013731D">
        <w:rPr>
          <w:rFonts w:ascii="Verdana" w:hAnsi="Verdana" w:cstheme="majorBidi"/>
          <w:i/>
          <w:iCs/>
          <w:sz w:val="24"/>
          <w:szCs w:val="24"/>
          <w:lang w:val="fr-FR"/>
        </w:rPr>
        <w:t>« Son état présent n'intéresse pas, il importe avant tout de le rapprocher le plus rapidement possible du modèle de l'adulte »</w:t>
      </w:r>
      <w:r w:rsidRPr="00EC7974">
        <w:rPr>
          <w:rStyle w:val="Appelnotedebasdep"/>
          <w:rFonts w:ascii="Verdana" w:hAnsi="Verdana" w:cstheme="majorBidi"/>
          <w:i/>
          <w:iCs/>
          <w:sz w:val="24"/>
          <w:szCs w:val="24"/>
        </w:rPr>
        <w:footnoteReference w:id="18"/>
      </w:r>
    </w:p>
    <w:p w:rsidR="00EC7974" w:rsidRPr="0013731D" w:rsidRDefault="00EC7974"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Et cela était confirmé par Paul Hazard :</w:t>
      </w:r>
    </w:p>
    <w:p w:rsidR="00EC7974" w:rsidRPr="0013731D" w:rsidRDefault="00EC7974" w:rsidP="00B24A66">
      <w:pPr>
        <w:tabs>
          <w:tab w:val="left" w:pos="7513"/>
        </w:tabs>
        <w:spacing w:before="100" w:beforeAutospacing="1" w:after="100" w:afterAutospacing="1"/>
        <w:ind w:left="1134"/>
        <w:jc w:val="both"/>
        <w:rPr>
          <w:rFonts w:ascii="Verdana" w:hAnsi="Verdana" w:cstheme="majorBidi"/>
          <w:i/>
          <w:iCs/>
          <w:sz w:val="24"/>
          <w:szCs w:val="24"/>
          <w:lang w:val="fr-FR"/>
        </w:rPr>
      </w:pPr>
      <w:r w:rsidRPr="0013731D">
        <w:rPr>
          <w:rFonts w:ascii="Verdana" w:hAnsi="Verdana" w:cstheme="majorBidi"/>
          <w:i/>
          <w:iCs/>
          <w:sz w:val="24"/>
          <w:szCs w:val="24"/>
          <w:lang w:val="fr-FR"/>
        </w:rPr>
        <w:t xml:space="preserve">« </w:t>
      </w:r>
      <w:r w:rsidRPr="00B24A66">
        <w:rPr>
          <w:rFonts w:ascii="Verdana" w:hAnsi="Verdana" w:cstheme="majorBidi"/>
          <w:i/>
          <w:iCs/>
          <w:lang w:val="fr-FR"/>
        </w:rPr>
        <w:t xml:space="preserve">On voit, dans les musées, sur des tableaux anciens, des portraits de petites filles: souliers étroits, lourde jupe de velours, taille emprisonnée dans un corset, rubans serrant le cou, chapeau à plumes écrasant la tête; et des colliers et des bagues, et des bracelets et des broches: comme elles ont dû souffrir! On voudrait les délivrer, leur donner les robes souples et légères qui conviennent à leur jeune corps: de même qu'on voudrait délivrer ces petits semblants d'hommes figés dans leur cuirasse, entortillés dans leurs buffleteries, enfoncés dans leurs bottes, et qui, malgré leur pose héroïque, ont un air ridicule et malheureux. Si, pendant des siècles, on n'a même pas pensé à donner aux enfants des habits qui leur fussent appropriés, comment aurait-on pensé à leur donner des livres. </w:t>
      </w:r>
      <w:r w:rsidRPr="0013731D">
        <w:rPr>
          <w:rFonts w:ascii="Verdana" w:hAnsi="Verdana" w:cstheme="majorBidi"/>
          <w:i/>
          <w:iCs/>
          <w:sz w:val="24"/>
          <w:szCs w:val="24"/>
          <w:lang w:val="fr-FR"/>
        </w:rPr>
        <w:t>»</w:t>
      </w:r>
      <w:r w:rsidRPr="009E6DB7">
        <w:rPr>
          <w:rStyle w:val="Appelnotedebasdep"/>
          <w:rFonts w:ascii="Verdana" w:hAnsi="Verdana" w:cstheme="majorBidi"/>
          <w:i/>
          <w:iCs/>
          <w:sz w:val="24"/>
          <w:szCs w:val="24"/>
        </w:rPr>
        <w:footnoteReference w:id="19"/>
      </w:r>
    </w:p>
    <w:p w:rsidR="00EC7974" w:rsidRPr="0013731D" w:rsidRDefault="00EC7974"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Au contraire, le dix-septième</w:t>
      </w:r>
      <w:r w:rsidR="009E6DB7" w:rsidRPr="0013731D">
        <w:rPr>
          <w:rFonts w:ascii="Verdana" w:hAnsi="Verdana" w:cstheme="majorBidi"/>
          <w:sz w:val="24"/>
          <w:szCs w:val="24"/>
          <w:lang w:val="fr-FR"/>
        </w:rPr>
        <w:t xml:space="preserve"> siècle est constitué comme une </w:t>
      </w:r>
      <w:r w:rsidRPr="0013731D">
        <w:rPr>
          <w:rFonts w:ascii="Verdana" w:hAnsi="Verdana" w:cstheme="majorBidi"/>
          <w:sz w:val="24"/>
          <w:szCs w:val="24"/>
          <w:lang w:val="fr-FR"/>
        </w:rPr>
        <w:t xml:space="preserve">naissance d’un sentiment d’enfance, c’est qu’à partir ce siècle que les </w:t>
      </w:r>
      <w:r w:rsidRPr="0013731D">
        <w:rPr>
          <w:rFonts w:ascii="Verdana" w:hAnsi="Verdana" w:cstheme="majorBidi"/>
          <w:sz w:val="24"/>
          <w:szCs w:val="24"/>
          <w:lang w:val="fr-FR"/>
        </w:rPr>
        <w:lastRenderedPageBreak/>
        <w:t>parents ont commencé à donner des noms à leurs enfants.</w:t>
      </w:r>
    </w:p>
    <w:p w:rsidR="00EC7974" w:rsidRPr="000A3486" w:rsidRDefault="00EC7974" w:rsidP="000A3486">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Les adultes s'occupent des enfants dans le but premier de les apprivoiser, et c'est ce qu'affirme André Mansaou:</w:t>
      </w:r>
      <w:r w:rsidR="008D4590" w:rsidRPr="0013731D">
        <w:rPr>
          <w:rFonts w:ascii="Verdana" w:hAnsi="Verdana" w:cstheme="majorBidi"/>
          <w:i/>
          <w:iCs/>
          <w:sz w:val="24"/>
          <w:szCs w:val="24"/>
          <w:lang w:val="fr-FR"/>
        </w:rPr>
        <w:t>« Les catholiques se hâtent de faire de l'enfant un homme raisonnable et chrétien; les protestants, en particulier les calvinistes, obsédés par la hantise du péché, s'empressent d'arracher son âme au mal. »</w:t>
      </w:r>
      <w:r w:rsidR="008D4590">
        <w:rPr>
          <w:rStyle w:val="Appelnotedebasdep"/>
          <w:rFonts w:ascii="Verdana" w:hAnsi="Verdana" w:cstheme="majorBidi"/>
          <w:i/>
          <w:iCs/>
          <w:sz w:val="24"/>
          <w:szCs w:val="24"/>
        </w:rPr>
        <w:footnoteReference w:id="20"/>
      </w:r>
    </w:p>
    <w:p w:rsidR="008D4590" w:rsidRPr="0013731D" w:rsidRDefault="008D4590" w:rsidP="00045A4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Peu à peu, le terme enfance a semblé désigner un groupe de personnes qui avaient des goûts, des intérêts, des capacités et des besoins différents de ceux des adultes.</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Au XVIIIe siècle, l'enfant semblait acquérir son véritable statut et n'était plus considéré comme un jeune adulte. Il est complètement différent, car il a des besoins et des désirs différents de ceux des adultes.</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Au cours de ce siècle, les enfants ont gagné leur vie privée et un groupe de philosophes a commencé à fournir aux enfants des livres intéressants qui les encouragent à lire.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Au début du XIXe siècle, l'enfant était considéré comme une entité et son importance a émergé dans la société. Les philosophes et les chercheurs ont commencé à étudier l'enfant. À partir du moment où l'on a découvert que l'enfant était d'une nature différente, la littérature pour enfants est devenue nécessaire.</w:t>
      </w:r>
    </w:p>
    <w:p w:rsidR="00EC7974"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D'un autre côté, dans la littérature francophone, l'enfant a été abordé sous plusieurs angles.</w:t>
      </w:r>
    </w:p>
    <w:p w:rsidR="009E6DB7" w:rsidRPr="0013731D" w:rsidRDefault="009E6DB7" w:rsidP="00045A48">
      <w:pPr>
        <w:spacing w:before="100" w:beforeAutospacing="1" w:after="100" w:afterAutospacing="1" w:line="360" w:lineRule="auto"/>
        <w:jc w:val="both"/>
        <w:rPr>
          <w:rFonts w:ascii="Verdana" w:hAnsi="Verdana" w:cstheme="majorBidi"/>
          <w:sz w:val="24"/>
          <w:szCs w:val="24"/>
          <w:lang w:val="fr-FR"/>
        </w:rPr>
      </w:pPr>
    </w:p>
    <w:p w:rsidR="008D4590" w:rsidRPr="00C74D9F" w:rsidRDefault="00E60AE8" w:rsidP="00E60AE8">
      <w:pPr>
        <w:spacing w:before="100" w:beforeAutospacing="1" w:after="100" w:afterAutospacing="1" w:line="360" w:lineRule="auto"/>
        <w:jc w:val="both"/>
        <w:rPr>
          <w:rFonts w:ascii="Verdana" w:hAnsi="Verdana" w:cstheme="majorBidi"/>
          <w:b/>
          <w:bCs/>
          <w:sz w:val="26"/>
          <w:szCs w:val="26"/>
          <w:lang w:val="fr-FR"/>
        </w:rPr>
      </w:pPr>
      <w:r w:rsidRPr="00C74D9F">
        <w:rPr>
          <w:rFonts w:ascii="Verdana" w:hAnsi="Verdana" w:cstheme="majorBidi"/>
          <w:b/>
          <w:bCs/>
          <w:sz w:val="26"/>
          <w:szCs w:val="26"/>
          <w:lang w:val="fr-FR"/>
        </w:rPr>
        <w:lastRenderedPageBreak/>
        <w:t xml:space="preserve">3-1- </w:t>
      </w:r>
      <w:r w:rsidR="008D4590" w:rsidRPr="00C74D9F">
        <w:rPr>
          <w:rFonts w:ascii="Verdana" w:hAnsi="Verdana" w:cstheme="majorBidi"/>
          <w:b/>
          <w:bCs/>
          <w:sz w:val="26"/>
          <w:szCs w:val="26"/>
          <w:lang w:val="fr-FR"/>
        </w:rPr>
        <w:t>Dans la période medieval</w:t>
      </w:r>
      <w:r w:rsidR="00FD29E7" w:rsidRPr="00C74D9F">
        <w:rPr>
          <w:rFonts w:ascii="Verdana" w:hAnsi="Verdana" w:cstheme="majorBidi"/>
          <w:b/>
          <w:bCs/>
          <w:sz w:val="26"/>
          <w:szCs w:val="26"/>
          <w:lang w:val="fr-FR"/>
        </w:rPr>
        <w:t>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Dans les écrits médiévaux, on ne parle pas de l'enfant. Les écrivains et les poètes étaient plus concernés par les adultes, de sorte que l'enfant n'était pas bien représenté dans les textes littéraires, et il y avait rarement une stature personnelle. Il apparaît à la fin de l'épisode, pour rejouer l'histoire, ou pour faire rire.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Pendant cette période, les auteurs parlaient rarement de l'existence de l'enfant. Même s'ils se référaient à lui, ils parlaient d'un adolescent au stade de l'amour ou d'un enfant  grandi avant l’âge. Ils ne parlent jamais de premières années de la vie de l’homme.  </w:t>
      </w:r>
    </w:p>
    <w:p w:rsidR="008D4590" w:rsidRPr="00FD23BC" w:rsidRDefault="00FD23BC" w:rsidP="00FD29E7">
      <w:pPr>
        <w:spacing w:before="100" w:beforeAutospacing="1" w:after="100" w:afterAutospacing="1" w:line="360" w:lineRule="auto"/>
        <w:jc w:val="both"/>
        <w:rPr>
          <w:rFonts w:ascii="Verdana" w:hAnsi="Verdana" w:cstheme="majorBidi"/>
          <w:b/>
          <w:bCs/>
          <w:sz w:val="26"/>
          <w:szCs w:val="26"/>
          <w:lang w:val="fr-FR"/>
        </w:rPr>
      </w:pPr>
      <w:r>
        <w:rPr>
          <w:rFonts w:ascii="Verdana" w:hAnsi="Verdana" w:cstheme="majorBidi"/>
          <w:b/>
          <w:bCs/>
          <w:sz w:val="26"/>
          <w:szCs w:val="26"/>
          <w:lang w:val="fr-FR"/>
        </w:rPr>
        <w:t xml:space="preserve">3-2- </w:t>
      </w:r>
      <w:r w:rsidR="008D4590" w:rsidRPr="00FD23BC">
        <w:rPr>
          <w:rFonts w:ascii="Verdana" w:hAnsi="Verdana" w:cstheme="majorBidi"/>
          <w:b/>
          <w:bCs/>
          <w:sz w:val="26"/>
          <w:szCs w:val="26"/>
          <w:lang w:val="fr-FR"/>
        </w:rPr>
        <w:t>De la renaissance au XVIII°</w:t>
      </w:r>
      <w:r>
        <w:rPr>
          <w:rFonts w:ascii="Verdana" w:hAnsi="Verdana" w:cstheme="majorBidi"/>
          <w:b/>
          <w:bCs/>
          <w:sz w:val="26"/>
          <w:szCs w:val="26"/>
          <w:lang w:val="fr-FR"/>
        </w:rPr>
        <w:t xml:space="preserve"> si</w:t>
      </w:r>
      <w:r w:rsidR="00FD29E7">
        <w:rPr>
          <w:rFonts w:ascii="Verdana" w:hAnsi="Verdana" w:cstheme="majorBidi"/>
          <w:b/>
          <w:bCs/>
          <w:sz w:val="26"/>
          <w:szCs w:val="26"/>
          <w:lang w:val="fr-FR"/>
        </w:rPr>
        <w:t>è</w:t>
      </w:r>
      <w:r>
        <w:rPr>
          <w:rFonts w:ascii="Verdana" w:hAnsi="Verdana" w:cstheme="majorBidi"/>
          <w:b/>
          <w:bCs/>
          <w:sz w:val="26"/>
          <w:szCs w:val="26"/>
          <w:lang w:val="fr-FR"/>
        </w:rPr>
        <w:t>cle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Comme nous l'avons dit plutôt, l'enfant était traité dans cette période comme un jeune adulte dans la société, c'est pourquoi les livres qui s'occupent vraiment des enfants étaient des livres qui parlent de leur éducation. C'est le cas par exemple de Montaigne, au XVIe siècle, qui a consacré un chapitre de ses articles à l'éducation de l'enfant.</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Au XVIIe siècle, de nombreux écrits pour enfants sont apparus, comme la thèse sur l’éducation des filles. De la Renaissance au XVIIIe siècle, des enseignants et des ecclésiastiques ont écrit des textes pour véhiculer un contenu religieux ou moral ou pour leur apprendre à se comporter en société.</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Les mythes et les contes étaient considérés comme de la littérature pour adultes, tel que </w:t>
      </w:r>
      <w:r w:rsidRPr="0013731D">
        <w:rPr>
          <w:rFonts w:ascii="Verdana" w:hAnsi="Verdana" w:cstheme="majorBidi"/>
          <w:i/>
          <w:iCs/>
          <w:sz w:val="24"/>
          <w:szCs w:val="24"/>
          <w:lang w:val="fr-FR"/>
        </w:rPr>
        <w:t>les Contes de Perrault (1697)</w:t>
      </w:r>
      <w:r w:rsidRPr="0013731D">
        <w:rPr>
          <w:rFonts w:ascii="Verdana" w:hAnsi="Verdana" w:cstheme="majorBidi"/>
          <w:sz w:val="24"/>
          <w:szCs w:val="24"/>
          <w:lang w:val="fr-FR"/>
        </w:rPr>
        <w:t xml:space="preserve"> et </w:t>
      </w:r>
      <w:r w:rsidRPr="0013731D">
        <w:rPr>
          <w:rFonts w:ascii="Verdana" w:hAnsi="Verdana" w:cstheme="majorBidi"/>
          <w:i/>
          <w:iCs/>
          <w:sz w:val="24"/>
          <w:szCs w:val="24"/>
          <w:lang w:val="fr-FR"/>
        </w:rPr>
        <w:t>Les Légendes de La Fontaine (1694)</w:t>
      </w:r>
      <w:r w:rsidRPr="0013731D">
        <w:rPr>
          <w:rFonts w:ascii="Verdana" w:hAnsi="Verdana" w:cstheme="majorBidi"/>
          <w:sz w:val="24"/>
          <w:szCs w:val="24"/>
          <w:lang w:val="fr-FR"/>
        </w:rPr>
        <w:t>, mais adaptées à l'accompagnement pédagogique de l'enfant sans jouissance.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Au XVIIIe siècle, dans les familles bourgeoises, les gouvernantes travaillaient à éduquer les enfants, à les élever et à affiner leur </w:t>
      </w:r>
      <w:r w:rsidRPr="0013731D">
        <w:rPr>
          <w:rFonts w:ascii="Verdana" w:hAnsi="Verdana" w:cstheme="majorBidi"/>
          <w:sz w:val="24"/>
          <w:szCs w:val="24"/>
          <w:lang w:val="fr-FR"/>
        </w:rPr>
        <w:lastRenderedPageBreak/>
        <w:t>moralité d'une manière agréable, et c'est ce qu'on appelait la littérature des gouvernantes.</w:t>
      </w:r>
    </w:p>
    <w:p w:rsidR="00FD23BC" w:rsidRPr="0022088D" w:rsidRDefault="00FD23BC" w:rsidP="00FD23BC">
      <w:pPr>
        <w:spacing w:before="100" w:beforeAutospacing="1" w:after="100" w:afterAutospacing="1" w:line="360" w:lineRule="auto"/>
        <w:jc w:val="both"/>
        <w:rPr>
          <w:rFonts w:ascii="Verdana" w:hAnsi="Verdana"/>
          <w:sz w:val="24"/>
          <w:szCs w:val="24"/>
          <w:lang w:val="fr-FR"/>
        </w:rPr>
      </w:pPr>
      <w:bookmarkStart w:id="6" w:name="_Hlk51078667"/>
      <w:r w:rsidRPr="0022088D">
        <w:rPr>
          <w:rFonts w:ascii="Verdana" w:hAnsi="Verdana"/>
          <w:b/>
          <w:bCs/>
          <w:sz w:val="26"/>
          <w:szCs w:val="26"/>
          <w:lang w:val="fr-FR"/>
        </w:rPr>
        <w:t>3-3- La littérature du XVIII</w:t>
      </w:r>
      <w:r w:rsidRPr="0022088D">
        <w:rPr>
          <w:rFonts w:ascii="Verdana" w:hAnsi="Verdana"/>
          <w:b/>
          <w:bCs/>
          <w:sz w:val="26"/>
          <w:szCs w:val="26"/>
          <w:vertAlign w:val="superscript"/>
          <w:lang w:val="fr-FR"/>
        </w:rPr>
        <w:t>ème</w:t>
      </w:r>
      <w:r w:rsidRPr="0022088D">
        <w:rPr>
          <w:rFonts w:ascii="Verdana" w:hAnsi="Verdana"/>
          <w:b/>
          <w:bCs/>
          <w:sz w:val="26"/>
          <w:szCs w:val="26"/>
          <w:lang w:val="fr-FR"/>
        </w:rPr>
        <w:t xml:space="preserve"> siècle</w:t>
      </w:r>
    </w:p>
    <w:p w:rsidR="008D4590" w:rsidRPr="0013731D" w:rsidRDefault="008D4590" w:rsidP="00045A48">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L’enfant est un thème assez tard dans la littérature. C’est juste au XVIII° avec Jean-Jacques Rousseau que le caractère romantique de l’enfant apparaisse en deux manière : la première ou il a raconté son histoire dans sans roman  </w:t>
      </w:r>
      <w:r w:rsidRPr="0013731D">
        <w:rPr>
          <w:rFonts w:ascii="Verdana" w:hAnsi="Verdana" w:cstheme="majorBidi"/>
          <w:i/>
          <w:iCs/>
          <w:sz w:val="24"/>
          <w:szCs w:val="24"/>
          <w:lang w:val="fr-FR"/>
        </w:rPr>
        <w:t>Les Confessions (1765-1770)</w:t>
      </w:r>
      <w:r w:rsidRPr="0013731D">
        <w:rPr>
          <w:rFonts w:ascii="Verdana" w:hAnsi="Verdana" w:cstheme="majorBidi"/>
          <w:sz w:val="24"/>
          <w:szCs w:val="24"/>
          <w:lang w:val="fr-FR"/>
        </w:rPr>
        <w:t xml:space="preserve"> et la deuxième quand il a parlé de l’éducation dans </w:t>
      </w:r>
      <w:r w:rsidRPr="0013731D">
        <w:rPr>
          <w:rFonts w:ascii="Verdana" w:hAnsi="Verdana" w:cstheme="majorBidi"/>
          <w:i/>
          <w:iCs/>
          <w:sz w:val="24"/>
          <w:szCs w:val="24"/>
          <w:lang w:val="fr-FR"/>
        </w:rPr>
        <w:t>L’Emile (1762).</w:t>
      </w:r>
    </w:p>
    <w:p w:rsidR="008D4590" w:rsidRPr="0013731D" w:rsidRDefault="008D4590" w:rsidP="00FA6FB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Par contre, dans les familles cultivées de l'aristocratie et de la haute bourgeoisie une littérature de l’enfant est née, où les auteurs et lesenseignants de ces enfants écrivaient pour les amuser. C'est le cas par exemple de Jeanne-Marie Leprince de Beaumont (1711-1780), écrivain et pédagogue écrivant de nombreux contes, comme </w:t>
      </w:r>
      <w:r w:rsidRPr="0013731D">
        <w:rPr>
          <w:rFonts w:ascii="Verdana" w:hAnsi="Verdana" w:cstheme="majorBidi"/>
          <w:i/>
          <w:iCs/>
          <w:sz w:val="24"/>
          <w:szCs w:val="24"/>
          <w:lang w:val="fr-FR"/>
        </w:rPr>
        <w:t>La Belle et la Bête (1740)</w:t>
      </w:r>
      <w:r w:rsidRPr="0013731D">
        <w:rPr>
          <w:rFonts w:ascii="Verdana" w:hAnsi="Verdana" w:cstheme="majorBidi"/>
          <w:sz w:val="24"/>
          <w:szCs w:val="24"/>
          <w:lang w:val="fr-FR"/>
        </w:rPr>
        <w:t>, aussi histoire d’une jeune anglaise de huit ans. Cette littérature contient une collection d'histoires de fiction et de livres documentaires pour enfants dans le but de divertir.</w:t>
      </w:r>
    </w:p>
    <w:p w:rsidR="009E6DB7" w:rsidRPr="0013731D" w:rsidRDefault="008D4590" w:rsidP="00FA6FB8">
      <w:pPr>
        <w:spacing w:before="100" w:beforeAutospacing="1" w:after="100" w:afterAutospacing="1" w:line="360" w:lineRule="auto"/>
        <w:rPr>
          <w:rFonts w:ascii="Verdana" w:hAnsi="Verdana" w:cstheme="majorBidi"/>
          <w:sz w:val="24"/>
          <w:szCs w:val="24"/>
          <w:lang w:val="fr-FR"/>
        </w:rPr>
      </w:pPr>
      <w:r w:rsidRPr="0013731D">
        <w:rPr>
          <w:rFonts w:ascii="Verdana" w:hAnsi="Verdana" w:cstheme="majorBidi"/>
          <w:sz w:val="24"/>
          <w:szCs w:val="24"/>
          <w:lang w:val="fr-FR"/>
        </w:rPr>
        <w:t xml:space="preserve">D’autre part, il y avait des livres qui n'étaient pas écrits pour le bien des enfants, mais ils sont devenus des livres pour enfants par la suite. Ils étaient très populaires, tels que </w:t>
      </w:r>
      <w:r w:rsidRPr="0013731D">
        <w:rPr>
          <w:rFonts w:ascii="Verdana" w:hAnsi="Verdana" w:cstheme="majorBidi"/>
          <w:i/>
          <w:iCs/>
          <w:sz w:val="24"/>
          <w:szCs w:val="24"/>
          <w:lang w:val="fr-FR"/>
        </w:rPr>
        <w:t>Robinson Crusoé (1719)</w:t>
      </w:r>
      <w:r w:rsidRPr="0013731D">
        <w:rPr>
          <w:rFonts w:ascii="Verdana" w:hAnsi="Verdana" w:cstheme="majorBidi"/>
          <w:sz w:val="24"/>
          <w:szCs w:val="24"/>
          <w:lang w:val="fr-FR"/>
        </w:rPr>
        <w:t xml:space="preserve"> de Daniel Defoe. Ces livres contribuent aussi à la littérature qui s'intéresse aux enfants.</w:t>
      </w:r>
    </w:p>
    <w:p w:rsidR="008D4590" w:rsidRPr="0013731D" w:rsidRDefault="008D4590" w:rsidP="00045A48">
      <w:pPr>
        <w:spacing w:before="100" w:beforeAutospacing="1" w:after="100" w:afterAutospacing="1" w:line="360" w:lineRule="auto"/>
        <w:jc w:val="both"/>
        <w:rPr>
          <w:rFonts w:ascii="Verdana" w:hAnsi="Verdana" w:cstheme="majorBidi"/>
          <w:b/>
          <w:bCs/>
          <w:sz w:val="26"/>
          <w:szCs w:val="26"/>
          <w:lang w:val="fr-FR"/>
        </w:rPr>
      </w:pPr>
      <w:r w:rsidRPr="0013731D">
        <w:rPr>
          <w:rFonts w:ascii="Verdana" w:hAnsi="Verdana" w:cstheme="majorBidi"/>
          <w:b/>
          <w:bCs/>
          <w:sz w:val="26"/>
          <w:szCs w:val="26"/>
          <w:lang w:val="fr-FR"/>
        </w:rPr>
        <w:t>3-4- L’enfant dans la littérature du XIX°</w:t>
      </w:r>
      <w:r w:rsidR="0022088D">
        <w:rPr>
          <w:rFonts w:ascii="Verdana" w:hAnsi="Verdana" w:cstheme="majorBidi"/>
          <w:b/>
          <w:bCs/>
          <w:sz w:val="26"/>
          <w:szCs w:val="26"/>
          <w:lang w:val="fr-FR"/>
        </w:rPr>
        <w:t xml:space="preserve"> siècle</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Au XIXe siècle, la littérature pour enfants connaît une nouvelle vision dans laquelle l’enfant est devenu un élément très important. Il a pris une indépendance totale et est devenu une personnalité à part entière dans tous les textes littéraires. De caractère ordinaire, il est devenu un héros, il n’est plus objet de discours, mais sujet du </w:t>
      </w:r>
      <w:r w:rsidRPr="0013731D">
        <w:rPr>
          <w:rFonts w:ascii="Verdana" w:hAnsi="Verdana" w:cstheme="majorBidi"/>
          <w:sz w:val="24"/>
          <w:szCs w:val="24"/>
          <w:lang w:val="fr-FR"/>
        </w:rPr>
        <w:lastRenderedPageBreak/>
        <w:t>discours.</w:t>
      </w:r>
    </w:p>
    <w:p w:rsidR="008D4590" w:rsidRPr="0013731D" w:rsidRDefault="008D4590"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La glorification de l'enfance est devenue l'un des sujets distincts de tous les textes littéraires. Contrairement aux idées reçues sur l'enfant, l’enfant est devenu une source de créativité pour chaque artiste, d'une figure naïve et maléfique à une figure vertueuse. Les écrivains ont décrit l'enfant dans tous ces états, en particulier son apparence et son comportement, car ils le considéraient comme l'individu le plus important de la société. Son innocence et sa beauté étaient davantage la raison pour laquelle il avait échappé à la colère des dieux.</w:t>
      </w:r>
    </w:p>
    <w:p w:rsidR="008D4590" w:rsidRPr="0013731D" w:rsidRDefault="008D4590" w:rsidP="00045A48">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Au XIX° siècle, l’enfant change littéralement de statut, il est devenu le personnage le plus important du roman et toute l'histoire qui tourne autour de lui et de sa vie, en particulier les difficultés auxquelles il est confronté dans sa vie. De nombreux écrivains ont écrit des romans qui défendent les enfants et décrivent leurs souffrances, comme Victor Hugo </w:t>
      </w:r>
      <w:r w:rsidRPr="0013731D">
        <w:rPr>
          <w:rFonts w:ascii="Verdana" w:hAnsi="Verdana" w:cstheme="majorBidi"/>
          <w:i/>
          <w:iCs/>
          <w:sz w:val="24"/>
          <w:szCs w:val="24"/>
          <w:lang w:val="fr-FR"/>
        </w:rPr>
        <w:t>(les misérables),</w:t>
      </w:r>
      <w:r w:rsidRPr="0013731D">
        <w:rPr>
          <w:rFonts w:ascii="Verdana" w:hAnsi="Verdana" w:cstheme="majorBidi"/>
          <w:sz w:val="24"/>
          <w:szCs w:val="24"/>
          <w:lang w:val="fr-FR"/>
        </w:rPr>
        <w:t xml:space="preserve"> Alphonse Daudet </w:t>
      </w:r>
      <w:r w:rsidRPr="0013731D">
        <w:rPr>
          <w:rFonts w:ascii="Verdana" w:hAnsi="Verdana" w:cstheme="majorBidi"/>
          <w:i/>
          <w:iCs/>
          <w:sz w:val="24"/>
          <w:szCs w:val="24"/>
          <w:lang w:val="fr-FR"/>
        </w:rPr>
        <w:t>(Le Petit chose)</w:t>
      </w:r>
      <w:r w:rsidRPr="0013731D">
        <w:rPr>
          <w:rFonts w:ascii="Verdana" w:hAnsi="Verdana" w:cstheme="majorBidi"/>
          <w:sz w:val="24"/>
          <w:szCs w:val="24"/>
          <w:lang w:val="fr-FR"/>
        </w:rPr>
        <w:t xml:space="preserve"> et Jules Vallès </w:t>
      </w:r>
      <w:r w:rsidRPr="0013731D">
        <w:rPr>
          <w:rFonts w:ascii="Verdana" w:hAnsi="Verdana" w:cstheme="majorBidi"/>
          <w:i/>
          <w:iCs/>
          <w:sz w:val="24"/>
          <w:szCs w:val="24"/>
          <w:lang w:val="fr-FR"/>
        </w:rPr>
        <w:t>(L’Enfant).</w:t>
      </w:r>
    </w:p>
    <w:p w:rsidR="008D4590" w:rsidRPr="0013731D" w:rsidRDefault="008D4590" w:rsidP="00121874">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Et comme l’enfant est considéré comme une person</w:t>
      </w:r>
      <w:r w:rsidR="00121874">
        <w:rPr>
          <w:rFonts w:ascii="Verdana" w:hAnsi="Verdana" w:cstheme="majorBidi"/>
          <w:sz w:val="24"/>
          <w:szCs w:val="24"/>
          <w:lang w:val="fr-FR"/>
        </w:rPr>
        <w:t>ne majeure, l</w:t>
      </w:r>
      <w:r w:rsidRPr="0013731D">
        <w:rPr>
          <w:rFonts w:ascii="Verdana" w:hAnsi="Verdana" w:cstheme="majorBidi"/>
          <w:sz w:val="24"/>
          <w:szCs w:val="24"/>
          <w:lang w:val="fr-FR"/>
        </w:rPr>
        <w:t xml:space="preserve">es romanciers ont présenté une nouvelle étude de l'enfant qui </w:t>
      </w:r>
      <w:r w:rsidR="00121874">
        <w:rPr>
          <w:rFonts w:ascii="Verdana" w:hAnsi="Verdana" w:cstheme="majorBidi"/>
          <w:sz w:val="24"/>
          <w:szCs w:val="24"/>
          <w:lang w:val="fr-FR"/>
        </w:rPr>
        <w:t>s'</w:t>
      </w:r>
      <w:r w:rsidRPr="0013731D">
        <w:rPr>
          <w:rFonts w:ascii="Verdana" w:hAnsi="Verdana" w:cstheme="majorBidi"/>
          <w:sz w:val="24"/>
          <w:szCs w:val="24"/>
          <w:lang w:val="fr-FR"/>
        </w:rPr>
        <w:t>est inspiré</w:t>
      </w:r>
      <w:r w:rsidR="00121874">
        <w:rPr>
          <w:rFonts w:ascii="Verdana" w:hAnsi="Verdana" w:cstheme="majorBidi"/>
          <w:sz w:val="24"/>
          <w:szCs w:val="24"/>
          <w:lang w:val="fr-FR"/>
        </w:rPr>
        <w:t>e</w:t>
      </w:r>
      <w:r w:rsidRPr="0013731D">
        <w:rPr>
          <w:rFonts w:ascii="Verdana" w:hAnsi="Verdana" w:cstheme="majorBidi"/>
          <w:sz w:val="24"/>
          <w:szCs w:val="24"/>
          <w:lang w:val="fr-FR"/>
        </w:rPr>
        <w:t xml:space="preserve"> des théories de la génétique, les thèses de l'impact de l'environnement et les études précédente</w:t>
      </w:r>
      <w:r w:rsidR="00121874">
        <w:rPr>
          <w:rFonts w:ascii="Verdana" w:hAnsi="Verdana" w:cstheme="majorBidi"/>
          <w:sz w:val="24"/>
          <w:szCs w:val="24"/>
          <w:lang w:val="fr-FR"/>
        </w:rPr>
        <w:t>s</w:t>
      </w:r>
      <w:r w:rsidRPr="0013731D">
        <w:rPr>
          <w:rFonts w:ascii="Verdana" w:hAnsi="Verdana" w:cstheme="majorBidi"/>
          <w:sz w:val="24"/>
          <w:szCs w:val="24"/>
          <w:lang w:val="fr-FR"/>
        </w:rPr>
        <w:t xml:space="preserve"> sur l'enfant. </w:t>
      </w:r>
    </w:p>
    <w:p w:rsidR="009E6DB7" w:rsidRPr="0013731D" w:rsidRDefault="008D4590" w:rsidP="00680D14">
      <w:pPr>
        <w:spacing w:before="100" w:beforeAutospacing="1" w:after="100" w:afterAutospacing="1" w:line="360" w:lineRule="auto"/>
        <w:jc w:val="both"/>
        <w:rPr>
          <w:rFonts w:ascii="Verdana" w:hAnsi="Verdana" w:cstheme="majorBidi"/>
          <w:i/>
          <w:iCs/>
          <w:sz w:val="24"/>
          <w:szCs w:val="24"/>
          <w:lang w:val="fr-FR"/>
        </w:rPr>
      </w:pPr>
      <w:r w:rsidRPr="0013731D">
        <w:rPr>
          <w:rFonts w:ascii="Verdana" w:hAnsi="Verdana" w:cstheme="majorBidi"/>
          <w:sz w:val="24"/>
          <w:szCs w:val="24"/>
          <w:lang w:val="fr-FR"/>
        </w:rPr>
        <w:t xml:space="preserve">Loin d'étudier sa forme et sa souffrance, ils ont mené une étudeapprofondie des problèmes génétiques, des maladies congénitales, de la nervosité et de la dégénérescence morale, comme Zola en </w:t>
      </w:r>
      <w:r w:rsidRPr="0013731D">
        <w:rPr>
          <w:rFonts w:ascii="Verdana" w:hAnsi="Verdana" w:cstheme="majorBidi"/>
          <w:i/>
          <w:iCs/>
          <w:sz w:val="24"/>
          <w:szCs w:val="24"/>
          <w:lang w:val="fr-FR"/>
        </w:rPr>
        <w:t>(Jeanlin et Lydie dans Germinal ou Marjolin et Cadine dans Le Ventre de Paris).</w:t>
      </w:r>
      <w:r w:rsidR="00771D48">
        <w:rPr>
          <w:rStyle w:val="Appelnotedebasdep"/>
          <w:rFonts w:ascii="Verdana" w:hAnsi="Verdana" w:cstheme="majorBidi"/>
          <w:i/>
          <w:iCs/>
          <w:sz w:val="24"/>
          <w:szCs w:val="24"/>
        </w:rPr>
        <w:footnoteReference w:id="21"/>
      </w:r>
    </w:p>
    <w:p w:rsidR="00771D48" w:rsidRPr="00BD31DA" w:rsidRDefault="00771D48" w:rsidP="00045A48">
      <w:pPr>
        <w:spacing w:before="100" w:beforeAutospacing="1" w:after="100" w:afterAutospacing="1" w:line="360" w:lineRule="auto"/>
        <w:jc w:val="both"/>
        <w:rPr>
          <w:rFonts w:ascii="Verdana" w:hAnsi="Verdana" w:cstheme="majorBidi"/>
          <w:b/>
          <w:bCs/>
          <w:sz w:val="26"/>
          <w:szCs w:val="26"/>
          <w:lang w:val="fr-FR"/>
        </w:rPr>
      </w:pPr>
      <w:r w:rsidRPr="00BD31DA">
        <w:rPr>
          <w:rFonts w:ascii="Verdana" w:hAnsi="Verdana" w:cstheme="majorBidi"/>
          <w:b/>
          <w:bCs/>
          <w:sz w:val="26"/>
          <w:szCs w:val="26"/>
          <w:lang w:val="fr-FR"/>
        </w:rPr>
        <w:t>3-5- La relation enfant-parents</w:t>
      </w:r>
    </w:p>
    <w:p w:rsidR="00771D48"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lastRenderedPageBreak/>
        <w:t xml:space="preserve">Les relations familiales sont un sujet fréquemment répété dans la littérature, car les auteurs essaient toujours de mettre en </w:t>
      </w:r>
      <w:r w:rsidR="00FA6FB8" w:rsidRPr="0013731D">
        <w:rPr>
          <w:rFonts w:ascii="Verdana" w:hAnsi="Verdana" w:cstheme="majorBidi"/>
          <w:sz w:val="24"/>
          <w:szCs w:val="24"/>
          <w:lang w:val="fr-FR"/>
        </w:rPr>
        <w:t>évidence l’importance</w:t>
      </w:r>
      <w:r w:rsidRPr="0013731D">
        <w:rPr>
          <w:rFonts w:ascii="Verdana" w:hAnsi="Verdana" w:cstheme="majorBidi"/>
          <w:sz w:val="24"/>
          <w:szCs w:val="24"/>
          <w:lang w:val="fr-FR"/>
        </w:rPr>
        <w:t xml:space="preserve"> de ces relations et la manière dont elles sont affectées. Ainsi, la relation de l'enfant avec ses parents en particulier se veut la relation la plus importante dans la vie de chaque personne. Nous commençons à rendre compte d'abord de la relation de l'enfant avec sa mère, puis nous traitons la relation de l'enfant avec son père.</w:t>
      </w:r>
    </w:p>
    <w:p w:rsidR="008D4590"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Dans la littérature, la mère est une notion flagrante ; elle a toujours une image symbolique. Dans chaque œuvre littéraire qui présente la relation mère-</w:t>
      </w:r>
      <w:r w:rsidR="00FA6FB8" w:rsidRPr="0013731D">
        <w:rPr>
          <w:rFonts w:ascii="Verdana" w:hAnsi="Verdana" w:cstheme="majorBidi"/>
          <w:sz w:val="24"/>
          <w:szCs w:val="24"/>
          <w:lang w:val="fr-FR"/>
        </w:rPr>
        <w:t>enfant il</w:t>
      </w:r>
      <w:r w:rsidRPr="0013731D">
        <w:rPr>
          <w:rFonts w:ascii="Verdana" w:hAnsi="Verdana" w:cstheme="majorBidi"/>
          <w:sz w:val="24"/>
          <w:szCs w:val="24"/>
          <w:lang w:val="fr-FR"/>
        </w:rPr>
        <w:t xml:space="preserve"> y a </w:t>
      </w:r>
      <w:r w:rsidR="00FA6FB8" w:rsidRPr="0013731D">
        <w:rPr>
          <w:rFonts w:ascii="Verdana" w:hAnsi="Verdana" w:cstheme="majorBidi"/>
          <w:sz w:val="24"/>
          <w:szCs w:val="24"/>
          <w:lang w:val="fr-FR"/>
        </w:rPr>
        <w:t>plusieurs représentationsde la</w:t>
      </w:r>
      <w:r w:rsidRPr="0013731D">
        <w:rPr>
          <w:rFonts w:ascii="Verdana" w:hAnsi="Verdana" w:cstheme="majorBidi"/>
          <w:sz w:val="24"/>
          <w:szCs w:val="24"/>
          <w:lang w:val="fr-FR"/>
        </w:rPr>
        <w:t xml:space="preserve"> mère.</w:t>
      </w:r>
    </w:p>
    <w:p w:rsidR="00771D48"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Soit une image négative, une Mère mauvaise, indifférente et égoïste qui n'a aucune affection pour ses enfants. Et c’est ce qui constitue une relation tendue avec les enfants, par exemple le personnage  Ludovic dans </w:t>
      </w:r>
      <w:r w:rsidRPr="0013731D">
        <w:rPr>
          <w:rFonts w:ascii="Verdana" w:hAnsi="Verdana" w:cstheme="majorBidi"/>
          <w:i/>
          <w:iCs/>
          <w:sz w:val="24"/>
          <w:szCs w:val="24"/>
          <w:lang w:val="fr-FR"/>
        </w:rPr>
        <w:t>Les Noces barbares de Yann Queffelec</w:t>
      </w:r>
      <w:r w:rsidRPr="0013731D">
        <w:rPr>
          <w:rFonts w:ascii="Verdana" w:hAnsi="Verdana" w:cstheme="majorBidi"/>
          <w:sz w:val="24"/>
          <w:szCs w:val="24"/>
          <w:lang w:val="fr-FR"/>
        </w:rPr>
        <w:t xml:space="preserve"> qui est le résultat d’un viol collectif élevé par une maman inconsciente. Ou dans le </w:t>
      </w:r>
      <w:r w:rsidRPr="0013731D">
        <w:rPr>
          <w:rFonts w:ascii="Verdana" w:hAnsi="Verdana" w:cstheme="majorBidi"/>
          <w:i/>
          <w:iCs/>
          <w:sz w:val="24"/>
          <w:szCs w:val="24"/>
          <w:lang w:val="fr-FR"/>
        </w:rPr>
        <w:t>mythe d’Œdipe</w:t>
      </w:r>
      <w:r w:rsidRPr="0013731D">
        <w:rPr>
          <w:rFonts w:ascii="Verdana" w:hAnsi="Verdana" w:cstheme="majorBidi"/>
          <w:sz w:val="24"/>
          <w:szCs w:val="24"/>
          <w:lang w:val="fr-FR"/>
        </w:rPr>
        <w:t xml:space="preserve"> et Bruno et Michel des petits sont abandonné dans leur enfance par leur mère.</w:t>
      </w:r>
      <w:r>
        <w:rPr>
          <w:rStyle w:val="Appelnotedebasdep"/>
          <w:rFonts w:ascii="Verdana" w:hAnsi="Verdana" w:cstheme="majorBidi"/>
          <w:sz w:val="24"/>
          <w:szCs w:val="24"/>
        </w:rPr>
        <w:footnoteReference w:id="22"/>
      </w:r>
    </w:p>
    <w:p w:rsidR="00771D48"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Au contraire de cette mère négligeant et indifférente, on trouve le statut de la maman idéale,  où la mère se présente comme une source de vie, une image de l’amour sacré : sacrifiant et  protectrice.</w:t>
      </w:r>
    </w:p>
    <w:p w:rsidR="00771D48"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De plus, la mère est pour l’enfant la référence première et son premier idéal, c’est une source d’inspiration. C'est à la fois source de création et force étouffant</w:t>
      </w:r>
      <w:r w:rsidR="00D67AB1" w:rsidRPr="0013731D">
        <w:rPr>
          <w:rFonts w:ascii="Verdana" w:hAnsi="Verdana" w:cstheme="majorBidi"/>
          <w:sz w:val="24"/>
          <w:szCs w:val="24"/>
          <w:lang w:val="fr-FR"/>
        </w:rPr>
        <w:t>e et destructrice, comme dans  l</w:t>
      </w:r>
      <w:r w:rsidRPr="0013731D">
        <w:rPr>
          <w:rFonts w:ascii="Verdana" w:hAnsi="Verdana" w:cstheme="majorBidi"/>
          <w:sz w:val="24"/>
          <w:szCs w:val="24"/>
          <w:lang w:val="fr-FR"/>
        </w:rPr>
        <w:t xml:space="preserve">e Livre de </w:t>
      </w:r>
      <w:r w:rsidRPr="0013731D">
        <w:rPr>
          <w:rFonts w:ascii="Verdana" w:hAnsi="Verdana" w:cstheme="majorBidi"/>
          <w:i/>
          <w:iCs/>
          <w:sz w:val="24"/>
          <w:szCs w:val="24"/>
          <w:lang w:val="fr-FR"/>
        </w:rPr>
        <w:t>ma mère</w:t>
      </w:r>
      <w:r w:rsidRPr="0013731D">
        <w:rPr>
          <w:rFonts w:ascii="Verdana" w:hAnsi="Verdana" w:cstheme="majorBidi"/>
          <w:sz w:val="24"/>
          <w:szCs w:val="24"/>
          <w:lang w:val="fr-FR"/>
        </w:rPr>
        <w:t xml:space="preserve"> d’Albert Cohen et </w:t>
      </w:r>
      <w:r w:rsidRPr="0013731D">
        <w:rPr>
          <w:rFonts w:ascii="Verdana" w:hAnsi="Verdana" w:cstheme="majorBidi"/>
          <w:i/>
          <w:iCs/>
          <w:sz w:val="24"/>
          <w:szCs w:val="24"/>
          <w:lang w:val="fr-FR"/>
        </w:rPr>
        <w:t xml:space="preserve">Lambeaux </w:t>
      </w:r>
      <w:r w:rsidRPr="0013731D">
        <w:rPr>
          <w:rFonts w:ascii="Verdana" w:hAnsi="Verdana" w:cstheme="majorBidi"/>
          <w:sz w:val="24"/>
          <w:szCs w:val="24"/>
          <w:lang w:val="fr-FR"/>
        </w:rPr>
        <w:t xml:space="preserve">de Charles Juliet, dont ils portent l’image de la mère décédée, mais elle leur donne tout l’amour </w:t>
      </w:r>
      <w:r w:rsidRPr="0013731D">
        <w:rPr>
          <w:rFonts w:ascii="Verdana" w:hAnsi="Verdana" w:cstheme="majorBidi"/>
          <w:sz w:val="24"/>
          <w:szCs w:val="24"/>
          <w:lang w:val="fr-FR"/>
        </w:rPr>
        <w:lastRenderedPageBreak/>
        <w:t>et le pouvoir.</w:t>
      </w:r>
    </w:p>
    <w:p w:rsidR="00771D48" w:rsidRPr="0013731D" w:rsidRDefault="00771D48" w:rsidP="00045A48">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 xml:space="preserve">En outre, la mère qui est froide n’a aucun rôle dans la vie d’un enfant, qui n’a aucun instinct maternel. Pour un enfant, il ne la déteste pas, mais il ne la voit pas comme un modèle et un sanctuaire. Nous prenons l'exemple de la mère dans </w:t>
      </w:r>
      <w:r w:rsidRPr="0013731D">
        <w:rPr>
          <w:rFonts w:ascii="Verdana" w:hAnsi="Verdana" w:cstheme="majorBidi"/>
          <w:i/>
          <w:iCs/>
          <w:sz w:val="24"/>
          <w:szCs w:val="24"/>
          <w:lang w:val="fr-FR"/>
        </w:rPr>
        <w:t>L’Enfant de sable</w:t>
      </w:r>
      <w:r w:rsidRPr="0013731D">
        <w:rPr>
          <w:rFonts w:ascii="Verdana" w:hAnsi="Verdana" w:cstheme="majorBidi"/>
          <w:sz w:val="24"/>
          <w:szCs w:val="24"/>
          <w:lang w:val="fr-FR"/>
        </w:rPr>
        <w:t xml:space="preserve"> de Tahar Ben Jelloun qui se soumet aux conceptions patriarcales de son mari en ce qui concerne les intérêts de l’héritage.</w:t>
      </w:r>
      <w:r>
        <w:rPr>
          <w:rStyle w:val="Appelnotedebasdep"/>
          <w:rFonts w:ascii="Verdana" w:hAnsi="Verdana" w:cstheme="majorBidi"/>
          <w:sz w:val="24"/>
          <w:szCs w:val="24"/>
        </w:rPr>
        <w:footnoteReference w:id="23"/>
      </w:r>
    </w:p>
    <w:p w:rsidR="00771D48" w:rsidRPr="00771D48" w:rsidRDefault="00771D48" w:rsidP="00FC568D">
      <w:pPr>
        <w:spacing w:before="100" w:beforeAutospacing="1" w:after="100" w:afterAutospacing="1" w:line="360" w:lineRule="auto"/>
        <w:jc w:val="both"/>
        <w:rPr>
          <w:rFonts w:ascii="Verdana" w:hAnsi="Verdana" w:cstheme="majorBidi"/>
          <w:sz w:val="24"/>
          <w:szCs w:val="24"/>
          <w:lang w:val="fr-FR"/>
        </w:rPr>
      </w:pPr>
      <w:r w:rsidRPr="0013731D">
        <w:rPr>
          <w:rFonts w:ascii="Verdana" w:hAnsi="Verdana" w:cstheme="majorBidi"/>
          <w:sz w:val="24"/>
          <w:szCs w:val="24"/>
          <w:lang w:val="fr-FR"/>
        </w:rPr>
        <w:t>D'un autre côté, en ce qui concerne la relation de l’enfant avec son père, la personnalité du père à partir des années quatre-vingt est devenue très importante dans la littérature. Il est le symbole de l’autorité pour chaque enfant, le papa c’était comme un roi ; c’est lui</w:t>
      </w:r>
      <w:bookmarkEnd w:id="6"/>
      <w:r w:rsidRPr="00771D48">
        <w:rPr>
          <w:rFonts w:ascii="Verdana" w:hAnsi="Verdana" w:cstheme="majorBidi"/>
          <w:sz w:val="24"/>
          <w:szCs w:val="24"/>
          <w:lang w:val="fr-FR"/>
        </w:rPr>
        <w:t>qui décide le tout dans la maison. Cela forme  une barrière devant les enfants.</w:t>
      </w:r>
    </w:p>
    <w:p w:rsidR="002E554B" w:rsidRDefault="00771D48" w:rsidP="00045A4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t xml:space="preserve">En premier temps, on trouve une relation traditionnelle le père abusif, effrayant. Sa relation avec ses enfants est froid, ils ont peur de lui, ils obéissent à tous ses ordres en crainte d’être punis. Comme dans le roman </w:t>
      </w:r>
      <w:r w:rsidRPr="00771D48">
        <w:rPr>
          <w:rFonts w:ascii="Verdana" w:hAnsi="Verdana" w:cstheme="majorBidi"/>
          <w:i/>
          <w:iCs/>
          <w:sz w:val="24"/>
          <w:szCs w:val="24"/>
          <w:lang w:val="fr-FR"/>
        </w:rPr>
        <w:t>Le passé simple</w:t>
      </w:r>
      <w:r w:rsidRPr="00771D48">
        <w:rPr>
          <w:rFonts w:ascii="Verdana" w:hAnsi="Verdana" w:cstheme="majorBidi"/>
          <w:sz w:val="24"/>
          <w:szCs w:val="24"/>
          <w:lang w:val="fr-FR"/>
        </w:rPr>
        <w:t xml:space="preserve"> de Driss CHRAIBI, où il raconte l'histoire d'un jeune homme révoltant contre l’autorité de son père.</w:t>
      </w:r>
    </w:p>
    <w:p w:rsidR="00771D48" w:rsidRDefault="00771D48" w:rsidP="00045A4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t xml:space="preserve">Ou bien,  une relation dégradé le père est un  égoïste, perverse et diabolique qui dépouillé de tous ses devoirs de père, soit en abandonnant ses enfants, soit par une exploitation odieuse. Et c'est ce qu'elle a présenté Julien Green dans son roman </w:t>
      </w:r>
      <w:r w:rsidRPr="00771D48">
        <w:rPr>
          <w:rFonts w:ascii="Verdana" w:hAnsi="Verdana" w:cstheme="majorBidi"/>
          <w:i/>
          <w:iCs/>
          <w:sz w:val="24"/>
          <w:szCs w:val="24"/>
          <w:lang w:val="fr-FR"/>
        </w:rPr>
        <w:t>Varouna</w:t>
      </w:r>
      <w:r w:rsidRPr="00771D48">
        <w:rPr>
          <w:rFonts w:ascii="Verdana" w:hAnsi="Verdana" w:cstheme="majorBidi"/>
          <w:sz w:val="24"/>
          <w:szCs w:val="24"/>
          <w:lang w:val="fr-FR"/>
        </w:rPr>
        <w:t>, l’histoire d’un père qui nie l’identité de sa fille et ses désirs incestueux.</w:t>
      </w:r>
    </w:p>
    <w:p w:rsidR="00771D48" w:rsidRDefault="00771D48" w:rsidP="00045A4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t>Certes, beaucoup d’écrivains décrivent l’importance du père dans l’élaboration identitaire et les conséquences qui résultent d’une relation tendue avec le père.</w:t>
      </w:r>
    </w:p>
    <w:p w:rsidR="00771D48" w:rsidRPr="00771D48" w:rsidRDefault="00771D48" w:rsidP="00045A4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lastRenderedPageBreak/>
        <w:t xml:space="preserve">Enfin, une relation amoureuse idéale, où le père est le tout de ses enfants, il essaye toujours de protéger ses enfants et de leur donner une meilleur vie défier toutes les circonstances, coutumes et traditions. Il est plus d’un soutien physique, c’est un héros et un modèle à suivre, tel qu'il est </w:t>
      </w:r>
      <w:r w:rsidRPr="00771D48">
        <w:rPr>
          <w:rFonts w:ascii="Verdana" w:hAnsi="Verdana" w:cstheme="majorBidi"/>
          <w:i/>
          <w:iCs/>
          <w:sz w:val="24"/>
          <w:szCs w:val="24"/>
          <w:lang w:val="fr-FR"/>
        </w:rPr>
        <w:t>le père dans Vaste est la prison</w:t>
      </w:r>
      <w:r w:rsidRPr="00771D48">
        <w:rPr>
          <w:rFonts w:ascii="Verdana" w:hAnsi="Verdana" w:cstheme="majorBidi"/>
          <w:sz w:val="24"/>
          <w:szCs w:val="24"/>
          <w:lang w:val="fr-FR"/>
        </w:rPr>
        <w:t xml:space="preserve"> d’Assia Djebbar, un père qui donne tout l’amour et la liberté à sa fille.</w:t>
      </w:r>
    </w:p>
    <w:p w:rsidR="00771D48" w:rsidRDefault="00771D48" w:rsidP="00FA6FB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t>De ce fait, les parents ont une très grande influence sur la vie de leurs enfants. L’enfant construit sa personnalité d’après  sa relation avec ses parents. C'est pourquoi, de nombreux d'écrivains tiennent compte de cette relation dans leurs histoires en essayant d'exploiter l'amour paternel ou maternelle et ses effets sur la con</w:t>
      </w:r>
      <w:r w:rsidR="009E6DB7">
        <w:rPr>
          <w:rFonts w:ascii="Verdana" w:hAnsi="Verdana" w:cstheme="majorBidi"/>
          <w:sz w:val="24"/>
          <w:szCs w:val="24"/>
          <w:lang w:val="fr-FR"/>
        </w:rPr>
        <w:t>s</w:t>
      </w:r>
      <w:r w:rsidR="00FA6FB8">
        <w:rPr>
          <w:rFonts w:ascii="Verdana" w:hAnsi="Verdana" w:cstheme="majorBidi"/>
          <w:sz w:val="24"/>
          <w:szCs w:val="24"/>
          <w:lang w:val="fr-FR"/>
        </w:rPr>
        <w:t>titution de la vie des enfants.</w:t>
      </w:r>
    </w:p>
    <w:p w:rsidR="00771D48" w:rsidRDefault="00771D48" w:rsidP="00045A48">
      <w:pPr>
        <w:spacing w:before="100" w:beforeAutospacing="1" w:after="100" w:afterAutospacing="1" w:line="360" w:lineRule="auto"/>
        <w:jc w:val="both"/>
        <w:rPr>
          <w:rFonts w:ascii="Verdana" w:hAnsi="Verdana" w:cstheme="majorBidi"/>
          <w:b/>
          <w:bCs/>
          <w:sz w:val="24"/>
          <w:szCs w:val="24"/>
          <w:lang w:val="fr-FR"/>
        </w:rPr>
      </w:pPr>
      <w:r w:rsidRPr="00771D48">
        <w:rPr>
          <w:rFonts w:ascii="Verdana" w:hAnsi="Verdana" w:cstheme="majorBidi"/>
          <w:b/>
          <w:bCs/>
          <w:sz w:val="24"/>
          <w:szCs w:val="24"/>
          <w:lang w:val="fr-FR"/>
        </w:rPr>
        <w:t>Conclusion</w:t>
      </w:r>
    </w:p>
    <w:p w:rsidR="00771D48" w:rsidRPr="00771D48" w:rsidRDefault="00771D48" w:rsidP="00045A48">
      <w:pPr>
        <w:spacing w:before="100" w:beforeAutospacing="1" w:after="100" w:afterAutospacing="1" w:line="360" w:lineRule="auto"/>
        <w:jc w:val="both"/>
        <w:rPr>
          <w:rFonts w:ascii="Verdana" w:hAnsi="Verdana" w:cstheme="majorBidi"/>
          <w:sz w:val="24"/>
          <w:szCs w:val="24"/>
          <w:lang w:val="fr-FR"/>
        </w:rPr>
      </w:pPr>
      <w:r w:rsidRPr="00771D48">
        <w:rPr>
          <w:rFonts w:ascii="Verdana" w:hAnsi="Verdana" w:cstheme="majorBidi"/>
          <w:sz w:val="24"/>
          <w:szCs w:val="24"/>
          <w:lang w:val="fr-FR"/>
        </w:rPr>
        <w:t>En bref, on  peut dire que le statu de l’enfant a subit beaucoup de transformations dès l’Antiquité jusqu’à XIX° siècle, au début à cause de la vision de la société traditionnelle. L'enfant était marginalisé et maltraité, il était considéré comme un monstre, un petit animal qui n'a aucune importance dans la vie. Même les productions littéraires ont confirmé le rôle secondaire que joue l'âge dans la conception de l'enfant classique, il n’était jamais  considéré comme un personnage principal. C’est juste au  XIX° siècle, qu'il a repris la place qui doit être la sienne, il a attiré l’attention des  auteurs et des philosophes. Ils ont compris que c’est un ange, un don de ciel qu’ils sont obligés de lui protéger et de conserver ses droits. Après, il est devenu le héros des œuvres littéraires et ils ont consacré toute une littérature pour l’enfant ’’ la littérature enfantine ‘‘.</w:t>
      </w:r>
    </w:p>
    <w:p w:rsidR="002E554B" w:rsidRPr="00827D38" w:rsidRDefault="002E554B" w:rsidP="00045A48">
      <w:pPr>
        <w:spacing w:before="100" w:beforeAutospacing="1" w:after="100" w:afterAutospacing="1" w:line="360" w:lineRule="auto"/>
        <w:jc w:val="both"/>
        <w:rPr>
          <w:rFonts w:asciiTheme="majorBidi" w:hAnsiTheme="majorBidi" w:cstheme="majorBidi"/>
          <w:sz w:val="24"/>
          <w:szCs w:val="24"/>
          <w:lang w:val="fr-FR"/>
        </w:rPr>
      </w:pPr>
    </w:p>
    <w:p w:rsidR="002E554B" w:rsidRPr="00827D38" w:rsidRDefault="002E554B" w:rsidP="009141B2">
      <w:pPr>
        <w:spacing w:line="360" w:lineRule="auto"/>
        <w:jc w:val="both"/>
        <w:rPr>
          <w:rFonts w:asciiTheme="majorBidi" w:hAnsiTheme="majorBidi" w:cstheme="majorBidi"/>
          <w:sz w:val="24"/>
          <w:szCs w:val="24"/>
          <w:lang w:val="fr-FR"/>
        </w:rPr>
      </w:pPr>
    </w:p>
    <w:p w:rsidR="002E554B" w:rsidRPr="00827D38" w:rsidRDefault="002E554B" w:rsidP="009141B2">
      <w:pPr>
        <w:spacing w:line="360" w:lineRule="auto"/>
        <w:jc w:val="both"/>
        <w:rPr>
          <w:rFonts w:asciiTheme="majorBidi" w:hAnsiTheme="majorBidi" w:cstheme="majorBidi"/>
          <w:sz w:val="24"/>
          <w:szCs w:val="24"/>
          <w:lang w:val="fr-FR"/>
        </w:rPr>
        <w:sectPr w:rsidR="002E554B" w:rsidRPr="00827D38" w:rsidSect="003F2BE7">
          <w:headerReference w:type="even" r:id="rId19"/>
          <w:headerReference w:type="default" r:id="rId20"/>
          <w:footerReference w:type="first" r:id="rId21"/>
          <w:pgSz w:w="11906" w:h="16838"/>
          <w:pgMar w:top="1418" w:right="1418" w:bottom="1418" w:left="1985" w:header="709" w:footer="709" w:gutter="0"/>
          <w:cols w:space="708"/>
          <w:titlePg/>
          <w:docGrid w:linePitch="360"/>
        </w:sectPr>
      </w:pPr>
    </w:p>
    <w:p w:rsidR="006D0185" w:rsidRDefault="006D0185" w:rsidP="009141B2">
      <w:pPr>
        <w:spacing w:line="360" w:lineRule="auto"/>
        <w:jc w:val="both"/>
        <w:rPr>
          <w:rFonts w:asciiTheme="majorBidi" w:hAnsiTheme="majorBidi" w:cstheme="majorBidi"/>
          <w:b/>
          <w:bCs/>
          <w:sz w:val="24"/>
          <w:szCs w:val="24"/>
          <w:lang w:val="fr-FR"/>
        </w:rPr>
      </w:pPr>
      <w:bookmarkStart w:id="7" w:name="_Hlk51078884"/>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A77B3C" w:rsidP="009141B2">
      <w:pPr>
        <w:spacing w:line="360" w:lineRule="auto"/>
        <w:jc w:val="both"/>
        <w:rPr>
          <w:rFonts w:asciiTheme="majorBidi" w:hAnsiTheme="majorBidi" w:cstheme="majorBidi"/>
          <w:b/>
          <w:bCs/>
          <w:sz w:val="24"/>
          <w:szCs w:val="24"/>
          <w:lang w:val="fr-FR"/>
        </w:rPr>
      </w:pPr>
      <w:r w:rsidRPr="00A77B3C">
        <w:rPr>
          <w:noProof/>
        </w:rPr>
        <w:pict>
          <v:shape id="Zone de texte 4102" o:spid="_x0000_s1032" type="#_x0000_t202" style="position:absolute;left:0;text-align:left;margin-left:-52.4pt;margin-top:19.85pt;width:512.25pt;height:322.5pt;z-index:251647488;visibility:visible;mso-width-relative:margin;mso-height-relative:margin" fillcolor="white [3201]" strokecolor="#c0504d [3205]" strokeweight="2pt">
            <v:textbox>
              <w:txbxContent>
                <w:p w:rsidR="009741D0" w:rsidRPr="008F52EE" w:rsidRDefault="009741D0" w:rsidP="00FA6FB8">
                  <w:pPr>
                    <w:spacing w:before="100" w:beforeAutospacing="1" w:after="100" w:afterAutospacing="1" w:line="360" w:lineRule="auto"/>
                    <w:jc w:val="center"/>
                    <w:rPr>
                      <w:rFonts w:ascii="Verdana" w:hAnsi="Verdana"/>
                      <w:color w:val="984806" w:themeColor="accent6" w:themeShade="80"/>
                      <w:sz w:val="56"/>
                      <w:szCs w:val="56"/>
                      <w:lang w:val="fr-FR"/>
                    </w:rPr>
                  </w:pPr>
                  <w:r w:rsidRPr="008F52EE">
                    <w:rPr>
                      <w:rFonts w:ascii="Verdana" w:hAnsi="Verdana"/>
                      <w:color w:val="984806" w:themeColor="accent6" w:themeShade="80"/>
                      <w:sz w:val="56"/>
                      <w:szCs w:val="56"/>
                      <w:lang w:val="fr-FR"/>
                    </w:rPr>
                    <w:t>Chapitre II</w:t>
                  </w:r>
                </w:p>
                <w:p w:rsidR="009741D0" w:rsidRPr="008F52EE" w:rsidRDefault="009741D0" w:rsidP="008F52EE">
                  <w:pPr>
                    <w:spacing w:before="100" w:beforeAutospacing="1" w:after="100" w:afterAutospacing="1" w:line="360" w:lineRule="auto"/>
                    <w:jc w:val="center"/>
                    <w:rPr>
                      <w:rFonts w:ascii="Verdana" w:hAnsi="Verdana"/>
                      <w:color w:val="984806" w:themeColor="accent6" w:themeShade="80"/>
                      <w:sz w:val="56"/>
                      <w:szCs w:val="56"/>
                      <w:lang w:val="fr-FR"/>
                    </w:rPr>
                  </w:pPr>
                  <w:r w:rsidRPr="008F52EE">
                    <w:rPr>
                      <w:rFonts w:ascii="Verdana" w:hAnsi="Verdana"/>
                      <w:color w:val="984806" w:themeColor="accent6" w:themeShade="80"/>
                      <w:sz w:val="56"/>
                      <w:szCs w:val="56"/>
                      <w:lang w:val="fr-FR"/>
                    </w:rPr>
                    <w:t>La représen</w:t>
                  </w:r>
                  <w:r>
                    <w:rPr>
                      <w:rFonts w:ascii="Verdana" w:hAnsi="Verdana"/>
                      <w:color w:val="984806" w:themeColor="accent6" w:themeShade="80"/>
                      <w:sz w:val="56"/>
                      <w:szCs w:val="56"/>
                      <w:lang w:val="fr-FR"/>
                    </w:rPr>
                    <w:t>tation de l’enfant dans «Les t</w:t>
                  </w:r>
                  <w:r w:rsidRPr="008F52EE">
                    <w:rPr>
                      <w:rFonts w:ascii="Verdana" w:hAnsi="Verdana"/>
                      <w:color w:val="984806" w:themeColor="accent6" w:themeShade="80"/>
                      <w:sz w:val="56"/>
                      <w:szCs w:val="56"/>
                      <w:lang w:val="fr-FR"/>
                    </w:rPr>
                    <w:t xml:space="preserve">rois lumieres » de </w:t>
                  </w:r>
                  <w:r>
                    <w:rPr>
                      <w:rFonts w:ascii="Verdana" w:hAnsi="Verdana"/>
                      <w:color w:val="984806" w:themeColor="accent6" w:themeShade="80"/>
                      <w:sz w:val="56"/>
                      <w:szCs w:val="56"/>
                      <w:lang w:val="fr-FR"/>
                    </w:rPr>
                    <w:t>Claire K</w:t>
                  </w:r>
                  <w:r w:rsidRPr="008F52EE">
                    <w:rPr>
                      <w:rFonts w:ascii="Verdana" w:hAnsi="Verdana"/>
                      <w:color w:val="984806" w:themeColor="accent6" w:themeShade="80"/>
                      <w:sz w:val="56"/>
                      <w:szCs w:val="56"/>
                      <w:lang w:val="fr-FR"/>
                    </w:rPr>
                    <w:t>eegan</w:t>
                  </w:r>
                </w:p>
              </w:txbxContent>
            </v:textbox>
          </v:shape>
        </w:pict>
      </w: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p w:rsidR="006D0185" w:rsidRDefault="006D0185" w:rsidP="009141B2">
      <w:pPr>
        <w:spacing w:line="360" w:lineRule="auto"/>
        <w:jc w:val="both"/>
        <w:rPr>
          <w:rFonts w:asciiTheme="majorBidi" w:hAnsiTheme="majorBidi" w:cstheme="majorBidi"/>
          <w:b/>
          <w:bCs/>
          <w:sz w:val="24"/>
          <w:szCs w:val="24"/>
          <w:lang w:val="fr-FR"/>
        </w:rPr>
      </w:pPr>
    </w:p>
    <w:bookmarkEnd w:id="7"/>
    <w:p w:rsidR="002E554B" w:rsidRPr="005B7C38" w:rsidRDefault="002E554B" w:rsidP="009141B2">
      <w:pPr>
        <w:spacing w:line="360" w:lineRule="auto"/>
        <w:jc w:val="both"/>
        <w:rPr>
          <w:rFonts w:asciiTheme="majorBidi" w:hAnsiTheme="majorBidi" w:cstheme="majorBidi"/>
          <w:sz w:val="24"/>
          <w:szCs w:val="24"/>
          <w:lang w:val="fr-FR"/>
        </w:rPr>
      </w:pPr>
    </w:p>
    <w:p w:rsidR="005B7C38" w:rsidRPr="00827D38" w:rsidRDefault="005B7C38" w:rsidP="009141B2">
      <w:pPr>
        <w:spacing w:line="360" w:lineRule="auto"/>
        <w:jc w:val="both"/>
        <w:rPr>
          <w:rFonts w:asciiTheme="majorBidi" w:hAnsiTheme="majorBidi" w:cstheme="majorBidi"/>
          <w:sz w:val="24"/>
          <w:szCs w:val="24"/>
          <w:lang w:val="fr-FR"/>
        </w:rPr>
      </w:pPr>
    </w:p>
    <w:p w:rsidR="002E554B" w:rsidRPr="00827D38" w:rsidRDefault="002E554B" w:rsidP="00D12649">
      <w:pPr>
        <w:spacing w:line="360" w:lineRule="auto"/>
        <w:jc w:val="center"/>
        <w:rPr>
          <w:color w:val="FF0000"/>
          <w:sz w:val="24"/>
          <w:szCs w:val="24"/>
          <w:lang w:val="fr-FR"/>
        </w:rPr>
      </w:pPr>
    </w:p>
    <w:p w:rsidR="005B7C38" w:rsidRPr="00827D38" w:rsidRDefault="005B7C38" w:rsidP="009141B2">
      <w:pPr>
        <w:spacing w:line="360" w:lineRule="auto"/>
        <w:jc w:val="both"/>
        <w:rPr>
          <w:rFonts w:asciiTheme="majorBidi" w:hAnsiTheme="majorBidi" w:cstheme="majorBidi"/>
          <w:b/>
          <w:bCs/>
          <w:sz w:val="24"/>
          <w:szCs w:val="24"/>
          <w:lang w:val="fr-FR"/>
        </w:rPr>
      </w:pPr>
    </w:p>
    <w:p w:rsidR="00CE4D52" w:rsidRPr="00CE4D52" w:rsidRDefault="00CE4D52" w:rsidP="00FA6FB8">
      <w:pPr>
        <w:spacing w:before="100" w:beforeAutospacing="1" w:after="100" w:afterAutospacing="1" w:line="360" w:lineRule="auto"/>
        <w:jc w:val="both"/>
        <w:rPr>
          <w:rFonts w:ascii="Verdana" w:hAnsi="Verdana"/>
          <w:b/>
          <w:bCs/>
          <w:sz w:val="26"/>
          <w:szCs w:val="26"/>
          <w:lang w:val="fr-FR"/>
        </w:rPr>
      </w:pPr>
      <w:bookmarkStart w:id="8" w:name="_Hlk51078898"/>
      <w:r w:rsidRPr="00CE4D52">
        <w:rPr>
          <w:rFonts w:ascii="Verdana" w:hAnsi="Verdana"/>
          <w:b/>
          <w:bCs/>
          <w:sz w:val="26"/>
          <w:szCs w:val="26"/>
          <w:lang w:val="fr-FR"/>
        </w:rPr>
        <w:lastRenderedPageBreak/>
        <w:t>Introduction</w:t>
      </w:r>
    </w:p>
    <w:p w:rsidR="00CE4D52" w:rsidRP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 xml:space="preserve">Dans ce deuxième chapitre, nous allons essayer d’analyser notre corpus de rechercher </w:t>
      </w:r>
      <w:r w:rsidRPr="00CE4D52">
        <w:rPr>
          <w:rFonts w:ascii="Verdana" w:hAnsi="Verdana"/>
          <w:i/>
          <w:iCs/>
          <w:sz w:val="24"/>
          <w:szCs w:val="24"/>
          <w:lang w:val="fr-FR"/>
        </w:rPr>
        <w:t>Les trois lumières</w:t>
      </w:r>
      <w:r w:rsidRPr="00CE4D52">
        <w:rPr>
          <w:rFonts w:ascii="Verdana" w:hAnsi="Verdana"/>
          <w:sz w:val="24"/>
          <w:szCs w:val="24"/>
          <w:lang w:val="fr-FR"/>
        </w:rPr>
        <w:t xml:space="preserve"> de Claire Keegan dans le but de dévoiler l’image de l’enfant irlandais et  son explication dans cette littérature d'expression française d’une manière différente et spécifique. </w:t>
      </w:r>
    </w:p>
    <w:p w:rsid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Nous commençons d’abord par un résumé du roman, où nous présentons l'histoire racontée dans cette œuvre littéraire. Puis, nous abordons la signification du titre "Les trois lumières" afin de démontrer la relation entre le choix de ce titre et le roman. Ensuite, nous présentons un petit aperçu sur notre approche de recherche : l’approche psychocritique. Enfin, nous clôturons ce chapitre avec une analyse psychocritique de l'œuvre.</w:t>
      </w:r>
    </w:p>
    <w:p w:rsidR="00CE4D52" w:rsidRPr="00F63EEA" w:rsidRDefault="00357B15" w:rsidP="00357B15">
      <w:pPr>
        <w:pStyle w:val="Paragraphedeliste"/>
        <w:spacing w:before="100" w:beforeAutospacing="1" w:after="100" w:afterAutospacing="1" w:line="360" w:lineRule="auto"/>
        <w:jc w:val="both"/>
        <w:rPr>
          <w:rFonts w:ascii="Verdana" w:hAnsi="Verdana"/>
          <w:b/>
          <w:bCs/>
          <w:sz w:val="26"/>
          <w:szCs w:val="26"/>
          <w:lang w:val="fr-FR"/>
        </w:rPr>
      </w:pPr>
      <w:r w:rsidRPr="00F63EEA">
        <w:rPr>
          <w:rFonts w:ascii="Verdana" w:hAnsi="Verdana"/>
          <w:b/>
          <w:bCs/>
          <w:sz w:val="26"/>
          <w:szCs w:val="26"/>
          <w:lang w:val="fr-FR"/>
        </w:rPr>
        <w:t xml:space="preserve">1- </w:t>
      </w:r>
      <w:r w:rsidR="00CE4D52" w:rsidRPr="00F63EEA">
        <w:rPr>
          <w:rFonts w:ascii="Verdana" w:hAnsi="Verdana"/>
          <w:b/>
          <w:bCs/>
          <w:sz w:val="26"/>
          <w:szCs w:val="26"/>
          <w:lang w:val="fr-FR"/>
        </w:rPr>
        <w:t>Résumé du roman</w:t>
      </w:r>
    </w:p>
    <w:p w:rsid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i/>
          <w:iCs/>
          <w:sz w:val="24"/>
          <w:szCs w:val="24"/>
          <w:lang w:val="fr-FR"/>
        </w:rPr>
        <w:t>Les trois lumières</w:t>
      </w:r>
      <w:r w:rsidRPr="00CE4D52">
        <w:rPr>
          <w:rFonts w:ascii="Verdana" w:hAnsi="Verdana"/>
          <w:sz w:val="24"/>
          <w:szCs w:val="24"/>
          <w:lang w:val="fr-FR"/>
        </w:rPr>
        <w:t xml:space="preserve"> est un roman qui raconte l’histoire d’une petite fille irlandaise amené par son papa pour vivre chez une famille d’accueil (les kinsella) dans une ferme du Wexford pour soulager sa mère enceinte jusqu’à l’arrivée du nouvel enfant.</w:t>
      </w:r>
    </w:p>
    <w:p w:rsidR="00CE4D52" w:rsidRP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La narratrice se retrouve perdue, elle est dans un endroit très différent de ce qu’elle sait, et c’est ce qui lui fait peur. Elle est nerveuse et crainte de mal agir et d’être punie par sa famille d’accueil. Son père la déposait rapidement en oubliant de lui laisser sa valise et sans lui dire s'il reviendra un jour la chercher; cela était choquant. Cependant, la fille n'a rien dit, car elle ne veut pas déranger, parce qu’elle a peur de déplaire, parce que ses parents l’on voulut ainsi.</w:t>
      </w:r>
    </w:p>
    <w:p w:rsid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 xml:space="preserve">Dès le premier jour, Edna la nouvelle mère était occupée par la fillette qui a nommé Pétale. Elle lui fait prendre un bain et changé ses vêtements  usés. Et la nuit, elle vient la voir, et elle lui essuie la tête, </w:t>
      </w:r>
      <w:r w:rsidRPr="00CE4D52">
        <w:rPr>
          <w:rFonts w:ascii="Verdana" w:hAnsi="Verdana"/>
          <w:sz w:val="24"/>
          <w:szCs w:val="24"/>
          <w:lang w:val="fr-FR"/>
        </w:rPr>
        <w:lastRenderedPageBreak/>
        <w:t>et elle lui demande si elle a peur, ou si elle a besoin de quelque chose. Elle lui explique tout ce qu’elles ont à faire. Pétale l’écoute attentivement, même lorsqu’elle sait déjà ce qu'elle veut lui apprendre, parce qu'elle n’a pas l’habitude qu’on la traite avec autant d’égards. Edna l’emmène au puits, elles vont prendre de l’eau ensemble. Elle lui demande de l’aider pour préparer les repas, cueillir des échalotes, s’occuper de la maison.</w:t>
      </w:r>
    </w:p>
    <w:p w:rsidR="00CE4D52" w:rsidRP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Au fil du jour Pétale a commencé à apprivoiser cet endroit magique. Tout est complètement différent de ce qu’elle savait, loin de l’apathie de ses parents, elle a trouvé un nouveau monde différent, mais merveilleux. Tout dans le Wexford a un sens : les congrégations, les travaux ménagers, la nourriture et même la végétation. La vie  de Pétale prend une nouvelle dimension, un nouveau sentiment est apparu. Elle commence à profiter de l’endroit et se sent bien ce qu’elle n’a jamais ressenti auparavant avec cette nouvelle famille, même si elle sent qu’il y a des secrets qu’elle ne connaît pas, surtout les vêtements qu’elle porte et les réaction de Mr et Mrskinsella, même les villageois quand ils l’on vu.</w:t>
      </w:r>
    </w:p>
    <w:p w:rsidR="00CE4D52" w:rsidRP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Un jour, il y eut des funérailles, et John et Edna durent partir, et ils laissèrent Pétale chez la voisine qui l’avait écrasée avec des questions depuis qu’elle fut entrée, et sans prévenir elle lui raconta le secret choquant qui était caché tout ce temps-là. Elle lui a dit que John et Edna avaient un enfant et qu’il était mort noyé. Il est tombé dans la vallée.</w:t>
      </w:r>
    </w:p>
    <w:p w:rsidR="00CE4D52" w:rsidRPr="00CE4D52" w:rsidRDefault="00CE4D52" w:rsidP="00FA6FB8">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Quand ils sont revenus, ils lui ont demandé comment était sa journée, elle leur a dit ce qui s’était passé, et le soir John a emmené Pétale à la rivière et lui a dit qu’il l’aimait beaucoup, et que le silence est d’or et beaucoup de choses que Pétale ne comprenait pas, mais elle était très à l’aise. Il lui montre les trois lumières apparaissant au loin dans l’eau et la prend tendrement dans ses bras.</w:t>
      </w:r>
    </w:p>
    <w:p w:rsidR="00CE4D52" w:rsidRPr="00CE4D52" w:rsidRDefault="00CE4D52" w:rsidP="00B846AF">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lastRenderedPageBreak/>
        <w:t>Les jours passent et pétale est très contente, mais son papa revient et affirmait qu’elle doit bientôt retourner chez elle, puisque sa mère a accouché ; la fillette n'a rien dit, mais elle était très triste. Les kinsella amènent Pétale chez ses parents. Pétale voit partir la voiture des Kinsella, elle se met à courir frénétiquement pour les rejoindre. John est sorti de la voiture pour ouvrir la barrière. Quand il la voit courir vers lui il se fige. Pétale saute dans ses bras, s’y cramponne follement et crie « Papa ! »</w:t>
      </w:r>
    </w:p>
    <w:p w:rsidR="00CE4D52" w:rsidRDefault="00CE4D52" w:rsidP="00B846AF">
      <w:pPr>
        <w:spacing w:before="100" w:beforeAutospacing="1" w:after="100" w:afterAutospacing="1" w:line="360" w:lineRule="auto"/>
        <w:jc w:val="both"/>
        <w:rPr>
          <w:rFonts w:ascii="Verdana" w:hAnsi="Verdana"/>
          <w:sz w:val="24"/>
          <w:szCs w:val="24"/>
          <w:lang w:val="fr-FR"/>
        </w:rPr>
      </w:pPr>
      <w:r w:rsidRPr="00CE4D52">
        <w:rPr>
          <w:rFonts w:ascii="Verdana" w:hAnsi="Verdana"/>
          <w:sz w:val="24"/>
          <w:szCs w:val="24"/>
          <w:lang w:val="fr-FR"/>
        </w:rPr>
        <w:t>Pour la fille c’est un déchirement, mais elle a appris beaucoup de chose. Le plus importants, c'est qu'elle a connu l’amour, le vrai sens de la famille, elle a vivait comme un enfant.</w:t>
      </w:r>
    </w:p>
    <w:p w:rsidR="00CE4D52" w:rsidRPr="002B1C1E" w:rsidRDefault="00205DD9" w:rsidP="00205DD9">
      <w:pPr>
        <w:pStyle w:val="Paragraphedeliste"/>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 xml:space="preserve">2- </w:t>
      </w:r>
      <w:r w:rsidR="00CE4D52" w:rsidRPr="002B1C1E">
        <w:rPr>
          <w:rFonts w:ascii="Verdana" w:hAnsi="Verdana"/>
          <w:b/>
          <w:bCs/>
          <w:sz w:val="26"/>
          <w:szCs w:val="26"/>
          <w:lang w:val="fr-FR"/>
        </w:rPr>
        <w:t>Titre et signification</w:t>
      </w:r>
    </w:p>
    <w:p w:rsidR="002B1C1E" w:rsidRP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Les trois lumières est un roman traduit, donc le vrai nom de ce roman  qui est le titre original c'est «Foster». Ce mot est un verbe en anglais qui signifie « s’occuper de, prendre soin… ». Le titre «Foster» a été choisi par Richard Ford qui est un écrivain américain.</w:t>
      </w:r>
    </w:p>
    <w:p w:rsidR="002B1C1E" w:rsidRP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 xml:space="preserve">Pour le titre Les trois lumières qui est le titre traduit par la traductrice française Jacqueline Odin, il signifie dans ce roman l’espoir ; la vie des kinsella était malheureuse et misérable. Après avoir perdu leur fils, ils ont perdu aussi leur vie ; tout a changé après l’arrivée de pétale John et Edna, ils sont sortis de l’obscurité à la lumière. L'arrivée de Pétale a suscité des sentiments qui ont été enterrés. Il a donné un sens à la leur vie. Même pour la fille, elle a trouvé une famille comme un paradis, pour pétale les kinsella sont deux anges qui ont transformé sa vie. Elle connut le vrai sens de la famille, l’amour et la protection. </w:t>
      </w:r>
    </w:p>
    <w:p w:rsidR="002B1C1E" w:rsidRP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 xml:space="preserve">Les trois sont des lumières l’un pour l’autre, ils ont traduit les vrais sentiments. Ce triangle d’amour qui est formé entre ces trois est le résultat de toute une vie de souffrance et de peur et de désespoir qui a été changée tout d’un cout a un bonheur, espoir et amour. Claire </w:t>
      </w:r>
      <w:r w:rsidRPr="002B1C1E">
        <w:rPr>
          <w:rFonts w:ascii="Verdana" w:hAnsi="Verdana"/>
          <w:sz w:val="24"/>
          <w:szCs w:val="24"/>
          <w:lang w:val="fr-FR"/>
        </w:rPr>
        <w:lastRenderedPageBreak/>
        <w:t>keegan a déclaré :</w:t>
      </w:r>
    </w:p>
    <w:p w:rsidR="002B1C1E" w:rsidRPr="002B1C1E" w:rsidRDefault="002B1C1E" w:rsidP="00205DD9">
      <w:pPr>
        <w:spacing w:before="100" w:beforeAutospacing="1" w:after="100" w:afterAutospacing="1" w:line="276" w:lineRule="auto"/>
        <w:ind w:left="1134"/>
        <w:jc w:val="both"/>
        <w:rPr>
          <w:rFonts w:ascii="Verdana" w:hAnsi="Verdana"/>
          <w:i/>
          <w:iCs/>
          <w:sz w:val="24"/>
          <w:szCs w:val="24"/>
          <w:lang w:val="fr-FR"/>
        </w:rPr>
      </w:pPr>
      <w:r w:rsidRPr="002B1C1E">
        <w:rPr>
          <w:rFonts w:ascii="Verdana" w:hAnsi="Verdana"/>
          <w:i/>
          <w:iCs/>
          <w:sz w:val="24"/>
          <w:szCs w:val="24"/>
          <w:lang w:val="fr-FR"/>
        </w:rPr>
        <w:t xml:space="preserve">« </w:t>
      </w:r>
      <w:r w:rsidRPr="00205DD9">
        <w:rPr>
          <w:rFonts w:ascii="Verdana" w:hAnsi="Verdana"/>
          <w:i/>
          <w:iCs/>
          <w:lang w:val="fr-FR"/>
        </w:rPr>
        <w:t xml:space="preserve">Je préfère le titre français, car il traduit mieux le sujet du livre bien que les livres traduits en Espagnol et en Allemand aient gardé le titre original. Les éditeurs ont eu beaucoup de mal à trouver un titre attrayant, je crois qu’ils ont réussi. Mais j’aurais préféré « La troisième lumière. </w:t>
      </w:r>
      <w:r w:rsidRPr="002B1C1E">
        <w:rPr>
          <w:rFonts w:ascii="Verdana" w:hAnsi="Verdana"/>
          <w:i/>
          <w:iCs/>
          <w:sz w:val="24"/>
          <w:szCs w:val="24"/>
          <w:lang w:val="fr-FR"/>
        </w:rPr>
        <w:t>»</w:t>
      </w:r>
      <w:r>
        <w:rPr>
          <w:rStyle w:val="Appelnotedebasdep"/>
          <w:rFonts w:ascii="Verdana" w:hAnsi="Verdana"/>
          <w:i/>
          <w:iCs/>
          <w:sz w:val="24"/>
          <w:szCs w:val="24"/>
          <w:lang w:val="fr-FR"/>
        </w:rPr>
        <w:footnoteReference w:id="24"/>
      </w:r>
    </w:p>
    <w:p w:rsidR="002B1C1E" w:rsidRDefault="002B1C1E" w:rsidP="00FA6FB8">
      <w:pPr>
        <w:spacing w:before="100" w:beforeAutospacing="1" w:after="100" w:afterAutospacing="1" w:line="360" w:lineRule="auto"/>
        <w:rPr>
          <w:rFonts w:ascii="Verdana" w:hAnsi="Verdana"/>
          <w:sz w:val="24"/>
          <w:szCs w:val="24"/>
          <w:lang w:val="fr-FR"/>
        </w:rPr>
      </w:pPr>
      <w:r w:rsidRPr="002B1C1E">
        <w:rPr>
          <w:rFonts w:ascii="Verdana" w:hAnsi="Verdana"/>
          <w:sz w:val="24"/>
          <w:szCs w:val="24"/>
          <w:lang w:val="fr-FR"/>
        </w:rPr>
        <w:t>Donc, le titre le plus adéquat et qui traduit vraiment le contenu de ce roman est celui de "Les trois lumières", qui renvoie clairement l'image de l'amour familial entre la fille adoptée et ses parents.</w:t>
      </w:r>
    </w:p>
    <w:p w:rsidR="002B1C1E" w:rsidRPr="00AA2D9E" w:rsidRDefault="00AA2D9E" w:rsidP="00AA2D9E">
      <w:pPr>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 xml:space="preserve">3- </w:t>
      </w:r>
      <w:r w:rsidR="002B1C1E" w:rsidRPr="00AA2D9E">
        <w:rPr>
          <w:rFonts w:ascii="Verdana" w:hAnsi="Verdana"/>
          <w:b/>
          <w:bCs/>
          <w:sz w:val="26"/>
          <w:szCs w:val="26"/>
          <w:lang w:val="fr-FR"/>
        </w:rPr>
        <w:t xml:space="preserve">L’approche psychocritique de Charles Mauron  </w:t>
      </w:r>
    </w:p>
    <w:p w:rsidR="002B1C1E" w:rsidRP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En 1938, Charles Mauron  constata qu’il y a beaucoup de métaphores et de connotations dans les écrits de Mallarmé et Racine, donc il a formulé l’hypothèse d’un mythe personnel propre à chaque écrivain.</w:t>
      </w:r>
    </w:p>
    <w:p w:rsidR="002B1C1E" w:rsidRP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De ce fait, il a proposé une nouvelle  méthode d’analyse nommé « la psychocritique ». Inspirée de la psychanalyse, cette dernière est une : « méthode d’investigation psychologique visant à élucider la signification inconsciente des conduites »</w:t>
      </w:r>
      <w:r w:rsidR="00751182">
        <w:rPr>
          <w:rStyle w:val="Appelnotedebasdep"/>
          <w:rFonts w:ascii="Verdana" w:hAnsi="Verdana"/>
          <w:sz w:val="24"/>
          <w:szCs w:val="24"/>
          <w:lang w:val="fr-FR"/>
        </w:rPr>
        <w:footnoteReference w:id="25"/>
      </w:r>
      <w:r w:rsidRPr="002B1C1E">
        <w:rPr>
          <w:rFonts w:ascii="Verdana" w:hAnsi="Verdana"/>
          <w:sz w:val="24"/>
          <w:szCs w:val="24"/>
          <w:lang w:val="fr-FR"/>
        </w:rPr>
        <w:t xml:space="preserve"> , elle a pour objet : l’enfance, la relation-enfant-mère-père.</w:t>
      </w:r>
    </w:p>
    <w:p w:rsidR="002B1C1E" w:rsidRDefault="002B1C1E" w:rsidP="00FA6FB8">
      <w:pPr>
        <w:spacing w:before="100" w:beforeAutospacing="1" w:after="100" w:afterAutospacing="1" w:line="360" w:lineRule="auto"/>
        <w:jc w:val="both"/>
        <w:rPr>
          <w:rFonts w:ascii="Verdana" w:hAnsi="Verdana"/>
          <w:i/>
          <w:iCs/>
          <w:sz w:val="24"/>
          <w:szCs w:val="24"/>
          <w:lang w:val="fr-FR"/>
        </w:rPr>
      </w:pPr>
      <w:r w:rsidRPr="002B1C1E">
        <w:rPr>
          <w:rFonts w:ascii="Verdana" w:hAnsi="Verdana"/>
          <w:sz w:val="24"/>
          <w:szCs w:val="24"/>
          <w:lang w:val="fr-FR"/>
        </w:rPr>
        <w:t xml:space="preserve">Charles Mauron affirme que : </w:t>
      </w:r>
      <w:r w:rsidRPr="002B1C1E">
        <w:rPr>
          <w:rFonts w:ascii="Verdana" w:hAnsi="Verdana"/>
          <w:i/>
          <w:iCs/>
          <w:sz w:val="24"/>
          <w:szCs w:val="24"/>
          <w:lang w:val="fr-FR"/>
        </w:rPr>
        <w:t>« Le psychocritique n’est pas un thérapeute. Il ne songe pas à guérir. Il ne pose ni diagnostic, ni pronostic. Il isole dans l’œuvre, les expressions probables de processus inconscients, en étudie les formes  et l’évolution, et tâchede les relier aux résultats acquis par ailleurs»</w:t>
      </w:r>
      <w:r w:rsidRPr="002B1C1E">
        <w:rPr>
          <w:rStyle w:val="Appelnotedebasdep"/>
          <w:rFonts w:ascii="Verdana" w:hAnsi="Verdana"/>
          <w:i/>
          <w:iCs/>
          <w:sz w:val="24"/>
          <w:szCs w:val="24"/>
          <w:lang w:val="fr-FR"/>
        </w:rPr>
        <w:footnoteReference w:id="26"/>
      </w:r>
    </w:p>
    <w:p w:rsidR="002B1C1E" w:rsidRDefault="002B1C1E" w:rsidP="00FA6FB8">
      <w:pPr>
        <w:spacing w:before="100" w:beforeAutospacing="1" w:after="100" w:afterAutospacing="1" w:line="360" w:lineRule="auto"/>
        <w:jc w:val="both"/>
        <w:rPr>
          <w:rFonts w:ascii="Verdana" w:hAnsi="Verdana"/>
          <w:i/>
          <w:iCs/>
          <w:sz w:val="24"/>
          <w:szCs w:val="24"/>
          <w:lang w:val="fr-FR"/>
        </w:rPr>
      </w:pPr>
      <w:r w:rsidRPr="002B1C1E">
        <w:rPr>
          <w:rFonts w:ascii="Verdana" w:hAnsi="Verdana"/>
          <w:sz w:val="24"/>
          <w:szCs w:val="24"/>
          <w:lang w:val="fr-FR"/>
        </w:rPr>
        <w:lastRenderedPageBreak/>
        <w:t>Donc c’est une lecture à l’inconscient de l’auteur qui a pour but de nous faire réfléchir sur ce que signifie un texte littéraire</w:t>
      </w:r>
      <w:r w:rsidRPr="002B1C1E">
        <w:rPr>
          <w:rFonts w:ascii="Verdana" w:hAnsi="Verdana"/>
          <w:i/>
          <w:iCs/>
          <w:sz w:val="24"/>
          <w:szCs w:val="24"/>
          <w:lang w:val="fr-FR"/>
        </w:rPr>
        <w:t>.</w:t>
      </w:r>
    </w:p>
    <w:p w:rsidR="002B1C1E" w:rsidRPr="002B1C1E" w:rsidRDefault="002B1C1E" w:rsidP="00FA6FB8">
      <w:pPr>
        <w:spacing w:before="100" w:beforeAutospacing="1" w:after="100" w:afterAutospacing="1" w:line="360" w:lineRule="auto"/>
        <w:jc w:val="both"/>
        <w:rPr>
          <w:rFonts w:ascii="Verdana" w:hAnsi="Verdana"/>
          <w:i/>
          <w:iCs/>
          <w:sz w:val="24"/>
          <w:szCs w:val="24"/>
          <w:lang w:val="fr-FR"/>
        </w:rPr>
      </w:pPr>
    </w:p>
    <w:p w:rsidR="002B1C1E" w:rsidRDefault="002B1C1E" w:rsidP="00FA6FB8">
      <w:pPr>
        <w:spacing w:before="100" w:beforeAutospacing="1" w:after="100" w:afterAutospacing="1" w:line="360" w:lineRule="auto"/>
        <w:jc w:val="both"/>
        <w:rPr>
          <w:rFonts w:ascii="Verdana" w:hAnsi="Verdana"/>
          <w:sz w:val="24"/>
          <w:szCs w:val="24"/>
          <w:lang w:val="fr-FR"/>
        </w:rPr>
      </w:pPr>
      <w:r w:rsidRPr="002B1C1E">
        <w:rPr>
          <w:rFonts w:ascii="Verdana" w:hAnsi="Verdana"/>
          <w:sz w:val="24"/>
          <w:szCs w:val="24"/>
          <w:lang w:val="fr-FR"/>
        </w:rPr>
        <w:t xml:space="preserve"> Outre, la psychocritique est définie par J. Gardes Tamine et M-C Hebert comme :</w:t>
      </w:r>
    </w:p>
    <w:p w:rsidR="00233DA3" w:rsidRDefault="00233DA3" w:rsidP="008D7502">
      <w:pPr>
        <w:spacing w:before="100" w:beforeAutospacing="1" w:after="100" w:afterAutospacing="1"/>
        <w:ind w:left="1134"/>
        <w:jc w:val="both"/>
        <w:rPr>
          <w:rFonts w:ascii="Verdana" w:hAnsi="Verdana"/>
          <w:i/>
          <w:iCs/>
          <w:sz w:val="24"/>
          <w:szCs w:val="24"/>
          <w:lang w:val="fr-FR"/>
        </w:rPr>
      </w:pPr>
      <w:r w:rsidRPr="00233DA3">
        <w:rPr>
          <w:rFonts w:ascii="Verdana" w:hAnsi="Verdana"/>
          <w:i/>
          <w:iCs/>
          <w:sz w:val="24"/>
          <w:szCs w:val="24"/>
          <w:lang w:val="fr-FR"/>
        </w:rPr>
        <w:t xml:space="preserve">« </w:t>
      </w:r>
      <w:r w:rsidRPr="008D7502">
        <w:rPr>
          <w:rFonts w:ascii="Verdana" w:hAnsi="Verdana"/>
          <w:i/>
          <w:iCs/>
          <w:lang w:val="fr-FR"/>
        </w:rPr>
        <w:t>Une méthode de critique littéraire forgée par Charles Mauron qui utilise, pour expliciter l’œuvre littéraire, les leçons de la psychanalyse. Elle se fonde sur quatre opérations successives. Les œuvres d’un même auteur sont superposées comme des photographies, de façon à mettre en évidence les traits structurels récurrents. Ces motifs obsédants sont alors analysés comme le serait une symphonie : c’est l’étude des thèmes, de leurs groupements, de leurs métamorphoses. Le matériel ainsi ordonné en réseaux est interprété avec les outils psychanalytiques, ce qui permet de mettre au jour l’image de la personnalité inconsciente de l’écrivain, son mythe personnel. La dernière étape consiste à titre de contre-épreuve à vérifier, dans la biographie de l’écrivain exactitude de l’image découverte</w:t>
      </w:r>
      <w:r w:rsidR="008D7502">
        <w:rPr>
          <w:rFonts w:ascii="Verdana" w:hAnsi="Verdana"/>
          <w:i/>
          <w:iCs/>
          <w:lang w:val="fr-FR"/>
        </w:rPr>
        <w:t>.</w:t>
      </w:r>
      <w:r w:rsidRPr="00233DA3">
        <w:rPr>
          <w:rFonts w:ascii="Verdana" w:hAnsi="Verdana"/>
          <w:i/>
          <w:iCs/>
          <w:sz w:val="24"/>
          <w:szCs w:val="24"/>
          <w:lang w:val="fr-FR"/>
        </w:rPr>
        <w:t>»</w:t>
      </w:r>
      <w:r>
        <w:rPr>
          <w:rStyle w:val="Appelnotedebasdep"/>
          <w:rFonts w:ascii="Verdana" w:hAnsi="Verdana"/>
          <w:i/>
          <w:iCs/>
          <w:sz w:val="24"/>
          <w:szCs w:val="24"/>
          <w:lang w:val="fr-FR"/>
        </w:rPr>
        <w:footnoteReference w:id="27"/>
      </w:r>
    </w:p>
    <w:p w:rsidR="00233DA3" w:rsidRDefault="00233DA3" w:rsidP="00FA6FB8">
      <w:pPr>
        <w:spacing w:before="100" w:beforeAutospacing="1" w:after="100" w:afterAutospacing="1" w:line="360" w:lineRule="auto"/>
        <w:jc w:val="both"/>
        <w:rPr>
          <w:rFonts w:ascii="Verdana" w:hAnsi="Verdana"/>
          <w:sz w:val="24"/>
          <w:szCs w:val="24"/>
          <w:lang w:val="fr-FR"/>
        </w:rPr>
      </w:pPr>
      <w:r w:rsidRPr="00233DA3">
        <w:rPr>
          <w:rFonts w:ascii="Verdana" w:hAnsi="Verdana"/>
          <w:sz w:val="24"/>
          <w:szCs w:val="24"/>
          <w:lang w:val="fr-FR"/>
        </w:rPr>
        <w:t>Donc, cette méthode  sert  à décoder  le désir refoulé de l’auteur par analyser tout un langage secret : les sentiments, les images et les symboles.</w:t>
      </w:r>
    </w:p>
    <w:p w:rsidR="00233DA3" w:rsidRPr="00233DA3" w:rsidRDefault="00A27A78" w:rsidP="00A27A78">
      <w:pPr>
        <w:pStyle w:val="Paragraphedeliste"/>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 xml:space="preserve">3-1- </w:t>
      </w:r>
      <w:r w:rsidR="00233DA3" w:rsidRPr="00233DA3">
        <w:rPr>
          <w:rFonts w:ascii="Verdana" w:hAnsi="Verdana"/>
          <w:b/>
          <w:bCs/>
          <w:sz w:val="26"/>
          <w:szCs w:val="26"/>
          <w:lang w:val="fr-FR"/>
        </w:rPr>
        <w:t>Comment fonctionne la psychocritique ?</w:t>
      </w:r>
    </w:p>
    <w:p w:rsidR="00233DA3" w:rsidRDefault="00233DA3" w:rsidP="00FA6FB8">
      <w:pPr>
        <w:spacing w:before="100" w:beforeAutospacing="1" w:after="100" w:afterAutospacing="1" w:line="360" w:lineRule="auto"/>
        <w:rPr>
          <w:rFonts w:ascii="Verdana" w:hAnsi="Verdana"/>
          <w:sz w:val="24"/>
          <w:szCs w:val="24"/>
          <w:lang w:val="fr-FR"/>
        </w:rPr>
      </w:pPr>
      <w:r w:rsidRPr="00233DA3">
        <w:rPr>
          <w:rFonts w:ascii="Verdana" w:hAnsi="Verdana"/>
          <w:sz w:val="24"/>
          <w:szCs w:val="24"/>
          <w:lang w:val="fr-FR"/>
        </w:rPr>
        <w:t>Cette approche se base sur quatre opérations :</w:t>
      </w:r>
    </w:p>
    <w:p w:rsidR="00233DA3" w:rsidRDefault="00233DA3" w:rsidP="00FA6FB8">
      <w:pPr>
        <w:spacing w:before="100" w:beforeAutospacing="1" w:after="100" w:afterAutospacing="1" w:line="360" w:lineRule="auto"/>
        <w:jc w:val="both"/>
        <w:rPr>
          <w:rFonts w:ascii="Verdana" w:hAnsi="Verdana"/>
          <w:sz w:val="24"/>
          <w:szCs w:val="24"/>
          <w:lang w:val="fr-FR"/>
        </w:rPr>
      </w:pPr>
      <w:r w:rsidRPr="00233DA3">
        <w:rPr>
          <w:rFonts w:ascii="Verdana" w:hAnsi="Verdana"/>
          <w:sz w:val="24"/>
          <w:szCs w:val="24"/>
          <w:lang w:val="fr-FR"/>
        </w:rPr>
        <w:t xml:space="preserve">D’abord, </w:t>
      </w:r>
      <w:r w:rsidRPr="00233DA3">
        <w:rPr>
          <w:rFonts w:ascii="Verdana" w:hAnsi="Verdana"/>
          <w:b/>
          <w:bCs/>
          <w:sz w:val="24"/>
          <w:szCs w:val="24"/>
          <w:lang w:val="fr-FR"/>
        </w:rPr>
        <w:t>les superpositions de plusieurs textes</w:t>
      </w:r>
      <w:r w:rsidRPr="00233DA3">
        <w:rPr>
          <w:rFonts w:ascii="Verdana" w:hAnsi="Verdana"/>
          <w:sz w:val="24"/>
          <w:szCs w:val="24"/>
          <w:lang w:val="fr-FR"/>
        </w:rPr>
        <w:t xml:space="preserve"> : c’est le regroupement des textes de même auteurs qui diffèrent tant par l’époque ou bien le style (roman ; théâtre ; poésie), non pour les comparer, mais pour relever les éléments récurrents  qui aide a trouvé l’inconscient de l’auteur. Ensuite, </w:t>
      </w:r>
      <w:r w:rsidRPr="00233DA3">
        <w:rPr>
          <w:rFonts w:ascii="Verdana" w:hAnsi="Verdana"/>
          <w:b/>
          <w:bCs/>
          <w:sz w:val="24"/>
          <w:szCs w:val="24"/>
          <w:lang w:val="fr-FR"/>
        </w:rPr>
        <w:t>le réseau obsédant</w:t>
      </w:r>
      <w:r w:rsidRPr="00233DA3">
        <w:rPr>
          <w:rFonts w:ascii="Verdana" w:hAnsi="Verdana"/>
          <w:sz w:val="24"/>
          <w:szCs w:val="24"/>
          <w:lang w:val="fr-FR"/>
        </w:rPr>
        <w:t xml:space="preserve"> : ce</w:t>
      </w:r>
      <w:r w:rsidR="00751182" w:rsidRPr="00751182">
        <w:rPr>
          <w:rFonts w:ascii="Verdana" w:hAnsi="Verdana"/>
          <w:sz w:val="24"/>
          <w:szCs w:val="24"/>
          <w:lang w:val="fr-FR"/>
        </w:rPr>
        <w:t xml:space="preserve">sont les images, les expressions et les symboles qui mettent en évidence le mythe personnel de l’écrivaine, c’est-à-dire c’est à travers ces </w:t>
      </w:r>
      <w:r w:rsidR="00751182" w:rsidRPr="00751182">
        <w:rPr>
          <w:rFonts w:ascii="Verdana" w:hAnsi="Verdana"/>
          <w:sz w:val="24"/>
          <w:szCs w:val="24"/>
          <w:lang w:val="fr-FR"/>
        </w:rPr>
        <w:lastRenderedPageBreak/>
        <w:t>métaphores obsédantes qu’on peut comprendre ces sentiment intérieur.</w:t>
      </w:r>
    </w:p>
    <w:p w:rsid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 xml:space="preserve">Puis, </w:t>
      </w:r>
      <w:r w:rsidRPr="00751182">
        <w:rPr>
          <w:rFonts w:ascii="Verdana" w:hAnsi="Verdana"/>
          <w:b/>
          <w:bCs/>
          <w:sz w:val="24"/>
          <w:szCs w:val="24"/>
          <w:lang w:val="fr-FR"/>
        </w:rPr>
        <w:t xml:space="preserve">le mythe personnel </w:t>
      </w:r>
      <w:r w:rsidRPr="00751182">
        <w:rPr>
          <w:rFonts w:ascii="Verdana" w:hAnsi="Verdana"/>
          <w:sz w:val="24"/>
          <w:szCs w:val="24"/>
          <w:lang w:val="fr-FR"/>
        </w:rPr>
        <w:t xml:space="preserve">: </w:t>
      </w:r>
      <w:r w:rsidRPr="00751182">
        <w:rPr>
          <w:rFonts w:ascii="Verdana" w:hAnsi="Verdana"/>
          <w:i/>
          <w:iCs/>
          <w:sz w:val="24"/>
          <w:szCs w:val="24"/>
          <w:lang w:val="fr-FR"/>
        </w:rPr>
        <w:t>« le phantasme le plus fréquent chez un écrivain ou mieux encore l’image qui résiste à la superposition de ses œuvres  »</w:t>
      </w:r>
      <w:r>
        <w:rPr>
          <w:rStyle w:val="Appelnotedebasdep"/>
          <w:rFonts w:ascii="Verdana" w:hAnsi="Verdana"/>
          <w:i/>
          <w:iCs/>
          <w:sz w:val="24"/>
          <w:szCs w:val="24"/>
          <w:lang w:val="fr-FR"/>
        </w:rPr>
        <w:footnoteReference w:id="28"/>
      </w:r>
      <w:r w:rsidRPr="00751182">
        <w:rPr>
          <w:rFonts w:ascii="Verdana" w:hAnsi="Verdana"/>
          <w:sz w:val="24"/>
          <w:szCs w:val="24"/>
          <w:lang w:val="fr-FR"/>
        </w:rPr>
        <w:t xml:space="preserve">   c’est l’histoire réel raconté inconsciemment par l’écrivain.</w:t>
      </w:r>
    </w:p>
    <w:p w:rsidR="00751182" w:rsidRP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 xml:space="preserve">Enfin, </w:t>
      </w:r>
      <w:r w:rsidRPr="00751182">
        <w:rPr>
          <w:rFonts w:ascii="Verdana" w:hAnsi="Verdana"/>
          <w:b/>
          <w:bCs/>
          <w:sz w:val="24"/>
          <w:szCs w:val="24"/>
          <w:lang w:val="fr-FR"/>
        </w:rPr>
        <w:t>la psychobiographie</w:t>
      </w:r>
      <w:r w:rsidRPr="00751182">
        <w:rPr>
          <w:rFonts w:ascii="Verdana" w:hAnsi="Verdana"/>
          <w:sz w:val="24"/>
          <w:szCs w:val="24"/>
          <w:lang w:val="fr-FR"/>
        </w:rPr>
        <w:t xml:space="preserve"> : c’est la dernière opération qui sert à vérifier tous les résultats acquis dans les trois opérations précédentes, alors c’est une sorte de confrontation du texte littéraire avec la biographie de l’auteur pour trouver la relation qui traduit le mythe personnel. </w:t>
      </w:r>
    </w:p>
    <w:p w:rsid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Dans notre recherche, nous nous basons sur les trois opérations suivantes :</w:t>
      </w:r>
    </w:p>
    <w:p w:rsidR="00751182" w:rsidRDefault="00751182" w:rsidP="00A27A78">
      <w:pPr>
        <w:spacing w:before="100" w:beforeAutospacing="1" w:after="100" w:afterAutospacing="1" w:line="360" w:lineRule="auto"/>
        <w:jc w:val="both"/>
        <w:rPr>
          <w:rFonts w:ascii="Verdana" w:hAnsi="Verdana"/>
          <w:b/>
          <w:bCs/>
          <w:sz w:val="26"/>
          <w:szCs w:val="26"/>
          <w:lang w:val="fr-FR"/>
        </w:rPr>
      </w:pPr>
      <w:r w:rsidRPr="00751182">
        <w:rPr>
          <w:rFonts w:ascii="Verdana" w:hAnsi="Verdana"/>
          <w:b/>
          <w:bCs/>
          <w:sz w:val="26"/>
          <w:szCs w:val="26"/>
          <w:lang w:val="fr-FR"/>
        </w:rPr>
        <w:t>3-</w:t>
      </w:r>
      <w:r w:rsidR="00A27A78">
        <w:rPr>
          <w:rFonts w:ascii="Verdana" w:hAnsi="Verdana"/>
          <w:b/>
          <w:bCs/>
          <w:sz w:val="26"/>
          <w:szCs w:val="26"/>
          <w:lang w:val="fr-FR"/>
        </w:rPr>
        <w:t>2</w:t>
      </w:r>
      <w:r w:rsidRPr="00751182">
        <w:rPr>
          <w:rFonts w:ascii="Verdana" w:hAnsi="Verdana"/>
          <w:b/>
          <w:bCs/>
          <w:sz w:val="26"/>
          <w:szCs w:val="26"/>
          <w:lang w:val="fr-FR"/>
        </w:rPr>
        <w:t>- Les personnages : le portrait physique et moral</w:t>
      </w:r>
    </w:p>
    <w:p w:rsidR="00751182" w:rsidRP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Le personnage c’est un être de fiction créé par le romancier qui joue un rôle, c’est d’après le personnage qu’on peut lire sous les lignes et dévoiler le vrai sens de l’œuvre littéraire.</w:t>
      </w:r>
    </w:p>
    <w:p w:rsid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 xml:space="preserve">Charles Mauron affirme que : </w:t>
      </w:r>
      <w:r w:rsidRPr="00751182">
        <w:rPr>
          <w:rFonts w:ascii="Verdana" w:hAnsi="Verdana"/>
          <w:i/>
          <w:iCs/>
          <w:sz w:val="24"/>
          <w:szCs w:val="24"/>
          <w:lang w:val="fr-FR"/>
        </w:rPr>
        <w:t>« La personnalité inconsciente, exprime ses subdivisions, ses conflits, ses projets en personnages, en situations et actions dramatiques. »</w:t>
      </w:r>
      <w:r>
        <w:rPr>
          <w:rStyle w:val="Appelnotedebasdep"/>
          <w:rFonts w:ascii="Verdana" w:hAnsi="Verdana"/>
          <w:i/>
          <w:iCs/>
          <w:sz w:val="24"/>
          <w:szCs w:val="24"/>
          <w:lang w:val="fr-FR"/>
        </w:rPr>
        <w:footnoteReference w:id="29"/>
      </w:r>
      <w:r w:rsidRPr="00751182">
        <w:rPr>
          <w:rFonts w:ascii="Verdana" w:hAnsi="Verdana"/>
          <w:sz w:val="24"/>
          <w:szCs w:val="24"/>
          <w:lang w:val="fr-FR"/>
        </w:rPr>
        <w:t xml:space="preserve">   Cela nous amène à déterminer le rôle et la personnalité de chacun d'eux. Donc, il s’agit de dégager le portrait physique et moral de ces personnages</w:t>
      </w:r>
      <w:r>
        <w:rPr>
          <w:rFonts w:ascii="Verdana" w:hAnsi="Verdana"/>
          <w:sz w:val="24"/>
          <w:szCs w:val="24"/>
          <w:lang w:val="fr-FR"/>
        </w:rPr>
        <w:t>.</w:t>
      </w:r>
    </w:p>
    <w:p w:rsidR="00751182" w:rsidRDefault="00751182" w:rsidP="00FA6FB8">
      <w:pPr>
        <w:spacing w:before="100" w:beforeAutospacing="1" w:after="100" w:afterAutospacing="1" w:line="360" w:lineRule="auto"/>
        <w:jc w:val="both"/>
        <w:rPr>
          <w:rFonts w:ascii="Verdana" w:hAnsi="Verdana"/>
          <w:sz w:val="24"/>
          <w:szCs w:val="24"/>
          <w:lang w:val="fr-FR"/>
        </w:rPr>
      </w:pPr>
    </w:p>
    <w:p w:rsidR="00751182" w:rsidRDefault="00751182" w:rsidP="00FA6FB8">
      <w:pPr>
        <w:spacing w:before="100" w:beforeAutospacing="1" w:after="100" w:afterAutospacing="1" w:line="360" w:lineRule="auto"/>
        <w:jc w:val="both"/>
        <w:rPr>
          <w:rFonts w:ascii="Verdana" w:hAnsi="Verdana"/>
          <w:sz w:val="24"/>
          <w:szCs w:val="24"/>
          <w:lang w:val="fr-FR"/>
        </w:rPr>
      </w:pPr>
      <w:r w:rsidRPr="00751182">
        <w:rPr>
          <w:rFonts w:ascii="Verdana" w:hAnsi="Verdana"/>
          <w:sz w:val="24"/>
          <w:szCs w:val="24"/>
          <w:lang w:val="fr-FR"/>
        </w:rPr>
        <w:t xml:space="preserve">Dans notre recherche, on a choisi cinq personnages principaux pour les étudier, Pétale qui est la narratrice, Dan et Mary représentent ses </w:t>
      </w:r>
      <w:r w:rsidRPr="00751182">
        <w:rPr>
          <w:rFonts w:ascii="Verdana" w:hAnsi="Verdana"/>
          <w:sz w:val="24"/>
          <w:szCs w:val="24"/>
          <w:lang w:val="fr-FR"/>
        </w:rPr>
        <w:lastRenderedPageBreak/>
        <w:t>parents et les Kinsella qui sont sa famille d’accueil.</w:t>
      </w:r>
    </w:p>
    <w:p w:rsidR="00751182" w:rsidRDefault="00751182" w:rsidP="00A27A78">
      <w:pPr>
        <w:spacing w:before="100" w:beforeAutospacing="1" w:after="100" w:afterAutospacing="1" w:line="360" w:lineRule="auto"/>
        <w:jc w:val="both"/>
        <w:rPr>
          <w:rFonts w:ascii="Verdana" w:hAnsi="Verdana"/>
          <w:b/>
          <w:bCs/>
          <w:sz w:val="26"/>
          <w:szCs w:val="26"/>
          <w:lang w:val="fr-FR"/>
        </w:rPr>
      </w:pPr>
      <w:r w:rsidRPr="00751182">
        <w:rPr>
          <w:rFonts w:ascii="Verdana" w:hAnsi="Verdana"/>
          <w:b/>
          <w:bCs/>
          <w:sz w:val="26"/>
          <w:szCs w:val="26"/>
          <w:lang w:val="fr-FR"/>
        </w:rPr>
        <w:t>3-</w:t>
      </w:r>
      <w:r w:rsidR="00A27A78">
        <w:rPr>
          <w:rFonts w:ascii="Verdana" w:hAnsi="Verdana"/>
          <w:b/>
          <w:bCs/>
          <w:sz w:val="26"/>
          <w:szCs w:val="26"/>
          <w:lang w:val="fr-FR"/>
        </w:rPr>
        <w:t>2</w:t>
      </w:r>
      <w:r w:rsidRPr="00751182">
        <w:rPr>
          <w:rFonts w:ascii="Verdana" w:hAnsi="Verdana"/>
          <w:b/>
          <w:bCs/>
          <w:sz w:val="26"/>
          <w:szCs w:val="26"/>
          <w:lang w:val="fr-FR"/>
        </w:rPr>
        <w:t>-1- La fille (Pétale)</w:t>
      </w:r>
    </w:p>
    <w:p w:rsidR="00751182" w:rsidRDefault="00751182" w:rsidP="00FA6FB8">
      <w:pPr>
        <w:spacing w:before="100" w:beforeAutospacing="1" w:after="100" w:afterAutospacing="1" w:line="360" w:lineRule="auto"/>
        <w:jc w:val="both"/>
        <w:rPr>
          <w:rFonts w:ascii="Verdana" w:hAnsi="Verdana"/>
          <w:sz w:val="24"/>
          <w:szCs w:val="24"/>
          <w:lang w:val="fr-FR"/>
        </w:rPr>
      </w:pPr>
      <w:r w:rsidRPr="002534F2">
        <w:rPr>
          <w:rFonts w:ascii="Verdana" w:hAnsi="Verdana"/>
          <w:sz w:val="24"/>
          <w:szCs w:val="24"/>
          <w:lang w:val="fr-FR"/>
        </w:rPr>
        <w:t xml:space="preserve">Le premier personnage dans les trois lumières de Claire Keegan c’était une fille confié par son père à un autre endroit </w:t>
      </w:r>
      <w:r w:rsidRPr="002534F2">
        <w:rPr>
          <w:rFonts w:ascii="Verdana" w:hAnsi="Verdana"/>
          <w:i/>
          <w:iCs/>
          <w:sz w:val="24"/>
          <w:szCs w:val="24"/>
          <w:lang w:val="fr-FR"/>
        </w:rPr>
        <w:t>« Mon père au lieu de me ramener à la maison, s’enfonce dans la Wexford en direction de la cote d’où vient la famille de ma mère. »</w:t>
      </w:r>
      <w:r w:rsidR="002534F2">
        <w:rPr>
          <w:rStyle w:val="Appelnotedebasdep"/>
          <w:rFonts w:ascii="Verdana" w:hAnsi="Verdana"/>
          <w:i/>
          <w:iCs/>
          <w:sz w:val="24"/>
          <w:szCs w:val="24"/>
          <w:lang w:val="fr-FR"/>
        </w:rPr>
        <w:footnoteReference w:id="30"/>
      </w:r>
      <w:r w:rsidRPr="002534F2">
        <w:rPr>
          <w:rFonts w:ascii="Verdana" w:hAnsi="Verdana"/>
          <w:sz w:val="24"/>
          <w:szCs w:val="24"/>
          <w:lang w:val="fr-FR"/>
        </w:rPr>
        <w:t xml:space="preserve">  Elle est  issue d’une famille nombreuse et pauvre.</w:t>
      </w:r>
    </w:p>
    <w:p w:rsidR="00AA336C" w:rsidRDefault="005347D9" w:rsidP="00FA6FB8">
      <w:pPr>
        <w:spacing w:before="100" w:beforeAutospacing="1" w:after="100" w:afterAutospacing="1" w:line="360" w:lineRule="auto"/>
        <w:jc w:val="both"/>
        <w:rPr>
          <w:rFonts w:ascii="Verdana" w:hAnsi="Verdana"/>
          <w:sz w:val="24"/>
          <w:szCs w:val="24"/>
          <w:lang w:val="fr-FR"/>
        </w:rPr>
      </w:pPr>
      <w:r>
        <w:rPr>
          <w:rFonts w:ascii="Verdana" w:hAnsi="Verdana"/>
          <w:sz w:val="24"/>
          <w:szCs w:val="24"/>
          <w:lang w:val="fr-FR"/>
        </w:rPr>
        <w:t xml:space="preserve">Elle est </w:t>
      </w:r>
      <w:r w:rsidRPr="005347D9">
        <w:rPr>
          <w:rFonts w:ascii="Verdana" w:hAnsi="Verdana"/>
          <w:sz w:val="24"/>
          <w:szCs w:val="24"/>
          <w:lang w:val="fr-FR"/>
        </w:rPr>
        <w:t>sale</w:t>
      </w:r>
      <w:r>
        <w:rPr>
          <w:rFonts w:ascii="Verdana" w:hAnsi="Verdana"/>
          <w:sz w:val="24"/>
          <w:szCs w:val="24"/>
          <w:lang w:val="fr-FR"/>
        </w:rPr>
        <w:t> : « </w:t>
      </w:r>
      <w:r w:rsidRPr="005347D9">
        <w:rPr>
          <w:rFonts w:ascii="Verdana" w:hAnsi="Verdana"/>
          <w:sz w:val="24"/>
          <w:szCs w:val="24"/>
          <w:lang w:val="fr-FR"/>
        </w:rPr>
        <w:t>je regarde mes pieds , crasseux dans mes sandales</w:t>
      </w:r>
      <w:r>
        <w:rPr>
          <w:rFonts w:ascii="Verdana" w:hAnsi="Verdana"/>
          <w:sz w:val="24"/>
          <w:szCs w:val="24"/>
          <w:lang w:val="fr-FR"/>
        </w:rPr>
        <w:t> »</w:t>
      </w:r>
      <w:r>
        <w:rPr>
          <w:rStyle w:val="Appelnotedebasdep"/>
          <w:rFonts w:ascii="Verdana" w:hAnsi="Verdana"/>
          <w:sz w:val="24"/>
          <w:szCs w:val="24"/>
          <w:lang w:val="fr-FR"/>
        </w:rPr>
        <w:footnoteReference w:id="31"/>
      </w:r>
      <w:r>
        <w:rPr>
          <w:rFonts w:ascii="Verdana" w:hAnsi="Verdana"/>
          <w:sz w:val="24"/>
          <w:szCs w:val="24"/>
          <w:lang w:val="fr-FR"/>
        </w:rPr>
        <w:t>. Elle porte un pantalon bleu marine et une chemise bleue</w:t>
      </w:r>
      <w:r w:rsidR="00D443D6">
        <w:rPr>
          <w:rFonts w:ascii="Verdana" w:hAnsi="Verdana"/>
          <w:sz w:val="24"/>
          <w:szCs w:val="24"/>
          <w:lang w:val="fr-FR"/>
        </w:rPr>
        <w:t> : « </w:t>
      </w:r>
      <w:r w:rsidR="00D443D6" w:rsidRPr="00D443D6">
        <w:rPr>
          <w:rFonts w:ascii="Verdana" w:hAnsi="Verdana"/>
          <w:sz w:val="24"/>
          <w:szCs w:val="24"/>
          <w:lang w:val="fr-FR"/>
        </w:rPr>
        <w:t>je porte un pantalon bleu marine et une chemise bleu que la femme a sortis de la commode</w:t>
      </w:r>
      <w:r w:rsidR="00D443D6">
        <w:rPr>
          <w:rFonts w:ascii="Verdana" w:hAnsi="Verdana"/>
          <w:sz w:val="24"/>
          <w:szCs w:val="24"/>
          <w:lang w:val="fr-FR"/>
        </w:rPr>
        <w:t> »</w:t>
      </w:r>
      <w:r w:rsidR="00D443D6">
        <w:rPr>
          <w:rStyle w:val="Appelnotedebasdep"/>
          <w:rFonts w:ascii="Verdana" w:hAnsi="Verdana"/>
          <w:sz w:val="24"/>
          <w:szCs w:val="24"/>
          <w:lang w:val="fr-FR"/>
        </w:rPr>
        <w:footnoteReference w:id="32"/>
      </w:r>
    </w:p>
    <w:p w:rsidR="00D443D6" w:rsidRDefault="00D443D6" w:rsidP="00FA6FB8">
      <w:pPr>
        <w:spacing w:before="100" w:beforeAutospacing="1" w:after="100" w:afterAutospacing="1" w:line="360" w:lineRule="auto"/>
        <w:jc w:val="both"/>
        <w:rPr>
          <w:rFonts w:ascii="Verdana" w:hAnsi="Verdana"/>
          <w:sz w:val="24"/>
          <w:szCs w:val="24"/>
          <w:lang w:val="fr-FR"/>
        </w:rPr>
      </w:pPr>
      <w:r>
        <w:rPr>
          <w:rFonts w:ascii="Verdana" w:hAnsi="Verdana"/>
          <w:sz w:val="24"/>
          <w:szCs w:val="24"/>
          <w:lang w:val="fr-FR"/>
        </w:rPr>
        <w:t>Aussi, on remarque que  pétale est très sensible : « je respire fort pour ne pas pleurer. »</w:t>
      </w:r>
      <w:r>
        <w:rPr>
          <w:rStyle w:val="Appelnotedebasdep"/>
          <w:rFonts w:ascii="Verdana" w:hAnsi="Verdana"/>
          <w:sz w:val="24"/>
          <w:szCs w:val="24"/>
          <w:lang w:val="fr-FR"/>
        </w:rPr>
        <w:footnoteReference w:id="33"/>
      </w:r>
    </w:p>
    <w:p w:rsidR="00D443D6" w:rsidRPr="002534F2" w:rsidRDefault="00D443D6" w:rsidP="00FA6FB8">
      <w:pPr>
        <w:spacing w:before="100" w:beforeAutospacing="1" w:after="100" w:afterAutospacing="1" w:line="360" w:lineRule="auto"/>
        <w:jc w:val="both"/>
        <w:rPr>
          <w:rFonts w:ascii="Verdana" w:hAnsi="Verdana"/>
          <w:sz w:val="24"/>
          <w:szCs w:val="24"/>
          <w:lang w:val="fr-FR"/>
        </w:rPr>
      </w:pPr>
      <w:r>
        <w:rPr>
          <w:rFonts w:ascii="Verdana" w:hAnsi="Verdana"/>
          <w:sz w:val="24"/>
          <w:szCs w:val="24"/>
          <w:lang w:val="fr-FR"/>
        </w:rPr>
        <w:t xml:space="preserve">Dans ce roman </w:t>
      </w:r>
      <w:r w:rsidR="00774786">
        <w:rPr>
          <w:rFonts w:ascii="Verdana" w:hAnsi="Verdana"/>
          <w:sz w:val="24"/>
          <w:szCs w:val="24"/>
          <w:lang w:val="fr-FR"/>
        </w:rPr>
        <w:t xml:space="preserve">le </w:t>
      </w:r>
      <w:r w:rsidR="00774786" w:rsidRPr="00774786">
        <w:rPr>
          <w:rFonts w:ascii="Verdana" w:hAnsi="Verdana"/>
          <w:sz w:val="24"/>
          <w:szCs w:val="24"/>
          <w:lang w:val="fr-FR"/>
        </w:rPr>
        <w:t xml:space="preserve">caractère </w:t>
      </w:r>
      <w:r>
        <w:rPr>
          <w:rFonts w:ascii="Verdana" w:hAnsi="Verdana"/>
          <w:sz w:val="24"/>
          <w:szCs w:val="24"/>
          <w:lang w:val="fr-FR"/>
        </w:rPr>
        <w:t xml:space="preserve">de pétale change par les </w:t>
      </w:r>
      <w:r w:rsidRPr="00D443D6">
        <w:rPr>
          <w:rFonts w:ascii="Verdana" w:hAnsi="Verdana"/>
          <w:sz w:val="24"/>
          <w:szCs w:val="24"/>
          <w:lang w:val="fr-FR"/>
        </w:rPr>
        <w:t>attitudes</w:t>
      </w:r>
      <w:r>
        <w:rPr>
          <w:rFonts w:ascii="Verdana" w:hAnsi="Verdana"/>
          <w:sz w:val="24"/>
          <w:szCs w:val="24"/>
          <w:lang w:val="fr-FR"/>
        </w:rPr>
        <w:t>, au début, elle était nerveuse mal alise et discret</w:t>
      </w:r>
      <w:r w:rsidR="00774786">
        <w:rPr>
          <w:rFonts w:ascii="Verdana" w:hAnsi="Verdana"/>
          <w:sz w:val="24"/>
          <w:szCs w:val="24"/>
          <w:lang w:val="fr-FR"/>
        </w:rPr>
        <w:t>, après</w:t>
      </w:r>
      <w:r>
        <w:rPr>
          <w:rFonts w:ascii="Verdana" w:hAnsi="Verdana"/>
          <w:sz w:val="24"/>
          <w:szCs w:val="24"/>
          <w:lang w:val="fr-FR"/>
        </w:rPr>
        <w:t xml:space="preserve"> son </w:t>
      </w:r>
      <w:r w:rsidR="00774786">
        <w:rPr>
          <w:rFonts w:ascii="Verdana" w:hAnsi="Verdana"/>
          <w:sz w:val="24"/>
          <w:szCs w:val="24"/>
          <w:lang w:val="fr-FR"/>
        </w:rPr>
        <w:t>attachment avec les kinsella, elle est devenue heureuse et libre.</w:t>
      </w:r>
    </w:p>
    <w:p w:rsidR="002534F2" w:rsidRPr="00FA6FB8" w:rsidRDefault="00751182" w:rsidP="00A27A78">
      <w:pPr>
        <w:spacing w:before="100" w:beforeAutospacing="1" w:after="100" w:afterAutospacing="1" w:line="360" w:lineRule="auto"/>
        <w:jc w:val="both"/>
        <w:rPr>
          <w:rFonts w:ascii="Verdana" w:hAnsi="Verdana"/>
          <w:b/>
          <w:bCs/>
          <w:sz w:val="26"/>
          <w:szCs w:val="26"/>
          <w:lang w:val="fr-FR"/>
        </w:rPr>
      </w:pPr>
      <w:r w:rsidRPr="002534F2">
        <w:rPr>
          <w:rFonts w:ascii="Verdana" w:hAnsi="Verdana"/>
          <w:b/>
          <w:bCs/>
          <w:sz w:val="26"/>
          <w:szCs w:val="26"/>
          <w:lang w:val="fr-FR"/>
        </w:rPr>
        <w:t>3-</w:t>
      </w:r>
      <w:r w:rsidR="00A27A78">
        <w:rPr>
          <w:rFonts w:ascii="Verdana" w:hAnsi="Verdana"/>
          <w:b/>
          <w:bCs/>
          <w:sz w:val="26"/>
          <w:szCs w:val="26"/>
          <w:lang w:val="fr-FR"/>
        </w:rPr>
        <w:t>2</w:t>
      </w:r>
      <w:r w:rsidRPr="002534F2">
        <w:rPr>
          <w:rFonts w:ascii="Verdana" w:hAnsi="Verdana"/>
          <w:b/>
          <w:bCs/>
          <w:sz w:val="26"/>
          <w:szCs w:val="26"/>
          <w:lang w:val="fr-FR"/>
        </w:rPr>
        <w:t>-2- Dan et mary</w:t>
      </w:r>
    </w:p>
    <w:p w:rsidR="002534F2" w:rsidRPr="002534F2" w:rsidRDefault="002534F2" w:rsidP="00FA6FB8">
      <w:pPr>
        <w:spacing w:before="100" w:beforeAutospacing="1" w:after="100" w:afterAutospacing="1" w:line="360" w:lineRule="auto"/>
        <w:rPr>
          <w:rFonts w:ascii="Verdana" w:hAnsi="Verdana"/>
          <w:sz w:val="24"/>
          <w:szCs w:val="24"/>
          <w:lang w:val="fr-FR"/>
        </w:rPr>
      </w:pPr>
      <w:r w:rsidRPr="002534F2">
        <w:rPr>
          <w:rFonts w:ascii="Verdana" w:hAnsi="Verdana"/>
          <w:sz w:val="24"/>
          <w:szCs w:val="24"/>
          <w:lang w:val="fr-FR"/>
        </w:rPr>
        <w:t xml:space="preserve">Ce sont les parents naturels de pétale. </w:t>
      </w:r>
    </w:p>
    <w:p w:rsidR="002534F2" w:rsidRDefault="002534F2" w:rsidP="00FA6FB8">
      <w:pPr>
        <w:spacing w:before="100" w:beforeAutospacing="1" w:after="100" w:afterAutospacing="1" w:line="360" w:lineRule="auto"/>
        <w:jc w:val="both"/>
        <w:rPr>
          <w:rFonts w:ascii="Verdana" w:hAnsi="Verdana"/>
          <w:sz w:val="24"/>
          <w:szCs w:val="24"/>
          <w:lang w:val="fr-FR"/>
        </w:rPr>
      </w:pPr>
      <w:r w:rsidRPr="002534F2">
        <w:rPr>
          <w:rFonts w:ascii="Verdana" w:hAnsi="Verdana"/>
          <w:b/>
          <w:bCs/>
          <w:sz w:val="24"/>
          <w:szCs w:val="24"/>
          <w:lang w:val="fr-FR"/>
        </w:rPr>
        <w:t xml:space="preserve">Dan </w:t>
      </w:r>
      <w:r w:rsidRPr="002534F2">
        <w:rPr>
          <w:rFonts w:ascii="Verdana" w:hAnsi="Verdana"/>
          <w:sz w:val="24"/>
          <w:szCs w:val="24"/>
          <w:lang w:val="fr-FR"/>
        </w:rPr>
        <w:t xml:space="preserve">c’est son papa, il est un fumeur </w:t>
      </w:r>
      <w:r w:rsidRPr="002534F2">
        <w:rPr>
          <w:rFonts w:ascii="Verdana" w:hAnsi="Verdana"/>
          <w:i/>
          <w:iCs/>
          <w:sz w:val="24"/>
          <w:szCs w:val="24"/>
          <w:lang w:val="fr-FR"/>
        </w:rPr>
        <w:t>«  mon père lance son chapeau sur le siège de passager, baisse la vitre et fume.  »</w:t>
      </w:r>
      <w:r w:rsidRPr="002534F2">
        <w:rPr>
          <w:rStyle w:val="Appelnotedebasdep"/>
          <w:rFonts w:ascii="Verdana" w:hAnsi="Verdana"/>
          <w:i/>
          <w:iCs/>
          <w:sz w:val="24"/>
          <w:szCs w:val="24"/>
          <w:lang w:val="fr-FR"/>
        </w:rPr>
        <w:footnoteReference w:id="34"/>
      </w:r>
      <w:r>
        <w:rPr>
          <w:rFonts w:ascii="Verdana" w:hAnsi="Verdana"/>
          <w:sz w:val="24"/>
          <w:szCs w:val="24"/>
          <w:lang w:val="fr-FR"/>
        </w:rPr>
        <w:t>.</w:t>
      </w:r>
      <w:r w:rsidRPr="002534F2">
        <w:rPr>
          <w:rFonts w:ascii="Verdana" w:hAnsi="Verdana"/>
          <w:sz w:val="24"/>
          <w:szCs w:val="24"/>
          <w:lang w:val="fr-FR"/>
        </w:rPr>
        <w:t xml:space="preserve">Il semble fermé </w:t>
      </w:r>
      <w:r w:rsidRPr="002534F2">
        <w:rPr>
          <w:rFonts w:ascii="Verdana" w:hAnsi="Verdana"/>
          <w:sz w:val="24"/>
          <w:szCs w:val="24"/>
          <w:lang w:val="fr-FR"/>
        </w:rPr>
        <w:lastRenderedPageBreak/>
        <w:t xml:space="preserve">et dur, il est aussi un monteur : </w:t>
      </w:r>
      <w:r w:rsidRPr="002534F2">
        <w:rPr>
          <w:rFonts w:ascii="Verdana" w:hAnsi="Verdana"/>
          <w:i/>
          <w:iCs/>
          <w:sz w:val="24"/>
          <w:szCs w:val="24"/>
          <w:lang w:val="fr-FR"/>
        </w:rPr>
        <w:t>«  je me demande  pourquoi mon père ment sur le foin. Il a tendance à mentir sur des choses qui seraient bien si elle était vraie. »</w:t>
      </w:r>
      <w:r>
        <w:rPr>
          <w:rStyle w:val="Appelnotedebasdep"/>
          <w:rFonts w:ascii="Verdana" w:hAnsi="Verdana"/>
          <w:sz w:val="24"/>
          <w:szCs w:val="24"/>
          <w:lang w:val="fr-FR"/>
        </w:rPr>
        <w:footnoteReference w:id="35"/>
      </w:r>
    </w:p>
    <w:p w:rsidR="002534F2" w:rsidRPr="002534F2" w:rsidRDefault="002534F2" w:rsidP="00FA6FB8">
      <w:pPr>
        <w:spacing w:before="100" w:beforeAutospacing="1" w:after="100" w:afterAutospacing="1" w:line="360" w:lineRule="auto"/>
        <w:rPr>
          <w:rFonts w:ascii="Verdana" w:hAnsi="Verdana"/>
          <w:i/>
          <w:iCs/>
          <w:sz w:val="24"/>
          <w:szCs w:val="24"/>
          <w:lang w:val="fr-FR"/>
        </w:rPr>
      </w:pPr>
      <w:r w:rsidRPr="002534F2">
        <w:rPr>
          <w:rFonts w:ascii="Verdana" w:hAnsi="Verdana"/>
          <w:sz w:val="24"/>
          <w:szCs w:val="24"/>
          <w:lang w:val="fr-FR"/>
        </w:rPr>
        <w:t xml:space="preserve">Aussi, il est inconscient : </w:t>
      </w:r>
      <w:r w:rsidRPr="002534F2">
        <w:rPr>
          <w:rFonts w:ascii="Verdana" w:hAnsi="Verdana"/>
          <w:i/>
          <w:iCs/>
          <w:sz w:val="24"/>
          <w:szCs w:val="24"/>
          <w:lang w:val="fr-FR"/>
        </w:rPr>
        <w:t>« seigneur dieu tout –puissant, voilà qu’il a complétement oublié de te laisser tes affaires ! dit la femme.</w:t>
      </w:r>
    </w:p>
    <w:p w:rsidR="002534F2" w:rsidRDefault="002534F2" w:rsidP="00FA6FB8">
      <w:pPr>
        <w:spacing w:before="100" w:beforeAutospacing="1" w:after="100" w:afterAutospacing="1" w:line="360" w:lineRule="auto"/>
        <w:jc w:val="both"/>
        <w:rPr>
          <w:rFonts w:ascii="Verdana" w:hAnsi="Verdana"/>
          <w:i/>
          <w:iCs/>
          <w:sz w:val="24"/>
          <w:szCs w:val="24"/>
          <w:lang w:val="fr-FR"/>
        </w:rPr>
      </w:pPr>
      <w:r w:rsidRPr="002534F2">
        <w:rPr>
          <w:rFonts w:ascii="Verdana" w:hAnsi="Verdana"/>
          <w:i/>
          <w:iCs/>
          <w:sz w:val="24"/>
          <w:szCs w:val="24"/>
          <w:lang w:val="fr-FR"/>
        </w:rPr>
        <w:t>Guère étonnant que tu sois contrariée. Oh, il a la tête comme une passoire, cet homme-là. »</w:t>
      </w:r>
      <w:r>
        <w:rPr>
          <w:rStyle w:val="Appelnotedebasdep"/>
          <w:rFonts w:ascii="Verdana" w:hAnsi="Verdana"/>
          <w:i/>
          <w:iCs/>
          <w:sz w:val="24"/>
          <w:szCs w:val="24"/>
          <w:lang w:val="fr-FR"/>
        </w:rPr>
        <w:footnoteReference w:id="36"/>
      </w:r>
    </w:p>
    <w:p w:rsidR="002534F2" w:rsidRDefault="002534F2" w:rsidP="00FA6FB8">
      <w:pPr>
        <w:spacing w:before="100" w:beforeAutospacing="1" w:after="100" w:afterAutospacing="1" w:line="360" w:lineRule="auto"/>
        <w:jc w:val="both"/>
        <w:rPr>
          <w:rFonts w:ascii="Verdana" w:hAnsi="Verdana"/>
          <w:sz w:val="24"/>
          <w:szCs w:val="24"/>
          <w:lang w:val="fr-FR"/>
        </w:rPr>
      </w:pPr>
      <w:r w:rsidRPr="002534F2">
        <w:rPr>
          <w:rFonts w:ascii="Verdana" w:hAnsi="Verdana"/>
          <w:sz w:val="24"/>
          <w:szCs w:val="24"/>
          <w:lang w:val="fr-FR"/>
        </w:rPr>
        <w:t>Dan, le père est absent dans le roman, il n’a pas un rôle très important.</w:t>
      </w:r>
    </w:p>
    <w:p w:rsidR="002534F2" w:rsidRDefault="002534F2" w:rsidP="00164624">
      <w:pPr>
        <w:spacing w:before="100" w:beforeAutospacing="1" w:after="100" w:afterAutospacing="1" w:line="360" w:lineRule="auto"/>
        <w:jc w:val="both"/>
        <w:rPr>
          <w:rFonts w:ascii="Verdana" w:hAnsi="Verdana"/>
          <w:sz w:val="24"/>
          <w:szCs w:val="24"/>
          <w:lang w:val="fr-FR"/>
        </w:rPr>
      </w:pPr>
      <w:r>
        <w:rPr>
          <w:rFonts w:ascii="Verdana" w:hAnsi="Verdana"/>
          <w:b/>
          <w:bCs/>
          <w:sz w:val="24"/>
          <w:szCs w:val="24"/>
          <w:lang w:val="fr-FR"/>
        </w:rPr>
        <w:t>Mary,</w:t>
      </w:r>
      <w:r w:rsidRPr="002534F2">
        <w:rPr>
          <w:rFonts w:ascii="Verdana" w:hAnsi="Verdana"/>
          <w:sz w:val="24"/>
          <w:szCs w:val="24"/>
          <w:lang w:val="fr-FR"/>
        </w:rPr>
        <w:t xml:space="preserve"> c’est la maman biologique de Pétale, elle est une femme débordée de son foyer. Pétale dit:</w:t>
      </w:r>
    </w:p>
    <w:p w:rsidR="002534F2" w:rsidRDefault="002534F2" w:rsidP="00164624">
      <w:pPr>
        <w:spacing w:before="100" w:beforeAutospacing="1" w:after="100" w:afterAutospacing="1" w:line="360" w:lineRule="auto"/>
        <w:jc w:val="both"/>
        <w:rPr>
          <w:rFonts w:ascii="Verdana" w:hAnsi="Verdana"/>
          <w:i/>
          <w:iCs/>
          <w:sz w:val="24"/>
          <w:szCs w:val="24"/>
          <w:lang w:val="fr-FR"/>
        </w:rPr>
      </w:pPr>
      <w:r w:rsidRPr="002534F2">
        <w:rPr>
          <w:rFonts w:ascii="Verdana" w:hAnsi="Verdana"/>
          <w:i/>
          <w:iCs/>
          <w:sz w:val="24"/>
          <w:szCs w:val="24"/>
          <w:lang w:val="fr-FR"/>
        </w:rPr>
        <w:t>« Pour ma mère le travail est sans fin : nous, la fabrication du beurre, les repas, la vaisselle, nous lever et nous préparer pour la messe et l'école, server les veaux, engager les ouvriers pour labourer et herser  les champs, faire durer l'argent et régler le réveil. »</w:t>
      </w:r>
      <w:r>
        <w:rPr>
          <w:rStyle w:val="Appelnotedebasdep"/>
          <w:rFonts w:ascii="Verdana" w:hAnsi="Verdana"/>
          <w:i/>
          <w:iCs/>
          <w:sz w:val="24"/>
          <w:szCs w:val="24"/>
          <w:lang w:val="fr-FR"/>
        </w:rPr>
        <w:footnoteReference w:id="37"/>
      </w:r>
    </w:p>
    <w:p w:rsidR="00B3315A" w:rsidRDefault="00B3315A" w:rsidP="00164624">
      <w:pPr>
        <w:spacing w:before="100" w:beforeAutospacing="1" w:after="100" w:afterAutospacing="1" w:line="360" w:lineRule="auto"/>
        <w:jc w:val="both"/>
        <w:rPr>
          <w:rFonts w:ascii="Verdana" w:hAnsi="Verdana"/>
          <w:sz w:val="24"/>
          <w:szCs w:val="24"/>
          <w:lang w:val="fr-FR"/>
        </w:rPr>
      </w:pPr>
      <w:r w:rsidRPr="00B3315A">
        <w:rPr>
          <w:rFonts w:ascii="Verdana" w:hAnsi="Verdana"/>
          <w:sz w:val="24"/>
          <w:szCs w:val="24"/>
          <w:lang w:val="fr-FR"/>
        </w:rPr>
        <w:t>Dans le sens que Mary occupe le rôle de la mère et le père au même temps, elle n'est pas donc bien attachée avec leurs enfants. Ce qui est affirmé par la fillette lors d'un discours avec sa nouvelle mère:</w:t>
      </w:r>
    </w:p>
    <w:p w:rsidR="00B3315A" w:rsidRPr="00B3315A" w:rsidRDefault="00B3315A" w:rsidP="00164624">
      <w:pPr>
        <w:spacing w:before="100" w:beforeAutospacing="1" w:after="100" w:afterAutospacing="1" w:line="360" w:lineRule="auto"/>
        <w:rPr>
          <w:rFonts w:ascii="Verdana" w:hAnsi="Verdana"/>
          <w:i/>
          <w:iCs/>
          <w:sz w:val="24"/>
          <w:szCs w:val="24"/>
          <w:lang w:val="fr-FR"/>
        </w:rPr>
      </w:pPr>
      <w:r w:rsidRPr="00B3315A">
        <w:rPr>
          <w:rFonts w:ascii="Verdana" w:hAnsi="Verdana"/>
          <w:i/>
          <w:iCs/>
          <w:sz w:val="24"/>
          <w:szCs w:val="24"/>
          <w:lang w:val="fr-FR"/>
        </w:rPr>
        <w:t>« Ta maman ne te nettoie pas les oreilles.</w:t>
      </w:r>
    </w:p>
    <w:p w:rsidR="00B3315A" w:rsidRDefault="00B3315A" w:rsidP="00164624">
      <w:pPr>
        <w:spacing w:before="100" w:beforeAutospacing="1" w:after="100" w:afterAutospacing="1" w:line="360" w:lineRule="auto"/>
        <w:jc w:val="both"/>
        <w:rPr>
          <w:rFonts w:ascii="Verdana" w:hAnsi="Verdana"/>
          <w:i/>
          <w:iCs/>
          <w:sz w:val="24"/>
          <w:szCs w:val="24"/>
          <w:lang w:val="fr-FR"/>
        </w:rPr>
      </w:pPr>
      <w:r w:rsidRPr="00B3315A">
        <w:rPr>
          <w:rFonts w:ascii="Verdana" w:hAnsi="Verdana"/>
          <w:i/>
          <w:iCs/>
          <w:sz w:val="24"/>
          <w:szCs w:val="24"/>
          <w:lang w:val="fr-FR"/>
        </w:rPr>
        <w:t>Elle n’a pas toujours le temps, je réponds, sur mes gardes. »</w:t>
      </w:r>
      <w:r>
        <w:rPr>
          <w:rStyle w:val="Appelnotedebasdep"/>
          <w:rFonts w:ascii="Verdana" w:hAnsi="Verdana"/>
          <w:i/>
          <w:iCs/>
          <w:sz w:val="24"/>
          <w:szCs w:val="24"/>
          <w:lang w:val="fr-FR"/>
        </w:rPr>
        <w:footnoteReference w:id="38"/>
      </w:r>
    </w:p>
    <w:p w:rsidR="00582F41" w:rsidRDefault="00582F41" w:rsidP="00EB0CDA">
      <w:pPr>
        <w:spacing w:before="100" w:beforeAutospacing="1" w:after="100" w:afterAutospacing="1" w:line="360" w:lineRule="auto"/>
        <w:jc w:val="both"/>
        <w:rPr>
          <w:rFonts w:ascii="Verdana" w:hAnsi="Verdana"/>
          <w:b/>
          <w:bCs/>
          <w:sz w:val="26"/>
          <w:szCs w:val="26"/>
          <w:lang w:val="fr-FR"/>
        </w:rPr>
      </w:pPr>
    </w:p>
    <w:p w:rsidR="00B3315A" w:rsidRDefault="00B3315A" w:rsidP="00EB0CDA">
      <w:pPr>
        <w:spacing w:before="100" w:beforeAutospacing="1" w:after="100" w:afterAutospacing="1" w:line="360" w:lineRule="auto"/>
        <w:jc w:val="both"/>
        <w:rPr>
          <w:rFonts w:ascii="Verdana" w:hAnsi="Verdana"/>
          <w:b/>
          <w:bCs/>
          <w:sz w:val="26"/>
          <w:szCs w:val="26"/>
          <w:lang w:val="fr-FR"/>
        </w:rPr>
      </w:pPr>
      <w:r w:rsidRPr="00B3315A">
        <w:rPr>
          <w:rFonts w:ascii="Verdana" w:hAnsi="Verdana"/>
          <w:b/>
          <w:bCs/>
          <w:sz w:val="26"/>
          <w:szCs w:val="26"/>
          <w:lang w:val="fr-FR"/>
        </w:rPr>
        <w:lastRenderedPageBreak/>
        <w:t>3-</w:t>
      </w:r>
      <w:r w:rsidR="00EB0CDA">
        <w:rPr>
          <w:rFonts w:ascii="Verdana" w:hAnsi="Verdana"/>
          <w:b/>
          <w:bCs/>
          <w:sz w:val="26"/>
          <w:szCs w:val="26"/>
          <w:lang w:val="fr-FR"/>
        </w:rPr>
        <w:t>2</w:t>
      </w:r>
      <w:r w:rsidRPr="00B3315A">
        <w:rPr>
          <w:rFonts w:ascii="Verdana" w:hAnsi="Verdana"/>
          <w:b/>
          <w:bCs/>
          <w:sz w:val="26"/>
          <w:szCs w:val="26"/>
          <w:lang w:val="fr-FR"/>
        </w:rPr>
        <w:t>-3</w:t>
      </w:r>
      <w:r w:rsidR="00582F41">
        <w:rPr>
          <w:rFonts w:ascii="Verdana" w:hAnsi="Verdana"/>
          <w:b/>
          <w:bCs/>
          <w:sz w:val="26"/>
          <w:szCs w:val="26"/>
          <w:lang w:val="fr-FR"/>
        </w:rPr>
        <w:t>-</w:t>
      </w:r>
      <w:r w:rsidRPr="00B3315A">
        <w:rPr>
          <w:rFonts w:ascii="Verdana" w:hAnsi="Verdana"/>
          <w:b/>
          <w:bCs/>
          <w:sz w:val="26"/>
          <w:szCs w:val="26"/>
          <w:lang w:val="fr-FR"/>
        </w:rPr>
        <w:t xml:space="preserve"> Edna</w:t>
      </w:r>
    </w:p>
    <w:p w:rsidR="00B3315A" w:rsidRPr="00B3315A" w:rsidRDefault="00B3315A" w:rsidP="00164624">
      <w:pPr>
        <w:spacing w:before="100" w:beforeAutospacing="1" w:after="100" w:afterAutospacing="1" w:line="360" w:lineRule="auto"/>
        <w:rPr>
          <w:rFonts w:ascii="Verdana" w:hAnsi="Verdana"/>
          <w:sz w:val="24"/>
          <w:szCs w:val="24"/>
          <w:lang w:val="fr-FR"/>
        </w:rPr>
      </w:pPr>
      <w:r w:rsidRPr="00B3315A">
        <w:rPr>
          <w:rFonts w:ascii="Verdana" w:hAnsi="Verdana"/>
          <w:sz w:val="24"/>
          <w:szCs w:val="24"/>
          <w:lang w:val="fr-FR"/>
        </w:rPr>
        <w:t>Edna Kinsella, c’est la marie de John Kinsella, elle a des cheveux noire coupés, des yeux bleus : un bleu sombre et elle a une petite moustache.</w:t>
      </w:r>
    </w:p>
    <w:p w:rsidR="00B3315A" w:rsidRDefault="00B3315A" w:rsidP="00164624">
      <w:pPr>
        <w:spacing w:before="100" w:beforeAutospacing="1" w:after="100" w:afterAutospacing="1" w:line="360" w:lineRule="auto"/>
        <w:jc w:val="both"/>
        <w:rPr>
          <w:rFonts w:ascii="Verdana" w:hAnsi="Verdana"/>
          <w:sz w:val="24"/>
          <w:szCs w:val="24"/>
          <w:lang w:val="fr-FR"/>
        </w:rPr>
      </w:pPr>
      <w:r w:rsidRPr="00B3315A">
        <w:rPr>
          <w:rFonts w:ascii="Verdana" w:hAnsi="Verdana"/>
          <w:sz w:val="24"/>
          <w:szCs w:val="24"/>
          <w:lang w:val="fr-FR"/>
        </w:rPr>
        <w:t>Elle  porte un chemisier imprimé et un pantalon marron évasé. Voilà des passages décrivant ce personnage:</w:t>
      </w:r>
    </w:p>
    <w:p w:rsidR="00B3315A" w:rsidRDefault="00B3315A" w:rsidP="00164624">
      <w:pPr>
        <w:spacing w:before="100" w:beforeAutospacing="1" w:after="100" w:afterAutospacing="1" w:line="360" w:lineRule="auto"/>
        <w:jc w:val="both"/>
        <w:rPr>
          <w:rFonts w:ascii="Verdana" w:hAnsi="Verdana"/>
          <w:i/>
          <w:iCs/>
          <w:sz w:val="24"/>
          <w:szCs w:val="24"/>
          <w:lang w:val="fr-FR"/>
        </w:rPr>
      </w:pPr>
      <w:r w:rsidRPr="00B3315A">
        <w:rPr>
          <w:rFonts w:ascii="Verdana" w:hAnsi="Verdana"/>
          <w:i/>
          <w:iCs/>
          <w:sz w:val="24"/>
          <w:szCs w:val="24"/>
          <w:lang w:val="fr-FR"/>
        </w:rPr>
        <w:t>« Quand elle sort, la femme n’accorde pas la moindre attention aux hommes. Elle est encore plus grande que ma mère, avec les mêmes chevaux noirs mais les siens sont coupés net comme un casque. Elle a un chemisier imprimé et un pantalon marron évasé. »</w:t>
      </w:r>
      <w:r>
        <w:rPr>
          <w:rStyle w:val="Appelnotedebasdep"/>
          <w:rFonts w:ascii="Verdana" w:hAnsi="Verdana"/>
          <w:i/>
          <w:iCs/>
          <w:sz w:val="24"/>
          <w:szCs w:val="24"/>
          <w:lang w:val="fr-FR"/>
        </w:rPr>
        <w:footnoteReference w:id="39"/>
      </w:r>
    </w:p>
    <w:p w:rsidR="00B3315A" w:rsidRDefault="00B3315A" w:rsidP="00164624">
      <w:pPr>
        <w:spacing w:before="100" w:beforeAutospacing="1" w:after="100" w:afterAutospacing="1" w:line="360" w:lineRule="auto"/>
        <w:ind w:hanging="142"/>
        <w:jc w:val="both"/>
        <w:rPr>
          <w:rFonts w:ascii="Verdana" w:hAnsi="Verdana"/>
          <w:i/>
          <w:iCs/>
          <w:sz w:val="24"/>
          <w:szCs w:val="24"/>
          <w:lang w:val="fr-FR"/>
        </w:rPr>
      </w:pPr>
      <w:r w:rsidRPr="00B3315A">
        <w:rPr>
          <w:rFonts w:ascii="Verdana" w:hAnsi="Verdana"/>
          <w:sz w:val="24"/>
          <w:szCs w:val="24"/>
          <w:lang w:val="fr-FR"/>
        </w:rPr>
        <w:t>De plus</w:t>
      </w:r>
      <w:r w:rsidRPr="00B3315A">
        <w:rPr>
          <w:rFonts w:ascii="Verdana" w:hAnsi="Verdana"/>
          <w:i/>
          <w:iCs/>
          <w:sz w:val="24"/>
          <w:szCs w:val="24"/>
          <w:lang w:val="fr-FR"/>
        </w:rPr>
        <w:t xml:space="preserve"> : « Elle ma tourne face à elle. Je ne l’ai pas vraiment regardée dans les yeux jusqu’à présent. Elle a les yeux d’un bleu sombre, tacheté d’autres bleus. Dans cette lumière elle a une moustache. »</w:t>
      </w:r>
      <w:r>
        <w:rPr>
          <w:rStyle w:val="Appelnotedebasdep"/>
          <w:rFonts w:ascii="Verdana" w:hAnsi="Verdana"/>
          <w:i/>
          <w:iCs/>
          <w:sz w:val="24"/>
          <w:szCs w:val="24"/>
          <w:lang w:val="fr-FR"/>
        </w:rPr>
        <w:footnoteReference w:id="40"/>
      </w:r>
    </w:p>
    <w:p w:rsidR="00B3315A" w:rsidRDefault="00B3315A" w:rsidP="00164624">
      <w:pPr>
        <w:spacing w:before="100" w:beforeAutospacing="1" w:after="100" w:afterAutospacing="1" w:line="360" w:lineRule="auto"/>
        <w:jc w:val="both"/>
        <w:rPr>
          <w:rFonts w:ascii="Verdana" w:hAnsi="Verdana"/>
          <w:sz w:val="24"/>
          <w:szCs w:val="24"/>
          <w:lang w:val="fr-FR"/>
        </w:rPr>
      </w:pPr>
      <w:r w:rsidRPr="00B3315A">
        <w:rPr>
          <w:rFonts w:ascii="Verdana" w:hAnsi="Verdana"/>
          <w:sz w:val="24"/>
          <w:szCs w:val="24"/>
          <w:lang w:val="fr-FR"/>
        </w:rPr>
        <w:t>Edna est une femme gentille, travailleu</w:t>
      </w:r>
      <w:r>
        <w:rPr>
          <w:rFonts w:ascii="Verdana" w:hAnsi="Verdana"/>
          <w:sz w:val="24"/>
          <w:szCs w:val="24"/>
          <w:lang w:val="fr-FR"/>
        </w:rPr>
        <w:t>se et intelligente; elle est aussi très organisée :</w:t>
      </w:r>
    </w:p>
    <w:p w:rsidR="00B3315A" w:rsidRDefault="00B3315A" w:rsidP="00164624">
      <w:pPr>
        <w:spacing w:before="100" w:beforeAutospacing="1" w:after="100" w:afterAutospacing="1" w:line="360" w:lineRule="auto"/>
        <w:jc w:val="both"/>
        <w:rPr>
          <w:rFonts w:ascii="Verdana" w:hAnsi="Verdana"/>
          <w:i/>
          <w:iCs/>
          <w:sz w:val="24"/>
          <w:szCs w:val="24"/>
          <w:lang w:val="fr-FR"/>
        </w:rPr>
      </w:pPr>
      <w:r w:rsidRPr="00B3315A">
        <w:rPr>
          <w:rFonts w:ascii="Verdana" w:hAnsi="Verdana"/>
          <w:i/>
          <w:iCs/>
          <w:sz w:val="24"/>
          <w:szCs w:val="24"/>
          <w:lang w:val="fr-FR"/>
        </w:rPr>
        <w:t>« Elle fait chauffer la poêle et frire du bacon et des tomates coupées en deux, avec la coté coupé dessous. Elle aime découper les choses, nettoyer et tenir les choses en ordre, et appeler les choses par leur nom. »</w:t>
      </w:r>
      <w:r>
        <w:rPr>
          <w:rStyle w:val="Appelnotedebasdep"/>
          <w:rFonts w:ascii="Verdana" w:hAnsi="Verdana"/>
          <w:i/>
          <w:iCs/>
          <w:sz w:val="24"/>
          <w:szCs w:val="24"/>
          <w:lang w:val="fr-FR"/>
        </w:rPr>
        <w:footnoteReference w:id="41"/>
      </w:r>
    </w:p>
    <w:p w:rsidR="00B3315A" w:rsidRPr="00B3315A" w:rsidRDefault="00B3315A" w:rsidP="00164624">
      <w:pPr>
        <w:spacing w:before="100" w:beforeAutospacing="1" w:after="100" w:afterAutospacing="1" w:line="360" w:lineRule="auto"/>
        <w:rPr>
          <w:rFonts w:ascii="Verdana" w:hAnsi="Verdana"/>
          <w:i/>
          <w:iCs/>
          <w:sz w:val="24"/>
          <w:szCs w:val="24"/>
          <w:lang w:val="fr-FR"/>
        </w:rPr>
      </w:pPr>
      <w:r w:rsidRPr="00B3315A">
        <w:rPr>
          <w:rFonts w:ascii="Verdana" w:hAnsi="Verdana"/>
          <w:i/>
          <w:iCs/>
          <w:sz w:val="24"/>
          <w:szCs w:val="24"/>
          <w:lang w:val="fr-FR"/>
        </w:rPr>
        <w:t>« Ah, les femmes ont presque toujours raison quand même, dit-il. Sais-tu pour quoi les femmes ont un don ?</w:t>
      </w:r>
    </w:p>
    <w:p w:rsidR="00B3315A" w:rsidRPr="00B3315A" w:rsidRDefault="00B3315A" w:rsidP="00164624">
      <w:pPr>
        <w:spacing w:before="100" w:beforeAutospacing="1" w:after="100" w:afterAutospacing="1" w:line="360" w:lineRule="auto"/>
        <w:rPr>
          <w:rFonts w:ascii="Verdana" w:hAnsi="Verdana"/>
          <w:i/>
          <w:iCs/>
          <w:sz w:val="24"/>
          <w:szCs w:val="24"/>
          <w:lang w:val="fr-FR"/>
        </w:rPr>
      </w:pPr>
      <w:r w:rsidRPr="00B3315A">
        <w:rPr>
          <w:rFonts w:ascii="Verdana" w:hAnsi="Verdana"/>
          <w:i/>
          <w:iCs/>
          <w:sz w:val="24"/>
          <w:szCs w:val="24"/>
          <w:lang w:val="fr-FR"/>
        </w:rPr>
        <w:t>- Quoi ?</w:t>
      </w:r>
    </w:p>
    <w:p w:rsidR="00B3315A" w:rsidRDefault="00B3315A" w:rsidP="00164624">
      <w:pPr>
        <w:spacing w:before="100" w:beforeAutospacing="1" w:after="100" w:afterAutospacing="1" w:line="360" w:lineRule="auto"/>
        <w:jc w:val="both"/>
        <w:rPr>
          <w:rFonts w:ascii="Verdana" w:hAnsi="Verdana"/>
          <w:i/>
          <w:iCs/>
          <w:sz w:val="24"/>
          <w:szCs w:val="24"/>
          <w:lang w:val="fr-FR"/>
        </w:rPr>
      </w:pPr>
      <w:r w:rsidRPr="00B3315A">
        <w:rPr>
          <w:rFonts w:ascii="Verdana" w:hAnsi="Verdana"/>
          <w:i/>
          <w:iCs/>
          <w:sz w:val="24"/>
          <w:szCs w:val="24"/>
          <w:lang w:val="fr-FR"/>
        </w:rPr>
        <w:t xml:space="preserve">- Les éventualités. Une vraie femme regarde loin dans l’avenir et </w:t>
      </w:r>
      <w:r w:rsidRPr="00B3315A">
        <w:rPr>
          <w:rFonts w:ascii="Verdana" w:hAnsi="Verdana"/>
          <w:i/>
          <w:iCs/>
          <w:sz w:val="24"/>
          <w:szCs w:val="24"/>
          <w:lang w:val="fr-FR"/>
        </w:rPr>
        <w:lastRenderedPageBreak/>
        <w:t>devine ce qui arrive avant qu’un homme flaire quoi que ce soit. »</w:t>
      </w:r>
      <w:r>
        <w:rPr>
          <w:rStyle w:val="Appelnotedebasdep"/>
          <w:rFonts w:ascii="Verdana" w:hAnsi="Verdana"/>
          <w:i/>
          <w:iCs/>
          <w:sz w:val="24"/>
          <w:szCs w:val="24"/>
          <w:lang w:val="fr-FR"/>
        </w:rPr>
        <w:footnoteReference w:id="42"/>
      </w:r>
    </w:p>
    <w:p w:rsidR="00B3315A" w:rsidRDefault="00B3315A" w:rsidP="00EB0CDA">
      <w:pPr>
        <w:spacing w:before="100" w:beforeAutospacing="1" w:after="100" w:afterAutospacing="1" w:line="360" w:lineRule="auto"/>
        <w:jc w:val="both"/>
        <w:rPr>
          <w:rFonts w:ascii="Verdana" w:hAnsi="Verdana"/>
          <w:b/>
          <w:bCs/>
          <w:sz w:val="26"/>
          <w:szCs w:val="26"/>
          <w:lang w:val="fr-FR"/>
        </w:rPr>
      </w:pPr>
      <w:r w:rsidRPr="00B3315A">
        <w:rPr>
          <w:rFonts w:ascii="Verdana" w:hAnsi="Verdana"/>
          <w:b/>
          <w:bCs/>
          <w:sz w:val="26"/>
          <w:szCs w:val="26"/>
          <w:lang w:val="fr-FR"/>
        </w:rPr>
        <w:t>3-</w:t>
      </w:r>
      <w:r w:rsidR="00EB0CDA">
        <w:rPr>
          <w:rFonts w:ascii="Verdana" w:hAnsi="Verdana"/>
          <w:b/>
          <w:bCs/>
          <w:sz w:val="26"/>
          <w:szCs w:val="26"/>
          <w:lang w:val="fr-FR"/>
        </w:rPr>
        <w:t>2</w:t>
      </w:r>
      <w:r w:rsidRPr="00B3315A">
        <w:rPr>
          <w:rFonts w:ascii="Verdana" w:hAnsi="Verdana"/>
          <w:b/>
          <w:bCs/>
          <w:sz w:val="26"/>
          <w:szCs w:val="26"/>
          <w:lang w:val="fr-FR"/>
        </w:rPr>
        <w:t>-4 John</w:t>
      </w:r>
    </w:p>
    <w:p w:rsidR="00DE3BE1" w:rsidRP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C’est l’époux de Edna, c’est un homme âgé qui a un corps carré et des cheveux et des sourcilles blancs.</w:t>
      </w:r>
    </w:p>
    <w:p w:rsidR="00DE3BE1" w:rsidRDefault="00DE3BE1" w:rsidP="00164624">
      <w:pPr>
        <w:spacing w:before="100" w:beforeAutospacing="1" w:after="100" w:afterAutospacing="1" w:line="360" w:lineRule="auto"/>
        <w:jc w:val="both"/>
        <w:rPr>
          <w:rFonts w:ascii="Verdana" w:hAnsi="Verdana"/>
          <w:i/>
          <w:iCs/>
          <w:sz w:val="24"/>
          <w:szCs w:val="24"/>
          <w:lang w:val="fr-FR"/>
        </w:rPr>
      </w:pPr>
      <w:r w:rsidRPr="00DE3BE1">
        <w:rPr>
          <w:rFonts w:ascii="Verdana" w:hAnsi="Verdana"/>
          <w:sz w:val="24"/>
          <w:szCs w:val="24"/>
          <w:lang w:val="fr-FR"/>
        </w:rPr>
        <w:t xml:space="preserve">Le passage ci-après décrit John : </w:t>
      </w:r>
      <w:r w:rsidRPr="00DE3BE1">
        <w:rPr>
          <w:rFonts w:ascii="Verdana" w:hAnsi="Verdana"/>
          <w:i/>
          <w:iCs/>
          <w:sz w:val="24"/>
          <w:szCs w:val="24"/>
          <w:lang w:val="fr-FR"/>
        </w:rPr>
        <w:t>« Ou un homme s’est avancé. Il a un corps carré, comme les bons hommes que mes sœurs dessinent parfois, mais ses sourcilles sont blancs, assorties a ses chevaux. »</w:t>
      </w:r>
      <w:r>
        <w:rPr>
          <w:rStyle w:val="Appelnotedebasdep"/>
          <w:rFonts w:ascii="Verdana" w:hAnsi="Verdana"/>
          <w:i/>
          <w:iCs/>
          <w:sz w:val="24"/>
          <w:szCs w:val="24"/>
          <w:lang w:val="fr-FR"/>
        </w:rPr>
        <w:footnoteReference w:id="43"/>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Aussi, il est un homme discret et peu bavard. La narratrice sent toujours qu’il a un secret caché. Voilà les deux passages suivants qui expliquent cela:</w:t>
      </w:r>
    </w:p>
    <w:p w:rsidR="00DE3BE1" w:rsidRDefault="00DE3BE1" w:rsidP="00164624">
      <w:pPr>
        <w:spacing w:before="100" w:beforeAutospacing="1" w:after="100" w:afterAutospacing="1" w:line="360" w:lineRule="auto"/>
        <w:jc w:val="both"/>
        <w:rPr>
          <w:rFonts w:ascii="Verdana" w:hAnsi="Verdana"/>
          <w:i/>
          <w:iCs/>
          <w:sz w:val="24"/>
          <w:szCs w:val="24"/>
          <w:lang w:val="fr-FR"/>
        </w:rPr>
      </w:pPr>
      <w:r w:rsidRPr="00DE3BE1">
        <w:rPr>
          <w:rFonts w:ascii="Verdana" w:hAnsi="Verdana"/>
          <w:i/>
          <w:iCs/>
          <w:sz w:val="24"/>
          <w:szCs w:val="24"/>
          <w:lang w:val="fr-FR"/>
        </w:rPr>
        <w:t>« Les yeux de Kinsella ne sont pas complètement tranquilles dans son visage. On dirait qu’un gros problème lui envahit peu à peu l’esprit.»</w:t>
      </w:r>
      <w:r>
        <w:rPr>
          <w:rStyle w:val="Appelnotedebasdep"/>
          <w:rFonts w:ascii="Verdana" w:hAnsi="Verdana"/>
          <w:i/>
          <w:iCs/>
          <w:sz w:val="24"/>
          <w:szCs w:val="24"/>
          <w:lang w:val="fr-FR"/>
        </w:rPr>
        <w:footnoteReference w:id="44"/>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Aus</w:t>
      </w:r>
      <w:r>
        <w:rPr>
          <w:rFonts w:ascii="Verdana" w:hAnsi="Verdana"/>
          <w:sz w:val="24"/>
          <w:szCs w:val="24"/>
          <w:lang w:val="fr-FR"/>
        </w:rPr>
        <w:t>si</w:t>
      </w:r>
      <w:r w:rsidRPr="00DE3BE1">
        <w:rPr>
          <w:rFonts w:ascii="Verdana" w:hAnsi="Verdana"/>
          <w:sz w:val="24"/>
          <w:szCs w:val="24"/>
          <w:lang w:val="fr-FR"/>
        </w:rPr>
        <w:t> :</w:t>
      </w:r>
    </w:p>
    <w:p w:rsidR="00DE3BE1" w:rsidRDefault="00DE3BE1" w:rsidP="00164624">
      <w:pPr>
        <w:spacing w:before="100" w:beforeAutospacing="1" w:after="100" w:afterAutospacing="1" w:line="360" w:lineRule="auto"/>
        <w:jc w:val="both"/>
        <w:rPr>
          <w:rFonts w:ascii="Verdana" w:hAnsi="Verdana"/>
          <w:i/>
          <w:iCs/>
          <w:sz w:val="24"/>
          <w:szCs w:val="24"/>
          <w:lang w:val="fr-FR"/>
        </w:rPr>
      </w:pPr>
      <w:r w:rsidRPr="00DE3BE1">
        <w:rPr>
          <w:rFonts w:ascii="Verdana" w:hAnsi="Verdana"/>
          <w:i/>
          <w:iCs/>
          <w:sz w:val="24"/>
          <w:szCs w:val="24"/>
          <w:lang w:val="fr-FR"/>
        </w:rPr>
        <w:t>« Tu n'es pas toujours obligée de dire quelque chose, reprend-il. Pense que la parole n'est une nécessité en aucune circonstance. Nombre de gens ont beaucoup perdu pour la seule raison qu'ils ont manqué une belle occasion de se taire.»</w:t>
      </w:r>
      <w:r>
        <w:rPr>
          <w:rStyle w:val="Appelnotedebasdep"/>
          <w:rFonts w:ascii="Verdana" w:hAnsi="Verdana"/>
          <w:i/>
          <w:iCs/>
          <w:sz w:val="24"/>
          <w:szCs w:val="24"/>
          <w:lang w:val="fr-FR"/>
        </w:rPr>
        <w:footnoteReference w:id="45"/>
      </w:r>
    </w:p>
    <w:p w:rsidR="00DE3BE1" w:rsidRPr="00DE3BE1" w:rsidRDefault="00582F41" w:rsidP="00582F41">
      <w:pPr>
        <w:pStyle w:val="Paragraphedeliste"/>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 xml:space="preserve">3-3- </w:t>
      </w:r>
      <w:r w:rsidR="00DE3BE1" w:rsidRPr="00DE3BE1">
        <w:rPr>
          <w:rFonts w:ascii="Verdana" w:hAnsi="Verdana"/>
          <w:b/>
          <w:bCs/>
          <w:sz w:val="26"/>
          <w:szCs w:val="26"/>
          <w:lang w:val="fr-FR"/>
        </w:rPr>
        <w:t>Les images et les thèmes</w:t>
      </w:r>
    </w:p>
    <w:p w:rsidR="00DE3BE1" w:rsidRPr="00DE3BE1" w:rsidRDefault="00DE3BE1" w:rsidP="00164624">
      <w:pPr>
        <w:spacing w:before="100" w:beforeAutospacing="1" w:after="100" w:afterAutospacing="1" w:line="360" w:lineRule="auto"/>
        <w:jc w:val="both"/>
        <w:rPr>
          <w:rFonts w:ascii="Verdana" w:hAnsi="Verdana"/>
          <w:b/>
          <w:bCs/>
          <w:sz w:val="26"/>
          <w:szCs w:val="26"/>
          <w:lang w:val="fr-FR"/>
        </w:rPr>
      </w:pPr>
      <w:r w:rsidRPr="00DE3BE1">
        <w:rPr>
          <w:rFonts w:ascii="Verdana" w:hAnsi="Verdana"/>
          <w:sz w:val="24"/>
          <w:szCs w:val="24"/>
          <w:lang w:val="fr-FR"/>
        </w:rPr>
        <w:t xml:space="preserve">Dans cette partie, nous allons essayer de faire une étude générale sur les thèmes abordés et exploités dans ce roman à travers la vision de l’écrivaine Claire Keegan. Le plus distinctif dans Les trois lumières est </w:t>
      </w:r>
      <w:r w:rsidRPr="00DE3BE1">
        <w:rPr>
          <w:rFonts w:ascii="Verdana" w:hAnsi="Verdana"/>
          <w:sz w:val="24"/>
          <w:szCs w:val="24"/>
          <w:lang w:val="fr-FR"/>
        </w:rPr>
        <w:lastRenderedPageBreak/>
        <w:t>que l’écrivaine a essayé de présenter ces sujets une fois par les yeux d’un enfant et une autre par les parents et la société. L’auteure a touché la majorité des sujets qui ont une relation avec l’enfant en général et l’enfant irlandais en particulière qui sont : la peur, l’amour, la maltraitance, l’identité, le bonheur, etc.</w:t>
      </w:r>
    </w:p>
    <w:p w:rsidR="00DE3BE1" w:rsidRDefault="00DE3BE1" w:rsidP="00874A9C">
      <w:pPr>
        <w:spacing w:before="100" w:beforeAutospacing="1" w:after="100" w:afterAutospacing="1" w:line="360" w:lineRule="auto"/>
        <w:jc w:val="both"/>
        <w:rPr>
          <w:rFonts w:ascii="Verdana" w:hAnsi="Verdana"/>
          <w:b/>
          <w:bCs/>
          <w:sz w:val="26"/>
          <w:szCs w:val="26"/>
          <w:lang w:val="fr-FR"/>
        </w:rPr>
      </w:pPr>
      <w:r w:rsidRPr="00DE3BE1">
        <w:rPr>
          <w:rFonts w:ascii="Verdana" w:hAnsi="Verdana"/>
          <w:b/>
          <w:bCs/>
          <w:sz w:val="26"/>
          <w:szCs w:val="26"/>
          <w:lang w:val="fr-FR"/>
        </w:rPr>
        <w:t>3-</w:t>
      </w:r>
      <w:r w:rsidR="00874A9C">
        <w:rPr>
          <w:rFonts w:ascii="Verdana" w:hAnsi="Verdana"/>
          <w:b/>
          <w:bCs/>
          <w:sz w:val="26"/>
          <w:szCs w:val="26"/>
          <w:lang w:val="fr-FR"/>
        </w:rPr>
        <w:t>3</w:t>
      </w:r>
      <w:r w:rsidRPr="00DE3BE1">
        <w:rPr>
          <w:rFonts w:ascii="Verdana" w:hAnsi="Verdana"/>
          <w:b/>
          <w:bCs/>
          <w:sz w:val="26"/>
          <w:szCs w:val="26"/>
          <w:lang w:val="fr-FR"/>
        </w:rPr>
        <w:t>-1 L’enfant abandonné</w:t>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D’après ce qu'on a expliqué dans le résumé de ce roman, le papa a confié sa fille chez une famille d’accueil, sans même lui en parler ni lui demander son avis sur le sujet. La fille était carrément contre ce déménagement ; ce qui était confirmé par l’écrivaine : « Mon père au lieu de me ramener à la maison, s’enfonce dans la Wexford en direction de la cote d’où vient la famille de ma mère. »</w:t>
      </w:r>
      <w:r>
        <w:rPr>
          <w:rStyle w:val="Appelnotedebasdep"/>
          <w:rFonts w:ascii="Verdana" w:hAnsi="Verdana"/>
          <w:sz w:val="24"/>
          <w:szCs w:val="24"/>
          <w:lang w:val="fr-FR"/>
        </w:rPr>
        <w:footnoteReference w:id="46"/>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Cela a provoqué un débat intérieur, la fille est contre cette action mais, elle ne dit rien, parce qu'elle voit qu'elle n’a pas le droit de réclamer et même de demander où elle va ou bien pourquoi. Voilà des propos de Pétale :</w:t>
      </w:r>
    </w:p>
    <w:p w:rsidR="00DE3BE1" w:rsidRPr="00DE3BE1" w:rsidRDefault="00DE3BE1" w:rsidP="00164624">
      <w:pPr>
        <w:spacing w:before="100" w:beforeAutospacing="1" w:after="100" w:afterAutospacing="1" w:line="360" w:lineRule="auto"/>
        <w:rPr>
          <w:rFonts w:ascii="Verdana" w:hAnsi="Verdana"/>
          <w:i/>
          <w:iCs/>
          <w:sz w:val="24"/>
          <w:szCs w:val="24"/>
          <w:lang w:val="fr-FR"/>
        </w:rPr>
      </w:pPr>
      <w:r w:rsidRPr="00DE3BE1">
        <w:rPr>
          <w:rFonts w:ascii="Verdana" w:hAnsi="Verdana"/>
          <w:i/>
          <w:iCs/>
          <w:sz w:val="24"/>
          <w:szCs w:val="24"/>
          <w:lang w:val="fr-FR"/>
        </w:rPr>
        <w:t>«  Maintenant que mon père m'a déposé et qu'il est rassasié, il lui tarde d'allumer sa clope et de s'en aller. »</w:t>
      </w:r>
      <w:r w:rsidRPr="00DE3BE1">
        <w:rPr>
          <w:rStyle w:val="Appelnotedebasdep"/>
          <w:rFonts w:ascii="Verdana" w:hAnsi="Verdana"/>
          <w:i/>
          <w:iCs/>
          <w:sz w:val="24"/>
          <w:szCs w:val="24"/>
          <w:lang w:val="fr-FR"/>
        </w:rPr>
        <w:footnoteReference w:id="47"/>
      </w:r>
    </w:p>
    <w:p w:rsidR="00DE3BE1" w:rsidRPr="00DE3BE1" w:rsidRDefault="00DE3BE1" w:rsidP="00164624">
      <w:pPr>
        <w:spacing w:before="100" w:beforeAutospacing="1" w:after="100" w:afterAutospacing="1" w:line="360" w:lineRule="auto"/>
        <w:rPr>
          <w:rFonts w:ascii="Verdana" w:hAnsi="Verdana"/>
          <w:i/>
          <w:iCs/>
          <w:sz w:val="24"/>
          <w:szCs w:val="24"/>
          <w:lang w:val="fr-FR"/>
        </w:rPr>
      </w:pPr>
      <w:r w:rsidRPr="00DE3BE1">
        <w:rPr>
          <w:rFonts w:ascii="Verdana" w:hAnsi="Verdana"/>
          <w:i/>
          <w:iCs/>
          <w:sz w:val="24"/>
          <w:szCs w:val="24"/>
          <w:lang w:val="fr-FR"/>
        </w:rPr>
        <w:t xml:space="preserve">« Je voudrais  rentrer à la maison pour que toutes  les choses que je ne comprends pas redeviennent pareilles que d’habitude. »  </w:t>
      </w:r>
      <w:r w:rsidRPr="00DE3BE1">
        <w:rPr>
          <w:rStyle w:val="Appelnotedebasdep"/>
          <w:rFonts w:ascii="Verdana" w:hAnsi="Verdana"/>
          <w:i/>
          <w:iCs/>
          <w:sz w:val="24"/>
          <w:szCs w:val="24"/>
          <w:lang w:val="fr-FR"/>
        </w:rPr>
        <w:footnoteReference w:id="48"/>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t>Donc, dans ce roman la fille est abandonnée physiquement et moralement. Par conséquent, Dan et Mary ont abandonné leur fille et ils l'ont laissé chez une autre famille, et moralement parce que pétale existe, mais elle n’a pas le droit d’intervenir</w:t>
      </w:r>
    </w:p>
    <w:p w:rsidR="00DE3BE1" w:rsidRDefault="00DE3BE1" w:rsidP="00164624">
      <w:pPr>
        <w:spacing w:before="100" w:beforeAutospacing="1" w:after="100" w:afterAutospacing="1" w:line="360" w:lineRule="auto"/>
        <w:jc w:val="both"/>
        <w:rPr>
          <w:rFonts w:ascii="Verdana" w:hAnsi="Verdana"/>
          <w:sz w:val="24"/>
          <w:szCs w:val="24"/>
          <w:lang w:val="fr-FR"/>
        </w:rPr>
      </w:pPr>
      <w:r w:rsidRPr="00DE3BE1">
        <w:rPr>
          <w:rFonts w:ascii="Verdana" w:hAnsi="Verdana"/>
          <w:sz w:val="24"/>
          <w:szCs w:val="24"/>
          <w:lang w:val="fr-FR"/>
        </w:rPr>
        <w:lastRenderedPageBreak/>
        <w:t>Dans la littérature, lorsqu’une mère abandonne son enfant dans un hospice,  ou bien lorsqu’elle le place chez des parents nourriciers, elle est toujours montrée comme aimant son enfant. Elle se trouve ainsi déculpabilisée : elle se sacrifie en perdant son enfant pour lui garantir une chance de survivre sans elle. Mais dans ce roman, même la mère est un complice:</w:t>
      </w:r>
    </w:p>
    <w:p w:rsidR="00DE3BE1" w:rsidRPr="00826939" w:rsidRDefault="00DE3BE1" w:rsidP="00164624">
      <w:pPr>
        <w:spacing w:before="100" w:beforeAutospacing="1" w:after="100" w:afterAutospacing="1" w:line="360" w:lineRule="auto"/>
        <w:rPr>
          <w:rFonts w:ascii="Verdana" w:hAnsi="Verdana"/>
          <w:i/>
          <w:iCs/>
          <w:sz w:val="24"/>
          <w:szCs w:val="24"/>
          <w:lang w:val="fr-FR"/>
        </w:rPr>
      </w:pPr>
      <w:r w:rsidRPr="00826939">
        <w:rPr>
          <w:rFonts w:ascii="Verdana" w:hAnsi="Verdana"/>
          <w:i/>
          <w:iCs/>
          <w:sz w:val="24"/>
          <w:szCs w:val="24"/>
          <w:lang w:val="fr-FR"/>
        </w:rPr>
        <w:t xml:space="preserve">« Je réponds, et je sens, à nouveau, les dents d'acier du peigne contre mon carne plus tôt ce matin, la force des mains de ma mère pendant qu'elle tressait mes chevaux avec fermeté, son ventre dans mon dos, gonflé par le prochaine bébé. Je pense aux culottes propres qu'elle a rangées dans la valise, à la lettre, à ce qu'elle a dû écrire. Ils avaient échangé quelque mots la dessus </w:t>
      </w:r>
    </w:p>
    <w:p w:rsidR="00DE3BE1" w:rsidRPr="00826939" w:rsidRDefault="00DE3BE1" w:rsidP="00164624">
      <w:pPr>
        <w:spacing w:before="100" w:beforeAutospacing="1" w:after="100" w:afterAutospacing="1" w:line="360" w:lineRule="auto"/>
        <w:rPr>
          <w:rFonts w:ascii="Verdana" w:hAnsi="Verdana"/>
          <w:i/>
          <w:iCs/>
          <w:sz w:val="24"/>
          <w:szCs w:val="24"/>
          <w:lang w:val="fr-FR"/>
        </w:rPr>
      </w:pPr>
      <w:r w:rsidRPr="00826939">
        <w:rPr>
          <w:rFonts w:ascii="Verdana" w:hAnsi="Verdana"/>
          <w:i/>
          <w:iCs/>
          <w:sz w:val="24"/>
          <w:szCs w:val="24"/>
          <w:lang w:val="fr-FR"/>
        </w:rPr>
        <w:t>" Combien de temps ils sont censés la garder ?</w:t>
      </w:r>
    </w:p>
    <w:p w:rsidR="00DE3BE1" w:rsidRPr="00826939" w:rsidRDefault="00DE3BE1" w:rsidP="00164624">
      <w:pPr>
        <w:spacing w:before="100" w:beforeAutospacing="1" w:after="100" w:afterAutospacing="1" w:line="360" w:lineRule="auto"/>
        <w:rPr>
          <w:rFonts w:ascii="Verdana" w:hAnsi="Verdana"/>
          <w:i/>
          <w:iCs/>
          <w:sz w:val="24"/>
          <w:szCs w:val="24"/>
          <w:lang w:val="fr-FR"/>
        </w:rPr>
      </w:pPr>
      <w:r w:rsidRPr="00826939">
        <w:rPr>
          <w:rFonts w:ascii="Verdana" w:hAnsi="Verdana"/>
          <w:i/>
          <w:iCs/>
          <w:sz w:val="24"/>
          <w:szCs w:val="24"/>
          <w:lang w:val="fr-FR"/>
        </w:rPr>
        <w:t>Ils ne peuvent pas la garder aussi longtemps qu'ils voudront ?</w:t>
      </w:r>
    </w:p>
    <w:p w:rsidR="00DE3BE1" w:rsidRPr="00826939" w:rsidRDefault="00DE3BE1" w:rsidP="00164624">
      <w:pPr>
        <w:spacing w:before="100" w:beforeAutospacing="1" w:after="100" w:afterAutospacing="1" w:line="360" w:lineRule="auto"/>
        <w:rPr>
          <w:rFonts w:ascii="Verdana" w:hAnsi="Verdana"/>
          <w:i/>
          <w:iCs/>
          <w:sz w:val="24"/>
          <w:szCs w:val="24"/>
          <w:lang w:val="fr-FR"/>
        </w:rPr>
      </w:pPr>
      <w:r w:rsidRPr="00826939">
        <w:rPr>
          <w:rFonts w:ascii="Verdana" w:hAnsi="Verdana"/>
          <w:i/>
          <w:iCs/>
          <w:sz w:val="24"/>
          <w:szCs w:val="24"/>
          <w:lang w:val="fr-FR"/>
        </w:rPr>
        <w:t>C’est ce que je vais leur  dire ?</w:t>
      </w:r>
    </w:p>
    <w:p w:rsidR="00DE3BE1" w:rsidRDefault="00DE3BE1"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Dis leur  ce qui te plaira. Tu fais toujours comme il te plait, que je sache. »</w:t>
      </w:r>
      <w:r w:rsidR="00826939">
        <w:rPr>
          <w:rStyle w:val="Appelnotedebasdep"/>
          <w:rFonts w:ascii="Verdana" w:hAnsi="Verdana"/>
          <w:i/>
          <w:iCs/>
          <w:sz w:val="24"/>
          <w:szCs w:val="24"/>
          <w:lang w:val="fr-FR"/>
        </w:rPr>
        <w:footnoteReference w:id="49"/>
      </w:r>
    </w:p>
    <w:p w:rsidR="00826939" w:rsidRDefault="00826939" w:rsidP="00164624">
      <w:pPr>
        <w:spacing w:before="100" w:beforeAutospacing="1" w:after="100" w:afterAutospacing="1" w:line="360" w:lineRule="auto"/>
        <w:jc w:val="both"/>
        <w:rPr>
          <w:rFonts w:ascii="Verdana" w:hAnsi="Verdana"/>
          <w:sz w:val="24"/>
          <w:szCs w:val="24"/>
          <w:lang w:val="fr-FR"/>
        </w:rPr>
      </w:pPr>
      <w:r w:rsidRPr="00826939">
        <w:rPr>
          <w:rFonts w:ascii="Verdana" w:hAnsi="Verdana"/>
          <w:sz w:val="24"/>
          <w:szCs w:val="24"/>
          <w:lang w:val="fr-FR"/>
        </w:rPr>
        <w:t>L’écrivaine a également touché comment la société dévalorise l’enfant abandonné. Quand les kinsella sont sortis avec pétale à la ville o</w:t>
      </w:r>
      <w:r>
        <w:rPr>
          <w:rFonts w:ascii="Verdana" w:hAnsi="Verdana"/>
          <w:sz w:val="24"/>
          <w:szCs w:val="24"/>
          <w:lang w:val="fr-FR"/>
        </w:rPr>
        <w:t>n remarque la réaction des gens :</w:t>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 Certains d’entre eux me dévisagent et dema</w:t>
      </w:r>
      <w:r>
        <w:rPr>
          <w:rFonts w:ascii="Verdana" w:hAnsi="Verdana"/>
          <w:i/>
          <w:iCs/>
          <w:sz w:val="24"/>
          <w:szCs w:val="24"/>
          <w:lang w:val="fr-FR"/>
        </w:rPr>
        <w:t>ndent qui je suis.</w:t>
      </w:r>
      <w:r w:rsidRPr="00826939">
        <w:rPr>
          <w:rFonts w:ascii="Verdana" w:hAnsi="Verdana"/>
          <w:i/>
          <w:iCs/>
          <w:sz w:val="24"/>
          <w:szCs w:val="24"/>
          <w:lang w:val="fr-FR"/>
        </w:rPr>
        <w:t>»</w:t>
      </w:r>
      <w:r>
        <w:rPr>
          <w:rStyle w:val="Appelnotedebasdep"/>
          <w:rFonts w:ascii="Verdana" w:hAnsi="Verdana"/>
          <w:i/>
          <w:iCs/>
          <w:sz w:val="24"/>
          <w:szCs w:val="24"/>
          <w:lang w:val="fr-FR"/>
        </w:rPr>
        <w:footnoteReference w:id="50"/>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 xml:space="preserve">« Nous rencontrons une autre femme aux yeux comme de pics ; elle demande de qui je suis la petite, de quelle famille je suis. Lorsqu’elle entend la réponse, elle dit : « Ah, elle doit vous tenir compagnie quand </w:t>
      </w:r>
      <w:r w:rsidRPr="00826939">
        <w:rPr>
          <w:rFonts w:ascii="Verdana" w:hAnsi="Verdana"/>
          <w:i/>
          <w:iCs/>
          <w:sz w:val="24"/>
          <w:szCs w:val="24"/>
          <w:lang w:val="fr-FR"/>
        </w:rPr>
        <w:lastRenderedPageBreak/>
        <w:t xml:space="preserve">même, Dieu vous aide. » </w:t>
      </w:r>
      <w:r>
        <w:rPr>
          <w:rStyle w:val="Appelnotedebasdep"/>
          <w:rFonts w:ascii="Verdana" w:hAnsi="Verdana"/>
          <w:i/>
          <w:iCs/>
          <w:sz w:val="24"/>
          <w:szCs w:val="24"/>
          <w:lang w:val="fr-FR"/>
        </w:rPr>
        <w:footnoteReference w:id="51"/>
      </w:r>
    </w:p>
    <w:p w:rsidR="00826939" w:rsidRDefault="00826939" w:rsidP="00F04A1E">
      <w:pPr>
        <w:spacing w:before="100" w:beforeAutospacing="1" w:after="100" w:afterAutospacing="1" w:line="360" w:lineRule="auto"/>
        <w:jc w:val="both"/>
        <w:rPr>
          <w:rFonts w:ascii="Verdana" w:hAnsi="Verdana"/>
          <w:b/>
          <w:bCs/>
          <w:sz w:val="26"/>
          <w:szCs w:val="26"/>
          <w:lang w:val="fr-FR"/>
        </w:rPr>
      </w:pPr>
      <w:r w:rsidRPr="00826939">
        <w:rPr>
          <w:rFonts w:ascii="Verdana" w:hAnsi="Verdana"/>
          <w:b/>
          <w:bCs/>
          <w:sz w:val="26"/>
          <w:szCs w:val="26"/>
          <w:lang w:val="fr-FR"/>
        </w:rPr>
        <w:t>3-</w:t>
      </w:r>
      <w:r w:rsidR="00F04A1E">
        <w:rPr>
          <w:rFonts w:ascii="Verdana" w:hAnsi="Verdana"/>
          <w:b/>
          <w:bCs/>
          <w:sz w:val="26"/>
          <w:szCs w:val="26"/>
          <w:lang w:val="fr-FR"/>
        </w:rPr>
        <w:t>3</w:t>
      </w:r>
      <w:r w:rsidRPr="00826939">
        <w:rPr>
          <w:rFonts w:ascii="Verdana" w:hAnsi="Verdana"/>
          <w:b/>
          <w:bCs/>
          <w:sz w:val="26"/>
          <w:szCs w:val="26"/>
          <w:lang w:val="fr-FR"/>
        </w:rPr>
        <w:t>-2 La peur</w:t>
      </w:r>
    </w:p>
    <w:p w:rsidR="00826939" w:rsidRDefault="00826939" w:rsidP="00164624">
      <w:pPr>
        <w:spacing w:before="100" w:beforeAutospacing="1" w:after="100" w:afterAutospacing="1" w:line="360" w:lineRule="auto"/>
        <w:jc w:val="both"/>
        <w:rPr>
          <w:rFonts w:ascii="Verdana" w:hAnsi="Verdana"/>
          <w:sz w:val="24"/>
          <w:szCs w:val="24"/>
          <w:lang w:val="fr-FR"/>
        </w:rPr>
      </w:pPr>
      <w:r w:rsidRPr="00826939">
        <w:rPr>
          <w:rFonts w:ascii="Verdana" w:hAnsi="Verdana"/>
          <w:sz w:val="24"/>
          <w:szCs w:val="24"/>
          <w:lang w:val="fr-FR"/>
        </w:rPr>
        <w:t xml:space="preserve">De ce qui précède, nous avons déjà vu que l’enfant est une personne naïve, optimiste active et très curieux. Cependant, dans </w:t>
      </w:r>
      <w:r w:rsidRPr="00826939">
        <w:rPr>
          <w:rFonts w:ascii="Verdana" w:hAnsi="Verdana"/>
          <w:i/>
          <w:iCs/>
          <w:sz w:val="24"/>
          <w:szCs w:val="24"/>
          <w:lang w:val="fr-FR"/>
        </w:rPr>
        <w:t>Les trois lumières</w:t>
      </w:r>
      <w:r w:rsidRPr="00826939">
        <w:rPr>
          <w:rFonts w:ascii="Verdana" w:hAnsi="Verdana"/>
          <w:sz w:val="24"/>
          <w:szCs w:val="24"/>
          <w:lang w:val="fr-FR"/>
        </w:rPr>
        <w:t xml:space="preserve"> nous remarquons que Pétale était  toujours peur, comme tout petite enfant, elle est  peur des ténèbres, de la solitude et des fantômes. La fille explique:</w:t>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 Je reste éveillée le plus longtemps possible, puis je m'oblige à me lever et à utiliser le pot, mais je fais juste quelques gouttes. Je me recouche, la peur au ventre, et je m'endors. A un moment, plus tard dans la nuit (j'ai l'impression que c'est beaucoup plus tard), la femme entre. Je ne bouge plus et respire comme si je dormais toujours. Je sens le matelas s'enfoncer, le poids de la femme sur le lit. »</w:t>
      </w:r>
      <w:r>
        <w:rPr>
          <w:rStyle w:val="Appelnotedebasdep"/>
          <w:rFonts w:ascii="Verdana" w:hAnsi="Verdana"/>
          <w:i/>
          <w:iCs/>
          <w:sz w:val="24"/>
          <w:szCs w:val="24"/>
          <w:lang w:val="fr-FR"/>
        </w:rPr>
        <w:footnoteReference w:id="52"/>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sz w:val="24"/>
          <w:szCs w:val="24"/>
          <w:lang w:val="fr-FR"/>
        </w:rPr>
        <w:t>Mais  pour Pétale, c’est bien plus que cela. Tout d’abord, elle est crainte de mal agir et d’être punie par sa famille d’accueil, d’être renvoyée chez sa famille et cela lui pose un grand problème. A propos de cela, la fille confirme:</w:t>
      </w:r>
      <w:r w:rsidRPr="00826939">
        <w:rPr>
          <w:rFonts w:ascii="Verdana" w:hAnsi="Verdana"/>
          <w:i/>
          <w:iCs/>
          <w:sz w:val="24"/>
          <w:szCs w:val="24"/>
          <w:lang w:val="fr-FR"/>
        </w:rPr>
        <w:t xml:space="preserve"> « J’ai envie de lui dire, sans attendre, d’avouer et d’être renvoyée à la maison, pour que ce soit fini. »</w:t>
      </w:r>
      <w:r>
        <w:rPr>
          <w:rStyle w:val="Appelnotedebasdep"/>
          <w:rFonts w:ascii="Verdana" w:hAnsi="Verdana"/>
          <w:i/>
          <w:iCs/>
          <w:sz w:val="24"/>
          <w:szCs w:val="24"/>
          <w:lang w:val="fr-FR"/>
        </w:rPr>
        <w:footnoteReference w:id="53"/>
      </w:r>
    </w:p>
    <w:p w:rsidR="00826939" w:rsidRPr="00826939" w:rsidRDefault="00826939" w:rsidP="00164624">
      <w:pPr>
        <w:spacing w:before="100" w:beforeAutospacing="1" w:after="100" w:afterAutospacing="1" w:line="360" w:lineRule="auto"/>
        <w:rPr>
          <w:rFonts w:ascii="Verdana" w:hAnsi="Verdana"/>
          <w:i/>
          <w:iCs/>
          <w:sz w:val="24"/>
          <w:szCs w:val="24"/>
          <w:lang w:val="fr-FR"/>
        </w:rPr>
      </w:pPr>
      <w:r w:rsidRPr="00826939">
        <w:rPr>
          <w:rFonts w:ascii="Verdana" w:hAnsi="Verdana"/>
          <w:i/>
          <w:iCs/>
          <w:sz w:val="24"/>
          <w:szCs w:val="24"/>
          <w:lang w:val="fr-FR"/>
        </w:rPr>
        <w:t>« Je continue d’attendre qu’un incident se produise, que ma sensation de bien –être s’envole _de me réveiller dans un lit mouillé, de faire une bourde, une énorme gaffe, de casser quelque chose »</w:t>
      </w:r>
      <w:r>
        <w:rPr>
          <w:rStyle w:val="Appelnotedebasdep"/>
          <w:rFonts w:ascii="Verdana" w:hAnsi="Verdana"/>
          <w:i/>
          <w:iCs/>
          <w:sz w:val="24"/>
          <w:szCs w:val="24"/>
          <w:lang w:val="fr-FR"/>
        </w:rPr>
        <w:footnoteReference w:id="54"/>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 xml:space="preserve">« Ce n’est pas ce soir la ni le suivant, mais le surlendemain, le </w:t>
      </w:r>
      <w:r w:rsidRPr="00826939">
        <w:rPr>
          <w:rFonts w:ascii="Verdana" w:hAnsi="Verdana"/>
          <w:i/>
          <w:iCs/>
          <w:sz w:val="24"/>
          <w:szCs w:val="24"/>
          <w:lang w:val="fr-FR"/>
        </w:rPr>
        <w:lastRenderedPageBreak/>
        <w:t>dimanche, que je retourne à la maison  »</w:t>
      </w:r>
      <w:r>
        <w:rPr>
          <w:rStyle w:val="Appelnotedebasdep"/>
          <w:rFonts w:ascii="Verdana" w:hAnsi="Verdana"/>
          <w:i/>
          <w:iCs/>
          <w:sz w:val="24"/>
          <w:szCs w:val="24"/>
          <w:lang w:val="fr-FR"/>
        </w:rPr>
        <w:footnoteReference w:id="55"/>
      </w:r>
    </w:p>
    <w:p w:rsidR="00826939" w:rsidRDefault="00826939" w:rsidP="00164624">
      <w:pPr>
        <w:spacing w:before="100" w:beforeAutospacing="1" w:after="100" w:afterAutospacing="1" w:line="360" w:lineRule="auto"/>
        <w:jc w:val="both"/>
        <w:rPr>
          <w:rFonts w:ascii="Verdana" w:hAnsi="Verdana"/>
          <w:sz w:val="24"/>
          <w:szCs w:val="24"/>
          <w:lang w:val="fr-FR"/>
        </w:rPr>
      </w:pPr>
      <w:r w:rsidRPr="00826939">
        <w:rPr>
          <w:rFonts w:ascii="Verdana" w:hAnsi="Verdana"/>
          <w:sz w:val="24"/>
          <w:szCs w:val="24"/>
          <w:lang w:val="fr-FR"/>
        </w:rPr>
        <w:t>En outre, elle était vraiment peur de son avenir de la réaction des parents c’est la maman accouchera d’une fille</w:t>
      </w:r>
      <w:r>
        <w:rPr>
          <w:rFonts w:ascii="Verdana" w:hAnsi="Verdana"/>
          <w:sz w:val="24"/>
          <w:szCs w:val="24"/>
          <w:lang w:val="fr-FR"/>
        </w:rPr>
        <w:t>, de la situation de sa famille :</w:t>
      </w:r>
    </w:p>
    <w:p w:rsidR="00826939" w:rsidRDefault="00826939" w:rsidP="00164624">
      <w:pPr>
        <w:spacing w:before="100" w:beforeAutospacing="1" w:after="100" w:afterAutospacing="1" w:line="360" w:lineRule="auto"/>
        <w:jc w:val="both"/>
        <w:rPr>
          <w:rFonts w:ascii="Verdana" w:hAnsi="Verdana"/>
          <w:i/>
          <w:iCs/>
          <w:sz w:val="24"/>
          <w:szCs w:val="24"/>
          <w:lang w:val="fr-FR"/>
        </w:rPr>
      </w:pPr>
      <w:r w:rsidRPr="00826939">
        <w:rPr>
          <w:rFonts w:ascii="Verdana" w:hAnsi="Verdana"/>
          <w:i/>
          <w:iCs/>
          <w:sz w:val="24"/>
          <w:szCs w:val="24"/>
          <w:lang w:val="fr-FR"/>
        </w:rPr>
        <w:t>« Je me demande si ma mère accouchera d’une fille ou un garçon cette fois.je pense à mes sœurs qui ne doivent pas être encore au lit. Elles doivent avoir jeté leurs pâtés d’argile contre le pignon des cabinets et, quand il pleuvra, l’argile va se ramollir et devenir boueuse. Tout se transforme en autre chose, redevient une version qui a existé avant. »</w:t>
      </w:r>
      <w:r>
        <w:rPr>
          <w:rStyle w:val="Appelnotedebasdep"/>
          <w:rFonts w:ascii="Verdana" w:hAnsi="Verdana"/>
          <w:i/>
          <w:iCs/>
          <w:sz w:val="24"/>
          <w:szCs w:val="24"/>
          <w:lang w:val="fr-FR"/>
        </w:rPr>
        <w:footnoteReference w:id="56"/>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Tout ça c’est trop lourd pour le cerveau d’une petite fille, l’écrivaine a essayé de monter que le silence de la fillette c’était dus par la peur.</w:t>
      </w:r>
    </w:p>
    <w:p w:rsidR="00B95099" w:rsidRDefault="00B95099" w:rsidP="00F04A1E">
      <w:pPr>
        <w:spacing w:before="100" w:beforeAutospacing="1" w:after="100" w:afterAutospacing="1" w:line="360" w:lineRule="auto"/>
        <w:jc w:val="both"/>
        <w:rPr>
          <w:rFonts w:ascii="Verdana" w:hAnsi="Verdana"/>
          <w:b/>
          <w:bCs/>
          <w:sz w:val="26"/>
          <w:szCs w:val="26"/>
          <w:lang w:val="fr-FR"/>
        </w:rPr>
      </w:pPr>
      <w:r w:rsidRPr="00B95099">
        <w:rPr>
          <w:rFonts w:ascii="Verdana" w:hAnsi="Verdana"/>
          <w:b/>
          <w:bCs/>
          <w:sz w:val="26"/>
          <w:szCs w:val="26"/>
          <w:lang w:val="fr-FR"/>
        </w:rPr>
        <w:t>3-</w:t>
      </w:r>
      <w:r w:rsidR="00F04A1E">
        <w:rPr>
          <w:rFonts w:ascii="Verdana" w:hAnsi="Verdana"/>
          <w:b/>
          <w:bCs/>
          <w:sz w:val="26"/>
          <w:szCs w:val="26"/>
          <w:lang w:val="fr-FR"/>
        </w:rPr>
        <w:t>3</w:t>
      </w:r>
      <w:r w:rsidRPr="00B95099">
        <w:rPr>
          <w:rFonts w:ascii="Verdana" w:hAnsi="Verdana"/>
          <w:b/>
          <w:bCs/>
          <w:sz w:val="26"/>
          <w:szCs w:val="26"/>
          <w:lang w:val="fr-FR"/>
        </w:rPr>
        <w:t>-3 La maltraitance</w:t>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Après signaler que la société a vraiment dévalorisé l’enfant donc c’est normal qu’il subisse la maltraitance, dans notre corpus on trouve que la fille souffre d’un manque d’attention de la part de sa famille naturelle d’abord elle était  sale et ses vêtements usés.</w:t>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i/>
          <w:iCs/>
          <w:sz w:val="24"/>
          <w:szCs w:val="24"/>
          <w:lang w:val="fr-FR"/>
        </w:rPr>
        <w:t>« Je vois ma robe légère en coton, mes sandales poussiéreuse à travers mes yeux »</w:t>
      </w:r>
      <w:r>
        <w:rPr>
          <w:rStyle w:val="Appelnotedebasdep"/>
          <w:rFonts w:ascii="Verdana" w:hAnsi="Verdana"/>
          <w:i/>
          <w:iCs/>
          <w:sz w:val="24"/>
          <w:szCs w:val="24"/>
          <w:lang w:val="fr-FR"/>
        </w:rPr>
        <w:footnoteReference w:id="57"/>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Encore dès que son papa la laissé chez les kinsella, il a parti son même pas dire au revoir, il a même oublié sa valise</w:t>
      </w:r>
      <w:r>
        <w:rPr>
          <w:rFonts w:ascii="Verdana" w:hAnsi="Verdana"/>
          <w:sz w:val="24"/>
          <w:szCs w:val="24"/>
          <w:lang w:val="fr-FR"/>
        </w:rPr>
        <w:t> :</w:t>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i/>
          <w:iCs/>
          <w:sz w:val="24"/>
          <w:szCs w:val="24"/>
          <w:lang w:val="fr-FR"/>
        </w:rPr>
        <w:t xml:space="preserve">« Je le  regard reculer, tourner dans le chemin et s’éloigner .j’entends </w:t>
      </w:r>
      <w:r w:rsidRPr="00B95099">
        <w:rPr>
          <w:rFonts w:ascii="Verdana" w:hAnsi="Verdana"/>
          <w:i/>
          <w:iCs/>
          <w:sz w:val="24"/>
          <w:szCs w:val="24"/>
          <w:lang w:val="fr-FR"/>
        </w:rPr>
        <w:lastRenderedPageBreak/>
        <w:t>le claquement des roues sur la grille pour le bétail, puis le changement de vitesse et le bruit de moteur qui remonte la route par laquelle  on est arrivés. Pourquoi est-il partit sans même me dire au revoir, sans jamais préciser qu’il reviendrait  me chercher  »</w:t>
      </w:r>
      <w:r>
        <w:rPr>
          <w:rStyle w:val="Appelnotedebasdep"/>
          <w:rFonts w:ascii="Verdana" w:hAnsi="Verdana"/>
          <w:i/>
          <w:iCs/>
          <w:sz w:val="24"/>
          <w:szCs w:val="24"/>
          <w:lang w:val="fr-FR"/>
        </w:rPr>
        <w:footnoteReference w:id="58"/>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Cela à briser le cœur de pétale malgré qu’elle ne vivre pas bien dans sa maison mais elle ne s’attendait pas à ce que son père fasse comme ça.</w:t>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Aussi, l’écrivaine montre que la fille, n’était pas heu</w:t>
      </w:r>
      <w:r>
        <w:rPr>
          <w:rFonts w:ascii="Verdana" w:hAnsi="Verdana"/>
          <w:sz w:val="24"/>
          <w:szCs w:val="24"/>
          <w:lang w:val="fr-FR"/>
        </w:rPr>
        <w:t>reuse dans sa famille naturelle :</w:t>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i/>
          <w:iCs/>
          <w:sz w:val="24"/>
          <w:szCs w:val="24"/>
          <w:lang w:val="fr-FR"/>
        </w:rPr>
        <w:t>« J’essaie de me souvenir d'une autre occasion ou j'ai  eu cette sensation et je suis triste parce que je n'en trouve aucune et heureuse à la fois de ne pas en trouver »</w:t>
      </w:r>
      <w:r>
        <w:rPr>
          <w:rStyle w:val="Appelnotedebasdep"/>
          <w:rFonts w:ascii="Verdana" w:hAnsi="Verdana"/>
          <w:i/>
          <w:iCs/>
          <w:sz w:val="24"/>
          <w:szCs w:val="24"/>
          <w:lang w:val="fr-FR"/>
        </w:rPr>
        <w:footnoteReference w:id="59"/>
      </w:r>
    </w:p>
    <w:p w:rsidR="00B95099"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 xml:space="preserve">De plus, l’étonnant que le père de Pétale dise pour </w:t>
      </w:r>
      <w:r>
        <w:rPr>
          <w:rFonts w:ascii="Verdana" w:hAnsi="Verdana"/>
          <w:sz w:val="24"/>
          <w:szCs w:val="24"/>
          <w:lang w:val="fr-FR"/>
        </w:rPr>
        <w:t>les kinsella de profiter d’elle :</w:t>
      </w:r>
    </w:p>
    <w:p w:rsidR="00B95099" w:rsidRPr="00B95099" w:rsidRDefault="00B95099" w:rsidP="00164624">
      <w:pPr>
        <w:spacing w:before="100" w:beforeAutospacing="1" w:after="100" w:afterAutospacing="1" w:line="360" w:lineRule="auto"/>
        <w:rPr>
          <w:rFonts w:ascii="Verdana" w:hAnsi="Verdana"/>
          <w:i/>
          <w:iCs/>
          <w:sz w:val="24"/>
          <w:szCs w:val="24"/>
          <w:lang w:val="fr-FR"/>
        </w:rPr>
      </w:pPr>
      <w:r w:rsidRPr="00B95099">
        <w:rPr>
          <w:rFonts w:ascii="Verdana" w:hAnsi="Verdana"/>
          <w:i/>
          <w:iCs/>
          <w:sz w:val="24"/>
          <w:szCs w:val="24"/>
          <w:lang w:val="fr-FR"/>
        </w:rPr>
        <w:t>«  Elle mangera, mais vous pourrez la faire travailler.</w:t>
      </w:r>
    </w:p>
    <w:p w:rsidR="00B95099" w:rsidRPr="00B95099" w:rsidRDefault="00B95099" w:rsidP="00164624">
      <w:pPr>
        <w:spacing w:before="100" w:beforeAutospacing="1" w:after="100" w:afterAutospacing="1" w:line="360" w:lineRule="auto"/>
        <w:rPr>
          <w:rFonts w:ascii="Verdana" w:hAnsi="Verdana"/>
          <w:i/>
          <w:iCs/>
          <w:sz w:val="24"/>
          <w:szCs w:val="24"/>
          <w:lang w:val="fr-FR"/>
        </w:rPr>
      </w:pPr>
      <w:r w:rsidRPr="00B95099">
        <w:rPr>
          <w:rFonts w:ascii="Verdana" w:hAnsi="Verdana"/>
          <w:i/>
          <w:iCs/>
          <w:sz w:val="24"/>
          <w:szCs w:val="24"/>
          <w:lang w:val="fr-FR"/>
        </w:rPr>
        <w:t>John lève les yeux « hors de question, déclaire_t_il .cette petite aidera Edna dans la maison, rien de plus  »</w:t>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i/>
          <w:iCs/>
          <w:sz w:val="24"/>
          <w:szCs w:val="24"/>
          <w:lang w:val="fr-FR"/>
        </w:rPr>
        <w:t>« On se réjouit de la garder, confirme la femme. Elle est la bienvenue ici. »</w:t>
      </w:r>
      <w:r>
        <w:rPr>
          <w:rStyle w:val="Appelnotedebasdep"/>
          <w:rFonts w:ascii="Verdana" w:hAnsi="Verdana"/>
          <w:i/>
          <w:iCs/>
          <w:sz w:val="24"/>
          <w:szCs w:val="24"/>
          <w:lang w:val="fr-FR"/>
        </w:rPr>
        <w:footnoteReference w:id="60"/>
      </w:r>
    </w:p>
    <w:p w:rsidR="00B95099" w:rsidRPr="00B95099" w:rsidRDefault="00B95099" w:rsidP="00F04A1E">
      <w:pPr>
        <w:spacing w:before="100" w:beforeAutospacing="1" w:after="100" w:afterAutospacing="1" w:line="360" w:lineRule="auto"/>
        <w:jc w:val="both"/>
        <w:rPr>
          <w:rFonts w:ascii="Verdana" w:hAnsi="Verdana"/>
          <w:b/>
          <w:bCs/>
          <w:sz w:val="26"/>
          <w:szCs w:val="26"/>
          <w:lang w:val="fr-FR"/>
        </w:rPr>
      </w:pPr>
      <w:r w:rsidRPr="00B95099">
        <w:rPr>
          <w:rFonts w:ascii="Verdana" w:hAnsi="Verdana"/>
          <w:b/>
          <w:bCs/>
          <w:sz w:val="26"/>
          <w:szCs w:val="26"/>
          <w:lang w:val="fr-FR"/>
        </w:rPr>
        <w:t>3-</w:t>
      </w:r>
      <w:r w:rsidR="00F04A1E">
        <w:rPr>
          <w:rFonts w:ascii="Verdana" w:hAnsi="Verdana"/>
          <w:b/>
          <w:bCs/>
          <w:sz w:val="26"/>
          <w:szCs w:val="26"/>
          <w:lang w:val="fr-FR"/>
        </w:rPr>
        <w:t>3</w:t>
      </w:r>
      <w:r w:rsidRPr="00B95099">
        <w:rPr>
          <w:rFonts w:ascii="Verdana" w:hAnsi="Verdana"/>
          <w:b/>
          <w:bCs/>
          <w:sz w:val="26"/>
          <w:szCs w:val="26"/>
          <w:lang w:val="fr-FR"/>
        </w:rPr>
        <w:t>-4 Prendre soin</w:t>
      </w:r>
    </w:p>
    <w:p w:rsidR="00B95099" w:rsidRPr="00B95099" w:rsidRDefault="00B95099" w:rsidP="00164624">
      <w:pPr>
        <w:spacing w:before="100" w:beforeAutospacing="1" w:after="100" w:afterAutospacing="1" w:line="360" w:lineRule="auto"/>
        <w:rPr>
          <w:rFonts w:ascii="Verdana" w:hAnsi="Verdana"/>
          <w:sz w:val="24"/>
          <w:szCs w:val="24"/>
          <w:lang w:val="fr-FR"/>
        </w:rPr>
      </w:pPr>
      <w:r w:rsidRPr="00B95099">
        <w:rPr>
          <w:rFonts w:ascii="Verdana" w:hAnsi="Verdana"/>
          <w:sz w:val="24"/>
          <w:szCs w:val="24"/>
          <w:lang w:val="fr-FR"/>
        </w:rPr>
        <w:t xml:space="preserve">Certes, la famille a un rôle si important que la plupart des enfants  sont à sa recherche. S’ils ne trouvent pas leurs familles naturelles, ils </w:t>
      </w:r>
      <w:r w:rsidRPr="00B95099">
        <w:rPr>
          <w:rFonts w:ascii="Verdana" w:hAnsi="Verdana"/>
          <w:sz w:val="24"/>
          <w:szCs w:val="24"/>
          <w:lang w:val="fr-FR"/>
        </w:rPr>
        <w:lastRenderedPageBreak/>
        <w:t>peuvent la remplacer par une autre famille de substitution. En effet, chez eux, les liens familiaux</w:t>
      </w:r>
      <w:r w:rsidRPr="00B95099">
        <w:rPr>
          <w:rFonts w:ascii="Verdana" w:hAnsi="Verdana"/>
          <w:sz w:val="24"/>
          <w:szCs w:val="24"/>
          <w:lang w:val="fr-FR"/>
        </w:rPr>
        <w:tab/>
        <w:t xml:space="preserve"> ne sont pas uniquement appréhendés sous la forme de liens biologiques, mais  bien dans le cadre d’une parenté choisie, fondée sur l’affection. Il en est ainsi de pétale dans sa famille, elle n’a jamais imaginé qu’elle va trouver la sollicitude chez sa famille d’accueil.</w:t>
      </w:r>
    </w:p>
    <w:p w:rsidR="00B3315A" w:rsidRDefault="00B95099" w:rsidP="00164624">
      <w:pPr>
        <w:spacing w:before="100" w:beforeAutospacing="1" w:after="100" w:afterAutospacing="1" w:line="360" w:lineRule="auto"/>
        <w:jc w:val="both"/>
        <w:rPr>
          <w:rFonts w:ascii="Verdana" w:hAnsi="Verdana"/>
          <w:sz w:val="24"/>
          <w:szCs w:val="24"/>
          <w:lang w:val="fr-FR"/>
        </w:rPr>
      </w:pPr>
      <w:r w:rsidRPr="00B95099">
        <w:rPr>
          <w:rFonts w:ascii="Verdana" w:hAnsi="Verdana"/>
          <w:sz w:val="24"/>
          <w:szCs w:val="24"/>
          <w:lang w:val="fr-FR"/>
        </w:rPr>
        <w:t>Dans notre corpus, la narratrice décrit le tout et ce c'est qui donne une force à ses sentiments. Dès que la fille est entrée chez les kinsella, Edna l'a prése</w:t>
      </w:r>
      <w:r>
        <w:rPr>
          <w:rFonts w:ascii="Verdana" w:hAnsi="Verdana"/>
          <w:sz w:val="24"/>
          <w:szCs w:val="24"/>
          <w:lang w:val="fr-FR"/>
        </w:rPr>
        <w:t>nté la tendresse et l'affection :</w:t>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i/>
          <w:iCs/>
          <w:sz w:val="24"/>
          <w:szCs w:val="24"/>
          <w:lang w:val="fr-FR"/>
        </w:rPr>
        <w:t>« Elle rit, lèche son pouce et nettoie quelque chose sur ma figure. Je sens son pouce, plus doux que celui de ma mère. »</w:t>
      </w:r>
      <w:r>
        <w:rPr>
          <w:rStyle w:val="Appelnotedebasdep"/>
          <w:rFonts w:ascii="Verdana" w:hAnsi="Verdana"/>
          <w:i/>
          <w:iCs/>
          <w:sz w:val="24"/>
          <w:szCs w:val="24"/>
          <w:lang w:val="fr-FR"/>
        </w:rPr>
        <w:footnoteReference w:id="61"/>
      </w:r>
    </w:p>
    <w:p w:rsidR="00B95099" w:rsidRDefault="00B95099" w:rsidP="00164624">
      <w:pPr>
        <w:spacing w:before="100" w:beforeAutospacing="1" w:after="100" w:afterAutospacing="1" w:line="360" w:lineRule="auto"/>
        <w:jc w:val="both"/>
        <w:rPr>
          <w:rFonts w:ascii="Verdana" w:hAnsi="Verdana"/>
          <w:i/>
          <w:iCs/>
          <w:sz w:val="24"/>
          <w:szCs w:val="24"/>
          <w:lang w:val="fr-FR"/>
        </w:rPr>
      </w:pPr>
      <w:r w:rsidRPr="00B95099">
        <w:rPr>
          <w:rFonts w:ascii="Verdana" w:hAnsi="Verdana"/>
          <w:sz w:val="24"/>
          <w:szCs w:val="24"/>
          <w:lang w:val="fr-FR"/>
        </w:rPr>
        <w:t>John et Ada ont pris soin de Pétale à tous égards, premièrement par sa santé et sa fraîcheur :</w:t>
      </w:r>
      <w:r w:rsidRPr="00B95099">
        <w:rPr>
          <w:rFonts w:ascii="Verdana" w:hAnsi="Verdana"/>
          <w:i/>
          <w:iCs/>
          <w:sz w:val="24"/>
          <w:szCs w:val="24"/>
          <w:lang w:val="fr-FR"/>
        </w:rPr>
        <w:t xml:space="preserve"> « Alors, Gamine, dit-elle.je crois qu’il est temps de te donner un bain. »</w:t>
      </w:r>
      <w:r>
        <w:rPr>
          <w:rStyle w:val="Appelnotedebasdep"/>
          <w:rFonts w:ascii="Verdana" w:hAnsi="Verdana"/>
          <w:i/>
          <w:iCs/>
          <w:sz w:val="24"/>
          <w:szCs w:val="24"/>
          <w:lang w:val="fr-FR"/>
        </w:rPr>
        <w:footnoteReference w:id="62"/>
      </w:r>
    </w:p>
    <w:p w:rsidR="00570A13" w:rsidRDefault="00570A13" w:rsidP="00164624">
      <w:pPr>
        <w:spacing w:before="100" w:beforeAutospacing="1" w:after="100" w:afterAutospacing="1" w:line="360" w:lineRule="auto"/>
        <w:jc w:val="both"/>
        <w:rPr>
          <w:rFonts w:ascii="Verdana" w:hAnsi="Verdana"/>
          <w:i/>
          <w:iCs/>
          <w:sz w:val="24"/>
          <w:szCs w:val="24"/>
          <w:lang w:val="fr-FR"/>
        </w:rPr>
      </w:pPr>
      <w:r w:rsidRPr="00570A13">
        <w:rPr>
          <w:rFonts w:ascii="Verdana" w:hAnsi="Verdana"/>
          <w:i/>
          <w:iCs/>
          <w:sz w:val="24"/>
          <w:szCs w:val="24"/>
          <w:lang w:val="fr-FR"/>
        </w:rPr>
        <w:t>« La femme me nettoyer les pi</w:t>
      </w:r>
      <w:r>
        <w:rPr>
          <w:rFonts w:ascii="Verdana" w:hAnsi="Verdana"/>
          <w:i/>
          <w:iCs/>
          <w:sz w:val="24"/>
          <w:szCs w:val="24"/>
          <w:lang w:val="fr-FR"/>
        </w:rPr>
        <w:t xml:space="preserve">eds, la saleté sous mes ongles. </w:t>
      </w:r>
      <w:r w:rsidRPr="00570A13">
        <w:rPr>
          <w:rFonts w:ascii="Verdana" w:hAnsi="Verdana"/>
          <w:i/>
          <w:iCs/>
          <w:sz w:val="24"/>
          <w:szCs w:val="24"/>
          <w:lang w:val="fr-FR"/>
        </w:rPr>
        <w:t>»</w:t>
      </w:r>
      <w:r>
        <w:rPr>
          <w:rStyle w:val="Appelnotedebasdep"/>
          <w:rFonts w:ascii="Verdana" w:hAnsi="Verdana"/>
          <w:i/>
          <w:iCs/>
          <w:sz w:val="24"/>
          <w:szCs w:val="24"/>
          <w:lang w:val="fr-FR"/>
        </w:rPr>
        <w:footnoteReference w:id="63"/>
      </w:r>
    </w:p>
    <w:p w:rsidR="00570A13" w:rsidRDefault="00570A13" w:rsidP="00164624">
      <w:pPr>
        <w:spacing w:before="100" w:beforeAutospacing="1" w:after="100" w:afterAutospacing="1" w:line="360" w:lineRule="auto"/>
        <w:jc w:val="both"/>
        <w:rPr>
          <w:rFonts w:ascii="Verdana" w:hAnsi="Verdana"/>
          <w:i/>
          <w:iCs/>
          <w:sz w:val="24"/>
          <w:szCs w:val="24"/>
          <w:lang w:val="fr-FR"/>
        </w:rPr>
      </w:pPr>
      <w:r w:rsidRPr="00570A13">
        <w:rPr>
          <w:rFonts w:ascii="Verdana" w:hAnsi="Verdana"/>
          <w:i/>
          <w:iCs/>
          <w:sz w:val="24"/>
          <w:szCs w:val="24"/>
          <w:lang w:val="fr-FR"/>
        </w:rPr>
        <w:t>Deuxièmement, en l</w:t>
      </w:r>
      <w:r>
        <w:rPr>
          <w:rFonts w:ascii="Verdana" w:hAnsi="Verdana"/>
          <w:i/>
          <w:iCs/>
          <w:sz w:val="24"/>
          <w:szCs w:val="24"/>
          <w:lang w:val="fr-FR"/>
        </w:rPr>
        <w:t>ui faisant ressentir le sens de responsabilité</w:t>
      </w:r>
      <w:r w:rsidRPr="00570A13">
        <w:rPr>
          <w:rFonts w:ascii="Verdana" w:hAnsi="Verdana"/>
          <w:i/>
          <w:iCs/>
          <w:sz w:val="24"/>
          <w:szCs w:val="24"/>
          <w:lang w:val="fr-FR"/>
        </w:rPr>
        <w:t xml:space="preserve"> qui lui manquait</w:t>
      </w:r>
      <w:r>
        <w:rPr>
          <w:rFonts w:ascii="Verdana" w:hAnsi="Verdana"/>
          <w:i/>
          <w:iCs/>
          <w:sz w:val="24"/>
          <w:szCs w:val="24"/>
          <w:lang w:val="fr-FR"/>
        </w:rPr>
        <w:t>.</w:t>
      </w:r>
      <w:r w:rsidRPr="00570A13">
        <w:rPr>
          <w:rFonts w:ascii="Verdana" w:hAnsi="Verdana"/>
          <w:i/>
          <w:iCs/>
          <w:sz w:val="24"/>
          <w:szCs w:val="24"/>
          <w:lang w:val="fr-FR"/>
        </w:rPr>
        <w:t>Chez les kinsella, pétale s</w:t>
      </w:r>
      <w:r>
        <w:rPr>
          <w:rFonts w:ascii="Verdana" w:hAnsi="Verdana"/>
          <w:i/>
          <w:iCs/>
          <w:sz w:val="24"/>
          <w:szCs w:val="24"/>
          <w:lang w:val="fr-FR"/>
        </w:rPr>
        <w:t>ent</w:t>
      </w:r>
      <w:r w:rsidRPr="00570A13">
        <w:rPr>
          <w:rFonts w:ascii="Verdana" w:hAnsi="Verdana"/>
          <w:i/>
          <w:iCs/>
          <w:sz w:val="24"/>
          <w:szCs w:val="24"/>
          <w:lang w:val="fr-FR"/>
        </w:rPr>
        <w:t xml:space="preserve"> qu’elle a une décision, elle participe dans tous</w:t>
      </w:r>
      <w:r>
        <w:rPr>
          <w:rFonts w:ascii="Verdana" w:hAnsi="Verdana"/>
          <w:i/>
          <w:iCs/>
          <w:sz w:val="24"/>
          <w:szCs w:val="24"/>
          <w:lang w:val="fr-FR"/>
        </w:rPr>
        <w:t xml:space="preserve"> les travaux par un grand amour :</w:t>
      </w:r>
    </w:p>
    <w:p w:rsidR="00570A13" w:rsidRPr="00570A13" w:rsidRDefault="00570A13" w:rsidP="00164624">
      <w:pPr>
        <w:spacing w:before="100" w:beforeAutospacing="1" w:after="100" w:afterAutospacing="1" w:line="360" w:lineRule="auto"/>
        <w:rPr>
          <w:rFonts w:ascii="Verdana" w:hAnsi="Verdana"/>
          <w:i/>
          <w:iCs/>
          <w:sz w:val="24"/>
          <w:szCs w:val="24"/>
          <w:lang w:val="fr-FR"/>
        </w:rPr>
      </w:pPr>
      <w:r w:rsidRPr="00570A13">
        <w:rPr>
          <w:rFonts w:ascii="Verdana" w:hAnsi="Verdana"/>
          <w:i/>
          <w:iCs/>
          <w:sz w:val="24"/>
          <w:szCs w:val="24"/>
          <w:lang w:val="fr-FR"/>
        </w:rPr>
        <w:t>« Toute la journée, j’aide la femme dans la maison.</w:t>
      </w:r>
    </w:p>
    <w:p w:rsidR="00570A13" w:rsidRDefault="00570A13" w:rsidP="00164624">
      <w:pPr>
        <w:spacing w:before="100" w:beforeAutospacing="1" w:after="100" w:afterAutospacing="1" w:line="360" w:lineRule="auto"/>
        <w:jc w:val="both"/>
        <w:rPr>
          <w:rFonts w:ascii="Verdana" w:hAnsi="Verdana"/>
          <w:i/>
          <w:iCs/>
          <w:sz w:val="24"/>
          <w:szCs w:val="24"/>
          <w:lang w:val="fr-FR"/>
        </w:rPr>
      </w:pPr>
      <w:r w:rsidRPr="00570A13">
        <w:rPr>
          <w:rFonts w:ascii="Verdana" w:hAnsi="Verdana"/>
          <w:i/>
          <w:iCs/>
          <w:sz w:val="24"/>
          <w:szCs w:val="24"/>
          <w:lang w:val="fr-FR"/>
        </w:rPr>
        <w:t>Elle me montre le gros appareille blanc qui se branche, un congélateur ou ce qu’elle appelle les « denrées ». »</w:t>
      </w:r>
      <w:r>
        <w:rPr>
          <w:rStyle w:val="Appelnotedebasdep"/>
          <w:rFonts w:ascii="Verdana" w:hAnsi="Verdana"/>
          <w:i/>
          <w:iCs/>
          <w:sz w:val="24"/>
          <w:szCs w:val="24"/>
          <w:lang w:val="fr-FR"/>
        </w:rPr>
        <w:footnoteReference w:id="64"/>
      </w:r>
    </w:p>
    <w:p w:rsidR="00D63A95" w:rsidRDefault="00D63A95" w:rsidP="00F04A1E">
      <w:pPr>
        <w:spacing w:before="100" w:beforeAutospacing="1" w:after="100" w:afterAutospacing="1" w:line="360" w:lineRule="auto"/>
        <w:jc w:val="both"/>
        <w:rPr>
          <w:rFonts w:ascii="Verdana" w:hAnsi="Verdana"/>
          <w:b/>
          <w:bCs/>
          <w:sz w:val="26"/>
          <w:szCs w:val="26"/>
          <w:lang w:val="fr-FR"/>
        </w:rPr>
      </w:pPr>
      <w:r w:rsidRPr="00D63A95">
        <w:rPr>
          <w:rFonts w:ascii="Verdana" w:hAnsi="Verdana"/>
          <w:b/>
          <w:bCs/>
          <w:sz w:val="26"/>
          <w:szCs w:val="26"/>
          <w:lang w:val="fr-FR"/>
        </w:rPr>
        <w:lastRenderedPageBreak/>
        <w:t>3-</w:t>
      </w:r>
      <w:r w:rsidR="00F04A1E">
        <w:rPr>
          <w:rFonts w:ascii="Verdana" w:hAnsi="Verdana"/>
          <w:b/>
          <w:bCs/>
          <w:sz w:val="26"/>
          <w:szCs w:val="26"/>
          <w:lang w:val="fr-FR"/>
        </w:rPr>
        <w:t>3</w:t>
      </w:r>
      <w:r w:rsidRPr="00D63A95">
        <w:rPr>
          <w:rFonts w:ascii="Verdana" w:hAnsi="Verdana"/>
          <w:b/>
          <w:bCs/>
          <w:sz w:val="26"/>
          <w:szCs w:val="26"/>
          <w:lang w:val="fr-FR"/>
        </w:rPr>
        <w:t>-5 Identité</w:t>
      </w:r>
    </w:p>
    <w:p w:rsidR="00D63A95" w:rsidRDefault="00D63A95" w:rsidP="00164624">
      <w:pPr>
        <w:spacing w:before="100" w:beforeAutospacing="1" w:after="100" w:afterAutospacing="1" w:line="360" w:lineRule="auto"/>
        <w:jc w:val="both"/>
        <w:rPr>
          <w:rFonts w:ascii="Verdana" w:hAnsi="Verdana"/>
          <w:sz w:val="24"/>
          <w:szCs w:val="24"/>
          <w:lang w:val="fr-FR"/>
        </w:rPr>
      </w:pPr>
      <w:r w:rsidRPr="00D63A95">
        <w:rPr>
          <w:rFonts w:ascii="Verdana" w:hAnsi="Verdana"/>
          <w:sz w:val="24"/>
          <w:szCs w:val="24"/>
          <w:lang w:val="fr-FR"/>
        </w:rPr>
        <w:t>La fille Pétale est représentée ici comme un enfant qui cherche son identité. Un enfant  pauvre ; abandonné ; mal traité ; et pas bien aimé chez sa famille naturelle, il va chercher son identité.</w:t>
      </w:r>
    </w:p>
    <w:p w:rsidR="00D63A95" w:rsidRDefault="00D63A95" w:rsidP="00164624">
      <w:pPr>
        <w:spacing w:before="100" w:beforeAutospacing="1" w:after="100" w:afterAutospacing="1" w:line="360" w:lineRule="auto"/>
        <w:jc w:val="both"/>
        <w:rPr>
          <w:rFonts w:ascii="Verdana" w:hAnsi="Verdana"/>
          <w:sz w:val="24"/>
          <w:szCs w:val="24"/>
          <w:lang w:val="fr-FR"/>
        </w:rPr>
      </w:pPr>
      <w:r w:rsidRPr="00D63A95">
        <w:rPr>
          <w:rFonts w:ascii="Verdana" w:hAnsi="Verdana"/>
          <w:sz w:val="24"/>
          <w:szCs w:val="24"/>
          <w:lang w:val="fr-FR"/>
        </w:rPr>
        <w:t>Premièrement</w:t>
      </w:r>
      <w:r>
        <w:rPr>
          <w:rFonts w:ascii="Verdana" w:hAnsi="Verdana"/>
          <w:sz w:val="24"/>
          <w:szCs w:val="24"/>
          <w:lang w:val="fr-FR"/>
        </w:rPr>
        <w:t>, dans le roman en trouve que la fille n’a pas un nom bien claire :</w:t>
      </w:r>
    </w:p>
    <w:p w:rsidR="00D63A95" w:rsidRPr="00205801" w:rsidRDefault="00D63A95" w:rsidP="00164624">
      <w:pPr>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xml:space="preserve">« Je crois qu’il est grand temps de nous occuper de ta garde-robe Gamin  » </w:t>
      </w:r>
      <w:r w:rsidRPr="00205801">
        <w:rPr>
          <w:rStyle w:val="Appelnotedebasdep"/>
          <w:rFonts w:ascii="Verdana" w:hAnsi="Verdana"/>
          <w:i/>
          <w:iCs/>
          <w:sz w:val="24"/>
          <w:szCs w:val="24"/>
          <w:lang w:val="fr-FR"/>
        </w:rPr>
        <w:footnoteReference w:id="65"/>
      </w:r>
    </w:p>
    <w:p w:rsidR="00D63A95" w:rsidRPr="00205801" w:rsidRDefault="00D63A95" w:rsidP="00164624">
      <w:pPr>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Viens à l’intérieur, a leanbb</w:t>
      </w:r>
      <w:r w:rsidRPr="00205801">
        <w:rPr>
          <w:rStyle w:val="Appelnotedebasdep"/>
          <w:rFonts w:ascii="Verdana" w:hAnsi="Verdana"/>
          <w:i/>
          <w:iCs/>
          <w:sz w:val="24"/>
          <w:szCs w:val="24"/>
          <w:lang w:val="fr-FR"/>
        </w:rPr>
        <w:footnoteReference w:id="66"/>
      </w:r>
      <w:r w:rsidRPr="00205801">
        <w:rPr>
          <w:rFonts w:ascii="Verdana" w:hAnsi="Verdana"/>
          <w:i/>
          <w:iCs/>
          <w:sz w:val="24"/>
          <w:szCs w:val="24"/>
          <w:lang w:val="fr-FR"/>
        </w:rPr>
        <w:t>.  »</w:t>
      </w:r>
      <w:r w:rsidRPr="00205801">
        <w:rPr>
          <w:rStyle w:val="Appelnotedebasdep"/>
          <w:rFonts w:ascii="Verdana" w:hAnsi="Verdana"/>
          <w:i/>
          <w:iCs/>
          <w:sz w:val="24"/>
          <w:szCs w:val="24"/>
          <w:lang w:val="fr-FR"/>
        </w:rPr>
        <w:footnoteReference w:id="67"/>
      </w:r>
    </w:p>
    <w:p w:rsidR="00D63A95" w:rsidRPr="00205801" w:rsidRDefault="00D63A95" w:rsidP="00164624">
      <w:pPr>
        <w:spacing w:before="100" w:beforeAutospacing="1" w:after="100" w:afterAutospacing="1" w:line="360" w:lineRule="auto"/>
        <w:rPr>
          <w:rFonts w:ascii="Verdana" w:hAnsi="Verdana"/>
          <w:i/>
          <w:iCs/>
          <w:sz w:val="24"/>
          <w:szCs w:val="24"/>
          <w:lang w:val="fr-FR"/>
        </w:rPr>
      </w:pPr>
      <w:r w:rsidRPr="00205801">
        <w:rPr>
          <w:rFonts w:ascii="Verdana" w:hAnsi="Verdana"/>
          <w:i/>
          <w:iCs/>
          <w:sz w:val="24"/>
          <w:szCs w:val="24"/>
          <w:lang w:val="fr-FR"/>
        </w:rPr>
        <w:t>« Bonne chance, dit-il .j’espère que cette fillette ne vous causera pas d’ennuis »</w:t>
      </w:r>
    </w:p>
    <w:p w:rsidR="00D63A95" w:rsidRPr="00205801" w:rsidRDefault="00D63A95" w:rsidP="00164624">
      <w:pPr>
        <w:spacing w:before="100" w:beforeAutospacing="1" w:after="100" w:afterAutospacing="1" w:line="360" w:lineRule="auto"/>
        <w:rPr>
          <w:rFonts w:ascii="Verdana" w:hAnsi="Verdana"/>
          <w:i/>
          <w:iCs/>
          <w:sz w:val="24"/>
          <w:szCs w:val="24"/>
          <w:lang w:val="fr-FR"/>
        </w:rPr>
      </w:pPr>
      <w:r w:rsidRPr="00205801">
        <w:rPr>
          <w:rFonts w:ascii="Verdana" w:hAnsi="Verdana"/>
          <w:i/>
          <w:iCs/>
          <w:sz w:val="24"/>
          <w:szCs w:val="24"/>
          <w:lang w:val="fr-FR"/>
        </w:rPr>
        <w:t xml:space="preserve">« Toi, essaie de ne pas tomber dans le feu  » </w:t>
      </w:r>
      <w:r w:rsidRPr="00205801">
        <w:rPr>
          <w:rStyle w:val="Appelnotedebasdep"/>
          <w:rFonts w:ascii="Verdana" w:hAnsi="Verdana"/>
          <w:i/>
          <w:iCs/>
          <w:sz w:val="24"/>
          <w:szCs w:val="24"/>
          <w:lang w:val="fr-FR"/>
        </w:rPr>
        <w:footnoteReference w:id="68"/>
      </w:r>
    </w:p>
    <w:p w:rsidR="00D63A95" w:rsidRPr="00205801" w:rsidRDefault="00D63A95" w:rsidP="00164624">
      <w:pPr>
        <w:spacing w:before="100" w:beforeAutospacing="1" w:after="100" w:afterAutospacing="1" w:line="360" w:lineRule="auto"/>
        <w:rPr>
          <w:rFonts w:ascii="Verdana" w:hAnsi="Verdana"/>
          <w:i/>
          <w:iCs/>
          <w:sz w:val="24"/>
          <w:szCs w:val="24"/>
          <w:lang w:val="fr-FR"/>
        </w:rPr>
      </w:pPr>
      <w:r w:rsidRPr="00205801">
        <w:rPr>
          <w:rFonts w:ascii="Verdana" w:hAnsi="Verdana"/>
          <w:i/>
          <w:iCs/>
          <w:sz w:val="24"/>
          <w:szCs w:val="24"/>
          <w:lang w:val="fr-FR"/>
        </w:rPr>
        <w:t xml:space="preserve">« Qu’est ce qui tourmente, petite. » </w:t>
      </w:r>
      <w:r w:rsidRPr="00205801">
        <w:rPr>
          <w:rStyle w:val="Appelnotedebasdep"/>
          <w:rFonts w:ascii="Verdana" w:hAnsi="Verdana"/>
          <w:i/>
          <w:iCs/>
          <w:sz w:val="24"/>
          <w:szCs w:val="24"/>
          <w:lang w:val="fr-FR"/>
        </w:rPr>
        <w:footnoteReference w:id="69"/>
      </w:r>
    </w:p>
    <w:p w:rsidR="00D63A95" w:rsidRPr="00205801" w:rsidRDefault="00D63A95" w:rsidP="00164624">
      <w:pPr>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-elle dit ce qu’elle a à dire, rien de plus. Puisse _t_ il  y en avoir beaucoup comme elle, ajoute-t-il. Es-tu prête à rentrer, Pétale?</w:t>
      </w:r>
      <w:r w:rsidR="00205801" w:rsidRPr="00205801">
        <w:rPr>
          <w:rStyle w:val="Appelnotedebasdep"/>
          <w:rFonts w:ascii="Verdana" w:hAnsi="Verdana"/>
          <w:i/>
          <w:iCs/>
          <w:sz w:val="24"/>
          <w:szCs w:val="24"/>
          <w:lang w:val="fr-FR"/>
        </w:rPr>
        <w:footnoteReference w:id="70"/>
      </w:r>
      <w:r w:rsidRPr="00205801">
        <w:rPr>
          <w:rFonts w:ascii="Verdana" w:hAnsi="Verdana"/>
          <w:i/>
          <w:iCs/>
          <w:sz w:val="24"/>
          <w:szCs w:val="24"/>
          <w:lang w:val="fr-FR"/>
        </w:rPr>
        <w:t>»</w:t>
      </w:r>
      <w:r w:rsidR="00205801" w:rsidRPr="00205801">
        <w:rPr>
          <w:rStyle w:val="Appelnotedebasdep"/>
          <w:rFonts w:ascii="Verdana" w:hAnsi="Verdana"/>
          <w:i/>
          <w:iCs/>
          <w:sz w:val="24"/>
          <w:szCs w:val="24"/>
          <w:lang w:val="fr-FR"/>
        </w:rPr>
        <w:footnoteReference w:id="71"/>
      </w:r>
    </w:p>
    <w:p w:rsidR="00205801" w:rsidRPr="00205801" w:rsidRDefault="00205801" w:rsidP="00164624">
      <w:pPr>
        <w:spacing w:before="100" w:beforeAutospacing="1" w:after="100" w:afterAutospacing="1" w:line="360" w:lineRule="auto"/>
        <w:rPr>
          <w:rFonts w:ascii="Verdana" w:hAnsi="Verdana"/>
          <w:sz w:val="24"/>
          <w:szCs w:val="24"/>
          <w:lang w:val="fr-FR"/>
        </w:rPr>
      </w:pPr>
      <w:r w:rsidRPr="00205801">
        <w:rPr>
          <w:rFonts w:ascii="Verdana" w:hAnsi="Verdana"/>
          <w:sz w:val="24"/>
          <w:szCs w:val="24"/>
          <w:lang w:val="fr-FR"/>
        </w:rPr>
        <w:t>De ce fait, on a vu que avoir un nom c’est l’un des droits des enfants, alors l’écrivaine a essayé de montrer que la fille est dévalorisé, et elle est en train de chercher sa  place dans la société.</w:t>
      </w:r>
    </w:p>
    <w:p w:rsidR="00205801" w:rsidRDefault="00205801" w:rsidP="00164624">
      <w:pPr>
        <w:spacing w:before="100" w:beforeAutospacing="1" w:after="100" w:afterAutospacing="1" w:line="360" w:lineRule="auto"/>
        <w:jc w:val="both"/>
        <w:rPr>
          <w:rFonts w:ascii="Verdana" w:hAnsi="Verdana"/>
          <w:sz w:val="24"/>
          <w:szCs w:val="24"/>
          <w:lang w:val="fr-FR"/>
        </w:rPr>
      </w:pPr>
      <w:r w:rsidRPr="00205801">
        <w:rPr>
          <w:rFonts w:ascii="Verdana" w:hAnsi="Verdana"/>
          <w:sz w:val="24"/>
          <w:szCs w:val="24"/>
          <w:lang w:val="fr-FR"/>
        </w:rPr>
        <w:t xml:space="preserve">En outre, on remarque que pétale cherche toujours son soi, elle est vraiment perdue, sa situation ; sa présence ; ces sentiments, et </w:t>
      </w:r>
      <w:r w:rsidRPr="00205801">
        <w:rPr>
          <w:rFonts w:ascii="Verdana" w:hAnsi="Verdana"/>
          <w:sz w:val="24"/>
          <w:szCs w:val="24"/>
          <w:lang w:val="fr-FR"/>
        </w:rPr>
        <w:lastRenderedPageBreak/>
        <w:t>surtout son abandonnement et le faite quelle est trouvé dans un endroit défirent, l’instabilité  pos</w:t>
      </w:r>
      <w:r>
        <w:rPr>
          <w:rFonts w:ascii="Verdana" w:hAnsi="Verdana"/>
          <w:sz w:val="24"/>
          <w:szCs w:val="24"/>
          <w:lang w:val="fr-FR"/>
        </w:rPr>
        <w:t>e un grande problème d’identité :</w:t>
      </w:r>
    </w:p>
    <w:p w:rsidR="00205801" w:rsidRPr="00205801" w:rsidRDefault="00205801" w:rsidP="00164624">
      <w:pPr>
        <w:spacing w:before="100" w:beforeAutospacing="1" w:after="100" w:afterAutospacing="1" w:line="360" w:lineRule="auto"/>
        <w:rPr>
          <w:rFonts w:ascii="Verdana" w:hAnsi="Verdana"/>
          <w:i/>
          <w:iCs/>
          <w:sz w:val="24"/>
          <w:szCs w:val="24"/>
          <w:lang w:val="fr-FR"/>
        </w:rPr>
      </w:pPr>
      <w:r w:rsidRPr="00205801">
        <w:rPr>
          <w:rFonts w:ascii="Verdana" w:hAnsi="Verdana"/>
          <w:i/>
          <w:iCs/>
          <w:sz w:val="24"/>
          <w:szCs w:val="24"/>
          <w:lang w:val="fr-FR"/>
        </w:rPr>
        <w:t>« Je suis dans une situation où je ne peux ni être ce que je suis toujours ni devenir ce que je pourrais être. »</w:t>
      </w:r>
      <w:r>
        <w:rPr>
          <w:rStyle w:val="Appelnotedebasdep"/>
          <w:rFonts w:ascii="Verdana" w:hAnsi="Verdana"/>
          <w:i/>
          <w:iCs/>
          <w:sz w:val="24"/>
          <w:szCs w:val="24"/>
          <w:lang w:val="fr-FR"/>
        </w:rPr>
        <w:footnoteReference w:id="72"/>
      </w:r>
    </w:p>
    <w:p w:rsidR="00205801" w:rsidRDefault="00205801" w:rsidP="00164624">
      <w:pPr>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Je me réveille dans ce  nouvel endroit avec la veille sensation d’avoir chaud et froi. »</w:t>
      </w:r>
      <w:r>
        <w:rPr>
          <w:rStyle w:val="Appelnotedebasdep"/>
          <w:rFonts w:ascii="Verdana" w:hAnsi="Verdana"/>
          <w:i/>
          <w:iCs/>
          <w:sz w:val="24"/>
          <w:szCs w:val="24"/>
          <w:lang w:val="fr-FR"/>
        </w:rPr>
        <w:footnoteReference w:id="73"/>
      </w:r>
    </w:p>
    <w:p w:rsidR="00205801" w:rsidRDefault="00205801" w:rsidP="00164624">
      <w:pPr>
        <w:tabs>
          <w:tab w:val="left" w:pos="1134"/>
        </w:tabs>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Ses mains ressemblent aux mains de ma mère mais il y a autre chose en elles, une chose que je n’ai jamais sentie avant et pour laquelle je n’ai pas de nom. Les mots me manquent terriblement mais c’est un nouvel endroit et des mots nouveaux sont nécessaires. »</w:t>
      </w:r>
      <w:r>
        <w:rPr>
          <w:rStyle w:val="Appelnotedebasdep"/>
          <w:rFonts w:ascii="Verdana" w:hAnsi="Verdana"/>
          <w:i/>
          <w:iCs/>
          <w:sz w:val="24"/>
          <w:szCs w:val="24"/>
          <w:lang w:val="fr-FR"/>
        </w:rPr>
        <w:footnoteReference w:id="74"/>
      </w:r>
    </w:p>
    <w:p w:rsidR="00205801" w:rsidRDefault="00205801" w:rsidP="00164624">
      <w:pPr>
        <w:tabs>
          <w:tab w:val="left" w:pos="709"/>
        </w:tabs>
        <w:spacing w:before="100" w:beforeAutospacing="1" w:after="100" w:afterAutospacing="1" w:line="360" w:lineRule="auto"/>
        <w:jc w:val="both"/>
        <w:rPr>
          <w:rFonts w:ascii="Verdana" w:hAnsi="Verdana"/>
          <w:i/>
          <w:iCs/>
          <w:sz w:val="24"/>
          <w:szCs w:val="24"/>
          <w:lang w:val="fr-FR"/>
        </w:rPr>
      </w:pPr>
    </w:p>
    <w:p w:rsidR="00205801" w:rsidRDefault="00205801" w:rsidP="00113E06">
      <w:pPr>
        <w:tabs>
          <w:tab w:val="left" w:pos="709"/>
        </w:tabs>
        <w:spacing w:before="100" w:beforeAutospacing="1" w:after="100" w:afterAutospacing="1" w:line="360" w:lineRule="auto"/>
        <w:jc w:val="both"/>
        <w:rPr>
          <w:rFonts w:ascii="Verdana" w:hAnsi="Verdana"/>
          <w:i/>
          <w:iCs/>
          <w:sz w:val="24"/>
          <w:szCs w:val="24"/>
          <w:lang w:val="fr-FR"/>
        </w:rPr>
      </w:pPr>
      <w:r w:rsidRPr="00205801">
        <w:rPr>
          <w:rFonts w:ascii="Verdana" w:hAnsi="Verdana"/>
          <w:i/>
          <w:iCs/>
          <w:sz w:val="24"/>
          <w:szCs w:val="24"/>
          <w:lang w:val="fr-FR"/>
        </w:rPr>
        <w:t>« Une partie de moi voudrait que mon père me laisse la, pendant qu’une autre partie voudrait qu’il me ramène, vers ce que je connais.»</w:t>
      </w:r>
      <w:r>
        <w:rPr>
          <w:rStyle w:val="Appelnotedebasdep"/>
          <w:rFonts w:ascii="Verdana" w:hAnsi="Verdana"/>
          <w:i/>
          <w:iCs/>
          <w:sz w:val="24"/>
          <w:szCs w:val="24"/>
          <w:lang w:val="fr-FR"/>
        </w:rPr>
        <w:footnoteReference w:id="75"/>
      </w:r>
    </w:p>
    <w:p w:rsidR="00205801" w:rsidRDefault="00205801" w:rsidP="00B04572">
      <w:pPr>
        <w:tabs>
          <w:tab w:val="left" w:pos="709"/>
        </w:tabs>
        <w:spacing w:before="100" w:beforeAutospacing="1" w:after="100" w:afterAutospacing="1" w:line="360" w:lineRule="auto"/>
        <w:jc w:val="both"/>
        <w:rPr>
          <w:rFonts w:ascii="Verdana" w:hAnsi="Verdana"/>
          <w:b/>
          <w:bCs/>
          <w:sz w:val="26"/>
          <w:szCs w:val="26"/>
          <w:lang w:val="fr-FR"/>
        </w:rPr>
      </w:pPr>
      <w:r w:rsidRPr="00205801">
        <w:rPr>
          <w:rFonts w:ascii="Verdana" w:hAnsi="Verdana"/>
          <w:b/>
          <w:bCs/>
          <w:sz w:val="26"/>
          <w:szCs w:val="26"/>
          <w:lang w:val="fr-FR"/>
        </w:rPr>
        <w:t>3-</w:t>
      </w:r>
      <w:r w:rsidR="00B04572">
        <w:rPr>
          <w:rFonts w:ascii="Verdana" w:hAnsi="Verdana"/>
          <w:b/>
          <w:bCs/>
          <w:sz w:val="26"/>
          <w:szCs w:val="26"/>
          <w:lang w:val="fr-FR"/>
        </w:rPr>
        <w:t>3</w:t>
      </w:r>
      <w:r w:rsidRPr="00205801">
        <w:rPr>
          <w:rFonts w:ascii="Verdana" w:hAnsi="Verdana"/>
          <w:b/>
          <w:bCs/>
          <w:sz w:val="26"/>
          <w:szCs w:val="26"/>
          <w:lang w:val="fr-FR"/>
        </w:rPr>
        <w:t>-6 L’amour</w:t>
      </w:r>
    </w:p>
    <w:p w:rsidR="008D52F0" w:rsidRPr="008D52F0" w:rsidRDefault="008D52F0" w:rsidP="00164624">
      <w:pPr>
        <w:tabs>
          <w:tab w:val="left" w:pos="709"/>
        </w:tabs>
        <w:spacing w:before="100" w:beforeAutospacing="1" w:after="100" w:afterAutospacing="1" w:line="360" w:lineRule="auto"/>
        <w:rPr>
          <w:rFonts w:ascii="Verdana" w:hAnsi="Verdana"/>
          <w:sz w:val="24"/>
          <w:szCs w:val="24"/>
          <w:lang w:val="fr-FR"/>
        </w:rPr>
      </w:pPr>
      <w:r w:rsidRPr="008D52F0">
        <w:rPr>
          <w:rFonts w:ascii="Verdana" w:hAnsi="Verdana"/>
          <w:sz w:val="24"/>
          <w:szCs w:val="24"/>
          <w:lang w:val="fr-FR"/>
        </w:rPr>
        <w:t>Chaque enfant, peut fonder une famille, mais pas tout qui peut trouver l’amour familial.</w:t>
      </w:r>
    </w:p>
    <w:p w:rsidR="00205801" w:rsidRDefault="008D52F0" w:rsidP="00164624">
      <w:pPr>
        <w:tabs>
          <w:tab w:val="left" w:pos="709"/>
        </w:tabs>
        <w:spacing w:before="100" w:beforeAutospacing="1" w:after="100" w:afterAutospacing="1" w:line="360" w:lineRule="auto"/>
        <w:jc w:val="both"/>
        <w:rPr>
          <w:rFonts w:ascii="Verdana" w:hAnsi="Verdana"/>
          <w:sz w:val="24"/>
          <w:szCs w:val="24"/>
          <w:lang w:val="fr-FR"/>
        </w:rPr>
      </w:pPr>
      <w:r w:rsidRPr="008D52F0">
        <w:rPr>
          <w:rFonts w:ascii="Verdana" w:hAnsi="Verdana"/>
          <w:sz w:val="24"/>
          <w:szCs w:val="24"/>
          <w:lang w:val="fr-FR"/>
        </w:rPr>
        <w:t>Au début, le sentiment d’amour était un peu bizarre, donc la confiance ; la  paix et les réactions des kinsella inattendus, sont les premiers indices qui ont traduit la notion de l’amour pour pétale :«</w:t>
      </w:r>
      <w:r w:rsidRPr="008D52F0">
        <w:rPr>
          <w:rFonts w:ascii="Verdana" w:hAnsi="Verdana"/>
          <w:i/>
          <w:iCs/>
          <w:sz w:val="24"/>
          <w:szCs w:val="24"/>
          <w:lang w:val="fr-FR"/>
        </w:rPr>
        <w:t>Là où il y a un secret […], il y a de la honte, et nous n’avons pas besoin de honte. »</w:t>
      </w:r>
      <w:r>
        <w:rPr>
          <w:rStyle w:val="Appelnotedebasdep"/>
          <w:rFonts w:ascii="Verdana" w:hAnsi="Verdana"/>
          <w:i/>
          <w:iCs/>
          <w:sz w:val="24"/>
          <w:szCs w:val="24"/>
          <w:lang w:val="fr-FR"/>
        </w:rPr>
        <w:footnoteReference w:id="76"/>
      </w:r>
      <w:r w:rsidRPr="008D52F0">
        <w:rPr>
          <w:rFonts w:ascii="Verdana" w:hAnsi="Verdana"/>
          <w:sz w:val="24"/>
          <w:szCs w:val="24"/>
          <w:lang w:val="fr-FR"/>
        </w:rPr>
        <w:t xml:space="preserve">  Un autre passage aussi : </w:t>
      </w:r>
      <w:r w:rsidRPr="008D52F0">
        <w:rPr>
          <w:rFonts w:ascii="Verdana" w:hAnsi="Verdana"/>
          <w:i/>
          <w:iCs/>
          <w:sz w:val="24"/>
          <w:szCs w:val="24"/>
          <w:lang w:val="fr-FR"/>
        </w:rPr>
        <w:t xml:space="preserve">«  Ce soir-là, je pense qu’elle va me demander de m’agenouiller mais non : elle me borde et me dit que je </w:t>
      </w:r>
      <w:r w:rsidRPr="008D52F0">
        <w:rPr>
          <w:rFonts w:ascii="Verdana" w:hAnsi="Verdana"/>
          <w:i/>
          <w:iCs/>
          <w:sz w:val="24"/>
          <w:szCs w:val="24"/>
          <w:lang w:val="fr-FR"/>
        </w:rPr>
        <w:lastRenderedPageBreak/>
        <w:t>peux réciter deux ou trois petites prières dans mon lit. »</w:t>
      </w:r>
      <w:r>
        <w:rPr>
          <w:rStyle w:val="Appelnotedebasdep"/>
          <w:rFonts w:ascii="Verdana" w:hAnsi="Verdana"/>
          <w:i/>
          <w:iCs/>
          <w:sz w:val="24"/>
          <w:szCs w:val="24"/>
          <w:lang w:val="fr-FR"/>
        </w:rPr>
        <w:footnoteReference w:id="77"/>
      </w:r>
    </w:p>
    <w:p w:rsidR="008D52F0" w:rsidRDefault="008D52F0" w:rsidP="00164624">
      <w:pPr>
        <w:tabs>
          <w:tab w:val="left" w:pos="709"/>
        </w:tabs>
        <w:spacing w:before="100" w:beforeAutospacing="1" w:after="100" w:afterAutospacing="1" w:line="360" w:lineRule="auto"/>
        <w:jc w:val="both"/>
        <w:rPr>
          <w:rFonts w:ascii="Verdana" w:hAnsi="Verdana"/>
          <w:sz w:val="24"/>
          <w:szCs w:val="24"/>
          <w:lang w:val="fr-FR"/>
        </w:rPr>
      </w:pPr>
      <w:r w:rsidRPr="008D52F0">
        <w:rPr>
          <w:rFonts w:ascii="Verdana" w:hAnsi="Verdana"/>
          <w:sz w:val="24"/>
          <w:szCs w:val="24"/>
          <w:lang w:val="fr-FR"/>
        </w:rPr>
        <w:t>Voilà encore deux autres extraits:</w:t>
      </w:r>
    </w:p>
    <w:p w:rsidR="008D52F0" w:rsidRPr="002A1A7A" w:rsidRDefault="008D52F0" w:rsidP="002A1A7A">
      <w:pPr>
        <w:tabs>
          <w:tab w:val="left" w:pos="709"/>
        </w:tabs>
        <w:spacing w:before="100" w:beforeAutospacing="1" w:after="100" w:afterAutospacing="1" w:line="276" w:lineRule="auto"/>
        <w:ind w:left="1134"/>
        <w:jc w:val="both"/>
        <w:rPr>
          <w:rFonts w:ascii="Verdana" w:hAnsi="Verdana"/>
          <w:i/>
          <w:iCs/>
          <w:lang w:val="fr-FR"/>
        </w:rPr>
      </w:pPr>
      <w:r w:rsidRPr="002A1A7A">
        <w:rPr>
          <w:rFonts w:ascii="Verdana" w:hAnsi="Verdana"/>
          <w:i/>
          <w:iCs/>
          <w:lang w:val="fr-FR"/>
        </w:rPr>
        <w:t>« Au début, je n'arrivais pas à déchiffrer certains mots compliqués, mais Kinsella plaçait son doigt sous chacun d'eux, patiemment, jusqu'à ce que je les devine, puis je l'ai fait toute seule jusqu'au jour où je n'ai plus eu besoin de deviner, et où j'ai continué ma lecture. C'était comme apprendre à faire du vélo : j'ai senti le mouvement, la liberté d'aller à des endroits où je n'aurais pas pu aller avant, et c'était facile.»</w:t>
      </w:r>
      <w:r w:rsidRPr="002A1A7A">
        <w:rPr>
          <w:rStyle w:val="Appelnotedebasdep"/>
          <w:rFonts w:ascii="Verdana" w:hAnsi="Verdana"/>
          <w:i/>
          <w:iCs/>
          <w:lang w:val="fr-FR"/>
        </w:rPr>
        <w:footnoteReference w:id="78"/>
      </w:r>
    </w:p>
    <w:p w:rsidR="008D52F0" w:rsidRDefault="008D52F0" w:rsidP="006C0FE4">
      <w:pPr>
        <w:tabs>
          <w:tab w:val="left" w:pos="709"/>
        </w:tabs>
        <w:spacing w:before="100" w:beforeAutospacing="1" w:after="100" w:afterAutospacing="1" w:line="276" w:lineRule="auto"/>
        <w:ind w:left="1134"/>
        <w:jc w:val="both"/>
        <w:rPr>
          <w:rFonts w:ascii="Verdana" w:hAnsi="Verdana"/>
          <w:i/>
          <w:iCs/>
          <w:sz w:val="24"/>
          <w:szCs w:val="24"/>
          <w:lang w:val="fr-FR"/>
        </w:rPr>
      </w:pPr>
      <w:r w:rsidRPr="008D52F0">
        <w:rPr>
          <w:rFonts w:ascii="Verdana" w:hAnsi="Verdana"/>
          <w:i/>
          <w:iCs/>
          <w:sz w:val="24"/>
          <w:szCs w:val="24"/>
          <w:lang w:val="fr-FR"/>
        </w:rPr>
        <w:t xml:space="preserve">« </w:t>
      </w:r>
      <w:r w:rsidRPr="006C0FE4">
        <w:rPr>
          <w:rFonts w:ascii="Verdana" w:hAnsi="Verdana"/>
          <w:i/>
          <w:iCs/>
          <w:lang w:val="fr-FR"/>
        </w:rPr>
        <w:t>Le soleil, a l'oblique maintenant, renvoie une image ondulée de nous-même qui nous regardons. Durant quelques instants, j’ai peur. J’attends jusqu'à ce que je me voie non pas comme j'étais en arrivants, sous les traits d'une enfant gitan, mais comme je suis maintenant, propre, dans d'autres habi</w:t>
      </w:r>
      <w:r w:rsidR="006C0FE4" w:rsidRPr="006C0FE4">
        <w:rPr>
          <w:rFonts w:ascii="Verdana" w:hAnsi="Verdana"/>
          <w:i/>
          <w:iCs/>
          <w:lang w:val="fr-FR"/>
        </w:rPr>
        <w:t>ts, avec la femme derrière moi.</w:t>
      </w:r>
      <w:r w:rsidRPr="008D52F0">
        <w:rPr>
          <w:rFonts w:ascii="Verdana" w:hAnsi="Verdana"/>
          <w:i/>
          <w:iCs/>
          <w:sz w:val="24"/>
          <w:szCs w:val="24"/>
          <w:lang w:val="fr-FR"/>
        </w:rPr>
        <w:t>»</w:t>
      </w:r>
      <w:r>
        <w:rPr>
          <w:rStyle w:val="Appelnotedebasdep"/>
          <w:rFonts w:ascii="Verdana" w:hAnsi="Verdana"/>
          <w:i/>
          <w:iCs/>
          <w:sz w:val="24"/>
          <w:szCs w:val="24"/>
          <w:lang w:val="fr-FR"/>
        </w:rPr>
        <w:footnoteReference w:id="79"/>
      </w:r>
    </w:p>
    <w:p w:rsidR="008D52F0" w:rsidRPr="008D52F0" w:rsidRDefault="008D52F0" w:rsidP="007C1749">
      <w:pPr>
        <w:tabs>
          <w:tab w:val="left" w:pos="709"/>
        </w:tabs>
        <w:spacing w:before="100" w:beforeAutospacing="1" w:after="100" w:afterAutospacing="1" w:line="360" w:lineRule="auto"/>
        <w:jc w:val="both"/>
        <w:rPr>
          <w:rFonts w:ascii="Verdana" w:hAnsi="Verdana"/>
          <w:sz w:val="24"/>
          <w:szCs w:val="24"/>
          <w:lang w:val="fr-FR"/>
        </w:rPr>
      </w:pPr>
      <w:r w:rsidRPr="008D52F0">
        <w:rPr>
          <w:rFonts w:ascii="Verdana" w:hAnsi="Verdana"/>
          <w:sz w:val="24"/>
          <w:szCs w:val="24"/>
          <w:lang w:val="fr-FR"/>
        </w:rPr>
        <w:t>Cela a vraiment fait sentir à Pétale qu'elle fait partie de la famille, car il n'y a pas de secrets. Elle n'a plus à avoir peur lorsqu'elle fait uneerreur, et surtout elle est libre.</w:t>
      </w:r>
    </w:p>
    <w:p w:rsidR="008D52F0" w:rsidRDefault="008D52F0" w:rsidP="00164624">
      <w:pPr>
        <w:tabs>
          <w:tab w:val="left" w:pos="709"/>
        </w:tabs>
        <w:spacing w:before="100" w:beforeAutospacing="1" w:after="100" w:afterAutospacing="1" w:line="360" w:lineRule="auto"/>
        <w:jc w:val="both"/>
        <w:rPr>
          <w:rFonts w:ascii="Verdana" w:hAnsi="Verdana"/>
          <w:i/>
          <w:iCs/>
          <w:sz w:val="24"/>
          <w:szCs w:val="24"/>
          <w:lang w:val="fr-FR"/>
        </w:rPr>
      </w:pPr>
      <w:r w:rsidRPr="008D52F0">
        <w:rPr>
          <w:rFonts w:ascii="Verdana" w:hAnsi="Verdana"/>
          <w:sz w:val="24"/>
          <w:szCs w:val="24"/>
          <w:lang w:val="fr-FR"/>
        </w:rPr>
        <w:t>Au fil du temps, la fille a compris que sa relation avec les kinsella n'est pas seulement un bon traitement, mais c’est un pur amour partagé entre les trois. Les passages suivants explique cela</w:t>
      </w:r>
      <w:r>
        <w:rPr>
          <w:rFonts w:ascii="Verdana" w:hAnsi="Verdana"/>
          <w:sz w:val="24"/>
          <w:szCs w:val="24"/>
          <w:lang w:val="fr-FR"/>
        </w:rPr>
        <w:t> </w:t>
      </w:r>
      <w:r w:rsidRPr="008D52F0">
        <w:rPr>
          <w:rFonts w:ascii="Verdana" w:hAnsi="Verdana"/>
          <w:i/>
          <w:iCs/>
          <w:sz w:val="24"/>
          <w:szCs w:val="24"/>
          <w:lang w:val="fr-FR"/>
        </w:rPr>
        <w:t>:« Nous ne parlons ni l'une ni l’autre, comme les gens se taisent parfois quand ils sont heureux. »</w:t>
      </w:r>
      <w:r>
        <w:rPr>
          <w:rStyle w:val="Appelnotedebasdep"/>
          <w:rFonts w:ascii="Verdana" w:hAnsi="Verdana"/>
          <w:i/>
          <w:iCs/>
          <w:sz w:val="24"/>
          <w:szCs w:val="24"/>
          <w:lang w:val="fr-FR"/>
        </w:rPr>
        <w:footnoteReference w:id="80"/>
      </w:r>
    </w:p>
    <w:p w:rsidR="008D52F0" w:rsidRPr="008D52F0" w:rsidRDefault="008D52F0" w:rsidP="00164624">
      <w:pPr>
        <w:tabs>
          <w:tab w:val="left" w:pos="709"/>
          <w:tab w:val="left" w:pos="1134"/>
        </w:tabs>
        <w:spacing w:before="100" w:beforeAutospacing="1" w:after="100" w:afterAutospacing="1" w:line="360" w:lineRule="auto"/>
        <w:jc w:val="both"/>
        <w:rPr>
          <w:rFonts w:ascii="Verdana" w:hAnsi="Verdana"/>
          <w:i/>
          <w:iCs/>
          <w:sz w:val="24"/>
          <w:szCs w:val="24"/>
          <w:lang w:val="fr-FR"/>
        </w:rPr>
      </w:pPr>
      <w:r w:rsidRPr="008D52F0">
        <w:rPr>
          <w:rFonts w:ascii="Verdana" w:hAnsi="Verdana"/>
          <w:i/>
          <w:iCs/>
          <w:sz w:val="24"/>
          <w:szCs w:val="24"/>
          <w:lang w:val="fr-FR"/>
        </w:rPr>
        <w:t xml:space="preserve">« Kinsella prend ma main dans la sienne. Dès qu'il la prend, je me rends compte que mon père ne m'a absolument jamais tenu la main, et une partie de moi voudrait que Kinsella me lâche pour que je n'aie pas à éprouver cette sensation. C'est une sensation pénible, mais progressivement je m'apaise et ne me préoccupe plus de la différence </w:t>
      </w:r>
      <w:r w:rsidRPr="008D52F0">
        <w:rPr>
          <w:rFonts w:ascii="Verdana" w:hAnsi="Verdana"/>
          <w:i/>
          <w:iCs/>
          <w:sz w:val="24"/>
          <w:szCs w:val="24"/>
          <w:lang w:val="fr-FR"/>
        </w:rPr>
        <w:lastRenderedPageBreak/>
        <w:t>entre ma vie à la maison et la vie que j'ai ici. »</w:t>
      </w:r>
      <w:r>
        <w:rPr>
          <w:rStyle w:val="Appelnotedebasdep"/>
          <w:rFonts w:ascii="Verdana" w:hAnsi="Verdana"/>
          <w:i/>
          <w:iCs/>
          <w:sz w:val="24"/>
          <w:szCs w:val="24"/>
          <w:lang w:val="fr-FR"/>
        </w:rPr>
        <w:footnoteReference w:id="81"/>
      </w:r>
    </w:p>
    <w:p w:rsidR="00D63A95" w:rsidRDefault="008D52F0" w:rsidP="00164624">
      <w:pPr>
        <w:spacing w:before="100" w:beforeAutospacing="1" w:after="100" w:afterAutospacing="1" w:line="360" w:lineRule="auto"/>
        <w:jc w:val="both"/>
        <w:rPr>
          <w:rFonts w:ascii="Verdana" w:hAnsi="Verdana"/>
          <w:i/>
          <w:iCs/>
          <w:sz w:val="24"/>
          <w:szCs w:val="24"/>
          <w:lang w:val="fr-FR"/>
        </w:rPr>
      </w:pPr>
      <w:r w:rsidRPr="008D52F0">
        <w:rPr>
          <w:rFonts w:ascii="Verdana" w:hAnsi="Verdana"/>
          <w:i/>
          <w:iCs/>
          <w:sz w:val="24"/>
          <w:szCs w:val="24"/>
          <w:lang w:val="fr-FR"/>
        </w:rPr>
        <w:t>« Elle se penche sur moi et me donne un baiser, un vrai baiser, et me dit bonne nuit. »</w:t>
      </w:r>
      <w:r>
        <w:rPr>
          <w:rStyle w:val="Appelnotedebasdep"/>
          <w:rFonts w:ascii="Verdana" w:hAnsi="Verdana"/>
          <w:i/>
          <w:iCs/>
          <w:sz w:val="24"/>
          <w:szCs w:val="24"/>
          <w:lang w:val="fr-FR"/>
        </w:rPr>
        <w:footnoteReference w:id="82"/>
      </w:r>
    </w:p>
    <w:p w:rsidR="008D52F0" w:rsidRDefault="008D52F0" w:rsidP="00164624">
      <w:pPr>
        <w:spacing w:before="100" w:beforeAutospacing="1" w:after="100" w:afterAutospacing="1" w:line="360" w:lineRule="auto"/>
        <w:jc w:val="both"/>
        <w:rPr>
          <w:rFonts w:ascii="Verdana" w:hAnsi="Verdana"/>
          <w:sz w:val="24"/>
          <w:szCs w:val="24"/>
          <w:lang w:val="fr-FR"/>
        </w:rPr>
      </w:pPr>
      <w:r w:rsidRPr="008D52F0">
        <w:rPr>
          <w:rFonts w:ascii="Verdana" w:hAnsi="Verdana"/>
          <w:sz w:val="24"/>
          <w:szCs w:val="24"/>
          <w:lang w:val="fr-FR"/>
        </w:rPr>
        <w:t>Finalement, la fillette et pour la première fois Elle cri</w:t>
      </w:r>
      <w:r>
        <w:rPr>
          <w:rFonts w:ascii="Verdana" w:hAnsi="Verdana"/>
          <w:sz w:val="24"/>
          <w:szCs w:val="24"/>
          <w:lang w:val="fr-FR"/>
        </w:rPr>
        <w:t>e le mot "papa" du fond du cœur :</w:t>
      </w:r>
    </w:p>
    <w:p w:rsidR="008D52F0" w:rsidRDefault="008D52F0" w:rsidP="00164624">
      <w:pPr>
        <w:spacing w:before="100" w:beforeAutospacing="1" w:after="100" w:afterAutospacing="1" w:line="360" w:lineRule="auto"/>
        <w:jc w:val="both"/>
        <w:rPr>
          <w:rFonts w:ascii="Verdana" w:hAnsi="Verdana"/>
          <w:i/>
          <w:iCs/>
          <w:sz w:val="24"/>
          <w:szCs w:val="24"/>
          <w:lang w:val="fr-FR"/>
        </w:rPr>
      </w:pPr>
      <w:r w:rsidRPr="008D52F0">
        <w:rPr>
          <w:rFonts w:ascii="Verdana" w:hAnsi="Verdana"/>
          <w:i/>
          <w:iCs/>
          <w:sz w:val="24"/>
          <w:szCs w:val="24"/>
          <w:lang w:val="fr-FR"/>
        </w:rPr>
        <w:t>« « Papa », je l’appelle sans relâche, je l’avertis sans relâche. « papa » »</w:t>
      </w:r>
      <w:r>
        <w:rPr>
          <w:rStyle w:val="Appelnotedebasdep"/>
          <w:rFonts w:ascii="Verdana" w:hAnsi="Verdana"/>
          <w:i/>
          <w:iCs/>
          <w:sz w:val="24"/>
          <w:szCs w:val="24"/>
          <w:lang w:val="fr-FR"/>
        </w:rPr>
        <w:footnoteReference w:id="83"/>
      </w:r>
    </w:p>
    <w:p w:rsidR="008D52F0" w:rsidRDefault="008D52F0" w:rsidP="00065B1C">
      <w:pPr>
        <w:spacing w:before="100" w:beforeAutospacing="1" w:after="100" w:afterAutospacing="1" w:line="360" w:lineRule="auto"/>
        <w:jc w:val="both"/>
        <w:rPr>
          <w:rFonts w:ascii="Verdana" w:hAnsi="Verdana"/>
          <w:b/>
          <w:bCs/>
          <w:sz w:val="26"/>
          <w:szCs w:val="26"/>
          <w:lang w:val="fr-FR"/>
        </w:rPr>
      </w:pPr>
      <w:r w:rsidRPr="008D52F0">
        <w:rPr>
          <w:rFonts w:ascii="Verdana" w:hAnsi="Verdana"/>
          <w:b/>
          <w:bCs/>
          <w:sz w:val="26"/>
          <w:szCs w:val="26"/>
          <w:lang w:val="fr-FR"/>
        </w:rPr>
        <w:t>3-</w:t>
      </w:r>
      <w:r w:rsidR="00065B1C">
        <w:rPr>
          <w:rFonts w:ascii="Verdana" w:hAnsi="Verdana"/>
          <w:b/>
          <w:bCs/>
          <w:sz w:val="26"/>
          <w:szCs w:val="26"/>
          <w:lang w:val="fr-FR"/>
        </w:rPr>
        <w:t>4-</w:t>
      </w:r>
      <w:r w:rsidRPr="008D52F0">
        <w:rPr>
          <w:rFonts w:ascii="Verdana" w:hAnsi="Verdana"/>
          <w:b/>
          <w:bCs/>
          <w:sz w:val="26"/>
          <w:szCs w:val="26"/>
          <w:lang w:val="fr-FR"/>
        </w:rPr>
        <w:t xml:space="preserve"> Le mythe personnel</w:t>
      </w:r>
    </w:p>
    <w:p w:rsidR="008D52F0" w:rsidRDefault="008D52F0" w:rsidP="00164624">
      <w:pPr>
        <w:spacing w:before="100" w:beforeAutospacing="1" w:after="100" w:afterAutospacing="1" w:line="360" w:lineRule="auto"/>
        <w:jc w:val="both"/>
        <w:rPr>
          <w:rFonts w:ascii="Verdana" w:hAnsi="Verdana"/>
          <w:i/>
          <w:iCs/>
          <w:sz w:val="26"/>
          <w:szCs w:val="26"/>
          <w:lang w:val="fr-FR"/>
        </w:rPr>
      </w:pPr>
      <w:r w:rsidRPr="008D52F0">
        <w:rPr>
          <w:rFonts w:ascii="Verdana" w:hAnsi="Verdana"/>
          <w:sz w:val="26"/>
          <w:szCs w:val="26"/>
          <w:lang w:val="fr-FR"/>
        </w:rPr>
        <w:t xml:space="preserve">Le mythe personnelle c’est </w:t>
      </w:r>
      <w:r w:rsidRPr="008D52F0">
        <w:rPr>
          <w:rFonts w:ascii="Verdana" w:hAnsi="Verdana"/>
          <w:i/>
          <w:iCs/>
          <w:sz w:val="26"/>
          <w:szCs w:val="26"/>
          <w:lang w:val="fr-FR"/>
        </w:rPr>
        <w:t>« est l’image que l’écrivain se construit de façon inconsciente dans son œuvre ou dans son texte, et qui permet de saisir sa personnalité (qui laisse transparaître la nature de sa personne) »</w:t>
      </w:r>
      <w:r>
        <w:rPr>
          <w:rStyle w:val="Appelnotedebasdep"/>
          <w:rFonts w:ascii="Verdana" w:hAnsi="Verdana"/>
          <w:i/>
          <w:iCs/>
          <w:sz w:val="26"/>
          <w:szCs w:val="26"/>
          <w:lang w:val="fr-FR"/>
        </w:rPr>
        <w:footnoteReference w:id="84"/>
      </w:r>
    </w:p>
    <w:p w:rsidR="008D52F0" w:rsidRDefault="008D52F0" w:rsidP="00164624">
      <w:pPr>
        <w:spacing w:before="100" w:beforeAutospacing="1" w:after="100" w:afterAutospacing="1" w:line="360" w:lineRule="auto"/>
        <w:jc w:val="both"/>
        <w:rPr>
          <w:rFonts w:ascii="Verdana" w:hAnsi="Verdana"/>
          <w:sz w:val="26"/>
          <w:szCs w:val="26"/>
          <w:lang w:val="fr-FR"/>
        </w:rPr>
      </w:pPr>
      <w:r w:rsidRPr="008D52F0">
        <w:rPr>
          <w:rFonts w:ascii="Verdana" w:hAnsi="Verdana"/>
          <w:sz w:val="26"/>
          <w:szCs w:val="26"/>
          <w:lang w:val="fr-FR"/>
        </w:rPr>
        <w:t>Les écrits de Claire keegan sont des écrits dramatiques, elle y relate souvent des situations réelles d’une façon artistique pour enrichir sa production littéraire. Citant quelques passages :</w:t>
      </w:r>
    </w:p>
    <w:p w:rsidR="008D52F0" w:rsidRPr="00985311" w:rsidRDefault="008D52F0" w:rsidP="00985311">
      <w:pPr>
        <w:spacing w:before="100" w:beforeAutospacing="1" w:after="100" w:afterAutospacing="1"/>
        <w:ind w:left="1134"/>
        <w:jc w:val="both"/>
        <w:rPr>
          <w:rFonts w:ascii="Verdana" w:hAnsi="Verdana"/>
          <w:i/>
          <w:iCs/>
          <w:lang w:val="fr-FR"/>
        </w:rPr>
      </w:pPr>
      <w:r w:rsidRPr="00985311">
        <w:rPr>
          <w:rFonts w:ascii="Verdana" w:hAnsi="Verdana"/>
          <w:i/>
          <w:iCs/>
          <w:lang w:val="fr-FR"/>
        </w:rPr>
        <w:t>« Un écrivain se doit d’ajouter des détails, c’est très important. Ce que je vois et ce que je ressens se traduit par ce que j’écris. Le fait d’ajouter des détails permet de donner des sens plus ou moins différents à des scènes du livre. On a chacun une interprétation différente, on ne comprend pas tout de la même façon. »</w:t>
      </w:r>
      <w:r w:rsidR="005A619A" w:rsidRPr="00985311">
        <w:rPr>
          <w:rStyle w:val="Appelnotedebasdep"/>
          <w:rFonts w:ascii="Verdana" w:hAnsi="Verdana"/>
          <w:i/>
          <w:iCs/>
          <w:lang w:val="fr-FR"/>
        </w:rPr>
        <w:footnoteReference w:id="85"/>
      </w:r>
    </w:p>
    <w:p w:rsidR="00570A13" w:rsidRDefault="005A619A" w:rsidP="00164624">
      <w:pPr>
        <w:spacing w:before="100" w:beforeAutospacing="1" w:after="100" w:afterAutospacing="1" w:line="360" w:lineRule="auto"/>
        <w:jc w:val="both"/>
        <w:rPr>
          <w:rFonts w:ascii="Verdana" w:hAnsi="Verdana"/>
          <w:i/>
          <w:iCs/>
          <w:sz w:val="24"/>
          <w:szCs w:val="24"/>
          <w:lang w:val="fr-FR"/>
        </w:rPr>
      </w:pPr>
      <w:r w:rsidRPr="005A619A">
        <w:rPr>
          <w:rFonts w:ascii="Verdana" w:hAnsi="Verdana"/>
          <w:i/>
          <w:iCs/>
          <w:sz w:val="24"/>
          <w:szCs w:val="24"/>
          <w:lang w:val="fr-FR"/>
        </w:rPr>
        <w:t>« En fait, j’écris pour comprendre et dire ce qui ne se dit pas. D’après moi, aucun personnage célèbre ne le serait s’il n’avait pas lu. »</w:t>
      </w:r>
      <w:r>
        <w:rPr>
          <w:rStyle w:val="Appelnotedebasdep"/>
          <w:rFonts w:ascii="Verdana" w:hAnsi="Verdana"/>
          <w:i/>
          <w:iCs/>
          <w:sz w:val="24"/>
          <w:szCs w:val="24"/>
          <w:lang w:val="fr-FR"/>
        </w:rPr>
        <w:footnoteReference w:id="86"/>
      </w:r>
    </w:p>
    <w:p w:rsidR="005A619A" w:rsidRPr="005A619A" w:rsidRDefault="005A619A" w:rsidP="00164624">
      <w:pPr>
        <w:spacing w:before="100" w:beforeAutospacing="1" w:after="100" w:afterAutospacing="1" w:line="360" w:lineRule="auto"/>
        <w:rPr>
          <w:rFonts w:ascii="Verdana" w:hAnsi="Verdana"/>
          <w:sz w:val="24"/>
          <w:szCs w:val="24"/>
          <w:lang w:val="fr-FR"/>
        </w:rPr>
      </w:pPr>
      <w:r w:rsidRPr="005A619A">
        <w:rPr>
          <w:rFonts w:ascii="Verdana" w:hAnsi="Verdana"/>
          <w:sz w:val="24"/>
          <w:szCs w:val="24"/>
          <w:lang w:val="fr-FR"/>
        </w:rPr>
        <w:t>Trouver l’origine du mythe perso</w:t>
      </w:r>
      <w:r>
        <w:rPr>
          <w:rFonts w:ascii="Verdana" w:hAnsi="Verdana"/>
          <w:sz w:val="24"/>
          <w:szCs w:val="24"/>
          <w:lang w:val="fr-FR"/>
        </w:rPr>
        <w:t>nnele</w:t>
      </w:r>
      <w:r w:rsidRPr="005A619A">
        <w:rPr>
          <w:rFonts w:ascii="Verdana" w:hAnsi="Verdana"/>
          <w:sz w:val="24"/>
          <w:szCs w:val="24"/>
          <w:lang w:val="fr-FR"/>
        </w:rPr>
        <w:t xml:space="preserve"> de Claire Keegan revient à </w:t>
      </w:r>
      <w:r w:rsidRPr="005A619A">
        <w:rPr>
          <w:rFonts w:ascii="Verdana" w:hAnsi="Verdana"/>
          <w:sz w:val="24"/>
          <w:szCs w:val="24"/>
          <w:lang w:val="fr-FR"/>
        </w:rPr>
        <w:lastRenderedPageBreak/>
        <w:t xml:space="preserve">étudier le lieu familial et social, c’est à travers le rôle joué par les personnages qu’on peut dégager l’inconscient de l’écrivaine. </w:t>
      </w:r>
    </w:p>
    <w:p w:rsidR="005A619A" w:rsidRPr="005A619A" w:rsidRDefault="005A619A" w:rsidP="00EC0B37">
      <w:pPr>
        <w:spacing w:before="100" w:beforeAutospacing="1" w:after="100" w:afterAutospacing="1" w:line="360" w:lineRule="auto"/>
        <w:jc w:val="both"/>
        <w:rPr>
          <w:rFonts w:ascii="Verdana" w:hAnsi="Verdana"/>
          <w:i/>
          <w:iCs/>
          <w:sz w:val="24"/>
          <w:szCs w:val="24"/>
          <w:lang w:val="fr-FR"/>
        </w:rPr>
      </w:pPr>
      <w:r w:rsidRPr="005A619A">
        <w:rPr>
          <w:rFonts w:ascii="Verdana" w:hAnsi="Verdana"/>
          <w:sz w:val="24"/>
          <w:szCs w:val="24"/>
          <w:lang w:val="fr-FR"/>
        </w:rPr>
        <w:t xml:space="preserve">Tout d’abord, le caractère de la narratrice, aussi </w:t>
      </w:r>
      <w:r>
        <w:rPr>
          <w:rFonts w:ascii="Verdana" w:hAnsi="Verdana"/>
          <w:sz w:val="24"/>
          <w:szCs w:val="24"/>
          <w:lang w:val="fr-FR"/>
        </w:rPr>
        <w:t>le choix de  prônonpersonnele</w:t>
      </w:r>
      <w:r w:rsidRPr="005A619A">
        <w:rPr>
          <w:rFonts w:ascii="Verdana" w:hAnsi="Verdana"/>
          <w:sz w:val="24"/>
          <w:szCs w:val="24"/>
          <w:lang w:val="fr-FR"/>
        </w:rPr>
        <w:t xml:space="preserve"> je, même le choix du lieu où se déroulent l’histoire et la description détaillée, les thèmes abordés dans cette histoire : l’abandonnement et la maltraitance, et un enfant qui cherche le bonheur et l’amour de la famille sont tous des thèmes très répondus dans la société irlandaise. Donc, ils sont tous des indices qui montrent que la narratrice n'est qu’une image de l’écrivaine :</w:t>
      </w:r>
      <w:r w:rsidRPr="005A619A">
        <w:rPr>
          <w:rFonts w:ascii="Verdana" w:hAnsi="Verdana"/>
          <w:i/>
          <w:iCs/>
          <w:sz w:val="24"/>
          <w:szCs w:val="24"/>
          <w:lang w:val="fr-FR"/>
        </w:rPr>
        <w:t xml:space="preserve"> « Je dirais que c’est un roman réaliste, car c’est la vie de millions de gens en Irlande. La petite fille ne reste pas chez les Kinsella, car dans la vraie vie, elle devrait rentrer chez elle. »</w:t>
      </w:r>
      <w:r>
        <w:rPr>
          <w:rStyle w:val="Appelnotedebasdep"/>
          <w:rFonts w:ascii="Verdana" w:hAnsi="Verdana"/>
          <w:i/>
          <w:iCs/>
          <w:sz w:val="24"/>
          <w:szCs w:val="24"/>
          <w:lang w:val="fr-FR"/>
        </w:rPr>
        <w:footnoteReference w:id="87"/>
      </w:r>
    </w:p>
    <w:p w:rsidR="005A619A" w:rsidRDefault="005A619A" w:rsidP="00164624">
      <w:pPr>
        <w:spacing w:before="100" w:beforeAutospacing="1" w:after="100" w:afterAutospacing="1" w:line="360" w:lineRule="auto"/>
        <w:jc w:val="both"/>
        <w:rPr>
          <w:rFonts w:ascii="Verdana" w:hAnsi="Verdana"/>
          <w:sz w:val="24"/>
          <w:szCs w:val="24"/>
          <w:lang w:val="fr-FR"/>
        </w:rPr>
      </w:pPr>
      <w:r w:rsidRPr="005A619A">
        <w:rPr>
          <w:rFonts w:ascii="Verdana" w:hAnsi="Verdana"/>
          <w:sz w:val="24"/>
          <w:szCs w:val="24"/>
          <w:lang w:val="fr-FR"/>
        </w:rPr>
        <w:t>Expliquer le mythe personnel nous revient alors à étudier la biographie de l’auteure.</w:t>
      </w:r>
    </w:p>
    <w:p w:rsidR="005A619A" w:rsidRPr="00EC0B37" w:rsidRDefault="00EC0B37" w:rsidP="00EC0B37">
      <w:pPr>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 xml:space="preserve">3-5- </w:t>
      </w:r>
      <w:r w:rsidR="005A619A" w:rsidRPr="00EC0B37">
        <w:rPr>
          <w:rFonts w:ascii="Verdana" w:hAnsi="Verdana"/>
          <w:b/>
          <w:bCs/>
          <w:sz w:val="26"/>
          <w:szCs w:val="26"/>
          <w:lang w:val="fr-FR"/>
        </w:rPr>
        <w:t>La confrontation avec la biographie</w:t>
      </w:r>
    </w:p>
    <w:p w:rsidR="005A619A" w:rsidRDefault="005A619A" w:rsidP="00164624">
      <w:pPr>
        <w:spacing w:before="100" w:beforeAutospacing="1" w:after="100" w:afterAutospacing="1" w:line="360" w:lineRule="auto"/>
        <w:jc w:val="both"/>
        <w:rPr>
          <w:rFonts w:ascii="Verdana" w:hAnsi="Verdana"/>
          <w:sz w:val="24"/>
          <w:szCs w:val="24"/>
          <w:lang w:val="fr-FR"/>
        </w:rPr>
      </w:pPr>
      <w:r w:rsidRPr="005A619A">
        <w:rPr>
          <w:rFonts w:ascii="Verdana" w:hAnsi="Verdana"/>
          <w:sz w:val="24"/>
          <w:szCs w:val="24"/>
          <w:lang w:val="fr-FR"/>
        </w:rPr>
        <w:t>Pour vérifier les résultats acquis, on doit trouver le lien avec la vie personnelle de l’écrivain et ses écrits.</w:t>
      </w:r>
    </w:p>
    <w:p w:rsidR="005A619A" w:rsidRDefault="00EC0B37" w:rsidP="00164624">
      <w:pPr>
        <w:spacing w:before="100" w:beforeAutospacing="1" w:after="100" w:afterAutospacing="1" w:line="360" w:lineRule="auto"/>
        <w:jc w:val="both"/>
        <w:rPr>
          <w:rFonts w:ascii="Verdana" w:hAnsi="Verdana"/>
          <w:b/>
          <w:bCs/>
          <w:sz w:val="26"/>
          <w:szCs w:val="26"/>
          <w:lang w:val="fr-FR"/>
        </w:rPr>
      </w:pPr>
      <w:r>
        <w:rPr>
          <w:rFonts w:ascii="Verdana" w:hAnsi="Verdana"/>
          <w:b/>
          <w:bCs/>
          <w:sz w:val="26"/>
          <w:szCs w:val="26"/>
          <w:lang w:val="fr-FR"/>
        </w:rPr>
        <w:t>3-5</w:t>
      </w:r>
      <w:r w:rsidR="005A619A" w:rsidRPr="005A619A">
        <w:rPr>
          <w:rFonts w:ascii="Verdana" w:hAnsi="Verdana"/>
          <w:b/>
          <w:bCs/>
          <w:sz w:val="26"/>
          <w:szCs w:val="26"/>
          <w:lang w:val="fr-FR"/>
        </w:rPr>
        <w:t>-1- La biographie de Claire Keegan</w:t>
      </w:r>
    </w:p>
    <w:p w:rsidR="005A619A" w:rsidRDefault="005A619A" w:rsidP="00164624">
      <w:pPr>
        <w:spacing w:before="100" w:beforeAutospacing="1" w:after="100" w:afterAutospacing="1" w:line="360" w:lineRule="auto"/>
        <w:jc w:val="both"/>
        <w:rPr>
          <w:rFonts w:ascii="Verdana" w:hAnsi="Verdana"/>
          <w:sz w:val="24"/>
          <w:szCs w:val="24"/>
          <w:lang w:val="fr-FR"/>
        </w:rPr>
      </w:pPr>
      <w:r w:rsidRPr="005A619A">
        <w:rPr>
          <w:rFonts w:ascii="Verdana" w:hAnsi="Verdana"/>
          <w:sz w:val="24"/>
          <w:szCs w:val="24"/>
          <w:lang w:val="fr-FR"/>
        </w:rPr>
        <w:t xml:space="preserve">Claire Keegan est une femme de lettre née en 1968  à Wexford, sur la côte Est en République d’Irlande. Sa vie ressemble à de nombreux irlandais de sa génération : issue d’une famille catholique nombreuse. A l’âge de 17 ans, elle part aux États-Unis pour étudier l’anglais et les sciences politiques à l’université de Loyola à la Nouvelle-Orléans. En 1992, elle revient en Irlande et à cause de chômage, elle enseigne à l'Université du pays de Galles et complète ses études (MA en écriture </w:t>
      </w:r>
      <w:r w:rsidRPr="005A619A">
        <w:rPr>
          <w:rFonts w:ascii="Verdana" w:hAnsi="Verdana"/>
          <w:sz w:val="24"/>
          <w:szCs w:val="24"/>
          <w:lang w:val="fr-FR"/>
        </w:rPr>
        <w:lastRenderedPageBreak/>
        <w:t xml:space="preserve">créative) pour devenir écrivain. Après, elle est devenue membre de l’association Aosdana qui regroupe des artistes Irlandais et dont le but est de promouvoir l’art, elle continue d’enseigner l’écriture. En 1999, elle a publié son premier recueil de nouvelles, intitulé </w:t>
      </w:r>
      <w:r w:rsidRPr="00463E4D">
        <w:rPr>
          <w:rFonts w:ascii="Verdana" w:hAnsi="Verdana"/>
          <w:i/>
          <w:iCs/>
          <w:sz w:val="24"/>
          <w:szCs w:val="24"/>
          <w:lang w:val="fr-FR"/>
        </w:rPr>
        <w:t>l’Antarctique</w:t>
      </w:r>
      <w:r w:rsidRPr="005A619A">
        <w:rPr>
          <w:rFonts w:ascii="Verdana" w:hAnsi="Verdana"/>
          <w:sz w:val="24"/>
          <w:szCs w:val="24"/>
          <w:lang w:val="fr-FR"/>
        </w:rPr>
        <w:t xml:space="preserve">. Il est récompensé par le prix Rooney de littérature. Son deuxième recueil de nouvelles </w:t>
      </w:r>
      <w:r w:rsidRPr="00463E4D">
        <w:rPr>
          <w:rFonts w:ascii="Verdana" w:hAnsi="Verdana"/>
          <w:i/>
          <w:iCs/>
          <w:sz w:val="24"/>
          <w:szCs w:val="24"/>
          <w:lang w:val="fr-FR"/>
        </w:rPr>
        <w:t>A travers les champs bleus</w:t>
      </w:r>
      <w:r w:rsidRPr="005A619A">
        <w:rPr>
          <w:rFonts w:ascii="Verdana" w:hAnsi="Verdana"/>
          <w:sz w:val="24"/>
          <w:szCs w:val="24"/>
          <w:lang w:val="fr-FR"/>
        </w:rPr>
        <w:t xml:space="preserve"> sera publié huit ans plus tard.</w:t>
      </w:r>
    </w:p>
    <w:p w:rsidR="00463E4D" w:rsidRDefault="00463E4D" w:rsidP="00164624">
      <w:pPr>
        <w:spacing w:before="100" w:beforeAutospacing="1" w:after="100" w:afterAutospacing="1" w:line="360" w:lineRule="auto"/>
        <w:jc w:val="both"/>
        <w:rPr>
          <w:rFonts w:ascii="Verdana" w:hAnsi="Verdana"/>
          <w:i/>
          <w:iCs/>
          <w:sz w:val="24"/>
          <w:szCs w:val="24"/>
          <w:lang w:val="fr-FR"/>
        </w:rPr>
      </w:pPr>
      <w:r>
        <w:rPr>
          <w:rFonts w:ascii="Verdana" w:hAnsi="Verdana"/>
          <w:sz w:val="24"/>
          <w:szCs w:val="24"/>
          <w:lang w:val="fr-FR"/>
        </w:rPr>
        <w:t>L'an 2009, Keegan a publié</w:t>
      </w:r>
      <w:r w:rsidRPr="00463E4D">
        <w:rPr>
          <w:rFonts w:ascii="Verdana" w:hAnsi="Verdana"/>
          <w:sz w:val="24"/>
          <w:szCs w:val="24"/>
          <w:lang w:val="fr-FR"/>
        </w:rPr>
        <w:t xml:space="preserve"> son nouvelle </w:t>
      </w:r>
      <w:r w:rsidRPr="00463E4D">
        <w:rPr>
          <w:rFonts w:ascii="Verdana" w:hAnsi="Verdana"/>
          <w:i/>
          <w:iCs/>
          <w:sz w:val="24"/>
          <w:szCs w:val="24"/>
          <w:lang w:val="fr-FR"/>
        </w:rPr>
        <w:t>Les trois lumières "Foster"</w:t>
      </w:r>
      <w:r w:rsidRPr="00463E4D">
        <w:rPr>
          <w:rFonts w:ascii="Verdana" w:hAnsi="Verdana"/>
          <w:sz w:val="24"/>
          <w:szCs w:val="24"/>
          <w:lang w:val="fr-FR"/>
        </w:rPr>
        <w:t xml:space="preserve"> qui a remporté un beau succès critique et public. Et </w:t>
      </w:r>
      <w:r w:rsidRPr="00463E4D">
        <w:rPr>
          <w:rFonts w:ascii="Verdana" w:hAnsi="Verdana"/>
          <w:i/>
          <w:iCs/>
          <w:sz w:val="24"/>
          <w:szCs w:val="24"/>
          <w:lang w:val="fr-FR"/>
        </w:rPr>
        <w:t>"Ce genre de petites choses" ("Small Things like These"),</w:t>
      </w:r>
      <w:r w:rsidRPr="00463E4D">
        <w:rPr>
          <w:rFonts w:ascii="Verdana" w:hAnsi="Verdana"/>
          <w:sz w:val="24"/>
          <w:szCs w:val="24"/>
          <w:lang w:val="fr-FR"/>
        </w:rPr>
        <w:t xml:space="preserve"> paru en novembre 2020, est une novelle de la même eau que le très remarqué </w:t>
      </w:r>
      <w:r w:rsidRPr="00463E4D">
        <w:rPr>
          <w:rFonts w:ascii="Verdana" w:hAnsi="Verdana"/>
          <w:i/>
          <w:iCs/>
          <w:sz w:val="24"/>
          <w:szCs w:val="24"/>
          <w:lang w:val="fr-FR"/>
        </w:rPr>
        <w:t>"Les trois lumières".</w:t>
      </w:r>
      <w:r w:rsidR="005B5603">
        <w:rPr>
          <w:rStyle w:val="Appelnotedebasdep"/>
          <w:rFonts w:ascii="Verdana" w:hAnsi="Verdana"/>
          <w:i/>
          <w:iCs/>
          <w:sz w:val="24"/>
          <w:szCs w:val="24"/>
          <w:lang w:val="fr-FR"/>
        </w:rPr>
        <w:footnoteReference w:id="88"/>
      </w:r>
    </w:p>
    <w:p w:rsidR="00463E4D" w:rsidRDefault="00463E4D" w:rsidP="00164624">
      <w:pPr>
        <w:spacing w:before="100" w:beforeAutospacing="1" w:after="100" w:afterAutospacing="1" w:line="360" w:lineRule="auto"/>
        <w:jc w:val="both"/>
        <w:rPr>
          <w:rFonts w:ascii="Verdana" w:hAnsi="Verdana"/>
          <w:sz w:val="24"/>
          <w:szCs w:val="24"/>
          <w:lang w:val="fr-FR"/>
        </w:rPr>
      </w:pPr>
      <w:r w:rsidRPr="00463E4D">
        <w:rPr>
          <w:rFonts w:ascii="Verdana" w:hAnsi="Verdana"/>
          <w:sz w:val="24"/>
          <w:szCs w:val="24"/>
          <w:lang w:val="fr-FR"/>
        </w:rPr>
        <w:t>L’écrivaine dépeint en effet le quotidien rural de l’Irlande, où les relations sont marquées par l’absence de communication et le manque d’affection. Lors d’une interview, en répondant à une question pourquoi elle écrit pour les enfants, l'écrivaine déclare :</w:t>
      </w:r>
    </w:p>
    <w:p w:rsidR="00463E4D" w:rsidRDefault="00463E4D" w:rsidP="007326C1">
      <w:pPr>
        <w:spacing w:before="100" w:beforeAutospacing="1" w:after="100" w:afterAutospacing="1"/>
        <w:ind w:left="1134"/>
        <w:jc w:val="both"/>
        <w:rPr>
          <w:rFonts w:ascii="Verdana" w:hAnsi="Verdana"/>
          <w:i/>
          <w:iCs/>
          <w:sz w:val="24"/>
          <w:szCs w:val="24"/>
          <w:lang w:val="fr-FR"/>
        </w:rPr>
      </w:pPr>
      <w:r w:rsidRPr="00463E4D">
        <w:rPr>
          <w:rFonts w:ascii="Verdana" w:hAnsi="Verdana"/>
          <w:i/>
          <w:iCs/>
          <w:sz w:val="24"/>
          <w:szCs w:val="24"/>
          <w:lang w:val="fr-FR"/>
        </w:rPr>
        <w:t xml:space="preserve">« </w:t>
      </w:r>
      <w:r w:rsidRPr="007326C1">
        <w:rPr>
          <w:rFonts w:ascii="Verdana" w:hAnsi="Verdana"/>
          <w:i/>
          <w:iCs/>
          <w:lang w:val="fr-FR"/>
        </w:rPr>
        <w:t xml:space="preserve">Je voulais parler de la manière dont les jeunes sont traités aujourd’hui. De plus, en Irlande, il y a une communauté catholique très développée, par conséquent les enfants sont quelque chose d’incontournable car il n’y avait pas de moyen de contraception. Je trouvais intéressant de traiter de la misère sociale, de voir comment une fille survit sans amour et sans argent et comment elle peut s’adapter dans une famille aisée bien qu’elle fut élevée dans une famille modeste. </w:t>
      </w:r>
      <w:r w:rsidRPr="00463E4D">
        <w:rPr>
          <w:rFonts w:ascii="Verdana" w:hAnsi="Verdana"/>
          <w:i/>
          <w:iCs/>
          <w:sz w:val="24"/>
          <w:szCs w:val="24"/>
          <w:lang w:val="fr-FR"/>
        </w:rPr>
        <w:t>»</w:t>
      </w:r>
      <w:r>
        <w:rPr>
          <w:rStyle w:val="Appelnotedebasdep"/>
          <w:rFonts w:ascii="Verdana" w:hAnsi="Verdana"/>
          <w:i/>
          <w:iCs/>
          <w:sz w:val="24"/>
          <w:szCs w:val="24"/>
          <w:lang w:val="fr-FR"/>
        </w:rPr>
        <w:footnoteReference w:id="89"/>
      </w:r>
    </w:p>
    <w:p w:rsidR="005B5603" w:rsidRPr="001C6484" w:rsidRDefault="00463E4D" w:rsidP="001C6484">
      <w:pPr>
        <w:spacing w:before="100" w:beforeAutospacing="1" w:after="100" w:afterAutospacing="1" w:line="360" w:lineRule="auto"/>
        <w:jc w:val="both"/>
        <w:rPr>
          <w:rFonts w:ascii="Verdana" w:hAnsi="Verdana"/>
          <w:sz w:val="24"/>
          <w:szCs w:val="24"/>
          <w:lang w:val="fr-FR"/>
        </w:rPr>
        <w:sectPr w:rsidR="005B5603" w:rsidRPr="001C6484" w:rsidSect="00DE3BE1">
          <w:headerReference w:type="even" r:id="rId22"/>
          <w:headerReference w:type="default" r:id="rId23"/>
          <w:type w:val="nextColumn"/>
          <w:pgSz w:w="11906" w:h="16838"/>
          <w:pgMar w:top="1418" w:right="1418" w:bottom="1418" w:left="1843" w:header="708" w:footer="708" w:gutter="0"/>
          <w:cols w:space="708"/>
          <w:titlePg/>
          <w:docGrid w:linePitch="360"/>
        </w:sectPr>
      </w:pPr>
      <w:r w:rsidRPr="005B5603">
        <w:rPr>
          <w:rFonts w:ascii="Verdana" w:hAnsi="Verdana"/>
          <w:sz w:val="24"/>
          <w:szCs w:val="24"/>
          <w:lang w:val="fr-FR"/>
        </w:rPr>
        <w:t>On remarque que l’écrivaine est irlandaise de wexford, issu d’une famille catholique nombreuse</w:t>
      </w:r>
      <w:r w:rsidR="005B5603" w:rsidRPr="005B5603">
        <w:rPr>
          <w:rFonts w:ascii="Verdana" w:hAnsi="Verdana"/>
          <w:sz w:val="24"/>
          <w:szCs w:val="24"/>
          <w:lang w:val="fr-FR"/>
        </w:rPr>
        <w:t>, ces</w:t>
      </w:r>
      <w:r w:rsidRPr="005B5603">
        <w:rPr>
          <w:rFonts w:ascii="Verdana" w:hAnsi="Verdana"/>
          <w:sz w:val="24"/>
          <w:szCs w:val="24"/>
          <w:lang w:val="fr-FR"/>
        </w:rPr>
        <w:t xml:space="preserve"> information</w:t>
      </w:r>
      <w:r w:rsidR="005B5603">
        <w:rPr>
          <w:rFonts w:ascii="Verdana" w:hAnsi="Verdana"/>
          <w:sz w:val="24"/>
          <w:szCs w:val="24"/>
          <w:lang w:val="fr-FR"/>
        </w:rPr>
        <w:t>s</w:t>
      </w:r>
      <w:r w:rsidRPr="005B5603">
        <w:rPr>
          <w:rFonts w:ascii="Verdana" w:hAnsi="Verdana"/>
          <w:sz w:val="24"/>
          <w:szCs w:val="24"/>
          <w:lang w:val="fr-FR"/>
        </w:rPr>
        <w:t xml:space="preserve"> s’applique sur pétale </w:t>
      </w:r>
      <w:r w:rsidR="006F5B7F" w:rsidRPr="005B5603">
        <w:rPr>
          <w:rFonts w:ascii="Verdana" w:hAnsi="Verdana"/>
          <w:sz w:val="24"/>
          <w:szCs w:val="24"/>
          <w:lang w:val="fr-FR"/>
        </w:rPr>
        <w:t>le</w:t>
      </w:r>
      <w:r w:rsidRPr="005B5603">
        <w:rPr>
          <w:rFonts w:ascii="Verdana" w:hAnsi="Verdana"/>
          <w:sz w:val="24"/>
          <w:szCs w:val="24"/>
          <w:lang w:val="fr-FR"/>
        </w:rPr>
        <w:t xml:space="preserve"> personnage principle du </w:t>
      </w:r>
      <w:r w:rsidR="005B5603" w:rsidRPr="005B5603">
        <w:rPr>
          <w:rFonts w:ascii="Verdana" w:hAnsi="Verdana"/>
          <w:sz w:val="24"/>
          <w:szCs w:val="24"/>
          <w:lang w:val="fr-FR"/>
        </w:rPr>
        <w:t xml:space="preserve">roman. </w:t>
      </w:r>
      <w:r w:rsidRPr="005B5603">
        <w:rPr>
          <w:rFonts w:ascii="Verdana" w:hAnsi="Verdana"/>
          <w:sz w:val="24"/>
          <w:szCs w:val="24"/>
          <w:lang w:val="fr-FR"/>
        </w:rPr>
        <w:t>Alors, la vérification par la biographie de Claire Keegan croise avec le mythe personnel déduit de l’analyse psychocritique</w:t>
      </w:r>
      <w:bookmarkEnd w:id="8"/>
      <w:r w:rsidR="001C6484">
        <w:rPr>
          <w:rFonts w:ascii="Verdana" w:hAnsi="Verdana"/>
          <w:sz w:val="24"/>
          <w:szCs w:val="24"/>
          <w:lang w:val="fr-FR"/>
        </w:rPr>
        <w:t>.</w:t>
      </w:r>
    </w:p>
    <w:p w:rsidR="004D6296" w:rsidRDefault="00A77B3C" w:rsidP="004D6296">
      <w:pPr>
        <w:spacing w:line="360" w:lineRule="auto"/>
        <w:jc w:val="both"/>
        <w:rPr>
          <w:rFonts w:asciiTheme="majorBidi" w:hAnsiTheme="majorBidi" w:cstheme="majorBidi"/>
          <w:b/>
          <w:bCs/>
          <w:sz w:val="28"/>
          <w:szCs w:val="28"/>
          <w:lang w:val="fr-FR"/>
        </w:rPr>
        <w:sectPr w:rsidR="004D6296" w:rsidSect="002610F4">
          <w:headerReference w:type="even" r:id="rId24"/>
          <w:headerReference w:type="default" r:id="rId25"/>
          <w:headerReference w:type="first" r:id="rId26"/>
          <w:type w:val="nextColumn"/>
          <w:pgSz w:w="11906" w:h="16838"/>
          <w:pgMar w:top="1418" w:right="1418" w:bottom="1418" w:left="1701" w:header="708" w:footer="708" w:gutter="0"/>
          <w:cols w:space="708"/>
          <w:titlePg/>
          <w:docGrid w:linePitch="360"/>
        </w:sectPr>
      </w:pPr>
      <w:bookmarkStart w:id="9" w:name="_Hlk51079145"/>
      <w:r w:rsidRPr="00A77B3C">
        <w:rPr>
          <w:noProof/>
        </w:rPr>
        <w:lastRenderedPageBreak/>
        <w:pict>
          <v:shape id="Zone de texte 4103" o:spid="_x0000_s1033" type="#_x0000_t202" style="position:absolute;left:0;text-align:left;margin-left:-49.05pt;margin-top:124.1pt;width:546pt;height:13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" filled="f" stroked="f">
            <v:textbox>
              <w:txbxContent>
                <w:p w:rsidR="009741D0" w:rsidRPr="006F5B7F" w:rsidRDefault="009741D0" w:rsidP="00FF619C">
                  <w:pPr>
                    <w:spacing w:before="220" w:line="360" w:lineRule="auto"/>
                    <w:ind w:left="142" w:right="1328"/>
                    <w:rPr>
                      <w:rFonts w:ascii="Verdana" w:hAnsi="Verdana"/>
                      <w:b/>
                      <w:color w:val="E5B8B7" w:themeColor="accent2" w:themeTint="66"/>
                      <w:sz w:val="72"/>
                      <w:szCs w:val="72"/>
                      <w:lang w:val="fr-FR"/>
                    </w:rPr>
                  </w:pPr>
                  <w:r w:rsidRPr="006F5B7F">
                    <w:rPr>
                      <w:rFonts w:ascii="Verdana" w:hAnsi="Verdana"/>
                      <w:color w:val="984806" w:themeColor="accent6" w:themeShade="80"/>
                      <w:sz w:val="72"/>
                      <w:szCs w:val="72"/>
                      <w:lang w:val="fr-FR"/>
                    </w:rPr>
                    <w:t>CONCLUSION</w:t>
                  </w:r>
                  <w:r>
                    <w:rPr>
                      <w:rFonts w:ascii="Verdana" w:hAnsi="Verdana"/>
                      <w:color w:val="984806" w:themeColor="accent6" w:themeShade="80"/>
                      <w:sz w:val="72"/>
                      <w:szCs w:val="72"/>
                      <w:lang w:val="fr-FR"/>
                    </w:rPr>
                    <w:t xml:space="preserve"> GENERALE</w:t>
                  </w:r>
                </w:p>
              </w:txbxContent>
            </v:textbox>
          </v:shape>
        </w:pict>
      </w:r>
    </w:p>
    <w:p w:rsidR="002E554B" w:rsidRPr="005B5603" w:rsidRDefault="002E554B" w:rsidP="001670C3">
      <w:pPr>
        <w:spacing w:before="100" w:beforeAutospacing="1" w:after="100" w:afterAutospacing="1" w:line="360" w:lineRule="auto"/>
        <w:jc w:val="both"/>
        <w:rPr>
          <w:rFonts w:ascii="Verdana" w:hAnsi="Verdana" w:cstheme="majorBidi"/>
          <w:b/>
          <w:bCs/>
          <w:sz w:val="26"/>
          <w:szCs w:val="26"/>
          <w:lang w:val="fr-FR"/>
        </w:rPr>
      </w:pPr>
      <w:r w:rsidRPr="005B5603">
        <w:rPr>
          <w:rFonts w:ascii="Verdana" w:hAnsi="Verdana" w:cstheme="majorBidi"/>
          <w:b/>
          <w:bCs/>
          <w:sz w:val="26"/>
          <w:szCs w:val="26"/>
          <w:lang w:val="fr-FR"/>
        </w:rPr>
        <w:lastRenderedPageBreak/>
        <w:t>Conclusion</w:t>
      </w:r>
      <w:r w:rsidR="001670C3">
        <w:rPr>
          <w:rFonts w:ascii="Verdana" w:hAnsi="Verdana" w:cstheme="majorBidi"/>
          <w:b/>
          <w:bCs/>
          <w:sz w:val="26"/>
          <w:szCs w:val="26"/>
          <w:lang w:val="fr-FR"/>
        </w:rPr>
        <w:t xml:space="preserve"> générale</w:t>
      </w:r>
    </w:p>
    <w:bookmarkEnd w:id="9"/>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 xml:space="preserve">L'étude que nous avons réalisée dans la présente recherche avait pour objet de démontrer la représentation et la figure de l'enfant dans Les trois lumières de C, Keegan. Nous voulions étudier dès le départ la relation enfant-parents et son effet sur la personnalité de l'enfant et sa vie en général. L'écrivaine que nous avons choisie a bien expliqué cette relation et ses répercussions sur la construction de la personnalité de son héroïne de l'histoire, la fillette Pétale manquée de soins et de </w:t>
      </w:r>
      <w:r w:rsidR="00DE0122" w:rsidRPr="005B5603">
        <w:rPr>
          <w:rFonts w:ascii="Verdana" w:hAnsi="Verdana" w:cstheme="majorBidi"/>
          <w:sz w:val="24"/>
          <w:szCs w:val="24"/>
          <w:lang w:val="fr-FR"/>
        </w:rPr>
        <w:t>tendresse maternelle et paternelle</w:t>
      </w:r>
      <w:r w:rsidRPr="005B5603">
        <w:rPr>
          <w:rFonts w:ascii="Verdana" w:hAnsi="Verdana" w:cstheme="majorBidi"/>
          <w:sz w:val="24"/>
          <w:szCs w:val="24"/>
          <w:lang w:val="fr-FR"/>
        </w:rPr>
        <w:t xml:space="preserve"> les trouve pleinement dans la famille qui l'a adopté.</w:t>
      </w:r>
    </w:p>
    <w:p w:rsid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En conclusion de ce travail de recherche, on peut dire que dès le dix-neuvième siècle l’enfant  est devenu un thème récurrent dans chaque œuvre littéraire. C’est parce que l’image que l’enfant présente quand il grandit est toujours le résultat de son enfance et le produit de l’action des éléments qui l’entourent.</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Claire Keegan est l'une des écrivains qui essayent toujours de défendre l’enfant dans ses écrits ; et d’être le porte-parole de sa société. A travers son ouvrage « Les trois lumières », Keegan retrace son enfance par la création du personnage de Pétale. Cette œuvre interpelle la psychocritique, qui aide à découvrir l’inconscient de l’écrivaine et pour mieux et comprendre un texte littéraire.</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Notre objectif principal de recherche est d'identifier comment l’enfant est représenté dans ce roman et ainsi de trouver les thèmes qui sculptent la personnalité inconsciente de l’écrivaine.</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 xml:space="preserve">Pour mener à terme notre travail de recherche, on s'est basé sur deux chapitres complémentaires. Dans le premier chapitre, nous avons fait une étude théorique sur l’enfant, son évolution et ses  relations familiales. Cette étude nous a permis à classer l’enfant dans la société </w:t>
      </w:r>
      <w:r w:rsidRPr="005B5603">
        <w:rPr>
          <w:rFonts w:ascii="Verdana" w:hAnsi="Verdana" w:cstheme="majorBidi"/>
          <w:sz w:val="24"/>
          <w:szCs w:val="24"/>
          <w:lang w:val="fr-FR"/>
        </w:rPr>
        <w:lastRenderedPageBreak/>
        <w:t>et la littérature.</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Par ailleurs, le deuxième chapitre était consacré à l’analyse purement pratique du corpus Les trois lumières. Nous avons commencé par le résumé du roman puis une petite analyse du titre et enfin une étude</w:t>
      </w:r>
      <w:r w:rsidR="001670C3">
        <w:rPr>
          <w:rFonts w:ascii="Verdana" w:hAnsi="Verdana" w:cstheme="majorBidi"/>
          <w:sz w:val="24"/>
          <w:szCs w:val="24"/>
          <w:lang w:val="fr-FR"/>
        </w:rPr>
        <w:t xml:space="preserve"> p</w:t>
      </w:r>
      <w:r w:rsidR="0014247D" w:rsidRPr="005B5603">
        <w:rPr>
          <w:rFonts w:ascii="Verdana" w:hAnsi="Verdana" w:cstheme="majorBidi"/>
          <w:sz w:val="24"/>
          <w:szCs w:val="24"/>
          <w:lang w:val="fr-FR"/>
        </w:rPr>
        <w:t>sychocritique</w:t>
      </w:r>
      <w:r w:rsidRPr="005B5603">
        <w:rPr>
          <w:rFonts w:ascii="Verdana" w:hAnsi="Verdana" w:cstheme="majorBidi"/>
          <w:sz w:val="24"/>
          <w:szCs w:val="24"/>
          <w:lang w:val="fr-FR"/>
        </w:rPr>
        <w:t xml:space="preserve"> du roman.</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Nous avons fait notre étude en adoptant une approche psychocritique de Charles Mauron. Pour ce faire, nous avons choisi trois opérations qui sont appliquées sur le corpus : le réseau obsédant ; le mythe personnel et la psychobiographie pour pouvoir dégagé l’état inconscient de l’écrivaine.</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Donc, nous pouvons conclure enfin de cette recherche que l’enfant dans notre monde est encore en train de souffrir ; le bonheur et la joie seront toujours un rêve à chercher. À travers Les trois lumières  Keggan a présenté l’histoire d’une fille dévalorisée chez sa famille naturelle et très favorisée chez une famille d’accueil, ainsi que l’impact de cette situation sur sa personnalité. Elle a voulu aussi passer un message discret pour les parents : Rien ne justifie de priver un enfant d'amour et d'attention, peu importe les circonstances, ni guerre, ni famine, ni même pauvreté.</w:t>
      </w:r>
    </w:p>
    <w:p w:rsidR="005B5603" w:rsidRPr="005B5603"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Nous pouvons constater que notre objectif est atteint, par la vérification des  hypothèses : dans ce roman l’enfant a vécu deux situation différente, la première avec sa famille maternelle est présenter comme un enfant dévaloriser et détesté, la deuxième avec   sa famille d’accueil ou il est présenté comme un enfant bien aimé et bien soigné et entre ces deux situation l'enfant cherche son identité. Aussi en remarque qu’un fantasme inconscient est derrière cette création littéraire. Il est à l’origine de son inspiration à l’écriture. Alors nous pouvons dire que nous hypothèses sont affirmé.</w:t>
      </w:r>
    </w:p>
    <w:p w:rsidR="006F5B7F" w:rsidRDefault="005B5603" w:rsidP="001670C3">
      <w:pPr>
        <w:spacing w:before="100" w:beforeAutospacing="1" w:after="100" w:afterAutospacing="1" w:line="360" w:lineRule="auto"/>
        <w:jc w:val="both"/>
        <w:rPr>
          <w:rFonts w:ascii="Verdana" w:hAnsi="Verdana" w:cstheme="majorBidi"/>
          <w:sz w:val="24"/>
          <w:szCs w:val="24"/>
          <w:lang w:val="fr-FR"/>
        </w:rPr>
      </w:pPr>
      <w:r w:rsidRPr="005B5603">
        <w:rPr>
          <w:rFonts w:ascii="Verdana" w:hAnsi="Verdana" w:cstheme="majorBidi"/>
          <w:sz w:val="24"/>
          <w:szCs w:val="24"/>
          <w:lang w:val="fr-FR"/>
        </w:rPr>
        <w:t xml:space="preserve">Pour conclure, la recherche portant sur l'enfant et sa représentation dans la littérature francophone ne peut jamais être clôturée. Nous </w:t>
      </w:r>
      <w:r w:rsidRPr="005B5603">
        <w:rPr>
          <w:rFonts w:ascii="Verdana" w:hAnsi="Verdana" w:cstheme="majorBidi"/>
          <w:sz w:val="24"/>
          <w:szCs w:val="24"/>
          <w:lang w:val="fr-FR"/>
        </w:rPr>
        <w:lastRenderedPageBreak/>
        <w:t>espérons que le présent travail expiera d’autres recherches et ouvre de nouvelles perspectives, surtout dans le domaine de l’enfance, tel que le problème de sexe entre les enfan</w:t>
      </w:r>
      <w:r>
        <w:rPr>
          <w:rFonts w:ascii="Verdana" w:hAnsi="Verdana" w:cstheme="majorBidi"/>
          <w:sz w:val="24"/>
          <w:szCs w:val="24"/>
          <w:lang w:val="fr-FR"/>
        </w:rPr>
        <w:t>ts, le travail des enfants, etc</w:t>
      </w:r>
      <w:r w:rsidR="001670C3">
        <w:rPr>
          <w:rFonts w:ascii="Verdana" w:hAnsi="Verdana" w:cstheme="majorBidi"/>
          <w:sz w:val="24"/>
          <w:szCs w:val="24"/>
          <w:lang w:val="fr-FR"/>
        </w:rPr>
        <w:t>.</w:t>
      </w:r>
    </w:p>
    <w:p w:rsidR="006F5B7F" w:rsidRDefault="004A525B" w:rsidP="004A525B">
      <w:pPr>
        <w:tabs>
          <w:tab w:val="left" w:pos="2079"/>
        </w:tabs>
        <w:spacing w:line="360" w:lineRule="auto"/>
        <w:jc w:val="both"/>
        <w:rPr>
          <w:rFonts w:ascii="Verdana" w:hAnsi="Verdana" w:cstheme="majorBidi"/>
          <w:sz w:val="24"/>
          <w:szCs w:val="24"/>
          <w:lang w:val="fr-FR"/>
        </w:rPr>
      </w:pPr>
      <w:r>
        <w:rPr>
          <w:rFonts w:ascii="Verdana" w:hAnsi="Verdana" w:cstheme="majorBidi"/>
          <w:sz w:val="24"/>
          <w:szCs w:val="24"/>
          <w:lang w:val="fr-FR"/>
        </w:rPr>
        <w:tab/>
      </w:r>
    </w:p>
    <w:p w:rsidR="006F5B7F" w:rsidRDefault="006F5B7F" w:rsidP="006F5B7F">
      <w:pPr>
        <w:spacing w:line="360" w:lineRule="auto"/>
        <w:jc w:val="both"/>
        <w:rPr>
          <w:rFonts w:ascii="Verdana" w:hAnsi="Verdana" w:cstheme="majorBidi"/>
          <w:sz w:val="24"/>
          <w:szCs w:val="24"/>
          <w:lang w:val="fr-FR"/>
        </w:rPr>
      </w:pPr>
    </w:p>
    <w:p w:rsidR="006F5B7F" w:rsidRDefault="006F5B7F" w:rsidP="006F5B7F">
      <w:pPr>
        <w:spacing w:line="360" w:lineRule="auto"/>
        <w:jc w:val="both"/>
        <w:rPr>
          <w:rFonts w:ascii="Verdana" w:hAnsi="Verdana" w:cstheme="majorBidi"/>
          <w:sz w:val="24"/>
          <w:szCs w:val="24"/>
          <w:lang w:val="fr-FR"/>
        </w:rPr>
      </w:pPr>
    </w:p>
    <w:p w:rsidR="006F5B7F" w:rsidRDefault="006F5B7F" w:rsidP="006F5B7F">
      <w:pPr>
        <w:spacing w:line="360" w:lineRule="auto"/>
        <w:jc w:val="both"/>
        <w:rPr>
          <w:rFonts w:ascii="Verdana" w:hAnsi="Verdana" w:cstheme="majorBidi"/>
          <w:sz w:val="24"/>
          <w:szCs w:val="24"/>
          <w:lang w:val="fr-FR"/>
        </w:rPr>
      </w:pPr>
    </w:p>
    <w:p w:rsidR="006F5B7F" w:rsidRDefault="006F5B7F" w:rsidP="006F5B7F">
      <w:pPr>
        <w:spacing w:line="360" w:lineRule="auto"/>
        <w:jc w:val="both"/>
        <w:rPr>
          <w:rFonts w:ascii="Verdana" w:hAnsi="Verdana" w:cstheme="majorBidi"/>
          <w:sz w:val="24"/>
          <w:szCs w:val="24"/>
          <w:lang w:val="fr-FR"/>
        </w:rPr>
      </w:pPr>
    </w:p>
    <w:p w:rsidR="006F5B7F" w:rsidRDefault="006F5B7F" w:rsidP="006F5B7F">
      <w:pPr>
        <w:spacing w:line="360" w:lineRule="auto"/>
        <w:jc w:val="both"/>
        <w:rPr>
          <w:rFonts w:ascii="Verdana" w:hAnsi="Verdana" w:cstheme="majorBidi"/>
          <w:sz w:val="24"/>
          <w:szCs w:val="24"/>
          <w:lang w:val="fr-FR"/>
        </w:rPr>
      </w:pPr>
    </w:p>
    <w:p w:rsidR="004D6296" w:rsidRDefault="004D629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Default="00D625A6" w:rsidP="006F5B7F">
      <w:pPr>
        <w:spacing w:line="360" w:lineRule="auto"/>
        <w:jc w:val="both"/>
        <w:rPr>
          <w:rFonts w:ascii="Verdana" w:hAnsi="Verdana" w:cstheme="majorBidi"/>
          <w:sz w:val="24"/>
          <w:szCs w:val="24"/>
          <w:lang w:val="fr-FR"/>
        </w:rPr>
      </w:pPr>
    </w:p>
    <w:p w:rsidR="00D625A6" w:rsidRPr="006F5B7F" w:rsidRDefault="00A77B3C" w:rsidP="006F5B7F">
      <w:pPr>
        <w:spacing w:line="360" w:lineRule="auto"/>
        <w:jc w:val="both"/>
        <w:rPr>
          <w:rFonts w:ascii="Verdana" w:hAnsi="Verdana" w:cstheme="majorBidi"/>
          <w:sz w:val="24"/>
          <w:szCs w:val="24"/>
          <w:lang w:val="fr-FR"/>
        </w:rPr>
        <w:sectPr w:rsidR="00D625A6" w:rsidRPr="006F5B7F" w:rsidSect="004D6296">
          <w:headerReference w:type="even" r:id="rId27"/>
          <w:headerReference w:type="default" r:id="rId28"/>
          <w:pgSz w:w="11906" w:h="16838"/>
          <w:pgMar w:top="1418" w:right="1418" w:bottom="1418" w:left="1701" w:header="708" w:footer="708" w:gutter="0"/>
          <w:cols w:space="708"/>
          <w:titlePg/>
          <w:docGrid w:linePitch="360"/>
        </w:sectPr>
      </w:pPr>
      <w:r w:rsidRPr="00A77B3C">
        <w:rPr>
          <w:noProof/>
        </w:rPr>
        <w:pict>
          <v:shape id="Zone de texte 4105" o:spid="_x0000_s1034" type="#_x0000_t202" style="position:absolute;left:0;text-align:left;margin-left:-25.05pt;margin-top:64.6pt;width:493.5pt;height:167.2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" filled="f" stroked="f">
            <v:textbox>
              <w:txbxContent>
                <w:p w:rsidR="009741D0" w:rsidRPr="00944271" w:rsidRDefault="009741D0" w:rsidP="00D625A6">
                  <w:pPr>
                    <w:spacing w:before="220" w:line="360" w:lineRule="auto"/>
                    <w:ind w:right="1328"/>
                    <w:jc w:val="center"/>
                    <w:rPr>
                      <w:rFonts w:ascii="Verdana" w:hAnsi="Verdana"/>
                      <w:b/>
                      <w:color w:val="E5B8B7" w:themeColor="accent2" w:themeTint="66"/>
                      <w:sz w:val="72"/>
                      <w:szCs w:val="72"/>
                      <w:lang w:val="fr-FR"/>
                    </w:rPr>
                  </w:pPr>
                  <w:r>
                    <w:rPr>
                      <w:rFonts w:ascii="Verdana" w:hAnsi="Verdana"/>
                      <w:color w:val="984806" w:themeColor="accent6" w:themeShade="80"/>
                      <w:sz w:val="72"/>
                      <w:szCs w:val="72"/>
                      <w:lang w:val="fr-FR"/>
                    </w:rPr>
                    <w:t>BIBLIOGRAPHIE</w:t>
                  </w:r>
                </w:p>
              </w:txbxContent>
            </v:textbox>
          </v:shape>
        </w:pict>
      </w:r>
    </w:p>
    <w:p w:rsidR="004D6296" w:rsidRPr="000457DF" w:rsidRDefault="00D625A6" w:rsidP="00FF29F6">
      <w:pPr>
        <w:spacing w:line="360" w:lineRule="auto"/>
        <w:jc w:val="both"/>
        <w:rPr>
          <w:rFonts w:ascii="Verdana" w:hAnsi="Verdana" w:cstheme="majorBidi"/>
          <w:b/>
          <w:bCs/>
          <w:sz w:val="26"/>
          <w:szCs w:val="26"/>
          <w:lang w:val="fr-FR"/>
        </w:rPr>
      </w:pPr>
      <w:r w:rsidRPr="000457DF">
        <w:rPr>
          <w:rFonts w:ascii="Verdana" w:hAnsi="Verdana" w:cstheme="majorBidi"/>
          <w:b/>
          <w:bCs/>
          <w:sz w:val="26"/>
          <w:szCs w:val="26"/>
          <w:lang w:val="fr-FR"/>
        </w:rPr>
        <w:lastRenderedPageBreak/>
        <w:t>Bibliographie</w:t>
      </w:r>
    </w:p>
    <w:p w:rsidR="0041631F" w:rsidRPr="00BE58FF" w:rsidRDefault="00FF29F6" w:rsidP="00E16380">
      <w:pPr>
        <w:pStyle w:val="Paragraphedeliste"/>
        <w:numPr>
          <w:ilvl w:val="0"/>
          <w:numId w:val="14"/>
        </w:numPr>
        <w:spacing w:line="360" w:lineRule="auto"/>
        <w:jc w:val="both"/>
        <w:rPr>
          <w:rFonts w:ascii="Verdana" w:hAnsi="Verdana" w:cstheme="majorBidi"/>
          <w:b/>
          <w:bCs/>
          <w:sz w:val="26"/>
          <w:szCs w:val="26"/>
        </w:rPr>
      </w:pPr>
      <w:r w:rsidRPr="00BE58FF">
        <w:rPr>
          <w:rFonts w:ascii="Verdana" w:hAnsi="Verdana" w:cstheme="majorBidi"/>
          <w:b/>
          <w:bCs/>
          <w:sz w:val="26"/>
          <w:szCs w:val="26"/>
        </w:rPr>
        <w:t>Le corpus</w:t>
      </w:r>
    </w:p>
    <w:p w:rsidR="00FF29F6" w:rsidRPr="00D625A6" w:rsidRDefault="00FF29F6" w:rsidP="00FF29F6">
      <w:pPr>
        <w:pStyle w:val="Paragraphedeliste"/>
        <w:spacing w:line="360" w:lineRule="auto"/>
        <w:ind w:left="720"/>
        <w:jc w:val="both"/>
        <w:rPr>
          <w:rFonts w:ascii="Verdana" w:hAnsi="Verdana" w:cstheme="majorBidi"/>
          <w:sz w:val="26"/>
          <w:szCs w:val="26"/>
          <w:lang w:val="fr-FR"/>
        </w:rPr>
      </w:pPr>
      <w:r w:rsidRPr="00BE58FF">
        <w:rPr>
          <w:rFonts w:ascii="Verdana" w:hAnsi="Verdana" w:cstheme="majorBidi"/>
          <w:sz w:val="24"/>
          <w:szCs w:val="24"/>
          <w:lang w:val="fr-FR"/>
        </w:rPr>
        <w:t>C, keegan.2011.</w:t>
      </w:r>
      <w:r w:rsidRPr="00BE58FF">
        <w:rPr>
          <w:rFonts w:ascii="Verdana" w:hAnsi="Verdana" w:cstheme="majorBidi"/>
          <w:i/>
          <w:iCs/>
          <w:sz w:val="24"/>
          <w:szCs w:val="24"/>
          <w:lang w:val="fr-FR"/>
        </w:rPr>
        <w:t>les trois Lumieres</w:t>
      </w:r>
      <w:r w:rsidRPr="00BE58FF">
        <w:rPr>
          <w:rFonts w:ascii="Verdana" w:hAnsi="Verdana" w:cstheme="majorBidi"/>
          <w:sz w:val="24"/>
          <w:szCs w:val="24"/>
          <w:lang w:val="fr-FR"/>
        </w:rPr>
        <w:t>. Ed: Sabine wisper</w:t>
      </w:r>
      <w:r w:rsidR="00BE58FF">
        <w:rPr>
          <w:rFonts w:ascii="Verdana" w:hAnsi="Verdana" w:cstheme="majorBidi"/>
          <w:sz w:val="26"/>
          <w:szCs w:val="26"/>
          <w:lang w:val="fr-FR"/>
        </w:rPr>
        <w:t>.</w:t>
      </w:r>
    </w:p>
    <w:p w:rsidR="00FF29F6" w:rsidRPr="00D625A6" w:rsidRDefault="00FF29F6" w:rsidP="00FF29F6">
      <w:pPr>
        <w:pStyle w:val="Paragraphedeliste"/>
        <w:spacing w:line="360" w:lineRule="auto"/>
        <w:ind w:left="720"/>
        <w:jc w:val="both"/>
        <w:rPr>
          <w:rFonts w:ascii="Verdana" w:hAnsi="Verdana" w:cstheme="majorBidi"/>
          <w:sz w:val="24"/>
          <w:szCs w:val="24"/>
          <w:lang w:val="fr-FR"/>
        </w:rPr>
      </w:pPr>
    </w:p>
    <w:p w:rsidR="0041631F" w:rsidRDefault="00FF29F6" w:rsidP="00BE58FF">
      <w:pPr>
        <w:pStyle w:val="Paragraphedeliste"/>
        <w:numPr>
          <w:ilvl w:val="0"/>
          <w:numId w:val="14"/>
        </w:numPr>
        <w:spacing w:line="360" w:lineRule="auto"/>
        <w:jc w:val="both"/>
        <w:rPr>
          <w:rFonts w:ascii="Verdana" w:hAnsi="Verdana" w:cstheme="majorBidi"/>
          <w:sz w:val="26"/>
          <w:szCs w:val="26"/>
        </w:rPr>
      </w:pPr>
      <w:r w:rsidRPr="00BE58FF">
        <w:rPr>
          <w:rFonts w:ascii="Verdana" w:hAnsi="Verdana" w:cstheme="majorBidi"/>
          <w:b/>
          <w:bCs/>
          <w:sz w:val="26"/>
          <w:szCs w:val="26"/>
        </w:rPr>
        <w:t>Les références</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D. Hamelin. (1986). </w:t>
      </w:r>
      <w:r w:rsidRPr="003B312A">
        <w:rPr>
          <w:rFonts w:ascii="Verdana" w:hAnsi="Verdana" w:cstheme="majorBidi"/>
          <w:i/>
          <w:iCs/>
          <w:sz w:val="24"/>
          <w:szCs w:val="24"/>
          <w:lang w:val="fr-FR"/>
        </w:rPr>
        <w:t>L'Éducation, ses images et son propos</w:t>
      </w:r>
      <w:r w:rsidRPr="003B312A">
        <w:rPr>
          <w:rFonts w:ascii="Verdana" w:hAnsi="Verdana" w:cstheme="majorBidi"/>
          <w:sz w:val="24"/>
          <w:szCs w:val="24"/>
          <w:lang w:val="fr-FR"/>
        </w:rPr>
        <w:t>. Paris : ESF</w:t>
      </w:r>
      <w:r w:rsidR="009A63EA" w:rsidRPr="003B312A">
        <w:rPr>
          <w:rFonts w:ascii="Verdana" w:hAnsi="Verdana" w:cstheme="majorBidi"/>
          <w:sz w:val="24"/>
          <w:szCs w:val="24"/>
          <w:lang w:val="fr-FR"/>
        </w:rPr>
        <w:t>.</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V, Cherbuliez. (1888). </w:t>
      </w:r>
      <w:r w:rsidRPr="003B312A">
        <w:rPr>
          <w:rFonts w:ascii="Verdana" w:hAnsi="Verdana" w:cstheme="majorBidi"/>
          <w:i/>
          <w:iCs/>
          <w:sz w:val="24"/>
          <w:szCs w:val="24"/>
          <w:lang w:val="fr-FR"/>
        </w:rPr>
        <w:t>La bête</w:t>
      </w:r>
      <w:r w:rsidRPr="003B312A">
        <w:rPr>
          <w:rFonts w:ascii="Verdana" w:hAnsi="Verdana" w:cstheme="majorBidi"/>
          <w:sz w:val="24"/>
          <w:szCs w:val="24"/>
          <w:lang w:val="fr-FR"/>
        </w:rPr>
        <w:t>. Paris : libraire Hachette</w:t>
      </w:r>
    </w:p>
    <w:p w:rsidR="00D55683" w:rsidRPr="00D273A1"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P, BONFILS; A, GOUTTENOIRE. (2014). </w:t>
      </w:r>
      <w:r w:rsidRPr="003B312A">
        <w:rPr>
          <w:rFonts w:ascii="Verdana" w:hAnsi="Verdana" w:cstheme="majorBidi"/>
          <w:i/>
          <w:iCs/>
          <w:sz w:val="24"/>
          <w:szCs w:val="24"/>
          <w:lang w:val="fr-FR"/>
        </w:rPr>
        <w:t>Droits des mineurs</w:t>
      </w:r>
      <w:r w:rsidRPr="003B312A">
        <w:rPr>
          <w:rFonts w:ascii="Verdana" w:hAnsi="Verdana" w:cstheme="majorBidi"/>
          <w:sz w:val="24"/>
          <w:szCs w:val="24"/>
          <w:lang w:val="fr-FR"/>
        </w:rPr>
        <w:t xml:space="preserve">. </w:t>
      </w:r>
      <w:r w:rsidRPr="00D273A1">
        <w:rPr>
          <w:rFonts w:ascii="Verdana" w:hAnsi="Verdana" w:cstheme="majorBidi"/>
          <w:sz w:val="24"/>
          <w:szCs w:val="24"/>
          <w:lang w:val="fr-FR"/>
        </w:rPr>
        <w:t>Paris: Dalloz</w:t>
      </w:r>
      <w:r w:rsidR="009A63EA" w:rsidRPr="00D273A1">
        <w:rPr>
          <w:rFonts w:ascii="Verdana" w:hAnsi="Verdana" w:cstheme="majorBidi"/>
          <w:sz w:val="24"/>
          <w:szCs w:val="24"/>
          <w:lang w:val="fr-FR"/>
        </w:rPr>
        <w:t>.</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G, CORNU. (2011). </w:t>
      </w:r>
      <w:r w:rsidRPr="003B312A">
        <w:rPr>
          <w:rFonts w:ascii="Verdana" w:hAnsi="Verdana" w:cstheme="majorBidi"/>
          <w:i/>
          <w:iCs/>
          <w:sz w:val="24"/>
          <w:szCs w:val="24"/>
          <w:lang w:val="fr-FR"/>
        </w:rPr>
        <w:t>Vocabulaire juridique.</w:t>
      </w:r>
      <w:r w:rsidRPr="003B312A">
        <w:rPr>
          <w:rFonts w:ascii="Verdana" w:hAnsi="Verdana" w:cstheme="majorBidi"/>
          <w:sz w:val="24"/>
          <w:szCs w:val="24"/>
          <w:lang w:val="fr-FR"/>
        </w:rPr>
        <w:t xml:space="preserve"> Paris : PUF</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  AJS, 2010. </w:t>
      </w:r>
      <w:r w:rsidRPr="003B312A">
        <w:rPr>
          <w:rFonts w:ascii="Verdana" w:hAnsi="Verdana" w:cstheme="majorBidi"/>
          <w:i/>
          <w:iCs/>
          <w:sz w:val="24"/>
          <w:szCs w:val="24"/>
          <w:lang w:val="fr-FR"/>
        </w:rPr>
        <w:t>Introduction aux droits des enfants.</w:t>
      </w:r>
      <w:r w:rsidRPr="003B312A">
        <w:rPr>
          <w:rFonts w:ascii="Verdana" w:hAnsi="Verdana" w:cstheme="majorBidi"/>
          <w:sz w:val="24"/>
          <w:szCs w:val="24"/>
          <w:lang w:val="fr-FR"/>
        </w:rPr>
        <w:t xml:space="preserve"> Allemagne : humain right livre pdf</w:t>
      </w:r>
      <w:r w:rsidR="009A63EA" w:rsidRPr="003B312A">
        <w:rPr>
          <w:rFonts w:ascii="Verdana" w:hAnsi="Verdana" w:cstheme="majorBidi"/>
          <w:sz w:val="24"/>
          <w:szCs w:val="24"/>
          <w:lang w:val="fr-FR"/>
        </w:rPr>
        <w:t>.</w:t>
      </w:r>
    </w:p>
    <w:p w:rsidR="00D55683" w:rsidRPr="00D273A1"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G, Ottevaere-VanPraag. (1987). </w:t>
      </w:r>
      <w:r w:rsidRPr="003B312A">
        <w:rPr>
          <w:rFonts w:ascii="Verdana" w:hAnsi="Verdana" w:cstheme="majorBidi"/>
          <w:i/>
          <w:iCs/>
          <w:sz w:val="24"/>
          <w:szCs w:val="24"/>
          <w:lang w:val="fr-FR"/>
        </w:rPr>
        <w:t>La littérature pour la jeunesse en Europe occidentale</w:t>
      </w:r>
      <w:r w:rsidRPr="003B312A">
        <w:rPr>
          <w:rFonts w:ascii="Verdana" w:hAnsi="Verdana" w:cstheme="majorBidi"/>
          <w:sz w:val="24"/>
          <w:szCs w:val="24"/>
          <w:lang w:val="fr-FR"/>
        </w:rPr>
        <w:t xml:space="preserve">. </w:t>
      </w:r>
      <w:r w:rsidRPr="00D273A1">
        <w:rPr>
          <w:rFonts w:ascii="Verdana" w:hAnsi="Verdana" w:cstheme="majorBidi"/>
          <w:sz w:val="24"/>
          <w:szCs w:val="24"/>
          <w:lang w:val="fr-FR"/>
        </w:rPr>
        <w:t>Berne : Peter Lang</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P, Ariès.  1973. </w:t>
      </w:r>
      <w:r w:rsidRPr="003B312A">
        <w:rPr>
          <w:rFonts w:ascii="Verdana" w:hAnsi="Verdana" w:cstheme="majorBidi"/>
          <w:i/>
          <w:iCs/>
          <w:sz w:val="24"/>
          <w:szCs w:val="24"/>
          <w:lang w:val="fr-FR"/>
        </w:rPr>
        <w:t>L'enfant et la vie familiale sous l'Ancien Régime</w:t>
      </w:r>
      <w:r w:rsidRPr="003B312A">
        <w:rPr>
          <w:rFonts w:ascii="Verdana" w:hAnsi="Verdana" w:cstheme="majorBidi"/>
          <w:sz w:val="24"/>
          <w:szCs w:val="24"/>
          <w:lang w:val="fr-FR"/>
        </w:rPr>
        <w:t>. Paris : Seuil</w:t>
      </w:r>
      <w:r w:rsidR="009A63EA" w:rsidRPr="003B312A">
        <w:rPr>
          <w:rFonts w:ascii="Verdana" w:hAnsi="Verdana" w:cstheme="majorBidi"/>
          <w:sz w:val="24"/>
          <w:szCs w:val="24"/>
          <w:lang w:val="fr-FR"/>
        </w:rPr>
        <w:t>.</w:t>
      </w:r>
    </w:p>
    <w:p w:rsidR="00D55683" w:rsidRPr="00D273A1"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P,Hazard. (1967). </w:t>
      </w:r>
      <w:r w:rsidRPr="003B312A">
        <w:rPr>
          <w:rFonts w:ascii="Verdana" w:hAnsi="Verdana" w:cstheme="majorBidi"/>
          <w:i/>
          <w:iCs/>
          <w:sz w:val="24"/>
          <w:szCs w:val="24"/>
          <w:lang w:val="fr-FR"/>
        </w:rPr>
        <w:t>Les livres, les enfants et les hommes</w:t>
      </w:r>
      <w:r w:rsidRPr="003B312A">
        <w:rPr>
          <w:rFonts w:ascii="Verdana" w:hAnsi="Verdana" w:cstheme="majorBidi"/>
          <w:sz w:val="24"/>
          <w:szCs w:val="24"/>
          <w:lang w:val="fr-FR"/>
        </w:rPr>
        <w:t xml:space="preserve">. </w:t>
      </w:r>
      <w:r w:rsidRPr="00D273A1">
        <w:rPr>
          <w:rFonts w:ascii="Verdana" w:hAnsi="Verdana" w:cstheme="majorBidi"/>
          <w:sz w:val="24"/>
          <w:szCs w:val="24"/>
          <w:lang w:val="fr-FR"/>
        </w:rPr>
        <w:t>Paris : Hatier</w:t>
      </w:r>
    </w:p>
    <w:p w:rsidR="00D55683" w:rsidRPr="003B312A" w:rsidRDefault="00D55683"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A, Mansau. (1991). </w:t>
      </w:r>
      <w:r w:rsidRPr="003B312A">
        <w:rPr>
          <w:rFonts w:ascii="Verdana" w:hAnsi="Verdana" w:cstheme="majorBidi"/>
          <w:i/>
          <w:iCs/>
          <w:sz w:val="24"/>
          <w:szCs w:val="24"/>
          <w:lang w:val="fr-FR"/>
        </w:rPr>
        <w:t>Enfance et littérature au XVIIe siècle.</w:t>
      </w:r>
      <w:r w:rsidRPr="003B312A">
        <w:rPr>
          <w:rFonts w:ascii="Verdana" w:hAnsi="Verdana" w:cstheme="majorBidi"/>
          <w:sz w:val="24"/>
          <w:szCs w:val="24"/>
          <w:lang w:val="fr-FR"/>
        </w:rPr>
        <w:t xml:space="preserve"> Paris : éditions Klincksieck</w:t>
      </w:r>
      <w:r w:rsidR="009A63EA" w:rsidRPr="003B312A">
        <w:rPr>
          <w:rFonts w:ascii="Verdana" w:hAnsi="Verdana" w:cstheme="majorBidi"/>
          <w:sz w:val="24"/>
          <w:szCs w:val="24"/>
          <w:lang w:val="fr-FR"/>
        </w:rPr>
        <w:t>.</w:t>
      </w:r>
    </w:p>
    <w:p w:rsidR="00D55683" w:rsidRPr="00795F4C" w:rsidRDefault="009A63EA"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M, Lucie. (2008). </w:t>
      </w:r>
      <w:r w:rsidRPr="003B312A">
        <w:rPr>
          <w:rFonts w:ascii="Verdana" w:hAnsi="Verdana" w:cstheme="majorBidi"/>
          <w:i/>
          <w:iCs/>
          <w:sz w:val="24"/>
          <w:szCs w:val="24"/>
          <w:lang w:val="fr-FR"/>
        </w:rPr>
        <w:t>Introduction dans Relations familiales dans les littératures française et francophone des XXe et XXIe siècles.</w:t>
      </w:r>
      <w:r w:rsidRPr="00795F4C">
        <w:rPr>
          <w:rFonts w:ascii="Verdana" w:hAnsi="Verdana" w:cstheme="majorBidi"/>
          <w:sz w:val="24"/>
          <w:szCs w:val="24"/>
          <w:lang w:val="fr-FR"/>
        </w:rPr>
        <w:t>Paris: Le Harmattan.</w:t>
      </w:r>
    </w:p>
    <w:p w:rsidR="0098645E" w:rsidRPr="00D273A1" w:rsidRDefault="0098645E" w:rsidP="00BE58FF">
      <w:pPr>
        <w:pStyle w:val="Paragraphedeliste"/>
        <w:numPr>
          <w:ilvl w:val="0"/>
          <w:numId w:val="20"/>
        </w:numPr>
        <w:spacing w:line="360" w:lineRule="auto"/>
        <w:ind w:left="709"/>
        <w:jc w:val="both"/>
        <w:rPr>
          <w:rFonts w:ascii="Verdana" w:hAnsi="Verdana" w:cstheme="majorBidi"/>
          <w:sz w:val="24"/>
          <w:szCs w:val="24"/>
          <w:lang w:val="fr-FR"/>
        </w:rPr>
      </w:pPr>
      <w:r w:rsidRPr="003B312A">
        <w:rPr>
          <w:rFonts w:ascii="Verdana" w:hAnsi="Verdana" w:cstheme="majorBidi"/>
          <w:sz w:val="24"/>
          <w:szCs w:val="24"/>
          <w:lang w:val="fr-FR"/>
        </w:rPr>
        <w:t xml:space="preserve">Ch, Mauron. (1963). </w:t>
      </w:r>
      <w:r w:rsidRPr="003B312A">
        <w:rPr>
          <w:rFonts w:ascii="Verdana" w:hAnsi="Verdana" w:cstheme="majorBidi"/>
          <w:i/>
          <w:iCs/>
          <w:sz w:val="24"/>
          <w:szCs w:val="24"/>
          <w:lang w:val="fr-FR"/>
        </w:rPr>
        <w:t>Des métaphores obsédantes aux mythes personnels</w:t>
      </w:r>
      <w:r w:rsidRPr="003B312A">
        <w:rPr>
          <w:rFonts w:ascii="Verdana" w:hAnsi="Verdana" w:cstheme="majorBidi"/>
          <w:sz w:val="24"/>
          <w:szCs w:val="24"/>
          <w:lang w:val="fr-FR"/>
        </w:rPr>
        <w:t xml:space="preserve">. </w:t>
      </w:r>
      <w:r w:rsidRPr="00D273A1">
        <w:rPr>
          <w:rFonts w:ascii="Verdana" w:hAnsi="Verdana" w:cstheme="majorBidi"/>
          <w:sz w:val="24"/>
          <w:szCs w:val="24"/>
          <w:lang w:val="fr-FR"/>
        </w:rPr>
        <w:t>Paris : Librairie José Corti</w:t>
      </w:r>
    </w:p>
    <w:p w:rsidR="00DE0122" w:rsidRPr="00D273A1" w:rsidRDefault="00DE0122" w:rsidP="003B312A">
      <w:pPr>
        <w:spacing w:line="360" w:lineRule="auto"/>
        <w:jc w:val="both"/>
        <w:rPr>
          <w:rFonts w:ascii="Verdana" w:hAnsi="Verdana" w:cstheme="majorBidi"/>
          <w:sz w:val="24"/>
          <w:szCs w:val="24"/>
          <w:lang w:val="fr-FR"/>
        </w:rPr>
      </w:pPr>
    </w:p>
    <w:p w:rsidR="009A63EA" w:rsidRPr="003B312A" w:rsidRDefault="009A63EA" w:rsidP="003B312A">
      <w:pPr>
        <w:pStyle w:val="Paragraphedeliste"/>
        <w:numPr>
          <w:ilvl w:val="0"/>
          <w:numId w:val="14"/>
        </w:numPr>
        <w:spacing w:line="360" w:lineRule="auto"/>
        <w:jc w:val="both"/>
        <w:rPr>
          <w:rFonts w:ascii="Verdana" w:hAnsi="Verdana" w:cstheme="majorBidi"/>
          <w:sz w:val="24"/>
          <w:szCs w:val="24"/>
        </w:rPr>
      </w:pPr>
      <w:r w:rsidRPr="003B312A">
        <w:rPr>
          <w:rFonts w:ascii="Verdana" w:hAnsi="Verdana" w:cstheme="majorBidi"/>
          <w:b/>
          <w:bCs/>
          <w:sz w:val="24"/>
          <w:szCs w:val="24"/>
        </w:rPr>
        <w:t>Les dictionnaire</w:t>
      </w:r>
    </w:p>
    <w:p w:rsidR="009A63EA" w:rsidRPr="003B312A" w:rsidRDefault="009A63EA" w:rsidP="00D82A4C">
      <w:pPr>
        <w:pStyle w:val="Paragraphedeliste"/>
        <w:numPr>
          <w:ilvl w:val="0"/>
          <w:numId w:val="21"/>
        </w:numPr>
        <w:ind w:left="851"/>
        <w:rPr>
          <w:rFonts w:ascii="Verdana" w:hAnsi="Verdana" w:cstheme="majorBidi"/>
          <w:sz w:val="24"/>
          <w:szCs w:val="24"/>
        </w:rPr>
      </w:pPr>
      <w:r w:rsidRPr="003B312A">
        <w:rPr>
          <w:rFonts w:ascii="Verdana" w:hAnsi="Verdana" w:cstheme="majorBidi"/>
          <w:sz w:val="24"/>
          <w:szCs w:val="24"/>
        </w:rPr>
        <w:t>Dictionnaire Larousse,2009</w:t>
      </w:r>
      <w:r w:rsidR="00D371CE">
        <w:rPr>
          <w:rFonts w:ascii="Verdana" w:hAnsi="Verdana" w:cstheme="majorBidi"/>
          <w:sz w:val="24"/>
          <w:szCs w:val="24"/>
        </w:rPr>
        <w:t>.</w:t>
      </w:r>
    </w:p>
    <w:p w:rsidR="009A63EA" w:rsidRPr="003B312A" w:rsidRDefault="009A63EA" w:rsidP="00D82A4C">
      <w:pPr>
        <w:pStyle w:val="Paragraphedeliste"/>
        <w:numPr>
          <w:ilvl w:val="0"/>
          <w:numId w:val="21"/>
        </w:numPr>
        <w:spacing w:line="360" w:lineRule="auto"/>
        <w:ind w:left="851"/>
        <w:jc w:val="both"/>
        <w:rPr>
          <w:rFonts w:ascii="Verdana" w:hAnsi="Verdana" w:cstheme="majorBidi"/>
          <w:sz w:val="24"/>
          <w:szCs w:val="24"/>
          <w:lang w:val="fr-FR"/>
        </w:rPr>
      </w:pPr>
      <w:r w:rsidRPr="003B312A">
        <w:rPr>
          <w:rFonts w:ascii="Verdana" w:hAnsi="Verdana" w:cstheme="majorBidi"/>
          <w:sz w:val="24"/>
          <w:szCs w:val="24"/>
          <w:lang w:val="fr-FR"/>
        </w:rPr>
        <w:t>Le Dictionnaire universel de la langue française 1978</w:t>
      </w:r>
      <w:r w:rsidR="00D371CE">
        <w:rPr>
          <w:rFonts w:ascii="Verdana" w:hAnsi="Verdana" w:cstheme="majorBidi"/>
          <w:sz w:val="24"/>
          <w:szCs w:val="24"/>
          <w:lang w:val="fr-FR"/>
        </w:rPr>
        <w:t>.</w:t>
      </w:r>
    </w:p>
    <w:p w:rsidR="0098645E" w:rsidRPr="003B312A" w:rsidRDefault="0098645E" w:rsidP="00D82A4C">
      <w:pPr>
        <w:pStyle w:val="Paragraphedeliste"/>
        <w:numPr>
          <w:ilvl w:val="0"/>
          <w:numId w:val="21"/>
        </w:numPr>
        <w:spacing w:line="360" w:lineRule="auto"/>
        <w:ind w:left="851"/>
        <w:jc w:val="both"/>
        <w:rPr>
          <w:rFonts w:ascii="Verdana" w:hAnsi="Verdana" w:cstheme="majorBidi"/>
          <w:sz w:val="24"/>
          <w:szCs w:val="24"/>
        </w:rPr>
      </w:pPr>
      <w:r w:rsidRPr="003B312A">
        <w:rPr>
          <w:rFonts w:ascii="Verdana" w:hAnsi="Verdana" w:cstheme="majorBidi"/>
          <w:sz w:val="24"/>
          <w:szCs w:val="24"/>
        </w:rPr>
        <w:t>Dictionnaire de critique littéraire</w:t>
      </w:r>
      <w:r w:rsidR="00D371CE">
        <w:rPr>
          <w:rFonts w:ascii="Verdana" w:hAnsi="Verdana" w:cstheme="majorBidi"/>
          <w:sz w:val="24"/>
          <w:szCs w:val="24"/>
        </w:rPr>
        <w:t>.</w:t>
      </w:r>
    </w:p>
    <w:p w:rsidR="00606A72" w:rsidRPr="00606A72" w:rsidRDefault="00606A72" w:rsidP="00606A72">
      <w:pPr>
        <w:spacing w:line="360" w:lineRule="auto"/>
        <w:jc w:val="both"/>
        <w:rPr>
          <w:rFonts w:ascii="Verdana" w:hAnsi="Verdana" w:cstheme="majorBidi"/>
          <w:b/>
          <w:bCs/>
          <w:sz w:val="24"/>
          <w:szCs w:val="24"/>
        </w:rPr>
      </w:pPr>
    </w:p>
    <w:p w:rsidR="009A63EA" w:rsidRPr="003B312A" w:rsidRDefault="009A63EA" w:rsidP="009A63EA">
      <w:pPr>
        <w:pStyle w:val="Paragraphedeliste"/>
        <w:numPr>
          <w:ilvl w:val="0"/>
          <w:numId w:val="14"/>
        </w:numPr>
        <w:spacing w:line="360" w:lineRule="auto"/>
        <w:jc w:val="both"/>
        <w:rPr>
          <w:rFonts w:ascii="Verdana" w:hAnsi="Verdana" w:cstheme="majorBidi"/>
          <w:b/>
          <w:bCs/>
          <w:sz w:val="24"/>
          <w:szCs w:val="24"/>
        </w:rPr>
      </w:pPr>
      <w:r w:rsidRPr="003B312A">
        <w:rPr>
          <w:rFonts w:ascii="Verdana" w:hAnsi="Verdana" w:cstheme="majorBidi"/>
          <w:b/>
          <w:bCs/>
          <w:sz w:val="24"/>
          <w:szCs w:val="24"/>
        </w:rPr>
        <w:lastRenderedPageBreak/>
        <w:t>Site</w:t>
      </w:r>
      <w:r w:rsidR="003B312A">
        <w:rPr>
          <w:rFonts w:ascii="Verdana" w:hAnsi="Verdana" w:cstheme="majorBidi"/>
          <w:b/>
          <w:bCs/>
          <w:sz w:val="24"/>
          <w:szCs w:val="24"/>
        </w:rPr>
        <w:t>s</w:t>
      </w:r>
      <w:r w:rsidRPr="003B312A">
        <w:rPr>
          <w:rFonts w:ascii="Verdana" w:hAnsi="Verdana" w:cstheme="majorBidi"/>
          <w:b/>
          <w:bCs/>
          <w:sz w:val="24"/>
          <w:szCs w:val="24"/>
        </w:rPr>
        <w:t xml:space="preserve"> et article</w:t>
      </w:r>
      <w:r w:rsidR="003B312A">
        <w:rPr>
          <w:rFonts w:ascii="Verdana" w:hAnsi="Verdana" w:cstheme="majorBidi"/>
          <w:b/>
          <w:bCs/>
          <w:sz w:val="24"/>
          <w:szCs w:val="24"/>
        </w:rPr>
        <w:t>s</w:t>
      </w:r>
    </w:p>
    <w:p w:rsidR="0098645E" w:rsidRPr="003B312A" w:rsidRDefault="0098645E" w:rsidP="00D371CE">
      <w:pPr>
        <w:pStyle w:val="Paragraphedeliste"/>
        <w:numPr>
          <w:ilvl w:val="0"/>
          <w:numId w:val="28"/>
        </w:numPr>
        <w:ind w:left="851"/>
        <w:rPr>
          <w:rFonts w:ascii="Verdana" w:hAnsi="Verdana" w:cstheme="majorBidi"/>
          <w:sz w:val="24"/>
          <w:szCs w:val="24"/>
          <w:lang w:val="fr-FR"/>
        </w:rPr>
      </w:pPr>
      <w:r w:rsidRPr="003B312A">
        <w:rPr>
          <w:rFonts w:ascii="Verdana" w:hAnsi="Verdana" w:cstheme="majorBidi"/>
          <w:sz w:val="24"/>
          <w:szCs w:val="24"/>
          <w:lang w:val="fr-FR"/>
        </w:rPr>
        <w:t>Les droits des enfants consulté le  &lt;https://www.unicef.fr/dossier/exploitation-et-travail-des-enfants&gt;</w:t>
      </w:r>
    </w:p>
    <w:p w:rsidR="009A63EA" w:rsidRPr="003B312A" w:rsidRDefault="0098645E" w:rsidP="00D371CE">
      <w:pPr>
        <w:pStyle w:val="Paragraphedeliste"/>
        <w:numPr>
          <w:ilvl w:val="0"/>
          <w:numId w:val="28"/>
        </w:numPr>
        <w:spacing w:line="360" w:lineRule="auto"/>
        <w:ind w:left="851"/>
        <w:jc w:val="both"/>
        <w:rPr>
          <w:rFonts w:ascii="Verdana" w:hAnsi="Verdana" w:cstheme="majorBidi"/>
          <w:sz w:val="24"/>
          <w:szCs w:val="24"/>
          <w:lang w:val="fr-FR"/>
        </w:rPr>
      </w:pPr>
      <w:r w:rsidRPr="003B312A">
        <w:rPr>
          <w:rFonts w:ascii="Verdana" w:hAnsi="Verdana" w:cstheme="majorBidi"/>
          <w:sz w:val="24"/>
          <w:szCs w:val="24"/>
          <w:lang w:val="fr-FR"/>
        </w:rPr>
        <w:t>Biographie de Claire keegan consulté le 06 mai 2021https://www.franceinter.fr/personnes/claire-keegan</w:t>
      </w:r>
    </w:p>
    <w:p w:rsidR="0098645E" w:rsidRDefault="00CE38DC" w:rsidP="00D371CE">
      <w:pPr>
        <w:pStyle w:val="Paragraphedeliste"/>
        <w:numPr>
          <w:ilvl w:val="0"/>
          <w:numId w:val="28"/>
        </w:numPr>
        <w:spacing w:line="360" w:lineRule="auto"/>
        <w:ind w:left="851"/>
        <w:jc w:val="both"/>
        <w:rPr>
          <w:rFonts w:ascii="Verdana" w:hAnsi="Verdana" w:cstheme="majorBidi"/>
          <w:sz w:val="24"/>
          <w:szCs w:val="24"/>
          <w:lang w:val="fr-FR"/>
        </w:rPr>
      </w:pPr>
      <w:r w:rsidRPr="003B312A">
        <w:rPr>
          <w:rFonts w:ascii="Verdana" w:hAnsi="Verdana" w:cstheme="majorBidi"/>
          <w:sz w:val="24"/>
          <w:szCs w:val="24"/>
          <w:lang w:val="fr-FR"/>
        </w:rPr>
        <w:t>Rencontre avec Claire Keegan : les trois lumières, Le 8 février 2013, forme pdf Lycée Aristide Briand, Gap.</w:t>
      </w:r>
    </w:p>
    <w:p w:rsidR="00D371CE" w:rsidRPr="00D371CE" w:rsidRDefault="00D371CE" w:rsidP="00D371CE">
      <w:pPr>
        <w:spacing w:line="360" w:lineRule="auto"/>
        <w:ind w:left="491"/>
        <w:jc w:val="both"/>
        <w:rPr>
          <w:rFonts w:ascii="Verdana" w:hAnsi="Verdana" w:cstheme="majorBidi"/>
          <w:sz w:val="24"/>
          <w:szCs w:val="24"/>
          <w:lang w:val="fr-FR"/>
        </w:rPr>
      </w:pPr>
    </w:p>
    <w:p w:rsidR="00CE38DC" w:rsidRPr="00D371CE" w:rsidRDefault="00CE38DC" w:rsidP="00CE38DC">
      <w:pPr>
        <w:pStyle w:val="Paragraphedeliste"/>
        <w:numPr>
          <w:ilvl w:val="0"/>
          <w:numId w:val="14"/>
        </w:numPr>
        <w:spacing w:line="360" w:lineRule="auto"/>
        <w:jc w:val="both"/>
        <w:rPr>
          <w:rFonts w:ascii="Verdana" w:hAnsi="Verdana" w:cstheme="majorBidi"/>
          <w:b/>
          <w:bCs/>
          <w:sz w:val="26"/>
          <w:szCs w:val="26"/>
        </w:rPr>
      </w:pPr>
      <w:r w:rsidRPr="00D371CE">
        <w:rPr>
          <w:rFonts w:ascii="Verdana" w:hAnsi="Verdana" w:cstheme="majorBidi"/>
          <w:b/>
          <w:bCs/>
          <w:sz w:val="26"/>
          <w:szCs w:val="26"/>
        </w:rPr>
        <w:t>These</w:t>
      </w:r>
      <w:r w:rsidR="00D371CE" w:rsidRPr="00D371CE">
        <w:rPr>
          <w:rFonts w:ascii="Verdana" w:hAnsi="Verdana" w:cstheme="majorBidi"/>
          <w:b/>
          <w:bCs/>
          <w:sz w:val="26"/>
          <w:szCs w:val="26"/>
        </w:rPr>
        <w:t>s</w:t>
      </w:r>
      <w:r w:rsidRPr="00D371CE">
        <w:rPr>
          <w:rFonts w:ascii="Verdana" w:hAnsi="Verdana" w:cstheme="majorBidi"/>
          <w:b/>
          <w:bCs/>
          <w:sz w:val="26"/>
          <w:szCs w:val="26"/>
        </w:rPr>
        <w:t xml:space="preserve"> et mémoire</w:t>
      </w:r>
      <w:r w:rsidR="00D371CE" w:rsidRPr="00D371CE">
        <w:rPr>
          <w:rFonts w:ascii="Verdana" w:hAnsi="Verdana" w:cstheme="majorBidi"/>
          <w:b/>
          <w:bCs/>
          <w:sz w:val="26"/>
          <w:szCs w:val="26"/>
        </w:rPr>
        <w:t>s</w:t>
      </w:r>
    </w:p>
    <w:p w:rsidR="00CE38DC" w:rsidRPr="00C247FB" w:rsidRDefault="00CE38DC" w:rsidP="00C247FB">
      <w:pPr>
        <w:pStyle w:val="Paragraphedeliste"/>
        <w:numPr>
          <w:ilvl w:val="0"/>
          <w:numId w:val="29"/>
        </w:numPr>
        <w:spacing w:line="360" w:lineRule="auto"/>
        <w:ind w:left="851"/>
        <w:jc w:val="both"/>
        <w:rPr>
          <w:rFonts w:ascii="Verdana" w:hAnsi="Verdana" w:cstheme="majorBidi"/>
          <w:sz w:val="24"/>
          <w:szCs w:val="24"/>
          <w:lang w:val="fr-FR"/>
        </w:rPr>
      </w:pPr>
      <w:r w:rsidRPr="00C247FB">
        <w:rPr>
          <w:rFonts w:ascii="Verdana" w:hAnsi="Verdana" w:cstheme="majorBidi"/>
          <w:sz w:val="24"/>
          <w:szCs w:val="24"/>
          <w:lang w:val="fr-FR"/>
        </w:rPr>
        <w:t>Samia</w:t>
      </w:r>
      <w:r w:rsidR="00D371CE" w:rsidRPr="00C247FB">
        <w:rPr>
          <w:rFonts w:ascii="Verdana" w:hAnsi="Verdana" w:cstheme="majorBidi"/>
          <w:sz w:val="24"/>
          <w:szCs w:val="24"/>
          <w:lang w:val="fr-FR"/>
        </w:rPr>
        <w:t>, Laarabi. (</w:t>
      </w:r>
      <w:r w:rsidRPr="00C247FB">
        <w:rPr>
          <w:rFonts w:ascii="Verdana" w:hAnsi="Verdana" w:cstheme="majorBidi"/>
          <w:sz w:val="24"/>
          <w:szCs w:val="24"/>
          <w:lang w:val="fr-FR"/>
        </w:rPr>
        <w:t>2007</w:t>
      </w:r>
      <w:r w:rsidR="00D371CE" w:rsidRPr="00C247FB">
        <w:rPr>
          <w:rFonts w:ascii="Verdana" w:hAnsi="Verdana" w:cstheme="majorBidi"/>
          <w:sz w:val="24"/>
          <w:szCs w:val="24"/>
          <w:lang w:val="fr-FR"/>
        </w:rPr>
        <w:t>)</w:t>
      </w:r>
      <w:r w:rsidR="00D371CE" w:rsidRPr="00C247FB">
        <w:rPr>
          <w:rFonts w:ascii="Verdana" w:hAnsi="Verdana"/>
          <w:sz w:val="24"/>
          <w:szCs w:val="24"/>
          <w:lang w:val="fr-FR"/>
        </w:rPr>
        <w:t>.</w:t>
      </w:r>
      <w:r w:rsidRPr="00C247FB">
        <w:rPr>
          <w:rFonts w:ascii="Verdana" w:hAnsi="Verdana" w:cstheme="majorBidi"/>
          <w:i/>
          <w:iCs/>
          <w:sz w:val="24"/>
          <w:szCs w:val="24"/>
          <w:lang w:val="fr-FR"/>
        </w:rPr>
        <w:t xml:space="preserve">Les stratégies </w:t>
      </w:r>
      <w:r w:rsidRPr="00C247FB">
        <w:rPr>
          <w:rFonts w:ascii="Verdana" w:hAnsi="Verdana" w:cstheme="majorBidi"/>
          <w:sz w:val="24"/>
          <w:szCs w:val="24"/>
          <w:lang w:val="fr-FR"/>
        </w:rPr>
        <w:t>publicitaires : le marché de l'enfant,</w:t>
      </w:r>
      <w:r w:rsidR="00D371CE" w:rsidRPr="00C247FB">
        <w:rPr>
          <w:rFonts w:ascii="Verdana" w:hAnsi="Verdana" w:cstheme="majorBidi"/>
          <w:sz w:val="24"/>
          <w:szCs w:val="24"/>
          <w:lang w:val="fr-FR"/>
        </w:rPr>
        <w:t>é</w:t>
      </w:r>
      <w:r w:rsidRPr="00C247FB">
        <w:rPr>
          <w:rFonts w:ascii="Verdana" w:hAnsi="Verdana" w:cstheme="majorBidi"/>
          <w:sz w:val="24"/>
          <w:szCs w:val="24"/>
          <w:lang w:val="fr-FR"/>
        </w:rPr>
        <w:t>cole supérieure de technologie-salé”.</w:t>
      </w:r>
    </w:p>
    <w:p w:rsidR="00CE38DC" w:rsidRPr="00C247FB" w:rsidRDefault="00CE38DC" w:rsidP="00C247FB">
      <w:pPr>
        <w:pStyle w:val="Paragraphedeliste"/>
        <w:numPr>
          <w:ilvl w:val="0"/>
          <w:numId w:val="29"/>
        </w:numPr>
        <w:spacing w:line="360" w:lineRule="auto"/>
        <w:ind w:left="851"/>
        <w:jc w:val="both"/>
        <w:rPr>
          <w:rFonts w:ascii="Verdana" w:hAnsi="Verdana" w:cstheme="majorBidi"/>
          <w:sz w:val="24"/>
          <w:szCs w:val="24"/>
          <w:lang w:val="fr-FR"/>
        </w:rPr>
      </w:pPr>
      <w:r w:rsidRPr="00C247FB">
        <w:rPr>
          <w:rFonts w:ascii="Verdana" w:hAnsi="Verdana" w:cstheme="majorBidi"/>
          <w:sz w:val="24"/>
          <w:szCs w:val="24"/>
          <w:lang w:val="fr-FR"/>
        </w:rPr>
        <w:t>Laura</w:t>
      </w:r>
      <w:r w:rsidR="00D371CE" w:rsidRPr="00C247FB">
        <w:rPr>
          <w:rFonts w:ascii="Verdana" w:hAnsi="Verdana" w:cstheme="majorBidi"/>
          <w:sz w:val="24"/>
          <w:szCs w:val="24"/>
          <w:lang w:val="fr-FR"/>
        </w:rPr>
        <w:t>,</w:t>
      </w:r>
      <w:r w:rsidRPr="00C247FB">
        <w:rPr>
          <w:rFonts w:ascii="Verdana" w:hAnsi="Verdana" w:cstheme="majorBidi"/>
          <w:sz w:val="24"/>
          <w:szCs w:val="24"/>
          <w:lang w:val="fr-FR"/>
        </w:rPr>
        <w:t xml:space="preserve">Margarito. </w:t>
      </w:r>
      <w:r w:rsidR="00B41AF1" w:rsidRPr="00C247FB">
        <w:rPr>
          <w:rFonts w:ascii="Verdana" w:hAnsi="Verdana" w:cstheme="majorBidi"/>
          <w:sz w:val="24"/>
          <w:szCs w:val="24"/>
          <w:lang w:val="fr-FR"/>
        </w:rPr>
        <w:t>(2017)</w:t>
      </w:r>
      <w:r w:rsidR="00B41AF1" w:rsidRPr="00C247FB">
        <w:rPr>
          <w:rFonts w:ascii="Verdana" w:hAnsi="Verdana" w:cstheme="majorBidi"/>
          <w:i/>
          <w:iCs/>
          <w:sz w:val="24"/>
          <w:szCs w:val="24"/>
          <w:lang w:val="fr-FR"/>
        </w:rPr>
        <w:t xml:space="preserve">. </w:t>
      </w:r>
      <w:r w:rsidRPr="00C247FB">
        <w:rPr>
          <w:rFonts w:ascii="Verdana" w:hAnsi="Verdana" w:cstheme="majorBidi"/>
          <w:i/>
          <w:iCs/>
          <w:sz w:val="24"/>
          <w:szCs w:val="24"/>
          <w:lang w:val="fr-FR"/>
        </w:rPr>
        <w:t xml:space="preserve">Influence de la littérature jeunesse dans la transmission </w:t>
      </w:r>
      <w:r w:rsidR="003C72C1" w:rsidRPr="00C247FB">
        <w:rPr>
          <w:rFonts w:ascii="Verdana" w:hAnsi="Verdana" w:cstheme="majorBidi"/>
          <w:i/>
          <w:iCs/>
          <w:sz w:val="24"/>
          <w:szCs w:val="24"/>
          <w:lang w:val="fr-FR"/>
        </w:rPr>
        <w:t>des stéréotypes</w:t>
      </w:r>
      <w:r w:rsidRPr="00C247FB">
        <w:rPr>
          <w:rFonts w:ascii="Verdana" w:hAnsi="Verdana" w:cstheme="majorBidi"/>
          <w:i/>
          <w:iCs/>
          <w:sz w:val="24"/>
          <w:szCs w:val="24"/>
          <w:lang w:val="fr-FR"/>
        </w:rPr>
        <w:t xml:space="preserve"> de genre</w:t>
      </w:r>
      <w:r w:rsidRPr="00C247FB">
        <w:rPr>
          <w:rFonts w:ascii="Verdana" w:hAnsi="Verdana" w:cstheme="majorBidi"/>
          <w:sz w:val="24"/>
          <w:szCs w:val="24"/>
          <w:lang w:val="fr-FR"/>
        </w:rPr>
        <w:t>. Mémoire de master</w:t>
      </w:r>
      <w:r w:rsidR="00B41AF1" w:rsidRPr="00C247FB">
        <w:rPr>
          <w:rFonts w:ascii="Verdana" w:hAnsi="Verdana" w:cstheme="majorBidi"/>
          <w:sz w:val="24"/>
          <w:szCs w:val="24"/>
          <w:lang w:val="fr-FR"/>
        </w:rPr>
        <w:t xml:space="preserve">: </w:t>
      </w:r>
      <w:r w:rsidRPr="00C247FB">
        <w:rPr>
          <w:rFonts w:ascii="Verdana" w:hAnsi="Verdana" w:cstheme="majorBidi"/>
          <w:sz w:val="24"/>
          <w:szCs w:val="24"/>
          <w:lang w:val="fr-FR"/>
        </w:rPr>
        <w:t>université de Grenoble Alpes.</w:t>
      </w:r>
    </w:p>
    <w:p w:rsidR="003C72C1" w:rsidRPr="00C247FB" w:rsidRDefault="003C72C1" w:rsidP="00C247FB">
      <w:pPr>
        <w:pStyle w:val="Paragraphedeliste"/>
        <w:numPr>
          <w:ilvl w:val="0"/>
          <w:numId w:val="29"/>
        </w:numPr>
        <w:spacing w:line="360" w:lineRule="auto"/>
        <w:ind w:left="851"/>
        <w:jc w:val="both"/>
        <w:rPr>
          <w:rFonts w:ascii="Verdana" w:hAnsi="Verdana" w:cstheme="majorBidi"/>
          <w:sz w:val="24"/>
          <w:szCs w:val="24"/>
          <w:lang w:val="fr-FR"/>
        </w:rPr>
      </w:pPr>
      <w:r w:rsidRPr="00C247FB">
        <w:rPr>
          <w:rFonts w:ascii="Verdana" w:hAnsi="Verdana" w:cstheme="majorBidi"/>
          <w:sz w:val="24"/>
          <w:szCs w:val="24"/>
          <w:lang w:val="fr-FR"/>
        </w:rPr>
        <w:t xml:space="preserve">  D, DEMERS. </w:t>
      </w:r>
      <w:r w:rsidR="006B7E79">
        <w:rPr>
          <w:rFonts w:ascii="Verdana" w:hAnsi="Verdana" w:cstheme="majorBidi"/>
          <w:sz w:val="24"/>
          <w:szCs w:val="24"/>
          <w:lang w:val="fr-FR"/>
        </w:rPr>
        <w:t xml:space="preserve">(1993). </w:t>
      </w:r>
      <w:r w:rsidRPr="00C247FB">
        <w:rPr>
          <w:rFonts w:ascii="Verdana" w:hAnsi="Verdana" w:cstheme="majorBidi"/>
          <w:i/>
          <w:iCs/>
          <w:sz w:val="24"/>
          <w:szCs w:val="24"/>
          <w:lang w:val="fr-FR"/>
        </w:rPr>
        <w:t>Représentation et mythifcation de l’enfance dans la littérature jeunesse.</w:t>
      </w:r>
      <w:r w:rsidR="00C247FB" w:rsidRPr="00C247FB">
        <w:rPr>
          <w:rFonts w:ascii="Verdana" w:hAnsi="Verdana" w:cstheme="majorBidi"/>
          <w:sz w:val="24"/>
          <w:szCs w:val="24"/>
          <w:lang w:val="fr-FR"/>
        </w:rPr>
        <w:t>Th</w:t>
      </w:r>
      <w:r w:rsidR="006B7E79">
        <w:rPr>
          <w:rFonts w:ascii="Verdana" w:hAnsi="Verdana" w:cstheme="majorBidi"/>
          <w:sz w:val="24"/>
          <w:szCs w:val="24"/>
          <w:lang w:val="fr-FR"/>
        </w:rPr>
        <w:t xml:space="preserve">èse de doctorat : </w:t>
      </w:r>
      <w:r w:rsidRPr="00C247FB">
        <w:rPr>
          <w:rFonts w:ascii="Verdana" w:hAnsi="Verdana" w:cstheme="majorBidi"/>
          <w:sz w:val="24"/>
          <w:szCs w:val="24"/>
          <w:lang w:val="fr-FR"/>
        </w:rPr>
        <w:t>université de sherbrook : décembre 1993.</w:t>
      </w:r>
    </w:p>
    <w:p w:rsidR="0041631F" w:rsidRPr="00795F4C" w:rsidRDefault="0041631F" w:rsidP="00D55683">
      <w:pPr>
        <w:pStyle w:val="Paragraphedeliste"/>
        <w:spacing w:line="360" w:lineRule="auto"/>
        <w:ind w:left="720"/>
        <w:jc w:val="both"/>
        <w:rPr>
          <w:rFonts w:asciiTheme="majorBidi" w:hAnsiTheme="majorBidi" w:cstheme="majorBidi"/>
          <w:sz w:val="24"/>
          <w:szCs w:val="24"/>
          <w:lang w:val="fr-FR"/>
        </w:rPr>
      </w:pPr>
    </w:p>
    <w:p w:rsidR="00E16380" w:rsidRPr="00795F4C" w:rsidRDefault="00E16380" w:rsidP="00D55683">
      <w:pPr>
        <w:spacing w:line="360" w:lineRule="auto"/>
        <w:jc w:val="both"/>
        <w:rPr>
          <w:rFonts w:asciiTheme="majorBidi" w:hAnsiTheme="majorBidi" w:cstheme="majorBidi"/>
          <w:sz w:val="24"/>
          <w:szCs w:val="24"/>
          <w:lang w:val="fr-FR"/>
        </w:rPr>
      </w:pPr>
    </w:p>
    <w:p w:rsidR="00524DA8" w:rsidRPr="00795F4C" w:rsidRDefault="00524DA8" w:rsidP="00E16380">
      <w:pPr>
        <w:spacing w:before="220"/>
        <w:ind w:right="1328"/>
        <w:jc w:val="both"/>
        <w:rPr>
          <w:sz w:val="28"/>
          <w:lang w:val="fr-FR"/>
        </w:rPr>
      </w:pPr>
    </w:p>
    <w:p w:rsidR="00524DA8" w:rsidRPr="00795F4C" w:rsidRDefault="00524DA8" w:rsidP="00E16380">
      <w:pPr>
        <w:spacing w:before="220"/>
        <w:ind w:right="1328"/>
        <w:jc w:val="both"/>
        <w:rPr>
          <w:sz w:val="28"/>
          <w:lang w:val="fr-FR"/>
        </w:rPr>
      </w:pPr>
    </w:p>
    <w:p w:rsidR="00524DA8" w:rsidRPr="00795F4C" w:rsidRDefault="00524DA8" w:rsidP="00E16380">
      <w:pPr>
        <w:spacing w:before="220"/>
        <w:ind w:right="1328"/>
        <w:jc w:val="both"/>
        <w:rPr>
          <w:b/>
          <w:sz w:val="28"/>
          <w:lang w:val="fr-FR"/>
        </w:rPr>
      </w:pPr>
    </w:p>
    <w:p w:rsidR="005A0246" w:rsidRPr="00795F4C" w:rsidRDefault="005A0246" w:rsidP="00827D38">
      <w:pPr>
        <w:spacing w:before="220"/>
        <w:ind w:right="1328"/>
        <w:rPr>
          <w:b/>
          <w:sz w:val="28"/>
          <w:lang w:val="fr-FR"/>
        </w:rPr>
        <w:sectPr w:rsidR="005A0246" w:rsidRPr="00795F4C" w:rsidSect="004D6296">
          <w:pgSz w:w="11906" w:h="16838"/>
          <w:pgMar w:top="1418" w:right="1418" w:bottom="1418" w:left="1701" w:header="708" w:footer="708" w:gutter="0"/>
          <w:cols w:space="708"/>
          <w:titlePg/>
          <w:docGrid w:linePitch="360"/>
        </w:sectPr>
      </w:pPr>
    </w:p>
    <w:p w:rsidR="004F290C" w:rsidRPr="00A44B83" w:rsidRDefault="004F290C" w:rsidP="004F290C">
      <w:pPr>
        <w:spacing w:before="100" w:beforeAutospacing="1" w:after="100" w:afterAutospacing="1"/>
        <w:jc w:val="both"/>
        <w:rPr>
          <w:rFonts w:ascii="Verdana" w:hAnsi="Verdana"/>
          <w:b/>
          <w:bCs/>
          <w:sz w:val="26"/>
          <w:szCs w:val="26"/>
          <w:lang w:val="fr-FR"/>
        </w:rPr>
      </w:pPr>
      <w:r w:rsidRPr="00A44B83">
        <w:rPr>
          <w:rFonts w:ascii="Verdana" w:hAnsi="Verdana"/>
          <w:b/>
          <w:bCs/>
          <w:sz w:val="26"/>
          <w:szCs w:val="26"/>
          <w:lang w:val="fr-FR"/>
        </w:rPr>
        <w:lastRenderedPageBreak/>
        <w:t>Résumé</w:t>
      </w:r>
    </w:p>
    <w:p w:rsidR="004F290C" w:rsidRPr="00A44B83" w:rsidRDefault="004F290C" w:rsidP="004F290C">
      <w:pPr>
        <w:spacing w:before="100" w:beforeAutospacing="1" w:after="100" w:afterAutospacing="1" w:line="276" w:lineRule="auto"/>
        <w:jc w:val="both"/>
        <w:rPr>
          <w:rFonts w:ascii="Verdana" w:hAnsi="Verdana"/>
          <w:sz w:val="24"/>
          <w:szCs w:val="24"/>
          <w:lang w:val="fr-FR"/>
        </w:rPr>
      </w:pPr>
      <w:r>
        <w:rPr>
          <w:rFonts w:ascii="Verdana" w:hAnsi="Verdana"/>
          <w:sz w:val="24"/>
          <w:szCs w:val="24"/>
          <w:lang w:val="fr-FR"/>
        </w:rPr>
        <w:t xml:space="preserve">Le </w:t>
      </w:r>
      <w:r w:rsidR="00F874E3">
        <w:rPr>
          <w:rFonts w:ascii="Verdana" w:hAnsi="Verdana"/>
          <w:sz w:val="24"/>
          <w:szCs w:val="24"/>
          <w:lang w:val="fr-FR"/>
        </w:rPr>
        <w:t>présente mémoire intutilé</w:t>
      </w:r>
      <w:r w:rsidRPr="00A44B83">
        <w:rPr>
          <w:rFonts w:ascii="Verdana" w:hAnsi="Verdana"/>
          <w:sz w:val="24"/>
          <w:szCs w:val="24"/>
          <w:lang w:val="fr-FR"/>
        </w:rPr>
        <w:t xml:space="preserve"> « la figure de l’enfant dans </w:t>
      </w:r>
      <w:r>
        <w:rPr>
          <w:rFonts w:ascii="Verdana" w:hAnsi="Verdana"/>
          <w:i/>
          <w:iCs/>
          <w:sz w:val="24"/>
          <w:szCs w:val="24"/>
          <w:lang w:val="fr-FR"/>
        </w:rPr>
        <w:t>L</w:t>
      </w:r>
      <w:r w:rsidRPr="00A44B83">
        <w:rPr>
          <w:rFonts w:ascii="Verdana" w:hAnsi="Verdana"/>
          <w:i/>
          <w:iCs/>
          <w:sz w:val="24"/>
          <w:szCs w:val="24"/>
          <w:lang w:val="fr-FR"/>
        </w:rPr>
        <w:t>es trois lumieres</w:t>
      </w:r>
      <w:r w:rsidRPr="00A44B83">
        <w:rPr>
          <w:rFonts w:ascii="Verdana" w:hAnsi="Verdana"/>
          <w:sz w:val="24"/>
          <w:szCs w:val="24"/>
          <w:lang w:val="fr-FR"/>
        </w:rPr>
        <w:t xml:space="preserve">  de claire keegan » se propose d’analyser les bouleversements de l’enfance représentés dans ce roman.</w:t>
      </w:r>
      <w:r>
        <w:rPr>
          <w:rFonts w:ascii="Verdana" w:hAnsi="Verdana"/>
          <w:sz w:val="24"/>
          <w:szCs w:val="24"/>
          <w:lang w:val="fr-FR"/>
        </w:rPr>
        <w:t xml:space="preserve"> C</w:t>
      </w:r>
      <w:r w:rsidRPr="00A44B83">
        <w:rPr>
          <w:rFonts w:ascii="Verdana" w:hAnsi="Verdana"/>
          <w:sz w:val="24"/>
          <w:szCs w:val="24"/>
          <w:lang w:val="fr-FR"/>
        </w:rPr>
        <w:t>e</w:t>
      </w:r>
      <w:r>
        <w:rPr>
          <w:rFonts w:ascii="Verdana" w:hAnsi="Verdana"/>
          <w:sz w:val="24"/>
          <w:szCs w:val="24"/>
          <w:lang w:val="fr-FR"/>
        </w:rPr>
        <w:t>tte étude</w:t>
      </w:r>
      <w:r w:rsidRPr="00A44B83">
        <w:rPr>
          <w:rFonts w:ascii="Verdana" w:hAnsi="Verdana"/>
          <w:sz w:val="24"/>
          <w:szCs w:val="24"/>
          <w:lang w:val="fr-FR"/>
        </w:rPr>
        <w:t xml:space="preserve"> vise à examiner la psychologie de l’enfant en fonction de l’enfant lui-même et les éléments qui l’entour.</w:t>
      </w:r>
      <w:r>
        <w:rPr>
          <w:rFonts w:ascii="Verdana" w:hAnsi="Verdana"/>
          <w:sz w:val="24"/>
          <w:szCs w:val="24"/>
          <w:lang w:val="fr-FR"/>
        </w:rPr>
        <w:t xml:space="preserve"> D</w:t>
      </w:r>
      <w:r w:rsidRPr="00A44B83">
        <w:rPr>
          <w:rFonts w:ascii="Verdana" w:hAnsi="Verdana"/>
          <w:sz w:val="24"/>
          <w:szCs w:val="24"/>
          <w:lang w:val="fr-FR"/>
        </w:rPr>
        <w:t xml:space="preserve">ans ce travail, centré sous la « psychocritique »,un </w:t>
      </w:r>
      <w:r>
        <w:rPr>
          <w:rFonts w:ascii="Verdana" w:hAnsi="Verdana"/>
          <w:sz w:val="24"/>
          <w:szCs w:val="24"/>
          <w:lang w:val="fr-FR"/>
        </w:rPr>
        <w:t>concepteelaboré par Charles M</w:t>
      </w:r>
      <w:r w:rsidRPr="00A44B83">
        <w:rPr>
          <w:rFonts w:ascii="Verdana" w:hAnsi="Verdana"/>
          <w:sz w:val="24"/>
          <w:szCs w:val="24"/>
          <w:lang w:val="fr-FR"/>
        </w:rPr>
        <w:t>auroun,n</w:t>
      </w:r>
      <w:r>
        <w:rPr>
          <w:rFonts w:ascii="Verdana" w:hAnsi="Verdana"/>
          <w:sz w:val="24"/>
          <w:szCs w:val="24"/>
          <w:lang w:val="fr-FR"/>
        </w:rPr>
        <w:t>o</w:t>
      </w:r>
      <w:r w:rsidRPr="00A44B83">
        <w:rPr>
          <w:rFonts w:ascii="Verdana" w:hAnsi="Verdana"/>
          <w:sz w:val="24"/>
          <w:szCs w:val="24"/>
          <w:lang w:val="fr-FR"/>
        </w:rPr>
        <w:t>s recherche</w:t>
      </w:r>
      <w:r>
        <w:rPr>
          <w:rFonts w:ascii="Verdana" w:hAnsi="Verdana"/>
          <w:sz w:val="24"/>
          <w:szCs w:val="24"/>
          <w:lang w:val="fr-FR"/>
        </w:rPr>
        <w:t>s</w:t>
      </w:r>
      <w:r w:rsidRPr="00A44B83">
        <w:rPr>
          <w:rFonts w:ascii="Verdana" w:hAnsi="Verdana"/>
          <w:sz w:val="24"/>
          <w:szCs w:val="24"/>
          <w:lang w:val="fr-FR"/>
        </w:rPr>
        <w:t xml:space="preserve"> nous ont conduits tout d’abord à suivre un chemain théorique sur l’enfant et son statu</w:t>
      </w:r>
      <w:r>
        <w:rPr>
          <w:rFonts w:ascii="Verdana" w:hAnsi="Verdana"/>
          <w:sz w:val="24"/>
          <w:szCs w:val="24"/>
          <w:lang w:val="fr-FR"/>
        </w:rPr>
        <w:t>t</w:t>
      </w:r>
      <w:r w:rsidRPr="00A44B83">
        <w:rPr>
          <w:rFonts w:ascii="Verdana" w:hAnsi="Verdana"/>
          <w:sz w:val="24"/>
          <w:szCs w:val="24"/>
          <w:lang w:val="fr-FR"/>
        </w:rPr>
        <w:t xml:space="preserve"> social et littéraire, ainsi</w:t>
      </w:r>
      <w:r>
        <w:rPr>
          <w:rFonts w:ascii="Verdana" w:hAnsi="Verdana"/>
          <w:sz w:val="24"/>
          <w:szCs w:val="24"/>
          <w:lang w:val="fr-FR"/>
        </w:rPr>
        <w:t xml:space="preserve"> que</w:t>
      </w:r>
      <w:r w:rsidRPr="00A44B83">
        <w:rPr>
          <w:rFonts w:ascii="Verdana" w:hAnsi="Verdana"/>
          <w:sz w:val="24"/>
          <w:szCs w:val="24"/>
          <w:lang w:val="fr-FR"/>
        </w:rPr>
        <w:t xml:space="preserve"> la relation qui lie le personnage-enfant à sa famille.</w:t>
      </w:r>
      <w:r>
        <w:rPr>
          <w:rFonts w:ascii="Verdana" w:hAnsi="Verdana"/>
          <w:sz w:val="24"/>
          <w:szCs w:val="24"/>
          <w:lang w:val="fr-FR"/>
        </w:rPr>
        <w:t xml:space="preserve"> P</w:t>
      </w:r>
      <w:r w:rsidRPr="00A44B83">
        <w:rPr>
          <w:rFonts w:ascii="Verdana" w:hAnsi="Verdana"/>
          <w:sz w:val="24"/>
          <w:szCs w:val="24"/>
          <w:lang w:val="fr-FR"/>
        </w:rPr>
        <w:t xml:space="preserve">uis sur la base de la méthode analytique, nous avons expliquél’ouvrage </w:t>
      </w:r>
      <w:r>
        <w:rPr>
          <w:rFonts w:ascii="Verdana" w:hAnsi="Verdana"/>
          <w:i/>
          <w:iCs/>
          <w:sz w:val="24"/>
          <w:szCs w:val="24"/>
          <w:lang w:val="fr-FR"/>
        </w:rPr>
        <w:t>«  L</w:t>
      </w:r>
      <w:r w:rsidRPr="00F2783E">
        <w:rPr>
          <w:rFonts w:ascii="Verdana" w:hAnsi="Verdana"/>
          <w:i/>
          <w:iCs/>
          <w:sz w:val="24"/>
          <w:szCs w:val="24"/>
          <w:lang w:val="fr-FR"/>
        </w:rPr>
        <w:t>es trois lumieres »</w:t>
      </w:r>
      <w:r w:rsidRPr="00A44B83">
        <w:rPr>
          <w:rFonts w:ascii="Verdana" w:hAnsi="Verdana"/>
          <w:sz w:val="24"/>
          <w:szCs w:val="24"/>
          <w:lang w:val="fr-FR"/>
        </w:rPr>
        <w:t xml:space="preserve"> et analyser son titre.Enfin </w:t>
      </w:r>
      <w:r>
        <w:rPr>
          <w:rFonts w:ascii="Verdana" w:hAnsi="Verdana"/>
          <w:sz w:val="24"/>
          <w:szCs w:val="24"/>
          <w:lang w:val="fr-FR"/>
        </w:rPr>
        <w:t>nous conclurons par l’application de l’approche psychocritique de Charles Mauron.</w:t>
      </w:r>
    </w:p>
    <w:p w:rsidR="005547AC" w:rsidRPr="0080584B" w:rsidRDefault="004F290C" w:rsidP="0080584B">
      <w:pPr>
        <w:spacing w:before="100" w:beforeAutospacing="1" w:after="100" w:afterAutospacing="1"/>
        <w:jc w:val="both"/>
        <w:rPr>
          <w:rFonts w:ascii="Verdana" w:hAnsi="Verdana"/>
          <w:sz w:val="24"/>
          <w:szCs w:val="24"/>
          <w:lang w:val="fr-FR"/>
        </w:rPr>
      </w:pPr>
      <w:r w:rsidRPr="00F2783E">
        <w:rPr>
          <w:rFonts w:ascii="Verdana" w:hAnsi="Verdana"/>
          <w:b/>
          <w:bCs/>
          <w:sz w:val="26"/>
          <w:szCs w:val="26"/>
          <w:lang w:val="fr-FR"/>
        </w:rPr>
        <w:t>Mots clés :</w:t>
      </w:r>
      <w:r w:rsidR="0080584B">
        <w:rPr>
          <w:rFonts w:ascii="Verdana" w:hAnsi="Verdana"/>
          <w:sz w:val="24"/>
          <w:szCs w:val="24"/>
          <w:lang w:val="fr-FR"/>
        </w:rPr>
        <w:t>E</w:t>
      </w:r>
      <w:r w:rsidRPr="00F2783E">
        <w:rPr>
          <w:rFonts w:ascii="Verdana" w:hAnsi="Verdana"/>
          <w:sz w:val="24"/>
          <w:szCs w:val="24"/>
          <w:lang w:val="fr-FR"/>
        </w:rPr>
        <w:t xml:space="preserve">nfant, </w:t>
      </w:r>
      <w:r w:rsidR="0080584B">
        <w:rPr>
          <w:rFonts w:ascii="Verdana" w:hAnsi="Verdana"/>
          <w:sz w:val="24"/>
          <w:szCs w:val="24"/>
          <w:lang w:val="fr-FR"/>
        </w:rPr>
        <w:t>enfant-parents</w:t>
      </w:r>
      <w:r w:rsidRPr="00F2783E">
        <w:rPr>
          <w:rFonts w:ascii="Verdana" w:hAnsi="Verdana"/>
          <w:sz w:val="24"/>
          <w:szCs w:val="24"/>
          <w:lang w:val="fr-FR"/>
        </w:rPr>
        <w:t xml:space="preserve">, approche psychocritique, </w:t>
      </w:r>
      <w:r>
        <w:rPr>
          <w:rFonts w:ascii="Verdana" w:hAnsi="Verdana"/>
          <w:sz w:val="24"/>
          <w:szCs w:val="24"/>
          <w:lang w:val="fr-FR"/>
        </w:rPr>
        <w:t>analyse</w:t>
      </w:r>
      <w:r w:rsidR="0080584B">
        <w:rPr>
          <w:rFonts w:ascii="Verdana" w:hAnsi="Verdana"/>
          <w:sz w:val="24"/>
          <w:szCs w:val="24"/>
          <w:lang w:val="fr-FR"/>
        </w:rPr>
        <w:t>, Claire K</w:t>
      </w:r>
      <w:r w:rsidRPr="00F2783E">
        <w:rPr>
          <w:rFonts w:ascii="Verdana" w:hAnsi="Verdana"/>
          <w:sz w:val="24"/>
          <w:szCs w:val="24"/>
          <w:lang w:val="fr-FR"/>
        </w:rPr>
        <w:t>eegan.</w:t>
      </w:r>
    </w:p>
    <w:p w:rsidR="005547AC" w:rsidRDefault="005547AC" w:rsidP="005D706F">
      <w:pPr>
        <w:rPr>
          <w:sz w:val="24"/>
          <w:szCs w:val="24"/>
          <w:lang w:val="fr-FR"/>
        </w:rPr>
      </w:pPr>
    </w:p>
    <w:p w:rsidR="00D457B6" w:rsidRDefault="00D457B6" w:rsidP="00D457B6">
      <w:pPr>
        <w:rPr>
          <w:rFonts w:ascii="Verdana" w:hAnsi="Verdana"/>
          <w:b/>
          <w:bCs/>
          <w:sz w:val="26"/>
          <w:szCs w:val="26"/>
          <w:lang w:bidi="ar-DZ"/>
        </w:rPr>
      </w:pPr>
      <w:r w:rsidRPr="008A0C5D">
        <w:rPr>
          <w:rFonts w:ascii="Verdana" w:hAnsi="Verdana"/>
          <w:b/>
          <w:bCs/>
          <w:sz w:val="26"/>
          <w:szCs w:val="26"/>
          <w:lang w:bidi="ar-DZ"/>
        </w:rPr>
        <w:t>Abstract</w:t>
      </w:r>
    </w:p>
    <w:p w:rsidR="00A70CB8" w:rsidRPr="00C74D9F" w:rsidRDefault="00A70CB8" w:rsidP="00D457B6">
      <w:pPr>
        <w:rPr>
          <w:rFonts w:ascii="Verdana" w:hAnsi="Verdana"/>
          <w:sz w:val="24"/>
          <w:szCs w:val="24"/>
          <w:lang w:bidi="ar-DZ"/>
        </w:rPr>
      </w:pPr>
    </w:p>
    <w:p w:rsidR="008A0C5D" w:rsidRPr="00BE2916" w:rsidRDefault="008A0C5D" w:rsidP="00930674">
      <w:pPr>
        <w:jc w:val="both"/>
        <w:rPr>
          <w:rFonts w:ascii="Verdana" w:hAnsi="Verdana"/>
          <w:sz w:val="24"/>
          <w:szCs w:val="24"/>
          <w:lang w:bidi="ar-DZ"/>
        </w:rPr>
      </w:pPr>
      <w:r w:rsidRPr="0013731D">
        <w:rPr>
          <w:rFonts w:ascii="Verdana" w:hAnsi="Verdana"/>
          <w:sz w:val="24"/>
          <w:szCs w:val="24"/>
          <w:lang w:bidi="ar-DZ"/>
        </w:rPr>
        <w:t xml:space="preserve">This dissertation, entitled </w:t>
      </w:r>
      <w:r w:rsidR="00A70CB8" w:rsidRPr="0013731D">
        <w:rPr>
          <w:rFonts w:ascii="Verdana" w:hAnsi="Verdana"/>
          <w:sz w:val="24"/>
          <w:szCs w:val="24"/>
          <w:lang w:bidi="ar-DZ"/>
        </w:rPr>
        <w:t>"</w:t>
      </w:r>
      <w:r w:rsidR="00A70CB8">
        <w:rPr>
          <w:rFonts w:ascii="Verdana" w:hAnsi="Verdana"/>
          <w:sz w:val="24"/>
          <w:szCs w:val="24"/>
          <w:lang w:bidi="ar-DZ"/>
        </w:rPr>
        <w:t>The</w:t>
      </w:r>
      <w:r w:rsidRPr="0013731D">
        <w:rPr>
          <w:rFonts w:ascii="Verdana" w:hAnsi="Verdana"/>
          <w:sz w:val="24"/>
          <w:szCs w:val="24"/>
          <w:lang w:bidi="ar-DZ"/>
        </w:rPr>
        <w:t xml:space="preserve"> figure of th</w:t>
      </w:r>
      <w:r w:rsidR="00A70CB8">
        <w:rPr>
          <w:rFonts w:ascii="Verdana" w:hAnsi="Verdana"/>
          <w:sz w:val="24"/>
          <w:szCs w:val="24"/>
          <w:lang w:bidi="ar-DZ"/>
        </w:rPr>
        <w:t>e child in the three lights of C</w:t>
      </w:r>
      <w:r w:rsidRPr="0013731D">
        <w:rPr>
          <w:rFonts w:ascii="Verdana" w:hAnsi="Verdana"/>
          <w:sz w:val="24"/>
          <w:szCs w:val="24"/>
          <w:lang w:bidi="ar-DZ"/>
        </w:rPr>
        <w:t xml:space="preserve">laire </w:t>
      </w:r>
      <w:r w:rsidR="00A70CB8">
        <w:rPr>
          <w:rFonts w:ascii="Verdana" w:hAnsi="Verdana"/>
          <w:sz w:val="24"/>
          <w:szCs w:val="24"/>
          <w:lang w:bidi="ar-DZ"/>
        </w:rPr>
        <w:t>K</w:t>
      </w:r>
      <w:r w:rsidRPr="0013731D">
        <w:rPr>
          <w:rFonts w:ascii="Verdana" w:hAnsi="Verdana"/>
          <w:sz w:val="24"/>
          <w:szCs w:val="24"/>
          <w:lang w:bidi="ar-DZ"/>
        </w:rPr>
        <w:t xml:space="preserve">eegan", proposes to analyze the upheavals of childhood represented in this novel. This thesis aims to examine the psychology </w:t>
      </w:r>
      <w:r w:rsidR="00BE2916">
        <w:rPr>
          <w:rFonts w:ascii="Verdana" w:hAnsi="Verdana"/>
          <w:sz w:val="24"/>
          <w:szCs w:val="24"/>
          <w:lang w:bidi="ar-DZ"/>
        </w:rPr>
        <w:t>of the child according to the</w:t>
      </w:r>
      <w:r w:rsidRPr="0013731D">
        <w:rPr>
          <w:rFonts w:ascii="Verdana" w:hAnsi="Verdana"/>
          <w:sz w:val="24"/>
          <w:szCs w:val="24"/>
          <w:lang w:bidi="ar-DZ"/>
        </w:rPr>
        <w:t xml:space="preserve"> child himself and the elements that surround him. </w:t>
      </w:r>
      <w:r w:rsidR="00BE2916" w:rsidRPr="0013731D">
        <w:rPr>
          <w:rFonts w:ascii="Verdana" w:hAnsi="Verdana"/>
          <w:sz w:val="24"/>
          <w:szCs w:val="24"/>
          <w:lang w:bidi="ar-DZ"/>
        </w:rPr>
        <w:t>In</w:t>
      </w:r>
      <w:r w:rsidRPr="0013731D">
        <w:rPr>
          <w:rFonts w:ascii="Verdana" w:hAnsi="Verdana"/>
          <w:sz w:val="24"/>
          <w:szCs w:val="24"/>
          <w:lang w:bidi="ar-DZ"/>
        </w:rPr>
        <w:t xml:space="preserve"> this work, centered on "psychocriticism", a concept developed by </w:t>
      </w:r>
      <w:r w:rsidR="00BE2916" w:rsidRPr="0013731D">
        <w:rPr>
          <w:rFonts w:ascii="Verdana" w:hAnsi="Verdana"/>
          <w:sz w:val="24"/>
          <w:szCs w:val="24"/>
          <w:lang w:bidi="ar-DZ"/>
        </w:rPr>
        <w:t>Charles</w:t>
      </w:r>
      <w:r w:rsidR="00BE2916">
        <w:rPr>
          <w:rFonts w:ascii="Verdana" w:hAnsi="Verdana"/>
          <w:sz w:val="24"/>
          <w:szCs w:val="24"/>
          <w:lang w:bidi="ar-DZ"/>
        </w:rPr>
        <w:t>M</w:t>
      </w:r>
      <w:r w:rsidRPr="0013731D">
        <w:rPr>
          <w:rFonts w:ascii="Verdana" w:hAnsi="Verdana"/>
          <w:sz w:val="24"/>
          <w:szCs w:val="24"/>
          <w:lang w:bidi="ar-DZ"/>
        </w:rPr>
        <w:t>auroun, first of all our research led us to follow a theoretical path on the child and his social and literary status, as well as the relationship between the character-child and his family. Then on the basis of the analytical method, we have explained the work "the three</w:t>
      </w:r>
      <w:r w:rsidR="00BE2916">
        <w:rPr>
          <w:rFonts w:ascii="Verdana" w:hAnsi="Verdana"/>
          <w:sz w:val="24"/>
          <w:szCs w:val="24"/>
          <w:lang w:bidi="ar-DZ"/>
        </w:rPr>
        <w:t xml:space="preserve"> lights" and analyze its title. </w:t>
      </w:r>
      <w:r w:rsidR="00BE2916" w:rsidRPr="00BE2916">
        <w:rPr>
          <w:rFonts w:ascii="Verdana" w:hAnsi="Verdana"/>
          <w:sz w:val="24"/>
          <w:szCs w:val="24"/>
          <w:lang w:bidi="ar-DZ"/>
        </w:rPr>
        <w:t>Finally we will conclude by applying the psychocritical approach of Charles Mauron.</w:t>
      </w:r>
    </w:p>
    <w:p w:rsidR="00D457B6" w:rsidRPr="00BE2916" w:rsidRDefault="00D457B6" w:rsidP="00A70CB8">
      <w:pPr>
        <w:jc w:val="both"/>
        <w:rPr>
          <w:sz w:val="24"/>
          <w:szCs w:val="24"/>
        </w:rPr>
      </w:pPr>
    </w:p>
    <w:p w:rsidR="00D457B6" w:rsidRDefault="00D457B6" w:rsidP="00A70CB8">
      <w:pPr>
        <w:spacing w:line="276" w:lineRule="auto"/>
        <w:rPr>
          <w:rFonts w:ascii="Verdana" w:hAnsi="Verdana"/>
          <w:sz w:val="26"/>
          <w:szCs w:val="26"/>
        </w:rPr>
      </w:pPr>
      <w:r w:rsidRPr="008A0C5D">
        <w:rPr>
          <w:rFonts w:ascii="Verdana" w:hAnsi="Verdana"/>
          <w:b/>
          <w:bCs/>
          <w:sz w:val="26"/>
          <w:szCs w:val="26"/>
        </w:rPr>
        <w:t>Key words:</w:t>
      </w:r>
      <w:r w:rsidR="00A70CB8">
        <w:rPr>
          <w:rFonts w:ascii="Verdana" w:hAnsi="Verdana"/>
          <w:sz w:val="26"/>
          <w:szCs w:val="26"/>
        </w:rPr>
        <w:t>C</w:t>
      </w:r>
      <w:r w:rsidR="00A70CB8" w:rsidRPr="008A0C5D">
        <w:rPr>
          <w:rFonts w:ascii="Verdana" w:hAnsi="Verdana"/>
          <w:sz w:val="26"/>
          <w:szCs w:val="26"/>
        </w:rPr>
        <w:t>hild</w:t>
      </w:r>
      <w:r w:rsidR="00A70CB8" w:rsidRPr="00A70CB8">
        <w:rPr>
          <w:rFonts w:ascii="Verdana" w:hAnsi="Verdana"/>
          <w:sz w:val="26"/>
          <w:szCs w:val="26"/>
          <w:lang w:bidi="ar-DZ"/>
        </w:rPr>
        <w:t>,</w:t>
      </w:r>
      <w:r w:rsidR="00A70CB8">
        <w:rPr>
          <w:rFonts w:ascii="Verdana" w:hAnsi="Verdana"/>
          <w:sz w:val="26"/>
          <w:szCs w:val="26"/>
        </w:rPr>
        <w:t>Child</w:t>
      </w:r>
      <w:r w:rsidR="00A70CB8" w:rsidRPr="00A70CB8">
        <w:rPr>
          <w:rFonts w:ascii="Verdana" w:hAnsi="Verdana"/>
          <w:sz w:val="26"/>
          <w:szCs w:val="26"/>
          <w:lang w:bidi="ar-DZ"/>
        </w:rPr>
        <w:t>-</w:t>
      </w:r>
      <w:r w:rsidR="00A70CB8">
        <w:rPr>
          <w:rFonts w:ascii="Verdana" w:hAnsi="Verdana"/>
          <w:sz w:val="26"/>
          <w:szCs w:val="26"/>
        </w:rPr>
        <w:t>parents</w:t>
      </w:r>
      <w:r w:rsidR="008A0C5D">
        <w:rPr>
          <w:rFonts w:ascii="Verdana" w:hAnsi="Verdana"/>
          <w:sz w:val="26"/>
          <w:szCs w:val="26"/>
        </w:rPr>
        <w:t>,</w:t>
      </w:r>
      <w:r w:rsidR="008A0C5D" w:rsidRPr="008A0C5D">
        <w:rPr>
          <w:rFonts w:ascii="Verdana" w:hAnsi="Verdana"/>
          <w:sz w:val="26"/>
          <w:szCs w:val="26"/>
        </w:rPr>
        <w:t>psychocriticism</w:t>
      </w:r>
      <w:r w:rsidR="008A0C5D">
        <w:rPr>
          <w:rFonts w:ascii="Verdana" w:hAnsi="Verdana"/>
          <w:sz w:val="26"/>
          <w:szCs w:val="26"/>
        </w:rPr>
        <w:t>,</w:t>
      </w:r>
      <w:r w:rsidR="008A0C5D" w:rsidRPr="008A0C5D">
        <w:rPr>
          <w:rFonts w:ascii="Verdana" w:hAnsi="Verdana"/>
          <w:sz w:val="26"/>
          <w:szCs w:val="26"/>
        </w:rPr>
        <w:t>analysis</w:t>
      </w:r>
      <w:r w:rsidR="008A0C5D">
        <w:rPr>
          <w:rFonts w:ascii="Verdana" w:hAnsi="Verdana"/>
          <w:sz w:val="26"/>
          <w:szCs w:val="26"/>
        </w:rPr>
        <w:t xml:space="preserve">,Claire </w:t>
      </w:r>
      <w:r w:rsidR="00A70CB8">
        <w:rPr>
          <w:rFonts w:ascii="Verdana" w:hAnsi="Verdana"/>
          <w:sz w:val="26"/>
          <w:szCs w:val="26"/>
        </w:rPr>
        <w:t>K</w:t>
      </w:r>
      <w:r w:rsidR="008A0C5D">
        <w:rPr>
          <w:rFonts w:ascii="Verdana" w:hAnsi="Verdana"/>
          <w:sz w:val="26"/>
          <w:szCs w:val="26"/>
        </w:rPr>
        <w:t>eegan</w:t>
      </w:r>
      <w:r w:rsidR="00A70CB8">
        <w:rPr>
          <w:rFonts w:ascii="Verdana" w:hAnsi="Verdana"/>
          <w:sz w:val="26"/>
          <w:szCs w:val="26"/>
        </w:rPr>
        <w:t>.</w:t>
      </w:r>
    </w:p>
    <w:p w:rsidR="00A70CB8" w:rsidRPr="00DE0122" w:rsidRDefault="00A70CB8" w:rsidP="00A70CB8">
      <w:pPr>
        <w:bidi/>
        <w:rPr>
          <w:rFonts w:ascii="Verdana" w:hAnsi="Verdana"/>
          <w:b/>
          <w:bCs/>
          <w:sz w:val="26"/>
          <w:szCs w:val="26"/>
        </w:rPr>
      </w:pPr>
      <w:r w:rsidRPr="00DE0122">
        <w:rPr>
          <w:rFonts w:ascii="Verdana" w:hAnsi="Verdana"/>
          <w:b/>
          <w:bCs/>
          <w:sz w:val="26"/>
          <w:szCs w:val="26"/>
          <w:rtl/>
          <w:lang w:val="fr-FR"/>
        </w:rPr>
        <w:t>ملخص</w:t>
      </w:r>
    </w:p>
    <w:p w:rsidR="00A70CB8" w:rsidRPr="00CE38DC" w:rsidRDefault="00A70CB8" w:rsidP="00A70CB8">
      <w:pPr>
        <w:bidi/>
        <w:jc w:val="both"/>
        <w:rPr>
          <w:b/>
          <w:bCs/>
          <w:sz w:val="24"/>
          <w:szCs w:val="24"/>
        </w:rPr>
      </w:pPr>
    </w:p>
    <w:p w:rsidR="00A70CB8" w:rsidRPr="00DE0122" w:rsidRDefault="00A70CB8" w:rsidP="00A70CB8">
      <w:pPr>
        <w:bidi/>
        <w:jc w:val="both"/>
        <w:rPr>
          <w:rFonts w:ascii="Verdana" w:hAnsi="Verdana"/>
          <w:sz w:val="24"/>
          <w:szCs w:val="24"/>
          <w:rtl/>
          <w:lang w:val="fr-FR"/>
        </w:rPr>
      </w:pPr>
      <w:r>
        <w:rPr>
          <w:rFonts w:ascii="Verdana" w:hAnsi="Verdana" w:hint="cs"/>
          <w:sz w:val="24"/>
          <w:szCs w:val="24"/>
          <w:rtl/>
          <w:lang w:val="fr-FR"/>
        </w:rPr>
        <w:t>ا</w:t>
      </w:r>
      <w:r w:rsidRPr="00DE0122">
        <w:rPr>
          <w:rFonts w:ascii="Verdana" w:hAnsi="Verdana"/>
          <w:sz w:val="24"/>
          <w:szCs w:val="24"/>
          <w:rtl/>
          <w:lang w:val="fr-FR"/>
        </w:rPr>
        <w:t>لأطروحة الحالية بعنوان "شخصية الطفل في الأضواء الثلاثة لكلير كيجان" تقترح تحليل اضطرابات ا</w:t>
      </w:r>
      <w:r w:rsidR="00373C7A">
        <w:rPr>
          <w:rFonts w:ascii="Verdana" w:hAnsi="Verdana"/>
          <w:sz w:val="24"/>
          <w:szCs w:val="24"/>
          <w:rtl/>
          <w:lang w:val="fr-FR"/>
        </w:rPr>
        <w:t>لطفولة المتمثلة في هذه الرواية</w:t>
      </w:r>
      <w:r w:rsidR="00373C7A">
        <w:rPr>
          <w:rFonts w:ascii="Verdana" w:hAnsi="Verdana" w:hint="cs"/>
          <w:sz w:val="24"/>
          <w:szCs w:val="24"/>
          <w:rtl/>
          <w:lang w:val="fr-FR"/>
        </w:rPr>
        <w:t>.</w:t>
      </w:r>
      <w:r w:rsidRPr="00DE0122">
        <w:rPr>
          <w:rFonts w:ascii="Verdana" w:hAnsi="Verdana"/>
          <w:sz w:val="24"/>
          <w:szCs w:val="24"/>
          <w:rtl/>
          <w:lang w:val="fr-FR"/>
        </w:rPr>
        <w:t xml:space="preserve"> وتهدف هذه الأطروحة إلى فحص نفسية الطفل حسب الطفل نفسه والعناصر التي تحيط به. في هذا العمل ، المتمحور حول "السياسة النفسية" ، وهو مفهوم طوره تشارلز مورون ، قادتنا أبحاثنا أولاً وقبل كل شيء إلى اتباع مسار نظري حول الطفل ووضعه الاجتماعي والأدبي ، وكذلك العلاقة بين شخصية الطفل وعائلته. ثم على أساس المنهج التحليلي ، قمنا بشرح العمل "الأضواء الثلاثة" وتحليل عنوانها  بتطبيق نهج تشارلز مورون النفسي النقدي.</w:t>
      </w:r>
    </w:p>
    <w:p w:rsidR="00A70CB8" w:rsidRDefault="00A70CB8" w:rsidP="00A70CB8">
      <w:pPr>
        <w:bidi/>
        <w:rPr>
          <w:b/>
          <w:bCs/>
          <w:sz w:val="24"/>
          <w:szCs w:val="24"/>
          <w:lang w:val="fr-FR"/>
        </w:rPr>
      </w:pPr>
    </w:p>
    <w:p w:rsidR="00A70CB8" w:rsidRPr="00A70CB8" w:rsidRDefault="00A70CB8" w:rsidP="00774570">
      <w:pPr>
        <w:bidi/>
        <w:spacing w:line="276" w:lineRule="auto"/>
        <w:rPr>
          <w:rFonts w:ascii="Verdana" w:hAnsi="Verdana"/>
          <w:sz w:val="26"/>
          <w:szCs w:val="26"/>
          <w:rtl/>
          <w:lang w:bidi="ar-DZ"/>
        </w:rPr>
      </w:pPr>
      <w:r>
        <w:rPr>
          <w:rFonts w:ascii="Verdana" w:hAnsi="Verdana"/>
          <w:b/>
          <w:bCs/>
          <w:sz w:val="26"/>
          <w:szCs w:val="26"/>
          <w:rtl/>
          <w:lang w:val="fr-FR"/>
        </w:rPr>
        <w:t>الكلمات المفتاح</w:t>
      </w:r>
      <w:r>
        <w:rPr>
          <w:rFonts w:ascii="Verdana" w:hAnsi="Verdana" w:hint="cs"/>
          <w:b/>
          <w:bCs/>
          <w:sz w:val="26"/>
          <w:szCs w:val="26"/>
          <w:rtl/>
          <w:lang w:val="fr-FR"/>
        </w:rPr>
        <w:t>ية</w:t>
      </w:r>
      <w:r w:rsidRPr="008A0C5D">
        <w:rPr>
          <w:rFonts w:ascii="Verdana" w:hAnsi="Verdana"/>
          <w:sz w:val="24"/>
          <w:szCs w:val="24"/>
          <w:lang w:val="fr-FR"/>
        </w:rPr>
        <w:t xml:space="preserve">: </w:t>
      </w:r>
      <w:r>
        <w:rPr>
          <w:rFonts w:ascii="Verdana" w:hAnsi="Verdana" w:hint="cs"/>
          <w:sz w:val="24"/>
          <w:szCs w:val="24"/>
          <w:rtl/>
          <w:lang w:val="fr-FR" w:bidi="ar-DZ"/>
        </w:rPr>
        <w:t>الطفل</w:t>
      </w:r>
      <w:r w:rsidRPr="008A0C5D">
        <w:rPr>
          <w:rFonts w:ascii="Verdana" w:hAnsi="Verdana" w:hint="cs"/>
          <w:sz w:val="24"/>
          <w:szCs w:val="24"/>
          <w:rtl/>
          <w:lang w:val="fr-FR" w:bidi="ar-DZ"/>
        </w:rPr>
        <w:t>, النهج النفسي , التحليل , كلار كيجان</w:t>
      </w:r>
      <w:r>
        <w:rPr>
          <w:rFonts w:ascii="Verdana" w:hAnsi="Verdana" w:hint="cs"/>
          <w:sz w:val="26"/>
          <w:szCs w:val="26"/>
          <w:rtl/>
          <w:lang w:bidi="ar-DZ"/>
        </w:rPr>
        <w:t>.</w:t>
      </w:r>
    </w:p>
    <w:sectPr w:rsidR="00A70CB8" w:rsidRPr="00A70CB8" w:rsidSect="00997357">
      <w:headerReference w:type="even" r:id="rId29"/>
      <w:headerReference w:type="default" r:id="rId30"/>
      <w:footerReference w:type="even" r:id="rId31"/>
      <w:footerReference w:type="default" r:id="rId32"/>
      <w:pgSz w:w="11906" w:h="16838"/>
      <w:pgMar w:top="1418" w:right="1418" w:bottom="1418" w:left="1701"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CB" w:rsidRDefault="004821CB" w:rsidP="006137D3">
      <w:r>
        <w:separator/>
      </w:r>
    </w:p>
  </w:endnote>
  <w:endnote w:type="continuationSeparator" w:id="1">
    <w:p w:rsidR="004821CB" w:rsidRDefault="004821CB" w:rsidP="00613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RWPalladioL-Roma">
    <w:altName w:val="Cambria"/>
    <w:charset w:val="00"/>
    <w:family w:val="roman"/>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A77B3C" w:rsidP="00BF3F35">
    <w:pPr>
      <w:pStyle w:val="Pieddepage"/>
      <w:jc w:val="right"/>
    </w:pPr>
    <w:r w:rsidRPr="00A77B3C">
      <w:rPr>
        <w:noProof/>
      </w:rPr>
      <w:pict>
        <v:oval id="Ellipse 32" o:spid="_x0000_s6148" style="position:absolute;left:0;text-align:left;margin-left:14.75pt;margin-top:15.4pt;width:44.25pt;height:44.25pt;rotation:180;flip:x;z-index:251656192;visibility:visible;mso-position-horizontal-relative:right-margin-area;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" filled="f" fillcolor="#c0504d" strokecolor="#adc1d9" strokeweight="1pt">
          <v:textbox inset=",0,,0">
            <w:txbxContent>
              <w:p w:rsidR="009741D0" w:rsidRDefault="00A77B3C" w:rsidP="00BF3F35">
                <w:pPr>
                  <w:pStyle w:val="Pieddepage"/>
                  <w:jc w:val="center"/>
                  <w:rPr>
                    <w:color w:val="4F81BD" w:themeColor="accent1"/>
                  </w:rPr>
                </w:pPr>
                <w:r w:rsidRPr="00A77B3C">
                  <w:fldChar w:fldCharType="begin"/>
                </w:r>
                <w:r w:rsidR="009741D0">
                  <w:instrText>PAGE  \* MERGEFORMAT</w:instrText>
                </w:r>
                <w:r w:rsidRPr="00A77B3C">
                  <w:fldChar w:fldCharType="separate"/>
                </w:r>
                <w:r w:rsidR="009741D0" w:rsidRPr="00E87054">
                  <w:rPr>
                    <w:noProof/>
                    <w:color w:val="4F81BD" w:themeColor="accent1"/>
                    <w:lang w:val="fr-FR"/>
                  </w:rPr>
                  <w:t>7</w:t>
                </w:r>
                <w:r>
                  <w:rPr>
                    <w:color w:val="4F81BD" w:themeColor="accent1"/>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9741D0" w:rsidP="00BF3F35">
    <w:pPr>
      <w:pStyle w:val="Pieddepage"/>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A77B3C" w:rsidP="00BF3F35">
    <w:pPr>
      <w:pStyle w:val="Pieddepage"/>
      <w:jc w:val="right"/>
    </w:pPr>
    <w:r w:rsidRPr="00A77B3C">
      <w:rPr>
        <w:noProof/>
      </w:rPr>
      <w:pict>
        <v:oval id="Ellipse 35" o:spid="_x0000_s6147" style="position:absolute;left:0;text-align:left;margin-left:5.2pt;margin-top:15.5pt;width:44.25pt;height:44.25pt;rotation:180;flip:x;z-index:251659264;visibility:visible;mso-position-horizontal-relative:right-margin-area;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" filled="f" fillcolor="#c0504d" strokecolor="#adc1d9" strokeweight="1pt">
          <v:textbox inset=",0,,0">
            <w:txbxContent>
              <w:p w:rsidR="009741D0" w:rsidRDefault="00A77B3C" w:rsidP="00C6662A">
                <w:pPr>
                  <w:pStyle w:val="Pieddepage"/>
                  <w:jc w:val="center"/>
                  <w:rPr>
                    <w:color w:val="4F81BD" w:themeColor="accent1"/>
                  </w:rPr>
                </w:pPr>
                <w:r w:rsidRPr="00A77B3C">
                  <w:fldChar w:fldCharType="begin"/>
                </w:r>
                <w:r w:rsidR="009741D0">
                  <w:instrText>PAGE  \* MERGEFORMAT</w:instrText>
                </w:r>
                <w:r w:rsidRPr="00A77B3C">
                  <w:fldChar w:fldCharType="separate"/>
                </w:r>
                <w:r w:rsidR="0037398E" w:rsidRPr="0037398E">
                  <w:rPr>
                    <w:noProof/>
                    <w:color w:val="4F81BD" w:themeColor="accent1"/>
                    <w:lang w:val="fr-FR"/>
                  </w:rPr>
                  <w:t>52</w:t>
                </w:r>
                <w:r>
                  <w:rPr>
                    <w:color w:val="4F81BD" w:themeColor="accent1"/>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834942"/>
      <w:docPartObj>
        <w:docPartGallery w:val="Page Numbers (Bottom of Page)"/>
        <w:docPartUnique/>
      </w:docPartObj>
    </w:sdtPr>
    <w:sdtContent>
      <w:p w:rsidR="009741D0" w:rsidRDefault="00A77B3C">
        <w:pPr>
          <w:pStyle w:val="Pieddepage"/>
        </w:pPr>
        <w:r w:rsidRPr="00A77B3C">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6146" type="#_x0000_t65" style="position:absolute;margin-left:0;margin-top:0;width:29pt;height:21.6pt;z-index:251663360;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" o:allowincell="f" adj="14135" strokecolor="gray" strokeweight=".25pt">
              <v:textbox>
                <w:txbxContent>
                  <w:p w:rsidR="009741D0" w:rsidRDefault="00A77B3C">
                    <w:pPr>
                      <w:jc w:val="center"/>
                    </w:pPr>
                    <w:r w:rsidRPr="00A77B3C">
                      <w:fldChar w:fldCharType="begin"/>
                    </w:r>
                    <w:r w:rsidR="009741D0">
                      <w:instrText>PAGE    \* MERGEFORMAT</w:instrText>
                    </w:r>
                    <w:r w:rsidRPr="00A77B3C">
                      <w:fldChar w:fldCharType="separate"/>
                    </w:r>
                    <w:r w:rsidR="0037398E" w:rsidRPr="0037398E">
                      <w:rPr>
                        <w:noProof/>
                        <w:sz w:val="16"/>
                        <w:szCs w:val="16"/>
                        <w:lang w:val="fr-FR"/>
                      </w:rPr>
                      <w:t>55</w:t>
                    </w:r>
                    <w:r>
                      <w:rPr>
                        <w:sz w:val="16"/>
                        <w:szCs w:val="16"/>
                      </w:rPr>
                      <w:fldChar w:fldCharType="end"/>
                    </w:r>
                  </w:p>
                </w:txbxContent>
              </v:textbox>
              <w10:wrap anchorx="margin" anchory="margin"/>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355715"/>
      <w:docPartObj>
        <w:docPartGallery w:val="Page Numbers (Bottom of Page)"/>
        <w:docPartUnique/>
      </w:docPartObj>
    </w:sdtPr>
    <w:sdtContent>
      <w:p w:rsidR="009741D0" w:rsidRDefault="00A77B3C" w:rsidP="00045A48">
        <w:pPr>
          <w:pStyle w:val="Pieddepage"/>
          <w:spacing w:before="100" w:beforeAutospacing="1" w:after="100" w:afterAutospacing="1"/>
        </w:pPr>
        <w:r w:rsidRPr="00A77B3C">
          <w:rPr>
            <w:noProof/>
          </w:rPr>
          <w:pict>
            <v:oval id="Ellipse 6" o:spid="_x0000_s6145" style="position:absolute;margin-left:0;margin-top:0;width:44.25pt;height:44.25pt;rotation:180;flip:x;z-index:251661312;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" filled="f" fillcolor="#c0504d" strokecolor="#adc1d9" strokeweight="1pt">
              <v:textbox inset="0,0,0,0">
                <w:txbxContent>
                  <w:p w:rsidR="009741D0" w:rsidRDefault="00A77B3C">
                    <w:pPr>
                      <w:pStyle w:val="Pieddepage"/>
                      <w:rPr>
                        <w:color w:val="4F81BD" w:themeColor="accent1"/>
                      </w:rPr>
                    </w:pPr>
                    <w:r w:rsidRPr="00A77B3C">
                      <w:fldChar w:fldCharType="begin"/>
                    </w:r>
                    <w:r w:rsidR="009741D0">
                      <w:instrText>PAGE  \* MERGEFORMAT</w:instrText>
                    </w:r>
                    <w:r w:rsidRPr="00A77B3C">
                      <w:fldChar w:fldCharType="separate"/>
                    </w:r>
                    <w:r w:rsidR="0037398E" w:rsidRPr="0037398E">
                      <w:rPr>
                        <w:noProof/>
                        <w:color w:val="4F81BD" w:themeColor="accent1"/>
                        <w:lang w:val="fr-FR"/>
                      </w:rPr>
                      <w:t>54</w:t>
                    </w:r>
                    <w:r>
                      <w:rPr>
                        <w:color w:val="4F81BD" w:themeColor="accent1"/>
                      </w:rPr>
                      <w:fldChar w:fldCharType="end"/>
                    </w:r>
                  </w:p>
                </w:txbxContent>
              </v:textbox>
              <w10:wrap anchorx="margin" anchory="margin"/>
            </v:oval>
          </w:pic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9741D0" w:rsidP="00BF3F35">
    <w:pPr>
      <w:pStyle w:val="Pieddepage"/>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9741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CB" w:rsidRDefault="004821CB" w:rsidP="006137D3">
      <w:r>
        <w:separator/>
      </w:r>
    </w:p>
  </w:footnote>
  <w:footnote w:type="continuationSeparator" w:id="1">
    <w:p w:rsidR="004821CB" w:rsidRDefault="004821CB" w:rsidP="006137D3">
      <w:r>
        <w:continuationSeparator/>
      </w:r>
    </w:p>
  </w:footnote>
  <w:footnote w:id="2">
    <w:p w:rsidR="009741D0" w:rsidRPr="00207BB8" w:rsidRDefault="009741D0" w:rsidP="00FA6FB8">
      <w:pPr>
        <w:pStyle w:val="Notedebasdepage"/>
        <w:spacing w:before="100" w:beforeAutospacing="1" w:after="100" w:afterAutospacing="1"/>
        <w:rPr>
          <w:rFonts w:ascii="Verdana" w:hAnsi="Verdana"/>
          <w:lang w:val="fr-FR"/>
        </w:rPr>
      </w:pPr>
      <w:r>
        <w:rPr>
          <w:rStyle w:val="Appelnotedebasdep"/>
        </w:rPr>
        <w:footnoteRef/>
      </w:r>
      <w:r w:rsidRPr="00BD31DA">
        <w:rPr>
          <w:rFonts w:ascii="Verdana" w:hAnsi="Verdana"/>
          <w:lang w:val="fr-FR"/>
        </w:rPr>
        <w:t xml:space="preserve">V, Cherbuliez. (1888). </w:t>
      </w:r>
      <w:r w:rsidRPr="00BD31DA">
        <w:rPr>
          <w:rFonts w:ascii="Verdana" w:hAnsi="Verdana"/>
          <w:i/>
          <w:iCs/>
          <w:lang w:val="fr-FR"/>
        </w:rPr>
        <w:t>La bête</w:t>
      </w:r>
      <w:r w:rsidRPr="00BD31DA">
        <w:rPr>
          <w:rFonts w:ascii="Verdana" w:hAnsi="Verdana"/>
          <w:lang w:val="fr-FR"/>
        </w:rPr>
        <w:t xml:space="preserve">. </w:t>
      </w:r>
      <w:r w:rsidRPr="0013731D">
        <w:rPr>
          <w:rFonts w:ascii="Verdana" w:hAnsi="Verdana"/>
          <w:lang w:val="fr-FR"/>
        </w:rPr>
        <w:t>Paris : libraire Hachette, p75.</w:t>
      </w:r>
    </w:p>
  </w:footnote>
  <w:footnote w:id="3">
    <w:p w:rsidR="009741D0" w:rsidRPr="00207BB8" w:rsidRDefault="009741D0" w:rsidP="00FA6FB8">
      <w:pPr>
        <w:pStyle w:val="Notedebasdepage"/>
        <w:spacing w:before="100" w:beforeAutospacing="1" w:after="100" w:afterAutospacing="1"/>
        <w:rPr>
          <w:rFonts w:ascii="Verdana" w:hAnsi="Verdana"/>
          <w:lang w:val="fr-FR"/>
        </w:rPr>
      </w:pPr>
      <w:r w:rsidRPr="00207BB8">
        <w:rPr>
          <w:rStyle w:val="Appelnotedebasdep"/>
          <w:rFonts w:ascii="Verdana" w:hAnsi="Verdana"/>
        </w:rPr>
        <w:footnoteRef/>
      </w:r>
      <w:r w:rsidRPr="0013731D">
        <w:rPr>
          <w:rFonts w:ascii="Verdana" w:hAnsi="Verdana"/>
          <w:lang w:val="fr-FR"/>
        </w:rPr>
        <w:t xml:space="preserve">  Larousse. (S. d.). Enfant. Dans Dictionnaire [en ligne]. Consulté le 7 avril 2021, &lt;https://www.larousse.fr/dictionnaires/francais/r%C3%A9ussite/69039&gt;</w:t>
      </w:r>
    </w:p>
  </w:footnote>
  <w:footnote w:id="4">
    <w:p w:rsidR="009741D0" w:rsidRPr="00207BB8" w:rsidRDefault="009741D0" w:rsidP="00FA6FB8">
      <w:pPr>
        <w:pStyle w:val="Notedebasdepage"/>
        <w:spacing w:before="100" w:beforeAutospacing="1" w:after="100" w:afterAutospacing="1"/>
        <w:rPr>
          <w:rFonts w:ascii="Verdana" w:hAnsi="Verdana"/>
          <w:lang w:val="fr-FR"/>
        </w:rPr>
      </w:pPr>
      <w:r>
        <w:rPr>
          <w:rStyle w:val="Appelnotedebasdep"/>
        </w:rPr>
        <w:footnoteRef/>
      </w:r>
      <w:r w:rsidRPr="0013731D">
        <w:rPr>
          <w:rFonts w:ascii="Verdana" w:hAnsi="Verdana"/>
          <w:lang w:val="fr-FR"/>
        </w:rPr>
        <w:t xml:space="preserve">D. Hamelin. (1986). </w:t>
      </w:r>
      <w:r w:rsidRPr="0013731D">
        <w:rPr>
          <w:rFonts w:ascii="Verdana" w:hAnsi="Verdana"/>
          <w:i/>
          <w:iCs/>
          <w:lang w:val="fr-FR"/>
        </w:rPr>
        <w:t>L'Éducation, ses images et son propos</w:t>
      </w:r>
      <w:r w:rsidRPr="0013731D">
        <w:rPr>
          <w:rFonts w:ascii="Verdana" w:hAnsi="Verdana"/>
          <w:lang w:val="fr-FR"/>
        </w:rPr>
        <w:t>. Paris : ESF, p129.</w:t>
      </w:r>
    </w:p>
  </w:footnote>
  <w:footnote w:id="5">
    <w:p w:rsidR="009741D0" w:rsidRPr="00207BB8" w:rsidRDefault="009741D0" w:rsidP="00FA6FB8">
      <w:pPr>
        <w:pStyle w:val="Notedebasdepage"/>
        <w:spacing w:before="100" w:beforeAutospacing="1" w:after="100" w:afterAutospacing="1"/>
        <w:rPr>
          <w:rFonts w:ascii="Verdana" w:hAnsi="Verdana"/>
          <w:lang w:val="fr-FR"/>
        </w:rPr>
      </w:pPr>
      <w:r>
        <w:rPr>
          <w:rStyle w:val="Appelnotedebasdep"/>
        </w:rPr>
        <w:footnoteRef/>
      </w:r>
      <w:r w:rsidRPr="0013731D">
        <w:rPr>
          <w:rFonts w:ascii="Verdana" w:hAnsi="Verdana"/>
          <w:lang w:val="fr-FR"/>
        </w:rPr>
        <w:t>S, Laarabi. Psychologie de l’enfant. Mémoire de master [en ligne].Consulté le 7 avril 2021, &lt;https://www.memoireonline.com/05/07/440/m_strategies-publicitaires-marche-de-l-enfant-maroc1.html.&gt;</w:t>
      </w:r>
    </w:p>
  </w:footnote>
  <w:footnote w:id="6">
    <w:p w:rsidR="009741D0" w:rsidRPr="00EA3528" w:rsidRDefault="009741D0" w:rsidP="00045A48">
      <w:pPr>
        <w:pStyle w:val="Notedebasdepage"/>
        <w:spacing w:before="100" w:beforeAutospacing="1" w:after="100" w:afterAutospacing="1"/>
        <w:rPr>
          <w:rFonts w:ascii="Verdana" w:hAnsi="Verdana"/>
          <w:lang w:val="fr-FR"/>
        </w:rPr>
      </w:pPr>
      <w:r>
        <w:rPr>
          <w:rStyle w:val="Appelnotedebasdep"/>
        </w:rPr>
        <w:footnoteRef/>
      </w:r>
      <w:r w:rsidRPr="0013731D">
        <w:rPr>
          <w:rFonts w:ascii="Verdana" w:hAnsi="Verdana"/>
          <w:lang w:val="fr-FR"/>
        </w:rPr>
        <w:t>Larousse. (S. d.). Enfance. Dans Dictionnaire en ligne. Consulté le 7 avril  2021 sur https://www.larousse.fr/dictionnaires/francais/r%C3%A9ussite/69039</w:t>
      </w:r>
    </w:p>
  </w:footnote>
  <w:footnote w:id="7">
    <w:p w:rsidR="009741D0" w:rsidRPr="00EA3528" w:rsidRDefault="009741D0" w:rsidP="00045A48">
      <w:pPr>
        <w:pStyle w:val="Notedebasdepage"/>
        <w:spacing w:before="100" w:beforeAutospacing="1" w:after="100" w:afterAutospacing="1"/>
        <w:rPr>
          <w:rFonts w:ascii="Verdana" w:hAnsi="Verdana"/>
          <w:lang w:val="fr-FR"/>
        </w:rPr>
      </w:pPr>
      <w:r>
        <w:rPr>
          <w:rStyle w:val="Appelnotedebasdep"/>
        </w:rPr>
        <w:footnoteRef/>
      </w:r>
      <w:r w:rsidRPr="0013731D">
        <w:rPr>
          <w:rFonts w:ascii="Verdana" w:hAnsi="Verdana"/>
          <w:lang w:val="fr-FR"/>
        </w:rPr>
        <w:t>Larousse, Op.cit.</w:t>
      </w:r>
    </w:p>
  </w:footnote>
  <w:footnote w:id="8">
    <w:p w:rsidR="009741D0" w:rsidRPr="00EA3528" w:rsidRDefault="009741D0" w:rsidP="00045A48">
      <w:pPr>
        <w:pStyle w:val="Notedebasdepage"/>
        <w:spacing w:before="100" w:beforeAutospacing="1" w:after="100" w:afterAutospacing="1"/>
        <w:rPr>
          <w:rFonts w:ascii="Verdana" w:hAnsi="Verdana"/>
          <w:lang w:val="fr-FR"/>
        </w:rPr>
      </w:pPr>
      <w:r>
        <w:rPr>
          <w:rStyle w:val="Appelnotedebasdep"/>
        </w:rPr>
        <w:footnoteRef/>
      </w:r>
      <w:r w:rsidRPr="0013731D">
        <w:rPr>
          <w:rFonts w:ascii="Verdana" w:hAnsi="Verdana"/>
          <w:lang w:val="fr-FR"/>
        </w:rPr>
        <w:t xml:space="preserve">A, Furetière. 1978 </w:t>
      </w:r>
      <w:r w:rsidRPr="0013731D">
        <w:rPr>
          <w:rFonts w:ascii="Verdana" w:hAnsi="Verdana"/>
          <w:i/>
          <w:iCs/>
          <w:lang w:val="fr-FR"/>
        </w:rPr>
        <w:t>Le Dictionnaire universel de la langue française</w:t>
      </w:r>
      <w:r w:rsidRPr="0013731D">
        <w:rPr>
          <w:rFonts w:ascii="Verdana" w:hAnsi="Verdana"/>
          <w:lang w:val="fr-FR"/>
        </w:rPr>
        <w:t>, Paris : Le Robert p125</w:t>
      </w:r>
    </w:p>
  </w:footnote>
  <w:footnote w:id="9">
    <w:p w:rsidR="009741D0" w:rsidRPr="00BD31DA" w:rsidRDefault="009741D0" w:rsidP="00045A48">
      <w:pPr>
        <w:pStyle w:val="Notedebasdepage"/>
        <w:spacing w:before="100" w:beforeAutospacing="1" w:after="100" w:afterAutospacing="1"/>
        <w:rPr>
          <w:rFonts w:ascii="Verdana" w:hAnsi="Verdana"/>
        </w:rPr>
      </w:pPr>
      <w:r w:rsidRPr="00EA3528">
        <w:rPr>
          <w:rStyle w:val="Appelnotedebasdep"/>
          <w:rFonts w:ascii="Verdana" w:hAnsi="Verdana"/>
        </w:rPr>
        <w:footnoteRef/>
      </w:r>
      <w:r w:rsidRPr="0013731D">
        <w:rPr>
          <w:rFonts w:ascii="Verdana" w:hAnsi="Verdana"/>
          <w:lang w:val="fr-FR"/>
        </w:rPr>
        <w:t xml:space="preserve"> P, BONFILS; A, GOUTTENOIRE. (2014). </w:t>
      </w:r>
      <w:r w:rsidRPr="0013731D">
        <w:rPr>
          <w:rFonts w:ascii="Verdana" w:hAnsi="Verdana"/>
          <w:i/>
          <w:iCs/>
          <w:lang w:val="fr-FR"/>
        </w:rPr>
        <w:t>Droits des mineurs</w:t>
      </w:r>
      <w:r w:rsidRPr="0013731D">
        <w:rPr>
          <w:rFonts w:ascii="Verdana" w:hAnsi="Verdana"/>
          <w:lang w:val="fr-FR"/>
        </w:rPr>
        <w:t xml:space="preserve">. </w:t>
      </w:r>
      <w:r w:rsidRPr="00BD31DA">
        <w:rPr>
          <w:rFonts w:ascii="Verdana" w:hAnsi="Verdana"/>
        </w:rPr>
        <w:t>Paris: Dalloz, p3.</w:t>
      </w:r>
    </w:p>
  </w:footnote>
  <w:footnote w:id="10">
    <w:p w:rsidR="009741D0" w:rsidRPr="00EA3528" w:rsidRDefault="009741D0" w:rsidP="00045A48">
      <w:pPr>
        <w:pStyle w:val="Notedebasdepage"/>
        <w:spacing w:before="100" w:beforeAutospacing="1" w:after="100" w:afterAutospacing="1"/>
        <w:rPr>
          <w:rFonts w:ascii="Verdana" w:hAnsi="Verdana"/>
          <w:lang w:val="fr-FR"/>
        </w:rPr>
      </w:pPr>
      <w:r w:rsidRPr="00EA3528">
        <w:rPr>
          <w:rStyle w:val="Appelnotedebasdep"/>
          <w:rFonts w:ascii="Verdana" w:hAnsi="Verdana"/>
        </w:rPr>
        <w:footnoteRef/>
      </w:r>
      <w:r w:rsidRPr="00BD31DA">
        <w:rPr>
          <w:rFonts w:ascii="Verdana" w:hAnsi="Verdana"/>
        </w:rPr>
        <w:t xml:space="preserve">G, CORNU. </w:t>
      </w:r>
      <w:r w:rsidRPr="0013731D">
        <w:rPr>
          <w:rFonts w:ascii="Verdana" w:hAnsi="Verdana"/>
          <w:lang w:val="fr-FR"/>
        </w:rPr>
        <w:t xml:space="preserve">(2011). </w:t>
      </w:r>
      <w:r w:rsidRPr="00356FBF">
        <w:rPr>
          <w:rFonts w:ascii="Verdana" w:hAnsi="Verdana"/>
          <w:i/>
          <w:iCs/>
          <w:lang w:val="fr-FR"/>
        </w:rPr>
        <w:t>Vocabulaire juridique</w:t>
      </w:r>
      <w:r w:rsidRPr="0013731D">
        <w:rPr>
          <w:rFonts w:ascii="Verdana" w:hAnsi="Verdana"/>
          <w:lang w:val="fr-FR"/>
        </w:rPr>
        <w:t>. Paris : PUF V° minorité.</w:t>
      </w:r>
    </w:p>
  </w:footnote>
  <w:footnote w:id="11">
    <w:p w:rsidR="009741D0" w:rsidRPr="00EA3528" w:rsidRDefault="009741D0">
      <w:pPr>
        <w:pStyle w:val="Notedebasdepage"/>
        <w:rPr>
          <w:rFonts w:ascii="Verdana" w:hAnsi="Verdana"/>
          <w:lang w:val="fr-FR"/>
        </w:rPr>
      </w:pPr>
      <w:r w:rsidRPr="00EA3528">
        <w:rPr>
          <w:rStyle w:val="Appelnotedebasdep"/>
          <w:rFonts w:ascii="Verdana" w:hAnsi="Verdana"/>
        </w:rPr>
        <w:footnoteRef/>
      </w:r>
      <w:r w:rsidRPr="0013731D">
        <w:rPr>
          <w:rFonts w:ascii="Verdana" w:hAnsi="Verdana"/>
          <w:lang w:val="fr-FR"/>
        </w:rPr>
        <w:t xml:space="preserve">   Pour plus de détails, consulter le site suivant: &lt;https://www.unicef.fr/dossier/exploitation-et-travail-des-enfants&gt;</w:t>
      </w:r>
    </w:p>
  </w:footnote>
  <w:footnote w:id="12">
    <w:p w:rsidR="009741D0" w:rsidRPr="009156A0" w:rsidRDefault="009741D0">
      <w:pPr>
        <w:pStyle w:val="Notedebasdepage"/>
        <w:rPr>
          <w:rFonts w:ascii="Verdana" w:hAnsi="Verdana"/>
          <w:lang w:val="fr-FR"/>
        </w:rPr>
      </w:pPr>
      <w:r>
        <w:rPr>
          <w:rStyle w:val="Appelnotedebasdep"/>
        </w:rPr>
        <w:footnoteRef/>
      </w:r>
      <w:r w:rsidRPr="0013731D">
        <w:rPr>
          <w:rFonts w:ascii="Verdana" w:hAnsi="Verdana"/>
          <w:lang w:val="fr-FR"/>
        </w:rPr>
        <w:t>Laura Margarito. Influence de la littérature jeunesse dans la transmission des  stéréotypes de genre. Mémoire de master .université de Grenoble Alpes.2017</w:t>
      </w:r>
    </w:p>
  </w:footnote>
  <w:footnote w:id="13">
    <w:p w:rsidR="009741D0" w:rsidRPr="009156A0" w:rsidRDefault="009741D0" w:rsidP="00045A48">
      <w:pPr>
        <w:pStyle w:val="Notedebasdepage"/>
        <w:spacing w:before="100" w:beforeAutospacing="1" w:after="100" w:afterAutospacing="1"/>
        <w:rPr>
          <w:rFonts w:ascii="Verdana" w:hAnsi="Verdana"/>
          <w:lang w:val="fr-FR"/>
        </w:rPr>
      </w:pPr>
      <w:r w:rsidRPr="009156A0">
        <w:rPr>
          <w:rStyle w:val="Appelnotedebasdep"/>
          <w:rFonts w:ascii="Verdana" w:hAnsi="Verdana"/>
        </w:rPr>
        <w:footnoteRef/>
      </w:r>
      <w:r w:rsidRPr="0013731D">
        <w:rPr>
          <w:rFonts w:ascii="Verdana" w:hAnsi="Verdana"/>
          <w:lang w:val="fr-FR"/>
        </w:rPr>
        <w:t xml:space="preserve"> Pour plus d’information, consulter  le site: &lt;https://www.unicef.org/ar&gt;</w:t>
      </w:r>
    </w:p>
  </w:footnote>
  <w:footnote w:id="14">
    <w:p w:rsidR="009741D0" w:rsidRPr="009156A0" w:rsidRDefault="009741D0" w:rsidP="00202BE4">
      <w:pPr>
        <w:pStyle w:val="Notedebasdepage"/>
        <w:spacing w:before="100" w:beforeAutospacing="1" w:after="100" w:afterAutospacing="1"/>
        <w:rPr>
          <w:rFonts w:ascii="Verdana" w:hAnsi="Verdana"/>
          <w:lang w:val="fr-FR"/>
        </w:rPr>
      </w:pPr>
      <w:r w:rsidRPr="009156A0">
        <w:rPr>
          <w:rStyle w:val="Appelnotedebasdep"/>
          <w:rFonts w:ascii="Verdana" w:hAnsi="Verdana"/>
        </w:rPr>
        <w:footnoteRef/>
      </w:r>
      <w:r w:rsidRPr="0013731D">
        <w:rPr>
          <w:rFonts w:ascii="Verdana" w:hAnsi="Verdana"/>
          <w:lang w:val="fr-FR"/>
        </w:rPr>
        <w:t xml:space="preserve"> AJS ,2010. </w:t>
      </w:r>
      <w:r w:rsidRPr="00202BE4">
        <w:rPr>
          <w:rFonts w:ascii="Verdana" w:hAnsi="Verdana"/>
          <w:i/>
          <w:iCs/>
          <w:lang w:val="fr-FR"/>
        </w:rPr>
        <w:t>Introduction aux droits des enfants</w:t>
      </w:r>
      <w:r w:rsidRPr="0013731D">
        <w:rPr>
          <w:rFonts w:ascii="Verdana" w:hAnsi="Verdana"/>
          <w:lang w:val="fr-FR"/>
        </w:rPr>
        <w:t xml:space="preserve">. </w:t>
      </w:r>
      <w:r w:rsidRPr="00BD31DA">
        <w:rPr>
          <w:rFonts w:ascii="Verdana" w:hAnsi="Verdana"/>
          <w:lang w:val="fr-FR"/>
        </w:rPr>
        <w:t>A</w:t>
      </w:r>
      <w:r>
        <w:rPr>
          <w:rFonts w:ascii="Verdana" w:hAnsi="Verdana"/>
          <w:lang w:val="fr-FR"/>
        </w:rPr>
        <w:t>llemagne : humain right, p11-15.</w:t>
      </w:r>
    </w:p>
  </w:footnote>
  <w:footnote w:id="15">
    <w:p w:rsidR="009741D0" w:rsidRPr="00BD31DA" w:rsidRDefault="009741D0" w:rsidP="00045A48">
      <w:pPr>
        <w:pStyle w:val="Notedebasdepage"/>
        <w:spacing w:before="100" w:beforeAutospacing="1" w:after="100" w:afterAutospacing="1"/>
        <w:rPr>
          <w:rFonts w:ascii="Verdana" w:hAnsi="Verdana"/>
          <w:lang w:val="fr-FR"/>
        </w:rPr>
      </w:pPr>
      <w:r w:rsidRPr="009156A0">
        <w:rPr>
          <w:rStyle w:val="Appelnotedebasdep"/>
          <w:rFonts w:ascii="Verdana" w:hAnsi="Verdana"/>
        </w:rPr>
        <w:footnoteRef/>
      </w:r>
      <w:r w:rsidRPr="00BD31DA">
        <w:rPr>
          <w:rFonts w:ascii="Verdana" w:hAnsi="Verdana"/>
          <w:lang w:val="fr-FR"/>
        </w:rPr>
        <w:t xml:space="preserve">   AJS, op.cit.</w:t>
      </w:r>
    </w:p>
  </w:footnote>
  <w:footnote w:id="16">
    <w:p w:rsidR="009741D0" w:rsidRPr="00EC7974" w:rsidRDefault="009741D0" w:rsidP="00045A48">
      <w:pPr>
        <w:pStyle w:val="Notedebasdepage"/>
        <w:spacing w:before="100" w:beforeAutospacing="1" w:after="100" w:afterAutospacing="1"/>
        <w:rPr>
          <w:rFonts w:ascii="Verdana" w:hAnsi="Verdana"/>
          <w:lang w:val="fr-FR"/>
        </w:rPr>
      </w:pPr>
      <w:r w:rsidRPr="00EC7974">
        <w:rPr>
          <w:rStyle w:val="Appelnotedebasdep"/>
          <w:rFonts w:ascii="Verdana" w:hAnsi="Verdana"/>
        </w:rPr>
        <w:footnoteRef/>
      </w:r>
      <w:r w:rsidRPr="00BD31DA">
        <w:rPr>
          <w:rFonts w:ascii="Verdana" w:hAnsi="Verdana"/>
          <w:lang w:val="fr-FR"/>
        </w:rPr>
        <w:t xml:space="preserve">  G, Ottevaere-Van Praag. </w:t>
      </w:r>
      <w:r w:rsidRPr="0013731D">
        <w:rPr>
          <w:rFonts w:ascii="Verdana" w:hAnsi="Verdana"/>
          <w:lang w:val="fr-FR"/>
        </w:rPr>
        <w:t>(1987). La littérature pour la jeunesse en Europe occ</w:t>
      </w:r>
      <w:r>
        <w:rPr>
          <w:rFonts w:ascii="Verdana" w:hAnsi="Verdana"/>
          <w:lang w:val="fr-FR"/>
        </w:rPr>
        <w:t>identale. Berne : Peter Lang, p</w:t>
      </w:r>
      <w:r w:rsidRPr="0013731D">
        <w:rPr>
          <w:rFonts w:ascii="Verdana" w:hAnsi="Verdana"/>
          <w:lang w:val="fr-FR"/>
        </w:rPr>
        <w:t>419.</w:t>
      </w:r>
    </w:p>
  </w:footnote>
  <w:footnote w:id="17">
    <w:p w:rsidR="009741D0" w:rsidRPr="003F2BE7" w:rsidRDefault="009741D0" w:rsidP="00045A48">
      <w:pPr>
        <w:pStyle w:val="Notedebasdepage"/>
        <w:spacing w:before="100" w:beforeAutospacing="1" w:after="100" w:afterAutospacing="1"/>
        <w:rPr>
          <w:rFonts w:ascii="Verdana" w:hAnsi="Verdana"/>
          <w:lang w:val="fr-FR"/>
        </w:rPr>
      </w:pPr>
      <w:r w:rsidRPr="003F2BE7">
        <w:rPr>
          <w:rStyle w:val="Appelnotedebasdep"/>
          <w:rFonts w:ascii="Verdana" w:hAnsi="Verdana"/>
        </w:rPr>
        <w:footnoteRef/>
      </w:r>
      <w:r w:rsidRPr="0013731D">
        <w:rPr>
          <w:rFonts w:ascii="Verdana" w:hAnsi="Verdana"/>
          <w:lang w:val="fr-FR"/>
        </w:rPr>
        <w:t xml:space="preserve">   P, Ariès.  1973. L'enfant et la vie familiale sous l'Ancien Régime. Paris : Seuil, p15.</w:t>
      </w:r>
    </w:p>
  </w:footnote>
  <w:footnote w:id="18">
    <w:p w:rsidR="009741D0" w:rsidRPr="003F2BE7" w:rsidRDefault="009741D0" w:rsidP="00045A48">
      <w:pPr>
        <w:pStyle w:val="Notedebasdepage"/>
        <w:spacing w:before="100" w:beforeAutospacing="1" w:after="100" w:afterAutospacing="1"/>
        <w:rPr>
          <w:rFonts w:ascii="Verdana" w:hAnsi="Verdana"/>
          <w:lang w:val="fr-FR"/>
        </w:rPr>
      </w:pPr>
      <w:r w:rsidRPr="003F2BE7">
        <w:rPr>
          <w:rStyle w:val="Appelnotedebasdep"/>
          <w:rFonts w:ascii="Verdana" w:hAnsi="Verdana"/>
        </w:rPr>
        <w:footnoteRef/>
      </w:r>
      <w:r w:rsidRPr="0013731D">
        <w:rPr>
          <w:rFonts w:ascii="Verdana" w:hAnsi="Verdana"/>
          <w:lang w:val="fr-FR"/>
        </w:rPr>
        <w:t xml:space="preserve"> P. Ariès. Op. Cit, p 104.</w:t>
      </w:r>
    </w:p>
  </w:footnote>
  <w:footnote w:id="19">
    <w:p w:rsidR="009741D0" w:rsidRPr="008D4590" w:rsidRDefault="009741D0" w:rsidP="00045A48">
      <w:pPr>
        <w:pStyle w:val="Notedebasdepage"/>
        <w:spacing w:before="100" w:beforeAutospacing="1" w:after="100" w:afterAutospacing="1"/>
        <w:rPr>
          <w:rFonts w:ascii="Verdana" w:hAnsi="Verdana"/>
          <w:lang w:val="fr-FR"/>
        </w:rPr>
      </w:pPr>
      <w:r w:rsidRPr="008D4590">
        <w:rPr>
          <w:rStyle w:val="Appelnotedebasdep"/>
          <w:rFonts w:ascii="Verdana" w:hAnsi="Verdana"/>
        </w:rPr>
        <w:footnoteRef/>
      </w:r>
      <w:r w:rsidRPr="0013731D">
        <w:rPr>
          <w:rFonts w:ascii="Verdana" w:hAnsi="Verdana"/>
          <w:lang w:val="fr-FR"/>
        </w:rPr>
        <w:t xml:space="preserve"> P,Hazard. (1967). Les livres, les enfants et les hommes. Paris : Hatier, p16.</w:t>
      </w:r>
    </w:p>
  </w:footnote>
  <w:footnote w:id="20">
    <w:p w:rsidR="009741D0" w:rsidRPr="0013731D" w:rsidRDefault="009741D0" w:rsidP="00045A48">
      <w:pPr>
        <w:spacing w:before="100" w:beforeAutospacing="1" w:after="100" w:afterAutospacing="1"/>
        <w:rPr>
          <w:rFonts w:ascii="Verdana" w:hAnsi="Verdana"/>
          <w:sz w:val="20"/>
          <w:szCs w:val="20"/>
          <w:lang w:val="fr-FR"/>
        </w:rPr>
      </w:pPr>
      <w:r w:rsidRPr="008D4590">
        <w:rPr>
          <w:rStyle w:val="Appelnotedebasdep"/>
          <w:rFonts w:ascii="Verdana" w:hAnsi="Verdana"/>
        </w:rPr>
        <w:footnoteRef/>
      </w:r>
      <w:r w:rsidRPr="0013731D">
        <w:rPr>
          <w:rFonts w:ascii="Verdana" w:hAnsi="Verdana"/>
          <w:sz w:val="20"/>
          <w:szCs w:val="20"/>
          <w:lang w:val="fr-FR"/>
        </w:rPr>
        <w:t>A, Mansau. (1991). Enfance et littérature au XVIIe siècle. Paris : éditions Klincksieck, p108.</w:t>
      </w:r>
    </w:p>
    <w:p w:rsidR="009741D0" w:rsidRPr="008D4590" w:rsidRDefault="009741D0">
      <w:pPr>
        <w:pStyle w:val="Notedebasdepage"/>
        <w:rPr>
          <w:rFonts w:ascii="Verdana" w:hAnsi="Verdana"/>
          <w:lang w:val="fr-FR"/>
        </w:rPr>
      </w:pPr>
    </w:p>
  </w:footnote>
  <w:footnote w:id="21">
    <w:p w:rsidR="009741D0" w:rsidRPr="00771D48" w:rsidRDefault="009741D0">
      <w:pPr>
        <w:pStyle w:val="Notedebasdepage"/>
        <w:rPr>
          <w:rFonts w:ascii="Verdana" w:hAnsi="Verdana"/>
          <w:lang w:val="fr-FR"/>
        </w:rPr>
      </w:pPr>
      <w:r w:rsidRPr="00771D48">
        <w:rPr>
          <w:rStyle w:val="Appelnotedebasdep"/>
          <w:rFonts w:ascii="Verdana" w:hAnsi="Verdana"/>
        </w:rPr>
        <w:footnoteRef/>
      </w:r>
      <w:r w:rsidRPr="0013731D">
        <w:rPr>
          <w:rFonts w:ascii="Verdana" w:hAnsi="Verdana"/>
          <w:lang w:val="fr-FR"/>
        </w:rPr>
        <w:t xml:space="preserve"> D, DEMERS. Représentation et mythifcation de l’enfance dans la littérature jeunesse. These de doctorat.université de sherbrook : décembre 1993</w:t>
      </w:r>
      <w:r>
        <w:rPr>
          <w:rFonts w:ascii="Verdana" w:hAnsi="Verdana"/>
          <w:lang w:val="fr-FR"/>
        </w:rPr>
        <w:t>.</w:t>
      </w:r>
    </w:p>
  </w:footnote>
  <w:footnote w:id="22">
    <w:p w:rsidR="009741D0" w:rsidRPr="00771D48" w:rsidRDefault="009741D0" w:rsidP="00045A48">
      <w:pPr>
        <w:pStyle w:val="Notedebasdepage"/>
        <w:spacing w:before="100" w:beforeAutospacing="1" w:after="100" w:afterAutospacing="1"/>
        <w:rPr>
          <w:rFonts w:ascii="Verdana" w:hAnsi="Verdana"/>
          <w:lang w:val="fr-FR"/>
        </w:rPr>
      </w:pPr>
      <w:r w:rsidRPr="00771D48">
        <w:rPr>
          <w:rStyle w:val="Appelnotedebasdep"/>
          <w:rFonts w:ascii="Verdana" w:hAnsi="Verdana"/>
        </w:rPr>
        <w:footnoteRef/>
      </w:r>
      <w:r w:rsidRPr="0013731D">
        <w:rPr>
          <w:rFonts w:ascii="Verdana" w:hAnsi="Verdana"/>
          <w:lang w:val="fr-FR"/>
        </w:rPr>
        <w:t xml:space="preserve"> I, AKAKPO. (2018). </w:t>
      </w:r>
      <w:r w:rsidRPr="00CC1A90">
        <w:rPr>
          <w:rFonts w:ascii="Verdana" w:hAnsi="Verdana"/>
          <w:i/>
          <w:iCs/>
          <w:lang w:val="fr-FR"/>
        </w:rPr>
        <w:t>La représentation de l’enfance dans Allah n’es pas obligé d’Ahmadou Kourouma et contours du jour qui vient de Leonora MIANO</w:t>
      </w:r>
      <w:r w:rsidRPr="0013731D">
        <w:rPr>
          <w:rFonts w:ascii="Verdana" w:hAnsi="Verdana"/>
          <w:lang w:val="fr-FR"/>
        </w:rPr>
        <w:t>, université de ghana, p61</w:t>
      </w:r>
      <w:r>
        <w:rPr>
          <w:rFonts w:ascii="Verdana" w:hAnsi="Verdana"/>
          <w:lang w:val="fr-FR"/>
        </w:rPr>
        <w:t>.</w:t>
      </w:r>
    </w:p>
  </w:footnote>
  <w:footnote w:id="23">
    <w:p w:rsidR="009741D0" w:rsidRPr="00771D48" w:rsidRDefault="009741D0" w:rsidP="00045A48">
      <w:pPr>
        <w:pStyle w:val="Notedebasdepage"/>
        <w:spacing w:before="100" w:beforeAutospacing="1" w:after="100" w:afterAutospacing="1"/>
        <w:rPr>
          <w:rFonts w:ascii="Verdana" w:hAnsi="Verdana"/>
          <w:lang w:val="fr-FR"/>
        </w:rPr>
      </w:pPr>
      <w:r w:rsidRPr="00771D48">
        <w:rPr>
          <w:rStyle w:val="Appelnotedebasdep"/>
          <w:rFonts w:ascii="Verdana" w:hAnsi="Verdana"/>
        </w:rPr>
        <w:footnoteRef/>
      </w:r>
      <w:r w:rsidRPr="0013731D">
        <w:rPr>
          <w:rFonts w:ascii="Verdana" w:hAnsi="Verdana"/>
          <w:lang w:val="fr-FR"/>
        </w:rPr>
        <w:t xml:space="preserve"> M, Lucie. (2008). Introduction  dans Relations familiales dans les littératures française et francophone des XXe et XXIe siècles. Paris : Le Harmattan, p7-11.</w:t>
      </w:r>
    </w:p>
  </w:footnote>
  <w:footnote w:id="24">
    <w:p w:rsidR="009741D0" w:rsidRPr="002B1C1E" w:rsidRDefault="009741D0" w:rsidP="00FA6FB8">
      <w:pPr>
        <w:pStyle w:val="Notedebasdepage"/>
        <w:spacing w:before="100" w:beforeAutospacing="1" w:after="100" w:afterAutospacing="1"/>
        <w:rPr>
          <w:rFonts w:ascii="Verdana" w:hAnsi="Verdana"/>
          <w:lang w:val="fr-FR"/>
        </w:rPr>
      </w:pPr>
      <w:r w:rsidRPr="002B1C1E">
        <w:rPr>
          <w:rStyle w:val="Appelnotedebasdep"/>
          <w:rFonts w:ascii="Verdana" w:hAnsi="Verdana"/>
        </w:rPr>
        <w:footnoteRef/>
      </w:r>
      <w:r w:rsidRPr="0013731D">
        <w:rPr>
          <w:rFonts w:ascii="Verdana" w:hAnsi="Verdana"/>
          <w:lang w:val="fr-FR"/>
        </w:rPr>
        <w:t xml:space="preserve">   Rencontre avec claire keegan : les trois lumières : le  8 février 2013 Lycée Aristide Briand, Gap.</w:t>
      </w:r>
    </w:p>
  </w:footnote>
  <w:footnote w:id="25">
    <w:p w:rsidR="009741D0" w:rsidRPr="00AA336C" w:rsidRDefault="009741D0" w:rsidP="00FA6FB8">
      <w:pPr>
        <w:pStyle w:val="Notedebasdepage"/>
        <w:spacing w:before="100" w:beforeAutospacing="1" w:after="100" w:afterAutospacing="1"/>
        <w:rPr>
          <w:rFonts w:ascii="Verdana" w:hAnsi="Verdana"/>
          <w:lang w:val="fr-FR"/>
        </w:rPr>
      </w:pPr>
      <w:r w:rsidRPr="00AA336C">
        <w:rPr>
          <w:rStyle w:val="Appelnotedebasdep"/>
          <w:rFonts w:ascii="Verdana" w:hAnsi="Verdana"/>
        </w:rPr>
        <w:footnoteRef/>
      </w:r>
      <w:r w:rsidRPr="0013731D">
        <w:rPr>
          <w:rFonts w:ascii="Verdana" w:hAnsi="Verdana"/>
          <w:lang w:val="fr-FR"/>
        </w:rPr>
        <w:t xml:space="preserve">P, larousse.2002. </w:t>
      </w:r>
      <w:r w:rsidRPr="0013731D">
        <w:rPr>
          <w:rFonts w:ascii="Verdana" w:hAnsi="Verdana"/>
          <w:i/>
          <w:iCs/>
          <w:lang w:val="fr-FR"/>
        </w:rPr>
        <w:t>NOUVEAU LAROUSSE ENCYCLOPÉDIQUE.</w:t>
      </w:r>
      <w:r w:rsidRPr="0013731D">
        <w:rPr>
          <w:rFonts w:ascii="Verdana" w:hAnsi="Verdana"/>
          <w:lang w:val="fr-FR"/>
        </w:rPr>
        <w:t xml:space="preserve"> Paris : Ed LAROUSSE, P560</w:t>
      </w:r>
      <w:r>
        <w:rPr>
          <w:rFonts w:ascii="Verdana" w:hAnsi="Verdana"/>
          <w:lang w:val="fr-FR"/>
        </w:rPr>
        <w:t>.</w:t>
      </w:r>
    </w:p>
  </w:footnote>
  <w:footnote w:id="26">
    <w:p w:rsidR="009741D0" w:rsidRPr="00751182" w:rsidRDefault="009741D0" w:rsidP="00FA6FB8">
      <w:pPr>
        <w:pStyle w:val="Notedebasdepage"/>
        <w:spacing w:before="100" w:beforeAutospacing="1" w:after="100" w:afterAutospacing="1"/>
        <w:rPr>
          <w:rFonts w:ascii="Verdana" w:hAnsi="Verdana"/>
          <w:lang w:val="fr-FR"/>
        </w:rPr>
      </w:pPr>
      <w:r w:rsidRPr="00751182">
        <w:rPr>
          <w:rStyle w:val="Appelnotedebasdep"/>
          <w:rFonts w:ascii="Verdana" w:hAnsi="Verdana"/>
        </w:rPr>
        <w:footnoteRef/>
      </w:r>
      <w:r w:rsidRPr="0013731D">
        <w:rPr>
          <w:rFonts w:ascii="Verdana" w:hAnsi="Verdana"/>
          <w:lang w:val="fr-FR"/>
        </w:rPr>
        <w:t xml:space="preserve">   Ch, Mauron. (1963). </w:t>
      </w:r>
      <w:r w:rsidRPr="008D7502">
        <w:rPr>
          <w:rFonts w:ascii="Verdana" w:hAnsi="Verdana"/>
          <w:i/>
          <w:iCs/>
          <w:lang w:val="fr-FR"/>
        </w:rPr>
        <w:t>Des métaphores obsédantes aux mythes personnels</w:t>
      </w:r>
      <w:r w:rsidRPr="0013731D">
        <w:rPr>
          <w:rFonts w:ascii="Verdana" w:hAnsi="Verdana"/>
          <w:lang w:val="fr-FR"/>
        </w:rPr>
        <w:t>. Paris : Librairie José Corti, p25.</w:t>
      </w:r>
    </w:p>
  </w:footnote>
  <w:footnote w:id="27">
    <w:p w:rsidR="009741D0" w:rsidRPr="00751182" w:rsidRDefault="009741D0" w:rsidP="00FA6FB8">
      <w:pPr>
        <w:pStyle w:val="Notedebasdepage"/>
        <w:spacing w:before="100" w:beforeAutospacing="1" w:after="100" w:afterAutospacing="1"/>
        <w:rPr>
          <w:rFonts w:ascii="Verdana" w:hAnsi="Verdana"/>
          <w:lang w:val="fr-FR"/>
        </w:rPr>
      </w:pPr>
      <w:r w:rsidRPr="00751182">
        <w:rPr>
          <w:rStyle w:val="Appelnotedebasdep"/>
          <w:rFonts w:ascii="Verdana" w:hAnsi="Verdana"/>
        </w:rPr>
        <w:footnoteRef/>
      </w:r>
      <w:r w:rsidRPr="0013731D">
        <w:rPr>
          <w:rFonts w:ascii="Verdana" w:hAnsi="Verdana"/>
          <w:lang w:val="fr-FR"/>
        </w:rPr>
        <w:t xml:space="preserve"> J. Gardes Tamine; M-C Hebert, </w:t>
      </w:r>
      <w:r w:rsidRPr="00A27A78">
        <w:rPr>
          <w:rFonts w:ascii="Verdana" w:hAnsi="Verdana"/>
          <w:i/>
          <w:iCs/>
          <w:lang w:val="fr-FR"/>
        </w:rPr>
        <w:t>Dictionnaire de critique littéraire</w:t>
      </w:r>
      <w:r w:rsidRPr="0013731D">
        <w:rPr>
          <w:rFonts w:ascii="Verdana" w:hAnsi="Verdana"/>
          <w:lang w:val="fr-FR"/>
        </w:rPr>
        <w:t>. Lieu: 4è édition revue et augmentée, p163.</w:t>
      </w:r>
    </w:p>
  </w:footnote>
  <w:footnote w:id="28">
    <w:p w:rsidR="009741D0" w:rsidRPr="00751182" w:rsidRDefault="009741D0" w:rsidP="00FA6FB8">
      <w:pPr>
        <w:pStyle w:val="Notedebasdepage"/>
        <w:spacing w:before="100" w:beforeAutospacing="1" w:after="100" w:afterAutospacing="1"/>
        <w:rPr>
          <w:rFonts w:ascii="Verdana" w:hAnsi="Verdana"/>
          <w:lang w:val="fr-FR"/>
        </w:rPr>
      </w:pPr>
      <w:r w:rsidRPr="00751182">
        <w:rPr>
          <w:rStyle w:val="Appelnotedebasdep"/>
          <w:rFonts w:ascii="Verdana" w:hAnsi="Verdana"/>
        </w:rPr>
        <w:footnoteRef/>
      </w:r>
      <w:r w:rsidRPr="0013731D">
        <w:rPr>
          <w:rFonts w:ascii="Verdana" w:hAnsi="Verdana"/>
          <w:lang w:val="fr-FR"/>
        </w:rPr>
        <w:t xml:space="preserve"> Ch, Mauron. Op.cit. p211.</w:t>
      </w:r>
    </w:p>
  </w:footnote>
  <w:footnote w:id="29">
    <w:p w:rsidR="009741D0" w:rsidRPr="00751182" w:rsidRDefault="009741D0" w:rsidP="00FA6FB8">
      <w:pPr>
        <w:pStyle w:val="Notedebasdepage"/>
        <w:spacing w:before="100" w:beforeAutospacing="1" w:after="100" w:afterAutospacing="1"/>
        <w:rPr>
          <w:rFonts w:ascii="Verdana" w:hAnsi="Verdana"/>
          <w:lang w:val="fr-FR"/>
        </w:rPr>
      </w:pPr>
      <w:r w:rsidRPr="00751182">
        <w:rPr>
          <w:rStyle w:val="Appelnotedebasdep"/>
          <w:rFonts w:ascii="Verdana" w:hAnsi="Verdana"/>
        </w:rPr>
        <w:footnoteRef/>
      </w:r>
      <w:r w:rsidRPr="0013731D">
        <w:rPr>
          <w:rFonts w:ascii="Verdana" w:hAnsi="Verdana"/>
          <w:lang w:val="fr-FR"/>
        </w:rPr>
        <w:t xml:space="preserve">   Ibid, p168</w:t>
      </w:r>
    </w:p>
  </w:footnote>
  <w:footnote w:id="30">
    <w:p w:rsidR="009741D0" w:rsidRPr="0037398E" w:rsidRDefault="009741D0" w:rsidP="00FA6FB8">
      <w:pPr>
        <w:pStyle w:val="Notedebasdepage"/>
        <w:spacing w:before="100" w:beforeAutospacing="1" w:after="100" w:afterAutospacing="1"/>
        <w:rPr>
          <w:rFonts w:ascii="Verdana" w:hAnsi="Verdana"/>
          <w:lang w:val="fr-FR"/>
        </w:rPr>
      </w:pPr>
      <w:r w:rsidRPr="002534F2">
        <w:rPr>
          <w:rStyle w:val="Appelnotedebasdep"/>
          <w:rFonts w:ascii="Verdana" w:hAnsi="Verdana"/>
        </w:rPr>
        <w:footnoteRef/>
      </w:r>
      <w:r w:rsidRPr="0013731D">
        <w:rPr>
          <w:rFonts w:ascii="Verdana" w:hAnsi="Verdana"/>
          <w:lang w:val="fr-FR"/>
        </w:rPr>
        <w:t xml:space="preserve"> C, Keegan. (2011). </w:t>
      </w:r>
      <w:r w:rsidRPr="00A27A78">
        <w:rPr>
          <w:rFonts w:ascii="Verdana" w:hAnsi="Verdana"/>
          <w:i/>
          <w:iCs/>
          <w:lang w:val="fr-FR"/>
        </w:rPr>
        <w:t>Les trois lumières</w:t>
      </w:r>
      <w:r w:rsidRPr="0013731D">
        <w:rPr>
          <w:rFonts w:ascii="Verdana" w:hAnsi="Verdana"/>
          <w:lang w:val="fr-FR"/>
        </w:rPr>
        <w:t xml:space="preserve">.  </w:t>
      </w:r>
      <w:r w:rsidRPr="0037398E">
        <w:rPr>
          <w:rFonts w:ascii="Verdana" w:hAnsi="Verdana"/>
          <w:lang w:val="fr-FR"/>
        </w:rPr>
        <w:t>France : SABINE WESPIESER, p1.</w:t>
      </w:r>
    </w:p>
  </w:footnote>
  <w:footnote w:id="31">
    <w:p w:rsidR="009741D0" w:rsidRPr="0013731D" w:rsidRDefault="009741D0" w:rsidP="00FA6FB8">
      <w:pPr>
        <w:pStyle w:val="Notedebasdepage"/>
        <w:spacing w:before="100" w:beforeAutospacing="1" w:after="100" w:afterAutospacing="1"/>
        <w:rPr>
          <w:rFonts w:ascii="Verdana" w:hAnsi="Verdana"/>
        </w:rPr>
      </w:pPr>
      <w:r w:rsidRPr="00D443D6">
        <w:rPr>
          <w:rStyle w:val="Appelnotedebasdep"/>
          <w:rFonts w:ascii="Verdana" w:hAnsi="Verdana"/>
        </w:rPr>
        <w:footnoteRef/>
      </w:r>
      <w:r w:rsidRPr="0013731D">
        <w:rPr>
          <w:rFonts w:ascii="Verdana" w:hAnsi="Verdana"/>
        </w:rPr>
        <w:t>Ibid,p22</w:t>
      </w:r>
      <w:r>
        <w:rPr>
          <w:rFonts w:ascii="Verdana" w:hAnsi="Verdana"/>
        </w:rPr>
        <w:t>.</w:t>
      </w:r>
    </w:p>
  </w:footnote>
  <w:footnote w:id="32">
    <w:p w:rsidR="009741D0" w:rsidRPr="0013731D"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13731D">
        <w:rPr>
          <w:rFonts w:ascii="Verdana" w:hAnsi="Verdana"/>
        </w:rPr>
        <w:t>Ibid,p5</w:t>
      </w:r>
      <w:r>
        <w:rPr>
          <w:rFonts w:ascii="Verdana" w:hAnsi="Verdana"/>
        </w:rPr>
        <w:t>.</w:t>
      </w:r>
    </w:p>
  </w:footnote>
  <w:footnote w:id="33">
    <w:p w:rsidR="009741D0" w:rsidRPr="00D443D6"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D443D6">
        <w:rPr>
          <w:rFonts w:ascii="Verdana" w:hAnsi="Verdana"/>
        </w:rPr>
        <w:t xml:space="preserve"> Ibid,p29</w:t>
      </w:r>
      <w:r>
        <w:rPr>
          <w:rFonts w:ascii="Verdana" w:hAnsi="Verdana"/>
        </w:rPr>
        <w:t>.</w:t>
      </w:r>
    </w:p>
  </w:footnote>
  <w:footnote w:id="34">
    <w:p w:rsidR="009741D0" w:rsidRPr="0013731D"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D443D6">
        <w:rPr>
          <w:rFonts w:ascii="Verdana" w:hAnsi="Verdana"/>
        </w:rPr>
        <w:t xml:space="preserve"> Ibidem.</w:t>
      </w:r>
    </w:p>
  </w:footnote>
  <w:footnote w:id="35">
    <w:p w:rsidR="009741D0" w:rsidRPr="0013731D"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D443D6">
        <w:rPr>
          <w:rFonts w:ascii="Verdana" w:hAnsi="Verdana"/>
        </w:rPr>
        <w:t xml:space="preserve"> Ibid, p17.</w:t>
      </w:r>
    </w:p>
  </w:footnote>
  <w:footnote w:id="36">
    <w:p w:rsidR="009741D0" w:rsidRPr="0013731D"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D443D6">
        <w:rPr>
          <w:rFonts w:ascii="Verdana" w:hAnsi="Verdana"/>
        </w:rPr>
        <w:t xml:space="preserve"> Ibidem.</w:t>
      </w:r>
    </w:p>
  </w:footnote>
  <w:footnote w:id="37">
    <w:p w:rsidR="009741D0" w:rsidRPr="0013731D" w:rsidRDefault="009741D0" w:rsidP="00164624">
      <w:pPr>
        <w:pStyle w:val="Notedebasdepage"/>
        <w:spacing w:before="100" w:beforeAutospacing="1" w:after="100" w:afterAutospacing="1"/>
        <w:rPr>
          <w:rFonts w:ascii="Verdana" w:hAnsi="Verdana"/>
        </w:rPr>
      </w:pPr>
      <w:r w:rsidRPr="00D443D6">
        <w:rPr>
          <w:rStyle w:val="Appelnotedebasdep"/>
          <w:rFonts w:ascii="Verdana" w:hAnsi="Verdana"/>
        </w:rPr>
        <w:footnoteRef/>
      </w:r>
      <w:r w:rsidRPr="00D443D6">
        <w:rPr>
          <w:rFonts w:ascii="Verdana" w:hAnsi="Verdana"/>
        </w:rPr>
        <w:t xml:space="preserve"> Ibid, p20.</w:t>
      </w:r>
    </w:p>
  </w:footnote>
  <w:footnote w:id="38">
    <w:p w:rsidR="009741D0" w:rsidRPr="0013731D" w:rsidRDefault="009741D0" w:rsidP="00164624">
      <w:pPr>
        <w:pStyle w:val="Notedebasdepage"/>
        <w:spacing w:before="100" w:beforeAutospacing="1" w:after="100" w:afterAutospacing="1"/>
        <w:rPr>
          <w:rFonts w:ascii="Verdana" w:hAnsi="Verdana"/>
        </w:rPr>
      </w:pPr>
      <w:r w:rsidRPr="00B3315A">
        <w:rPr>
          <w:rStyle w:val="Appelnotedebasdep"/>
          <w:rFonts w:ascii="Verdana" w:hAnsi="Verdana"/>
        </w:rPr>
        <w:footnoteRef/>
      </w:r>
      <w:r w:rsidRPr="00B3315A">
        <w:rPr>
          <w:rFonts w:ascii="Verdana" w:hAnsi="Verdana"/>
        </w:rPr>
        <w:t xml:space="preserve"> Ibid, p45.</w:t>
      </w:r>
    </w:p>
  </w:footnote>
  <w:footnote w:id="39">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 p13.</w:t>
      </w:r>
    </w:p>
  </w:footnote>
  <w:footnote w:id="40">
    <w:p w:rsidR="009741D0" w:rsidRPr="0013731D" w:rsidRDefault="009741D0">
      <w:pPr>
        <w:pStyle w:val="Notedebasdepage"/>
        <w:rPr>
          <w:rFonts w:ascii="Verdana" w:hAnsi="Verdana"/>
        </w:rPr>
      </w:pPr>
      <w:r w:rsidRPr="00DE3BE1">
        <w:rPr>
          <w:rStyle w:val="Appelnotedebasdep"/>
          <w:rFonts w:ascii="Verdana" w:hAnsi="Verdana"/>
        </w:rPr>
        <w:footnoteRef/>
      </w:r>
      <w:r w:rsidRPr="00DE3BE1">
        <w:rPr>
          <w:rFonts w:ascii="Verdana" w:hAnsi="Verdana"/>
        </w:rPr>
        <w:t xml:space="preserve">   Ibid, p28.</w:t>
      </w:r>
    </w:p>
  </w:footnote>
  <w:footnote w:id="41">
    <w:p w:rsidR="009741D0" w:rsidRPr="0013731D" w:rsidRDefault="009741D0">
      <w:pPr>
        <w:pStyle w:val="Notedebasdepage"/>
        <w:rPr>
          <w:rFonts w:ascii="Verdana" w:hAnsi="Verdana"/>
        </w:rPr>
      </w:pPr>
      <w:r w:rsidRPr="00DE3BE1">
        <w:rPr>
          <w:rStyle w:val="Appelnotedebasdep"/>
          <w:rFonts w:ascii="Verdana" w:hAnsi="Verdana"/>
        </w:rPr>
        <w:footnoteRef/>
      </w:r>
      <w:r w:rsidRPr="00DE3BE1">
        <w:rPr>
          <w:rFonts w:ascii="Verdana" w:hAnsi="Verdana"/>
        </w:rPr>
        <w:t xml:space="preserve">   Ibid, p38.</w:t>
      </w:r>
    </w:p>
  </w:footnote>
  <w:footnote w:id="42">
    <w:p w:rsidR="009741D0" w:rsidRPr="0013731D" w:rsidRDefault="009741D0">
      <w:pPr>
        <w:pStyle w:val="Notedebasdepage"/>
        <w:rPr>
          <w:rFonts w:ascii="Verdana" w:hAnsi="Verdana"/>
        </w:rPr>
      </w:pPr>
      <w:r w:rsidRPr="00DE3BE1">
        <w:rPr>
          <w:rStyle w:val="Appelnotedebasdep"/>
          <w:rFonts w:ascii="Verdana" w:hAnsi="Verdana"/>
        </w:rPr>
        <w:footnoteRef/>
      </w:r>
      <w:r w:rsidRPr="00DE3BE1">
        <w:rPr>
          <w:rFonts w:ascii="Verdana" w:hAnsi="Verdana"/>
        </w:rPr>
        <w:t xml:space="preserve">   Ibid, p77.</w:t>
      </w:r>
    </w:p>
  </w:footnote>
  <w:footnote w:id="43">
    <w:p w:rsidR="009741D0" w:rsidRPr="0013731D" w:rsidRDefault="009741D0">
      <w:pPr>
        <w:pStyle w:val="Notedebasdepage"/>
        <w:rPr>
          <w:rFonts w:ascii="Verdana" w:hAnsi="Verdana"/>
        </w:rPr>
      </w:pPr>
      <w:r w:rsidRPr="00DE3BE1">
        <w:rPr>
          <w:rStyle w:val="Appelnotedebasdep"/>
          <w:rFonts w:ascii="Verdana" w:hAnsi="Verdana"/>
        </w:rPr>
        <w:footnoteRef/>
      </w:r>
      <w:r w:rsidRPr="00DE3BE1">
        <w:rPr>
          <w:rFonts w:ascii="Verdana" w:hAnsi="Verdana"/>
        </w:rPr>
        <w:t xml:space="preserve">   Ibid, p12.</w:t>
      </w:r>
    </w:p>
  </w:footnote>
  <w:footnote w:id="44">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 p52.</w:t>
      </w:r>
    </w:p>
  </w:footnote>
  <w:footnote w:id="45">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 p75.</w:t>
      </w:r>
    </w:p>
  </w:footnote>
  <w:footnote w:id="46">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Ibidem.</w:t>
      </w:r>
    </w:p>
  </w:footnote>
  <w:footnote w:id="47">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 p19.</w:t>
      </w:r>
    </w:p>
  </w:footnote>
  <w:footnote w:id="48">
    <w:p w:rsidR="009741D0" w:rsidRPr="0013731D" w:rsidRDefault="009741D0" w:rsidP="00164624">
      <w:pPr>
        <w:pStyle w:val="Notedebasdepage"/>
        <w:spacing w:before="100" w:beforeAutospacing="1" w:after="100" w:afterAutospacing="1"/>
        <w:rPr>
          <w:rFonts w:ascii="Verdana" w:hAnsi="Verdana"/>
        </w:rPr>
      </w:pPr>
      <w:r w:rsidRPr="00DE3BE1">
        <w:rPr>
          <w:rStyle w:val="Appelnotedebasdep"/>
          <w:rFonts w:ascii="Verdana" w:hAnsi="Verdana"/>
        </w:rPr>
        <w:footnoteRef/>
      </w:r>
      <w:r w:rsidRPr="00DE3BE1">
        <w:rPr>
          <w:rFonts w:ascii="Verdana" w:hAnsi="Verdana"/>
        </w:rPr>
        <w:t xml:space="preserve">   Ibid, p29.</w:t>
      </w:r>
    </w:p>
  </w:footnote>
  <w:footnote w:id="49">
    <w:p w:rsidR="009741D0" w:rsidRPr="0013731D" w:rsidRDefault="009741D0" w:rsidP="00164624">
      <w:pPr>
        <w:pStyle w:val="Notedebasdepage"/>
        <w:spacing w:before="100" w:beforeAutospacing="1" w:after="100" w:afterAutospacing="1"/>
        <w:rPr>
          <w:rFonts w:ascii="Verdana" w:hAnsi="Verdana"/>
        </w:rPr>
      </w:pPr>
      <w:r w:rsidRPr="00826939">
        <w:rPr>
          <w:rStyle w:val="Appelnotedebasdep"/>
          <w:rFonts w:ascii="Verdana" w:hAnsi="Verdana"/>
        </w:rPr>
        <w:footnoteRef/>
      </w:r>
      <w:r w:rsidRPr="00826939">
        <w:rPr>
          <w:rFonts w:ascii="Verdana" w:hAnsi="Verdana"/>
        </w:rPr>
        <w:t xml:space="preserve"> Ibid, p15.</w:t>
      </w:r>
    </w:p>
  </w:footnote>
  <w:footnote w:id="50">
    <w:p w:rsidR="009741D0" w:rsidRPr="0013731D" w:rsidRDefault="009741D0" w:rsidP="00164624">
      <w:pPr>
        <w:pStyle w:val="Notedebasdepage"/>
        <w:spacing w:before="100" w:beforeAutospacing="1" w:after="100" w:afterAutospacing="1"/>
        <w:rPr>
          <w:rFonts w:ascii="Verdana" w:hAnsi="Verdana"/>
        </w:rPr>
      </w:pPr>
      <w:r w:rsidRPr="00826939">
        <w:rPr>
          <w:rStyle w:val="Appelnotedebasdep"/>
          <w:rFonts w:ascii="Verdana" w:hAnsi="Verdana"/>
        </w:rPr>
        <w:footnoteRef/>
      </w:r>
      <w:r w:rsidRPr="00826939">
        <w:rPr>
          <w:rFonts w:ascii="Verdana" w:hAnsi="Verdana"/>
        </w:rPr>
        <w:t xml:space="preserve"> Ibid, p56.</w:t>
      </w:r>
    </w:p>
  </w:footnote>
  <w:footnote w:id="51">
    <w:p w:rsidR="009741D0" w:rsidRPr="0013731D" w:rsidRDefault="009741D0" w:rsidP="00164624">
      <w:pPr>
        <w:pStyle w:val="Notedebasdepage"/>
        <w:spacing w:before="100" w:beforeAutospacing="1" w:after="100" w:afterAutospacing="1"/>
        <w:rPr>
          <w:rFonts w:ascii="Verdana" w:hAnsi="Verdana"/>
        </w:rPr>
      </w:pPr>
      <w:r w:rsidRPr="00826939">
        <w:rPr>
          <w:rStyle w:val="Appelnotedebasdep"/>
          <w:rFonts w:ascii="Verdana" w:hAnsi="Verdana"/>
        </w:rPr>
        <w:footnoteRef/>
      </w:r>
      <w:r w:rsidRPr="00826939">
        <w:rPr>
          <w:rFonts w:ascii="Verdana" w:hAnsi="Verdana"/>
        </w:rPr>
        <w:t xml:space="preserve"> Ibidem.</w:t>
      </w:r>
    </w:p>
  </w:footnote>
  <w:footnote w:id="52">
    <w:p w:rsidR="009741D0" w:rsidRPr="0013731D" w:rsidRDefault="009741D0" w:rsidP="00164624">
      <w:pPr>
        <w:pStyle w:val="Notedebasdepage"/>
        <w:tabs>
          <w:tab w:val="center" w:pos="4322"/>
        </w:tabs>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p35.</w:t>
      </w:r>
      <w:r>
        <w:rPr>
          <w:rFonts w:ascii="Verdana" w:hAnsi="Verdana"/>
        </w:rPr>
        <w:tab/>
      </w:r>
    </w:p>
  </w:footnote>
  <w:footnote w:id="53">
    <w:p w:rsidR="009741D0" w:rsidRPr="0013731D"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p3.</w:t>
      </w:r>
    </w:p>
  </w:footnote>
  <w:footnote w:id="54">
    <w:p w:rsidR="009741D0" w:rsidRPr="0013731D"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p4.</w:t>
      </w:r>
    </w:p>
  </w:footnote>
  <w:footnote w:id="55">
    <w:p w:rsidR="009741D0" w:rsidRPr="0013731D"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p8</w:t>
      </w:r>
    </w:p>
  </w:footnote>
  <w:footnote w:id="56">
    <w:p w:rsidR="009741D0" w:rsidRPr="00795F4C"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Ibidem</w:t>
      </w:r>
    </w:p>
  </w:footnote>
  <w:footnote w:id="57">
    <w:p w:rsidR="009741D0" w:rsidRPr="0013731D"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p14.</w:t>
      </w:r>
    </w:p>
  </w:footnote>
  <w:footnote w:id="58">
    <w:p w:rsidR="009741D0" w:rsidRPr="0013731D" w:rsidRDefault="009741D0" w:rsidP="00164624">
      <w:pPr>
        <w:pStyle w:val="Notedebasdepage"/>
        <w:spacing w:before="100" w:beforeAutospacing="1" w:after="100" w:afterAutospacing="1"/>
        <w:rPr>
          <w:rFonts w:ascii="Verdana" w:hAnsi="Verdana"/>
        </w:rPr>
      </w:pPr>
      <w:r w:rsidRPr="00B95099">
        <w:rPr>
          <w:rStyle w:val="Appelnotedebasdep"/>
          <w:rFonts w:ascii="Verdana" w:hAnsi="Verdana"/>
        </w:rPr>
        <w:footnoteRef/>
      </w:r>
      <w:r w:rsidRPr="00B95099">
        <w:rPr>
          <w:rFonts w:ascii="Verdana" w:hAnsi="Verdana"/>
        </w:rPr>
        <w:t xml:space="preserve"> Ibid, p21.</w:t>
      </w:r>
    </w:p>
  </w:footnote>
  <w:footnote w:id="59">
    <w:p w:rsidR="009741D0" w:rsidRPr="0013731D" w:rsidRDefault="009741D0" w:rsidP="00164624">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 p33.</w:t>
      </w:r>
    </w:p>
  </w:footnote>
  <w:footnote w:id="60">
    <w:p w:rsidR="009741D0" w:rsidRPr="0013731D" w:rsidRDefault="009741D0" w:rsidP="00164624">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 p19.</w:t>
      </w:r>
    </w:p>
  </w:footnote>
  <w:footnote w:id="61">
    <w:p w:rsidR="009741D0" w:rsidRPr="0013731D" w:rsidRDefault="009741D0" w:rsidP="00F04A1E">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Ibidem.</w:t>
      </w:r>
    </w:p>
  </w:footnote>
  <w:footnote w:id="62">
    <w:p w:rsidR="009741D0" w:rsidRPr="0013731D" w:rsidRDefault="009741D0" w:rsidP="00F04A1E">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 p23</w:t>
      </w:r>
    </w:p>
  </w:footnote>
  <w:footnote w:id="63">
    <w:p w:rsidR="009741D0" w:rsidRPr="0013731D" w:rsidRDefault="009741D0" w:rsidP="00F04A1E">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 p26</w:t>
      </w:r>
    </w:p>
  </w:footnote>
  <w:footnote w:id="64">
    <w:p w:rsidR="009741D0" w:rsidRPr="0013731D" w:rsidRDefault="009741D0" w:rsidP="00F04A1E">
      <w:pPr>
        <w:pStyle w:val="Notedebasdepage"/>
        <w:spacing w:before="100" w:beforeAutospacing="1" w:after="100" w:afterAutospacing="1"/>
        <w:rPr>
          <w:rFonts w:ascii="Verdana" w:hAnsi="Verdana"/>
        </w:rPr>
      </w:pPr>
      <w:r w:rsidRPr="00164624">
        <w:rPr>
          <w:rStyle w:val="Appelnotedebasdep"/>
          <w:rFonts w:ascii="Verdana" w:hAnsi="Verdana"/>
        </w:rPr>
        <w:footnoteRef/>
      </w:r>
      <w:r w:rsidRPr="00164624">
        <w:rPr>
          <w:rFonts w:ascii="Verdana" w:hAnsi="Verdana"/>
        </w:rPr>
        <w:t xml:space="preserve"> Ibid, p40.</w:t>
      </w:r>
    </w:p>
  </w:footnote>
  <w:footnote w:id="65">
    <w:p w:rsidR="009741D0" w:rsidRPr="00795F4C" w:rsidRDefault="009741D0" w:rsidP="00F04A1E">
      <w:pPr>
        <w:pStyle w:val="Notedebasdepage"/>
        <w:rPr>
          <w:rFonts w:ascii="Verdana" w:hAnsi="Verdana"/>
          <w:lang w:val="fr-FR"/>
        </w:rPr>
      </w:pPr>
      <w:r w:rsidRPr="00164624">
        <w:rPr>
          <w:rStyle w:val="Appelnotedebasdep"/>
          <w:rFonts w:ascii="Verdana" w:hAnsi="Verdana"/>
        </w:rPr>
        <w:footnoteRef/>
      </w:r>
      <w:r w:rsidRPr="00795F4C">
        <w:rPr>
          <w:rFonts w:ascii="Verdana" w:hAnsi="Verdana"/>
          <w:lang w:val="fr-FR"/>
        </w:rPr>
        <w:t>Ibid, p5</w:t>
      </w:r>
    </w:p>
  </w:footnote>
  <w:footnote w:id="66">
    <w:p w:rsidR="009741D0" w:rsidRPr="00795F4C" w:rsidRDefault="009741D0" w:rsidP="00F04A1E">
      <w:pPr>
        <w:pStyle w:val="Notedebasdepage"/>
        <w:rPr>
          <w:rFonts w:ascii="Verdana" w:hAnsi="Verdana"/>
          <w:lang w:val="fr-FR"/>
        </w:rPr>
      </w:pPr>
      <w:r w:rsidRPr="00205801">
        <w:rPr>
          <w:rStyle w:val="Appelnotedebasdep"/>
          <w:rFonts w:ascii="Verdana" w:hAnsi="Verdana"/>
        </w:rPr>
        <w:footnoteRef/>
      </w:r>
      <w:r w:rsidRPr="00795F4C">
        <w:rPr>
          <w:rFonts w:ascii="Verdana" w:hAnsi="Verdana"/>
          <w:lang w:val="fr-FR"/>
        </w:rPr>
        <w:t xml:space="preserve"> Ibid,p14</w:t>
      </w:r>
    </w:p>
  </w:footnote>
  <w:footnote w:id="67">
    <w:p w:rsidR="009741D0" w:rsidRPr="00205801" w:rsidRDefault="009741D0" w:rsidP="00F04A1E">
      <w:pPr>
        <w:pStyle w:val="Notedebasdepage"/>
        <w:jc w:val="both"/>
        <w:rPr>
          <w:rFonts w:ascii="Verdana" w:hAnsi="Verdana"/>
          <w:lang w:val="fr-FR"/>
        </w:rPr>
      </w:pPr>
      <w:r w:rsidRPr="00205801">
        <w:rPr>
          <w:rStyle w:val="Appelnotedebasdep"/>
          <w:rFonts w:ascii="Verdana" w:hAnsi="Verdana"/>
        </w:rPr>
        <w:footnoteRef/>
      </w:r>
      <w:r w:rsidRPr="0013731D">
        <w:rPr>
          <w:rFonts w:ascii="Verdana" w:hAnsi="Verdana"/>
          <w:lang w:val="fr-FR"/>
        </w:rPr>
        <w:t xml:space="preserve"> Lenabb : mot irlandaise qui signifie « enfant » employer d’une manière affectueuse.</w:t>
      </w:r>
    </w:p>
  </w:footnote>
  <w:footnote w:id="68">
    <w:p w:rsidR="009741D0" w:rsidRPr="00205801" w:rsidRDefault="009741D0" w:rsidP="00F04A1E">
      <w:pPr>
        <w:pStyle w:val="Notedebasdepage"/>
        <w:rPr>
          <w:rFonts w:ascii="Verdana" w:hAnsi="Verdana"/>
          <w:lang w:val="fr-FR"/>
        </w:rPr>
      </w:pPr>
      <w:r w:rsidRPr="00205801">
        <w:rPr>
          <w:rStyle w:val="Appelnotedebasdep"/>
          <w:rFonts w:ascii="Verdana" w:hAnsi="Verdana"/>
        </w:rPr>
        <w:footnoteRef/>
      </w:r>
      <w:r w:rsidRPr="0013731D">
        <w:rPr>
          <w:rFonts w:ascii="Verdana" w:hAnsi="Verdana"/>
          <w:lang w:val="fr-FR"/>
        </w:rPr>
        <w:t xml:space="preserve"> Ibid, p21.</w:t>
      </w:r>
    </w:p>
  </w:footnote>
  <w:footnote w:id="69">
    <w:p w:rsidR="009741D0" w:rsidRPr="00205801" w:rsidRDefault="009741D0" w:rsidP="00F04A1E">
      <w:pPr>
        <w:pStyle w:val="Notedebasdepage"/>
        <w:rPr>
          <w:rFonts w:ascii="Verdana" w:hAnsi="Verdana"/>
          <w:lang w:val="fr-FR"/>
        </w:rPr>
      </w:pPr>
      <w:r w:rsidRPr="00205801">
        <w:rPr>
          <w:rStyle w:val="Appelnotedebasdep"/>
          <w:rFonts w:ascii="Verdana" w:hAnsi="Verdana"/>
        </w:rPr>
        <w:footnoteRef/>
      </w:r>
      <w:r w:rsidRPr="0013731D">
        <w:rPr>
          <w:rFonts w:ascii="Verdana" w:hAnsi="Verdana"/>
          <w:lang w:val="fr-FR"/>
        </w:rPr>
        <w:t xml:space="preserve"> Ibid, p22</w:t>
      </w:r>
    </w:p>
  </w:footnote>
  <w:footnote w:id="70">
    <w:p w:rsidR="009741D0" w:rsidRPr="00205801" w:rsidRDefault="009741D0" w:rsidP="00F04A1E">
      <w:pPr>
        <w:pStyle w:val="Notedebasdepage"/>
        <w:rPr>
          <w:rFonts w:ascii="Verdana" w:hAnsi="Verdana"/>
          <w:lang w:val="fr-FR"/>
        </w:rPr>
      </w:pPr>
      <w:r w:rsidRPr="00205801">
        <w:rPr>
          <w:rStyle w:val="Appelnotedebasdep"/>
          <w:rFonts w:ascii="Verdana" w:hAnsi="Verdana"/>
        </w:rPr>
        <w:footnoteRef/>
      </w:r>
      <w:r w:rsidRPr="0013731D">
        <w:rPr>
          <w:rFonts w:ascii="Verdana" w:hAnsi="Verdana"/>
          <w:lang w:val="fr-FR"/>
        </w:rPr>
        <w:t xml:space="preserve"> Pétale : C’est nom donner à la fille par sa famille d’accueille</w:t>
      </w:r>
    </w:p>
  </w:footnote>
  <w:footnote w:id="71">
    <w:p w:rsidR="009741D0" w:rsidRPr="0013731D" w:rsidRDefault="009741D0" w:rsidP="00F04A1E">
      <w:pPr>
        <w:pStyle w:val="Notedebasdepage"/>
        <w:rPr>
          <w:rFonts w:ascii="Verdana" w:hAnsi="Verdana"/>
        </w:rPr>
      </w:pPr>
      <w:r w:rsidRPr="00205801">
        <w:rPr>
          <w:rStyle w:val="Appelnotedebasdep"/>
          <w:rFonts w:ascii="Verdana" w:hAnsi="Verdana"/>
        </w:rPr>
        <w:footnoteRef/>
      </w:r>
      <w:r w:rsidRPr="00205801">
        <w:rPr>
          <w:rFonts w:ascii="Verdana" w:hAnsi="Verdana"/>
        </w:rPr>
        <w:t xml:space="preserve"> C,keegan.op,cit p69</w:t>
      </w:r>
    </w:p>
  </w:footnote>
  <w:footnote w:id="72">
    <w:p w:rsidR="009741D0" w:rsidRPr="0013731D" w:rsidRDefault="009741D0" w:rsidP="00B04572">
      <w:pPr>
        <w:pStyle w:val="Notedebasdepage"/>
        <w:rPr>
          <w:rFonts w:ascii="Verdana" w:hAnsi="Verdana"/>
        </w:rPr>
      </w:pPr>
      <w:r w:rsidRPr="00205801">
        <w:rPr>
          <w:rStyle w:val="Appelnotedebasdep"/>
          <w:rFonts w:ascii="Verdana" w:hAnsi="Verdana"/>
        </w:rPr>
        <w:footnoteRef/>
      </w:r>
      <w:r w:rsidRPr="00205801">
        <w:rPr>
          <w:rFonts w:ascii="Verdana" w:hAnsi="Verdana"/>
        </w:rPr>
        <w:t xml:space="preserve">   Ibid, p17</w:t>
      </w:r>
    </w:p>
  </w:footnote>
  <w:footnote w:id="73">
    <w:p w:rsidR="009741D0" w:rsidRPr="00795F4C" w:rsidRDefault="009741D0" w:rsidP="00B04572">
      <w:pPr>
        <w:pStyle w:val="Notedebasdepage"/>
        <w:rPr>
          <w:rFonts w:ascii="Verdana" w:hAnsi="Verdana"/>
        </w:rPr>
      </w:pPr>
      <w:r w:rsidRPr="00205801">
        <w:rPr>
          <w:rStyle w:val="Appelnotedebasdep"/>
          <w:rFonts w:ascii="Verdana" w:hAnsi="Verdana"/>
        </w:rPr>
        <w:footnoteRef/>
      </w:r>
      <w:r w:rsidRPr="00205801">
        <w:rPr>
          <w:rFonts w:ascii="Verdana" w:hAnsi="Verdana"/>
        </w:rPr>
        <w:t xml:space="preserve"> Ibid, p3</w:t>
      </w:r>
    </w:p>
  </w:footnote>
  <w:footnote w:id="74">
    <w:p w:rsidR="009741D0" w:rsidRPr="00795F4C" w:rsidRDefault="009741D0" w:rsidP="00B04572">
      <w:pPr>
        <w:pStyle w:val="Notedebasdepage"/>
        <w:rPr>
          <w:rFonts w:ascii="Verdana" w:hAnsi="Verdana"/>
        </w:rPr>
      </w:pPr>
      <w:r w:rsidRPr="00205801">
        <w:rPr>
          <w:rStyle w:val="Appelnotedebasdep"/>
          <w:rFonts w:ascii="Verdana" w:hAnsi="Verdana"/>
        </w:rPr>
        <w:footnoteRef/>
      </w:r>
      <w:r w:rsidRPr="00205801">
        <w:rPr>
          <w:rFonts w:ascii="Verdana" w:hAnsi="Verdana"/>
        </w:rPr>
        <w:t xml:space="preserve"> Ibid, p26</w:t>
      </w:r>
    </w:p>
  </w:footnote>
  <w:footnote w:id="75">
    <w:p w:rsidR="009741D0" w:rsidRPr="0013731D" w:rsidRDefault="009741D0" w:rsidP="00B04572">
      <w:pPr>
        <w:pStyle w:val="Notedebasdepage"/>
        <w:rPr>
          <w:rFonts w:ascii="Verdana" w:hAnsi="Verdana"/>
        </w:rPr>
      </w:pPr>
      <w:r w:rsidRPr="00205801">
        <w:rPr>
          <w:rStyle w:val="Appelnotedebasdep"/>
          <w:rFonts w:ascii="Verdana" w:hAnsi="Verdana"/>
        </w:rPr>
        <w:footnoteRef/>
      </w:r>
      <w:r w:rsidRPr="00205801">
        <w:rPr>
          <w:rFonts w:ascii="Verdana" w:hAnsi="Verdana"/>
        </w:rPr>
        <w:t xml:space="preserve"> Ibid, p17.</w:t>
      </w:r>
    </w:p>
  </w:footnote>
  <w:footnote w:id="76">
    <w:p w:rsidR="009741D0" w:rsidRPr="0013731D" w:rsidRDefault="009741D0">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p19.</w:t>
      </w:r>
    </w:p>
  </w:footnote>
  <w:footnote w:id="77">
    <w:p w:rsidR="009741D0" w:rsidRPr="0013731D" w:rsidRDefault="009741D0">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p33.</w:t>
      </w:r>
    </w:p>
  </w:footnote>
  <w:footnote w:id="78">
    <w:p w:rsidR="009741D0" w:rsidRPr="00795F4C" w:rsidRDefault="009741D0">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p85</w:t>
      </w:r>
    </w:p>
  </w:footnote>
  <w:footnote w:id="79">
    <w:p w:rsidR="009741D0" w:rsidRPr="0013731D" w:rsidRDefault="009741D0">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p32.</w:t>
      </w:r>
    </w:p>
  </w:footnote>
  <w:footnote w:id="80">
    <w:p w:rsidR="009741D0" w:rsidRPr="0013731D" w:rsidRDefault="009741D0">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p30.</w:t>
      </w:r>
    </w:p>
  </w:footnote>
  <w:footnote w:id="81">
    <w:p w:rsidR="009741D0" w:rsidRPr="0013731D" w:rsidRDefault="009741D0" w:rsidP="009F7AA1">
      <w:pPr>
        <w:pStyle w:val="Notedebasdepage"/>
        <w:rPr>
          <w:rFonts w:ascii="Verdana" w:hAnsi="Verdana"/>
        </w:rPr>
      </w:pPr>
      <w:r w:rsidRPr="008D52F0">
        <w:rPr>
          <w:rStyle w:val="Appelnotedebasdep"/>
          <w:rFonts w:ascii="Verdana" w:hAnsi="Verdana"/>
        </w:rPr>
        <w:footnoteRef/>
      </w:r>
      <w:r w:rsidRPr="008D52F0">
        <w:rPr>
          <w:rFonts w:ascii="Verdana" w:hAnsi="Verdana"/>
        </w:rPr>
        <w:t xml:space="preserve"> Ibid, p72.</w:t>
      </w:r>
    </w:p>
  </w:footnote>
  <w:footnote w:id="82">
    <w:p w:rsidR="009741D0" w:rsidRPr="00795F4C" w:rsidRDefault="009741D0" w:rsidP="009F7AA1">
      <w:pPr>
        <w:pStyle w:val="Notedebasdepage"/>
        <w:rPr>
          <w:rFonts w:ascii="Verdana" w:hAnsi="Verdana"/>
        </w:rPr>
      </w:pPr>
      <w:r w:rsidRPr="008D52F0">
        <w:rPr>
          <w:rStyle w:val="Appelnotedebasdep"/>
          <w:rFonts w:ascii="Verdana" w:hAnsi="Verdana"/>
        </w:rPr>
        <w:footnoteRef/>
      </w:r>
      <w:r w:rsidRPr="00795F4C">
        <w:rPr>
          <w:rFonts w:ascii="Verdana" w:hAnsi="Verdana"/>
        </w:rPr>
        <w:t xml:space="preserve"> Ibid, p34.</w:t>
      </w:r>
    </w:p>
  </w:footnote>
  <w:footnote w:id="83">
    <w:p w:rsidR="009741D0" w:rsidRPr="00795F4C" w:rsidRDefault="009741D0" w:rsidP="009F7AA1">
      <w:pPr>
        <w:pStyle w:val="Notedebasdepage"/>
        <w:rPr>
          <w:rFonts w:ascii="Verdana" w:hAnsi="Verdana"/>
        </w:rPr>
      </w:pPr>
      <w:r w:rsidRPr="008D52F0">
        <w:rPr>
          <w:rStyle w:val="Appelnotedebasdep"/>
          <w:rFonts w:ascii="Verdana" w:hAnsi="Verdana"/>
        </w:rPr>
        <w:footnoteRef/>
      </w:r>
      <w:r w:rsidRPr="00795F4C">
        <w:rPr>
          <w:rFonts w:ascii="Verdana" w:hAnsi="Verdana"/>
        </w:rPr>
        <w:t xml:space="preserve"> Ibid, p100</w:t>
      </w:r>
    </w:p>
  </w:footnote>
  <w:footnote w:id="84">
    <w:p w:rsidR="009741D0" w:rsidRPr="006F7024" w:rsidRDefault="009741D0" w:rsidP="009F7AA1">
      <w:pPr>
        <w:pStyle w:val="Notedebasdepage"/>
        <w:rPr>
          <w:lang w:val="fr-FR"/>
        </w:rPr>
      </w:pPr>
      <w:r>
        <w:rPr>
          <w:rStyle w:val="Appelnotedebasdep"/>
        </w:rPr>
        <w:footnoteRef/>
      </w:r>
      <w:r w:rsidRPr="00795F4C">
        <w:t xml:space="preserve"> Ch, MAURON. </w:t>
      </w:r>
      <w:r w:rsidRPr="006F7024">
        <w:rPr>
          <w:lang w:val="fr-FR"/>
        </w:rPr>
        <w:t>Op.cit., p211-212.</w:t>
      </w:r>
    </w:p>
  </w:footnote>
  <w:footnote w:id="85">
    <w:p w:rsidR="009741D0" w:rsidRPr="005A619A" w:rsidRDefault="009741D0" w:rsidP="009F7AA1">
      <w:pPr>
        <w:pStyle w:val="Notedebasdepage"/>
        <w:rPr>
          <w:rFonts w:ascii="Verdana" w:hAnsi="Verdana"/>
          <w:lang w:val="fr-FR"/>
        </w:rPr>
      </w:pPr>
      <w:r w:rsidRPr="005A619A">
        <w:rPr>
          <w:rStyle w:val="Appelnotedebasdep"/>
          <w:rFonts w:ascii="Verdana" w:hAnsi="Verdana"/>
        </w:rPr>
        <w:footnoteRef/>
      </w:r>
      <w:r w:rsidRPr="0013731D">
        <w:rPr>
          <w:rFonts w:ascii="Verdana" w:hAnsi="Verdana"/>
          <w:lang w:val="fr-FR"/>
        </w:rPr>
        <w:t xml:space="preserve"> Rencontre avec Claire Keegan : les trois lumières, Le 8 février 2013, diffusée sur  internet Lycée Aristide Briand, Gap.</w:t>
      </w:r>
    </w:p>
  </w:footnote>
  <w:footnote w:id="86">
    <w:p w:rsidR="009741D0" w:rsidRPr="005A619A" w:rsidRDefault="009741D0" w:rsidP="009F7AA1">
      <w:pPr>
        <w:pStyle w:val="Notedebasdepage"/>
        <w:rPr>
          <w:rFonts w:ascii="Verdana" w:hAnsi="Verdana"/>
          <w:lang w:val="fr-FR"/>
        </w:rPr>
      </w:pPr>
      <w:r w:rsidRPr="005A619A">
        <w:rPr>
          <w:rStyle w:val="Appelnotedebasdep"/>
          <w:rFonts w:ascii="Verdana" w:hAnsi="Verdana"/>
        </w:rPr>
        <w:footnoteRef/>
      </w:r>
      <w:r w:rsidRPr="0013731D">
        <w:rPr>
          <w:rFonts w:ascii="Verdana" w:hAnsi="Verdana"/>
          <w:lang w:val="fr-FR"/>
        </w:rPr>
        <w:t xml:space="preserve"> ibid</w:t>
      </w:r>
    </w:p>
  </w:footnote>
  <w:footnote w:id="87">
    <w:p w:rsidR="009741D0" w:rsidRPr="005A619A" w:rsidRDefault="009741D0" w:rsidP="00164624">
      <w:pPr>
        <w:pStyle w:val="Notedebasdepage"/>
        <w:spacing w:before="100" w:beforeAutospacing="1" w:after="100" w:afterAutospacing="1"/>
        <w:rPr>
          <w:rFonts w:ascii="Verdana" w:hAnsi="Verdana"/>
          <w:lang w:val="fr-FR"/>
        </w:rPr>
      </w:pPr>
      <w:r w:rsidRPr="005A619A">
        <w:rPr>
          <w:rStyle w:val="Appelnotedebasdep"/>
          <w:rFonts w:ascii="Verdana" w:hAnsi="Verdana"/>
        </w:rPr>
        <w:footnoteRef/>
      </w:r>
      <w:r w:rsidRPr="0013731D">
        <w:rPr>
          <w:rFonts w:ascii="Verdana" w:hAnsi="Verdana"/>
          <w:lang w:val="fr-FR"/>
        </w:rPr>
        <w:t xml:space="preserve"> ibid</w:t>
      </w:r>
    </w:p>
  </w:footnote>
  <w:footnote w:id="88">
    <w:p w:rsidR="009741D0" w:rsidRPr="005B5603" w:rsidRDefault="009741D0" w:rsidP="00164624">
      <w:pPr>
        <w:pStyle w:val="Notedebasdepage"/>
        <w:spacing w:before="100" w:beforeAutospacing="1" w:after="100" w:afterAutospacing="1"/>
        <w:rPr>
          <w:rFonts w:ascii="Verdana" w:hAnsi="Verdana"/>
          <w:lang w:val="fr-FR"/>
        </w:rPr>
      </w:pPr>
      <w:r w:rsidRPr="005B5603">
        <w:rPr>
          <w:rStyle w:val="Appelnotedebasdep"/>
          <w:rFonts w:ascii="Verdana" w:hAnsi="Verdana"/>
        </w:rPr>
        <w:footnoteRef/>
      </w:r>
      <w:r w:rsidRPr="0013731D">
        <w:rPr>
          <w:rFonts w:ascii="Verdana" w:hAnsi="Verdana"/>
          <w:lang w:val="fr-FR"/>
        </w:rPr>
        <w:t xml:space="preserve"> Pour plus d’information consulté le site: https://www.franceinter.fr/personnes/claire-keegan, consulté le 06 mai 2021</w:t>
      </w:r>
    </w:p>
  </w:footnote>
  <w:footnote w:id="89">
    <w:p w:rsidR="009741D0" w:rsidRPr="00463E4D" w:rsidRDefault="009741D0" w:rsidP="00164624">
      <w:pPr>
        <w:pStyle w:val="Notedebasdepage"/>
        <w:spacing w:before="100" w:beforeAutospacing="1" w:after="100" w:afterAutospacing="1"/>
        <w:rPr>
          <w:lang w:val="fr-FR"/>
        </w:rPr>
      </w:pPr>
      <w:r w:rsidRPr="005B5603">
        <w:rPr>
          <w:rStyle w:val="Appelnotedebasdep"/>
          <w:rFonts w:ascii="Verdana" w:hAnsi="Verdana"/>
        </w:rPr>
        <w:footnoteRef/>
      </w:r>
      <w:r w:rsidRPr="0013731D">
        <w:rPr>
          <w:rFonts w:ascii="Verdana" w:hAnsi="Verdana"/>
          <w:lang w:val="fr-FR"/>
        </w:rPr>
        <w:t xml:space="preserve"> Rencontre avec Claire Keegan : les trois lumières, Le 8 février 2013, diffusée sur  internet Lycée Aristide Briand, Gap</w:t>
      </w:r>
      <w:r w:rsidRPr="0013731D">
        <w:rPr>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D457B6" w:rsidRDefault="009741D0" w:rsidP="009D0260">
    <w:pPr>
      <w:pStyle w:val="En-tte"/>
      <w:pBdr>
        <w:bottom w:val="thickThinSmallGap" w:sz="24" w:space="1" w:color="622423"/>
      </w:pBdr>
      <w:jc w:val="center"/>
      <w:rPr>
        <w:rFonts w:ascii="Cambria" w:hAnsi="Cambria"/>
        <w:sz w:val="28"/>
        <w:szCs w:val="28"/>
      </w:rPr>
    </w:pPr>
    <w:r w:rsidRPr="00D457B6">
      <w:rPr>
        <w:b/>
        <w:bCs/>
        <w:color w:val="000000"/>
        <w:sz w:val="28"/>
        <w:szCs w:val="28"/>
      </w:rPr>
      <w:t xml:space="preserve">INTRODUCTION GENERALE </w:t>
    </w:r>
  </w:p>
  <w:p w:rsidR="009741D0" w:rsidRDefault="009741D0" w:rsidP="009D0260">
    <w:pPr>
      <w:pStyle w:val="En-tte"/>
    </w:pPr>
  </w:p>
  <w:p w:rsidR="009741D0" w:rsidRDefault="009741D0">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2610F4" w:rsidRDefault="009741D0">
    <w:pPr>
      <w:pStyle w:val="En-tte"/>
      <w:rPr>
        <w:lang w:val="fr-FR"/>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4D6296" w:rsidRDefault="009741D0" w:rsidP="006F5B7F">
    <w:pPr>
      <w:pStyle w:val="En-tte"/>
      <w:rPr>
        <w:rFonts w:ascii="Verdana" w:hAnsi="Verdana"/>
        <w:sz w:val="36"/>
        <w:szCs w:val="36"/>
        <w:lang w:val="fr-FR"/>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4D6296" w:rsidRDefault="009741D0" w:rsidP="004D6296">
    <w:pPr>
      <w:pStyle w:val="En-tte"/>
      <w:jc w:val="center"/>
      <w:rPr>
        <w:rFonts w:ascii="Verdana" w:hAnsi="Verdana"/>
        <w:sz w:val="32"/>
        <w:szCs w:val="32"/>
        <w:lang w:val="fr-FR"/>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2610F4" w:rsidRDefault="009741D0">
    <w:pPr>
      <w:pStyle w:val="En-tte"/>
      <w:rPr>
        <w:lang w:val="fr-FR"/>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D457B6" w:rsidRDefault="009741D0" w:rsidP="00014FBE">
    <w:pPr>
      <w:pStyle w:val="En-tte"/>
      <w:pBdr>
        <w:bottom w:val="thickThinSmallGap" w:sz="24" w:space="1" w:color="622423"/>
      </w:pBdr>
      <w:jc w:val="center"/>
      <w:rPr>
        <w:rFonts w:ascii="Cambria" w:hAnsi="Cambria"/>
        <w:sz w:val="28"/>
        <w:szCs w:val="28"/>
        <w:rtl/>
        <w:lang w:bidi="ar-DZ"/>
      </w:rPr>
    </w:pPr>
    <w:r w:rsidRPr="00D457B6">
      <w:rPr>
        <w:b/>
        <w:bCs/>
        <w:color w:val="000000"/>
        <w:sz w:val="28"/>
        <w:szCs w:val="28"/>
      </w:rPr>
      <w:t>Abstract/Résumé/</w:t>
    </w:r>
    <w:r w:rsidRPr="00D457B6">
      <w:rPr>
        <w:rFonts w:hint="cs"/>
        <w:b/>
        <w:bCs/>
        <w:color w:val="000000"/>
        <w:sz w:val="28"/>
        <w:szCs w:val="28"/>
        <w:rtl/>
        <w:lang w:bidi="ar-DZ"/>
      </w:rPr>
      <w:t>ملخص</w:t>
    </w:r>
  </w:p>
  <w:p w:rsidR="009741D0" w:rsidRPr="00732C5E" w:rsidRDefault="009741D0" w:rsidP="00014FBE">
    <w:pPr>
      <w:pStyle w:val="En-tte"/>
      <w:rPr>
        <w:lang w:val="fr-FR"/>
      </w:rPr>
    </w:pPr>
  </w:p>
  <w:p w:rsidR="009741D0" w:rsidRDefault="009741D0">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D457B6" w:rsidRDefault="009741D0" w:rsidP="00067056">
    <w:pPr>
      <w:pStyle w:val="En-tte"/>
      <w:pBdr>
        <w:bottom w:val="thickThinSmallGap" w:sz="24" w:space="1" w:color="622423"/>
      </w:pBdr>
      <w:jc w:val="center"/>
      <w:rPr>
        <w:rFonts w:ascii="Cambria" w:hAnsi="Cambria"/>
        <w:sz w:val="28"/>
        <w:szCs w:val="28"/>
        <w:rtl/>
        <w:lang w:bidi="ar-DZ"/>
      </w:rPr>
    </w:pPr>
    <w:r w:rsidRPr="00D457B6">
      <w:rPr>
        <w:b/>
        <w:bCs/>
        <w:color w:val="000000"/>
        <w:sz w:val="28"/>
        <w:szCs w:val="28"/>
      </w:rPr>
      <w:t>Abstract/Résumé/</w:t>
    </w:r>
    <w:r w:rsidRPr="00D457B6">
      <w:rPr>
        <w:rFonts w:hint="cs"/>
        <w:b/>
        <w:bCs/>
        <w:color w:val="000000"/>
        <w:sz w:val="28"/>
        <w:szCs w:val="28"/>
        <w:rtl/>
        <w:lang w:bidi="ar-DZ"/>
      </w:rPr>
      <w:t>ملخص</w:t>
    </w:r>
  </w:p>
  <w:p w:rsidR="009741D0" w:rsidRPr="00732C5E" w:rsidRDefault="009741D0">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Default="009741D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EB22A2" w:rsidRDefault="009741D0" w:rsidP="006662CE">
    <w:pPr>
      <w:pStyle w:val="En-tte"/>
      <w:pBdr>
        <w:bottom w:val="thickThinSmallGap" w:sz="24" w:space="0" w:color="622423"/>
      </w:pBdr>
      <w:rPr>
        <w:rFonts w:ascii="Verdana" w:hAnsi="Verdana"/>
        <w:b/>
        <w:bCs/>
      </w:rPr>
    </w:pPr>
    <w:r w:rsidRPr="00EB22A2">
      <w:rPr>
        <w:rFonts w:ascii="Verdana" w:hAnsi="Verdana"/>
        <w:b/>
        <w:bCs/>
      </w:rPr>
      <w:ptab w:relativeTo="margin" w:alignment="center" w:leader="none"/>
    </w:r>
    <w:r w:rsidRPr="00EB22A2">
      <w:rPr>
        <w:rFonts w:ascii="Verdana" w:hAnsi="Verdana"/>
        <w:b/>
        <w:bCs/>
      </w:rPr>
      <w:t xml:space="preserve">INTROUDICTION </w:t>
    </w:r>
    <w:r>
      <w:rPr>
        <w:rFonts w:ascii="Verdana" w:hAnsi="Verdana"/>
        <w:b/>
        <w:bCs/>
      </w:rPr>
      <w:t>GENERALE</w:t>
    </w:r>
  </w:p>
  <w:p w:rsidR="009741D0" w:rsidRDefault="009741D0" w:rsidP="009D0260">
    <w:pPr>
      <w:pStyle w:val="En-tte"/>
    </w:pPr>
  </w:p>
  <w:p w:rsidR="009741D0" w:rsidRDefault="009741D0">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CE6BC4" w:rsidRDefault="009741D0" w:rsidP="004B2C9C">
    <w:pPr>
      <w:pStyle w:val="En-tte"/>
      <w:pBdr>
        <w:bottom w:val="thickThinSmallGap" w:sz="24" w:space="1" w:color="622423"/>
      </w:pBdr>
      <w:jc w:val="center"/>
      <w:rPr>
        <w:rFonts w:ascii="Verdana" w:hAnsi="Verdana"/>
      </w:rPr>
    </w:pPr>
    <w:r w:rsidRPr="00CE6BC4">
      <w:rPr>
        <w:rFonts w:ascii="Verdana" w:hAnsi="Verdana"/>
        <w:b/>
        <w:bCs/>
        <w:color w:val="000000"/>
      </w:rPr>
      <w:t xml:space="preserve">INTRODUCTION GENERALE </w:t>
    </w:r>
  </w:p>
  <w:p w:rsidR="009741D0" w:rsidRDefault="009741D0">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eastAsiaTheme="majorEastAsia" w:hAnsi="Verdana" w:cstheme="majorBidi"/>
        <w:b/>
        <w:bCs/>
        <w:lang w:val="fr-FR"/>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Content>
      <w:p w:rsidR="009741D0" w:rsidRPr="002562C4" w:rsidRDefault="009741D0" w:rsidP="00FA6FB8">
        <w:pPr>
          <w:pStyle w:val="En-tte"/>
          <w:pBdr>
            <w:bottom w:val="thickThinSmallGap" w:sz="24" w:space="1" w:color="622423" w:themeColor="accent2" w:themeShade="7F"/>
          </w:pBdr>
          <w:rPr>
            <w:rFonts w:ascii="Verdana" w:eastAsiaTheme="majorEastAsia" w:hAnsi="Verdana" w:cstheme="majorBidi"/>
            <w:b/>
            <w:bCs/>
            <w:lang w:val="fr-FR"/>
          </w:rPr>
        </w:pPr>
        <w:r>
          <w:rPr>
            <w:rFonts w:ascii="Verdana" w:eastAsiaTheme="majorEastAsia" w:hAnsi="Verdana" w:cstheme="majorBidi"/>
            <w:b/>
            <w:bCs/>
            <w:lang w:val="fr-FR"/>
          </w:rPr>
          <w:t xml:space="preserve">     </w:t>
        </w:r>
      </w:p>
    </w:sdtContent>
  </w:sdt>
  <w:p w:rsidR="009741D0" w:rsidRPr="0013731D" w:rsidRDefault="009741D0">
    <w:pPr>
      <w:pStyle w:val="En-tte"/>
      <w:rPr>
        <w:lang w:val="fr-F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13731D" w:rsidRDefault="009741D0" w:rsidP="00863424">
    <w:pPr>
      <w:pStyle w:val="En-tte"/>
      <w:pBdr>
        <w:bottom w:val="thickThinSmallGap" w:sz="24" w:space="1" w:color="622423"/>
      </w:pBdr>
      <w:tabs>
        <w:tab w:val="clear" w:pos="4536"/>
        <w:tab w:val="clear" w:pos="9072"/>
        <w:tab w:val="right" w:pos="0"/>
      </w:tabs>
      <w:rPr>
        <w:rFonts w:ascii="Verdana" w:hAnsi="Verdana"/>
        <w:sz w:val="32"/>
        <w:szCs w:val="32"/>
        <w:lang w:val="fr-FR"/>
      </w:rPr>
    </w:pPr>
    <w:r w:rsidRPr="00863424">
      <w:rPr>
        <w:rFonts w:ascii="Verdana" w:hAnsi="Verdana"/>
        <w:b/>
        <w:bCs/>
        <w:color w:val="000000"/>
        <w:lang w:val="fr-FR"/>
      </w:rPr>
      <w:t xml:space="preserve">    Chapitre </w:t>
    </w:r>
    <w:r>
      <w:rPr>
        <w:rFonts w:ascii="Verdana" w:hAnsi="Verdana"/>
        <w:b/>
        <w:bCs/>
        <w:color w:val="000000"/>
        <w:lang w:val="fr-FR"/>
      </w:rPr>
      <w:t xml:space="preserve">I  </w:t>
    </w:r>
    <w:r w:rsidRPr="00863424">
      <w:rPr>
        <w:rFonts w:ascii="Verdana" w:hAnsi="Verdana"/>
        <w:b/>
        <w:bCs/>
        <w:color w:val="000000"/>
        <w:lang w:val="fr-FR"/>
      </w:rPr>
      <w:t xml:space="preserve"> L’Enfant: valeur social</w:t>
    </w:r>
    <w:r>
      <w:rPr>
        <w:rFonts w:ascii="Verdana" w:hAnsi="Verdana"/>
        <w:b/>
        <w:bCs/>
        <w:color w:val="000000"/>
        <w:lang w:val="fr-FR"/>
      </w:rPr>
      <w:t>e</w:t>
    </w:r>
    <w:r w:rsidRPr="00863424">
      <w:rPr>
        <w:rFonts w:ascii="Verdana" w:hAnsi="Verdana"/>
        <w:b/>
        <w:bCs/>
        <w:color w:val="000000"/>
        <w:lang w:val="fr-FR"/>
      </w:rPr>
      <w:t xml:space="preserve"> et littérire</w:t>
    </w:r>
  </w:p>
  <w:p w:rsidR="009741D0" w:rsidRPr="0013731D" w:rsidRDefault="009741D0" w:rsidP="004B2C9C">
    <w:pPr>
      <w:pStyle w:val="En-tte"/>
      <w:rPr>
        <w:lang w:val="fr-FR"/>
      </w:rPr>
    </w:pPr>
  </w:p>
  <w:p w:rsidR="009741D0" w:rsidRPr="0013731D" w:rsidRDefault="009741D0" w:rsidP="004B2C9C">
    <w:pPr>
      <w:pStyle w:val="En-tte"/>
      <w:rPr>
        <w:lang w:val="fr-F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B4435F" w:rsidRDefault="009741D0" w:rsidP="00B4435F">
    <w:pPr>
      <w:pStyle w:val="En-tte"/>
      <w:pBdr>
        <w:bottom w:val="thickThinSmallGap" w:sz="24" w:space="1" w:color="622423"/>
      </w:pBdr>
      <w:jc w:val="center"/>
      <w:rPr>
        <w:rFonts w:ascii="Cambria" w:hAnsi="Cambria"/>
        <w:lang w:val="fr-FR"/>
      </w:rPr>
    </w:pPr>
    <w:r w:rsidRPr="00B4435F">
      <w:rPr>
        <w:b/>
        <w:bCs/>
        <w:color w:val="000000"/>
        <w:lang w:val="fr-FR"/>
      </w:rPr>
      <w:t>Chapitre II   La representation de l’enfant dans Les trois lumieres</w:t>
    </w:r>
  </w:p>
  <w:p w:rsidR="009741D0" w:rsidRPr="0013731D" w:rsidRDefault="009741D0">
    <w:pPr>
      <w:pStyle w:val="En-tte"/>
      <w:rPr>
        <w:lang w:val="fr-FR"/>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B4435F" w:rsidRDefault="00A77B3C" w:rsidP="00161880">
    <w:pPr>
      <w:pStyle w:val="En-tte"/>
      <w:pBdr>
        <w:bottom w:val="thickThinSmallGap" w:sz="24" w:space="1" w:color="622423"/>
      </w:pBdr>
      <w:jc w:val="center"/>
      <w:rPr>
        <w:rFonts w:ascii="Cambria" w:hAnsi="Cambria"/>
        <w:lang w:val="fr-FR"/>
      </w:rPr>
    </w:pPr>
    <w:sdt>
      <w:sdtPr>
        <w:rPr>
          <w:rFonts w:asciiTheme="majorHAnsi" w:eastAsiaTheme="majorEastAsia" w:hAnsiTheme="majorHAnsi" w:cstheme="majorBidi"/>
          <w:sz w:val="32"/>
          <w:szCs w:val="32"/>
        </w:rPr>
        <w:alias w:val="Titre"/>
        <w:id w:val="-794600995"/>
        <w:showingPlcHdr/>
        <w:dataBinding w:prefixMappings="xmlns:ns0='http://schemas.openxmlformats.org/package/2006/metadata/core-properties' xmlns:ns1='http://purl.org/dc/elements/1.1/'" w:xpath="/ns0:coreProperties[1]/ns1:title[1]" w:storeItemID="{6C3C8BC8-F283-45AE-878A-BAB7291924A1}"/>
        <w:text/>
      </w:sdtPr>
      <w:sdtContent>
        <w:r w:rsidR="009741D0" w:rsidRPr="00795F4C">
          <w:rPr>
            <w:rFonts w:asciiTheme="majorHAnsi" w:eastAsiaTheme="majorEastAsia" w:hAnsiTheme="majorHAnsi" w:cstheme="majorBidi"/>
            <w:sz w:val="32"/>
            <w:szCs w:val="32"/>
            <w:lang w:val="fr-FR"/>
          </w:rPr>
          <w:t xml:space="preserve">     </w:t>
        </w:r>
      </w:sdtContent>
    </w:sdt>
    <w:r w:rsidR="009741D0" w:rsidRPr="00B4435F">
      <w:rPr>
        <w:b/>
        <w:bCs/>
        <w:color w:val="000000"/>
        <w:lang w:val="fr-FR"/>
      </w:rPr>
      <w:t>Chapitre II   La representation de l’enfant dans Les trois lumieres</w:t>
    </w:r>
  </w:p>
  <w:p w:rsidR="009741D0" w:rsidRPr="00161880" w:rsidRDefault="009741D0">
    <w:pPr>
      <w:pStyle w:val="En-tte"/>
      <w:rPr>
        <w:lang w:val="fr-FR"/>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D0" w:rsidRPr="004D6296" w:rsidRDefault="009741D0" w:rsidP="004D6296">
    <w:pPr>
      <w:pStyle w:val="En-tte"/>
      <w:jc w:val="center"/>
      <w:rPr>
        <w:rFonts w:ascii="Verdana" w:hAnsi="Verdana"/>
        <w:sz w:val="32"/>
        <w:szCs w:val="3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6E9"/>
    <w:multiLevelType w:val="multilevel"/>
    <w:tmpl w:val="F886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85142"/>
    <w:multiLevelType w:val="hybridMultilevel"/>
    <w:tmpl w:val="DAC09A04"/>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4E079A5"/>
    <w:multiLevelType w:val="hybridMultilevel"/>
    <w:tmpl w:val="EAA8B6C4"/>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5935BC5"/>
    <w:multiLevelType w:val="hybridMultilevel"/>
    <w:tmpl w:val="1BFC0346"/>
    <w:lvl w:ilvl="0" w:tplc="C85295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0F3CB5"/>
    <w:multiLevelType w:val="hybridMultilevel"/>
    <w:tmpl w:val="5748E438"/>
    <w:lvl w:ilvl="0" w:tplc="040C0005">
      <w:start w:val="1"/>
      <w:numFmt w:val="bullet"/>
      <w:lvlText w:val=""/>
      <w:lvlJc w:val="left"/>
      <w:pPr>
        <w:ind w:left="720" w:hanging="72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8581EF1"/>
    <w:multiLevelType w:val="hybridMultilevel"/>
    <w:tmpl w:val="679055D0"/>
    <w:lvl w:ilvl="0" w:tplc="C6424C74">
      <w:start w:val="1"/>
      <w:numFmt w:val="decimal"/>
      <w:lvlText w:val="%1-"/>
      <w:lvlJc w:val="left"/>
      <w:pPr>
        <w:ind w:left="375" w:hanging="375"/>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6">
    <w:nsid w:val="1AE2759A"/>
    <w:multiLevelType w:val="hybridMultilevel"/>
    <w:tmpl w:val="A816E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C534F5"/>
    <w:multiLevelType w:val="multilevel"/>
    <w:tmpl w:val="A0C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B7A2E"/>
    <w:multiLevelType w:val="hybridMultilevel"/>
    <w:tmpl w:val="1346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A3785F"/>
    <w:multiLevelType w:val="hybridMultilevel"/>
    <w:tmpl w:val="4372DEDC"/>
    <w:lvl w:ilvl="0" w:tplc="76EEFE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D07BD2"/>
    <w:multiLevelType w:val="hybridMultilevel"/>
    <w:tmpl w:val="C884F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9222B5"/>
    <w:multiLevelType w:val="hybridMultilevel"/>
    <w:tmpl w:val="406E3AD6"/>
    <w:lvl w:ilvl="0" w:tplc="F21EF2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9F5661"/>
    <w:multiLevelType w:val="hybridMultilevel"/>
    <w:tmpl w:val="42C4A39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3B004188"/>
    <w:multiLevelType w:val="hybridMultilevel"/>
    <w:tmpl w:val="9732F2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BE7BE4"/>
    <w:multiLevelType w:val="multilevel"/>
    <w:tmpl w:val="7A34C0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3F5491"/>
    <w:multiLevelType w:val="hybridMultilevel"/>
    <w:tmpl w:val="2626FAD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3D680C33"/>
    <w:multiLevelType w:val="multilevel"/>
    <w:tmpl w:val="F6B4E34C"/>
    <w:lvl w:ilvl="0">
      <w:start w:val="1"/>
      <w:numFmt w:val="decimal"/>
      <w:lvlText w:val="%1"/>
      <w:lvlJc w:val="left"/>
      <w:pPr>
        <w:ind w:left="480" w:hanging="480"/>
      </w:pPr>
      <w:rPr>
        <w:rFonts w:hint="default"/>
        <w:b w:val="0"/>
        <w:sz w:val="24"/>
      </w:rPr>
    </w:lvl>
    <w:lvl w:ilvl="1">
      <w:start w:val="2"/>
      <w:numFmt w:val="decimal"/>
      <w:lvlText w:val="%1.%2"/>
      <w:lvlJc w:val="left"/>
      <w:pPr>
        <w:ind w:left="480" w:hanging="480"/>
      </w:pPr>
      <w:rPr>
        <w:rFonts w:hint="default"/>
        <w:b/>
        <w:bCs w:val="0"/>
        <w:sz w:val="24"/>
      </w:rPr>
    </w:lvl>
    <w:lvl w:ilvl="2">
      <w:start w:val="1"/>
      <w:numFmt w:val="decimal"/>
      <w:lvlText w:val="%1.%2.%3"/>
      <w:lvlJc w:val="left"/>
      <w:pPr>
        <w:ind w:left="720" w:hanging="720"/>
      </w:pPr>
      <w:rPr>
        <w:rFonts w:hint="default"/>
        <w:b/>
        <w:bCs w:val="0"/>
        <w:sz w:val="24"/>
      </w:rPr>
    </w:lvl>
    <w:lvl w:ilvl="3">
      <w:start w:val="1"/>
      <w:numFmt w:val="decimal"/>
      <w:lvlText w:val="%1.%2.%3.%4"/>
      <w:lvlJc w:val="left"/>
      <w:pPr>
        <w:ind w:left="1080" w:hanging="1080"/>
      </w:pPr>
      <w:rPr>
        <w:rFonts w:hint="default"/>
        <w:b/>
        <w:bCs/>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nsid w:val="3E854169"/>
    <w:multiLevelType w:val="hybridMultilevel"/>
    <w:tmpl w:val="3A4242BA"/>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nsid w:val="434159AE"/>
    <w:multiLevelType w:val="hybridMultilevel"/>
    <w:tmpl w:val="6FD46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20F2F"/>
    <w:multiLevelType w:val="multilevel"/>
    <w:tmpl w:val="57BAD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BF2656"/>
    <w:multiLevelType w:val="hybridMultilevel"/>
    <w:tmpl w:val="F0E06C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4370DFB"/>
    <w:multiLevelType w:val="hybridMultilevel"/>
    <w:tmpl w:val="47F04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AC3A30"/>
    <w:multiLevelType w:val="hybridMultilevel"/>
    <w:tmpl w:val="1F8C8802"/>
    <w:lvl w:ilvl="0" w:tplc="040C0001">
      <w:start w:val="1"/>
      <w:numFmt w:val="bullet"/>
      <w:lvlText w:val=""/>
      <w:lvlJc w:val="left"/>
      <w:pPr>
        <w:ind w:left="1353" w:hanging="360"/>
      </w:pPr>
      <w:rPr>
        <w:rFonts w:ascii="Symbol" w:hAnsi="Symbol"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3">
    <w:nsid w:val="58C07ADD"/>
    <w:multiLevelType w:val="hybridMultilevel"/>
    <w:tmpl w:val="5680C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9332AD"/>
    <w:multiLevelType w:val="hybridMultilevel"/>
    <w:tmpl w:val="588A2952"/>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6AB73DE8"/>
    <w:multiLevelType w:val="hybridMultilevel"/>
    <w:tmpl w:val="5346F4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0D30E20"/>
    <w:multiLevelType w:val="multilevel"/>
    <w:tmpl w:val="42EA865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nsid w:val="77C924DB"/>
    <w:multiLevelType w:val="multilevel"/>
    <w:tmpl w:val="664A99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nsid w:val="78744B24"/>
    <w:multiLevelType w:val="hybridMultilevel"/>
    <w:tmpl w:val="B7D6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6"/>
  </w:num>
  <w:num w:numId="5">
    <w:abstractNumId w:val="26"/>
  </w:num>
  <w:num w:numId="6">
    <w:abstractNumId w:val="23"/>
  </w:num>
  <w:num w:numId="7">
    <w:abstractNumId w:val="13"/>
  </w:num>
  <w:num w:numId="8">
    <w:abstractNumId w:val="11"/>
  </w:num>
  <w:num w:numId="9">
    <w:abstractNumId w:val="3"/>
  </w:num>
  <w:num w:numId="10">
    <w:abstractNumId w:val="19"/>
  </w:num>
  <w:num w:numId="11">
    <w:abstractNumId w:val="10"/>
  </w:num>
  <w:num w:numId="12">
    <w:abstractNumId w:val="9"/>
  </w:num>
  <w:num w:numId="13">
    <w:abstractNumId w:val="14"/>
  </w:num>
  <w:num w:numId="14">
    <w:abstractNumId w:val="21"/>
  </w:num>
  <w:num w:numId="15">
    <w:abstractNumId w:val="18"/>
  </w:num>
  <w:num w:numId="16">
    <w:abstractNumId w:val="28"/>
  </w:num>
  <w:num w:numId="17">
    <w:abstractNumId w:val="25"/>
  </w:num>
  <w:num w:numId="18">
    <w:abstractNumId w:val="27"/>
  </w:num>
  <w:num w:numId="19">
    <w:abstractNumId w:val="5"/>
  </w:num>
  <w:num w:numId="20">
    <w:abstractNumId w:val="24"/>
  </w:num>
  <w:num w:numId="21">
    <w:abstractNumId w:val="1"/>
  </w:num>
  <w:num w:numId="22">
    <w:abstractNumId w:val="15"/>
  </w:num>
  <w:num w:numId="23">
    <w:abstractNumId w:val="12"/>
  </w:num>
  <w:num w:numId="24">
    <w:abstractNumId w:val="17"/>
  </w:num>
  <w:num w:numId="25">
    <w:abstractNumId w:val="6"/>
  </w:num>
  <w:num w:numId="26">
    <w:abstractNumId w:val="8"/>
  </w:num>
  <w:num w:numId="27">
    <w:abstractNumId w:val="20"/>
  </w:num>
  <w:num w:numId="28">
    <w:abstractNumId w:val="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20"/>
  <w:hyphenationZone w:val="425"/>
  <w:evenAndOddHeaders/>
  <w:drawingGridHorizontalSpacing w:val="110"/>
  <w:displayHorizontalDrawingGridEvery w:val="2"/>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ulTrailSpace/>
  </w:compat>
  <w:rsids>
    <w:rsidRoot w:val="007739B6"/>
    <w:rsid w:val="00000F69"/>
    <w:rsid w:val="0000394F"/>
    <w:rsid w:val="00014FBE"/>
    <w:rsid w:val="00024226"/>
    <w:rsid w:val="000252C3"/>
    <w:rsid w:val="00027FC0"/>
    <w:rsid w:val="00030F9A"/>
    <w:rsid w:val="000457DF"/>
    <w:rsid w:val="00045A48"/>
    <w:rsid w:val="00065B1C"/>
    <w:rsid w:val="0006616C"/>
    <w:rsid w:val="00067056"/>
    <w:rsid w:val="00072DF4"/>
    <w:rsid w:val="000742D6"/>
    <w:rsid w:val="00074373"/>
    <w:rsid w:val="00087407"/>
    <w:rsid w:val="00097946"/>
    <w:rsid w:val="000A2470"/>
    <w:rsid w:val="000A3486"/>
    <w:rsid w:val="000A57CC"/>
    <w:rsid w:val="000B236C"/>
    <w:rsid w:val="000B6ED4"/>
    <w:rsid w:val="000C2634"/>
    <w:rsid w:val="000D0708"/>
    <w:rsid w:val="000E4510"/>
    <w:rsid w:val="001021E9"/>
    <w:rsid w:val="00102747"/>
    <w:rsid w:val="001036C0"/>
    <w:rsid w:val="00103D62"/>
    <w:rsid w:val="0010528B"/>
    <w:rsid w:val="0010644D"/>
    <w:rsid w:val="00113E06"/>
    <w:rsid w:val="00117128"/>
    <w:rsid w:val="00121874"/>
    <w:rsid w:val="001255A4"/>
    <w:rsid w:val="00136A9B"/>
    <w:rsid w:val="00136CC7"/>
    <w:rsid w:val="0013731D"/>
    <w:rsid w:val="0014247D"/>
    <w:rsid w:val="00150FDA"/>
    <w:rsid w:val="00160EB8"/>
    <w:rsid w:val="00161880"/>
    <w:rsid w:val="00164624"/>
    <w:rsid w:val="001670C3"/>
    <w:rsid w:val="00171635"/>
    <w:rsid w:val="00180A4F"/>
    <w:rsid w:val="00181F24"/>
    <w:rsid w:val="001951C0"/>
    <w:rsid w:val="001A0E93"/>
    <w:rsid w:val="001B1F25"/>
    <w:rsid w:val="001C0699"/>
    <w:rsid w:val="001C0DCC"/>
    <w:rsid w:val="001C6484"/>
    <w:rsid w:val="001E1B1A"/>
    <w:rsid w:val="001E67DD"/>
    <w:rsid w:val="001E6FF0"/>
    <w:rsid w:val="001F50B0"/>
    <w:rsid w:val="0020116E"/>
    <w:rsid w:val="0020143F"/>
    <w:rsid w:val="00202BE4"/>
    <w:rsid w:val="00205801"/>
    <w:rsid w:val="00205DD9"/>
    <w:rsid w:val="002062E4"/>
    <w:rsid w:val="00207BB8"/>
    <w:rsid w:val="0022088D"/>
    <w:rsid w:val="0023098E"/>
    <w:rsid w:val="00233DA3"/>
    <w:rsid w:val="00240B9B"/>
    <w:rsid w:val="002529CE"/>
    <w:rsid w:val="002534F2"/>
    <w:rsid w:val="002562C4"/>
    <w:rsid w:val="002610F4"/>
    <w:rsid w:val="00264F56"/>
    <w:rsid w:val="002657F3"/>
    <w:rsid w:val="00267C06"/>
    <w:rsid w:val="002701EB"/>
    <w:rsid w:val="002745B1"/>
    <w:rsid w:val="00274861"/>
    <w:rsid w:val="00275019"/>
    <w:rsid w:val="00275189"/>
    <w:rsid w:val="00281083"/>
    <w:rsid w:val="002814FC"/>
    <w:rsid w:val="00282243"/>
    <w:rsid w:val="0028238E"/>
    <w:rsid w:val="002936FD"/>
    <w:rsid w:val="00293849"/>
    <w:rsid w:val="00296084"/>
    <w:rsid w:val="002A1A7A"/>
    <w:rsid w:val="002A50A5"/>
    <w:rsid w:val="002A6084"/>
    <w:rsid w:val="002B1C1E"/>
    <w:rsid w:val="002C07B3"/>
    <w:rsid w:val="002C3A90"/>
    <w:rsid w:val="002C6A1E"/>
    <w:rsid w:val="002C78DB"/>
    <w:rsid w:val="002D2056"/>
    <w:rsid w:val="002E4094"/>
    <w:rsid w:val="002E4F0D"/>
    <w:rsid w:val="002E554B"/>
    <w:rsid w:val="002E74C2"/>
    <w:rsid w:val="002F09A1"/>
    <w:rsid w:val="00302D83"/>
    <w:rsid w:val="00314332"/>
    <w:rsid w:val="00316A42"/>
    <w:rsid w:val="003261ED"/>
    <w:rsid w:val="00326480"/>
    <w:rsid w:val="0033348F"/>
    <w:rsid w:val="00356FBF"/>
    <w:rsid w:val="00357B15"/>
    <w:rsid w:val="00360C1C"/>
    <w:rsid w:val="0037398E"/>
    <w:rsid w:val="00373C7A"/>
    <w:rsid w:val="00375198"/>
    <w:rsid w:val="00375396"/>
    <w:rsid w:val="00384200"/>
    <w:rsid w:val="003864A3"/>
    <w:rsid w:val="003909EA"/>
    <w:rsid w:val="00393233"/>
    <w:rsid w:val="003A0AB6"/>
    <w:rsid w:val="003A3F26"/>
    <w:rsid w:val="003B29E3"/>
    <w:rsid w:val="003B312A"/>
    <w:rsid w:val="003B39FB"/>
    <w:rsid w:val="003B4842"/>
    <w:rsid w:val="003B4B65"/>
    <w:rsid w:val="003B75AE"/>
    <w:rsid w:val="003C4707"/>
    <w:rsid w:val="003C61AF"/>
    <w:rsid w:val="003C72C1"/>
    <w:rsid w:val="003D5B0F"/>
    <w:rsid w:val="003E0D73"/>
    <w:rsid w:val="003F2BE7"/>
    <w:rsid w:val="003F4FFD"/>
    <w:rsid w:val="00403C92"/>
    <w:rsid w:val="0041631F"/>
    <w:rsid w:val="004230DC"/>
    <w:rsid w:val="00423E62"/>
    <w:rsid w:val="004351DC"/>
    <w:rsid w:val="00446F71"/>
    <w:rsid w:val="0046031B"/>
    <w:rsid w:val="0046045E"/>
    <w:rsid w:val="00461C33"/>
    <w:rsid w:val="00462F6C"/>
    <w:rsid w:val="00463E4D"/>
    <w:rsid w:val="004821CB"/>
    <w:rsid w:val="004840C6"/>
    <w:rsid w:val="00485BC6"/>
    <w:rsid w:val="004943D7"/>
    <w:rsid w:val="004A1171"/>
    <w:rsid w:val="004A2F6F"/>
    <w:rsid w:val="004A308E"/>
    <w:rsid w:val="004A525B"/>
    <w:rsid w:val="004B2C9C"/>
    <w:rsid w:val="004C1D68"/>
    <w:rsid w:val="004C714E"/>
    <w:rsid w:val="004D261A"/>
    <w:rsid w:val="004D4371"/>
    <w:rsid w:val="004D6296"/>
    <w:rsid w:val="004E1792"/>
    <w:rsid w:val="004E1989"/>
    <w:rsid w:val="004E7482"/>
    <w:rsid w:val="004F155A"/>
    <w:rsid w:val="004F290C"/>
    <w:rsid w:val="004F4134"/>
    <w:rsid w:val="004F74F8"/>
    <w:rsid w:val="00500C65"/>
    <w:rsid w:val="005034E5"/>
    <w:rsid w:val="0051430F"/>
    <w:rsid w:val="00516A5C"/>
    <w:rsid w:val="00521659"/>
    <w:rsid w:val="005230FC"/>
    <w:rsid w:val="00524DA8"/>
    <w:rsid w:val="00526CB2"/>
    <w:rsid w:val="00533E63"/>
    <w:rsid w:val="005347D9"/>
    <w:rsid w:val="00536287"/>
    <w:rsid w:val="0054625B"/>
    <w:rsid w:val="00551881"/>
    <w:rsid w:val="005547AC"/>
    <w:rsid w:val="0056031F"/>
    <w:rsid w:val="00566BB3"/>
    <w:rsid w:val="00570A13"/>
    <w:rsid w:val="00570C69"/>
    <w:rsid w:val="005722B9"/>
    <w:rsid w:val="0057570D"/>
    <w:rsid w:val="00576C06"/>
    <w:rsid w:val="005777EE"/>
    <w:rsid w:val="00582F41"/>
    <w:rsid w:val="005921EE"/>
    <w:rsid w:val="00594AD3"/>
    <w:rsid w:val="00596DDA"/>
    <w:rsid w:val="005A0246"/>
    <w:rsid w:val="005A2623"/>
    <w:rsid w:val="005A619A"/>
    <w:rsid w:val="005B25AE"/>
    <w:rsid w:val="005B37FC"/>
    <w:rsid w:val="005B5603"/>
    <w:rsid w:val="005B7428"/>
    <w:rsid w:val="005B7C38"/>
    <w:rsid w:val="005C455D"/>
    <w:rsid w:val="005C74D6"/>
    <w:rsid w:val="005D3C84"/>
    <w:rsid w:val="005D706F"/>
    <w:rsid w:val="005E298A"/>
    <w:rsid w:val="006039F7"/>
    <w:rsid w:val="00605C15"/>
    <w:rsid w:val="00606938"/>
    <w:rsid w:val="00606A72"/>
    <w:rsid w:val="00610E4C"/>
    <w:rsid w:val="006137D3"/>
    <w:rsid w:val="00623FEA"/>
    <w:rsid w:val="00624206"/>
    <w:rsid w:val="0062788A"/>
    <w:rsid w:val="00630C86"/>
    <w:rsid w:val="006316F2"/>
    <w:rsid w:val="00635044"/>
    <w:rsid w:val="0065155D"/>
    <w:rsid w:val="00652D41"/>
    <w:rsid w:val="00653438"/>
    <w:rsid w:val="006578FD"/>
    <w:rsid w:val="00663335"/>
    <w:rsid w:val="006659FB"/>
    <w:rsid w:val="006662CE"/>
    <w:rsid w:val="00666D3D"/>
    <w:rsid w:val="00670E8D"/>
    <w:rsid w:val="00671E96"/>
    <w:rsid w:val="00680D14"/>
    <w:rsid w:val="00686786"/>
    <w:rsid w:val="006901C9"/>
    <w:rsid w:val="006B7864"/>
    <w:rsid w:val="006B7E79"/>
    <w:rsid w:val="006C0EA0"/>
    <w:rsid w:val="006C0FE4"/>
    <w:rsid w:val="006C1293"/>
    <w:rsid w:val="006C4597"/>
    <w:rsid w:val="006C553B"/>
    <w:rsid w:val="006D0185"/>
    <w:rsid w:val="006D6FD2"/>
    <w:rsid w:val="006E4677"/>
    <w:rsid w:val="006E70D1"/>
    <w:rsid w:val="006F58C7"/>
    <w:rsid w:val="006F5B7F"/>
    <w:rsid w:val="006F7024"/>
    <w:rsid w:val="00700C63"/>
    <w:rsid w:val="0070496F"/>
    <w:rsid w:val="00704D86"/>
    <w:rsid w:val="007058CF"/>
    <w:rsid w:val="00706A91"/>
    <w:rsid w:val="00707E92"/>
    <w:rsid w:val="00721C80"/>
    <w:rsid w:val="00721DD9"/>
    <w:rsid w:val="00726A27"/>
    <w:rsid w:val="007326C1"/>
    <w:rsid w:val="00732C5E"/>
    <w:rsid w:val="0073524E"/>
    <w:rsid w:val="0074206C"/>
    <w:rsid w:val="00742DEE"/>
    <w:rsid w:val="00743942"/>
    <w:rsid w:val="00747502"/>
    <w:rsid w:val="00751182"/>
    <w:rsid w:val="00763864"/>
    <w:rsid w:val="0076695C"/>
    <w:rsid w:val="00771D48"/>
    <w:rsid w:val="007739B6"/>
    <w:rsid w:val="00774570"/>
    <w:rsid w:val="00774786"/>
    <w:rsid w:val="0079027D"/>
    <w:rsid w:val="00795F4C"/>
    <w:rsid w:val="007A5052"/>
    <w:rsid w:val="007B057B"/>
    <w:rsid w:val="007B1848"/>
    <w:rsid w:val="007B2528"/>
    <w:rsid w:val="007C1749"/>
    <w:rsid w:val="007D03CE"/>
    <w:rsid w:val="007D6884"/>
    <w:rsid w:val="007E5F96"/>
    <w:rsid w:val="007F1E60"/>
    <w:rsid w:val="008002E2"/>
    <w:rsid w:val="0080584B"/>
    <w:rsid w:val="00810B48"/>
    <w:rsid w:val="0081154E"/>
    <w:rsid w:val="00824672"/>
    <w:rsid w:val="00826939"/>
    <w:rsid w:val="00827D38"/>
    <w:rsid w:val="00833998"/>
    <w:rsid w:val="008375E0"/>
    <w:rsid w:val="00842C68"/>
    <w:rsid w:val="00845B2F"/>
    <w:rsid w:val="00846CDE"/>
    <w:rsid w:val="008541D7"/>
    <w:rsid w:val="00854E64"/>
    <w:rsid w:val="00857D33"/>
    <w:rsid w:val="00863424"/>
    <w:rsid w:val="008706BB"/>
    <w:rsid w:val="00870A41"/>
    <w:rsid w:val="00870F86"/>
    <w:rsid w:val="00874A9C"/>
    <w:rsid w:val="008857E6"/>
    <w:rsid w:val="008866FA"/>
    <w:rsid w:val="0088718A"/>
    <w:rsid w:val="0089051F"/>
    <w:rsid w:val="00891703"/>
    <w:rsid w:val="0089392F"/>
    <w:rsid w:val="00894FF2"/>
    <w:rsid w:val="00897385"/>
    <w:rsid w:val="008A0C5D"/>
    <w:rsid w:val="008B3228"/>
    <w:rsid w:val="008B561A"/>
    <w:rsid w:val="008C3A03"/>
    <w:rsid w:val="008D141D"/>
    <w:rsid w:val="008D4590"/>
    <w:rsid w:val="008D52F0"/>
    <w:rsid w:val="008D7502"/>
    <w:rsid w:val="008F52EE"/>
    <w:rsid w:val="00906F64"/>
    <w:rsid w:val="009141B2"/>
    <w:rsid w:val="0091440A"/>
    <w:rsid w:val="009156A0"/>
    <w:rsid w:val="0092445C"/>
    <w:rsid w:val="00930674"/>
    <w:rsid w:val="0093136F"/>
    <w:rsid w:val="009337E9"/>
    <w:rsid w:val="009379E7"/>
    <w:rsid w:val="00944271"/>
    <w:rsid w:val="009448FC"/>
    <w:rsid w:val="00955229"/>
    <w:rsid w:val="00965ED9"/>
    <w:rsid w:val="00971319"/>
    <w:rsid w:val="009741D0"/>
    <w:rsid w:val="00974C3A"/>
    <w:rsid w:val="00974CB1"/>
    <w:rsid w:val="0097636B"/>
    <w:rsid w:val="0098094E"/>
    <w:rsid w:val="00985311"/>
    <w:rsid w:val="0098645E"/>
    <w:rsid w:val="009916E0"/>
    <w:rsid w:val="00996EF9"/>
    <w:rsid w:val="00997079"/>
    <w:rsid w:val="00997357"/>
    <w:rsid w:val="00997E9B"/>
    <w:rsid w:val="009A4A44"/>
    <w:rsid w:val="009A63EA"/>
    <w:rsid w:val="009A6CD0"/>
    <w:rsid w:val="009B4F85"/>
    <w:rsid w:val="009C7267"/>
    <w:rsid w:val="009D0260"/>
    <w:rsid w:val="009D02E2"/>
    <w:rsid w:val="009D3193"/>
    <w:rsid w:val="009E0FB8"/>
    <w:rsid w:val="009E5AA9"/>
    <w:rsid w:val="009E69F3"/>
    <w:rsid w:val="009E6DB7"/>
    <w:rsid w:val="009F7AA1"/>
    <w:rsid w:val="00A00035"/>
    <w:rsid w:val="00A003EE"/>
    <w:rsid w:val="00A032B6"/>
    <w:rsid w:val="00A23195"/>
    <w:rsid w:val="00A24938"/>
    <w:rsid w:val="00A27A78"/>
    <w:rsid w:val="00A44B83"/>
    <w:rsid w:val="00A45048"/>
    <w:rsid w:val="00A462EA"/>
    <w:rsid w:val="00A52C0D"/>
    <w:rsid w:val="00A5449F"/>
    <w:rsid w:val="00A6645F"/>
    <w:rsid w:val="00A70CB8"/>
    <w:rsid w:val="00A70F34"/>
    <w:rsid w:val="00A7459A"/>
    <w:rsid w:val="00A77B3C"/>
    <w:rsid w:val="00A805A9"/>
    <w:rsid w:val="00A84EAA"/>
    <w:rsid w:val="00A8543E"/>
    <w:rsid w:val="00A92FE2"/>
    <w:rsid w:val="00AA0D47"/>
    <w:rsid w:val="00AA2D9E"/>
    <w:rsid w:val="00AA336C"/>
    <w:rsid w:val="00AA3C72"/>
    <w:rsid w:val="00AB1E20"/>
    <w:rsid w:val="00AB76D3"/>
    <w:rsid w:val="00AC4DCD"/>
    <w:rsid w:val="00AD01F9"/>
    <w:rsid w:val="00AD234C"/>
    <w:rsid w:val="00AD33AD"/>
    <w:rsid w:val="00AD495C"/>
    <w:rsid w:val="00AE4B9D"/>
    <w:rsid w:val="00AF42FA"/>
    <w:rsid w:val="00AF4BA0"/>
    <w:rsid w:val="00B04572"/>
    <w:rsid w:val="00B06EF8"/>
    <w:rsid w:val="00B11B89"/>
    <w:rsid w:val="00B15BC2"/>
    <w:rsid w:val="00B2086B"/>
    <w:rsid w:val="00B24A66"/>
    <w:rsid w:val="00B3315A"/>
    <w:rsid w:val="00B41AF1"/>
    <w:rsid w:val="00B4435F"/>
    <w:rsid w:val="00B52D9C"/>
    <w:rsid w:val="00B6660D"/>
    <w:rsid w:val="00B667EF"/>
    <w:rsid w:val="00B70C44"/>
    <w:rsid w:val="00B72140"/>
    <w:rsid w:val="00B846AF"/>
    <w:rsid w:val="00B856D9"/>
    <w:rsid w:val="00B908C3"/>
    <w:rsid w:val="00B941ED"/>
    <w:rsid w:val="00B95099"/>
    <w:rsid w:val="00B96724"/>
    <w:rsid w:val="00BA2B25"/>
    <w:rsid w:val="00BB479A"/>
    <w:rsid w:val="00BC03F6"/>
    <w:rsid w:val="00BD31DA"/>
    <w:rsid w:val="00BD4DF8"/>
    <w:rsid w:val="00BE0FF7"/>
    <w:rsid w:val="00BE2916"/>
    <w:rsid w:val="00BE37FB"/>
    <w:rsid w:val="00BE58FF"/>
    <w:rsid w:val="00BF3F35"/>
    <w:rsid w:val="00C00BCE"/>
    <w:rsid w:val="00C01922"/>
    <w:rsid w:val="00C118A0"/>
    <w:rsid w:val="00C247FB"/>
    <w:rsid w:val="00C373BF"/>
    <w:rsid w:val="00C46EEB"/>
    <w:rsid w:val="00C51A24"/>
    <w:rsid w:val="00C5563A"/>
    <w:rsid w:val="00C57AD5"/>
    <w:rsid w:val="00C6662A"/>
    <w:rsid w:val="00C7046C"/>
    <w:rsid w:val="00C71E66"/>
    <w:rsid w:val="00C727A5"/>
    <w:rsid w:val="00C7308E"/>
    <w:rsid w:val="00C7425D"/>
    <w:rsid w:val="00C74D9F"/>
    <w:rsid w:val="00C7548F"/>
    <w:rsid w:val="00C82DA1"/>
    <w:rsid w:val="00C82F79"/>
    <w:rsid w:val="00C843C3"/>
    <w:rsid w:val="00C90FCA"/>
    <w:rsid w:val="00CB1F83"/>
    <w:rsid w:val="00CB2CBA"/>
    <w:rsid w:val="00CB4427"/>
    <w:rsid w:val="00CB5506"/>
    <w:rsid w:val="00CC1A90"/>
    <w:rsid w:val="00CC58F2"/>
    <w:rsid w:val="00CC638A"/>
    <w:rsid w:val="00CE27D6"/>
    <w:rsid w:val="00CE38DC"/>
    <w:rsid w:val="00CE4D52"/>
    <w:rsid w:val="00CE6BC4"/>
    <w:rsid w:val="00CF302F"/>
    <w:rsid w:val="00CF3EA2"/>
    <w:rsid w:val="00D01B07"/>
    <w:rsid w:val="00D04626"/>
    <w:rsid w:val="00D1121C"/>
    <w:rsid w:val="00D12649"/>
    <w:rsid w:val="00D16397"/>
    <w:rsid w:val="00D273A1"/>
    <w:rsid w:val="00D31186"/>
    <w:rsid w:val="00D31206"/>
    <w:rsid w:val="00D35B10"/>
    <w:rsid w:val="00D371CE"/>
    <w:rsid w:val="00D37A87"/>
    <w:rsid w:val="00D419F2"/>
    <w:rsid w:val="00D42469"/>
    <w:rsid w:val="00D42F9B"/>
    <w:rsid w:val="00D443D6"/>
    <w:rsid w:val="00D457B6"/>
    <w:rsid w:val="00D4746F"/>
    <w:rsid w:val="00D50EA9"/>
    <w:rsid w:val="00D55683"/>
    <w:rsid w:val="00D625A6"/>
    <w:rsid w:val="00D63A95"/>
    <w:rsid w:val="00D67AB1"/>
    <w:rsid w:val="00D70C0A"/>
    <w:rsid w:val="00D71389"/>
    <w:rsid w:val="00D71F4B"/>
    <w:rsid w:val="00D8056C"/>
    <w:rsid w:val="00D81FD7"/>
    <w:rsid w:val="00D82A4C"/>
    <w:rsid w:val="00D86E14"/>
    <w:rsid w:val="00D92BFF"/>
    <w:rsid w:val="00D94C2A"/>
    <w:rsid w:val="00DB5EC6"/>
    <w:rsid w:val="00DC1270"/>
    <w:rsid w:val="00DC5B33"/>
    <w:rsid w:val="00DD09F1"/>
    <w:rsid w:val="00DD27F4"/>
    <w:rsid w:val="00DE0122"/>
    <w:rsid w:val="00DE3BE1"/>
    <w:rsid w:val="00DE49BC"/>
    <w:rsid w:val="00DF07C5"/>
    <w:rsid w:val="00DF3D0B"/>
    <w:rsid w:val="00DF75AF"/>
    <w:rsid w:val="00E036FC"/>
    <w:rsid w:val="00E106E2"/>
    <w:rsid w:val="00E15DF6"/>
    <w:rsid w:val="00E16380"/>
    <w:rsid w:val="00E1690E"/>
    <w:rsid w:val="00E222EF"/>
    <w:rsid w:val="00E301D0"/>
    <w:rsid w:val="00E335B0"/>
    <w:rsid w:val="00E431BA"/>
    <w:rsid w:val="00E467BC"/>
    <w:rsid w:val="00E50A6E"/>
    <w:rsid w:val="00E51FF1"/>
    <w:rsid w:val="00E525CB"/>
    <w:rsid w:val="00E5450B"/>
    <w:rsid w:val="00E557EE"/>
    <w:rsid w:val="00E60AE8"/>
    <w:rsid w:val="00E678FA"/>
    <w:rsid w:val="00E87054"/>
    <w:rsid w:val="00E87C0D"/>
    <w:rsid w:val="00E925F2"/>
    <w:rsid w:val="00EA31EA"/>
    <w:rsid w:val="00EA3528"/>
    <w:rsid w:val="00EA6032"/>
    <w:rsid w:val="00EA7B27"/>
    <w:rsid w:val="00EB0CDA"/>
    <w:rsid w:val="00EB1F88"/>
    <w:rsid w:val="00EB2203"/>
    <w:rsid w:val="00EB22A2"/>
    <w:rsid w:val="00EC0B37"/>
    <w:rsid w:val="00EC0B58"/>
    <w:rsid w:val="00EC7974"/>
    <w:rsid w:val="00ED548F"/>
    <w:rsid w:val="00ED5833"/>
    <w:rsid w:val="00ED6EDF"/>
    <w:rsid w:val="00ED772C"/>
    <w:rsid w:val="00EE1AB5"/>
    <w:rsid w:val="00EF044C"/>
    <w:rsid w:val="00EF0934"/>
    <w:rsid w:val="00EF150F"/>
    <w:rsid w:val="00F02B0D"/>
    <w:rsid w:val="00F04A1E"/>
    <w:rsid w:val="00F06C5E"/>
    <w:rsid w:val="00F10EA0"/>
    <w:rsid w:val="00F14AFF"/>
    <w:rsid w:val="00F15A25"/>
    <w:rsid w:val="00F2783E"/>
    <w:rsid w:val="00F27A3D"/>
    <w:rsid w:val="00F31C43"/>
    <w:rsid w:val="00F31E05"/>
    <w:rsid w:val="00F34AB0"/>
    <w:rsid w:val="00F41289"/>
    <w:rsid w:val="00F534DA"/>
    <w:rsid w:val="00F63EEA"/>
    <w:rsid w:val="00F6641D"/>
    <w:rsid w:val="00F665C4"/>
    <w:rsid w:val="00F6672B"/>
    <w:rsid w:val="00F7529E"/>
    <w:rsid w:val="00F80D4B"/>
    <w:rsid w:val="00F83939"/>
    <w:rsid w:val="00F85662"/>
    <w:rsid w:val="00F874E3"/>
    <w:rsid w:val="00F904F3"/>
    <w:rsid w:val="00FA2262"/>
    <w:rsid w:val="00FA37AB"/>
    <w:rsid w:val="00FA38B4"/>
    <w:rsid w:val="00FA6FB8"/>
    <w:rsid w:val="00FA7237"/>
    <w:rsid w:val="00FB02E9"/>
    <w:rsid w:val="00FC568D"/>
    <w:rsid w:val="00FC5BFF"/>
    <w:rsid w:val="00FD23BC"/>
    <w:rsid w:val="00FD29E7"/>
    <w:rsid w:val="00FD4736"/>
    <w:rsid w:val="00FE0A2A"/>
    <w:rsid w:val="00FE2AA2"/>
    <w:rsid w:val="00FE7911"/>
    <w:rsid w:val="00FF1A8F"/>
    <w:rsid w:val="00FF29F6"/>
    <w:rsid w:val="00FF61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6724"/>
    <w:rPr>
      <w:rFonts w:ascii="Times New Roman" w:eastAsia="Times New Roman" w:hAnsi="Times New Roman" w:cs="Times New Roman"/>
    </w:rPr>
  </w:style>
  <w:style w:type="paragraph" w:styleId="Titre1">
    <w:name w:val="heading 1"/>
    <w:basedOn w:val="Normal"/>
    <w:uiPriority w:val="1"/>
    <w:qFormat/>
    <w:rsid w:val="00B96724"/>
    <w:pPr>
      <w:ind w:left="1055" w:right="1327"/>
      <w:jc w:val="center"/>
      <w:outlineLvl w:val="0"/>
    </w:pPr>
    <w:rPr>
      <w:b/>
      <w:bCs/>
      <w:sz w:val="28"/>
      <w:szCs w:val="28"/>
    </w:rPr>
  </w:style>
  <w:style w:type="paragraph" w:styleId="Titre2">
    <w:name w:val="heading 2"/>
    <w:basedOn w:val="Normal"/>
    <w:next w:val="Normal"/>
    <w:link w:val="Titre2Car"/>
    <w:uiPriority w:val="9"/>
    <w:semiHidden/>
    <w:unhideWhenUsed/>
    <w:qFormat/>
    <w:rsid w:val="006137D3"/>
    <w:pPr>
      <w:keepNext/>
      <w:keepLines/>
      <w:widowControl/>
      <w:autoSpaceDE/>
      <w:autoSpaceDN/>
      <w:spacing w:before="200" w:line="360" w:lineRule="auto"/>
      <w:jc w:val="both"/>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6137D3"/>
    <w:pPr>
      <w:keepNext/>
      <w:keepLines/>
      <w:widowControl/>
      <w:autoSpaceDE/>
      <w:autoSpaceDN/>
      <w:spacing w:before="200" w:line="360" w:lineRule="auto"/>
      <w:jc w:val="both"/>
      <w:outlineLvl w:val="2"/>
    </w:pPr>
    <w:rPr>
      <w:rFonts w:asciiTheme="majorHAnsi" w:eastAsiaTheme="majorEastAsia" w:hAnsiTheme="majorHAnsi" w:cstheme="majorBidi"/>
      <w:b/>
      <w:bCs/>
      <w:color w:val="4F81BD" w:themeColor="accent1"/>
      <w:lang w:val="fr-FR"/>
    </w:rPr>
  </w:style>
  <w:style w:type="paragraph" w:styleId="Titre4">
    <w:name w:val="heading 4"/>
    <w:basedOn w:val="Normal"/>
    <w:next w:val="Normal"/>
    <w:link w:val="Titre4Car"/>
    <w:uiPriority w:val="9"/>
    <w:semiHidden/>
    <w:unhideWhenUsed/>
    <w:qFormat/>
    <w:rsid w:val="008905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B96724"/>
    <w:tblPr>
      <w:tblInd w:w="0" w:type="dxa"/>
      <w:tblCellMar>
        <w:top w:w="0" w:type="dxa"/>
        <w:left w:w="0" w:type="dxa"/>
        <w:bottom w:w="0" w:type="dxa"/>
        <w:right w:w="0" w:type="dxa"/>
      </w:tblCellMar>
    </w:tblPr>
  </w:style>
  <w:style w:type="paragraph" w:styleId="Corpsdetexte">
    <w:name w:val="Body Text"/>
    <w:basedOn w:val="Normal"/>
    <w:link w:val="CorpsdetexteCar"/>
    <w:uiPriority w:val="99"/>
    <w:qFormat/>
    <w:rsid w:val="00B96724"/>
    <w:rPr>
      <w:sz w:val="28"/>
      <w:szCs w:val="28"/>
    </w:rPr>
  </w:style>
  <w:style w:type="paragraph" w:styleId="Paragraphedeliste">
    <w:name w:val="List Paragraph"/>
    <w:basedOn w:val="Normal"/>
    <w:uiPriority w:val="34"/>
    <w:qFormat/>
    <w:rsid w:val="00B96724"/>
  </w:style>
  <w:style w:type="paragraph" w:customStyle="1" w:styleId="TableParagraph">
    <w:name w:val="Table Paragraph"/>
    <w:basedOn w:val="Normal"/>
    <w:uiPriority w:val="1"/>
    <w:qFormat/>
    <w:rsid w:val="00B96724"/>
  </w:style>
  <w:style w:type="paragraph" w:styleId="Textedebulles">
    <w:name w:val="Balloon Text"/>
    <w:basedOn w:val="Normal"/>
    <w:link w:val="TextedebullesCar"/>
    <w:uiPriority w:val="99"/>
    <w:semiHidden/>
    <w:unhideWhenUsed/>
    <w:rsid w:val="00D31186"/>
    <w:rPr>
      <w:rFonts w:ascii="Tahoma" w:hAnsi="Tahoma" w:cs="Tahoma"/>
      <w:sz w:val="16"/>
      <w:szCs w:val="16"/>
    </w:rPr>
  </w:style>
  <w:style w:type="character" w:customStyle="1" w:styleId="TextedebullesCar">
    <w:name w:val="Texte de bulles Car"/>
    <w:basedOn w:val="Policepardfaut"/>
    <w:link w:val="Textedebulles"/>
    <w:uiPriority w:val="99"/>
    <w:semiHidden/>
    <w:rsid w:val="00D31186"/>
    <w:rPr>
      <w:rFonts w:ascii="Tahoma" w:eastAsia="Times New Roman" w:hAnsi="Tahoma" w:cs="Tahoma"/>
      <w:sz w:val="16"/>
      <w:szCs w:val="16"/>
    </w:rPr>
  </w:style>
  <w:style w:type="table" w:styleId="Grilledutableau">
    <w:name w:val="Table Grid"/>
    <w:basedOn w:val="TableauNormal"/>
    <w:uiPriority w:val="39"/>
    <w:rsid w:val="00DC1270"/>
    <w:pPr>
      <w:widowControl/>
      <w:autoSpaceDE/>
      <w:autoSpaceDN/>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semiHidden/>
    <w:rsid w:val="0089051F"/>
    <w:rPr>
      <w:rFonts w:asciiTheme="majorHAnsi" w:eastAsiaTheme="majorEastAsia" w:hAnsiTheme="majorHAnsi" w:cstheme="majorBidi"/>
      <w:i/>
      <w:iCs/>
      <w:color w:val="365F91" w:themeColor="accent1" w:themeShade="BF"/>
    </w:rPr>
  </w:style>
  <w:style w:type="character" w:styleId="lev">
    <w:name w:val="Strong"/>
    <w:basedOn w:val="Policepardfaut"/>
    <w:uiPriority w:val="22"/>
    <w:qFormat/>
    <w:rsid w:val="006137D3"/>
    <w:rPr>
      <w:b/>
      <w:bCs/>
    </w:rPr>
  </w:style>
  <w:style w:type="paragraph" w:styleId="NormalWeb">
    <w:name w:val="Normal (Web)"/>
    <w:basedOn w:val="Normal"/>
    <w:uiPriority w:val="99"/>
    <w:unhideWhenUsed/>
    <w:rsid w:val="006137D3"/>
    <w:pPr>
      <w:widowControl/>
      <w:autoSpaceDE/>
      <w:autoSpaceDN/>
      <w:spacing w:before="100" w:beforeAutospacing="1" w:after="100" w:afterAutospacing="1"/>
    </w:pPr>
    <w:rPr>
      <w:sz w:val="24"/>
      <w:szCs w:val="24"/>
      <w:lang w:val="fr-FR" w:eastAsia="fr-FR"/>
    </w:rPr>
  </w:style>
  <w:style w:type="character" w:styleId="Accentuation">
    <w:name w:val="Emphasis"/>
    <w:basedOn w:val="Policepardfaut"/>
    <w:uiPriority w:val="20"/>
    <w:qFormat/>
    <w:rsid w:val="006137D3"/>
    <w:rPr>
      <w:i/>
      <w:iCs/>
    </w:rPr>
  </w:style>
  <w:style w:type="paragraph" w:customStyle="1" w:styleId="Default">
    <w:name w:val="Default"/>
    <w:rsid w:val="006137D3"/>
    <w:pPr>
      <w:widowControl/>
      <w:adjustRightInd w:val="0"/>
    </w:pPr>
    <w:rPr>
      <w:rFonts w:ascii="Garamond" w:hAnsi="Garamond" w:cs="Garamond"/>
      <w:color w:val="000000"/>
      <w:sz w:val="24"/>
      <w:szCs w:val="24"/>
      <w:lang w:val="fr-FR"/>
    </w:rPr>
  </w:style>
  <w:style w:type="character" w:customStyle="1" w:styleId="Titre2Car">
    <w:name w:val="Titre 2 Car"/>
    <w:basedOn w:val="Policepardfaut"/>
    <w:link w:val="Titre2"/>
    <w:uiPriority w:val="9"/>
    <w:semiHidden/>
    <w:rsid w:val="006137D3"/>
    <w:rPr>
      <w:rFonts w:asciiTheme="majorHAnsi" w:eastAsiaTheme="majorEastAsia" w:hAnsiTheme="majorHAnsi" w:cstheme="majorBidi"/>
      <w:b/>
      <w:bCs/>
      <w:color w:val="4F81BD" w:themeColor="accent1"/>
      <w:sz w:val="26"/>
      <w:szCs w:val="26"/>
      <w:lang w:val="fr-FR"/>
    </w:rPr>
  </w:style>
  <w:style w:type="character" w:customStyle="1" w:styleId="Titre3Car">
    <w:name w:val="Titre 3 Car"/>
    <w:basedOn w:val="Policepardfaut"/>
    <w:link w:val="Titre3"/>
    <w:uiPriority w:val="9"/>
    <w:rsid w:val="006137D3"/>
    <w:rPr>
      <w:rFonts w:asciiTheme="majorHAnsi" w:eastAsiaTheme="majorEastAsia" w:hAnsiTheme="majorHAnsi" w:cstheme="majorBidi"/>
      <w:b/>
      <w:bCs/>
      <w:color w:val="4F81BD" w:themeColor="accent1"/>
      <w:lang w:val="fr-FR"/>
    </w:rPr>
  </w:style>
  <w:style w:type="paragraph" w:styleId="Retraitcorpsdetexte2">
    <w:name w:val="Body Text Indent 2"/>
    <w:basedOn w:val="Normal"/>
    <w:link w:val="Retraitcorpsdetexte2Car"/>
    <w:rsid w:val="006137D3"/>
    <w:pPr>
      <w:widowControl/>
      <w:autoSpaceDE/>
      <w:autoSpaceDN/>
      <w:spacing w:before="240" w:after="120" w:line="480" w:lineRule="auto"/>
      <w:ind w:left="283"/>
      <w:jc w:val="both"/>
    </w:pPr>
    <w:rPr>
      <w:sz w:val="24"/>
      <w:szCs w:val="24"/>
      <w:lang w:val="fr-FR" w:eastAsia="fr-FR"/>
    </w:rPr>
  </w:style>
  <w:style w:type="character" w:customStyle="1" w:styleId="Retraitcorpsdetexte2Car">
    <w:name w:val="Retrait corps de texte 2 Car"/>
    <w:basedOn w:val="Policepardfaut"/>
    <w:link w:val="Retraitcorpsdetexte2"/>
    <w:rsid w:val="006137D3"/>
    <w:rPr>
      <w:rFonts w:ascii="Times New Roman" w:eastAsia="Times New Roman" w:hAnsi="Times New Roman" w:cs="Times New Roman"/>
      <w:sz w:val="24"/>
      <w:szCs w:val="24"/>
      <w:lang w:val="fr-FR" w:eastAsia="fr-FR"/>
    </w:rPr>
  </w:style>
  <w:style w:type="paragraph" w:customStyle="1" w:styleId="style34">
    <w:name w:val="style34"/>
    <w:basedOn w:val="Normal"/>
    <w:rsid w:val="006137D3"/>
    <w:pPr>
      <w:widowControl/>
      <w:autoSpaceDE/>
      <w:autoSpaceDN/>
      <w:spacing w:before="100" w:beforeAutospacing="1" w:after="100" w:afterAutospacing="1"/>
      <w:jc w:val="both"/>
    </w:pPr>
    <w:rPr>
      <w:rFonts w:ascii="Arial" w:hAnsi="Arial" w:cs="Arial"/>
      <w:color w:val="000000"/>
      <w:sz w:val="20"/>
      <w:szCs w:val="20"/>
      <w:lang w:val="fr-FR" w:eastAsia="fr-FR"/>
    </w:rPr>
  </w:style>
  <w:style w:type="character" w:customStyle="1" w:styleId="CorpsdetexteCar">
    <w:name w:val="Corps de texte Car"/>
    <w:basedOn w:val="Policepardfaut"/>
    <w:link w:val="Corpsdetexte"/>
    <w:uiPriority w:val="99"/>
    <w:rsid w:val="006137D3"/>
    <w:rPr>
      <w:rFonts w:ascii="Times New Roman" w:eastAsia="Times New Roman" w:hAnsi="Times New Roman" w:cs="Times New Roman"/>
      <w:sz w:val="28"/>
      <w:szCs w:val="28"/>
    </w:rPr>
  </w:style>
  <w:style w:type="paragraph" w:styleId="En-tte">
    <w:name w:val="header"/>
    <w:basedOn w:val="Normal"/>
    <w:link w:val="En-tteCar"/>
    <w:uiPriority w:val="99"/>
    <w:unhideWhenUsed/>
    <w:rsid w:val="006137D3"/>
    <w:pPr>
      <w:tabs>
        <w:tab w:val="center" w:pos="4536"/>
        <w:tab w:val="right" w:pos="9072"/>
      </w:tabs>
    </w:pPr>
  </w:style>
  <w:style w:type="character" w:customStyle="1" w:styleId="En-tteCar">
    <w:name w:val="En-tête Car"/>
    <w:basedOn w:val="Policepardfaut"/>
    <w:link w:val="En-tte"/>
    <w:uiPriority w:val="99"/>
    <w:rsid w:val="006137D3"/>
    <w:rPr>
      <w:rFonts w:ascii="Times New Roman" w:eastAsia="Times New Roman" w:hAnsi="Times New Roman" w:cs="Times New Roman"/>
    </w:rPr>
  </w:style>
  <w:style w:type="paragraph" w:styleId="Pieddepage">
    <w:name w:val="footer"/>
    <w:basedOn w:val="Normal"/>
    <w:link w:val="PieddepageCar"/>
    <w:uiPriority w:val="99"/>
    <w:unhideWhenUsed/>
    <w:rsid w:val="006137D3"/>
    <w:pPr>
      <w:tabs>
        <w:tab w:val="center" w:pos="4536"/>
        <w:tab w:val="right" w:pos="9072"/>
      </w:tabs>
    </w:pPr>
  </w:style>
  <w:style w:type="character" w:customStyle="1" w:styleId="PieddepageCar">
    <w:name w:val="Pied de page Car"/>
    <w:basedOn w:val="Policepardfaut"/>
    <w:link w:val="Pieddepage"/>
    <w:uiPriority w:val="99"/>
    <w:rsid w:val="006137D3"/>
    <w:rPr>
      <w:rFonts w:ascii="Times New Roman" w:eastAsia="Times New Roman" w:hAnsi="Times New Roman" w:cs="Times New Roman"/>
    </w:rPr>
  </w:style>
  <w:style w:type="character" w:customStyle="1" w:styleId="fontstyle01">
    <w:name w:val="fontstyle01"/>
    <w:basedOn w:val="Policepardfaut"/>
    <w:rsid w:val="002E554B"/>
    <w:rPr>
      <w:rFonts w:ascii="URWPalladioL-Roma" w:hAnsi="URWPalladioL-Roma" w:hint="default"/>
      <w:b w:val="0"/>
      <w:bCs w:val="0"/>
      <w:i w:val="0"/>
      <w:iCs w:val="0"/>
      <w:color w:val="000000"/>
      <w:sz w:val="20"/>
      <w:szCs w:val="20"/>
    </w:rPr>
  </w:style>
  <w:style w:type="character" w:customStyle="1" w:styleId="EndNoteBibliographyCar">
    <w:name w:val="EndNote Bibliography Car"/>
    <w:link w:val="EndNoteBibliography"/>
    <w:locked/>
    <w:rsid w:val="002E554B"/>
    <w:rPr>
      <w:rFonts w:ascii="Calibri" w:eastAsia="Calibri" w:hAnsi="Calibri" w:cs="Times New Roman"/>
      <w:noProof/>
      <w:sz w:val="20"/>
      <w:szCs w:val="20"/>
    </w:rPr>
  </w:style>
  <w:style w:type="paragraph" w:customStyle="1" w:styleId="EndNoteBibliography">
    <w:name w:val="EndNote Bibliography"/>
    <w:basedOn w:val="Normal"/>
    <w:link w:val="EndNoteBibliographyCar"/>
    <w:rsid w:val="002E554B"/>
    <w:pPr>
      <w:widowControl/>
      <w:autoSpaceDE/>
      <w:autoSpaceDN/>
      <w:spacing w:after="200"/>
      <w:jc w:val="both"/>
    </w:pPr>
    <w:rPr>
      <w:rFonts w:ascii="Calibri" w:eastAsia="Calibri" w:hAnsi="Calibri"/>
      <w:noProof/>
      <w:sz w:val="20"/>
      <w:szCs w:val="20"/>
    </w:rPr>
  </w:style>
  <w:style w:type="character" w:styleId="Lienhypertexte">
    <w:name w:val="Hyperlink"/>
    <w:basedOn w:val="Policepardfaut"/>
    <w:uiPriority w:val="99"/>
    <w:unhideWhenUsed/>
    <w:rsid w:val="002E554B"/>
    <w:rPr>
      <w:color w:val="0000FF"/>
      <w:u w:val="single"/>
    </w:rPr>
  </w:style>
  <w:style w:type="character" w:customStyle="1" w:styleId="fontstyle21">
    <w:name w:val="fontstyle21"/>
    <w:basedOn w:val="Policepardfaut"/>
    <w:rsid w:val="002E554B"/>
    <w:rPr>
      <w:rFonts w:ascii="Times New Roman" w:hAnsi="Times New Roman" w:cs="Times New Roman" w:hint="default"/>
      <w:b w:val="0"/>
      <w:bCs w:val="0"/>
      <w:i/>
      <w:iCs/>
      <w:color w:val="000000"/>
      <w:sz w:val="24"/>
      <w:szCs w:val="24"/>
    </w:rPr>
  </w:style>
  <w:style w:type="character" w:customStyle="1" w:styleId="fontstyle31">
    <w:name w:val="fontstyle31"/>
    <w:basedOn w:val="Policepardfaut"/>
    <w:rsid w:val="002E554B"/>
    <w:rPr>
      <w:rFonts w:ascii="Times New Roman" w:hAnsi="Times New Roman" w:cs="Times New Roman" w:hint="default"/>
      <w:b/>
      <w:bCs/>
      <w:i w:val="0"/>
      <w:iCs w:val="0"/>
      <w:color w:val="000000"/>
      <w:sz w:val="24"/>
      <w:szCs w:val="24"/>
    </w:rPr>
  </w:style>
  <w:style w:type="paragraph" w:styleId="En-ttedetabledesmatires">
    <w:name w:val="TOC Heading"/>
    <w:basedOn w:val="Titre1"/>
    <w:next w:val="Normal"/>
    <w:uiPriority w:val="39"/>
    <w:unhideWhenUsed/>
    <w:qFormat/>
    <w:rsid w:val="001A0E9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fr-FR" w:eastAsia="fr-FR"/>
    </w:rPr>
  </w:style>
  <w:style w:type="paragraph" w:styleId="TM1">
    <w:name w:val="toc 1"/>
    <w:basedOn w:val="Normal"/>
    <w:next w:val="Normal"/>
    <w:autoRedefine/>
    <w:uiPriority w:val="39"/>
    <w:unhideWhenUsed/>
    <w:qFormat/>
    <w:rsid w:val="001A0E93"/>
    <w:pPr>
      <w:spacing w:after="100"/>
    </w:pPr>
  </w:style>
  <w:style w:type="paragraph" w:styleId="TM3">
    <w:name w:val="toc 3"/>
    <w:basedOn w:val="Normal"/>
    <w:next w:val="Normal"/>
    <w:autoRedefine/>
    <w:uiPriority w:val="39"/>
    <w:unhideWhenUsed/>
    <w:qFormat/>
    <w:rsid w:val="001A0E93"/>
    <w:pPr>
      <w:spacing w:after="100"/>
      <w:ind w:left="440"/>
    </w:pPr>
  </w:style>
  <w:style w:type="paragraph" w:customStyle="1" w:styleId="DefaultStyle">
    <w:name w:val="Default Style"/>
    <w:rsid w:val="00461C33"/>
    <w:pPr>
      <w:widowControl/>
      <w:suppressAutoHyphens/>
      <w:autoSpaceDE/>
      <w:autoSpaceDN/>
      <w:spacing w:line="100" w:lineRule="atLeast"/>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207BB8"/>
    <w:rPr>
      <w:sz w:val="20"/>
      <w:szCs w:val="20"/>
    </w:rPr>
  </w:style>
  <w:style w:type="character" w:customStyle="1" w:styleId="NotedebasdepageCar">
    <w:name w:val="Note de bas de page Car"/>
    <w:basedOn w:val="Policepardfaut"/>
    <w:link w:val="Notedebasdepage"/>
    <w:uiPriority w:val="99"/>
    <w:semiHidden/>
    <w:rsid w:val="00207BB8"/>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207BB8"/>
    <w:rPr>
      <w:vertAlign w:val="superscript"/>
    </w:rPr>
  </w:style>
  <w:style w:type="paragraph" w:styleId="TM2">
    <w:name w:val="toc 2"/>
    <w:basedOn w:val="Normal"/>
    <w:next w:val="Normal"/>
    <w:autoRedefine/>
    <w:uiPriority w:val="39"/>
    <w:semiHidden/>
    <w:unhideWhenUsed/>
    <w:qFormat/>
    <w:rsid w:val="003909EA"/>
    <w:pPr>
      <w:widowControl/>
      <w:autoSpaceDE/>
      <w:autoSpaceDN/>
      <w:spacing w:after="100" w:line="276" w:lineRule="auto"/>
      <w:ind w:left="220"/>
    </w:pPr>
    <w:rPr>
      <w:rFonts w:asciiTheme="minorHAnsi" w:eastAsiaTheme="minorEastAsia" w:hAnsiTheme="minorHAnsi" w:cstheme="minorBidi"/>
      <w:lang w:val="fr-FR" w:eastAsia="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01E6-77DB-4EC6-87D7-367C6CE3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58</Pages>
  <Words>10982</Words>
  <Characters>60403</Characters>
  <Application>Microsoft Office Word</Application>
  <DocSecurity>0</DocSecurity>
  <Lines>503</Lines>
  <Paragraphs>142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Khellaf</dc:creator>
  <cp:lastModifiedBy>lenovo</cp:lastModifiedBy>
  <cp:revision>14</cp:revision>
  <cp:lastPrinted>2021-06-11T16:41:00Z</cp:lastPrinted>
  <dcterms:created xsi:type="dcterms:W3CDTF">2021-10-14T11:41:00Z</dcterms:created>
  <dcterms:modified xsi:type="dcterms:W3CDTF">2022-06-26T10:12:00Z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2018-05-25T00:00:00Z</vt:filetime>
  </property>
</Properties>
</file>