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47" w:rsidRPr="00EE4A1E" w:rsidRDefault="00303ADB" w:rsidP="009F5E55">
      <w:pPr>
        <w:spacing w:line="360" w:lineRule="auto"/>
        <w:ind w:right="-426"/>
        <w:rPr>
          <w:rFonts w:ascii="Verdana" w:hAnsi="Verdana"/>
          <w:sz w:val="24"/>
          <w:szCs w:val="24"/>
        </w:rPr>
      </w:pPr>
      <w:r w:rsidRPr="00303ADB">
        <w:rPr>
          <w:rFonts w:ascii="Verdana" w:hAnsi="Verdana"/>
          <w:noProof/>
          <w:sz w:val="24"/>
          <w:szCs w:val="24"/>
          <w:lang w:val="en-US" w:eastAsia="en-US"/>
        </w:rPr>
        <w:pict>
          <v:rect id="Rectangle 2" o:spid="_x0000_s1026" style="position:absolute;margin-left:-22.25pt;margin-top:-24.4pt;width:463.8pt;height:14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" strokecolor="white [3212]">
            <v:textbox>
              <w:txbxContent>
                <w:p w:rsidR="006327E7" w:rsidRPr="008C7976" w:rsidRDefault="007D3565" w:rsidP="006327E7">
                  <w:pPr>
                    <w:jc w:val="center"/>
                    <w:rPr>
                      <w:b/>
                      <w:bCs/>
                      <w:sz w:val="26"/>
                      <w:szCs w:val="26"/>
                    </w:rPr>
                  </w:pPr>
                  <w:r w:rsidRPr="008C7976">
                    <w:rPr>
                      <w:b/>
                      <w:bCs/>
                      <w:sz w:val="26"/>
                      <w:szCs w:val="26"/>
                    </w:rPr>
                    <w:t>République Algérienne Démocratique et Populaire</w:t>
                  </w:r>
                </w:p>
                <w:p w:rsidR="007D3565" w:rsidRPr="008C7976" w:rsidRDefault="007D3565" w:rsidP="004F5F56">
                  <w:pPr>
                    <w:jc w:val="center"/>
                    <w:rPr>
                      <w:b/>
                      <w:bCs/>
                      <w:sz w:val="26"/>
                      <w:szCs w:val="26"/>
                    </w:rPr>
                  </w:pPr>
                  <w:r w:rsidRPr="008C7976">
                    <w:rPr>
                      <w:b/>
                      <w:bCs/>
                      <w:sz w:val="26"/>
                      <w:szCs w:val="26"/>
                    </w:rPr>
                    <w:t>Ministère de l'Enseignement Supérieure et de la Recherche Scientifique</w:t>
                  </w:r>
                </w:p>
                <w:p w:rsidR="007D3565" w:rsidRPr="008C7976" w:rsidRDefault="007D3565" w:rsidP="004F5F56">
                  <w:pPr>
                    <w:jc w:val="center"/>
                    <w:rPr>
                      <w:b/>
                      <w:bCs/>
                      <w:sz w:val="26"/>
                      <w:szCs w:val="26"/>
                    </w:rPr>
                  </w:pPr>
                </w:p>
                <w:p w:rsidR="007D3565" w:rsidRPr="008C7976" w:rsidRDefault="007D3565" w:rsidP="00661F47">
                  <w:pPr>
                    <w:rPr>
                      <w:b/>
                      <w:bCs/>
                      <w:sz w:val="26"/>
                      <w:szCs w:val="26"/>
                    </w:rPr>
                  </w:pPr>
                  <w:r w:rsidRPr="008C7976">
                    <w:rPr>
                      <w:b/>
                      <w:bCs/>
                      <w:sz w:val="26"/>
                      <w:szCs w:val="26"/>
                    </w:rPr>
                    <w:t xml:space="preserve">                                                   Université de Ghardaïa </w:t>
                  </w:r>
                </w:p>
                <w:p w:rsidR="007D3565" w:rsidRPr="008C7976" w:rsidRDefault="007D3565" w:rsidP="00661F47">
                  <w:pPr>
                    <w:rPr>
                      <w:b/>
                      <w:bCs/>
                      <w:sz w:val="26"/>
                      <w:szCs w:val="26"/>
                    </w:rPr>
                  </w:pPr>
                  <w:r w:rsidRPr="008C7976">
                    <w:rPr>
                      <w:b/>
                      <w:bCs/>
                      <w:sz w:val="26"/>
                      <w:szCs w:val="26"/>
                    </w:rPr>
                    <w:t xml:space="preserve">                                            Faculté des lettres et des langues </w:t>
                  </w:r>
                </w:p>
                <w:p w:rsidR="007D3565" w:rsidRPr="008C7976" w:rsidRDefault="007D3565" w:rsidP="00661F47">
                  <w:pPr>
                    <w:rPr>
                      <w:b/>
                      <w:bCs/>
                      <w:sz w:val="26"/>
                      <w:szCs w:val="26"/>
                    </w:rPr>
                  </w:pPr>
                  <w:r w:rsidRPr="008C7976">
                    <w:rPr>
                      <w:b/>
                      <w:bCs/>
                      <w:sz w:val="26"/>
                      <w:szCs w:val="26"/>
                    </w:rPr>
                    <w:t xml:space="preserve">                                       Département des langues étrangères  </w:t>
                  </w:r>
                </w:p>
              </w:txbxContent>
            </v:textbox>
          </v:rect>
        </w:pict>
      </w:r>
    </w:p>
    <w:p w:rsidR="00661F47" w:rsidRPr="00EE4A1E" w:rsidRDefault="00661F47" w:rsidP="00661F47">
      <w:pPr>
        <w:spacing w:line="360" w:lineRule="auto"/>
        <w:ind w:left="-142" w:right="-426"/>
        <w:rPr>
          <w:rFonts w:ascii="Verdana" w:hAnsi="Verdana"/>
          <w:sz w:val="24"/>
          <w:szCs w:val="24"/>
        </w:rPr>
      </w:pPr>
    </w:p>
    <w:p w:rsidR="00661F47" w:rsidRPr="00EE4A1E" w:rsidRDefault="008C7976" w:rsidP="008C7976">
      <w:pPr>
        <w:spacing w:line="360" w:lineRule="auto"/>
        <w:ind w:left="-142" w:right="-426"/>
        <w:jc w:val="center"/>
        <w:rPr>
          <w:rFonts w:ascii="Verdana" w:hAnsi="Verdana"/>
          <w:b/>
          <w:bCs/>
          <w:sz w:val="24"/>
          <w:szCs w:val="24"/>
        </w:rPr>
      </w:pPr>
      <w:r w:rsidRPr="00EE4A1E">
        <w:rPr>
          <w:rFonts w:ascii="Verdana" w:hAnsi="Verdana"/>
          <w:b/>
          <w:bCs/>
          <w:sz w:val="24"/>
          <w:szCs w:val="24"/>
        </w:rPr>
        <w:t>Mémoire de Master</w:t>
      </w:r>
      <w:r w:rsidR="00661F47" w:rsidRPr="00EE4A1E">
        <w:rPr>
          <w:rFonts w:ascii="Verdana" w:hAnsi="Verdana"/>
          <w:sz w:val="24"/>
          <w:szCs w:val="24"/>
        </w:rPr>
        <w:t>Pour l’obtention du diplôme de :</w:t>
      </w:r>
    </w:p>
    <w:p w:rsidR="005B5532" w:rsidRPr="00EE4A1E" w:rsidRDefault="005B5532" w:rsidP="00661F47">
      <w:pPr>
        <w:spacing w:line="360" w:lineRule="auto"/>
        <w:ind w:left="-142" w:right="-426"/>
        <w:jc w:val="center"/>
        <w:rPr>
          <w:rFonts w:ascii="Verdana" w:hAnsi="Verdana"/>
          <w:b/>
          <w:bCs/>
          <w:sz w:val="24"/>
          <w:szCs w:val="24"/>
        </w:rPr>
      </w:pPr>
    </w:p>
    <w:p w:rsidR="008C7976" w:rsidRPr="00EE4A1E" w:rsidRDefault="005742F2" w:rsidP="004F5F56">
      <w:pPr>
        <w:spacing w:line="360" w:lineRule="auto"/>
        <w:ind w:left="-142" w:right="-426"/>
        <w:jc w:val="center"/>
        <w:rPr>
          <w:rFonts w:ascii="Verdana" w:hAnsi="Verdana"/>
          <w:b/>
          <w:bCs/>
          <w:sz w:val="24"/>
          <w:szCs w:val="24"/>
          <w:lang w:val="en-US"/>
        </w:rPr>
      </w:pPr>
      <w:r w:rsidRPr="00EE4A1E">
        <w:rPr>
          <w:rFonts w:ascii="Verdana" w:hAnsi="Verdana"/>
          <w:b/>
          <w:bCs/>
          <w:noProof/>
          <w:sz w:val="24"/>
          <w:szCs w:val="24"/>
        </w:rPr>
        <w:drawing>
          <wp:inline distT="0" distB="0" distL="0" distR="0">
            <wp:extent cx="969645" cy="969645"/>
            <wp:effectExtent l="0" t="0" r="1905" b="190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9645" cy="969645"/>
                    </a:xfrm>
                    <a:prstGeom prst="rect">
                      <a:avLst/>
                    </a:prstGeom>
                    <a:noFill/>
                  </pic:spPr>
                </pic:pic>
              </a:graphicData>
            </a:graphic>
          </wp:inline>
        </w:drawing>
      </w:r>
      <w:bookmarkStart w:id="0" w:name="_GoBack"/>
      <w:bookmarkEnd w:id="0"/>
    </w:p>
    <w:p w:rsidR="008C7976" w:rsidRPr="00EE4A1E" w:rsidRDefault="008C7976" w:rsidP="004F5F56">
      <w:pPr>
        <w:spacing w:line="360" w:lineRule="auto"/>
        <w:ind w:left="-142" w:right="-426"/>
        <w:jc w:val="center"/>
        <w:rPr>
          <w:rFonts w:ascii="Verdana" w:hAnsi="Verdana"/>
          <w:b/>
          <w:bCs/>
          <w:sz w:val="24"/>
          <w:szCs w:val="24"/>
        </w:rPr>
      </w:pPr>
      <w:r w:rsidRPr="00EE4A1E">
        <w:rPr>
          <w:rFonts w:ascii="Verdana" w:hAnsi="Verdana"/>
          <w:b/>
          <w:bCs/>
          <w:sz w:val="24"/>
          <w:szCs w:val="24"/>
        </w:rPr>
        <w:t>Mémoire de master</w:t>
      </w:r>
    </w:p>
    <w:p w:rsidR="008C7976" w:rsidRPr="00EE4A1E" w:rsidRDefault="008C7976" w:rsidP="004F5F56">
      <w:pPr>
        <w:spacing w:line="360" w:lineRule="auto"/>
        <w:ind w:left="-142" w:right="-426"/>
        <w:jc w:val="center"/>
        <w:rPr>
          <w:rFonts w:ascii="Verdana" w:hAnsi="Verdana"/>
          <w:sz w:val="24"/>
          <w:szCs w:val="24"/>
        </w:rPr>
      </w:pPr>
      <w:r w:rsidRPr="00EE4A1E">
        <w:rPr>
          <w:rFonts w:ascii="Verdana" w:hAnsi="Verdana"/>
          <w:sz w:val="24"/>
          <w:szCs w:val="24"/>
        </w:rPr>
        <w:t>Pour l'obtention du diplôme de</w:t>
      </w:r>
    </w:p>
    <w:p w:rsidR="008C7976" w:rsidRPr="00EE4A1E" w:rsidRDefault="008C7976" w:rsidP="004F5F56">
      <w:pPr>
        <w:spacing w:line="360" w:lineRule="auto"/>
        <w:ind w:left="-142" w:right="-426"/>
        <w:jc w:val="center"/>
        <w:rPr>
          <w:rFonts w:ascii="Verdana" w:hAnsi="Verdana"/>
          <w:b/>
          <w:bCs/>
          <w:sz w:val="24"/>
          <w:szCs w:val="24"/>
        </w:rPr>
      </w:pPr>
      <w:r w:rsidRPr="00EE4A1E">
        <w:rPr>
          <w:rFonts w:ascii="Verdana" w:hAnsi="Verdana"/>
          <w:b/>
          <w:bCs/>
          <w:sz w:val="24"/>
          <w:szCs w:val="24"/>
        </w:rPr>
        <w:t>Master de français</w:t>
      </w:r>
    </w:p>
    <w:p w:rsidR="008C7976" w:rsidRPr="00EE4A1E" w:rsidRDefault="008C7976" w:rsidP="004F5F56">
      <w:pPr>
        <w:spacing w:line="360" w:lineRule="auto"/>
        <w:ind w:left="-142" w:right="-426"/>
        <w:jc w:val="center"/>
        <w:rPr>
          <w:rFonts w:ascii="Verdana" w:hAnsi="Verdana"/>
          <w:b/>
          <w:bCs/>
          <w:sz w:val="24"/>
          <w:szCs w:val="24"/>
        </w:rPr>
      </w:pPr>
      <w:r w:rsidRPr="00EE4A1E">
        <w:rPr>
          <w:rFonts w:ascii="Verdana" w:hAnsi="Verdana"/>
          <w:b/>
          <w:bCs/>
          <w:sz w:val="24"/>
          <w:szCs w:val="24"/>
        </w:rPr>
        <w:t xml:space="preserve">Spécialité : </w:t>
      </w:r>
      <w:r w:rsidRPr="00EE4A1E">
        <w:rPr>
          <w:rFonts w:ascii="Verdana" w:hAnsi="Verdana"/>
          <w:sz w:val="24"/>
          <w:szCs w:val="24"/>
        </w:rPr>
        <w:t>Littérature générale et comparée</w:t>
      </w:r>
    </w:p>
    <w:p w:rsidR="008C7976" w:rsidRPr="00EE4A1E" w:rsidRDefault="008C7976" w:rsidP="004F5F56">
      <w:pPr>
        <w:spacing w:line="360" w:lineRule="auto"/>
        <w:ind w:left="-142" w:right="-426"/>
        <w:jc w:val="center"/>
        <w:rPr>
          <w:rFonts w:ascii="Verdana" w:hAnsi="Verdana"/>
          <w:b/>
          <w:bCs/>
          <w:sz w:val="24"/>
          <w:szCs w:val="24"/>
        </w:rPr>
      </w:pPr>
      <w:r w:rsidRPr="00EE4A1E">
        <w:rPr>
          <w:rFonts w:ascii="Verdana" w:hAnsi="Verdana"/>
          <w:b/>
          <w:bCs/>
          <w:sz w:val="24"/>
          <w:szCs w:val="24"/>
        </w:rPr>
        <w:t>Présenté par : TITI ChahraZad</w:t>
      </w:r>
    </w:p>
    <w:p w:rsidR="008C7976" w:rsidRPr="00EE4A1E" w:rsidRDefault="00303ADB" w:rsidP="004F5F56">
      <w:pPr>
        <w:spacing w:line="360" w:lineRule="auto"/>
        <w:ind w:left="-142" w:right="-426"/>
        <w:jc w:val="center"/>
        <w:rPr>
          <w:rFonts w:ascii="Verdana" w:hAnsi="Verdana"/>
          <w:b/>
          <w:bCs/>
          <w:sz w:val="24"/>
          <w:szCs w:val="24"/>
        </w:rPr>
      </w:pPr>
      <w:r w:rsidRPr="00303ADB">
        <w:rPr>
          <w:rFonts w:ascii="Verdana" w:hAnsi="Verdana"/>
          <w:noProof/>
          <w:sz w:val="24"/>
          <w:szCs w:val="24"/>
          <w:lang w:val="en-US" w:eastAsia="en-US"/>
        </w:rPr>
        <w:pict>
          <v:roundrect id="AutoShape 3" o:spid="_x0000_s1027" style="position:absolute;left:0;text-align:left;margin-left:-48.9pt;margin-top:21.95pt;width:505.5pt;height:76.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" fillcolor="#8db3e2 [1311]" strokecolor="gray [1629]" strokeweight="4.5pt">
            <v:fill color2="#daeef3 [664]" rotate="t"/>
            <v:shadow on="t" type="perspective" color="#205867 [1608]" opacity=".5" offset="1pt" offset2="-3pt"/>
            <v:textbox>
              <w:txbxContent>
                <w:p w:rsidR="007D3565" w:rsidRPr="00C94354" w:rsidRDefault="007D3565" w:rsidP="00B042E8">
                  <w:pPr>
                    <w:jc w:val="center"/>
                    <w:rPr>
                      <w:b/>
                      <w:bCs/>
                      <w:i/>
                      <w:iCs/>
                      <w:sz w:val="44"/>
                      <w:szCs w:val="44"/>
                    </w:rPr>
                  </w:pPr>
                  <w:r w:rsidRPr="008C7976">
                    <w:rPr>
                      <w:b/>
                      <w:bCs/>
                      <w:i/>
                      <w:iCs/>
                      <w:sz w:val="44"/>
                      <w:szCs w:val="44"/>
                    </w:rPr>
                    <w:t>E</w:t>
                  </w:r>
                  <w:r w:rsidR="00B042E8">
                    <w:rPr>
                      <w:b/>
                      <w:bCs/>
                      <w:i/>
                      <w:iCs/>
                      <w:sz w:val="44"/>
                      <w:szCs w:val="44"/>
                    </w:rPr>
                    <w:t>tude thématique du désespoir dans</w:t>
                  </w:r>
                  <w:r w:rsidRPr="008C7976">
                    <w:rPr>
                      <w:b/>
                      <w:bCs/>
                      <w:i/>
                      <w:iCs/>
                      <w:sz w:val="44"/>
                      <w:szCs w:val="44"/>
                    </w:rPr>
                    <w:t xml:space="preserve"> «I</w:t>
                  </w:r>
                  <w:r w:rsidR="00B042E8">
                    <w:rPr>
                      <w:b/>
                      <w:bCs/>
                      <w:i/>
                      <w:iCs/>
                      <w:sz w:val="44"/>
                      <w:szCs w:val="44"/>
                    </w:rPr>
                    <w:t>ls ont choisi la nuit</w:t>
                  </w:r>
                  <w:r w:rsidRPr="008C7976">
                    <w:rPr>
                      <w:b/>
                      <w:bCs/>
                      <w:i/>
                      <w:iCs/>
                      <w:sz w:val="44"/>
                      <w:szCs w:val="44"/>
                    </w:rPr>
                    <w:t>» DE J</w:t>
                  </w:r>
                  <w:r w:rsidR="00B042E8">
                    <w:rPr>
                      <w:b/>
                      <w:bCs/>
                      <w:i/>
                      <w:iCs/>
                      <w:sz w:val="44"/>
                      <w:szCs w:val="44"/>
                    </w:rPr>
                    <w:t>ean</w:t>
                  </w:r>
                  <w:r w:rsidRPr="008C7976">
                    <w:rPr>
                      <w:b/>
                      <w:bCs/>
                      <w:i/>
                      <w:iCs/>
                      <w:sz w:val="44"/>
                      <w:szCs w:val="44"/>
                    </w:rPr>
                    <w:t xml:space="preserve"> M</w:t>
                  </w:r>
                  <w:r w:rsidR="00B042E8">
                    <w:rPr>
                      <w:b/>
                      <w:bCs/>
                      <w:i/>
                      <w:iCs/>
                      <w:sz w:val="44"/>
                      <w:szCs w:val="44"/>
                    </w:rPr>
                    <w:t>arie</w:t>
                  </w:r>
                  <w:r w:rsidRPr="008C7976">
                    <w:rPr>
                      <w:b/>
                      <w:bCs/>
                      <w:i/>
                      <w:iCs/>
                      <w:sz w:val="44"/>
                      <w:szCs w:val="44"/>
                    </w:rPr>
                    <w:t xml:space="preserve"> ROUART</w:t>
                  </w:r>
                </w:p>
              </w:txbxContent>
            </v:textbox>
          </v:roundrect>
        </w:pict>
      </w:r>
      <w:r w:rsidR="008C7976" w:rsidRPr="00EE4A1E">
        <w:rPr>
          <w:rFonts w:ascii="Verdana" w:hAnsi="Verdana"/>
          <w:b/>
          <w:bCs/>
          <w:sz w:val="24"/>
          <w:szCs w:val="24"/>
        </w:rPr>
        <w:t>Titre</w:t>
      </w:r>
    </w:p>
    <w:p w:rsidR="008C7976" w:rsidRPr="00EE4A1E" w:rsidRDefault="008C7976" w:rsidP="00661F47">
      <w:pPr>
        <w:spacing w:line="360" w:lineRule="auto"/>
        <w:ind w:left="-142" w:right="-426"/>
        <w:jc w:val="center"/>
        <w:rPr>
          <w:rFonts w:ascii="Verdana" w:hAnsi="Verdana"/>
          <w:b/>
          <w:bCs/>
          <w:sz w:val="24"/>
          <w:szCs w:val="24"/>
        </w:rPr>
      </w:pPr>
    </w:p>
    <w:p w:rsidR="008C7976" w:rsidRPr="00EE4A1E" w:rsidRDefault="008C7976" w:rsidP="00661F47">
      <w:pPr>
        <w:spacing w:line="360" w:lineRule="auto"/>
        <w:ind w:left="-142" w:right="-426"/>
        <w:jc w:val="center"/>
        <w:rPr>
          <w:rFonts w:ascii="Verdana" w:hAnsi="Verdana"/>
          <w:b/>
          <w:bCs/>
          <w:sz w:val="24"/>
          <w:szCs w:val="24"/>
        </w:rPr>
      </w:pPr>
    </w:p>
    <w:p w:rsidR="00F00274" w:rsidRDefault="00F00274" w:rsidP="00215FFD">
      <w:pPr>
        <w:spacing w:line="360" w:lineRule="auto"/>
        <w:ind w:left="-142" w:right="-426"/>
        <w:jc w:val="center"/>
        <w:rPr>
          <w:rFonts w:ascii="Verdana" w:hAnsi="Verdana"/>
          <w:b/>
          <w:bCs/>
          <w:sz w:val="24"/>
          <w:szCs w:val="24"/>
        </w:rPr>
      </w:pPr>
    </w:p>
    <w:p w:rsidR="008C7976" w:rsidRPr="00EE4A1E" w:rsidRDefault="005742F2" w:rsidP="00242AD8">
      <w:pPr>
        <w:spacing w:line="360" w:lineRule="auto"/>
        <w:ind w:left="-142" w:right="-426"/>
        <w:jc w:val="center"/>
        <w:rPr>
          <w:rFonts w:ascii="Verdana" w:hAnsi="Verdana"/>
          <w:b/>
          <w:bCs/>
          <w:sz w:val="24"/>
          <w:szCs w:val="24"/>
        </w:rPr>
      </w:pPr>
      <w:r w:rsidRPr="00EE4A1E">
        <w:rPr>
          <w:rFonts w:ascii="Verdana" w:hAnsi="Verdana"/>
          <w:b/>
          <w:bCs/>
          <w:sz w:val="24"/>
          <w:szCs w:val="24"/>
        </w:rPr>
        <w:t xml:space="preserve">Sous la direction de : </w:t>
      </w:r>
      <w:r w:rsidR="00215FFD" w:rsidRPr="00EE4A1E">
        <w:rPr>
          <w:rFonts w:ascii="Verdana" w:hAnsi="Verdana"/>
          <w:b/>
          <w:bCs/>
          <w:sz w:val="24"/>
          <w:szCs w:val="24"/>
        </w:rPr>
        <w:t>Dr</w:t>
      </w:r>
      <w:r w:rsidRPr="00EE4A1E">
        <w:rPr>
          <w:rFonts w:ascii="Verdana" w:hAnsi="Verdana"/>
          <w:b/>
          <w:bCs/>
          <w:sz w:val="24"/>
          <w:szCs w:val="24"/>
        </w:rPr>
        <w:t>. OUL</w:t>
      </w:r>
      <w:r w:rsidR="00242AD8">
        <w:rPr>
          <w:rFonts w:ascii="Verdana" w:hAnsi="Verdana"/>
          <w:b/>
          <w:bCs/>
          <w:sz w:val="24"/>
          <w:szCs w:val="24"/>
        </w:rPr>
        <w:t>A</w:t>
      </w:r>
      <w:r w:rsidRPr="00EE4A1E">
        <w:rPr>
          <w:rFonts w:ascii="Verdana" w:hAnsi="Verdana"/>
          <w:b/>
          <w:bCs/>
          <w:sz w:val="24"/>
          <w:szCs w:val="24"/>
        </w:rPr>
        <w:t>D AHMED Mam</w:t>
      </w:r>
      <w:r w:rsidR="00242AD8">
        <w:rPr>
          <w:rFonts w:ascii="Verdana" w:hAnsi="Verdana"/>
          <w:b/>
          <w:bCs/>
          <w:sz w:val="24"/>
          <w:szCs w:val="24"/>
        </w:rPr>
        <w:t>m</w:t>
      </w:r>
      <w:r w:rsidRPr="00EE4A1E">
        <w:rPr>
          <w:rFonts w:ascii="Verdana" w:hAnsi="Verdana"/>
          <w:b/>
          <w:bCs/>
          <w:sz w:val="24"/>
          <w:szCs w:val="24"/>
        </w:rPr>
        <w:t>ar</w:t>
      </w:r>
    </w:p>
    <w:p w:rsidR="004C676C" w:rsidRPr="00EE4A1E" w:rsidRDefault="00AD5C68" w:rsidP="004C676C">
      <w:pPr>
        <w:spacing w:line="360" w:lineRule="auto"/>
        <w:ind w:left="-142" w:right="-426"/>
        <w:rPr>
          <w:rFonts w:ascii="Verdana" w:hAnsi="Verdana"/>
          <w:b/>
          <w:bCs/>
          <w:sz w:val="24"/>
          <w:szCs w:val="24"/>
        </w:rPr>
      </w:pPr>
      <w:r w:rsidRPr="00EE4A1E">
        <w:rPr>
          <w:rFonts w:ascii="Verdana" w:hAnsi="Verdana"/>
          <w:b/>
          <w:bCs/>
          <w:sz w:val="24"/>
          <w:szCs w:val="24"/>
        </w:rPr>
        <w:t xml:space="preserve">Evalué par </w:t>
      </w:r>
      <w:r w:rsidR="005742F2" w:rsidRPr="00EE4A1E">
        <w:rPr>
          <w:rFonts w:ascii="Verdana" w:hAnsi="Verdana"/>
          <w:b/>
          <w:bCs/>
          <w:sz w:val="24"/>
          <w:szCs w:val="24"/>
        </w:rPr>
        <w:t>le jury:</w:t>
      </w:r>
    </w:p>
    <w:p w:rsidR="00557E50" w:rsidRPr="00EE4A1E" w:rsidRDefault="004C676C" w:rsidP="00B96F4C">
      <w:pPr>
        <w:spacing w:line="360" w:lineRule="auto"/>
        <w:ind w:left="-993" w:right="-426"/>
        <w:rPr>
          <w:rFonts w:ascii="Verdana" w:hAnsi="Verdana"/>
          <w:sz w:val="24"/>
          <w:szCs w:val="24"/>
        </w:rPr>
      </w:pPr>
      <w:r w:rsidRPr="00EE4A1E">
        <w:rPr>
          <w:rFonts w:ascii="Verdana" w:hAnsi="Verdana"/>
          <w:sz w:val="24"/>
          <w:szCs w:val="24"/>
        </w:rPr>
        <w:t>Dr. M</w:t>
      </w:r>
      <w:r w:rsidR="00B96F4C">
        <w:rPr>
          <w:rFonts w:ascii="Verdana" w:hAnsi="Verdana"/>
          <w:sz w:val="24"/>
          <w:szCs w:val="24"/>
        </w:rPr>
        <w:t>e</w:t>
      </w:r>
      <w:r w:rsidRPr="00EE4A1E">
        <w:rPr>
          <w:rFonts w:ascii="Verdana" w:hAnsi="Verdana"/>
          <w:sz w:val="24"/>
          <w:szCs w:val="24"/>
        </w:rPr>
        <w:t>h</w:t>
      </w:r>
      <w:r w:rsidR="00B96F4C">
        <w:rPr>
          <w:rFonts w:ascii="Verdana" w:hAnsi="Verdana"/>
          <w:sz w:val="24"/>
          <w:szCs w:val="24"/>
        </w:rPr>
        <w:t>a</w:t>
      </w:r>
      <w:r w:rsidRPr="00EE4A1E">
        <w:rPr>
          <w:rFonts w:ascii="Verdana" w:hAnsi="Verdana"/>
          <w:sz w:val="24"/>
          <w:szCs w:val="24"/>
        </w:rPr>
        <w:t>s</w:t>
      </w:r>
      <w:r w:rsidR="00B96F4C">
        <w:rPr>
          <w:rFonts w:ascii="Verdana" w:hAnsi="Verdana"/>
          <w:sz w:val="24"/>
          <w:szCs w:val="24"/>
        </w:rPr>
        <w:t>s</w:t>
      </w:r>
      <w:r w:rsidRPr="00EE4A1E">
        <w:rPr>
          <w:rFonts w:ascii="Verdana" w:hAnsi="Verdana"/>
          <w:sz w:val="24"/>
          <w:szCs w:val="24"/>
        </w:rPr>
        <w:t>ou</w:t>
      </w:r>
      <w:r w:rsidR="00B96F4C">
        <w:rPr>
          <w:rFonts w:ascii="Verdana" w:hAnsi="Verdana"/>
          <w:sz w:val="24"/>
          <w:szCs w:val="24"/>
        </w:rPr>
        <w:t>e</w:t>
      </w:r>
      <w:r w:rsidRPr="00EE4A1E">
        <w:rPr>
          <w:rFonts w:ascii="Verdana" w:hAnsi="Verdana"/>
          <w:sz w:val="24"/>
          <w:szCs w:val="24"/>
        </w:rPr>
        <w:t>lEzzoub</w:t>
      </w:r>
      <w:r w:rsidR="00B96F4C">
        <w:rPr>
          <w:rFonts w:ascii="Verdana" w:hAnsi="Verdana"/>
          <w:sz w:val="24"/>
          <w:szCs w:val="24"/>
        </w:rPr>
        <w:t>ey</w:t>
      </w:r>
      <w:r w:rsidRPr="00EE4A1E">
        <w:rPr>
          <w:rFonts w:ascii="Verdana" w:hAnsi="Verdana"/>
          <w:sz w:val="24"/>
          <w:szCs w:val="24"/>
        </w:rPr>
        <w:t>r</w:t>
      </w:r>
      <w:r w:rsidR="005742F2" w:rsidRPr="00EE4A1E">
        <w:rPr>
          <w:rFonts w:ascii="Verdana" w:hAnsi="Verdana"/>
          <w:sz w:val="24"/>
          <w:szCs w:val="24"/>
        </w:rPr>
        <w:t>M</w:t>
      </w:r>
      <w:r w:rsidRPr="00EE4A1E">
        <w:rPr>
          <w:rFonts w:ascii="Verdana" w:hAnsi="Verdana"/>
          <w:sz w:val="24"/>
          <w:szCs w:val="24"/>
        </w:rPr>
        <w:t xml:space="preserve">.C.B   Université de Ghardaïa </w:t>
      </w:r>
      <w:r w:rsidR="005742F2" w:rsidRPr="00EE4A1E">
        <w:rPr>
          <w:rFonts w:ascii="Verdana" w:hAnsi="Verdana"/>
          <w:sz w:val="24"/>
          <w:szCs w:val="24"/>
        </w:rPr>
        <w:t xml:space="preserve">Président     </w:t>
      </w:r>
    </w:p>
    <w:p w:rsidR="00557E50" w:rsidRPr="00EE4A1E" w:rsidRDefault="00557E50" w:rsidP="004C676C">
      <w:pPr>
        <w:spacing w:line="360" w:lineRule="auto"/>
        <w:ind w:left="-993" w:right="-426"/>
        <w:rPr>
          <w:rFonts w:ascii="Verdana" w:hAnsi="Verdana"/>
          <w:sz w:val="24"/>
          <w:szCs w:val="24"/>
        </w:rPr>
      </w:pPr>
      <w:r w:rsidRPr="00EE4A1E">
        <w:rPr>
          <w:rFonts w:ascii="Verdana" w:hAnsi="Verdana"/>
          <w:sz w:val="24"/>
          <w:szCs w:val="24"/>
        </w:rPr>
        <w:t>Dr. Oulad Ahmed MammarM.C.B     Université de Ghardaïa      Rapporteur</w:t>
      </w:r>
    </w:p>
    <w:p w:rsidR="005742F2" w:rsidRPr="00EE4A1E" w:rsidRDefault="004C676C" w:rsidP="00242AD8">
      <w:pPr>
        <w:spacing w:line="360" w:lineRule="auto"/>
        <w:ind w:left="-993" w:right="-426"/>
        <w:rPr>
          <w:rFonts w:ascii="Verdana" w:hAnsi="Verdana"/>
          <w:b/>
          <w:bCs/>
          <w:sz w:val="24"/>
          <w:szCs w:val="24"/>
        </w:rPr>
      </w:pPr>
      <w:r w:rsidRPr="00EE4A1E">
        <w:rPr>
          <w:rFonts w:ascii="Verdana" w:hAnsi="Verdana"/>
          <w:sz w:val="24"/>
          <w:szCs w:val="24"/>
        </w:rPr>
        <w:t>Dr. Baslimane Amel            M.</w:t>
      </w:r>
      <w:r w:rsidR="00242AD8">
        <w:rPr>
          <w:rFonts w:ascii="Verdana" w:hAnsi="Verdana"/>
          <w:sz w:val="24"/>
          <w:szCs w:val="24"/>
        </w:rPr>
        <w:t>A</w:t>
      </w:r>
      <w:r w:rsidRPr="00EE4A1E">
        <w:rPr>
          <w:rFonts w:ascii="Verdana" w:hAnsi="Verdana"/>
          <w:sz w:val="24"/>
          <w:szCs w:val="24"/>
        </w:rPr>
        <w:t xml:space="preserve">.B     </w:t>
      </w:r>
      <w:r w:rsidR="005742F2" w:rsidRPr="00EE4A1E">
        <w:rPr>
          <w:rFonts w:ascii="Verdana" w:hAnsi="Verdana"/>
          <w:sz w:val="24"/>
          <w:szCs w:val="24"/>
        </w:rPr>
        <w:t>Univers</w:t>
      </w:r>
      <w:r w:rsidRPr="00EE4A1E">
        <w:rPr>
          <w:rFonts w:ascii="Verdana" w:hAnsi="Verdana"/>
          <w:sz w:val="24"/>
          <w:szCs w:val="24"/>
        </w:rPr>
        <w:t>ité de Ghardaïa</w:t>
      </w:r>
      <w:r w:rsidR="004A58E3">
        <w:rPr>
          <w:rFonts w:ascii="Verdana" w:hAnsi="Verdana"/>
          <w:sz w:val="24"/>
          <w:szCs w:val="24"/>
        </w:rPr>
        <w:t xml:space="preserve">Examinatrice </w:t>
      </w:r>
    </w:p>
    <w:p w:rsidR="000372D4" w:rsidRPr="00EE4A1E" w:rsidRDefault="005742F2" w:rsidP="005742F2">
      <w:pPr>
        <w:spacing w:line="360" w:lineRule="auto"/>
        <w:ind w:left="-142" w:right="-426"/>
        <w:jc w:val="center"/>
        <w:rPr>
          <w:rFonts w:ascii="Verdana" w:hAnsi="Verdana"/>
          <w:b/>
          <w:bCs/>
          <w:sz w:val="24"/>
          <w:szCs w:val="24"/>
        </w:rPr>
        <w:sectPr w:rsidR="000372D4" w:rsidRPr="00EE4A1E" w:rsidSect="006327E7">
          <w:footerReference w:type="default" r:id="rId9"/>
          <w:pgSz w:w="11906" w:h="16838" w:code="9"/>
          <w:pgMar w:top="1418" w:right="1418" w:bottom="1418" w:left="1985" w:header="709" w:footer="709" w:gutter="0"/>
          <w:pgBorders w:display="firstPage" w:offsetFrom="page">
            <w:top w:val="single" w:sz="24" w:space="24" w:color="auto"/>
            <w:left w:val="single" w:sz="24" w:space="24" w:color="auto"/>
            <w:bottom w:val="single" w:sz="24" w:space="24" w:color="auto"/>
            <w:right w:val="single" w:sz="24" w:space="24" w:color="auto"/>
          </w:pgBorders>
          <w:pgNumType w:start="1"/>
          <w:cols w:space="708"/>
          <w:docGrid w:linePitch="360"/>
        </w:sectPr>
      </w:pPr>
      <w:r w:rsidRPr="00EE4A1E">
        <w:rPr>
          <w:rFonts w:ascii="Verdana" w:hAnsi="Verdana"/>
          <w:b/>
          <w:bCs/>
          <w:sz w:val="24"/>
          <w:szCs w:val="24"/>
        </w:rPr>
        <w:t>Année universitaire : 2020/2021</w:t>
      </w:r>
    </w:p>
    <w:p w:rsidR="00B810B8" w:rsidRPr="00EE4A1E" w:rsidRDefault="00303ADB" w:rsidP="000372D4">
      <w:pPr>
        <w:spacing w:line="360" w:lineRule="auto"/>
        <w:ind w:right="-426"/>
        <w:rPr>
          <w:rFonts w:ascii="Verdana" w:hAnsi="Verdana"/>
          <w:sz w:val="24"/>
          <w:szCs w:val="24"/>
        </w:rPr>
      </w:pPr>
      <w:r w:rsidRPr="00303ADB">
        <w:rPr>
          <w:rFonts w:ascii="Verdana" w:hAnsi="Verdana"/>
          <w:b/>
          <w:bCs/>
          <w:i/>
          <w:iCs/>
          <w:noProof/>
          <w:sz w:val="24"/>
          <w:szCs w:val="24"/>
          <w:lang w:val="en-US" w:eastAsia="en-US"/>
        </w:rPr>
        <w:lastRenderedPageBreak/>
        <w:pict>
          <v:shapetype id="_x0000_t202" coordsize="21600,21600" o:spt="202" path="m,l,21600r21600,l21600,xe">
            <v:stroke joinstyle="miter"/>
            <v:path gradientshapeok="t" o:connecttype="rect"/>
          </v:shapetype>
          <v:shape id="Zone de texte 2" o:spid="_x0000_s1028" type="#_x0000_t202" style="position:absolute;margin-left:-.55pt;margin-top:-26.3pt;width:217.65pt;height:52.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" stroked="f">
            <v:textbox>
              <w:txbxContent>
                <w:p w:rsidR="007D3565" w:rsidRPr="00BB0612" w:rsidRDefault="007D3565" w:rsidP="00661F47">
                  <w:pPr>
                    <w:rPr>
                      <w:rFonts w:asciiTheme="majorBidi" w:hAnsiTheme="majorBidi" w:cstheme="majorBidi"/>
                      <w:b/>
                      <w:bCs/>
                      <w:i/>
                      <w:iCs/>
                      <w:color w:val="0D0D0D" w:themeColor="text1" w:themeTint="F2"/>
                      <w:sz w:val="52"/>
                      <w:szCs w:val="52"/>
                    </w:rPr>
                  </w:pPr>
                  <w:r w:rsidRPr="00BB0612">
                    <w:rPr>
                      <w:rFonts w:asciiTheme="majorBidi" w:hAnsiTheme="majorBidi" w:cstheme="majorBidi"/>
                      <w:b/>
                      <w:bCs/>
                      <w:i/>
                      <w:iCs/>
                      <w:color w:val="0D0D0D" w:themeColor="text1" w:themeTint="F2"/>
                      <w:sz w:val="52"/>
                      <w:szCs w:val="52"/>
                    </w:rPr>
                    <w:t>Remerciements</w:t>
                  </w:r>
                </w:p>
                <w:p w:rsidR="007D3565" w:rsidRDefault="007D3565" w:rsidP="00661F47"/>
              </w:txbxContent>
            </v:textbox>
          </v:shape>
        </w:pict>
      </w:r>
    </w:p>
    <w:p w:rsidR="00482978" w:rsidRPr="00EE4A1E" w:rsidRDefault="0008489E" w:rsidP="00BB0612">
      <w:pPr>
        <w:spacing w:line="360" w:lineRule="auto"/>
        <w:ind w:left="-142" w:right="-426"/>
        <w:jc w:val="center"/>
        <w:rPr>
          <w:rFonts w:ascii="Verdana" w:hAnsi="Verdana"/>
          <w:sz w:val="24"/>
          <w:szCs w:val="24"/>
        </w:rPr>
      </w:pPr>
      <w:r w:rsidRPr="00EE4A1E">
        <w:rPr>
          <w:rFonts w:ascii="Verdana" w:hAnsi="Verdana"/>
          <w:sz w:val="24"/>
          <w:szCs w:val="24"/>
        </w:rPr>
        <w:t xml:space="preserve">Avant de commencer la présentation de ce </w:t>
      </w:r>
      <w:r w:rsidR="00482978" w:rsidRPr="00EE4A1E">
        <w:rPr>
          <w:rFonts w:ascii="Verdana" w:hAnsi="Verdana"/>
          <w:sz w:val="24"/>
          <w:szCs w:val="24"/>
        </w:rPr>
        <w:t>mémoire, nous</w:t>
      </w:r>
      <w:r w:rsidRPr="00EE4A1E">
        <w:rPr>
          <w:rFonts w:ascii="Verdana" w:hAnsi="Verdana"/>
          <w:sz w:val="24"/>
          <w:szCs w:val="24"/>
        </w:rPr>
        <w:t xml:space="preserve"> profitons l'occasion pour remercier du fond du cœur toute personne qui a contribué de prés et de loin </w:t>
      </w:r>
      <w:r w:rsidR="00482978" w:rsidRPr="00EE4A1E">
        <w:rPr>
          <w:rFonts w:ascii="Verdana" w:hAnsi="Verdana"/>
          <w:sz w:val="24"/>
          <w:szCs w:val="24"/>
        </w:rPr>
        <w:t xml:space="preserve">à la réalisation de ce </w:t>
      </w:r>
      <w:r w:rsidR="00CB7F54" w:rsidRPr="00EE4A1E">
        <w:rPr>
          <w:rFonts w:ascii="Verdana" w:hAnsi="Verdana"/>
          <w:sz w:val="24"/>
          <w:szCs w:val="24"/>
        </w:rPr>
        <w:t>travail, car un projet ne peut pas être le fruit d'une seule personne.</w:t>
      </w:r>
    </w:p>
    <w:p w:rsidR="00482978" w:rsidRPr="00EE4A1E" w:rsidRDefault="00C81E1E" w:rsidP="00AD5C68">
      <w:pPr>
        <w:spacing w:line="360" w:lineRule="auto"/>
        <w:ind w:left="-142" w:right="-426"/>
        <w:rPr>
          <w:rFonts w:ascii="Verdana" w:hAnsi="Verdana"/>
          <w:sz w:val="24"/>
          <w:szCs w:val="24"/>
        </w:rPr>
      </w:pPr>
      <w:r w:rsidRPr="00EE4A1E">
        <w:rPr>
          <w:rFonts w:ascii="Verdana" w:hAnsi="Verdana"/>
          <w:sz w:val="24"/>
          <w:szCs w:val="24"/>
        </w:rPr>
        <w:t xml:space="preserve">Je tiens </w:t>
      </w:r>
      <w:r w:rsidR="00482978" w:rsidRPr="00EE4A1E">
        <w:rPr>
          <w:rFonts w:ascii="Verdana" w:hAnsi="Verdana"/>
          <w:sz w:val="24"/>
          <w:szCs w:val="24"/>
        </w:rPr>
        <w:t>ns à remercier tout particulièrement notre encadrant Dr.Oulad Ahmed Mammar</w:t>
      </w:r>
      <w:r w:rsidR="00DE4C0A" w:rsidRPr="00EE4A1E">
        <w:rPr>
          <w:rFonts w:ascii="Verdana" w:hAnsi="Verdana"/>
          <w:sz w:val="24"/>
          <w:szCs w:val="24"/>
        </w:rPr>
        <w:t>chef du département</w:t>
      </w:r>
      <w:r w:rsidR="00242AD8">
        <w:rPr>
          <w:rFonts w:ascii="Verdana" w:hAnsi="Verdana"/>
          <w:sz w:val="24"/>
          <w:szCs w:val="24"/>
        </w:rPr>
        <w:t xml:space="preserve">des langues étrangères  </w:t>
      </w:r>
      <w:r w:rsidR="00482978" w:rsidRPr="00EE4A1E">
        <w:rPr>
          <w:rFonts w:ascii="Verdana" w:hAnsi="Verdana"/>
          <w:sz w:val="24"/>
          <w:szCs w:val="24"/>
        </w:rPr>
        <w:t xml:space="preserve"> pour sa patience, sa disponibilité et surtout ses judicieux conseils, qui ont contribué à alimenter ma réflexion</w:t>
      </w:r>
      <w:r w:rsidR="009C18DF" w:rsidRPr="00EE4A1E">
        <w:rPr>
          <w:rFonts w:ascii="Verdana" w:hAnsi="Verdana"/>
          <w:sz w:val="24"/>
          <w:szCs w:val="24"/>
        </w:rPr>
        <w:t>.</w:t>
      </w:r>
    </w:p>
    <w:p w:rsidR="00661F47" w:rsidRPr="00EE4A1E" w:rsidRDefault="00482978" w:rsidP="00AD5C68">
      <w:pPr>
        <w:spacing w:line="360" w:lineRule="auto"/>
        <w:ind w:left="-142" w:right="-426"/>
        <w:jc w:val="center"/>
        <w:rPr>
          <w:rFonts w:ascii="Verdana" w:hAnsi="Verdana"/>
          <w:sz w:val="24"/>
          <w:szCs w:val="24"/>
        </w:rPr>
      </w:pPr>
      <w:r w:rsidRPr="00EE4A1E">
        <w:rPr>
          <w:rFonts w:ascii="Verdana" w:hAnsi="Verdana"/>
          <w:sz w:val="24"/>
          <w:szCs w:val="24"/>
        </w:rPr>
        <w:t xml:space="preserve">Mes remerciements à </w:t>
      </w:r>
      <w:r w:rsidR="00CB7F54" w:rsidRPr="00EE4A1E">
        <w:rPr>
          <w:rFonts w:ascii="Verdana" w:hAnsi="Verdana"/>
          <w:sz w:val="24"/>
          <w:szCs w:val="24"/>
        </w:rPr>
        <w:t xml:space="preserve">Mme. DINI Om Nailma première </w:t>
      </w:r>
      <w:r w:rsidR="003E0EAD" w:rsidRPr="00EE4A1E">
        <w:rPr>
          <w:rFonts w:ascii="Verdana" w:hAnsi="Verdana"/>
          <w:sz w:val="24"/>
          <w:szCs w:val="24"/>
        </w:rPr>
        <w:t xml:space="preserve">enseignante au  primaire  pour le soutien dont elle a  fait preuve à mon égard, </w:t>
      </w:r>
      <w:r w:rsidR="00AD5C68" w:rsidRPr="00EE4A1E">
        <w:rPr>
          <w:rFonts w:ascii="Verdana" w:hAnsi="Verdana"/>
          <w:sz w:val="24"/>
          <w:szCs w:val="24"/>
        </w:rPr>
        <w:t xml:space="preserve">c'est grâce à </w:t>
      </w:r>
      <w:r w:rsidR="003E0EAD" w:rsidRPr="00EE4A1E">
        <w:rPr>
          <w:rFonts w:ascii="Verdana" w:hAnsi="Verdana"/>
          <w:sz w:val="24"/>
          <w:szCs w:val="24"/>
        </w:rPr>
        <w:t>elle,</w:t>
      </w:r>
      <w:r w:rsidR="00AD5C68" w:rsidRPr="00EE4A1E">
        <w:rPr>
          <w:rFonts w:ascii="Verdana" w:hAnsi="Verdana"/>
          <w:sz w:val="24"/>
          <w:szCs w:val="24"/>
        </w:rPr>
        <w:t xml:space="preserve"> que j'ai pu</w:t>
      </w:r>
      <w:r w:rsidR="003E0EAD" w:rsidRPr="00EE4A1E">
        <w:rPr>
          <w:rFonts w:ascii="Verdana" w:hAnsi="Verdana"/>
          <w:sz w:val="24"/>
          <w:szCs w:val="24"/>
        </w:rPr>
        <w:t xml:space="preserve"> (avoir mon</w:t>
      </w:r>
      <w:r w:rsidR="00AD5C68" w:rsidRPr="00EE4A1E">
        <w:rPr>
          <w:rFonts w:ascii="Verdana" w:hAnsi="Verdana"/>
          <w:sz w:val="24"/>
          <w:szCs w:val="24"/>
        </w:rPr>
        <w:t xml:space="preserve"> BEM</w:t>
      </w:r>
      <w:r w:rsidR="003E0EAD" w:rsidRPr="00EE4A1E">
        <w:rPr>
          <w:rFonts w:ascii="Verdana" w:hAnsi="Verdana"/>
          <w:sz w:val="24"/>
          <w:szCs w:val="24"/>
        </w:rPr>
        <w:t xml:space="preserve">, </w:t>
      </w:r>
      <w:r w:rsidR="00AD5C68" w:rsidRPr="00EE4A1E">
        <w:rPr>
          <w:rFonts w:ascii="Verdana" w:hAnsi="Verdana"/>
          <w:sz w:val="24"/>
          <w:szCs w:val="24"/>
        </w:rPr>
        <w:t>BAC</w:t>
      </w:r>
      <w:r w:rsidR="003E0EAD" w:rsidRPr="00EE4A1E">
        <w:rPr>
          <w:rFonts w:ascii="Verdana" w:hAnsi="Verdana"/>
          <w:sz w:val="24"/>
          <w:szCs w:val="24"/>
        </w:rPr>
        <w:t>, diplôme, examens…)</w:t>
      </w:r>
      <w:r w:rsidR="009C18DF" w:rsidRPr="00EE4A1E">
        <w:rPr>
          <w:rFonts w:ascii="Verdana" w:hAnsi="Verdana"/>
          <w:sz w:val="24"/>
          <w:szCs w:val="24"/>
        </w:rPr>
        <w:t>.</w:t>
      </w:r>
    </w:p>
    <w:p w:rsidR="003D48D2" w:rsidRPr="00EE4A1E" w:rsidRDefault="003D48D2" w:rsidP="00AD5C68">
      <w:pPr>
        <w:spacing w:line="360" w:lineRule="auto"/>
        <w:ind w:left="-142" w:right="-426"/>
        <w:jc w:val="center"/>
        <w:rPr>
          <w:rFonts w:ascii="Verdana" w:hAnsi="Verdana"/>
          <w:sz w:val="24"/>
          <w:szCs w:val="24"/>
        </w:rPr>
      </w:pPr>
      <w:r w:rsidRPr="00EE4A1E">
        <w:rPr>
          <w:rFonts w:ascii="Verdana" w:hAnsi="Verdana"/>
          <w:sz w:val="24"/>
          <w:szCs w:val="24"/>
        </w:rPr>
        <w:t>J’adresse mes sincères remerciements à tous les enseignants, qui leurs conseils ont  guidé de</w:t>
      </w:r>
      <w:r w:rsidR="0022598A" w:rsidRPr="00EE4A1E">
        <w:rPr>
          <w:rFonts w:ascii="Verdana" w:hAnsi="Verdana"/>
          <w:sz w:val="24"/>
          <w:szCs w:val="24"/>
        </w:rPr>
        <w:t xml:space="preserve"> me </w:t>
      </w:r>
      <w:r w:rsidRPr="00EE4A1E">
        <w:rPr>
          <w:rFonts w:ascii="Verdana" w:hAnsi="Verdana"/>
          <w:sz w:val="24"/>
          <w:szCs w:val="24"/>
        </w:rPr>
        <w:t xml:space="preserve"> répondre à mes questions durant mes recherches.</w:t>
      </w:r>
    </w:p>
    <w:p w:rsidR="00B810B8" w:rsidRPr="00EE4A1E" w:rsidRDefault="00B810B8" w:rsidP="00AD5C68">
      <w:pPr>
        <w:spacing w:line="360" w:lineRule="auto"/>
        <w:ind w:left="-142" w:right="-426"/>
        <w:jc w:val="center"/>
        <w:rPr>
          <w:rFonts w:ascii="Verdana" w:hAnsi="Verdana"/>
          <w:sz w:val="24"/>
          <w:szCs w:val="24"/>
        </w:rPr>
      </w:pPr>
      <w:r w:rsidRPr="00EE4A1E">
        <w:rPr>
          <w:rFonts w:ascii="Verdana" w:hAnsi="Verdana"/>
          <w:sz w:val="24"/>
          <w:szCs w:val="24"/>
        </w:rPr>
        <w:t xml:space="preserve">Ce mémoire n'aurait jamais pu voir le jour sans le soutien actif des membres de </w:t>
      </w:r>
      <w:r w:rsidR="00AD5C68" w:rsidRPr="00EE4A1E">
        <w:rPr>
          <w:rFonts w:ascii="Verdana" w:hAnsi="Verdana"/>
          <w:sz w:val="24"/>
          <w:szCs w:val="24"/>
        </w:rPr>
        <w:t xml:space="preserve">ma </w:t>
      </w:r>
      <w:r w:rsidRPr="00EE4A1E">
        <w:rPr>
          <w:rFonts w:ascii="Verdana" w:hAnsi="Verdana"/>
          <w:sz w:val="24"/>
          <w:szCs w:val="24"/>
        </w:rPr>
        <w:t xml:space="preserve">famille, surtout </w:t>
      </w:r>
      <w:r w:rsidR="00AD5C68" w:rsidRPr="00EE4A1E">
        <w:rPr>
          <w:rFonts w:ascii="Verdana" w:hAnsi="Verdana"/>
          <w:sz w:val="24"/>
          <w:szCs w:val="24"/>
        </w:rPr>
        <w:t xml:space="preserve">mes </w:t>
      </w:r>
      <w:r w:rsidRPr="00EE4A1E">
        <w:rPr>
          <w:rFonts w:ascii="Verdana" w:hAnsi="Verdana"/>
          <w:sz w:val="24"/>
          <w:szCs w:val="24"/>
        </w:rPr>
        <w:t>parents</w:t>
      </w:r>
    </w:p>
    <w:p w:rsidR="006415A8" w:rsidRPr="00EE4A1E" w:rsidRDefault="006E6EF3" w:rsidP="00AD5C68">
      <w:pPr>
        <w:spacing w:line="360" w:lineRule="auto"/>
        <w:ind w:left="-142" w:right="-426"/>
        <w:jc w:val="center"/>
        <w:rPr>
          <w:rFonts w:ascii="Verdana" w:hAnsi="Verdana"/>
          <w:sz w:val="24"/>
          <w:szCs w:val="24"/>
        </w:rPr>
      </w:pPr>
      <w:r w:rsidRPr="00EE4A1E">
        <w:rPr>
          <w:rFonts w:ascii="Verdana" w:hAnsi="Verdana"/>
          <w:sz w:val="24"/>
          <w:szCs w:val="24"/>
        </w:rPr>
        <w:t>Qu'ils m'ont</w:t>
      </w:r>
      <w:r w:rsidR="00B810B8" w:rsidRPr="00EE4A1E">
        <w:rPr>
          <w:rFonts w:ascii="Verdana" w:hAnsi="Verdana"/>
          <w:sz w:val="24"/>
          <w:szCs w:val="24"/>
        </w:rPr>
        <w:t xml:space="preserve"> toujours encouragé moralement et matériellement et à qui </w:t>
      </w:r>
      <w:r w:rsidR="00AD5C68" w:rsidRPr="00EE4A1E">
        <w:rPr>
          <w:rFonts w:ascii="Verdana" w:hAnsi="Verdana"/>
          <w:sz w:val="24"/>
          <w:szCs w:val="24"/>
        </w:rPr>
        <w:t>je tiens</w:t>
      </w:r>
      <w:r w:rsidR="00B810B8" w:rsidRPr="00EE4A1E">
        <w:rPr>
          <w:rFonts w:ascii="Verdana" w:hAnsi="Verdana"/>
          <w:sz w:val="24"/>
          <w:szCs w:val="24"/>
        </w:rPr>
        <w:t xml:space="preserve"> à les remercier.</w:t>
      </w:r>
    </w:p>
    <w:p w:rsidR="001A393C" w:rsidRPr="00EE4A1E" w:rsidRDefault="001A393C" w:rsidP="00BB0612">
      <w:pPr>
        <w:spacing w:line="360" w:lineRule="auto"/>
        <w:ind w:left="-426" w:right="-426" w:hanging="425"/>
        <w:rPr>
          <w:rFonts w:ascii="Verdana" w:hAnsi="Verdana"/>
          <w:sz w:val="24"/>
          <w:szCs w:val="24"/>
          <w:rtl/>
        </w:rPr>
      </w:pPr>
    </w:p>
    <w:p w:rsidR="001A393C" w:rsidRPr="00EE4A1E" w:rsidRDefault="001A393C" w:rsidP="00DF4DAB">
      <w:pPr>
        <w:spacing w:line="360" w:lineRule="auto"/>
        <w:ind w:left="-426" w:right="-426" w:hanging="425"/>
        <w:jc w:val="center"/>
        <w:rPr>
          <w:rFonts w:ascii="Verdana" w:hAnsi="Verdana"/>
          <w:sz w:val="24"/>
          <w:szCs w:val="24"/>
          <w:rtl/>
        </w:rPr>
      </w:pPr>
    </w:p>
    <w:p w:rsidR="001A393C" w:rsidRPr="00EE4A1E" w:rsidRDefault="001A393C" w:rsidP="00DF4DAB">
      <w:pPr>
        <w:spacing w:line="360" w:lineRule="auto"/>
        <w:ind w:left="-426" w:right="-426" w:hanging="425"/>
        <w:jc w:val="center"/>
        <w:rPr>
          <w:rFonts w:ascii="Verdana" w:hAnsi="Verdana"/>
          <w:sz w:val="24"/>
          <w:szCs w:val="24"/>
          <w:rtl/>
        </w:rPr>
      </w:pPr>
    </w:p>
    <w:p w:rsidR="001A393C" w:rsidRDefault="001A393C" w:rsidP="00DF4DAB">
      <w:pPr>
        <w:spacing w:line="360" w:lineRule="auto"/>
        <w:ind w:left="-426" w:right="-426" w:hanging="425"/>
        <w:jc w:val="center"/>
        <w:rPr>
          <w:rFonts w:ascii="Verdana" w:hAnsi="Verdana"/>
          <w:sz w:val="24"/>
          <w:szCs w:val="24"/>
        </w:rPr>
      </w:pPr>
    </w:p>
    <w:p w:rsidR="00EE4A1E" w:rsidRDefault="00EE4A1E" w:rsidP="00DF4DAB">
      <w:pPr>
        <w:spacing w:line="360" w:lineRule="auto"/>
        <w:ind w:left="-426" w:right="-426" w:hanging="425"/>
        <w:jc w:val="center"/>
        <w:rPr>
          <w:rFonts w:ascii="Verdana" w:hAnsi="Verdana"/>
          <w:sz w:val="24"/>
          <w:szCs w:val="24"/>
        </w:rPr>
      </w:pPr>
    </w:p>
    <w:p w:rsidR="00EE4A1E" w:rsidRPr="00EE4A1E" w:rsidRDefault="00EE4A1E" w:rsidP="00DF4DAB">
      <w:pPr>
        <w:spacing w:line="360" w:lineRule="auto"/>
        <w:ind w:left="-426" w:right="-426" w:hanging="425"/>
        <w:jc w:val="center"/>
        <w:rPr>
          <w:rFonts w:ascii="Verdana" w:hAnsi="Verdana"/>
          <w:sz w:val="24"/>
          <w:szCs w:val="24"/>
          <w:rtl/>
        </w:rPr>
      </w:pPr>
    </w:p>
    <w:p w:rsidR="00BB0612" w:rsidRPr="00EE4A1E" w:rsidRDefault="00BB0612" w:rsidP="00BB0612">
      <w:pPr>
        <w:spacing w:line="360" w:lineRule="auto"/>
        <w:ind w:left="-426" w:right="-426" w:hanging="425"/>
        <w:jc w:val="center"/>
        <w:rPr>
          <w:rFonts w:ascii="Verdana" w:hAnsi="Verdana"/>
          <w:sz w:val="24"/>
          <w:szCs w:val="24"/>
        </w:rPr>
      </w:pPr>
    </w:p>
    <w:p w:rsidR="00BB0612" w:rsidRPr="00EE4A1E" w:rsidRDefault="00BB0612" w:rsidP="00BB0612">
      <w:pPr>
        <w:spacing w:line="360" w:lineRule="auto"/>
        <w:ind w:left="-426" w:right="-426" w:hanging="425"/>
        <w:jc w:val="center"/>
        <w:rPr>
          <w:rFonts w:ascii="Verdana" w:hAnsi="Verdana" w:cstheme="majorBidi"/>
          <w:b/>
          <w:bCs/>
          <w:sz w:val="24"/>
          <w:szCs w:val="24"/>
        </w:rPr>
      </w:pPr>
      <w:r w:rsidRPr="00EE4A1E">
        <w:rPr>
          <w:rFonts w:ascii="Verdana" w:hAnsi="Verdana" w:cstheme="majorBidi"/>
          <w:b/>
          <w:bCs/>
          <w:noProof/>
          <w:sz w:val="24"/>
          <w:szCs w:val="24"/>
        </w:rPr>
        <w:lastRenderedPageBreak/>
        <w:t xml:space="preserve">Dédicases </w:t>
      </w:r>
    </w:p>
    <w:p w:rsidR="006415A8" w:rsidRPr="00EE4A1E" w:rsidRDefault="006415A8" w:rsidP="00242AD8">
      <w:pPr>
        <w:spacing w:line="360" w:lineRule="auto"/>
        <w:ind w:left="-142" w:right="-426"/>
        <w:jc w:val="center"/>
        <w:rPr>
          <w:rFonts w:ascii="Verdana" w:hAnsi="Verdana"/>
          <w:sz w:val="24"/>
          <w:szCs w:val="24"/>
        </w:rPr>
      </w:pPr>
      <w:r w:rsidRPr="00691572">
        <w:rPr>
          <w:rFonts w:ascii="Verdana" w:hAnsi="Verdana"/>
          <w:sz w:val="24"/>
          <w:szCs w:val="24"/>
        </w:rPr>
        <w:t xml:space="preserve">Je dédie ce  modeste travail, comme preuve de respect, de gratitude, et de reconnaissance à ceux qui m'ont donnée </w:t>
      </w:r>
      <w:r w:rsidR="00DF4DAB" w:rsidRPr="00EE4A1E">
        <w:rPr>
          <w:rFonts w:ascii="Verdana" w:hAnsi="Verdana"/>
          <w:sz w:val="24"/>
          <w:szCs w:val="24"/>
        </w:rPr>
        <w:t>la vie :</w:t>
      </w:r>
      <w:r w:rsidRPr="00EE4A1E">
        <w:rPr>
          <w:rFonts w:ascii="Verdana" w:hAnsi="Verdana"/>
          <w:sz w:val="24"/>
          <w:szCs w:val="24"/>
        </w:rPr>
        <w:t xml:space="preserve"> mes  chers parents </w:t>
      </w:r>
      <w:r w:rsidR="00691572">
        <w:rPr>
          <w:rFonts w:ascii="Verdana" w:hAnsi="Verdana"/>
          <w:b/>
          <w:bCs/>
          <w:sz w:val="24"/>
          <w:szCs w:val="24"/>
        </w:rPr>
        <w:t>Abd</w:t>
      </w:r>
      <w:r w:rsidR="00DF4DAB" w:rsidRPr="00EE4A1E">
        <w:rPr>
          <w:rFonts w:ascii="Verdana" w:hAnsi="Verdana"/>
          <w:b/>
          <w:bCs/>
          <w:sz w:val="24"/>
          <w:szCs w:val="24"/>
        </w:rPr>
        <w:t xml:space="preserve"> El Kader</w:t>
      </w:r>
      <w:r w:rsidR="00DF4DAB" w:rsidRPr="00EE4A1E">
        <w:rPr>
          <w:rFonts w:ascii="Verdana" w:hAnsi="Verdana"/>
          <w:sz w:val="24"/>
          <w:szCs w:val="24"/>
        </w:rPr>
        <w:t xml:space="preserve"> et </w:t>
      </w:r>
      <w:r w:rsidR="00DF4DAB" w:rsidRPr="00EE4A1E">
        <w:rPr>
          <w:rFonts w:ascii="Verdana" w:hAnsi="Verdana"/>
          <w:b/>
          <w:bCs/>
          <w:sz w:val="24"/>
          <w:szCs w:val="24"/>
        </w:rPr>
        <w:t>Dalila</w:t>
      </w:r>
    </w:p>
    <w:p w:rsidR="00FF44FB" w:rsidRPr="004A58E3" w:rsidRDefault="006415A8" w:rsidP="00242AD8">
      <w:pPr>
        <w:spacing w:line="360" w:lineRule="auto"/>
        <w:ind w:left="284" w:right="-426"/>
        <w:rPr>
          <w:rFonts w:ascii="Verdana" w:hAnsi="Verdana"/>
          <w:sz w:val="24"/>
          <w:szCs w:val="24"/>
        </w:rPr>
      </w:pPr>
      <w:r w:rsidRPr="00EE4A1E">
        <w:rPr>
          <w:rFonts w:ascii="Verdana" w:hAnsi="Verdana"/>
          <w:sz w:val="24"/>
          <w:szCs w:val="24"/>
        </w:rPr>
        <w:t>Qui n’ont jamais cessé</w:t>
      </w:r>
      <w:r w:rsidR="00242AD8">
        <w:rPr>
          <w:rFonts w:ascii="Verdana" w:hAnsi="Verdana"/>
          <w:sz w:val="24"/>
          <w:szCs w:val="24"/>
        </w:rPr>
        <w:t>s</w:t>
      </w:r>
      <w:r w:rsidRPr="00EE4A1E">
        <w:rPr>
          <w:rFonts w:ascii="Verdana" w:hAnsi="Verdana"/>
          <w:sz w:val="24"/>
          <w:szCs w:val="24"/>
        </w:rPr>
        <w:t xml:space="preserve"> de </w:t>
      </w:r>
      <w:r w:rsidR="00DF4DAB" w:rsidRPr="00EE4A1E">
        <w:rPr>
          <w:rFonts w:ascii="Verdana" w:hAnsi="Verdana"/>
          <w:sz w:val="24"/>
          <w:szCs w:val="24"/>
        </w:rPr>
        <w:t>m'encourager</w:t>
      </w:r>
      <w:r w:rsidRPr="00EE4A1E">
        <w:rPr>
          <w:rFonts w:ascii="Verdana" w:hAnsi="Verdana"/>
          <w:sz w:val="24"/>
          <w:szCs w:val="24"/>
        </w:rPr>
        <w:t xml:space="preserve"> et </w:t>
      </w:r>
      <w:r w:rsidR="00DF4DAB" w:rsidRPr="00EE4A1E">
        <w:rPr>
          <w:rFonts w:ascii="Verdana" w:hAnsi="Verdana"/>
          <w:sz w:val="24"/>
          <w:szCs w:val="24"/>
        </w:rPr>
        <w:t xml:space="preserve">me </w:t>
      </w:r>
      <w:r w:rsidRPr="00EE4A1E">
        <w:rPr>
          <w:rFonts w:ascii="Verdana" w:hAnsi="Verdana"/>
          <w:sz w:val="24"/>
          <w:szCs w:val="24"/>
        </w:rPr>
        <w:t xml:space="preserve"> conseiller</w:t>
      </w:r>
      <w:r w:rsidRPr="004A58E3">
        <w:rPr>
          <w:rFonts w:ascii="Verdana" w:hAnsi="Verdana"/>
          <w:sz w:val="24"/>
          <w:szCs w:val="24"/>
        </w:rPr>
        <w:t xml:space="preserve">Ils </w:t>
      </w:r>
      <w:r w:rsidR="00DF4DAB" w:rsidRPr="004A58E3">
        <w:rPr>
          <w:rFonts w:ascii="Verdana" w:hAnsi="Verdana"/>
          <w:sz w:val="24"/>
          <w:szCs w:val="24"/>
        </w:rPr>
        <w:t>m'ont</w:t>
      </w:r>
      <w:r w:rsidRPr="004A58E3">
        <w:rPr>
          <w:rFonts w:ascii="Verdana" w:hAnsi="Verdana"/>
          <w:sz w:val="24"/>
          <w:szCs w:val="24"/>
        </w:rPr>
        <w:t xml:space="preserve"> beaucoup aid</w:t>
      </w:r>
      <w:r w:rsidR="00242AD8">
        <w:rPr>
          <w:rFonts w:ascii="Verdana" w:hAnsi="Verdana"/>
          <w:sz w:val="24"/>
          <w:szCs w:val="24"/>
        </w:rPr>
        <w:t>és</w:t>
      </w:r>
      <w:r w:rsidRPr="004A58E3">
        <w:rPr>
          <w:rFonts w:ascii="Verdana" w:hAnsi="Verdana"/>
          <w:sz w:val="24"/>
          <w:szCs w:val="24"/>
        </w:rPr>
        <w:t xml:space="preserve"> tout en long de </w:t>
      </w:r>
      <w:r w:rsidR="00DF4DAB" w:rsidRPr="004A58E3">
        <w:rPr>
          <w:rFonts w:ascii="Verdana" w:hAnsi="Verdana"/>
          <w:sz w:val="24"/>
          <w:szCs w:val="24"/>
        </w:rPr>
        <w:t xml:space="preserve">mon </w:t>
      </w:r>
      <w:r w:rsidRPr="004A58E3">
        <w:rPr>
          <w:rFonts w:ascii="Verdana" w:hAnsi="Verdana"/>
          <w:sz w:val="24"/>
          <w:szCs w:val="24"/>
        </w:rPr>
        <w:t xml:space="preserve"> chemin, grâce à leur amour, leur dénouement, leur compréhension et leur patience sans jamais </w:t>
      </w:r>
      <w:r w:rsidR="00DF4DAB" w:rsidRPr="004A58E3">
        <w:rPr>
          <w:rFonts w:ascii="Verdana" w:hAnsi="Verdana"/>
          <w:sz w:val="24"/>
          <w:szCs w:val="24"/>
        </w:rPr>
        <w:t xml:space="preserve">me </w:t>
      </w:r>
      <w:r w:rsidRPr="004A58E3">
        <w:rPr>
          <w:rFonts w:ascii="Verdana" w:hAnsi="Verdana"/>
          <w:sz w:val="24"/>
          <w:szCs w:val="24"/>
        </w:rPr>
        <w:t xml:space="preserve">quitter des yeux ni baisser les bras et leur soutien moral, </w:t>
      </w:r>
      <w:r w:rsidR="00DF4DAB" w:rsidRPr="004A58E3">
        <w:rPr>
          <w:rFonts w:ascii="Verdana" w:hAnsi="Verdana"/>
          <w:sz w:val="24"/>
          <w:szCs w:val="24"/>
        </w:rPr>
        <w:t>je</w:t>
      </w:r>
      <w:r w:rsidRPr="004A58E3">
        <w:rPr>
          <w:rFonts w:ascii="Verdana" w:hAnsi="Verdana"/>
          <w:sz w:val="24"/>
          <w:szCs w:val="24"/>
        </w:rPr>
        <w:t xml:space="preserve"> ne saurai</w:t>
      </w:r>
      <w:r w:rsidR="00DF4DAB" w:rsidRPr="004A58E3">
        <w:rPr>
          <w:rFonts w:ascii="Verdana" w:hAnsi="Verdana"/>
          <w:sz w:val="24"/>
          <w:szCs w:val="24"/>
        </w:rPr>
        <w:t>s</w:t>
      </w:r>
      <w:r w:rsidRPr="004A58E3">
        <w:rPr>
          <w:rFonts w:ascii="Verdana" w:hAnsi="Verdana"/>
          <w:sz w:val="24"/>
          <w:szCs w:val="24"/>
        </w:rPr>
        <w:t xml:space="preserve"> jamais traduire ce qu</w:t>
      </w:r>
      <w:r w:rsidR="00DF4DAB" w:rsidRPr="004A58E3">
        <w:rPr>
          <w:rFonts w:ascii="Verdana" w:hAnsi="Verdana"/>
          <w:sz w:val="24"/>
          <w:szCs w:val="24"/>
        </w:rPr>
        <w:t xml:space="preserve">e je </w:t>
      </w:r>
      <w:r w:rsidR="00324E8B" w:rsidRPr="004A58E3">
        <w:rPr>
          <w:rFonts w:ascii="Verdana" w:hAnsi="Verdana"/>
          <w:sz w:val="24"/>
          <w:szCs w:val="24"/>
        </w:rPr>
        <w:t>ressens</w:t>
      </w:r>
      <w:r w:rsidRPr="004A58E3">
        <w:rPr>
          <w:rFonts w:ascii="Verdana" w:hAnsi="Verdana"/>
          <w:sz w:val="24"/>
          <w:szCs w:val="24"/>
        </w:rPr>
        <w:t xml:space="preserve"> vraiment envers eux.</w:t>
      </w:r>
    </w:p>
    <w:p w:rsidR="00324E8B" w:rsidRPr="00EE4A1E" w:rsidRDefault="004B2890" w:rsidP="00691572">
      <w:pPr>
        <w:spacing w:line="360" w:lineRule="auto"/>
        <w:ind w:left="284" w:right="-426"/>
        <w:jc w:val="center"/>
        <w:rPr>
          <w:rFonts w:ascii="Verdana" w:hAnsi="Verdana"/>
          <w:sz w:val="24"/>
          <w:szCs w:val="24"/>
        </w:rPr>
      </w:pPr>
      <w:r w:rsidRPr="00EE4A1E">
        <w:rPr>
          <w:rFonts w:ascii="Verdana" w:hAnsi="Verdana"/>
          <w:sz w:val="24"/>
          <w:szCs w:val="24"/>
        </w:rPr>
        <w:t xml:space="preserve">A mon cher grand –père </w:t>
      </w:r>
      <w:r w:rsidR="007565F0" w:rsidRPr="00EE4A1E">
        <w:rPr>
          <w:rFonts w:ascii="Verdana" w:hAnsi="Verdana"/>
          <w:sz w:val="24"/>
          <w:szCs w:val="24"/>
        </w:rPr>
        <w:t xml:space="preserve"> El </w:t>
      </w:r>
      <w:r w:rsidRPr="00EE4A1E">
        <w:rPr>
          <w:rFonts w:ascii="Verdana" w:hAnsi="Verdana"/>
          <w:sz w:val="24"/>
          <w:szCs w:val="24"/>
        </w:rPr>
        <w:t xml:space="preserve">Hadj Mohamed  et ma chère grand-mère </w:t>
      </w:r>
      <w:r w:rsidR="007565F0" w:rsidRPr="00EE4A1E">
        <w:rPr>
          <w:rFonts w:ascii="Verdana" w:hAnsi="Verdana"/>
          <w:sz w:val="24"/>
          <w:szCs w:val="24"/>
        </w:rPr>
        <w:t xml:space="preserve">El </w:t>
      </w:r>
      <w:r w:rsidRPr="00EE4A1E">
        <w:rPr>
          <w:rFonts w:ascii="Verdana" w:hAnsi="Verdana"/>
          <w:sz w:val="24"/>
          <w:szCs w:val="24"/>
        </w:rPr>
        <w:t xml:space="preserve">Hadja Zoulikha qui n'ont jamais cessé, de formuler des prières à mon égard </w:t>
      </w:r>
    </w:p>
    <w:p w:rsidR="009D11C4" w:rsidRPr="00EE4A1E" w:rsidRDefault="009D11C4" w:rsidP="00DF4DAB">
      <w:pPr>
        <w:spacing w:line="360" w:lineRule="auto"/>
        <w:ind w:left="-142" w:right="-426"/>
        <w:jc w:val="center"/>
        <w:rPr>
          <w:rFonts w:ascii="Verdana" w:hAnsi="Verdana"/>
          <w:sz w:val="24"/>
          <w:szCs w:val="24"/>
        </w:rPr>
      </w:pPr>
      <w:r w:rsidRPr="00EE4A1E">
        <w:rPr>
          <w:rFonts w:ascii="Verdana" w:hAnsi="Verdana"/>
          <w:sz w:val="24"/>
          <w:szCs w:val="24"/>
        </w:rPr>
        <w:t xml:space="preserve">A ma grand –mère </w:t>
      </w:r>
      <w:r w:rsidR="007565F0" w:rsidRPr="00EE4A1E">
        <w:rPr>
          <w:rFonts w:ascii="Verdana" w:hAnsi="Verdana"/>
          <w:sz w:val="24"/>
          <w:szCs w:val="24"/>
        </w:rPr>
        <w:t xml:space="preserve">El Hadja </w:t>
      </w:r>
      <w:r w:rsidRPr="00EE4A1E">
        <w:rPr>
          <w:rFonts w:ascii="Verdana" w:hAnsi="Verdana"/>
          <w:sz w:val="24"/>
          <w:szCs w:val="24"/>
        </w:rPr>
        <w:t>Rebha qui je souhaite une bonne santé</w:t>
      </w:r>
    </w:p>
    <w:p w:rsidR="009D11C4" w:rsidRPr="00EE4A1E" w:rsidRDefault="009D11C4" w:rsidP="004A58E3">
      <w:pPr>
        <w:spacing w:line="360" w:lineRule="auto"/>
        <w:ind w:left="-142" w:right="-426"/>
        <w:jc w:val="center"/>
        <w:rPr>
          <w:rFonts w:ascii="Verdana" w:hAnsi="Verdana"/>
          <w:sz w:val="24"/>
          <w:szCs w:val="24"/>
        </w:rPr>
      </w:pPr>
      <w:r w:rsidRPr="00EE4A1E">
        <w:rPr>
          <w:rFonts w:ascii="Verdana" w:hAnsi="Verdana"/>
          <w:sz w:val="24"/>
          <w:szCs w:val="24"/>
        </w:rPr>
        <w:t xml:space="preserve">C'est un moment de plaisir de dédier ce travail, à mes adorables sœurs </w:t>
      </w:r>
      <w:r w:rsidR="0002709C" w:rsidRPr="00EE4A1E">
        <w:rPr>
          <w:rFonts w:ascii="Verdana" w:hAnsi="Verdana"/>
          <w:sz w:val="24"/>
          <w:szCs w:val="24"/>
        </w:rPr>
        <w:t xml:space="preserve">: Meriem, Fatima </w:t>
      </w:r>
      <w:r w:rsidR="004A58E3">
        <w:rPr>
          <w:rFonts w:ascii="Verdana" w:hAnsi="Verdana"/>
          <w:sz w:val="24"/>
          <w:szCs w:val="24"/>
        </w:rPr>
        <w:t xml:space="preserve">, Aya , Sabrine </w:t>
      </w:r>
      <w:r w:rsidR="0002709C" w:rsidRPr="00EE4A1E">
        <w:rPr>
          <w:rFonts w:ascii="Verdana" w:hAnsi="Verdana"/>
          <w:sz w:val="24"/>
          <w:szCs w:val="24"/>
        </w:rPr>
        <w:t>et Asma en signe d'amour et de  gratitude pour le dévouement et les sacrifices dont vous fait</w:t>
      </w:r>
      <w:r w:rsidR="00827BC0">
        <w:rPr>
          <w:rFonts w:ascii="Verdana" w:hAnsi="Verdana"/>
          <w:sz w:val="24"/>
          <w:szCs w:val="24"/>
        </w:rPr>
        <w:t>es</w:t>
      </w:r>
      <w:r w:rsidR="0002709C" w:rsidRPr="00EE4A1E">
        <w:rPr>
          <w:rFonts w:ascii="Verdana" w:hAnsi="Verdana"/>
          <w:sz w:val="24"/>
          <w:szCs w:val="24"/>
        </w:rPr>
        <w:t xml:space="preserve"> toujours.</w:t>
      </w:r>
    </w:p>
    <w:p w:rsidR="0002709C" w:rsidRPr="00EE4A1E" w:rsidRDefault="00A2554E" w:rsidP="00085137">
      <w:pPr>
        <w:spacing w:line="360" w:lineRule="auto"/>
        <w:ind w:left="-142" w:right="-426"/>
        <w:jc w:val="center"/>
        <w:rPr>
          <w:rFonts w:ascii="Verdana" w:hAnsi="Verdana"/>
          <w:sz w:val="24"/>
          <w:szCs w:val="24"/>
        </w:rPr>
      </w:pPr>
      <w:r w:rsidRPr="00EE4A1E">
        <w:rPr>
          <w:rFonts w:ascii="Verdana" w:hAnsi="Verdana"/>
          <w:sz w:val="24"/>
          <w:szCs w:val="24"/>
        </w:rPr>
        <w:t xml:space="preserve">A chers frères : </w:t>
      </w:r>
      <w:r w:rsidR="005E0724" w:rsidRPr="00EE4A1E">
        <w:rPr>
          <w:rFonts w:ascii="Verdana" w:hAnsi="Verdana"/>
          <w:sz w:val="24"/>
          <w:szCs w:val="24"/>
        </w:rPr>
        <w:t>Aziz,</w:t>
      </w:r>
      <w:r w:rsidR="004A58E3">
        <w:rPr>
          <w:rFonts w:ascii="Verdana" w:hAnsi="Verdana"/>
          <w:sz w:val="24"/>
          <w:szCs w:val="24"/>
        </w:rPr>
        <w:t>M</w:t>
      </w:r>
      <w:r w:rsidR="00735F3F">
        <w:rPr>
          <w:rFonts w:ascii="Verdana" w:hAnsi="Verdana"/>
          <w:sz w:val="24"/>
          <w:szCs w:val="24"/>
        </w:rPr>
        <w:t>ohamed</w:t>
      </w:r>
      <w:r w:rsidR="004A58E3">
        <w:rPr>
          <w:rFonts w:ascii="Verdana" w:hAnsi="Verdana"/>
          <w:sz w:val="24"/>
          <w:szCs w:val="24"/>
        </w:rPr>
        <w:t xml:space="preserve"> ,</w:t>
      </w:r>
      <w:r w:rsidRPr="00EE4A1E">
        <w:rPr>
          <w:rFonts w:ascii="Verdana" w:hAnsi="Verdana"/>
          <w:sz w:val="24"/>
          <w:szCs w:val="24"/>
        </w:rPr>
        <w:t>Youssef et Riad</w:t>
      </w:r>
    </w:p>
    <w:p w:rsidR="007565F0" w:rsidRPr="00EE4A1E" w:rsidRDefault="007565F0" w:rsidP="00B8277A">
      <w:pPr>
        <w:spacing w:line="360" w:lineRule="auto"/>
        <w:ind w:left="-142" w:right="-426"/>
        <w:jc w:val="center"/>
        <w:rPr>
          <w:rFonts w:ascii="Verdana" w:hAnsi="Verdana"/>
          <w:sz w:val="24"/>
          <w:szCs w:val="24"/>
        </w:rPr>
      </w:pPr>
      <w:r w:rsidRPr="00EE4A1E">
        <w:rPr>
          <w:rFonts w:ascii="Verdana" w:hAnsi="Verdana"/>
          <w:sz w:val="24"/>
          <w:szCs w:val="24"/>
        </w:rPr>
        <w:t xml:space="preserve">A tous  mes oncles et mes tantes </w:t>
      </w:r>
    </w:p>
    <w:p w:rsidR="007565F0" w:rsidRPr="00EE4A1E" w:rsidRDefault="007565F0" w:rsidP="00B8277A">
      <w:pPr>
        <w:spacing w:line="360" w:lineRule="auto"/>
        <w:ind w:left="-142" w:right="-426"/>
        <w:jc w:val="center"/>
        <w:rPr>
          <w:rFonts w:ascii="Verdana" w:hAnsi="Verdana"/>
          <w:sz w:val="24"/>
          <w:szCs w:val="24"/>
        </w:rPr>
      </w:pPr>
      <w:r w:rsidRPr="00EE4A1E">
        <w:rPr>
          <w:rFonts w:ascii="Verdana" w:hAnsi="Verdana"/>
          <w:sz w:val="24"/>
          <w:szCs w:val="24"/>
        </w:rPr>
        <w:t>qui m'ont ouvert la porte vers l'espoir</w:t>
      </w:r>
      <w:r w:rsidR="00797FE1" w:rsidRPr="00EE4A1E">
        <w:rPr>
          <w:rFonts w:ascii="Verdana" w:hAnsi="Verdana"/>
          <w:sz w:val="24"/>
          <w:szCs w:val="24"/>
        </w:rPr>
        <w:t xml:space="preserve"> et </w:t>
      </w:r>
      <w:r w:rsidR="00B8277A" w:rsidRPr="00EE4A1E">
        <w:rPr>
          <w:rFonts w:ascii="Verdana" w:hAnsi="Verdana"/>
          <w:sz w:val="24"/>
          <w:szCs w:val="24"/>
        </w:rPr>
        <w:t xml:space="preserve">à </w:t>
      </w:r>
      <w:r w:rsidR="00797FE1" w:rsidRPr="00EE4A1E">
        <w:rPr>
          <w:rFonts w:ascii="Verdana" w:hAnsi="Verdana"/>
          <w:sz w:val="24"/>
          <w:szCs w:val="24"/>
        </w:rPr>
        <w:t xml:space="preserve">toute ma famille </w:t>
      </w:r>
    </w:p>
    <w:p w:rsidR="00953BFA" w:rsidRPr="00EE4A1E" w:rsidRDefault="00797FE1" w:rsidP="00953BFA">
      <w:pPr>
        <w:spacing w:line="360" w:lineRule="auto"/>
        <w:ind w:left="-142" w:right="-426"/>
        <w:jc w:val="center"/>
        <w:rPr>
          <w:rFonts w:ascii="Verdana" w:hAnsi="Verdana"/>
          <w:sz w:val="24"/>
          <w:szCs w:val="24"/>
        </w:rPr>
      </w:pPr>
      <w:r w:rsidRPr="00EE4A1E">
        <w:rPr>
          <w:rFonts w:ascii="Verdana" w:hAnsi="Verdana"/>
          <w:sz w:val="24"/>
          <w:szCs w:val="24"/>
        </w:rPr>
        <w:t>A ma chère Asma GU</w:t>
      </w:r>
      <w:r w:rsidR="00953BFA" w:rsidRPr="00EE4A1E">
        <w:rPr>
          <w:rFonts w:ascii="Verdana" w:hAnsi="Verdana"/>
          <w:sz w:val="24"/>
          <w:szCs w:val="24"/>
        </w:rPr>
        <w:t>E</w:t>
      </w:r>
      <w:r w:rsidRPr="00EE4A1E">
        <w:rPr>
          <w:rFonts w:ascii="Verdana" w:hAnsi="Verdana"/>
          <w:sz w:val="24"/>
          <w:szCs w:val="24"/>
        </w:rPr>
        <w:t>SSOUM qui m'a aidé</w:t>
      </w:r>
      <w:r w:rsidR="00242AD8">
        <w:rPr>
          <w:rFonts w:ascii="Verdana" w:hAnsi="Verdana"/>
          <w:sz w:val="24"/>
          <w:szCs w:val="24"/>
        </w:rPr>
        <w:t>e</w:t>
      </w:r>
      <w:r w:rsidRPr="00EE4A1E">
        <w:rPr>
          <w:rFonts w:ascii="Verdana" w:hAnsi="Verdana"/>
          <w:sz w:val="24"/>
          <w:szCs w:val="24"/>
        </w:rPr>
        <w:t xml:space="preserve"> et supporté dans les moments difficiles</w:t>
      </w:r>
    </w:p>
    <w:p w:rsidR="007565F0" w:rsidRPr="00EE4A1E" w:rsidRDefault="007565F0" w:rsidP="004A58E3">
      <w:pPr>
        <w:spacing w:line="360" w:lineRule="auto"/>
        <w:ind w:left="-142" w:right="-426"/>
        <w:jc w:val="center"/>
        <w:rPr>
          <w:rFonts w:ascii="Verdana" w:hAnsi="Verdana"/>
          <w:sz w:val="24"/>
          <w:szCs w:val="24"/>
        </w:rPr>
      </w:pPr>
      <w:r w:rsidRPr="00EE4A1E">
        <w:rPr>
          <w:rFonts w:ascii="Verdana" w:hAnsi="Verdana"/>
          <w:sz w:val="24"/>
          <w:szCs w:val="24"/>
        </w:rPr>
        <w:t xml:space="preserve">A tous les </w:t>
      </w:r>
      <w:r w:rsidR="00953BFA" w:rsidRPr="00EE4A1E">
        <w:rPr>
          <w:rFonts w:ascii="Verdana" w:hAnsi="Verdana"/>
          <w:sz w:val="24"/>
          <w:szCs w:val="24"/>
        </w:rPr>
        <w:t>cousins</w:t>
      </w:r>
      <w:r w:rsidR="004A58E3">
        <w:rPr>
          <w:rFonts w:ascii="Verdana" w:hAnsi="Verdana"/>
          <w:sz w:val="24"/>
          <w:szCs w:val="24"/>
        </w:rPr>
        <w:t xml:space="preserve"> notamment </w:t>
      </w:r>
      <w:r w:rsidR="004A58E3">
        <w:rPr>
          <w:rFonts w:ascii="Verdana" w:hAnsi="Verdana"/>
          <w:sz w:val="24"/>
          <w:szCs w:val="24"/>
          <w:lang w:bidi="ar-DZ"/>
        </w:rPr>
        <w:t xml:space="preserve">Yasmin </w:t>
      </w:r>
      <w:r w:rsidR="005A1FD2">
        <w:rPr>
          <w:rFonts w:ascii="Verdana" w:hAnsi="Verdana"/>
          <w:sz w:val="24"/>
          <w:szCs w:val="24"/>
          <w:lang w:bidi="ar-DZ"/>
        </w:rPr>
        <w:t>,</w:t>
      </w:r>
      <w:r w:rsidR="004A58E3">
        <w:rPr>
          <w:rFonts w:ascii="Verdana" w:hAnsi="Verdana"/>
          <w:sz w:val="24"/>
          <w:szCs w:val="24"/>
          <w:lang w:bidi="ar-DZ"/>
        </w:rPr>
        <w:t>Sorraia , Bouchra et Wafa</w:t>
      </w:r>
      <w:r w:rsidR="00B8277A" w:rsidRPr="00EE4A1E">
        <w:rPr>
          <w:rFonts w:ascii="Verdana" w:hAnsi="Verdana"/>
          <w:sz w:val="24"/>
          <w:szCs w:val="24"/>
        </w:rPr>
        <w:t>,</w:t>
      </w:r>
      <w:r w:rsidRPr="00EE4A1E">
        <w:rPr>
          <w:rFonts w:ascii="Verdana" w:hAnsi="Verdana"/>
          <w:sz w:val="24"/>
          <w:szCs w:val="24"/>
        </w:rPr>
        <w:t xml:space="preserve">les voisins et les amis que j'ai connu jusqu'à </w:t>
      </w:r>
      <w:r w:rsidR="00797FE1" w:rsidRPr="00EE4A1E">
        <w:rPr>
          <w:rFonts w:ascii="Verdana" w:hAnsi="Verdana"/>
          <w:sz w:val="24"/>
          <w:szCs w:val="24"/>
        </w:rPr>
        <w:t>maintenant,</w:t>
      </w:r>
      <w:r w:rsidRPr="00EE4A1E">
        <w:rPr>
          <w:rFonts w:ascii="Verdana" w:hAnsi="Verdana"/>
          <w:sz w:val="24"/>
          <w:szCs w:val="24"/>
        </w:rPr>
        <w:t xml:space="preserve"> merci pour </w:t>
      </w:r>
      <w:r w:rsidR="00797FE1" w:rsidRPr="00EE4A1E">
        <w:rPr>
          <w:rFonts w:ascii="Verdana" w:hAnsi="Verdana"/>
          <w:sz w:val="24"/>
          <w:szCs w:val="24"/>
        </w:rPr>
        <w:t>leurs amours et leurs encouragements</w:t>
      </w:r>
      <w:r w:rsidR="00D458B4" w:rsidRPr="00EE4A1E">
        <w:rPr>
          <w:rFonts w:ascii="Verdana" w:hAnsi="Verdana"/>
          <w:sz w:val="24"/>
          <w:szCs w:val="24"/>
        </w:rPr>
        <w:t>.</w:t>
      </w:r>
    </w:p>
    <w:p w:rsidR="00691572" w:rsidRDefault="00691572" w:rsidP="00691572">
      <w:pPr>
        <w:pStyle w:val="Pieddepage"/>
        <w:jc w:val="center"/>
        <w:rPr>
          <w:b/>
          <w:bCs/>
          <w:noProof/>
        </w:rPr>
      </w:pPr>
    </w:p>
    <w:p w:rsidR="000372D4" w:rsidRPr="00EE4A1E" w:rsidRDefault="000372D4" w:rsidP="009F5E55">
      <w:pPr>
        <w:spacing w:line="360" w:lineRule="auto"/>
        <w:ind w:left="-142" w:right="-426"/>
        <w:rPr>
          <w:rFonts w:ascii="Verdana" w:hAnsi="Verdana"/>
          <w:sz w:val="24"/>
          <w:szCs w:val="24"/>
        </w:rPr>
        <w:sectPr w:rsidR="000372D4" w:rsidRPr="00EE4A1E" w:rsidSect="006327E7">
          <w:footerReference w:type="default" r:id="rId10"/>
          <w:pgSz w:w="11906" w:h="16838" w:code="9"/>
          <w:pgMar w:top="1418" w:right="1418" w:bottom="1418" w:left="1985" w:header="709" w:footer="709" w:gutter="0"/>
          <w:pgNumType w:start="1"/>
          <w:cols w:space="708"/>
          <w:docGrid w:linePitch="360"/>
        </w:sectPr>
      </w:pPr>
    </w:p>
    <w:p w:rsidR="004946BC" w:rsidRPr="00EE4A1E" w:rsidRDefault="00303ADB" w:rsidP="009F5E55">
      <w:pPr>
        <w:spacing w:line="360" w:lineRule="auto"/>
        <w:ind w:right="-426"/>
        <w:rPr>
          <w:rFonts w:ascii="Verdana" w:hAnsi="Verdana" w:cstheme="majorBidi"/>
          <w:b/>
          <w:bCs/>
          <w:sz w:val="24"/>
          <w:szCs w:val="24"/>
        </w:rPr>
      </w:pPr>
      <w:r w:rsidRPr="00303ADB">
        <w:rPr>
          <w:rFonts w:ascii="Verdana" w:hAnsi="Verdana"/>
          <w:noProof/>
          <w:sz w:val="24"/>
          <w:szCs w:val="24"/>
          <w:lang w:val="en-US" w:eastAsia="en-US"/>
        </w:rPr>
        <w:lastRenderedPageBreak/>
        <w:pict>
          <v:shape id="_x0000_s1029" type="#_x0000_t202" style="position:absolute;margin-left:121.75pt;margin-top:-44.95pt;width:121.2pt;height:97.9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" stroked="f">
            <v:textbox>
              <w:txbxContent>
                <w:p w:rsidR="007D3565" w:rsidRDefault="007D3565" w:rsidP="001A393C">
                  <w:pPr>
                    <w:rPr>
                      <w:lang w:bidi="ar-DZ"/>
                    </w:rPr>
                  </w:pPr>
                </w:p>
              </w:txbxContent>
            </v:textbox>
          </v:shape>
        </w:pict>
      </w:r>
    </w:p>
    <w:p w:rsidR="004946BC" w:rsidRPr="00EE4A1E" w:rsidRDefault="004946BC" w:rsidP="00584682">
      <w:pPr>
        <w:spacing w:before="120" w:line="360" w:lineRule="auto"/>
        <w:ind w:right="-426"/>
        <w:jc w:val="center"/>
        <w:rPr>
          <w:rFonts w:ascii="Verdana" w:hAnsi="Verdana" w:cstheme="majorBidi"/>
          <w:b/>
          <w:bCs/>
          <w:sz w:val="24"/>
          <w:szCs w:val="24"/>
        </w:rPr>
      </w:pPr>
    </w:p>
    <w:p w:rsidR="00A54E76" w:rsidRDefault="00A54E76" w:rsidP="00584682">
      <w:pPr>
        <w:spacing w:before="120" w:line="360" w:lineRule="auto"/>
        <w:ind w:right="-426"/>
        <w:jc w:val="center"/>
        <w:rPr>
          <w:rFonts w:ascii="Verdana" w:hAnsi="Verdana" w:cstheme="majorBidi"/>
          <w:b/>
          <w:bCs/>
          <w:sz w:val="72"/>
          <w:szCs w:val="72"/>
          <w:rtl/>
        </w:rPr>
      </w:pPr>
    </w:p>
    <w:p w:rsidR="00A54E76" w:rsidRDefault="00A54E76" w:rsidP="00584682">
      <w:pPr>
        <w:spacing w:before="120" w:line="360" w:lineRule="auto"/>
        <w:ind w:right="-426"/>
        <w:jc w:val="center"/>
        <w:rPr>
          <w:rFonts w:ascii="Verdana" w:hAnsi="Verdana" w:cstheme="majorBidi"/>
          <w:b/>
          <w:bCs/>
          <w:sz w:val="72"/>
          <w:szCs w:val="72"/>
          <w:rtl/>
        </w:rPr>
      </w:pPr>
    </w:p>
    <w:p w:rsidR="00661F47" w:rsidRPr="00242AD8" w:rsidRDefault="00661F47" w:rsidP="00584682">
      <w:pPr>
        <w:spacing w:before="120" w:line="360" w:lineRule="auto"/>
        <w:ind w:right="-426"/>
        <w:jc w:val="center"/>
        <w:rPr>
          <w:rFonts w:ascii="Verdana" w:hAnsi="Verdana" w:cstheme="majorBidi"/>
          <w:b/>
          <w:bCs/>
          <w:sz w:val="56"/>
          <w:szCs w:val="56"/>
        </w:rPr>
        <w:sectPr w:rsidR="00661F47" w:rsidRPr="00242AD8" w:rsidSect="006327E7">
          <w:footerReference w:type="default" r:id="rId11"/>
          <w:pgSz w:w="11906" w:h="16838" w:code="9"/>
          <w:pgMar w:top="1418" w:right="1418" w:bottom="1418" w:left="1985" w:header="709" w:footer="709" w:gutter="0"/>
          <w:cols w:space="708"/>
          <w:docGrid w:linePitch="360"/>
        </w:sectPr>
      </w:pPr>
      <w:r w:rsidRPr="00242AD8">
        <w:rPr>
          <w:rFonts w:ascii="Verdana" w:hAnsi="Verdana" w:cstheme="majorBidi"/>
          <w:b/>
          <w:bCs/>
          <w:sz w:val="56"/>
          <w:szCs w:val="56"/>
        </w:rPr>
        <w:t xml:space="preserve">Introduction  </w:t>
      </w:r>
      <w:r w:rsidR="00E515E9" w:rsidRPr="00242AD8">
        <w:rPr>
          <w:rFonts w:ascii="Verdana" w:hAnsi="Verdana" w:cstheme="majorBidi"/>
          <w:b/>
          <w:bCs/>
          <w:sz w:val="56"/>
          <w:szCs w:val="56"/>
        </w:rPr>
        <w:t>G</w:t>
      </w:r>
      <w:r w:rsidRPr="00242AD8">
        <w:rPr>
          <w:rFonts w:ascii="Verdana" w:hAnsi="Verdana" w:cstheme="majorBidi"/>
          <w:b/>
          <w:bCs/>
          <w:sz w:val="56"/>
          <w:szCs w:val="56"/>
        </w:rPr>
        <w:t>énéral</w:t>
      </w:r>
      <w:r w:rsidR="00674355" w:rsidRPr="00242AD8">
        <w:rPr>
          <w:rFonts w:ascii="Verdana" w:hAnsi="Verdana" w:cstheme="majorBidi"/>
          <w:b/>
          <w:bCs/>
          <w:sz w:val="56"/>
          <w:szCs w:val="56"/>
        </w:rPr>
        <w:t>e</w:t>
      </w:r>
    </w:p>
    <w:p w:rsidR="00661F47" w:rsidRPr="00EE4A1E" w:rsidRDefault="00661F47" w:rsidP="00850FB1">
      <w:pPr>
        <w:spacing w:before="120" w:line="360" w:lineRule="auto"/>
        <w:ind w:right="-426"/>
        <w:jc w:val="lowKashida"/>
        <w:rPr>
          <w:rFonts w:ascii="Verdana" w:eastAsia="Calibri" w:hAnsi="Verdana" w:cs="Arial"/>
          <w:i/>
          <w:iCs/>
          <w:color w:val="000000"/>
          <w:sz w:val="24"/>
          <w:szCs w:val="24"/>
          <w:shd w:val="clear" w:color="auto" w:fill="FFFFFF"/>
        </w:rPr>
      </w:pPr>
      <w:r w:rsidRPr="00EE4A1E">
        <w:rPr>
          <w:rFonts w:ascii="Verdana" w:eastAsia="Calibri" w:hAnsi="Verdana" w:cs="Arial"/>
          <w:b/>
          <w:bCs/>
          <w:i/>
          <w:iCs/>
          <w:sz w:val="24"/>
          <w:szCs w:val="24"/>
        </w:rPr>
        <w:lastRenderedPageBreak/>
        <w:t>«</w:t>
      </w:r>
      <w:r w:rsidRPr="00EE4A1E">
        <w:rPr>
          <w:rFonts w:ascii="Verdana" w:eastAsia="Calibri" w:hAnsi="Verdana" w:cs="Segoe UI"/>
          <w:b/>
          <w:bCs/>
          <w:sz w:val="24"/>
          <w:szCs w:val="24"/>
          <w:shd w:val="clear" w:color="auto" w:fill="FFFFFF"/>
        </w:rPr>
        <w:t>Ils ont choisi la nuit</w:t>
      </w:r>
      <w:r w:rsidRPr="00EE4A1E">
        <w:rPr>
          <w:rFonts w:ascii="Verdana" w:eastAsia="Calibri" w:hAnsi="Verdana" w:cs="Segoe UI"/>
          <w:sz w:val="24"/>
          <w:szCs w:val="24"/>
          <w:shd w:val="clear" w:color="auto" w:fill="FFFFFF"/>
        </w:rPr>
        <w:t xml:space="preserve">  », par son succès qui lui a  valu le </w:t>
      </w:r>
      <w:r w:rsidRPr="00EE4A1E">
        <w:rPr>
          <w:rFonts w:ascii="Verdana" w:eastAsia="Calibri" w:hAnsi="Verdana" w:cs="Arial"/>
          <w:color w:val="000000"/>
          <w:sz w:val="24"/>
          <w:szCs w:val="24"/>
          <w:shd w:val="clear" w:color="auto" w:fill="FFFFFF"/>
        </w:rPr>
        <w:t>prix de l’Essai de l’Académie Française en 1985</w:t>
      </w:r>
      <w:r w:rsidRPr="00EE4A1E">
        <w:rPr>
          <w:rFonts w:ascii="Verdana" w:eastAsia="Calibri" w:hAnsi="Verdana" w:cs="Segoe UI"/>
          <w:sz w:val="24"/>
          <w:szCs w:val="24"/>
          <w:shd w:val="clear" w:color="auto" w:fill="FFFFFF"/>
        </w:rPr>
        <w:t xml:space="preserve">  de notre écrivaine Jean Marie </w:t>
      </w:r>
      <w:r w:rsidR="00691572" w:rsidRPr="00EE4A1E">
        <w:rPr>
          <w:rFonts w:ascii="Verdana" w:eastAsia="Calibri" w:hAnsi="Verdana" w:cs="Segoe UI"/>
          <w:sz w:val="24"/>
          <w:szCs w:val="24"/>
          <w:shd w:val="clear" w:color="auto" w:fill="FFFFFF"/>
        </w:rPr>
        <w:t>Rouart</w:t>
      </w:r>
      <w:r w:rsidRPr="00EE4A1E">
        <w:rPr>
          <w:rFonts w:ascii="Verdana" w:eastAsia="Calibri" w:hAnsi="Verdana" w:cs="Segoe UI"/>
          <w:sz w:val="24"/>
          <w:szCs w:val="24"/>
          <w:shd w:val="clear" w:color="auto" w:fill="FFFFFF"/>
        </w:rPr>
        <w:t xml:space="preserve">, </w:t>
      </w:r>
      <w:r w:rsidR="00EF6CB7" w:rsidRPr="00EE4A1E">
        <w:rPr>
          <w:rFonts w:ascii="Verdana" w:eastAsia="Calibri" w:hAnsi="Verdana" w:cs="Segoe UI"/>
          <w:sz w:val="24"/>
          <w:szCs w:val="24"/>
          <w:shd w:val="clear" w:color="auto" w:fill="FFFFFF"/>
        </w:rPr>
        <w:t xml:space="preserve"> se présente</w:t>
      </w:r>
      <w:r w:rsidR="00BD28FE" w:rsidRPr="00EE4A1E">
        <w:rPr>
          <w:rFonts w:ascii="Verdana" w:eastAsia="Calibri" w:hAnsi="Verdana" w:cs="Segoe UI"/>
          <w:sz w:val="24"/>
          <w:szCs w:val="24"/>
          <w:shd w:val="clear" w:color="auto" w:fill="FFFFFF"/>
        </w:rPr>
        <w:t xml:space="preserve"> comme</w:t>
      </w:r>
      <w:r w:rsidRPr="00EE4A1E">
        <w:rPr>
          <w:rFonts w:ascii="Verdana" w:eastAsia="Calibri" w:hAnsi="Verdana" w:cs="Segoe UI"/>
          <w:sz w:val="24"/>
          <w:szCs w:val="24"/>
          <w:shd w:val="clear" w:color="auto" w:fill="FFFFFF"/>
        </w:rPr>
        <w:t>un élément capital dans notre tra</w:t>
      </w:r>
      <w:r w:rsidR="00EF6CB7" w:rsidRPr="00EE4A1E">
        <w:rPr>
          <w:rFonts w:ascii="Verdana" w:eastAsia="Calibri" w:hAnsi="Verdana" w:cs="Segoe UI"/>
          <w:sz w:val="24"/>
          <w:szCs w:val="24"/>
          <w:shd w:val="clear" w:color="auto" w:fill="FFFFFF"/>
        </w:rPr>
        <w:t xml:space="preserve">vail de Master </w:t>
      </w:r>
      <w:r w:rsidR="00850FB1">
        <w:rPr>
          <w:rFonts w:ascii="Verdana" w:eastAsia="Calibri" w:hAnsi="Verdana" w:cs="Segoe UI"/>
          <w:sz w:val="24"/>
          <w:szCs w:val="24"/>
          <w:shd w:val="clear" w:color="auto" w:fill="FFFFFF"/>
        </w:rPr>
        <w:t xml:space="preserve">: </w:t>
      </w:r>
      <w:r w:rsidRPr="00EE4A1E">
        <w:rPr>
          <w:rFonts w:ascii="Verdana" w:eastAsia="Calibri" w:hAnsi="Verdana" w:cs="Segoe UI"/>
          <w:i/>
          <w:iCs/>
          <w:sz w:val="24"/>
          <w:szCs w:val="24"/>
          <w:shd w:val="clear" w:color="auto" w:fill="FFFFFF"/>
        </w:rPr>
        <w:t>« Etude thématique du désespoir dans Ils ont Choisi la nuit de Jean Marie Rouart</w:t>
      </w:r>
      <w:r w:rsidRPr="00EE4A1E">
        <w:rPr>
          <w:rFonts w:ascii="Verdana" w:eastAsia="Calibri" w:hAnsi="Verdana" w:cs="Arial"/>
          <w:i/>
          <w:iCs/>
          <w:sz w:val="24"/>
          <w:szCs w:val="24"/>
        </w:rPr>
        <w:t>»</w:t>
      </w:r>
      <w:r w:rsidRPr="00EE4A1E">
        <w:rPr>
          <w:rFonts w:ascii="Verdana" w:eastAsia="Calibri" w:hAnsi="Verdana" w:cs="Segoe UI"/>
          <w:i/>
          <w:iCs/>
          <w:sz w:val="24"/>
          <w:szCs w:val="24"/>
          <w:shd w:val="clear" w:color="auto" w:fill="FFFFFF"/>
        </w:rPr>
        <w:t>.</w:t>
      </w:r>
    </w:p>
    <w:p w:rsidR="00661F47" w:rsidRPr="00EE4A1E" w:rsidRDefault="00661F47" w:rsidP="00BD28FE">
      <w:pPr>
        <w:spacing w:before="120" w:line="360" w:lineRule="auto"/>
        <w:ind w:right="-426"/>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Dans ce présent travail de recherche, </w:t>
      </w:r>
      <w:r w:rsidR="00BD28FE" w:rsidRPr="00EE4A1E">
        <w:rPr>
          <w:rFonts w:ascii="Verdana" w:eastAsia="Calibri" w:hAnsi="Verdana" w:cs="Segoe UI"/>
          <w:sz w:val="24"/>
          <w:szCs w:val="24"/>
          <w:shd w:val="clear" w:color="auto" w:fill="FFFFFF"/>
        </w:rPr>
        <w:t>n</w:t>
      </w:r>
      <w:r w:rsidRPr="00EE4A1E">
        <w:rPr>
          <w:rFonts w:ascii="Verdana" w:eastAsia="Calibri" w:hAnsi="Verdana" w:cs="Segoe UI"/>
          <w:sz w:val="24"/>
          <w:szCs w:val="24"/>
          <w:shd w:val="clear" w:color="auto" w:fill="FFFFFF"/>
        </w:rPr>
        <w:t>ous essayerons de cibler la thématique de ce</w:t>
      </w:r>
      <w:r w:rsidR="00BD28FE" w:rsidRPr="00EE4A1E">
        <w:rPr>
          <w:rFonts w:ascii="Verdana" w:eastAsia="Calibri" w:hAnsi="Verdana" w:cs="Segoe UI"/>
          <w:sz w:val="24"/>
          <w:szCs w:val="24"/>
          <w:shd w:val="clear" w:color="auto" w:fill="FFFFFF"/>
        </w:rPr>
        <w:t>t</w:t>
      </w:r>
      <w:r w:rsidRPr="00EE4A1E">
        <w:rPr>
          <w:rFonts w:ascii="Verdana" w:eastAsia="Calibri" w:hAnsi="Verdana" w:cs="Segoe UI"/>
          <w:sz w:val="24"/>
          <w:szCs w:val="24"/>
          <w:shd w:val="clear" w:color="auto" w:fill="FFFFFF"/>
        </w:rPr>
        <w:t>t</w:t>
      </w:r>
      <w:r w:rsidR="00BD28FE" w:rsidRPr="00EE4A1E">
        <w:rPr>
          <w:rFonts w:ascii="Verdana" w:eastAsia="Calibri" w:hAnsi="Verdana" w:cs="Segoe UI"/>
          <w:sz w:val="24"/>
          <w:szCs w:val="24"/>
          <w:shd w:val="clear" w:color="auto" w:fill="FFFFFF"/>
        </w:rPr>
        <w:t xml:space="preserve">erecherche </w:t>
      </w:r>
      <w:r w:rsidR="00FD70EA" w:rsidRPr="00EE4A1E">
        <w:rPr>
          <w:rFonts w:ascii="Verdana" w:eastAsia="Calibri" w:hAnsi="Verdana" w:cs="Segoe UI"/>
          <w:sz w:val="24"/>
          <w:szCs w:val="24"/>
          <w:shd w:val="clear" w:color="auto" w:fill="FFFFFF"/>
        </w:rPr>
        <w:t>détermin</w:t>
      </w:r>
      <w:r w:rsidR="00BD28FE" w:rsidRPr="00EE4A1E">
        <w:rPr>
          <w:rFonts w:ascii="Verdana" w:eastAsia="Calibri" w:hAnsi="Verdana" w:cs="Segoe UI"/>
          <w:sz w:val="24"/>
          <w:szCs w:val="24"/>
          <w:shd w:val="clear" w:color="auto" w:fill="FFFFFF"/>
        </w:rPr>
        <w:t>ant</w:t>
      </w:r>
      <w:r w:rsidRPr="00EE4A1E">
        <w:rPr>
          <w:rFonts w:ascii="Verdana" w:eastAsia="Calibri" w:hAnsi="Verdana" w:cs="Segoe UI"/>
          <w:sz w:val="24"/>
          <w:szCs w:val="24"/>
          <w:shd w:val="clear" w:color="auto" w:fill="FFFFFF"/>
        </w:rPr>
        <w:t>la narration dans ce corpus. Nous verrons comment cette écrivain nous présente les thèmes ou</w:t>
      </w:r>
      <w:r w:rsidR="00BD28FE" w:rsidRPr="00EE4A1E">
        <w:rPr>
          <w:rFonts w:ascii="Verdana" w:eastAsia="Calibri" w:hAnsi="Verdana" w:cs="Segoe UI"/>
          <w:sz w:val="24"/>
          <w:szCs w:val="24"/>
          <w:shd w:val="clear" w:color="auto" w:fill="FFFFFF"/>
        </w:rPr>
        <w:t xml:space="preserve"> les</w:t>
      </w:r>
      <w:r w:rsidRPr="00EE4A1E">
        <w:rPr>
          <w:rFonts w:ascii="Verdana" w:eastAsia="Calibri" w:hAnsi="Verdana" w:cs="Segoe UI"/>
          <w:sz w:val="24"/>
          <w:szCs w:val="24"/>
          <w:shd w:val="clear" w:color="auto" w:fill="FFFFFF"/>
        </w:rPr>
        <w:t xml:space="preserve"> sujets récurrents dans cette</w:t>
      </w:r>
      <w:r w:rsidR="00BD28FE" w:rsidRPr="00EE4A1E">
        <w:rPr>
          <w:rFonts w:ascii="Verdana" w:eastAsia="Calibri" w:hAnsi="Verdana" w:cs="Segoe UI"/>
          <w:sz w:val="24"/>
          <w:szCs w:val="24"/>
          <w:shd w:val="clear" w:color="auto" w:fill="FFFFFF"/>
        </w:rPr>
        <w:t xml:space="preserve"> œuvre, notamment le désespoir </w:t>
      </w:r>
      <w:r w:rsidRPr="00EE4A1E">
        <w:rPr>
          <w:rFonts w:ascii="Verdana" w:eastAsia="Calibri" w:hAnsi="Verdana" w:cs="Segoe UI"/>
          <w:sz w:val="24"/>
          <w:szCs w:val="24"/>
          <w:shd w:val="clear" w:color="auto" w:fill="FFFFFF"/>
        </w:rPr>
        <w:t>qui compte énormément pour Jean Marie Rouart. Il s’agit d’un point d’appui de toute son œuvre choisie comme corpus. Ce choix s’est affleuré de notre premier conta</w:t>
      </w:r>
      <w:r w:rsidR="00321DE4" w:rsidRPr="00EE4A1E">
        <w:rPr>
          <w:rFonts w:ascii="Verdana" w:eastAsia="Calibri" w:hAnsi="Verdana" w:cs="Segoe UI"/>
          <w:sz w:val="24"/>
          <w:szCs w:val="24"/>
          <w:shd w:val="clear" w:color="auto" w:fill="FFFFFF"/>
        </w:rPr>
        <w:t>ct de ce roman  notamment par une attirance</w:t>
      </w:r>
      <w:r w:rsidR="00FD70EA" w:rsidRPr="00EE4A1E">
        <w:rPr>
          <w:rFonts w:ascii="Verdana" w:eastAsia="Calibri" w:hAnsi="Verdana" w:cs="Segoe UI"/>
          <w:sz w:val="24"/>
          <w:szCs w:val="24"/>
          <w:shd w:val="clear" w:color="auto" w:fill="FFFFFF"/>
        </w:rPr>
        <w:t>de son titre,</w:t>
      </w:r>
      <w:r w:rsidRPr="00EE4A1E">
        <w:rPr>
          <w:rFonts w:ascii="Verdana" w:eastAsia="Calibri" w:hAnsi="Verdana" w:cs="Segoe UI"/>
          <w:sz w:val="24"/>
          <w:szCs w:val="24"/>
          <w:shd w:val="clear" w:color="auto" w:fill="FFFFFF"/>
        </w:rPr>
        <w:t xml:space="preserve"> celle qui est traduite par la sonorité issue de la concordance de deux mots attachés pour nous parler de « Ils ont choisi </w:t>
      </w:r>
      <w:r w:rsidR="00221B30" w:rsidRPr="00EE4A1E">
        <w:rPr>
          <w:rFonts w:ascii="Verdana" w:eastAsia="Calibri" w:hAnsi="Verdana" w:cs="Segoe UI"/>
          <w:sz w:val="24"/>
          <w:szCs w:val="24"/>
          <w:shd w:val="clear" w:color="auto" w:fill="FFFFFF"/>
        </w:rPr>
        <w:t>la nuit</w:t>
      </w:r>
      <w:r w:rsidRPr="00EE4A1E">
        <w:rPr>
          <w:rFonts w:ascii="Verdana" w:eastAsia="Calibri" w:hAnsi="Verdana" w:cs="Segoe UI"/>
          <w:sz w:val="24"/>
          <w:szCs w:val="24"/>
          <w:shd w:val="clear" w:color="auto" w:fill="FFFFFF"/>
        </w:rPr>
        <w:t>»</w:t>
      </w:r>
      <w:r w:rsidR="00221B30" w:rsidRPr="00EE4A1E">
        <w:rPr>
          <w:rFonts w:ascii="Verdana" w:eastAsia="Calibri" w:hAnsi="Verdana" w:cs="Segoe UI"/>
          <w:sz w:val="24"/>
          <w:szCs w:val="24"/>
          <w:shd w:val="clear" w:color="auto" w:fill="FFFFFF"/>
        </w:rPr>
        <w:t>.</w:t>
      </w:r>
      <w:r w:rsidRPr="00EE4A1E">
        <w:rPr>
          <w:rFonts w:ascii="Verdana" w:eastAsia="Calibri" w:hAnsi="Verdana" w:cs="Segoe UI"/>
          <w:sz w:val="24"/>
          <w:szCs w:val="24"/>
          <w:shd w:val="clear" w:color="auto" w:fill="FFFFFF"/>
        </w:rPr>
        <w:t xml:space="preserve"> De plus, la lecture de ce récit nous donne l’impression que l’auteur puise de</w:t>
      </w:r>
      <w:r w:rsidR="00321DE4" w:rsidRPr="00EE4A1E">
        <w:rPr>
          <w:rFonts w:ascii="Verdana" w:eastAsia="Calibri" w:hAnsi="Verdana" w:cs="Segoe UI"/>
          <w:sz w:val="24"/>
          <w:szCs w:val="24"/>
          <w:shd w:val="clear" w:color="auto" w:fill="FFFFFF"/>
        </w:rPr>
        <w:t xml:space="preserve"> l'expérience </w:t>
      </w:r>
      <w:r w:rsidR="00BD28FE" w:rsidRPr="00EE4A1E">
        <w:rPr>
          <w:rFonts w:ascii="Verdana" w:eastAsia="Calibri" w:hAnsi="Verdana" w:cs="Segoe UI"/>
          <w:sz w:val="24"/>
          <w:szCs w:val="24"/>
          <w:shd w:val="clear" w:color="auto" w:fill="FFFFFF"/>
        </w:rPr>
        <w:t>de</w:t>
      </w:r>
      <w:r w:rsidRPr="00EE4A1E">
        <w:rPr>
          <w:rFonts w:ascii="Verdana" w:eastAsia="Calibri" w:hAnsi="Verdana" w:cs="Segoe UI"/>
          <w:sz w:val="24"/>
          <w:szCs w:val="24"/>
          <w:shd w:val="clear" w:color="auto" w:fill="FFFFFF"/>
        </w:rPr>
        <w:t xml:space="preserve"> sa vie pour nous </w:t>
      </w:r>
      <w:r w:rsidR="00BD28FE" w:rsidRPr="00EE4A1E">
        <w:rPr>
          <w:rFonts w:ascii="Verdana" w:eastAsia="Calibri" w:hAnsi="Verdana" w:cs="Segoe UI"/>
          <w:sz w:val="24"/>
          <w:szCs w:val="24"/>
          <w:shd w:val="clear" w:color="auto" w:fill="FFFFFF"/>
        </w:rPr>
        <w:t>rapporter</w:t>
      </w:r>
      <w:r w:rsidRPr="00EE4A1E">
        <w:rPr>
          <w:rFonts w:ascii="Verdana" w:eastAsia="Calibri" w:hAnsi="Verdana" w:cs="Segoe UI"/>
          <w:sz w:val="24"/>
          <w:szCs w:val="24"/>
          <w:shd w:val="clear" w:color="auto" w:fill="FFFFFF"/>
        </w:rPr>
        <w:t>les</w:t>
      </w:r>
      <w:r w:rsidR="00A006D8" w:rsidRPr="00EE4A1E">
        <w:rPr>
          <w:rFonts w:ascii="Verdana" w:eastAsia="Calibri" w:hAnsi="Verdana" w:cs="Segoe UI"/>
          <w:sz w:val="24"/>
          <w:szCs w:val="24"/>
          <w:shd w:val="clear" w:color="auto" w:fill="FFFFFF"/>
        </w:rPr>
        <w:t xml:space="preserve"> différentes </w:t>
      </w:r>
      <w:r w:rsidRPr="00EE4A1E">
        <w:rPr>
          <w:rFonts w:ascii="Verdana" w:eastAsia="Calibri" w:hAnsi="Verdana" w:cs="Segoe UI"/>
          <w:sz w:val="24"/>
          <w:szCs w:val="24"/>
          <w:shd w:val="clear" w:color="auto" w:fill="FFFFFF"/>
        </w:rPr>
        <w:t xml:space="preserve">tentations de suicide. </w:t>
      </w:r>
    </w:p>
    <w:p w:rsidR="00661F47" w:rsidRPr="00EE4A1E" w:rsidRDefault="00661F47" w:rsidP="00321DE4">
      <w:pPr>
        <w:spacing w:before="120" w:line="360" w:lineRule="auto"/>
        <w:ind w:right="-426"/>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En effet, notre sélection de ce</w:t>
      </w:r>
      <w:r w:rsidR="004E1814" w:rsidRPr="00EE4A1E">
        <w:rPr>
          <w:rFonts w:ascii="Verdana" w:eastAsia="Calibri" w:hAnsi="Verdana" w:cs="Segoe UI"/>
          <w:sz w:val="24"/>
          <w:szCs w:val="24"/>
          <w:shd w:val="clear" w:color="auto" w:fill="FFFFFF"/>
        </w:rPr>
        <w:t xml:space="preserve">tessai </w:t>
      </w:r>
      <w:r w:rsidRPr="00EE4A1E">
        <w:rPr>
          <w:rFonts w:ascii="Verdana" w:eastAsia="Calibri" w:hAnsi="Verdana" w:cs="Segoe UI"/>
          <w:sz w:val="24"/>
          <w:szCs w:val="24"/>
          <w:shd w:val="clear" w:color="auto" w:fill="FFFFFF"/>
        </w:rPr>
        <w:t xml:space="preserve"> s’explique pareillement par l’intérêt personnel dans cette initiation de la recherche comme un corpus d’étude littéraire qui </w:t>
      </w:r>
      <w:r w:rsidR="00321DE4" w:rsidRPr="00EE4A1E">
        <w:rPr>
          <w:rFonts w:ascii="Verdana" w:eastAsia="Calibri" w:hAnsi="Verdana" w:cs="Segoe UI"/>
          <w:sz w:val="24"/>
          <w:szCs w:val="24"/>
          <w:shd w:val="clear" w:color="auto" w:fill="FFFFFF"/>
        </w:rPr>
        <w:t xml:space="preserve">rime </w:t>
      </w:r>
      <w:r w:rsidRPr="00EE4A1E">
        <w:rPr>
          <w:rFonts w:ascii="Verdana" w:eastAsia="Calibri" w:hAnsi="Verdana" w:cs="Segoe UI"/>
          <w:sz w:val="24"/>
          <w:szCs w:val="24"/>
          <w:shd w:val="clear" w:color="auto" w:fill="FFFFFF"/>
        </w:rPr>
        <w:t>avec notre spécialité de master : Littérature générale et comparée, notamment par son appartenance à une littérature dite Mélancolie   qu’elle</w:t>
      </w:r>
      <w:r w:rsidRPr="00EE4A1E">
        <w:rPr>
          <w:rFonts w:ascii="Verdana" w:eastAsia="Calibri" w:hAnsi="Verdana" w:cs="Arial"/>
          <w:color w:val="202122"/>
          <w:sz w:val="24"/>
          <w:szCs w:val="24"/>
          <w:shd w:val="clear" w:color="auto" w:fill="FFFFFF"/>
        </w:rPr>
        <w:t xml:space="preserve"> correspond à ce que l'on appelle aujourd'hui la </w:t>
      </w:r>
      <w:hyperlink r:id="rId12" w:tooltip="Dépression (psychiatrie)" w:history="1">
        <w:r w:rsidRPr="00EE4A1E">
          <w:rPr>
            <w:rFonts w:ascii="Verdana" w:eastAsia="Calibri" w:hAnsi="Verdana" w:cs="Arial"/>
            <w:sz w:val="24"/>
            <w:szCs w:val="24"/>
            <w:shd w:val="clear" w:color="auto" w:fill="FFFFFF"/>
          </w:rPr>
          <w:t>dépression</w:t>
        </w:r>
      </w:hyperlink>
      <w:r w:rsidRPr="00EE4A1E">
        <w:rPr>
          <w:rFonts w:ascii="Verdana" w:eastAsia="Calibri" w:hAnsi="Verdana" w:cs="Arial"/>
          <w:color w:val="202122"/>
          <w:sz w:val="24"/>
          <w:szCs w:val="24"/>
          <w:shd w:val="clear" w:color="auto" w:fill="FFFFFF"/>
        </w:rPr>
        <w:t>, qui en  pouvant donner lieu à un sentiment d'incapacité, à une profonde tristesse, voire à une absence de goût de vivre.</w:t>
      </w:r>
      <w:r w:rsidRPr="00EE4A1E">
        <w:rPr>
          <w:rFonts w:ascii="Verdana" w:eastAsia="Calibri" w:hAnsi="Verdana" w:cs="Segoe UI"/>
          <w:sz w:val="24"/>
          <w:szCs w:val="24"/>
          <w:shd w:val="clear" w:color="auto" w:fill="FFFFFF"/>
        </w:rPr>
        <w:t xml:space="preserve"> Une autre raison s’ajoute par le fait que notre travail serait </w:t>
      </w:r>
      <w:r w:rsidR="002D10F2" w:rsidRPr="00EE4A1E">
        <w:rPr>
          <w:rFonts w:ascii="Verdana" w:eastAsia="Calibri" w:hAnsi="Verdana" w:cs="Segoe UI"/>
          <w:sz w:val="24"/>
          <w:szCs w:val="24"/>
          <w:shd w:val="clear" w:color="auto" w:fill="FFFFFF"/>
        </w:rPr>
        <w:t xml:space="preserve">un </w:t>
      </w:r>
      <w:r w:rsidRPr="00EE4A1E">
        <w:rPr>
          <w:rFonts w:ascii="Verdana" w:eastAsia="Calibri" w:hAnsi="Verdana" w:cs="Segoe UI"/>
          <w:sz w:val="24"/>
          <w:szCs w:val="24"/>
          <w:shd w:val="clear" w:color="auto" w:fill="FFFFFF"/>
        </w:rPr>
        <w:t>enrichissement pour les recherches académiques de notre établissement portant sur le champ de la littérature Mélancolie.</w:t>
      </w:r>
    </w:p>
    <w:p w:rsidR="00661F47" w:rsidRPr="00EE4A1E" w:rsidRDefault="002D10F2" w:rsidP="002D1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Verdana" w:eastAsia="Times New Roman" w:hAnsi="Verdana" w:cs="Segoe UI"/>
          <w:sz w:val="24"/>
          <w:szCs w:val="24"/>
          <w:shd w:val="clear" w:color="auto" w:fill="FFFFFF"/>
        </w:rPr>
      </w:pPr>
      <w:r w:rsidRPr="00EE4A1E">
        <w:rPr>
          <w:rFonts w:ascii="Verdana" w:eastAsia="Times New Roman" w:hAnsi="Verdana" w:cs="Segoe UI"/>
          <w:sz w:val="24"/>
          <w:szCs w:val="24"/>
          <w:shd w:val="clear" w:color="auto" w:fill="FFFFFF"/>
        </w:rPr>
        <w:t xml:space="preserve">Et de plus notre recherche  </w:t>
      </w:r>
      <w:r w:rsidR="00661F47" w:rsidRPr="00EE4A1E">
        <w:rPr>
          <w:rFonts w:ascii="Verdana" w:eastAsia="Times New Roman" w:hAnsi="Verdana" w:cs="Segoe UI"/>
          <w:sz w:val="24"/>
          <w:szCs w:val="24"/>
          <w:shd w:val="clear" w:color="auto" w:fill="FFFFFF"/>
        </w:rPr>
        <w:t xml:space="preserve"> se considère c</w:t>
      </w:r>
      <w:r w:rsidR="0061626F" w:rsidRPr="00EE4A1E">
        <w:rPr>
          <w:rFonts w:ascii="Verdana" w:eastAsia="Times New Roman" w:hAnsi="Verdana" w:cs="Segoe UI"/>
          <w:sz w:val="24"/>
          <w:szCs w:val="24"/>
          <w:shd w:val="clear" w:color="auto" w:fill="FFFFFF"/>
        </w:rPr>
        <w:t xml:space="preserve">omme une récente étude parce que  </w:t>
      </w:r>
      <w:r w:rsidR="00661F47" w:rsidRPr="00EE4A1E">
        <w:rPr>
          <w:rFonts w:ascii="Verdana" w:eastAsia="Times New Roman" w:hAnsi="Verdana" w:cs="Segoe UI"/>
          <w:sz w:val="24"/>
          <w:szCs w:val="24"/>
          <w:shd w:val="clear" w:color="auto" w:fill="FFFFFF"/>
        </w:rPr>
        <w:t xml:space="preserve"> ce corpus  est considéré comme  l’œuvre qui a été repris par le meilleur essai.</w:t>
      </w:r>
    </w:p>
    <w:p w:rsidR="00661F47" w:rsidRPr="00EE4A1E" w:rsidRDefault="0061626F" w:rsidP="0023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Verdana" w:eastAsia="Times New Roman" w:hAnsi="Verdana" w:cs="Segoe UI"/>
          <w:sz w:val="24"/>
          <w:szCs w:val="24"/>
          <w:shd w:val="clear" w:color="auto" w:fill="FFFFFF"/>
        </w:rPr>
      </w:pPr>
      <w:r w:rsidRPr="00EE4A1E">
        <w:rPr>
          <w:rFonts w:ascii="Verdana" w:eastAsia="Times New Roman" w:hAnsi="Verdana" w:cs="Segoe UI"/>
          <w:sz w:val="24"/>
          <w:szCs w:val="24"/>
          <w:shd w:val="clear" w:color="auto" w:fill="FFFFFF"/>
        </w:rPr>
        <w:lastRenderedPageBreak/>
        <w:t xml:space="preserve">En </w:t>
      </w:r>
      <w:r w:rsidR="005E1C98" w:rsidRPr="00EE4A1E">
        <w:rPr>
          <w:rFonts w:ascii="Verdana" w:eastAsia="Times New Roman" w:hAnsi="Verdana" w:cs="Segoe UI"/>
          <w:sz w:val="24"/>
          <w:szCs w:val="24"/>
          <w:shd w:val="clear" w:color="auto" w:fill="FFFFFF"/>
        </w:rPr>
        <w:t>effet,</w:t>
      </w:r>
      <w:r w:rsidRPr="00EE4A1E">
        <w:rPr>
          <w:rFonts w:ascii="Verdana" w:eastAsia="Times New Roman" w:hAnsi="Verdana" w:cs="Segoe UI"/>
          <w:sz w:val="24"/>
          <w:szCs w:val="24"/>
          <w:shd w:val="clear" w:color="auto" w:fill="FFFFFF"/>
        </w:rPr>
        <w:t xml:space="preserve"> le </w:t>
      </w:r>
      <w:r w:rsidR="00661F47" w:rsidRPr="00EE4A1E">
        <w:rPr>
          <w:rFonts w:ascii="Verdana" w:eastAsia="Times New Roman" w:hAnsi="Verdana" w:cs="Segoe UI"/>
          <w:sz w:val="24"/>
          <w:szCs w:val="24"/>
          <w:shd w:val="clear" w:color="auto" w:fill="FFFFFF"/>
        </w:rPr>
        <w:t>choix s’est porté sur ce thème pour deux raison</w:t>
      </w:r>
      <w:r w:rsidRPr="00EE4A1E">
        <w:rPr>
          <w:rFonts w:ascii="Verdana" w:eastAsia="Times New Roman" w:hAnsi="Verdana" w:cs="Segoe UI"/>
          <w:sz w:val="24"/>
          <w:szCs w:val="24"/>
          <w:shd w:val="clear" w:color="auto" w:fill="FFFFFF"/>
        </w:rPr>
        <w:t>s</w:t>
      </w:r>
      <w:r w:rsidR="00661F47" w:rsidRPr="00EE4A1E">
        <w:rPr>
          <w:rFonts w:ascii="Verdana" w:eastAsia="Times New Roman" w:hAnsi="Verdana" w:cs="Segoe UI"/>
          <w:sz w:val="24"/>
          <w:szCs w:val="24"/>
          <w:shd w:val="clear" w:color="auto" w:fill="FFFFFF"/>
        </w:rPr>
        <w:t> : d’une part, nous avons constaté un manque de travaux de recherche portant sur la littérature mélancolie, et d’une autre part, nous voulons mettre en exergue la relation qui existe entre le désespoir et le suicide</w:t>
      </w:r>
      <w:r w:rsidR="00232686" w:rsidRPr="00EE4A1E">
        <w:rPr>
          <w:rFonts w:ascii="Verdana" w:eastAsia="Times New Roman" w:hAnsi="Verdana" w:cs="Segoe UI"/>
          <w:sz w:val="24"/>
          <w:szCs w:val="24"/>
          <w:shd w:val="clear" w:color="auto" w:fill="FFFFFF"/>
        </w:rPr>
        <w:t>.</w:t>
      </w:r>
    </w:p>
    <w:p w:rsidR="00661F47" w:rsidRPr="00EE4A1E" w:rsidRDefault="00661F47" w:rsidP="00242AD8">
      <w:pPr>
        <w:spacing w:after="0" w:line="360" w:lineRule="auto"/>
        <w:ind w:left="57" w:right="57"/>
        <w:jc w:val="lowKashida"/>
        <w:rPr>
          <w:rFonts w:ascii="Verdana" w:eastAsia="Times New Roman" w:hAnsi="Verdana" w:cs="Segoe UI"/>
          <w:b/>
          <w:bCs/>
          <w:sz w:val="24"/>
          <w:szCs w:val="24"/>
          <w:shd w:val="clear" w:color="auto" w:fill="FFFFFF"/>
        </w:rPr>
      </w:pPr>
      <w:r w:rsidRPr="00EE4A1E">
        <w:rPr>
          <w:rFonts w:ascii="Verdana" w:eastAsia="Times New Roman" w:hAnsi="Verdana" w:cs="Segoe UI"/>
          <w:sz w:val="24"/>
          <w:szCs w:val="24"/>
          <w:shd w:val="clear" w:color="auto" w:fill="FFFFFF"/>
        </w:rPr>
        <w:t xml:space="preserve">Ainsi notre travail tente de répondre à la question suivante : </w:t>
      </w:r>
      <w:r w:rsidRPr="00EE4A1E">
        <w:rPr>
          <w:rFonts w:ascii="Verdana" w:eastAsia="Times New Roman" w:hAnsi="Verdana" w:cs="Segoe UI"/>
          <w:b/>
          <w:bCs/>
          <w:sz w:val="24"/>
          <w:szCs w:val="24"/>
          <w:shd w:val="clear" w:color="auto" w:fill="FFFFFF"/>
        </w:rPr>
        <w:t>comment Jean Marie Rouart trait</w:t>
      </w:r>
      <w:r w:rsidR="008E3EFD" w:rsidRPr="00EE4A1E">
        <w:rPr>
          <w:rFonts w:ascii="Verdana" w:eastAsia="Times New Roman" w:hAnsi="Verdana" w:cs="Segoe UI"/>
          <w:b/>
          <w:bCs/>
          <w:sz w:val="24"/>
          <w:szCs w:val="24"/>
          <w:shd w:val="clear" w:color="auto" w:fill="FFFFFF"/>
        </w:rPr>
        <w:t>e</w:t>
      </w:r>
      <w:r w:rsidR="00242AD8">
        <w:rPr>
          <w:rFonts w:ascii="Verdana" w:eastAsia="Times New Roman" w:hAnsi="Verdana" w:cs="Segoe UI"/>
          <w:b/>
          <w:bCs/>
          <w:sz w:val="24"/>
          <w:szCs w:val="24"/>
          <w:shd w:val="clear" w:color="auto" w:fill="FFFFFF"/>
        </w:rPr>
        <w:t xml:space="preserve">et </w:t>
      </w:r>
      <w:r w:rsidR="00A006D8" w:rsidRPr="00EE4A1E">
        <w:rPr>
          <w:rFonts w:ascii="Verdana" w:eastAsia="Times New Roman" w:hAnsi="Verdana" w:cs="Segoe UI"/>
          <w:b/>
          <w:bCs/>
          <w:sz w:val="24"/>
          <w:szCs w:val="24"/>
          <w:shd w:val="clear" w:color="auto" w:fill="FFFFFF"/>
        </w:rPr>
        <w:t xml:space="preserve">voit </w:t>
      </w:r>
      <w:r w:rsidRPr="00EE4A1E">
        <w:rPr>
          <w:rFonts w:ascii="Verdana" w:eastAsia="Times New Roman" w:hAnsi="Verdana" w:cs="Segoe UI"/>
          <w:b/>
          <w:bCs/>
          <w:sz w:val="24"/>
          <w:szCs w:val="24"/>
          <w:shd w:val="clear" w:color="auto" w:fill="FFFFFF"/>
        </w:rPr>
        <w:t>le désespoir à travers son œuvre ?</w:t>
      </w:r>
    </w:p>
    <w:p w:rsidR="00661F47" w:rsidRPr="00EE4A1E" w:rsidRDefault="00661F47" w:rsidP="00661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Verdana" w:eastAsia="Times New Roman" w:hAnsi="Verdana" w:cs="Segoe UI"/>
          <w:sz w:val="24"/>
          <w:szCs w:val="24"/>
          <w:shd w:val="clear" w:color="auto" w:fill="FFFFFF"/>
        </w:rPr>
      </w:pPr>
      <w:r w:rsidRPr="00EE4A1E">
        <w:rPr>
          <w:rFonts w:ascii="Verdana" w:eastAsia="Times New Roman" w:hAnsi="Verdana" w:cs="Segoe UI"/>
          <w:sz w:val="24"/>
          <w:szCs w:val="24"/>
          <w:shd w:val="clear" w:color="auto" w:fill="FFFFFF"/>
        </w:rPr>
        <w:t>Afin de répondre à cette question, nous émett</w:t>
      </w:r>
      <w:r w:rsidR="0061626F" w:rsidRPr="00EE4A1E">
        <w:rPr>
          <w:rFonts w:ascii="Verdana" w:eastAsia="Times New Roman" w:hAnsi="Verdana" w:cs="Segoe UI"/>
          <w:sz w:val="24"/>
          <w:szCs w:val="24"/>
          <w:shd w:val="clear" w:color="auto" w:fill="FFFFFF"/>
        </w:rPr>
        <w:t>ri</w:t>
      </w:r>
      <w:r w:rsidRPr="00EE4A1E">
        <w:rPr>
          <w:rFonts w:ascii="Verdana" w:eastAsia="Times New Roman" w:hAnsi="Verdana" w:cs="Segoe UI"/>
          <w:sz w:val="24"/>
          <w:szCs w:val="24"/>
          <w:shd w:val="clear" w:color="auto" w:fill="FFFFFF"/>
        </w:rPr>
        <w:t xml:space="preserve">ons les hypothèses suivantes : </w:t>
      </w:r>
    </w:p>
    <w:p w:rsidR="00661F47" w:rsidRPr="00EE4A1E" w:rsidRDefault="00661F47" w:rsidP="00A006D8">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Verdana" w:eastAsia="Times New Roman" w:hAnsi="Verdana" w:cs="Segoe UI"/>
          <w:sz w:val="24"/>
          <w:szCs w:val="24"/>
          <w:shd w:val="clear" w:color="auto" w:fill="FFFFFF"/>
        </w:rPr>
      </w:pPr>
      <w:r w:rsidRPr="00EE4A1E">
        <w:rPr>
          <w:rFonts w:ascii="Verdana" w:eastAsia="Times New Roman" w:hAnsi="Verdana" w:cs="Segoe UI"/>
          <w:sz w:val="24"/>
          <w:szCs w:val="24"/>
          <w:shd w:val="clear" w:color="auto" w:fill="FFFFFF"/>
        </w:rPr>
        <w:t xml:space="preserve">L’alchimie de désespoir apparait comme le seul issu de mal de </w:t>
      </w:r>
      <w:r w:rsidR="00914BC5" w:rsidRPr="00EE4A1E">
        <w:rPr>
          <w:rFonts w:ascii="Verdana" w:eastAsia="Times New Roman" w:hAnsi="Verdana" w:cs="Segoe UI"/>
          <w:sz w:val="24"/>
          <w:szCs w:val="24"/>
          <w:shd w:val="clear" w:color="auto" w:fill="FFFFFF"/>
        </w:rPr>
        <w:t>vivre</w:t>
      </w:r>
      <w:r w:rsidR="00A006D8" w:rsidRPr="00EE4A1E">
        <w:rPr>
          <w:rFonts w:ascii="Verdana" w:eastAsia="Times New Roman" w:hAnsi="Verdana" w:cs="Segoe UI"/>
          <w:sz w:val="24"/>
          <w:szCs w:val="24"/>
          <w:shd w:val="clear" w:color="auto" w:fill="FFFFFF"/>
        </w:rPr>
        <w:t> ;</w:t>
      </w:r>
    </w:p>
    <w:p w:rsidR="00661F47" w:rsidRPr="00EE4A1E" w:rsidRDefault="0061626F" w:rsidP="00A006D8">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Verdana" w:eastAsia="Times New Roman" w:hAnsi="Verdana" w:cs="Segoe UI"/>
          <w:sz w:val="24"/>
          <w:szCs w:val="24"/>
          <w:shd w:val="clear" w:color="auto" w:fill="FFFFFF"/>
        </w:rPr>
      </w:pPr>
      <w:r w:rsidRPr="00EE4A1E">
        <w:rPr>
          <w:rFonts w:ascii="Verdana" w:eastAsia="Times New Roman" w:hAnsi="Verdana" w:cs="Segoe UI"/>
          <w:sz w:val="24"/>
          <w:szCs w:val="24"/>
          <w:shd w:val="clear" w:color="auto" w:fill="FFFFFF"/>
        </w:rPr>
        <w:t xml:space="preserve">Mettre fin à </w:t>
      </w:r>
      <w:r w:rsidR="00661F47" w:rsidRPr="00EE4A1E">
        <w:rPr>
          <w:rFonts w:ascii="Verdana" w:eastAsia="Times New Roman" w:hAnsi="Verdana" w:cs="Segoe UI"/>
          <w:sz w:val="24"/>
          <w:szCs w:val="24"/>
          <w:shd w:val="clear" w:color="auto" w:fill="FFFFFF"/>
        </w:rPr>
        <w:t>la vie à cause de désespoir</w:t>
      </w:r>
      <w:r w:rsidR="00A006D8" w:rsidRPr="00EE4A1E">
        <w:rPr>
          <w:rFonts w:ascii="Verdana" w:eastAsia="Times New Roman" w:hAnsi="Verdana" w:cs="Segoe UI"/>
          <w:sz w:val="24"/>
          <w:szCs w:val="24"/>
          <w:shd w:val="clear" w:color="auto" w:fill="FFFFFF"/>
        </w:rPr>
        <w:t> ;</w:t>
      </w:r>
    </w:p>
    <w:p w:rsidR="00661F47" w:rsidRPr="00EE4A1E" w:rsidRDefault="00661F47" w:rsidP="00A006D8">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Verdana" w:eastAsia="Times New Roman" w:hAnsi="Verdana" w:cs="Segoe UI"/>
          <w:sz w:val="24"/>
          <w:szCs w:val="24"/>
          <w:shd w:val="clear" w:color="auto" w:fill="FFFFFF"/>
        </w:rPr>
      </w:pPr>
      <w:r w:rsidRPr="00EE4A1E">
        <w:rPr>
          <w:rFonts w:ascii="Verdana" w:eastAsia="Times New Roman" w:hAnsi="Verdana" w:cs="Segoe UI"/>
          <w:sz w:val="24"/>
          <w:szCs w:val="24"/>
          <w:shd w:val="clear" w:color="auto" w:fill="FFFFFF"/>
        </w:rPr>
        <w:t>Le désespoir agit à titre de variable médiatrice entre la motivation face à la vie et les idéations suicidaires</w:t>
      </w:r>
    </w:p>
    <w:p w:rsidR="00661F47" w:rsidRPr="00EE4A1E" w:rsidRDefault="00661F47" w:rsidP="00661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Verdana" w:eastAsia="Times New Roman" w:hAnsi="Verdana" w:cs="Segoe UI"/>
          <w:sz w:val="24"/>
          <w:szCs w:val="24"/>
          <w:shd w:val="clear" w:color="auto" w:fill="FFFFFF"/>
        </w:rPr>
      </w:pPr>
      <w:r w:rsidRPr="00EE4A1E">
        <w:rPr>
          <w:rFonts w:ascii="Verdana" w:eastAsia="Times New Roman" w:hAnsi="Verdana" w:cs="Segoe UI"/>
          <w:sz w:val="24"/>
          <w:szCs w:val="24"/>
          <w:shd w:val="clear" w:color="auto" w:fill="FFFFFF"/>
        </w:rPr>
        <w:t xml:space="preserve">  Notre recherche vise à réaliser les objectifs suivants :</w:t>
      </w:r>
    </w:p>
    <w:p w:rsidR="00661F47" w:rsidRPr="00EE4A1E" w:rsidRDefault="00661F47" w:rsidP="00A006D8">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Verdana" w:eastAsia="Times New Roman" w:hAnsi="Verdana" w:cs="Segoe UI"/>
          <w:sz w:val="24"/>
          <w:szCs w:val="24"/>
          <w:shd w:val="clear" w:color="auto" w:fill="FFFFFF"/>
        </w:rPr>
      </w:pPr>
      <w:r w:rsidRPr="00EE4A1E">
        <w:rPr>
          <w:rFonts w:ascii="Verdana" w:eastAsia="Times New Roman" w:hAnsi="Verdana" w:cs="Segoe UI"/>
          <w:sz w:val="24"/>
          <w:szCs w:val="24"/>
          <w:shd w:val="clear" w:color="auto" w:fill="FFFFFF"/>
        </w:rPr>
        <w:t xml:space="preserve">Mettre en évidence le lien qui existe entre l’acte majeur est le désespoir.  </w:t>
      </w:r>
    </w:p>
    <w:p w:rsidR="00661F47" w:rsidRPr="00EE4A1E" w:rsidRDefault="00661F47" w:rsidP="00A006D8">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Verdana" w:eastAsia="Times New Roman" w:hAnsi="Verdana" w:cs="Segoe UI"/>
          <w:sz w:val="24"/>
          <w:szCs w:val="24"/>
          <w:shd w:val="clear" w:color="auto" w:fill="FFFFFF"/>
        </w:rPr>
      </w:pPr>
      <w:r w:rsidRPr="00EE4A1E">
        <w:rPr>
          <w:rFonts w:ascii="Verdana" w:eastAsia="Times New Roman" w:hAnsi="Verdana" w:cs="Segoe UI"/>
          <w:sz w:val="24"/>
          <w:szCs w:val="24"/>
          <w:shd w:val="clear" w:color="auto" w:fill="FFFFFF"/>
        </w:rPr>
        <w:t>Identifier l</w:t>
      </w:r>
      <w:r w:rsidR="00A006D8" w:rsidRPr="00EE4A1E">
        <w:rPr>
          <w:rFonts w:ascii="Verdana" w:eastAsia="Times New Roman" w:hAnsi="Verdana" w:cs="Segoe UI"/>
          <w:sz w:val="24"/>
          <w:szCs w:val="24"/>
          <w:shd w:val="clear" w:color="auto" w:fill="FFFFFF"/>
        </w:rPr>
        <w:t xml:space="preserve">es différentes représentations </w:t>
      </w:r>
      <w:r w:rsidRPr="00EE4A1E">
        <w:rPr>
          <w:rFonts w:ascii="Verdana" w:eastAsia="Times New Roman" w:hAnsi="Verdana" w:cs="Segoe UI"/>
          <w:sz w:val="24"/>
          <w:szCs w:val="24"/>
          <w:shd w:val="clear" w:color="auto" w:fill="FFFFFF"/>
        </w:rPr>
        <w:t>d’</w:t>
      </w:r>
      <w:r w:rsidR="00A006D8" w:rsidRPr="00EE4A1E">
        <w:rPr>
          <w:rFonts w:ascii="Verdana" w:eastAsia="Times New Roman" w:hAnsi="Verdana" w:cs="Segoe UI"/>
          <w:sz w:val="24"/>
          <w:szCs w:val="24"/>
          <w:shd w:val="clear" w:color="auto" w:fill="FFFFFF"/>
        </w:rPr>
        <w:t xml:space="preserve">approche théorique thématique </w:t>
      </w:r>
      <w:r w:rsidRPr="00EE4A1E">
        <w:rPr>
          <w:rFonts w:ascii="Verdana" w:eastAsia="Times New Roman" w:hAnsi="Verdana" w:cs="Segoe UI"/>
          <w:sz w:val="24"/>
          <w:szCs w:val="24"/>
          <w:shd w:val="clear" w:color="auto" w:fill="FFFFFF"/>
        </w:rPr>
        <w:t>qui se rapportent à l’étude littéraire.</w:t>
      </w:r>
    </w:p>
    <w:p w:rsidR="00661F47" w:rsidRPr="00EE4A1E" w:rsidRDefault="00661F47" w:rsidP="00A006D8">
      <w:pPr>
        <w:spacing w:before="120" w:line="360" w:lineRule="auto"/>
        <w:ind w:right="-426"/>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Par ailleurs, pour réaliser ce travail </w:t>
      </w:r>
      <w:r w:rsidR="008A1075" w:rsidRPr="00EE4A1E">
        <w:rPr>
          <w:rFonts w:ascii="Verdana" w:eastAsia="Calibri" w:hAnsi="Verdana" w:cs="Segoe UI"/>
          <w:sz w:val="24"/>
          <w:szCs w:val="24"/>
          <w:shd w:val="clear" w:color="auto" w:fill="FFFFFF"/>
        </w:rPr>
        <w:t xml:space="preserve">nous adopterons l'approche </w:t>
      </w:r>
      <w:r w:rsidR="00A006D8" w:rsidRPr="00EE4A1E">
        <w:rPr>
          <w:rFonts w:ascii="Verdana" w:eastAsia="Calibri" w:hAnsi="Verdana" w:cs="Segoe UI"/>
          <w:sz w:val="24"/>
          <w:szCs w:val="24"/>
          <w:shd w:val="clear" w:color="auto" w:fill="FFFFFF"/>
        </w:rPr>
        <w:t xml:space="preserve">thématique </w:t>
      </w:r>
      <w:r w:rsidRPr="00EE4A1E">
        <w:rPr>
          <w:rFonts w:ascii="Verdana" w:eastAsia="Calibri" w:hAnsi="Verdana" w:cs="Segoe UI"/>
          <w:sz w:val="24"/>
          <w:szCs w:val="24"/>
          <w:shd w:val="clear" w:color="auto" w:fill="FFFFFF"/>
        </w:rPr>
        <w:t xml:space="preserve">qui puise de l’analyse, et de la description. Nous nous référerons ainsi aux différentes </w:t>
      </w:r>
      <w:r w:rsidR="00AE6C23" w:rsidRPr="00EE4A1E">
        <w:rPr>
          <w:rFonts w:ascii="Verdana" w:eastAsia="Calibri" w:hAnsi="Verdana" w:cs="Segoe UI"/>
          <w:sz w:val="24"/>
          <w:szCs w:val="24"/>
          <w:shd w:val="clear" w:color="auto" w:fill="FFFFFF"/>
        </w:rPr>
        <w:t xml:space="preserve">réflexions </w:t>
      </w:r>
      <w:r w:rsidRPr="00EE4A1E">
        <w:rPr>
          <w:rFonts w:ascii="Verdana" w:eastAsia="Calibri" w:hAnsi="Verdana" w:cs="Segoe UI"/>
          <w:sz w:val="24"/>
          <w:szCs w:val="24"/>
          <w:shd w:val="clear" w:color="auto" w:fill="FFFFFF"/>
        </w:rPr>
        <w:t>théoriques qui se rapportent à l’étud</w:t>
      </w:r>
      <w:r w:rsidR="00A006D8" w:rsidRPr="00EE4A1E">
        <w:rPr>
          <w:rFonts w:ascii="Verdana" w:eastAsia="Calibri" w:hAnsi="Verdana" w:cs="Segoe UI"/>
          <w:sz w:val="24"/>
          <w:szCs w:val="24"/>
          <w:shd w:val="clear" w:color="auto" w:fill="FFFFFF"/>
        </w:rPr>
        <w:t xml:space="preserve">e littéraire des textes, entre </w:t>
      </w:r>
      <w:r w:rsidRPr="00EE4A1E">
        <w:rPr>
          <w:rFonts w:ascii="Verdana" w:eastAsia="Calibri" w:hAnsi="Verdana" w:cs="Segoe UI"/>
          <w:sz w:val="24"/>
          <w:szCs w:val="24"/>
          <w:shd w:val="clear" w:color="auto" w:fill="FFFFFF"/>
        </w:rPr>
        <w:t>autre l’appro</w:t>
      </w:r>
      <w:r w:rsidR="00A006D8" w:rsidRPr="00EE4A1E">
        <w:rPr>
          <w:rFonts w:ascii="Verdana" w:eastAsia="Calibri" w:hAnsi="Verdana" w:cs="Segoe UI"/>
          <w:sz w:val="24"/>
          <w:szCs w:val="24"/>
          <w:shd w:val="clear" w:color="auto" w:fill="FFFFFF"/>
        </w:rPr>
        <w:t xml:space="preserve">che para- </w:t>
      </w:r>
      <w:r w:rsidRPr="00EE4A1E">
        <w:rPr>
          <w:rFonts w:ascii="Verdana" w:eastAsia="Calibri" w:hAnsi="Verdana" w:cs="Segoe UI"/>
          <w:sz w:val="24"/>
          <w:szCs w:val="24"/>
          <w:shd w:val="clear" w:color="auto" w:fill="FFFFFF"/>
        </w:rPr>
        <w:t xml:space="preserve">textuelle, l’approche titrologique. Pour ce faire, nous adopterons un plan simplifié réparti sur deux séquences. </w:t>
      </w:r>
    </w:p>
    <w:p w:rsidR="00661F47" w:rsidRPr="00EE4A1E" w:rsidRDefault="00661F47" w:rsidP="00AE6C23">
      <w:pPr>
        <w:spacing w:before="120" w:line="360" w:lineRule="auto"/>
        <w:ind w:right="-426"/>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Il débutera par un premier chapitre présentant  l’analyse du corpus d’étude  intitulé « Ils ont choisi la nuit » de point de vue descriptif. Pour le deuxième, nous commencerons par une définition de l’approche thématique, puis l’interprétation de son l’intitulé et  nous dégagerons les thèmes </w:t>
      </w:r>
      <w:r w:rsidR="00AE6C23" w:rsidRPr="00EE4A1E">
        <w:rPr>
          <w:rFonts w:ascii="Verdana" w:eastAsia="Calibri" w:hAnsi="Verdana" w:cs="Segoe UI"/>
          <w:sz w:val="24"/>
          <w:szCs w:val="24"/>
          <w:shd w:val="clear" w:color="auto" w:fill="FFFFFF"/>
        </w:rPr>
        <w:t xml:space="preserve">afin d'en faire </w:t>
      </w:r>
      <w:r w:rsidRPr="00EE4A1E">
        <w:rPr>
          <w:rFonts w:ascii="Verdana" w:eastAsia="Calibri" w:hAnsi="Verdana" w:cs="Segoe UI"/>
          <w:sz w:val="24"/>
          <w:szCs w:val="24"/>
          <w:shd w:val="clear" w:color="auto" w:fill="FFFFFF"/>
        </w:rPr>
        <w:t xml:space="preserve"> une lecture thématique Portée sur le contenu. </w:t>
      </w:r>
    </w:p>
    <w:p w:rsidR="00661F47" w:rsidRPr="00EE4A1E" w:rsidRDefault="00661F47" w:rsidP="00661F47">
      <w:pPr>
        <w:spacing w:before="120" w:line="360" w:lineRule="auto"/>
        <w:ind w:right="-426"/>
        <w:jc w:val="lowKashida"/>
        <w:rPr>
          <w:rFonts w:ascii="Verdana" w:eastAsia="Calibri" w:hAnsi="Verdana" w:cs="Segoe UI"/>
          <w:sz w:val="24"/>
          <w:szCs w:val="24"/>
          <w:shd w:val="clear" w:color="auto" w:fill="FFFFFF"/>
        </w:rPr>
        <w:sectPr w:rsidR="00661F47" w:rsidRPr="00EE4A1E" w:rsidSect="006327E7">
          <w:headerReference w:type="default" r:id="rId13"/>
          <w:footerReference w:type="default" r:id="rId14"/>
          <w:pgSz w:w="11906" w:h="16838" w:code="9"/>
          <w:pgMar w:top="1418" w:right="1418" w:bottom="1418" w:left="1985" w:header="709" w:footer="709" w:gutter="0"/>
          <w:pgNumType w:start="5"/>
          <w:cols w:space="708"/>
          <w:docGrid w:linePitch="360"/>
        </w:sectPr>
      </w:pPr>
    </w:p>
    <w:p w:rsidR="00661F47" w:rsidRPr="00EE4A1E" w:rsidRDefault="00661F47" w:rsidP="00661F47">
      <w:pPr>
        <w:spacing w:before="120" w:line="360" w:lineRule="auto"/>
        <w:ind w:right="-426"/>
        <w:jc w:val="lowKashida"/>
        <w:rPr>
          <w:rFonts w:ascii="Verdana" w:eastAsia="Calibri" w:hAnsi="Verdana" w:cs="Segoe UI"/>
          <w:sz w:val="24"/>
          <w:szCs w:val="24"/>
          <w:shd w:val="clear" w:color="auto" w:fill="FFFFFF"/>
        </w:rPr>
      </w:pPr>
    </w:p>
    <w:p w:rsidR="00661F47" w:rsidRPr="00EE4A1E" w:rsidRDefault="00661F47" w:rsidP="00661F47">
      <w:pPr>
        <w:spacing w:line="360" w:lineRule="auto"/>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6C3E39" w:rsidRDefault="00A006D8" w:rsidP="00A006D8">
      <w:pPr>
        <w:spacing w:before="120" w:line="360" w:lineRule="auto"/>
        <w:ind w:right="-426"/>
        <w:jc w:val="center"/>
        <w:rPr>
          <w:rFonts w:ascii="Verdana" w:eastAsia="Calibri" w:hAnsi="Verdana" w:cs="Arial"/>
          <w:b/>
          <w:bCs/>
          <w:i/>
          <w:iCs/>
          <w:sz w:val="56"/>
          <w:szCs w:val="56"/>
        </w:rPr>
      </w:pPr>
      <w:r w:rsidRPr="006C3E39">
        <w:rPr>
          <w:rFonts w:ascii="Verdana" w:eastAsia="Calibri" w:hAnsi="Verdana" w:cs="Arial"/>
          <w:b/>
          <w:bCs/>
          <w:i/>
          <w:iCs/>
          <w:sz w:val="56"/>
          <w:szCs w:val="56"/>
        </w:rPr>
        <w:t xml:space="preserve">Chapitre </w:t>
      </w:r>
      <w:r w:rsidR="00661F47" w:rsidRPr="006C3E39">
        <w:rPr>
          <w:rFonts w:ascii="Verdana" w:eastAsia="Calibri" w:hAnsi="Verdana" w:cs="Arial"/>
          <w:b/>
          <w:bCs/>
          <w:i/>
          <w:iCs/>
          <w:sz w:val="56"/>
          <w:szCs w:val="56"/>
        </w:rPr>
        <w:t>I</w:t>
      </w:r>
      <w:r w:rsidRPr="006C3E39">
        <w:rPr>
          <w:rFonts w:ascii="Verdana" w:eastAsia="Calibri" w:hAnsi="Verdana" w:cs="Arial"/>
          <w:b/>
          <w:bCs/>
          <w:i/>
          <w:iCs/>
          <w:sz w:val="56"/>
          <w:szCs w:val="56"/>
        </w:rPr>
        <w:t> :</w:t>
      </w:r>
    </w:p>
    <w:p w:rsidR="00661F47" w:rsidRPr="006C3E39" w:rsidRDefault="00A006D8" w:rsidP="00242AD8">
      <w:pPr>
        <w:spacing w:before="120" w:line="360" w:lineRule="auto"/>
        <w:ind w:right="-426"/>
        <w:jc w:val="center"/>
        <w:rPr>
          <w:rFonts w:ascii="Verdana" w:eastAsia="Calibri" w:hAnsi="Verdana" w:cs="Arial"/>
          <w:b/>
          <w:bCs/>
          <w:sz w:val="56"/>
          <w:szCs w:val="56"/>
        </w:rPr>
      </w:pPr>
      <w:r w:rsidRPr="006C3E39">
        <w:rPr>
          <w:rFonts w:ascii="Verdana" w:eastAsia="Calibri" w:hAnsi="Verdana" w:cs="Arial"/>
          <w:b/>
          <w:bCs/>
          <w:sz w:val="56"/>
          <w:szCs w:val="56"/>
        </w:rPr>
        <w:t xml:space="preserve">Analyse </w:t>
      </w:r>
      <w:r w:rsidR="00661F47" w:rsidRPr="006C3E39">
        <w:rPr>
          <w:rFonts w:ascii="Verdana" w:eastAsia="Calibri" w:hAnsi="Verdana" w:cs="Arial"/>
          <w:b/>
          <w:bCs/>
          <w:sz w:val="56"/>
          <w:szCs w:val="56"/>
        </w:rPr>
        <w:t>d</w:t>
      </w:r>
      <w:r w:rsidR="00242AD8">
        <w:rPr>
          <w:rFonts w:ascii="Verdana" w:eastAsia="Calibri" w:hAnsi="Verdana" w:cs="Arial"/>
          <w:b/>
          <w:bCs/>
          <w:sz w:val="56"/>
          <w:szCs w:val="56"/>
        </w:rPr>
        <w:t>u</w:t>
      </w:r>
      <w:r w:rsidR="00661F47" w:rsidRPr="006C3E39">
        <w:rPr>
          <w:rFonts w:ascii="Verdana" w:eastAsia="Calibri" w:hAnsi="Verdana" w:cs="Arial"/>
          <w:b/>
          <w:bCs/>
          <w:sz w:val="56"/>
          <w:szCs w:val="56"/>
        </w:rPr>
        <w:t xml:space="preserve"> corpus d'étude</w:t>
      </w:r>
    </w:p>
    <w:p w:rsidR="00661F47" w:rsidRPr="00EE4A1E" w:rsidRDefault="00661F47" w:rsidP="00661F47">
      <w:pPr>
        <w:tabs>
          <w:tab w:val="left" w:pos="2816"/>
        </w:tabs>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sectPr w:rsidR="00661F47" w:rsidRPr="00EE4A1E" w:rsidSect="006327E7">
          <w:headerReference w:type="default" r:id="rId15"/>
          <w:footerReference w:type="default" r:id="rId16"/>
          <w:pgSz w:w="11906" w:h="16838" w:code="9"/>
          <w:pgMar w:top="1418" w:right="1418" w:bottom="1418" w:left="1985" w:header="709" w:footer="709" w:gutter="0"/>
          <w:cols w:space="708"/>
          <w:docGrid w:linePitch="360"/>
        </w:sectPr>
      </w:pPr>
    </w:p>
    <w:p w:rsidR="00661F47" w:rsidRPr="00E73BAC" w:rsidRDefault="00661F47" w:rsidP="00E73BAC">
      <w:pPr>
        <w:spacing w:after="0" w:line="360" w:lineRule="auto"/>
        <w:jc w:val="lowKashida"/>
        <w:rPr>
          <w:rFonts w:ascii="Verdana" w:eastAsia="Calibri" w:hAnsi="Verdana" w:cs="Arial"/>
          <w:b/>
          <w:bCs/>
          <w:sz w:val="24"/>
          <w:szCs w:val="24"/>
        </w:rPr>
      </w:pPr>
      <w:r w:rsidRPr="00E73BAC">
        <w:rPr>
          <w:rFonts w:ascii="Verdana" w:eastAsia="Calibri" w:hAnsi="Verdana" w:cs="Arial"/>
          <w:b/>
          <w:bCs/>
          <w:sz w:val="24"/>
          <w:szCs w:val="24"/>
        </w:rPr>
        <w:lastRenderedPageBreak/>
        <w:t>Introduction</w:t>
      </w:r>
    </w:p>
    <w:p w:rsidR="00661F47" w:rsidRPr="00EE4A1E" w:rsidRDefault="00661F47" w:rsidP="00E15CC4">
      <w:pPr>
        <w:spacing w:after="0" w:line="360" w:lineRule="auto"/>
        <w:jc w:val="lowKashida"/>
        <w:rPr>
          <w:rFonts w:ascii="Verdana" w:eastAsia="Calibri" w:hAnsi="Verdana" w:cs="Arial"/>
          <w:sz w:val="24"/>
          <w:szCs w:val="24"/>
        </w:rPr>
      </w:pPr>
      <w:r w:rsidRPr="00EE4A1E">
        <w:rPr>
          <w:rFonts w:ascii="Verdana" w:eastAsia="Calibri" w:hAnsi="Verdana" w:cs="Arial"/>
          <w:sz w:val="24"/>
          <w:szCs w:val="24"/>
        </w:rPr>
        <w:t xml:space="preserve">Nous allons consacrer ce chapitre pour l’analyse du corpus, à savoir </w:t>
      </w:r>
      <w:r w:rsidR="00914BC5" w:rsidRPr="00EE4A1E">
        <w:rPr>
          <w:rFonts w:ascii="Verdana" w:eastAsia="Calibri" w:hAnsi="Verdana" w:cs="Arial"/>
          <w:sz w:val="24"/>
          <w:szCs w:val="24"/>
        </w:rPr>
        <w:t>l'</w:t>
      </w:r>
      <w:r w:rsidRPr="00EE4A1E">
        <w:rPr>
          <w:rFonts w:ascii="Verdana" w:eastAsia="Calibri" w:hAnsi="Verdana" w:cs="Arial"/>
          <w:sz w:val="24"/>
          <w:szCs w:val="24"/>
        </w:rPr>
        <w:t xml:space="preserve">œuvre : « Ils ont choisi la nuit »   pour raconter l’histoire déroulée </w:t>
      </w:r>
      <w:r w:rsidR="00931251" w:rsidRPr="00EE4A1E">
        <w:rPr>
          <w:rFonts w:ascii="Verdana" w:eastAsia="Calibri" w:hAnsi="Verdana" w:cs="Arial"/>
          <w:sz w:val="24"/>
          <w:szCs w:val="24"/>
        </w:rPr>
        <w:t xml:space="preserve">et </w:t>
      </w:r>
      <w:r w:rsidRPr="00EE4A1E">
        <w:rPr>
          <w:rFonts w:ascii="Verdana" w:eastAsia="Calibri" w:hAnsi="Verdana" w:cs="Arial"/>
          <w:sz w:val="24"/>
          <w:szCs w:val="24"/>
        </w:rPr>
        <w:t xml:space="preserve">décrire les évènements abordés, nous allons, d’abord, présenter brièvement la biographie de l’auteur et </w:t>
      </w:r>
      <w:r w:rsidR="009C7411" w:rsidRPr="00EE4A1E">
        <w:rPr>
          <w:rFonts w:ascii="Verdana" w:eastAsia="Calibri" w:hAnsi="Verdana" w:cs="Arial"/>
          <w:sz w:val="24"/>
          <w:szCs w:val="24"/>
        </w:rPr>
        <w:t xml:space="preserve">également </w:t>
      </w:r>
      <w:r w:rsidRPr="00EE4A1E">
        <w:rPr>
          <w:rFonts w:ascii="Verdana" w:eastAsia="Calibri" w:hAnsi="Verdana" w:cs="Arial"/>
          <w:sz w:val="24"/>
          <w:szCs w:val="24"/>
        </w:rPr>
        <w:t>le corpus pour passer en suit au résumé de l'histoire, puis on va étudier méthodiquement l'œuvre en passant  par les principes narratifs</w:t>
      </w:r>
      <w:r w:rsidR="00E15CC4" w:rsidRPr="00EE4A1E">
        <w:rPr>
          <w:rFonts w:ascii="Verdana" w:eastAsia="Calibri" w:hAnsi="Verdana" w:cs="Arial"/>
          <w:sz w:val="24"/>
          <w:szCs w:val="24"/>
        </w:rPr>
        <w:t xml:space="preserve"> soulignés par Gérard Ginette ( année)</w:t>
      </w:r>
      <w:r w:rsidRPr="00EE4A1E">
        <w:rPr>
          <w:rFonts w:ascii="Verdana" w:eastAsia="Calibri" w:hAnsi="Verdana" w:cs="Arial"/>
          <w:sz w:val="24"/>
          <w:szCs w:val="24"/>
        </w:rPr>
        <w:t xml:space="preserve">(le niveau de l’histoire /le niveau de la narration '' en parlant ici  de la narratologie '' /les modes </w:t>
      </w:r>
      <w:r w:rsidR="009C7411" w:rsidRPr="00EE4A1E">
        <w:rPr>
          <w:rFonts w:ascii="Verdana" w:eastAsia="Calibri" w:hAnsi="Verdana" w:cs="Arial"/>
          <w:sz w:val="24"/>
          <w:szCs w:val="24"/>
        </w:rPr>
        <w:t xml:space="preserve">de la représentation narrative) </w:t>
      </w:r>
    </w:p>
    <w:p w:rsidR="00661F47" w:rsidRPr="00EE4A1E" w:rsidRDefault="00661F47" w:rsidP="00656970">
      <w:pPr>
        <w:spacing w:after="0" w:line="360" w:lineRule="auto"/>
        <w:jc w:val="lowKashida"/>
        <w:rPr>
          <w:rFonts w:ascii="Verdana" w:eastAsia="Calibri" w:hAnsi="Verdana" w:cs="Arial"/>
          <w:sz w:val="24"/>
          <w:szCs w:val="24"/>
        </w:rPr>
      </w:pPr>
      <w:r w:rsidRPr="00EE4A1E">
        <w:rPr>
          <w:rFonts w:ascii="Verdana" w:eastAsia="Calibri" w:hAnsi="Verdana" w:cs="Arial"/>
          <w:sz w:val="24"/>
          <w:szCs w:val="24"/>
        </w:rPr>
        <w:t>Après on va ex</w:t>
      </w:r>
      <w:r w:rsidR="00E15CC4" w:rsidRPr="00EE4A1E">
        <w:rPr>
          <w:rFonts w:ascii="Verdana" w:eastAsia="Calibri" w:hAnsi="Verdana" w:cs="Arial"/>
          <w:sz w:val="24"/>
          <w:szCs w:val="24"/>
        </w:rPr>
        <w:t xml:space="preserve">pliquer le dialogue </w:t>
      </w:r>
      <w:r w:rsidRPr="00EE4A1E">
        <w:rPr>
          <w:rFonts w:ascii="Verdana" w:eastAsia="Calibri" w:hAnsi="Verdana" w:cs="Arial"/>
          <w:sz w:val="24"/>
          <w:szCs w:val="24"/>
        </w:rPr>
        <w:t>entre les deux différents genres littéraires (roman /essai) aborder dans notr</w:t>
      </w:r>
      <w:r w:rsidR="00C66BDD" w:rsidRPr="00EE4A1E">
        <w:rPr>
          <w:rFonts w:ascii="Verdana" w:eastAsia="Calibri" w:hAnsi="Verdana" w:cs="Arial"/>
          <w:sz w:val="24"/>
          <w:szCs w:val="24"/>
        </w:rPr>
        <w:t>e  corpus d'étude  sans oublier</w:t>
      </w:r>
      <w:r w:rsidRPr="00EE4A1E">
        <w:rPr>
          <w:rFonts w:ascii="Verdana" w:eastAsia="Calibri" w:hAnsi="Verdana" w:cs="Arial"/>
          <w:sz w:val="24"/>
          <w:szCs w:val="24"/>
        </w:rPr>
        <w:t xml:space="preserve"> d'expliquer  l'hybridité générique dans l'œuvre "ils ont choisi la nuit".</w:t>
      </w:r>
    </w:p>
    <w:p w:rsidR="00661F47" w:rsidRPr="00EE4A1E" w:rsidRDefault="00661F47" w:rsidP="004F5F56">
      <w:pPr>
        <w:spacing w:after="0" w:line="360" w:lineRule="auto"/>
        <w:jc w:val="lowKashida"/>
        <w:rPr>
          <w:rFonts w:ascii="Verdana" w:eastAsia="Calibri" w:hAnsi="Verdana" w:cs="Arial"/>
          <w:b/>
          <w:bCs/>
          <w:sz w:val="24"/>
          <w:szCs w:val="24"/>
        </w:rPr>
      </w:pPr>
      <w:r w:rsidRPr="00EE4A1E">
        <w:rPr>
          <w:rFonts w:ascii="Verdana" w:eastAsia="Calibri" w:hAnsi="Verdana" w:cs="Arial"/>
          <w:b/>
          <w:bCs/>
          <w:sz w:val="24"/>
          <w:szCs w:val="24"/>
        </w:rPr>
        <w:t>1. Biographie de l’auteur </w:t>
      </w:r>
    </w:p>
    <w:p w:rsidR="00661F47" w:rsidRPr="00EE4A1E" w:rsidRDefault="00661F47" w:rsidP="00A10F19">
      <w:pPr>
        <w:spacing w:after="0" w:line="360" w:lineRule="auto"/>
        <w:ind w:left="57" w:right="57"/>
        <w:jc w:val="lowKashida"/>
        <w:rPr>
          <w:rFonts w:ascii="Verdana" w:eastAsia="Calibri" w:hAnsi="Verdana" w:cs="Arial"/>
          <w:color w:val="292929"/>
          <w:sz w:val="24"/>
          <w:szCs w:val="24"/>
        </w:rPr>
      </w:pPr>
      <w:r w:rsidRPr="00EE4A1E">
        <w:rPr>
          <w:rFonts w:ascii="Verdana" w:eastAsia="Calibri" w:hAnsi="Verdana" w:cs="Arial"/>
          <w:color w:val="292929"/>
          <w:sz w:val="24"/>
          <w:szCs w:val="24"/>
        </w:rPr>
        <w:t>Avant d'entamer  le résumé du roman, nous mentionnerons brièvement la biographie de Jean  Marie Rouart.</w:t>
      </w:r>
    </w:p>
    <w:p w:rsidR="00661F47" w:rsidRPr="00EE4A1E" w:rsidRDefault="00E15CC4" w:rsidP="00E15CC4">
      <w:pPr>
        <w:spacing w:after="0" w:line="360" w:lineRule="auto"/>
        <w:ind w:left="57" w:right="57"/>
        <w:jc w:val="lowKashida"/>
        <w:rPr>
          <w:rFonts w:ascii="Verdana" w:eastAsia="Calibri" w:hAnsi="Verdana" w:cs="Arial"/>
          <w:color w:val="292929"/>
          <w:sz w:val="24"/>
          <w:szCs w:val="24"/>
        </w:rPr>
      </w:pPr>
      <w:r w:rsidRPr="00EE4A1E">
        <w:rPr>
          <w:rFonts w:ascii="Verdana" w:eastAsia="Calibri" w:hAnsi="Verdana" w:cs="Arial"/>
          <w:color w:val="292929"/>
          <w:sz w:val="24"/>
          <w:szCs w:val="24"/>
        </w:rPr>
        <w:t xml:space="preserve">Jean-Marie Rouart est un écrivain </w:t>
      </w:r>
      <w:r w:rsidR="00661F47" w:rsidRPr="00EE4A1E">
        <w:rPr>
          <w:rFonts w:ascii="Verdana" w:eastAsia="Calibri" w:hAnsi="Verdana" w:cs="Arial"/>
          <w:color w:val="292929"/>
          <w:sz w:val="24"/>
          <w:szCs w:val="24"/>
        </w:rPr>
        <w:t xml:space="preserve">et romancier français </w:t>
      </w:r>
      <w:r w:rsidRPr="00EE4A1E">
        <w:rPr>
          <w:rFonts w:ascii="Verdana" w:eastAsia="Calibri" w:hAnsi="Verdana" w:cs="Arial"/>
          <w:color w:val="292929"/>
          <w:sz w:val="24"/>
          <w:szCs w:val="24"/>
        </w:rPr>
        <w:t>considéré comme l</w:t>
      </w:r>
      <w:r w:rsidR="00661F47" w:rsidRPr="00EE4A1E">
        <w:rPr>
          <w:rFonts w:ascii="Verdana" w:eastAsia="Calibri" w:hAnsi="Verdana" w:cs="Arial"/>
          <w:color w:val="292929"/>
          <w:sz w:val="24"/>
          <w:szCs w:val="24"/>
        </w:rPr>
        <w:t xml:space="preserve">'auteur de nombreux romans et biographies. Il est né </w:t>
      </w:r>
      <w:r w:rsidR="00661F47" w:rsidRPr="00EE4A1E">
        <w:rPr>
          <w:rFonts w:ascii="Verdana" w:eastAsia="Calibri" w:hAnsi="Verdana" w:cs="Arial"/>
          <w:color w:val="000000"/>
          <w:sz w:val="24"/>
          <w:szCs w:val="24"/>
          <w:shd w:val="clear" w:color="auto" w:fill="FFFFFF"/>
        </w:rPr>
        <w:t>le </w:t>
      </w:r>
      <w:hyperlink r:id="rId17" w:tooltip="8 avril" w:history="1">
        <w:r w:rsidR="00661F47" w:rsidRPr="00EE4A1E">
          <w:rPr>
            <w:rFonts w:ascii="Verdana" w:eastAsia="Calibri" w:hAnsi="Verdana" w:cs="Arial"/>
            <w:color w:val="000000"/>
            <w:sz w:val="24"/>
            <w:szCs w:val="24"/>
          </w:rPr>
          <w:t>8</w:t>
        </w:r>
      </w:hyperlink>
      <w:r w:rsidR="00661F47" w:rsidRPr="00EE4A1E">
        <w:rPr>
          <w:rFonts w:ascii="Verdana" w:eastAsia="Calibri" w:hAnsi="Verdana" w:cs="Arial"/>
          <w:color w:val="000000"/>
          <w:sz w:val="24"/>
          <w:szCs w:val="24"/>
        </w:rPr>
        <w:t> </w:t>
      </w:r>
      <w:hyperlink r:id="rId18" w:tooltip="Avril 1943" w:history="1">
        <w:r w:rsidR="00661F47" w:rsidRPr="00EE4A1E">
          <w:rPr>
            <w:rFonts w:ascii="Verdana" w:eastAsia="Calibri" w:hAnsi="Verdana" w:cs="Arial"/>
            <w:color w:val="000000"/>
            <w:sz w:val="24"/>
            <w:szCs w:val="24"/>
          </w:rPr>
          <w:t>avril</w:t>
        </w:r>
      </w:hyperlink>
      <w:r w:rsidR="00661F47" w:rsidRPr="00EE4A1E">
        <w:rPr>
          <w:rFonts w:ascii="Verdana" w:eastAsia="Calibri" w:hAnsi="Verdana" w:cs="Arial"/>
          <w:color w:val="000000"/>
          <w:sz w:val="24"/>
          <w:szCs w:val="24"/>
        </w:rPr>
        <w:t> </w:t>
      </w:r>
      <w:hyperlink r:id="rId19" w:tooltip="1943 en littérature" w:history="1">
        <w:r w:rsidR="00661F47" w:rsidRPr="00EE4A1E">
          <w:rPr>
            <w:rFonts w:ascii="Verdana" w:eastAsia="Calibri" w:hAnsi="Verdana" w:cs="Arial"/>
            <w:color w:val="000000"/>
            <w:sz w:val="24"/>
            <w:szCs w:val="24"/>
          </w:rPr>
          <w:t>1943</w:t>
        </w:r>
      </w:hyperlink>
      <w:r w:rsidR="00661F47" w:rsidRPr="00EE4A1E">
        <w:rPr>
          <w:rFonts w:ascii="Verdana" w:eastAsia="Calibri" w:hAnsi="Verdana" w:cs="Arial"/>
          <w:color w:val="000000"/>
          <w:sz w:val="24"/>
          <w:szCs w:val="24"/>
          <w:shd w:val="clear" w:color="auto" w:fill="FFFFFF"/>
        </w:rPr>
        <w:t> à </w:t>
      </w:r>
      <w:hyperlink r:id="rId20" w:tooltip="Neuilly-sur-Seine" w:history="1">
        <w:r w:rsidR="00661F47" w:rsidRPr="00EE4A1E">
          <w:rPr>
            <w:rFonts w:ascii="Verdana" w:eastAsia="Calibri" w:hAnsi="Verdana" w:cs="Arial"/>
            <w:color w:val="000000"/>
            <w:sz w:val="24"/>
            <w:szCs w:val="24"/>
            <w:shd w:val="clear" w:color="auto" w:fill="FFFFFF"/>
          </w:rPr>
          <w:t>Neuilly-sur-Seine</w:t>
        </w:r>
      </w:hyperlink>
      <w:r w:rsidR="00661F47" w:rsidRPr="00EE4A1E">
        <w:rPr>
          <w:rFonts w:ascii="Verdana" w:eastAsia="Calibri" w:hAnsi="Verdana" w:cs="Arial"/>
          <w:color w:val="000000"/>
          <w:sz w:val="24"/>
          <w:szCs w:val="24"/>
        </w:rPr>
        <w:t> </w:t>
      </w:r>
      <w:r w:rsidR="00661F47" w:rsidRPr="00EE4A1E">
        <w:rPr>
          <w:rFonts w:ascii="Verdana" w:eastAsia="Calibri" w:hAnsi="Verdana" w:cs="Arial"/>
          <w:color w:val="000000"/>
          <w:sz w:val="24"/>
          <w:szCs w:val="24"/>
          <w:shd w:val="clear" w:color="auto" w:fill="FFFFFF"/>
        </w:rPr>
        <w:t>dans une famille d’artistes peintres</w:t>
      </w:r>
      <w:r w:rsidR="00661F47" w:rsidRPr="00EE4A1E">
        <w:rPr>
          <w:rFonts w:ascii="Verdana" w:eastAsia="Calibri" w:hAnsi="Verdana" w:cs="Arial"/>
          <w:color w:val="292929"/>
          <w:sz w:val="24"/>
          <w:szCs w:val="24"/>
        </w:rPr>
        <w:t xml:space="preserve"> il est le fils du peintre Augustin Rouart et l'arrière-petit-fils des peintres et collectionneurs Henri Rouart et Henry Lerolle .</w:t>
      </w:r>
    </w:p>
    <w:p w:rsidR="00661F47" w:rsidRPr="00EE4A1E" w:rsidRDefault="00E15CC4" w:rsidP="00742117">
      <w:pPr>
        <w:spacing w:after="0" w:line="360" w:lineRule="auto"/>
        <w:ind w:left="57" w:right="57"/>
        <w:jc w:val="lowKashida"/>
        <w:rPr>
          <w:rFonts w:ascii="Verdana" w:eastAsia="Calibri" w:hAnsi="Verdana" w:cs="Arial"/>
          <w:color w:val="000000"/>
          <w:sz w:val="24"/>
          <w:szCs w:val="24"/>
          <w:shd w:val="clear" w:color="auto" w:fill="FFFFFF"/>
        </w:rPr>
      </w:pPr>
      <w:r w:rsidRPr="00EE4A1E">
        <w:rPr>
          <w:rFonts w:ascii="Verdana" w:eastAsia="Calibri" w:hAnsi="Verdana" w:cs="Arial"/>
          <w:color w:val="000000"/>
          <w:sz w:val="24"/>
          <w:szCs w:val="24"/>
          <w:shd w:val="clear" w:color="auto" w:fill="FFFFFF"/>
        </w:rPr>
        <w:t xml:space="preserve">Il a publié ses </w:t>
      </w:r>
      <w:r w:rsidR="00C66BDD" w:rsidRPr="00EE4A1E">
        <w:rPr>
          <w:rFonts w:ascii="Verdana" w:eastAsia="Calibri" w:hAnsi="Verdana" w:cs="Arial"/>
          <w:color w:val="000000"/>
          <w:sz w:val="24"/>
          <w:szCs w:val="24"/>
          <w:shd w:val="clear" w:color="auto" w:fill="FFFFFF"/>
        </w:rPr>
        <w:t>romans, p</w:t>
      </w:r>
      <w:r w:rsidR="00661F47" w:rsidRPr="00EE4A1E">
        <w:rPr>
          <w:rFonts w:ascii="Verdana" w:eastAsia="Calibri" w:hAnsi="Verdana" w:cs="Arial"/>
          <w:color w:val="000000"/>
          <w:sz w:val="24"/>
          <w:szCs w:val="24"/>
          <w:shd w:val="clear" w:color="auto" w:fill="FFFFFF"/>
        </w:rPr>
        <w:t xml:space="preserve">arallèlement à son activité d’écrivain au même </w:t>
      </w:r>
      <w:r w:rsidR="00C66BDD" w:rsidRPr="00EE4A1E">
        <w:rPr>
          <w:rFonts w:ascii="Verdana" w:eastAsia="Calibri" w:hAnsi="Verdana" w:cs="Arial"/>
          <w:color w:val="000000"/>
          <w:sz w:val="24"/>
          <w:szCs w:val="24"/>
          <w:shd w:val="clear" w:color="auto" w:fill="FFFFFF"/>
        </w:rPr>
        <w:t xml:space="preserve">temps, il </w:t>
      </w:r>
      <w:r w:rsidR="00742117">
        <w:rPr>
          <w:rFonts w:ascii="Verdana" w:eastAsia="Calibri" w:hAnsi="Verdana" w:cs="Arial"/>
          <w:color w:val="000000"/>
          <w:sz w:val="24"/>
          <w:szCs w:val="24"/>
          <w:shd w:val="clear" w:color="auto" w:fill="FFFFFF"/>
        </w:rPr>
        <w:t>mène</w:t>
      </w:r>
      <w:r w:rsidR="00661F47" w:rsidRPr="00EE4A1E">
        <w:rPr>
          <w:rFonts w:ascii="Verdana" w:eastAsia="Calibri" w:hAnsi="Verdana" w:cs="Arial"/>
          <w:color w:val="000000"/>
          <w:sz w:val="24"/>
          <w:szCs w:val="24"/>
          <w:shd w:val="clear" w:color="auto" w:fill="FFFFFF"/>
        </w:rPr>
        <w:t xml:space="preserve"> une carrière de journaliste : il collabore comme éditorialiste, à partir de 1977, au Quotidien de Paris (Groupe Quotidien) dont il devient rédacteur en chef en 1979 et dont il dirige les pages littéraires jusqu'à son départ en 1985. Il retourne par la suite au Figaro et devient le directeur du supplément littéraire de 1986 à 1988, puis le directeur littéraire. </w:t>
      </w:r>
    </w:p>
    <w:p w:rsidR="00661F47" w:rsidRPr="00EE4A1E" w:rsidRDefault="00661F47" w:rsidP="004F4C6A">
      <w:pPr>
        <w:spacing w:after="0" w:line="360" w:lineRule="auto"/>
        <w:ind w:left="57" w:right="57"/>
        <w:jc w:val="lowKashida"/>
        <w:rPr>
          <w:rFonts w:ascii="Verdana" w:eastAsia="Calibri" w:hAnsi="Verdana" w:cs="Arial"/>
          <w:color w:val="000000"/>
          <w:sz w:val="24"/>
          <w:szCs w:val="24"/>
          <w:shd w:val="clear" w:color="auto" w:fill="FFFFFF"/>
        </w:rPr>
      </w:pPr>
      <w:r w:rsidRPr="00EE4A1E">
        <w:rPr>
          <w:rFonts w:ascii="Verdana" w:eastAsia="Calibri" w:hAnsi="Verdana" w:cs="Arial"/>
          <w:color w:val="000000"/>
          <w:sz w:val="24"/>
          <w:szCs w:val="24"/>
          <w:shd w:val="clear" w:color="auto" w:fill="FFFFFF"/>
        </w:rPr>
        <w:t xml:space="preserve">En 2003, il est évincé de la direction du Figaro littéraire, il collabore alors à Paris Match. Alors que son premier livre </w:t>
      </w:r>
      <w:r w:rsidR="004F4C6A" w:rsidRPr="00EE4A1E">
        <w:rPr>
          <w:rFonts w:ascii="Verdana" w:eastAsia="Calibri" w:hAnsi="Verdana" w:cs="Arial"/>
          <w:color w:val="000000"/>
          <w:sz w:val="24"/>
          <w:szCs w:val="24"/>
          <w:shd w:val="clear" w:color="auto" w:fill="FFFFFF"/>
        </w:rPr>
        <w:t xml:space="preserve">a été </w:t>
      </w:r>
      <w:r w:rsidRPr="00EE4A1E">
        <w:rPr>
          <w:rFonts w:ascii="Verdana" w:eastAsia="Calibri" w:hAnsi="Verdana" w:cs="Arial"/>
          <w:color w:val="000000"/>
          <w:sz w:val="24"/>
          <w:szCs w:val="24"/>
          <w:shd w:val="clear" w:color="auto" w:fill="FFFFFF"/>
        </w:rPr>
        <w:t xml:space="preserve">refusé treize fois par les éditeurs en 1962 et </w:t>
      </w:r>
      <w:r w:rsidR="004F4C6A" w:rsidRPr="00EE4A1E">
        <w:rPr>
          <w:rFonts w:ascii="Verdana" w:eastAsia="Calibri" w:hAnsi="Verdana" w:cs="Arial"/>
          <w:color w:val="000000"/>
          <w:sz w:val="24"/>
          <w:szCs w:val="24"/>
          <w:shd w:val="clear" w:color="auto" w:fill="FFFFFF"/>
        </w:rPr>
        <w:t xml:space="preserve">par conséquent </w:t>
      </w:r>
      <w:r w:rsidRPr="00EE4A1E">
        <w:rPr>
          <w:rFonts w:ascii="Verdana" w:eastAsia="Calibri" w:hAnsi="Verdana" w:cs="Arial"/>
          <w:color w:val="000000"/>
          <w:sz w:val="24"/>
          <w:szCs w:val="24"/>
          <w:shd w:val="clear" w:color="auto" w:fill="FFFFFF"/>
        </w:rPr>
        <w:t xml:space="preserve">il renonce à le </w:t>
      </w:r>
      <w:r w:rsidRPr="00EE4A1E">
        <w:rPr>
          <w:rFonts w:ascii="Verdana" w:eastAsia="Calibri" w:hAnsi="Verdana" w:cs="Arial"/>
          <w:color w:val="000000"/>
          <w:sz w:val="24"/>
          <w:szCs w:val="24"/>
          <w:shd w:val="clear" w:color="auto" w:fill="FFFFFF"/>
        </w:rPr>
        <w:lastRenderedPageBreak/>
        <w:t xml:space="preserve">publier, son second livre </w:t>
      </w:r>
      <w:r w:rsidRPr="00EE4A1E">
        <w:rPr>
          <w:rFonts w:ascii="Verdana" w:eastAsia="Calibri" w:hAnsi="Verdana" w:cs="Arial"/>
          <w:i/>
          <w:iCs/>
          <w:color w:val="000000"/>
          <w:sz w:val="24"/>
          <w:szCs w:val="24"/>
          <w:shd w:val="clear" w:color="auto" w:fill="FFFFFF"/>
        </w:rPr>
        <w:t>"La fuite en Pologne"</w:t>
      </w:r>
      <w:r w:rsidRPr="00EE4A1E">
        <w:rPr>
          <w:rFonts w:ascii="Verdana" w:eastAsia="Calibri" w:hAnsi="Verdana" w:cs="Arial"/>
          <w:color w:val="000000"/>
          <w:sz w:val="24"/>
          <w:szCs w:val="24"/>
          <w:shd w:val="clear" w:color="auto" w:fill="FFFFFF"/>
        </w:rPr>
        <w:t xml:space="preserve"> paraît en 1974. Viennent ensuite </w:t>
      </w:r>
      <w:r w:rsidRPr="00EE4A1E">
        <w:rPr>
          <w:rFonts w:ascii="Verdana" w:eastAsia="Calibri" w:hAnsi="Verdana" w:cs="Arial"/>
          <w:i/>
          <w:iCs/>
          <w:color w:val="000000"/>
          <w:sz w:val="24"/>
          <w:szCs w:val="24"/>
          <w:shd w:val="clear" w:color="auto" w:fill="FFFFFF"/>
        </w:rPr>
        <w:t xml:space="preserve">"La blessure de Georges Aslo" </w:t>
      </w:r>
      <w:r w:rsidRPr="00EE4A1E">
        <w:rPr>
          <w:rFonts w:ascii="Verdana" w:eastAsia="Calibri" w:hAnsi="Verdana" w:cs="Arial"/>
          <w:color w:val="000000"/>
          <w:sz w:val="24"/>
          <w:szCs w:val="24"/>
          <w:shd w:val="clear" w:color="auto" w:fill="FFFFFF"/>
        </w:rPr>
        <w:t xml:space="preserve">en 1975, </w:t>
      </w:r>
      <w:r w:rsidRPr="00EE4A1E">
        <w:rPr>
          <w:rFonts w:ascii="Verdana" w:eastAsia="Calibri" w:hAnsi="Verdana" w:cs="Arial"/>
          <w:i/>
          <w:iCs/>
          <w:color w:val="000000"/>
          <w:sz w:val="24"/>
          <w:szCs w:val="24"/>
          <w:shd w:val="clear" w:color="auto" w:fill="FFFFFF"/>
        </w:rPr>
        <w:t>"Les feux du pouvoir"</w:t>
      </w:r>
      <w:r w:rsidRPr="00EE4A1E">
        <w:rPr>
          <w:rFonts w:ascii="Verdana" w:eastAsia="Calibri" w:hAnsi="Verdana" w:cs="Arial"/>
          <w:color w:val="000000"/>
          <w:sz w:val="24"/>
          <w:szCs w:val="24"/>
          <w:shd w:val="clear" w:color="auto" w:fill="FFFFFF"/>
        </w:rPr>
        <w:t xml:space="preserve">, prix Interallié en 1977. </w:t>
      </w:r>
    </w:p>
    <w:p w:rsidR="00661F47" w:rsidRPr="00EE4A1E" w:rsidRDefault="00661F47" w:rsidP="00661F47">
      <w:pPr>
        <w:spacing w:after="0" w:line="360" w:lineRule="auto"/>
        <w:ind w:left="57" w:right="57"/>
        <w:jc w:val="lowKashida"/>
        <w:rPr>
          <w:rFonts w:ascii="Verdana" w:eastAsia="Calibri" w:hAnsi="Verdana" w:cs="Arial"/>
          <w:color w:val="000000"/>
          <w:sz w:val="24"/>
          <w:szCs w:val="24"/>
          <w:shd w:val="clear" w:color="auto" w:fill="FFFFFF"/>
        </w:rPr>
      </w:pPr>
      <w:r w:rsidRPr="00EE4A1E">
        <w:rPr>
          <w:rFonts w:ascii="Verdana" w:eastAsia="Calibri" w:hAnsi="Verdana" w:cs="Arial"/>
          <w:color w:val="000000"/>
          <w:sz w:val="24"/>
          <w:szCs w:val="24"/>
          <w:shd w:val="clear" w:color="auto" w:fill="FFFFFF"/>
        </w:rPr>
        <w:t xml:space="preserve">Après </w:t>
      </w:r>
      <w:r w:rsidRPr="00EE4A1E">
        <w:rPr>
          <w:rFonts w:ascii="Verdana" w:eastAsia="Calibri" w:hAnsi="Verdana" w:cs="Arial"/>
          <w:i/>
          <w:iCs/>
          <w:color w:val="000000"/>
          <w:sz w:val="24"/>
          <w:szCs w:val="24"/>
          <w:shd w:val="clear" w:color="auto" w:fill="FFFFFF"/>
        </w:rPr>
        <w:t>"Le Mythomane"</w:t>
      </w:r>
      <w:r w:rsidRPr="00EE4A1E">
        <w:rPr>
          <w:rFonts w:ascii="Verdana" w:eastAsia="Calibri" w:hAnsi="Verdana" w:cs="Arial"/>
          <w:color w:val="000000"/>
          <w:sz w:val="24"/>
          <w:szCs w:val="24"/>
          <w:shd w:val="clear" w:color="auto" w:fill="FFFFFF"/>
        </w:rPr>
        <w:t xml:space="preserve">, en 1980, il obtient le prix Renaudot avec son roman </w:t>
      </w:r>
      <w:r w:rsidRPr="00EE4A1E">
        <w:rPr>
          <w:rFonts w:ascii="Verdana" w:eastAsia="Calibri" w:hAnsi="Verdana" w:cs="Arial"/>
          <w:i/>
          <w:iCs/>
          <w:color w:val="000000"/>
          <w:sz w:val="24"/>
          <w:szCs w:val="24"/>
          <w:shd w:val="clear" w:color="auto" w:fill="FFFFFF"/>
        </w:rPr>
        <w:t>"Avant-guerre"</w:t>
      </w:r>
      <w:r w:rsidRPr="00EE4A1E">
        <w:rPr>
          <w:rFonts w:ascii="Verdana" w:eastAsia="Calibri" w:hAnsi="Verdana" w:cs="Arial"/>
          <w:color w:val="000000"/>
          <w:sz w:val="24"/>
          <w:szCs w:val="24"/>
          <w:shd w:val="clear" w:color="auto" w:fill="FFFFFF"/>
        </w:rPr>
        <w:t xml:space="preserve">, en 1983. Il publiera ensuite plusieurs romans et essais dont </w:t>
      </w:r>
      <w:r w:rsidRPr="00EE4A1E">
        <w:rPr>
          <w:rFonts w:ascii="Verdana" w:eastAsia="Calibri" w:hAnsi="Verdana" w:cs="Arial"/>
          <w:i/>
          <w:iCs/>
          <w:color w:val="000000"/>
          <w:sz w:val="24"/>
          <w:szCs w:val="24"/>
          <w:shd w:val="clear" w:color="auto" w:fill="FFFFFF"/>
        </w:rPr>
        <w:t>"Ils ont choisi la nuit"</w:t>
      </w:r>
      <w:r w:rsidRPr="00EE4A1E">
        <w:rPr>
          <w:rFonts w:ascii="Verdana" w:eastAsia="Calibri" w:hAnsi="Verdana" w:cs="Arial"/>
          <w:color w:val="000000"/>
          <w:sz w:val="24"/>
          <w:szCs w:val="24"/>
          <w:shd w:val="clear" w:color="auto" w:fill="FFFFFF"/>
        </w:rPr>
        <w:t>, prix de l’Essai de l’Académie française en 1985</w:t>
      </w:r>
      <w:r w:rsidRPr="00EE4A1E">
        <w:rPr>
          <w:rFonts w:ascii="Verdana" w:eastAsia="Calibri" w:hAnsi="Verdana" w:cs="Arial"/>
          <w:color w:val="000000"/>
          <w:sz w:val="24"/>
          <w:szCs w:val="24"/>
          <w:shd w:val="clear" w:color="auto" w:fill="FFFFFF"/>
          <w:vertAlign w:val="superscript"/>
        </w:rPr>
        <w:footnoteReference w:id="2"/>
      </w:r>
      <w:r w:rsidRPr="00EE4A1E">
        <w:rPr>
          <w:rFonts w:ascii="Verdana" w:eastAsia="Calibri" w:hAnsi="Verdana" w:cs="Arial"/>
          <w:color w:val="000000"/>
          <w:sz w:val="24"/>
          <w:szCs w:val="24"/>
          <w:shd w:val="clear" w:color="auto" w:fill="FFFFFF"/>
        </w:rPr>
        <w:t>.</w:t>
      </w:r>
    </w:p>
    <w:p w:rsidR="00661F47" w:rsidRPr="00EE4A1E" w:rsidRDefault="00CB7D84" w:rsidP="00CB7D84">
      <w:pPr>
        <w:spacing w:after="0" w:line="360" w:lineRule="auto"/>
        <w:ind w:left="57" w:right="57"/>
        <w:jc w:val="lowKashida"/>
        <w:rPr>
          <w:rFonts w:ascii="Verdana" w:eastAsia="Calibri" w:hAnsi="Verdana" w:cs="Arial"/>
          <w:color w:val="000000"/>
          <w:sz w:val="24"/>
          <w:szCs w:val="24"/>
          <w:shd w:val="clear" w:color="auto" w:fill="FFFFFF"/>
        </w:rPr>
      </w:pPr>
      <w:r w:rsidRPr="00EE4A1E">
        <w:rPr>
          <w:rFonts w:ascii="Verdana" w:eastAsia="Calibri" w:hAnsi="Verdana" w:cs="Arial"/>
          <w:color w:val="000000"/>
          <w:sz w:val="24"/>
          <w:szCs w:val="24"/>
          <w:shd w:val="clear" w:color="auto" w:fill="FFFFFF"/>
        </w:rPr>
        <w:t>Le 18 décembre 1997 i</w:t>
      </w:r>
      <w:r w:rsidR="00661F47" w:rsidRPr="00EE4A1E">
        <w:rPr>
          <w:rFonts w:ascii="Verdana" w:eastAsia="Calibri" w:hAnsi="Verdana" w:cs="Arial"/>
          <w:color w:val="000000"/>
          <w:sz w:val="24"/>
          <w:szCs w:val="24"/>
          <w:shd w:val="clear" w:color="auto" w:fill="FFFFFF"/>
        </w:rPr>
        <w:t xml:space="preserve">l a été élu à l’Académie française au fauteuil de Georges </w:t>
      </w:r>
      <w:r w:rsidR="004E6C7A" w:rsidRPr="00EE4A1E">
        <w:rPr>
          <w:rFonts w:ascii="Verdana" w:eastAsia="Calibri" w:hAnsi="Verdana" w:cs="Arial"/>
          <w:color w:val="000000"/>
          <w:sz w:val="24"/>
          <w:szCs w:val="24"/>
          <w:shd w:val="clear" w:color="auto" w:fill="FFFFFF"/>
        </w:rPr>
        <w:t>Duby</w:t>
      </w:r>
      <w:r w:rsidR="00661F47" w:rsidRPr="00EE4A1E">
        <w:rPr>
          <w:rFonts w:ascii="Verdana" w:eastAsia="Calibri" w:hAnsi="Verdana" w:cs="Arial"/>
          <w:color w:val="000000"/>
          <w:sz w:val="24"/>
          <w:szCs w:val="24"/>
          <w:shd w:val="clear" w:color="auto" w:fill="FFFFFF"/>
          <w:vertAlign w:val="superscript"/>
        </w:rPr>
        <w:footnoteReference w:id="3"/>
      </w:r>
      <w:r w:rsidR="00661F47" w:rsidRPr="00EE4A1E">
        <w:rPr>
          <w:rFonts w:ascii="Verdana" w:eastAsia="Calibri" w:hAnsi="Verdana" w:cs="Arial"/>
          <w:color w:val="000000"/>
          <w:sz w:val="24"/>
          <w:szCs w:val="24"/>
          <w:shd w:val="clear" w:color="auto" w:fill="FFFFFF"/>
        </w:rPr>
        <w:t>.</w:t>
      </w:r>
      <w:r w:rsidRPr="00EE4A1E">
        <w:rPr>
          <w:rFonts w:ascii="Verdana" w:eastAsia="Calibri" w:hAnsi="Verdana" w:cs="Arial"/>
          <w:color w:val="000000"/>
          <w:sz w:val="24"/>
          <w:szCs w:val="24"/>
          <w:shd w:val="clear" w:color="auto" w:fill="FFFFFF"/>
        </w:rPr>
        <w:t xml:space="preserve"> Ensuite o</w:t>
      </w:r>
      <w:r w:rsidR="00661F47" w:rsidRPr="00EE4A1E">
        <w:rPr>
          <w:rFonts w:ascii="Verdana" w:eastAsia="Calibri" w:hAnsi="Verdana" w:cs="Arial"/>
          <w:color w:val="000000"/>
          <w:sz w:val="24"/>
          <w:szCs w:val="24"/>
          <w:shd w:val="clear" w:color="auto" w:fill="FFFFFF"/>
        </w:rPr>
        <w:t>fficier de la Légion d'honneur et Commandeur de l'ordre des Arts et des Lettres.</w:t>
      </w:r>
    </w:p>
    <w:p w:rsidR="00661F47" w:rsidRPr="00EE4A1E" w:rsidRDefault="00661F47" w:rsidP="00507CBA">
      <w:pPr>
        <w:pStyle w:val="Paragraphedeliste"/>
        <w:numPr>
          <w:ilvl w:val="1"/>
          <w:numId w:val="6"/>
        </w:numPr>
        <w:spacing w:after="0" w:line="360" w:lineRule="auto"/>
        <w:ind w:right="57"/>
        <w:jc w:val="lowKashida"/>
        <w:rPr>
          <w:rFonts w:ascii="Verdana" w:eastAsia="Calibri" w:hAnsi="Verdana" w:cs="Arial"/>
          <w:b/>
          <w:bCs/>
          <w:sz w:val="24"/>
          <w:szCs w:val="24"/>
        </w:rPr>
      </w:pPr>
      <w:r w:rsidRPr="00EE4A1E">
        <w:rPr>
          <w:rFonts w:ascii="Verdana" w:eastAsia="Calibri" w:hAnsi="Verdana" w:cs="Arial"/>
          <w:b/>
          <w:bCs/>
          <w:sz w:val="24"/>
          <w:szCs w:val="24"/>
        </w:rPr>
        <w:t xml:space="preserve">Présentation du corpus </w:t>
      </w:r>
    </w:p>
    <w:p w:rsidR="00661F47" w:rsidRPr="00EE4A1E" w:rsidRDefault="00661F47" w:rsidP="00396520">
      <w:pPr>
        <w:spacing w:after="0" w:line="360" w:lineRule="auto"/>
        <w:ind w:left="57" w:right="57"/>
        <w:jc w:val="lowKashida"/>
        <w:rPr>
          <w:rFonts w:ascii="Verdana" w:eastAsia="Calibri" w:hAnsi="Verdana" w:cs="Arial"/>
          <w:sz w:val="24"/>
          <w:szCs w:val="24"/>
        </w:rPr>
      </w:pPr>
      <w:r w:rsidRPr="00EE4A1E">
        <w:rPr>
          <w:rFonts w:ascii="Verdana" w:eastAsia="Calibri" w:hAnsi="Verdana" w:cs="Arial"/>
          <w:sz w:val="24"/>
          <w:szCs w:val="24"/>
        </w:rPr>
        <w:t>«Ils ont choisi la nuit» est un</w:t>
      </w:r>
      <w:r w:rsidR="00A803E9" w:rsidRPr="00EE4A1E">
        <w:rPr>
          <w:rFonts w:ascii="Verdana" w:eastAsia="Calibri" w:hAnsi="Verdana" w:cs="Arial"/>
          <w:sz w:val="24"/>
          <w:szCs w:val="24"/>
        </w:rPr>
        <w:t>e</w:t>
      </w:r>
      <w:r w:rsidR="00CB7D84" w:rsidRPr="00EE4A1E">
        <w:rPr>
          <w:rFonts w:ascii="Verdana" w:eastAsia="Calibri" w:hAnsi="Verdana" w:cs="Arial"/>
          <w:sz w:val="24"/>
          <w:szCs w:val="24"/>
        </w:rPr>
        <w:t xml:space="preserve"> œuvre dramatique </w:t>
      </w:r>
      <w:r w:rsidRPr="00EE4A1E">
        <w:rPr>
          <w:rFonts w:ascii="Verdana" w:eastAsia="Calibri" w:hAnsi="Verdana" w:cs="Arial"/>
          <w:sz w:val="24"/>
          <w:szCs w:val="24"/>
        </w:rPr>
        <w:t>de Jean</w:t>
      </w:r>
      <w:r w:rsidR="00CB7D84" w:rsidRPr="00EE4A1E">
        <w:rPr>
          <w:rFonts w:ascii="Verdana" w:eastAsia="Calibri" w:hAnsi="Verdana" w:cs="Arial"/>
          <w:sz w:val="24"/>
          <w:szCs w:val="24"/>
        </w:rPr>
        <w:t xml:space="preserve"> Marie Rouart qui est sorti en </w:t>
      </w:r>
      <w:r w:rsidRPr="00EE4A1E">
        <w:rPr>
          <w:rFonts w:ascii="Verdana" w:eastAsia="Calibri" w:hAnsi="Verdana" w:cs="Arial"/>
          <w:sz w:val="24"/>
          <w:szCs w:val="24"/>
        </w:rPr>
        <w:t>1983dans l'édition librairie généralefrançaise</w:t>
      </w:r>
      <w:r w:rsidR="00873B8F" w:rsidRPr="00EE4A1E">
        <w:rPr>
          <w:rFonts w:ascii="Verdana" w:eastAsia="Calibri" w:hAnsi="Verdana" w:cs="Arial"/>
          <w:sz w:val="24"/>
          <w:szCs w:val="24"/>
        </w:rPr>
        <w:t>,d</w:t>
      </w:r>
      <w:r w:rsidR="00CB7D84" w:rsidRPr="00EE4A1E">
        <w:rPr>
          <w:rFonts w:ascii="Verdana" w:eastAsia="Calibri" w:hAnsi="Verdana" w:cs="Arial"/>
          <w:sz w:val="24"/>
          <w:szCs w:val="24"/>
        </w:rPr>
        <w:t xml:space="preserve">ans la collection </w:t>
      </w:r>
      <w:r w:rsidRPr="00EE4A1E">
        <w:rPr>
          <w:rFonts w:ascii="Verdana" w:eastAsia="Calibri" w:hAnsi="Verdana" w:cs="Arial"/>
          <w:sz w:val="24"/>
          <w:szCs w:val="24"/>
        </w:rPr>
        <w:t>BRODARD ET TAUPIN</w:t>
      </w:r>
      <w:r w:rsidR="00873B8F" w:rsidRPr="00EE4A1E">
        <w:rPr>
          <w:rFonts w:ascii="Verdana" w:eastAsia="Calibri" w:hAnsi="Verdana" w:cs="Arial"/>
          <w:sz w:val="24"/>
          <w:szCs w:val="24"/>
        </w:rPr>
        <w:t xml:space="preserve">.Cette œuvre </w:t>
      </w:r>
      <w:r w:rsidRPr="00EE4A1E">
        <w:rPr>
          <w:rFonts w:ascii="Verdana" w:eastAsia="Calibri" w:hAnsi="Verdana" w:cs="Arial"/>
          <w:sz w:val="24"/>
          <w:szCs w:val="24"/>
        </w:rPr>
        <w:t xml:space="preserve">se compose de 128 pages et se divise en 12 chapitres qui sont des références aux thèmes </w:t>
      </w:r>
      <w:r w:rsidR="007604E4" w:rsidRPr="00EE4A1E">
        <w:rPr>
          <w:rFonts w:ascii="Verdana" w:eastAsia="Calibri" w:hAnsi="Verdana" w:cs="Arial"/>
          <w:sz w:val="24"/>
          <w:szCs w:val="24"/>
        </w:rPr>
        <w:t>examiné</w:t>
      </w:r>
      <w:r w:rsidR="00CB7D84" w:rsidRPr="00EE4A1E">
        <w:rPr>
          <w:rFonts w:ascii="Verdana" w:eastAsia="Calibri" w:hAnsi="Verdana" w:cs="Arial"/>
          <w:sz w:val="24"/>
          <w:szCs w:val="24"/>
        </w:rPr>
        <w:t xml:space="preserve">s par </w:t>
      </w:r>
      <w:r w:rsidRPr="00EE4A1E">
        <w:rPr>
          <w:rFonts w:ascii="Verdana" w:eastAsia="Calibri" w:hAnsi="Verdana" w:cs="Arial"/>
          <w:sz w:val="24"/>
          <w:szCs w:val="24"/>
        </w:rPr>
        <w:t xml:space="preserve">l'écrivain. </w:t>
      </w:r>
      <w:r w:rsidR="00CB7D84" w:rsidRPr="00EE4A1E">
        <w:rPr>
          <w:rFonts w:ascii="Verdana" w:eastAsia="Calibri" w:hAnsi="Verdana" w:cs="Arial"/>
          <w:sz w:val="24"/>
          <w:szCs w:val="24"/>
        </w:rPr>
        <w:t xml:space="preserve">Ces thèmes </w:t>
      </w:r>
      <w:r w:rsidRPr="00EE4A1E">
        <w:rPr>
          <w:rFonts w:ascii="Verdana" w:eastAsia="Calibri" w:hAnsi="Verdana" w:cs="Arial"/>
          <w:sz w:val="24"/>
          <w:szCs w:val="24"/>
        </w:rPr>
        <w:t>sont trait</w:t>
      </w:r>
      <w:r w:rsidR="00E01F14" w:rsidRPr="00EE4A1E">
        <w:rPr>
          <w:rFonts w:ascii="Verdana" w:eastAsia="Calibri" w:hAnsi="Verdana" w:cs="Arial"/>
          <w:sz w:val="24"/>
          <w:szCs w:val="24"/>
        </w:rPr>
        <w:t>és</w:t>
      </w:r>
      <w:r w:rsidR="00CB7D84" w:rsidRPr="00EE4A1E">
        <w:rPr>
          <w:rFonts w:ascii="Verdana" w:eastAsia="Calibri" w:hAnsi="Verdana" w:cs="Arial"/>
          <w:sz w:val="24"/>
          <w:szCs w:val="24"/>
        </w:rPr>
        <w:t xml:space="preserve"> d’une </w:t>
      </w:r>
      <w:r w:rsidRPr="00EE4A1E">
        <w:rPr>
          <w:rFonts w:ascii="Verdana" w:eastAsia="Calibri" w:hAnsi="Verdana" w:cs="Arial"/>
          <w:sz w:val="24"/>
          <w:szCs w:val="24"/>
        </w:rPr>
        <w:t xml:space="preserve">manière spectaculaire </w:t>
      </w:r>
      <w:r w:rsidR="00CB7D84" w:rsidRPr="00EE4A1E">
        <w:rPr>
          <w:rFonts w:ascii="Verdana" w:eastAsia="Calibri" w:hAnsi="Verdana" w:cs="Arial"/>
          <w:sz w:val="24"/>
          <w:szCs w:val="24"/>
        </w:rPr>
        <w:t xml:space="preserve">et </w:t>
      </w:r>
      <w:r w:rsidRPr="00EE4A1E">
        <w:rPr>
          <w:rFonts w:ascii="Verdana" w:eastAsia="Calibri" w:hAnsi="Verdana" w:cs="Arial"/>
          <w:sz w:val="24"/>
          <w:szCs w:val="24"/>
        </w:rPr>
        <w:t xml:space="preserve">intégrer après  chaque chapitre, sans oublier le rôle des Personnages et leur positions  dans l'histoire surtout pour le narrateur qui fait écouter par sa voix une réalité au cœur de l'histoire où on trouve l’auteur raconte la tentation du suicide en lui provoquée par son mal </w:t>
      </w:r>
      <w:r w:rsidR="00293753" w:rsidRPr="00EE4A1E">
        <w:rPr>
          <w:rFonts w:ascii="Verdana" w:eastAsia="Calibri" w:hAnsi="Verdana" w:cs="Arial"/>
          <w:sz w:val="24"/>
          <w:szCs w:val="24"/>
        </w:rPr>
        <w:t xml:space="preserve">être </w:t>
      </w:r>
      <w:r w:rsidRPr="00EE4A1E">
        <w:rPr>
          <w:rFonts w:ascii="Verdana" w:eastAsia="Calibri" w:hAnsi="Verdana" w:cs="Arial"/>
          <w:sz w:val="24"/>
          <w:szCs w:val="24"/>
        </w:rPr>
        <w:t xml:space="preserve"> et ses échecs amoureux  </w:t>
      </w:r>
      <w:r w:rsidRPr="00EE4A1E">
        <w:rPr>
          <w:rFonts w:ascii="Verdana" w:eastAsia="Calibri" w:hAnsi="Verdana" w:cs="Arial"/>
          <w:color w:val="0F1111"/>
          <w:sz w:val="24"/>
          <w:szCs w:val="24"/>
          <w:shd w:val="clear" w:color="auto" w:fill="FFFFFF"/>
        </w:rPr>
        <w:t>en décrivant aussi   la "Fin" des plus grands : Hemingway, Zweig, Drieu la Rochelle, Chamfort ... comme des exemples.</w:t>
      </w:r>
    </w:p>
    <w:p w:rsidR="00661F47" w:rsidRPr="00EE4A1E" w:rsidRDefault="00661F47" w:rsidP="00823431">
      <w:pPr>
        <w:tabs>
          <w:tab w:val="left" w:pos="7371"/>
        </w:tabs>
        <w:spacing w:after="0" w:line="360" w:lineRule="auto"/>
        <w:ind w:left="57" w:right="57"/>
        <w:jc w:val="lowKashida"/>
        <w:rPr>
          <w:rFonts w:ascii="Verdana" w:eastAsia="Calibri" w:hAnsi="Verdana" w:cs="Arial"/>
          <w:color w:val="0F1111"/>
          <w:sz w:val="24"/>
          <w:szCs w:val="24"/>
          <w:shd w:val="clear" w:color="auto" w:fill="FFFFFF"/>
        </w:rPr>
      </w:pPr>
      <w:r w:rsidRPr="00EE4A1E">
        <w:rPr>
          <w:rFonts w:ascii="Verdana" w:eastAsia="Calibri" w:hAnsi="Verdana" w:cs="Arial"/>
          <w:color w:val="0F1111"/>
          <w:sz w:val="24"/>
          <w:szCs w:val="24"/>
        </w:rPr>
        <w:t>Alors que cet</w:t>
      </w:r>
      <w:r w:rsidR="00344FC7" w:rsidRPr="00EE4A1E">
        <w:rPr>
          <w:rFonts w:ascii="Verdana" w:eastAsia="Calibri" w:hAnsi="Verdana" w:cs="Arial"/>
          <w:color w:val="0F1111"/>
          <w:sz w:val="24"/>
          <w:szCs w:val="24"/>
        </w:rPr>
        <w:t>te</w:t>
      </w:r>
      <w:r w:rsidRPr="00EE4A1E">
        <w:rPr>
          <w:rFonts w:ascii="Verdana" w:eastAsia="Calibri" w:hAnsi="Verdana" w:cs="Arial"/>
          <w:color w:val="0F1111"/>
          <w:sz w:val="24"/>
          <w:szCs w:val="24"/>
        </w:rPr>
        <w:t xml:space="preserve"> œuvre se </w:t>
      </w:r>
      <w:r w:rsidR="00344FC7" w:rsidRPr="00EE4A1E">
        <w:rPr>
          <w:rFonts w:ascii="Verdana" w:eastAsia="Calibri" w:hAnsi="Verdana" w:cs="Arial"/>
          <w:color w:val="0F1111"/>
          <w:sz w:val="24"/>
          <w:szCs w:val="24"/>
        </w:rPr>
        <w:t xml:space="preserve">caractérise </w:t>
      </w:r>
      <w:r w:rsidRPr="00EE4A1E">
        <w:rPr>
          <w:rFonts w:ascii="Verdana" w:eastAsia="Calibri" w:hAnsi="Verdana" w:cs="Arial"/>
          <w:color w:val="0F1111"/>
          <w:sz w:val="24"/>
          <w:szCs w:val="24"/>
        </w:rPr>
        <w:t xml:space="preserve"> par  </w:t>
      </w:r>
      <w:r w:rsidRPr="00EE4A1E">
        <w:rPr>
          <w:rFonts w:ascii="Verdana" w:eastAsia="Calibri" w:hAnsi="Verdana" w:cs="Arial"/>
          <w:color w:val="0F1111"/>
          <w:sz w:val="24"/>
          <w:szCs w:val="24"/>
          <w:shd w:val="clear" w:color="auto" w:fill="FFFFFF"/>
        </w:rPr>
        <w:t>une écriture agréable, des descriptions sont denses et une psychologie des personnages assez  bien analysée. Lors</w:t>
      </w:r>
      <w:r w:rsidR="00823431" w:rsidRPr="00EE4A1E">
        <w:rPr>
          <w:rFonts w:ascii="Verdana" w:eastAsia="Calibri" w:hAnsi="Verdana" w:cs="Arial"/>
          <w:color w:val="0F1111"/>
          <w:sz w:val="24"/>
          <w:szCs w:val="24"/>
          <w:shd w:val="clear" w:color="auto" w:fill="FFFFFF"/>
        </w:rPr>
        <w:t xml:space="preserve">qu'ils sont organisés en </w:t>
      </w:r>
      <w:r w:rsidR="00E73BAC">
        <w:rPr>
          <w:rFonts w:ascii="Verdana" w:eastAsia="Calibri" w:hAnsi="Verdana" w:cs="Arial"/>
          <w:color w:val="0F1111"/>
          <w:sz w:val="24"/>
          <w:szCs w:val="24"/>
          <w:shd w:val="clear" w:color="auto" w:fill="FFFFFF"/>
        </w:rPr>
        <w:t>douze chapitres intitulés:</w:t>
      </w:r>
    </w:p>
    <w:p w:rsidR="00661F47" w:rsidRPr="00EE4A1E" w:rsidRDefault="00661F47" w:rsidP="00CB7D84">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EE4A1E">
        <w:rPr>
          <w:rFonts w:ascii="Verdana" w:eastAsia="Calibri" w:hAnsi="Verdana" w:cs="Arial"/>
          <w:color w:val="0F1111"/>
          <w:sz w:val="24"/>
          <w:szCs w:val="24"/>
          <w:shd w:val="clear" w:color="auto" w:fill="FFFFFF"/>
        </w:rPr>
        <w:t>L’inconnue de la seine</w:t>
      </w:r>
    </w:p>
    <w:p w:rsidR="00661F47" w:rsidRPr="00EE4A1E" w:rsidRDefault="00661F47" w:rsidP="00CB7D84">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EE4A1E">
        <w:rPr>
          <w:rFonts w:ascii="Verdana" w:eastAsia="Calibri" w:hAnsi="Verdana" w:cs="Arial"/>
          <w:color w:val="0F1111"/>
          <w:sz w:val="24"/>
          <w:szCs w:val="24"/>
          <w:shd w:val="clear" w:color="auto" w:fill="FFFFFF"/>
        </w:rPr>
        <w:t xml:space="preserve">La destruction par l’amour </w:t>
      </w:r>
    </w:p>
    <w:p w:rsidR="00661F47" w:rsidRPr="00EE4A1E" w:rsidRDefault="00661F47" w:rsidP="00CB7D84">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EE4A1E">
        <w:rPr>
          <w:rFonts w:ascii="Verdana" w:eastAsia="Calibri" w:hAnsi="Verdana" w:cs="Arial"/>
          <w:color w:val="0F1111"/>
          <w:sz w:val="24"/>
          <w:szCs w:val="24"/>
          <w:shd w:val="clear" w:color="auto" w:fill="FFFFFF"/>
        </w:rPr>
        <w:lastRenderedPageBreak/>
        <w:t>L’empereur du désespoir</w:t>
      </w:r>
    </w:p>
    <w:p w:rsidR="00661F47" w:rsidRPr="00EE4A1E" w:rsidRDefault="00661F47" w:rsidP="00CB7D84">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EE4A1E">
        <w:rPr>
          <w:rFonts w:ascii="Verdana" w:eastAsia="Calibri" w:hAnsi="Verdana" w:cs="Arial"/>
          <w:color w:val="0F1111"/>
          <w:sz w:val="24"/>
          <w:szCs w:val="24"/>
          <w:shd w:val="clear" w:color="auto" w:fill="FFFFFF"/>
        </w:rPr>
        <w:t xml:space="preserve">Ecrire avec son sang </w:t>
      </w:r>
    </w:p>
    <w:p w:rsidR="00661F47" w:rsidRPr="00EE4A1E" w:rsidRDefault="00661F47" w:rsidP="00CB7D84">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EE4A1E">
        <w:rPr>
          <w:rFonts w:ascii="Verdana" w:eastAsia="Calibri" w:hAnsi="Verdana" w:cs="Arial"/>
          <w:color w:val="0F1111"/>
          <w:sz w:val="24"/>
          <w:szCs w:val="24"/>
          <w:shd w:val="clear" w:color="auto" w:fill="FFFFFF"/>
        </w:rPr>
        <w:t>Les noyés de l’histoire</w:t>
      </w:r>
    </w:p>
    <w:p w:rsidR="00661F47" w:rsidRPr="00EE4A1E" w:rsidRDefault="00661F47" w:rsidP="00CB7D84">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EE4A1E">
        <w:rPr>
          <w:rFonts w:ascii="Verdana" w:eastAsia="Calibri" w:hAnsi="Verdana" w:cs="Arial"/>
          <w:color w:val="0F1111"/>
          <w:sz w:val="24"/>
          <w:szCs w:val="24"/>
          <w:shd w:val="clear" w:color="auto" w:fill="FFFFFF"/>
        </w:rPr>
        <w:t>Un scorpion dans le ciel juif</w:t>
      </w:r>
    </w:p>
    <w:p w:rsidR="00823431" w:rsidRPr="00162392" w:rsidRDefault="00661F47" w:rsidP="00162392">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162392">
        <w:rPr>
          <w:rFonts w:ascii="Verdana" w:eastAsia="Calibri" w:hAnsi="Verdana" w:cs="Arial"/>
          <w:sz w:val="24"/>
          <w:szCs w:val="24"/>
        </w:rPr>
        <w:t>Une blessure qui devient lumière</w:t>
      </w:r>
    </w:p>
    <w:p w:rsidR="00661F47" w:rsidRPr="005A1FD2" w:rsidRDefault="00661F47" w:rsidP="005A1FD2">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5A1FD2">
        <w:rPr>
          <w:rFonts w:ascii="Verdana" w:eastAsia="Calibri" w:hAnsi="Verdana" w:cs="Arial"/>
          <w:sz w:val="24"/>
          <w:szCs w:val="24"/>
        </w:rPr>
        <w:t>Le jour se lève, la nuit tombe</w:t>
      </w:r>
    </w:p>
    <w:p w:rsidR="00661F47" w:rsidRPr="005A1FD2" w:rsidRDefault="00661F47" w:rsidP="005A1FD2">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5A1FD2">
        <w:rPr>
          <w:rFonts w:ascii="Verdana" w:eastAsia="Calibri" w:hAnsi="Verdana" w:cs="Arial"/>
          <w:sz w:val="24"/>
          <w:szCs w:val="24"/>
        </w:rPr>
        <w:t>Aimer la vie à en mourir</w:t>
      </w:r>
    </w:p>
    <w:p w:rsidR="00661F47" w:rsidRPr="005A1FD2" w:rsidRDefault="00661F47" w:rsidP="005A1FD2">
      <w:pPr>
        <w:pStyle w:val="Paragraphedeliste"/>
        <w:numPr>
          <w:ilvl w:val="0"/>
          <w:numId w:val="11"/>
        </w:numPr>
        <w:tabs>
          <w:tab w:val="left" w:pos="8018"/>
        </w:tabs>
        <w:spacing w:after="0" w:line="360" w:lineRule="auto"/>
        <w:ind w:right="57"/>
        <w:jc w:val="lowKashida"/>
        <w:rPr>
          <w:rFonts w:ascii="Verdana" w:eastAsia="Calibri" w:hAnsi="Verdana" w:cs="Arial"/>
          <w:color w:val="0F1111"/>
          <w:sz w:val="24"/>
          <w:szCs w:val="24"/>
          <w:shd w:val="clear" w:color="auto" w:fill="FFFFFF"/>
        </w:rPr>
      </w:pPr>
      <w:r w:rsidRPr="005A1FD2">
        <w:rPr>
          <w:rFonts w:ascii="Verdana" w:eastAsia="Calibri" w:hAnsi="Verdana" w:cs="Arial"/>
          <w:sz w:val="24"/>
          <w:szCs w:val="24"/>
        </w:rPr>
        <w:t>La plus fraternelle des impuissances</w:t>
      </w:r>
    </w:p>
    <w:p w:rsidR="00661F47" w:rsidRPr="005A1FD2" w:rsidRDefault="00661F47" w:rsidP="005A1FD2">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5A1FD2">
        <w:rPr>
          <w:rFonts w:ascii="Verdana" w:eastAsia="Calibri" w:hAnsi="Verdana" w:cs="Arial"/>
          <w:sz w:val="24"/>
          <w:szCs w:val="24"/>
        </w:rPr>
        <w:t>Samos, l’ile maudite</w:t>
      </w:r>
    </w:p>
    <w:p w:rsidR="00823431" w:rsidRPr="005A1FD2" w:rsidRDefault="00661F47" w:rsidP="005A1FD2">
      <w:pPr>
        <w:pStyle w:val="Paragraphedeliste"/>
        <w:numPr>
          <w:ilvl w:val="0"/>
          <w:numId w:val="11"/>
        </w:numPr>
        <w:tabs>
          <w:tab w:val="left" w:pos="7371"/>
        </w:tabs>
        <w:spacing w:after="0" w:line="360" w:lineRule="auto"/>
        <w:ind w:right="57"/>
        <w:jc w:val="lowKashida"/>
        <w:rPr>
          <w:rFonts w:ascii="Verdana" w:eastAsia="Calibri" w:hAnsi="Verdana" w:cs="Arial"/>
          <w:color w:val="0F1111"/>
          <w:sz w:val="24"/>
          <w:szCs w:val="24"/>
          <w:shd w:val="clear" w:color="auto" w:fill="FFFFFF"/>
        </w:rPr>
      </w:pPr>
      <w:r w:rsidRPr="005A1FD2">
        <w:rPr>
          <w:rFonts w:ascii="Verdana" w:eastAsia="Calibri" w:hAnsi="Verdana" w:cs="Arial"/>
          <w:sz w:val="24"/>
          <w:szCs w:val="24"/>
        </w:rPr>
        <w:t>Un frère adolescent et blessé</w:t>
      </w:r>
    </w:p>
    <w:p w:rsidR="00661F47" w:rsidRPr="00EE4A1E" w:rsidRDefault="00661F47" w:rsidP="00823431">
      <w:pPr>
        <w:tabs>
          <w:tab w:val="left" w:pos="7371"/>
        </w:tabs>
        <w:spacing w:after="0" w:line="360" w:lineRule="auto"/>
        <w:ind w:left="57" w:right="57"/>
        <w:jc w:val="lowKashida"/>
        <w:rPr>
          <w:rFonts w:ascii="Verdana" w:eastAsia="Calibri" w:hAnsi="Verdana" w:cs="Arial"/>
          <w:b/>
          <w:bCs/>
          <w:color w:val="0F1111"/>
          <w:sz w:val="24"/>
          <w:szCs w:val="24"/>
        </w:rPr>
      </w:pPr>
      <w:r w:rsidRPr="00EE4A1E">
        <w:rPr>
          <w:rFonts w:ascii="Verdana" w:eastAsia="Calibri" w:hAnsi="Verdana" w:cs="Arial"/>
          <w:b/>
          <w:bCs/>
          <w:color w:val="0F1111"/>
          <w:sz w:val="24"/>
          <w:szCs w:val="24"/>
        </w:rPr>
        <w:t xml:space="preserve">1.2.1 Résumé de l'histoire </w:t>
      </w:r>
    </w:p>
    <w:p w:rsidR="00B11BB9" w:rsidRPr="00EE4A1E" w:rsidRDefault="00661F47" w:rsidP="00823431">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L'auteur dans son œuvre raconte plusieurs  histoires qui se déroule</w:t>
      </w:r>
      <w:r w:rsidR="0000476E" w:rsidRPr="00EE4A1E">
        <w:rPr>
          <w:rFonts w:ascii="Verdana" w:eastAsia="Calibri" w:hAnsi="Verdana" w:cs="Arial"/>
          <w:color w:val="0F1111"/>
          <w:sz w:val="24"/>
          <w:szCs w:val="24"/>
        </w:rPr>
        <w:t xml:space="preserve">nt </w:t>
      </w:r>
      <w:r w:rsidRPr="00EE4A1E">
        <w:rPr>
          <w:rFonts w:ascii="Verdana" w:eastAsia="Calibri" w:hAnsi="Verdana" w:cs="Arial"/>
          <w:color w:val="0F1111"/>
          <w:sz w:val="24"/>
          <w:szCs w:val="24"/>
        </w:rPr>
        <w:t xml:space="preserve"> dans la plupart du temps sur un même thème, là où on peut résum</w:t>
      </w:r>
      <w:r w:rsidR="00823431" w:rsidRPr="00EE4A1E">
        <w:rPr>
          <w:rFonts w:ascii="Verdana" w:eastAsia="Calibri" w:hAnsi="Verdana" w:cs="Arial"/>
          <w:color w:val="0F1111"/>
          <w:sz w:val="24"/>
          <w:szCs w:val="24"/>
        </w:rPr>
        <w:t>er</w:t>
      </w:r>
      <w:r w:rsidRPr="00EE4A1E">
        <w:rPr>
          <w:rFonts w:ascii="Verdana" w:eastAsia="Calibri" w:hAnsi="Verdana" w:cs="Arial"/>
          <w:color w:val="0F1111"/>
          <w:sz w:val="24"/>
          <w:szCs w:val="24"/>
        </w:rPr>
        <w:t xml:space="preserve"> et dire  que</w:t>
      </w:r>
      <w:r w:rsidR="00B11BB9" w:rsidRPr="00EE4A1E">
        <w:rPr>
          <w:rFonts w:ascii="Verdana" w:eastAsia="Calibri" w:hAnsi="Verdana" w:cs="Arial"/>
          <w:color w:val="0F1111"/>
          <w:sz w:val="24"/>
          <w:szCs w:val="24"/>
        </w:rPr>
        <w:t>la</w:t>
      </w:r>
      <w:r w:rsidRPr="00EE4A1E">
        <w:rPr>
          <w:rFonts w:ascii="Verdana" w:eastAsia="Calibri" w:hAnsi="Verdana" w:cs="Arial"/>
          <w:color w:val="0F1111"/>
          <w:sz w:val="24"/>
          <w:szCs w:val="24"/>
        </w:rPr>
        <w:t xml:space="preserve"> plupart des jeunes dans leurs adolescences  souhaitent atteindre leurs objectifs et leurs rêves Par contre Jean '' la personnalité désespéré" depuis qu'il est enfant ; Il était  </w:t>
      </w:r>
      <w:r w:rsidR="00873B8F" w:rsidRPr="00EE4A1E">
        <w:rPr>
          <w:rFonts w:ascii="Verdana" w:eastAsia="Calibri" w:hAnsi="Verdana" w:cs="Arial"/>
          <w:color w:val="0F1111"/>
          <w:sz w:val="24"/>
          <w:szCs w:val="24"/>
        </w:rPr>
        <w:t xml:space="preserve">passé </w:t>
      </w:r>
      <w:r w:rsidRPr="00EE4A1E">
        <w:rPr>
          <w:rFonts w:ascii="Verdana" w:eastAsia="Calibri" w:hAnsi="Verdana" w:cs="Arial"/>
          <w:color w:val="0F1111"/>
          <w:sz w:val="24"/>
          <w:szCs w:val="24"/>
        </w:rPr>
        <w:t xml:space="preserve">par une vie pleine d'obstacle là où il n'a trouvé personne à côté de lui </w:t>
      </w:r>
      <w:r w:rsidR="00823431" w:rsidRPr="00EE4A1E">
        <w:rPr>
          <w:rFonts w:ascii="Verdana" w:eastAsia="Calibri" w:hAnsi="Verdana" w:cs="Arial"/>
          <w:color w:val="0F1111"/>
          <w:sz w:val="24"/>
          <w:szCs w:val="24"/>
        </w:rPr>
        <w:t>l</w:t>
      </w:r>
      <w:r w:rsidRPr="00EE4A1E">
        <w:rPr>
          <w:rFonts w:ascii="Verdana" w:eastAsia="Calibri" w:hAnsi="Verdana" w:cs="Arial"/>
          <w:color w:val="0F1111"/>
          <w:sz w:val="24"/>
          <w:szCs w:val="24"/>
        </w:rPr>
        <w:t xml:space="preserve">orsqu'il </w:t>
      </w:r>
      <w:r w:rsidR="00823431" w:rsidRPr="00EE4A1E">
        <w:rPr>
          <w:rFonts w:ascii="Verdana" w:eastAsia="Calibri" w:hAnsi="Verdana" w:cs="Arial"/>
          <w:color w:val="0F1111"/>
          <w:sz w:val="24"/>
          <w:szCs w:val="24"/>
        </w:rPr>
        <w:t xml:space="preserve">a vécu de </w:t>
      </w:r>
      <w:r w:rsidRPr="00EE4A1E">
        <w:rPr>
          <w:rFonts w:ascii="Verdana" w:eastAsia="Calibri" w:hAnsi="Verdana" w:cs="Arial"/>
          <w:color w:val="0F1111"/>
          <w:sz w:val="24"/>
          <w:szCs w:val="24"/>
        </w:rPr>
        <w:t>nombreuses histoires d'amour dès son plus jeune âge</w:t>
      </w:r>
      <w:r w:rsidR="0092640D" w:rsidRPr="00EE4A1E">
        <w:rPr>
          <w:rFonts w:ascii="Verdana" w:eastAsia="Calibri" w:hAnsi="Verdana" w:cs="Arial"/>
          <w:color w:val="0F1111"/>
          <w:sz w:val="24"/>
          <w:szCs w:val="24"/>
        </w:rPr>
        <w:t xml:space="preserve"> et </w:t>
      </w:r>
      <w:r w:rsidR="00AB7DA2" w:rsidRPr="00EE4A1E">
        <w:rPr>
          <w:rFonts w:ascii="Verdana" w:eastAsia="Calibri" w:hAnsi="Verdana" w:cs="Arial"/>
          <w:color w:val="0F1111"/>
          <w:sz w:val="24"/>
          <w:szCs w:val="24"/>
        </w:rPr>
        <w:t xml:space="preserve">sa </w:t>
      </w:r>
      <w:r w:rsidRPr="00EE4A1E">
        <w:rPr>
          <w:rFonts w:ascii="Verdana" w:eastAsia="Calibri" w:hAnsi="Verdana" w:cs="Arial"/>
          <w:color w:val="0F1111"/>
          <w:sz w:val="24"/>
          <w:szCs w:val="24"/>
        </w:rPr>
        <w:t>premi</w:t>
      </w:r>
      <w:r w:rsidR="00AB7DA2" w:rsidRPr="00EE4A1E">
        <w:rPr>
          <w:rFonts w:ascii="Verdana" w:eastAsia="Calibri" w:hAnsi="Verdana" w:cs="Arial"/>
          <w:color w:val="0F1111"/>
          <w:sz w:val="24"/>
          <w:szCs w:val="24"/>
        </w:rPr>
        <w:t>ère</w:t>
      </w:r>
      <w:r w:rsidRPr="00EE4A1E">
        <w:rPr>
          <w:rFonts w:ascii="Verdana" w:eastAsia="Calibri" w:hAnsi="Verdana" w:cs="Arial"/>
          <w:color w:val="0F1111"/>
          <w:sz w:val="24"/>
          <w:szCs w:val="24"/>
        </w:rPr>
        <w:t xml:space="preserve"> expérience c'était à l'âge de quinze </w:t>
      </w:r>
      <w:r w:rsidR="0092640D" w:rsidRPr="00EE4A1E">
        <w:rPr>
          <w:rFonts w:ascii="Verdana" w:eastAsia="Calibri" w:hAnsi="Verdana" w:cs="Arial"/>
          <w:color w:val="0F1111"/>
          <w:sz w:val="24"/>
          <w:szCs w:val="24"/>
        </w:rPr>
        <w:t>ans</w:t>
      </w:r>
      <w:r w:rsidR="0092640D" w:rsidRPr="00EE4A1E">
        <w:rPr>
          <w:rFonts w:ascii="Verdana" w:eastAsia="Calibri" w:hAnsi="Verdana" w:cs="Arial"/>
          <w:color w:val="0F1111"/>
          <w:sz w:val="24"/>
          <w:szCs w:val="24"/>
          <w:lang w:bidi="ar-DZ"/>
        </w:rPr>
        <w:t>.</w:t>
      </w:r>
    </w:p>
    <w:p w:rsidR="00661F47" w:rsidRPr="00EE4A1E" w:rsidRDefault="00B11BB9" w:rsidP="00823431">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Une</w:t>
      </w:r>
      <w:r w:rsidR="00661F47" w:rsidRPr="00EE4A1E">
        <w:rPr>
          <w:rFonts w:ascii="Verdana" w:eastAsia="Calibri" w:hAnsi="Verdana" w:cs="Arial"/>
          <w:color w:val="0F1111"/>
          <w:sz w:val="24"/>
          <w:szCs w:val="24"/>
        </w:rPr>
        <w:t xml:space="preserve"> des nuits, à la plage au sable froid, les ombres des marins ivres derrière les barques échouées. Il a trouvé son amour qu'il est défini par le mot magique et l'acte plus troublant de même qu'il dit qu'on ne sa</w:t>
      </w:r>
      <w:r w:rsidR="00823431" w:rsidRPr="00EE4A1E">
        <w:rPr>
          <w:rFonts w:ascii="Verdana" w:eastAsia="Calibri" w:hAnsi="Verdana" w:cs="Arial"/>
          <w:color w:val="0F1111"/>
          <w:sz w:val="24"/>
          <w:szCs w:val="24"/>
        </w:rPr>
        <w:t>it jamais qui on est sans amour</w:t>
      </w:r>
      <w:r w:rsidR="00661F47" w:rsidRPr="00EE4A1E">
        <w:rPr>
          <w:rFonts w:ascii="Verdana" w:eastAsia="Calibri" w:hAnsi="Verdana" w:cs="Arial"/>
          <w:color w:val="0F1111"/>
          <w:sz w:val="24"/>
          <w:szCs w:val="24"/>
        </w:rPr>
        <w:t xml:space="preserve">.Alors </w:t>
      </w:r>
      <w:r w:rsidR="00823431" w:rsidRPr="00EE4A1E">
        <w:rPr>
          <w:rFonts w:ascii="Verdana" w:eastAsia="Calibri" w:hAnsi="Verdana" w:cs="Arial"/>
          <w:color w:val="0F1111"/>
          <w:sz w:val="24"/>
          <w:szCs w:val="24"/>
        </w:rPr>
        <w:t xml:space="preserve">pendant </w:t>
      </w:r>
      <w:r w:rsidR="00661F47" w:rsidRPr="00EE4A1E">
        <w:rPr>
          <w:rFonts w:ascii="Verdana" w:eastAsia="Calibri" w:hAnsi="Verdana" w:cs="Arial"/>
          <w:color w:val="0F1111"/>
          <w:sz w:val="24"/>
          <w:szCs w:val="24"/>
        </w:rPr>
        <w:t>cette belle nui</w:t>
      </w:r>
      <w:r w:rsidR="00823431" w:rsidRPr="00EE4A1E">
        <w:rPr>
          <w:rFonts w:ascii="Verdana" w:eastAsia="Calibri" w:hAnsi="Verdana" w:cs="Arial"/>
          <w:color w:val="0F1111"/>
          <w:sz w:val="24"/>
          <w:szCs w:val="24"/>
        </w:rPr>
        <w:t xml:space="preserve">t il s'est rencontré avec une femme brune belle. Dès lors son histoire d'amour </w:t>
      </w:r>
      <w:r w:rsidR="00382FD7" w:rsidRPr="00EE4A1E">
        <w:rPr>
          <w:rFonts w:ascii="Verdana" w:eastAsia="Calibri" w:hAnsi="Verdana" w:cs="Arial"/>
          <w:color w:val="0F1111"/>
          <w:sz w:val="24"/>
          <w:szCs w:val="24"/>
        </w:rPr>
        <w:t>commenc</w:t>
      </w:r>
      <w:r w:rsidR="00823431" w:rsidRPr="00EE4A1E">
        <w:rPr>
          <w:rFonts w:ascii="Verdana" w:eastAsia="Calibri" w:hAnsi="Verdana" w:cs="Arial"/>
          <w:color w:val="0F1111"/>
          <w:sz w:val="24"/>
          <w:szCs w:val="24"/>
        </w:rPr>
        <w:t>e</w:t>
      </w:r>
      <w:r w:rsidR="00382FD7" w:rsidRPr="00EE4A1E">
        <w:rPr>
          <w:rFonts w:ascii="Verdana" w:eastAsia="Calibri" w:hAnsi="Verdana" w:cs="Arial"/>
          <w:color w:val="0F1111"/>
          <w:sz w:val="24"/>
          <w:szCs w:val="24"/>
        </w:rPr>
        <w:t>souhaita</w:t>
      </w:r>
      <w:r w:rsidR="00AC0CDD" w:rsidRPr="00EE4A1E">
        <w:rPr>
          <w:rFonts w:ascii="Verdana" w:eastAsia="Calibri" w:hAnsi="Verdana" w:cs="Arial"/>
          <w:color w:val="0F1111"/>
          <w:sz w:val="24"/>
          <w:szCs w:val="24"/>
        </w:rPr>
        <w:t>nt</w:t>
      </w:r>
      <w:r w:rsidR="00382FD7" w:rsidRPr="00EE4A1E">
        <w:rPr>
          <w:rFonts w:ascii="Verdana" w:eastAsia="Calibri" w:hAnsi="Verdana" w:cs="Arial"/>
          <w:color w:val="0F1111"/>
          <w:sz w:val="24"/>
          <w:szCs w:val="24"/>
        </w:rPr>
        <w:t xml:space="preserve"> que ces moments</w:t>
      </w:r>
      <w:r w:rsidR="00823431" w:rsidRPr="00EE4A1E">
        <w:rPr>
          <w:rFonts w:ascii="Verdana" w:eastAsia="Calibri" w:hAnsi="Verdana" w:cs="Arial"/>
          <w:color w:val="0F1111"/>
          <w:sz w:val="24"/>
          <w:szCs w:val="24"/>
        </w:rPr>
        <w:t xml:space="preserve"> perdurent</w:t>
      </w:r>
      <w:r w:rsidR="00382FD7" w:rsidRPr="00EE4A1E">
        <w:rPr>
          <w:rFonts w:ascii="Verdana" w:eastAsia="Calibri" w:hAnsi="Verdana" w:cs="Arial"/>
          <w:color w:val="0F1111"/>
          <w:sz w:val="24"/>
          <w:szCs w:val="24"/>
        </w:rPr>
        <w:t>.</w:t>
      </w:r>
    </w:p>
    <w:p w:rsidR="00661F47" w:rsidRPr="00EE4A1E" w:rsidRDefault="00661F47" w:rsidP="00E76072">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Mais après quelques jours seulement cette femme </w:t>
      </w:r>
      <w:r w:rsidR="00D50DA0" w:rsidRPr="00EE4A1E">
        <w:rPr>
          <w:rFonts w:ascii="Verdana" w:eastAsia="Calibri" w:hAnsi="Verdana" w:cs="Arial"/>
          <w:color w:val="0F1111"/>
          <w:sz w:val="24"/>
          <w:szCs w:val="24"/>
        </w:rPr>
        <w:t>le</w:t>
      </w:r>
      <w:r w:rsidRPr="00EE4A1E">
        <w:rPr>
          <w:rFonts w:ascii="Verdana" w:eastAsia="Calibri" w:hAnsi="Verdana" w:cs="Arial"/>
          <w:color w:val="0F1111"/>
          <w:sz w:val="24"/>
          <w:szCs w:val="24"/>
        </w:rPr>
        <w:t xml:space="preserve"> quitt</w:t>
      </w:r>
      <w:r w:rsidR="00D50DA0" w:rsidRPr="00EE4A1E">
        <w:rPr>
          <w:rFonts w:ascii="Verdana" w:eastAsia="Calibri" w:hAnsi="Verdana" w:cs="Arial"/>
          <w:color w:val="0F1111"/>
          <w:sz w:val="24"/>
          <w:szCs w:val="24"/>
        </w:rPr>
        <w:t>e</w:t>
      </w:r>
      <w:r w:rsidRPr="00EE4A1E">
        <w:rPr>
          <w:rFonts w:ascii="Verdana" w:eastAsia="Calibri" w:hAnsi="Verdana" w:cs="Arial"/>
          <w:color w:val="0F1111"/>
          <w:sz w:val="24"/>
          <w:szCs w:val="24"/>
        </w:rPr>
        <w:t xml:space="preserve"> en </w:t>
      </w:r>
      <w:r w:rsidR="00D50DA0" w:rsidRPr="00EE4A1E">
        <w:rPr>
          <w:rFonts w:ascii="Verdana" w:eastAsia="Calibri" w:hAnsi="Verdana" w:cs="Arial"/>
          <w:color w:val="0F1111"/>
          <w:sz w:val="24"/>
          <w:szCs w:val="24"/>
        </w:rPr>
        <w:t xml:space="preserve">le </w:t>
      </w:r>
      <w:r w:rsidRPr="00EE4A1E">
        <w:rPr>
          <w:rFonts w:ascii="Verdana" w:eastAsia="Calibri" w:hAnsi="Verdana" w:cs="Arial"/>
          <w:color w:val="0F1111"/>
          <w:sz w:val="24"/>
          <w:szCs w:val="24"/>
        </w:rPr>
        <w:t>laissant tout seul</w:t>
      </w:r>
      <w:r w:rsidR="00823431" w:rsidRPr="00EE4A1E">
        <w:rPr>
          <w:rFonts w:ascii="Verdana" w:eastAsia="Calibri" w:hAnsi="Verdana" w:cs="Arial"/>
          <w:color w:val="0F1111"/>
          <w:sz w:val="24"/>
          <w:szCs w:val="24"/>
        </w:rPr>
        <w:t xml:space="preserve">. Puis, les jours, les mois et </w:t>
      </w:r>
      <w:r w:rsidRPr="00EE4A1E">
        <w:rPr>
          <w:rFonts w:ascii="Verdana" w:eastAsia="Calibri" w:hAnsi="Verdana" w:cs="Arial"/>
          <w:color w:val="0F1111"/>
          <w:sz w:val="24"/>
          <w:szCs w:val="24"/>
        </w:rPr>
        <w:t>le</w:t>
      </w:r>
      <w:r w:rsidR="00333221" w:rsidRPr="00EE4A1E">
        <w:rPr>
          <w:rFonts w:ascii="Verdana" w:eastAsia="Calibri" w:hAnsi="Verdana" w:cs="Arial"/>
          <w:color w:val="0F1111"/>
          <w:sz w:val="24"/>
          <w:szCs w:val="24"/>
        </w:rPr>
        <w:t>s</w:t>
      </w:r>
      <w:r w:rsidR="00823431" w:rsidRPr="00EE4A1E">
        <w:rPr>
          <w:rFonts w:ascii="Verdana" w:eastAsia="Calibri" w:hAnsi="Verdana" w:cs="Arial"/>
          <w:color w:val="0F1111"/>
          <w:sz w:val="24"/>
          <w:szCs w:val="24"/>
        </w:rPr>
        <w:t xml:space="preserve"> années passent de même que </w:t>
      </w:r>
      <w:r w:rsidR="00333221" w:rsidRPr="00EE4A1E">
        <w:rPr>
          <w:rFonts w:ascii="Verdana" w:eastAsia="Calibri" w:hAnsi="Verdana" w:cs="Arial"/>
          <w:color w:val="0F1111"/>
          <w:sz w:val="24"/>
          <w:szCs w:val="24"/>
        </w:rPr>
        <w:t>J</w:t>
      </w:r>
      <w:r w:rsidR="00823431" w:rsidRPr="00EE4A1E">
        <w:rPr>
          <w:rFonts w:ascii="Verdana" w:eastAsia="Calibri" w:hAnsi="Verdana" w:cs="Arial"/>
          <w:color w:val="0F1111"/>
          <w:sz w:val="24"/>
          <w:szCs w:val="24"/>
        </w:rPr>
        <w:t xml:space="preserve">ean </w:t>
      </w:r>
      <w:r w:rsidRPr="00EE4A1E">
        <w:rPr>
          <w:rFonts w:ascii="Verdana" w:eastAsia="Calibri" w:hAnsi="Verdana" w:cs="Arial"/>
          <w:color w:val="0F1111"/>
          <w:sz w:val="24"/>
          <w:szCs w:val="24"/>
        </w:rPr>
        <w:t xml:space="preserve">a passé par </w:t>
      </w:r>
      <w:r w:rsidR="00DC7C17" w:rsidRPr="00EE4A1E">
        <w:rPr>
          <w:rFonts w:ascii="Verdana" w:eastAsia="Calibri" w:hAnsi="Verdana" w:cs="Arial"/>
          <w:color w:val="0F1111"/>
          <w:sz w:val="24"/>
          <w:szCs w:val="24"/>
        </w:rPr>
        <w:t>p</w:t>
      </w:r>
      <w:r w:rsidRPr="00EE4A1E">
        <w:rPr>
          <w:rFonts w:ascii="Verdana" w:eastAsia="Calibri" w:hAnsi="Verdana" w:cs="Arial"/>
          <w:color w:val="0F1111"/>
          <w:sz w:val="24"/>
          <w:szCs w:val="24"/>
        </w:rPr>
        <w:t>lusieurs relations amoureuses</w:t>
      </w:r>
      <w:r w:rsidR="00914BC5" w:rsidRPr="00EE4A1E">
        <w:rPr>
          <w:rFonts w:ascii="Verdana" w:eastAsia="Calibri" w:hAnsi="Verdana" w:cs="Arial"/>
          <w:color w:val="0F1111"/>
          <w:sz w:val="24"/>
          <w:szCs w:val="24"/>
        </w:rPr>
        <w:t xml:space="preserve"> désespérées durant</w:t>
      </w:r>
      <w:r w:rsidR="00721F45" w:rsidRPr="00EE4A1E">
        <w:rPr>
          <w:rFonts w:ascii="Verdana" w:eastAsia="Calibri" w:hAnsi="Verdana" w:cs="Arial"/>
          <w:color w:val="0F1111"/>
          <w:sz w:val="24"/>
          <w:szCs w:val="24"/>
        </w:rPr>
        <w:t xml:space="preserve">une </w:t>
      </w:r>
      <w:r w:rsidRPr="00EE4A1E">
        <w:rPr>
          <w:rFonts w:ascii="Verdana" w:eastAsia="Calibri" w:hAnsi="Verdana" w:cs="Arial"/>
          <w:color w:val="0F1111"/>
          <w:sz w:val="24"/>
          <w:szCs w:val="24"/>
        </w:rPr>
        <w:t xml:space="preserve">longue période; </w:t>
      </w:r>
      <w:r w:rsidR="004703B8" w:rsidRPr="00EE4A1E">
        <w:rPr>
          <w:rFonts w:ascii="Verdana" w:eastAsia="Calibri" w:hAnsi="Verdana" w:cs="Arial"/>
          <w:color w:val="0F1111"/>
          <w:sz w:val="24"/>
          <w:szCs w:val="24"/>
        </w:rPr>
        <w:t>J</w:t>
      </w:r>
      <w:r w:rsidR="00E76072" w:rsidRPr="00EE4A1E">
        <w:rPr>
          <w:rFonts w:ascii="Verdana" w:eastAsia="Calibri" w:hAnsi="Verdana" w:cs="Arial"/>
          <w:color w:val="0F1111"/>
          <w:sz w:val="24"/>
          <w:szCs w:val="24"/>
        </w:rPr>
        <w:t xml:space="preserve">ean a rencontré encore une fois </w:t>
      </w:r>
      <w:r w:rsidRPr="00EE4A1E">
        <w:rPr>
          <w:rFonts w:ascii="Verdana" w:eastAsia="Calibri" w:hAnsi="Verdana" w:cs="Arial"/>
          <w:color w:val="0F1111"/>
          <w:sz w:val="24"/>
          <w:szCs w:val="24"/>
        </w:rPr>
        <w:t>une autre femme pensant que cette fois c'était l'amour qu'il l'attend. Mais cette</w:t>
      </w:r>
      <w:r w:rsidR="00093069" w:rsidRPr="00EE4A1E">
        <w:rPr>
          <w:rFonts w:ascii="Verdana" w:eastAsia="Calibri" w:hAnsi="Verdana" w:cs="Arial"/>
          <w:color w:val="0F1111"/>
          <w:sz w:val="24"/>
          <w:szCs w:val="24"/>
        </w:rPr>
        <w:t xml:space="preserve"> femme est une femme mariée pl</w:t>
      </w:r>
      <w:r w:rsidR="00093069" w:rsidRPr="00EE4A1E">
        <w:rPr>
          <w:rFonts w:ascii="Verdana" w:eastAsia="Calibri" w:hAnsi="Verdana" w:cs="Arial"/>
          <w:color w:val="0F1111"/>
          <w:sz w:val="24"/>
          <w:szCs w:val="24"/>
          <w:lang w:bidi="ar-DZ"/>
        </w:rPr>
        <w:t xml:space="preserve">us </w:t>
      </w:r>
      <w:r w:rsidR="00093069" w:rsidRPr="00EE4A1E">
        <w:rPr>
          <w:rFonts w:ascii="Verdana" w:eastAsia="Calibri" w:hAnsi="Verdana" w:cs="Arial"/>
          <w:color w:val="0F1111"/>
          <w:sz w:val="24"/>
          <w:szCs w:val="24"/>
        </w:rPr>
        <w:t>âgée</w:t>
      </w:r>
      <w:r w:rsidRPr="00EE4A1E">
        <w:rPr>
          <w:rFonts w:ascii="Verdana" w:eastAsia="Calibri" w:hAnsi="Verdana" w:cs="Arial"/>
          <w:color w:val="0F1111"/>
          <w:sz w:val="24"/>
          <w:szCs w:val="24"/>
        </w:rPr>
        <w:t xml:space="preserve"> que lui alors ils savaient que leur amour est impur</w:t>
      </w:r>
      <w:r w:rsidR="00E76072" w:rsidRPr="00EE4A1E">
        <w:rPr>
          <w:rFonts w:ascii="Verdana" w:eastAsia="Calibri" w:hAnsi="Verdana" w:cs="Arial"/>
          <w:color w:val="0F1111"/>
          <w:sz w:val="24"/>
          <w:szCs w:val="24"/>
        </w:rPr>
        <w:t xml:space="preserve">.Ce nouveau couple </w:t>
      </w:r>
      <w:r w:rsidRPr="00EE4A1E">
        <w:rPr>
          <w:rFonts w:ascii="Verdana" w:eastAsia="Calibri" w:hAnsi="Verdana" w:cs="Arial"/>
          <w:color w:val="0F1111"/>
          <w:sz w:val="24"/>
          <w:szCs w:val="24"/>
        </w:rPr>
        <w:t xml:space="preserve">ne </w:t>
      </w:r>
      <w:r w:rsidRPr="00EE4A1E">
        <w:rPr>
          <w:rFonts w:ascii="Verdana" w:eastAsia="Calibri" w:hAnsi="Verdana" w:cs="Arial"/>
          <w:color w:val="0F1111"/>
          <w:sz w:val="24"/>
          <w:szCs w:val="24"/>
        </w:rPr>
        <w:lastRenderedPageBreak/>
        <w:t>sa</w:t>
      </w:r>
      <w:r w:rsidR="00E76072" w:rsidRPr="00EE4A1E">
        <w:rPr>
          <w:rFonts w:ascii="Verdana" w:eastAsia="Calibri" w:hAnsi="Verdana" w:cs="Arial"/>
          <w:color w:val="0F1111"/>
          <w:sz w:val="24"/>
          <w:szCs w:val="24"/>
        </w:rPr>
        <w:t>i</w:t>
      </w:r>
      <w:r w:rsidRPr="00EE4A1E">
        <w:rPr>
          <w:rFonts w:ascii="Verdana" w:eastAsia="Calibri" w:hAnsi="Verdana" w:cs="Arial"/>
          <w:color w:val="0F1111"/>
          <w:sz w:val="24"/>
          <w:szCs w:val="24"/>
        </w:rPr>
        <w:t>t pas partager</w:t>
      </w:r>
      <w:r w:rsidR="00E76072" w:rsidRPr="00EE4A1E">
        <w:rPr>
          <w:rFonts w:ascii="Verdana" w:eastAsia="Calibri" w:hAnsi="Verdana" w:cs="Arial"/>
          <w:color w:val="0F1111"/>
          <w:sz w:val="24"/>
          <w:szCs w:val="24"/>
        </w:rPr>
        <w:t xml:space="preserve"> les agréables sentiments</w:t>
      </w:r>
      <w:r w:rsidR="00093069" w:rsidRPr="00EE4A1E">
        <w:rPr>
          <w:rFonts w:ascii="Verdana" w:eastAsia="Calibri" w:hAnsi="Verdana" w:cs="Arial"/>
          <w:color w:val="0F1111"/>
          <w:sz w:val="24"/>
          <w:szCs w:val="24"/>
        </w:rPr>
        <w:t>,i</w:t>
      </w:r>
      <w:r w:rsidRPr="00EE4A1E">
        <w:rPr>
          <w:rFonts w:ascii="Verdana" w:eastAsia="Calibri" w:hAnsi="Verdana" w:cs="Arial"/>
          <w:color w:val="0F1111"/>
          <w:sz w:val="24"/>
          <w:szCs w:val="24"/>
        </w:rPr>
        <w:t>l fai</w:t>
      </w:r>
      <w:r w:rsidR="00E76072" w:rsidRPr="00EE4A1E">
        <w:rPr>
          <w:rFonts w:ascii="Verdana" w:eastAsia="Calibri" w:hAnsi="Verdana" w:cs="Arial"/>
          <w:color w:val="0F1111"/>
          <w:sz w:val="24"/>
          <w:szCs w:val="24"/>
        </w:rPr>
        <w:t>t</w:t>
      </w:r>
      <w:r w:rsidRPr="00EE4A1E">
        <w:rPr>
          <w:rFonts w:ascii="Verdana" w:eastAsia="Calibri" w:hAnsi="Verdana" w:cs="Arial"/>
          <w:color w:val="0F1111"/>
          <w:sz w:val="24"/>
          <w:szCs w:val="24"/>
        </w:rPr>
        <w:t xml:space="preserve"> d'avance</w:t>
      </w:r>
      <w:r w:rsidR="004703B8" w:rsidRPr="00EE4A1E">
        <w:rPr>
          <w:rFonts w:ascii="Verdana" w:eastAsia="Calibri" w:hAnsi="Verdana" w:cs="Arial"/>
          <w:color w:val="0F1111"/>
          <w:sz w:val="24"/>
          <w:szCs w:val="24"/>
        </w:rPr>
        <w:t>intentionnellement(la</w:t>
      </w:r>
      <w:r w:rsidRPr="00EE4A1E">
        <w:rPr>
          <w:rFonts w:ascii="Verdana" w:eastAsia="Calibri" w:hAnsi="Verdana" w:cs="Arial"/>
          <w:color w:val="0F1111"/>
          <w:sz w:val="24"/>
          <w:szCs w:val="24"/>
        </w:rPr>
        <w:t xml:space="preserve"> part de la trahison et du mensonge et cette histoire s'est terminée comme les autres histoires précédentes</w:t>
      </w:r>
      <w:r w:rsidR="008B0218" w:rsidRPr="00EE4A1E">
        <w:rPr>
          <w:rFonts w:ascii="Verdana" w:eastAsia="Calibri" w:hAnsi="Verdana" w:cs="Arial"/>
          <w:color w:val="0F1111"/>
          <w:sz w:val="24"/>
          <w:szCs w:val="24"/>
        </w:rPr>
        <w:t>)</w:t>
      </w:r>
      <w:r w:rsidR="00E76072" w:rsidRPr="00EE4A1E">
        <w:rPr>
          <w:rFonts w:ascii="Verdana" w:eastAsia="Calibri" w:hAnsi="Verdana" w:cs="Arial"/>
          <w:color w:val="0F1111"/>
          <w:sz w:val="24"/>
          <w:szCs w:val="24"/>
        </w:rPr>
        <w:t>.</w:t>
      </w:r>
      <w:r w:rsidRPr="00EE4A1E">
        <w:rPr>
          <w:rFonts w:ascii="Verdana" w:eastAsia="Calibri" w:hAnsi="Verdana" w:cs="Arial"/>
          <w:color w:val="0F1111"/>
          <w:sz w:val="24"/>
          <w:szCs w:val="24"/>
        </w:rPr>
        <w:t>Mais malheureusement</w:t>
      </w:r>
      <w:r w:rsidR="00E76072" w:rsidRPr="00EE4A1E">
        <w:rPr>
          <w:rFonts w:ascii="Verdana" w:eastAsia="Calibri" w:hAnsi="Verdana" w:cs="Arial"/>
          <w:color w:val="0F1111"/>
          <w:sz w:val="24"/>
          <w:szCs w:val="24"/>
        </w:rPr>
        <w:t>,</w:t>
      </w:r>
      <w:r w:rsidR="004E5A2E" w:rsidRPr="00EE4A1E">
        <w:rPr>
          <w:rFonts w:ascii="Verdana" w:eastAsia="Calibri" w:hAnsi="Verdana" w:cs="Arial"/>
          <w:color w:val="0F1111"/>
          <w:sz w:val="24"/>
          <w:szCs w:val="24"/>
        </w:rPr>
        <w:t xml:space="preserve"> ce jeune homme '' Jean '' </w:t>
      </w:r>
      <w:r w:rsidR="00721F45" w:rsidRPr="00EE4A1E">
        <w:rPr>
          <w:rFonts w:ascii="Verdana" w:eastAsia="Calibri" w:hAnsi="Verdana" w:cs="Arial"/>
          <w:color w:val="0F1111"/>
          <w:sz w:val="24"/>
          <w:szCs w:val="24"/>
        </w:rPr>
        <w:t xml:space="preserve">vit le désespoir </w:t>
      </w:r>
      <w:r w:rsidRPr="00EE4A1E">
        <w:rPr>
          <w:rFonts w:ascii="Verdana" w:eastAsia="Calibri" w:hAnsi="Verdana" w:cs="Arial"/>
          <w:color w:val="0F1111"/>
          <w:sz w:val="24"/>
          <w:szCs w:val="24"/>
        </w:rPr>
        <w:t xml:space="preserve"> chaque fois en </w:t>
      </w:r>
      <w:r w:rsidR="00723F8E" w:rsidRPr="00EE4A1E">
        <w:rPr>
          <w:rFonts w:ascii="Verdana" w:eastAsia="Calibri" w:hAnsi="Verdana" w:cs="Arial"/>
          <w:color w:val="0F1111"/>
          <w:sz w:val="24"/>
          <w:szCs w:val="24"/>
        </w:rPr>
        <w:t>p</w:t>
      </w:r>
      <w:r w:rsidRPr="00EE4A1E">
        <w:rPr>
          <w:rFonts w:ascii="Verdana" w:eastAsia="Calibri" w:hAnsi="Verdana" w:cs="Arial"/>
          <w:color w:val="0F1111"/>
          <w:sz w:val="24"/>
          <w:szCs w:val="24"/>
        </w:rPr>
        <w:t xml:space="preserve">ensant   également à  </w:t>
      </w:r>
      <w:r w:rsidR="00723F8E" w:rsidRPr="00EE4A1E">
        <w:rPr>
          <w:rFonts w:ascii="Verdana" w:eastAsia="Calibri" w:hAnsi="Verdana" w:cs="Arial"/>
          <w:color w:val="0F1111"/>
          <w:sz w:val="24"/>
          <w:szCs w:val="24"/>
        </w:rPr>
        <w:t xml:space="preserve"> se </w:t>
      </w:r>
      <w:r w:rsidRPr="00EE4A1E">
        <w:rPr>
          <w:rFonts w:ascii="Verdana" w:eastAsia="Calibri" w:hAnsi="Verdana" w:cs="Arial"/>
          <w:color w:val="0F1111"/>
          <w:sz w:val="24"/>
          <w:szCs w:val="24"/>
        </w:rPr>
        <w:t xml:space="preserve">suicider  pour </w:t>
      </w:r>
      <w:r w:rsidR="00723F8E" w:rsidRPr="00EE4A1E">
        <w:rPr>
          <w:rFonts w:ascii="Verdana" w:eastAsia="Calibri" w:hAnsi="Verdana" w:cs="Arial"/>
          <w:color w:val="0F1111"/>
          <w:sz w:val="24"/>
          <w:szCs w:val="24"/>
        </w:rPr>
        <w:t xml:space="preserve">mettre fin à la </w:t>
      </w:r>
      <w:r w:rsidRPr="00EE4A1E">
        <w:rPr>
          <w:rFonts w:ascii="Verdana" w:eastAsia="Calibri" w:hAnsi="Verdana" w:cs="Arial"/>
          <w:color w:val="0F1111"/>
          <w:sz w:val="24"/>
          <w:szCs w:val="24"/>
        </w:rPr>
        <w:t xml:space="preserve"> tristesse dans sa vie.</w:t>
      </w:r>
    </w:p>
    <w:p w:rsidR="00661F47" w:rsidRPr="00EE4A1E" w:rsidRDefault="00661F47" w:rsidP="005A1FD2">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Puis </w:t>
      </w:r>
      <w:r w:rsidR="004C003D" w:rsidRPr="00EE4A1E">
        <w:rPr>
          <w:rFonts w:ascii="Verdana" w:eastAsia="Calibri" w:hAnsi="Verdana" w:cs="Arial"/>
          <w:color w:val="0F1111"/>
          <w:sz w:val="24"/>
          <w:szCs w:val="24"/>
        </w:rPr>
        <w:t xml:space="preserve">Jean </w:t>
      </w:r>
      <w:r w:rsidR="00E76072" w:rsidRPr="00EE4A1E">
        <w:rPr>
          <w:rFonts w:ascii="Verdana" w:eastAsia="Calibri" w:hAnsi="Verdana" w:cs="Arial"/>
          <w:color w:val="0F1111"/>
          <w:sz w:val="24"/>
          <w:szCs w:val="24"/>
        </w:rPr>
        <w:t xml:space="preserve">a décidé de </w:t>
      </w:r>
      <w:r w:rsidRPr="00EE4A1E">
        <w:rPr>
          <w:rFonts w:ascii="Verdana" w:eastAsia="Calibri" w:hAnsi="Verdana" w:cs="Arial"/>
          <w:color w:val="0F1111"/>
          <w:sz w:val="24"/>
          <w:szCs w:val="24"/>
        </w:rPr>
        <w:t xml:space="preserve">voyager pour oublier sa souffrance et recommencer sa </w:t>
      </w:r>
      <w:r w:rsidR="004E6C7A" w:rsidRPr="00EE4A1E">
        <w:rPr>
          <w:rFonts w:ascii="Verdana" w:eastAsia="Calibri" w:hAnsi="Verdana" w:cs="Arial"/>
          <w:color w:val="0F1111"/>
          <w:sz w:val="24"/>
          <w:szCs w:val="24"/>
        </w:rPr>
        <w:t>vie.</w:t>
      </w:r>
      <w:r w:rsidRPr="00EE4A1E">
        <w:rPr>
          <w:rFonts w:ascii="Verdana" w:eastAsia="Calibri" w:hAnsi="Verdana" w:cs="Arial"/>
          <w:color w:val="0F1111"/>
          <w:sz w:val="24"/>
          <w:szCs w:val="24"/>
        </w:rPr>
        <w:t xml:space="preserve">Cependant, il </w:t>
      </w:r>
      <w:r w:rsidR="00A81A9B" w:rsidRPr="00EE4A1E">
        <w:rPr>
          <w:rFonts w:ascii="Verdana" w:eastAsia="Calibri" w:hAnsi="Verdana" w:cs="Arial"/>
          <w:color w:val="0F1111"/>
          <w:sz w:val="24"/>
          <w:szCs w:val="24"/>
        </w:rPr>
        <w:t xml:space="preserve">rencontrait </w:t>
      </w:r>
      <w:r w:rsidRPr="00EE4A1E">
        <w:rPr>
          <w:rFonts w:ascii="Verdana" w:eastAsia="Calibri" w:hAnsi="Verdana" w:cs="Arial"/>
          <w:color w:val="0F1111"/>
          <w:sz w:val="24"/>
          <w:szCs w:val="24"/>
        </w:rPr>
        <w:t>un jeune homme nommé Napoléon, et de son malheur qui était é</w:t>
      </w:r>
      <w:r w:rsidR="00E76072" w:rsidRPr="00EE4A1E">
        <w:rPr>
          <w:rFonts w:ascii="Verdana" w:eastAsia="Calibri" w:hAnsi="Verdana" w:cs="Arial"/>
          <w:color w:val="0F1111"/>
          <w:sz w:val="24"/>
          <w:szCs w:val="24"/>
        </w:rPr>
        <w:t>galement désespéré</w:t>
      </w:r>
      <w:r w:rsidR="0052174F">
        <w:rPr>
          <w:rFonts w:ascii="Verdana" w:eastAsia="Calibri" w:hAnsi="Verdana" w:cs="Arial"/>
          <w:color w:val="0F1111"/>
          <w:sz w:val="24"/>
          <w:szCs w:val="24"/>
        </w:rPr>
        <w:t>.</w:t>
      </w:r>
      <w:r w:rsidR="005A1FD2">
        <w:rPr>
          <w:rFonts w:ascii="Verdana" w:eastAsia="Calibri" w:hAnsi="Verdana" w:cs="Arial"/>
          <w:color w:val="0F1111"/>
          <w:sz w:val="24"/>
          <w:szCs w:val="24"/>
        </w:rPr>
        <w:t>C</w:t>
      </w:r>
      <w:r w:rsidR="00E76072" w:rsidRPr="00EE4A1E">
        <w:rPr>
          <w:rFonts w:ascii="Verdana" w:eastAsia="Calibri" w:hAnsi="Verdana" w:cs="Arial"/>
          <w:color w:val="0F1111"/>
          <w:sz w:val="24"/>
          <w:szCs w:val="24"/>
        </w:rPr>
        <w:t>e dernier</w:t>
      </w:r>
      <w:r w:rsidRPr="00EE4A1E">
        <w:rPr>
          <w:rFonts w:ascii="Verdana" w:eastAsia="Calibri" w:hAnsi="Verdana" w:cs="Arial"/>
          <w:color w:val="0F1111"/>
          <w:sz w:val="24"/>
          <w:szCs w:val="24"/>
        </w:rPr>
        <w:t xml:space="preserve"> s'épanouit à l'intérieur d'une parenthèse qui s'ou</w:t>
      </w:r>
      <w:r w:rsidR="00E76072" w:rsidRPr="00EE4A1E">
        <w:rPr>
          <w:rFonts w:ascii="Verdana" w:eastAsia="Calibri" w:hAnsi="Verdana" w:cs="Arial"/>
          <w:color w:val="0F1111"/>
          <w:sz w:val="24"/>
          <w:szCs w:val="24"/>
        </w:rPr>
        <w:t xml:space="preserve">vre et se ferme sur le suicide </w:t>
      </w:r>
      <w:r w:rsidRPr="00EE4A1E">
        <w:rPr>
          <w:rFonts w:ascii="Verdana" w:eastAsia="Calibri" w:hAnsi="Verdana" w:cs="Arial"/>
          <w:color w:val="0F1111"/>
          <w:sz w:val="24"/>
          <w:szCs w:val="24"/>
        </w:rPr>
        <w:t>lorsqu'il</w:t>
      </w:r>
      <w:r w:rsidR="00355833" w:rsidRPr="00EE4A1E">
        <w:rPr>
          <w:rFonts w:ascii="Verdana" w:eastAsia="Calibri" w:hAnsi="Verdana" w:cs="Arial"/>
          <w:color w:val="0F1111"/>
          <w:sz w:val="24"/>
          <w:szCs w:val="24"/>
        </w:rPr>
        <w:t>tente mettre</w:t>
      </w:r>
      <w:r w:rsidR="00C6510B" w:rsidRPr="00EE4A1E">
        <w:rPr>
          <w:rFonts w:ascii="Verdana" w:eastAsia="Calibri" w:hAnsi="Verdana" w:cs="Arial"/>
          <w:color w:val="0F1111"/>
          <w:sz w:val="24"/>
          <w:szCs w:val="24"/>
        </w:rPr>
        <w:t xml:space="preserve"> fin à </w:t>
      </w:r>
      <w:r w:rsidRPr="00EE4A1E">
        <w:rPr>
          <w:rFonts w:ascii="Verdana" w:eastAsia="Calibri" w:hAnsi="Verdana" w:cs="Arial"/>
          <w:color w:val="0F1111"/>
          <w:sz w:val="24"/>
          <w:szCs w:val="24"/>
        </w:rPr>
        <w:t xml:space="preserve">sa vie </w:t>
      </w:r>
      <w:r w:rsidR="004C003D" w:rsidRPr="00EE4A1E">
        <w:rPr>
          <w:rFonts w:ascii="Verdana" w:eastAsia="Calibri" w:hAnsi="Verdana" w:cs="Arial"/>
          <w:color w:val="0F1111"/>
          <w:sz w:val="24"/>
          <w:szCs w:val="24"/>
        </w:rPr>
        <w:t xml:space="preserve">plusieurs </w:t>
      </w:r>
      <w:r w:rsidR="00C6510B" w:rsidRPr="00EE4A1E">
        <w:rPr>
          <w:rFonts w:ascii="Verdana" w:eastAsia="Calibri" w:hAnsi="Verdana" w:cs="Arial"/>
          <w:color w:val="0F1111"/>
          <w:sz w:val="24"/>
          <w:szCs w:val="24"/>
        </w:rPr>
        <w:t>reprises</w:t>
      </w:r>
      <w:r w:rsidRPr="00EE4A1E">
        <w:rPr>
          <w:rFonts w:ascii="Verdana" w:eastAsia="Calibri" w:hAnsi="Verdana" w:cs="Arial"/>
          <w:color w:val="0F1111"/>
          <w:sz w:val="24"/>
          <w:szCs w:val="24"/>
        </w:rPr>
        <w:t xml:space="preserve">. </w:t>
      </w:r>
    </w:p>
    <w:p w:rsidR="00661F47" w:rsidRPr="00EE4A1E" w:rsidRDefault="00661F47" w:rsidP="00BA6A7D">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Un jour, Napoléon, établi dans une bâtisse en torchis sans portes ni fenêtres qui domine le plateau de Prat zen, soupe avec son état-</w:t>
      </w:r>
      <w:r w:rsidR="00BA6A7D" w:rsidRPr="00EE4A1E">
        <w:rPr>
          <w:rFonts w:ascii="Verdana" w:eastAsia="Calibri" w:hAnsi="Verdana" w:cs="Arial"/>
          <w:color w:val="0F1111"/>
          <w:sz w:val="24"/>
          <w:szCs w:val="24"/>
        </w:rPr>
        <w:t>major,</w:t>
      </w:r>
      <w:r w:rsidRPr="00EE4A1E">
        <w:rPr>
          <w:rFonts w:ascii="Verdana" w:eastAsia="Calibri" w:hAnsi="Verdana" w:cs="Arial"/>
          <w:color w:val="0F1111"/>
          <w:sz w:val="24"/>
          <w:szCs w:val="24"/>
        </w:rPr>
        <w:t xml:space="preserve"> la table impériale est dressée: sur une longue nappe blanche brillent les couverts en argent. Il la ramassa, accrocha une corde et grimpa sur une petite chaise qu'il avait placé sur la nappe blanche.</w:t>
      </w:r>
    </w:p>
    <w:p w:rsidR="00661F47" w:rsidRPr="00EE4A1E" w:rsidRDefault="00661F47" w:rsidP="00AC0CDD">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Puis ce </w:t>
      </w:r>
      <w:r w:rsidR="00C6510B" w:rsidRPr="00EE4A1E">
        <w:rPr>
          <w:rFonts w:ascii="Verdana" w:eastAsia="Calibri" w:hAnsi="Verdana" w:cs="Arial"/>
          <w:color w:val="0F1111"/>
          <w:sz w:val="24"/>
          <w:szCs w:val="24"/>
        </w:rPr>
        <w:t>jeune</w:t>
      </w:r>
      <w:r w:rsidR="00AC0CDD" w:rsidRPr="00EE4A1E">
        <w:rPr>
          <w:rFonts w:ascii="Verdana" w:eastAsia="Calibri" w:hAnsi="Verdana" w:cs="Arial"/>
          <w:color w:val="0F1111"/>
          <w:sz w:val="24"/>
          <w:szCs w:val="24"/>
        </w:rPr>
        <w:t xml:space="preserve"> homme </w:t>
      </w:r>
      <w:r w:rsidR="00C6510B" w:rsidRPr="00EE4A1E">
        <w:rPr>
          <w:rFonts w:ascii="Verdana" w:eastAsia="Calibri" w:hAnsi="Verdana" w:cs="Arial"/>
          <w:color w:val="0F1111"/>
          <w:sz w:val="24"/>
          <w:szCs w:val="24"/>
        </w:rPr>
        <w:t>s’</w:t>
      </w:r>
      <w:r w:rsidRPr="00EE4A1E">
        <w:rPr>
          <w:rFonts w:ascii="Verdana" w:eastAsia="Calibri" w:hAnsi="Verdana" w:cs="Arial"/>
          <w:color w:val="0F1111"/>
          <w:sz w:val="24"/>
          <w:szCs w:val="24"/>
        </w:rPr>
        <w:t xml:space="preserve">est suicidé </w:t>
      </w:r>
      <w:r w:rsidR="00AC0CDD" w:rsidRPr="00EE4A1E">
        <w:rPr>
          <w:rFonts w:ascii="Verdana" w:eastAsia="Calibri" w:hAnsi="Verdana" w:cs="Arial"/>
          <w:color w:val="0F1111"/>
          <w:sz w:val="24"/>
          <w:szCs w:val="24"/>
        </w:rPr>
        <w:t>d'une ma</w:t>
      </w:r>
      <w:r w:rsidR="00C6510B" w:rsidRPr="00EE4A1E">
        <w:rPr>
          <w:rFonts w:ascii="Verdana" w:eastAsia="Calibri" w:hAnsi="Verdana" w:cs="Arial"/>
          <w:color w:val="0F1111"/>
          <w:sz w:val="24"/>
          <w:szCs w:val="24"/>
        </w:rPr>
        <w:t xml:space="preserve">nière comme il estime déjà car le suicide par amour représente pour lui </w:t>
      </w:r>
      <w:r w:rsidRPr="00EE4A1E">
        <w:rPr>
          <w:rFonts w:ascii="Verdana" w:eastAsia="Calibri" w:hAnsi="Verdana" w:cs="Arial"/>
          <w:color w:val="0F1111"/>
          <w:sz w:val="24"/>
          <w:szCs w:val="24"/>
        </w:rPr>
        <w:t>le rêve d'un rêve</w:t>
      </w:r>
      <w:r w:rsidRPr="00EE4A1E">
        <w:rPr>
          <w:rFonts w:ascii="Verdana" w:eastAsia="Calibri" w:hAnsi="Verdana" w:cs="Arial"/>
          <w:color w:val="0F1111"/>
          <w:sz w:val="24"/>
          <w:szCs w:val="24"/>
          <w:vertAlign w:val="superscript"/>
        </w:rPr>
        <w:footnoteReference w:id="4"/>
      </w:r>
    </w:p>
    <w:p w:rsidR="00661F47" w:rsidRPr="00EE4A1E" w:rsidRDefault="00661F47" w:rsidP="00C377E4">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Après dans le chapitre suivant (ECIREAVEC SON SANG), on re</w:t>
      </w:r>
      <w:r w:rsidR="00C6510B" w:rsidRPr="00EE4A1E">
        <w:rPr>
          <w:rFonts w:ascii="Verdana" w:eastAsia="Calibri" w:hAnsi="Verdana" w:cs="Arial"/>
          <w:color w:val="0F1111"/>
          <w:sz w:val="24"/>
          <w:szCs w:val="24"/>
        </w:rPr>
        <w:t>n</w:t>
      </w:r>
      <w:r w:rsidRPr="00EE4A1E">
        <w:rPr>
          <w:rFonts w:ascii="Verdana" w:eastAsia="Calibri" w:hAnsi="Verdana" w:cs="Arial"/>
          <w:color w:val="0F1111"/>
          <w:sz w:val="24"/>
          <w:szCs w:val="24"/>
        </w:rPr>
        <w:t>c</w:t>
      </w:r>
      <w:r w:rsidR="00C6510B" w:rsidRPr="00EE4A1E">
        <w:rPr>
          <w:rFonts w:ascii="Verdana" w:eastAsia="Calibri" w:hAnsi="Verdana" w:cs="Arial"/>
          <w:color w:val="0F1111"/>
          <w:sz w:val="24"/>
          <w:szCs w:val="24"/>
        </w:rPr>
        <w:t>o</w:t>
      </w:r>
      <w:r w:rsidRPr="00EE4A1E">
        <w:rPr>
          <w:rFonts w:ascii="Verdana" w:eastAsia="Calibri" w:hAnsi="Verdana" w:cs="Arial"/>
          <w:color w:val="0F1111"/>
          <w:sz w:val="24"/>
          <w:szCs w:val="24"/>
        </w:rPr>
        <w:t>ntre une nou</w:t>
      </w:r>
      <w:r w:rsidR="004E5A2E" w:rsidRPr="00EE4A1E">
        <w:rPr>
          <w:rFonts w:ascii="Verdana" w:eastAsia="Calibri" w:hAnsi="Verdana" w:cs="Arial"/>
          <w:color w:val="0F1111"/>
          <w:sz w:val="24"/>
          <w:szCs w:val="24"/>
        </w:rPr>
        <w:t>velle histoire de Pierre Drieu</w:t>
      </w:r>
      <w:r w:rsidR="00742117">
        <w:rPr>
          <w:rFonts w:ascii="Verdana" w:eastAsia="Calibri" w:hAnsi="Verdana" w:cs="Arial"/>
          <w:color w:val="0F1111"/>
          <w:sz w:val="24"/>
          <w:szCs w:val="24"/>
        </w:rPr>
        <w:t>( l'écrivainqu'il a</w:t>
      </w:r>
      <w:r w:rsidR="00742117" w:rsidRPr="00742117">
        <w:rPr>
          <w:rFonts w:ascii="Verdana" w:eastAsia="Calibri" w:hAnsi="Verdana" w:cs="Arial"/>
          <w:color w:val="0F1111"/>
          <w:sz w:val="24"/>
          <w:szCs w:val="24"/>
        </w:rPr>
        <w:t>ppren</w:t>
      </w:r>
      <w:r w:rsidR="00742117">
        <w:rPr>
          <w:rFonts w:ascii="Verdana" w:eastAsia="Calibri" w:hAnsi="Verdana" w:cs="Arial"/>
          <w:color w:val="0F1111"/>
          <w:sz w:val="24"/>
          <w:szCs w:val="24"/>
        </w:rPr>
        <w:t xml:space="preserve">d </w:t>
      </w:r>
      <w:r w:rsidR="00742117" w:rsidRPr="00742117">
        <w:rPr>
          <w:rFonts w:ascii="Verdana" w:eastAsia="Calibri" w:hAnsi="Verdana" w:cs="Arial"/>
          <w:color w:val="0F1111"/>
          <w:sz w:val="24"/>
          <w:szCs w:val="24"/>
        </w:rPr>
        <w:t xml:space="preserve">à le connaître lors de </w:t>
      </w:r>
      <w:r w:rsidR="00742117">
        <w:rPr>
          <w:rFonts w:ascii="Verdana" w:eastAsia="Calibri" w:hAnsi="Verdana" w:cs="Arial"/>
          <w:color w:val="0F1111"/>
          <w:sz w:val="24"/>
          <w:szCs w:val="24"/>
        </w:rPr>
        <w:t xml:space="preserve">son voyage  ) </w:t>
      </w:r>
      <w:r w:rsidR="00C377E4">
        <w:rPr>
          <w:rFonts w:ascii="Verdana" w:eastAsia="Calibri" w:hAnsi="Verdana" w:cs="Arial"/>
          <w:color w:val="0F1111"/>
          <w:sz w:val="24"/>
          <w:szCs w:val="24"/>
        </w:rPr>
        <w:t xml:space="preserve">. Il </w:t>
      </w:r>
      <w:r w:rsidR="00C6510B" w:rsidRPr="00EE4A1E">
        <w:rPr>
          <w:rFonts w:ascii="Verdana" w:eastAsia="Calibri" w:hAnsi="Verdana" w:cs="Arial"/>
          <w:color w:val="0F1111"/>
          <w:sz w:val="24"/>
          <w:szCs w:val="24"/>
        </w:rPr>
        <w:t xml:space="preserve">est </w:t>
      </w:r>
      <w:r w:rsidR="00E73BE4" w:rsidRPr="00EE4A1E">
        <w:rPr>
          <w:rFonts w:ascii="Verdana" w:eastAsia="Calibri" w:hAnsi="Verdana" w:cs="Arial"/>
          <w:color w:val="0F1111"/>
          <w:sz w:val="24"/>
          <w:szCs w:val="24"/>
        </w:rPr>
        <w:t xml:space="preserve">passé aussi </w:t>
      </w:r>
      <w:r w:rsidR="004E5A2E" w:rsidRPr="00EE4A1E">
        <w:rPr>
          <w:rFonts w:ascii="Verdana" w:eastAsia="Calibri" w:hAnsi="Verdana" w:cs="Arial"/>
          <w:color w:val="0F1111"/>
          <w:sz w:val="24"/>
          <w:szCs w:val="24"/>
        </w:rPr>
        <w:t xml:space="preserve">par une vie pareille à cause de ses œuvres </w:t>
      </w:r>
      <w:r w:rsidRPr="00EE4A1E">
        <w:rPr>
          <w:rFonts w:ascii="Verdana" w:eastAsia="Calibri" w:hAnsi="Verdana" w:cs="Arial"/>
          <w:color w:val="0F1111"/>
          <w:sz w:val="24"/>
          <w:szCs w:val="24"/>
        </w:rPr>
        <w:t>qui sont parcourues de grands mouvement</w:t>
      </w:r>
      <w:r w:rsidR="004E5A2E" w:rsidRPr="00EE4A1E">
        <w:rPr>
          <w:rFonts w:ascii="Verdana" w:eastAsia="Calibri" w:hAnsi="Verdana" w:cs="Arial"/>
          <w:color w:val="0F1111"/>
          <w:sz w:val="24"/>
          <w:szCs w:val="24"/>
        </w:rPr>
        <w:t>s</w:t>
      </w:r>
      <w:r w:rsidRPr="00EE4A1E">
        <w:rPr>
          <w:rFonts w:ascii="Verdana" w:eastAsia="Calibri" w:hAnsi="Verdana" w:cs="Arial"/>
          <w:color w:val="0F1111"/>
          <w:sz w:val="24"/>
          <w:szCs w:val="24"/>
        </w:rPr>
        <w:t xml:space="preserve"> de révolte contre l'état civil ainsi qu</w:t>
      </w:r>
      <w:r w:rsidR="004E5A2E" w:rsidRPr="00EE4A1E">
        <w:rPr>
          <w:rFonts w:ascii="Verdana" w:eastAsia="Calibri" w:hAnsi="Verdana" w:cs="Arial"/>
          <w:color w:val="0F1111"/>
          <w:sz w:val="24"/>
          <w:szCs w:val="24"/>
        </w:rPr>
        <w:t>’i</w:t>
      </w:r>
      <w:r w:rsidRPr="00EE4A1E">
        <w:rPr>
          <w:rFonts w:ascii="Verdana" w:eastAsia="Calibri" w:hAnsi="Verdana" w:cs="Arial"/>
          <w:color w:val="0F1111"/>
          <w:sz w:val="24"/>
          <w:szCs w:val="24"/>
        </w:rPr>
        <w:t>l a beaucoup souffert de la bourgeoisie</w:t>
      </w:r>
      <w:r w:rsidR="004E5A2E" w:rsidRPr="00EE4A1E">
        <w:rPr>
          <w:rFonts w:ascii="Verdana" w:eastAsia="Calibri" w:hAnsi="Verdana" w:cs="Arial"/>
          <w:color w:val="0F1111"/>
          <w:sz w:val="24"/>
          <w:szCs w:val="24"/>
        </w:rPr>
        <w:t>. Ces événements le poussent à</w:t>
      </w:r>
      <w:r w:rsidRPr="00EE4A1E">
        <w:rPr>
          <w:rFonts w:ascii="Verdana" w:eastAsia="Calibri" w:hAnsi="Verdana" w:cs="Arial"/>
          <w:color w:val="0F1111"/>
          <w:sz w:val="24"/>
          <w:szCs w:val="24"/>
        </w:rPr>
        <w:t xml:space="preserve"> penser au suicide.</w:t>
      </w:r>
    </w:p>
    <w:p w:rsidR="00661F47" w:rsidRPr="00EE4A1E" w:rsidRDefault="004E5A2E" w:rsidP="00C377E4">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Jean </w:t>
      </w:r>
      <w:r w:rsidR="00661F47" w:rsidRPr="00EE4A1E">
        <w:rPr>
          <w:rFonts w:ascii="Verdana" w:eastAsia="Calibri" w:hAnsi="Verdana" w:cs="Arial"/>
          <w:color w:val="0F1111"/>
          <w:sz w:val="24"/>
          <w:szCs w:val="24"/>
        </w:rPr>
        <w:t>nous a également raconté l'histoire d'Hemingway</w:t>
      </w:r>
      <w:r w:rsidR="00742117">
        <w:rPr>
          <w:rFonts w:ascii="Verdana" w:eastAsia="Calibri" w:hAnsi="Verdana" w:cs="Arial"/>
          <w:color w:val="0F1111"/>
          <w:sz w:val="24"/>
          <w:szCs w:val="24"/>
        </w:rPr>
        <w:t xml:space="preserve">( un autre écrivain qu'il a rencontré et arrive à suicider aussi  )  </w:t>
      </w:r>
      <w:r w:rsidR="00C377E4">
        <w:rPr>
          <w:rFonts w:ascii="Verdana" w:eastAsia="Calibri" w:hAnsi="Verdana" w:cs="Arial"/>
          <w:color w:val="0F1111"/>
          <w:sz w:val="24"/>
          <w:szCs w:val="24"/>
        </w:rPr>
        <w:t xml:space="preserve">.Il </w:t>
      </w:r>
      <w:r w:rsidRPr="00EE4A1E">
        <w:rPr>
          <w:rFonts w:ascii="Verdana" w:eastAsia="Calibri" w:hAnsi="Verdana" w:cs="Arial"/>
          <w:color w:val="0F1111"/>
          <w:sz w:val="24"/>
          <w:szCs w:val="24"/>
        </w:rPr>
        <w:t xml:space="preserve">aimerait une fille ; et ce </w:t>
      </w:r>
      <w:r w:rsidR="00661F47" w:rsidRPr="00EE4A1E">
        <w:rPr>
          <w:rFonts w:ascii="Verdana" w:eastAsia="Calibri" w:hAnsi="Verdana" w:cs="Arial"/>
          <w:color w:val="0F1111"/>
          <w:sz w:val="24"/>
          <w:szCs w:val="24"/>
        </w:rPr>
        <w:t xml:space="preserve">n'était pas comme </w:t>
      </w:r>
      <w:r w:rsidR="00244D3E" w:rsidRPr="00EE4A1E">
        <w:rPr>
          <w:rFonts w:ascii="Verdana" w:eastAsia="Calibri" w:hAnsi="Verdana" w:cs="Arial"/>
          <w:color w:val="0F1111"/>
          <w:sz w:val="24"/>
          <w:szCs w:val="24"/>
        </w:rPr>
        <w:t xml:space="preserve">les </w:t>
      </w:r>
      <w:r w:rsidR="00661F47" w:rsidRPr="00EE4A1E">
        <w:rPr>
          <w:rFonts w:ascii="Verdana" w:eastAsia="Calibri" w:hAnsi="Verdana" w:cs="Arial"/>
          <w:color w:val="0F1111"/>
          <w:sz w:val="24"/>
          <w:szCs w:val="24"/>
        </w:rPr>
        <w:t>histoires d'amour, car cette fois c'</w:t>
      </w:r>
      <w:r w:rsidR="00244D3E" w:rsidRPr="00EE4A1E">
        <w:rPr>
          <w:rFonts w:ascii="Verdana" w:eastAsia="Calibri" w:hAnsi="Verdana" w:cs="Arial"/>
          <w:color w:val="0F1111"/>
          <w:sz w:val="24"/>
          <w:szCs w:val="24"/>
        </w:rPr>
        <w:t xml:space="preserve">est </w:t>
      </w:r>
      <w:r w:rsidR="00661F47" w:rsidRPr="00EE4A1E">
        <w:rPr>
          <w:rFonts w:ascii="Verdana" w:eastAsia="Calibri" w:hAnsi="Verdana" w:cs="Arial"/>
          <w:color w:val="0F1111"/>
          <w:sz w:val="24"/>
          <w:szCs w:val="24"/>
        </w:rPr>
        <w:t xml:space="preserve">interdit à cause </w:t>
      </w:r>
      <w:r w:rsidR="00BA6A7D" w:rsidRPr="00EE4A1E">
        <w:rPr>
          <w:rFonts w:ascii="Verdana" w:eastAsia="Calibri" w:hAnsi="Verdana" w:cs="Arial"/>
          <w:color w:val="0F1111"/>
          <w:sz w:val="24"/>
          <w:szCs w:val="24"/>
        </w:rPr>
        <w:t>de la</w:t>
      </w:r>
      <w:r w:rsidR="00661F47" w:rsidRPr="00EE4A1E">
        <w:rPr>
          <w:rFonts w:ascii="Verdana" w:eastAsia="Calibri" w:hAnsi="Verdana" w:cs="Arial"/>
          <w:color w:val="0F1111"/>
          <w:sz w:val="24"/>
          <w:szCs w:val="24"/>
        </w:rPr>
        <w:t xml:space="preserve"> croyance de </w:t>
      </w:r>
      <w:r w:rsidR="00244D3E" w:rsidRPr="00EE4A1E">
        <w:rPr>
          <w:rFonts w:ascii="Verdana" w:eastAsia="Calibri" w:hAnsi="Verdana" w:cs="Arial"/>
          <w:color w:val="0F1111"/>
          <w:sz w:val="24"/>
          <w:szCs w:val="24"/>
        </w:rPr>
        <w:t xml:space="preserve">religieuse </w:t>
      </w:r>
      <w:r w:rsidR="00661F47" w:rsidRPr="00EE4A1E">
        <w:rPr>
          <w:rFonts w:ascii="Verdana" w:eastAsia="Calibri" w:hAnsi="Verdana" w:cs="Arial"/>
          <w:color w:val="0F1111"/>
          <w:sz w:val="24"/>
          <w:szCs w:val="24"/>
        </w:rPr>
        <w:t>ce</w:t>
      </w:r>
      <w:r w:rsidRPr="00EE4A1E">
        <w:rPr>
          <w:rFonts w:ascii="Verdana" w:eastAsia="Calibri" w:hAnsi="Verdana" w:cs="Arial"/>
          <w:color w:val="0F1111"/>
          <w:sz w:val="24"/>
          <w:szCs w:val="24"/>
        </w:rPr>
        <w:t xml:space="preserve"> qui l'a forcé à l'abandonner ,</w:t>
      </w:r>
      <w:r w:rsidR="00661F47" w:rsidRPr="00EE4A1E">
        <w:rPr>
          <w:rFonts w:ascii="Verdana" w:eastAsia="Calibri" w:hAnsi="Verdana" w:cs="Arial"/>
          <w:color w:val="0F1111"/>
          <w:sz w:val="24"/>
          <w:szCs w:val="24"/>
        </w:rPr>
        <w:t>en oubliant et détestant toute sa vie avec elle.</w:t>
      </w:r>
    </w:p>
    <w:p w:rsidR="00661F47" w:rsidRPr="00EE4A1E" w:rsidRDefault="00661F47" w:rsidP="004E5A2E">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lastRenderedPageBreak/>
        <w:t>Donc dans cet ouvre</w:t>
      </w:r>
      <w:r w:rsidR="004E5A2E" w:rsidRPr="00EE4A1E">
        <w:rPr>
          <w:rFonts w:ascii="Verdana" w:eastAsia="Calibri" w:hAnsi="Verdana" w:cs="Arial"/>
          <w:color w:val="0F1111"/>
          <w:sz w:val="24"/>
          <w:szCs w:val="24"/>
        </w:rPr>
        <w:t> ,</w:t>
      </w:r>
      <w:r w:rsidRPr="00EE4A1E">
        <w:rPr>
          <w:rFonts w:ascii="Verdana" w:eastAsia="Calibri" w:hAnsi="Verdana" w:cs="Arial"/>
          <w:color w:val="0F1111"/>
          <w:sz w:val="24"/>
          <w:szCs w:val="24"/>
        </w:rPr>
        <w:t xml:space="preserve"> Jean Marie Rouart a voulu  sans déflection ni complaisance  éclairer le désarroi de l'époque suicidaire.</w:t>
      </w:r>
    </w:p>
    <w:p w:rsidR="00DE167F" w:rsidRPr="00242AD8" w:rsidRDefault="00246153" w:rsidP="00B06AC0">
      <w:pPr>
        <w:spacing w:after="0" w:line="360" w:lineRule="auto"/>
        <w:ind w:left="57" w:right="57"/>
        <w:jc w:val="lowKashida"/>
        <w:rPr>
          <w:rFonts w:ascii="Verdana" w:eastAsia="Calibri" w:hAnsi="Verdana" w:cs="Arial"/>
          <w:b/>
          <w:bCs/>
          <w:color w:val="0F1111"/>
          <w:sz w:val="24"/>
          <w:szCs w:val="24"/>
        </w:rPr>
      </w:pPr>
      <w:r w:rsidRPr="00242AD8">
        <w:rPr>
          <w:rFonts w:ascii="Verdana" w:eastAsia="Calibri" w:hAnsi="Verdana" w:cs="Arial"/>
          <w:b/>
          <w:bCs/>
          <w:color w:val="0F1111"/>
          <w:sz w:val="24"/>
          <w:szCs w:val="24"/>
        </w:rPr>
        <w:t>2. Les</w:t>
      </w:r>
      <w:r w:rsidR="00DE167F" w:rsidRPr="00242AD8">
        <w:rPr>
          <w:rFonts w:ascii="Verdana" w:eastAsia="Calibri" w:hAnsi="Verdana" w:cs="Arial"/>
          <w:b/>
          <w:bCs/>
          <w:color w:val="0F1111"/>
          <w:sz w:val="24"/>
          <w:szCs w:val="24"/>
        </w:rPr>
        <w:t xml:space="preserve"> principes narratifs </w:t>
      </w:r>
    </w:p>
    <w:p w:rsidR="004E6C7A" w:rsidRPr="00B06AC0" w:rsidRDefault="004E6C7A" w:rsidP="00B06AC0">
      <w:pPr>
        <w:spacing w:after="0" w:line="360" w:lineRule="auto"/>
        <w:ind w:left="57" w:right="57"/>
        <w:jc w:val="lowKashida"/>
        <w:rPr>
          <w:rFonts w:ascii="Verdana" w:eastAsia="Calibri" w:hAnsi="Verdana" w:cs="Arial"/>
          <w:color w:val="0F1111"/>
          <w:sz w:val="24"/>
          <w:szCs w:val="24"/>
        </w:rPr>
      </w:pPr>
      <w:r w:rsidRPr="00B06AC0">
        <w:rPr>
          <w:rFonts w:ascii="Verdana" w:eastAsia="Calibri" w:hAnsi="Verdana" w:cs="Arial"/>
          <w:color w:val="0F1111"/>
          <w:sz w:val="24"/>
          <w:szCs w:val="24"/>
        </w:rPr>
        <w:t xml:space="preserve">Dans cette partie on s'intéresse à l'étude narratologique de </w:t>
      </w:r>
      <w:r w:rsidR="0047667D" w:rsidRPr="00B06AC0">
        <w:rPr>
          <w:rFonts w:ascii="Verdana" w:eastAsia="Calibri" w:hAnsi="Verdana" w:cs="Arial"/>
          <w:color w:val="0F1111"/>
          <w:sz w:val="24"/>
          <w:szCs w:val="24"/>
        </w:rPr>
        <w:t>l'histoire,</w:t>
      </w:r>
      <w:r w:rsidRPr="00B06AC0">
        <w:rPr>
          <w:rFonts w:ascii="Verdana" w:eastAsia="Calibri" w:hAnsi="Verdana" w:cs="Arial"/>
          <w:color w:val="0F1111"/>
          <w:sz w:val="24"/>
          <w:szCs w:val="24"/>
        </w:rPr>
        <w:t xml:space="preserve"> en travaillant sur</w:t>
      </w:r>
      <w:r w:rsidR="0047667D" w:rsidRPr="00B06AC0">
        <w:rPr>
          <w:rFonts w:ascii="Verdana" w:eastAsia="Calibri" w:hAnsi="Verdana" w:cs="Arial"/>
          <w:color w:val="0F1111"/>
          <w:sz w:val="24"/>
          <w:szCs w:val="24"/>
        </w:rPr>
        <w:t>les niveaux de la narration et de l'histoire on outre on travaille aussi sur les modes de la représentation narrative.</w:t>
      </w:r>
    </w:p>
    <w:p w:rsidR="00661F47" w:rsidRPr="00EE4A1E" w:rsidRDefault="0047667D" w:rsidP="004E5A2E">
      <w:pPr>
        <w:tabs>
          <w:tab w:val="left" w:pos="7371"/>
        </w:tabs>
        <w:spacing w:before="240"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En commençant par la v</w:t>
      </w:r>
      <w:r w:rsidR="00661F47" w:rsidRPr="00EE4A1E">
        <w:rPr>
          <w:rFonts w:ascii="Verdana" w:eastAsia="Calibri" w:hAnsi="Verdana" w:cs="Arial"/>
          <w:color w:val="0F1111"/>
          <w:sz w:val="24"/>
          <w:szCs w:val="24"/>
        </w:rPr>
        <w:t xml:space="preserve">oix </w:t>
      </w:r>
      <w:r w:rsidRPr="00EE4A1E">
        <w:rPr>
          <w:rFonts w:ascii="Verdana" w:eastAsia="Calibri" w:hAnsi="Verdana" w:cs="Arial"/>
          <w:color w:val="0F1111"/>
          <w:sz w:val="24"/>
          <w:szCs w:val="24"/>
        </w:rPr>
        <w:t>n</w:t>
      </w:r>
      <w:r w:rsidR="00661F47" w:rsidRPr="00EE4A1E">
        <w:rPr>
          <w:rFonts w:ascii="Verdana" w:eastAsia="Calibri" w:hAnsi="Verdana" w:cs="Arial"/>
          <w:color w:val="0F1111"/>
          <w:sz w:val="24"/>
          <w:szCs w:val="24"/>
        </w:rPr>
        <w:t>arrative</w:t>
      </w:r>
      <w:r w:rsidRPr="00EE4A1E">
        <w:rPr>
          <w:rFonts w:ascii="Verdana" w:eastAsia="Calibri" w:hAnsi="Verdana" w:cs="Arial"/>
          <w:color w:val="0F1111"/>
          <w:sz w:val="24"/>
          <w:szCs w:val="24"/>
        </w:rPr>
        <w:t xml:space="preserve"> qui </w:t>
      </w:r>
      <w:r w:rsidR="00661F47" w:rsidRPr="00EE4A1E">
        <w:rPr>
          <w:rFonts w:ascii="Verdana" w:eastAsia="Calibri" w:hAnsi="Verdana" w:cs="Arial"/>
          <w:color w:val="0F1111"/>
          <w:sz w:val="24"/>
          <w:szCs w:val="24"/>
        </w:rPr>
        <w:t xml:space="preserve"> traite le rapport entre l'Histoire et le Narrateur. Le narrateur initial raconte l'Histoire et généralement il laisse sa parole aux personnages, il désigne de nouveaux narrateurs. Parfois, un même narrateur sert de porte-parole aux Personnages, ainsi en donnant au récit de nouveaux participants de multiples voix narratives et donnent une </w:t>
      </w:r>
      <w:r w:rsidR="004E5A2E" w:rsidRPr="00EE4A1E">
        <w:rPr>
          <w:rFonts w:ascii="Verdana" w:eastAsia="Calibri" w:hAnsi="Verdana" w:cs="Arial"/>
          <w:color w:val="0F1111"/>
          <w:sz w:val="24"/>
          <w:szCs w:val="24"/>
        </w:rPr>
        <w:t>polyphonie. Genette(1972</w:t>
      </w:r>
      <w:r w:rsidR="00B06AC0">
        <w:rPr>
          <w:rFonts w:ascii="Verdana" w:eastAsia="Calibri" w:hAnsi="Verdana" w:cs="Arial"/>
          <w:color w:val="0F1111"/>
          <w:sz w:val="24"/>
          <w:szCs w:val="24"/>
        </w:rPr>
        <w:t xml:space="preserve">) </w:t>
      </w:r>
      <w:r w:rsidR="00661F47" w:rsidRPr="00EE4A1E">
        <w:rPr>
          <w:rFonts w:ascii="Verdana" w:eastAsia="Calibri" w:hAnsi="Verdana" w:cs="Arial"/>
          <w:color w:val="0F1111"/>
          <w:sz w:val="24"/>
          <w:szCs w:val="24"/>
        </w:rPr>
        <w:t>et Todorov</w:t>
      </w:r>
      <w:r w:rsidR="00B06AC0">
        <w:rPr>
          <w:rFonts w:ascii="Verdana" w:eastAsia="Calibri" w:hAnsi="Verdana" w:cs="Arial"/>
          <w:color w:val="0F1111"/>
          <w:sz w:val="24"/>
          <w:szCs w:val="24"/>
        </w:rPr>
        <w:t xml:space="preserve"> (1969)</w:t>
      </w:r>
      <w:r w:rsidR="00661F47" w:rsidRPr="00EE4A1E">
        <w:rPr>
          <w:rFonts w:ascii="Verdana" w:eastAsia="Calibri" w:hAnsi="Verdana" w:cs="Arial"/>
          <w:color w:val="0F1111"/>
          <w:sz w:val="24"/>
          <w:szCs w:val="24"/>
        </w:rPr>
        <w:t xml:space="preserve"> ont longuement étudié les techniques de cette voix qui, par ailleurs, nous aide à découvrir le texte dans une autre dimension, plus approfondie. Nous tenons d’étudier les voix narratives dans le texte littéraire, nous allons dégagés de différente voix narratives qu</w:t>
      </w:r>
      <w:r w:rsidR="004E5A2E" w:rsidRPr="00EE4A1E">
        <w:rPr>
          <w:rFonts w:ascii="Verdana" w:eastAsia="Calibri" w:hAnsi="Verdana" w:cs="Arial"/>
          <w:color w:val="0F1111"/>
          <w:sz w:val="24"/>
          <w:szCs w:val="24"/>
        </w:rPr>
        <w:t xml:space="preserve">i se situent dans notre corpus </w:t>
      </w:r>
      <w:r w:rsidR="00661F47" w:rsidRPr="00EE4A1E">
        <w:rPr>
          <w:rFonts w:ascii="Verdana" w:eastAsia="Calibri" w:hAnsi="Verdana" w:cs="Arial"/>
          <w:color w:val="0F1111"/>
          <w:sz w:val="24"/>
          <w:szCs w:val="24"/>
        </w:rPr>
        <w:t xml:space="preserve">en particularité, dans un premier temps </w:t>
      </w:r>
      <w:r w:rsidR="004E5A2E" w:rsidRPr="00EE4A1E">
        <w:rPr>
          <w:rFonts w:ascii="Verdana" w:eastAsia="Calibri" w:hAnsi="Verdana" w:cs="Arial"/>
          <w:color w:val="0F1111"/>
          <w:sz w:val="24"/>
          <w:szCs w:val="24"/>
        </w:rPr>
        <w:t>nous définirons la narratologie</w:t>
      </w:r>
      <w:r w:rsidR="00E27C46" w:rsidRPr="00EE4A1E">
        <w:rPr>
          <w:rFonts w:ascii="Verdana" w:eastAsia="Calibri" w:hAnsi="Verdana" w:cs="Arial"/>
          <w:color w:val="0F1111"/>
          <w:sz w:val="24"/>
          <w:szCs w:val="24"/>
        </w:rPr>
        <w:t>.</w:t>
      </w:r>
    </w:p>
    <w:p w:rsidR="00661F47" w:rsidRPr="00242AD8" w:rsidRDefault="00661F47" w:rsidP="00661F47">
      <w:pPr>
        <w:tabs>
          <w:tab w:val="left" w:pos="7371"/>
        </w:tabs>
        <w:spacing w:after="0" w:line="360" w:lineRule="auto"/>
        <w:ind w:left="57" w:right="57"/>
        <w:jc w:val="lowKashida"/>
        <w:rPr>
          <w:rFonts w:ascii="Verdana" w:eastAsia="Calibri" w:hAnsi="Verdana" w:cs="Arial"/>
          <w:b/>
          <w:bCs/>
          <w:color w:val="0F1111"/>
          <w:sz w:val="24"/>
          <w:szCs w:val="24"/>
        </w:rPr>
      </w:pPr>
      <w:r w:rsidRPr="00242AD8">
        <w:rPr>
          <w:rFonts w:ascii="Verdana" w:eastAsia="Calibri" w:hAnsi="Verdana" w:cs="Arial"/>
          <w:b/>
          <w:bCs/>
          <w:color w:val="0F1111"/>
          <w:sz w:val="24"/>
          <w:szCs w:val="24"/>
        </w:rPr>
        <w:t xml:space="preserve">2.1. Définition de la narratologie </w:t>
      </w:r>
    </w:p>
    <w:p w:rsidR="00FA3F2E" w:rsidRDefault="00661F47" w:rsidP="00FA3F2E">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 La narratologie, est un terme produit par TevetanTadorow en 1969 qui représente l’une des méthodes</w:t>
      </w:r>
      <w:r w:rsidR="0023498C" w:rsidRPr="00EE4A1E">
        <w:rPr>
          <w:rFonts w:ascii="Verdana" w:eastAsia="Calibri" w:hAnsi="Verdana" w:cs="Arial"/>
          <w:color w:val="0F1111"/>
          <w:sz w:val="24"/>
          <w:szCs w:val="24"/>
        </w:rPr>
        <w:t xml:space="preserve"> qui  donnent </w:t>
      </w:r>
      <w:r w:rsidRPr="00EE4A1E">
        <w:rPr>
          <w:rFonts w:ascii="Verdana" w:eastAsia="Calibri" w:hAnsi="Verdana" w:cs="Arial"/>
          <w:color w:val="0F1111"/>
          <w:sz w:val="24"/>
          <w:szCs w:val="24"/>
        </w:rPr>
        <w:t xml:space="preserve"> d’interprétation des textes </w:t>
      </w:r>
      <w:r w:rsidR="0023498C" w:rsidRPr="00EE4A1E">
        <w:rPr>
          <w:rFonts w:ascii="Verdana" w:eastAsia="Calibri" w:hAnsi="Verdana" w:cs="Arial"/>
          <w:color w:val="0F1111"/>
          <w:sz w:val="24"/>
          <w:szCs w:val="24"/>
        </w:rPr>
        <w:t>littéraires</w:t>
      </w:r>
      <w:r w:rsidRPr="00EE4A1E">
        <w:rPr>
          <w:rFonts w:ascii="Verdana" w:eastAsia="Calibri" w:hAnsi="Verdana" w:cs="Arial"/>
          <w:color w:val="0F1111"/>
          <w:sz w:val="24"/>
          <w:szCs w:val="24"/>
        </w:rPr>
        <w:t>.</w:t>
      </w:r>
      <w:r w:rsidR="0023498C" w:rsidRPr="00EE4A1E">
        <w:rPr>
          <w:rFonts w:ascii="Verdana" w:eastAsia="Calibri" w:hAnsi="Verdana" w:cs="Arial"/>
          <w:color w:val="0F1111"/>
          <w:sz w:val="24"/>
          <w:szCs w:val="24"/>
        </w:rPr>
        <w:t xml:space="preserve"> Elle </w:t>
      </w:r>
      <w:r w:rsidRPr="00EE4A1E">
        <w:rPr>
          <w:rFonts w:ascii="Verdana" w:eastAsia="Calibri" w:hAnsi="Verdana" w:cs="Arial"/>
          <w:color w:val="0F1111"/>
          <w:sz w:val="24"/>
          <w:szCs w:val="24"/>
        </w:rPr>
        <w:t>examine principalement le</w:t>
      </w:r>
      <w:r w:rsidR="0023498C" w:rsidRPr="00EE4A1E">
        <w:rPr>
          <w:rFonts w:ascii="Verdana" w:eastAsia="Calibri" w:hAnsi="Verdana" w:cs="Arial"/>
          <w:color w:val="0F1111"/>
          <w:sz w:val="24"/>
          <w:szCs w:val="24"/>
        </w:rPr>
        <w:t>s</w:t>
      </w:r>
      <w:r w:rsidRPr="00EE4A1E">
        <w:rPr>
          <w:rFonts w:ascii="Verdana" w:eastAsia="Calibri" w:hAnsi="Verdana" w:cs="Arial"/>
          <w:color w:val="0F1111"/>
          <w:sz w:val="24"/>
          <w:szCs w:val="24"/>
        </w:rPr>
        <w:t xml:space="preserve"> matières narratives qui composent le récit</w:t>
      </w:r>
      <w:r w:rsidR="00FA3F2E">
        <w:rPr>
          <w:rFonts w:ascii="Verdana" w:eastAsia="Calibri" w:hAnsi="Verdana" w:cs="Arial"/>
          <w:color w:val="0F1111"/>
          <w:sz w:val="24"/>
          <w:szCs w:val="24"/>
        </w:rPr>
        <w:t>.</w:t>
      </w:r>
    </w:p>
    <w:p w:rsidR="00661F47" w:rsidRPr="00EE4A1E" w:rsidRDefault="00FA3F2E" w:rsidP="00D82A6A">
      <w:pPr>
        <w:tabs>
          <w:tab w:val="left" w:pos="7371"/>
        </w:tabs>
        <w:spacing w:after="0" w:line="360" w:lineRule="auto"/>
        <w:ind w:left="57" w:right="57"/>
        <w:jc w:val="lowKashida"/>
        <w:rPr>
          <w:rFonts w:ascii="Verdana" w:eastAsia="Calibri" w:hAnsi="Verdana" w:cs="Arial"/>
          <w:i/>
          <w:iCs/>
          <w:color w:val="0F1111"/>
          <w:sz w:val="24"/>
          <w:szCs w:val="24"/>
        </w:rPr>
      </w:pPr>
      <w:r>
        <w:rPr>
          <w:rFonts w:ascii="Verdana" w:eastAsia="Calibri" w:hAnsi="Verdana" w:cs="Arial"/>
          <w:color w:val="0F1111"/>
          <w:sz w:val="24"/>
          <w:szCs w:val="24"/>
        </w:rPr>
        <w:t>Cependant cette</w:t>
      </w:r>
      <w:r w:rsidR="00661F47" w:rsidRPr="00EE4A1E">
        <w:rPr>
          <w:rFonts w:ascii="Verdana" w:eastAsia="Calibri" w:hAnsi="Verdana" w:cs="Arial"/>
          <w:color w:val="0F1111"/>
          <w:sz w:val="24"/>
          <w:szCs w:val="24"/>
        </w:rPr>
        <w:t xml:space="preserve"> discipline est développée de façon approfondie par Ginette Girard depuis 1972, cette approche s’intéresse principalement à la structure narrative et à l’immanence narrative en sacrifiant certains composants de la structure narrative comme l’apparition de la temporalisation du discours rapporté c’est une étude de textes narratifs son objectif primordial </w:t>
      </w:r>
      <w:r w:rsidR="00403F17" w:rsidRPr="00EE4A1E">
        <w:rPr>
          <w:rFonts w:ascii="Verdana" w:eastAsia="Calibri" w:hAnsi="Verdana" w:cs="Arial"/>
          <w:color w:val="0F1111"/>
          <w:sz w:val="24"/>
          <w:szCs w:val="24"/>
        </w:rPr>
        <w:t>c’est le fait</w:t>
      </w:r>
      <w:r w:rsidR="00661F47" w:rsidRPr="00EE4A1E">
        <w:rPr>
          <w:rFonts w:ascii="Verdana" w:eastAsia="Calibri" w:hAnsi="Verdana" w:cs="Arial"/>
          <w:color w:val="0F1111"/>
          <w:sz w:val="24"/>
          <w:szCs w:val="24"/>
        </w:rPr>
        <w:t xml:space="preserve"> de raconter une histoire, et dont la structure obéit aux normes du </w:t>
      </w:r>
      <w:r w:rsidR="00661F47" w:rsidRPr="00EE4A1E">
        <w:rPr>
          <w:rFonts w:ascii="Verdana" w:eastAsia="Calibri" w:hAnsi="Verdana" w:cs="Arial"/>
          <w:color w:val="0F1111"/>
          <w:sz w:val="24"/>
          <w:szCs w:val="24"/>
        </w:rPr>
        <w:lastRenderedPageBreak/>
        <w:t>récit</w:t>
      </w:r>
      <w:r w:rsidR="00661F47" w:rsidRPr="00EE4A1E">
        <w:rPr>
          <w:rFonts w:ascii="Verdana" w:eastAsia="Calibri" w:hAnsi="Verdana" w:cs="Arial"/>
          <w:color w:val="0F1111"/>
          <w:sz w:val="24"/>
          <w:szCs w:val="24"/>
          <w:vertAlign w:val="superscript"/>
        </w:rPr>
        <w:footnoteReference w:id="5"/>
      </w:r>
      <w:r w:rsidR="00661F47" w:rsidRPr="00EE4A1E">
        <w:rPr>
          <w:rFonts w:ascii="Verdana" w:eastAsia="Calibri" w:hAnsi="Verdana" w:cs="Arial"/>
          <w:color w:val="0F1111"/>
          <w:sz w:val="24"/>
          <w:szCs w:val="24"/>
        </w:rPr>
        <w:t>. La narratologie</w:t>
      </w:r>
      <w:r w:rsidR="00DB32D2">
        <w:rPr>
          <w:rFonts w:ascii="Verdana" w:eastAsia="Calibri" w:hAnsi="Verdana" w:cs="Arial"/>
          <w:color w:val="0F1111"/>
          <w:sz w:val="24"/>
          <w:szCs w:val="24"/>
        </w:rPr>
        <w:t xml:space="preserve"> se base sur deux sortes</w:t>
      </w:r>
      <w:r w:rsidR="00D82A6A">
        <w:rPr>
          <w:rFonts w:ascii="Verdana" w:eastAsia="Calibri" w:hAnsi="Verdana" w:cs="Arial"/>
          <w:color w:val="0F1111"/>
          <w:sz w:val="24"/>
          <w:szCs w:val="24"/>
        </w:rPr>
        <w:t xml:space="preserve"> ; l'une se repose sur la notion d'actant et l'autre axée sur l'expression en portant l'intérêt sur le problème de l'instance énonciative  </w:t>
      </w:r>
      <w:r w:rsidR="00661F47" w:rsidRPr="00EE4A1E">
        <w:rPr>
          <w:rFonts w:ascii="Verdana" w:eastAsia="Calibri" w:hAnsi="Verdana" w:cs="Arial"/>
          <w:color w:val="0F1111"/>
          <w:sz w:val="24"/>
          <w:szCs w:val="24"/>
        </w:rPr>
        <w:t xml:space="preserve">« </w:t>
      </w:r>
      <w:r w:rsidR="00661F47" w:rsidRPr="00EE4A1E">
        <w:rPr>
          <w:rFonts w:ascii="Verdana" w:eastAsia="Calibri" w:hAnsi="Verdana" w:cs="Arial"/>
          <w:i/>
          <w:iCs/>
          <w:color w:val="0F1111"/>
          <w:sz w:val="24"/>
          <w:szCs w:val="24"/>
        </w:rPr>
        <w:t>L’énoncé narratif, le discours oral ou écrit qui assume la relation d’un évènement ou d’une série d'évènement</w:t>
      </w:r>
      <w:r w:rsidR="00661F47" w:rsidRPr="00EE4A1E">
        <w:rPr>
          <w:rFonts w:ascii="Verdana" w:eastAsia="Calibri" w:hAnsi="Verdana" w:cs="Arial"/>
          <w:color w:val="0F1111"/>
          <w:sz w:val="24"/>
          <w:szCs w:val="24"/>
        </w:rPr>
        <w:t>»</w:t>
      </w:r>
      <w:r w:rsidR="00661F47" w:rsidRPr="00EE4A1E">
        <w:rPr>
          <w:rFonts w:ascii="Verdana" w:eastAsia="Calibri" w:hAnsi="Verdana" w:cs="Arial"/>
          <w:color w:val="0F1111"/>
          <w:sz w:val="24"/>
          <w:szCs w:val="24"/>
          <w:vertAlign w:val="superscript"/>
        </w:rPr>
        <w:footnoteReference w:id="6"/>
      </w:r>
      <w:r w:rsidR="00661F47" w:rsidRPr="00EE4A1E">
        <w:rPr>
          <w:rFonts w:ascii="Verdana" w:eastAsia="Calibri" w:hAnsi="Verdana" w:cs="Arial"/>
          <w:color w:val="0F1111"/>
          <w:sz w:val="24"/>
          <w:szCs w:val="24"/>
        </w:rPr>
        <w:t>.Et pour bien cerner l’apport de la narratologie, il importe de saisir la distinction ent</w:t>
      </w:r>
      <w:r w:rsidR="00E27C46" w:rsidRPr="00EE4A1E">
        <w:rPr>
          <w:rFonts w:ascii="Verdana" w:eastAsia="Calibri" w:hAnsi="Verdana" w:cs="Arial"/>
          <w:color w:val="0F1111"/>
          <w:sz w:val="24"/>
          <w:szCs w:val="24"/>
        </w:rPr>
        <w:t>re trois entités fondamentales:</w:t>
      </w:r>
      <w:r w:rsidR="00661F47" w:rsidRPr="00EE4A1E">
        <w:rPr>
          <w:rFonts w:ascii="Verdana" w:eastAsia="Calibri" w:hAnsi="Verdana" w:cs="Arial"/>
          <w:color w:val="0F1111"/>
          <w:sz w:val="24"/>
          <w:szCs w:val="24"/>
        </w:rPr>
        <w:t xml:space="preserve"> l’histoire, le récit et la narration.  Globalement</w:t>
      </w:r>
      <w:r w:rsidR="00E27C46" w:rsidRPr="00EE4A1E">
        <w:rPr>
          <w:rFonts w:ascii="Verdana" w:eastAsia="Calibri" w:hAnsi="Verdana" w:cs="Arial"/>
          <w:color w:val="0F1111"/>
          <w:sz w:val="24"/>
          <w:szCs w:val="24"/>
        </w:rPr>
        <w:t>, l’histoire</w:t>
      </w:r>
      <w:r w:rsidR="00661F47" w:rsidRPr="00EE4A1E">
        <w:rPr>
          <w:rFonts w:ascii="Verdana" w:eastAsia="Calibri" w:hAnsi="Verdana" w:cs="Arial"/>
          <w:color w:val="0F1111"/>
          <w:sz w:val="24"/>
          <w:szCs w:val="24"/>
        </w:rPr>
        <w:t xml:space="preserve"> correspond à une suite d’événements et d’actions, racontée par quelqu’un, c’est-à-dire le narrateur, et dont la représentation finale engendre un récit. De </w:t>
      </w:r>
      <w:r w:rsidR="00F34D74" w:rsidRPr="00EE4A1E">
        <w:rPr>
          <w:rFonts w:ascii="Verdana" w:eastAsia="Calibri" w:hAnsi="Verdana" w:cs="Arial"/>
          <w:color w:val="0F1111"/>
          <w:sz w:val="24"/>
          <w:szCs w:val="24"/>
        </w:rPr>
        <w:t xml:space="preserve">ce </w:t>
      </w:r>
      <w:r w:rsidR="00661F47" w:rsidRPr="00EE4A1E">
        <w:rPr>
          <w:rFonts w:ascii="Verdana" w:eastAsia="Calibri" w:hAnsi="Verdana" w:cs="Arial"/>
          <w:color w:val="0F1111"/>
          <w:sz w:val="24"/>
          <w:szCs w:val="24"/>
        </w:rPr>
        <w:t>fait, la narratologie</w:t>
      </w:r>
      <w:r w:rsidR="00E27C46" w:rsidRPr="00EE4A1E">
        <w:rPr>
          <w:rFonts w:ascii="Verdana" w:eastAsia="Calibri" w:hAnsi="Verdana" w:cs="Arial"/>
          <w:color w:val="0F1111"/>
          <w:sz w:val="24"/>
          <w:szCs w:val="24"/>
        </w:rPr>
        <w:t xml:space="preserve"> selon GérardGenette</w:t>
      </w:r>
      <w:r w:rsidR="00F34D74" w:rsidRPr="00EE4A1E">
        <w:rPr>
          <w:rFonts w:ascii="Verdana" w:eastAsia="Calibri" w:hAnsi="Verdana" w:cs="Arial"/>
          <w:color w:val="0F1111"/>
          <w:sz w:val="24"/>
          <w:szCs w:val="24"/>
        </w:rPr>
        <w:t> : « </w:t>
      </w:r>
      <w:r w:rsidR="00661F47" w:rsidRPr="00EE4A1E">
        <w:rPr>
          <w:rFonts w:ascii="Verdana" w:eastAsia="Calibri" w:hAnsi="Verdana" w:cs="Arial"/>
          <w:i/>
          <w:iCs/>
          <w:color w:val="0F1111"/>
          <w:sz w:val="24"/>
          <w:szCs w:val="24"/>
        </w:rPr>
        <w:t>est une discipline qui étudie les mécanismes internes d’un récit, lui-même constitué d’une histoire narrée</w:t>
      </w:r>
      <w:r w:rsidR="00F34D74" w:rsidRPr="00EE4A1E">
        <w:rPr>
          <w:rFonts w:ascii="Verdana" w:eastAsia="Calibri" w:hAnsi="Verdana" w:cs="Arial"/>
          <w:i/>
          <w:iCs/>
          <w:color w:val="0F1111"/>
          <w:sz w:val="24"/>
          <w:szCs w:val="24"/>
        </w:rPr>
        <w:t> »</w:t>
      </w:r>
      <w:r w:rsidR="00661F47" w:rsidRPr="00EE4A1E">
        <w:rPr>
          <w:rFonts w:ascii="Verdana" w:eastAsia="Calibri" w:hAnsi="Verdana" w:cs="Arial"/>
          <w:i/>
          <w:iCs/>
          <w:color w:val="0F1111"/>
          <w:sz w:val="24"/>
          <w:szCs w:val="24"/>
        </w:rPr>
        <w:t>.</w:t>
      </w:r>
      <w:r w:rsidR="00661F47" w:rsidRPr="00EE4A1E">
        <w:rPr>
          <w:rFonts w:ascii="Verdana" w:eastAsia="Calibri" w:hAnsi="Verdana" w:cs="Arial"/>
          <w:i/>
          <w:iCs/>
          <w:color w:val="0F1111"/>
          <w:sz w:val="24"/>
          <w:szCs w:val="24"/>
          <w:vertAlign w:val="superscript"/>
        </w:rPr>
        <w:footnoteReference w:id="7"/>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L’étude du discours du récit vise à dégager les principes communs de composition des textes, principes qui tendent à l’universalité. On tente ainsi de voir les relations possibles entre les éléments de la triade récit/histoire/narration(les trois termes utilisés par le théoricien Gérard Genette pour distinguer trois</w:t>
      </w:r>
      <w:r w:rsidR="00F34D74" w:rsidRPr="00EE4A1E">
        <w:rPr>
          <w:rFonts w:ascii="Verdana" w:eastAsia="Calibri" w:hAnsi="Verdana" w:cs="Arial"/>
          <w:color w:val="0F1111"/>
          <w:sz w:val="24"/>
          <w:szCs w:val="24"/>
        </w:rPr>
        <w:t xml:space="preserve"> niveaux d'analyse littéraire).</w:t>
      </w:r>
      <w:r w:rsidRPr="00EE4A1E">
        <w:rPr>
          <w:rFonts w:ascii="Verdana" w:eastAsia="Calibri" w:hAnsi="Verdana" w:cs="Arial"/>
          <w:color w:val="0F1111"/>
          <w:sz w:val="24"/>
          <w:szCs w:val="24"/>
        </w:rPr>
        <w:t>Ces relations prennent forme, notamment, au sein ces  catégories analytiques : le mode, l’instance narrative, le niveau et le temps.</w:t>
      </w:r>
      <w:r w:rsidRPr="00EE4A1E">
        <w:rPr>
          <w:rFonts w:ascii="Verdana" w:eastAsia="Calibri" w:hAnsi="Verdana" w:cs="Arial"/>
          <w:b/>
          <w:bCs/>
          <w:i/>
          <w:iCs/>
          <w:color w:val="0F1111"/>
          <w:sz w:val="24"/>
          <w:szCs w:val="24"/>
          <w:vertAlign w:val="superscript"/>
        </w:rPr>
        <w:footnoteReference w:id="8"/>
      </w:r>
    </w:p>
    <w:p w:rsidR="00F34D74" w:rsidRPr="009F5E55" w:rsidRDefault="0081731F" w:rsidP="009F5E55">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Dans ce qui </w:t>
      </w:r>
      <w:r w:rsidR="00ED0ACF" w:rsidRPr="00EE4A1E">
        <w:rPr>
          <w:rFonts w:ascii="Verdana" w:eastAsia="Calibri" w:hAnsi="Verdana" w:cs="Arial"/>
          <w:color w:val="0F1111"/>
          <w:sz w:val="24"/>
          <w:szCs w:val="24"/>
        </w:rPr>
        <w:t xml:space="preserve">suit, on peut </w:t>
      </w:r>
      <w:r w:rsidR="00661F47" w:rsidRPr="00EE4A1E">
        <w:rPr>
          <w:rFonts w:ascii="Verdana" w:eastAsia="Calibri" w:hAnsi="Verdana" w:cs="Arial"/>
          <w:color w:val="0F1111"/>
          <w:sz w:val="24"/>
          <w:szCs w:val="24"/>
        </w:rPr>
        <w:t>analyser les éléments abordés situés à deux de ces trois niveaux : celui de l'histoire (exemple du personnage) et celui de la narration (exemples de narrateur, du mode, du temps et de l'espace).</w:t>
      </w:r>
    </w:p>
    <w:p w:rsidR="009562FD" w:rsidRDefault="009562FD" w:rsidP="00661F47">
      <w:pPr>
        <w:tabs>
          <w:tab w:val="left" w:pos="7371"/>
        </w:tabs>
        <w:spacing w:after="0" w:line="360" w:lineRule="auto"/>
        <w:ind w:left="57" w:right="57"/>
        <w:jc w:val="lowKashida"/>
        <w:rPr>
          <w:rFonts w:ascii="Verdana" w:eastAsia="Calibri" w:hAnsi="Verdana" w:cs="Arial"/>
          <w:b/>
          <w:bCs/>
          <w:color w:val="0F1111"/>
          <w:sz w:val="24"/>
          <w:szCs w:val="24"/>
        </w:rPr>
      </w:pPr>
    </w:p>
    <w:p w:rsidR="009562FD" w:rsidRDefault="009562FD" w:rsidP="00661F47">
      <w:pPr>
        <w:tabs>
          <w:tab w:val="left" w:pos="7371"/>
        </w:tabs>
        <w:spacing w:after="0" w:line="360" w:lineRule="auto"/>
        <w:ind w:left="57" w:right="57"/>
        <w:jc w:val="lowKashida"/>
        <w:rPr>
          <w:rFonts w:ascii="Verdana" w:eastAsia="Calibri" w:hAnsi="Verdana" w:cs="Arial"/>
          <w:b/>
          <w:bCs/>
          <w:color w:val="0F1111"/>
          <w:sz w:val="24"/>
          <w:szCs w:val="24"/>
        </w:rPr>
      </w:pPr>
    </w:p>
    <w:p w:rsidR="009562FD" w:rsidRDefault="009562FD" w:rsidP="00661F47">
      <w:pPr>
        <w:tabs>
          <w:tab w:val="left" w:pos="7371"/>
        </w:tabs>
        <w:spacing w:after="0" w:line="360" w:lineRule="auto"/>
        <w:ind w:left="57" w:right="57"/>
        <w:jc w:val="lowKashida"/>
        <w:rPr>
          <w:rFonts w:ascii="Verdana" w:eastAsia="Calibri" w:hAnsi="Verdana" w:cs="Arial"/>
          <w:b/>
          <w:bCs/>
          <w:color w:val="0F1111"/>
          <w:sz w:val="24"/>
          <w:szCs w:val="24"/>
        </w:rPr>
      </w:pPr>
    </w:p>
    <w:p w:rsidR="00661F47" w:rsidRPr="00242AD8" w:rsidRDefault="00661F47" w:rsidP="00661F47">
      <w:pPr>
        <w:tabs>
          <w:tab w:val="left" w:pos="7371"/>
        </w:tabs>
        <w:spacing w:after="0" w:line="360" w:lineRule="auto"/>
        <w:ind w:left="57" w:right="57"/>
        <w:jc w:val="lowKashida"/>
        <w:rPr>
          <w:rFonts w:ascii="Verdana" w:eastAsia="Calibri" w:hAnsi="Verdana" w:cs="Arial"/>
          <w:b/>
          <w:bCs/>
          <w:color w:val="0F1111"/>
          <w:sz w:val="24"/>
          <w:szCs w:val="24"/>
        </w:rPr>
      </w:pPr>
      <w:r w:rsidRPr="00242AD8">
        <w:rPr>
          <w:rFonts w:ascii="Verdana" w:eastAsia="Calibri" w:hAnsi="Verdana" w:cs="Arial"/>
          <w:b/>
          <w:bCs/>
          <w:color w:val="0F1111"/>
          <w:sz w:val="24"/>
          <w:szCs w:val="24"/>
        </w:rPr>
        <w:lastRenderedPageBreak/>
        <w:t xml:space="preserve">2.1.2 Niveau de l'histoire </w:t>
      </w:r>
    </w:p>
    <w:p w:rsidR="00661F47" w:rsidRPr="00EE4A1E" w:rsidRDefault="00661F47" w:rsidP="0081731F">
      <w:pPr>
        <w:tabs>
          <w:tab w:val="left" w:pos="7371"/>
        </w:tabs>
        <w:spacing w:after="0" w:line="360" w:lineRule="auto"/>
        <w:ind w:left="57" w:right="57"/>
        <w:jc w:val="lowKashida"/>
        <w:rPr>
          <w:rFonts w:ascii="Verdana" w:eastAsia="Calibri" w:hAnsi="Verdana" w:cs="Arial"/>
          <w:i/>
          <w:iCs/>
          <w:color w:val="0F1111"/>
          <w:sz w:val="24"/>
          <w:szCs w:val="24"/>
        </w:rPr>
      </w:pPr>
      <w:r w:rsidRPr="00EE4A1E">
        <w:rPr>
          <w:rFonts w:ascii="Verdana" w:eastAsia="Calibri" w:hAnsi="Verdana" w:cs="Arial"/>
          <w:color w:val="0F1111"/>
          <w:sz w:val="24"/>
          <w:szCs w:val="24"/>
        </w:rPr>
        <w:t>Au niveau de l'histoire, on s'intéresse beaucoup plus au personnage</w:t>
      </w:r>
      <w:r w:rsidR="00F34D74" w:rsidRPr="00EE4A1E">
        <w:rPr>
          <w:rFonts w:ascii="Verdana" w:eastAsia="Calibri" w:hAnsi="Verdana" w:cs="Arial"/>
          <w:color w:val="0F1111"/>
          <w:sz w:val="24"/>
          <w:szCs w:val="24"/>
        </w:rPr>
        <w:t>. E</w:t>
      </w:r>
      <w:r w:rsidR="0081731F" w:rsidRPr="00EE4A1E">
        <w:rPr>
          <w:rFonts w:ascii="Verdana" w:eastAsia="Calibri" w:hAnsi="Verdana" w:cs="Arial"/>
          <w:color w:val="0F1111"/>
          <w:sz w:val="24"/>
          <w:szCs w:val="24"/>
        </w:rPr>
        <w:t xml:space="preserve">n </w:t>
      </w:r>
      <w:r w:rsidR="00F34D74" w:rsidRPr="00EE4A1E">
        <w:rPr>
          <w:rFonts w:ascii="Verdana" w:eastAsia="Calibri" w:hAnsi="Verdana" w:cs="Arial"/>
          <w:color w:val="0F1111"/>
          <w:sz w:val="24"/>
          <w:szCs w:val="24"/>
        </w:rPr>
        <w:t>d’</w:t>
      </w:r>
      <w:r w:rsidR="0081731F" w:rsidRPr="00EE4A1E">
        <w:rPr>
          <w:rFonts w:ascii="Verdana" w:eastAsia="Calibri" w:hAnsi="Verdana" w:cs="Arial"/>
          <w:color w:val="0F1111"/>
          <w:sz w:val="24"/>
          <w:szCs w:val="24"/>
        </w:rPr>
        <w:t xml:space="preserve">autres </w:t>
      </w:r>
      <w:r w:rsidR="00F34D74" w:rsidRPr="00EE4A1E">
        <w:rPr>
          <w:rFonts w:ascii="Verdana" w:eastAsia="Calibri" w:hAnsi="Verdana" w:cs="Arial"/>
          <w:color w:val="0F1111"/>
          <w:sz w:val="24"/>
          <w:szCs w:val="24"/>
        </w:rPr>
        <w:t xml:space="preserve">termes, l’histoire peut </w:t>
      </w:r>
      <w:r w:rsidR="0081731F" w:rsidRPr="00EE4A1E">
        <w:rPr>
          <w:rFonts w:ascii="Verdana" w:eastAsia="Calibri" w:hAnsi="Verdana" w:cs="Arial"/>
          <w:color w:val="0F1111"/>
          <w:sz w:val="24"/>
          <w:szCs w:val="24"/>
        </w:rPr>
        <w:t>être</w:t>
      </w:r>
      <w:r w:rsidR="00F34D74" w:rsidRPr="00EE4A1E">
        <w:rPr>
          <w:rFonts w:ascii="Verdana" w:eastAsia="Calibri" w:hAnsi="Verdana" w:cs="Arial"/>
          <w:color w:val="0F1111"/>
          <w:sz w:val="24"/>
          <w:szCs w:val="24"/>
        </w:rPr>
        <w:t xml:space="preserve"> appréhendée </w:t>
      </w:r>
      <w:r w:rsidR="0081731F" w:rsidRPr="00EE4A1E">
        <w:rPr>
          <w:rFonts w:ascii="Verdana" w:eastAsia="Calibri" w:hAnsi="Verdana" w:cs="Arial"/>
          <w:color w:val="0F1111"/>
          <w:sz w:val="24"/>
          <w:szCs w:val="24"/>
        </w:rPr>
        <w:t xml:space="preserve">à travers son faire et sonêtre. </w:t>
      </w:r>
    </w:p>
    <w:p w:rsidR="00661F47" w:rsidRPr="00242AD8" w:rsidRDefault="00661F47" w:rsidP="00661F47">
      <w:pPr>
        <w:tabs>
          <w:tab w:val="left" w:pos="7371"/>
        </w:tabs>
        <w:spacing w:after="0" w:line="360" w:lineRule="auto"/>
        <w:ind w:left="57" w:right="57"/>
        <w:jc w:val="lowKashida"/>
        <w:rPr>
          <w:rFonts w:ascii="Verdana" w:eastAsia="Calibri" w:hAnsi="Verdana" w:cs="Arial"/>
          <w:b/>
          <w:bCs/>
          <w:color w:val="0F1111"/>
          <w:sz w:val="24"/>
          <w:szCs w:val="24"/>
        </w:rPr>
      </w:pPr>
      <w:r w:rsidRPr="00242AD8">
        <w:rPr>
          <w:rFonts w:ascii="Verdana" w:eastAsia="Calibri" w:hAnsi="Verdana" w:cs="Arial"/>
          <w:b/>
          <w:bCs/>
          <w:color w:val="0F1111"/>
          <w:sz w:val="24"/>
          <w:szCs w:val="24"/>
        </w:rPr>
        <w:t xml:space="preserve">2.1.3 Le personnage et son faire </w:t>
      </w:r>
    </w:p>
    <w:p w:rsidR="00661F47" w:rsidRPr="00EE4A1E" w:rsidRDefault="00661F47" w:rsidP="00A42D1D">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Dans cette partie nous avons classé les personnages </w:t>
      </w:r>
      <w:r w:rsidR="00A42D1D" w:rsidRPr="00EE4A1E">
        <w:rPr>
          <w:rFonts w:ascii="Verdana" w:eastAsia="Calibri" w:hAnsi="Verdana" w:cs="Arial"/>
          <w:color w:val="0F1111"/>
          <w:sz w:val="24"/>
          <w:szCs w:val="24"/>
        </w:rPr>
        <w:t xml:space="preserve">selon leur </w:t>
      </w:r>
      <w:r w:rsidR="00764F6F" w:rsidRPr="00EE4A1E">
        <w:rPr>
          <w:rFonts w:ascii="Verdana" w:eastAsia="Calibri" w:hAnsi="Verdana" w:cs="Arial"/>
          <w:color w:val="0F1111"/>
          <w:sz w:val="24"/>
          <w:szCs w:val="24"/>
        </w:rPr>
        <w:t>focalis</w:t>
      </w:r>
      <w:r w:rsidR="00A42D1D" w:rsidRPr="00EE4A1E">
        <w:rPr>
          <w:rFonts w:ascii="Verdana" w:eastAsia="Calibri" w:hAnsi="Verdana" w:cs="Arial"/>
          <w:color w:val="0F1111"/>
          <w:sz w:val="24"/>
          <w:szCs w:val="24"/>
        </w:rPr>
        <w:t xml:space="preserve">ation et </w:t>
      </w:r>
      <w:r w:rsidRPr="00EE4A1E">
        <w:rPr>
          <w:rFonts w:ascii="Verdana" w:eastAsia="Calibri" w:hAnsi="Verdana" w:cs="Arial"/>
          <w:color w:val="0F1111"/>
          <w:sz w:val="24"/>
          <w:szCs w:val="24"/>
        </w:rPr>
        <w:t xml:space="preserve">leur fonctionnalité ; </w:t>
      </w:r>
      <w:r w:rsidR="00A42D1D" w:rsidRPr="00EE4A1E">
        <w:rPr>
          <w:rFonts w:ascii="Verdana" w:eastAsia="Calibri" w:hAnsi="Verdana" w:cs="Arial"/>
          <w:color w:val="0F1111"/>
          <w:sz w:val="24"/>
          <w:szCs w:val="24"/>
        </w:rPr>
        <w:t xml:space="preserve">ainsi que </w:t>
      </w:r>
      <w:r w:rsidRPr="00EE4A1E">
        <w:rPr>
          <w:rFonts w:ascii="Verdana" w:eastAsia="Calibri" w:hAnsi="Verdana" w:cs="Arial"/>
          <w:color w:val="0F1111"/>
          <w:sz w:val="24"/>
          <w:szCs w:val="24"/>
        </w:rPr>
        <w:t xml:space="preserve">leur </w:t>
      </w:r>
      <w:r w:rsidR="008834A2" w:rsidRPr="00EE4A1E">
        <w:rPr>
          <w:rFonts w:ascii="Verdana" w:eastAsia="Calibri" w:hAnsi="Verdana" w:cs="Arial"/>
          <w:color w:val="0F1111"/>
          <w:sz w:val="24"/>
          <w:szCs w:val="24"/>
        </w:rPr>
        <w:t>faire</w:t>
      </w:r>
      <w:r w:rsidR="00A42D1D" w:rsidRPr="00EE4A1E">
        <w:rPr>
          <w:rFonts w:ascii="Verdana" w:eastAsia="Calibri" w:hAnsi="Verdana" w:cs="Arial"/>
          <w:color w:val="0F1111"/>
          <w:sz w:val="24"/>
          <w:szCs w:val="24"/>
        </w:rPr>
        <w:t xml:space="preserve"> en </w:t>
      </w:r>
      <w:r w:rsidRPr="00EE4A1E">
        <w:rPr>
          <w:rFonts w:ascii="Verdana" w:eastAsia="Calibri" w:hAnsi="Verdana" w:cs="Arial"/>
          <w:color w:val="0F1111"/>
          <w:sz w:val="24"/>
          <w:szCs w:val="24"/>
        </w:rPr>
        <w:t>se bas</w:t>
      </w:r>
      <w:r w:rsidR="00A42D1D" w:rsidRPr="00EE4A1E">
        <w:rPr>
          <w:rFonts w:ascii="Verdana" w:eastAsia="Calibri" w:hAnsi="Verdana" w:cs="Arial"/>
          <w:color w:val="0F1111"/>
          <w:sz w:val="24"/>
          <w:szCs w:val="24"/>
        </w:rPr>
        <w:t xml:space="preserve">ant </w:t>
      </w:r>
      <w:r w:rsidRPr="00EE4A1E">
        <w:rPr>
          <w:rFonts w:ascii="Verdana" w:eastAsia="Calibri" w:hAnsi="Verdana" w:cs="Arial"/>
          <w:color w:val="0F1111"/>
          <w:sz w:val="24"/>
          <w:szCs w:val="24"/>
        </w:rPr>
        <w:t>su</w:t>
      </w:r>
      <w:r w:rsidR="00A42D1D" w:rsidRPr="00EE4A1E">
        <w:rPr>
          <w:rFonts w:ascii="Verdana" w:eastAsia="Calibri" w:hAnsi="Verdana" w:cs="Arial"/>
          <w:color w:val="0F1111"/>
          <w:sz w:val="24"/>
          <w:szCs w:val="24"/>
        </w:rPr>
        <w:t xml:space="preserve">r le schéma relationnelle </w:t>
      </w:r>
      <w:r w:rsidRPr="00EE4A1E">
        <w:rPr>
          <w:rFonts w:ascii="Verdana" w:eastAsia="Calibri" w:hAnsi="Verdana" w:cs="Arial"/>
          <w:color w:val="0F1111"/>
          <w:sz w:val="24"/>
          <w:szCs w:val="24"/>
        </w:rPr>
        <w:t>passant par le regroupement dans des catégo</w:t>
      </w:r>
      <w:r w:rsidR="00A42D1D" w:rsidRPr="00EE4A1E">
        <w:rPr>
          <w:rFonts w:ascii="Verdana" w:eastAsia="Calibri" w:hAnsi="Verdana" w:cs="Arial"/>
          <w:color w:val="0F1111"/>
          <w:sz w:val="24"/>
          <w:szCs w:val="24"/>
        </w:rPr>
        <w:t xml:space="preserve">ries communes et vus comme des </w:t>
      </w:r>
      <w:r w:rsidRPr="00EE4A1E">
        <w:rPr>
          <w:rFonts w:ascii="Verdana" w:eastAsia="Calibri" w:hAnsi="Verdana" w:cs="Arial"/>
          <w:color w:val="0F1111"/>
          <w:sz w:val="24"/>
          <w:szCs w:val="24"/>
        </w:rPr>
        <w:t xml:space="preserve">forces agissantes (appelés </w:t>
      </w:r>
      <w:r w:rsidRPr="00EE4A1E">
        <w:rPr>
          <w:rFonts w:ascii="Verdana" w:eastAsia="Calibri" w:hAnsi="Verdana" w:cs="Arial"/>
          <w:b/>
          <w:bCs/>
          <w:color w:val="0F1111"/>
          <w:sz w:val="24"/>
          <w:szCs w:val="24"/>
        </w:rPr>
        <w:t>les actants</w:t>
      </w:r>
      <w:r w:rsidRPr="00EE4A1E">
        <w:rPr>
          <w:rFonts w:ascii="Verdana" w:eastAsia="Calibri" w:hAnsi="Verdana" w:cs="Arial"/>
          <w:color w:val="0F1111"/>
          <w:sz w:val="24"/>
          <w:szCs w:val="24"/>
        </w:rPr>
        <w:t>).</w:t>
      </w:r>
    </w:p>
    <w:p w:rsidR="00661F47" w:rsidRPr="00EE4A1E" w:rsidRDefault="00303ADB" w:rsidP="00661F47">
      <w:pPr>
        <w:tabs>
          <w:tab w:val="left" w:pos="6044"/>
        </w:tabs>
        <w:spacing w:after="0" w:line="360" w:lineRule="auto"/>
        <w:ind w:left="57" w:right="57"/>
        <w:jc w:val="lowKashida"/>
        <w:rPr>
          <w:rFonts w:ascii="Verdana" w:eastAsia="Calibri" w:hAnsi="Verdana" w:cs="Arial"/>
          <w:color w:val="0F1111"/>
          <w:sz w:val="24"/>
          <w:szCs w:val="24"/>
        </w:rPr>
      </w:pPr>
      <w:r w:rsidRPr="00303ADB">
        <w:rPr>
          <w:rFonts w:ascii="Verdana" w:eastAsia="Calibri" w:hAnsi="Verdana" w:cs="Arial"/>
          <w:noProof/>
          <w:color w:val="0F1111"/>
          <w:sz w:val="24"/>
          <w:szCs w:val="24"/>
          <w:lang w:val="en-US" w:eastAsia="en-US"/>
        </w:rPr>
        <w:pict>
          <v:shapetype id="_x0000_t32" coordsize="21600,21600" o:spt="32" o:oned="t" path="m,l21600,21600e" filled="f">
            <v:path arrowok="t" fillok="f" o:connecttype="none"/>
            <o:lock v:ext="edit" shapetype="t"/>
          </v:shapetype>
          <v:shape id="AutoShape 22" o:spid="_x0000_s1057" type="#_x0000_t32" style="position:absolute;left:0;text-align:left;margin-left:263.9pt;margin-top:10.5pt;width:31.1pt;height:0;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" strokecolor="#f79646" strokeweight="2.5pt">
            <v:stroke endarrow="block"/>
            <v:shadow color="#868686"/>
          </v:shape>
        </w:pict>
      </w:r>
      <w:r w:rsidR="00661F47" w:rsidRPr="00EE4A1E">
        <w:rPr>
          <w:rFonts w:ascii="Verdana" w:eastAsia="Calibri" w:hAnsi="Verdana" w:cs="Arial"/>
          <w:color w:val="0F1111"/>
          <w:sz w:val="24"/>
          <w:szCs w:val="24"/>
        </w:rPr>
        <w:t>-Le sujet et l</w:t>
      </w:r>
      <w:r w:rsidR="00A8562F" w:rsidRPr="00EE4A1E">
        <w:rPr>
          <w:rFonts w:ascii="Verdana" w:eastAsia="Calibri" w:hAnsi="Verdana" w:cs="Arial"/>
          <w:color w:val="0F1111"/>
          <w:sz w:val="24"/>
          <w:szCs w:val="24"/>
        </w:rPr>
        <w:t xml:space="preserve">'objet ; sur l'axe du vouloir </w:t>
      </w:r>
      <w:r w:rsidR="00A8562F" w:rsidRPr="00EE4A1E">
        <w:rPr>
          <w:rFonts w:ascii="Verdana" w:eastAsia="Calibri" w:hAnsi="Verdana" w:cs="Arial"/>
          <w:color w:val="0F1111"/>
          <w:sz w:val="24"/>
          <w:szCs w:val="24"/>
        </w:rPr>
        <w:tab/>
      </w:r>
      <w:r w:rsidR="00661F47" w:rsidRPr="00EE4A1E">
        <w:rPr>
          <w:rFonts w:ascii="Verdana" w:eastAsia="Calibri" w:hAnsi="Verdana" w:cs="Arial"/>
          <w:color w:val="0F1111"/>
          <w:sz w:val="24"/>
          <w:szCs w:val="24"/>
        </w:rPr>
        <w:t xml:space="preserve">le sujet cherche l'objet </w:t>
      </w:r>
    </w:p>
    <w:p w:rsidR="00661F47" w:rsidRPr="00EE4A1E" w:rsidRDefault="00661F47" w:rsidP="00661F47">
      <w:pPr>
        <w:tabs>
          <w:tab w:val="left" w:pos="6044"/>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On trouve ici que dans la  plupart des cas le suicide est le résultat du désespoir. / Alors que on peut dire que le désespoir cherche le suicide.</w:t>
      </w:r>
    </w:p>
    <w:p w:rsidR="00661F47" w:rsidRPr="00EE4A1E" w:rsidRDefault="00303ADB" w:rsidP="00661F47">
      <w:pPr>
        <w:tabs>
          <w:tab w:val="left" w:pos="6773"/>
        </w:tabs>
        <w:spacing w:after="0" w:line="360" w:lineRule="auto"/>
        <w:ind w:left="57" w:right="57"/>
        <w:jc w:val="lowKashida"/>
        <w:rPr>
          <w:rFonts w:ascii="Verdana" w:eastAsia="Calibri" w:hAnsi="Verdana" w:cs="Arial"/>
          <w:color w:val="0F1111"/>
          <w:sz w:val="24"/>
          <w:szCs w:val="24"/>
        </w:rPr>
      </w:pPr>
      <w:r w:rsidRPr="00303ADB">
        <w:rPr>
          <w:rFonts w:ascii="Verdana" w:eastAsia="Calibri" w:hAnsi="Verdana" w:cs="Arial"/>
          <w:noProof/>
          <w:color w:val="0F1111"/>
          <w:sz w:val="24"/>
          <w:szCs w:val="24"/>
          <w:lang w:val="en-US" w:eastAsia="en-US"/>
        </w:rPr>
        <w:pict>
          <v:shape id="AutoShape 23" o:spid="_x0000_s1056" type="#_x0000_t32" style="position:absolute;left:0;text-align:left;margin-left:304.95pt;margin-top:11.05pt;width:29.7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" strokecolor="#f79646" strokeweight="2.5pt">
            <v:stroke endarrow="block"/>
            <v:shadow color="#868686"/>
          </v:shape>
        </w:pict>
      </w:r>
      <w:r w:rsidR="00661F47" w:rsidRPr="00EE4A1E">
        <w:rPr>
          <w:rFonts w:ascii="Verdana" w:eastAsia="Calibri" w:hAnsi="Verdana" w:cs="Arial"/>
          <w:color w:val="0F1111"/>
          <w:sz w:val="24"/>
          <w:szCs w:val="24"/>
        </w:rPr>
        <w:t xml:space="preserve">-l'adjuvant et l'opposant, sur l'axe du pouvoir </w:t>
      </w:r>
      <w:r w:rsidR="00661F47" w:rsidRPr="00EE4A1E">
        <w:rPr>
          <w:rFonts w:ascii="Verdana" w:eastAsia="Calibri" w:hAnsi="Verdana" w:cs="Arial"/>
          <w:color w:val="0F1111"/>
          <w:sz w:val="24"/>
          <w:szCs w:val="24"/>
        </w:rPr>
        <w:tab/>
        <w:t>le premier aide ; le deuxième s'oppose au sujet dans la réalisation de son désir.</w:t>
      </w:r>
    </w:p>
    <w:p w:rsidR="008834A2" w:rsidRPr="00EE4A1E" w:rsidRDefault="00303ADB" w:rsidP="00A8562F">
      <w:pPr>
        <w:tabs>
          <w:tab w:val="left" w:pos="7662"/>
        </w:tabs>
        <w:spacing w:after="0" w:line="360" w:lineRule="auto"/>
        <w:ind w:left="57" w:right="57"/>
        <w:jc w:val="lowKashida"/>
        <w:rPr>
          <w:rFonts w:ascii="Verdana" w:eastAsia="Calibri" w:hAnsi="Verdana" w:cs="Arial"/>
          <w:color w:val="0F1111"/>
          <w:sz w:val="24"/>
          <w:szCs w:val="24"/>
        </w:rPr>
      </w:pPr>
      <w:r w:rsidRPr="00303ADB">
        <w:rPr>
          <w:rFonts w:ascii="Verdana" w:eastAsia="Calibri" w:hAnsi="Verdana" w:cs="Arial"/>
          <w:noProof/>
          <w:color w:val="0F1111"/>
          <w:sz w:val="24"/>
          <w:szCs w:val="24"/>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55" type="#_x0000_t34" style="position:absolute;left:0;text-align:left;margin-left:334.7pt;margin-top:8.75pt;width:37.95pt;height:.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" adj="10786" strokecolor="#f79646" strokeweight="2.5pt">
            <v:stroke endarrow="block"/>
            <v:shadow color="#868686"/>
          </v:shape>
        </w:pict>
      </w:r>
      <w:r w:rsidR="00661F47" w:rsidRPr="00EE4A1E">
        <w:rPr>
          <w:rFonts w:ascii="Verdana" w:eastAsia="Calibri" w:hAnsi="Verdana" w:cs="Arial"/>
          <w:color w:val="0F1111"/>
          <w:sz w:val="24"/>
          <w:szCs w:val="24"/>
        </w:rPr>
        <w:t>- le destin</w:t>
      </w:r>
      <w:r w:rsidR="00A42D1D" w:rsidRPr="00EE4A1E">
        <w:rPr>
          <w:rFonts w:ascii="Verdana" w:eastAsia="Calibri" w:hAnsi="Verdana" w:cs="Arial"/>
          <w:color w:val="0F1111"/>
          <w:sz w:val="24"/>
          <w:szCs w:val="24"/>
        </w:rPr>
        <w:t xml:space="preserve">ateur et le destinataire ; sur </w:t>
      </w:r>
      <w:r w:rsidR="00661F47" w:rsidRPr="00EE4A1E">
        <w:rPr>
          <w:rFonts w:ascii="Verdana" w:eastAsia="Calibri" w:hAnsi="Verdana" w:cs="Arial"/>
          <w:color w:val="0F1111"/>
          <w:sz w:val="24"/>
          <w:szCs w:val="24"/>
        </w:rPr>
        <w:t xml:space="preserve">l'axe du savoir </w:t>
      </w:r>
      <w:r w:rsidR="00661F47" w:rsidRPr="00EE4A1E">
        <w:rPr>
          <w:rFonts w:ascii="Verdana" w:eastAsia="Calibri" w:hAnsi="Verdana" w:cs="Arial"/>
          <w:color w:val="0F1111"/>
          <w:sz w:val="24"/>
          <w:szCs w:val="24"/>
        </w:rPr>
        <w:tab/>
      </w:r>
      <w:r w:rsidR="00923AB2" w:rsidRPr="009F5E55">
        <w:rPr>
          <w:rFonts w:ascii="Verdana" w:eastAsia="Calibri" w:hAnsi="Verdana" w:cs="Arial"/>
          <w:color w:val="0F1111"/>
          <w:sz w:val="24"/>
          <w:szCs w:val="24"/>
        </w:rPr>
        <w:t>il</w:t>
      </w:r>
      <w:r w:rsidR="00661F47" w:rsidRPr="00EE4A1E">
        <w:rPr>
          <w:rFonts w:ascii="Verdana" w:eastAsia="Calibri" w:hAnsi="Verdana" w:cs="Arial"/>
          <w:color w:val="0F1111"/>
          <w:sz w:val="24"/>
          <w:szCs w:val="24"/>
        </w:rPr>
        <w:t>s font agir le sujet en le chargeant de la quête et en sanctionnant</w:t>
      </w:r>
    </w:p>
    <w:p w:rsidR="008834A2" w:rsidRPr="00EE4A1E" w:rsidRDefault="008834A2" w:rsidP="00A8562F">
      <w:pPr>
        <w:tabs>
          <w:tab w:val="left" w:pos="7662"/>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Comme un être de papier, doté d'un nom et d'un portrait, qui comprend des traits physiques et moraux.</w:t>
      </w:r>
    </w:p>
    <w:p w:rsidR="00661F47" w:rsidRPr="00EE4A1E" w:rsidRDefault="00A42D1D" w:rsidP="00A42D1D">
      <w:pPr>
        <w:tabs>
          <w:tab w:val="left" w:pos="7662"/>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  Le </w:t>
      </w:r>
      <w:r w:rsidR="00661F47" w:rsidRPr="00EE4A1E">
        <w:rPr>
          <w:rFonts w:ascii="Verdana" w:eastAsia="Calibri" w:hAnsi="Verdana" w:cs="Arial"/>
          <w:color w:val="0F1111"/>
          <w:sz w:val="24"/>
          <w:szCs w:val="24"/>
        </w:rPr>
        <w:t>résultat</w:t>
      </w:r>
      <w:r w:rsidR="00242AD8">
        <w:rPr>
          <w:rFonts w:ascii="Verdana" w:eastAsia="Calibri" w:hAnsi="Verdana" w:cs="Arial"/>
          <w:color w:val="0F1111"/>
          <w:sz w:val="24"/>
          <w:szCs w:val="24"/>
        </w:rPr>
        <w:t xml:space="preserve"> sera ainsi </w:t>
      </w:r>
      <w:r w:rsidR="006C2D10" w:rsidRPr="00EE4A1E">
        <w:rPr>
          <w:rFonts w:ascii="Verdana" w:eastAsia="Calibri" w:hAnsi="Verdana" w:cs="Arial"/>
          <w:color w:val="0F1111"/>
          <w:sz w:val="24"/>
          <w:szCs w:val="24"/>
        </w:rPr>
        <w:t>:</w:t>
      </w:r>
    </w:p>
    <w:p w:rsidR="00827142" w:rsidRPr="00EE4A1E" w:rsidRDefault="00827142" w:rsidP="00661F47">
      <w:pPr>
        <w:tabs>
          <w:tab w:val="left" w:pos="7662"/>
        </w:tabs>
        <w:spacing w:after="0" w:line="360" w:lineRule="auto"/>
        <w:ind w:left="57" w:right="57"/>
        <w:jc w:val="lowKashida"/>
        <w:rPr>
          <w:rFonts w:ascii="Verdana" w:eastAsia="Calibri" w:hAnsi="Verdana" w:cs="Arial"/>
          <w:color w:val="0F1111"/>
          <w:sz w:val="24"/>
          <w:szCs w:val="24"/>
        </w:rPr>
      </w:pPr>
    </w:p>
    <w:p w:rsidR="00827142" w:rsidRPr="00EE4A1E" w:rsidRDefault="00827142" w:rsidP="00661F47">
      <w:pPr>
        <w:tabs>
          <w:tab w:val="left" w:pos="7662"/>
        </w:tabs>
        <w:spacing w:after="0" w:line="360" w:lineRule="auto"/>
        <w:ind w:left="57" w:right="57"/>
        <w:jc w:val="lowKashida"/>
        <w:rPr>
          <w:rFonts w:ascii="Verdana" w:eastAsia="Calibri" w:hAnsi="Verdana" w:cs="Arial"/>
          <w:color w:val="0F1111"/>
          <w:sz w:val="24"/>
          <w:szCs w:val="24"/>
        </w:rPr>
      </w:pPr>
    </w:p>
    <w:p w:rsidR="008834A2" w:rsidRPr="00EE4A1E" w:rsidRDefault="008834A2" w:rsidP="00661F47">
      <w:pPr>
        <w:tabs>
          <w:tab w:val="left" w:pos="7662"/>
        </w:tabs>
        <w:spacing w:after="0" w:line="360" w:lineRule="auto"/>
        <w:ind w:left="57" w:right="57"/>
        <w:jc w:val="lowKashida"/>
        <w:rPr>
          <w:rFonts w:ascii="Verdana" w:eastAsia="Calibri" w:hAnsi="Verdana" w:cs="Arial"/>
          <w:color w:val="0F1111"/>
          <w:sz w:val="24"/>
          <w:szCs w:val="24"/>
        </w:rPr>
      </w:pPr>
    </w:p>
    <w:p w:rsidR="008834A2" w:rsidRPr="00EE4A1E" w:rsidRDefault="008834A2" w:rsidP="00661F47">
      <w:pPr>
        <w:tabs>
          <w:tab w:val="left" w:pos="7662"/>
        </w:tabs>
        <w:spacing w:after="0" w:line="360" w:lineRule="auto"/>
        <w:ind w:left="57" w:right="57"/>
        <w:jc w:val="lowKashida"/>
        <w:rPr>
          <w:rFonts w:ascii="Verdana" w:eastAsia="Calibri" w:hAnsi="Verdana" w:cs="Arial"/>
          <w:color w:val="0F1111"/>
          <w:sz w:val="24"/>
          <w:szCs w:val="24"/>
        </w:rPr>
      </w:pPr>
    </w:p>
    <w:p w:rsidR="00A42D1D" w:rsidRDefault="00A42D1D" w:rsidP="00661F47">
      <w:pPr>
        <w:tabs>
          <w:tab w:val="left" w:pos="7662"/>
        </w:tabs>
        <w:spacing w:after="0" w:line="360" w:lineRule="auto"/>
        <w:ind w:left="57" w:right="57"/>
        <w:jc w:val="lowKashida"/>
        <w:rPr>
          <w:rFonts w:ascii="Verdana" w:eastAsia="Calibri" w:hAnsi="Verdana" w:cs="Arial"/>
          <w:color w:val="0F1111"/>
          <w:sz w:val="24"/>
          <w:szCs w:val="24"/>
        </w:rPr>
      </w:pPr>
    </w:p>
    <w:p w:rsidR="00F84136" w:rsidRDefault="00F84136" w:rsidP="00661F47">
      <w:pPr>
        <w:tabs>
          <w:tab w:val="left" w:pos="7662"/>
        </w:tabs>
        <w:spacing w:after="0" w:line="360" w:lineRule="auto"/>
        <w:ind w:left="57" w:right="57"/>
        <w:jc w:val="lowKashida"/>
        <w:rPr>
          <w:rFonts w:ascii="Verdana" w:eastAsia="Calibri" w:hAnsi="Verdana" w:cs="Arial"/>
          <w:color w:val="0F1111"/>
          <w:sz w:val="24"/>
          <w:szCs w:val="24"/>
        </w:rPr>
      </w:pPr>
    </w:p>
    <w:p w:rsidR="00F84136" w:rsidRDefault="00F84136" w:rsidP="00661F47">
      <w:pPr>
        <w:tabs>
          <w:tab w:val="left" w:pos="7662"/>
        </w:tabs>
        <w:spacing w:after="0" w:line="360" w:lineRule="auto"/>
        <w:ind w:left="57" w:right="57"/>
        <w:jc w:val="lowKashida"/>
        <w:rPr>
          <w:rFonts w:ascii="Verdana" w:eastAsia="Calibri" w:hAnsi="Verdana" w:cs="Arial"/>
          <w:color w:val="0F1111"/>
          <w:sz w:val="24"/>
          <w:szCs w:val="24"/>
        </w:rPr>
      </w:pPr>
    </w:p>
    <w:p w:rsidR="00F84136" w:rsidRDefault="00F84136" w:rsidP="00661F47">
      <w:pPr>
        <w:tabs>
          <w:tab w:val="left" w:pos="7662"/>
        </w:tabs>
        <w:spacing w:after="0" w:line="360" w:lineRule="auto"/>
        <w:ind w:left="57" w:right="57"/>
        <w:jc w:val="lowKashida"/>
        <w:rPr>
          <w:rFonts w:ascii="Verdana" w:eastAsia="Calibri" w:hAnsi="Verdana" w:cs="Arial"/>
          <w:color w:val="0F1111"/>
          <w:sz w:val="24"/>
          <w:szCs w:val="24"/>
        </w:rPr>
      </w:pPr>
    </w:p>
    <w:p w:rsidR="009F5E55" w:rsidRPr="00EE4A1E" w:rsidRDefault="009F5E55" w:rsidP="00661F47">
      <w:pPr>
        <w:tabs>
          <w:tab w:val="left" w:pos="7662"/>
        </w:tabs>
        <w:spacing w:after="0" w:line="360" w:lineRule="auto"/>
        <w:ind w:left="57" w:right="57"/>
        <w:jc w:val="lowKashida"/>
        <w:rPr>
          <w:rFonts w:ascii="Verdana" w:eastAsia="Calibri" w:hAnsi="Verdana" w:cs="Arial"/>
          <w:color w:val="0F1111"/>
          <w:sz w:val="24"/>
          <w:szCs w:val="24"/>
        </w:rPr>
      </w:pPr>
    </w:p>
    <w:p w:rsidR="00827142" w:rsidRPr="00EE4A1E" w:rsidRDefault="00827142" w:rsidP="00661F47">
      <w:pPr>
        <w:tabs>
          <w:tab w:val="left" w:pos="7662"/>
        </w:tabs>
        <w:spacing w:after="0" w:line="360" w:lineRule="auto"/>
        <w:ind w:left="57" w:right="57"/>
        <w:jc w:val="lowKashida"/>
        <w:rPr>
          <w:rFonts w:ascii="Verdana" w:eastAsia="Calibri" w:hAnsi="Verdana" w:cs="Arial"/>
          <w:color w:val="0F1111"/>
          <w:sz w:val="24"/>
          <w:szCs w:val="24"/>
        </w:rPr>
      </w:pPr>
    </w:p>
    <w:p w:rsidR="00661F47" w:rsidRPr="00EE4A1E" w:rsidRDefault="00303ADB" w:rsidP="008834A2">
      <w:pPr>
        <w:tabs>
          <w:tab w:val="left" w:pos="7371"/>
        </w:tabs>
        <w:spacing w:after="0" w:line="360" w:lineRule="auto"/>
        <w:ind w:right="57"/>
        <w:jc w:val="lowKashida"/>
        <w:rPr>
          <w:rFonts w:ascii="Verdana" w:eastAsia="Calibri" w:hAnsi="Verdana" w:cs="Arial"/>
          <w:color w:val="0F1111"/>
          <w:sz w:val="24"/>
          <w:szCs w:val="24"/>
        </w:rPr>
      </w:pPr>
      <w:r w:rsidRPr="00303ADB">
        <w:rPr>
          <w:rFonts w:ascii="Verdana" w:eastAsia="Calibri" w:hAnsi="Verdana" w:cs="Arial"/>
          <w:noProof/>
          <w:color w:val="0F1111"/>
          <w:sz w:val="24"/>
          <w:szCs w:val="24"/>
          <w:lang w:val="en-US" w:eastAsia="en-US"/>
        </w:rPr>
        <w:lastRenderedPageBreak/>
        <w:pict>
          <v:oval id="Oval 12" o:spid="_x0000_s1030" style="position:absolute;left:0;text-align:left;margin-left:-23.3pt;margin-top:11.7pt;width:102.2pt;height:120.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">
            <v:textbox>
              <w:txbxContent>
                <w:p w:rsidR="007D3565" w:rsidRPr="004751B0" w:rsidRDefault="007D3565" w:rsidP="00661F47">
                  <w:pPr>
                    <w:rPr>
                      <w:b/>
                      <w:bCs/>
                    </w:rPr>
                  </w:pPr>
                  <w:r w:rsidRPr="004751B0">
                    <w:rPr>
                      <w:b/>
                      <w:bCs/>
                    </w:rPr>
                    <w:t>Destinateur</w:t>
                  </w:r>
                </w:p>
                <w:p w:rsidR="007D3565" w:rsidRDefault="007D3565" w:rsidP="00661F47">
                  <w:r>
                    <w:t xml:space="preserve">    Jaune </w:t>
                  </w:r>
                </w:p>
              </w:txbxContent>
            </v:textbox>
          </v:oval>
        </w:pict>
      </w:r>
      <w:r w:rsidRPr="00303ADB">
        <w:rPr>
          <w:rFonts w:ascii="Verdana" w:eastAsia="Calibri" w:hAnsi="Verdana" w:cs="Arial"/>
          <w:noProof/>
          <w:color w:val="0F1111"/>
          <w:sz w:val="24"/>
          <w:szCs w:val="24"/>
          <w:lang w:val="en-US" w:eastAsia="en-US"/>
        </w:rPr>
        <w:pict>
          <v:oval id="Oval 15" o:spid="_x0000_s1031" style="position:absolute;left:0;text-align:left;margin-left:332.1pt;margin-top:16.65pt;width:103.1pt;height:120.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">
            <v:textbox>
              <w:txbxContent>
                <w:p w:rsidR="007D3565" w:rsidRDefault="007D3565" w:rsidP="00661F47">
                  <w:r w:rsidRPr="004751B0">
                    <w:rPr>
                      <w:b/>
                      <w:bCs/>
                    </w:rPr>
                    <w:t xml:space="preserve">Destinataire </w:t>
                  </w:r>
                  <w:r>
                    <w:t xml:space="preserve">Les  gens désespérées qui pensent au suicide </w:t>
                  </w:r>
                </w:p>
                <w:p w:rsidR="007D3565" w:rsidRDefault="007D3565" w:rsidP="00661F47"/>
              </w:txbxContent>
            </v:textbox>
          </v:oval>
        </w:pict>
      </w:r>
      <w:r w:rsidRPr="00303ADB">
        <w:rPr>
          <w:rFonts w:ascii="Verdana" w:eastAsia="Calibri" w:hAnsi="Verdana" w:cs="Arial"/>
          <w:noProof/>
          <w:color w:val="0F1111"/>
          <w:sz w:val="24"/>
          <w:szCs w:val="24"/>
          <w:lang w:val="en-US"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32" type="#_x0000_t176" style="position:absolute;left:0;text-align:left;margin-left:-54.05pt;margin-top:11.7pt;width:512.9pt;height:29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">
            <v:textbox>
              <w:txbxContent>
                <w:p w:rsidR="007D3565" w:rsidRDefault="007D3565" w:rsidP="00661F47">
                  <w:pPr>
                    <w:jc w:val="center"/>
                  </w:pPr>
                </w:p>
                <w:p w:rsidR="007D3565" w:rsidRPr="001136E6" w:rsidRDefault="007D3565" w:rsidP="00661F47">
                  <w:pPr>
                    <w:jc w:val="center"/>
                    <w:rPr>
                      <w:b/>
                      <w:bCs/>
                      <w:sz w:val="28"/>
                      <w:szCs w:val="28"/>
                    </w:rPr>
                  </w:pPr>
                  <w:r w:rsidRPr="001136E6">
                    <w:rPr>
                      <w:b/>
                      <w:bCs/>
                      <w:sz w:val="28"/>
                      <w:szCs w:val="28"/>
                    </w:rPr>
                    <w:t>Sujet</w:t>
                  </w:r>
                </w:p>
                <w:p w:rsidR="007D3565" w:rsidRPr="001136E6" w:rsidRDefault="007D3565" w:rsidP="00661F47">
                  <w:pPr>
                    <w:jc w:val="center"/>
                    <w:rPr>
                      <w:b/>
                      <w:bCs/>
                      <w:sz w:val="28"/>
                      <w:szCs w:val="28"/>
                    </w:rPr>
                  </w:pPr>
                  <w:r>
                    <w:rPr>
                      <w:b/>
                      <w:bCs/>
                      <w:sz w:val="28"/>
                      <w:szCs w:val="28"/>
                    </w:rPr>
                    <w:t>Le désespoir</w:t>
                  </w:r>
                </w:p>
                <w:p w:rsidR="007D3565" w:rsidRDefault="007D3565" w:rsidP="00661F47">
                  <w:pPr>
                    <w:jc w:val="center"/>
                  </w:pPr>
                </w:p>
                <w:p w:rsidR="007D3565" w:rsidRDefault="007D3565" w:rsidP="00661F47">
                  <w:pPr>
                    <w:jc w:val="center"/>
                  </w:pPr>
                </w:p>
                <w:p w:rsidR="007D3565" w:rsidRDefault="007D3565" w:rsidP="00661F47">
                  <w:pPr>
                    <w:jc w:val="center"/>
                  </w:pPr>
                </w:p>
                <w:p w:rsidR="007D3565" w:rsidRDefault="007D3565" w:rsidP="00661F47">
                  <w:pPr>
                    <w:jc w:val="center"/>
                  </w:pPr>
                </w:p>
                <w:p w:rsidR="007D3565" w:rsidRDefault="007D3565" w:rsidP="00661F47">
                  <w:pPr>
                    <w:jc w:val="center"/>
                    <w:rPr>
                      <w:b/>
                      <w:bCs/>
                      <w:sz w:val="28"/>
                      <w:szCs w:val="28"/>
                    </w:rPr>
                  </w:pPr>
                </w:p>
                <w:p w:rsidR="007D3565" w:rsidRPr="001136E6" w:rsidRDefault="007D3565" w:rsidP="00661F47">
                  <w:pPr>
                    <w:jc w:val="center"/>
                    <w:rPr>
                      <w:b/>
                      <w:bCs/>
                      <w:sz w:val="28"/>
                      <w:szCs w:val="28"/>
                    </w:rPr>
                  </w:pPr>
                  <w:r w:rsidRPr="001136E6">
                    <w:rPr>
                      <w:b/>
                      <w:bCs/>
                      <w:sz w:val="28"/>
                      <w:szCs w:val="28"/>
                    </w:rPr>
                    <w:t xml:space="preserve">L'objet </w:t>
                  </w:r>
                </w:p>
                <w:p w:rsidR="007D3565" w:rsidRPr="001136E6" w:rsidRDefault="007D3565" w:rsidP="00661F47">
                  <w:pPr>
                    <w:jc w:val="center"/>
                    <w:rPr>
                      <w:b/>
                      <w:bCs/>
                      <w:sz w:val="28"/>
                      <w:szCs w:val="28"/>
                    </w:rPr>
                  </w:pPr>
                  <w:r>
                    <w:rPr>
                      <w:b/>
                      <w:bCs/>
                      <w:sz w:val="28"/>
                      <w:szCs w:val="28"/>
                    </w:rPr>
                    <w:t xml:space="preserve">  Le </w:t>
                  </w:r>
                  <w:r w:rsidRPr="001F652C">
                    <w:rPr>
                      <w:b/>
                      <w:bCs/>
                      <w:sz w:val="28"/>
                      <w:szCs w:val="28"/>
                    </w:rPr>
                    <w:t xml:space="preserve">Suicide </w:t>
                  </w:r>
                </w:p>
              </w:txbxContent>
            </v:textbox>
          </v:shape>
        </w:pict>
      </w:r>
    </w:p>
    <w:p w:rsidR="00661F47" w:rsidRPr="00EE4A1E" w:rsidRDefault="00661F47" w:rsidP="00661F47">
      <w:pPr>
        <w:tabs>
          <w:tab w:val="left" w:pos="7371"/>
        </w:tabs>
        <w:spacing w:after="0" w:line="360" w:lineRule="auto"/>
        <w:ind w:left="57" w:right="57"/>
        <w:jc w:val="lowKashida"/>
        <w:rPr>
          <w:rFonts w:ascii="Verdana" w:eastAsia="Calibri" w:hAnsi="Verdana" w:cs="Arial"/>
          <w:b/>
          <w:bCs/>
          <w:i/>
          <w:iCs/>
          <w:color w:val="0F1111"/>
          <w:sz w:val="24"/>
          <w:szCs w:val="24"/>
        </w:rPr>
      </w:pPr>
    </w:p>
    <w:p w:rsidR="00661F47" w:rsidRPr="00EE4A1E" w:rsidRDefault="00661F47" w:rsidP="00661F47">
      <w:pPr>
        <w:tabs>
          <w:tab w:val="left" w:pos="7371"/>
        </w:tabs>
        <w:spacing w:after="0" w:line="360" w:lineRule="auto"/>
        <w:ind w:left="57" w:right="57"/>
        <w:jc w:val="lowKashida"/>
        <w:rPr>
          <w:rFonts w:ascii="Verdana" w:eastAsia="Calibri" w:hAnsi="Verdana" w:cs="Arial"/>
          <w:b/>
          <w:bCs/>
          <w:i/>
          <w:iCs/>
          <w:color w:val="0F1111"/>
          <w:sz w:val="24"/>
          <w:szCs w:val="24"/>
        </w:rPr>
      </w:pPr>
    </w:p>
    <w:p w:rsidR="00661F47" w:rsidRPr="00EE4A1E" w:rsidRDefault="00303ADB" w:rsidP="00661F47">
      <w:pPr>
        <w:tabs>
          <w:tab w:val="left" w:pos="7371"/>
        </w:tabs>
        <w:spacing w:after="0" w:line="360" w:lineRule="auto"/>
        <w:ind w:left="57" w:right="57"/>
        <w:jc w:val="lowKashida"/>
        <w:rPr>
          <w:rFonts w:ascii="Verdana" w:eastAsia="Calibri" w:hAnsi="Verdana" w:cs="Arial"/>
          <w:b/>
          <w:bCs/>
          <w:i/>
          <w:iCs/>
          <w:color w:val="0F1111"/>
          <w:sz w:val="24"/>
          <w:szCs w:val="24"/>
        </w:rPr>
      </w:pPr>
      <w:r w:rsidRPr="00303ADB">
        <w:rPr>
          <w:rFonts w:ascii="Verdana" w:eastAsia="Calibri" w:hAnsi="Verdana" w:cs="Arial"/>
          <w:noProof/>
          <w:color w:val="0F1111"/>
          <w:sz w:val="24"/>
          <w:szCs w:val="24"/>
          <w:lang w:val="en-US" w:eastAsia="en-US"/>
        </w:rPr>
        <w:pict>
          <v:shape id="AutoShape 18" o:spid="_x0000_s1054" type="#_x0000_t32" style="position:absolute;left:0;text-align:left;margin-left:229.75pt;margin-top:10.95pt;width:102.1pt;height:.8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">
            <v:stroke endarrow="block"/>
          </v:shape>
        </w:pict>
      </w:r>
      <w:r w:rsidRPr="00303ADB">
        <w:rPr>
          <w:rFonts w:ascii="Verdana" w:eastAsia="Calibri" w:hAnsi="Verdana" w:cs="Arial"/>
          <w:b/>
          <w:bCs/>
          <w:i/>
          <w:iCs/>
          <w:noProof/>
          <w:color w:val="0F1111"/>
          <w:sz w:val="24"/>
          <w:szCs w:val="24"/>
          <w:lang w:val="en-US" w:eastAsia="en-US"/>
        </w:rPr>
        <w:pict>
          <v:shape id="AutoShape 16" o:spid="_x0000_s1053" type="#_x0000_t32" style="position:absolute;left:0;text-align:left;margin-left:79.1pt;margin-top:10.1pt;width:102.95pt;height:.9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U+QAIAAG0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">
            <v:stroke endarrow="block"/>
          </v:shape>
        </w:pict>
      </w:r>
    </w:p>
    <w:p w:rsidR="00661F47" w:rsidRPr="00EE4A1E" w:rsidRDefault="00303ADB" w:rsidP="00661F47">
      <w:pPr>
        <w:tabs>
          <w:tab w:val="left" w:pos="7371"/>
        </w:tabs>
        <w:spacing w:after="0" w:line="360" w:lineRule="auto"/>
        <w:ind w:left="57" w:right="57"/>
        <w:jc w:val="lowKashida"/>
        <w:rPr>
          <w:rFonts w:ascii="Verdana" w:eastAsia="Calibri" w:hAnsi="Verdana" w:cs="Arial"/>
          <w:b/>
          <w:bCs/>
          <w:i/>
          <w:iCs/>
          <w:color w:val="0F1111"/>
          <w:sz w:val="24"/>
          <w:szCs w:val="24"/>
        </w:rPr>
      </w:pPr>
      <w:r w:rsidRPr="00303ADB">
        <w:rPr>
          <w:rFonts w:ascii="Verdana" w:eastAsia="Calibri" w:hAnsi="Verdana" w:cs="Arial"/>
          <w:b/>
          <w:bCs/>
          <w:i/>
          <w:iCs/>
          <w:noProof/>
          <w:color w:val="0F1111"/>
          <w:sz w:val="24"/>
          <w:szCs w:val="24"/>
          <w:lang w:val="en-US" w:eastAsia="en-US"/>
        </w:rPr>
        <w:pict>
          <v:shape id="AutoShape 20" o:spid="_x0000_s1052" type="#_x0000_t32" style="position:absolute;left:0;text-align:left;margin-left:207.15pt;margin-top:22.4pt;width:0;height:126.4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"/>
        </w:pict>
      </w:r>
    </w:p>
    <w:p w:rsidR="00661F47" w:rsidRPr="00EE4A1E" w:rsidRDefault="00661F47" w:rsidP="00661F47">
      <w:pPr>
        <w:tabs>
          <w:tab w:val="left" w:pos="7371"/>
        </w:tabs>
        <w:spacing w:after="0" w:line="360" w:lineRule="auto"/>
        <w:ind w:left="57" w:right="57"/>
        <w:jc w:val="lowKashida"/>
        <w:rPr>
          <w:rFonts w:ascii="Verdana" w:eastAsia="Calibri" w:hAnsi="Verdana" w:cs="Arial"/>
          <w:b/>
          <w:bCs/>
          <w:i/>
          <w:iCs/>
          <w:color w:val="0F1111"/>
          <w:sz w:val="24"/>
          <w:szCs w:val="24"/>
        </w:rPr>
      </w:pPr>
    </w:p>
    <w:p w:rsidR="00661F47" w:rsidRPr="00EE4A1E" w:rsidRDefault="00303ADB" w:rsidP="00661F47">
      <w:pPr>
        <w:tabs>
          <w:tab w:val="left" w:pos="7371"/>
        </w:tabs>
        <w:spacing w:after="0" w:line="360" w:lineRule="auto"/>
        <w:ind w:left="57" w:right="57"/>
        <w:jc w:val="lowKashida"/>
        <w:rPr>
          <w:rFonts w:ascii="Verdana" w:eastAsia="Calibri" w:hAnsi="Verdana" w:cs="Arial"/>
          <w:b/>
          <w:bCs/>
          <w:i/>
          <w:iCs/>
          <w:color w:val="0F1111"/>
          <w:sz w:val="24"/>
          <w:szCs w:val="24"/>
        </w:rPr>
      </w:pPr>
      <w:r w:rsidRPr="00303ADB">
        <w:rPr>
          <w:rFonts w:ascii="Verdana" w:eastAsia="Calibri" w:hAnsi="Verdana" w:cs="Arial"/>
          <w:noProof/>
          <w:color w:val="0F1111"/>
          <w:sz w:val="24"/>
          <w:szCs w:val="24"/>
          <w:lang w:val="en-US" w:eastAsia="en-US"/>
        </w:rPr>
        <w:pict>
          <v:oval id="Oval 13" o:spid="_x0000_s1033" style="position:absolute;left:0;text-align:left;margin-left:-26.05pt;margin-top:17.6pt;width:123.55pt;height:152.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">
            <v:textbox>
              <w:txbxContent>
                <w:p w:rsidR="007D3565" w:rsidRPr="004751B0" w:rsidRDefault="007D3565" w:rsidP="00661F47">
                  <w:pPr>
                    <w:rPr>
                      <w:b/>
                      <w:bCs/>
                    </w:rPr>
                  </w:pPr>
                  <w:r w:rsidRPr="004751B0">
                    <w:rPr>
                      <w:b/>
                      <w:bCs/>
                    </w:rPr>
                    <w:t>Les adjuvants</w:t>
                  </w:r>
                </w:p>
                <w:p w:rsidR="007D3565" w:rsidRDefault="007D3565" w:rsidP="00661F47">
                  <w:r>
                    <w:t>Les personnes suicidées " Gary ; Hemingway ; Napoléon…etc.</w:t>
                  </w:r>
                </w:p>
                <w:p w:rsidR="007D3565" w:rsidRDefault="007D3565" w:rsidP="00661F47">
                  <w:r>
                    <w:t>nn</w:t>
                  </w:r>
                </w:p>
                <w:p w:rsidR="007D3565" w:rsidRDefault="007D3565" w:rsidP="00661F47"/>
              </w:txbxContent>
            </v:textbox>
          </v:oval>
        </w:pict>
      </w:r>
      <w:r w:rsidRPr="00303ADB">
        <w:rPr>
          <w:rFonts w:ascii="Verdana" w:eastAsia="Calibri" w:hAnsi="Verdana" w:cs="Arial"/>
          <w:noProof/>
          <w:color w:val="0F1111"/>
          <w:sz w:val="24"/>
          <w:szCs w:val="24"/>
          <w:lang w:val="en-US" w:eastAsia="en-US"/>
        </w:rPr>
        <w:pict>
          <v:oval id="Oval 14" o:spid="_x0000_s1034" style="position:absolute;left:0;text-align:left;margin-left:339.65pt;margin-top:17.6pt;width:108.45pt;height:141.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">
            <v:textbox>
              <w:txbxContent>
                <w:p w:rsidR="007D3565" w:rsidRPr="004751B0" w:rsidRDefault="007D3565" w:rsidP="00661F47">
                  <w:pPr>
                    <w:rPr>
                      <w:b/>
                      <w:bCs/>
                    </w:rPr>
                  </w:pPr>
                  <w:r w:rsidRPr="004751B0">
                    <w:rPr>
                      <w:b/>
                      <w:bCs/>
                    </w:rPr>
                    <w:t xml:space="preserve">Les opposants </w:t>
                  </w:r>
                </w:p>
                <w:p w:rsidR="007D3565" w:rsidRDefault="007D3565" w:rsidP="00661F47">
                  <w:r>
                    <w:t xml:space="preserve">Les </w:t>
                  </w:r>
                  <w:r w:rsidRPr="001F652C">
                    <w:t>trompeurs</w:t>
                  </w:r>
                </w:p>
              </w:txbxContent>
            </v:textbox>
          </v:oval>
        </w:pict>
      </w:r>
    </w:p>
    <w:p w:rsidR="00661F47" w:rsidRPr="00EE4A1E" w:rsidRDefault="00661F47" w:rsidP="00661F47">
      <w:pPr>
        <w:tabs>
          <w:tab w:val="left" w:pos="7371"/>
        </w:tabs>
        <w:spacing w:after="0" w:line="360" w:lineRule="auto"/>
        <w:ind w:left="57" w:right="57"/>
        <w:jc w:val="lowKashida"/>
        <w:rPr>
          <w:rFonts w:ascii="Verdana" w:eastAsia="Calibri" w:hAnsi="Verdana" w:cs="Arial"/>
          <w:b/>
          <w:bCs/>
          <w:i/>
          <w:iCs/>
          <w:color w:val="0F1111"/>
          <w:sz w:val="24"/>
          <w:szCs w:val="24"/>
        </w:rPr>
      </w:pPr>
    </w:p>
    <w:p w:rsidR="00661F47" w:rsidRPr="00EE4A1E" w:rsidRDefault="00661F47" w:rsidP="00661F47">
      <w:pPr>
        <w:tabs>
          <w:tab w:val="left" w:pos="7371"/>
        </w:tabs>
        <w:spacing w:after="0" w:line="360" w:lineRule="auto"/>
        <w:ind w:left="57" w:right="57"/>
        <w:jc w:val="lowKashida"/>
        <w:rPr>
          <w:rFonts w:ascii="Verdana" w:eastAsia="Calibri" w:hAnsi="Verdana" w:cs="Arial"/>
          <w:b/>
          <w:bCs/>
          <w:i/>
          <w:iCs/>
          <w:color w:val="0F1111"/>
          <w:sz w:val="24"/>
          <w:szCs w:val="24"/>
        </w:rPr>
      </w:pPr>
      <w:r w:rsidRPr="00EE4A1E">
        <w:rPr>
          <w:rFonts w:ascii="Verdana" w:eastAsia="Calibri" w:hAnsi="Verdana" w:cs="Arial"/>
          <w:b/>
          <w:bCs/>
          <w:i/>
          <w:iCs/>
          <w:color w:val="0F1111"/>
          <w:sz w:val="24"/>
          <w:szCs w:val="24"/>
        </w:rPr>
        <w:t>2.1.4 Le personnage et son être :</w:t>
      </w:r>
    </w:p>
    <w:p w:rsidR="00661F47" w:rsidRPr="00EE4A1E" w:rsidRDefault="00303ADB" w:rsidP="00661F47">
      <w:pPr>
        <w:tabs>
          <w:tab w:val="left" w:pos="7371"/>
        </w:tabs>
        <w:spacing w:after="0" w:line="360" w:lineRule="auto"/>
        <w:ind w:left="57" w:right="57"/>
        <w:jc w:val="lowKashida"/>
        <w:rPr>
          <w:rFonts w:ascii="Verdana" w:eastAsia="Calibri" w:hAnsi="Verdana" w:cs="Arial"/>
          <w:color w:val="0F1111"/>
          <w:sz w:val="24"/>
          <w:szCs w:val="24"/>
        </w:rPr>
      </w:pPr>
      <w:r w:rsidRPr="00303ADB">
        <w:rPr>
          <w:rFonts w:ascii="Verdana" w:eastAsia="Calibri" w:hAnsi="Verdana" w:cs="Arial"/>
          <w:noProof/>
          <w:color w:val="0F1111"/>
          <w:sz w:val="24"/>
          <w:szCs w:val="24"/>
          <w:lang w:val="en-US" w:eastAsia="en-US"/>
        </w:rPr>
        <w:pict>
          <v:shape id="AutoShape 17" o:spid="_x0000_s1051" type="#_x0000_t32" style="position:absolute;left:0;text-align:left;margin-left:97.5pt;margin-top:41.25pt;width:84.55pt;height:1.7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">
            <v:stroke endarrow="block"/>
          </v:shape>
        </w:pict>
      </w:r>
      <w:r w:rsidRPr="00303ADB">
        <w:rPr>
          <w:rFonts w:ascii="Verdana" w:eastAsia="Calibri" w:hAnsi="Verdana" w:cs="Arial"/>
          <w:noProof/>
          <w:color w:val="0F1111"/>
          <w:sz w:val="24"/>
          <w:szCs w:val="24"/>
          <w:lang w:val="en-US" w:eastAsia="en-US"/>
        </w:rPr>
        <w:pict>
          <v:shape id="AutoShape 19" o:spid="_x0000_s1050" type="#_x0000_t32" style="position:absolute;left:0;text-align:left;margin-left:234.8pt;margin-top:41.3pt;width:104.65pt;height:.9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L0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">
            <v:stroke endarrow="block"/>
          </v:shape>
        </w:pict>
      </w:r>
      <w:r w:rsidR="00661F47" w:rsidRPr="00EE4A1E">
        <w:rPr>
          <w:rFonts w:ascii="Verdana" w:eastAsia="Calibri" w:hAnsi="Verdana" w:cs="Arial"/>
          <w:color w:val="0F1111"/>
          <w:sz w:val="24"/>
          <w:szCs w:val="24"/>
        </w:rPr>
        <w:t xml:space="preserve">On l'analyse ici le personnage non pas à travers ce qu'il fait, mais </w:t>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p>
    <w:p w:rsidR="00661F47" w:rsidRPr="00EE4A1E" w:rsidRDefault="00303ADB" w:rsidP="00661F47">
      <w:pPr>
        <w:tabs>
          <w:tab w:val="left" w:pos="7371"/>
        </w:tabs>
        <w:spacing w:after="0" w:line="360" w:lineRule="auto"/>
        <w:ind w:left="57" w:right="57"/>
        <w:jc w:val="lowKashida"/>
        <w:rPr>
          <w:rFonts w:ascii="Verdana" w:eastAsia="Calibri" w:hAnsi="Verdana" w:cs="Arial"/>
          <w:color w:val="0F1111"/>
          <w:sz w:val="24"/>
          <w:szCs w:val="24"/>
        </w:rPr>
      </w:pPr>
      <w:r w:rsidRPr="00303ADB">
        <w:rPr>
          <w:rFonts w:ascii="Verdana" w:eastAsia="Calibri" w:hAnsi="Verdana" w:cs="Arial"/>
          <w:b/>
          <w:bCs/>
          <w:i/>
          <w:iCs/>
          <w:noProof/>
          <w:color w:val="0F1111"/>
          <w:sz w:val="24"/>
          <w:szCs w:val="24"/>
          <w:lang w:val="en-US" w:eastAsia="en-US"/>
        </w:rPr>
        <w:pict>
          <v:roundrect id="AutoShape 28" o:spid="_x0000_s1035" style="position:absolute;left:0;text-align:left;margin-left:-4.75pt;margin-top:19.6pt;width:400.2pt;height:64.9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" strokeweight="5pt">
            <v:stroke linestyle="thickThin"/>
            <v:shadow color="#868686"/>
            <v:textbox>
              <w:txbxContent>
                <w:p w:rsidR="007D3565" w:rsidRDefault="007D3565" w:rsidP="00E11E22">
                  <w:pPr>
                    <w:jc w:val="center"/>
                    <w:rPr>
                      <w:b/>
                      <w:bCs/>
                      <w:sz w:val="24"/>
                      <w:szCs w:val="24"/>
                    </w:rPr>
                  </w:pPr>
                  <w:r w:rsidRPr="00952908">
                    <w:rPr>
                      <w:b/>
                      <w:bCs/>
                      <w:sz w:val="24"/>
                      <w:szCs w:val="24"/>
                    </w:rPr>
                    <w:t xml:space="preserve">Le schéma </w:t>
                  </w:r>
                  <w:r w:rsidRPr="00E11E22">
                    <w:rPr>
                      <w:b/>
                      <w:bCs/>
                      <w:sz w:val="24"/>
                      <w:szCs w:val="24"/>
                    </w:rPr>
                    <w:t>relationnel</w:t>
                  </w:r>
                  <w:r>
                    <w:rPr>
                      <w:b/>
                      <w:bCs/>
                      <w:sz w:val="24"/>
                      <w:szCs w:val="24"/>
                    </w:rPr>
                    <w:t xml:space="preserve"> global </w:t>
                  </w:r>
                </w:p>
                <w:p w:rsidR="007D3565" w:rsidRPr="001D3231" w:rsidRDefault="007D3565" w:rsidP="001D3231">
                  <w:pPr>
                    <w:jc w:val="center"/>
                    <w:rPr>
                      <w:b/>
                      <w:bCs/>
                      <w:sz w:val="24"/>
                      <w:szCs w:val="24"/>
                      <w:vertAlign w:val="superscript"/>
                    </w:rPr>
                  </w:pPr>
                  <w:r>
                    <w:rPr>
                      <w:b/>
                      <w:bCs/>
                      <w:sz w:val="24"/>
                      <w:szCs w:val="24"/>
                    </w:rPr>
                    <w:t>" D'après la méthode d’Algirdas</w:t>
                  </w:r>
                  <w:r w:rsidRPr="00E11E22">
                    <w:rPr>
                      <w:b/>
                      <w:bCs/>
                      <w:sz w:val="24"/>
                      <w:szCs w:val="24"/>
                    </w:rPr>
                    <w:t xml:space="preserve"> Julien Greimas</w:t>
                  </w:r>
                  <w:r>
                    <w:rPr>
                      <w:rFonts w:ascii="Arial" w:hAnsi="Arial" w:cs="Arial"/>
                      <w:color w:val="202122"/>
                      <w:sz w:val="25"/>
                      <w:szCs w:val="25"/>
                      <w:shd w:val="clear" w:color="auto" w:fill="FFFFFF"/>
                    </w:rPr>
                    <w:t>(1966)</w:t>
                  </w:r>
                  <w:r>
                    <w:rPr>
                      <w:rFonts w:ascii="Arial" w:hAnsi="Arial" w:cs="Arial"/>
                      <w:color w:val="202122"/>
                      <w:sz w:val="25"/>
                      <w:szCs w:val="25"/>
                      <w:shd w:val="clear" w:color="auto" w:fill="FFFFFF"/>
                      <w:vertAlign w:val="superscript"/>
                    </w:rPr>
                    <w:t>8</w:t>
                  </w:r>
                  <w:r>
                    <w:rPr>
                      <w:b/>
                      <w:bCs/>
                      <w:sz w:val="24"/>
                      <w:szCs w:val="24"/>
                    </w:rPr>
                    <w:t xml:space="preserve"> ''</w:t>
                  </w:r>
                </w:p>
                <w:p w:rsidR="007D3565" w:rsidRDefault="007D3565" w:rsidP="00E11E22">
                  <w:pPr>
                    <w:jc w:val="center"/>
                    <w:rPr>
                      <w:b/>
                      <w:bCs/>
                      <w:sz w:val="24"/>
                      <w:szCs w:val="24"/>
                    </w:rPr>
                  </w:pPr>
                </w:p>
                <w:p w:rsidR="007D3565" w:rsidRDefault="007D3565" w:rsidP="00E11E22">
                  <w:pPr>
                    <w:jc w:val="center"/>
                    <w:rPr>
                      <w:b/>
                      <w:bCs/>
                      <w:sz w:val="24"/>
                      <w:szCs w:val="24"/>
                    </w:rPr>
                  </w:pPr>
                  <w:r>
                    <w:rPr>
                      <w:sz w:val="24"/>
                      <w:szCs w:val="24"/>
                    </w:rPr>
                    <w:t>"</w:t>
                  </w:r>
                </w:p>
                <w:p w:rsidR="007D3565" w:rsidRPr="00952908" w:rsidRDefault="007D3565" w:rsidP="00661F47">
                  <w:pPr>
                    <w:jc w:val="center"/>
                    <w:rPr>
                      <w:b/>
                      <w:bCs/>
                      <w:sz w:val="24"/>
                      <w:szCs w:val="24"/>
                    </w:rPr>
                  </w:pPr>
                </w:p>
              </w:txbxContent>
            </v:textbox>
          </v:roundrect>
        </w:pict>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p>
    <w:p w:rsidR="00F84136" w:rsidRDefault="00F84136" w:rsidP="00661F47">
      <w:pPr>
        <w:tabs>
          <w:tab w:val="left" w:pos="7371"/>
        </w:tabs>
        <w:spacing w:after="0" w:line="360" w:lineRule="auto"/>
        <w:ind w:left="57" w:right="57"/>
        <w:jc w:val="lowKashida"/>
        <w:rPr>
          <w:rFonts w:ascii="Verdana" w:eastAsia="Calibri" w:hAnsi="Verdana" w:cs="Arial"/>
          <w:color w:val="0F1111"/>
          <w:sz w:val="24"/>
          <w:szCs w:val="24"/>
        </w:rPr>
      </w:pPr>
    </w:p>
    <w:p w:rsidR="00F84136" w:rsidRDefault="00F84136" w:rsidP="00661F47">
      <w:pPr>
        <w:tabs>
          <w:tab w:val="left" w:pos="7371"/>
        </w:tabs>
        <w:spacing w:after="0" w:line="360" w:lineRule="auto"/>
        <w:ind w:left="57" w:right="57"/>
        <w:jc w:val="lowKashida"/>
        <w:rPr>
          <w:rFonts w:ascii="Verdana" w:eastAsia="Calibri" w:hAnsi="Verdana" w:cs="Arial"/>
          <w:color w:val="0F1111"/>
          <w:sz w:val="24"/>
          <w:szCs w:val="24"/>
        </w:rPr>
      </w:pPr>
    </w:p>
    <w:p w:rsidR="00F84136" w:rsidRDefault="00F84136" w:rsidP="00661F47">
      <w:pPr>
        <w:tabs>
          <w:tab w:val="left" w:pos="7371"/>
        </w:tabs>
        <w:spacing w:after="0" w:line="360" w:lineRule="auto"/>
        <w:ind w:left="57" w:right="57"/>
        <w:jc w:val="lowKashida"/>
        <w:rPr>
          <w:rFonts w:ascii="Verdana" w:eastAsia="Calibri" w:hAnsi="Verdana" w:cs="Arial"/>
          <w:color w:val="0F1111"/>
          <w:sz w:val="24"/>
          <w:szCs w:val="24"/>
        </w:rPr>
      </w:pPr>
    </w:p>
    <w:p w:rsidR="00661F47" w:rsidRPr="00EE4A1E" w:rsidRDefault="001D3231" w:rsidP="00661F47">
      <w:pPr>
        <w:tabs>
          <w:tab w:val="left" w:pos="7371"/>
        </w:tabs>
        <w:spacing w:after="0" w:line="360" w:lineRule="auto"/>
        <w:ind w:left="57" w:right="57"/>
        <w:jc w:val="lowKashida"/>
        <w:rPr>
          <w:rFonts w:ascii="Verdana" w:eastAsia="Calibri" w:hAnsi="Verdana" w:cs="Arial"/>
          <w:color w:val="0F1111"/>
          <w:sz w:val="24"/>
          <w:szCs w:val="24"/>
        </w:rPr>
      </w:pPr>
      <w:r w:rsidRPr="00FE7692">
        <w:rPr>
          <w:rStyle w:val="Appelnotedebasdep"/>
          <w:rFonts w:ascii="Verdana" w:eastAsia="Calibri" w:hAnsi="Verdana" w:cs="Arial"/>
          <w:color w:val="FFFFFF" w:themeColor="background1"/>
          <w:sz w:val="24"/>
          <w:szCs w:val="24"/>
          <w:shd w:val="clear" w:color="auto" w:fill="FFFFFF" w:themeFill="background1"/>
        </w:rPr>
        <w:footnoteReference w:id="9"/>
      </w:r>
      <w:r w:rsidR="00661F47" w:rsidRPr="00EE4A1E">
        <w:rPr>
          <w:rFonts w:ascii="Verdana" w:eastAsia="Calibri" w:hAnsi="Verdana" w:cs="Arial"/>
          <w:color w:val="0F1111"/>
          <w:sz w:val="24"/>
          <w:szCs w:val="24"/>
        </w:rPr>
        <w:t>Le portrait du personnage peut concerner le corps (comme dans notre essai ; il est très codifié).</w:t>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L'habit (qui renseigne ; avant tout, sur l'origine sociale et culturelle du personnage).</w:t>
      </w:r>
    </w:p>
    <w:p w:rsidR="00661F47" w:rsidRPr="00EE4A1E" w:rsidRDefault="00116CCD" w:rsidP="00A42D1D">
      <w:pPr>
        <w:tabs>
          <w:tab w:val="left" w:pos="7371"/>
        </w:tabs>
        <w:spacing w:after="0" w:line="360" w:lineRule="auto"/>
        <w:ind w:left="57" w:right="57"/>
        <w:jc w:val="lowKashida"/>
        <w:rPr>
          <w:rFonts w:ascii="Verdana" w:eastAsia="Calibri" w:hAnsi="Verdana" w:cs="Arial"/>
          <w:color w:val="0F1111"/>
          <w:sz w:val="24"/>
          <w:szCs w:val="24"/>
        </w:rPr>
      </w:pPr>
      <w:r>
        <w:rPr>
          <w:rFonts w:ascii="Verdana" w:eastAsia="Calibri" w:hAnsi="Verdana" w:cs="Arial"/>
          <w:color w:val="0F1111"/>
          <w:sz w:val="24"/>
          <w:szCs w:val="24"/>
        </w:rPr>
        <w:t>De plus ,</w:t>
      </w:r>
      <w:r w:rsidR="00894E6E">
        <w:rPr>
          <w:rFonts w:ascii="Verdana" w:eastAsia="Calibri" w:hAnsi="Verdana" w:cs="Arial"/>
          <w:color w:val="0F1111"/>
          <w:sz w:val="24"/>
          <w:szCs w:val="24"/>
        </w:rPr>
        <w:t xml:space="preserve"> nous avons traité </w:t>
      </w:r>
      <w:r w:rsidR="00661F47" w:rsidRPr="00EE4A1E">
        <w:rPr>
          <w:rFonts w:ascii="Verdana" w:eastAsia="Calibri" w:hAnsi="Verdana" w:cs="Arial"/>
          <w:color w:val="0F1111"/>
          <w:sz w:val="24"/>
          <w:szCs w:val="24"/>
        </w:rPr>
        <w:t>l'origine du personnage principal "</w:t>
      </w:r>
      <w:r w:rsidR="00C67E99" w:rsidRPr="00EE4A1E">
        <w:rPr>
          <w:rFonts w:ascii="Verdana" w:eastAsia="Calibri" w:hAnsi="Verdana" w:cs="Arial"/>
          <w:color w:val="0F1111"/>
          <w:sz w:val="24"/>
          <w:szCs w:val="24"/>
        </w:rPr>
        <w:t>J</w:t>
      </w:r>
      <w:r w:rsidR="00A42D1D" w:rsidRPr="00EE4A1E">
        <w:rPr>
          <w:rFonts w:ascii="Verdana" w:eastAsia="Calibri" w:hAnsi="Verdana" w:cs="Arial"/>
          <w:color w:val="0F1111"/>
          <w:sz w:val="24"/>
          <w:szCs w:val="24"/>
        </w:rPr>
        <w:t xml:space="preserve">ean" qui est </w:t>
      </w:r>
      <w:r w:rsidR="00661F47" w:rsidRPr="00EE4A1E">
        <w:rPr>
          <w:rFonts w:ascii="Verdana" w:eastAsia="Calibri" w:hAnsi="Verdana" w:cs="Arial"/>
          <w:color w:val="0F1111"/>
          <w:sz w:val="24"/>
          <w:szCs w:val="24"/>
        </w:rPr>
        <w:t xml:space="preserve">un homme vient d'orient ; est passé par une adolescence presque comme la plupart des jeunes dans le monde orientale. Aussi la psychologie (qui donne l'illusion d'une vie intérieure lorsque le portrait psychologique crée souvent un lien affectif entre le personnage et le lecteur comme c'était le cas du  notre essai ''ils ont choisi la nuit'') et dans un dernier moment la biographie qu'en </w:t>
      </w:r>
      <w:r w:rsidR="00661F47" w:rsidRPr="00EE4A1E">
        <w:rPr>
          <w:rFonts w:ascii="Verdana" w:eastAsia="Calibri" w:hAnsi="Verdana" w:cs="Arial"/>
          <w:color w:val="0F1111"/>
          <w:sz w:val="24"/>
          <w:szCs w:val="24"/>
        </w:rPr>
        <w:lastRenderedPageBreak/>
        <w:t>faisant  référence au passé; elle permet de renforcer le vrai semblable psychologique du personnage.</w:t>
      </w:r>
    </w:p>
    <w:p w:rsidR="00661F47" w:rsidRPr="00242AD8" w:rsidRDefault="00661F47" w:rsidP="00661F47">
      <w:pPr>
        <w:tabs>
          <w:tab w:val="left" w:pos="7371"/>
        </w:tabs>
        <w:spacing w:after="0" w:line="360" w:lineRule="auto"/>
        <w:ind w:left="57" w:right="57"/>
        <w:jc w:val="lowKashida"/>
        <w:rPr>
          <w:rFonts w:ascii="Verdana" w:eastAsia="Calibri" w:hAnsi="Verdana" w:cs="Arial"/>
          <w:b/>
          <w:bCs/>
          <w:color w:val="0F1111"/>
          <w:sz w:val="24"/>
          <w:szCs w:val="24"/>
        </w:rPr>
      </w:pPr>
      <w:r w:rsidRPr="00242AD8">
        <w:rPr>
          <w:rFonts w:ascii="Verdana" w:eastAsia="Calibri" w:hAnsi="Verdana" w:cs="Arial"/>
          <w:b/>
          <w:bCs/>
          <w:color w:val="0F1111"/>
          <w:sz w:val="24"/>
          <w:szCs w:val="24"/>
        </w:rPr>
        <w:t>2.2. Le statut du narrateur</w:t>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 Étudier le statut du narrateur signifie se poser la question de savoir qui raconte l’histoire. Cette question est traitée par Gérard Genette, selon qui deux données doivent être prises en compte: la relation à l’histoire et le niveau narratif.</w:t>
      </w:r>
      <w:r w:rsidRPr="00EE4A1E">
        <w:rPr>
          <w:rFonts w:ascii="Verdana" w:eastAsia="Calibri" w:hAnsi="Verdana" w:cs="Arial"/>
          <w:color w:val="0F1111"/>
          <w:sz w:val="24"/>
          <w:szCs w:val="24"/>
          <w:vertAlign w:val="superscript"/>
        </w:rPr>
        <w:footnoteReference w:id="10"/>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b/>
          <w:bCs/>
          <w:color w:val="0F1111"/>
          <w:sz w:val="24"/>
          <w:szCs w:val="24"/>
        </w:rPr>
        <w:t>a).La relation à l’histoire</w:t>
      </w:r>
      <w:r w:rsidRPr="00EE4A1E">
        <w:rPr>
          <w:rFonts w:ascii="Verdana" w:eastAsia="Calibri" w:hAnsi="Verdana" w:cs="Arial"/>
          <w:color w:val="0F1111"/>
          <w:sz w:val="24"/>
          <w:szCs w:val="24"/>
        </w:rPr>
        <w:t xml:space="preserve"> : comme c’était le cas du notre essai  </w:t>
      </w:r>
      <w:r w:rsidR="00DF6B67" w:rsidRPr="00EE4A1E">
        <w:rPr>
          <w:rFonts w:ascii="Verdana" w:eastAsia="Calibri" w:hAnsi="Verdana" w:cs="Arial"/>
          <w:color w:val="0F1111"/>
          <w:sz w:val="24"/>
          <w:szCs w:val="24"/>
        </w:rPr>
        <w:t>étudier.</w:t>
      </w:r>
    </w:p>
    <w:p w:rsidR="00DF6B67" w:rsidRPr="00EE4A1E" w:rsidRDefault="00661F47" w:rsidP="00DF6B6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Le narrateur présent comme personnage dans l’histoire qu’il raconte au même temps il est le personnage principal</w:t>
      </w:r>
      <w:r w:rsidR="00DF6B67" w:rsidRPr="00EE4A1E">
        <w:rPr>
          <w:rFonts w:ascii="Verdana" w:eastAsia="Calibri" w:hAnsi="Verdana" w:cs="Arial"/>
          <w:color w:val="0F1111"/>
          <w:sz w:val="24"/>
          <w:szCs w:val="24"/>
        </w:rPr>
        <w:t xml:space="preserve"> de l'histoire. </w:t>
      </w:r>
    </w:p>
    <w:p w:rsidR="00661F47" w:rsidRPr="00EE4A1E" w:rsidRDefault="00661F47" w:rsidP="00242AD8">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w:t>
      </w:r>
      <w:r w:rsidR="00DF6B67" w:rsidRPr="00EE4A1E">
        <w:rPr>
          <w:rFonts w:ascii="Verdana" w:eastAsia="Calibri" w:hAnsi="Verdana" w:cs="Arial"/>
          <w:color w:val="0F1111"/>
          <w:sz w:val="24"/>
          <w:szCs w:val="24"/>
        </w:rPr>
        <w:t>(</w:t>
      </w:r>
      <w:r w:rsidRPr="00EE4A1E">
        <w:rPr>
          <w:rFonts w:ascii="Verdana" w:eastAsia="Calibri" w:hAnsi="Verdana" w:cs="Arial"/>
          <w:color w:val="0F1111"/>
          <w:sz w:val="24"/>
          <w:szCs w:val="24"/>
        </w:rPr>
        <w:t>Dans l'essai  le narrateur parle  de la  psychologie des personnages qui  est assez bien analysée .cependant les deux derniers chapitres sont un peu trop autobiographique et Rouart à trop parler de lui risque</w:t>
      </w:r>
      <w:r w:rsidR="00DF6B67" w:rsidRPr="00EE4A1E">
        <w:rPr>
          <w:rFonts w:ascii="Verdana" w:eastAsia="Calibri" w:hAnsi="Verdana" w:cs="Arial"/>
          <w:color w:val="0F1111"/>
          <w:sz w:val="24"/>
          <w:szCs w:val="24"/>
        </w:rPr>
        <w:t>)</w:t>
      </w:r>
      <w:r w:rsidR="00242AD8">
        <w:rPr>
          <w:rFonts w:ascii="Verdana" w:eastAsia="Calibri" w:hAnsi="Verdana" w:cs="Arial"/>
          <w:color w:val="0F1111"/>
          <w:sz w:val="24"/>
          <w:szCs w:val="24"/>
        </w:rPr>
        <w:t>. O</w:t>
      </w:r>
      <w:r w:rsidRPr="00EE4A1E">
        <w:rPr>
          <w:rFonts w:ascii="Verdana" w:eastAsia="Calibri" w:hAnsi="Verdana" w:cs="Arial"/>
          <w:color w:val="0F1111"/>
          <w:sz w:val="24"/>
          <w:szCs w:val="24"/>
        </w:rPr>
        <w:t>n</w:t>
      </w:r>
      <w:r w:rsidR="00A42D1D" w:rsidRPr="00EE4A1E">
        <w:rPr>
          <w:rFonts w:ascii="Verdana" w:eastAsia="Calibri" w:hAnsi="Verdana" w:cs="Arial"/>
          <w:color w:val="0F1111"/>
          <w:sz w:val="24"/>
          <w:szCs w:val="24"/>
        </w:rPr>
        <w:t xml:space="preserve">  appelle ce genre l’</w:t>
      </w:r>
      <w:r w:rsidRPr="00EE4A1E">
        <w:rPr>
          <w:rFonts w:ascii="Verdana" w:eastAsia="Calibri" w:hAnsi="Verdana" w:cs="Arial"/>
          <w:color w:val="0F1111"/>
          <w:sz w:val="24"/>
          <w:szCs w:val="24"/>
        </w:rPr>
        <w:t>auto diégétique</w:t>
      </w:r>
      <w:r w:rsidRPr="00242AD8">
        <w:rPr>
          <w:rFonts w:ascii="Verdana" w:eastAsia="Calibri" w:hAnsi="Verdana" w:cs="Arial"/>
          <w:color w:val="0F1111"/>
          <w:sz w:val="24"/>
          <w:szCs w:val="24"/>
          <w:vertAlign w:val="superscript"/>
        </w:rPr>
        <w:footnoteReference w:id="11"/>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b/>
          <w:bCs/>
          <w:color w:val="0F1111"/>
          <w:sz w:val="24"/>
          <w:szCs w:val="24"/>
        </w:rPr>
        <w:t>b).Le niveau narratif</w:t>
      </w:r>
      <w:r w:rsidRPr="00EE4A1E">
        <w:rPr>
          <w:rFonts w:ascii="Verdana" w:eastAsia="Calibri" w:hAnsi="Verdana" w:cs="Arial"/>
          <w:color w:val="0F1111"/>
          <w:sz w:val="24"/>
          <w:szCs w:val="24"/>
        </w:rPr>
        <w:t xml:space="preserve"> : - le narrateur qui est lui-même objet d’un récit "extra diégétique’’</w:t>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Le narrateur qui raconte en récit premier une histoire est lui-même narre un récit second.</w:t>
      </w:r>
    </w:p>
    <w:p w:rsidR="00661F47" w:rsidRPr="00242AD8" w:rsidRDefault="003D71A0" w:rsidP="00EF6239">
      <w:pPr>
        <w:spacing w:after="0" w:line="360" w:lineRule="auto"/>
        <w:ind w:left="57" w:right="57"/>
        <w:jc w:val="lowKashida"/>
        <w:rPr>
          <w:rFonts w:ascii="Verdana" w:eastAsia="Calibri" w:hAnsi="Verdana" w:cs="Arial"/>
          <w:b/>
          <w:bCs/>
          <w:color w:val="0F1111"/>
          <w:sz w:val="24"/>
          <w:szCs w:val="24"/>
          <w:lang w:bidi="ar-DZ"/>
        </w:rPr>
      </w:pPr>
      <w:r w:rsidRPr="00242AD8">
        <w:rPr>
          <w:rFonts w:ascii="Verdana" w:eastAsia="Calibri" w:hAnsi="Verdana" w:cs="Arial"/>
          <w:b/>
          <w:bCs/>
          <w:color w:val="0F1111"/>
          <w:sz w:val="24"/>
          <w:szCs w:val="24"/>
          <w:lang w:bidi="ar-DZ"/>
        </w:rPr>
        <w:t xml:space="preserve">3. </w:t>
      </w:r>
      <w:r w:rsidR="00661F47" w:rsidRPr="00242AD8">
        <w:rPr>
          <w:rFonts w:ascii="Verdana" w:eastAsia="Calibri" w:hAnsi="Verdana" w:cs="Arial"/>
          <w:b/>
          <w:bCs/>
          <w:color w:val="0F1111"/>
          <w:sz w:val="24"/>
          <w:szCs w:val="24"/>
          <w:lang w:bidi="ar-DZ"/>
        </w:rPr>
        <w:t xml:space="preserve">Les modes de la représentation narrative </w:t>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lang w:bidi="ar-DZ"/>
        </w:rPr>
      </w:pPr>
      <w:r w:rsidRPr="00EE4A1E">
        <w:rPr>
          <w:rFonts w:ascii="Verdana" w:eastAsia="Calibri" w:hAnsi="Verdana" w:cs="Arial"/>
          <w:color w:val="0F1111"/>
          <w:sz w:val="24"/>
          <w:szCs w:val="24"/>
          <w:lang w:bidi="ar-DZ"/>
        </w:rPr>
        <w:t xml:space="preserve"> Dans cette partie on intrigué ici l’instance narrative se veut l’articulation entre le narrateur  (qui parle ?) /  Le temps de la narration (quand raconte-t-on, par rapport à l’histoire ?) et la perspective narrative (par qui perçoit-on ?). Comme pour le mode narratif, l’étude de l’instance narrative permet de mieux comprendre les relations entre le narrateur et l’histoire à l’intérieur d’un récit donné.</w:t>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lang w:bidi="ar-DZ"/>
        </w:rPr>
      </w:pPr>
      <w:r w:rsidRPr="00EE4A1E">
        <w:rPr>
          <w:rFonts w:ascii="Verdana" w:eastAsia="Calibri" w:hAnsi="Verdana" w:cs="Arial"/>
          <w:color w:val="0F1111"/>
          <w:sz w:val="24"/>
          <w:szCs w:val="24"/>
          <w:lang w:bidi="ar-DZ"/>
        </w:rPr>
        <w:lastRenderedPageBreak/>
        <w:t>Alors que s’intéresser aux modes de la représentation narrative signifie étudier la distance et la focalisation. La distance renvoie au degré d’implication du narrateur dans l’histoire qu’il raconte.</w:t>
      </w:r>
    </w:p>
    <w:p w:rsidR="00242AD8" w:rsidRDefault="00242AD8" w:rsidP="00661F47">
      <w:pPr>
        <w:tabs>
          <w:tab w:val="left" w:pos="7371"/>
        </w:tabs>
        <w:spacing w:after="0" w:line="360" w:lineRule="auto"/>
        <w:ind w:left="57" w:right="57"/>
        <w:jc w:val="lowKashida"/>
        <w:rPr>
          <w:rFonts w:ascii="Verdana" w:eastAsia="Calibri" w:hAnsi="Verdana" w:cs="Arial"/>
          <w:b/>
          <w:bCs/>
          <w:color w:val="0F1111"/>
          <w:sz w:val="24"/>
          <w:szCs w:val="24"/>
          <w:lang w:bidi="ar-DZ"/>
        </w:rPr>
      </w:pP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lang w:bidi="ar-DZ"/>
        </w:rPr>
      </w:pPr>
      <w:r w:rsidRPr="00242AD8">
        <w:rPr>
          <w:rFonts w:ascii="Verdana" w:eastAsia="Calibri" w:hAnsi="Verdana" w:cs="Arial"/>
          <w:b/>
          <w:bCs/>
          <w:color w:val="0F1111"/>
          <w:sz w:val="24"/>
          <w:szCs w:val="24"/>
          <w:lang w:bidi="ar-DZ"/>
        </w:rPr>
        <w:t>3.1.</w:t>
      </w:r>
      <w:r w:rsidRPr="00EE4A1E">
        <w:rPr>
          <w:rFonts w:ascii="Verdana" w:eastAsia="Calibri" w:hAnsi="Verdana" w:cs="Arial"/>
          <w:b/>
          <w:bCs/>
          <w:color w:val="0F1111"/>
          <w:sz w:val="24"/>
          <w:szCs w:val="24"/>
        </w:rPr>
        <w:t xml:space="preserve"> La focalisation</w:t>
      </w:r>
    </w:p>
    <w:p w:rsidR="00661F47" w:rsidRDefault="00661F47" w:rsidP="00EF6239">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Elle concerne le problème de la sélection de l’information narrative. Quel est le point de </w:t>
      </w:r>
      <w:r w:rsidR="00EF6239">
        <w:rPr>
          <w:rFonts w:ascii="Verdana" w:eastAsia="Calibri" w:hAnsi="Verdana" w:cs="Arial"/>
          <w:color w:val="0F1111"/>
          <w:sz w:val="24"/>
          <w:szCs w:val="24"/>
        </w:rPr>
        <w:t>v</w:t>
      </w:r>
      <w:r w:rsidR="003D71A0" w:rsidRPr="00EE4A1E">
        <w:rPr>
          <w:rFonts w:ascii="Verdana" w:eastAsia="Calibri" w:hAnsi="Verdana" w:cs="Arial"/>
          <w:color w:val="0F1111"/>
          <w:sz w:val="24"/>
          <w:szCs w:val="24"/>
        </w:rPr>
        <w:t>ue</w:t>
      </w:r>
      <w:r w:rsidRPr="00EE4A1E">
        <w:rPr>
          <w:rFonts w:ascii="Verdana" w:eastAsia="Calibri" w:hAnsi="Verdana" w:cs="Arial"/>
          <w:color w:val="0F1111"/>
          <w:sz w:val="24"/>
          <w:szCs w:val="24"/>
        </w:rPr>
        <w:t xml:space="preserve"> à partir duquel l’histoire est racontée ? Qui perçoit ?</w:t>
      </w:r>
    </w:p>
    <w:p w:rsidR="00EF6239" w:rsidRPr="007925FB" w:rsidRDefault="00EF6239" w:rsidP="00EF6239">
      <w:pPr>
        <w:tabs>
          <w:tab w:val="left" w:pos="7371"/>
        </w:tabs>
        <w:spacing w:after="0" w:line="360" w:lineRule="auto"/>
        <w:ind w:left="57" w:right="57"/>
        <w:jc w:val="lowKashida"/>
        <w:rPr>
          <w:rFonts w:ascii="Arial" w:hAnsi="Arial" w:cs="Arial"/>
          <w:color w:val="000000"/>
          <w:sz w:val="24"/>
          <w:szCs w:val="24"/>
          <w:shd w:val="clear" w:color="auto" w:fill="FFFFFF"/>
        </w:rPr>
      </w:pPr>
      <w:r w:rsidRPr="007925FB">
        <w:rPr>
          <w:rFonts w:ascii="Arial" w:hAnsi="Arial" w:cs="Arial"/>
          <w:color w:val="000000"/>
          <w:sz w:val="24"/>
          <w:szCs w:val="24"/>
          <w:shd w:val="clear" w:color="auto" w:fill="FFFFFF"/>
        </w:rPr>
        <w:t>Il existe diverses manières de le faire sont divisé aux trois types qui sont :</w:t>
      </w:r>
      <w:r w:rsidR="009414E0" w:rsidRPr="007925FB">
        <w:rPr>
          <w:rStyle w:val="Appelnotedebasdep"/>
          <w:rFonts w:ascii="Arial" w:hAnsi="Arial" w:cs="Arial"/>
          <w:color w:val="000000"/>
          <w:sz w:val="24"/>
          <w:szCs w:val="24"/>
          <w:shd w:val="clear" w:color="auto" w:fill="FFFFFF"/>
        </w:rPr>
        <w:footnoteReference w:id="12"/>
      </w:r>
    </w:p>
    <w:p w:rsidR="00EF6239" w:rsidRPr="007925FB" w:rsidRDefault="009414E0" w:rsidP="009414E0">
      <w:pPr>
        <w:pStyle w:val="Paragraphedeliste"/>
        <w:numPr>
          <w:ilvl w:val="0"/>
          <w:numId w:val="12"/>
        </w:numPr>
        <w:tabs>
          <w:tab w:val="left" w:pos="7371"/>
        </w:tabs>
        <w:spacing w:after="0" w:line="360" w:lineRule="auto"/>
        <w:ind w:right="57"/>
        <w:jc w:val="lowKashida"/>
        <w:rPr>
          <w:rFonts w:ascii="Arial" w:hAnsi="Arial" w:cs="Arial"/>
          <w:color w:val="000000"/>
          <w:sz w:val="24"/>
          <w:szCs w:val="24"/>
          <w:shd w:val="clear" w:color="auto" w:fill="FFFFFF"/>
        </w:rPr>
      </w:pPr>
      <w:r w:rsidRPr="007925FB">
        <w:rPr>
          <w:rFonts w:ascii="Arial" w:hAnsi="Arial" w:cs="Arial"/>
          <w:color w:val="000000"/>
          <w:sz w:val="24"/>
          <w:szCs w:val="24"/>
          <w:shd w:val="clear" w:color="auto" w:fill="FFFFFF"/>
        </w:rPr>
        <w:t>F</w:t>
      </w:r>
      <w:r w:rsidR="00EF6239" w:rsidRPr="007925FB">
        <w:rPr>
          <w:rFonts w:ascii="Arial" w:hAnsi="Arial" w:cs="Arial"/>
          <w:color w:val="000000"/>
          <w:sz w:val="24"/>
          <w:szCs w:val="24"/>
          <w:shd w:val="clear" w:color="auto" w:fill="FFFFFF"/>
        </w:rPr>
        <w:t xml:space="preserve">ocalisation zéro : </w:t>
      </w:r>
      <w:r w:rsidRPr="007925FB">
        <w:rPr>
          <w:rFonts w:ascii="Arial" w:hAnsi="Arial" w:cs="Arial"/>
          <w:color w:val="000000"/>
          <w:sz w:val="24"/>
          <w:szCs w:val="24"/>
          <w:shd w:val="clear" w:color="auto" w:fill="FFFFFF"/>
        </w:rPr>
        <w:t xml:space="preserve">un </w:t>
      </w:r>
      <w:r w:rsidR="00EF6239" w:rsidRPr="007925FB">
        <w:rPr>
          <w:rFonts w:ascii="Arial" w:hAnsi="Arial" w:cs="Arial"/>
          <w:color w:val="000000"/>
          <w:sz w:val="24"/>
          <w:szCs w:val="24"/>
          <w:shd w:val="clear" w:color="auto" w:fill="FFFFFF"/>
        </w:rPr>
        <w:t>texte est écrit en focalisation zéro lorsque le narrateur connaît tout de l’histoire, des personnages, de leurs pensées, de leur façon d’agir</w:t>
      </w:r>
      <w:r w:rsidRPr="007925FB">
        <w:rPr>
          <w:rFonts w:ascii="Arial" w:hAnsi="Arial" w:cs="Arial"/>
          <w:color w:val="000000"/>
          <w:sz w:val="24"/>
          <w:szCs w:val="24"/>
          <w:shd w:val="clear" w:color="auto" w:fill="FFFFFF"/>
        </w:rPr>
        <w:t xml:space="preserve"> et il  laisse peu de place à l’imagination du lecteur .</w:t>
      </w:r>
    </w:p>
    <w:p w:rsidR="00EF6239" w:rsidRPr="007925FB" w:rsidRDefault="009414E0" w:rsidP="007925FB">
      <w:pPr>
        <w:pStyle w:val="Paragraphedeliste"/>
        <w:numPr>
          <w:ilvl w:val="0"/>
          <w:numId w:val="12"/>
        </w:numPr>
        <w:tabs>
          <w:tab w:val="left" w:pos="7371"/>
        </w:tabs>
        <w:spacing w:after="0" w:line="360" w:lineRule="auto"/>
        <w:ind w:right="57"/>
        <w:jc w:val="lowKashida"/>
        <w:rPr>
          <w:rFonts w:ascii="Arial" w:hAnsi="Arial" w:cs="Arial"/>
          <w:color w:val="000000"/>
          <w:sz w:val="28"/>
          <w:szCs w:val="28"/>
          <w:shd w:val="clear" w:color="auto" w:fill="FFFFFF"/>
        </w:rPr>
      </w:pPr>
      <w:r w:rsidRPr="007925FB">
        <w:rPr>
          <w:rFonts w:ascii="Arial" w:hAnsi="Arial" w:cs="Arial"/>
          <w:color w:val="000000"/>
          <w:sz w:val="24"/>
          <w:szCs w:val="24"/>
          <w:shd w:val="clear" w:color="auto" w:fill="FFFFFF"/>
        </w:rPr>
        <w:t>Focalisation externe : l’auteur se place en observateur extérieur. Il rapporte ce qu’il voit, ce qu’il entend, l’action telle qu’elle se passe, il donne un minimum d’informations, il se contente de rapporter ce qu’il voit</w:t>
      </w:r>
      <w:r>
        <w:rPr>
          <w:rFonts w:ascii="Arial" w:hAnsi="Arial" w:cs="Arial"/>
          <w:color w:val="000000"/>
          <w:sz w:val="28"/>
          <w:szCs w:val="28"/>
          <w:shd w:val="clear" w:color="auto" w:fill="FFFFFF"/>
        </w:rPr>
        <w:t>.</w:t>
      </w:r>
    </w:p>
    <w:p w:rsidR="00661F47" w:rsidRDefault="009414E0" w:rsidP="009414E0">
      <w:pPr>
        <w:pStyle w:val="Paragraphedeliste"/>
        <w:numPr>
          <w:ilvl w:val="0"/>
          <w:numId w:val="12"/>
        </w:numPr>
        <w:tabs>
          <w:tab w:val="left" w:pos="7371"/>
        </w:tabs>
        <w:spacing w:after="0" w:line="360" w:lineRule="auto"/>
        <w:ind w:right="57"/>
        <w:jc w:val="lowKashida"/>
        <w:rPr>
          <w:rFonts w:ascii="Verdana" w:eastAsia="Calibri" w:hAnsi="Verdana" w:cs="Arial"/>
          <w:color w:val="0F1111"/>
          <w:sz w:val="24"/>
          <w:szCs w:val="24"/>
        </w:rPr>
      </w:pPr>
      <w:r>
        <w:rPr>
          <w:rFonts w:ascii="Verdana" w:eastAsia="Calibri" w:hAnsi="Verdana" w:cs="Arial"/>
          <w:color w:val="0F1111"/>
          <w:sz w:val="24"/>
          <w:szCs w:val="24"/>
        </w:rPr>
        <w:t>F</w:t>
      </w:r>
      <w:r w:rsidR="00661F47" w:rsidRPr="009414E0">
        <w:rPr>
          <w:rFonts w:ascii="Verdana" w:eastAsia="Calibri" w:hAnsi="Verdana" w:cs="Arial"/>
          <w:color w:val="0F1111"/>
          <w:sz w:val="24"/>
          <w:szCs w:val="24"/>
        </w:rPr>
        <w:t>ocalisation interne</w:t>
      </w:r>
      <w:r w:rsidR="00661F47" w:rsidRPr="009414E0">
        <w:rPr>
          <w:rFonts w:ascii="Verdana" w:eastAsia="Calibri" w:hAnsi="Verdana" w:cs="Arial"/>
          <w:b/>
          <w:bCs/>
          <w:i/>
          <w:iCs/>
          <w:color w:val="0F1111"/>
          <w:sz w:val="24"/>
          <w:szCs w:val="24"/>
        </w:rPr>
        <w:t xml:space="preserve"> :</w:t>
      </w:r>
      <w:r w:rsidR="00661F47" w:rsidRPr="009414E0">
        <w:rPr>
          <w:rFonts w:ascii="Verdana" w:eastAsia="Calibri" w:hAnsi="Verdana" w:cs="Arial"/>
          <w:color w:val="0F1111"/>
          <w:sz w:val="24"/>
          <w:szCs w:val="24"/>
        </w:rPr>
        <w:t xml:space="preserve"> le narrateur adapte son récit au point de vue d’un personnage et ne sait que ce que sait ce personnage.</w:t>
      </w:r>
    </w:p>
    <w:p w:rsidR="007925FB" w:rsidRPr="007925FB" w:rsidRDefault="007925FB" w:rsidP="006F4762">
      <w:pPr>
        <w:pStyle w:val="Paragraphedeliste"/>
        <w:spacing w:after="0" w:line="360" w:lineRule="auto"/>
        <w:ind w:right="57"/>
        <w:jc w:val="lowKashida"/>
        <w:rPr>
          <w:rFonts w:ascii="Verdana" w:eastAsia="Calibri" w:hAnsi="Verdana" w:cs="Arial"/>
          <w:color w:val="0F1111"/>
          <w:sz w:val="24"/>
          <w:szCs w:val="24"/>
        </w:rPr>
      </w:pPr>
      <w:r>
        <w:rPr>
          <w:rFonts w:ascii="Verdana" w:eastAsia="Calibri" w:hAnsi="Verdana" w:cs="Arial"/>
          <w:color w:val="0F1111"/>
          <w:sz w:val="24"/>
          <w:szCs w:val="24"/>
        </w:rPr>
        <w:t xml:space="preserve">donc d'après la distinction de ces trois type </w:t>
      </w:r>
      <w:r w:rsidR="006F4762">
        <w:rPr>
          <w:rFonts w:ascii="Verdana" w:eastAsia="Calibri" w:hAnsi="Verdana" w:cs="Arial"/>
          <w:color w:val="0F1111"/>
          <w:sz w:val="24"/>
          <w:szCs w:val="24"/>
        </w:rPr>
        <w:t xml:space="preserve"> on se sentir que </w:t>
      </w:r>
      <w:r w:rsidRPr="007925FB">
        <w:rPr>
          <w:rFonts w:ascii="Arial" w:hAnsi="Arial" w:cs="Arial"/>
          <w:color w:val="000000"/>
          <w:sz w:val="24"/>
          <w:szCs w:val="24"/>
          <w:shd w:val="clear" w:color="auto" w:fill="FFFFFF"/>
        </w:rPr>
        <w:t>le narrateur   de notre roman se glisse dans la peau de</w:t>
      </w:r>
      <w:r w:rsidR="006F4762">
        <w:rPr>
          <w:rFonts w:ascii="Arial" w:hAnsi="Arial" w:cs="Arial"/>
          <w:color w:val="000000"/>
          <w:sz w:val="24"/>
          <w:szCs w:val="24"/>
          <w:shd w:val="clear" w:color="auto" w:fill="FFFFFF"/>
        </w:rPr>
        <w:t xml:space="preserve">spersonnages </w:t>
      </w:r>
      <w:r w:rsidRPr="007925FB">
        <w:rPr>
          <w:rFonts w:ascii="Arial" w:hAnsi="Arial" w:cs="Arial"/>
          <w:color w:val="000000"/>
          <w:sz w:val="24"/>
          <w:szCs w:val="24"/>
          <w:shd w:val="clear" w:color="auto" w:fill="FFFFFF"/>
        </w:rPr>
        <w:t xml:space="preserve"> pour nous rapporter </w:t>
      </w:r>
      <w:r w:rsidR="006F4762">
        <w:rPr>
          <w:rFonts w:ascii="Arial" w:hAnsi="Arial" w:cs="Arial"/>
          <w:color w:val="000000"/>
          <w:sz w:val="24"/>
          <w:szCs w:val="24"/>
          <w:shd w:val="clear" w:color="auto" w:fill="FFFFFF"/>
        </w:rPr>
        <w:t xml:space="preserve">les tentations des suicides </w:t>
      </w:r>
      <w:r w:rsidRPr="007925FB">
        <w:rPr>
          <w:rFonts w:ascii="Arial" w:hAnsi="Arial" w:cs="Arial"/>
          <w:color w:val="000000"/>
          <w:sz w:val="24"/>
          <w:szCs w:val="24"/>
          <w:shd w:val="clear" w:color="auto" w:fill="FFFFFF"/>
        </w:rPr>
        <w:t>.</w:t>
      </w:r>
      <w:r w:rsidR="006F4762">
        <w:rPr>
          <w:rFonts w:ascii="Arial" w:hAnsi="Arial" w:cs="Arial"/>
          <w:color w:val="000000"/>
          <w:sz w:val="24"/>
          <w:szCs w:val="24"/>
          <w:shd w:val="clear" w:color="auto" w:fill="FFFFFF"/>
        </w:rPr>
        <w:t xml:space="preserve"> Alors la focalisation de notre narrateur dans le roman est une focalisation interne .</w:t>
      </w:r>
    </w:p>
    <w:p w:rsidR="00661F47" w:rsidRPr="00EE4A1E" w:rsidRDefault="00661F47" w:rsidP="00C46655">
      <w:pPr>
        <w:tabs>
          <w:tab w:val="left" w:pos="7371"/>
        </w:tabs>
        <w:spacing w:after="0" w:line="360" w:lineRule="auto"/>
        <w:ind w:left="57" w:right="57"/>
        <w:jc w:val="lowKashida"/>
        <w:rPr>
          <w:rFonts w:ascii="Verdana" w:eastAsia="Calibri" w:hAnsi="Verdana" w:cs="Arial"/>
          <w:b/>
          <w:bCs/>
          <w:color w:val="0F1111"/>
          <w:sz w:val="24"/>
          <w:szCs w:val="24"/>
        </w:rPr>
      </w:pPr>
      <w:r w:rsidRPr="00EE4A1E">
        <w:rPr>
          <w:rFonts w:ascii="Verdana" w:eastAsia="Calibri" w:hAnsi="Verdana" w:cs="Arial"/>
          <w:b/>
          <w:bCs/>
          <w:i/>
          <w:iCs/>
          <w:color w:val="0F1111"/>
          <w:sz w:val="24"/>
          <w:szCs w:val="24"/>
        </w:rPr>
        <w:t xml:space="preserve">4. </w:t>
      </w:r>
      <w:r w:rsidR="00C46655" w:rsidRPr="00EE4A1E">
        <w:rPr>
          <w:rFonts w:ascii="Verdana" w:eastAsia="Calibri" w:hAnsi="Verdana" w:cs="Arial"/>
          <w:b/>
          <w:bCs/>
          <w:color w:val="0F1111"/>
          <w:sz w:val="24"/>
          <w:szCs w:val="24"/>
        </w:rPr>
        <w:t xml:space="preserve">Les genres littéraires de </w:t>
      </w:r>
      <w:r w:rsidR="008906A3" w:rsidRPr="00EE4A1E">
        <w:rPr>
          <w:rFonts w:ascii="Verdana" w:eastAsia="Calibri" w:hAnsi="Verdana" w:cs="Arial"/>
          <w:b/>
          <w:bCs/>
          <w:color w:val="0F1111"/>
          <w:sz w:val="24"/>
          <w:szCs w:val="24"/>
        </w:rPr>
        <w:t>l'œuvre</w:t>
      </w:r>
    </w:p>
    <w:p w:rsidR="00661F47" w:rsidRPr="00EE4A1E" w:rsidRDefault="00661F47" w:rsidP="00661F47">
      <w:pPr>
        <w:tabs>
          <w:tab w:val="left" w:pos="7371"/>
        </w:tabs>
        <w:spacing w:after="0" w:line="360" w:lineRule="auto"/>
        <w:ind w:left="57" w:right="57"/>
        <w:jc w:val="lowKashida"/>
        <w:rPr>
          <w:rFonts w:ascii="Verdana" w:eastAsia="Calibri" w:hAnsi="Verdana" w:cs="Arial"/>
          <w:b/>
          <w:bCs/>
          <w:color w:val="0F1111"/>
          <w:sz w:val="24"/>
          <w:szCs w:val="24"/>
        </w:rPr>
      </w:pPr>
      <w:r w:rsidRPr="00EE4A1E">
        <w:rPr>
          <w:rFonts w:ascii="Verdana" w:eastAsia="Calibri" w:hAnsi="Verdana" w:cs="Arial"/>
          <w:b/>
          <w:bCs/>
          <w:color w:val="0F1111"/>
          <w:sz w:val="24"/>
          <w:szCs w:val="24"/>
        </w:rPr>
        <w:t xml:space="preserve">4.1. Les limites du genre littéraire à l’époque contemporaine </w:t>
      </w:r>
    </w:p>
    <w:p w:rsidR="00661F47" w:rsidRPr="00EE4A1E" w:rsidRDefault="00661F47" w:rsidP="00955EF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 Dans les années 1960, le milieu de la littérature était enclin à une récusation violente du concept de genre littéraire</w:t>
      </w:r>
      <w:r w:rsidR="00955EF7" w:rsidRPr="00EE4A1E">
        <w:rPr>
          <w:rFonts w:ascii="Verdana" w:eastAsia="Calibri" w:hAnsi="Verdana" w:cs="Arial"/>
          <w:color w:val="0F1111"/>
          <w:sz w:val="24"/>
          <w:szCs w:val="24"/>
        </w:rPr>
        <w:t xml:space="preserve">, </w:t>
      </w:r>
      <w:r w:rsidRPr="00EE4A1E">
        <w:rPr>
          <w:rFonts w:ascii="Verdana" w:eastAsia="Calibri" w:hAnsi="Verdana" w:cs="Arial"/>
          <w:color w:val="0F1111"/>
          <w:sz w:val="24"/>
          <w:szCs w:val="24"/>
        </w:rPr>
        <w:t xml:space="preserve">l’on dit même que la critique en avait fait son « principal adversaire». En effet, elle accordait alors la primauté au texte plutôt qu’à l’auteur, au contexte et au genre littéraire, notamment. C’est dans cette optique </w:t>
      </w:r>
      <w:r w:rsidR="00955EF7" w:rsidRPr="00EE4A1E">
        <w:rPr>
          <w:rFonts w:ascii="Verdana" w:eastAsia="Calibri" w:hAnsi="Verdana" w:cs="Arial"/>
          <w:color w:val="0F1111"/>
          <w:sz w:val="24"/>
          <w:szCs w:val="24"/>
        </w:rPr>
        <w:t>,</w:t>
      </w:r>
      <w:r w:rsidRPr="00EE4A1E">
        <w:rPr>
          <w:rFonts w:ascii="Verdana" w:eastAsia="Calibri" w:hAnsi="Verdana" w:cs="Arial"/>
          <w:color w:val="0F1111"/>
          <w:sz w:val="24"/>
          <w:szCs w:val="24"/>
        </w:rPr>
        <w:t>que</w:t>
      </w:r>
      <w:r w:rsidR="00955EF7" w:rsidRPr="00EE4A1E">
        <w:rPr>
          <w:rFonts w:ascii="Verdana" w:eastAsia="Calibri" w:hAnsi="Verdana" w:cs="Arial"/>
          <w:color w:val="0F1111"/>
          <w:sz w:val="24"/>
          <w:szCs w:val="24"/>
        </w:rPr>
        <w:t xml:space="preserve">les spécialistes </w:t>
      </w:r>
      <w:r w:rsidR="00C46655" w:rsidRPr="00EE4A1E">
        <w:rPr>
          <w:rFonts w:ascii="Verdana" w:eastAsia="Calibri" w:hAnsi="Verdana" w:cs="Arial"/>
          <w:color w:val="0F1111"/>
          <w:sz w:val="24"/>
          <w:szCs w:val="24"/>
        </w:rPr>
        <w:t>ont</w:t>
      </w:r>
      <w:r w:rsidRPr="00EE4A1E">
        <w:rPr>
          <w:rFonts w:ascii="Verdana" w:eastAsia="Calibri" w:hAnsi="Verdana" w:cs="Arial"/>
          <w:color w:val="0F1111"/>
          <w:sz w:val="24"/>
          <w:szCs w:val="24"/>
        </w:rPr>
        <w:t xml:space="preserve"> pu attaquer aussi violemment la notion de genre. Dans les années 1980, la critique se positionnait autrement avec </w:t>
      </w:r>
      <w:r w:rsidRPr="00EE4A1E">
        <w:rPr>
          <w:rFonts w:ascii="Verdana" w:eastAsia="Calibri" w:hAnsi="Verdana" w:cs="Arial"/>
          <w:color w:val="0F1111"/>
          <w:sz w:val="24"/>
          <w:szCs w:val="24"/>
        </w:rPr>
        <w:lastRenderedPageBreak/>
        <w:t>l’élaboration, entre autres, des théories de l’énonciation et de l’intertextualité. Celles-ci, par exemple, ont montré que le sens du texte ne se construisait pas qu’en lui-même, mais aussi avec le discours littéraire. Les théoriciens remettaient ainsi en question la théorie textuelle, populaire dans les années 1960, selon laquelle le sens du texte est inhéren</w:t>
      </w:r>
      <w:r w:rsidR="003D71A0" w:rsidRPr="00EE4A1E">
        <w:rPr>
          <w:rFonts w:ascii="Verdana" w:eastAsia="Calibri" w:hAnsi="Verdana" w:cs="Arial"/>
          <w:color w:val="0F1111"/>
          <w:sz w:val="24"/>
          <w:szCs w:val="24"/>
        </w:rPr>
        <w:t xml:space="preserve">t à ce dernier. Bref, le texte  </w:t>
      </w:r>
      <w:r w:rsidRPr="00EE4A1E">
        <w:rPr>
          <w:rFonts w:ascii="Verdana" w:eastAsia="Calibri" w:hAnsi="Verdana" w:cs="Arial"/>
          <w:color w:val="0F1111"/>
          <w:sz w:val="24"/>
          <w:szCs w:val="24"/>
        </w:rPr>
        <w:t xml:space="preserve"> proprement parl</w:t>
      </w:r>
      <w:r w:rsidR="00955EF7" w:rsidRPr="00EE4A1E">
        <w:rPr>
          <w:rFonts w:ascii="Verdana" w:eastAsia="Calibri" w:hAnsi="Verdana" w:cs="Arial"/>
          <w:color w:val="0F1111"/>
          <w:sz w:val="24"/>
          <w:szCs w:val="24"/>
        </w:rPr>
        <w:t>é</w:t>
      </w:r>
      <w:r w:rsidRPr="00EE4A1E">
        <w:rPr>
          <w:rFonts w:ascii="Verdana" w:eastAsia="Calibri" w:hAnsi="Verdana" w:cs="Arial"/>
          <w:color w:val="0F1111"/>
          <w:sz w:val="24"/>
          <w:szCs w:val="24"/>
        </w:rPr>
        <w:t xml:space="preserve"> n’était  plus nécessairement au centre des études littéraires. C’est al</w:t>
      </w:r>
      <w:r w:rsidR="003D71A0" w:rsidRPr="00EE4A1E">
        <w:rPr>
          <w:rFonts w:ascii="Verdana" w:eastAsia="Calibri" w:hAnsi="Verdana" w:cs="Arial"/>
          <w:color w:val="0F1111"/>
          <w:sz w:val="24"/>
          <w:szCs w:val="24"/>
        </w:rPr>
        <w:t>ors qu’à partir des années 1980 que</w:t>
      </w:r>
      <w:r w:rsidRPr="00EE4A1E">
        <w:rPr>
          <w:rFonts w:ascii="Verdana" w:eastAsia="Calibri" w:hAnsi="Verdana" w:cs="Arial"/>
          <w:color w:val="0F1111"/>
          <w:sz w:val="24"/>
          <w:szCs w:val="24"/>
        </w:rPr>
        <w:t xml:space="preserve"> le genre, ainsi redéfini, se trouve à nouveau considéré par la critique.</w:t>
      </w:r>
      <w:r w:rsidRPr="00EE4A1E">
        <w:rPr>
          <w:rFonts w:ascii="Verdana" w:eastAsia="Calibri" w:hAnsi="Verdana" w:cs="Arial"/>
          <w:color w:val="0F1111"/>
          <w:sz w:val="24"/>
          <w:szCs w:val="24"/>
          <w:vertAlign w:val="superscript"/>
        </w:rPr>
        <w:footnoteReference w:id="13"/>
      </w:r>
    </w:p>
    <w:p w:rsidR="00661F47" w:rsidRPr="00EE4A1E" w:rsidRDefault="00661F47" w:rsidP="00955EF7">
      <w:pPr>
        <w:tabs>
          <w:tab w:val="left" w:pos="7371"/>
        </w:tabs>
        <w:spacing w:after="0" w:line="360" w:lineRule="auto"/>
        <w:ind w:left="57" w:right="57"/>
        <w:jc w:val="lowKashida"/>
        <w:rPr>
          <w:rFonts w:ascii="Verdana" w:eastAsia="Calibri" w:hAnsi="Verdana" w:cs="Arial"/>
          <w:i/>
          <w:iCs/>
          <w:color w:val="0F1111"/>
          <w:sz w:val="24"/>
          <w:szCs w:val="24"/>
        </w:rPr>
      </w:pPr>
      <w:r w:rsidRPr="00EE4A1E">
        <w:rPr>
          <w:rFonts w:ascii="Verdana" w:eastAsia="Calibri" w:hAnsi="Verdana" w:cs="Arial"/>
          <w:color w:val="0F1111"/>
          <w:sz w:val="24"/>
          <w:szCs w:val="24"/>
        </w:rPr>
        <w:t xml:space="preserve">Cette fois, par contre, cette dernière ne manque pas de remettre en question la pureté des genres.  La théorie de Jean, sur ce point, semble la plus innovatrice. L’auteur, dans Qu’est-ce qu’un genre littéraire? (1989), interroge et nuance l’idée du genre à l’état pur et de la classification biologique décrites dans </w:t>
      </w:r>
      <w:r w:rsidR="00955EF7" w:rsidRPr="00EE4A1E">
        <w:rPr>
          <w:rFonts w:ascii="Verdana" w:eastAsia="Calibri" w:hAnsi="Verdana" w:cs="Arial"/>
          <w:color w:val="0F1111"/>
          <w:sz w:val="24"/>
          <w:szCs w:val="24"/>
        </w:rPr>
        <w:t>l</w:t>
      </w:r>
      <w:r w:rsidRPr="00EE4A1E">
        <w:rPr>
          <w:rFonts w:ascii="Verdana" w:eastAsia="Calibri" w:hAnsi="Verdana" w:cs="Arial"/>
          <w:color w:val="0F1111"/>
          <w:sz w:val="24"/>
          <w:szCs w:val="24"/>
        </w:rPr>
        <w:t>a Poétique d’</w:t>
      </w:r>
      <w:r w:rsidR="00DF6B67" w:rsidRPr="00EE4A1E">
        <w:rPr>
          <w:rFonts w:ascii="Verdana" w:eastAsia="Calibri" w:hAnsi="Verdana" w:cs="Arial"/>
          <w:color w:val="0F1111"/>
          <w:sz w:val="24"/>
          <w:szCs w:val="24"/>
        </w:rPr>
        <w:t>Aristote</w:t>
      </w:r>
      <w:r w:rsidRPr="00EE4A1E">
        <w:rPr>
          <w:rFonts w:ascii="Verdana" w:eastAsia="Calibri" w:hAnsi="Verdana" w:cs="Arial"/>
          <w:color w:val="0F1111"/>
          <w:sz w:val="24"/>
          <w:szCs w:val="24"/>
        </w:rPr>
        <w:t xml:space="preserve">. D’entrée de jeu, </w:t>
      </w:r>
      <w:r w:rsidR="00955EF7" w:rsidRPr="00EE4A1E">
        <w:rPr>
          <w:rFonts w:ascii="Verdana" w:eastAsia="Calibri" w:hAnsi="Verdana" w:cs="Arial"/>
          <w:color w:val="0F1111"/>
          <w:sz w:val="24"/>
          <w:szCs w:val="24"/>
        </w:rPr>
        <w:t xml:space="preserve">Jean </w:t>
      </w:r>
      <w:r w:rsidRPr="00EE4A1E">
        <w:rPr>
          <w:rFonts w:ascii="Verdana" w:eastAsia="Calibri" w:hAnsi="Verdana" w:cs="Arial"/>
          <w:color w:val="0F1111"/>
          <w:sz w:val="24"/>
          <w:szCs w:val="24"/>
        </w:rPr>
        <w:t>aborde la théorie d’Aristote selon laquelle les œuvres appartiennent exclusivement au genre de la tragédie, de l’épopée ou de la parodie. En effet, elle n’est, selon lui, ni exhaustive ni exclusive, puisque «</w:t>
      </w:r>
      <w:r w:rsidR="00A8562F" w:rsidRPr="00256288">
        <w:rPr>
          <w:rFonts w:ascii="Verdana" w:eastAsia="Calibri" w:hAnsi="Verdana" w:cs="Arial"/>
          <w:i/>
          <w:iCs/>
          <w:color w:val="0F1111"/>
          <w:sz w:val="24"/>
          <w:szCs w:val="24"/>
        </w:rPr>
        <w:t>D’autres</w:t>
      </w:r>
      <w:r w:rsidRPr="00256288">
        <w:rPr>
          <w:rFonts w:ascii="Verdana" w:eastAsia="Calibri" w:hAnsi="Verdana" w:cs="Arial"/>
          <w:i/>
          <w:iCs/>
          <w:color w:val="0F1111"/>
          <w:sz w:val="24"/>
          <w:szCs w:val="24"/>
        </w:rPr>
        <w:t xml:space="preserve"> critères discriminatoires pourraient être sélectionnés, d’autres classes textuelles pourraient éventuellement se retrouver dans telle ou telle case délimitée</w:t>
      </w:r>
      <w:r w:rsidRPr="00EE4A1E">
        <w:rPr>
          <w:rFonts w:ascii="Verdana" w:eastAsia="Calibri" w:hAnsi="Verdana" w:cs="Arial"/>
          <w:i/>
          <w:iCs/>
          <w:color w:val="0F1111"/>
          <w:sz w:val="24"/>
          <w:szCs w:val="24"/>
        </w:rPr>
        <w:t xml:space="preserve"> »</w:t>
      </w:r>
      <w:r w:rsidRPr="00EE4A1E">
        <w:rPr>
          <w:rFonts w:ascii="Verdana" w:eastAsia="Calibri" w:hAnsi="Verdana" w:cs="Arial"/>
          <w:i/>
          <w:iCs/>
          <w:color w:val="0F1111"/>
          <w:sz w:val="24"/>
          <w:szCs w:val="24"/>
          <w:vertAlign w:val="superscript"/>
        </w:rPr>
        <w:footnoteReference w:id="14"/>
      </w:r>
      <w:r w:rsidRPr="00EE4A1E">
        <w:rPr>
          <w:rFonts w:ascii="Verdana" w:eastAsia="Calibri" w:hAnsi="Verdana" w:cs="Arial"/>
          <w:i/>
          <w:iCs/>
          <w:color w:val="0F1111"/>
          <w:sz w:val="24"/>
          <w:szCs w:val="24"/>
        </w:rPr>
        <w:t>.</w:t>
      </w:r>
    </w:p>
    <w:p w:rsidR="00955EF7" w:rsidRPr="00EE4A1E" w:rsidRDefault="00955EF7" w:rsidP="00955EF7">
      <w:pPr>
        <w:tabs>
          <w:tab w:val="left" w:pos="7371"/>
        </w:tabs>
        <w:spacing w:after="0" w:line="360" w:lineRule="auto"/>
        <w:ind w:left="57" w:right="57"/>
        <w:jc w:val="lowKashida"/>
        <w:rPr>
          <w:rFonts w:ascii="Verdana" w:eastAsia="Calibri" w:hAnsi="Verdana" w:cs="Arial"/>
          <w:color w:val="0F1111"/>
          <w:sz w:val="24"/>
          <w:szCs w:val="24"/>
        </w:rPr>
      </w:pP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 Actuellement, certains critiques se penchent plus particulièrement sur la question du mélange des genres dans la littérature contemporaine. On comprend qu’il s’agit d’un des enjeux importants du postmodernisme.</w:t>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 Notons par ailleurs qu’il s’agirait d’une pratique répandue dans les écritures, dans Le post-moderne expliqué que l'on  va dans le même sens que Paterson en traitant des pratiques postmodernes en littérature :</w:t>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lastRenderedPageBreak/>
        <w:t xml:space="preserve">Le postmoderne serait ce qui dans le moderne allègue l’imprésentable dans la présentation elle-même; ce qui se refuse à la consolation des bonnes formes, au consensus d’un goût qui permettrait d’éprouver en commun la nostalgie de l’impossible; ce qui s’enquiert de présentations nouvelles, non pas pour en jouir, mais pour mieux faire sentir qu’il y a de l’imprésentable. Un artiste, un écrivain postmoderne est dans la situation d’un philosophe : le texte qu’il écrit, l’œuvre qu’il accomplit ne sont pas en principe gouvernés par des règles déjà établies, et ils ne peuvent pas être jugés au moyen d’un jugement déterminant, par l’application à ce texte, à cette œuvre de catégories connues. Ces règles et ces catégories sont ce que l’œuvre ou le texte recherche. L’artiste et l’écrivain travaillent donc sans règles, et pour établir les règles de ce qui aura été fait. De là que l’œuvre et le texte aient les propriétés de l’événement, delà aussi qu’ils arrivent trop tard pour leur auteur, ou, ce qui revient au même, que leur mise en œuvre commence toujours trop tôt. Postmoderne serait à comprendre selon le paradoxe du futur (post)antérieur (modo) </w:t>
      </w:r>
      <w:r w:rsidRPr="00EE4A1E">
        <w:rPr>
          <w:rFonts w:ascii="Verdana" w:eastAsia="Calibri" w:hAnsi="Verdana" w:cs="Arial"/>
          <w:color w:val="0F1111"/>
          <w:sz w:val="24"/>
          <w:szCs w:val="24"/>
          <w:vertAlign w:val="superscript"/>
        </w:rPr>
        <w:footnoteReference w:id="15"/>
      </w:r>
    </w:p>
    <w:p w:rsidR="00661F47" w:rsidRPr="00EE4A1E" w:rsidRDefault="00661F47" w:rsidP="00661F4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D’autres chercheurs concluent dans leurs analyses d’œuvres hybrides à « une nouvelle permissivité des pratiques littéraires dans le domaine des genres</w:t>
      </w:r>
      <w:r w:rsidRPr="00EE4A1E">
        <w:rPr>
          <w:rFonts w:ascii="Verdana" w:eastAsia="Calibri" w:hAnsi="Verdana" w:cs="Arial"/>
          <w:color w:val="0F1111"/>
          <w:sz w:val="24"/>
          <w:szCs w:val="24"/>
          <w:vertAlign w:val="superscript"/>
        </w:rPr>
        <w:footnoteReference w:id="16"/>
      </w:r>
      <w:r w:rsidRPr="00EE4A1E">
        <w:rPr>
          <w:rFonts w:ascii="Verdana" w:eastAsia="Calibri" w:hAnsi="Verdana" w:cs="Arial"/>
          <w:color w:val="0F1111"/>
          <w:sz w:val="24"/>
          <w:szCs w:val="24"/>
        </w:rPr>
        <w:t xml:space="preserve"> », puisque l’auteur profite désormais des possibilités qui s’ouvrent à lui quant aux genres littéraires. C’est le cas de Dominique Vaugeois,  lors qu'il semble donc que la notion de transgénéricité au XXe siècle mérite de ne pas être envisagée uniquement sous l’angle du paradoxe et de la problématique convenance-subversion qui, dans les analyses contemporaines, prend ou bien la forme de la postulation méta poétique d’un jeu de </w:t>
      </w:r>
      <w:r w:rsidRPr="00EE4A1E">
        <w:rPr>
          <w:rFonts w:ascii="Verdana" w:eastAsia="Calibri" w:hAnsi="Verdana" w:cs="Arial"/>
          <w:color w:val="0F1111"/>
          <w:sz w:val="24"/>
          <w:szCs w:val="24"/>
        </w:rPr>
        <w:lastRenderedPageBreak/>
        <w:t>l’écrivain avec les attentes, ou bien de la démonstration que l’œuvre est toujours irréductible au genre</w:t>
      </w:r>
      <w:r w:rsidRPr="00EE4A1E">
        <w:rPr>
          <w:rFonts w:ascii="Verdana" w:eastAsia="Calibri" w:hAnsi="Verdana" w:cs="Arial"/>
          <w:color w:val="0F1111"/>
          <w:sz w:val="24"/>
          <w:szCs w:val="24"/>
          <w:vertAlign w:val="superscript"/>
        </w:rPr>
        <w:footnoteReference w:id="17"/>
      </w:r>
      <w:r w:rsidRPr="00EE4A1E">
        <w:rPr>
          <w:rFonts w:ascii="Verdana" w:eastAsia="Calibri" w:hAnsi="Verdana" w:cs="Arial"/>
          <w:color w:val="0F1111"/>
          <w:sz w:val="24"/>
          <w:szCs w:val="24"/>
        </w:rPr>
        <w:t>.</w:t>
      </w:r>
    </w:p>
    <w:p w:rsidR="00661F47" w:rsidRPr="00EE4A1E" w:rsidRDefault="00661F47" w:rsidP="00661F47">
      <w:pPr>
        <w:tabs>
          <w:tab w:val="left" w:pos="7371"/>
        </w:tabs>
        <w:spacing w:after="0" w:line="360" w:lineRule="auto"/>
        <w:ind w:left="57" w:right="57"/>
        <w:jc w:val="lowKashida"/>
        <w:rPr>
          <w:rFonts w:ascii="Verdana" w:eastAsia="Calibri" w:hAnsi="Verdana" w:cs="Arial"/>
          <w:b/>
          <w:bCs/>
          <w:color w:val="0F1111"/>
          <w:sz w:val="24"/>
          <w:szCs w:val="24"/>
        </w:rPr>
      </w:pPr>
      <w:r w:rsidRPr="00EE4A1E">
        <w:rPr>
          <w:rFonts w:ascii="Verdana" w:eastAsia="Calibri" w:hAnsi="Verdana" w:cs="Arial"/>
          <w:b/>
          <w:bCs/>
          <w:color w:val="0F1111"/>
          <w:sz w:val="24"/>
          <w:szCs w:val="24"/>
        </w:rPr>
        <w:t xml:space="preserve">4.2. L’hybridité générique dans l'œuvre "ils ont choisi la nuit" </w:t>
      </w:r>
    </w:p>
    <w:p w:rsidR="00F9646F" w:rsidRDefault="004020B1" w:rsidP="00F9646F">
      <w:pPr>
        <w:tabs>
          <w:tab w:val="left" w:pos="7371"/>
        </w:tabs>
        <w:spacing w:after="0" w:line="360" w:lineRule="auto"/>
        <w:ind w:left="57" w:right="57"/>
        <w:jc w:val="lowKashida"/>
        <w:rPr>
          <w:rFonts w:ascii="Verdana" w:eastAsia="Calibri" w:hAnsi="Verdana" w:cs="Arial"/>
          <w:color w:val="0F1111"/>
          <w:sz w:val="24"/>
          <w:szCs w:val="24"/>
        </w:rPr>
      </w:pPr>
      <w:r>
        <w:rPr>
          <w:rFonts w:ascii="Verdana" w:eastAsia="Calibri" w:hAnsi="Verdana" w:cs="Arial"/>
          <w:color w:val="0F1111"/>
          <w:sz w:val="24"/>
          <w:szCs w:val="24"/>
        </w:rPr>
        <w:t xml:space="preserve">Notre ouvre  présenté à l'étude " Ils ont choisi la nuit " est le fruit d'une articulation entre deux différents genres littéraires  quand 'il a fait une </w:t>
      </w:r>
      <w:r w:rsidR="00F9646F">
        <w:rPr>
          <w:rFonts w:ascii="Verdana" w:eastAsia="Calibri" w:hAnsi="Verdana" w:cs="Arial"/>
          <w:color w:val="0F1111"/>
          <w:sz w:val="24"/>
          <w:szCs w:val="24"/>
        </w:rPr>
        <w:t xml:space="preserve">hybridité que dans le même champ d'écriture entre  </w:t>
      </w:r>
      <w:r w:rsidR="00661F47" w:rsidRPr="00EE4A1E">
        <w:rPr>
          <w:rFonts w:ascii="Verdana" w:eastAsia="Calibri" w:hAnsi="Verdana" w:cs="Arial"/>
          <w:color w:val="0F1111"/>
          <w:sz w:val="24"/>
          <w:szCs w:val="24"/>
        </w:rPr>
        <w:t>l’essai et le roman s’écrivent de concert</w:t>
      </w:r>
      <w:r w:rsidR="00F9646F">
        <w:rPr>
          <w:rFonts w:ascii="Verdana" w:eastAsia="Calibri" w:hAnsi="Verdana" w:cs="Arial"/>
          <w:color w:val="0F1111"/>
          <w:sz w:val="24"/>
          <w:szCs w:val="24"/>
        </w:rPr>
        <w:t>.</w:t>
      </w:r>
    </w:p>
    <w:p w:rsidR="00F9646F" w:rsidRDefault="00F9646F" w:rsidP="00F9646F">
      <w:pPr>
        <w:tabs>
          <w:tab w:val="left" w:pos="7371"/>
        </w:tabs>
        <w:spacing w:after="0" w:line="360" w:lineRule="auto"/>
        <w:ind w:left="57" w:right="57"/>
        <w:jc w:val="lowKashida"/>
        <w:rPr>
          <w:rFonts w:ascii="Verdana" w:eastAsia="Calibri" w:hAnsi="Verdana" w:cs="Arial"/>
          <w:color w:val="0F1111"/>
          <w:sz w:val="24"/>
          <w:szCs w:val="24"/>
        </w:rPr>
      </w:pPr>
      <w:r>
        <w:rPr>
          <w:rFonts w:ascii="Verdana" w:eastAsia="Calibri" w:hAnsi="Verdana" w:cs="Arial"/>
          <w:color w:val="0F1111"/>
          <w:sz w:val="24"/>
          <w:szCs w:val="24"/>
        </w:rPr>
        <w:t>I</w:t>
      </w:r>
      <w:r w:rsidR="00661F47" w:rsidRPr="00EE4A1E">
        <w:rPr>
          <w:rFonts w:ascii="Verdana" w:eastAsia="Calibri" w:hAnsi="Verdana" w:cs="Arial"/>
          <w:color w:val="0F1111"/>
          <w:sz w:val="24"/>
          <w:szCs w:val="24"/>
        </w:rPr>
        <w:t>l est pertinent de se situe</w:t>
      </w:r>
      <w:r>
        <w:rPr>
          <w:rFonts w:ascii="Verdana" w:eastAsia="Calibri" w:hAnsi="Verdana" w:cs="Arial"/>
          <w:color w:val="0F1111"/>
          <w:sz w:val="24"/>
          <w:szCs w:val="24"/>
        </w:rPr>
        <w:t>r</w:t>
      </w:r>
      <w:r w:rsidR="00661F47" w:rsidRPr="00EE4A1E">
        <w:rPr>
          <w:rFonts w:ascii="Verdana" w:eastAsia="Calibri" w:hAnsi="Verdana" w:cs="Arial"/>
          <w:color w:val="0F1111"/>
          <w:sz w:val="24"/>
          <w:szCs w:val="24"/>
        </w:rPr>
        <w:t xml:space="preserve"> l’auteur par rapport aux impositions génériques. Ainsi, nous tenterons de comprendre comment Jean déjoue</w:t>
      </w:r>
      <w:r>
        <w:rPr>
          <w:rFonts w:ascii="Verdana" w:eastAsia="Calibri" w:hAnsi="Verdana" w:cs="Arial"/>
          <w:color w:val="0F1111"/>
          <w:sz w:val="24"/>
          <w:szCs w:val="24"/>
        </w:rPr>
        <w:t xml:space="preserve"> ou comment il réussit de s'appliquer </w:t>
      </w:r>
      <w:r w:rsidR="00661F47" w:rsidRPr="00EE4A1E">
        <w:rPr>
          <w:rFonts w:ascii="Verdana" w:eastAsia="Calibri" w:hAnsi="Verdana" w:cs="Arial"/>
          <w:color w:val="0F1111"/>
          <w:sz w:val="24"/>
          <w:szCs w:val="24"/>
        </w:rPr>
        <w:t xml:space="preserve"> les </w:t>
      </w:r>
      <w:r w:rsidRPr="00EE4A1E">
        <w:rPr>
          <w:rFonts w:ascii="Verdana" w:eastAsia="Calibri" w:hAnsi="Verdana" w:cs="Arial"/>
          <w:color w:val="0F1111"/>
          <w:sz w:val="24"/>
          <w:szCs w:val="24"/>
        </w:rPr>
        <w:t>déf</w:t>
      </w:r>
      <w:r>
        <w:rPr>
          <w:rFonts w:ascii="Verdana" w:eastAsia="Calibri" w:hAnsi="Verdana" w:cs="Arial"/>
          <w:color w:val="0F1111"/>
          <w:sz w:val="24"/>
          <w:szCs w:val="24"/>
        </w:rPr>
        <w:t xml:space="preserve">érents </w:t>
      </w:r>
      <w:r w:rsidR="00661F47" w:rsidRPr="00EE4A1E">
        <w:rPr>
          <w:rFonts w:ascii="Verdana" w:eastAsia="Calibri" w:hAnsi="Verdana" w:cs="Arial"/>
          <w:color w:val="0F1111"/>
          <w:sz w:val="24"/>
          <w:szCs w:val="24"/>
        </w:rPr>
        <w:t xml:space="preserve"> genres </w:t>
      </w:r>
      <w:r>
        <w:rPr>
          <w:rFonts w:ascii="Verdana" w:eastAsia="Calibri" w:hAnsi="Verdana" w:cs="Arial"/>
          <w:color w:val="0F1111"/>
          <w:sz w:val="24"/>
          <w:szCs w:val="24"/>
        </w:rPr>
        <w:t xml:space="preserve">en ne séparant rien  </w:t>
      </w:r>
      <w:r w:rsidR="00661F47" w:rsidRPr="00EE4A1E">
        <w:rPr>
          <w:rFonts w:ascii="Verdana" w:eastAsia="Calibri" w:hAnsi="Verdana" w:cs="Arial"/>
          <w:color w:val="0F1111"/>
          <w:sz w:val="24"/>
          <w:szCs w:val="24"/>
        </w:rPr>
        <w:t xml:space="preserve"> l’hybridité du roman. </w:t>
      </w:r>
    </w:p>
    <w:p w:rsidR="00955EF7" w:rsidRPr="009F5E55" w:rsidRDefault="00F9646F" w:rsidP="00F9646F">
      <w:pPr>
        <w:tabs>
          <w:tab w:val="left" w:pos="7371"/>
        </w:tabs>
        <w:spacing w:after="0" w:line="360" w:lineRule="auto"/>
        <w:ind w:left="57" w:right="57"/>
        <w:jc w:val="lowKashida"/>
        <w:rPr>
          <w:rFonts w:ascii="Verdana" w:eastAsia="Calibri" w:hAnsi="Verdana" w:cs="Arial"/>
          <w:color w:val="0F1111"/>
          <w:sz w:val="24"/>
          <w:szCs w:val="24"/>
        </w:rPr>
      </w:pPr>
      <w:r>
        <w:rPr>
          <w:rFonts w:ascii="Verdana" w:eastAsia="Calibri" w:hAnsi="Verdana" w:cs="Arial"/>
          <w:color w:val="0F1111"/>
          <w:sz w:val="24"/>
          <w:szCs w:val="24"/>
        </w:rPr>
        <w:t>Puisque l</w:t>
      </w:r>
      <w:r w:rsidR="00661F47" w:rsidRPr="00EE4A1E">
        <w:rPr>
          <w:rFonts w:ascii="Verdana" w:eastAsia="Calibri" w:hAnsi="Verdana" w:cs="Arial"/>
          <w:color w:val="0F1111"/>
          <w:sz w:val="24"/>
          <w:szCs w:val="24"/>
        </w:rPr>
        <w:t xml:space="preserve">es passages romanesques et essayistiques de l’œuvre seront </w:t>
      </w:r>
      <w:r>
        <w:rPr>
          <w:rFonts w:ascii="Verdana" w:eastAsia="Calibri" w:hAnsi="Verdana" w:cs="Arial"/>
          <w:color w:val="0F1111"/>
          <w:sz w:val="24"/>
          <w:szCs w:val="24"/>
        </w:rPr>
        <w:t xml:space="preserve"> bien </w:t>
      </w:r>
      <w:r w:rsidR="00661F47" w:rsidRPr="00EE4A1E">
        <w:rPr>
          <w:rFonts w:ascii="Verdana" w:eastAsia="Calibri" w:hAnsi="Verdana" w:cs="Arial"/>
          <w:color w:val="0F1111"/>
          <w:sz w:val="24"/>
          <w:szCs w:val="24"/>
        </w:rPr>
        <w:t>analysés</w:t>
      </w:r>
      <w:r>
        <w:rPr>
          <w:rFonts w:ascii="Verdana" w:eastAsia="Calibri" w:hAnsi="Verdana" w:cs="Arial"/>
          <w:color w:val="0F1111"/>
          <w:sz w:val="24"/>
          <w:szCs w:val="24"/>
        </w:rPr>
        <w:t xml:space="preserve"> et accordés.</w:t>
      </w:r>
      <w:r w:rsidR="00661F47" w:rsidRPr="00EE4A1E">
        <w:rPr>
          <w:rFonts w:ascii="Verdana" w:eastAsia="Calibri" w:hAnsi="Verdana" w:cs="Arial"/>
          <w:color w:val="0F1111"/>
          <w:sz w:val="24"/>
          <w:szCs w:val="24"/>
          <w:vertAlign w:val="superscript"/>
        </w:rPr>
        <w:footnoteReference w:id="18"/>
      </w:r>
    </w:p>
    <w:p w:rsidR="00661F47" w:rsidRPr="00242AD8" w:rsidRDefault="00661F47" w:rsidP="00661F47">
      <w:pPr>
        <w:tabs>
          <w:tab w:val="left" w:pos="7371"/>
        </w:tabs>
        <w:spacing w:after="0" w:line="360" w:lineRule="auto"/>
        <w:ind w:left="57" w:right="57"/>
        <w:jc w:val="lowKashida"/>
        <w:rPr>
          <w:rFonts w:ascii="Verdana" w:eastAsia="Calibri" w:hAnsi="Verdana" w:cs="Arial"/>
          <w:b/>
          <w:bCs/>
          <w:color w:val="0F1111"/>
          <w:sz w:val="24"/>
          <w:szCs w:val="24"/>
        </w:rPr>
      </w:pPr>
      <w:r w:rsidRPr="00242AD8">
        <w:rPr>
          <w:rFonts w:ascii="Verdana" w:eastAsia="Calibri" w:hAnsi="Verdana" w:cs="Arial"/>
          <w:b/>
          <w:bCs/>
          <w:color w:val="0F1111"/>
          <w:sz w:val="24"/>
          <w:szCs w:val="24"/>
        </w:rPr>
        <w:t xml:space="preserve">4.2.1 Le roman </w:t>
      </w:r>
    </w:p>
    <w:p w:rsidR="00731E28" w:rsidRDefault="00661F47" w:rsidP="00731E28">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Le roman est</w:t>
      </w:r>
      <w:r w:rsidR="00731E28">
        <w:rPr>
          <w:rFonts w:ascii="Verdana" w:eastAsia="Calibri" w:hAnsi="Verdana" w:cs="Arial"/>
          <w:color w:val="0F1111"/>
          <w:sz w:val="24"/>
          <w:szCs w:val="24"/>
        </w:rPr>
        <w:t xml:space="preserve">l'un des </w:t>
      </w:r>
      <w:r w:rsidRPr="00EE4A1E">
        <w:rPr>
          <w:rFonts w:ascii="Verdana" w:eastAsia="Calibri" w:hAnsi="Verdana" w:cs="Arial"/>
          <w:color w:val="0F1111"/>
          <w:sz w:val="24"/>
          <w:szCs w:val="24"/>
        </w:rPr>
        <w:t>genre</w:t>
      </w:r>
      <w:r w:rsidR="00731E28">
        <w:rPr>
          <w:rFonts w:ascii="Verdana" w:eastAsia="Calibri" w:hAnsi="Verdana" w:cs="Arial"/>
          <w:color w:val="0F1111"/>
          <w:sz w:val="24"/>
          <w:szCs w:val="24"/>
        </w:rPr>
        <w:t>s</w:t>
      </w:r>
      <w:r w:rsidRPr="00EE4A1E">
        <w:rPr>
          <w:rFonts w:ascii="Verdana" w:eastAsia="Calibri" w:hAnsi="Verdana" w:cs="Arial"/>
          <w:color w:val="0F1111"/>
          <w:sz w:val="24"/>
          <w:szCs w:val="24"/>
        </w:rPr>
        <w:t xml:space="preserve"> littéraire</w:t>
      </w:r>
      <w:r w:rsidR="00731E28">
        <w:rPr>
          <w:rFonts w:ascii="Verdana" w:eastAsia="Calibri" w:hAnsi="Verdana" w:cs="Arial"/>
          <w:color w:val="0F1111"/>
          <w:sz w:val="24"/>
          <w:szCs w:val="24"/>
        </w:rPr>
        <w:t xml:space="preserve">s le plus fréquent ; que ce soit par les écrivains qui l'ont choisi   dans la plupart du temps comme un champ préférable pour leurs écrits ; que ce soit par les lecteurs aussi. </w:t>
      </w:r>
    </w:p>
    <w:p w:rsidR="00661F47" w:rsidRPr="00EE4A1E" w:rsidRDefault="00731E28" w:rsidP="00BE3613">
      <w:pPr>
        <w:tabs>
          <w:tab w:val="left" w:pos="7371"/>
        </w:tabs>
        <w:spacing w:after="0" w:line="360" w:lineRule="auto"/>
        <w:ind w:left="57" w:right="57"/>
        <w:jc w:val="lowKashida"/>
        <w:rPr>
          <w:rFonts w:ascii="Verdana" w:eastAsia="Calibri" w:hAnsi="Verdana" w:cs="Arial"/>
          <w:color w:val="0F1111"/>
          <w:sz w:val="24"/>
          <w:szCs w:val="24"/>
        </w:rPr>
      </w:pPr>
      <w:r>
        <w:rPr>
          <w:rFonts w:ascii="Verdana" w:eastAsia="Calibri" w:hAnsi="Verdana" w:cs="Arial"/>
          <w:color w:val="0F1111"/>
          <w:sz w:val="24"/>
          <w:szCs w:val="24"/>
        </w:rPr>
        <w:t xml:space="preserve">Il  se </w:t>
      </w:r>
      <w:r w:rsidR="00661F47" w:rsidRPr="00EE4A1E">
        <w:rPr>
          <w:rFonts w:ascii="Verdana" w:eastAsia="Calibri" w:hAnsi="Verdana" w:cs="Arial"/>
          <w:color w:val="0F1111"/>
          <w:sz w:val="24"/>
          <w:szCs w:val="24"/>
        </w:rPr>
        <w:t>caractérisé par une narration fictionnelle plus ou moins longue</w:t>
      </w:r>
      <w:r>
        <w:rPr>
          <w:rFonts w:ascii="Verdana" w:eastAsia="Calibri" w:hAnsi="Verdana" w:cs="Arial"/>
          <w:color w:val="0F1111"/>
          <w:sz w:val="24"/>
          <w:szCs w:val="24"/>
        </w:rPr>
        <w:t xml:space="preserve"> par  un enchaînement des idées </w:t>
      </w:r>
      <w:r w:rsidR="00661F47" w:rsidRPr="00EE4A1E">
        <w:rPr>
          <w:rFonts w:ascii="Verdana" w:eastAsia="Calibri" w:hAnsi="Verdana" w:cs="Arial"/>
          <w:color w:val="0F1111"/>
          <w:sz w:val="24"/>
          <w:szCs w:val="24"/>
        </w:rPr>
        <w:t xml:space="preserve">écrit en prose, </w:t>
      </w:r>
      <w:r>
        <w:rPr>
          <w:rFonts w:ascii="Verdana" w:eastAsia="Calibri" w:hAnsi="Verdana" w:cs="Arial"/>
          <w:color w:val="0F1111"/>
          <w:sz w:val="24"/>
          <w:szCs w:val="24"/>
        </w:rPr>
        <w:t xml:space="preserve">il se  </w:t>
      </w:r>
      <w:r w:rsidR="00BE3613">
        <w:rPr>
          <w:rFonts w:ascii="Verdana" w:eastAsia="Calibri" w:hAnsi="Verdana" w:cs="Arial"/>
          <w:color w:val="0F1111"/>
          <w:sz w:val="24"/>
          <w:szCs w:val="24"/>
        </w:rPr>
        <w:t xml:space="preserve">dépeint </w:t>
      </w:r>
      <w:r w:rsidR="00661F47" w:rsidRPr="00EE4A1E">
        <w:rPr>
          <w:rFonts w:ascii="Verdana" w:eastAsia="Calibri" w:hAnsi="Verdana" w:cs="Arial"/>
          <w:color w:val="0F1111"/>
          <w:sz w:val="24"/>
          <w:szCs w:val="24"/>
        </w:rPr>
        <w:t xml:space="preserve">aussi par sa destination à la lecture individuelle. </w:t>
      </w:r>
    </w:p>
    <w:p w:rsidR="00661F47" w:rsidRDefault="00661F47" w:rsidP="00E70E30">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Le terme « roman » se met à désigner progressivement un genre littéraire à part entière, et commence à se rapprocher de son sens moderne, celui de récit fictif à épisodes centré autour d'un ou de plusieurs personnages</w:t>
      </w:r>
      <w:r w:rsidR="00E70E30" w:rsidRPr="00EE4A1E">
        <w:rPr>
          <w:rStyle w:val="Appelnotedebasdep"/>
          <w:rFonts w:ascii="Verdana" w:eastAsia="Calibri" w:hAnsi="Verdana" w:cs="Arial"/>
          <w:color w:val="0F1111"/>
          <w:sz w:val="24"/>
          <w:szCs w:val="24"/>
        </w:rPr>
        <w:footnoteReference w:id="19"/>
      </w:r>
      <w:r w:rsidRPr="00EE4A1E">
        <w:rPr>
          <w:rFonts w:ascii="Verdana" w:eastAsia="Calibri" w:hAnsi="Verdana" w:cs="Arial"/>
          <w:color w:val="0F1111"/>
          <w:sz w:val="24"/>
          <w:szCs w:val="24"/>
        </w:rPr>
        <w:t xml:space="preserve">. </w:t>
      </w:r>
    </w:p>
    <w:p w:rsidR="00BE3613" w:rsidRDefault="00610D69" w:rsidP="00E07209">
      <w:pPr>
        <w:tabs>
          <w:tab w:val="left" w:pos="7371"/>
        </w:tabs>
        <w:spacing w:after="0" w:line="360" w:lineRule="auto"/>
        <w:ind w:left="57" w:right="57"/>
        <w:jc w:val="lowKashida"/>
        <w:rPr>
          <w:rFonts w:ascii="Verdana" w:eastAsia="Calibri" w:hAnsi="Verdana" w:cs="Arial"/>
          <w:color w:val="0F1111"/>
          <w:sz w:val="24"/>
          <w:szCs w:val="24"/>
        </w:rPr>
      </w:pPr>
      <w:r>
        <w:rPr>
          <w:rFonts w:ascii="Verdana" w:eastAsia="Calibri" w:hAnsi="Verdana" w:cs="Arial"/>
          <w:color w:val="0F1111"/>
          <w:sz w:val="24"/>
          <w:szCs w:val="24"/>
        </w:rPr>
        <w:t>Et quand –t-on sélectionne notre roman "Ils ont choisi la nuit "on le classé parmi les roman contemporains  qui</w:t>
      </w:r>
      <w:r w:rsidRPr="00610D69">
        <w:rPr>
          <w:rFonts w:ascii="Verdana" w:eastAsia="Calibri" w:hAnsi="Verdana" w:cs="Arial"/>
          <w:color w:val="0F1111"/>
          <w:sz w:val="24"/>
          <w:szCs w:val="24"/>
        </w:rPr>
        <w:t xml:space="preserve"> s’épanouit un nouvel âge </w:t>
      </w:r>
      <w:r w:rsidRPr="00610D69">
        <w:rPr>
          <w:rFonts w:ascii="Verdana" w:eastAsia="Calibri" w:hAnsi="Verdana" w:cs="Arial"/>
          <w:color w:val="0F1111"/>
          <w:sz w:val="24"/>
          <w:szCs w:val="24"/>
        </w:rPr>
        <w:lastRenderedPageBreak/>
        <w:t>d’or du roman : il tend à envahir tous les domaines possibles d’exploration, de description ou d’analyse</w:t>
      </w:r>
      <w:r>
        <w:rPr>
          <w:rFonts w:ascii="Verdana" w:eastAsia="Calibri" w:hAnsi="Verdana" w:cs="Arial"/>
          <w:color w:val="0F1111"/>
          <w:sz w:val="24"/>
          <w:szCs w:val="24"/>
        </w:rPr>
        <w:t>.</w:t>
      </w:r>
      <w:r w:rsidR="00E07209">
        <w:rPr>
          <w:rFonts w:ascii="Verdana" w:eastAsia="Calibri" w:hAnsi="Verdana" w:cs="Arial"/>
          <w:color w:val="0F1111"/>
          <w:sz w:val="24"/>
          <w:szCs w:val="24"/>
        </w:rPr>
        <w:t xml:space="preserve"> Et donc il</w:t>
      </w:r>
      <w:r>
        <w:rPr>
          <w:rFonts w:ascii="Verdana" w:eastAsia="Calibri" w:hAnsi="Verdana" w:cs="Arial"/>
          <w:color w:val="0F1111"/>
          <w:sz w:val="24"/>
          <w:szCs w:val="24"/>
        </w:rPr>
        <w:t xml:space="preserve"> devient </w:t>
      </w:r>
      <w:r w:rsidRPr="00610D69">
        <w:rPr>
          <w:rFonts w:ascii="Verdana" w:eastAsia="Calibri" w:hAnsi="Verdana" w:cs="Arial"/>
          <w:color w:val="0F1111"/>
          <w:sz w:val="24"/>
          <w:szCs w:val="24"/>
        </w:rPr>
        <w:t xml:space="preserve"> comme le miroir de l’homme et du monde, il reprend à son compte, sous des formes variées, l’ambition de la totalité héritée</w:t>
      </w:r>
      <w:r w:rsidR="00E07209">
        <w:rPr>
          <w:rStyle w:val="Appelnotedebasdep"/>
          <w:rFonts w:ascii="Verdana" w:eastAsia="Calibri" w:hAnsi="Verdana" w:cs="Arial"/>
          <w:color w:val="0F1111"/>
          <w:sz w:val="24"/>
          <w:szCs w:val="24"/>
        </w:rPr>
        <w:footnoteReference w:id="20"/>
      </w:r>
      <w:r w:rsidR="00E07209">
        <w:rPr>
          <w:rFonts w:ascii="Verdana" w:eastAsia="Calibri" w:hAnsi="Verdana" w:cs="Arial"/>
          <w:color w:val="0F1111"/>
          <w:sz w:val="24"/>
          <w:szCs w:val="24"/>
        </w:rPr>
        <w:t>.</w:t>
      </w:r>
    </w:p>
    <w:p w:rsidR="00661F47" w:rsidRPr="00EE4A1E" w:rsidRDefault="00955EF7" w:rsidP="00661F47">
      <w:pPr>
        <w:tabs>
          <w:tab w:val="left" w:pos="7371"/>
        </w:tabs>
        <w:spacing w:after="0" w:line="360" w:lineRule="auto"/>
        <w:ind w:left="57" w:right="57"/>
        <w:jc w:val="lowKashida"/>
        <w:rPr>
          <w:rFonts w:ascii="Verdana" w:eastAsia="Calibri" w:hAnsi="Verdana" w:cs="Arial"/>
          <w:b/>
          <w:bCs/>
          <w:color w:val="0F1111"/>
          <w:sz w:val="24"/>
          <w:szCs w:val="24"/>
        </w:rPr>
      </w:pPr>
      <w:r w:rsidRPr="00EE4A1E">
        <w:rPr>
          <w:rFonts w:ascii="Verdana" w:eastAsia="Calibri" w:hAnsi="Verdana" w:cs="Arial"/>
          <w:b/>
          <w:bCs/>
          <w:color w:val="0F1111"/>
          <w:sz w:val="24"/>
          <w:szCs w:val="24"/>
        </w:rPr>
        <w:t xml:space="preserve">4.2.2. </w:t>
      </w:r>
      <w:r w:rsidR="00661F47" w:rsidRPr="00EE4A1E">
        <w:rPr>
          <w:rFonts w:ascii="Verdana" w:eastAsia="Calibri" w:hAnsi="Verdana" w:cs="Arial"/>
          <w:b/>
          <w:bCs/>
          <w:color w:val="0F1111"/>
          <w:sz w:val="24"/>
          <w:szCs w:val="24"/>
        </w:rPr>
        <w:t xml:space="preserve">L'essai </w:t>
      </w:r>
    </w:p>
    <w:p w:rsidR="00661F47" w:rsidRPr="00EE4A1E" w:rsidRDefault="00661F47" w:rsidP="00354B15">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 Selon les spécialistes l’essai </w:t>
      </w:r>
      <w:r w:rsidR="00354B15" w:rsidRPr="00EE4A1E">
        <w:rPr>
          <w:rFonts w:ascii="Verdana" w:eastAsia="Calibri" w:hAnsi="Verdana" w:cs="Arial"/>
          <w:color w:val="0F1111"/>
          <w:sz w:val="24"/>
          <w:szCs w:val="24"/>
        </w:rPr>
        <w:t xml:space="preserve">est </w:t>
      </w:r>
      <w:r w:rsidRPr="00EE4A1E">
        <w:rPr>
          <w:rFonts w:ascii="Verdana" w:eastAsia="Calibri" w:hAnsi="Verdana" w:cs="Arial"/>
          <w:color w:val="0F1111"/>
          <w:sz w:val="24"/>
          <w:szCs w:val="24"/>
        </w:rPr>
        <w:t xml:space="preserve">« </w:t>
      </w:r>
      <w:r w:rsidRPr="00EE4A1E">
        <w:rPr>
          <w:rFonts w:ascii="Verdana" w:eastAsia="Calibri" w:hAnsi="Verdana" w:cs="Arial"/>
          <w:i/>
          <w:iCs/>
          <w:color w:val="0F1111"/>
          <w:sz w:val="24"/>
          <w:szCs w:val="24"/>
        </w:rPr>
        <w:t>resté le parent pauvre de la littérature</w:t>
      </w:r>
      <w:r w:rsidRPr="00EE4A1E">
        <w:rPr>
          <w:rFonts w:ascii="Verdana" w:eastAsia="Calibri" w:hAnsi="Verdana" w:cs="Arial"/>
          <w:color w:val="0F1111"/>
          <w:sz w:val="24"/>
          <w:szCs w:val="24"/>
        </w:rPr>
        <w:t xml:space="preserve"> », entre autres parce que les théoriciens l’ont jadis classé dans la « littérature d’idées » plutôt que dans le « domaine littéraire</w:t>
      </w:r>
      <w:r w:rsidRPr="00EE4A1E">
        <w:rPr>
          <w:rFonts w:ascii="Verdana" w:eastAsia="Calibri" w:hAnsi="Verdana" w:cs="Arial"/>
          <w:color w:val="0F1111"/>
          <w:sz w:val="24"/>
          <w:szCs w:val="24"/>
          <w:vertAlign w:val="superscript"/>
        </w:rPr>
        <w:footnoteReference w:id="21"/>
      </w:r>
      <w:r w:rsidRPr="00EE4A1E">
        <w:rPr>
          <w:rFonts w:ascii="Verdana" w:eastAsia="Calibri" w:hAnsi="Verdana" w:cs="Arial"/>
          <w:color w:val="0F1111"/>
          <w:sz w:val="24"/>
          <w:szCs w:val="24"/>
        </w:rPr>
        <w:t xml:space="preserve">». </w:t>
      </w:r>
    </w:p>
    <w:p w:rsidR="00A91449" w:rsidRPr="00352BA3" w:rsidRDefault="00405634" w:rsidP="00203CA6">
      <w:pPr>
        <w:tabs>
          <w:tab w:val="left" w:pos="7371"/>
        </w:tabs>
        <w:spacing w:after="0" w:line="360" w:lineRule="auto"/>
        <w:ind w:left="57" w:right="57"/>
        <w:jc w:val="lowKashida"/>
        <w:rPr>
          <w:rFonts w:ascii="Verdana" w:hAnsi="Verdana"/>
          <w:sz w:val="24"/>
          <w:szCs w:val="24"/>
        </w:rPr>
      </w:pPr>
      <w:r>
        <w:rPr>
          <w:rFonts w:ascii="Verdana" w:eastAsia="Calibri" w:hAnsi="Verdana" w:cs="Arial"/>
          <w:color w:val="0F1111"/>
          <w:sz w:val="24"/>
          <w:szCs w:val="24"/>
        </w:rPr>
        <w:t xml:space="preserve"> En effet  un essai littéraire est conçu notamment la filiation du narrateur  qui se permet d'approfondir ses propres interrogations de façon affective suivant divers arguments   </w:t>
      </w:r>
      <w:r w:rsidR="00661F47" w:rsidRPr="00EE4A1E">
        <w:rPr>
          <w:rFonts w:ascii="Verdana" w:eastAsia="Calibri" w:hAnsi="Verdana" w:cs="Arial"/>
          <w:color w:val="0F1111"/>
          <w:sz w:val="24"/>
          <w:szCs w:val="24"/>
        </w:rPr>
        <w:t xml:space="preserve">. En ce sens, l'essai se caractérise par une proposition de réflexion, d'analyse et d'évaluation structurée de manière classique avec une introduction, un </w:t>
      </w:r>
      <w:r w:rsidR="00203CA6">
        <w:rPr>
          <w:rFonts w:ascii="Verdana" w:eastAsia="Calibri" w:hAnsi="Verdana" w:cs="Arial"/>
          <w:color w:val="0F1111"/>
          <w:sz w:val="24"/>
          <w:szCs w:val="24"/>
        </w:rPr>
        <w:t>développement et une conclusion</w:t>
      </w:r>
      <w:r w:rsidR="00661F47" w:rsidRPr="00EE4A1E">
        <w:rPr>
          <w:rFonts w:ascii="Verdana" w:eastAsia="Calibri" w:hAnsi="Verdana" w:cs="Arial"/>
          <w:color w:val="0F1111"/>
          <w:sz w:val="24"/>
          <w:szCs w:val="24"/>
        </w:rPr>
        <w:t>.</w:t>
      </w:r>
      <w:r w:rsidR="00354B15" w:rsidRPr="00EE4A1E">
        <w:rPr>
          <w:rFonts w:ascii="Verdana" w:eastAsia="Calibri" w:hAnsi="Verdana" w:cs="Arial"/>
          <w:color w:val="0F1111"/>
          <w:sz w:val="24"/>
          <w:szCs w:val="24"/>
        </w:rPr>
        <w:t xml:space="preserve"> Dans ce sens : </w:t>
      </w:r>
      <w:r w:rsidR="007F39BB" w:rsidRPr="00EE4A1E">
        <w:rPr>
          <w:rFonts w:ascii="Verdana" w:eastAsia="Calibri" w:hAnsi="Verdana" w:cs="Arial"/>
          <w:i/>
          <w:iCs/>
          <w:color w:val="0F1111"/>
          <w:sz w:val="24"/>
          <w:szCs w:val="24"/>
        </w:rPr>
        <w:t>«L'essai donne un état du réel structuré par un raisonnement tandis que le roman est mouvant, il rend ce que la vie a de contradictoire, d'incohérent, de changeant.</w:t>
      </w:r>
      <w:r w:rsidR="007F39BB" w:rsidRPr="00EE4A1E">
        <w:rPr>
          <w:rStyle w:val="Appelnotedebasdep"/>
          <w:rFonts w:ascii="Verdana" w:eastAsia="Calibri" w:hAnsi="Verdana" w:cs="Arial"/>
          <w:i/>
          <w:iCs/>
          <w:color w:val="0F1111"/>
          <w:sz w:val="24"/>
          <w:szCs w:val="24"/>
        </w:rPr>
        <w:footnoteReference w:id="22"/>
      </w:r>
      <w:r w:rsidR="007F39BB" w:rsidRPr="00EE4A1E">
        <w:rPr>
          <w:rFonts w:ascii="Verdana" w:eastAsia="Calibri" w:hAnsi="Verdana" w:cs="Arial"/>
          <w:i/>
          <w:iCs/>
          <w:color w:val="0F1111"/>
          <w:sz w:val="24"/>
          <w:szCs w:val="24"/>
        </w:rPr>
        <w:t>»</w:t>
      </w:r>
    </w:p>
    <w:p w:rsidR="00D50EFB" w:rsidRPr="00EE4A1E" w:rsidRDefault="00661F47" w:rsidP="00063363">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 D</w:t>
      </w:r>
      <w:r w:rsidR="00354B15" w:rsidRPr="00EE4A1E">
        <w:rPr>
          <w:rFonts w:ascii="Verdana" w:eastAsia="Calibri" w:hAnsi="Verdana" w:cs="Arial"/>
          <w:color w:val="0F1111"/>
          <w:sz w:val="24"/>
          <w:szCs w:val="24"/>
        </w:rPr>
        <w:t xml:space="preserve">e </w:t>
      </w:r>
      <w:r w:rsidR="00E07209" w:rsidRPr="00EE4A1E">
        <w:rPr>
          <w:rFonts w:ascii="Verdana" w:eastAsia="Calibri" w:hAnsi="Verdana" w:cs="Arial"/>
          <w:color w:val="0F1111"/>
          <w:sz w:val="24"/>
          <w:szCs w:val="24"/>
        </w:rPr>
        <w:t>constat,</w:t>
      </w:r>
      <w:r w:rsidR="00354B15" w:rsidRPr="00EE4A1E">
        <w:rPr>
          <w:rFonts w:ascii="Verdana" w:eastAsia="Calibri" w:hAnsi="Verdana" w:cs="Arial"/>
          <w:color w:val="0F1111"/>
          <w:sz w:val="24"/>
          <w:szCs w:val="24"/>
        </w:rPr>
        <w:t xml:space="preserve"> on </w:t>
      </w:r>
      <w:r w:rsidRPr="00EE4A1E">
        <w:rPr>
          <w:rFonts w:ascii="Verdana" w:eastAsia="Calibri" w:hAnsi="Verdana" w:cs="Arial"/>
          <w:color w:val="0F1111"/>
          <w:sz w:val="24"/>
          <w:szCs w:val="24"/>
        </w:rPr>
        <w:t>peut dire que  l'essai se caractérise par les éléments suivants</w:t>
      </w:r>
      <w:r w:rsidR="00A91449" w:rsidRPr="00EE4A1E">
        <w:rPr>
          <w:rStyle w:val="Appelnotedebasdep"/>
          <w:rFonts w:ascii="Verdana" w:eastAsia="Calibri" w:hAnsi="Verdana" w:cs="Arial"/>
          <w:color w:val="0F1111"/>
          <w:sz w:val="24"/>
          <w:szCs w:val="24"/>
        </w:rPr>
        <w:footnoteReference w:id="23"/>
      </w:r>
      <w:r w:rsidRPr="00EE4A1E">
        <w:rPr>
          <w:rFonts w:ascii="Verdana" w:eastAsia="Calibri" w:hAnsi="Verdana" w:cs="Arial"/>
          <w:color w:val="0F1111"/>
          <w:sz w:val="24"/>
          <w:szCs w:val="24"/>
        </w:rPr>
        <w:t xml:space="preserve"> :</w:t>
      </w:r>
    </w:p>
    <w:p w:rsidR="00661F47" w:rsidRPr="00063363" w:rsidRDefault="00661F47" w:rsidP="00063363">
      <w:pPr>
        <w:pStyle w:val="Paragraphedeliste"/>
        <w:numPr>
          <w:ilvl w:val="0"/>
          <w:numId w:val="13"/>
        </w:numPr>
        <w:spacing w:after="0" w:line="360" w:lineRule="auto"/>
        <w:ind w:right="57"/>
        <w:jc w:val="lowKashida"/>
        <w:rPr>
          <w:rFonts w:ascii="Verdana" w:eastAsia="Calibri" w:hAnsi="Verdana" w:cs="Arial"/>
          <w:color w:val="0F1111"/>
          <w:sz w:val="24"/>
          <w:szCs w:val="24"/>
        </w:rPr>
      </w:pPr>
      <w:r w:rsidRPr="00063363">
        <w:rPr>
          <w:rFonts w:ascii="Verdana" w:eastAsia="Calibri" w:hAnsi="Verdana" w:cs="Arial"/>
          <w:color w:val="0F1111"/>
          <w:sz w:val="24"/>
          <w:szCs w:val="24"/>
        </w:rPr>
        <w:t>Il offre une liberté dans le choix du thème, de l'orientation et du style.</w:t>
      </w:r>
    </w:p>
    <w:p w:rsidR="00661F47" w:rsidRPr="00063363" w:rsidRDefault="00063363" w:rsidP="00063363">
      <w:pPr>
        <w:pStyle w:val="Paragraphedeliste"/>
        <w:numPr>
          <w:ilvl w:val="0"/>
          <w:numId w:val="13"/>
        </w:numPr>
        <w:spacing w:after="0" w:line="360" w:lineRule="auto"/>
        <w:ind w:right="57"/>
        <w:jc w:val="lowKashida"/>
        <w:rPr>
          <w:rFonts w:ascii="Verdana" w:eastAsia="Calibri" w:hAnsi="Verdana" w:cs="Arial"/>
          <w:color w:val="0F1111"/>
          <w:sz w:val="24"/>
          <w:szCs w:val="24"/>
        </w:rPr>
      </w:pPr>
      <w:r>
        <w:rPr>
          <w:rFonts w:ascii="Verdana" w:eastAsia="Calibri" w:hAnsi="Verdana" w:cs="Arial"/>
          <w:color w:val="0F1111"/>
          <w:sz w:val="24"/>
          <w:szCs w:val="24"/>
        </w:rPr>
        <w:t>I</w:t>
      </w:r>
      <w:r w:rsidR="00661F47" w:rsidRPr="00063363">
        <w:rPr>
          <w:rFonts w:ascii="Verdana" w:eastAsia="Calibri" w:hAnsi="Verdana" w:cs="Arial"/>
          <w:color w:val="0F1111"/>
          <w:sz w:val="24"/>
          <w:szCs w:val="24"/>
        </w:rPr>
        <w:t>l a un volume de contenu qui varie selon le type d'essai. Cependant, ils sont généralement plus courts qu'un document de recherche.</w:t>
      </w:r>
    </w:p>
    <w:p w:rsidR="00661F47" w:rsidRPr="00063363" w:rsidRDefault="00661F47" w:rsidP="00063363">
      <w:pPr>
        <w:pStyle w:val="Paragraphedeliste"/>
        <w:numPr>
          <w:ilvl w:val="0"/>
          <w:numId w:val="13"/>
        </w:numPr>
        <w:spacing w:after="0" w:line="360" w:lineRule="auto"/>
        <w:ind w:right="57"/>
        <w:jc w:val="lowKashida"/>
        <w:rPr>
          <w:rFonts w:ascii="Verdana" w:eastAsia="Calibri" w:hAnsi="Verdana" w:cs="Arial"/>
          <w:color w:val="0F1111"/>
          <w:sz w:val="24"/>
          <w:szCs w:val="24"/>
        </w:rPr>
      </w:pPr>
      <w:r w:rsidRPr="00063363">
        <w:rPr>
          <w:rFonts w:ascii="Verdana" w:eastAsia="Calibri" w:hAnsi="Verdana" w:cs="Arial"/>
          <w:color w:val="0F1111"/>
          <w:sz w:val="24"/>
          <w:szCs w:val="24"/>
        </w:rPr>
        <w:t>Ils sont explicatifs car ils doivent expliquer clairement et avec concision des idées qui les motivent.</w:t>
      </w:r>
    </w:p>
    <w:p w:rsidR="00661F47" w:rsidRPr="00063363" w:rsidRDefault="00661F47" w:rsidP="00063363">
      <w:pPr>
        <w:pStyle w:val="Paragraphedeliste"/>
        <w:numPr>
          <w:ilvl w:val="0"/>
          <w:numId w:val="13"/>
        </w:numPr>
        <w:spacing w:after="0" w:line="360" w:lineRule="auto"/>
        <w:ind w:right="57"/>
        <w:jc w:val="lowKashida"/>
        <w:rPr>
          <w:rFonts w:ascii="Verdana" w:eastAsia="Calibri" w:hAnsi="Verdana" w:cs="Arial"/>
          <w:color w:val="0F1111"/>
          <w:sz w:val="24"/>
          <w:szCs w:val="24"/>
        </w:rPr>
      </w:pPr>
      <w:r w:rsidRPr="00063363">
        <w:rPr>
          <w:rFonts w:ascii="Verdana" w:eastAsia="Calibri" w:hAnsi="Verdana" w:cs="Arial"/>
          <w:color w:val="0F1111"/>
          <w:sz w:val="24"/>
          <w:szCs w:val="24"/>
        </w:rPr>
        <w:lastRenderedPageBreak/>
        <w:t>Ils sont argumentatifs en ce sens qu'ils utilisent des raisons qui montrent la probité des hypothèses utilisées par l'auteur.</w:t>
      </w:r>
    </w:p>
    <w:p w:rsidR="00661F47" w:rsidRPr="00063363" w:rsidRDefault="00661F47" w:rsidP="00063363">
      <w:pPr>
        <w:pStyle w:val="Paragraphedeliste"/>
        <w:numPr>
          <w:ilvl w:val="0"/>
          <w:numId w:val="13"/>
        </w:numPr>
        <w:spacing w:after="0" w:line="360" w:lineRule="auto"/>
        <w:ind w:right="57"/>
        <w:jc w:val="lowKashida"/>
        <w:rPr>
          <w:rFonts w:ascii="Verdana" w:eastAsia="Calibri" w:hAnsi="Verdana" w:cs="Arial"/>
          <w:color w:val="0F1111"/>
          <w:sz w:val="24"/>
          <w:szCs w:val="24"/>
        </w:rPr>
      </w:pPr>
      <w:r w:rsidRPr="00063363">
        <w:rPr>
          <w:rFonts w:ascii="Verdana" w:eastAsia="Calibri" w:hAnsi="Verdana" w:cs="Arial"/>
          <w:color w:val="0F1111"/>
          <w:sz w:val="24"/>
          <w:szCs w:val="24"/>
        </w:rPr>
        <w:t>Ils sont réflexifs dans la mesure où ils n'ont pas l'intention d'offrir des résultats concluants, mais plutôt de fournir des éléments de réflexion sur un sujet.</w:t>
      </w:r>
    </w:p>
    <w:p w:rsidR="00661F47" w:rsidRPr="00063363" w:rsidRDefault="00661F47" w:rsidP="00063363">
      <w:pPr>
        <w:pStyle w:val="Paragraphedeliste"/>
        <w:numPr>
          <w:ilvl w:val="0"/>
          <w:numId w:val="13"/>
        </w:numPr>
        <w:spacing w:after="0" w:line="360" w:lineRule="auto"/>
        <w:ind w:right="57"/>
        <w:jc w:val="lowKashida"/>
        <w:rPr>
          <w:rFonts w:ascii="Verdana" w:eastAsia="Calibri" w:hAnsi="Verdana" w:cs="Arial"/>
          <w:color w:val="0F1111"/>
          <w:sz w:val="24"/>
          <w:szCs w:val="24"/>
        </w:rPr>
      </w:pPr>
      <w:r w:rsidRPr="00063363">
        <w:rPr>
          <w:rFonts w:ascii="Verdana" w:eastAsia="Calibri" w:hAnsi="Verdana" w:cs="Arial"/>
          <w:color w:val="0F1111"/>
          <w:sz w:val="24"/>
          <w:szCs w:val="24"/>
        </w:rPr>
        <w:t>Son but est de délimiter un point de vue particulier.</w:t>
      </w:r>
    </w:p>
    <w:p w:rsidR="00661F47" w:rsidRPr="00063363" w:rsidRDefault="00661F47" w:rsidP="00063363">
      <w:pPr>
        <w:pStyle w:val="Paragraphedeliste"/>
        <w:numPr>
          <w:ilvl w:val="0"/>
          <w:numId w:val="13"/>
        </w:numPr>
        <w:spacing w:after="0" w:line="360" w:lineRule="auto"/>
        <w:ind w:right="57"/>
        <w:jc w:val="lowKashida"/>
        <w:rPr>
          <w:rFonts w:ascii="Verdana" w:eastAsia="Calibri" w:hAnsi="Verdana" w:cs="Arial"/>
          <w:color w:val="0F1111"/>
          <w:sz w:val="24"/>
          <w:szCs w:val="24"/>
        </w:rPr>
      </w:pPr>
      <w:r w:rsidRPr="00063363">
        <w:rPr>
          <w:rFonts w:ascii="Verdana" w:eastAsia="Calibri" w:hAnsi="Verdana" w:cs="Arial"/>
          <w:color w:val="0F1111"/>
          <w:sz w:val="24"/>
          <w:szCs w:val="24"/>
        </w:rPr>
        <w:t>Bien qu'il ait une structure de base, il peut être adapté aux besoins de l'essayiste.</w:t>
      </w:r>
    </w:p>
    <w:p w:rsidR="00661F47" w:rsidRPr="00063363" w:rsidRDefault="00661F47" w:rsidP="00063363">
      <w:pPr>
        <w:pStyle w:val="Paragraphedeliste"/>
        <w:numPr>
          <w:ilvl w:val="0"/>
          <w:numId w:val="13"/>
        </w:numPr>
        <w:spacing w:after="0" w:line="360" w:lineRule="auto"/>
        <w:ind w:right="57"/>
        <w:jc w:val="lowKashida"/>
        <w:rPr>
          <w:rFonts w:ascii="Verdana" w:eastAsia="Calibri" w:hAnsi="Verdana" w:cs="Arial"/>
          <w:color w:val="0F1111"/>
          <w:sz w:val="24"/>
          <w:szCs w:val="24"/>
        </w:rPr>
      </w:pPr>
      <w:r w:rsidRPr="00063363">
        <w:rPr>
          <w:rFonts w:ascii="Verdana" w:eastAsia="Calibri" w:hAnsi="Verdana" w:cs="Arial"/>
          <w:color w:val="0F1111"/>
          <w:sz w:val="24"/>
          <w:szCs w:val="24"/>
        </w:rPr>
        <w:t>L'analyse qui y est faite, peut partir à la fois de la méthode inductive et déductive, C'est-à-dire du particulier vers le général, ou du général vers le particulier.</w:t>
      </w:r>
      <w:r w:rsidRPr="00EE4A1E">
        <w:rPr>
          <w:vertAlign w:val="superscript"/>
        </w:rPr>
        <w:footnoteReference w:id="24"/>
      </w:r>
    </w:p>
    <w:p w:rsidR="00661F47" w:rsidRPr="00EE4A1E" w:rsidRDefault="00661F47" w:rsidP="00354B15">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Alors que on peut toucher  dans notre œuvre d'étude  les structures formelles de l’hybridation de l’essai dans le roman cependant dans le roman, on connaît des séquences désignées comme essayistiques. Même J.Marie  ajoute d’autres séquences dispersées, mais nettement plus brèves, le rapport de force reste en faveur du roman en relation </w:t>
      </w:r>
      <w:r w:rsidR="00354B15" w:rsidRPr="00EE4A1E">
        <w:rPr>
          <w:rFonts w:ascii="Verdana" w:eastAsia="Calibri" w:hAnsi="Verdana" w:cs="Arial"/>
          <w:color w:val="0F1111"/>
          <w:sz w:val="24"/>
          <w:szCs w:val="24"/>
        </w:rPr>
        <w:t xml:space="preserve">avec </w:t>
      </w:r>
      <w:r w:rsidRPr="00EE4A1E">
        <w:rPr>
          <w:rFonts w:ascii="Verdana" w:eastAsia="Calibri" w:hAnsi="Verdana" w:cs="Arial"/>
          <w:color w:val="0F1111"/>
          <w:sz w:val="24"/>
          <w:szCs w:val="24"/>
        </w:rPr>
        <w:t>l’essai et à son impossible prééminence générique et Pour cette raison, l’hybridation considérée concerne le genre romanesque dans le cadre d’insertions qui proviennent de l’essai.</w:t>
      </w:r>
    </w:p>
    <w:p w:rsidR="00661F47" w:rsidRPr="00EE4A1E" w:rsidRDefault="00661F47" w:rsidP="00661F47">
      <w:pPr>
        <w:tabs>
          <w:tab w:val="left" w:pos="7371"/>
        </w:tabs>
        <w:spacing w:after="0" w:line="360" w:lineRule="auto"/>
        <w:ind w:left="57" w:right="57"/>
        <w:jc w:val="lowKashida"/>
        <w:rPr>
          <w:rFonts w:ascii="Verdana" w:eastAsia="Calibri" w:hAnsi="Verdana" w:cs="Arial"/>
          <w:b/>
          <w:bCs/>
          <w:i/>
          <w:iCs/>
          <w:color w:val="0F1111"/>
          <w:sz w:val="24"/>
          <w:szCs w:val="24"/>
        </w:rPr>
      </w:pPr>
    </w:p>
    <w:p w:rsidR="00661F47" w:rsidRPr="00EE4A1E" w:rsidRDefault="00661F47" w:rsidP="00661F47">
      <w:pPr>
        <w:tabs>
          <w:tab w:val="left" w:pos="7371"/>
        </w:tabs>
        <w:spacing w:after="0" w:line="360" w:lineRule="auto"/>
        <w:ind w:left="57" w:right="57"/>
        <w:jc w:val="lowKashida"/>
        <w:rPr>
          <w:rFonts w:ascii="Verdana" w:eastAsia="Calibri" w:hAnsi="Verdana" w:cs="Arial"/>
          <w:b/>
          <w:bCs/>
          <w:color w:val="0F1111"/>
          <w:sz w:val="24"/>
          <w:szCs w:val="24"/>
        </w:rPr>
      </w:pPr>
      <w:r w:rsidRPr="00EE4A1E">
        <w:rPr>
          <w:rFonts w:ascii="Verdana" w:eastAsia="Calibri" w:hAnsi="Verdana" w:cs="Arial"/>
          <w:b/>
          <w:bCs/>
          <w:color w:val="0F1111"/>
          <w:sz w:val="24"/>
          <w:szCs w:val="24"/>
        </w:rPr>
        <w:t xml:space="preserve">Conclusion </w:t>
      </w:r>
    </w:p>
    <w:p w:rsidR="00661F47" w:rsidRPr="00EE4A1E" w:rsidRDefault="00661F47" w:rsidP="00354B15">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Nous terminons ce chapitre en disant que l'auteur dans son œuvre " ils ont </w:t>
      </w:r>
      <w:r w:rsidR="00A91449" w:rsidRPr="00EE4A1E">
        <w:rPr>
          <w:rFonts w:ascii="Verdana" w:eastAsia="Calibri" w:hAnsi="Verdana" w:cs="Arial"/>
          <w:color w:val="0F1111"/>
          <w:sz w:val="24"/>
          <w:szCs w:val="24"/>
        </w:rPr>
        <w:t>choisi la nuit " a bien partagé et raconté</w:t>
      </w:r>
      <w:r w:rsidRPr="00EE4A1E">
        <w:rPr>
          <w:rFonts w:ascii="Verdana" w:eastAsia="Calibri" w:hAnsi="Verdana" w:cs="Arial"/>
          <w:color w:val="0F1111"/>
          <w:sz w:val="24"/>
          <w:szCs w:val="24"/>
        </w:rPr>
        <w:t xml:space="preserve"> les trahisons unit des tentations de suicides fréquents en </w:t>
      </w:r>
      <w:r w:rsidR="00354B15" w:rsidRPr="00EE4A1E">
        <w:rPr>
          <w:rFonts w:ascii="Verdana" w:eastAsia="Calibri" w:hAnsi="Verdana" w:cs="Arial"/>
          <w:color w:val="0F1111"/>
          <w:sz w:val="24"/>
          <w:szCs w:val="24"/>
        </w:rPr>
        <w:t xml:space="preserve">établissant </w:t>
      </w:r>
      <w:r w:rsidRPr="00EE4A1E">
        <w:rPr>
          <w:rFonts w:ascii="Verdana" w:eastAsia="Calibri" w:hAnsi="Verdana" w:cs="Arial"/>
          <w:color w:val="0F1111"/>
          <w:sz w:val="24"/>
          <w:szCs w:val="24"/>
        </w:rPr>
        <w:t xml:space="preserve">un dialogue entre deux genres différents  de bien  qu'on cite les principes narratifs </w:t>
      </w:r>
      <w:r w:rsidR="00354B15" w:rsidRPr="00EE4A1E">
        <w:rPr>
          <w:rFonts w:ascii="Verdana" w:eastAsia="Calibri" w:hAnsi="Verdana" w:cs="Arial"/>
          <w:color w:val="0F1111"/>
          <w:sz w:val="24"/>
          <w:szCs w:val="24"/>
        </w:rPr>
        <w:t>j</w:t>
      </w:r>
      <w:r w:rsidRPr="00EE4A1E">
        <w:rPr>
          <w:rFonts w:ascii="Verdana" w:eastAsia="Calibri" w:hAnsi="Verdana" w:cs="Arial"/>
          <w:color w:val="0F1111"/>
          <w:sz w:val="24"/>
          <w:szCs w:val="24"/>
        </w:rPr>
        <w:t xml:space="preserve">usqu'au </w:t>
      </w:r>
      <w:r w:rsidR="00354B15" w:rsidRPr="00EE4A1E">
        <w:rPr>
          <w:rFonts w:ascii="Verdana" w:eastAsia="Calibri" w:hAnsi="Verdana" w:cs="Arial"/>
          <w:color w:val="0F1111"/>
          <w:sz w:val="24"/>
          <w:szCs w:val="24"/>
        </w:rPr>
        <w:t>o</w:t>
      </w:r>
      <w:r w:rsidRPr="00EE4A1E">
        <w:rPr>
          <w:rFonts w:ascii="Verdana" w:eastAsia="Calibri" w:hAnsi="Verdana" w:cs="Arial"/>
          <w:color w:val="0F1111"/>
          <w:sz w:val="24"/>
          <w:szCs w:val="24"/>
        </w:rPr>
        <w:t>n peut vivait l'histoire.</w:t>
      </w:r>
    </w:p>
    <w:p w:rsidR="00661F47" w:rsidRPr="00EE4A1E" w:rsidRDefault="00661F47" w:rsidP="00FF6B87">
      <w:pPr>
        <w:tabs>
          <w:tab w:val="left" w:pos="7371"/>
        </w:tabs>
        <w:spacing w:after="0" w:line="360" w:lineRule="auto"/>
        <w:ind w:left="57" w:right="57"/>
        <w:jc w:val="lowKashida"/>
        <w:rPr>
          <w:rFonts w:ascii="Verdana" w:eastAsia="Calibri" w:hAnsi="Verdana" w:cs="Arial"/>
          <w:color w:val="0F1111"/>
          <w:sz w:val="24"/>
          <w:szCs w:val="24"/>
        </w:rPr>
      </w:pPr>
      <w:r w:rsidRPr="00EE4A1E">
        <w:rPr>
          <w:rFonts w:ascii="Verdana" w:eastAsia="Calibri" w:hAnsi="Verdana" w:cs="Arial"/>
          <w:color w:val="0F1111"/>
          <w:sz w:val="24"/>
          <w:szCs w:val="24"/>
        </w:rPr>
        <w:t xml:space="preserve">Alors </w:t>
      </w:r>
      <w:r w:rsidR="00A91449" w:rsidRPr="00EE4A1E">
        <w:rPr>
          <w:rFonts w:ascii="Verdana" w:eastAsia="Calibri" w:hAnsi="Verdana" w:cs="Arial"/>
          <w:color w:val="0F1111"/>
          <w:sz w:val="24"/>
          <w:szCs w:val="24"/>
        </w:rPr>
        <w:t>que ce chapitre abien détaillé</w:t>
      </w:r>
      <w:r w:rsidRPr="00EE4A1E">
        <w:rPr>
          <w:rFonts w:ascii="Verdana" w:eastAsia="Calibri" w:hAnsi="Verdana" w:cs="Arial"/>
          <w:color w:val="0F1111"/>
          <w:sz w:val="24"/>
          <w:szCs w:val="24"/>
        </w:rPr>
        <w:t>la structure de l'œuvre</w:t>
      </w:r>
      <w:r w:rsidR="00354B15" w:rsidRPr="00EE4A1E">
        <w:rPr>
          <w:rFonts w:ascii="Verdana" w:eastAsia="Calibri" w:hAnsi="Verdana" w:cs="Arial"/>
          <w:color w:val="0F1111"/>
          <w:sz w:val="24"/>
          <w:szCs w:val="24"/>
        </w:rPr>
        <w:t xml:space="preserve">. </w:t>
      </w:r>
      <w:r w:rsidR="00F16036" w:rsidRPr="00EE4A1E">
        <w:rPr>
          <w:rFonts w:ascii="Verdana" w:eastAsia="Calibri" w:hAnsi="Verdana" w:cs="Arial"/>
          <w:color w:val="0F1111"/>
          <w:sz w:val="24"/>
          <w:szCs w:val="24"/>
        </w:rPr>
        <w:t>Ce</w:t>
      </w:r>
      <w:r w:rsidRPr="00EE4A1E">
        <w:rPr>
          <w:rFonts w:ascii="Verdana" w:eastAsia="Calibri" w:hAnsi="Verdana" w:cs="Arial"/>
          <w:color w:val="0F1111"/>
          <w:sz w:val="24"/>
          <w:szCs w:val="24"/>
        </w:rPr>
        <w:t xml:space="preserve"> qu</w:t>
      </w:r>
      <w:r w:rsidR="00354B15" w:rsidRPr="00EE4A1E">
        <w:rPr>
          <w:rFonts w:ascii="Verdana" w:eastAsia="Calibri" w:hAnsi="Verdana" w:cs="Arial"/>
          <w:color w:val="0F1111"/>
          <w:sz w:val="24"/>
          <w:szCs w:val="24"/>
        </w:rPr>
        <w:t>i</w:t>
      </w:r>
      <w:r w:rsidRPr="00EE4A1E">
        <w:rPr>
          <w:rFonts w:ascii="Verdana" w:eastAsia="Calibri" w:hAnsi="Verdana" w:cs="Arial"/>
          <w:color w:val="0F1111"/>
          <w:sz w:val="24"/>
          <w:szCs w:val="24"/>
        </w:rPr>
        <w:t xml:space="preserve"> nous aide à </w:t>
      </w:r>
      <w:r w:rsidR="00354B15" w:rsidRPr="00EE4A1E">
        <w:rPr>
          <w:rFonts w:ascii="Verdana" w:eastAsia="Calibri" w:hAnsi="Verdana" w:cs="Arial"/>
          <w:color w:val="0F1111"/>
          <w:sz w:val="24"/>
          <w:szCs w:val="24"/>
        </w:rPr>
        <w:t xml:space="preserve">aborder </w:t>
      </w:r>
      <w:r w:rsidRPr="00EE4A1E">
        <w:rPr>
          <w:rFonts w:ascii="Verdana" w:eastAsia="Calibri" w:hAnsi="Verdana" w:cs="Arial"/>
          <w:color w:val="0F1111"/>
          <w:sz w:val="24"/>
          <w:szCs w:val="24"/>
        </w:rPr>
        <w:t>au</w:t>
      </w:r>
      <w:r w:rsidR="00A91449" w:rsidRPr="00EE4A1E">
        <w:rPr>
          <w:rFonts w:ascii="Verdana" w:eastAsia="Calibri" w:hAnsi="Verdana" w:cs="Arial"/>
          <w:color w:val="0F1111"/>
          <w:sz w:val="24"/>
          <w:szCs w:val="24"/>
        </w:rPr>
        <w:t xml:space="preserve"> thème principal </w:t>
      </w:r>
      <w:r w:rsidR="00FA5171" w:rsidRPr="00EE4A1E">
        <w:rPr>
          <w:rFonts w:ascii="Verdana" w:eastAsia="Calibri" w:hAnsi="Verdana" w:cs="Arial"/>
          <w:color w:val="0F1111"/>
          <w:sz w:val="24"/>
          <w:szCs w:val="24"/>
        </w:rPr>
        <w:t xml:space="preserve">et </w:t>
      </w:r>
      <w:r w:rsidRPr="00EE4A1E">
        <w:rPr>
          <w:rFonts w:ascii="Verdana" w:eastAsia="Calibri" w:hAnsi="Verdana" w:cs="Arial"/>
          <w:color w:val="0F1111"/>
          <w:sz w:val="24"/>
          <w:szCs w:val="24"/>
        </w:rPr>
        <w:t>aussi  répondre à notre problématique :'' Comment  Jean Marie Rouât traite</w:t>
      </w:r>
      <w:r w:rsidR="00FF6B87">
        <w:rPr>
          <w:rFonts w:ascii="Verdana" w:eastAsia="Calibri" w:hAnsi="Verdana" w:cs="Arial"/>
          <w:color w:val="0F1111"/>
          <w:sz w:val="24"/>
          <w:szCs w:val="24"/>
        </w:rPr>
        <w:t xml:space="preserve"> et </w:t>
      </w:r>
      <w:r w:rsidRPr="00EE4A1E">
        <w:rPr>
          <w:rFonts w:ascii="Verdana" w:eastAsia="Calibri" w:hAnsi="Verdana" w:cs="Arial"/>
          <w:color w:val="0F1111"/>
          <w:sz w:val="24"/>
          <w:szCs w:val="24"/>
        </w:rPr>
        <w:t>voit l</w:t>
      </w:r>
      <w:r w:rsidR="00A8562F" w:rsidRPr="00EE4A1E">
        <w:rPr>
          <w:rFonts w:ascii="Verdana" w:eastAsia="Calibri" w:hAnsi="Verdana" w:cs="Arial"/>
          <w:color w:val="0F1111"/>
          <w:sz w:val="24"/>
          <w:szCs w:val="24"/>
        </w:rPr>
        <w:t xml:space="preserve">e désespoir à travers son œuvre?''  </w:t>
      </w:r>
    </w:p>
    <w:p w:rsidR="001A266D" w:rsidRPr="00EE4A1E" w:rsidRDefault="001A266D" w:rsidP="008773A6">
      <w:pPr>
        <w:tabs>
          <w:tab w:val="left" w:pos="2154"/>
        </w:tabs>
        <w:rPr>
          <w:rFonts w:ascii="Verdana" w:hAnsi="Verdana"/>
          <w:sz w:val="24"/>
          <w:szCs w:val="24"/>
          <w:rtl/>
        </w:rPr>
      </w:pPr>
    </w:p>
    <w:p w:rsidR="001A266D" w:rsidRPr="00EE4A1E" w:rsidRDefault="001A266D" w:rsidP="00661F47">
      <w:pPr>
        <w:tabs>
          <w:tab w:val="left" w:pos="2154"/>
        </w:tabs>
        <w:rPr>
          <w:rFonts w:ascii="Verdana" w:hAnsi="Verdana"/>
          <w:sz w:val="24"/>
          <w:szCs w:val="24"/>
          <w:rtl/>
          <w:lang w:bidi="ar-DZ"/>
        </w:rPr>
        <w:sectPr w:rsidR="001A266D" w:rsidRPr="00EE4A1E" w:rsidSect="006327E7">
          <w:headerReference w:type="default" r:id="rId21"/>
          <w:footerReference w:type="default" r:id="rId22"/>
          <w:pgSz w:w="11906" w:h="16838" w:code="9"/>
          <w:pgMar w:top="1418" w:right="1418" w:bottom="1418" w:left="1985" w:header="709" w:footer="709" w:gutter="0"/>
          <w:pgNumType w:start="8"/>
          <w:cols w:space="708"/>
          <w:docGrid w:linePitch="360"/>
        </w:sectPr>
      </w:pPr>
    </w:p>
    <w:p w:rsidR="00661F47" w:rsidRPr="00EE4A1E" w:rsidRDefault="00661F47" w:rsidP="00661F47">
      <w:pPr>
        <w:tabs>
          <w:tab w:val="left" w:pos="2154"/>
        </w:tabs>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EE4A1E" w:rsidRDefault="00661F47" w:rsidP="00661F47">
      <w:pPr>
        <w:rPr>
          <w:rFonts w:ascii="Verdana" w:hAnsi="Verdana"/>
          <w:sz w:val="24"/>
          <w:szCs w:val="24"/>
        </w:rPr>
      </w:pPr>
    </w:p>
    <w:p w:rsidR="00661F47" w:rsidRPr="00C141CC" w:rsidRDefault="00661F47" w:rsidP="00661F47">
      <w:pPr>
        <w:rPr>
          <w:rFonts w:ascii="Verdana" w:hAnsi="Verdana"/>
          <w:sz w:val="56"/>
          <w:szCs w:val="56"/>
        </w:rPr>
      </w:pPr>
    </w:p>
    <w:p w:rsidR="00661F47" w:rsidRPr="00C141CC" w:rsidRDefault="00661F47" w:rsidP="00661F47">
      <w:pPr>
        <w:spacing w:line="360" w:lineRule="auto"/>
        <w:jc w:val="center"/>
        <w:rPr>
          <w:rFonts w:ascii="Verdana" w:eastAsia="Calibri" w:hAnsi="Verdana" w:cs="Arial"/>
          <w:b/>
          <w:bCs/>
          <w:i/>
          <w:iCs/>
          <w:sz w:val="56"/>
          <w:szCs w:val="56"/>
        </w:rPr>
      </w:pPr>
      <w:r w:rsidRPr="00C141CC">
        <w:rPr>
          <w:rFonts w:ascii="Verdana" w:hAnsi="Verdana"/>
          <w:sz w:val="56"/>
          <w:szCs w:val="56"/>
        </w:rPr>
        <w:tab/>
      </w:r>
      <w:r w:rsidRPr="00C141CC">
        <w:rPr>
          <w:rFonts w:ascii="Verdana" w:eastAsia="Calibri" w:hAnsi="Verdana" w:cs="Arial"/>
          <w:b/>
          <w:bCs/>
          <w:i/>
          <w:iCs/>
          <w:sz w:val="56"/>
          <w:szCs w:val="56"/>
        </w:rPr>
        <w:t>Chapitre II </w:t>
      </w:r>
    </w:p>
    <w:p w:rsidR="00661F47" w:rsidRPr="00C141CC" w:rsidRDefault="00661F47" w:rsidP="00661F47">
      <w:pPr>
        <w:spacing w:line="360" w:lineRule="auto"/>
        <w:jc w:val="center"/>
        <w:rPr>
          <w:rFonts w:ascii="Verdana" w:eastAsia="Calibri" w:hAnsi="Verdana" w:cs="Arial"/>
          <w:b/>
          <w:bCs/>
          <w:sz w:val="56"/>
          <w:szCs w:val="56"/>
        </w:rPr>
      </w:pPr>
      <w:r w:rsidRPr="00C141CC">
        <w:rPr>
          <w:rFonts w:ascii="Verdana" w:eastAsia="Calibri" w:hAnsi="Verdana" w:cs="Arial"/>
          <w:b/>
          <w:bCs/>
          <w:sz w:val="56"/>
          <w:szCs w:val="56"/>
        </w:rPr>
        <w:t>La thématique dans : Ils ont choisi la nuit</w:t>
      </w:r>
    </w:p>
    <w:p w:rsidR="00661F47" w:rsidRPr="00EE4A1E" w:rsidRDefault="00661F47" w:rsidP="00D9197D">
      <w:pPr>
        <w:tabs>
          <w:tab w:val="left" w:pos="2993"/>
        </w:tabs>
        <w:jc w:val="center"/>
        <w:rPr>
          <w:rFonts w:ascii="Verdana" w:hAnsi="Verdana"/>
          <w:sz w:val="24"/>
          <w:szCs w:val="24"/>
        </w:rPr>
        <w:sectPr w:rsidR="00661F47" w:rsidRPr="00EE4A1E" w:rsidSect="006327E7">
          <w:headerReference w:type="default" r:id="rId23"/>
          <w:footerReference w:type="default" r:id="rId24"/>
          <w:pgSz w:w="11906" w:h="16838" w:code="9"/>
          <w:pgMar w:top="1418" w:right="1418" w:bottom="1418" w:left="1985" w:header="709" w:footer="709" w:gutter="0"/>
          <w:cols w:space="708"/>
          <w:docGrid w:linePitch="360"/>
        </w:sectPr>
      </w:pPr>
    </w:p>
    <w:p w:rsidR="00661F47" w:rsidRDefault="00661F47" w:rsidP="0028006D">
      <w:pPr>
        <w:spacing w:after="0" w:line="360" w:lineRule="auto"/>
        <w:jc w:val="lowKashida"/>
        <w:rPr>
          <w:rFonts w:ascii="Verdana" w:eastAsia="Calibri" w:hAnsi="Verdana" w:cs="Arial"/>
          <w:b/>
          <w:bCs/>
          <w:sz w:val="24"/>
          <w:szCs w:val="24"/>
        </w:rPr>
      </w:pPr>
      <w:r w:rsidRPr="00EE4A1E">
        <w:rPr>
          <w:rFonts w:ascii="Verdana" w:eastAsia="Calibri" w:hAnsi="Verdana" w:cs="Arial"/>
          <w:b/>
          <w:bCs/>
          <w:sz w:val="24"/>
          <w:szCs w:val="24"/>
        </w:rPr>
        <w:lastRenderedPageBreak/>
        <w:t xml:space="preserve">Introduction </w:t>
      </w:r>
    </w:p>
    <w:p w:rsidR="00D55179" w:rsidRDefault="00D55179" w:rsidP="0028006D">
      <w:pPr>
        <w:spacing w:after="0" w:line="360" w:lineRule="auto"/>
        <w:jc w:val="lowKashida"/>
        <w:rPr>
          <w:rFonts w:ascii="Verdana" w:eastAsia="Calibri" w:hAnsi="Verdana" w:cs="Arial"/>
          <w:b/>
          <w:bCs/>
          <w:sz w:val="24"/>
          <w:szCs w:val="24"/>
        </w:rPr>
      </w:pPr>
    </w:p>
    <w:p w:rsidR="002A40B7" w:rsidRDefault="00D55179" w:rsidP="002A40B7">
      <w:pPr>
        <w:spacing w:after="0" w:line="360" w:lineRule="auto"/>
        <w:jc w:val="lowKashida"/>
        <w:rPr>
          <w:rFonts w:ascii="Verdana" w:eastAsia="Calibri" w:hAnsi="Verdana" w:cs="Arial"/>
          <w:sz w:val="24"/>
          <w:szCs w:val="24"/>
        </w:rPr>
      </w:pPr>
      <w:r>
        <w:rPr>
          <w:rFonts w:ascii="Verdana" w:eastAsia="Calibri" w:hAnsi="Verdana" w:cs="Arial"/>
          <w:sz w:val="24"/>
          <w:szCs w:val="24"/>
        </w:rPr>
        <w:t xml:space="preserve">Notre roman étudié  </w:t>
      </w:r>
      <w:r w:rsidR="008D67D2">
        <w:rPr>
          <w:rFonts w:ascii="Verdana" w:eastAsia="Calibri" w:hAnsi="Verdana" w:cs="Arial"/>
          <w:sz w:val="24"/>
          <w:szCs w:val="24"/>
        </w:rPr>
        <w:t xml:space="preserve">sans </w:t>
      </w:r>
      <w:r w:rsidR="002A40B7">
        <w:rPr>
          <w:rFonts w:ascii="Verdana" w:eastAsia="Calibri" w:hAnsi="Verdana" w:cs="Arial"/>
          <w:sz w:val="24"/>
          <w:szCs w:val="24"/>
        </w:rPr>
        <w:t>aucun</w:t>
      </w:r>
      <w:r w:rsidR="008D67D2">
        <w:rPr>
          <w:rFonts w:ascii="Verdana" w:eastAsia="Calibri" w:hAnsi="Verdana" w:cs="Arial"/>
          <w:sz w:val="24"/>
          <w:szCs w:val="24"/>
        </w:rPr>
        <w:t xml:space="preserve"> doute </w:t>
      </w:r>
      <w:r w:rsidR="002A40B7">
        <w:rPr>
          <w:rFonts w:ascii="Verdana" w:eastAsia="Calibri" w:hAnsi="Verdana" w:cs="Arial"/>
          <w:sz w:val="24"/>
          <w:szCs w:val="24"/>
        </w:rPr>
        <w:t>qu'il</w:t>
      </w:r>
      <w:r w:rsidR="008D67D2">
        <w:rPr>
          <w:rFonts w:ascii="Verdana" w:eastAsia="Calibri" w:hAnsi="Verdana" w:cs="Arial"/>
          <w:sz w:val="24"/>
          <w:szCs w:val="24"/>
        </w:rPr>
        <w:t xml:space="preserve"> a un entretint cordiale </w:t>
      </w:r>
      <w:r w:rsidR="002A40B7">
        <w:rPr>
          <w:rFonts w:ascii="Verdana" w:eastAsia="Calibri" w:hAnsi="Verdana" w:cs="Arial"/>
          <w:sz w:val="24"/>
          <w:szCs w:val="24"/>
        </w:rPr>
        <w:t xml:space="preserve">avec son  thème principal lors de la description du déroulement de l'histoire. </w:t>
      </w:r>
    </w:p>
    <w:p w:rsidR="00661F47" w:rsidRPr="00EE4A1E" w:rsidRDefault="002A40B7" w:rsidP="002A40B7">
      <w:pPr>
        <w:spacing w:after="0" w:line="360" w:lineRule="auto"/>
        <w:jc w:val="lowKashida"/>
        <w:rPr>
          <w:rFonts w:ascii="Verdana" w:eastAsia="Calibri" w:hAnsi="Verdana" w:cs="Arial"/>
          <w:sz w:val="24"/>
          <w:szCs w:val="24"/>
        </w:rPr>
      </w:pPr>
      <w:r>
        <w:rPr>
          <w:rFonts w:ascii="Verdana" w:eastAsia="Calibri" w:hAnsi="Verdana" w:cs="Arial"/>
          <w:sz w:val="24"/>
          <w:szCs w:val="24"/>
        </w:rPr>
        <w:t>C'</w:t>
      </w:r>
      <w:r w:rsidR="00661F47" w:rsidRPr="00EE4A1E">
        <w:rPr>
          <w:rFonts w:ascii="Verdana" w:eastAsia="Calibri" w:hAnsi="Verdana" w:cs="Arial"/>
          <w:sz w:val="24"/>
          <w:szCs w:val="24"/>
        </w:rPr>
        <w:t xml:space="preserve">est pour cela  nous avons consacré ce chapitre pour bien exprimer toute le talent de </w:t>
      </w:r>
      <w:r w:rsidR="00852E01">
        <w:rPr>
          <w:rFonts w:ascii="Verdana" w:eastAsia="Calibri" w:hAnsi="Verdana" w:cs="Arial"/>
          <w:sz w:val="24"/>
          <w:szCs w:val="24"/>
        </w:rPr>
        <w:t>J</w:t>
      </w:r>
      <w:r w:rsidR="00B92559">
        <w:rPr>
          <w:rFonts w:ascii="Verdana" w:eastAsia="Calibri" w:hAnsi="Verdana" w:cs="Arial"/>
          <w:sz w:val="24"/>
          <w:szCs w:val="24"/>
        </w:rPr>
        <w:t xml:space="preserve">ean pour nous partager sa vie désespérée </w:t>
      </w:r>
      <w:r w:rsidR="00661F47" w:rsidRPr="00EE4A1E">
        <w:rPr>
          <w:rFonts w:ascii="Verdana" w:eastAsia="Calibri" w:hAnsi="Verdana" w:cs="Arial"/>
          <w:sz w:val="24"/>
          <w:szCs w:val="24"/>
        </w:rPr>
        <w:t>.</w:t>
      </w:r>
    </w:p>
    <w:p w:rsidR="00661F47" w:rsidRPr="00EE4A1E" w:rsidRDefault="00661F47" w:rsidP="00852E01">
      <w:pPr>
        <w:spacing w:after="0" w:line="360" w:lineRule="auto"/>
        <w:ind w:left="57" w:right="57"/>
        <w:jc w:val="lowKashida"/>
        <w:rPr>
          <w:rFonts w:ascii="Verdana" w:eastAsia="Calibri" w:hAnsi="Verdana" w:cs="Segoe UI"/>
          <w:sz w:val="24"/>
          <w:szCs w:val="24"/>
          <w:shd w:val="clear" w:color="auto" w:fill="FFFFFF"/>
        </w:rPr>
      </w:pPr>
      <w:r w:rsidRPr="00EE4A1E">
        <w:rPr>
          <w:rFonts w:ascii="Verdana" w:eastAsia="Calibri" w:hAnsi="Verdana" w:cs="Arial"/>
          <w:sz w:val="24"/>
          <w:szCs w:val="24"/>
        </w:rPr>
        <w:t xml:space="preserve">D'abord dans ce chapitre nous allons parler d’abord  </w:t>
      </w:r>
      <w:r w:rsidR="00A91449" w:rsidRPr="00EE4A1E">
        <w:rPr>
          <w:rFonts w:ascii="Verdana" w:eastAsia="Calibri" w:hAnsi="Verdana" w:cs="Arial"/>
          <w:sz w:val="24"/>
          <w:szCs w:val="24"/>
        </w:rPr>
        <w:t>d</w:t>
      </w:r>
      <w:r w:rsidR="00113D13" w:rsidRPr="00EE4A1E">
        <w:rPr>
          <w:rFonts w:ascii="Verdana" w:eastAsia="Calibri" w:hAnsi="Verdana" w:cs="Arial"/>
          <w:sz w:val="24"/>
          <w:szCs w:val="24"/>
        </w:rPr>
        <w:t>e</w:t>
      </w:r>
      <w:r w:rsidR="00113D13" w:rsidRPr="00EE4A1E">
        <w:rPr>
          <w:rFonts w:ascii="Verdana" w:eastAsia="Calibri" w:hAnsi="Verdana" w:cs="Segoe UI"/>
          <w:sz w:val="24"/>
          <w:szCs w:val="24"/>
          <w:shd w:val="clear" w:color="auto" w:fill="FFFFFF"/>
        </w:rPr>
        <w:t xml:space="preserve">la </w:t>
      </w:r>
      <w:r w:rsidRPr="00EE4A1E">
        <w:rPr>
          <w:rFonts w:ascii="Verdana" w:eastAsia="Calibri" w:hAnsi="Verdana" w:cs="Segoe UI"/>
          <w:sz w:val="24"/>
          <w:szCs w:val="24"/>
          <w:shd w:val="clear" w:color="auto" w:fill="FFFFFF"/>
        </w:rPr>
        <w:t xml:space="preserve">thématique de point de vue </w:t>
      </w:r>
      <w:r w:rsidR="00852E01">
        <w:rPr>
          <w:rFonts w:ascii="Verdana" w:eastAsia="Calibri" w:hAnsi="Verdana" w:cs="Segoe UI"/>
          <w:sz w:val="24"/>
          <w:szCs w:val="24"/>
          <w:shd w:val="clear" w:color="auto" w:fill="FFFFFF"/>
        </w:rPr>
        <w:t xml:space="preserve">théorique  </w:t>
      </w:r>
      <w:r w:rsidRPr="00EE4A1E">
        <w:rPr>
          <w:rFonts w:ascii="Verdana" w:eastAsia="Calibri" w:hAnsi="Verdana" w:cs="Arial"/>
          <w:sz w:val="24"/>
          <w:szCs w:val="24"/>
        </w:rPr>
        <w:t xml:space="preserve">en </w:t>
      </w:r>
      <w:r w:rsidR="00113D13" w:rsidRPr="00EE4A1E">
        <w:rPr>
          <w:rFonts w:ascii="Verdana" w:eastAsia="Calibri" w:hAnsi="Verdana" w:cs="Arial"/>
          <w:sz w:val="24"/>
          <w:szCs w:val="24"/>
        </w:rPr>
        <w:t>abord</w:t>
      </w:r>
      <w:r w:rsidRPr="00EE4A1E">
        <w:rPr>
          <w:rFonts w:ascii="Verdana" w:eastAsia="Calibri" w:hAnsi="Verdana" w:cs="Arial"/>
          <w:sz w:val="24"/>
          <w:szCs w:val="24"/>
        </w:rPr>
        <w:t xml:space="preserve">ant </w:t>
      </w:r>
      <w:r w:rsidR="00113D13" w:rsidRPr="00EE4A1E">
        <w:rPr>
          <w:rFonts w:ascii="Verdana" w:eastAsia="Calibri" w:hAnsi="Verdana" w:cs="Arial"/>
          <w:sz w:val="24"/>
          <w:szCs w:val="24"/>
        </w:rPr>
        <w:t xml:space="preserve">également </w:t>
      </w:r>
      <w:r w:rsidRPr="00EE4A1E">
        <w:rPr>
          <w:rFonts w:ascii="Verdana" w:eastAsia="Calibri" w:hAnsi="Verdana" w:cs="Arial"/>
          <w:sz w:val="24"/>
          <w:szCs w:val="24"/>
        </w:rPr>
        <w:t>d</w:t>
      </w:r>
      <w:r w:rsidR="00113D13" w:rsidRPr="00EE4A1E">
        <w:rPr>
          <w:rFonts w:ascii="Verdana" w:eastAsia="Calibri" w:hAnsi="Verdana" w:cs="Arial"/>
          <w:sz w:val="24"/>
          <w:szCs w:val="24"/>
        </w:rPr>
        <w:t>e</w:t>
      </w:r>
      <w:r w:rsidR="00852E01">
        <w:rPr>
          <w:rFonts w:ascii="Verdana" w:eastAsia="Calibri" w:hAnsi="Verdana" w:cs="Segoe UI"/>
          <w:sz w:val="24"/>
          <w:szCs w:val="24"/>
          <w:shd w:val="clear" w:color="auto" w:fill="FFFFFF"/>
        </w:rPr>
        <w:t>l</w:t>
      </w:r>
      <w:r w:rsidRPr="00EE4A1E">
        <w:rPr>
          <w:rFonts w:ascii="Verdana" w:eastAsia="Calibri" w:hAnsi="Verdana" w:cs="Segoe UI"/>
          <w:sz w:val="24"/>
          <w:szCs w:val="24"/>
          <w:shd w:val="clear" w:color="auto" w:fill="FFFFFF"/>
        </w:rPr>
        <w:t>’intitulé « Ils ont choisi la nuit  » en faveur de la thématique</w:t>
      </w:r>
      <w:r w:rsidRPr="00EE4A1E">
        <w:rPr>
          <w:rFonts w:ascii="Verdana" w:eastAsia="Calibri" w:hAnsi="Verdana" w:cs="Arial"/>
          <w:sz w:val="24"/>
          <w:szCs w:val="24"/>
        </w:rPr>
        <w:t xml:space="preserve">  puis en citant les actes majeurs dans le corpus d'études, en détaillant plus au thème de désespoir et en parlant par la suit aux tonalités fréquent</w:t>
      </w:r>
      <w:r w:rsidR="00113D13" w:rsidRPr="00EE4A1E">
        <w:rPr>
          <w:rFonts w:ascii="Verdana" w:eastAsia="Calibri" w:hAnsi="Verdana" w:cs="Arial"/>
          <w:sz w:val="24"/>
          <w:szCs w:val="24"/>
        </w:rPr>
        <w:t>e</w:t>
      </w:r>
      <w:r w:rsidRPr="00EE4A1E">
        <w:rPr>
          <w:rFonts w:ascii="Verdana" w:eastAsia="Calibri" w:hAnsi="Verdana" w:cs="Arial"/>
          <w:sz w:val="24"/>
          <w:szCs w:val="24"/>
        </w:rPr>
        <w:t xml:space="preserve">s les plus  célèbres </w:t>
      </w:r>
      <w:r w:rsidR="00113D13" w:rsidRPr="00EE4A1E">
        <w:rPr>
          <w:rFonts w:ascii="Verdana" w:eastAsia="Calibri" w:hAnsi="Verdana" w:cs="Arial"/>
          <w:sz w:val="24"/>
          <w:szCs w:val="24"/>
        </w:rPr>
        <w:t xml:space="preserve">signalés </w:t>
      </w:r>
      <w:r w:rsidRPr="00EE4A1E">
        <w:rPr>
          <w:rFonts w:ascii="Verdana" w:eastAsia="Calibri" w:hAnsi="Verdana" w:cs="Arial"/>
          <w:sz w:val="24"/>
          <w:szCs w:val="24"/>
        </w:rPr>
        <w:t>dans notre roman d'étude.</w:t>
      </w:r>
    </w:p>
    <w:p w:rsidR="00252DD3" w:rsidRPr="00EE4A1E" w:rsidRDefault="00252DD3" w:rsidP="0028006D">
      <w:pPr>
        <w:tabs>
          <w:tab w:val="left" w:pos="6848"/>
          <w:tab w:val="right" w:pos="8306"/>
        </w:tabs>
        <w:spacing w:after="0" w:line="360" w:lineRule="auto"/>
        <w:jc w:val="lowKashida"/>
        <w:rPr>
          <w:rFonts w:ascii="Verdana" w:eastAsia="Calibri" w:hAnsi="Verdana" w:cs="Segoe UI"/>
          <w:b/>
          <w:bCs/>
          <w:i/>
          <w:iCs/>
          <w:sz w:val="24"/>
          <w:szCs w:val="24"/>
          <w:shd w:val="clear" w:color="auto" w:fill="FFFFFF"/>
        </w:rPr>
      </w:pPr>
    </w:p>
    <w:p w:rsidR="00AE7154" w:rsidRPr="00EE4A1E" w:rsidRDefault="00AE7154" w:rsidP="0028006D">
      <w:pPr>
        <w:tabs>
          <w:tab w:val="left" w:pos="6848"/>
          <w:tab w:val="right" w:pos="8306"/>
        </w:tabs>
        <w:spacing w:after="0" w:line="360" w:lineRule="auto"/>
        <w:jc w:val="lowKashida"/>
        <w:rPr>
          <w:rFonts w:ascii="Verdana" w:eastAsia="Calibri" w:hAnsi="Verdana" w:cs="Segoe UI"/>
          <w:b/>
          <w:bCs/>
          <w:i/>
          <w:iCs/>
          <w:sz w:val="24"/>
          <w:szCs w:val="24"/>
          <w:shd w:val="clear" w:color="auto" w:fill="FFFFFF"/>
        </w:rPr>
      </w:pPr>
    </w:p>
    <w:p w:rsidR="00AE7154" w:rsidRPr="00EE4A1E" w:rsidRDefault="00AE7154" w:rsidP="0028006D">
      <w:pPr>
        <w:tabs>
          <w:tab w:val="left" w:pos="6848"/>
          <w:tab w:val="right" w:pos="8306"/>
        </w:tabs>
        <w:spacing w:after="0" w:line="360" w:lineRule="auto"/>
        <w:jc w:val="lowKashida"/>
        <w:rPr>
          <w:rFonts w:ascii="Verdana" w:eastAsia="Calibri" w:hAnsi="Verdana" w:cs="Segoe UI"/>
          <w:b/>
          <w:bCs/>
          <w:i/>
          <w:iCs/>
          <w:sz w:val="24"/>
          <w:szCs w:val="24"/>
          <w:shd w:val="clear" w:color="auto" w:fill="FFFFFF"/>
        </w:rPr>
      </w:pPr>
    </w:p>
    <w:p w:rsidR="0085492C" w:rsidRDefault="0085492C"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85492C" w:rsidRDefault="0085492C"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85492C" w:rsidRDefault="0085492C"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85492C" w:rsidRDefault="0085492C"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2A40B7" w:rsidRDefault="002A40B7"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p>
    <w:p w:rsidR="00661F47" w:rsidRPr="00EE4A1E" w:rsidRDefault="00252DD3"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r w:rsidRPr="00EE4A1E">
        <w:rPr>
          <w:rFonts w:ascii="Verdana" w:eastAsia="Calibri" w:hAnsi="Verdana" w:cs="Segoe UI"/>
          <w:b/>
          <w:bCs/>
          <w:sz w:val="24"/>
          <w:szCs w:val="24"/>
          <w:shd w:val="clear" w:color="auto" w:fill="FFFFFF"/>
        </w:rPr>
        <w:t>1</w:t>
      </w:r>
      <w:r w:rsidR="00661F47" w:rsidRPr="00EE4A1E">
        <w:rPr>
          <w:rFonts w:ascii="Verdana" w:eastAsia="Calibri" w:hAnsi="Verdana" w:cs="Segoe UI"/>
          <w:b/>
          <w:bCs/>
          <w:sz w:val="24"/>
          <w:szCs w:val="24"/>
          <w:shd w:val="clear" w:color="auto" w:fill="FFFFFF"/>
        </w:rPr>
        <w:t>. La thématique de point de vue théorique</w:t>
      </w:r>
    </w:p>
    <w:p w:rsidR="00661F47" w:rsidRPr="00EE4A1E" w:rsidRDefault="00661F47" w:rsidP="00252DD3">
      <w:pPr>
        <w:tabs>
          <w:tab w:val="left" w:pos="6848"/>
          <w:tab w:val="right" w:pos="8306"/>
        </w:tabs>
        <w:spacing w:after="0" w:line="360" w:lineRule="auto"/>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Après la délimitation de notre champ d’investigation analytique et la présentation de l’écrivain ainsi que son œuvre ciblée, nous </w:t>
      </w:r>
      <w:r w:rsidR="00113D13" w:rsidRPr="00EE4A1E">
        <w:rPr>
          <w:rFonts w:ascii="Verdana" w:eastAsia="Calibri" w:hAnsi="Verdana" w:cs="Segoe UI"/>
          <w:sz w:val="24"/>
          <w:szCs w:val="24"/>
          <w:shd w:val="clear" w:color="auto" w:fill="FFFFFF"/>
        </w:rPr>
        <w:t>orienterons</w:t>
      </w:r>
      <w:r w:rsidRPr="00EE4A1E">
        <w:rPr>
          <w:rFonts w:ascii="Verdana" w:eastAsia="Calibri" w:hAnsi="Verdana" w:cs="Segoe UI"/>
          <w:sz w:val="24"/>
          <w:szCs w:val="24"/>
          <w:shd w:val="clear" w:color="auto" w:fill="FFFFFF"/>
        </w:rPr>
        <w:t xml:space="preserve">, dans ce deuxième chapitre, notre attention à l’approche adoptée et son application sur ce corpus. </w:t>
      </w:r>
    </w:p>
    <w:p w:rsidR="00661F47" w:rsidRPr="00EE4A1E" w:rsidRDefault="00661F47" w:rsidP="00AE7154">
      <w:pPr>
        <w:tabs>
          <w:tab w:val="left" w:pos="6848"/>
          <w:tab w:val="right" w:pos="8306"/>
        </w:tabs>
        <w:spacing w:after="0" w:line="360" w:lineRule="auto"/>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 De prime, nous essaierons de donner une définition à la notion de thématique de point de vue théorique en se référant au domaine de la littérature. Au second, nous mettrons l’accent sur le titre comme reflet de la thématique textuelle. Et en troisième position, notre </w:t>
      </w:r>
      <w:r w:rsidR="00AE7154" w:rsidRPr="00EE4A1E">
        <w:rPr>
          <w:rFonts w:ascii="Verdana" w:eastAsia="Calibri" w:hAnsi="Verdana" w:cs="Segoe UI"/>
          <w:sz w:val="24"/>
          <w:szCs w:val="24"/>
          <w:shd w:val="clear" w:color="auto" w:fill="FFFFFF"/>
        </w:rPr>
        <w:t xml:space="preserve">recherche </w:t>
      </w:r>
      <w:r w:rsidRPr="00EE4A1E">
        <w:rPr>
          <w:rFonts w:ascii="Verdana" w:eastAsia="Calibri" w:hAnsi="Verdana" w:cs="Segoe UI"/>
          <w:sz w:val="24"/>
          <w:szCs w:val="24"/>
          <w:shd w:val="clear" w:color="auto" w:fill="FFFFFF"/>
        </w:rPr>
        <w:t xml:space="preserve">sera orientée vers </w:t>
      </w:r>
      <w:r w:rsidR="00AE7154" w:rsidRPr="00EE4A1E">
        <w:rPr>
          <w:rFonts w:ascii="Verdana" w:eastAsia="Calibri" w:hAnsi="Verdana" w:cs="Segoe UI"/>
          <w:sz w:val="24"/>
          <w:szCs w:val="24"/>
          <w:shd w:val="clear" w:color="auto" w:fill="FFFFFF"/>
        </w:rPr>
        <w:t xml:space="preserve">la théorique  </w:t>
      </w:r>
      <w:r w:rsidRPr="00EE4A1E">
        <w:rPr>
          <w:rFonts w:ascii="Verdana" w:eastAsia="Calibri" w:hAnsi="Verdana" w:cs="Segoe UI"/>
          <w:sz w:val="24"/>
          <w:szCs w:val="24"/>
          <w:shd w:val="clear" w:color="auto" w:fill="FFFFFF"/>
        </w:rPr>
        <w:t>de tous les sujets qui ma</w:t>
      </w:r>
      <w:r w:rsidR="00252DD3" w:rsidRPr="00EE4A1E">
        <w:rPr>
          <w:rFonts w:ascii="Verdana" w:eastAsia="Calibri" w:hAnsi="Verdana" w:cs="Segoe UI"/>
          <w:sz w:val="24"/>
          <w:szCs w:val="24"/>
          <w:shd w:val="clear" w:color="auto" w:fill="FFFFFF"/>
        </w:rPr>
        <w:t xml:space="preserve">rquent la thématique centrale </w:t>
      </w:r>
      <w:r w:rsidRPr="00EE4A1E">
        <w:rPr>
          <w:rFonts w:ascii="Verdana" w:eastAsia="Calibri" w:hAnsi="Verdana" w:cs="Segoe UI"/>
          <w:sz w:val="24"/>
          <w:szCs w:val="24"/>
          <w:shd w:val="clear" w:color="auto" w:fill="FFFFFF"/>
        </w:rPr>
        <w:t xml:space="preserve"> qui est le désespoir, sans omettre les autres sujets qui fonctionnent en parallèle avec ce thème de désespoir.</w:t>
      </w:r>
    </w:p>
    <w:p w:rsidR="00661F47" w:rsidRPr="00EE4A1E" w:rsidRDefault="00113D13" w:rsidP="0085492C">
      <w:pPr>
        <w:spacing w:after="0" w:line="360" w:lineRule="auto"/>
        <w:ind w:left="57" w:right="57"/>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On </w:t>
      </w:r>
      <w:r w:rsidR="00661F47" w:rsidRPr="00EE4A1E">
        <w:rPr>
          <w:rFonts w:ascii="Verdana" w:eastAsia="Calibri" w:hAnsi="Verdana" w:cs="Segoe UI"/>
          <w:sz w:val="24"/>
          <w:szCs w:val="24"/>
          <w:shd w:val="clear" w:color="auto" w:fill="FFFFFF"/>
        </w:rPr>
        <w:t>pass</w:t>
      </w:r>
      <w:r w:rsidRPr="00EE4A1E">
        <w:rPr>
          <w:rFonts w:ascii="Verdana" w:eastAsia="Calibri" w:hAnsi="Verdana" w:cs="Segoe UI"/>
          <w:sz w:val="24"/>
          <w:szCs w:val="24"/>
          <w:shd w:val="clear" w:color="auto" w:fill="FFFFFF"/>
        </w:rPr>
        <w:t xml:space="preserve">e </w:t>
      </w:r>
      <w:r w:rsidR="00661F47" w:rsidRPr="00EE4A1E">
        <w:rPr>
          <w:rFonts w:ascii="Verdana" w:eastAsia="Calibri" w:hAnsi="Verdana" w:cs="Segoe UI"/>
          <w:sz w:val="24"/>
          <w:szCs w:val="24"/>
          <w:shd w:val="clear" w:color="auto" w:fill="FFFFFF"/>
        </w:rPr>
        <w:t>ensuit</w:t>
      </w:r>
      <w:r w:rsidRPr="00EE4A1E">
        <w:rPr>
          <w:rFonts w:ascii="Verdana" w:eastAsia="Calibri" w:hAnsi="Verdana" w:cs="Segoe UI"/>
          <w:sz w:val="24"/>
          <w:szCs w:val="24"/>
          <w:shd w:val="clear" w:color="auto" w:fill="FFFFFF"/>
        </w:rPr>
        <w:t xml:space="preserve">eà </w:t>
      </w:r>
      <w:r w:rsidR="00661F47" w:rsidRPr="00EE4A1E">
        <w:rPr>
          <w:rFonts w:ascii="Verdana" w:eastAsia="Calibri" w:hAnsi="Verdana" w:cs="Segoe UI"/>
          <w:sz w:val="24"/>
          <w:szCs w:val="24"/>
          <w:shd w:val="clear" w:color="auto" w:fill="FFFFFF"/>
        </w:rPr>
        <w:t>définir cette notion selon le dictionnaire Larousse</w:t>
      </w:r>
      <w:r w:rsidRPr="00EE4A1E">
        <w:rPr>
          <w:rFonts w:ascii="Verdana" w:eastAsia="Calibri" w:hAnsi="Verdana" w:cs="Segoe UI"/>
          <w:sz w:val="24"/>
          <w:szCs w:val="24"/>
          <w:shd w:val="clear" w:color="auto" w:fill="FFFFFF"/>
        </w:rPr>
        <w:t xml:space="preserve"> : </w:t>
      </w:r>
      <w:r w:rsidR="00661F47" w:rsidRPr="00EE4A1E">
        <w:rPr>
          <w:rFonts w:ascii="Verdana" w:eastAsia="Calibri" w:hAnsi="Verdana" w:cs="Segoe UI"/>
          <w:sz w:val="24"/>
          <w:szCs w:val="24"/>
          <w:shd w:val="clear" w:color="auto" w:fill="FFFFFF"/>
        </w:rPr>
        <w:t xml:space="preserve"> « Ensemble organisé des thèmes conscients ou inconscients développés par un artiste, un écrivain, une école, </w:t>
      </w:r>
      <w:r w:rsidR="00840256" w:rsidRPr="00EE4A1E">
        <w:rPr>
          <w:rFonts w:ascii="Verdana" w:eastAsia="Calibri" w:hAnsi="Verdana" w:cs="Segoe UI"/>
          <w:sz w:val="24"/>
          <w:szCs w:val="24"/>
          <w:shd w:val="clear" w:color="auto" w:fill="FFFFFF"/>
        </w:rPr>
        <w:t>etc.</w:t>
      </w:r>
      <w:r w:rsidR="00661F47" w:rsidRPr="00EE4A1E">
        <w:rPr>
          <w:rFonts w:ascii="Verdana" w:eastAsia="Calibri" w:hAnsi="Verdana" w:cs="Segoe UI"/>
          <w:sz w:val="24"/>
          <w:szCs w:val="24"/>
          <w:shd w:val="clear" w:color="auto" w:fill="FFFFFF"/>
          <w:vertAlign w:val="superscript"/>
        </w:rPr>
        <w:footnoteReference w:id="25"/>
      </w:r>
      <w:r w:rsidR="00661F47" w:rsidRPr="00EE4A1E">
        <w:rPr>
          <w:rFonts w:ascii="Verdana" w:eastAsia="Calibri" w:hAnsi="Verdana" w:cs="Segoe UI"/>
          <w:sz w:val="24"/>
          <w:szCs w:val="24"/>
          <w:shd w:val="clear" w:color="auto" w:fill="FFFFFF"/>
        </w:rPr>
        <w:t>» Le mot se rapporte à un thème, à un sujet bien déterminé qui est relatif à un cadre d’analyse bien déterminé. La critique littéraire basée sur cet élément, le considère comme étant une substance nécessaire dans l'observation de la cohérence et les relations de ressemblance dans une œuvre :</w:t>
      </w:r>
    </w:p>
    <w:p w:rsidR="00661F47" w:rsidRPr="008A6A13" w:rsidRDefault="002F0023" w:rsidP="0085492C">
      <w:pPr>
        <w:tabs>
          <w:tab w:val="left" w:pos="6848"/>
          <w:tab w:val="right" w:pos="8306"/>
        </w:tabs>
        <w:spacing w:after="0" w:line="360" w:lineRule="auto"/>
        <w:ind w:left="1701"/>
        <w:jc w:val="distribute"/>
        <w:rPr>
          <w:rFonts w:ascii="Verdana" w:eastAsia="Calibri" w:hAnsi="Verdana" w:cs="Segoe UI"/>
          <w:sz w:val="24"/>
          <w:szCs w:val="24"/>
          <w:shd w:val="clear" w:color="auto" w:fill="FFFFFF"/>
        </w:rPr>
      </w:pPr>
      <w:r w:rsidRPr="008A6A13">
        <w:rPr>
          <w:rFonts w:ascii="Verdana" w:eastAsia="Calibri" w:hAnsi="Verdana" w:cs="Segoe UI"/>
          <w:sz w:val="24"/>
          <w:szCs w:val="24"/>
          <w:shd w:val="clear" w:color="auto" w:fill="FFFFFF"/>
        </w:rPr>
        <w:t>«</w:t>
      </w:r>
      <w:r w:rsidR="00661F47" w:rsidRPr="008A6A13">
        <w:rPr>
          <w:rFonts w:ascii="Verdana" w:eastAsia="Calibri" w:hAnsi="Verdana" w:cs="Segoe UI"/>
          <w:sz w:val="20"/>
          <w:szCs w:val="20"/>
          <w:shd w:val="clear" w:color="auto" w:fill="FFFFFF"/>
        </w:rPr>
        <w:t>Le thème est le point de cristallisation, dan</w:t>
      </w:r>
      <w:r w:rsidR="00113D13" w:rsidRPr="008A6A13">
        <w:rPr>
          <w:rFonts w:ascii="Verdana" w:eastAsia="Calibri" w:hAnsi="Verdana" w:cs="Segoe UI"/>
          <w:sz w:val="20"/>
          <w:szCs w:val="20"/>
          <w:shd w:val="clear" w:color="auto" w:fill="FFFFFF"/>
        </w:rPr>
        <w:t xml:space="preserve">s le texte, de cette intuition </w:t>
      </w:r>
      <w:r w:rsidR="00661F47" w:rsidRPr="008A6A13">
        <w:rPr>
          <w:rFonts w:ascii="Verdana" w:eastAsia="Calibri" w:hAnsi="Verdana" w:cs="Segoe UI"/>
          <w:sz w:val="20"/>
          <w:szCs w:val="20"/>
          <w:shd w:val="clear" w:color="auto" w:fill="FFFFFF"/>
        </w:rPr>
        <w:t xml:space="preserve">d'existence qui le dépasse mais qui, en même temps ne peut être pensé indépendamment de l'acte qui le fait apparaître. (…) C'est à J-P Richard qu'on doit la réflexion sans doute la plus précise et la plus utile sur ce qu’on peut entendre par "Thème". C'est dans l'espace de l'œuvre, l'une de ses unités de signification </w:t>
      </w:r>
      <w:r w:rsidR="00661F47" w:rsidRPr="008A6A13">
        <w:rPr>
          <w:rFonts w:ascii="Verdana" w:eastAsia="Calibri" w:hAnsi="Verdana" w:cs="Segoe UI"/>
          <w:sz w:val="20"/>
          <w:szCs w:val="20"/>
          <w:shd w:val="clear" w:color="auto" w:fill="FFFFFF"/>
        </w:rPr>
        <w:lastRenderedPageBreak/>
        <w:t>; l'une de ces catégories de la présence reconnue comme y étant particulièrement actives</w:t>
      </w:r>
      <w:r w:rsidR="00661F47" w:rsidRPr="008A6A13">
        <w:rPr>
          <w:rFonts w:ascii="Verdana" w:eastAsia="Calibri" w:hAnsi="Verdana" w:cs="Segoe UI"/>
          <w:sz w:val="20"/>
          <w:szCs w:val="20"/>
          <w:shd w:val="clear" w:color="auto" w:fill="FFFFFF"/>
          <w:vertAlign w:val="superscript"/>
        </w:rPr>
        <w:footnoteReference w:id="26"/>
      </w:r>
      <w:r w:rsidR="00661F47" w:rsidRPr="008A6A13">
        <w:rPr>
          <w:rFonts w:ascii="Verdana" w:eastAsia="Calibri" w:hAnsi="Verdana" w:cs="Segoe UI"/>
          <w:sz w:val="20"/>
          <w:szCs w:val="20"/>
          <w:shd w:val="clear" w:color="auto" w:fill="FFFFFF"/>
        </w:rPr>
        <w:t>.»</w:t>
      </w:r>
    </w:p>
    <w:p w:rsidR="00661F47" w:rsidRPr="00EE4A1E" w:rsidRDefault="00661F47" w:rsidP="003667F6">
      <w:pPr>
        <w:tabs>
          <w:tab w:val="left" w:pos="6848"/>
          <w:tab w:val="right" w:pos="8306"/>
        </w:tabs>
        <w:spacing w:after="0" w:line="360" w:lineRule="auto"/>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À titre d’exemple, </w:t>
      </w:r>
      <w:r w:rsidR="003667F6">
        <w:rPr>
          <w:rFonts w:ascii="Verdana" w:eastAsia="Calibri" w:hAnsi="Verdana" w:cs="Segoe UI"/>
          <w:sz w:val="24"/>
          <w:szCs w:val="24"/>
          <w:shd w:val="clear" w:color="auto" w:fill="FFFFFF"/>
        </w:rPr>
        <w:t xml:space="preserve">la thématique du désespoir dans le roman </w:t>
      </w:r>
      <w:r w:rsidRPr="00EE4A1E">
        <w:rPr>
          <w:rFonts w:ascii="Verdana" w:eastAsia="Calibri" w:hAnsi="Verdana" w:cs="Segoe UI"/>
          <w:sz w:val="24"/>
          <w:szCs w:val="24"/>
          <w:shd w:val="clear" w:color="auto" w:fill="FFFFFF"/>
        </w:rPr>
        <w:t xml:space="preserve"> est </w:t>
      </w:r>
      <w:r w:rsidR="003667F6" w:rsidRPr="00EE4A1E">
        <w:rPr>
          <w:rFonts w:ascii="Verdana" w:eastAsia="Calibri" w:hAnsi="Verdana" w:cs="Segoe UI"/>
          <w:sz w:val="24"/>
          <w:szCs w:val="24"/>
          <w:shd w:val="clear" w:color="auto" w:fill="FFFFFF"/>
        </w:rPr>
        <w:t>traitée</w:t>
      </w:r>
      <w:r w:rsidRPr="00EE4A1E">
        <w:rPr>
          <w:rFonts w:ascii="Verdana" w:eastAsia="Calibri" w:hAnsi="Verdana" w:cs="Segoe UI"/>
          <w:sz w:val="24"/>
          <w:szCs w:val="24"/>
          <w:shd w:val="clear" w:color="auto" w:fill="FFFFFF"/>
        </w:rPr>
        <w:t xml:space="preserve"> par le romancier selon des règles bien définies.</w:t>
      </w:r>
      <w:r w:rsidR="003667F6">
        <w:rPr>
          <w:rFonts w:ascii="Verdana" w:eastAsia="Calibri" w:hAnsi="Verdana" w:cs="Segoe UI"/>
          <w:sz w:val="24"/>
          <w:szCs w:val="24"/>
          <w:shd w:val="clear" w:color="auto" w:fill="FFFFFF"/>
        </w:rPr>
        <w:t xml:space="preserve"> En outre </w:t>
      </w:r>
      <w:r w:rsidRPr="00EE4A1E">
        <w:rPr>
          <w:rFonts w:ascii="Verdana" w:eastAsia="Calibri" w:hAnsi="Verdana" w:cs="Segoe UI"/>
          <w:sz w:val="24"/>
          <w:szCs w:val="24"/>
          <w:shd w:val="clear" w:color="auto" w:fill="FFFFFF"/>
        </w:rPr>
        <w:t xml:space="preserve"> Jean Marie Rouart</w:t>
      </w:r>
      <w:r w:rsidR="003667F6">
        <w:rPr>
          <w:rFonts w:ascii="Verdana" w:eastAsia="Calibri" w:hAnsi="Verdana" w:cs="Segoe UI"/>
          <w:sz w:val="24"/>
          <w:szCs w:val="24"/>
          <w:shd w:val="clear" w:color="auto" w:fill="FFFFFF"/>
        </w:rPr>
        <w:t xml:space="preserve">traite ce thème  par </w:t>
      </w:r>
      <w:r w:rsidRPr="00EE4A1E">
        <w:rPr>
          <w:rFonts w:ascii="Verdana" w:eastAsia="Calibri" w:hAnsi="Verdana" w:cs="Segoe UI"/>
          <w:sz w:val="24"/>
          <w:szCs w:val="24"/>
          <w:shd w:val="clear" w:color="auto" w:fill="FFFFFF"/>
        </w:rPr>
        <w:t xml:space="preserve"> l’écriture</w:t>
      </w:r>
      <w:r w:rsidR="003667F6">
        <w:rPr>
          <w:rFonts w:ascii="Verdana" w:eastAsia="Calibri" w:hAnsi="Verdana" w:cs="Segoe UI"/>
          <w:sz w:val="24"/>
          <w:szCs w:val="24"/>
          <w:shd w:val="clear" w:color="auto" w:fill="FFFFFF"/>
        </w:rPr>
        <w:t xml:space="preserve"> qui </w:t>
      </w:r>
      <w:r w:rsidRPr="00EE4A1E">
        <w:rPr>
          <w:rFonts w:ascii="Verdana" w:eastAsia="Calibri" w:hAnsi="Verdana" w:cs="Segoe UI"/>
          <w:sz w:val="24"/>
          <w:szCs w:val="24"/>
          <w:shd w:val="clear" w:color="auto" w:fill="FFFFFF"/>
        </w:rPr>
        <w:t xml:space="preserve"> a toujours affaire à un moi  débordé, englouti par le désir, par la famille ou le monde en entier. Ces thèmes majeurs dans son écriture sont multiples </w:t>
      </w:r>
      <w:r w:rsidR="00E70E30" w:rsidRPr="00EE4A1E">
        <w:rPr>
          <w:rFonts w:ascii="Verdana" w:eastAsia="Calibri" w:hAnsi="Verdana" w:cs="Segoe UI"/>
          <w:sz w:val="24"/>
          <w:szCs w:val="24"/>
          <w:shd w:val="clear" w:color="auto" w:fill="FFFFFF"/>
        </w:rPr>
        <w:t xml:space="preserve">: </w:t>
      </w:r>
      <w:r w:rsidR="00D35E5B" w:rsidRPr="00EE4A1E">
        <w:rPr>
          <w:rFonts w:ascii="Verdana" w:eastAsia="Calibri" w:hAnsi="Verdana" w:cs="Segoe UI"/>
          <w:sz w:val="24"/>
          <w:szCs w:val="24"/>
          <w:shd w:val="clear" w:color="auto" w:fill="FFFFFF"/>
        </w:rPr>
        <w:t>le désespoir</w:t>
      </w:r>
      <w:r w:rsidR="00E70E30" w:rsidRPr="00EE4A1E">
        <w:rPr>
          <w:rFonts w:ascii="Verdana" w:eastAsia="Calibri" w:hAnsi="Verdana" w:cs="Segoe UI"/>
          <w:sz w:val="24"/>
          <w:szCs w:val="24"/>
          <w:shd w:val="clear" w:color="auto" w:fill="FFFFFF"/>
        </w:rPr>
        <w:t>,</w:t>
      </w:r>
      <w:r w:rsidRPr="00EE4A1E">
        <w:rPr>
          <w:rFonts w:ascii="Verdana" w:eastAsia="Calibri" w:hAnsi="Verdana" w:cs="Segoe UI"/>
          <w:sz w:val="24"/>
          <w:szCs w:val="24"/>
          <w:shd w:val="clear" w:color="auto" w:fill="FFFFFF"/>
        </w:rPr>
        <w:t xml:space="preserve"> l'amour, l'enfance, </w:t>
      </w:r>
      <w:r w:rsidR="00E70E30" w:rsidRPr="00EE4A1E">
        <w:rPr>
          <w:rFonts w:ascii="Verdana" w:eastAsia="Calibri" w:hAnsi="Verdana" w:cs="Segoe UI"/>
          <w:sz w:val="24"/>
          <w:szCs w:val="24"/>
          <w:shd w:val="clear" w:color="auto" w:fill="FFFFFF"/>
        </w:rPr>
        <w:t>l'amitié, l’identité</w:t>
      </w:r>
      <w:r w:rsidRPr="00EE4A1E">
        <w:rPr>
          <w:rFonts w:ascii="Verdana" w:eastAsia="Calibri" w:hAnsi="Verdana" w:cs="Segoe UI"/>
          <w:sz w:val="24"/>
          <w:szCs w:val="24"/>
          <w:shd w:val="clear" w:color="auto" w:fill="FFFFFF"/>
        </w:rPr>
        <w:t xml:space="preserve"> et la nostalgie</w:t>
      </w:r>
      <w:r w:rsidR="00E70E30" w:rsidRPr="00EE4A1E">
        <w:rPr>
          <w:rFonts w:ascii="Verdana" w:eastAsia="Calibri" w:hAnsi="Verdana" w:cs="Segoe UI"/>
          <w:sz w:val="24"/>
          <w:szCs w:val="24"/>
          <w:shd w:val="clear" w:color="auto" w:fill="FFFFFF"/>
        </w:rPr>
        <w:t>.</w:t>
      </w:r>
    </w:p>
    <w:p w:rsidR="00661F47" w:rsidRPr="00EE4A1E" w:rsidRDefault="00661F47" w:rsidP="0028006D">
      <w:pPr>
        <w:tabs>
          <w:tab w:val="left" w:pos="6848"/>
          <w:tab w:val="right" w:pos="8306"/>
        </w:tabs>
        <w:spacing w:after="0" w:line="360" w:lineRule="auto"/>
        <w:jc w:val="lowKashida"/>
        <w:rPr>
          <w:rFonts w:ascii="Verdana" w:eastAsia="Calibri" w:hAnsi="Verdana" w:cs="Segoe UI"/>
          <w:sz w:val="24"/>
          <w:szCs w:val="24"/>
          <w:shd w:val="clear" w:color="auto" w:fill="FFFFFF"/>
          <w:rtl/>
          <w:lang w:bidi="ar-DZ"/>
        </w:rPr>
      </w:pPr>
      <w:r w:rsidRPr="00EE4A1E">
        <w:rPr>
          <w:rFonts w:ascii="Verdana" w:eastAsia="Calibri" w:hAnsi="Verdana" w:cs="Segoe UI"/>
          <w:sz w:val="24"/>
          <w:szCs w:val="24"/>
          <w:shd w:val="clear" w:color="auto" w:fill="FFFFFF"/>
        </w:rPr>
        <w:t xml:space="preserve"> Dans notre corpus Ils ont choisi la nuit, le thème majeur c’est le désespoir ainsi que d’autre thèmes (le suicide, tristesse, la nostalgie …..Etc.) </w:t>
      </w:r>
    </w:p>
    <w:p w:rsidR="00661F47" w:rsidRPr="00EE4A1E" w:rsidRDefault="00252DD3" w:rsidP="0028006D">
      <w:pPr>
        <w:tabs>
          <w:tab w:val="left" w:pos="6848"/>
          <w:tab w:val="right" w:pos="8306"/>
        </w:tabs>
        <w:spacing w:after="0" w:line="360" w:lineRule="auto"/>
        <w:jc w:val="lowKashida"/>
        <w:rPr>
          <w:rFonts w:ascii="Verdana" w:eastAsia="Calibri" w:hAnsi="Verdana" w:cs="Segoe UI"/>
          <w:b/>
          <w:bCs/>
          <w:sz w:val="24"/>
          <w:szCs w:val="24"/>
          <w:shd w:val="clear" w:color="auto" w:fill="FFFFFF"/>
        </w:rPr>
      </w:pPr>
      <w:r w:rsidRPr="00EE4A1E">
        <w:rPr>
          <w:rFonts w:ascii="Verdana" w:eastAsia="Calibri" w:hAnsi="Verdana" w:cs="Segoe UI"/>
          <w:b/>
          <w:bCs/>
          <w:sz w:val="24"/>
          <w:szCs w:val="24"/>
          <w:shd w:val="clear" w:color="auto" w:fill="FFFFFF"/>
        </w:rPr>
        <w:t>1.1</w:t>
      </w:r>
      <w:r w:rsidR="00661F47" w:rsidRPr="00EE4A1E">
        <w:rPr>
          <w:rFonts w:ascii="Verdana" w:eastAsia="Calibri" w:hAnsi="Verdana" w:cs="Segoe UI"/>
          <w:b/>
          <w:bCs/>
          <w:sz w:val="24"/>
          <w:szCs w:val="24"/>
          <w:shd w:val="clear" w:color="auto" w:fill="FFFFFF"/>
        </w:rPr>
        <w:t>. L’intitul</w:t>
      </w:r>
      <w:r w:rsidR="00113D13" w:rsidRPr="00EE4A1E">
        <w:rPr>
          <w:rFonts w:ascii="Verdana" w:eastAsia="Calibri" w:hAnsi="Verdana" w:cs="Segoe UI"/>
          <w:b/>
          <w:bCs/>
          <w:sz w:val="24"/>
          <w:szCs w:val="24"/>
          <w:shd w:val="clear" w:color="auto" w:fill="FFFFFF"/>
        </w:rPr>
        <w:t xml:space="preserve">é « Ils ont choisi la nuit </w:t>
      </w:r>
      <w:r w:rsidR="00661F47" w:rsidRPr="00EE4A1E">
        <w:rPr>
          <w:rFonts w:ascii="Verdana" w:eastAsia="Calibri" w:hAnsi="Verdana" w:cs="Segoe UI"/>
          <w:b/>
          <w:bCs/>
          <w:sz w:val="24"/>
          <w:szCs w:val="24"/>
          <w:shd w:val="clear" w:color="auto" w:fill="FFFFFF"/>
        </w:rPr>
        <w:t>» en faveur de la thématique</w:t>
      </w:r>
    </w:p>
    <w:p w:rsidR="00661F47" w:rsidRPr="00EE4A1E" w:rsidRDefault="00661F47" w:rsidP="0025701D">
      <w:pPr>
        <w:spacing w:after="0" w:line="360" w:lineRule="auto"/>
        <w:ind w:left="57" w:right="57"/>
        <w:jc w:val="lowKashida"/>
        <w:rPr>
          <w:rFonts w:ascii="Verdana" w:eastAsia="Calibri" w:hAnsi="Verdana" w:cs="Segoe UI"/>
          <w:sz w:val="24"/>
          <w:szCs w:val="24"/>
          <w:shd w:val="clear" w:color="auto" w:fill="FFFFFF"/>
          <w:rtl/>
        </w:rPr>
      </w:pPr>
      <w:r w:rsidRPr="00EE4A1E">
        <w:rPr>
          <w:rFonts w:ascii="Verdana" w:eastAsia="Calibri" w:hAnsi="Verdana" w:cs="Segoe UI"/>
          <w:sz w:val="24"/>
          <w:szCs w:val="24"/>
          <w:shd w:val="clear" w:color="auto" w:fill="FFFFFF"/>
        </w:rPr>
        <w:t xml:space="preserve">Le titre est l’un des éléments para textuel qu’on </w:t>
      </w:r>
      <w:r w:rsidR="00220CF1" w:rsidRPr="00EE4A1E">
        <w:rPr>
          <w:rFonts w:ascii="Verdana" w:eastAsia="Calibri" w:hAnsi="Verdana" w:cs="Segoe UI"/>
          <w:sz w:val="24"/>
          <w:szCs w:val="24"/>
          <w:shd w:val="clear" w:color="auto" w:fill="FFFFFF"/>
        </w:rPr>
        <w:t xml:space="preserve">a choisi </w:t>
      </w:r>
      <w:r w:rsidRPr="00EE4A1E">
        <w:rPr>
          <w:rFonts w:ascii="Verdana" w:eastAsia="Calibri" w:hAnsi="Verdana" w:cs="Segoe UI"/>
          <w:sz w:val="24"/>
          <w:szCs w:val="24"/>
          <w:shd w:val="clear" w:color="auto" w:fill="FFFFFF"/>
        </w:rPr>
        <w:t>pour cette séquence. Il porte une grande importance et valeur pour l’écrivain ainsi que l’éditeur. Il est la clé de toute lecture pour répondre aux besoins du « marché littéraire », il se déploie comme la porte d’entrée dans l’univers livresque et participe à la médiation entre l’auteur et le lecteur. Il assure plusieurs fonctions :</w:t>
      </w:r>
      <w:r w:rsidR="00252DD3" w:rsidRPr="00EE4A1E">
        <w:rPr>
          <w:rStyle w:val="Appelnotedebasdep"/>
          <w:rFonts w:ascii="Verdana" w:eastAsia="Calibri" w:hAnsi="Verdana" w:cs="Segoe UI"/>
          <w:sz w:val="24"/>
          <w:szCs w:val="24"/>
          <w:shd w:val="clear" w:color="auto" w:fill="FFFFFF"/>
        </w:rPr>
        <w:footnoteReference w:id="27"/>
      </w:r>
    </w:p>
    <w:p w:rsidR="00661F47" w:rsidRPr="00EE4A1E" w:rsidRDefault="00661F47" w:rsidP="0028006D">
      <w:pPr>
        <w:tabs>
          <w:tab w:val="left" w:pos="6848"/>
          <w:tab w:val="right" w:pos="8306"/>
        </w:tabs>
        <w:spacing w:after="0" w:line="360" w:lineRule="auto"/>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 une fonction « apéritive » : le titre doit appâter, éveiller l’intérêt</w:t>
      </w:r>
    </w:p>
    <w:p w:rsidR="00661F47" w:rsidRPr="00EE4A1E" w:rsidRDefault="00661F47" w:rsidP="0028006D">
      <w:pPr>
        <w:tabs>
          <w:tab w:val="left" w:pos="6848"/>
          <w:tab w:val="right" w:pos="8306"/>
        </w:tabs>
        <w:spacing w:after="0" w:line="360" w:lineRule="auto"/>
        <w:jc w:val="lowKashida"/>
        <w:rPr>
          <w:rFonts w:ascii="Verdana" w:eastAsia="Calibri" w:hAnsi="Verdana" w:cs="Segoe UI"/>
          <w:sz w:val="24"/>
          <w:szCs w:val="24"/>
          <w:shd w:val="clear" w:color="auto" w:fill="FFFFFF"/>
          <w:rtl/>
        </w:rPr>
      </w:pPr>
      <w:r w:rsidRPr="00EE4A1E">
        <w:rPr>
          <w:rFonts w:ascii="Verdana" w:eastAsia="Calibri" w:hAnsi="Verdana" w:cs="Segoe UI"/>
          <w:sz w:val="24"/>
          <w:szCs w:val="24"/>
          <w:shd w:val="clear" w:color="auto" w:fill="FFFFFF"/>
        </w:rPr>
        <w:t xml:space="preserve"> - une fonction abréviative : le titre doit résumer, annoncer le contenu sans le dévoiler totalement</w:t>
      </w:r>
    </w:p>
    <w:p w:rsidR="0028006D" w:rsidRPr="00EE4A1E" w:rsidRDefault="00661F47" w:rsidP="00EE4A1E">
      <w:pPr>
        <w:spacing w:after="0" w:line="360" w:lineRule="auto"/>
        <w:ind w:left="57" w:right="57"/>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une fonction distinctive : le titre singularise le texte qu’il annonce, le distingue de la série générique des autres ouvrages dans</w:t>
      </w:r>
      <w:r w:rsidR="0028006D" w:rsidRPr="00EE4A1E">
        <w:rPr>
          <w:rFonts w:ascii="Verdana" w:eastAsia="Calibri" w:hAnsi="Verdana" w:cs="Segoe UI"/>
          <w:sz w:val="24"/>
          <w:szCs w:val="24"/>
          <w:shd w:val="clear" w:color="auto" w:fill="FFFFFF"/>
        </w:rPr>
        <w:t>laquelle il s’inscrit</w:t>
      </w:r>
      <w:r w:rsidR="0028006D" w:rsidRPr="00EE4A1E">
        <w:rPr>
          <w:rFonts w:ascii="Verdana" w:eastAsia="Calibri" w:hAnsi="Verdana" w:cs="Segoe UI"/>
          <w:sz w:val="24"/>
          <w:szCs w:val="24"/>
          <w:shd w:val="clear" w:color="auto" w:fill="FFFFFF"/>
          <w:vertAlign w:val="superscript"/>
        </w:rPr>
        <w:footnoteReference w:id="28"/>
      </w:r>
      <w:r w:rsidR="0028006D" w:rsidRPr="00EE4A1E">
        <w:rPr>
          <w:rFonts w:ascii="Verdana" w:eastAsia="Calibri" w:hAnsi="Verdana" w:cs="Segoe UI"/>
          <w:sz w:val="24"/>
          <w:szCs w:val="24"/>
          <w:shd w:val="clear" w:color="auto" w:fill="FFFFFF"/>
        </w:rPr>
        <w:t xml:space="preserve">. </w:t>
      </w:r>
    </w:p>
    <w:p w:rsidR="007A2F16" w:rsidRPr="00EE4A1E" w:rsidRDefault="00661F47" w:rsidP="00EE4A1E">
      <w:pPr>
        <w:spacing w:after="0" w:line="360" w:lineRule="auto"/>
        <w:ind w:left="57" w:right="57"/>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De point de vue terminologique, le titre est une inscription placée en tête d’un  ouvrage, d’un article, d’un texte pour donner une idée sur son contenu, son domaine  ou la nature de l’information véhiculée. </w:t>
      </w:r>
      <w:r w:rsidRPr="00EE4A1E">
        <w:rPr>
          <w:rFonts w:ascii="Verdana" w:eastAsia="Calibri" w:hAnsi="Verdana" w:cs="Segoe UI"/>
          <w:sz w:val="24"/>
          <w:szCs w:val="24"/>
          <w:shd w:val="clear" w:color="auto" w:fill="FFFFFF"/>
        </w:rPr>
        <w:lastRenderedPageBreak/>
        <w:t xml:space="preserve">Philippe HAMON </w:t>
      </w:r>
      <w:r w:rsidR="00113D13" w:rsidRPr="00EE4A1E">
        <w:rPr>
          <w:rFonts w:ascii="Verdana" w:eastAsia="Calibri" w:hAnsi="Verdana" w:cs="Segoe UI"/>
          <w:sz w:val="24"/>
          <w:szCs w:val="24"/>
          <w:shd w:val="clear" w:color="auto" w:fill="FFFFFF"/>
        </w:rPr>
        <w:t>l</w:t>
      </w:r>
      <w:r w:rsidRPr="00EE4A1E">
        <w:rPr>
          <w:rFonts w:ascii="Verdana" w:eastAsia="Calibri" w:hAnsi="Verdana" w:cs="Segoe UI"/>
          <w:sz w:val="24"/>
          <w:szCs w:val="24"/>
          <w:shd w:val="clear" w:color="auto" w:fill="FFFFFF"/>
        </w:rPr>
        <w:t>’appelle «</w:t>
      </w:r>
      <w:r w:rsidRPr="00EE4A1E">
        <w:rPr>
          <w:rFonts w:ascii="Verdana" w:eastAsia="Calibri" w:hAnsi="Verdana" w:cs="Segoe UI"/>
          <w:i/>
          <w:iCs/>
          <w:sz w:val="24"/>
          <w:szCs w:val="24"/>
          <w:shd w:val="clear" w:color="auto" w:fill="FFFFFF"/>
        </w:rPr>
        <w:t>un horizon d’attente</w:t>
      </w:r>
      <w:r w:rsidRPr="00EE4A1E">
        <w:rPr>
          <w:rFonts w:ascii="Verdana" w:eastAsia="Calibri" w:hAnsi="Verdana" w:cs="Segoe UI"/>
          <w:sz w:val="24"/>
          <w:szCs w:val="24"/>
          <w:shd w:val="clear" w:color="auto" w:fill="FFFFFF"/>
          <w:vertAlign w:val="superscript"/>
        </w:rPr>
        <w:footnoteReference w:id="29"/>
      </w:r>
      <w:r w:rsidRPr="00EE4A1E">
        <w:rPr>
          <w:rFonts w:ascii="Verdana" w:eastAsia="Calibri" w:hAnsi="Verdana" w:cs="Segoe UI"/>
          <w:sz w:val="24"/>
          <w:szCs w:val="24"/>
          <w:shd w:val="clear" w:color="auto" w:fill="FFFFFF"/>
        </w:rPr>
        <w:t>», c’est à dire que le lecteur fait des suppositions sur le contenu de l’œuvre qu’il va lire, le titre entretient avec l’œuvre un lien étroit Pour C. DUCHET le titre se définit ainsi :</w:t>
      </w:r>
    </w:p>
    <w:p w:rsidR="00661F47" w:rsidRPr="0025701D" w:rsidRDefault="00661F47" w:rsidP="00113D13">
      <w:pPr>
        <w:tabs>
          <w:tab w:val="left" w:pos="6848"/>
          <w:tab w:val="right" w:pos="8306"/>
        </w:tabs>
        <w:spacing w:after="0" w:line="360" w:lineRule="auto"/>
        <w:ind w:left="1701"/>
        <w:jc w:val="distribute"/>
        <w:rPr>
          <w:rFonts w:ascii="Verdana" w:eastAsia="Calibri" w:hAnsi="Verdana" w:cs="Segoe UI"/>
          <w:sz w:val="20"/>
          <w:szCs w:val="20"/>
          <w:shd w:val="clear" w:color="auto" w:fill="FFFFFF"/>
          <w:rtl/>
        </w:rPr>
      </w:pPr>
      <w:r w:rsidRPr="0025701D">
        <w:rPr>
          <w:rFonts w:ascii="Verdana" w:eastAsia="Calibri" w:hAnsi="Verdana" w:cs="Segoe UI"/>
          <w:sz w:val="20"/>
          <w:szCs w:val="20"/>
          <w:shd w:val="clear" w:color="auto" w:fill="FFFFFF"/>
        </w:rPr>
        <w:t xml:space="preserve">« ...est un message codé en situation de marché : il résulte de la rencontre d’un énoncé romanesque et d’un énoncé publicitaire </w:t>
      </w:r>
      <w:r w:rsidR="001F49AA" w:rsidRPr="0025701D">
        <w:rPr>
          <w:rFonts w:ascii="Verdana" w:eastAsia="Calibri" w:hAnsi="Verdana" w:cs="Segoe UI"/>
          <w:sz w:val="20"/>
          <w:szCs w:val="20"/>
          <w:shd w:val="clear" w:color="auto" w:fill="FFFFFF"/>
        </w:rPr>
        <w:t>; en</w:t>
      </w:r>
      <w:r w:rsidRPr="0025701D">
        <w:rPr>
          <w:rFonts w:ascii="Verdana" w:eastAsia="Calibri" w:hAnsi="Verdana" w:cs="Segoe UI"/>
          <w:sz w:val="20"/>
          <w:szCs w:val="20"/>
          <w:shd w:val="clear" w:color="auto" w:fill="FFFFFF"/>
        </w:rPr>
        <w:t xml:space="preserve"> lui se croisent nécessairement littérarité et socialité : (il parle de l’œuvre en termes de discours social mais le discours social en terme de </w:t>
      </w:r>
      <w:r w:rsidR="001F49AA" w:rsidRPr="0025701D">
        <w:rPr>
          <w:rFonts w:ascii="Verdana" w:eastAsia="Calibri" w:hAnsi="Verdana" w:cs="Segoe UI"/>
          <w:sz w:val="20"/>
          <w:szCs w:val="20"/>
          <w:shd w:val="clear" w:color="auto" w:fill="FFFFFF"/>
        </w:rPr>
        <w:t>roman)</w:t>
      </w:r>
      <w:r w:rsidRPr="0025701D">
        <w:rPr>
          <w:rFonts w:ascii="Verdana" w:eastAsia="Calibri" w:hAnsi="Verdana" w:cs="Segoe UI"/>
          <w:sz w:val="20"/>
          <w:szCs w:val="20"/>
          <w:shd w:val="clear" w:color="auto" w:fill="FFFFFF"/>
          <w:vertAlign w:val="superscript"/>
        </w:rPr>
        <w:footnoteReference w:id="30"/>
      </w:r>
      <w:r w:rsidR="00F03A3F" w:rsidRPr="0025701D">
        <w:rPr>
          <w:rFonts w:ascii="Verdana" w:eastAsia="Calibri" w:hAnsi="Verdana" w:cs="Segoe UI"/>
          <w:sz w:val="20"/>
          <w:szCs w:val="20"/>
          <w:shd w:val="clear" w:color="auto" w:fill="FFFFFF"/>
        </w:rPr>
        <w:t>.»</w:t>
      </w:r>
    </w:p>
    <w:p w:rsidR="00661F47" w:rsidRPr="00EE4A1E" w:rsidRDefault="00661F47" w:rsidP="00252DD3">
      <w:pPr>
        <w:tabs>
          <w:tab w:val="left" w:pos="6848"/>
          <w:tab w:val="right" w:pos="8306"/>
        </w:tabs>
        <w:spacing w:after="0" w:line="360" w:lineRule="auto"/>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A la lumière de toutes ces données théoriques, nous essayons de déchiffrer ce «message codé » de notre corpus Ils ont choisi la nuit, dans l’ultime but de lui trouver des interprétations qui tentent de répondre à la raison de son choix. Ils ont choisi la nuit  comme titre de ce présent écrit, se forme d’une expression verbale. </w:t>
      </w:r>
      <w:r w:rsidR="0028006D" w:rsidRPr="00EE4A1E">
        <w:rPr>
          <w:rFonts w:ascii="Verdana" w:eastAsia="Calibri" w:hAnsi="Verdana" w:cs="Segoe UI"/>
          <w:sz w:val="24"/>
          <w:szCs w:val="24"/>
          <w:shd w:val="clear" w:color="auto" w:fill="FFFFFF"/>
        </w:rPr>
        <w:t>Écrit</w:t>
      </w:r>
      <w:r w:rsidRPr="00EE4A1E">
        <w:rPr>
          <w:rFonts w:ascii="Verdana" w:eastAsia="Calibri" w:hAnsi="Verdana" w:cs="Segoe UI"/>
          <w:sz w:val="24"/>
          <w:szCs w:val="24"/>
          <w:shd w:val="clear" w:color="auto" w:fill="FFFFFF"/>
        </w:rPr>
        <w:t xml:space="preserve"> par une détermination fait partie des normes rédactionnelles.  </w:t>
      </w:r>
    </w:p>
    <w:p w:rsidR="00661F47" w:rsidRPr="00EE4A1E" w:rsidRDefault="00661F47" w:rsidP="0028006D">
      <w:pPr>
        <w:tabs>
          <w:tab w:val="left" w:pos="6848"/>
          <w:tab w:val="right" w:pos="8306"/>
        </w:tabs>
        <w:spacing w:after="0" w:line="360" w:lineRule="auto"/>
        <w:jc w:val="lowKashida"/>
        <w:rPr>
          <w:rFonts w:ascii="Verdana" w:eastAsia="Calibri" w:hAnsi="Verdana" w:cs="Segoe UI"/>
          <w:sz w:val="24"/>
          <w:szCs w:val="24"/>
          <w:shd w:val="clear" w:color="auto" w:fill="FFFFFF"/>
        </w:rPr>
      </w:pPr>
      <w:r w:rsidRPr="00EE4A1E">
        <w:rPr>
          <w:rFonts w:ascii="Verdana" w:eastAsia="Calibri" w:hAnsi="Verdana" w:cs="Segoe UI"/>
          <w:sz w:val="24"/>
          <w:szCs w:val="24"/>
          <w:shd w:val="clear" w:color="auto" w:fill="FFFFFF"/>
        </w:rPr>
        <w:t xml:space="preserve">Alors que ce choix a une relation totale avec le contenu, lorsqu’il s’exprime que la nuit est  un refuge pour les désespérés quand ils  la choisissent toujours pour se  libérer de  leurs problèmes, souffrances, désespoirs …etc. </w:t>
      </w:r>
    </w:p>
    <w:p w:rsidR="00113D13" w:rsidRPr="00EE4A1E" w:rsidRDefault="00113D13" w:rsidP="0028006D">
      <w:pPr>
        <w:tabs>
          <w:tab w:val="left" w:pos="6848"/>
          <w:tab w:val="right" w:pos="8306"/>
        </w:tabs>
        <w:spacing w:after="0" w:line="360" w:lineRule="auto"/>
        <w:jc w:val="lowKashida"/>
        <w:rPr>
          <w:rFonts w:ascii="Verdana" w:eastAsia="Calibri" w:hAnsi="Verdana" w:cs="Arial"/>
          <w:b/>
          <w:bCs/>
          <w:sz w:val="24"/>
          <w:szCs w:val="24"/>
          <w:lang w:bidi="ar-DZ"/>
        </w:rPr>
      </w:pPr>
    </w:p>
    <w:p w:rsidR="00661F47" w:rsidRPr="00EE4A1E" w:rsidRDefault="00661F47" w:rsidP="0028006D">
      <w:pPr>
        <w:tabs>
          <w:tab w:val="left" w:pos="6848"/>
          <w:tab w:val="right" w:pos="8306"/>
        </w:tabs>
        <w:spacing w:after="0" w:line="360" w:lineRule="auto"/>
        <w:jc w:val="lowKashida"/>
        <w:rPr>
          <w:rFonts w:ascii="Verdana" w:eastAsia="Calibri" w:hAnsi="Verdana" w:cs="Arial"/>
          <w:b/>
          <w:bCs/>
          <w:sz w:val="24"/>
          <w:szCs w:val="24"/>
          <w:rtl/>
          <w:lang w:bidi="ar-DZ"/>
        </w:rPr>
      </w:pPr>
      <w:r w:rsidRPr="00EE4A1E">
        <w:rPr>
          <w:rFonts w:ascii="Verdana" w:eastAsia="Calibri" w:hAnsi="Verdana" w:cs="Arial"/>
          <w:b/>
          <w:bCs/>
          <w:sz w:val="24"/>
          <w:szCs w:val="24"/>
          <w:lang w:bidi="ar-DZ"/>
        </w:rPr>
        <w:t xml:space="preserve">2. Les actes majeurs dans le corpus d'études </w:t>
      </w:r>
    </w:p>
    <w:p w:rsidR="00661F47" w:rsidRPr="00EE4A1E" w:rsidRDefault="00661F47" w:rsidP="0028006D">
      <w:pPr>
        <w:tabs>
          <w:tab w:val="left" w:pos="6848"/>
          <w:tab w:val="right" w:pos="8306"/>
        </w:tabs>
        <w:spacing w:after="0" w:line="360" w:lineRule="auto"/>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 xml:space="preserve">2.1 L'amour </w:t>
      </w:r>
    </w:p>
    <w:p w:rsidR="00661F47" w:rsidRPr="00EE4A1E" w:rsidRDefault="00661F47" w:rsidP="0028006D">
      <w:pPr>
        <w:tabs>
          <w:tab w:val="left" w:pos="6848"/>
          <w:tab w:val="right" w:pos="8306"/>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Notre roman '' ils ont choisi la nuit '' voit l'amour comme étant Le premier thème parlé, c'est parce qu'il est p</w:t>
      </w:r>
      <w:r w:rsidR="00860119" w:rsidRPr="00EE4A1E">
        <w:rPr>
          <w:rFonts w:ascii="Verdana" w:eastAsia="Calibri" w:hAnsi="Verdana" w:cs="Arial"/>
          <w:sz w:val="24"/>
          <w:szCs w:val="24"/>
          <w:lang w:bidi="ar-DZ"/>
        </w:rPr>
        <w:t>resque le cercle qui entoure à c</w:t>
      </w:r>
      <w:r w:rsidRPr="00EE4A1E">
        <w:rPr>
          <w:rFonts w:ascii="Verdana" w:eastAsia="Calibri" w:hAnsi="Verdana" w:cs="Arial"/>
          <w:sz w:val="24"/>
          <w:szCs w:val="24"/>
          <w:lang w:bidi="ar-DZ"/>
        </w:rPr>
        <w:t xml:space="preserve">haque histoire qui commence par un amour parfait </w:t>
      </w:r>
      <w:r w:rsidR="00860119" w:rsidRPr="00EE4A1E">
        <w:rPr>
          <w:rFonts w:ascii="Verdana" w:eastAsia="Calibri" w:hAnsi="Verdana" w:cs="Arial"/>
          <w:sz w:val="24"/>
          <w:szCs w:val="24"/>
          <w:lang w:bidi="ar-DZ"/>
        </w:rPr>
        <w:t xml:space="preserve">et se termine par l'échec qui </w:t>
      </w:r>
      <w:r w:rsidRPr="00EE4A1E">
        <w:rPr>
          <w:rFonts w:ascii="Verdana" w:eastAsia="Calibri" w:hAnsi="Verdana" w:cs="Arial"/>
          <w:sz w:val="24"/>
          <w:szCs w:val="24"/>
          <w:lang w:bidi="ar-DZ"/>
        </w:rPr>
        <w:t xml:space="preserve"> résulte les tentations du  suicide dans la plupart des temps.</w:t>
      </w:r>
    </w:p>
    <w:p w:rsidR="00346042" w:rsidRPr="00EE4A1E" w:rsidRDefault="00661F47" w:rsidP="00F24C08">
      <w:pPr>
        <w:spacing w:after="0" w:line="360" w:lineRule="auto"/>
        <w:ind w:left="57" w:right="57"/>
        <w:jc w:val="lowKashida"/>
        <w:rPr>
          <w:rFonts w:ascii="Verdana" w:eastAsia="Calibri" w:hAnsi="Verdana" w:cs="Arial"/>
          <w:i/>
          <w:iCs/>
          <w:sz w:val="24"/>
          <w:szCs w:val="24"/>
          <w:lang w:bidi="ar-DZ"/>
        </w:rPr>
      </w:pPr>
      <w:r w:rsidRPr="00EE4A1E">
        <w:rPr>
          <w:rFonts w:ascii="Verdana" w:eastAsia="Calibri" w:hAnsi="Verdana" w:cs="Arial"/>
          <w:sz w:val="24"/>
          <w:szCs w:val="24"/>
          <w:lang w:bidi="ar-DZ"/>
        </w:rPr>
        <w:t xml:space="preserve">Alors qu'on se demande toujours : qu'est-ce que c'est que l'amour ? Chacun de nous peut le définir selon son expérience ou ses espérances personnelles, et c'est la raison pour laquelle on ne peut </w:t>
      </w:r>
      <w:r w:rsidRPr="00EE4A1E">
        <w:rPr>
          <w:rFonts w:ascii="Verdana" w:eastAsia="Calibri" w:hAnsi="Verdana" w:cs="Arial"/>
          <w:sz w:val="24"/>
          <w:szCs w:val="24"/>
          <w:lang w:bidi="ar-DZ"/>
        </w:rPr>
        <w:lastRenderedPageBreak/>
        <w:t>pas parvenir à une définition explicite de ce que l'amour représen</w:t>
      </w:r>
      <w:r w:rsidR="00113D13" w:rsidRPr="00EE4A1E">
        <w:rPr>
          <w:rFonts w:ascii="Verdana" w:eastAsia="Calibri" w:hAnsi="Verdana" w:cs="Arial"/>
          <w:sz w:val="24"/>
          <w:szCs w:val="24"/>
          <w:lang w:bidi="ar-DZ"/>
        </w:rPr>
        <w:t>te pour l'homme. D'après Platon :</w:t>
      </w:r>
      <w:r w:rsidR="008B5342" w:rsidRPr="00F24C08">
        <w:rPr>
          <w:rFonts w:ascii="Verdana" w:eastAsia="Calibri" w:hAnsi="Verdana" w:cs="Arial"/>
          <w:i/>
          <w:iCs/>
          <w:sz w:val="24"/>
          <w:szCs w:val="24"/>
          <w:lang w:bidi="ar-DZ"/>
        </w:rPr>
        <w:t>«L'amour</w:t>
      </w:r>
      <w:r w:rsidRPr="00F24C08">
        <w:rPr>
          <w:rFonts w:ascii="Verdana" w:eastAsia="Calibri" w:hAnsi="Verdana" w:cs="Arial"/>
          <w:i/>
          <w:iCs/>
          <w:sz w:val="24"/>
          <w:szCs w:val="24"/>
          <w:lang w:bidi="ar-DZ"/>
        </w:rPr>
        <w:t xml:space="preserve"> a un caractère relatif, puisqu'il est toujours amour de quelque chose qui nous manque, que nous désirons et qui nous est naturellement propre.</w:t>
      </w:r>
      <w:r w:rsidRPr="00F24C08">
        <w:rPr>
          <w:rFonts w:ascii="Verdana" w:eastAsia="Calibri" w:hAnsi="Verdana" w:cs="Arial"/>
          <w:i/>
          <w:iCs/>
          <w:sz w:val="24"/>
          <w:szCs w:val="24"/>
          <w:vertAlign w:val="superscript"/>
          <w:lang w:bidi="ar-DZ"/>
        </w:rPr>
        <w:footnoteReference w:id="31"/>
      </w:r>
      <w:r w:rsidR="008B5342" w:rsidRPr="00F24C08">
        <w:rPr>
          <w:rFonts w:ascii="Verdana" w:eastAsia="Calibri" w:hAnsi="Verdana" w:cs="Arial"/>
          <w:i/>
          <w:iCs/>
          <w:sz w:val="24"/>
          <w:szCs w:val="24"/>
          <w:lang w:bidi="ar-DZ"/>
        </w:rPr>
        <w:t>»</w:t>
      </w:r>
    </w:p>
    <w:p w:rsidR="00346042" w:rsidRPr="00EE4A1E" w:rsidRDefault="00346042" w:rsidP="00346042">
      <w:pPr>
        <w:tabs>
          <w:tab w:val="left" w:pos="6848"/>
          <w:tab w:val="right" w:pos="8306"/>
        </w:tabs>
        <w:spacing w:after="0" w:line="360" w:lineRule="auto"/>
        <w:ind w:left="1276"/>
        <w:rPr>
          <w:rFonts w:ascii="Verdana" w:eastAsia="Calibri" w:hAnsi="Verdana" w:cs="Arial"/>
          <w:i/>
          <w:iCs/>
          <w:sz w:val="24"/>
          <w:szCs w:val="24"/>
          <w:lang w:bidi="ar-DZ"/>
        </w:rPr>
      </w:pPr>
    </w:p>
    <w:p w:rsidR="00661F47" w:rsidRPr="00EE4A1E" w:rsidRDefault="00661F47" w:rsidP="001600CF">
      <w:pPr>
        <w:tabs>
          <w:tab w:val="left" w:pos="6848"/>
          <w:tab w:val="right" w:pos="8306"/>
        </w:tabs>
        <w:spacing w:after="0" w:line="360" w:lineRule="auto"/>
        <w:jc w:val="both"/>
        <w:rPr>
          <w:rFonts w:ascii="Verdana" w:eastAsia="Calibri" w:hAnsi="Verdana" w:cs="Arial"/>
          <w:sz w:val="24"/>
          <w:szCs w:val="24"/>
          <w:lang w:bidi="ar-DZ"/>
        </w:rPr>
      </w:pPr>
      <w:r w:rsidRPr="00EE4A1E">
        <w:rPr>
          <w:rFonts w:ascii="Verdana" w:eastAsia="Calibri" w:hAnsi="Verdana" w:cs="Arial"/>
          <w:sz w:val="24"/>
          <w:szCs w:val="24"/>
          <w:lang w:bidi="ar-DZ"/>
        </w:rPr>
        <w:t>Il est entremêlé de plaisir et de souffrance, de témérité et de peur, de désir et d'espérance. On peut appeler généralement amour le désir de l'immortalité qui pousse vers les plaisirs procurés par la beauté.</w:t>
      </w:r>
    </w:p>
    <w:p w:rsidR="00661F47" w:rsidRPr="00EE4A1E" w:rsidRDefault="00BD0FDF" w:rsidP="001600CF">
      <w:pPr>
        <w:tabs>
          <w:tab w:val="left" w:pos="6848"/>
          <w:tab w:val="right" w:pos="8306"/>
        </w:tabs>
        <w:spacing w:after="0" w:line="360" w:lineRule="auto"/>
        <w:jc w:val="both"/>
        <w:rPr>
          <w:rFonts w:ascii="Verdana" w:eastAsia="Calibri" w:hAnsi="Verdana" w:cs="Arial"/>
          <w:sz w:val="24"/>
          <w:szCs w:val="24"/>
          <w:rtl/>
          <w:lang w:bidi="ar-DZ"/>
        </w:rPr>
      </w:pPr>
      <w:r w:rsidRPr="00EE4A1E">
        <w:rPr>
          <w:rFonts w:ascii="Verdana" w:eastAsia="Calibri" w:hAnsi="Verdana" w:cs="Arial"/>
          <w:sz w:val="24"/>
          <w:szCs w:val="24"/>
          <w:lang w:bidi="ar-DZ"/>
        </w:rPr>
        <w:t>Lorsqu’</w:t>
      </w:r>
      <w:r w:rsidR="00661F47" w:rsidRPr="00EE4A1E">
        <w:rPr>
          <w:rFonts w:ascii="Verdana" w:eastAsia="Calibri" w:hAnsi="Verdana" w:cs="Arial"/>
          <w:sz w:val="24"/>
          <w:szCs w:val="24"/>
          <w:lang w:bidi="ar-DZ"/>
        </w:rPr>
        <w:t>on  parle d'amour aussi  on parle de  sentiment d'affection, d'attirance sentimentale et sexuelle entre deux personnes. Sentiment d'attachement et d'affection  mutuelle entre amis ou membres d'une même famille…etc.</w:t>
      </w:r>
    </w:p>
    <w:p w:rsidR="001600CF" w:rsidRPr="001600CF" w:rsidRDefault="00481BA8" w:rsidP="005279C8">
      <w:pPr>
        <w:tabs>
          <w:tab w:val="left" w:pos="6848"/>
          <w:tab w:val="right" w:pos="8306"/>
        </w:tabs>
        <w:spacing w:after="0" w:line="360" w:lineRule="auto"/>
        <w:jc w:val="both"/>
        <w:rPr>
          <w:rFonts w:ascii="Verdana" w:eastAsia="Calibri" w:hAnsi="Verdana" w:cs="Arial"/>
          <w:sz w:val="24"/>
          <w:szCs w:val="24"/>
          <w:lang w:bidi="ar-DZ"/>
        </w:rPr>
      </w:pPr>
      <w:r>
        <w:rPr>
          <w:rFonts w:ascii="Verdana" w:eastAsia="Calibri" w:hAnsi="Verdana" w:cs="Arial"/>
          <w:sz w:val="24"/>
          <w:szCs w:val="24"/>
          <w:lang w:bidi="ar-DZ"/>
        </w:rPr>
        <w:t xml:space="preserve">Alors </w:t>
      </w:r>
      <w:r w:rsidR="00AE1571">
        <w:rPr>
          <w:rFonts w:ascii="Verdana" w:eastAsia="Calibri" w:hAnsi="Verdana" w:cs="Arial"/>
          <w:sz w:val="24"/>
          <w:szCs w:val="24"/>
          <w:lang w:bidi="ar-DZ"/>
        </w:rPr>
        <w:t>que,</w:t>
      </w:r>
      <w:r w:rsidRPr="00481BA8">
        <w:rPr>
          <w:rFonts w:ascii="Verdana" w:eastAsia="Calibri" w:hAnsi="Verdana" w:cs="Arial"/>
          <w:sz w:val="24"/>
          <w:szCs w:val="24"/>
          <w:lang w:bidi="ar-DZ"/>
        </w:rPr>
        <w:t>L'amour constitue un élément central extrêmement importante dans la vie de tous les êtres humains, autant pour les adultes et les adolescents que pour les enfants et toute genre humaine. De plus, c’est une thématique qui occupe une place</w:t>
      </w:r>
      <w:r w:rsidR="00836D89">
        <w:rPr>
          <w:rFonts w:ascii="Verdana" w:eastAsia="Calibri" w:hAnsi="Verdana" w:cs="Arial"/>
          <w:sz w:val="24"/>
          <w:szCs w:val="24"/>
          <w:lang w:bidi="ar-DZ"/>
        </w:rPr>
        <w:t xml:space="preserve">nécessaire </w:t>
      </w:r>
      <w:r w:rsidRPr="00481BA8">
        <w:rPr>
          <w:rFonts w:ascii="Verdana" w:eastAsia="Calibri" w:hAnsi="Verdana" w:cs="Arial"/>
          <w:sz w:val="24"/>
          <w:szCs w:val="24"/>
          <w:lang w:bidi="ar-DZ"/>
        </w:rPr>
        <w:t xml:space="preserve"> pour les grands écrivains tel que Jean Marie Rouart  qui </w:t>
      </w:r>
      <w:r w:rsidR="00E5659B" w:rsidRPr="00481BA8">
        <w:rPr>
          <w:rFonts w:ascii="Verdana" w:eastAsia="Calibri" w:hAnsi="Verdana" w:cs="Arial"/>
          <w:sz w:val="24"/>
          <w:szCs w:val="24"/>
          <w:lang w:bidi="ar-DZ"/>
        </w:rPr>
        <w:t>pourrait soutenir</w:t>
      </w:r>
      <w:r w:rsidRPr="00481BA8">
        <w:rPr>
          <w:rFonts w:ascii="Verdana" w:eastAsia="Calibri" w:hAnsi="Verdana" w:cs="Arial"/>
          <w:sz w:val="24"/>
          <w:szCs w:val="24"/>
          <w:lang w:bidi="ar-DZ"/>
        </w:rPr>
        <w:t xml:space="preserve"> la cohésion au sein de son roman Ils ont choisi la nuit</w:t>
      </w:r>
      <w:r w:rsidR="00076C13">
        <w:rPr>
          <w:rFonts w:ascii="Verdana" w:eastAsia="Calibri" w:hAnsi="Verdana" w:cs="Arial"/>
          <w:sz w:val="24"/>
          <w:szCs w:val="24"/>
          <w:lang w:bidi="ar-DZ"/>
        </w:rPr>
        <w:t xml:space="preserve">. Quand 'il </w:t>
      </w:r>
      <w:r w:rsidR="00076C13" w:rsidRPr="00076C13">
        <w:rPr>
          <w:rFonts w:ascii="Verdana" w:eastAsia="Calibri" w:hAnsi="Verdana" w:cs="Arial"/>
          <w:sz w:val="24"/>
          <w:szCs w:val="24"/>
          <w:lang w:bidi="ar-DZ"/>
        </w:rPr>
        <w:t xml:space="preserve"> faudrait que les histoires d'amours racontées</w:t>
      </w:r>
      <w:r w:rsidR="00076C13">
        <w:rPr>
          <w:rFonts w:ascii="Verdana" w:eastAsia="Calibri" w:hAnsi="Verdana" w:cs="Arial"/>
          <w:sz w:val="24"/>
          <w:szCs w:val="24"/>
          <w:lang w:bidi="ar-DZ"/>
        </w:rPr>
        <w:t xml:space="preserve"> sont effectivement des relations ne sont pas toujours </w:t>
      </w:r>
      <w:r w:rsidR="00263A07">
        <w:rPr>
          <w:rFonts w:ascii="Verdana" w:eastAsia="Calibri" w:hAnsi="Verdana" w:cs="Arial"/>
          <w:sz w:val="24"/>
          <w:szCs w:val="24"/>
          <w:lang w:bidi="ar-DZ"/>
        </w:rPr>
        <w:t>positives, certaines</w:t>
      </w:r>
      <w:r w:rsidR="00076C13" w:rsidRPr="00076C13">
        <w:rPr>
          <w:rFonts w:ascii="Verdana" w:eastAsia="Calibri" w:hAnsi="Verdana" w:cs="Arial"/>
          <w:sz w:val="24"/>
          <w:szCs w:val="24"/>
          <w:lang w:bidi="ar-DZ"/>
        </w:rPr>
        <w:t xml:space="preserve"> peuvent être très n</w:t>
      </w:r>
      <w:r w:rsidR="00076C13">
        <w:rPr>
          <w:rFonts w:ascii="Verdana" w:eastAsia="Calibri" w:hAnsi="Verdana" w:cs="Arial"/>
          <w:sz w:val="24"/>
          <w:szCs w:val="24"/>
          <w:lang w:bidi="ar-DZ"/>
        </w:rPr>
        <w:t>égatives</w:t>
      </w:r>
      <w:r w:rsidR="00836D89">
        <w:rPr>
          <w:rFonts w:ascii="Verdana" w:eastAsia="Calibri" w:hAnsi="Verdana" w:cs="Arial"/>
          <w:sz w:val="24"/>
          <w:szCs w:val="24"/>
          <w:lang w:bidi="ar-DZ"/>
        </w:rPr>
        <w:t xml:space="preserve"> comme c'était le cas de jeune homme Napoléon </w:t>
      </w:r>
      <w:r w:rsidR="00076C13">
        <w:rPr>
          <w:rFonts w:ascii="Verdana" w:eastAsia="Calibri" w:hAnsi="Verdana" w:cs="Arial"/>
          <w:sz w:val="24"/>
          <w:szCs w:val="24"/>
          <w:lang w:bidi="ar-DZ"/>
        </w:rPr>
        <w:t xml:space="preserve"> et même destructrices  </w:t>
      </w:r>
      <w:r w:rsidR="00263A07">
        <w:rPr>
          <w:rFonts w:ascii="Verdana" w:eastAsia="Calibri" w:hAnsi="Verdana" w:cs="Arial"/>
          <w:sz w:val="24"/>
          <w:szCs w:val="24"/>
          <w:lang w:bidi="ar-DZ"/>
        </w:rPr>
        <w:t>qu'ont</w:t>
      </w:r>
      <w:r w:rsidR="00076C13">
        <w:rPr>
          <w:rFonts w:ascii="Verdana" w:eastAsia="Calibri" w:hAnsi="Verdana" w:cs="Arial"/>
          <w:sz w:val="24"/>
          <w:szCs w:val="24"/>
          <w:lang w:bidi="ar-DZ"/>
        </w:rPr>
        <w:t xml:space="preserve"> démontré </w:t>
      </w:r>
      <w:r w:rsidR="00076C13" w:rsidRPr="00076C13">
        <w:rPr>
          <w:rFonts w:ascii="Verdana" w:eastAsia="Calibri" w:hAnsi="Verdana" w:cs="Arial"/>
          <w:sz w:val="24"/>
          <w:szCs w:val="24"/>
          <w:lang w:bidi="ar-DZ"/>
        </w:rPr>
        <w:t xml:space="preserve"> que ces relations peuvent entraîner le développement degraves problèmes mentaux un des problèmes qui</w:t>
      </w:r>
      <w:r w:rsidR="001600CF">
        <w:rPr>
          <w:rFonts w:ascii="Verdana" w:eastAsia="Calibri" w:hAnsi="Verdana" w:cs="Arial"/>
          <w:sz w:val="24"/>
          <w:szCs w:val="24"/>
          <w:lang w:bidi="ar-DZ"/>
        </w:rPr>
        <w:t xml:space="preserve">survient fréquemment est </w:t>
      </w:r>
      <w:r w:rsidR="00076C13" w:rsidRPr="00076C13">
        <w:rPr>
          <w:rFonts w:ascii="Verdana" w:eastAsia="Calibri" w:hAnsi="Verdana" w:cs="Arial"/>
          <w:sz w:val="24"/>
          <w:szCs w:val="24"/>
          <w:lang w:bidi="ar-DZ"/>
        </w:rPr>
        <w:t>l’évolution des atte</w:t>
      </w:r>
      <w:r w:rsidR="00076C13">
        <w:rPr>
          <w:rFonts w:ascii="Verdana" w:eastAsia="Calibri" w:hAnsi="Verdana" w:cs="Arial"/>
          <w:sz w:val="24"/>
          <w:szCs w:val="24"/>
          <w:lang w:bidi="ar-DZ"/>
        </w:rPr>
        <w:t xml:space="preserve">ntes des individus envers </w:t>
      </w:r>
      <w:r w:rsidR="00745DCB">
        <w:rPr>
          <w:rFonts w:ascii="Verdana" w:eastAsia="Calibri" w:hAnsi="Verdana" w:cs="Arial"/>
          <w:sz w:val="24"/>
          <w:szCs w:val="24"/>
          <w:lang w:bidi="ar-DZ"/>
        </w:rPr>
        <w:t xml:space="preserve">leurs </w:t>
      </w:r>
      <w:r w:rsidR="001600CF">
        <w:rPr>
          <w:rFonts w:ascii="Verdana" w:eastAsia="Calibri" w:hAnsi="Verdana" w:cs="Arial"/>
          <w:sz w:val="24"/>
          <w:szCs w:val="24"/>
          <w:lang w:bidi="ar-DZ"/>
        </w:rPr>
        <w:t xml:space="preserve">proches. </w:t>
      </w:r>
      <w:r w:rsidR="001600CF" w:rsidRPr="001600CF">
        <w:rPr>
          <w:rFonts w:ascii="Verdana" w:eastAsia="Calibri" w:hAnsi="Verdana" w:cs="Arial"/>
          <w:sz w:val="24"/>
          <w:szCs w:val="24"/>
          <w:lang w:bidi="ar-DZ"/>
        </w:rPr>
        <w:t xml:space="preserve">En outreces relations sont indispensables pour ledéveloppement social et émotionnel des êtres humaines ; très fréquemment, les individus sans </w:t>
      </w:r>
      <w:r w:rsidR="001600CF">
        <w:rPr>
          <w:rFonts w:ascii="Verdana" w:eastAsia="Calibri" w:hAnsi="Verdana" w:cs="Arial"/>
          <w:sz w:val="24"/>
          <w:szCs w:val="24"/>
          <w:lang w:bidi="ar-DZ"/>
        </w:rPr>
        <w:t xml:space="preserve">quelqu'un à côté de lui </w:t>
      </w:r>
      <w:r w:rsidR="001600CF" w:rsidRPr="001600CF">
        <w:rPr>
          <w:rFonts w:ascii="Verdana" w:eastAsia="Calibri" w:hAnsi="Verdana" w:cs="Arial"/>
          <w:sz w:val="24"/>
          <w:szCs w:val="24"/>
          <w:lang w:bidi="ar-DZ"/>
        </w:rPr>
        <w:t xml:space="preserve"> souffrent de solitude, ont tendance à </w:t>
      </w:r>
      <w:r w:rsidR="001600CF">
        <w:rPr>
          <w:rFonts w:ascii="Verdana" w:eastAsia="Calibri" w:hAnsi="Verdana" w:cs="Arial"/>
          <w:sz w:val="24"/>
          <w:szCs w:val="24"/>
          <w:lang w:bidi="ar-DZ"/>
        </w:rPr>
        <w:t xml:space="preserve">internaliser leurs problèmes et </w:t>
      </w:r>
      <w:r w:rsidR="001600CF" w:rsidRPr="001600CF">
        <w:rPr>
          <w:rFonts w:ascii="Verdana" w:eastAsia="Calibri" w:hAnsi="Verdana" w:cs="Arial"/>
          <w:sz w:val="24"/>
          <w:szCs w:val="24"/>
          <w:lang w:bidi="ar-DZ"/>
        </w:rPr>
        <w:t>construisent une imagenégative d’eux-mêmes. Dans la même perspective, les amoureux  indiquent un</w:t>
      </w:r>
      <w:r w:rsidR="001600CF">
        <w:rPr>
          <w:rFonts w:ascii="Verdana" w:eastAsia="Calibri" w:hAnsi="Verdana" w:cs="Arial"/>
          <w:sz w:val="24"/>
          <w:szCs w:val="24"/>
          <w:lang w:bidi="ar-DZ"/>
        </w:rPr>
        <w:t xml:space="preserve"> c</w:t>
      </w:r>
      <w:r w:rsidR="001600CF" w:rsidRPr="001600CF">
        <w:rPr>
          <w:rFonts w:ascii="Verdana" w:eastAsia="Calibri" w:hAnsi="Verdana" w:cs="Arial"/>
          <w:sz w:val="24"/>
          <w:szCs w:val="24"/>
          <w:lang w:bidi="ar-DZ"/>
        </w:rPr>
        <w:t xml:space="preserve">ertain bien-être des </w:t>
      </w:r>
      <w:r w:rsidR="001600CF" w:rsidRPr="001600CF">
        <w:rPr>
          <w:rFonts w:ascii="Verdana" w:eastAsia="Calibri" w:hAnsi="Verdana" w:cs="Arial"/>
          <w:sz w:val="24"/>
          <w:szCs w:val="24"/>
          <w:lang w:bidi="ar-DZ"/>
        </w:rPr>
        <w:lastRenderedPageBreak/>
        <w:t>individus concernés ; elles promeuvent l’adaptation sociale et peuventégalement protéger l’individu d’émotions dépressives ou de situations déséquilibrantes.</w:t>
      </w:r>
    </w:p>
    <w:p w:rsidR="00661F47" w:rsidRPr="00EE4A1E" w:rsidRDefault="001600CF" w:rsidP="007702D8">
      <w:pPr>
        <w:tabs>
          <w:tab w:val="left" w:pos="6848"/>
          <w:tab w:val="right" w:pos="8306"/>
        </w:tabs>
        <w:spacing w:after="0" w:line="360" w:lineRule="auto"/>
        <w:jc w:val="highKashida"/>
        <w:rPr>
          <w:rFonts w:ascii="Verdana" w:eastAsia="Calibri" w:hAnsi="Verdana" w:cs="Arial"/>
          <w:sz w:val="24"/>
          <w:szCs w:val="24"/>
          <w:lang w:bidi="ar-DZ"/>
        </w:rPr>
      </w:pPr>
      <w:r>
        <w:rPr>
          <w:rFonts w:ascii="Verdana" w:eastAsia="Calibri" w:hAnsi="Verdana" w:cs="Arial"/>
          <w:sz w:val="24"/>
          <w:szCs w:val="24"/>
          <w:lang w:bidi="ar-DZ"/>
        </w:rPr>
        <w:t xml:space="preserve">L'amour </w:t>
      </w:r>
      <w:r w:rsidRPr="001600CF">
        <w:rPr>
          <w:rFonts w:ascii="Verdana" w:eastAsia="Calibri" w:hAnsi="Verdana" w:cs="Arial"/>
          <w:sz w:val="24"/>
          <w:szCs w:val="24"/>
          <w:lang w:bidi="ar-DZ"/>
        </w:rPr>
        <w:t>est un thème présent dans la vie detous les êtres humains, de tout âge on peut dire que  l'amour  commeétant l’attraction réciproq</w:t>
      </w:r>
      <w:r w:rsidR="005279C8">
        <w:rPr>
          <w:rFonts w:ascii="Verdana" w:eastAsia="Calibri" w:hAnsi="Verdana" w:cs="Arial"/>
          <w:sz w:val="24"/>
          <w:szCs w:val="24"/>
          <w:lang w:bidi="ar-DZ"/>
        </w:rPr>
        <w:t xml:space="preserve">ue entre les personnes qui </w:t>
      </w:r>
      <w:r>
        <w:rPr>
          <w:rFonts w:ascii="Verdana" w:eastAsia="Calibri" w:hAnsi="Verdana" w:cs="Arial"/>
          <w:sz w:val="24"/>
          <w:szCs w:val="24"/>
          <w:lang w:bidi="ar-DZ"/>
        </w:rPr>
        <w:t xml:space="preserve">sont </w:t>
      </w:r>
      <w:r w:rsidRPr="001600CF">
        <w:rPr>
          <w:rFonts w:ascii="Verdana" w:eastAsia="Calibri" w:hAnsi="Verdana" w:cs="Arial"/>
          <w:sz w:val="24"/>
          <w:szCs w:val="24"/>
          <w:lang w:bidi="ar-DZ"/>
        </w:rPr>
        <w:t xml:space="preserve">fidèles l’un envers l’autre, qui sefont confiance, se fournissent un soutien émotionnel, partagent de l’intimité, et quis’amusent ensemble. Un élément non négligeable qu’ils soulignent est que </w:t>
      </w:r>
      <w:r w:rsidR="005279C8">
        <w:rPr>
          <w:rFonts w:ascii="Verdana" w:eastAsia="Calibri" w:hAnsi="Verdana" w:cs="Arial"/>
          <w:sz w:val="24"/>
          <w:szCs w:val="24"/>
          <w:lang w:bidi="ar-DZ"/>
        </w:rPr>
        <w:t xml:space="preserve">l'amour </w:t>
      </w:r>
      <w:r w:rsidRPr="001600CF">
        <w:rPr>
          <w:rFonts w:ascii="Verdana" w:eastAsia="Calibri" w:hAnsi="Verdana" w:cs="Arial"/>
          <w:sz w:val="24"/>
          <w:szCs w:val="24"/>
          <w:lang w:bidi="ar-DZ"/>
        </w:rPr>
        <w:t xml:space="preserve"> il est possible qu’un</w:t>
      </w:r>
      <w:r w:rsidR="005279C8">
        <w:rPr>
          <w:rFonts w:ascii="Verdana" w:eastAsia="Calibri" w:hAnsi="Verdana" w:cs="Arial"/>
          <w:sz w:val="24"/>
          <w:szCs w:val="24"/>
          <w:lang w:bidi="ar-DZ"/>
        </w:rPr>
        <w:t xml:space="preserve"> n'importe qui,</w:t>
      </w:r>
      <w:r w:rsidRPr="001600CF">
        <w:rPr>
          <w:rFonts w:ascii="Verdana" w:eastAsia="Calibri" w:hAnsi="Verdana" w:cs="Arial"/>
          <w:sz w:val="24"/>
          <w:szCs w:val="24"/>
          <w:lang w:bidi="ar-DZ"/>
        </w:rPr>
        <w:t xml:space="preserve"> bien que ces relations soientrecherchées tout au long de la vie depuis la petite enfance.</w:t>
      </w:r>
      <w:r w:rsidR="00BE5F1A">
        <w:rPr>
          <w:rFonts w:ascii="Verdana" w:eastAsia="Calibri" w:hAnsi="Verdana" w:cs="Arial"/>
          <w:sz w:val="24"/>
          <w:szCs w:val="24"/>
          <w:lang w:bidi="ar-DZ"/>
        </w:rPr>
        <w:t xml:space="preserve"> Et comme c'était l'amour est conçu par la noble émotion qui distingué chaque personne  </w:t>
      </w:r>
      <w:r w:rsidR="00661F47" w:rsidRPr="00EE4A1E">
        <w:rPr>
          <w:rFonts w:ascii="Verdana" w:eastAsia="Calibri" w:hAnsi="Verdana" w:cs="Arial"/>
          <w:sz w:val="24"/>
          <w:szCs w:val="24"/>
          <w:lang w:bidi="ar-DZ"/>
        </w:rPr>
        <w:t>Simone Weil en 1931 pense qu'il faut se vider de la fausse divinité, se nier soi-même et renoncer à l'imagination pour pouvoir sentir dans notre âme la nécessité mécanique du consentement qui est l'amour. Gide aussi croyait qu'il fallait diriger la conduite de son être vers ce qui était l'essentiel dans la nature de notre âme et qu'il fallait vivre sa vie en fonction de ses lois personnelles. L'amour est une liberté, dans laquelle il n'y a ni intellectuel, ni pêcheur. «</w:t>
      </w:r>
      <w:r w:rsidR="00661F47" w:rsidRPr="00EE4A1E">
        <w:rPr>
          <w:rFonts w:ascii="Verdana" w:eastAsia="Calibri" w:hAnsi="Verdana" w:cs="Arial"/>
          <w:i/>
          <w:iCs/>
          <w:sz w:val="24"/>
          <w:szCs w:val="24"/>
          <w:lang w:bidi="ar-DZ"/>
        </w:rPr>
        <w:t xml:space="preserve"> Seul l'amour peut donner cette liberté, non une croyance</w:t>
      </w:r>
      <w:r w:rsidR="00661F47" w:rsidRPr="00EE4A1E">
        <w:rPr>
          <w:rFonts w:ascii="Verdana" w:eastAsia="Calibri" w:hAnsi="Verdana" w:cs="Arial"/>
          <w:sz w:val="24"/>
          <w:szCs w:val="24"/>
          <w:lang w:bidi="ar-DZ"/>
        </w:rPr>
        <w:t>».</w:t>
      </w:r>
      <w:r w:rsidR="00661F47" w:rsidRPr="00EE4A1E">
        <w:rPr>
          <w:rFonts w:ascii="Verdana" w:eastAsia="Calibri" w:hAnsi="Verdana" w:cs="Arial"/>
          <w:sz w:val="24"/>
          <w:szCs w:val="24"/>
          <w:vertAlign w:val="superscript"/>
          <w:lang w:bidi="ar-DZ"/>
        </w:rPr>
        <w:footnoteReference w:id="32"/>
      </w:r>
      <w:r w:rsidR="00661F47" w:rsidRPr="00EE4A1E">
        <w:rPr>
          <w:rFonts w:ascii="Verdana" w:eastAsia="Calibri" w:hAnsi="Verdana" w:cs="Arial"/>
          <w:sz w:val="24"/>
          <w:szCs w:val="24"/>
          <w:lang w:bidi="ar-DZ"/>
        </w:rPr>
        <w:t xml:space="preserve"> La croyance </w:t>
      </w:r>
      <w:r w:rsidR="007702D8">
        <w:rPr>
          <w:rFonts w:ascii="Verdana" w:eastAsia="Calibri" w:hAnsi="Verdana" w:cs="Arial"/>
          <w:sz w:val="24"/>
          <w:szCs w:val="24"/>
          <w:lang w:bidi="ar-DZ"/>
        </w:rPr>
        <w:t xml:space="preserve">ne peut pas remplacer l'amour. </w:t>
      </w:r>
    </w:p>
    <w:p w:rsidR="00661F47" w:rsidRPr="00EE4A1E" w:rsidRDefault="00661F47" w:rsidP="001473C7">
      <w:pPr>
        <w:tabs>
          <w:tab w:val="left" w:pos="6848"/>
          <w:tab w:val="right" w:pos="8306"/>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Telle que </w:t>
      </w:r>
      <w:r w:rsidR="007702D8">
        <w:rPr>
          <w:rFonts w:ascii="Verdana" w:eastAsia="Calibri" w:hAnsi="Verdana" w:cs="Arial"/>
          <w:sz w:val="24"/>
          <w:szCs w:val="24"/>
          <w:lang w:bidi="ar-DZ"/>
        </w:rPr>
        <w:t xml:space="preserve">Jean Marie dans son roman exprime que   ce </w:t>
      </w:r>
      <w:r w:rsidRPr="00EE4A1E">
        <w:rPr>
          <w:rFonts w:ascii="Verdana" w:eastAsia="Calibri" w:hAnsi="Verdana" w:cs="Arial"/>
          <w:sz w:val="24"/>
          <w:szCs w:val="24"/>
          <w:lang w:bidi="ar-DZ"/>
        </w:rPr>
        <w:t xml:space="preserve"> sentiment</w:t>
      </w:r>
      <w:r w:rsidR="007702D8" w:rsidRPr="007702D8">
        <w:rPr>
          <w:rFonts w:ascii="Verdana" w:eastAsia="Calibri" w:hAnsi="Verdana" w:cs="Arial"/>
          <w:sz w:val="24"/>
          <w:szCs w:val="24"/>
          <w:lang w:bidi="ar-DZ"/>
        </w:rPr>
        <w:t xml:space="preserve"> qui désigne l’ensemble de similitudes entre plusieurs personnesreprésente un facteur important </w:t>
      </w:r>
      <w:r w:rsidR="007702D8">
        <w:rPr>
          <w:rFonts w:ascii="Verdana" w:eastAsia="Calibri" w:hAnsi="Verdana" w:cs="Arial"/>
          <w:sz w:val="24"/>
          <w:szCs w:val="24"/>
          <w:lang w:bidi="ar-DZ"/>
        </w:rPr>
        <w:t xml:space="preserve">dont il fait une </w:t>
      </w:r>
      <w:r w:rsidR="007702D8" w:rsidRPr="007702D8">
        <w:rPr>
          <w:rFonts w:ascii="Verdana" w:eastAsia="Calibri" w:hAnsi="Verdana" w:cs="Arial"/>
          <w:sz w:val="24"/>
          <w:szCs w:val="24"/>
          <w:lang w:bidi="ar-DZ"/>
        </w:rPr>
        <w:t xml:space="preserve"> tendance à former des </w:t>
      </w:r>
      <w:r w:rsidR="001473C7">
        <w:rPr>
          <w:rFonts w:ascii="Verdana" w:eastAsia="Calibri" w:hAnsi="Verdana" w:cs="Arial"/>
          <w:sz w:val="24"/>
          <w:szCs w:val="24"/>
          <w:lang w:bidi="ar-DZ"/>
        </w:rPr>
        <w:t>relations</w:t>
      </w:r>
      <w:r w:rsidR="007702D8" w:rsidRPr="007702D8">
        <w:rPr>
          <w:rFonts w:ascii="Verdana" w:eastAsia="Calibri" w:hAnsi="Verdana" w:cs="Arial"/>
          <w:sz w:val="24"/>
          <w:szCs w:val="24"/>
          <w:lang w:bidi="ar-DZ"/>
        </w:rPr>
        <w:t xml:space="preserve"> avec d’autres qui ont descaractéristiques </w:t>
      </w:r>
      <w:r w:rsidR="007702D8" w:rsidRPr="007702D8">
        <w:rPr>
          <w:rFonts w:ascii="Verdana" w:eastAsia="Calibri" w:hAnsi="Verdana" w:cs="Arial"/>
          <w:sz w:val="24"/>
          <w:szCs w:val="24"/>
          <w:lang w:bidi="ar-DZ"/>
        </w:rPr>
        <w:lastRenderedPageBreak/>
        <w:t xml:space="preserve">similaires telles que </w:t>
      </w:r>
      <w:r w:rsidR="001473C7">
        <w:rPr>
          <w:rFonts w:ascii="Verdana" w:eastAsia="Calibri" w:hAnsi="Verdana" w:cs="Arial"/>
          <w:sz w:val="24"/>
          <w:szCs w:val="24"/>
          <w:lang w:bidi="ar-DZ"/>
        </w:rPr>
        <w:t xml:space="preserve"> la grande ressemblance , et  selon lui ce sentiment l'a fait </w:t>
      </w:r>
      <w:r w:rsidRPr="00EE4A1E">
        <w:rPr>
          <w:rFonts w:ascii="Verdana" w:eastAsia="Calibri" w:hAnsi="Verdana" w:cs="Arial"/>
          <w:sz w:val="24"/>
          <w:szCs w:val="24"/>
          <w:lang w:bidi="ar-DZ"/>
        </w:rPr>
        <w:t>l'impression d'être un dieu</w:t>
      </w:r>
    </w:p>
    <w:p w:rsidR="00661F47" w:rsidRPr="00FE6668" w:rsidRDefault="00046602" w:rsidP="00BD0FDF">
      <w:pPr>
        <w:tabs>
          <w:tab w:val="right" w:pos="6746"/>
          <w:tab w:val="left" w:pos="6848"/>
        </w:tabs>
        <w:spacing w:after="0" w:line="360" w:lineRule="auto"/>
        <w:ind w:left="1701"/>
        <w:jc w:val="distribute"/>
        <w:rPr>
          <w:rFonts w:ascii="Verdana" w:eastAsia="Calibri" w:hAnsi="Verdana" w:cs="Arial"/>
          <w:sz w:val="20"/>
          <w:szCs w:val="20"/>
          <w:lang w:bidi="ar-DZ"/>
        </w:rPr>
      </w:pPr>
      <w:r w:rsidRPr="00FE6668">
        <w:rPr>
          <w:rFonts w:ascii="Verdana" w:eastAsia="Calibri" w:hAnsi="Verdana" w:cs="Arial"/>
          <w:sz w:val="20"/>
          <w:szCs w:val="20"/>
          <w:lang w:bidi="ar-DZ"/>
        </w:rPr>
        <w:t>«</w:t>
      </w:r>
      <w:r w:rsidR="00661F47" w:rsidRPr="00FE6668">
        <w:rPr>
          <w:rFonts w:ascii="Verdana" w:eastAsia="Calibri" w:hAnsi="Verdana" w:cs="Arial"/>
          <w:sz w:val="20"/>
          <w:szCs w:val="20"/>
          <w:lang w:bidi="ar-DZ"/>
        </w:rPr>
        <w:t>... J'ai toujours considéré les bonheurs de la vie, ses dérisoires conquêtes, l'image de l'amour…</w:t>
      </w:r>
    </w:p>
    <w:p w:rsidR="00661F47" w:rsidRPr="00FE6668" w:rsidRDefault="00661F47" w:rsidP="00BD0FDF">
      <w:pPr>
        <w:tabs>
          <w:tab w:val="right" w:pos="6746"/>
          <w:tab w:val="left" w:pos="6848"/>
        </w:tabs>
        <w:spacing w:after="0" w:line="360" w:lineRule="auto"/>
        <w:ind w:left="1701"/>
        <w:jc w:val="distribute"/>
        <w:rPr>
          <w:rFonts w:ascii="Verdana" w:eastAsia="Calibri" w:hAnsi="Verdana" w:cs="Arial"/>
          <w:sz w:val="20"/>
          <w:szCs w:val="20"/>
          <w:lang w:bidi="ar-DZ"/>
        </w:rPr>
      </w:pPr>
      <w:r w:rsidRPr="00FE6668">
        <w:rPr>
          <w:rFonts w:ascii="Verdana" w:eastAsia="Calibri" w:hAnsi="Verdana" w:cs="Arial"/>
          <w:sz w:val="20"/>
          <w:szCs w:val="20"/>
          <w:lang w:bidi="ar-DZ"/>
        </w:rPr>
        <w:t>….depuis cette nuit, avant tout dans l'amour je pressens la perfidie. Je la cherche, je l'attends….</w:t>
      </w:r>
    </w:p>
    <w:p w:rsidR="00661F47" w:rsidRPr="00FE6668" w:rsidRDefault="00661F47" w:rsidP="00BD0FDF">
      <w:pPr>
        <w:tabs>
          <w:tab w:val="right" w:pos="6746"/>
          <w:tab w:val="left" w:pos="6848"/>
        </w:tabs>
        <w:spacing w:after="0" w:line="360" w:lineRule="auto"/>
        <w:ind w:left="1701"/>
        <w:jc w:val="distribute"/>
        <w:rPr>
          <w:rFonts w:ascii="Verdana" w:eastAsia="Calibri" w:hAnsi="Verdana" w:cs="Arial"/>
          <w:sz w:val="20"/>
          <w:szCs w:val="20"/>
          <w:lang w:bidi="ar-DZ"/>
        </w:rPr>
      </w:pPr>
      <w:r w:rsidRPr="00FE6668">
        <w:rPr>
          <w:rFonts w:ascii="Verdana" w:eastAsia="Calibri" w:hAnsi="Verdana" w:cs="Arial"/>
          <w:sz w:val="20"/>
          <w:szCs w:val="20"/>
          <w:lang w:bidi="ar-DZ"/>
        </w:rPr>
        <w:t>….Au lever du jour, tandis que le soleil soulevait la brume sur la route des marais salants, j'avais l'impression d'être un dieu</w:t>
      </w:r>
      <w:r w:rsidR="00046602" w:rsidRPr="00FE6668">
        <w:rPr>
          <w:rFonts w:ascii="Verdana" w:eastAsia="Calibri" w:hAnsi="Verdana" w:cs="Arial"/>
          <w:sz w:val="20"/>
          <w:szCs w:val="20"/>
          <w:lang w:bidi="ar-DZ"/>
        </w:rPr>
        <w:t xml:space="preserve">. </w:t>
      </w:r>
      <w:r w:rsidRPr="00FE6668">
        <w:rPr>
          <w:rFonts w:ascii="Verdana" w:eastAsia="Calibri" w:hAnsi="Verdana" w:cs="Arial"/>
          <w:sz w:val="20"/>
          <w:szCs w:val="20"/>
          <w:vertAlign w:val="superscript"/>
          <w:lang w:bidi="ar-DZ"/>
        </w:rPr>
        <w:footnoteReference w:id="33"/>
      </w:r>
      <w:r w:rsidR="00046602" w:rsidRPr="00FE6668">
        <w:rPr>
          <w:rFonts w:ascii="Verdana" w:eastAsia="Calibri" w:hAnsi="Verdana" w:cs="Arial"/>
          <w:sz w:val="20"/>
          <w:szCs w:val="20"/>
          <w:lang w:bidi="ar-DZ"/>
        </w:rPr>
        <w:t>»</w:t>
      </w:r>
    </w:p>
    <w:p w:rsidR="00BD0FDF" w:rsidRPr="00FE6668" w:rsidRDefault="00661F47" w:rsidP="00FE6668">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Alors que dans </w:t>
      </w:r>
      <w:r w:rsidR="001E4273" w:rsidRPr="00EE4A1E">
        <w:rPr>
          <w:rFonts w:ascii="Verdana" w:eastAsia="Calibri" w:hAnsi="Verdana" w:cs="Arial"/>
          <w:sz w:val="24"/>
          <w:szCs w:val="24"/>
          <w:lang w:bidi="ar-DZ"/>
        </w:rPr>
        <w:t xml:space="preserve">l'essai </w:t>
      </w:r>
      <w:r w:rsidRPr="00EE4A1E">
        <w:rPr>
          <w:rFonts w:ascii="Verdana" w:eastAsia="Calibri" w:hAnsi="Verdana" w:cs="Arial"/>
          <w:sz w:val="24"/>
          <w:szCs w:val="24"/>
          <w:lang w:bidi="ar-DZ"/>
        </w:rPr>
        <w:t xml:space="preserve"> le thème d'amour est considéré parmi les thèmes principaux. </w:t>
      </w:r>
    </w:p>
    <w:p w:rsidR="00661F47" w:rsidRPr="00FE6668" w:rsidRDefault="00661F47" w:rsidP="0028006D">
      <w:pPr>
        <w:tabs>
          <w:tab w:val="left" w:pos="41"/>
          <w:tab w:val="left" w:pos="6848"/>
          <w:tab w:val="left" w:pos="8448"/>
        </w:tabs>
        <w:spacing w:after="0" w:line="360" w:lineRule="auto"/>
        <w:jc w:val="lowKashida"/>
        <w:rPr>
          <w:rFonts w:ascii="Verdana" w:eastAsia="Calibri" w:hAnsi="Verdana" w:cs="Arial"/>
          <w:b/>
          <w:bCs/>
          <w:sz w:val="24"/>
          <w:szCs w:val="24"/>
          <w:lang w:bidi="ar-DZ"/>
        </w:rPr>
      </w:pPr>
      <w:r w:rsidRPr="00FE6668">
        <w:rPr>
          <w:rFonts w:ascii="Verdana" w:eastAsia="Calibri" w:hAnsi="Verdana" w:cs="Arial"/>
          <w:b/>
          <w:bCs/>
          <w:sz w:val="24"/>
          <w:szCs w:val="24"/>
          <w:lang w:bidi="ar-DZ"/>
        </w:rPr>
        <w:t xml:space="preserve">2.2. La nostalgie </w:t>
      </w:r>
    </w:p>
    <w:p w:rsidR="00661F47" w:rsidRPr="00EE4A1E" w:rsidRDefault="00661F47" w:rsidP="00612CF7">
      <w:pPr>
        <w:tabs>
          <w:tab w:val="left" w:pos="41"/>
          <w:tab w:val="left" w:pos="6848"/>
          <w:tab w:val="left" w:pos="8448"/>
        </w:tabs>
        <w:spacing w:after="0" w:line="360" w:lineRule="auto"/>
        <w:jc w:val="both"/>
        <w:rPr>
          <w:rFonts w:ascii="Verdana" w:eastAsia="Calibri" w:hAnsi="Verdana" w:cs="Arial"/>
          <w:sz w:val="24"/>
          <w:szCs w:val="24"/>
          <w:lang w:bidi="ar-DZ"/>
        </w:rPr>
      </w:pPr>
      <w:r w:rsidRPr="00EE4A1E">
        <w:rPr>
          <w:rFonts w:ascii="Verdana" w:eastAsia="Calibri" w:hAnsi="Verdana" w:cs="Arial"/>
          <w:sz w:val="24"/>
          <w:szCs w:val="24"/>
          <w:lang w:bidi="ar-DZ"/>
        </w:rPr>
        <w:t>Dans cette partie,</w:t>
      </w:r>
      <w:r w:rsidR="00F24C08">
        <w:rPr>
          <w:rFonts w:ascii="Verdana" w:eastAsia="Calibri" w:hAnsi="Verdana" w:cs="Arial"/>
          <w:sz w:val="24"/>
          <w:szCs w:val="24"/>
          <w:lang w:bidi="ar-DZ"/>
        </w:rPr>
        <w:t xml:space="preserve">nous allons </w:t>
      </w:r>
      <w:r w:rsidR="009F5508" w:rsidRPr="00EE4A1E">
        <w:rPr>
          <w:rFonts w:ascii="Verdana" w:eastAsia="Calibri" w:hAnsi="Verdana" w:cs="Arial"/>
          <w:sz w:val="24"/>
          <w:szCs w:val="24"/>
          <w:lang w:bidi="ar-DZ"/>
        </w:rPr>
        <w:t xml:space="preserve">citer comment le </w:t>
      </w:r>
      <w:r w:rsidR="00BD0FDF" w:rsidRPr="00EE4A1E">
        <w:rPr>
          <w:rFonts w:ascii="Verdana" w:eastAsia="Calibri" w:hAnsi="Verdana" w:cs="Arial"/>
          <w:sz w:val="24"/>
          <w:szCs w:val="24"/>
          <w:lang w:bidi="ar-DZ"/>
        </w:rPr>
        <w:t xml:space="preserve">narrateur décrire la nostalgie quand il </w:t>
      </w:r>
      <w:r w:rsidR="009F5508" w:rsidRPr="00EE4A1E">
        <w:rPr>
          <w:rFonts w:ascii="Verdana" w:eastAsia="Calibri" w:hAnsi="Verdana" w:cs="Arial"/>
          <w:sz w:val="24"/>
          <w:szCs w:val="24"/>
          <w:lang w:bidi="ar-DZ"/>
        </w:rPr>
        <w:t>a</w:t>
      </w:r>
      <w:r w:rsidRPr="00EE4A1E">
        <w:rPr>
          <w:rFonts w:ascii="Verdana" w:eastAsia="Calibri" w:hAnsi="Verdana" w:cs="Arial"/>
          <w:sz w:val="24"/>
          <w:szCs w:val="24"/>
          <w:lang w:bidi="ar-DZ"/>
        </w:rPr>
        <w:t xml:space="preserve"> laiss</w:t>
      </w:r>
      <w:r w:rsidR="009F5508" w:rsidRPr="00EE4A1E">
        <w:rPr>
          <w:rFonts w:ascii="Verdana" w:eastAsia="Calibri" w:hAnsi="Verdana" w:cs="Arial"/>
          <w:sz w:val="24"/>
          <w:szCs w:val="24"/>
          <w:lang w:bidi="ar-DZ"/>
        </w:rPr>
        <w:t>é</w:t>
      </w:r>
      <w:r w:rsidRPr="00EE4A1E">
        <w:rPr>
          <w:rFonts w:ascii="Verdana" w:eastAsia="Calibri" w:hAnsi="Verdana" w:cs="Arial"/>
          <w:sz w:val="24"/>
          <w:szCs w:val="24"/>
          <w:lang w:bidi="ar-DZ"/>
        </w:rPr>
        <w:t xml:space="preserve"> tomber et vivre au présent.</w:t>
      </w:r>
    </w:p>
    <w:p w:rsidR="00FD2D77" w:rsidRDefault="00661F47" w:rsidP="00C807B4">
      <w:pPr>
        <w:tabs>
          <w:tab w:val="left" w:pos="41"/>
          <w:tab w:val="left" w:pos="6848"/>
          <w:tab w:val="left" w:pos="8448"/>
        </w:tabs>
        <w:spacing w:after="0" w:line="360" w:lineRule="auto"/>
        <w:jc w:val="both"/>
        <w:rPr>
          <w:rFonts w:ascii="Verdana" w:eastAsia="Calibri" w:hAnsi="Verdana" w:cs="Arial"/>
          <w:sz w:val="24"/>
          <w:szCs w:val="24"/>
          <w:lang w:bidi="ar-DZ"/>
        </w:rPr>
      </w:pPr>
      <w:r w:rsidRPr="00EE4A1E">
        <w:rPr>
          <w:rFonts w:ascii="Verdana" w:eastAsia="Calibri" w:hAnsi="Verdana" w:cs="Arial"/>
          <w:sz w:val="24"/>
          <w:szCs w:val="24"/>
          <w:lang w:bidi="ar-DZ"/>
        </w:rPr>
        <w:t xml:space="preserve">Avant toute chose, </w:t>
      </w:r>
      <w:r w:rsidR="00F24C08">
        <w:rPr>
          <w:rFonts w:ascii="Verdana" w:eastAsia="Calibri" w:hAnsi="Verdana" w:cs="Arial"/>
          <w:sz w:val="24"/>
          <w:szCs w:val="24"/>
          <w:lang w:bidi="ar-DZ"/>
        </w:rPr>
        <w:t xml:space="preserve">nous </w:t>
      </w:r>
      <w:r w:rsidRPr="00EE4A1E">
        <w:rPr>
          <w:rFonts w:ascii="Verdana" w:eastAsia="Calibri" w:hAnsi="Verdana" w:cs="Arial"/>
          <w:sz w:val="24"/>
          <w:szCs w:val="24"/>
          <w:lang w:bidi="ar-DZ"/>
        </w:rPr>
        <w:t>aimer</w:t>
      </w:r>
      <w:r w:rsidR="00DE79A7">
        <w:rPr>
          <w:rFonts w:ascii="Verdana" w:eastAsia="Calibri" w:hAnsi="Verdana" w:cs="Arial"/>
          <w:sz w:val="24"/>
          <w:szCs w:val="24"/>
          <w:lang w:bidi="ar-DZ"/>
        </w:rPr>
        <w:t xml:space="preserve">ions </w:t>
      </w:r>
      <w:r w:rsidRPr="00EE4A1E">
        <w:rPr>
          <w:rFonts w:ascii="Verdana" w:eastAsia="Calibri" w:hAnsi="Verdana" w:cs="Arial"/>
          <w:sz w:val="24"/>
          <w:szCs w:val="24"/>
          <w:lang w:bidi="ar-DZ"/>
        </w:rPr>
        <w:t xml:space="preserve">que </w:t>
      </w:r>
      <w:r w:rsidR="00DE79A7">
        <w:rPr>
          <w:rFonts w:ascii="Verdana" w:eastAsia="Calibri" w:hAnsi="Verdana" w:cs="Arial"/>
          <w:sz w:val="24"/>
          <w:szCs w:val="24"/>
          <w:lang w:bidi="ar-DZ"/>
        </w:rPr>
        <w:t xml:space="preserve">nous nous </w:t>
      </w:r>
      <w:r w:rsidR="00FD2D77" w:rsidRPr="00EE4A1E">
        <w:rPr>
          <w:rFonts w:ascii="Verdana" w:eastAsia="Calibri" w:hAnsi="Verdana" w:cs="Arial"/>
          <w:sz w:val="24"/>
          <w:szCs w:val="24"/>
          <w:lang w:bidi="ar-DZ"/>
        </w:rPr>
        <w:t>part</w:t>
      </w:r>
      <w:r w:rsidR="00FD2D77">
        <w:rPr>
          <w:rFonts w:ascii="Verdana" w:eastAsia="Calibri" w:hAnsi="Verdana" w:cs="Arial"/>
          <w:sz w:val="24"/>
          <w:szCs w:val="24"/>
          <w:lang w:bidi="ar-DZ"/>
        </w:rPr>
        <w:t>ions</w:t>
      </w:r>
      <w:r w:rsidRPr="00EE4A1E">
        <w:rPr>
          <w:rFonts w:ascii="Verdana" w:eastAsia="Calibri" w:hAnsi="Verdana" w:cs="Arial"/>
          <w:sz w:val="24"/>
          <w:szCs w:val="24"/>
          <w:lang w:bidi="ar-DZ"/>
        </w:rPr>
        <w:t xml:space="preserve"> tous sur de bonnes bases. </w:t>
      </w:r>
      <w:r w:rsidR="00FE6668">
        <w:rPr>
          <w:rFonts w:ascii="Verdana" w:eastAsia="Calibri" w:hAnsi="Verdana" w:cs="Arial"/>
          <w:sz w:val="24"/>
          <w:szCs w:val="24"/>
          <w:lang w:bidi="ar-DZ"/>
        </w:rPr>
        <w:t>N</w:t>
      </w:r>
      <w:r w:rsidR="00DE79A7">
        <w:rPr>
          <w:rFonts w:ascii="Verdana" w:eastAsia="Calibri" w:hAnsi="Verdana" w:cs="Arial"/>
          <w:sz w:val="24"/>
          <w:szCs w:val="24"/>
          <w:lang w:bidi="ar-DZ"/>
        </w:rPr>
        <w:t>ousallons</w:t>
      </w:r>
      <w:r w:rsidR="00FD2D77">
        <w:rPr>
          <w:rFonts w:ascii="Verdana" w:eastAsia="Calibri" w:hAnsi="Verdana" w:cs="Arial"/>
          <w:sz w:val="24"/>
          <w:szCs w:val="24"/>
          <w:lang w:bidi="ar-DZ"/>
        </w:rPr>
        <w:t xml:space="preserve"> chercher  la distinction entre  </w:t>
      </w:r>
      <w:r w:rsidR="00FD2D77" w:rsidRPr="00FD2D77">
        <w:rPr>
          <w:rFonts w:ascii="Verdana" w:eastAsia="Calibri" w:hAnsi="Verdana" w:cs="Arial"/>
          <w:sz w:val="24"/>
          <w:szCs w:val="24"/>
          <w:lang w:bidi="ar-DZ"/>
        </w:rPr>
        <w:t xml:space="preserve">Exilé et nostalgique </w:t>
      </w:r>
      <w:r w:rsidR="00FD2D77">
        <w:rPr>
          <w:rFonts w:ascii="Verdana" w:eastAsia="Calibri" w:hAnsi="Verdana" w:cs="Arial"/>
          <w:sz w:val="24"/>
          <w:szCs w:val="24"/>
          <w:lang w:bidi="ar-DZ"/>
        </w:rPr>
        <w:t xml:space="preserve">car le narrateur dans cette histoire nous </w:t>
      </w:r>
      <w:r w:rsidR="00C50859">
        <w:rPr>
          <w:rFonts w:ascii="Verdana" w:eastAsia="Calibri" w:hAnsi="Verdana" w:cs="Arial"/>
          <w:sz w:val="24"/>
          <w:szCs w:val="24"/>
          <w:lang w:bidi="ar-DZ"/>
        </w:rPr>
        <w:t xml:space="preserve">a </w:t>
      </w:r>
      <w:r w:rsidR="00FD2D77">
        <w:rPr>
          <w:rFonts w:ascii="Verdana" w:eastAsia="Calibri" w:hAnsi="Verdana" w:cs="Arial"/>
          <w:sz w:val="24"/>
          <w:szCs w:val="24"/>
          <w:lang w:bidi="ar-DZ"/>
        </w:rPr>
        <w:t>raconté qu'il a lissé son pays et voyagé pour</w:t>
      </w:r>
      <w:r w:rsidR="00C50859">
        <w:rPr>
          <w:rFonts w:ascii="Verdana" w:eastAsia="Calibri" w:hAnsi="Verdana" w:cs="Arial"/>
          <w:sz w:val="24"/>
          <w:szCs w:val="24"/>
          <w:lang w:bidi="ar-DZ"/>
        </w:rPr>
        <w:t xml:space="preserve"> sa déprisions et son malheur de vivre  et donc il est parti  en lissant tous souvenirs et les bonnes moments passés   c'est pour cela on parle ici de la nostalgie et non pas de l'exil</w:t>
      </w:r>
      <w:r w:rsidR="00C807B4">
        <w:rPr>
          <w:rFonts w:ascii="Verdana" w:eastAsia="Calibri" w:hAnsi="Verdana" w:cs="Arial"/>
          <w:sz w:val="24"/>
          <w:szCs w:val="24"/>
          <w:lang w:bidi="ar-DZ"/>
        </w:rPr>
        <w:t xml:space="preserve"> malgré que ses deux termes ont presque se rassemblaient presque  de même souffrance , cette nostalgique qui se</w:t>
      </w:r>
      <w:r w:rsidR="00C807B4" w:rsidRPr="00C807B4">
        <w:rPr>
          <w:rFonts w:ascii="Verdana" w:eastAsia="Calibri" w:hAnsi="Verdana" w:cs="Arial"/>
          <w:sz w:val="24"/>
          <w:szCs w:val="24"/>
          <w:lang w:bidi="ar-DZ"/>
        </w:rPr>
        <w:t>commencé</w:t>
      </w:r>
      <w:r w:rsidR="00C807B4">
        <w:rPr>
          <w:rFonts w:ascii="Verdana" w:eastAsia="Calibri" w:hAnsi="Verdana" w:cs="Arial"/>
          <w:sz w:val="24"/>
          <w:szCs w:val="24"/>
          <w:lang w:bidi="ar-DZ"/>
        </w:rPr>
        <w:t xml:space="preserve">lorsque Jean </w:t>
      </w:r>
      <w:r w:rsidR="00C50859">
        <w:rPr>
          <w:rFonts w:ascii="Verdana" w:eastAsia="Calibri" w:hAnsi="Verdana" w:cs="Arial"/>
          <w:sz w:val="24"/>
          <w:szCs w:val="24"/>
          <w:lang w:bidi="ar-DZ"/>
        </w:rPr>
        <w:t xml:space="preserve"> chang</w:t>
      </w:r>
      <w:r w:rsidR="00C807B4">
        <w:rPr>
          <w:rFonts w:ascii="Verdana" w:eastAsia="Calibri" w:hAnsi="Verdana" w:cs="Arial"/>
          <w:sz w:val="24"/>
          <w:szCs w:val="24"/>
          <w:lang w:bidi="ar-DZ"/>
        </w:rPr>
        <w:t>e</w:t>
      </w:r>
      <w:r w:rsidR="00C50859">
        <w:rPr>
          <w:rFonts w:ascii="Verdana" w:eastAsia="Calibri" w:hAnsi="Verdana" w:cs="Arial"/>
          <w:sz w:val="24"/>
          <w:szCs w:val="24"/>
          <w:lang w:bidi="ar-DZ"/>
        </w:rPr>
        <w:t xml:space="preserve"> après </w:t>
      </w:r>
      <w:r w:rsidR="00FD2D77" w:rsidRPr="00FD2D77">
        <w:rPr>
          <w:rFonts w:ascii="Verdana" w:eastAsia="Calibri" w:hAnsi="Verdana" w:cs="Arial"/>
          <w:sz w:val="24"/>
          <w:szCs w:val="24"/>
          <w:lang w:bidi="ar-DZ"/>
        </w:rPr>
        <w:t>à cheval sur deux pays, deux cultures, deux temps, deux systèmes politiques… deux vies. Ce qui a forgé chez lui cette culture de l’intermittence et de la  discontinuité</w:t>
      </w:r>
      <w:r w:rsidR="00C50859">
        <w:rPr>
          <w:rFonts w:ascii="Verdana" w:eastAsia="Calibri" w:hAnsi="Verdana" w:cs="Arial"/>
          <w:sz w:val="24"/>
          <w:szCs w:val="24"/>
          <w:lang w:bidi="ar-DZ"/>
        </w:rPr>
        <w:t>.</w:t>
      </w:r>
    </w:p>
    <w:p w:rsidR="00861CF8" w:rsidRPr="00FD2D77" w:rsidRDefault="00861CF8" w:rsidP="00861CF8">
      <w:pPr>
        <w:tabs>
          <w:tab w:val="left" w:pos="41"/>
          <w:tab w:val="left" w:pos="6848"/>
          <w:tab w:val="left" w:pos="8448"/>
        </w:tabs>
        <w:spacing w:after="0" w:line="360" w:lineRule="auto"/>
        <w:jc w:val="both"/>
        <w:rPr>
          <w:rFonts w:ascii="Verdana" w:eastAsia="Calibri" w:hAnsi="Verdana" w:cs="Arial"/>
          <w:sz w:val="24"/>
          <w:szCs w:val="24"/>
          <w:lang w:bidi="ar-DZ"/>
        </w:rPr>
      </w:pPr>
    </w:p>
    <w:p w:rsidR="001C6F6E" w:rsidRDefault="00861CF8" w:rsidP="000528BA">
      <w:pPr>
        <w:tabs>
          <w:tab w:val="left" w:pos="41"/>
          <w:tab w:val="left" w:pos="6848"/>
          <w:tab w:val="left" w:pos="8448"/>
        </w:tabs>
        <w:spacing w:after="0" w:line="360" w:lineRule="auto"/>
        <w:jc w:val="both"/>
        <w:rPr>
          <w:rFonts w:ascii="Verdana" w:eastAsia="Calibri" w:hAnsi="Verdana" w:cs="Arial"/>
          <w:sz w:val="24"/>
          <w:szCs w:val="24"/>
          <w:lang w:bidi="ar-DZ"/>
        </w:rPr>
      </w:pPr>
      <w:r w:rsidRPr="00861CF8">
        <w:rPr>
          <w:rFonts w:ascii="Verdana" w:eastAsia="Calibri" w:hAnsi="Verdana" w:cs="Arial"/>
          <w:sz w:val="24"/>
          <w:szCs w:val="24"/>
          <w:lang w:bidi="ar-DZ"/>
        </w:rPr>
        <w:t xml:space="preserve">La nostalgie chez </w:t>
      </w:r>
      <w:r>
        <w:rPr>
          <w:rFonts w:ascii="Verdana" w:eastAsia="Calibri" w:hAnsi="Verdana" w:cs="Arial"/>
          <w:sz w:val="24"/>
          <w:szCs w:val="24"/>
          <w:lang w:bidi="ar-DZ"/>
        </w:rPr>
        <w:t xml:space="preserve">Jean </w:t>
      </w:r>
      <w:r w:rsidRPr="00861CF8">
        <w:rPr>
          <w:rFonts w:ascii="Verdana" w:eastAsia="Calibri" w:hAnsi="Verdana" w:cs="Arial"/>
          <w:sz w:val="24"/>
          <w:szCs w:val="24"/>
          <w:lang w:bidi="ar-DZ"/>
        </w:rPr>
        <w:t xml:space="preserve"> est synonyme de souffrance au premier lieu, car cette souffrance peut avoir plusieurs degrés, selon les circonstances  </w:t>
      </w:r>
      <w:r>
        <w:rPr>
          <w:rFonts w:ascii="Verdana" w:eastAsia="Calibri" w:hAnsi="Verdana" w:cs="Arial"/>
          <w:sz w:val="24"/>
          <w:szCs w:val="24"/>
          <w:lang w:bidi="ar-DZ"/>
        </w:rPr>
        <w:t xml:space="preserve">et cela  se </w:t>
      </w:r>
      <w:r w:rsidRPr="00861CF8">
        <w:rPr>
          <w:rFonts w:ascii="Verdana" w:eastAsia="Calibri" w:hAnsi="Verdana" w:cs="Arial"/>
          <w:sz w:val="24"/>
          <w:szCs w:val="24"/>
          <w:lang w:bidi="ar-DZ"/>
        </w:rPr>
        <w:t>refléter</w:t>
      </w:r>
      <w:r>
        <w:rPr>
          <w:rFonts w:ascii="Verdana" w:eastAsia="Calibri" w:hAnsi="Verdana" w:cs="Arial"/>
          <w:sz w:val="24"/>
          <w:szCs w:val="24"/>
          <w:lang w:bidi="ar-DZ"/>
        </w:rPr>
        <w:t xml:space="preserve"> quand il a rencontré Hemingway</w:t>
      </w:r>
      <w:r w:rsidR="00FE6C3A">
        <w:rPr>
          <w:rFonts w:ascii="Verdana" w:eastAsia="Calibri" w:hAnsi="Verdana" w:cs="Arial"/>
          <w:sz w:val="24"/>
          <w:szCs w:val="24"/>
          <w:lang w:bidi="ar-DZ"/>
        </w:rPr>
        <w:t xml:space="preserve">. Cependant que </w:t>
      </w:r>
      <w:r>
        <w:rPr>
          <w:rFonts w:ascii="Verdana" w:eastAsia="Calibri" w:hAnsi="Verdana" w:cs="Arial"/>
          <w:sz w:val="24"/>
          <w:szCs w:val="24"/>
          <w:lang w:bidi="ar-DZ"/>
        </w:rPr>
        <w:t>l</w:t>
      </w:r>
      <w:r w:rsidRPr="00861CF8">
        <w:rPr>
          <w:rFonts w:ascii="Verdana" w:eastAsia="Calibri" w:hAnsi="Verdana" w:cs="Arial"/>
          <w:sz w:val="24"/>
          <w:szCs w:val="24"/>
          <w:lang w:bidi="ar-DZ"/>
        </w:rPr>
        <w:t xml:space="preserve">es émigrés </w:t>
      </w:r>
      <w:r w:rsidR="00FE6C3A">
        <w:rPr>
          <w:rFonts w:ascii="Verdana" w:eastAsia="Calibri" w:hAnsi="Verdana" w:cs="Arial"/>
          <w:sz w:val="24"/>
          <w:szCs w:val="24"/>
          <w:lang w:bidi="ar-DZ"/>
        </w:rPr>
        <w:t xml:space="preserve">ont eu </w:t>
      </w:r>
      <w:r w:rsidRPr="00861CF8">
        <w:rPr>
          <w:rFonts w:ascii="Verdana" w:eastAsia="Calibri" w:hAnsi="Verdana" w:cs="Arial"/>
          <w:sz w:val="24"/>
          <w:szCs w:val="24"/>
          <w:lang w:bidi="ar-DZ"/>
        </w:rPr>
        <w:t xml:space="preserve"> les mêmes histoires</w:t>
      </w:r>
      <w:r w:rsidR="00246ACC">
        <w:rPr>
          <w:rFonts w:ascii="Verdana" w:eastAsia="Calibri" w:hAnsi="Verdana" w:cs="Arial"/>
          <w:sz w:val="24"/>
          <w:szCs w:val="24"/>
          <w:lang w:bidi="ar-DZ"/>
        </w:rPr>
        <w:t xml:space="preserve"> qui </w:t>
      </w:r>
      <w:r w:rsidRPr="00861CF8">
        <w:rPr>
          <w:rFonts w:ascii="Verdana" w:eastAsia="Calibri" w:hAnsi="Verdana" w:cs="Arial"/>
          <w:sz w:val="24"/>
          <w:szCs w:val="24"/>
          <w:lang w:bidi="ar-DZ"/>
        </w:rPr>
        <w:t xml:space="preserve"> deviennent inoubliables. </w:t>
      </w:r>
      <w:r w:rsidR="00246ACC">
        <w:rPr>
          <w:rFonts w:ascii="Verdana" w:eastAsia="Calibri" w:hAnsi="Verdana" w:cs="Arial"/>
          <w:sz w:val="24"/>
          <w:szCs w:val="24"/>
          <w:lang w:bidi="ar-DZ"/>
        </w:rPr>
        <w:t>C</w:t>
      </w:r>
      <w:r w:rsidRPr="00861CF8">
        <w:rPr>
          <w:rFonts w:ascii="Verdana" w:eastAsia="Calibri" w:hAnsi="Verdana" w:cs="Arial"/>
          <w:sz w:val="24"/>
          <w:szCs w:val="24"/>
          <w:lang w:bidi="ar-DZ"/>
        </w:rPr>
        <w:t xml:space="preserve">eux qui fréquentent </w:t>
      </w:r>
      <w:r w:rsidR="00246ACC">
        <w:rPr>
          <w:rFonts w:ascii="Verdana" w:eastAsia="Calibri" w:hAnsi="Verdana" w:cs="Arial"/>
          <w:sz w:val="24"/>
          <w:szCs w:val="24"/>
          <w:lang w:bidi="ar-DZ"/>
        </w:rPr>
        <w:t xml:space="preserve"> après par l'</w:t>
      </w:r>
      <w:r w:rsidRPr="00861CF8">
        <w:rPr>
          <w:rFonts w:ascii="Verdana" w:eastAsia="Calibri" w:hAnsi="Verdana" w:cs="Arial"/>
          <w:sz w:val="24"/>
          <w:szCs w:val="24"/>
          <w:lang w:bidi="ar-DZ"/>
        </w:rPr>
        <w:t xml:space="preserve">inévitablement frappés d'amnésie. Plus leur nostalgie est forte, plus </w:t>
      </w:r>
      <w:r w:rsidRPr="00861CF8">
        <w:rPr>
          <w:rFonts w:ascii="Verdana" w:eastAsia="Calibri" w:hAnsi="Verdana" w:cs="Arial"/>
          <w:sz w:val="24"/>
          <w:szCs w:val="24"/>
          <w:lang w:bidi="ar-DZ"/>
        </w:rPr>
        <w:lastRenderedPageBreak/>
        <w:t xml:space="preserve">elle se vide de souvenirs. </w:t>
      </w:r>
      <w:r w:rsidR="00246ACC">
        <w:rPr>
          <w:rFonts w:ascii="Verdana" w:eastAsia="Calibri" w:hAnsi="Verdana" w:cs="Arial"/>
          <w:sz w:val="24"/>
          <w:szCs w:val="24"/>
          <w:lang w:bidi="ar-DZ"/>
        </w:rPr>
        <w:t xml:space="preserve">De plus </w:t>
      </w:r>
      <w:r w:rsidRPr="00861CF8">
        <w:rPr>
          <w:rFonts w:ascii="Verdana" w:eastAsia="Calibri" w:hAnsi="Verdana" w:cs="Arial"/>
          <w:sz w:val="24"/>
          <w:szCs w:val="24"/>
          <w:lang w:bidi="ar-DZ"/>
        </w:rPr>
        <w:t>la nostalgie</w:t>
      </w:r>
      <w:r w:rsidR="00B77969">
        <w:rPr>
          <w:rFonts w:ascii="Verdana" w:eastAsia="Calibri" w:hAnsi="Verdana" w:cs="Arial"/>
          <w:sz w:val="24"/>
          <w:szCs w:val="24"/>
          <w:lang w:bidi="ar-DZ"/>
        </w:rPr>
        <w:t xml:space="preserve"> selon Jean </w:t>
      </w:r>
      <w:r w:rsidRPr="00861CF8">
        <w:rPr>
          <w:rFonts w:ascii="Verdana" w:eastAsia="Calibri" w:hAnsi="Verdana" w:cs="Arial"/>
          <w:sz w:val="24"/>
          <w:szCs w:val="24"/>
          <w:lang w:bidi="ar-DZ"/>
        </w:rPr>
        <w:t xml:space="preserve"> éveille </w:t>
      </w:r>
      <w:r w:rsidR="000528BA">
        <w:rPr>
          <w:rFonts w:ascii="Verdana" w:eastAsia="Calibri" w:hAnsi="Verdana" w:cs="Arial"/>
          <w:sz w:val="24"/>
          <w:szCs w:val="24"/>
          <w:lang w:bidi="ar-DZ"/>
        </w:rPr>
        <w:t xml:space="preserve">les </w:t>
      </w:r>
      <w:r w:rsidRPr="00861CF8">
        <w:rPr>
          <w:rFonts w:ascii="Verdana" w:eastAsia="Calibri" w:hAnsi="Verdana" w:cs="Arial"/>
          <w:sz w:val="24"/>
          <w:szCs w:val="24"/>
          <w:lang w:bidi="ar-DZ"/>
        </w:rPr>
        <w:t xml:space="preserve"> souvenirs, à sa propre émotion, tout absorbée qu'e</w:t>
      </w:r>
      <w:r w:rsidR="00246ACC">
        <w:rPr>
          <w:rFonts w:ascii="Verdana" w:eastAsia="Calibri" w:hAnsi="Verdana" w:cs="Arial"/>
          <w:sz w:val="24"/>
          <w:szCs w:val="24"/>
          <w:lang w:bidi="ar-DZ"/>
        </w:rPr>
        <w:t>lle est par sa seule souffrance</w:t>
      </w:r>
      <w:r w:rsidR="001C6F6E">
        <w:rPr>
          <w:rFonts w:ascii="Verdana" w:eastAsia="Calibri" w:hAnsi="Verdana" w:cs="Arial"/>
          <w:sz w:val="24"/>
          <w:szCs w:val="24"/>
          <w:lang w:bidi="ar-DZ"/>
        </w:rPr>
        <w:t xml:space="preserve"> comme </w:t>
      </w:r>
      <w:r w:rsidR="001C6F6E" w:rsidRPr="001C6F6E">
        <w:rPr>
          <w:rFonts w:ascii="Verdana" w:eastAsia="Calibri" w:hAnsi="Verdana" w:cs="Arial"/>
          <w:sz w:val="24"/>
          <w:szCs w:val="24"/>
          <w:lang w:bidi="ar-DZ"/>
        </w:rPr>
        <w:t xml:space="preserve">étant le propre de l’exilé lorsqu’on est spatialement très éloignés de personnes très chères </w:t>
      </w:r>
      <w:r w:rsidR="000528BA">
        <w:rPr>
          <w:rFonts w:ascii="Verdana" w:eastAsia="Calibri" w:hAnsi="Verdana" w:cs="Arial"/>
          <w:sz w:val="24"/>
          <w:szCs w:val="24"/>
          <w:lang w:bidi="ar-DZ"/>
        </w:rPr>
        <w:t xml:space="preserve">en pensant </w:t>
      </w:r>
      <w:r w:rsidR="001C6F6E" w:rsidRPr="001C6F6E">
        <w:rPr>
          <w:rFonts w:ascii="Verdana" w:eastAsia="Calibri" w:hAnsi="Verdana" w:cs="Arial"/>
          <w:sz w:val="24"/>
          <w:szCs w:val="24"/>
          <w:lang w:bidi="ar-DZ"/>
        </w:rPr>
        <w:t xml:space="preserve"> que ils </w:t>
      </w:r>
      <w:r w:rsidR="000528BA">
        <w:rPr>
          <w:rFonts w:ascii="Verdana" w:eastAsia="Calibri" w:hAnsi="Verdana" w:cs="Arial"/>
          <w:sz w:val="24"/>
          <w:szCs w:val="24"/>
          <w:lang w:bidi="ar-DZ"/>
        </w:rPr>
        <w:t xml:space="preserve"> sont </w:t>
      </w:r>
      <w:r w:rsidR="001C6F6E" w:rsidRPr="001C6F6E">
        <w:rPr>
          <w:rFonts w:ascii="Verdana" w:eastAsia="Calibri" w:hAnsi="Verdana" w:cs="Arial"/>
          <w:sz w:val="24"/>
          <w:szCs w:val="24"/>
          <w:lang w:bidi="ar-DZ"/>
        </w:rPr>
        <w:t>en train de faire</w:t>
      </w:r>
      <w:r w:rsidR="000528BA">
        <w:rPr>
          <w:rFonts w:ascii="Verdana" w:eastAsia="Calibri" w:hAnsi="Verdana" w:cs="Arial"/>
          <w:sz w:val="24"/>
          <w:szCs w:val="24"/>
          <w:lang w:bidi="ar-DZ"/>
        </w:rPr>
        <w:t xml:space="preserve"> quoi </w:t>
      </w:r>
      <w:r w:rsidR="001C6F6E" w:rsidRPr="001C6F6E">
        <w:rPr>
          <w:rFonts w:ascii="Verdana" w:eastAsia="Calibri" w:hAnsi="Verdana" w:cs="Arial"/>
          <w:sz w:val="24"/>
          <w:szCs w:val="24"/>
          <w:lang w:bidi="ar-DZ"/>
        </w:rPr>
        <w:t xml:space="preserve"> en ce moment car l’on considère que ces personnes vivent dans un autre temps.</w:t>
      </w:r>
    </w:p>
    <w:p w:rsidR="00661F47" w:rsidRPr="00EE4A1E" w:rsidRDefault="00661F47" w:rsidP="00B866C6">
      <w:pPr>
        <w:spacing w:after="0" w:line="360" w:lineRule="auto"/>
        <w:ind w:left="57" w:right="57"/>
        <w:jc w:val="lowKashida"/>
        <w:rPr>
          <w:rFonts w:ascii="Verdana" w:eastAsia="Calibri" w:hAnsi="Verdana" w:cs="Arial"/>
          <w:i/>
          <w:iCs/>
          <w:sz w:val="24"/>
          <w:szCs w:val="24"/>
          <w:lang w:bidi="ar-DZ"/>
        </w:rPr>
      </w:pPr>
      <w:r w:rsidRPr="00EE4A1E">
        <w:rPr>
          <w:rFonts w:ascii="Verdana" w:eastAsia="Calibri" w:hAnsi="Verdana" w:cs="Arial"/>
          <w:sz w:val="24"/>
          <w:szCs w:val="24"/>
          <w:lang w:bidi="ar-DZ"/>
        </w:rPr>
        <w:t xml:space="preserve">C'est pour cela </w:t>
      </w:r>
      <w:r w:rsidR="00794CDD" w:rsidRPr="00EE4A1E">
        <w:rPr>
          <w:rFonts w:ascii="Verdana" w:eastAsia="Calibri" w:hAnsi="Verdana" w:cs="Arial"/>
          <w:sz w:val="24"/>
          <w:szCs w:val="24"/>
          <w:lang w:bidi="ar-DZ"/>
        </w:rPr>
        <w:t>J</w:t>
      </w:r>
      <w:r w:rsidRPr="00EE4A1E">
        <w:rPr>
          <w:rFonts w:ascii="Verdana" w:eastAsia="Calibri" w:hAnsi="Verdana" w:cs="Arial"/>
          <w:sz w:val="24"/>
          <w:szCs w:val="24"/>
          <w:lang w:bidi="ar-DZ"/>
        </w:rPr>
        <w:t xml:space="preserve">ean a dit </w:t>
      </w:r>
      <w:r w:rsidR="004806DB" w:rsidRPr="00EE4A1E">
        <w:rPr>
          <w:rFonts w:ascii="Verdana" w:eastAsia="Calibri" w:hAnsi="Verdana" w:cs="Arial"/>
          <w:sz w:val="24"/>
          <w:szCs w:val="24"/>
          <w:lang w:bidi="ar-DZ"/>
        </w:rPr>
        <w:t>:</w:t>
      </w:r>
      <w:r w:rsidR="004806DB" w:rsidRPr="00EE4A1E">
        <w:rPr>
          <w:rFonts w:ascii="Verdana" w:eastAsia="Calibri" w:hAnsi="Verdana" w:cs="Arial"/>
          <w:i/>
          <w:iCs/>
          <w:sz w:val="24"/>
          <w:szCs w:val="24"/>
          <w:lang w:bidi="ar-DZ"/>
        </w:rPr>
        <w:t xml:space="preserve"> «</w:t>
      </w:r>
      <w:r w:rsidRPr="00EE4A1E">
        <w:rPr>
          <w:rFonts w:ascii="Verdana" w:eastAsia="Calibri" w:hAnsi="Verdana" w:cs="Arial"/>
          <w:i/>
          <w:iCs/>
          <w:sz w:val="24"/>
          <w:szCs w:val="24"/>
          <w:lang w:bidi="ar-DZ"/>
        </w:rPr>
        <w:t xml:space="preserve"> Vivre dans la nostalgie, c’est donc plus que simplement s’enfermer dans le passé.</w:t>
      </w:r>
      <w:r w:rsidRPr="00EE4A1E">
        <w:rPr>
          <w:rFonts w:ascii="Verdana" w:eastAsia="Calibri" w:hAnsi="Verdana" w:cs="Arial"/>
          <w:i/>
          <w:iCs/>
          <w:sz w:val="24"/>
          <w:szCs w:val="24"/>
          <w:vertAlign w:val="superscript"/>
          <w:lang w:bidi="ar-DZ"/>
        </w:rPr>
        <w:footnoteReference w:id="34"/>
      </w:r>
      <w:r w:rsidR="00A50BA8" w:rsidRPr="00EE4A1E">
        <w:rPr>
          <w:rFonts w:ascii="Verdana" w:eastAsia="Calibri" w:hAnsi="Verdana" w:cs="Arial"/>
          <w:i/>
          <w:iCs/>
          <w:sz w:val="24"/>
          <w:szCs w:val="24"/>
          <w:lang w:bidi="ar-DZ"/>
        </w:rPr>
        <w:t>»</w:t>
      </w:r>
    </w:p>
    <w:p w:rsidR="00661F47" w:rsidRPr="00EE4A1E" w:rsidRDefault="00661F47" w:rsidP="00BD0FDF">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Donc on peut dire que  la nostalgie étant, le propre de l’exilé et prenant </w:t>
      </w:r>
      <w:r w:rsidR="00794CDD" w:rsidRPr="00EE4A1E">
        <w:rPr>
          <w:rFonts w:ascii="Verdana" w:eastAsia="Calibri" w:hAnsi="Verdana" w:cs="Arial"/>
          <w:sz w:val="24"/>
          <w:szCs w:val="24"/>
          <w:lang w:bidi="ar-DZ"/>
        </w:rPr>
        <w:t>la</w:t>
      </w:r>
      <w:r w:rsidRPr="00EE4A1E">
        <w:rPr>
          <w:rFonts w:ascii="Verdana" w:eastAsia="Calibri" w:hAnsi="Verdana" w:cs="Arial"/>
          <w:sz w:val="24"/>
          <w:szCs w:val="24"/>
          <w:lang w:bidi="ar-DZ"/>
        </w:rPr>
        <w:t xml:space="preserve"> forme d’un rêve, celui-ci se situant en dehors du temps, la nostalgique c'est-à-dire l’exilé authentique vit lui aussi en retrait du temps et déchronologie sa vie. Ne dit-on pas, lorsqu’on est spatialement très éloignés de personnes très chères : « que sont-ils en train de faire en ce moment ? » car on considère que ces personnes vivent dans un autre temps.</w:t>
      </w:r>
    </w:p>
    <w:p w:rsidR="00DF6F7C" w:rsidRPr="00EE4A1E" w:rsidRDefault="00DF6F7C" w:rsidP="0028006D">
      <w:pPr>
        <w:tabs>
          <w:tab w:val="left" w:pos="41"/>
          <w:tab w:val="left" w:pos="6848"/>
          <w:tab w:val="left" w:pos="8448"/>
        </w:tabs>
        <w:spacing w:after="0" w:line="360" w:lineRule="auto"/>
        <w:jc w:val="lowKashida"/>
        <w:rPr>
          <w:rFonts w:ascii="Verdana" w:eastAsia="Calibri" w:hAnsi="Verdana" w:cs="Arial"/>
          <w:sz w:val="24"/>
          <w:szCs w:val="24"/>
          <w:lang w:bidi="ar-DZ"/>
        </w:rPr>
      </w:pPr>
    </w:p>
    <w:p w:rsidR="00661F47" w:rsidRPr="00EE4A1E" w:rsidRDefault="00BD0FDF" w:rsidP="00B866C6">
      <w:pPr>
        <w:spacing w:after="0" w:line="360" w:lineRule="auto"/>
        <w:ind w:left="57" w:right="57"/>
        <w:jc w:val="lowKashida"/>
        <w:rPr>
          <w:rFonts w:ascii="Verdana" w:eastAsia="Calibri" w:hAnsi="Verdana" w:cs="Arial"/>
          <w:sz w:val="24"/>
          <w:szCs w:val="24"/>
          <w:lang w:bidi="ar-DZ"/>
        </w:rPr>
      </w:pPr>
      <w:r w:rsidRPr="00EE4A1E">
        <w:rPr>
          <w:rFonts w:ascii="Verdana" w:eastAsia="Calibri" w:hAnsi="Verdana" w:cs="Arial"/>
          <w:b/>
          <w:bCs/>
          <w:sz w:val="24"/>
          <w:szCs w:val="24"/>
          <w:lang w:bidi="ar-DZ"/>
        </w:rPr>
        <w:t xml:space="preserve">2.3 </w:t>
      </w:r>
      <w:r w:rsidR="00B92559">
        <w:rPr>
          <w:rFonts w:ascii="Verdana" w:eastAsia="Calibri" w:hAnsi="Verdana" w:cs="Arial"/>
          <w:b/>
          <w:bCs/>
          <w:sz w:val="24"/>
          <w:szCs w:val="24"/>
          <w:lang w:bidi="ar-DZ"/>
        </w:rPr>
        <w:t xml:space="preserve"> La vie triste de Jean Marie  </w:t>
      </w:r>
      <w:r w:rsidR="00661F47" w:rsidRPr="00EE4A1E">
        <w:rPr>
          <w:rFonts w:ascii="Verdana" w:eastAsia="Calibri" w:hAnsi="Verdana" w:cs="Arial"/>
          <w:sz w:val="24"/>
          <w:szCs w:val="24"/>
          <w:lang w:bidi="ar-DZ"/>
        </w:rPr>
        <w:tab/>
      </w:r>
    </w:p>
    <w:p w:rsidR="00661F47" w:rsidRPr="00B866C6" w:rsidRDefault="00661F47" w:rsidP="00B866C6">
      <w:pPr>
        <w:spacing w:after="0" w:line="360" w:lineRule="auto"/>
        <w:ind w:left="57" w:right="57"/>
        <w:jc w:val="lowKashida"/>
        <w:rPr>
          <w:rFonts w:ascii="Verdana" w:eastAsia="Calibri" w:hAnsi="Verdana" w:cs="Arial"/>
          <w:sz w:val="24"/>
          <w:szCs w:val="24"/>
          <w:lang w:bidi="ar-DZ"/>
        </w:rPr>
      </w:pPr>
      <w:r w:rsidRPr="00EE4A1E">
        <w:rPr>
          <w:rFonts w:ascii="Verdana" w:eastAsia="Calibri" w:hAnsi="Verdana" w:cs="Arial"/>
          <w:sz w:val="24"/>
          <w:szCs w:val="24"/>
          <w:lang w:bidi="ar-DZ"/>
        </w:rPr>
        <w:t>Comme les deux thèmes précédents, la tristesse aussi a été présen</w:t>
      </w:r>
      <w:r w:rsidR="00BD0FDF" w:rsidRPr="00EE4A1E">
        <w:rPr>
          <w:rFonts w:ascii="Verdana" w:eastAsia="Calibri" w:hAnsi="Verdana" w:cs="Arial"/>
          <w:sz w:val="24"/>
          <w:szCs w:val="24"/>
          <w:lang w:bidi="ar-DZ"/>
        </w:rPr>
        <w:t xml:space="preserve">te dans notre étude thématique </w:t>
      </w:r>
      <w:r w:rsidRPr="00EE4A1E">
        <w:rPr>
          <w:rFonts w:ascii="Verdana" w:eastAsia="Calibri" w:hAnsi="Verdana" w:cs="Arial"/>
          <w:sz w:val="24"/>
          <w:szCs w:val="24"/>
          <w:lang w:bidi="ar-DZ"/>
        </w:rPr>
        <w:t>comme étant son vrai sens qu'existe dans le dictionnaire Larousse lorsqu'elle signifi</w:t>
      </w:r>
      <w:r w:rsidR="00BD0FDF" w:rsidRPr="00EE4A1E">
        <w:rPr>
          <w:rFonts w:ascii="Verdana" w:eastAsia="Calibri" w:hAnsi="Verdana" w:cs="Arial"/>
          <w:sz w:val="24"/>
          <w:szCs w:val="24"/>
          <w:lang w:bidi="ar-DZ"/>
        </w:rPr>
        <w:t xml:space="preserve">e </w:t>
      </w:r>
      <w:r w:rsidRPr="00EE4A1E">
        <w:rPr>
          <w:rFonts w:ascii="Verdana" w:eastAsia="Calibri" w:hAnsi="Verdana" w:cs="Arial"/>
          <w:sz w:val="24"/>
          <w:szCs w:val="24"/>
          <w:lang w:bidi="ar-DZ"/>
        </w:rPr>
        <w:t xml:space="preserve">:     </w:t>
      </w:r>
      <w:r w:rsidR="00680517" w:rsidRPr="00EE4A1E">
        <w:rPr>
          <w:rFonts w:ascii="Verdana" w:eastAsia="Calibri" w:hAnsi="Verdana" w:cs="Arial"/>
          <w:i/>
          <w:iCs/>
          <w:sz w:val="24"/>
          <w:szCs w:val="24"/>
          <w:lang w:bidi="ar-DZ"/>
        </w:rPr>
        <w:t>«</w:t>
      </w:r>
      <w:r w:rsidRPr="00EE4A1E">
        <w:rPr>
          <w:rFonts w:ascii="Verdana" w:eastAsia="Calibri" w:hAnsi="Verdana" w:cs="Arial"/>
          <w:i/>
          <w:iCs/>
          <w:sz w:val="24"/>
          <w:szCs w:val="24"/>
          <w:lang w:bidi="ar-DZ"/>
        </w:rPr>
        <w:t>L'état naturel ou accidentel de chagrin, de mélancolie ; état d'une personne qui est triste, qui est affligée, déprimée moralement.</w:t>
      </w:r>
      <w:r w:rsidRPr="00EE4A1E">
        <w:rPr>
          <w:rFonts w:ascii="Verdana" w:eastAsia="Calibri" w:hAnsi="Verdana" w:cs="Arial"/>
          <w:i/>
          <w:iCs/>
          <w:sz w:val="24"/>
          <w:szCs w:val="24"/>
          <w:vertAlign w:val="superscript"/>
          <w:lang w:bidi="ar-DZ"/>
        </w:rPr>
        <w:footnoteReference w:id="35"/>
      </w:r>
      <w:r w:rsidR="00680517" w:rsidRPr="00EE4A1E">
        <w:rPr>
          <w:rFonts w:ascii="Verdana" w:eastAsia="Calibri" w:hAnsi="Verdana" w:cs="Arial"/>
          <w:i/>
          <w:iCs/>
          <w:sz w:val="24"/>
          <w:szCs w:val="24"/>
          <w:lang w:bidi="ar-DZ"/>
        </w:rPr>
        <w:t>»</w:t>
      </w:r>
    </w:p>
    <w:p w:rsidR="00710129" w:rsidRDefault="00661F47" w:rsidP="00710129">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Alors que</w:t>
      </w:r>
      <w:r w:rsidR="00710129">
        <w:rPr>
          <w:rFonts w:ascii="Verdana" w:eastAsia="Calibri" w:hAnsi="Verdana" w:cs="Arial"/>
          <w:sz w:val="24"/>
          <w:szCs w:val="24"/>
          <w:lang w:bidi="ar-DZ"/>
        </w:rPr>
        <w:t xml:space="preserve"> le narrateur a aussi traite cet état douloureux  par la description des situations des personnages principales  dont il raconte la fin triste des grands écrivains </w:t>
      </w:r>
      <w:r w:rsidR="00637227">
        <w:rPr>
          <w:rFonts w:ascii="Verdana" w:eastAsia="Calibri" w:hAnsi="Verdana" w:cs="Arial"/>
          <w:sz w:val="24"/>
          <w:szCs w:val="24"/>
          <w:lang w:bidi="ar-DZ"/>
        </w:rPr>
        <w:t xml:space="preserve">désespérés. </w:t>
      </w:r>
    </w:p>
    <w:p w:rsidR="008650CE" w:rsidRDefault="00E72745" w:rsidP="00662FB0">
      <w:pPr>
        <w:tabs>
          <w:tab w:val="left" w:pos="41"/>
          <w:tab w:val="left" w:pos="6848"/>
          <w:tab w:val="left" w:pos="8448"/>
        </w:tabs>
        <w:spacing w:after="0" w:line="360" w:lineRule="auto"/>
        <w:jc w:val="lowKashida"/>
        <w:rPr>
          <w:rFonts w:ascii="Verdana" w:eastAsia="Calibri" w:hAnsi="Verdana" w:cs="Arial"/>
          <w:sz w:val="24"/>
          <w:szCs w:val="24"/>
          <w:lang w:bidi="ar-DZ"/>
        </w:rPr>
      </w:pPr>
      <w:r>
        <w:rPr>
          <w:rFonts w:ascii="Verdana" w:eastAsia="Calibri" w:hAnsi="Verdana" w:cs="Arial"/>
          <w:sz w:val="24"/>
          <w:szCs w:val="24"/>
          <w:lang w:bidi="ar-DZ"/>
        </w:rPr>
        <w:t xml:space="preserve">Cette émotion </w:t>
      </w:r>
      <w:r w:rsidR="00662FB0">
        <w:rPr>
          <w:rFonts w:ascii="Verdana" w:eastAsia="Calibri" w:hAnsi="Verdana" w:cs="Arial"/>
          <w:sz w:val="24"/>
          <w:szCs w:val="24"/>
          <w:lang w:bidi="ar-DZ"/>
        </w:rPr>
        <w:t>qu’elle</w:t>
      </w:r>
      <w:r>
        <w:rPr>
          <w:rFonts w:ascii="Verdana" w:eastAsia="Calibri" w:hAnsi="Verdana" w:cs="Arial"/>
          <w:sz w:val="24"/>
          <w:szCs w:val="24"/>
          <w:lang w:bidi="ar-DZ"/>
        </w:rPr>
        <w:t xml:space="preserve">  a </w:t>
      </w:r>
      <w:r w:rsidR="00710129">
        <w:rPr>
          <w:rFonts w:ascii="Verdana" w:eastAsia="Calibri" w:hAnsi="Verdana" w:cs="Arial"/>
          <w:sz w:val="24"/>
          <w:szCs w:val="24"/>
          <w:lang w:bidi="ar-DZ"/>
        </w:rPr>
        <w:t>pour</w:t>
      </w:r>
      <w:r w:rsidR="00661F47" w:rsidRPr="00EE4A1E">
        <w:rPr>
          <w:rFonts w:ascii="Verdana" w:eastAsia="Calibri" w:hAnsi="Verdana" w:cs="Arial"/>
          <w:sz w:val="24"/>
          <w:szCs w:val="24"/>
          <w:lang w:bidi="ar-DZ"/>
        </w:rPr>
        <w:t xml:space="preserve"> principal rôle d</w:t>
      </w:r>
      <w:r w:rsidR="00637227">
        <w:rPr>
          <w:rFonts w:ascii="Verdana" w:eastAsia="Calibri" w:hAnsi="Verdana" w:cs="Arial"/>
          <w:sz w:val="24"/>
          <w:szCs w:val="24"/>
          <w:lang w:bidi="ar-DZ"/>
        </w:rPr>
        <w:t>'</w:t>
      </w:r>
      <w:r w:rsidR="00661F47" w:rsidRPr="00EE4A1E">
        <w:rPr>
          <w:rFonts w:ascii="Verdana" w:eastAsia="Calibri" w:hAnsi="Verdana" w:cs="Arial"/>
          <w:sz w:val="24"/>
          <w:szCs w:val="24"/>
          <w:lang w:bidi="ar-DZ"/>
        </w:rPr>
        <w:t xml:space="preserve">aider à prendre conscience qu’une chose, une situation ou une personne  </w:t>
      </w:r>
      <w:r>
        <w:rPr>
          <w:rFonts w:ascii="Verdana" w:eastAsia="Calibri" w:hAnsi="Verdana" w:cs="Arial"/>
          <w:sz w:val="24"/>
          <w:szCs w:val="24"/>
          <w:lang w:bidi="ar-DZ"/>
        </w:rPr>
        <w:t xml:space="preserve">perdue ou </w:t>
      </w:r>
      <w:r w:rsidR="00662FB0">
        <w:rPr>
          <w:rFonts w:ascii="Verdana" w:eastAsia="Calibri" w:hAnsi="Verdana" w:cs="Arial"/>
          <w:sz w:val="24"/>
          <w:szCs w:val="24"/>
          <w:lang w:bidi="ar-DZ"/>
        </w:rPr>
        <w:t xml:space="preserve">manqué. </w:t>
      </w:r>
      <w:r w:rsidR="00661F47" w:rsidRPr="00EE4A1E">
        <w:rPr>
          <w:rFonts w:ascii="Verdana" w:eastAsia="Calibri" w:hAnsi="Verdana" w:cs="Arial"/>
          <w:sz w:val="24"/>
          <w:szCs w:val="24"/>
          <w:lang w:bidi="ar-DZ"/>
        </w:rPr>
        <w:t xml:space="preserve">Cette émotion démontre, certes, de vulnérabilité, mais elle </w:t>
      </w:r>
      <w:r w:rsidR="00661F47" w:rsidRPr="00EE4A1E">
        <w:rPr>
          <w:rFonts w:ascii="Verdana" w:eastAsia="Calibri" w:hAnsi="Verdana" w:cs="Arial"/>
          <w:sz w:val="24"/>
          <w:szCs w:val="24"/>
          <w:lang w:bidi="ar-DZ"/>
        </w:rPr>
        <w:lastRenderedPageBreak/>
        <w:t xml:space="preserve">permet surtout à </w:t>
      </w:r>
      <w:r w:rsidR="00662FB0">
        <w:rPr>
          <w:rFonts w:ascii="Verdana" w:eastAsia="Calibri" w:hAnsi="Verdana" w:cs="Arial"/>
          <w:sz w:val="24"/>
          <w:szCs w:val="24"/>
          <w:lang w:bidi="ar-DZ"/>
        </w:rPr>
        <w:t>l'</w:t>
      </w:r>
      <w:r w:rsidR="00662FB0" w:rsidRPr="00EE4A1E">
        <w:rPr>
          <w:rFonts w:ascii="Verdana" w:eastAsia="Calibri" w:hAnsi="Verdana" w:cs="Arial"/>
          <w:sz w:val="24"/>
          <w:szCs w:val="24"/>
          <w:lang w:bidi="ar-DZ"/>
        </w:rPr>
        <w:t>entourage</w:t>
      </w:r>
      <w:r w:rsidR="00661F47" w:rsidRPr="00EE4A1E">
        <w:rPr>
          <w:rFonts w:ascii="Verdana" w:eastAsia="Calibri" w:hAnsi="Verdana" w:cs="Arial"/>
          <w:sz w:val="24"/>
          <w:szCs w:val="24"/>
          <w:lang w:bidi="ar-DZ"/>
        </w:rPr>
        <w:t xml:space="preserve"> de comprendre que </w:t>
      </w:r>
      <w:r w:rsidR="00662FB0">
        <w:rPr>
          <w:rFonts w:ascii="Verdana" w:eastAsia="Calibri" w:hAnsi="Verdana" w:cs="Arial"/>
          <w:sz w:val="24"/>
          <w:szCs w:val="24"/>
          <w:lang w:bidi="ar-DZ"/>
        </w:rPr>
        <w:t xml:space="preserve">les personnes tristes ont </w:t>
      </w:r>
      <w:r w:rsidR="00661F47" w:rsidRPr="00EE4A1E">
        <w:rPr>
          <w:rFonts w:ascii="Verdana" w:eastAsia="Calibri" w:hAnsi="Verdana" w:cs="Arial"/>
          <w:sz w:val="24"/>
          <w:szCs w:val="24"/>
          <w:lang w:bidi="ar-DZ"/>
        </w:rPr>
        <w:t xml:space="preserve"> besoin de soutien et de compassion</w:t>
      </w:r>
      <w:r w:rsidR="00661F47" w:rsidRPr="00EE4A1E">
        <w:rPr>
          <w:rFonts w:ascii="Verdana" w:eastAsia="Calibri" w:hAnsi="Verdana" w:cs="Arial"/>
          <w:sz w:val="24"/>
          <w:szCs w:val="24"/>
          <w:vertAlign w:val="superscript"/>
          <w:lang w:bidi="ar-DZ"/>
        </w:rPr>
        <w:footnoteReference w:id="36"/>
      </w:r>
      <w:r w:rsidR="00661F47" w:rsidRPr="00EE4A1E">
        <w:rPr>
          <w:rFonts w:ascii="Verdana" w:eastAsia="Calibri" w:hAnsi="Verdana" w:cs="Arial"/>
          <w:sz w:val="24"/>
          <w:szCs w:val="24"/>
          <w:lang w:bidi="ar-DZ"/>
        </w:rPr>
        <w:t>.</w:t>
      </w:r>
    </w:p>
    <w:p w:rsidR="00661F47" w:rsidRPr="00EE4A1E" w:rsidRDefault="00710F98" w:rsidP="00710F98">
      <w:pPr>
        <w:tabs>
          <w:tab w:val="left" w:pos="41"/>
          <w:tab w:val="left" w:pos="6848"/>
          <w:tab w:val="left" w:pos="8448"/>
        </w:tabs>
        <w:spacing w:after="0" w:line="360" w:lineRule="auto"/>
        <w:jc w:val="lowKashida"/>
        <w:rPr>
          <w:rFonts w:ascii="Verdana" w:eastAsia="Calibri" w:hAnsi="Verdana" w:cs="Arial"/>
          <w:sz w:val="24"/>
          <w:szCs w:val="24"/>
          <w:lang w:bidi="ar-DZ"/>
        </w:rPr>
      </w:pPr>
      <w:r>
        <w:rPr>
          <w:rFonts w:ascii="Verdana" w:eastAsia="Calibri" w:hAnsi="Verdana" w:cs="Arial"/>
          <w:sz w:val="24"/>
          <w:szCs w:val="24"/>
          <w:lang w:bidi="ar-DZ"/>
        </w:rPr>
        <w:t xml:space="preserve">Cependant que toute personne triste n'aura qu'un sens du bonheur dans sa vie .C'est la raison pour laquelle </w:t>
      </w:r>
      <w:r w:rsidR="00661F47" w:rsidRPr="00EE4A1E">
        <w:rPr>
          <w:rFonts w:ascii="Verdana" w:eastAsia="Calibri" w:hAnsi="Verdana" w:cs="Arial"/>
          <w:sz w:val="24"/>
          <w:szCs w:val="24"/>
          <w:lang w:bidi="ar-DZ"/>
        </w:rPr>
        <w:t>; Jean-Marie nous a expliqué que  la tristesse com</w:t>
      </w:r>
      <w:r w:rsidR="00794CDD" w:rsidRPr="00EE4A1E">
        <w:rPr>
          <w:rFonts w:ascii="Verdana" w:eastAsia="Calibri" w:hAnsi="Verdana" w:cs="Arial"/>
          <w:sz w:val="24"/>
          <w:szCs w:val="24"/>
          <w:lang w:bidi="ar-DZ"/>
        </w:rPr>
        <w:t xml:space="preserve">mence lorsque le bonheur </w:t>
      </w:r>
      <w:r w:rsidR="00661F47" w:rsidRPr="00EE4A1E">
        <w:rPr>
          <w:rFonts w:ascii="Verdana" w:eastAsia="Calibri" w:hAnsi="Verdana" w:cs="Arial"/>
          <w:sz w:val="24"/>
          <w:szCs w:val="24"/>
          <w:lang w:bidi="ar-DZ"/>
        </w:rPr>
        <w:t xml:space="preserve"> termine et ce dernier termine quand toutes les ambitions sont brisées.</w:t>
      </w:r>
    </w:p>
    <w:p w:rsidR="00661F47" w:rsidRPr="00EE4A1E" w:rsidRDefault="00661F47" w:rsidP="0028006D">
      <w:pPr>
        <w:tabs>
          <w:tab w:val="left" w:pos="41"/>
          <w:tab w:val="left" w:pos="6848"/>
          <w:tab w:val="left" w:pos="8448"/>
        </w:tabs>
        <w:spacing w:after="0" w:line="360" w:lineRule="auto"/>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2.4 Le désespoir</w:t>
      </w:r>
    </w:p>
    <w:p w:rsidR="00661F47" w:rsidRPr="00EE4A1E" w:rsidRDefault="00661F47" w:rsidP="0028006D">
      <w:pPr>
        <w:tabs>
          <w:tab w:val="left" w:pos="41"/>
          <w:tab w:val="left" w:pos="6848"/>
          <w:tab w:val="left" w:pos="8448"/>
        </w:tabs>
        <w:spacing w:after="0" w:line="360" w:lineRule="auto"/>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 xml:space="preserve">    2.4.1 Qu'est-ce que c'est ?</w:t>
      </w:r>
    </w:p>
    <w:p w:rsidR="00661F47" w:rsidRPr="00EE4A1E" w:rsidRDefault="00661F47" w:rsidP="002B130C">
      <w:pPr>
        <w:spacing w:after="0" w:line="360" w:lineRule="auto"/>
        <w:ind w:left="57" w:right="57"/>
        <w:jc w:val="lowKashida"/>
        <w:rPr>
          <w:rFonts w:ascii="Verdana" w:eastAsia="Calibri" w:hAnsi="Verdana" w:cs="Arial"/>
          <w:i/>
          <w:iCs/>
          <w:sz w:val="24"/>
          <w:szCs w:val="24"/>
          <w:lang w:bidi="ar-DZ"/>
        </w:rPr>
      </w:pPr>
      <w:r w:rsidRPr="00EE4A1E">
        <w:rPr>
          <w:rFonts w:ascii="Verdana" w:eastAsia="Calibri" w:hAnsi="Verdana" w:cs="Arial"/>
          <w:sz w:val="24"/>
          <w:szCs w:val="24"/>
          <w:lang w:bidi="ar-DZ"/>
        </w:rPr>
        <w:t xml:space="preserve">" Désespoir" comme un nom masculin offre d'innombrables et qui lui valent une grande envergure. Selon le dictionnaire Larousse  en ligne; ce mot veut dire </w:t>
      </w:r>
      <w:r w:rsidR="0053475F" w:rsidRPr="00EE4A1E">
        <w:rPr>
          <w:rFonts w:ascii="Verdana" w:eastAsia="Calibri" w:hAnsi="Verdana" w:cs="Arial"/>
          <w:sz w:val="24"/>
          <w:szCs w:val="24"/>
          <w:lang w:bidi="ar-DZ"/>
        </w:rPr>
        <w:t>:</w:t>
      </w:r>
      <w:r w:rsidR="0053475F" w:rsidRPr="00EE4A1E">
        <w:rPr>
          <w:rFonts w:ascii="Verdana" w:eastAsia="Calibri" w:hAnsi="Verdana" w:cs="Arial"/>
          <w:i/>
          <w:iCs/>
          <w:sz w:val="24"/>
          <w:szCs w:val="24"/>
          <w:lang w:bidi="ar-DZ"/>
        </w:rPr>
        <w:t xml:space="preserve"> «</w:t>
      </w:r>
      <w:r w:rsidRPr="00EE4A1E">
        <w:rPr>
          <w:rFonts w:ascii="Verdana" w:eastAsia="Calibri" w:hAnsi="Verdana" w:cs="Arial"/>
          <w:i/>
          <w:iCs/>
          <w:sz w:val="24"/>
          <w:szCs w:val="24"/>
          <w:lang w:bidi="ar-DZ"/>
        </w:rPr>
        <w:t>Perte de toute espérance, abattement total de quelqu'un qui a cessé d'espérer ; affliction profonde, détresse, désespérance : Sombrer dans le désespoir.</w:t>
      </w:r>
      <w:r w:rsidR="003759FC" w:rsidRPr="00EE4A1E">
        <w:rPr>
          <w:rStyle w:val="Appelnotedebasdep"/>
          <w:rFonts w:ascii="Verdana" w:hAnsi="Verdana"/>
          <w:i/>
          <w:iCs/>
          <w:sz w:val="24"/>
          <w:szCs w:val="24"/>
        </w:rPr>
        <w:footnoteReference w:id="37"/>
      </w:r>
      <w:r w:rsidR="003759FC" w:rsidRPr="00EE4A1E">
        <w:rPr>
          <w:rFonts w:ascii="Verdana" w:eastAsia="Calibri" w:hAnsi="Verdana" w:cs="Arial"/>
          <w:i/>
          <w:iCs/>
          <w:sz w:val="24"/>
          <w:szCs w:val="24"/>
          <w:lang w:bidi="ar-DZ"/>
        </w:rPr>
        <w:t>»</w:t>
      </w:r>
    </w:p>
    <w:p w:rsidR="00DF6F7C" w:rsidRPr="00EE4A1E" w:rsidRDefault="00661F47" w:rsidP="00DF6F7C">
      <w:pPr>
        <w:tabs>
          <w:tab w:val="left" w:pos="41"/>
          <w:tab w:val="left" w:pos="6848"/>
          <w:tab w:val="left" w:pos="8448"/>
        </w:tabs>
        <w:spacing w:after="0" w:line="360" w:lineRule="auto"/>
        <w:jc w:val="lowKashida"/>
        <w:rPr>
          <w:rFonts w:ascii="Verdana" w:eastAsia="Calibri" w:hAnsi="Verdana" w:cs="Arial"/>
          <w:sz w:val="24"/>
          <w:szCs w:val="24"/>
        </w:rPr>
      </w:pPr>
      <w:r w:rsidRPr="00EE4A1E">
        <w:rPr>
          <w:rFonts w:ascii="Verdana" w:eastAsia="Calibri" w:hAnsi="Verdana" w:cs="Arial"/>
          <w:sz w:val="24"/>
          <w:szCs w:val="24"/>
          <w:lang w:bidi="ar-DZ"/>
        </w:rPr>
        <w:t>Mais pour rechercher une définition simple, pratique et combien significative retenons celle les spécialistes en psychologie qui ont dit</w:t>
      </w:r>
      <w:r w:rsidR="00DF6F7C" w:rsidRPr="00EE4A1E">
        <w:rPr>
          <w:rFonts w:ascii="Verdana" w:eastAsia="Calibri" w:hAnsi="Verdana" w:cs="Arial"/>
          <w:sz w:val="24"/>
          <w:szCs w:val="24"/>
          <w:lang w:bidi="ar-DZ"/>
        </w:rPr>
        <w:t xml:space="preserve"> que :</w:t>
      </w:r>
    </w:p>
    <w:p w:rsidR="00661F47" w:rsidRPr="00FE6668" w:rsidRDefault="00E375B8" w:rsidP="001A264B">
      <w:pPr>
        <w:tabs>
          <w:tab w:val="left" w:pos="6848"/>
          <w:tab w:val="left" w:pos="8448"/>
        </w:tabs>
        <w:spacing w:after="0" w:line="360" w:lineRule="auto"/>
        <w:ind w:left="1701"/>
        <w:jc w:val="distribute"/>
        <w:rPr>
          <w:rFonts w:ascii="Verdana" w:eastAsia="Calibri" w:hAnsi="Verdana" w:cs="Arial"/>
          <w:sz w:val="24"/>
          <w:szCs w:val="24"/>
          <w:lang w:bidi="ar-DZ"/>
        </w:rPr>
      </w:pPr>
      <w:r w:rsidRPr="00FE6668">
        <w:rPr>
          <w:rFonts w:ascii="Verdana" w:eastAsia="Calibri" w:hAnsi="Verdana" w:cs="Arial"/>
          <w:sz w:val="24"/>
          <w:szCs w:val="24"/>
          <w:lang w:bidi="ar-DZ"/>
        </w:rPr>
        <w:t>«</w:t>
      </w:r>
      <w:r w:rsidRPr="00FE6668">
        <w:rPr>
          <w:rFonts w:ascii="Verdana" w:eastAsia="Calibri" w:hAnsi="Verdana" w:cs="Arial"/>
          <w:sz w:val="20"/>
          <w:szCs w:val="20"/>
          <w:lang w:bidi="ar-DZ"/>
        </w:rPr>
        <w:t>Le</w:t>
      </w:r>
      <w:r w:rsidR="00661F47" w:rsidRPr="00FE6668">
        <w:rPr>
          <w:rFonts w:ascii="Verdana" w:eastAsia="Calibri" w:hAnsi="Verdana" w:cs="Arial"/>
          <w:sz w:val="20"/>
          <w:szCs w:val="20"/>
          <w:lang w:bidi="ar-DZ"/>
        </w:rPr>
        <w:t xml:space="preserve"> désespoir est ce que l’on ressent lorsque l’on vit une dépression majeure (ou plus généralement une dépression).Et elle possède plusieurs symptômes clairement identifiables. Selon le Manuel diagnostique et statistique des troubles mentaux, on peut la définir comme un sentiment de solitude profonde, de tristesse et de </w:t>
      </w:r>
      <w:r w:rsidRPr="00FE6668">
        <w:rPr>
          <w:rFonts w:ascii="Verdana" w:eastAsia="Calibri" w:hAnsi="Verdana" w:cs="Arial"/>
          <w:sz w:val="20"/>
          <w:szCs w:val="20"/>
          <w:lang w:bidi="ar-DZ"/>
        </w:rPr>
        <w:t>désespoir. On</w:t>
      </w:r>
      <w:r w:rsidR="00661F47" w:rsidRPr="00FE6668">
        <w:rPr>
          <w:rFonts w:ascii="Verdana" w:eastAsia="Calibri" w:hAnsi="Verdana" w:cs="Arial"/>
          <w:sz w:val="20"/>
          <w:szCs w:val="20"/>
          <w:lang w:bidi="ar-DZ"/>
        </w:rPr>
        <w:t xml:space="preserve"> se sent tous tristes de temps à autre, mais le sentiment de la dépression est bien différent</w:t>
      </w:r>
      <w:r w:rsidR="00661F47" w:rsidRPr="00FE6668">
        <w:rPr>
          <w:rFonts w:ascii="Verdana" w:eastAsia="Calibri" w:hAnsi="Verdana" w:cs="Arial"/>
          <w:sz w:val="20"/>
          <w:szCs w:val="20"/>
          <w:vertAlign w:val="superscript"/>
          <w:lang w:bidi="ar-DZ"/>
        </w:rPr>
        <w:footnoteReference w:id="38"/>
      </w:r>
      <w:r w:rsidR="00661F47" w:rsidRPr="00FE6668">
        <w:rPr>
          <w:rFonts w:ascii="Verdana" w:eastAsia="Calibri" w:hAnsi="Verdana" w:cs="Arial"/>
          <w:sz w:val="20"/>
          <w:szCs w:val="20"/>
          <w:lang w:bidi="ar-DZ"/>
        </w:rPr>
        <w:t>.</w:t>
      </w:r>
      <w:r w:rsidRPr="00FE6668">
        <w:rPr>
          <w:rFonts w:ascii="Verdana" w:eastAsia="Calibri" w:hAnsi="Verdana" w:cs="Arial"/>
          <w:sz w:val="20"/>
          <w:szCs w:val="20"/>
          <w:lang w:bidi="ar-DZ"/>
        </w:rPr>
        <w:t>»</w:t>
      </w:r>
    </w:p>
    <w:p w:rsidR="00661F47" w:rsidRPr="00EE4A1E" w:rsidRDefault="00661F47" w:rsidP="0053475F">
      <w:pPr>
        <w:tabs>
          <w:tab w:val="left" w:pos="41"/>
          <w:tab w:val="left" w:pos="6848"/>
          <w:tab w:val="left" w:pos="8448"/>
        </w:tabs>
        <w:spacing w:after="0" w:line="360" w:lineRule="auto"/>
        <w:jc w:val="lowKashida"/>
        <w:rPr>
          <w:rFonts w:ascii="Verdana" w:eastAsia="Calibri" w:hAnsi="Verdana" w:cs="Arial"/>
          <w:sz w:val="24"/>
          <w:szCs w:val="24"/>
          <w:lang w:bidi="ar-DZ"/>
        </w:rPr>
      </w:pPr>
    </w:p>
    <w:p w:rsidR="00661F47" w:rsidRDefault="00661F47" w:rsidP="00150952">
      <w:pPr>
        <w:spacing w:after="0" w:line="360" w:lineRule="auto"/>
        <w:ind w:left="57" w:right="57"/>
        <w:jc w:val="lowKashida"/>
        <w:rPr>
          <w:rFonts w:ascii="Verdana" w:eastAsia="Calibri" w:hAnsi="Verdana" w:cs="Arial"/>
          <w:sz w:val="24"/>
          <w:szCs w:val="24"/>
          <w:lang w:bidi="ar-DZ"/>
        </w:rPr>
      </w:pPr>
      <w:r w:rsidRPr="00EE4A1E">
        <w:rPr>
          <w:rFonts w:ascii="Verdana" w:eastAsia="Calibri" w:hAnsi="Verdana" w:cs="Arial"/>
          <w:sz w:val="24"/>
          <w:szCs w:val="24"/>
          <w:lang w:bidi="ar-DZ"/>
        </w:rPr>
        <w:t>C'est bien qu'il est considéré comme  une émotion qui se construit d'après l'impression personnelle d'avoir perdu tout espoir de réussite dans n'importe quel domaine. Il se traduit par un manque de confiance en soi ou dans les autres, un découragement, et une impuissance.</w:t>
      </w:r>
      <w:r w:rsidRPr="00EE4A1E">
        <w:rPr>
          <w:rFonts w:ascii="Verdana" w:eastAsia="Calibri" w:hAnsi="Verdana" w:cs="Arial"/>
          <w:sz w:val="24"/>
          <w:szCs w:val="24"/>
          <w:vertAlign w:val="superscript"/>
          <w:lang w:bidi="ar-DZ"/>
        </w:rPr>
        <w:footnoteReference w:id="39"/>
      </w:r>
    </w:p>
    <w:p w:rsidR="00B41A81" w:rsidRPr="00EE4A1E" w:rsidRDefault="00027CD6" w:rsidP="00213840">
      <w:pPr>
        <w:spacing w:after="0" w:line="360" w:lineRule="auto"/>
        <w:ind w:right="57"/>
        <w:jc w:val="lowKashida"/>
        <w:rPr>
          <w:rFonts w:ascii="Verdana" w:eastAsia="Calibri" w:hAnsi="Verdana" w:cs="Arial"/>
          <w:sz w:val="24"/>
          <w:szCs w:val="24"/>
          <w:lang w:bidi="ar-DZ"/>
        </w:rPr>
      </w:pPr>
      <w:r>
        <w:rPr>
          <w:rFonts w:ascii="Verdana" w:eastAsia="Calibri" w:hAnsi="Verdana" w:cs="Arial"/>
          <w:sz w:val="24"/>
          <w:szCs w:val="24"/>
          <w:lang w:bidi="ar-DZ"/>
        </w:rPr>
        <w:lastRenderedPageBreak/>
        <w:t xml:space="preserve"> Donc i</w:t>
      </w:r>
      <w:r w:rsidR="006C0D6E">
        <w:rPr>
          <w:rFonts w:ascii="Verdana" w:eastAsia="Calibri" w:hAnsi="Verdana" w:cs="Arial"/>
          <w:sz w:val="24"/>
          <w:szCs w:val="24"/>
          <w:lang w:bidi="ar-DZ"/>
        </w:rPr>
        <w:t>l représente une vision totalement négative de l'avenir ; cette vision qui entrainerait une diminution du désir de vivre et l'émergence</w:t>
      </w:r>
      <w:r w:rsidR="006C0D6E" w:rsidRPr="006C0D6E">
        <w:rPr>
          <w:rFonts w:ascii="Verdana" w:eastAsia="Calibri" w:hAnsi="Verdana" w:cs="Arial"/>
          <w:sz w:val="24"/>
          <w:szCs w:val="24"/>
          <w:lang w:bidi="ar-DZ"/>
        </w:rPr>
        <w:t xml:space="preserve"> de préoccupations suicidaires</w:t>
      </w:r>
      <w:r w:rsidR="006C0D6E">
        <w:rPr>
          <w:rFonts w:ascii="Verdana" w:eastAsia="Calibri" w:hAnsi="Verdana" w:cs="Arial"/>
          <w:sz w:val="24"/>
          <w:szCs w:val="24"/>
          <w:lang w:bidi="ar-DZ"/>
        </w:rPr>
        <w:t xml:space="preserve"> en vue d'échapper à une situation vécue </w:t>
      </w:r>
      <w:r>
        <w:rPr>
          <w:rFonts w:ascii="Verdana" w:eastAsia="Calibri" w:hAnsi="Verdana" w:cs="Arial"/>
          <w:sz w:val="24"/>
          <w:szCs w:val="24"/>
          <w:lang w:bidi="ar-DZ"/>
        </w:rPr>
        <w:t>commeintolérable.</w:t>
      </w:r>
    </w:p>
    <w:p w:rsidR="00661F47" w:rsidRPr="00EE4A1E" w:rsidRDefault="00661F47" w:rsidP="0028006D">
      <w:pPr>
        <w:tabs>
          <w:tab w:val="left" w:pos="41"/>
          <w:tab w:val="left" w:pos="6848"/>
          <w:tab w:val="left" w:pos="8448"/>
        </w:tabs>
        <w:spacing w:after="0" w:line="360" w:lineRule="auto"/>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 xml:space="preserve">2.4.2 </w:t>
      </w:r>
      <w:r w:rsidR="00FA4329">
        <w:rPr>
          <w:rFonts w:ascii="Verdana" w:eastAsia="Calibri" w:hAnsi="Verdana" w:cs="Arial"/>
          <w:b/>
          <w:bCs/>
          <w:sz w:val="24"/>
          <w:szCs w:val="24"/>
          <w:lang w:bidi="ar-DZ"/>
        </w:rPr>
        <w:t>Que représente</w:t>
      </w:r>
      <w:r w:rsidR="007E351F">
        <w:rPr>
          <w:rFonts w:ascii="Verdana" w:eastAsia="Calibri" w:hAnsi="Verdana" w:cs="Arial"/>
          <w:b/>
          <w:bCs/>
          <w:sz w:val="24"/>
          <w:szCs w:val="24"/>
          <w:lang w:bidi="ar-DZ"/>
        </w:rPr>
        <w:t xml:space="preserve"> le désespoir </w:t>
      </w:r>
      <w:r w:rsidR="00FA4329">
        <w:rPr>
          <w:rFonts w:ascii="Verdana" w:eastAsia="Calibri" w:hAnsi="Verdana" w:cs="Arial"/>
          <w:b/>
          <w:bCs/>
          <w:sz w:val="24"/>
          <w:szCs w:val="24"/>
          <w:lang w:bidi="ar-DZ"/>
        </w:rPr>
        <w:t xml:space="preserve"> dans la vie de Jean </w:t>
      </w:r>
      <w:r w:rsidR="007E351F">
        <w:rPr>
          <w:rFonts w:ascii="Verdana" w:eastAsia="Calibri" w:hAnsi="Verdana" w:cs="Arial"/>
          <w:b/>
          <w:bCs/>
          <w:sz w:val="24"/>
          <w:szCs w:val="24"/>
          <w:lang w:bidi="ar-DZ"/>
        </w:rPr>
        <w:t>?</w:t>
      </w:r>
    </w:p>
    <w:p w:rsidR="00661F47" w:rsidRPr="00EE4A1E" w:rsidRDefault="00661F47" w:rsidP="0053475F">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Dans l'essai de Jean Marie </w:t>
      </w:r>
      <w:r w:rsidR="00AD15F5" w:rsidRPr="00EE4A1E">
        <w:rPr>
          <w:rFonts w:ascii="Verdana" w:eastAsia="Calibri" w:hAnsi="Verdana" w:cs="Arial"/>
          <w:sz w:val="24"/>
          <w:szCs w:val="24"/>
          <w:lang w:bidi="ar-DZ"/>
        </w:rPr>
        <w:t>Rouart, choisit</w:t>
      </w:r>
      <w:r w:rsidRPr="00EE4A1E">
        <w:rPr>
          <w:rFonts w:ascii="Verdana" w:eastAsia="Calibri" w:hAnsi="Verdana" w:cs="Arial"/>
          <w:sz w:val="24"/>
          <w:szCs w:val="24"/>
          <w:lang w:bidi="ar-DZ"/>
        </w:rPr>
        <w:t xml:space="preserve"> comme corpus .</w:t>
      </w:r>
      <w:r w:rsidR="0053475F">
        <w:rPr>
          <w:rFonts w:ascii="Verdana" w:eastAsia="Calibri" w:hAnsi="Verdana" w:cs="Arial"/>
          <w:sz w:val="24"/>
          <w:szCs w:val="24"/>
          <w:lang w:bidi="ar-DZ"/>
        </w:rPr>
        <w:t>N</w:t>
      </w:r>
      <w:r w:rsidRPr="00EE4A1E">
        <w:rPr>
          <w:rFonts w:ascii="Verdana" w:eastAsia="Calibri" w:hAnsi="Verdana" w:cs="Arial"/>
          <w:sz w:val="24"/>
          <w:szCs w:val="24"/>
          <w:lang w:bidi="ar-DZ"/>
        </w:rPr>
        <w:t xml:space="preserve">ous trouvons que le thème de désespoir est bien présenter dès le début de l'histoire elle-même ou bien </w:t>
      </w:r>
      <w:r w:rsidR="00AD15F5" w:rsidRPr="00EE4A1E">
        <w:rPr>
          <w:rFonts w:ascii="Verdana" w:eastAsia="Calibri" w:hAnsi="Verdana" w:cs="Arial"/>
          <w:sz w:val="24"/>
          <w:szCs w:val="24"/>
          <w:lang w:bidi="ar-DZ"/>
        </w:rPr>
        <w:t>avant.</w:t>
      </w:r>
    </w:p>
    <w:p w:rsidR="00661F47" w:rsidRPr="00EE4A1E" w:rsidRDefault="00661F47" w:rsidP="008D7A4C">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Le désespoir comme thème majeur se manifeste dès la première page de couverture ou nous avons constaté dans l'étude para textuelle(Chapitre II) que le désespoir  est signalé  dans la jaquette de l’œuvre en caractère trop gras.</w:t>
      </w:r>
    </w:p>
    <w:p w:rsidR="0026231F" w:rsidRDefault="00213840" w:rsidP="00213840">
      <w:pPr>
        <w:spacing w:after="0" w:line="360" w:lineRule="auto"/>
        <w:ind w:right="57"/>
        <w:jc w:val="lowKashida"/>
        <w:rPr>
          <w:rFonts w:ascii="Verdana" w:eastAsia="Calibri" w:hAnsi="Verdana" w:cs="Arial"/>
          <w:i/>
          <w:iCs/>
          <w:sz w:val="24"/>
          <w:szCs w:val="24"/>
          <w:lang w:bidi="ar-DZ"/>
        </w:rPr>
      </w:pPr>
      <w:r>
        <w:rPr>
          <w:rFonts w:ascii="Verdana" w:eastAsia="Calibri" w:hAnsi="Verdana" w:cs="Arial"/>
          <w:sz w:val="24"/>
          <w:szCs w:val="24"/>
          <w:lang w:bidi="ar-DZ"/>
        </w:rPr>
        <w:t>Et s</w:t>
      </w:r>
      <w:r w:rsidR="00661F47" w:rsidRPr="00EE4A1E">
        <w:rPr>
          <w:rFonts w:ascii="Verdana" w:eastAsia="Calibri" w:hAnsi="Verdana" w:cs="Arial"/>
          <w:sz w:val="24"/>
          <w:szCs w:val="24"/>
          <w:lang w:bidi="ar-DZ"/>
        </w:rPr>
        <w:t xml:space="preserve">elon </w:t>
      </w:r>
      <w:r w:rsidR="00150952">
        <w:rPr>
          <w:rFonts w:ascii="Verdana" w:eastAsia="Calibri" w:hAnsi="Verdana" w:cs="Arial"/>
          <w:sz w:val="24"/>
          <w:szCs w:val="24"/>
          <w:lang w:bidi="ar-DZ"/>
        </w:rPr>
        <w:t>J</w:t>
      </w:r>
      <w:r w:rsidR="00661F47" w:rsidRPr="00EE4A1E">
        <w:rPr>
          <w:rFonts w:ascii="Verdana" w:eastAsia="Calibri" w:hAnsi="Verdana" w:cs="Arial"/>
          <w:sz w:val="24"/>
          <w:szCs w:val="24"/>
          <w:lang w:bidi="ar-DZ"/>
        </w:rPr>
        <w:t xml:space="preserve">ean ce sentiment n'explique pas tous, mais il reste la première étape dans la plupart des temps de suicide </w:t>
      </w:r>
      <w:r w:rsidR="00061995" w:rsidRPr="00EE4A1E">
        <w:rPr>
          <w:rFonts w:ascii="Verdana" w:eastAsia="Calibri" w:hAnsi="Verdana" w:cs="Arial"/>
          <w:sz w:val="24"/>
          <w:szCs w:val="24"/>
          <w:lang w:bidi="ar-DZ"/>
        </w:rPr>
        <w:t>:</w:t>
      </w:r>
    </w:p>
    <w:p w:rsidR="00661F47" w:rsidRPr="0026231F" w:rsidRDefault="00061995" w:rsidP="0026231F">
      <w:pPr>
        <w:spacing w:after="0" w:line="360" w:lineRule="auto"/>
        <w:ind w:left="851" w:right="57"/>
        <w:jc w:val="lowKashida"/>
        <w:rPr>
          <w:rFonts w:ascii="Verdana" w:eastAsia="Calibri" w:hAnsi="Verdana" w:cs="Arial"/>
          <w:i/>
          <w:iCs/>
          <w:lang w:bidi="ar-DZ"/>
        </w:rPr>
      </w:pPr>
      <w:r w:rsidRPr="0026231F">
        <w:rPr>
          <w:rFonts w:ascii="Verdana" w:eastAsia="Calibri" w:hAnsi="Verdana" w:cs="Arial"/>
          <w:lang w:bidi="ar-DZ"/>
        </w:rPr>
        <w:t>«</w:t>
      </w:r>
      <w:r w:rsidR="00661F47" w:rsidRPr="0026231F">
        <w:rPr>
          <w:rFonts w:ascii="Verdana" w:eastAsia="Calibri" w:hAnsi="Verdana" w:cs="Arial"/>
          <w:lang w:bidi="ar-DZ"/>
        </w:rPr>
        <w:t xml:space="preserve">La mort a perdu de sa magie pour moi </w:t>
      </w:r>
      <w:r w:rsidR="00AD1C32" w:rsidRPr="0026231F">
        <w:rPr>
          <w:rFonts w:ascii="Verdana" w:eastAsia="Calibri" w:hAnsi="Verdana" w:cs="Arial"/>
          <w:lang w:bidi="ar-DZ"/>
        </w:rPr>
        <w:t>(</w:t>
      </w:r>
      <w:r w:rsidR="00661F47" w:rsidRPr="0026231F">
        <w:rPr>
          <w:rFonts w:ascii="Verdana" w:eastAsia="Calibri" w:hAnsi="Verdana" w:cs="Arial"/>
          <w:lang w:bidi="ar-DZ"/>
        </w:rPr>
        <w:t>…..…</w:t>
      </w:r>
      <w:r w:rsidR="00AD1C32" w:rsidRPr="0026231F">
        <w:rPr>
          <w:rFonts w:ascii="Verdana" w:eastAsia="Calibri" w:hAnsi="Verdana" w:cs="Arial"/>
          <w:lang w:bidi="ar-DZ"/>
        </w:rPr>
        <w:t>)</w:t>
      </w:r>
      <w:r w:rsidR="0053475F" w:rsidRPr="0026231F">
        <w:rPr>
          <w:rFonts w:ascii="Verdana" w:eastAsia="Calibri" w:hAnsi="Verdana" w:cs="Arial"/>
          <w:lang w:bidi="ar-DZ"/>
        </w:rPr>
        <w:t xml:space="preserve">j'éprouve un sentiment étrange après ce voyage au pays des morts, au seuil duquel </w:t>
      </w:r>
      <w:r w:rsidRPr="0026231F">
        <w:rPr>
          <w:rFonts w:ascii="Verdana" w:eastAsia="Calibri" w:hAnsi="Verdana" w:cs="Arial"/>
          <w:lang w:bidi="ar-DZ"/>
        </w:rPr>
        <w:t>brûlent</w:t>
      </w:r>
      <w:r w:rsidR="0053475F" w:rsidRPr="0026231F">
        <w:rPr>
          <w:rFonts w:ascii="Verdana" w:eastAsia="Calibri" w:hAnsi="Verdana" w:cs="Arial"/>
          <w:lang w:bidi="ar-DZ"/>
        </w:rPr>
        <w:t xml:space="preserve"> ces grands flambeaux, le </w:t>
      </w:r>
      <w:r w:rsidRPr="0026231F">
        <w:rPr>
          <w:rFonts w:ascii="Verdana" w:eastAsia="Calibri" w:hAnsi="Verdana" w:cs="Arial"/>
          <w:lang w:bidi="ar-DZ"/>
        </w:rPr>
        <w:t>suicide</w:t>
      </w:r>
      <w:r w:rsidR="0053475F" w:rsidRPr="0026231F">
        <w:rPr>
          <w:rFonts w:ascii="Verdana" w:eastAsia="Calibri" w:hAnsi="Verdana" w:cs="Arial"/>
          <w:lang w:bidi="ar-DZ"/>
        </w:rPr>
        <w:t xml:space="preserve">, l'échec,le </w:t>
      </w:r>
      <w:r w:rsidRPr="0026231F">
        <w:rPr>
          <w:rFonts w:ascii="Verdana" w:eastAsia="Calibri" w:hAnsi="Verdana" w:cs="Arial"/>
          <w:lang w:bidi="ar-DZ"/>
        </w:rPr>
        <w:t xml:space="preserve">désespoir: celui d'en être revenu plus fort. Je craignais en concentrant mes pensées sur </w:t>
      </w:r>
      <w:r w:rsidR="0026231F" w:rsidRPr="0026231F">
        <w:rPr>
          <w:rFonts w:ascii="Verdana" w:eastAsia="Calibri" w:hAnsi="Verdana" w:cs="Arial"/>
          <w:lang w:bidi="ar-DZ"/>
        </w:rPr>
        <w:t>elle,</w:t>
      </w:r>
      <w:r w:rsidRPr="0026231F">
        <w:rPr>
          <w:rFonts w:ascii="Verdana" w:eastAsia="Calibri" w:hAnsi="Verdana" w:cs="Arial"/>
          <w:lang w:bidi="ar-DZ"/>
        </w:rPr>
        <w:t xml:space="preserve"> en vivant dans la compagnie de toutes les ombres qu'elle a ravies, d'être grisé à nouveau par ses poisons</w:t>
      </w:r>
      <w:r w:rsidR="00661F47" w:rsidRPr="0026231F">
        <w:rPr>
          <w:rFonts w:ascii="Verdana" w:eastAsia="Calibri" w:hAnsi="Verdana" w:cs="Arial"/>
          <w:lang w:bidi="ar-DZ"/>
        </w:rPr>
        <w:t>…..</w:t>
      </w:r>
      <w:r w:rsidR="00661F47" w:rsidRPr="0026231F">
        <w:rPr>
          <w:rFonts w:ascii="Verdana" w:eastAsia="Calibri" w:hAnsi="Verdana" w:cs="Arial"/>
          <w:i/>
          <w:iCs/>
          <w:vertAlign w:val="superscript"/>
          <w:lang w:bidi="ar-DZ"/>
        </w:rPr>
        <w:footnoteReference w:id="40"/>
      </w:r>
      <w:r w:rsidR="00003897" w:rsidRPr="0026231F">
        <w:rPr>
          <w:rFonts w:ascii="Verdana" w:eastAsia="Calibri" w:hAnsi="Verdana" w:cs="Arial"/>
          <w:i/>
          <w:iCs/>
          <w:lang w:bidi="ar-DZ"/>
        </w:rPr>
        <w:t>»</w:t>
      </w:r>
    </w:p>
    <w:p w:rsidR="00661F47" w:rsidRDefault="007B2561" w:rsidP="0026231F">
      <w:pPr>
        <w:spacing w:after="0" w:line="360" w:lineRule="auto"/>
        <w:ind w:left="57" w:right="57"/>
        <w:jc w:val="lowKashida"/>
        <w:rPr>
          <w:rFonts w:ascii="Verdana" w:eastAsia="Calibri" w:hAnsi="Verdana" w:cs="Arial"/>
          <w:i/>
          <w:iCs/>
          <w:sz w:val="24"/>
          <w:szCs w:val="24"/>
          <w:lang w:bidi="ar-DZ"/>
        </w:rPr>
      </w:pPr>
      <w:r>
        <w:rPr>
          <w:rFonts w:ascii="Verdana" w:eastAsia="Calibri" w:hAnsi="Verdana" w:cs="Arial"/>
          <w:sz w:val="24"/>
          <w:szCs w:val="24"/>
          <w:lang w:bidi="ar-DZ"/>
        </w:rPr>
        <w:t>I</w:t>
      </w:r>
      <w:r w:rsidR="00661F47" w:rsidRPr="00EE4A1E">
        <w:rPr>
          <w:rFonts w:ascii="Verdana" w:eastAsia="Calibri" w:hAnsi="Verdana" w:cs="Arial"/>
          <w:sz w:val="24"/>
          <w:szCs w:val="24"/>
          <w:lang w:bidi="ar-DZ"/>
        </w:rPr>
        <w:t xml:space="preserve">l voulait s'exprimer ici que le désespoir est la première étape de la mort forcée ainsi </w:t>
      </w:r>
      <w:r w:rsidR="00213840" w:rsidRPr="00EE4A1E">
        <w:rPr>
          <w:rFonts w:ascii="Verdana" w:eastAsia="Calibri" w:hAnsi="Verdana" w:cs="Arial"/>
          <w:sz w:val="24"/>
          <w:szCs w:val="24"/>
          <w:lang w:bidi="ar-DZ"/>
        </w:rPr>
        <w:t>qu'il</w:t>
      </w:r>
      <w:r w:rsidR="001A264B" w:rsidRPr="00EE4A1E">
        <w:rPr>
          <w:rFonts w:ascii="Verdana" w:eastAsia="Calibri" w:hAnsi="Verdana" w:cs="Arial"/>
          <w:sz w:val="24"/>
          <w:szCs w:val="24"/>
          <w:lang w:bidi="ar-DZ"/>
        </w:rPr>
        <w:t xml:space="preserve"> considère que ce sentiment </w:t>
      </w:r>
      <w:r w:rsidR="00661F47" w:rsidRPr="00EE4A1E">
        <w:rPr>
          <w:rFonts w:ascii="Verdana" w:eastAsia="Calibri" w:hAnsi="Verdana" w:cs="Arial"/>
          <w:sz w:val="24"/>
          <w:szCs w:val="24"/>
          <w:lang w:bidi="ar-DZ"/>
        </w:rPr>
        <w:t>est la cause d</w:t>
      </w:r>
      <w:r w:rsidR="001A264B" w:rsidRPr="00EE4A1E">
        <w:rPr>
          <w:rFonts w:ascii="Verdana" w:eastAsia="Calibri" w:hAnsi="Verdana" w:cs="Arial"/>
          <w:sz w:val="24"/>
          <w:szCs w:val="24"/>
          <w:lang w:bidi="ar-DZ"/>
        </w:rPr>
        <w:t xml:space="preserve">e mal de </w:t>
      </w:r>
      <w:r w:rsidR="00B757BA" w:rsidRPr="00EE4A1E">
        <w:rPr>
          <w:rFonts w:ascii="Verdana" w:eastAsia="Calibri" w:hAnsi="Verdana" w:cs="Arial"/>
          <w:sz w:val="24"/>
          <w:szCs w:val="24"/>
          <w:lang w:bidi="ar-DZ"/>
        </w:rPr>
        <w:t>vivre.</w:t>
      </w:r>
    </w:p>
    <w:p w:rsidR="00B757BA" w:rsidRPr="00B757BA" w:rsidRDefault="00B757BA" w:rsidP="00B757BA">
      <w:pPr>
        <w:spacing w:after="0" w:line="360" w:lineRule="auto"/>
        <w:ind w:left="57" w:right="57"/>
        <w:jc w:val="lowKashida"/>
        <w:rPr>
          <w:rFonts w:ascii="Verdana" w:eastAsia="Calibri" w:hAnsi="Verdana" w:cs="Arial"/>
          <w:sz w:val="24"/>
          <w:szCs w:val="24"/>
          <w:lang w:bidi="ar-DZ"/>
        </w:rPr>
      </w:pPr>
      <w:r w:rsidRPr="00B757BA">
        <w:rPr>
          <w:rFonts w:ascii="Verdana" w:eastAsia="Calibri" w:hAnsi="Verdana" w:cs="Arial"/>
          <w:sz w:val="24"/>
          <w:szCs w:val="24"/>
          <w:lang w:bidi="ar-DZ"/>
        </w:rPr>
        <w:t>Ce concept de désespoir permet de déterminer les conditions psychologiques et environnementales qui facilitent le suicide</w:t>
      </w:r>
      <w:r w:rsidR="00285D59">
        <w:rPr>
          <w:rFonts w:ascii="Verdana" w:eastAsia="Calibri" w:hAnsi="Verdana" w:cs="Arial"/>
          <w:sz w:val="24"/>
          <w:szCs w:val="24"/>
          <w:lang w:bidi="ar-DZ"/>
        </w:rPr>
        <w:t>.</w:t>
      </w:r>
    </w:p>
    <w:p w:rsidR="00661F47" w:rsidRPr="00EE4A1E" w:rsidRDefault="00661F47" w:rsidP="009E63C4">
      <w:pPr>
        <w:tabs>
          <w:tab w:val="left" w:pos="41"/>
          <w:tab w:val="left" w:pos="6848"/>
          <w:tab w:val="left" w:pos="8448"/>
        </w:tabs>
        <w:spacing w:after="0" w:line="360" w:lineRule="auto"/>
        <w:ind w:left="709"/>
        <w:rPr>
          <w:rFonts w:ascii="Verdana" w:eastAsia="Calibri" w:hAnsi="Verdana" w:cs="Arial"/>
          <w:sz w:val="24"/>
          <w:szCs w:val="24"/>
          <w:lang w:bidi="ar-DZ"/>
        </w:rPr>
      </w:pPr>
    </w:p>
    <w:p w:rsidR="00661F47" w:rsidRPr="00EE4A1E" w:rsidRDefault="00285D59" w:rsidP="00285D59">
      <w:pPr>
        <w:tabs>
          <w:tab w:val="left" w:pos="41"/>
          <w:tab w:val="left" w:pos="6848"/>
          <w:tab w:val="left" w:pos="8448"/>
        </w:tabs>
        <w:spacing w:after="0" w:line="360" w:lineRule="auto"/>
        <w:jc w:val="lowKashida"/>
        <w:rPr>
          <w:rFonts w:ascii="Verdana" w:eastAsia="Calibri" w:hAnsi="Verdana" w:cs="Arial"/>
          <w:sz w:val="24"/>
          <w:szCs w:val="24"/>
          <w:lang w:bidi="ar-DZ"/>
        </w:rPr>
      </w:pPr>
      <w:r>
        <w:rPr>
          <w:rFonts w:ascii="Verdana" w:eastAsia="Calibri" w:hAnsi="Verdana" w:cs="Arial"/>
          <w:sz w:val="24"/>
          <w:szCs w:val="24"/>
          <w:lang w:bidi="ar-DZ"/>
        </w:rPr>
        <w:t xml:space="preserve"> C'est pour cela n</w:t>
      </w:r>
      <w:r w:rsidR="00661F47" w:rsidRPr="00EE4A1E">
        <w:rPr>
          <w:rFonts w:ascii="Verdana" w:eastAsia="Calibri" w:hAnsi="Verdana" w:cs="Arial"/>
          <w:sz w:val="24"/>
          <w:szCs w:val="24"/>
          <w:lang w:bidi="ar-DZ"/>
        </w:rPr>
        <w:t xml:space="preserve">ous émettons cette équation ici pour mieux expliquer le rôle de désespoir pour intervenir les personnes aux suicider. </w:t>
      </w:r>
    </w:p>
    <w:p w:rsidR="00661F47" w:rsidRPr="00EE4A1E" w:rsidRDefault="00661F47" w:rsidP="0028006D">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lastRenderedPageBreak/>
        <w:t xml:space="preserve">Autrement dit, le désespoir se développe lorsque l'auteur  vive des souffrances qui outrepassent le sens </w:t>
      </w:r>
      <w:r w:rsidR="007F7966" w:rsidRPr="00EE4A1E">
        <w:rPr>
          <w:rFonts w:ascii="Verdana" w:eastAsia="Calibri" w:hAnsi="Verdana" w:cs="Arial"/>
          <w:sz w:val="24"/>
          <w:szCs w:val="24"/>
          <w:lang w:bidi="ar-DZ"/>
        </w:rPr>
        <w:t>que la donne à sa</w:t>
      </w:r>
      <w:r w:rsidRPr="00EE4A1E">
        <w:rPr>
          <w:rFonts w:ascii="Verdana" w:eastAsia="Calibri" w:hAnsi="Verdana" w:cs="Arial"/>
          <w:sz w:val="24"/>
          <w:szCs w:val="24"/>
          <w:lang w:bidi="ar-DZ"/>
        </w:rPr>
        <w:t xml:space="preserve"> vie.</w:t>
      </w:r>
    </w:p>
    <w:p w:rsidR="001511D3" w:rsidRPr="00EE4A1E" w:rsidRDefault="007F7966" w:rsidP="001511D3">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Souffrance</w:t>
      </w:r>
      <w:r w:rsidR="00661F47" w:rsidRPr="00EE4A1E">
        <w:rPr>
          <w:rFonts w:ascii="Verdana" w:eastAsia="Calibri" w:hAnsi="Verdana" w:cs="Arial"/>
          <w:sz w:val="24"/>
          <w:szCs w:val="24"/>
          <w:lang w:bidi="ar-DZ"/>
        </w:rPr>
        <w:t xml:space="preserve"> est si grande qu’elle cache toutes les bonnes cho</w:t>
      </w:r>
      <w:r w:rsidR="001511D3">
        <w:rPr>
          <w:rFonts w:ascii="Verdana" w:eastAsia="Calibri" w:hAnsi="Verdana" w:cs="Arial"/>
          <w:sz w:val="24"/>
          <w:szCs w:val="24"/>
          <w:lang w:bidi="ar-DZ"/>
        </w:rPr>
        <w:t xml:space="preserve">ses qui lui restent dans sa vie en </w:t>
      </w:r>
      <w:r w:rsidR="001511D3" w:rsidRPr="001511D3">
        <w:rPr>
          <w:rFonts w:ascii="Verdana" w:eastAsia="Calibri" w:hAnsi="Verdana" w:cs="Arial"/>
          <w:sz w:val="24"/>
          <w:szCs w:val="24"/>
          <w:lang w:bidi="ar-DZ"/>
        </w:rPr>
        <w:t xml:space="preserve"> démontr</w:t>
      </w:r>
      <w:r w:rsidR="001511D3">
        <w:rPr>
          <w:rFonts w:ascii="Verdana" w:eastAsia="Calibri" w:hAnsi="Verdana" w:cs="Arial"/>
          <w:sz w:val="24"/>
          <w:szCs w:val="24"/>
          <w:lang w:bidi="ar-DZ"/>
        </w:rPr>
        <w:t xml:space="preserve">ant </w:t>
      </w:r>
      <w:r w:rsidR="001511D3" w:rsidRPr="001511D3">
        <w:rPr>
          <w:rFonts w:ascii="Verdana" w:eastAsia="Calibri" w:hAnsi="Verdana" w:cs="Arial"/>
          <w:sz w:val="24"/>
          <w:szCs w:val="24"/>
          <w:lang w:bidi="ar-DZ"/>
        </w:rPr>
        <w:t xml:space="preserve"> une relation entre</w:t>
      </w:r>
      <w:r w:rsidR="001511D3">
        <w:rPr>
          <w:rFonts w:ascii="Verdana" w:eastAsia="Calibri" w:hAnsi="Verdana" w:cs="Arial"/>
          <w:sz w:val="24"/>
          <w:szCs w:val="24"/>
          <w:lang w:bidi="ar-DZ"/>
        </w:rPr>
        <w:t xml:space="preserve"> les </w:t>
      </w:r>
      <w:r w:rsidR="001511D3" w:rsidRPr="001511D3">
        <w:rPr>
          <w:rFonts w:ascii="Verdana" w:eastAsia="Calibri" w:hAnsi="Verdana" w:cs="Arial"/>
          <w:sz w:val="24"/>
          <w:szCs w:val="24"/>
          <w:lang w:bidi="ar-DZ"/>
        </w:rPr>
        <w:t xml:space="preserve"> idéations</w:t>
      </w:r>
      <w:r w:rsidR="001511D3">
        <w:rPr>
          <w:rFonts w:ascii="Verdana" w:eastAsia="Calibri" w:hAnsi="Verdana" w:cs="Arial"/>
          <w:sz w:val="24"/>
          <w:szCs w:val="24"/>
          <w:lang w:bidi="ar-DZ"/>
        </w:rPr>
        <w:t xml:space="preserve"> suicidaires et le </w:t>
      </w:r>
      <w:r w:rsidR="001511D3" w:rsidRPr="001511D3">
        <w:rPr>
          <w:rFonts w:ascii="Verdana" w:eastAsia="Calibri" w:hAnsi="Verdana" w:cs="Arial"/>
          <w:sz w:val="24"/>
          <w:szCs w:val="24"/>
          <w:lang w:bidi="ar-DZ"/>
        </w:rPr>
        <w:t>désespoir.</w:t>
      </w:r>
      <w:r w:rsidR="001511D3">
        <w:rPr>
          <w:rFonts w:ascii="Verdana" w:eastAsia="Calibri" w:hAnsi="Verdana" w:cs="Arial"/>
          <w:sz w:val="24"/>
          <w:szCs w:val="24"/>
          <w:lang w:bidi="ar-DZ"/>
        </w:rPr>
        <w:t xml:space="preserve"> Toute en </w:t>
      </w:r>
      <w:r w:rsidR="001511D3" w:rsidRPr="001511D3">
        <w:rPr>
          <w:rFonts w:ascii="Verdana" w:eastAsia="Calibri" w:hAnsi="Verdana" w:cs="Arial"/>
          <w:sz w:val="24"/>
          <w:szCs w:val="24"/>
          <w:lang w:bidi="ar-DZ"/>
        </w:rPr>
        <w:t>révél</w:t>
      </w:r>
      <w:r w:rsidR="001511D3">
        <w:rPr>
          <w:rFonts w:ascii="Verdana" w:eastAsia="Calibri" w:hAnsi="Verdana" w:cs="Arial"/>
          <w:sz w:val="24"/>
          <w:szCs w:val="24"/>
          <w:lang w:bidi="ar-DZ"/>
        </w:rPr>
        <w:t>ant</w:t>
      </w:r>
      <w:r w:rsidR="001511D3" w:rsidRPr="001511D3">
        <w:rPr>
          <w:rFonts w:ascii="Verdana" w:eastAsia="Calibri" w:hAnsi="Verdana" w:cs="Arial"/>
          <w:sz w:val="24"/>
          <w:szCs w:val="24"/>
          <w:lang w:bidi="ar-DZ"/>
        </w:rPr>
        <w:t xml:space="preserve"> que le désespoir figure parmi lesvariables les plus importantes à considérer quant au risque suicidaire</w:t>
      </w:r>
      <w:r w:rsidR="001511D3">
        <w:rPr>
          <w:rFonts w:ascii="Verdana" w:eastAsia="Calibri" w:hAnsi="Verdana" w:cs="Arial"/>
          <w:sz w:val="24"/>
          <w:szCs w:val="24"/>
          <w:lang w:bidi="ar-DZ"/>
        </w:rPr>
        <w:t>.</w:t>
      </w:r>
    </w:p>
    <w:p w:rsidR="00661F47" w:rsidRPr="00EE4A1E" w:rsidRDefault="00661F47" w:rsidP="00794CDD">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Comme nous l’avons vu, la dépression est liée de très près </w:t>
      </w:r>
      <w:r w:rsidR="00794CDD" w:rsidRPr="00EE4A1E">
        <w:rPr>
          <w:rFonts w:ascii="Verdana" w:eastAsia="Calibri" w:hAnsi="Verdana" w:cs="Arial"/>
          <w:sz w:val="24"/>
          <w:szCs w:val="24"/>
          <w:lang w:bidi="ar-DZ"/>
        </w:rPr>
        <w:t xml:space="preserve">au fait de se sentir désespéré. Etelle </w:t>
      </w:r>
      <w:r w:rsidRPr="00EE4A1E">
        <w:rPr>
          <w:rFonts w:ascii="Verdana" w:eastAsia="Calibri" w:hAnsi="Verdana" w:cs="Arial"/>
          <w:sz w:val="24"/>
          <w:szCs w:val="24"/>
          <w:lang w:bidi="ar-DZ"/>
        </w:rPr>
        <w:t xml:space="preserve"> est malheureusement assez fréquente…</w:t>
      </w:r>
      <w:r w:rsidR="0072648E">
        <w:rPr>
          <w:rFonts w:ascii="Verdana" w:eastAsia="Calibri" w:hAnsi="Verdana" w:cs="Arial"/>
          <w:sz w:val="24"/>
          <w:szCs w:val="24"/>
          <w:lang w:bidi="ar-DZ"/>
        </w:rPr>
        <w:t>.</w:t>
      </w:r>
    </w:p>
    <w:p w:rsidR="00661F47" w:rsidRPr="00EE4A1E" w:rsidRDefault="00661F47" w:rsidP="00C3089E">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Ainsi, après une telle perte, une personne comme </w:t>
      </w:r>
      <w:r w:rsidR="00C3089E" w:rsidRPr="00EE4A1E">
        <w:rPr>
          <w:rFonts w:ascii="Verdana" w:eastAsia="Calibri" w:hAnsi="Verdana" w:cs="Arial"/>
          <w:sz w:val="24"/>
          <w:szCs w:val="24"/>
          <w:lang w:bidi="ar-DZ"/>
        </w:rPr>
        <w:t>J</w:t>
      </w:r>
      <w:r w:rsidRPr="00EE4A1E">
        <w:rPr>
          <w:rFonts w:ascii="Verdana" w:eastAsia="Calibri" w:hAnsi="Verdana" w:cs="Arial"/>
          <w:sz w:val="24"/>
          <w:szCs w:val="24"/>
          <w:lang w:bidi="ar-DZ"/>
        </w:rPr>
        <w:t>ean  aura une grande difficulté à retrouver du sens à sa vie.</w:t>
      </w:r>
    </w:p>
    <w:p w:rsidR="0077534A" w:rsidRDefault="00661F47" w:rsidP="001A264B">
      <w:pPr>
        <w:tabs>
          <w:tab w:val="left" w:pos="41"/>
          <w:tab w:val="left" w:pos="6848"/>
          <w:tab w:val="left" w:pos="8448"/>
        </w:tabs>
        <w:spacing w:after="0" w:line="360" w:lineRule="auto"/>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 xml:space="preserve">2.4.3  Le désespoir: </w:t>
      </w:r>
      <w:r w:rsidR="0077534A" w:rsidRPr="00EE4A1E">
        <w:rPr>
          <w:rFonts w:ascii="Verdana" w:eastAsia="Calibri" w:hAnsi="Verdana" w:cs="Arial"/>
          <w:b/>
          <w:bCs/>
          <w:sz w:val="24"/>
          <w:szCs w:val="24"/>
          <w:lang w:bidi="ar-DZ"/>
        </w:rPr>
        <w:t xml:space="preserve">comment </w:t>
      </w:r>
      <w:r w:rsidRPr="00EE4A1E">
        <w:rPr>
          <w:rFonts w:ascii="Verdana" w:eastAsia="Calibri" w:hAnsi="Verdana" w:cs="Arial"/>
          <w:b/>
          <w:bCs/>
          <w:sz w:val="24"/>
          <w:szCs w:val="24"/>
          <w:lang w:bidi="ar-DZ"/>
        </w:rPr>
        <w:t xml:space="preserve"> faire face et s’en affranchir</w:t>
      </w:r>
      <w:r w:rsidR="001A264B" w:rsidRPr="00EE4A1E">
        <w:rPr>
          <w:rFonts w:ascii="Verdana" w:eastAsia="Calibri" w:hAnsi="Verdana" w:cs="Arial"/>
          <w:b/>
          <w:bCs/>
          <w:sz w:val="24"/>
          <w:szCs w:val="24"/>
          <w:lang w:bidi="ar-DZ"/>
        </w:rPr>
        <w:t> ?</w:t>
      </w:r>
    </w:p>
    <w:p w:rsidR="0072648E" w:rsidRDefault="005E6A29" w:rsidP="0072648E">
      <w:pPr>
        <w:tabs>
          <w:tab w:val="left" w:pos="41"/>
          <w:tab w:val="left" w:pos="6848"/>
          <w:tab w:val="left" w:pos="8448"/>
        </w:tabs>
        <w:spacing w:after="0" w:line="360" w:lineRule="auto"/>
        <w:jc w:val="both"/>
        <w:rPr>
          <w:rFonts w:ascii="Verdana" w:eastAsia="Calibri" w:hAnsi="Verdana" w:cs="Arial"/>
          <w:sz w:val="24"/>
          <w:szCs w:val="24"/>
          <w:lang w:bidi="ar-DZ"/>
        </w:rPr>
      </w:pPr>
      <w:r w:rsidRPr="005E6A29">
        <w:rPr>
          <w:rFonts w:ascii="Verdana" w:eastAsia="Calibri" w:hAnsi="Verdana" w:cs="Arial"/>
          <w:sz w:val="24"/>
          <w:szCs w:val="24"/>
          <w:lang w:bidi="ar-DZ"/>
        </w:rPr>
        <w:t xml:space="preserve">Pour éviter de vivre </w:t>
      </w:r>
      <w:r w:rsidR="0072648E" w:rsidRPr="005E6A29">
        <w:rPr>
          <w:rFonts w:ascii="Verdana" w:eastAsia="Calibri" w:hAnsi="Verdana" w:cs="Arial"/>
          <w:sz w:val="24"/>
          <w:szCs w:val="24"/>
          <w:lang w:bidi="ar-DZ"/>
        </w:rPr>
        <w:t>désesp</w:t>
      </w:r>
      <w:r w:rsidR="0072648E">
        <w:rPr>
          <w:rFonts w:ascii="Verdana" w:eastAsia="Calibri" w:hAnsi="Verdana" w:cs="Arial"/>
          <w:sz w:val="24"/>
          <w:szCs w:val="24"/>
          <w:lang w:bidi="ar-DZ"/>
        </w:rPr>
        <w:t xml:space="preserve">éré </w:t>
      </w:r>
      <w:r w:rsidRPr="005E6A29">
        <w:rPr>
          <w:rFonts w:ascii="Verdana" w:eastAsia="Calibri" w:hAnsi="Verdana" w:cs="Arial"/>
          <w:sz w:val="24"/>
          <w:szCs w:val="24"/>
          <w:lang w:bidi="ar-DZ"/>
        </w:rPr>
        <w:t xml:space="preserve">il faut mieux </w:t>
      </w:r>
      <w:r>
        <w:rPr>
          <w:rFonts w:ascii="Verdana" w:eastAsia="Calibri" w:hAnsi="Verdana" w:cs="Arial"/>
          <w:sz w:val="24"/>
          <w:szCs w:val="24"/>
          <w:lang w:bidi="ar-DZ"/>
        </w:rPr>
        <w:t xml:space="preserve"> être optimiste</w:t>
      </w:r>
      <w:r w:rsidR="0072648E">
        <w:rPr>
          <w:rFonts w:ascii="Verdana" w:eastAsia="Calibri" w:hAnsi="Verdana" w:cs="Arial"/>
          <w:sz w:val="24"/>
          <w:szCs w:val="24"/>
          <w:lang w:bidi="ar-DZ"/>
        </w:rPr>
        <w:t xml:space="preserve"> car ces deux (le désespoir / l'optimisme) représentent</w:t>
      </w:r>
      <w:r w:rsidR="0072648E" w:rsidRPr="0072648E">
        <w:rPr>
          <w:rFonts w:ascii="Verdana" w:eastAsia="Calibri" w:hAnsi="Verdana" w:cs="Arial"/>
          <w:sz w:val="24"/>
          <w:szCs w:val="24"/>
          <w:lang w:bidi="ar-DZ"/>
        </w:rPr>
        <w:t xml:space="preserve"> des phénomènes cognitifs susceptiblesde jouer un rôle d'intermédiaire entre la motivation face à la vie et les idéationssuicidaires.</w:t>
      </w:r>
    </w:p>
    <w:p w:rsidR="007942AC" w:rsidRDefault="0072648E" w:rsidP="007942AC">
      <w:pPr>
        <w:tabs>
          <w:tab w:val="left" w:pos="41"/>
          <w:tab w:val="left" w:pos="6848"/>
          <w:tab w:val="left" w:pos="8448"/>
        </w:tabs>
        <w:spacing w:after="0" w:line="360" w:lineRule="auto"/>
        <w:jc w:val="both"/>
        <w:rPr>
          <w:rFonts w:ascii="Verdana" w:eastAsia="Calibri" w:hAnsi="Verdana" w:cs="Arial"/>
          <w:sz w:val="24"/>
          <w:szCs w:val="24"/>
          <w:lang w:bidi="ar-DZ"/>
        </w:rPr>
      </w:pPr>
      <w:r>
        <w:rPr>
          <w:rFonts w:ascii="Verdana" w:eastAsia="Calibri" w:hAnsi="Verdana" w:cs="Arial"/>
          <w:sz w:val="24"/>
          <w:szCs w:val="24"/>
          <w:lang w:bidi="ar-DZ"/>
        </w:rPr>
        <w:t xml:space="preserve">Comme on a connu déjà  quand la personne a été toujours optimiste il voit  d'une vision positive plein du bonheur en </w:t>
      </w:r>
      <w:r w:rsidR="007942AC">
        <w:rPr>
          <w:rFonts w:ascii="Verdana" w:eastAsia="Calibri" w:hAnsi="Verdana" w:cs="Arial"/>
          <w:sz w:val="24"/>
          <w:szCs w:val="24"/>
          <w:lang w:bidi="ar-DZ"/>
        </w:rPr>
        <w:t>négligeant</w:t>
      </w:r>
      <w:r>
        <w:rPr>
          <w:rFonts w:ascii="Verdana" w:eastAsia="Calibri" w:hAnsi="Verdana" w:cs="Arial"/>
          <w:sz w:val="24"/>
          <w:szCs w:val="24"/>
          <w:lang w:bidi="ar-DZ"/>
        </w:rPr>
        <w:t xml:space="preserve"> tous les </w:t>
      </w:r>
      <w:r w:rsidR="007942AC">
        <w:rPr>
          <w:rFonts w:ascii="Verdana" w:eastAsia="Calibri" w:hAnsi="Verdana" w:cs="Arial"/>
          <w:sz w:val="24"/>
          <w:szCs w:val="24"/>
          <w:lang w:bidi="ar-DZ"/>
        </w:rPr>
        <w:t>pensées</w:t>
      </w:r>
      <w:r>
        <w:rPr>
          <w:rFonts w:ascii="Verdana" w:eastAsia="Calibri" w:hAnsi="Verdana" w:cs="Arial"/>
          <w:sz w:val="24"/>
          <w:szCs w:val="24"/>
          <w:lang w:bidi="ar-DZ"/>
        </w:rPr>
        <w:t xml:space="preserve"> négatives </w:t>
      </w:r>
      <w:r w:rsidR="007942AC">
        <w:rPr>
          <w:rFonts w:ascii="Verdana" w:eastAsia="Calibri" w:hAnsi="Verdana" w:cs="Arial"/>
          <w:sz w:val="24"/>
          <w:szCs w:val="24"/>
          <w:lang w:bidi="ar-DZ"/>
        </w:rPr>
        <w:t xml:space="preserve">par contre les gens désespérés pensent dans la plupart du temps de leurs malheurs comme ils veulent mourir par n'importe quelle manière. </w:t>
      </w:r>
    </w:p>
    <w:p w:rsidR="0072648E" w:rsidRPr="005E6A29" w:rsidRDefault="007942AC" w:rsidP="007942AC">
      <w:pPr>
        <w:tabs>
          <w:tab w:val="left" w:pos="41"/>
          <w:tab w:val="left" w:pos="6848"/>
          <w:tab w:val="left" w:pos="8448"/>
        </w:tabs>
        <w:spacing w:after="0" w:line="360" w:lineRule="auto"/>
        <w:jc w:val="both"/>
        <w:rPr>
          <w:rFonts w:ascii="Verdana" w:eastAsia="Calibri" w:hAnsi="Verdana" w:cs="Arial"/>
          <w:sz w:val="24"/>
          <w:szCs w:val="24"/>
          <w:lang w:bidi="ar-DZ"/>
        </w:rPr>
      </w:pPr>
      <w:r>
        <w:rPr>
          <w:rFonts w:ascii="Verdana" w:eastAsia="Calibri" w:hAnsi="Verdana" w:cs="Arial"/>
          <w:sz w:val="24"/>
          <w:szCs w:val="24"/>
          <w:lang w:bidi="ar-DZ"/>
        </w:rPr>
        <w:t>Et à</w:t>
      </w:r>
      <w:r w:rsidRPr="007942AC">
        <w:rPr>
          <w:rFonts w:ascii="Verdana" w:eastAsia="Calibri" w:hAnsi="Verdana" w:cs="Arial"/>
          <w:sz w:val="24"/>
          <w:szCs w:val="24"/>
          <w:lang w:bidi="ar-DZ"/>
        </w:rPr>
        <w:t xml:space="preserve"> cet égard, </w:t>
      </w:r>
      <w:r>
        <w:rPr>
          <w:rFonts w:ascii="Verdana" w:eastAsia="Calibri" w:hAnsi="Verdana" w:cs="Arial"/>
          <w:sz w:val="24"/>
          <w:szCs w:val="24"/>
          <w:lang w:bidi="ar-DZ"/>
        </w:rPr>
        <w:t xml:space="preserve"> nous avons dirigé ce</w:t>
      </w:r>
      <w:r w:rsidRPr="007942AC">
        <w:rPr>
          <w:rFonts w:ascii="Verdana" w:eastAsia="Calibri" w:hAnsi="Verdana" w:cs="Arial"/>
          <w:sz w:val="24"/>
          <w:szCs w:val="24"/>
          <w:lang w:bidi="ar-DZ"/>
        </w:rPr>
        <w:t xml:space="preserve"> modèle médiateur </w:t>
      </w:r>
      <w:r>
        <w:rPr>
          <w:rFonts w:ascii="Verdana" w:eastAsia="Calibri" w:hAnsi="Verdana" w:cs="Arial"/>
          <w:sz w:val="24"/>
          <w:szCs w:val="24"/>
          <w:lang w:bidi="ar-DZ"/>
        </w:rPr>
        <w:t>de deux phénomènes (le désespoir/l'optimisme) pour expliquer le rôle de chaqu'une  dans la motivation face à la vie et les idéations suicidaires.</w:t>
      </w:r>
    </w:p>
    <w:p w:rsidR="005E6A29" w:rsidRDefault="005E6A29" w:rsidP="001A264B">
      <w:pPr>
        <w:tabs>
          <w:tab w:val="left" w:pos="41"/>
          <w:tab w:val="left" w:pos="6848"/>
          <w:tab w:val="left" w:pos="8448"/>
        </w:tabs>
        <w:spacing w:after="0" w:line="360" w:lineRule="auto"/>
        <w:jc w:val="lowKashida"/>
        <w:rPr>
          <w:rFonts w:ascii="Verdana" w:eastAsia="Calibri" w:hAnsi="Verdana" w:cs="Arial"/>
          <w:b/>
          <w:bCs/>
          <w:sz w:val="24"/>
          <w:szCs w:val="24"/>
          <w:lang w:bidi="ar-DZ"/>
        </w:rPr>
      </w:pPr>
    </w:p>
    <w:p w:rsidR="009F47AF" w:rsidRDefault="00303ADB" w:rsidP="00E5480C">
      <w:pPr>
        <w:spacing w:after="0" w:line="360" w:lineRule="auto"/>
        <w:ind w:left="57" w:right="57"/>
        <w:jc w:val="lowKashida"/>
        <w:rPr>
          <w:rFonts w:ascii="Verdana" w:eastAsia="Calibri" w:hAnsi="Verdana" w:cs="Arial"/>
          <w:b/>
          <w:bCs/>
          <w:sz w:val="24"/>
          <w:szCs w:val="24"/>
          <w:lang w:bidi="ar-DZ"/>
        </w:rPr>
      </w:pPr>
      <w:r w:rsidRPr="00303ADB">
        <w:rPr>
          <w:rFonts w:ascii="Verdana" w:eastAsia="Calibri" w:hAnsi="Verdana" w:cs="Arial"/>
          <w:noProof/>
          <w:sz w:val="24"/>
          <w:szCs w:val="24"/>
          <w:lang w:val="en-US" w:eastAsia="en-US"/>
        </w:rPr>
        <w:lastRenderedPageBreak/>
        <w:pict>
          <v:shape id="_x0000_s1037" type="#_x0000_t176" style="position:absolute;left:0;text-align:left;margin-left:103.25pt;margin-top:95.85pt;width:23.25pt;height:93.75pt;z-index:251694080" fillcolor="white [3201]" stroked="f" strokecolor="black [3200]" strokeweight=".25pt">
            <v:stroke dashstyle="dash"/>
            <v:shadow color="#868686"/>
            <v:textbox>
              <w:txbxContent>
                <w:p w:rsidR="007D3565" w:rsidRPr="008C53C8" w:rsidRDefault="007D3565">
                  <w:pPr>
                    <w:rPr>
                      <w:b/>
                      <w:bCs/>
                    </w:rPr>
                  </w:pPr>
                  <w:r w:rsidRPr="008C53C8">
                    <w:rPr>
                      <w:b/>
                      <w:bCs/>
                    </w:rPr>
                    <w:t>+</w:t>
                  </w:r>
                </w:p>
                <w:p w:rsidR="007D3565" w:rsidRPr="008C53C8" w:rsidRDefault="007D3565">
                  <w:pPr>
                    <w:rPr>
                      <w:b/>
                      <w:bCs/>
                    </w:rPr>
                  </w:pPr>
                </w:p>
                <w:p w:rsidR="007D3565" w:rsidRPr="008C53C8" w:rsidRDefault="007D3565">
                  <w:pPr>
                    <w:rPr>
                      <w:b/>
                      <w:bCs/>
                    </w:rPr>
                  </w:pPr>
                  <w:r>
                    <w:rPr>
                      <w:b/>
                      <w:bCs/>
                    </w:rPr>
                    <w:t>_</w:t>
                  </w:r>
                </w:p>
              </w:txbxContent>
            </v:textbox>
            <w10:wrap anchorx="page"/>
          </v:shape>
        </w:pict>
      </w:r>
      <w:r w:rsidRPr="00303ADB">
        <w:rPr>
          <w:rFonts w:ascii="Verdana" w:eastAsia="Calibri" w:hAnsi="Verdana" w:cs="Arial"/>
          <w:noProof/>
          <w:sz w:val="24"/>
          <w:szCs w:val="24"/>
          <w:lang w:val="en-US" w:eastAsia="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8" type="#_x0000_t120" style="position:absolute;left:0;text-align:left;margin-left:103.25pt;margin-top:138.6pt;width:11.25pt;height:11.65pt;z-index:251695104" fillcolor="#c0504d [3205]" strokecolor="#f2f2f2 [3041]" strokeweight="3pt">
            <v:shadow on="t" type="perspective" color="#622423 [1605]" opacity=".5" offset="1pt" offset2="-1pt"/>
            <w10:wrap anchorx="page"/>
          </v:shape>
        </w:pict>
      </w:r>
      <w:r w:rsidRPr="00303ADB">
        <w:rPr>
          <w:rFonts w:ascii="Verdana" w:eastAsia="Calibri" w:hAnsi="Verdana" w:cs="Arial"/>
          <w:noProof/>
          <w:sz w:val="24"/>
          <w:szCs w:val="24"/>
          <w:lang w:val="en-US" w:eastAsia="en-US"/>
        </w:rPr>
        <w:pict>
          <v:shape id="_x0000_s1036" type="#_x0000_t120" style="position:absolute;left:0;text-align:left;margin-left:40.25pt;margin-top:162.6pt;width:23.25pt;height:23.25pt;z-index:251693056">
            <v:textbox style="mso-next-textbox:#_x0000_s1036">
              <w:txbxContent>
                <w:p w:rsidR="007D3565" w:rsidRPr="00E5480C" w:rsidRDefault="007D3565" w:rsidP="00E5480C">
                  <w:pPr>
                    <w:shd w:val="clear" w:color="auto" w:fill="FFFFFF" w:themeFill="background1"/>
                    <w:rPr>
                      <w:b/>
                      <w:bCs/>
                      <w:lang w:val="en-US"/>
                    </w:rPr>
                  </w:pPr>
                  <w:r w:rsidRPr="00E5480C">
                    <w:rPr>
                      <w:b/>
                      <w:bCs/>
                      <w:lang w:val="en-US"/>
                    </w:rPr>
                    <w:t>+</w:t>
                  </w:r>
                </w:p>
              </w:txbxContent>
            </v:textbox>
            <w10:wrap anchorx="page"/>
          </v:shape>
        </w:pict>
      </w:r>
      <w:r w:rsidRPr="00303ADB">
        <w:rPr>
          <w:rFonts w:ascii="Verdana" w:eastAsia="Calibri" w:hAnsi="Verdana" w:cs="Arial"/>
          <w:noProof/>
          <w:sz w:val="24"/>
          <w:szCs w:val="24"/>
          <w:lang w:val="en-US" w:eastAsia="en-US"/>
        </w:rPr>
        <w:pict>
          <v:shape id="_x0000_s1049" type="#_x0000_t120" style="position:absolute;left:0;text-align:left;margin-left:44pt;margin-top:95.85pt;width:24.75pt;height:12pt;z-index:251692032">
            <v:textbox style="mso-next-textbox:#_x0000_s1049">
              <w:txbxContent>
                <w:p w:rsidR="007D3565" w:rsidRPr="00E5480C" w:rsidRDefault="007D3565" w:rsidP="00E5480C">
                  <w:pPr>
                    <w:shd w:val="clear" w:color="auto" w:fill="000000" w:themeFill="text1"/>
                  </w:pPr>
                  <w:r w:rsidRPr="00E5480C">
                    <w:t>--</w:t>
                  </w:r>
                </w:p>
              </w:txbxContent>
            </v:textbox>
            <w10:wrap anchorx="page"/>
          </v:shape>
        </w:pict>
      </w:r>
      <w:r w:rsidRPr="00303ADB">
        <w:rPr>
          <w:rFonts w:ascii="Verdana" w:eastAsia="Calibri" w:hAnsi="Verdana" w:cs="Arial"/>
          <w:noProof/>
          <w:sz w:val="24"/>
          <w:szCs w:val="24"/>
          <w:lang w:val="en-US" w:eastAsia="en-US"/>
        </w:rPr>
        <w:pict>
          <v:shape id="_x0000_s1048" type="#_x0000_t120" style="position:absolute;left:0;text-align:left;margin-left:359pt;margin-top:90.6pt;width:92.25pt;height:95.25pt;z-index:251687936" fillcolor="#c0504d [3205]" strokecolor="#f2f2f2 [3041]" strokeweight="3pt">
            <v:shadow on="t" type="perspective" color="#622423 [1605]" opacity=".5" offset="1pt" offset2="-1pt"/>
            <v:textbox style="mso-next-textbox:#_x0000_s1048">
              <w:txbxContent>
                <w:p w:rsidR="007D3565" w:rsidRDefault="007D3565"/>
                <w:p w:rsidR="007D3565" w:rsidRPr="00466EC3" w:rsidRDefault="007D3565">
                  <w:pPr>
                    <w:rPr>
                      <w:rFonts w:ascii="Verdana" w:hAnsi="Verdana"/>
                      <w:color w:val="FFFFFF" w:themeColor="background1"/>
                      <w:sz w:val="20"/>
                      <w:szCs w:val="20"/>
                    </w:rPr>
                  </w:pPr>
                  <w:r w:rsidRPr="00466EC3">
                    <w:rPr>
                      <w:rFonts w:ascii="Verdana" w:hAnsi="Verdana"/>
                      <w:color w:val="FFFFFF" w:themeColor="background1"/>
                      <w:sz w:val="20"/>
                      <w:szCs w:val="20"/>
                    </w:rPr>
                    <w:t xml:space="preserve">Le suicide </w:t>
                  </w:r>
                </w:p>
              </w:txbxContent>
            </v:textbox>
            <w10:wrap anchorx="page"/>
          </v:shape>
        </w:pict>
      </w:r>
      <w:r w:rsidR="009F47AF">
        <w:rPr>
          <w:rFonts w:ascii="Verdana" w:eastAsia="Calibri" w:hAnsi="Verdana" w:cs="Arial"/>
          <w:noProof/>
          <w:sz w:val="24"/>
          <w:szCs w:val="24"/>
        </w:rPr>
        <w:drawing>
          <wp:inline distT="0" distB="0" distL="0" distR="0">
            <wp:extent cx="4381500" cy="3333750"/>
            <wp:effectExtent l="38100" t="0" r="19050" b="0"/>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F47AF" w:rsidRDefault="00C86825" w:rsidP="00072FB6">
      <w:pPr>
        <w:spacing w:after="0" w:line="360" w:lineRule="auto"/>
        <w:ind w:right="57"/>
        <w:jc w:val="center"/>
        <w:rPr>
          <w:rFonts w:ascii="Verdana" w:eastAsia="Calibri" w:hAnsi="Verdana" w:cs="Arial"/>
          <w:sz w:val="24"/>
          <w:szCs w:val="24"/>
          <w:lang w:bidi="ar-DZ"/>
        </w:rPr>
      </w:pPr>
      <w:r w:rsidRPr="00E74581">
        <w:rPr>
          <w:rFonts w:ascii="Verdana" w:eastAsia="Calibri" w:hAnsi="Verdana" w:cs="Arial"/>
          <w:b/>
          <w:bCs/>
          <w:i/>
          <w:iCs/>
          <w:sz w:val="24"/>
          <w:szCs w:val="24"/>
          <w:lang w:bidi="ar-DZ"/>
        </w:rPr>
        <w:t>Figure 1</w:t>
      </w:r>
      <w:r w:rsidR="007B2B7D">
        <w:rPr>
          <w:rFonts w:ascii="Verdana" w:eastAsia="Calibri" w:hAnsi="Verdana" w:cs="Arial"/>
          <w:sz w:val="24"/>
          <w:szCs w:val="24"/>
          <w:lang w:bidi="ar-DZ"/>
        </w:rPr>
        <w:t xml:space="preserve">. le rôle </w:t>
      </w:r>
      <w:r w:rsidR="007B2B7D" w:rsidRPr="00C86825">
        <w:rPr>
          <w:rFonts w:ascii="Verdana" w:eastAsia="Calibri" w:hAnsi="Verdana" w:cs="Arial"/>
          <w:sz w:val="24"/>
          <w:szCs w:val="24"/>
          <w:lang w:bidi="ar-DZ"/>
        </w:rPr>
        <w:t>du désespoir/l'optimisme</w:t>
      </w:r>
      <w:r w:rsidR="007B2B7D">
        <w:rPr>
          <w:rFonts w:ascii="Verdana" w:eastAsia="Calibri" w:hAnsi="Verdana" w:cs="Arial"/>
          <w:sz w:val="24"/>
          <w:szCs w:val="24"/>
          <w:lang w:bidi="ar-DZ"/>
        </w:rPr>
        <w:t xml:space="preserve">  dans la motivation face à la vie et les idéations suicidaires </w:t>
      </w:r>
    </w:p>
    <w:p w:rsidR="008F572D" w:rsidRDefault="008F572D" w:rsidP="00072FB6">
      <w:pPr>
        <w:spacing w:after="0" w:line="360" w:lineRule="auto"/>
        <w:ind w:right="57"/>
        <w:jc w:val="center"/>
        <w:rPr>
          <w:rFonts w:ascii="Verdana" w:eastAsia="Calibri" w:hAnsi="Verdana" w:cs="Arial"/>
          <w:sz w:val="24"/>
          <w:szCs w:val="24"/>
          <w:lang w:bidi="ar-DZ"/>
        </w:rPr>
      </w:pPr>
    </w:p>
    <w:p w:rsidR="005E6A29" w:rsidRPr="00C86825" w:rsidRDefault="005E6A29" w:rsidP="00E5480C">
      <w:pPr>
        <w:spacing w:after="0" w:line="360" w:lineRule="auto"/>
        <w:ind w:right="57"/>
        <w:jc w:val="lowKashida"/>
        <w:rPr>
          <w:rFonts w:ascii="Verdana" w:eastAsia="Calibri" w:hAnsi="Verdana" w:cs="Arial"/>
          <w:sz w:val="24"/>
          <w:szCs w:val="24"/>
          <w:rtl/>
          <w:lang w:bidi="ar-DZ"/>
        </w:rPr>
      </w:pPr>
    </w:p>
    <w:p w:rsidR="00661F47" w:rsidRPr="00EE4A1E" w:rsidRDefault="008F572D" w:rsidP="008F572D">
      <w:pPr>
        <w:spacing w:after="0" w:line="360" w:lineRule="auto"/>
        <w:ind w:left="57" w:right="57"/>
        <w:jc w:val="lowKashida"/>
        <w:rPr>
          <w:rFonts w:ascii="Verdana" w:eastAsia="Calibri" w:hAnsi="Verdana" w:cs="Arial"/>
          <w:sz w:val="24"/>
          <w:szCs w:val="24"/>
          <w:lang w:bidi="ar-DZ"/>
        </w:rPr>
      </w:pPr>
      <w:r>
        <w:rPr>
          <w:rFonts w:ascii="Verdana" w:eastAsia="Calibri" w:hAnsi="Verdana" w:cs="Arial"/>
          <w:sz w:val="24"/>
          <w:szCs w:val="24"/>
          <w:lang w:bidi="ar-DZ"/>
        </w:rPr>
        <w:t xml:space="preserve">Alors que on peut dire que le désespoir sans aucun doute considère comme l'obstacle pour vivre confortablement  lors de sa participation d'isolement aux autres </w:t>
      </w:r>
      <w:r w:rsidR="00661F47" w:rsidRPr="00EE4A1E">
        <w:rPr>
          <w:rFonts w:ascii="Verdana" w:eastAsia="Calibri" w:hAnsi="Verdana" w:cs="Arial"/>
          <w:sz w:val="24"/>
          <w:szCs w:val="24"/>
          <w:lang w:bidi="ar-DZ"/>
        </w:rPr>
        <w:t xml:space="preserve">comme </w:t>
      </w:r>
      <w:r w:rsidR="00C3089E" w:rsidRPr="00EE4A1E">
        <w:rPr>
          <w:rFonts w:ascii="Verdana" w:eastAsia="Calibri" w:hAnsi="Verdana" w:cs="Arial"/>
          <w:sz w:val="24"/>
          <w:szCs w:val="24"/>
          <w:lang w:bidi="ar-DZ"/>
        </w:rPr>
        <w:t>J</w:t>
      </w:r>
      <w:r w:rsidR="00661F47" w:rsidRPr="00EE4A1E">
        <w:rPr>
          <w:rFonts w:ascii="Verdana" w:eastAsia="Calibri" w:hAnsi="Verdana" w:cs="Arial"/>
          <w:sz w:val="24"/>
          <w:szCs w:val="24"/>
          <w:lang w:bidi="ar-DZ"/>
        </w:rPr>
        <w:t xml:space="preserve">ean </w:t>
      </w:r>
      <w:r w:rsidR="00CD3695" w:rsidRPr="00EE4A1E">
        <w:rPr>
          <w:rFonts w:ascii="Verdana" w:eastAsia="Calibri" w:hAnsi="Verdana" w:cs="Arial"/>
          <w:sz w:val="24"/>
          <w:szCs w:val="24"/>
          <w:lang w:bidi="ar-DZ"/>
        </w:rPr>
        <w:t>à</w:t>
      </w:r>
      <w:r w:rsidR="00661F47" w:rsidRPr="00EE4A1E">
        <w:rPr>
          <w:rFonts w:ascii="Verdana" w:eastAsia="Calibri" w:hAnsi="Verdana" w:cs="Arial"/>
          <w:sz w:val="24"/>
          <w:szCs w:val="24"/>
          <w:lang w:bidi="ar-DZ"/>
        </w:rPr>
        <w:t xml:space="preserve"> raconter dans l'histoire de Hemingway Le désespoir isole celles et ceux qui en souffrent</w:t>
      </w:r>
      <w:r w:rsidR="00661F47" w:rsidRPr="00EE4A1E">
        <w:rPr>
          <w:rFonts w:ascii="Verdana" w:eastAsia="Calibri" w:hAnsi="Verdana" w:cs="Arial"/>
          <w:sz w:val="24"/>
          <w:szCs w:val="24"/>
          <w:vertAlign w:val="superscript"/>
          <w:lang w:bidi="ar-DZ"/>
        </w:rPr>
        <w:footnoteReference w:id="41"/>
      </w:r>
      <w:r w:rsidR="00661F47" w:rsidRPr="00EE4A1E">
        <w:rPr>
          <w:rFonts w:ascii="Verdana" w:eastAsia="Calibri" w:hAnsi="Verdana" w:cs="Arial"/>
          <w:sz w:val="24"/>
          <w:szCs w:val="24"/>
          <w:lang w:bidi="ar-DZ"/>
        </w:rPr>
        <w:t>.</w:t>
      </w:r>
    </w:p>
    <w:p w:rsidR="00661F47" w:rsidRPr="00EE4A1E" w:rsidRDefault="00661F47" w:rsidP="0028006D">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Et aussi quand la personne a  l’impression que l'autre personne ne comprend vraiment ce qu'il vive, les difficultés qu'il traverse, il a  tendance à éviter le contact avec les autres.</w:t>
      </w:r>
    </w:p>
    <w:p w:rsidR="00661F47" w:rsidRPr="00EE4A1E" w:rsidRDefault="00661F47" w:rsidP="0028006D">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Pourtant, les autres peuvent le supporter et l'aider de multiples manières, en plus de le faire sortir du marasme du désespoir.</w:t>
      </w:r>
    </w:p>
    <w:p w:rsidR="00661F47" w:rsidRDefault="00661F47" w:rsidP="0028006D">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Le choix de s’isoler aggrave donc lui aussi le problème au lieu d’améliorer les choses. Pour combattre le désespoir, ce dernier peut être abordé de manière psychologique, comme un problème existentiel.</w:t>
      </w:r>
    </w:p>
    <w:p w:rsidR="007B2F34" w:rsidRDefault="007B2F34" w:rsidP="0028006D">
      <w:pPr>
        <w:tabs>
          <w:tab w:val="left" w:pos="41"/>
          <w:tab w:val="left" w:pos="6848"/>
          <w:tab w:val="left" w:pos="8448"/>
        </w:tabs>
        <w:spacing w:after="0" w:line="360" w:lineRule="auto"/>
        <w:jc w:val="lowKashida"/>
        <w:rPr>
          <w:rFonts w:ascii="Verdana" w:eastAsia="Calibri" w:hAnsi="Verdana" w:cs="Arial"/>
          <w:sz w:val="24"/>
          <w:szCs w:val="24"/>
          <w:lang w:bidi="ar-DZ"/>
        </w:rPr>
      </w:pPr>
    </w:p>
    <w:p w:rsidR="008F572D" w:rsidRDefault="008F572D" w:rsidP="00F8414D">
      <w:pPr>
        <w:tabs>
          <w:tab w:val="left" w:pos="41"/>
          <w:tab w:val="left" w:pos="6848"/>
          <w:tab w:val="left" w:pos="8448"/>
        </w:tabs>
        <w:spacing w:after="0" w:line="360" w:lineRule="auto"/>
        <w:jc w:val="lowKashida"/>
        <w:rPr>
          <w:rFonts w:ascii="Verdana" w:eastAsia="Calibri" w:hAnsi="Verdana" w:cs="Arial"/>
          <w:b/>
          <w:bCs/>
          <w:sz w:val="24"/>
          <w:szCs w:val="24"/>
          <w:lang w:bidi="ar-DZ"/>
        </w:rPr>
      </w:pPr>
    </w:p>
    <w:p w:rsidR="00661F47" w:rsidRPr="00EE4A1E" w:rsidRDefault="001A264B" w:rsidP="00F8414D">
      <w:pPr>
        <w:tabs>
          <w:tab w:val="left" w:pos="41"/>
          <w:tab w:val="left" w:pos="6848"/>
          <w:tab w:val="left" w:pos="8448"/>
        </w:tabs>
        <w:spacing w:after="0" w:line="360" w:lineRule="auto"/>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 xml:space="preserve">2.5. </w:t>
      </w:r>
      <w:r w:rsidR="00661F47" w:rsidRPr="00EE4A1E">
        <w:rPr>
          <w:rFonts w:ascii="Verdana" w:eastAsia="Calibri" w:hAnsi="Verdana" w:cs="Arial"/>
          <w:b/>
          <w:bCs/>
          <w:sz w:val="24"/>
          <w:szCs w:val="24"/>
          <w:lang w:bidi="ar-DZ"/>
        </w:rPr>
        <w:t xml:space="preserve">Le suicide </w:t>
      </w:r>
    </w:p>
    <w:p w:rsidR="00A9503B" w:rsidRPr="00EE4A1E" w:rsidRDefault="00661F47" w:rsidP="001A264B">
      <w:pPr>
        <w:tabs>
          <w:tab w:val="left" w:pos="41"/>
          <w:tab w:val="left" w:pos="6848"/>
          <w:tab w:val="left" w:pos="8448"/>
        </w:tabs>
        <w:spacing w:after="0" w:line="360" w:lineRule="auto"/>
        <w:jc w:val="both"/>
        <w:rPr>
          <w:rFonts w:ascii="Verdana" w:eastAsia="Calibri" w:hAnsi="Verdana" w:cs="Arial"/>
          <w:sz w:val="24"/>
          <w:szCs w:val="24"/>
          <w:lang w:bidi="ar-DZ"/>
        </w:rPr>
      </w:pPr>
      <w:r w:rsidRPr="00EE4A1E">
        <w:rPr>
          <w:rFonts w:ascii="Verdana" w:eastAsia="Calibri" w:hAnsi="Verdana" w:cs="Arial"/>
          <w:sz w:val="24"/>
          <w:szCs w:val="24"/>
          <w:lang w:bidi="ar-DZ"/>
        </w:rPr>
        <w:t xml:space="preserve">Bien après le </w:t>
      </w:r>
      <w:r w:rsidR="0026231F" w:rsidRPr="00EE4A1E">
        <w:rPr>
          <w:rFonts w:ascii="Verdana" w:eastAsia="Calibri" w:hAnsi="Verdana" w:cs="Arial"/>
          <w:sz w:val="24"/>
          <w:szCs w:val="24"/>
          <w:lang w:bidi="ar-DZ"/>
        </w:rPr>
        <w:t>désespoir,</w:t>
      </w:r>
      <w:r w:rsidRPr="00EE4A1E">
        <w:rPr>
          <w:rFonts w:ascii="Verdana" w:eastAsia="Calibri" w:hAnsi="Verdana" w:cs="Arial"/>
          <w:sz w:val="24"/>
          <w:szCs w:val="24"/>
          <w:lang w:bidi="ar-DZ"/>
        </w:rPr>
        <w:t xml:space="preserve"> dans le </w:t>
      </w:r>
      <w:r w:rsidR="0026231F" w:rsidRPr="00EE4A1E">
        <w:rPr>
          <w:rFonts w:ascii="Verdana" w:eastAsia="Calibri" w:hAnsi="Verdana" w:cs="Arial"/>
          <w:sz w:val="24"/>
          <w:szCs w:val="24"/>
          <w:lang w:bidi="ar-DZ"/>
        </w:rPr>
        <w:t>roman,</w:t>
      </w:r>
      <w:r w:rsidRPr="00EE4A1E">
        <w:rPr>
          <w:rFonts w:ascii="Verdana" w:eastAsia="Calibri" w:hAnsi="Verdana" w:cs="Arial"/>
          <w:sz w:val="24"/>
          <w:szCs w:val="24"/>
          <w:lang w:bidi="ar-DZ"/>
        </w:rPr>
        <w:t xml:space="preserve"> nous trouvons aussi le thème de suicide comme l'acte important dans notre </w:t>
      </w:r>
      <w:r w:rsidR="00A9503B" w:rsidRPr="00EE4A1E">
        <w:rPr>
          <w:rFonts w:ascii="Verdana" w:eastAsia="Calibri" w:hAnsi="Verdana" w:cs="Arial"/>
          <w:sz w:val="24"/>
          <w:szCs w:val="24"/>
          <w:lang w:bidi="ar-DZ"/>
        </w:rPr>
        <w:t xml:space="preserve">essai. </w:t>
      </w:r>
    </w:p>
    <w:p w:rsidR="00A9503B" w:rsidRPr="00EE4A1E" w:rsidRDefault="00A9503B" w:rsidP="001A264B">
      <w:pPr>
        <w:tabs>
          <w:tab w:val="left" w:pos="41"/>
          <w:tab w:val="left" w:pos="6848"/>
          <w:tab w:val="left" w:pos="8448"/>
        </w:tabs>
        <w:spacing w:after="0" w:line="360" w:lineRule="auto"/>
        <w:jc w:val="both"/>
        <w:rPr>
          <w:rFonts w:ascii="Verdana" w:eastAsia="Calibri" w:hAnsi="Verdana" w:cs="Arial"/>
          <w:sz w:val="24"/>
          <w:szCs w:val="24"/>
          <w:lang w:bidi="ar-DZ"/>
        </w:rPr>
      </w:pPr>
      <w:r w:rsidRPr="00EE4A1E">
        <w:rPr>
          <w:rFonts w:ascii="Verdana" w:eastAsia="Calibri" w:hAnsi="Verdana" w:cs="Arial"/>
          <w:sz w:val="24"/>
          <w:szCs w:val="24"/>
          <w:lang w:bidi="ar-DZ"/>
        </w:rPr>
        <w:t xml:space="preserve">Et avant d’entrer dans le vif du sujet, voici une définition du suicide afin que nous ayons tous la même définition en tête : </w:t>
      </w:r>
    </w:p>
    <w:p w:rsidR="00A9503B" w:rsidRPr="00EE4A1E" w:rsidRDefault="00A9503B" w:rsidP="001A264B">
      <w:pPr>
        <w:tabs>
          <w:tab w:val="left" w:pos="41"/>
          <w:tab w:val="left" w:pos="6848"/>
          <w:tab w:val="left" w:pos="8448"/>
        </w:tabs>
        <w:spacing w:after="0" w:line="360" w:lineRule="auto"/>
        <w:jc w:val="both"/>
        <w:rPr>
          <w:rFonts w:ascii="Verdana" w:eastAsia="Calibri" w:hAnsi="Verdana" w:cs="Arial"/>
          <w:sz w:val="24"/>
          <w:szCs w:val="24"/>
          <w:lang w:bidi="ar-DZ"/>
        </w:rPr>
      </w:pPr>
      <w:r w:rsidRPr="00EE4A1E">
        <w:rPr>
          <w:rFonts w:ascii="Verdana" w:eastAsia="Calibri" w:hAnsi="Verdana" w:cs="Arial"/>
          <w:sz w:val="24"/>
          <w:szCs w:val="24"/>
          <w:lang w:bidi="ar-DZ"/>
        </w:rPr>
        <w:t xml:space="preserve">Le suicide : </w:t>
      </w:r>
      <w:r w:rsidR="005B72B1" w:rsidRPr="00EE4A1E">
        <w:rPr>
          <w:rFonts w:ascii="Verdana" w:eastAsia="Calibri" w:hAnsi="Verdana" w:cs="Arial"/>
          <w:sz w:val="24"/>
          <w:szCs w:val="24"/>
          <w:lang w:bidi="ar-DZ"/>
        </w:rPr>
        <w:t xml:space="preserve">« </w:t>
      </w:r>
      <w:r w:rsidRPr="00EE4A1E">
        <w:rPr>
          <w:rFonts w:ascii="Verdana" w:eastAsia="Calibri" w:hAnsi="Verdana" w:cs="Arial"/>
          <w:i/>
          <w:iCs/>
          <w:sz w:val="24"/>
          <w:szCs w:val="24"/>
          <w:lang w:bidi="ar-DZ"/>
        </w:rPr>
        <w:t xml:space="preserve">n.m.-1734 ; du lat. sui « de soi » et –cide, d’apr. </w:t>
      </w:r>
      <w:r w:rsidR="00820B38" w:rsidRPr="00EE4A1E">
        <w:rPr>
          <w:rFonts w:ascii="Verdana" w:eastAsia="Calibri" w:hAnsi="Verdana" w:cs="Arial"/>
          <w:i/>
          <w:iCs/>
          <w:sz w:val="24"/>
          <w:szCs w:val="24"/>
          <w:lang w:bidi="ar-DZ"/>
        </w:rPr>
        <w:t>Homicide</w:t>
      </w:r>
      <w:r w:rsidR="00C3089E" w:rsidRPr="00EE4A1E">
        <w:rPr>
          <w:rFonts w:ascii="Verdana" w:eastAsia="Calibri" w:hAnsi="Verdana" w:cs="Arial"/>
          <w:i/>
          <w:iCs/>
          <w:sz w:val="24"/>
          <w:szCs w:val="24"/>
          <w:lang w:bidi="ar-DZ"/>
        </w:rPr>
        <w:t xml:space="preserve"> : </w:t>
      </w:r>
      <w:r w:rsidRPr="00EE4A1E">
        <w:rPr>
          <w:rFonts w:ascii="Verdana" w:eastAsia="Calibri" w:hAnsi="Verdana" w:cs="Arial"/>
          <w:i/>
          <w:iCs/>
          <w:sz w:val="24"/>
          <w:szCs w:val="24"/>
          <w:lang w:bidi="ar-DZ"/>
        </w:rPr>
        <w:t>Action de causer volontairement sa propre mort (ou de le tenter), pour échapper à une situation psychologique intolérable, lorsque cet acte, dans l’esprit de la personne qui le commet, doit entraîner à coup sûr la mort</w:t>
      </w:r>
      <w:r w:rsidRPr="00EE4A1E">
        <w:rPr>
          <w:rFonts w:ascii="Verdana" w:eastAsia="Calibri" w:hAnsi="Verdana" w:cs="Arial"/>
          <w:sz w:val="24"/>
          <w:szCs w:val="24"/>
          <w:lang w:bidi="ar-DZ"/>
        </w:rPr>
        <w:t>.</w:t>
      </w:r>
      <w:r w:rsidR="005B72B1" w:rsidRPr="00EE4A1E">
        <w:rPr>
          <w:rFonts w:ascii="Verdana" w:eastAsia="Calibri" w:hAnsi="Verdana" w:cs="Arial"/>
          <w:sz w:val="24"/>
          <w:szCs w:val="24"/>
          <w:lang w:bidi="ar-DZ"/>
        </w:rPr>
        <w:t>»</w:t>
      </w:r>
      <w:r w:rsidR="00820B38" w:rsidRPr="00EE4A1E">
        <w:rPr>
          <w:rStyle w:val="Appelnotedebasdep"/>
          <w:rFonts w:ascii="Verdana" w:eastAsia="Calibri" w:hAnsi="Verdana" w:cs="Arial"/>
          <w:sz w:val="24"/>
          <w:szCs w:val="24"/>
          <w:lang w:bidi="ar-DZ"/>
        </w:rPr>
        <w:footnoteReference w:id="42"/>
      </w:r>
    </w:p>
    <w:p w:rsidR="00661F47" w:rsidRPr="00EE4A1E" w:rsidRDefault="00E97D5E" w:rsidP="001A264B">
      <w:pPr>
        <w:tabs>
          <w:tab w:val="left" w:pos="41"/>
          <w:tab w:val="left" w:pos="6848"/>
          <w:tab w:val="left" w:pos="8448"/>
        </w:tabs>
        <w:spacing w:after="0" w:line="360" w:lineRule="auto"/>
        <w:jc w:val="both"/>
        <w:rPr>
          <w:rFonts w:ascii="Verdana" w:eastAsia="Calibri" w:hAnsi="Verdana" w:cs="Arial"/>
          <w:sz w:val="24"/>
          <w:szCs w:val="24"/>
          <w:lang w:bidi="ar-DZ"/>
        </w:rPr>
      </w:pPr>
      <w:r w:rsidRPr="00EE4A1E">
        <w:rPr>
          <w:rFonts w:ascii="Verdana" w:eastAsia="Calibri" w:hAnsi="Verdana" w:cs="Arial"/>
          <w:sz w:val="24"/>
          <w:szCs w:val="24"/>
          <w:lang w:bidi="ar-DZ"/>
        </w:rPr>
        <w:t xml:space="preserve">En outre qu'il considère </w:t>
      </w:r>
      <w:r w:rsidR="00661F47" w:rsidRPr="00EE4A1E">
        <w:rPr>
          <w:rFonts w:ascii="Verdana" w:eastAsia="Calibri" w:hAnsi="Verdana" w:cs="Arial"/>
          <w:sz w:val="24"/>
          <w:szCs w:val="24"/>
          <w:lang w:bidi="ar-DZ"/>
        </w:rPr>
        <w:t>la cause de décès volontaire et provoqué. Ce n’est pas le nom d’une maladie.</w:t>
      </w:r>
      <w:r w:rsidR="00661F47" w:rsidRPr="00EE4A1E">
        <w:rPr>
          <w:rFonts w:ascii="Verdana" w:eastAsia="Calibri" w:hAnsi="Verdana" w:cs="Arial"/>
          <w:sz w:val="24"/>
          <w:szCs w:val="24"/>
          <w:vertAlign w:val="superscript"/>
          <w:lang w:bidi="ar-DZ"/>
        </w:rPr>
        <w:footnoteReference w:id="43"/>
      </w:r>
    </w:p>
    <w:p w:rsidR="00661F47" w:rsidRPr="00EE4A1E" w:rsidRDefault="009349C1" w:rsidP="001A264B">
      <w:pPr>
        <w:tabs>
          <w:tab w:val="left" w:pos="41"/>
          <w:tab w:val="left" w:pos="6848"/>
          <w:tab w:val="left" w:pos="8448"/>
        </w:tabs>
        <w:spacing w:after="0" w:line="360" w:lineRule="auto"/>
        <w:jc w:val="both"/>
        <w:rPr>
          <w:rFonts w:ascii="Verdana" w:eastAsia="Calibri" w:hAnsi="Verdana" w:cs="Arial"/>
          <w:sz w:val="24"/>
          <w:szCs w:val="24"/>
          <w:lang w:bidi="ar-DZ"/>
        </w:rPr>
      </w:pPr>
      <w:r w:rsidRPr="00EE4A1E">
        <w:rPr>
          <w:rFonts w:ascii="Verdana" w:eastAsia="Calibri" w:hAnsi="Verdana" w:cs="Arial"/>
          <w:sz w:val="24"/>
          <w:szCs w:val="24"/>
          <w:lang w:bidi="ar-DZ"/>
        </w:rPr>
        <w:t xml:space="preserve"> Et d'après l</w:t>
      </w:r>
      <w:r w:rsidR="00661F47" w:rsidRPr="00EE4A1E">
        <w:rPr>
          <w:rFonts w:ascii="Verdana" w:eastAsia="Calibri" w:hAnsi="Verdana" w:cs="Arial"/>
          <w:sz w:val="24"/>
          <w:szCs w:val="24"/>
          <w:lang w:bidi="ar-DZ"/>
        </w:rPr>
        <w:t xml:space="preserve">e vocabulaire </w:t>
      </w:r>
      <w:r w:rsidR="00486DF5" w:rsidRPr="00EE4A1E">
        <w:rPr>
          <w:rFonts w:ascii="Verdana" w:eastAsia="Calibri" w:hAnsi="Verdana" w:cs="Arial"/>
          <w:sz w:val="24"/>
          <w:szCs w:val="24"/>
          <w:lang w:bidi="ar-DZ"/>
        </w:rPr>
        <w:t>médical</w:t>
      </w:r>
      <w:r w:rsidR="00486DF5">
        <w:rPr>
          <w:rFonts w:ascii="Verdana" w:eastAsia="Calibri" w:hAnsi="Verdana" w:cs="Arial"/>
          <w:sz w:val="24"/>
          <w:szCs w:val="24"/>
          <w:lang w:bidi="ar-DZ"/>
        </w:rPr>
        <w:t>, Il</w:t>
      </w:r>
      <w:r w:rsidRPr="00EE4A1E">
        <w:rPr>
          <w:rFonts w:ascii="Verdana" w:eastAsia="Calibri" w:hAnsi="Verdana" w:cs="Arial"/>
          <w:sz w:val="24"/>
          <w:szCs w:val="24"/>
          <w:lang w:bidi="ar-DZ"/>
        </w:rPr>
        <w:t xml:space="preserve"> se </w:t>
      </w:r>
      <w:r w:rsidR="00661F47" w:rsidRPr="00EE4A1E">
        <w:rPr>
          <w:rFonts w:ascii="Verdana" w:eastAsia="Calibri" w:hAnsi="Verdana" w:cs="Arial"/>
          <w:sz w:val="24"/>
          <w:szCs w:val="24"/>
          <w:lang w:bidi="ar-DZ"/>
        </w:rPr>
        <w:t>définit</w:t>
      </w:r>
      <w:r w:rsidRPr="00EE4A1E">
        <w:rPr>
          <w:rFonts w:ascii="Verdana" w:eastAsia="Calibri" w:hAnsi="Verdana" w:cs="Arial"/>
          <w:sz w:val="24"/>
          <w:szCs w:val="24"/>
          <w:lang w:bidi="ar-DZ"/>
        </w:rPr>
        <w:t xml:space="preserve"> comme </w:t>
      </w:r>
      <w:r w:rsidR="00661F47" w:rsidRPr="00EE4A1E">
        <w:rPr>
          <w:rFonts w:ascii="Verdana" w:eastAsia="Calibri" w:hAnsi="Verdana" w:cs="Arial"/>
          <w:sz w:val="24"/>
          <w:szCs w:val="24"/>
          <w:lang w:bidi="ar-DZ"/>
        </w:rPr>
        <w:t xml:space="preserve"> une série de termes dérivés : tentative de suicide (passage à l’acte), suicidé (personne décédée d’un suicide), suicidant (celui qui commet une tentative de suicide), suicidaire (sujet à risque de suicide).</w:t>
      </w:r>
      <w:r w:rsidR="00661F47" w:rsidRPr="00EE4A1E">
        <w:rPr>
          <w:rFonts w:ascii="Verdana" w:eastAsia="Calibri" w:hAnsi="Verdana" w:cs="Arial"/>
          <w:sz w:val="24"/>
          <w:szCs w:val="24"/>
          <w:vertAlign w:val="superscript"/>
          <w:lang w:bidi="ar-DZ"/>
        </w:rPr>
        <w:footnoteReference w:id="44"/>
      </w:r>
    </w:p>
    <w:p w:rsidR="00CD3695" w:rsidRPr="00EE4A1E" w:rsidRDefault="00CD3695" w:rsidP="0028006D">
      <w:pPr>
        <w:tabs>
          <w:tab w:val="left" w:pos="41"/>
          <w:tab w:val="left" w:pos="6848"/>
          <w:tab w:val="left" w:pos="8448"/>
        </w:tabs>
        <w:spacing w:after="0" w:line="360" w:lineRule="auto"/>
        <w:jc w:val="lowKashida"/>
        <w:rPr>
          <w:rFonts w:ascii="Verdana" w:eastAsia="Calibri" w:hAnsi="Verdana" w:cs="Arial"/>
          <w:b/>
          <w:bCs/>
          <w:i/>
          <w:iCs/>
          <w:sz w:val="24"/>
          <w:szCs w:val="24"/>
          <w:lang w:bidi="ar-DZ"/>
        </w:rPr>
      </w:pPr>
    </w:p>
    <w:p w:rsidR="00661F47" w:rsidRPr="00EE4A1E" w:rsidRDefault="00661F47" w:rsidP="00486DF5">
      <w:pPr>
        <w:tabs>
          <w:tab w:val="left" w:pos="41"/>
          <w:tab w:val="left" w:pos="6848"/>
          <w:tab w:val="left" w:pos="8448"/>
        </w:tabs>
        <w:spacing w:after="0" w:line="360" w:lineRule="auto"/>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2.5.</w:t>
      </w:r>
      <w:r w:rsidR="00486DF5">
        <w:rPr>
          <w:rFonts w:ascii="Verdana" w:eastAsia="Calibri" w:hAnsi="Verdana" w:cs="Arial"/>
          <w:b/>
          <w:bCs/>
          <w:sz w:val="24"/>
          <w:szCs w:val="24"/>
          <w:lang w:bidi="ar-DZ"/>
        </w:rPr>
        <w:t>1</w:t>
      </w:r>
      <w:r w:rsidRPr="00EE4A1E">
        <w:rPr>
          <w:rFonts w:ascii="Verdana" w:eastAsia="Calibri" w:hAnsi="Verdana" w:cs="Arial"/>
          <w:b/>
          <w:bCs/>
          <w:sz w:val="24"/>
          <w:szCs w:val="24"/>
          <w:lang w:bidi="ar-DZ"/>
        </w:rPr>
        <w:t xml:space="preserve"> .Le suicide est-il un choix personnel ?</w:t>
      </w:r>
    </w:p>
    <w:p w:rsidR="00661F47" w:rsidRPr="00EE4A1E" w:rsidRDefault="00661F47" w:rsidP="00096564">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Le suicide n'est pas un choix, mais une absence de choix. La personne croit, à tort, qu'il n'y a pas d'autres solutions pour arrêter de souffrir. Elle a des idées noires, persuadée qu'elle n'a plus les ressources nécessaires pour palier à son mal-être.</w:t>
      </w:r>
      <w:r w:rsidR="00096564" w:rsidRPr="00EE4A1E">
        <w:rPr>
          <w:rFonts w:ascii="Verdana" w:eastAsia="Calibri" w:hAnsi="Verdana" w:cs="Arial"/>
          <w:sz w:val="24"/>
          <w:szCs w:val="24"/>
          <w:lang w:bidi="ar-DZ"/>
        </w:rPr>
        <w:t xml:space="preserve"> C'est ce que les spécialistes </w:t>
      </w:r>
      <w:r w:rsidRPr="00EE4A1E">
        <w:rPr>
          <w:rFonts w:ascii="Verdana" w:eastAsia="Calibri" w:hAnsi="Verdana" w:cs="Arial"/>
          <w:sz w:val="24"/>
          <w:szCs w:val="24"/>
          <w:lang w:bidi="ar-DZ"/>
        </w:rPr>
        <w:t xml:space="preserve">appellent la crise suicidaire. </w:t>
      </w:r>
    </w:p>
    <w:p w:rsidR="00661F47" w:rsidRPr="00EE4A1E" w:rsidRDefault="00661F47" w:rsidP="00D24085">
      <w:pPr>
        <w:spacing w:after="0" w:line="360" w:lineRule="auto"/>
        <w:ind w:left="57" w:right="57"/>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Au-delà de l’observation et de l’analyse des facteurs de risque ou de protection, la recherche a permis de décrire divers processus associés au risque suicidaire. Ces modèles permettent de comprendre comment la suicida lité peut se constituer chez une </w:t>
      </w:r>
      <w:r w:rsidR="00C3089E" w:rsidRPr="00EE4A1E">
        <w:rPr>
          <w:rFonts w:ascii="Verdana" w:eastAsia="Calibri" w:hAnsi="Verdana" w:cs="Arial"/>
          <w:sz w:val="24"/>
          <w:szCs w:val="24"/>
          <w:lang w:bidi="ar-DZ"/>
        </w:rPr>
        <w:lastRenderedPageBreak/>
        <w:t xml:space="preserve">personne, de prendre en compte </w:t>
      </w:r>
      <w:r w:rsidRPr="00EE4A1E">
        <w:rPr>
          <w:rFonts w:ascii="Verdana" w:eastAsia="Calibri" w:hAnsi="Verdana" w:cs="Arial"/>
          <w:sz w:val="24"/>
          <w:szCs w:val="24"/>
          <w:lang w:bidi="ar-DZ"/>
        </w:rPr>
        <w:t xml:space="preserve">l’interaction entre les facteurs de risque et de protection ainsi que les processus cognitifs, affectifs et sociaux en jeu dans le développement du risque suicidaire. Ils permettent également de proposer des pistes d’intervention </w:t>
      </w:r>
      <w:r w:rsidR="00096564" w:rsidRPr="00EE4A1E">
        <w:rPr>
          <w:rFonts w:ascii="Verdana" w:eastAsia="Calibri" w:hAnsi="Verdana" w:cs="Arial"/>
          <w:sz w:val="24"/>
          <w:szCs w:val="24"/>
          <w:lang w:bidi="ar-DZ"/>
        </w:rPr>
        <w:t>adaptées. Parmi</w:t>
      </w:r>
      <w:r w:rsidRPr="00EE4A1E">
        <w:rPr>
          <w:rFonts w:ascii="Verdana" w:eastAsia="Calibri" w:hAnsi="Verdana" w:cs="Arial"/>
          <w:sz w:val="24"/>
          <w:szCs w:val="24"/>
          <w:lang w:bidi="ar-DZ"/>
        </w:rPr>
        <w:t xml:space="preserve"> les modèles du suicide actuellement reconnus et utilisés à la fois par des chercheurs et des cliniciens</w:t>
      </w:r>
      <w:r w:rsidR="00C3089E" w:rsidRPr="00EE4A1E">
        <w:rPr>
          <w:rStyle w:val="Appelnotedebasdep"/>
          <w:rFonts w:ascii="Verdana" w:eastAsia="Calibri" w:hAnsi="Verdana" w:cs="Arial"/>
          <w:sz w:val="24"/>
          <w:szCs w:val="24"/>
          <w:lang w:bidi="ar-DZ"/>
        </w:rPr>
        <w:footnoteReference w:id="45"/>
      </w:r>
      <w:r w:rsidRPr="00EE4A1E">
        <w:rPr>
          <w:rFonts w:ascii="Verdana" w:eastAsia="Calibri" w:hAnsi="Verdana" w:cs="Arial"/>
          <w:sz w:val="24"/>
          <w:szCs w:val="24"/>
          <w:lang w:bidi="ar-DZ"/>
        </w:rPr>
        <w:t>, notons le « modèle diathèse-stress » qui propose que la personne présente une base de vulnérabilité pouvant évoluer dans le temps (biologique, historique de vie et médical, personnalité, environnement) sur laquelle un stresser important se greffe pour déclencher des comportements suicidaires à un moment donné dans sa trajectoire de vie. Le modèle ayant davantage fait l’objet de recherches dans les dernières années est le « modèle interpersonnel du suicide », basé sur la présence concomitante, chez la personne, de l</w:t>
      </w:r>
      <w:r w:rsidR="00096564" w:rsidRPr="00EE4A1E">
        <w:rPr>
          <w:rFonts w:ascii="Verdana" w:eastAsia="Calibri" w:hAnsi="Verdana" w:cs="Arial"/>
          <w:sz w:val="24"/>
          <w:szCs w:val="24"/>
          <w:lang w:bidi="ar-DZ"/>
        </w:rPr>
        <w:t xml:space="preserve">a perception d’être un fardeau </w:t>
      </w:r>
      <w:r w:rsidRPr="00EE4A1E">
        <w:rPr>
          <w:rFonts w:ascii="Verdana" w:eastAsia="Calibri" w:hAnsi="Verdana" w:cs="Arial"/>
          <w:sz w:val="24"/>
          <w:szCs w:val="24"/>
          <w:lang w:bidi="ar-DZ"/>
        </w:rPr>
        <w:t>et d’un sentiment contrecarré d’appartenance qui nourrissent le désespoir, auxquels s’ajoutent le désir de se suicider et la capacité acquise de se tuer.</w:t>
      </w:r>
    </w:p>
    <w:p w:rsidR="00D24085" w:rsidRDefault="00661F47" w:rsidP="0033305B">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De nouveaux développements théoriques et des recherches empiriques enrichissent constamment les modèles et permettent de soutenir les pratiques de prévention du suicide.</w:t>
      </w:r>
    </w:p>
    <w:p w:rsidR="00804314" w:rsidRDefault="00804314" w:rsidP="0033305B">
      <w:pPr>
        <w:tabs>
          <w:tab w:val="left" w:pos="41"/>
          <w:tab w:val="left" w:pos="6848"/>
          <w:tab w:val="left" w:pos="8448"/>
        </w:tabs>
        <w:spacing w:after="0" w:line="360" w:lineRule="auto"/>
        <w:jc w:val="lowKashida"/>
        <w:rPr>
          <w:rFonts w:ascii="Verdana" w:eastAsia="Calibri" w:hAnsi="Verdana" w:cs="Arial"/>
          <w:sz w:val="24"/>
          <w:szCs w:val="24"/>
          <w:lang w:bidi="ar-DZ"/>
        </w:rPr>
      </w:pPr>
    </w:p>
    <w:p w:rsidR="00804314" w:rsidRPr="00E92B18" w:rsidRDefault="00804314" w:rsidP="00E92B18">
      <w:pPr>
        <w:tabs>
          <w:tab w:val="left" w:pos="41"/>
          <w:tab w:val="left" w:pos="6848"/>
          <w:tab w:val="left" w:pos="8448"/>
        </w:tabs>
        <w:spacing w:after="0" w:line="360" w:lineRule="auto"/>
        <w:jc w:val="lowKashida"/>
        <w:rPr>
          <w:rFonts w:ascii="Verdana" w:eastAsia="Calibri" w:hAnsi="Verdana" w:cs="Arial"/>
          <w:b/>
          <w:bCs/>
          <w:sz w:val="24"/>
          <w:szCs w:val="24"/>
          <w:lang w:bidi="ar-DZ"/>
        </w:rPr>
      </w:pPr>
      <w:r w:rsidRPr="00E92B18">
        <w:rPr>
          <w:rFonts w:ascii="Verdana" w:eastAsia="Calibri" w:hAnsi="Verdana" w:cs="Arial"/>
          <w:b/>
          <w:bCs/>
          <w:sz w:val="24"/>
          <w:szCs w:val="24"/>
          <w:lang w:bidi="ar-DZ"/>
        </w:rPr>
        <w:t xml:space="preserve">2.5.2 </w:t>
      </w:r>
      <w:r w:rsidR="0071557D">
        <w:rPr>
          <w:rFonts w:ascii="Verdana" w:eastAsia="Calibri" w:hAnsi="Verdana" w:cs="Arial"/>
          <w:b/>
          <w:bCs/>
          <w:sz w:val="24"/>
          <w:szCs w:val="24"/>
          <w:lang w:bidi="ar-DZ"/>
        </w:rPr>
        <w:t xml:space="preserve">Citations célèbres </w:t>
      </w:r>
      <w:r w:rsidR="00E92B18" w:rsidRPr="00E92B18">
        <w:rPr>
          <w:rFonts w:ascii="Verdana" w:eastAsia="Calibri" w:hAnsi="Verdana" w:cs="Arial"/>
          <w:b/>
          <w:bCs/>
          <w:sz w:val="24"/>
          <w:szCs w:val="24"/>
          <w:lang w:bidi="ar-DZ"/>
        </w:rPr>
        <w:t xml:space="preserve"> du suicide </w:t>
      </w:r>
    </w:p>
    <w:p w:rsidR="00225787" w:rsidRDefault="00225787" w:rsidP="0033305B">
      <w:pPr>
        <w:tabs>
          <w:tab w:val="left" w:pos="41"/>
          <w:tab w:val="left" w:pos="6848"/>
          <w:tab w:val="left" w:pos="8448"/>
        </w:tabs>
        <w:spacing w:after="0" w:line="360" w:lineRule="auto"/>
        <w:jc w:val="lowKashida"/>
        <w:rPr>
          <w:rFonts w:ascii="Verdana" w:eastAsia="Calibri" w:hAnsi="Verdana" w:cs="Arial"/>
          <w:sz w:val="24"/>
          <w:szCs w:val="24"/>
          <w:lang w:bidi="ar-DZ"/>
        </w:rPr>
      </w:pPr>
    </w:p>
    <w:p w:rsidR="009A5162" w:rsidRDefault="00E92B18" w:rsidP="00E92B18">
      <w:pPr>
        <w:tabs>
          <w:tab w:val="left" w:pos="41"/>
          <w:tab w:val="left" w:pos="6848"/>
          <w:tab w:val="left" w:pos="8448"/>
        </w:tabs>
        <w:spacing w:after="0" w:line="360" w:lineRule="auto"/>
        <w:jc w:val="lowKashida"/>
        <w:rPr>
          <w:rFonts w:ascii="Verdana" w:eastAsia="Calibri" w:hAnsi="Verdana" w:cs="Arial"/>
          <w:sz w:val="24"/>
          <w:szCs w:val="24"/>
          <w:lang w:bidi="ar-DZ"/>
        </w:rPr>
      </w:pPr>
      <w:r>
        <w:rPr>
          <w:rFonts w:ascii="Verdana" w:eastAsia="Calibri" w:hAnsi="Verdana" w:cs="Arial"/>
          <w:sz w:val="24"/>
          <w:szCs w:val="24"/>
          <w:lang w:bidi="ar-DZ"/>
        </w:rPr>
        <w:t>C'est vrai que la mort est une vérité que l'on  a obligé d'accepter comme elle est. Mais on pas le droit de choisir comment né quand or  par tel ou tel manière de mourir. Cependant qu'elle est une réalité de fin de chaqu'un</w:t>
      </w:r>
      <w:r w:rsidR="009A5162">
        <w:rPr>
          <w:rFonts w:ascii="Verdana" w:eastAsia="Calibri" w:hAnsi="Verdana" w:cs="Arial"/>
          <w:sz w:val="24"/>
          <w:szCs w:val="24"/>
          <w:lang w:bidi="ar-DZ"/>
        </w:rPr>
        <w:t xml:space="preserve">  que ça doit arriver </w:t>
      </w:r>
      <w:r>
        <w:rPr>
          <w:rFonts w:ascii="Verdana" w:eastAsia="Calibri" w:hAnsi="Verdana" w:cs="Arial"/>
          <w:sz w:val="24"/>
          <w:szCs w:val="24"/>
          <w:lang w:bidi="ar-DZ"/>
        </w:rPr>
        <w:t xml:space="preserve"> mais personne</w:t>
      </w:r>
      <w:r w:rsidR="009A5162">
        <w:rPr>
          <w:rFonts w:ascii="Verdana" w:eastAsia="Calibri" w:hAnsi="Verdana" w:cs="Arial"/>
          <w:sz w:val="24"/>
          <w:szCs w:val="24"/>
          <w:lang w:bidi="ar-DZ"/>
        </w:rPr>
        <w:t xml:space="preserve"> ne l'aime</w:t>
      </w:r>
    </w:p>
    <w:p w:rsidR="009A5162" w:rsidRDefault="009A5162" w:rsidP="009A5162">
      <w:pPr>
        <w:tabs>
          <w:tab w:val="left" w:pos="41"/>
          <w:tab w:val="left" w:pos="6848"/>
          <w:tab w:val="left" w:pos="8448"/>
        </w:tabs>
        <w:spacing w:after="0" w:line="360" w:lineRule="auto"/>
        <w:jc w:val="lowKashida"/>
        <w:rPr>
          <w:rFonts w:ascii="Verdana" w:eastAsia="Calibri" w:hAnsi="Verdana" w:cs="Arial"/>
          <w:sz w:val="24"/>
          <w:szCs w:val="24"/>
          <w:lang w:bidi="ar-DZ"/>
        </w:rPr>
      </w:pPr>
      <w:r>
        <w:rPr>
          <w:rFonts w:ascii="Verdana" w:eastAsia="Calibri" w:hAnsi="Verdana" w:cs="Arial"/>
          <w:sz w:val="24"/>
          <w:szCs w:val="24"/>
          <w:lang w:bidi="ar-DZ"/>
        </w:rPr>
        <w:t xml:space="preserve">Sauf les gens suicidés qu'ont détesté la vie et préféré la mort en choisissant de suicidé en lissant quelque dernières lettres de vie </w:t>
      </w:r>
    </w:p>
    <w:p w:rsidR="00E92B18" w:rsidRDefault="009A5162" w:rsidP="009A5162">
      <w:pPr>
        <w:tabs>
          <w:tab w:val="left" w:pos="41"/>
          <w:tab w:val="left" w:pos="6848"/>
          <w:tab w:val="left" w:pos="8448"/>
        </w:tabs>
        <w:spacing w:after="0" w:line="360" w:lineRule="auto"/>
        <w:jc w:val="lowKashida"/>
        <w:rPr>
          <w:rFonts w:ascii="Verdana" w:eastAsia="Calibri" w:hAnsi="Verdana" w:cs="Arial"/>
          <w:sz w:val="24"/>
          <w:szCs w:val="24"/>
          <w:lang w:bidi="ar-DZ"/>
        </w:rPr>
      </w:pPr>
      <w:r>
        <w:rPr>
          <w:rFonts w:ascii="Verdana" w:eastAsia="Calibri" w:hAnsi="Verdana" w:cs="Arial"/>
          <w:sz w:val="24"/>
          <w:szCs w:val="24"/>
          <w:lang w:bidi="ar-DZ"/>
        </w:rPr>
        <w:t xml:space="preserve">Parmi les quelles : </w:t>
      </w:r>
    </w:p>
    <w:p w:rsidR="009A5162" w:rsidRDefault="009A5162" w:rsidP="009A5162">
      <w:pPr>
        <w:tabs>
          <w:tab w:val="left" w:pos="41"/>
          <w:tab w:val="left" w:pos="6848"/>
          <w:tab w:val="left" w:pos="8448"/>
        </w:tabs>
        <w:spacing w:after="0" w:line="360" w:lineRule="auto"/>
        <w:jc w:val="lowKashida"/>
        <w:rPr>
          <w:rFonts w:ascii="Verdana" w:eastAsia="Calibri" w:hAnsi="Verdana" w:cs="Arial"/>
          <w:sz w:val="24"/>
          <w:szCs w:val="24"/>
          <w:lang w:bidi="ar-DZ"/>
        </w:rPr>
      </w:pPr>
    </w:p>
    <w:p w:rsidR="009A5162" w:rsidRDefault="00303ADB" w:rsidP="009A5162">
      <w:pPr>
        <w:tabs>
          <w:tab w:val="left" w:pos="41"/>
          <w:tab w:val="left" w:pos="6848"/>
          <w:tab w:val="left" w:pos="8448"/>
        </w:tabs>
        <w:spacing w:after="0" w:line="360" w:lineRule="auto"/>
        <w:jc w:val="lowKashida"/>
        <w:rPr>
          <w:rFonts w:ascii="Verdana" w:eastAsia="Calibri" w:hAnsi="Verdana" w:cs="Arial"/>
          <w:sz w:val="24"/>
          <w:szCs w:val="24"/>
          <w:lang w:bidi="ar-DZ"/>
        </w:rPr>
      </w:pPr>
      <w:r>
        <w:rPr>
          <w:rFonts w:ascii="Verdana" w:eastAsia="Calibri" w:hAnsi="Verdana" w:cs="Arial"/>
          <w:noProof/>
          <w:sz w:val="24"/>
          <w:szCs w:val="24"/>
        </w:rPr>
        <w:lastRenderedPageBreak/>
        <w:pict>
          <v:roundrect id="_x0000_s1061" style="position:absolute;left:0;text-align:left;margin-left:6.5pt;margin-top:16.85pt;width:249.75pt;height:145.5pt;z-index:251702272" arcsize="10923f">
            <v:textbox>
              <w:txbxContent>
                <w:p w:rsidR="007D3565" w:rsidRPr="00F10657" w:rsidRDefault="007D3565" w:rsidP="00F10657">
                  <w:pPr>
                    <w:pStyle w:val="Paragraphedeliste"/>
                    <w:numPr>
                      <w:ilvl w:val="0"/>
                      <w:numId w:val="16"/>
                    </w:numPr>
                    <w:rPr>
                      <w:rFonts w:ascii="Verdana" w:hAnsi="Verdana"/>
                      <w:i/>
                      <w:iCs/>
                      <w:sz w:val="24"/>
                      <w:szCs w:val="24"/>
                    </w:rPr>
                  </w:pPr>
                  <w:r w:rsidRPr="006B72D5">
                    <w:rPr>
                      <w:rFonts w:ascii="Verdana" w:hAnsi="Verdana"/>
                      <w:sz w:val="24"/>
                      <w:szCs w:val="24"/>
                    </w:rPr>
                    <w:t xml:space="preserve">le photographe  </w:t>
                  </w:r>
                  <w:r>
                    <w:rPr>
                      <w:rFonts w:ascii="Verdana" w:hAnsi="Verdana"/>
                      <w:sz w:val="24"/>
                      <w:szCs w:val="24"/>
                    </w:rPr>
                    <w:t xml:space="preserve">Sud- Africain Kévin carter  </w:t>
                  </w:r>
                  <w:r w:rsidRPr="006B72D5">
                    <w:rPr>
                      <w:rFonts w:ascii="Verdana" w:hAnsi="Verdana"/>
                      <w:sz w:val="24"/>
                      <w:szCs w:val="24"/>
                    </w:rPr>
                    <w:t xml:space="preserve"> qui  a suicidé en</w:t>
                  </w:r>
                  <w:r>
                    <w:rPr>
                      <w:rFonts w:ascii="Verdana" w:hAnsi="Verdana"/>
                      <w:sz w:val="24"/>
                      <w:szCs w:val="24"/>
                    </w:rPr>
                    <w:t xml:space="preserve"> 1994 </w:t>
                  </w:r>
                  <w:r>
                    <w:rPr>
                      <w:rFonts w:ascii="Verdana" w:hAnsi="Verdana"/>
                      <w:sz w:val="24"/>
                      <w:szCs w:val="24"/>
                      <w:vertAlign w:val="superscript"/>
                    </w:rPr>
                    <w:t>45</w:t>
                  </w:r>
                  <w:r>
                    <w:rPr>
                      <w:rFonts w:ascii="Verdana" w:hAnsi="Verdana"/>
                      <w:sz w:val="24"/>
                      <w:szCs w:val="24"/>
                    </w:rPr>
                    <w:t xml:space="preserve"> a dit :  </w:t>
                  </w:r>
                </w:p>
                <w:p w:rsidR="007D3565" w:rsidRPr="00F10657" w:rsidRDefault="007D3565" w:rsidP="00F10657">
                  <w:pPr>
                    <w:ind w:left="360"/>
                    <w:rPr>
                      <w:rFonts w:ascii="Verdana" w:hAnsi="Verdana"/>
                      <w:sz w:val="24"/>
                      <w:szCs w:val="24"/>
                    </w:rPr>
                  </w:pPr>
                  <w:r w:rsidRPr="00F10657">
                    <w:rPr>
                      <w:rFonts w:ascii="Verdana" w:eastAsia="Calibri" w:hAnsi="Verdana" w:cs="Arial"/>
                      <w:i/>
                      <w:iCs/>
                      <w:sz w:val="24"/>
                      <w:szCs w:val="24"/>
                      <w:lang w:bidi="ar-DZ"/>
                    </w:rPr>
                    <w:t>«</w:t>
                  </w:r>
                  <w:r w:rsidRPr="00F10657">
                    <w:rPr>
                      <w:rFonts w:ascii="Verdana" w:hAnsi="Verdana"/>
                      <w:sz w:val="24"/>
                      <w:szCs w:val="24"/>
                    </w:rPr>
                    <w:t xml:space="preserve">  Je suis vraiment désolé…  La douleur de la vie bat son plaisir</w:t>
                  </w:r>
                  <w:r w:rsidRPr="00F10657">
                    <w:rPr>
                      <w:rFonts w:ascii="Verdana" w:eastAsia="Calibri" w:hAnsi="Verdana" w:cs="Arial"/>
                      <w:sz w:val="24"/>
                      <w:szCs w:val="24"/>
                      <w:lang w:bidi="ar-DZ"/>
                    </w:rPr>
                    <w:t xml:space="preserve"> »</w:t>
                  </w:r>
                </w:p>
                <w:p w:rsidR="007D3565" w:rsidRDefault="007D3565"/>
              </w:txbxContent>
            </v:textbox>
          </v:roundrect>
        </w:pict>
      </w:r>
    </w:p>
    <w:p w:rsidR="009A5162" w:rsidRDefault="00A10211" w:rsidP="009F07A7">
      <w:pPr>
        <w:tabs>
          <w:tab w:val="left" w:pos="41"/>
          <w:tab w:val="left" w:pos="825"/>
          <w:tab w:val="left" w:pos="6848"/>
          <w:tab w:val="left" w:pos="8448"/>
          <w:tab w:val="right" w:pos="8503"/>
        </w:tabs>
        <w:spacing w:after="0" w:line="360" w:lineRule="auto"/>
        <w:jc w:val="right"/>
        <w:rPr>
          <w:rFonts w:ascii="Verdana" w:eastAsia="Calibri" w:hAnsi="Verdana" w:cs="Arial"/>
          <w:sz w:val="24"/>
          <w:szCs w:val="24"/>
          <w:lang w:bidi="ar-DZ"/>
        </w:rPr>
      </w:pPr>
      <w:r w:rsidRPr="00A10211">
        <w:rPr>
          <w:rStyle w:val="Appelnotedebasdep"/>
          <w:rFonts w:ascii="Verdana" w:eastAsia="Calibri" w:hAnsi="Verdana" w:cs="Arial"/>
          <w:color w:val="FFFFFF" w:themeColor="background1"/>
          <w:sz w:val="24"/>
          <w:szCs w:val="24"/>
          <w:lang w:bidi="ar-DZ"/>
        </w:rPr>
        <w:footnoteReference w:id="46"/>
      </w:r>
      <w:r w:rsidR="009A5162">
        <w:rPr>
          <w:rFonts w:ascii="Verdana" w:eastAsia="Calibri" w:hAnsi="Verdana" w:cs="Arial"/>
          <w:noProof/>
          <w:sz w:val="24"/>
          <w:szCs w:val="24"/>
        </w:rPr>
        <w:drawing>
          <wp:inline distT="0" distB="0" distL="0" distR="0">
            <wp:extent cx="1905000" cy="1962150"/>
            <wp:effectExtent l="1905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hhhhhhh.jp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00" cy="1962150"/>
                    </a:xfrm>
                    <a:prstGeom prst="ellipse">
                      <a:avLst/>
                    </a:prstGeom>
                    <a:ln>
                      <a:noFill/>
                    </a:ln>
                    <a:effectLst>
                      <a:softEdge rad="112500"/>
                    </a:effectLst>
                  </pic:spPr>
                </pic:pic>
              </a:graphicData>
            </a:graphic>
          </wp:inline>
        </w:drawing>
      </w:r>
    </w:p>
    <w:p w:rsidR="00E92B18" w:rsidRDefault="00303ADB" w:rsidP="0033305B">
      <w:pPr>
        <w:tabs>
          <w:tab w:val="left" w:pos="41"/>
          <w:tab w:val="left" w:pos="6848"/>
          <w:tab w:val="left" w:pos="8448"/>
        </w:tabs>
        <w:spacing w:after="0" w:line="360" w:lineRule="auto"/>
        <w:jc w:val="lowKashida"/>
        <w:rPr>
          <w:rFonts w:ascii="Verdana" w:eastAsia="Calibri" w:hAnsi="Verdana" w:cs="Arial"/>
          <w:sz w:val="24"/>
          <w:szCs w:val="24"/>
          <w:lang w:bidi="ar-DZ"/>
        </w:rPr>
      </w:pPr>
      <w:r w:rsidRPr="00303ADB">
        <w:rPr>
          <w:rFonts w:ascii="Verdana" w:eastAsia="Calibri" w:hAnsi="Verdana" w:cs="Arial"/>
          <w:noProof/>
          <w:sz w:val="24"/>
          <w:szCs w:val="24"/>
          <w:lang w:val="en-US" w:eastAsia="en-US"/>
        </w:rPr>
        <w:pict>
          <v:roundrect id="_x0000_s1042" style="position:absolute;left:0;text-align:left;margin-left:155.75pt;margin-top:17.8pt;width:282pt;height:194.65pt;z-index:251697152" arcsize="10923f">
            <v:textbox>
              <w:txbxContent>
                <w:p w:rsidR="007D3565" w:rsidRDefault="007D3565" w:rsidP="00A617D0">
                  <w:pPr>
                    <w:rPr>
                      <w:rFonts w:ascii="Verdana" w:hAnsi="Verdana"/>
                      <w:b/>
                      <w:bCs/>
                      <w:sz w:val="24"/>
                      <w:szCs w:val="24"/>
                    </w:rPr>
                  </w:pPr>
                  <w:r w:rsidRPr="00CE583D">
                    <w:rPr>
                      <w:rFonts w:ascii="Verdana" w:hAnsi="Verdana"/>
                      <w:sz w:val="24"/>
                      <w:szCs w:val="24"/>
                    </w:rPr>
                    <w:t xml:space="preserve">2) </w:t>
                  </w:r>
                  <w:r>
                    <w:rPr>
                      <w:rFonts w:ascii="Verdana" w:hAnsi="Verdana"/>
                      <w:sz w:val="24"/>
                      <w:szCs w:val="24"/>
                    </w:rPr>
                    <w:t xml:space="preserve">  L’écrivain et le  dramaturge Russe  </w:t>
                  </w:r>
                  <w:r w:rsidRPr="00A617D0">
                    <w:rPr>
                      <w:rFonts w:ascii="Verdana" w:hAnsi="Verdana"/>
                      <w:sz w:val="24"/>
                      <w:szCs w:val="24"/>
                    </w:rPr>
                    <w:t>Maïakovski</w:t>
                  </w:r>
                  <w:r>
                    <w:rPr>
                      <w:rFonts w:ascii="Verdana" w:hAnsi="Verdana"/>
                      <w:sz w:val="24"/>
                      <w:szCs w:val="24"/>
                    </w:rPr>
                    <w:t xml:space="preserve"> a dit quand  t-il  a voulu suicider en 1930 </w:t>
                  </w:r>
                  <w:r>
                    <w:rPr>
                      <w:rFonts w:ascii="Verdana" w:hAnsi="Verdana"/>
                      <w:b/>
                      <w:bCs/>
                      <w:sz w:val="24"/>
                      <w:szCs w:val="24"/>
                    </w:rPr>
                    <w:t>:</w:t>
                  </w:r>
                </w:p>
                <w:p w:rsidR="007D3565" w:rsidRPr="00B2468D" w:rsidRDefault="007D3565" w:rsidP="00B2468D">
                  <w:pPr>
                    <w:rPr>
                      <w:rFonts w:ascii="Verdana" w:hAnsi="Verdana"/>
                      <w:i/>
                      <w:iCs/>
                      <w:sz w:val="24"/>
                      <w:szCs w:val="24"/>
                    </w:rPr>
                  </w:pPr>
                  <w:r w:rsidRPr="00B2468D">
                    <w:rPr>
                      <w:rFonts w:ascii="Verdana" w:eastAsia="Calibri" w:hAnsi="Verdana" w:cs="Arial"/>
                      <w:i/>
                      <w:iCs/>
                      <w:sz w:val="24"/>
                      <w:szCs w:val="24"/>
                      <w:lang w:bidi="ar-DZ"/>
                    </w:rPr>
                    <w:t>«</w:t>
                  </w:r>
                  <w:r w:rsidRPr="00B2468D">
                    <w:rPr>
                      <w:rFonts w:ascii="Verdana" w:hAnsi="Verdana"/>
                      <w:i/>
                      <w:iCs/>
                      <w:sz w:val="24"/>
                      <w:szCs w:val="24"/>
                    </w:rPr>
                    <w:t xml:space="preserve"> À tous... N'accusez personne de ma mort.</w:t>
                  </w:r>
                </w:p>
                <w:p w:rsidR="007D3565" w:rsidRDefault="007D3565" w:rsidP="00B2468D">
                  <w:pPr>
                    <w:rPr>
                      <w:rFonts w:ascii="Verdana" w:hAnsi="Verdana"/>
                      <w:sz w:val="24"/>
                      <w:szCs w:val="24"/>
                    </w:rPr>
                  </w:pPr>
                  <w:r w:rsidRPr="00B2468D">
                    <w:rPr>
                      <w:rFonts w:ascii="Verdana" w:hAnsi="Verdana"/>
                      <w:i/>
                      <w:iCs/>
                      <w:sz w:val="24"/>
                      <w:szCs w:val="24"/>
                    </w:rPr>
                    <w:t xml:space="preserve"> Maman, mes sœurs Mes amis, excusez-moi, ce n'est pas la bonne manière. Mais il n'y avait plus d'astuce</w:t>
                  </w:r>
                  <w:r>
                    <w:rPr>
                      <w:rFonts w:ascii="Verdana" w:hAnsi="Verdana"/>
                      <w:i/>
                      <w:iCs/>
                      <w:sz w:val="24"/>
                      <w:szCs w:val="24"/>
                      <w:vertAlign w:val="superscript"/>
                    </w:rPr>
                    <w:t>46</w:t>
                  </w:r>
                  <w:r w:rsidRPr="00F10657">
                    <w:rPr>
                      <w:rFonts w:ascii="Verdana" w:eastAsia="Calibri" w:hAnsi="Verdana" w:cs="Arial"/>
                      <w:sz w:val="24"/>
                      <w:szCs w:val="24"/>
                      <w:lang w:bidi="ar-DZ"/>
                    </w:rPr>
                    <w:t>»</w:t>
                  </w:r>
                </w:p>
                <w:p w:rsidR="007D3565" w:rsidRPr="00CE583D" w:rsidRDefault="007D3565" w:rsidP="00A617D0">
                  <w:pPr>
                    <w:rPr>
                      <w:rFonts w:ascii="Verdana" w:hAnsi="Verdana"/>
                      <w:b/>
                      <w:bCs/>
                      <w:sz w:val="24"/>
                      <w:szCs w:val="24"/>
                    </w:rPr>
                  </w:pPr>
                </w:p>
                <w:p w:rsidR="007D3565" w:rsidRDefault="007D3565" w:rsidP="00CE583D">
                  <w:pPr>
                    <w:rPr>
                      <w:rFonts w:ascii="Verdana" w:hAnsi="Verdana"/>
                      <w:sz w:val="24"/>
                      <w:szCs w:val="24"/>
                    </w:rPr>
                  </w:pPr>
                </w:p>
                <w:p w:rsidR="007D3565" w:rsidRDefault="007D3565" w:rsidP="00CE583D">
                  <w:pPr>
                    <w:rPr>
                      <w:rFonts w:ascii="Verdana" w:hAnsi="Verdana"/>
                      <w:sz w:val="24"/>
                      <w:szCs w:val="24"/>
                    </w:rPr>
                  </w:pPr>
                </w:p>
                <w:p w:rsidR="007D3565" w:rsidRPr="00CE583D" w:rsidRDefault="007D3565" w:rsidP="00CE583D">
                  <w:pPr>
                    <w:rPr>
                      <w:rFonts w:ascii="Verdana" w:hAnsi="Verdana"/>
                      <w:sz w:val="24"/>
                      <w:szCs w:val="24"/>
                    </w:rPr>
                  </w:pPr>
                </w:p>
              </w:txbxContent>
            </v:textbox>
            <w10:wrap anchorx="page"/>
          </v:roundrect>
        </w:pict>
      </w:r>
      <w:r w:rsidR="00605580">
        <w:rPr>
          <w:rFonts w:ascii="Verdana" w:eastAsia="Calibri" w:hAnsi="Verdana" w:cs="Arial"/>
          <w:noProof/>
          <w:sz w:val="24"/>
          <w:szCs w:val="24"/>
        </w:rPr>
        <w:drawing>
          <wp:inline distT="0" distB="0" distL="0" distR="0">
            <wp:extent cx="2066925" cy="1924050"/>
            <wp:effectExtent l="19050" t="0" r="952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5256808_326187689063125_4855174664435382415_n.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68251" cy="1925284"/>
                    </a:xfrm>
                    <a:prstGeom prst="ellipse">
                      <a:avLst/>
                    </a:prstGeom>
                    <a:ln>
                      <a:noFill/>
                    </a:ln>
                    <a:effectLst>
                      <a:softEdge rad="112500"/>
                    </a:effectLst>
                  </pic:spPr>
                </pic:pic>
              </a:graphicData>
            </a:graphic>
          </wp:inline>
        </w:drawing>
      </w:r>
      <w:r w:rsidR="00B2468D">
        <w:rPr>
          <w:rStyle w:val="Appelnotedebasdep"/>
          <w:rFonts w:ascii="Verdana" w:eastAsia="Calibri" w:hAnsi="Verdana" w:cs="Arial"/>
          <w:sz w:val="24"/>
          <w:szCs w:val="24"/>
          <w:lang w:bidi="ar-DZ"/>
        </w:rPr>
        <w:footnoteReference w:id="47"/>
      </w:r>
    </w:p>
    <w:p w:rsidR="0026231F" w:rsidRDefault="0026231F" w:rsidP="0028006D">
      <w:pPr>
        <w:tabs>
          <w:tab w:val="left" w:pos="41"/>
          <w:tab w:val="left" w:pos="6848"/>
          <w:tab w:val="left" w:pos="8448"/>
        </w:tabs>
        <w:spacing w:after="0" w:line="360" w:lineRule="auto"/>
        <w:jc w:val="lowKashida"/>
        <w:rPr>
          <w:rFonts w:ascii="Verdana" w:eastAsia="Calibri" w:hAnsi="Verdana" w:cs="Arial"/>
          <w:sz w:val="24"/>
          <w:szCs w:val="24"/>
          <w:lang w:bidi="ar-DZ"/>
        </w:rPr>
      </w:pPr>
    </w:p>
    <w:p w:rsidR="00070C1F" w:rsidRDefault="00070C1F" w:rsidP="0028006D">
      <w:pPr>
        <w:tabs>
          <w:tab w:val="left" w:pos="41"/>
          <w:tab w:val="left" w:pos="6848"/>
          <w:tab w:val="left" w:pos="8448"/>
        </w:tabs>
        <w:spacing w:after="0" w:line="360" w:lineRule="auto"/>
        <w:jc w:val="lowKashida"/>
        <w:rPr>
          <w:rFonts w:ascii="Verdana" w:eastAsia="Calibri" w:hAnsi="Verdana" w:cs="Arial"/>
          <w:sz w:val="24"/>
          <w:szCs w:val="24"/>
          <w:lang w:bidi="ar-DZ"/>
        </w:rPr>
      </w:pPr>
    </w:p>
    <w:p w:rsidR="00346BE6" w:rsidRDefault="00346BE6" w:rsidP="00070C1F">
      <w:pPr>
        <w:tabs>
          <w:tab w:val="left" w:pos="41"/>
          <w:tab w:val="left" w:pos="6848"/>
          <w:tab w:val="left" w:pos="8448"/>
        </w:tabs>
        <w:spacing w:after="0" w:line="360" w:lineRule="auto"/>
        <w:jc w:val="right"/>
        <w:rPr>
          <w:rFonts w:ascii="Verdana" w:eastAsia="Calibri" w:hAnsi="Verdana" w:cs="Arial"/>
          <w:sz w:val="24"/>
          <w:szCs w:val="24"/>
          <w:lang w:bidi="ar-DZ"/>
        </w:rPr>
      </w:pPr>
    </w:p>
    <w:p w:rsidR="00346BE6" w:rsidRDefault="00346BE6" w:rsidP="00070C1F">
      <w:pPr>
        <w:tabs>
          <w:tab w:val="left" w:pos="41"/>
          <w:tab w:val="left" w:pos="6848"/>
          <w:tab w:val="left" w:pos="8448"/>
        </w:tabs>
        <w:spacing w:after="0" w:line="360" w:lineRule="auto"/>
        <w:jc w:val="right"/>
        <w:rPr>
          <w:rFonts w:ascii="Verdana" w:eastAsia="Calibri" w:hAnsi="Verdana" w:cs="Arial"/>
          <w:sz w:val="24"/>
          <w:szCs w:val="24"/>
          <w:lang w:bidi="ar-DZ"/>
        </w:rPr>
      </w:pPr>
    </w:p>
    <w:p w:rsidR="00346BE6" w:rsidRDefault="00303ADB" w:rsidP="00070C1F">
      <w:pPr>
        <w:tabs>
          <w:tab w:val="left" w:pos="41"/>
          <w:tab w:val="left" w:pos="6848"/>
          <w:tab w:val="left" w:pos="8448"/>
        </w:tabs>
        <w:spacing w:after="0" w:line="360" w:lineRule="auto"/>
        <w:jc w:val="right"/>
        <w:rPr>
          <w:rFonts w:ascii="Verdana" w:eastAsia="Calibri" w:hAnsi="Verdana" w:cs="Arial"/>
          <w:sz w:val="24"/>
          <w:szCs w:val="24"/>
          <w:lang w:bidi="ar-DZ"/>
        </w:rPr>
      </w:pPr>
      <w:r w:rsidRPr="00303ADB">
        <w:rPr>
          <w:rFonts w:ascii="Verdana" w:eastAsia="Calibri" w:hAnsi="Verdana" w:cs="Arial"/>
          <w:noProof/>
          <w:sz w:val="24"/>
          <w:szCs w:val="24"/>
          <w:lang w:val="en-US" w:eastAsia="en-US"/>
        </w:rPr>
        <w:pict>
          <v:roundrect id="_x0000_s1043" style="position:absolute;left:0;text-align:left;margin-left:-14.5pt;margin-top:19.85pt;width:229.5pt;height:130.5pt;z-index:251698176" arcsize="10923f">
            <v:textbox style="mso-next-textbox:#_x0000_s1043">
              <w:txbxContent>
                <w:p w:rsidR="007D3565" w:rsidRPr="001853BC" w:rsidRDefault="007D3565" w:rsidP="001853BC">
                  <w:pPr>
                    <w:rPr>
                      <w:rFonts w:ascii="Verdana" w:hAnsi="Verdana"/>
                      <w:b/>
                      <w:bCs/>
                      <w:sz w:val="24"/>
                      <w:szCs w:val="24"/>
                      <w:lang w:bidi="ar-DZ"/>
                    </w:rPr>
                  </w:pPr>
                  <w:r w:rsidRPr="00070C1F">
                    <w:rPr>
                      <w:rFonts w:ascii="Verdana" w:hAnsi="Verdana"/>
                      <w:sz w:val="24"/>
                      <w:szCs w:val="24"/>
                    </w:rPr>
                    <w:t>3)</w:t>
                  </w:r>
                  <w:r>
                    <w:rPr>
                      <w:rFonts w:ascii="Verdana" w:hAnsi="Verdana"/>
                      <w:sz w:val="24"/>
                      <w:szCs w:val="24"/>
                      <w:lang w:bidi="ar-DZ"/>
                    </w:rPr>
                    <w:t xml:space="preserve"> L’écrivain Egyptien</w:t>
                  </w:r>
                  <w:r w:rsidRPr="00346BE6">
                    <w:rPr>
                      <w:rFonts w:ascii="Verdana" w:hAnsi="Verdana"/>
                      <w:sz w:val="24"/>
                      <w:szCs w:val="24"/>
                      <w:lang w:bidi="ar-DZ"/>
                    </w:rPr>
                    <w:t>Waguih Ghali</w:t>
                  </w:r>
                  <w:r>
                    <w:rPr>
                      <w:rFonts w:ascii="Verdana" w:hAnsi="Verdana"/>
                      <w:sz w:val="24"/>
                      <w:szCs w:val="24"/>
                      <w:lang w:bidi="ar-DZ"/>
                    </w:rPr>
                    <w:t xml:space="preserve"> en </w:t>
                  </w:r>
                  <w:r>
                    <w:rPr>
                      <w:rFonts w:ascii="Verdana" w:hAnsi="Verdana" w:hint="cs"/>
                      <w:sz w:val="24"/>
                      <w:szCs w:val="24"/>
                      <w:rtl/>
                      <w:lang w:bidi="ar-DZ"/>
                    </w:rPr>
                    <w:t xml:space="preserve">1969 </w:t>
                  </w:r>
                  <w:r>
                    <w:rPr>
                      <w:rFonts w:ascii="Verdana" w:hAnsi="Verdana"/>
                      <w:sz w:val="24"/>
                      <w:szCs w:val="24"/>
                      <w:lang w:bidi="ar-DZ"/>
                    </w:rPr>
                    <w:t xml:space="preserve"> a dit :</w:t>
                  </w:r>
                </w:p>
                <w:p w:rsidR="007D3565" w:rsidRDefault="007D3565">
                  <w:pPr>
                    <w:rPr>
                      <w:lang w:bidi="ar-DZ"/>
                    </w:rPr>
                  </w:pPr>
                  <w:r w:rsidRPr="00B2468D">
                    <w:rPr>
                      <w:rFonts w:ascii="Verdana" w:eastAsia="Calibri" w:hAnsi="Verdana" w:cs="Arial"/>
                      <w:i/>
                      <w:iCs/>
                      <w:sz w:val="24"/>
                      <w:szCs w:val="24"/>
                      <w:lang w:bidi="ar-DZ"/>
                    </w:rPr>
                    <w:t>«</w:t>
                  </w:r>
                  <w:r w:rsidRPr="001853BC">
                    <w:rPr>
                      <w:rFonts w:ascii="Verdana" w:hAnsi="Verdana"/>
                      <w:i/>
                      <w:iCs/>
                      <w:sz w:val="24"/>
                      <w:szCs w:val="24"/>
                      <w:lang w:bidi="ar-DZ"/>
                    </w:rPr>
                    <w:t>Le suicide est la seule vérité dans ma vie</w:t>
                  </w:r>
                  <w:r>
                    <w:rPr>
                      <w:rFonts w:ascii="Verdana" w:hAnsi="Verdana"/>
                      <w:i/>
                      <w:iCs/>
                      <w:sz w:val="24"/>
                      <w:szCs w:val="24"/>
                      <w:vertAlign w:val="superscript"/>
                      <w:lang w:bidi="ar-DZ"/>
                    </w:rPr>
                    <w:t>47</w:t>
                  </w:r>
                  <w:r>
                    <w:rPr>
                      <w:lang w:bidi="ar-DZ"/>
                    </w:rPr>
                    <w:t>.</w:t>
                  </w:r>
                  <w:r w:rsidRPr="00F10657">
                    <w:rPr>
                      <w:rFonts w:ascii="Verdana" w:eastAsia="Calibri" w:hAnsi="Verdana" w:cs="Arial"/>
                      <w:sz w:val="24"/>
                      <w:szCs w:val="24"/>
                      <w:lang w:bidi="ar-DZ"/>
                    </w:rPr>
                    <w:t>»</w:t>
                  </w:r>
                </w:p>
              </w:txbxContent>
            </v:textbox>
            <w10:wrap anchorx="page"/>
          </v:roundrect>
        </w:pict>
      </w:r>
    </w:p>
    <w:p w:rsidR="00070C1F" w:rsidRDefault="00070C1F" w:rsidP="00070C1F">
      <w:pPr>
        <w:tabs>
          <w:tab w:val="left" w:pos="41"/>
          <w:tab w:val="left" w:pos="6848"/>
          <w:tab w:val="left" w:pos="8448"/>
        </w:tabs>
        <w:spacing w:after="0" w:line="360" w:lineRule="auto"/>
        <w:jc w:val="right"/>
        <w:rPr>
          <w:rFonts w:ascii="Verdana" w:eastAsia="Calibri" w:hAnsi="Verdana" w:cs="Arial"/>
          <w:sz w:val="24"/>
          <w:szCs w:val="24"/>
          <w:lang w:bidi="ar-DZ"/>
        </w:rPr>
      </w:pPr>
      <w:r>
        <w:rPr>
          <w:rFonts w:ascii="Verdana" w:eastAsia="Calibri" w:hAnsi="Verdana" w:cs="Arial"/>
          <w:noProof/>
          <w:sz w:val="24"/>
          <w:szCs w:val="24"/>
        </w:rPr>
        <w:drawing>
          <wp:inline distT="0" distB="0" distL="0" distR="0">
            <wp:extent cx="2028790" cy="1743075"/>
            <wp:effectExtent l="0" t="0" r="0" b="0"/>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165704_842536506697221_4510161307123315570_n.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28327" cy="1742677"/>
                    </a:xfrm>
                    <a:prstGeom prst="ellipse">
                      <a:avLst/>
                    </a:prstGeom>
                    <a:ln>
                      <a:noFill/>
                    </a:ln>
                    <a:effectLst>
                      <a:softEdge rad="112500"/>
                    </a:effectLst>
                  </pic:spPr>
                </pic:pic>
              </a:graphicData>
            </a:graphic>
          </wp:inline>
        </w:drawing>
      </w:r>
      <w:r w:rsidR="001264A6" w:rsidRPr="001264A6">
        <w:rPr>
          <w:rStyle w:val="Appelnotedebasdep"/>
          <w:rFonts w:ascii="Verdana" w:eastAsia="Calibri" w:hAnsi="Verdana" w:cs="Arial"/>
          <w:color w:val="FFFFFF" w:themeColor="background1"/>
          <w:sz w:val="24"/>
          <w:szCs w:val="24"/>
          <w:lang w:bidi="ar-DZ"/>
        </w:rPr>
        <w:footnoteReference w:id="48"/>
      </w:r>
    </w:p>
    <w:p w:rsidR="0026231F" w:rsidRDefault="0026231F" w:rsidP="0028006D">
      <w:pPr>
        <w:tabs>
          <w:tab w:val="left" w:pos="41"/>
          <w:tab w:val="left" w:pos="6848"/>
          <w:tab w:val="left" w:pos="8448"/>
        </w:tabs>
        <w:spacing w:after="0" w:line="360" w:lineRule="auto"/>
        <w:jc w:val="lowKashida"/>
        <w:rPr>
          <w:rFonts w:ascii="Verdana" w:eastAsia="Calibri" w:hAnsi="Verdana" w:cs="Arial"/>
          <w:sz w:val="24"/>
          <w:szCs w:val="24"/>
          <w:lang w:bidi="ar-DZ"/>
        </w:rPr>
      </w:pPr>
    </w:p>
    <w:p w:rsidR="0026231F" w:rsidRDefault="00303ADB" w:rsidP="0028006D">
      <w:pPr>
        <w:tabs>
          <w:tab w:val="left" w:pos="41"/>
          <w:tab w:val="left" w:pos="6848"/>
          <w:tab w:val="left" w:pos="8448"/>
        </w:tabs>
        <w:spacing w:after="0" w:line="360" w:lineRule="auto"/>
        <w:jc w:val="lowKashida"/>
        <w:rPr>
          <w:rFonts w:ascii="Verdana" w:eastAsia="Calibri" w:hAnsi="Verdana" w:cs="Arial"/>
          <w:sz w:val="24"/>
          <w:szCs w:val="24"/>
          <w:lang w:bidi="ar-DZ"/>
        </w:rPr>
      </w:pPr>
      <w:r w:rsidRPr="00303ADB">
        <w:rPr>
          <w:rFonts w:ascii="Verdana" w:eastAsia="Calibri" w:hAnsi="Verdana" w:cs="Arial"/>
          <w:noProof/>
          <w:sz w:val="24"/>
          <w:szCs w:val="24"/>
          <w:lang w:val="en-US" w:eastAsia="en-US"/>
        </w:rPr>
        <w:lastRenderedPageBreak/>
        <w:pict>
          <v:shape id="_x0000_s1046" type="#_x0000_t176" style="position:absolute;left:0;text-align:left;margin-left:-12.25pt;margin-top:17.6pt;width:258.75pt;height:155.25pt;z-index:251701248">
            <v:textbox style="mso-next-textbox:#_x0000_s1046">
              <w:txbxContent>
                <w:p w:rsidR="007D3565" w:rsidRDefault="007D3565" w:rsidP="002D079B">
                  <w:pPr>
                    <w:rPr>
                      <w:rFonts w:ascii="Verdana" w:hAnsi="Verdana" w:cs="Arial"/>
                      <w:color w:val="000000" w:themeColor="text1"/>
                      <w:sz w:val="24"/>
                      <w:szCs w:val="24"/>
                      <w:shd w:val="clear" w:color="auto" w:fill="FFFFFF"/>
                    </w:rPr>
                  </w:pPr>
                  <w:r>
                    <w:rPr>
                      <w:rFonts w:ascii="Verdana" w:hAnsi="Verdana"/>
                      <w:sz w:val="24"/>
                      <w:szCs w:val="24"/>
                    </w:rPr>
                    <w:t xml:space="preserve">6) -  Le </w:t>
                  </w:r>
                  <w:r w:rsidRPr="002D079B">
                    <w:rPr>
                      <w:rFonts w:ascii="Verdana" w:hAnsi="Verdana" w:cs="Arial"/>
                      <w:color w:val="000000" w:themeColor="text1"/>
                      <w:sz w:val="24"/>
                      <w:szCs w:val="24"/>
                      <w:shd w:val="clear" w:color="auto" w:fill="FFFFFF"/>
                    </w:rPr>
                    <w:t>peintre </w:t>
                  </w:r>
                  <w:hyperlink r:id="rId32" w:tooltip="Post-impressionnisme" w:history="1">
                    <w:r w:rsidRPr="002D079B">
                      <w:rPr>
                        <w:rStyle w:val="Lienhypertexte"/>
                        <w:rFonts w:ascii="Verdana" w:hAnsi="Verdana" w:cs="Arial"/>
                        <w:color w:val="000000" w:themeColor="text1"/>
                        <w:sz w:val="24"/>
                        <w:szCs w:val="24"/>
                        <w:u w:val="none"/>
                        <w:shd w:val="clear" w:color="auto" w:fill="FFFFFF"/>
                      </w:rPr>
                      <w:t>postimpressionniste</w:t>
                    </w:r>
                  </w:hyperlink>
                  <w:r w:rsidRPr="002D079B">
                    <w:rPr>
                      <w:rFonts w:ascii="Verdana" w:hAnsi="Verdana" w:cs="Arial"/>
                      <w:color w:val="000000" w:themeColor="text1"/>
                      <w:sz w:val="24"/>
                      <w:szCs w:val="24"/>
                      <w:shd w:val="clear" w:color="auto" w:fill="FFFFFF"/>
                    </w:rPr>
                    <w:t> </w:t>
                  </w:r>
                </w:p>
                <w:p w:rsidR="007D3565" w:rsidRPr="00096D5C" w:rsidRDefault="007D3565" w:rsidP="00880AD2">
                  <w:pPr>
                    <w:rPr>
                      <w:rFonts w:ascii="Verdana" w:hAnsi="Verdana"/>
                    </w:rPr>
                  </w:pPr>
                  <w:r w:rsidRPr="002D079B">
                    <w:rPr>
                      <w:rFonts w:ascii="Verdana" w:hAnsi="Verdana" w:cs="Arial"/>
                      <w:color w:val="000000" w:themeColor="text1"/>
                      <w:sz w:val="24"/>
                      <w:szCs w:val="24"/>
                      <w:shd w:val="clear" w:color="auto" w:fill="FFFFFF"/>
                    </w:rPr>
                    <w:t>Néerlandais</w:t>
                  </w:r>
                  <w:r w:rsidRPr="00096D5C">
                    <w:rPr>
                      <w:rFonts w:ascii="Verdana" w:hAnsi="Verdana"/>
                      <w:sz w:val="24"/>
                      <w:szCs w:val="24"/>
                    </w:rPr>
                    <w:t xml:space="preserve">Van Goghqui a suicidé en 1890 </w:t>
                  </w:r>
                  <w:r>
                    <w:rPr>
                      <w:rFonts w:ascii="Verdana" w:hAnsi="Verdana"/>
                      <w:sz w:val="24"/>
                      <w:szCs w:val="24"/>
                      <w:vertAlign w:val="superscript"/>
                    </w:rPr>
                    <w:t xml:space="preserve">48 </w:t>
                  </w:r>
                  <w:r w:rsidRPr="00096D5C">
                    <w:rPr>
                      <w:rFonts w:ascii="Verdana" w:hAnsi="Verdana" w:cs="Arial"/>
                      <w:color w:val="000000" w:themeColor="text1"/>
                      <w:sz w:val="24"/>
                      <w:szCs w:val="24"/>
                      <w:shd w:val="clear" w:color="auto" w:fill="FFFFFF"/>
                    </w:rPr>
                    <w:t>a dit</w:t>
                  </w:r>
                  <w:r>
                    <w:rPr>
                      <w:rFonts w:ascii="Verdana" w:hAnsi="Verdana" w:cs="Arial"/>
                      <w:color w:val="000000" w:themeColor="text1"/>
                      <w:sz w:val="24"/>
                      <w:szCs w:val="24"/>
                      <w:shd w:val="clear" w:color="auto" w:fill="FFFFFF"/>
                    </w:rPr>
                    <w:t> :</w:t>
                  </w:r>
                </w:p>
                <w:p w:rsidR="007D3565" w:rsidRPr="000704DA" w:rsidRDefault="007D3565" w:rsidP="000704DA">
                  <w:pPr>
                    <w:rPr>
                      <w:rFonts w:ascii="Verdana" w:hAnsi="Verdana"/>
                      <w:sz w:val="24"/>
                      <w:szCs w:val="24"/>
                    </w:rPr>
                  </w:pPr>
                  <w:r w:rsidRPr="00B2468D">
                    <w:rPr>
                      <w:rFonts w:ascii="Verdana" w:eastAsia="Calibri" w:hAnsi="Verdana" w:cs="Arial"/>
                      <w:i/>
                      <w:iCs/>
                      <w:sz w:val="24"/>
                      <w:szCs w:val="24"/>
                      <w:lang w:bidi="ar-DZ"/>
                    </w:rPr>
                    <w:t>«</w:t>
                  </w:r>
                  <w:r w:rsidRPr="00880AD2">
                    <w:rPr>
                      <w:rFonts w:ascii="Verdana" w:hAnsi="Verdana"/>
                      <w:i/>
                      <w:iCs/>
                      <w:sz w:val="24"/>
                      <w:szCs w:val="24"/>
                    </w:rPr>
                    <w:t>La tristesse durera pour toujours, mais le désespoir ne finira jamais</w:t>
                  </w:r>
                  <w:r w:rsidRPr="00F10657">
                    <w:rPr>
                      <w:rFonts w:ascii="Verdana" w:eastAsia="Calibri" w:hAnsi="Verdana" w:cs="Arial"/>
                      <w:sz w:val="24"/>
                      <w:szCs w:val="24"/>
                      <w:lang w:bidi="ar-DZ"/>
                    </w:rPr>
                    <w:t>»</w:t>
                  </w:r>
                </w:p>
                <w:p w:rsidR="007D3565" w:rsidRPr="006E1587" w:rsidRDefault="007D3565" w:rsidP="000704DA">
                  <w:pPr>
                    <w:rPr>
                      <w:b/>
                      <w:bCs/>
                    </w:rPr>
                  </w:pPr>
                </w:p>
              </w:txbxContent>
            </v:textbox>
            <w10:wrap anchorx="page"/>
          </v:shape>
        </w:pict>
      </w:r>
    </w:p>
    <w:p w:rsidR="0026231F" w:rsidRDefault="0026231F" w:rsidP="0028006D">
      <w:pPr>
        <w:tabs>
          <w:tab w:val="left" w:pos="41"/>
          <w:tab w:val="left" w:pos="6848"/>
          <w:tab w:val="left" w:pos="8448"/>
        </w:tabs>
        <w:spacing w:after="0" w:line="360" w:lineRule="auto"/>
        <w:jc w:val="lowKashida"/>
        <w:rPr>
          <w:rFonts w:ascii="Verdana" w:eastAsia="Calibri" w:hAnsi="Verdana" w:cs="Arial"/>
          <w:sz w:val="24"/>
          <w:szCs w:val="24"/>
          <w:lang w:bidi="ar-DZ"/>
        </w:rPr>
      </w:pPr>
    </w:p>
    <w:p w:rsidR="007C3BD8" w:rsidRDefault="000704DA" w:rsidP="0098070D">
      <w:pPr>
        <w:tabs>
          <w:tab w:val="left" w:pos="41"/>
          <w:tab w:val="left" w:pos="6848"/>
          <w:tab w:val="left" w:pos="8448"/>
        </w:tabs>
        <w:spacing w:after="0" w:line="360" w:lineRule="auto"/>
        <w:jc w:val="right"/>
        <w:rPr>
          <w:rFonts w:ascii="Verdana" w:eastAsia="Calibri" w:hAnsi="Verdana" w:cs="Arial"/>
          <w:sz w:val="24"/>
          <w:szCs w:val="24"/>
          <w:lang w:bidi="ar-DZ"/>
        </w:rPr>
      </w:pPr>
      <w:r>
        <w:rPr>
          <w:rFonts w:ascii="Verdana" w:eastAsia="Calibri" w:hAnsi="Verdana" w:cs="Arial"/>
          <w:noProof/>
          <w:sz w:val="24"/>
          <w:szCs w:val="24"/>
        </w:rPr>
        <w:drawing>
          <wp:inline distT="0" distB="0" distL="0" distR="0">
            <wp:extent cx="1819275" cy="1609725"/>
            <wp:effectExtent l="95250" t="76200" r="104775" b="85725"/>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kkkkkkk.jpg"/>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9275" cy="1609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880AD2">
        <w:rPr>
          <w:rStyle w:val="Appelnotedebasdep"/>
          <w:rFonts w:ascii="Verdana" w:eastAsia="Calibri" w:hAnsi="Verdana" w:cs="Arial"/>
          <w:color w:val="FFFFFF" w:themeColor="background1"/>
          <w:sz w:val="24"/>
          <w:szCs w:val="24"/>
          <w:lang w:bidi="ar-DZ"/>
        </w:rPr>
        <w:footnoteReference w:id="49"/>
      </w:r>
      <w:r w:rsidR="002E4731" w:rsidRPr="0098070D">
        <w:rPr>
          <w:rStyle w:val="Appelnotedebasdep"/>
          <w:rFonts w:ascii="Verdana" w:eastAsia="Calibri" w:hAnsi="Verdana" w:cs="Arial"/>
          <w:color w:val="FFFFFF" w:themeColor="background1"/>
          <w:sz w:val="24"/>
          <w:szCs w:val="24"/>
          <w:lang w:bidi="ar-DZ"/>
        </w:rPr>
        <w:footnoteReference w:id="50"/>
      </w:r>
    </w:p>
    <w:p w:rsidR="001F181B" w:rsidRDefault="001F181B" w:rsidP="007C3BD8">
      <w:pPr>
        <w:tabs>
          <w:tab w:val="left" w:pos="41"/>
          <w:tab w:val="left" w:pos="6848"/>
          <w:tab w:val="left" w:pos="8448"/>
        </w:tabs>
        <w:spacing w:after="0" w:line="360" w:lineRule="auto"/>
        <w:jc w:val="lowKashida"/>
        <w:rPr>
          <w:rFonts w:ascii="Verdana" w:eastAsia="Calibri" w:hAnsi="Verdana" w:cs="Arial"/>
          <w:b/>
          <w:bCs/>
          <w:sz w:val="24"/>
          <w:szCs w:val="24"/>
          <w:lang w:bidi="ar-DZ"/>
        </w:rPr>
      </w:pPr>
    </w:p>
    <w:p w:rsidR="00661F47" w:rsidRPr="007C3BD8" w:rsidRDefault="00661F47" w:rsidP="007C3BD8">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b/>
          <w:bCs/>
          <w:sz w:val="24"/>
          <w:szCs w:val="24"/>
          <w:lang w:bidi="ar-DZ"/>
        </w:rPr>
        <w:t>3. Les tonalités des textes abord</w:t>
      </w:r>
      <w:r w:rsidR="00DB2DF3">
        <w:rPr>
          <w:rFonts w:ascii="Verdana" w:eastAsia="Calibri" w:hAnsi="Verdana" w:cs="Arial"/>
          <w:b/>
          <w:bCs/>
          <w:sz w:val="24"/>
          <w:szCs w:val="24"/>
          <w:lang w:bidi="ar-DZ"/>
        </w:rPr>
        <w:t xml:space="preserve">és </w:t>
      </w:r>
      <w:r w:rsidRPr="00EE4A1E">
        <w:rPr>
          <w:rFonts w:ascii="Verdana" w:eastAsia="Calibri" w:hAnsi="Verdana" w:cs="Arial"/>
          <w:b/>
          <w:bCs/>
          <w:sz w:val="24"/>
          <w:szCs w:val="24"/>
          <w:lang w:bidi="ar-DZ"/>
        </w:rPr>
        <w:t xml:space="preserve"> dans le corpus d'étude </w:t>
      </w:r>
    </w:p>
    <w:p w:rsidR="00661F47" w:rsidRPr="00EE4A1E" w:rsidRDefault="00661F47" w:rsidP="00D24085">
      <w:pPr>
        <w:tabs>
          <w:tab w:val="left" w:pos="0"/>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Avant de passer pour parler des tonalités des textes abordées dans  </w:t>
      </w:r>
      <w:r w:rsidR="00096564" w:rsidRPr="00EE4A1E">
        <w:rPr>
          <w:rFonts w:ascii="Verdana" w:eastAsia="Calibri" w:hAnsi="Verdana" w:cs="Arial"/>
          <w:sz w:val="24"/>
          <w:szCs w:val="24"/>
          <w:lang w:bidi="ar-DZ"/>
        </w:rPr>
        <w:t>l'essai</w:t>
      </w:r>
      <w:r w:rsidRPr="00EE4A1E">
        <w:rPr>
          <w:rFonts w:ascii="Verdana" w:eastAsia="Calibri" w:hAnsi="Verdana" w:cs="Arial"/>
          <w:sz w:val="24"/>
          <w:szCs w:val="24"/>
          <w:lang w:bidi="ar-DZ"/>
        </w:rPr>
        <w:t xml:space="preserve"> En devant répondre à la questionne suivante</w:t>
      </w:r>
      <w:r w:rsidR="00096564" w:rsidRPr="00EE4A1E">
        <w:rPr>
          <w:rFonts w:ascii="Verdana" w:eastAsia="Calibri" w:hAnsi="Verdana" w:cs="Arial"/>
          <w:sz w:val="24"/>
          <w:szCs w:val="24"/>
          <w:lang w:bidi="ar-DZ"/>
        </w:rPr>
        <w:t xml:space="preserve"> :</w:t>
      </w:r>
      <w:r w:rsidRPr="00EE4A1E">
        <w:rPr>
          <w:rFonts w:ascii="Verdana" w:eastAsia="Calibri" w:hAnsi="Verdana" w:cs="Arial"/>
          <w:sz w:val="24"/>
          <w:szCs w:val="24"/>
          <w:lang w:bidi="ar-DZ"/>
        </w:rPr>
        <w:t xml:space="preserve"> Qu'est-ce que la tonalité d'un texte ?</w:t>
      </w:r>
    </w:p>
    <w:p w:rsidR="00661F47" w:rsidRPr="00EE4A1E" w:rsidRDefault="00661F47" w:rsidP="00D24085">
      <w:pPr>
        <w:spacing w:after="0" w:line="360" w:lineRule="auto"/>
        <w:ind w:left="57" w:right="57"/>
        <w:jc w:val="lowKashida"/>
        <w:rPr>
          <w:rFonts w:ascii="Verdana" w:eastAsia="Calibri" w:hAnsi="Verdana" w:cs="Arial"/>
          <w:sz w:val="24"/>
          <w:szCs w:val="24"/>
          <w:lang w:bidi="ar-DZ"/>
        </w:rPr>
      </w:pPr>
      <w:r w:rsidRPr="00EE4A1E">
        <w:rPr>
          <w:rFonts w:ascii="Verdana" w:eastAsia="Calibri" w:hAnsi="Verdana" w:cs="Arial"/>
          <w:sz w:val="24"/>
          <w:szCs w:val="24"/>
          <w:lang w:bidi="ar-DZ"/>
        </w:rPr>
        <w:t>La tonalité d'un texte est une façon particulière de raconter un événement. En employant différents procédés d'écriture et en mettant en valeur certains thèmes, il est possible de provoquer chez le lecteur ou le spectateur diverses émotions : le rire, la tristesse, l'angoisse, la terreur...</w:t>
      </w:r>
      <w:r w:rsidRPr="00EE4A1E">
        <w:rPr>
          <w:rFonts w:ascii="Verdana" w:eastAsia="Calibri" w:hAnsi="Verdana" w:cs="Arial"/>
          <w:sz w:val="24"/>
          <w:szCs w:val="24"/>
          <w:vertAlign w:val="superscript"/>
          <w:lang w:bidi="ar-DZ"/>
        </w:rPr>
        <w:footnoteReference w:id="51"/>
      </w:r>
    </w:p>
    <w:p w:rsidR="00661F47" w:rsidRPr="00EE4A1E" w:rsidRDefault="00661F47" w:rsidP="00D24085">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La tonalité d'un texte ne dépend pas forcément de son genre – un roman, par exemple, peut être comique et pathétique.</w:t>
      </w:r>
    </w:p>
    <w:p w:rsidR="00661F47" w:rsidRPr="00EE4A1E" w:rsidRDefault="00661F47" w:rsidP="00D24085">
      <w:pPr>
        <w:spacing w:after="0" w:line="360" w:lineRule="auto"/>
        <w:ind w:left="57" w:right="57"/>
        <w:jc w:val="lowKashida"/>
        <w:rPr>
          <w:rFonts w:ascii="Verdana" w:eastAsia="Calibri" w:hAnsi="Verdana" w:cs="Arial"/>
          <w:sz w:val="24"/>
          <w:szCs w:val="24"/>
          <w:lang w:bidi="ar-DZ"/>
        </w:rPr>
      </w:pPr>
      <w:r w:rsidRPr="00EE4A1E">
        <w:rPr>
          <w:rFonts w:ascii="Verdana" w:eastAsia="Calibri" w:hAnsi="Verdana" w:cs="Arial"/>
          <w:sz w:val="24"/>
          <w:szCs w:val="24"/>
          <w:lang w:bidi="ar-DZ"/>
        </w:rPr>
        <w:t>Dans un texte, on peut rencontrer les tonalités tragiques, pathétique, lyrique, épique, comique, ironique, fantastique</w:t>
      </w:r>
      <w:r w:rsidR="00271381" w:rsidRPr="00EE4A1E">
        <w:rPr>
          <w:rFonts w:ascii="Verdana" w:eastAsia="Calibri" w:hAnsi="Verdana" w:cs="Arial"/>
          <w:sz w:val="24"/>
          <w:szCs w:val="24"/>
          <w:lang w:bidi="ar-DZ"/>
        </w:rPr>
        <w:t xml:space="preserve">…etc. </w:t>
      </w:r>
      <w:r w:rsidRPr="00EE4A1E">
        <w:rPr>
          <w:rFonts w:ascii="Verdana" w:eastAsia="Calibri" w:hAnsi="Verdana" w:cs="Arial"/>
          <w:sz w:val="24"/>
          <w:szCs w:val="24"/>
          <w:vertAlign w:val="superscript"/>
          <w:lang w:bidi="ar-DZ"/>
        </w:rPr>
        <w:footnoteReference w:id="52"/>
      </w:r>
    </w:p>
    <w:p w:rsidR="00661F47" w:rsidRPr="00EE4A1E" w:rsidRDefault="00271381" w:rsidP="000844FC">
      <w:pPr>
        <w:tabs>
          <w:tab w:val="left" w:pos="41"/>
          <w:tab w:val="left" w:pos="6848"/>
          <w:tab w:val="left" w:pos="8448"/>
        </w:tabs>
        <w:spacing w:after="0" w:line="360" w:lineRule="auto"/>
        <w:jc w:val="lowKashida"/>
        <w:rPr>
          <w:rFonts w:ascii="Verdana" w:eastAsia="Calibri" w:hAnsi="Verdana" w:cs="Arial"/>
          <w:sz w:val="24"/>
          <w:szCs w:val="24"/>
          <w:lang w:bidi="ar-DZ"/>
        </w:rPr>
      </w:pPr>
      <w:r w:rsidRPr="00EE4A1E">
        <w:rPr>
          <w:rFonts w:ascii="Verdana" w:eastAsia="Calibri" w:hAnsi="Verdana" w:cs="Arial"/>
          <w:sz w:val="24"/>
          <w:szCs w:val="24"/>
          <w:lang w:bidi="ar-DZ"/>
        </w:rPr>
        <w:t>On</w:t>
      </w:r>
      <w:r w:rsidR="00661F47" w:rsidRPr="00EE4A1E">
        <w:rPr>
          <w:rFonts w:ascii="Verdana" w:eastAsia="Calibri" w:hAnsi="Verdana" w:cs="Arial"/>
          <w:sz w:val="24"/>
          <w:szCs w:val="24"/>
          <w:lang w:bidi="ar-DZ"/>
        </w:rPr>
        <w:t xml:space="preserve"> peut dire aussi par Le registre ou tonalité ; il  est défini par l'effet global (impression ou émotion) produit par un texte littéraire.</w:t>
      </w:r>
    </w:p>
    <w:p w:rsidR="00096D5C" w:rsidRDefault="00096D5C" w:rsidP="00D24085">
      <w:pPr>
        <w:tabs>
          <w:tab w:val="left" w:pos="41"/>
          <w:tab w:val="left" w:pos="6848"/>
          <w:tab w:val="left" w:pos="8448"/>
        </w:tabs>
        <w:spacing w:after="0" w:line="360" w:lineRule="auto"/>
        <w:contextualSpacing/>
        <w:jc w:val="lowKashida"/>
        <w:rPr>
          <w:rFonts w:ascii="Verdana" w:eastAsia="Calibri" w:hAnsi="Verdana" w:cs="Arial"/>
          <w:b/>
          <w:bCs/>
          <w:sz w:val="24"/>
          <w:szCs w:val="24"/>
          <w:lang w:bidi="ar-DZ"/>
        </w:rPr>
      </w:pPr>
    </w:p>
    <w:p w:rsidR="00096D5C" w:rsidRDefault="00096D5C" w:rsidP="00D24085">
      <w:pPr>
        <w:tabs>
          <w:tab w:val="left" w:pos="41"/>
          <w:tab w:val="left" w:pos="6848"/>
          <w:tab w:val="left" w:pos="8448"/>
        </w:tabs>
        <w:spacing w:after="0" w:line="360" w:lineRule="auto"/>
        <w:contextualSpacing/>
        <w:jc w:val="lowKashida"/>
        <w:rPr>
          <w:rFonts w:ascii="Verdana" w:eastAsia="Calibri" w:hAnsi="Verdana" w:cs="Arial"/>
          <w:b/>
          <w:bCs/>
          <w:sz w:val="24"/>
          <w:szCs w:val="24"/>
          <w:lang w:bidi="ar-DZ"/>
        </w:rPr>
      </w:pPr>
    </w:p>
    <w:p w:rsidR="00661F47" w:rsidRPr="00EE4A1E" w:rsidRDefault="00661F47" w:rsidP="00D24085">
      <w:pPr>
        <w:tabs>
          <w:tab w:val="left" w:pos="41"/>
          <w:tab w:val="left" w:pos="6848"/>
          <w:tab w:val="left" w:pos="8448"/>
        </w:tabs>
        <w:spacing w:after="0" w:line="360" w:lineRule="auto"/>
        <w:contextualSpacing/>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3.1</w:t>
      </w:r>
      <w:r w:rsidR="00544682" w:rsidRPr="00EE4A1E">
        <w:rPr>
          <w:rFonts w:ascii="Verdana" w:eastAsia="Calibri" w:hAnsi="Verdana" w:cs="Arial"/>
          <w:b/>
          <w:bCs/>
          <w:sz w:val="24"/>
          <w:szCs w:val="24"/>
          <w:lang w:bidi="ar-DZ"/>
        </w:rPr>
        <w:t>. Le</w:t>
      </w:r>
      <w:r w:rsidRPr="00EE4A1E">
        <w:rPr>
          <w:rFonts w:ascii="Verdana" w:eastAsia="Calibri" w:hAnsi="Verdana" w:cs="Arial"/>
          <w:b/>
          <w:bCs/>
          <w:sz w:val="24"/>
          <w:szCs w:val="24"/>
          <w:lang w:bidi="ar-DZ"/>
        </w:rPr>
        <w:t xml:space="preserve"> ton lyrique</w:t>
      </w:r>
    </w:p>
    <w:p w:rsidR="00661F47" w:rsidRPr="00EE4A1E" w:rsidRDefault="00661F47" w:rsidP="00D24085">
      <w:pPr>
        <w:spacing w:after="0" w:line="360" w:lineRule="auto"/>
        <w:ind w:left="57" w:right="57"/>
        <w:jc w:val="lowKashida"/>
        <w:rPr>
          <w:rFonts w:ascii="Verdana" w:eastAsia="Calibri" w:hAnsi="Verdana" w:cs="Arial"/>
          <w:sz w:val="24"/>
          <w:szCs w:val="24"/>
          <w:lang w:bidi="ar-DZ"/>
        </w:rPr>
      </w:pPr>
      <w:r w:rsidRPr="00EE4A1E">
        <w:rPr>
          <w:rFonts w:ascii="Verdana" w:eastAsia="Calibri" w:hAnsi="Verdana" w:cs="Arial"/>
          <w:sz w:val="24"/>
          <w:szCs w:val="24"/>
          <w:lang w:bidi="ar-DZ"/>
        </w:rPr>
        <w:t>Genre poétique caractérisé par l'expression de sentiments ou d'émotions liés à des thèmes religieux ou existentiels dans des formes rythmiques permettant le chant ou la déclamation avec accompagnement musical.</w:t>
      </w:r>
      <w:r w:rsidRPr="00EE4A1E">
        <w:rPr>
          <w:rFonts w:ascii="Verdana" w:eastAsia="Calibri" w:hAnsi="Verdana" w:cs="Arial"/>
          <w:sz w:val="24"/>
          <w:szCs w:val="24"/>
          <w:vertAlign w:val="superscript"/>
          <w:lang w:bidi="ar-DZ"/>
        </w:rPr>
        <w:footnoteReference w:id="53"/>
      </w:r>
    </w:p>
    <w:p w:rsidR="00547D88" w:rsidRPr="000844FC" w:rsidRDefault="00661F47" w:rsidP="000844FC">
      <w:pPr>
        <w:tabs>
          <w:tab w:val="left" w:pos="41"/>
          <w:tab w:val="left" w:pos="6848"/>
          <w:tab w:val="left" w:pos="8448"/>
        </w:tabs>
        <w:spacing w:after="0" w:line="360" w:lineRule="auto"/>
        <w:contextualSpacing/>
        <w:jc w:val="lowKashida"/>
        <w:rPr>
          <w:rFonts w:ascii="Verdana" w:eastAsia="Calibri" w:hAnsi="Verdana" w:cs="Arial"/>
          <w:sz w:val="24"/>
          <w:szCs w:val="24"/>
          <w:lang w:bidi="ar-DZ"/>
        </w:rPr>
      </w:pPr>
      <w:r w:rsidRPr="00EE4A1E">
        <w:rPr>
          <w:rFonts w:ascii="Verdana" w:eastAsia="Calibri" w:hAnsi="Verdana" w:cs="Arial"/>
          <w:sz w:val="24"/>
          <w:szCs w:val="24"/>
          <w:lang w:bidi="ar-DZ"/>
        </w:rPr>
        <w:t>Et dans ce contexte en dit que  le roman a plein de  sentiments  de   tristesse  , malheureux , de désespoir aussi  partager par le narrateur qui ne donne l'impression  que le ton dominer et le ton lyrique.</w:t>
      </w:r>
    </w:p>
    <w:p w:rsidR="00661F47" w:rsidRPr="00EE4A1E" w:rsidRDefault="001A264B" w:rsidP="00D24085">
      <w:pPr>
        <w:tabs>
          <w:tab w:val="left" w:pos="41"/>
          <w:tab w:val="left" w:pos="6848"/>
          <w:tab w:val="left" w:pos="8448"/>
        </w:tabs>
        <w:spacing w:after="0" w:line="360" w:lineRule="auto"/>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 xml:space="preserve">3.2. Le </w:t>
      </w:r>
      <w:r w:rsidR="00661F47" w:rsidRPr="00EE4A1E">
        <w:rPr>
          <w:rFonts w:ascii="Verdana" w:eastAsia="Calibri" w:hAnsi="Verdana" w:cs="Arial"/>
          <w:b/>
          <w:bCs/>
          <w:sz w:val="24"/>
          <w:szCs w:val="24"/>
          <w:lang w:bidi="ar-DZ"/>
        </w:rPr>
        <w:t>ton pathétique</w:t>
      </w:r>
    </w:p>
    <w:p w:rsidR="005F6687" w:rsidRPr="00EE4A1E" w:rsidRDefault="00661F47" w:rsidP="005F6687">
      <w:pPr>
        <w:tabs>
          <w:tab w:val="left" w:pos="41"/>
          <w:tab w:val="left" w:pos="6848"/>
          <w:tab w:val="left" w:pos="8448"/>
        </w:tabs>
        <w:spacing w:after="0" w:line="360" w:lineRule="auto"/>
        <w:contextualSpacing/>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Ce terme qualifier toute scène, dramatique ou romanesque, propre à susciter l'émotion du lecture, une scène pathétique définit la situation d'un personnage, souvent écrasé par le destin, qui exprime sa souffrance par une plainte comme parmi les grands indices du registre pathétique </w:t>
      </w:r>
      <w:r w:rsidR="00076BFE" w:rsidRPr="00EE4A1E">
        <w:rPr>
          <w:rFonts w:ascii="Verdana" w:eastAsia="Calibri" w:hAnsi="Verdana" w:cs="Arial"/>
          <w:sz w:val="24"/>
          <w:szCs w:val="24"/>
          <w:lang w:bidi="ar-DZ"/>
        </w:rPr>
        <w:t>; le champ</w:t>
      </w:r>
      <w:r w:rsidRPr="00EE4A1E">
        <w:rPr>
          <w:rFonts w:ascii="Verdana" w:eastAsia="Calibri" w:hAnsi="Verdana" w:cs="Arial"/>
          <w:sz w:val="24"/>
          <w:szCs w:val="24"/>
          <w:lang w:bidi="ar-DZ"/>
        </w:rPr>
        <w:t xml:space="preserve"> lexical de la souffrance ; de la </w:t>
      </w:r>
      <w:r w:rsidR="005F6687" w:rsidRPr="00EE4A1E">
        <w:rPr>
          <w:rFonts w:ascii="Verdana" w:eastAsia="Calibri" w:hAnsi="Verdana" w:cs="Arial"/>
          <w:sz w:val="24"/>
          <w:szCs w:val="24"/>
          <w:lang w:bidi="ar-DZ"/>
        </w:rPr>
        <w:t>pitié. Là où on peut traiter la citation ci dessue comme un exemple :</w:t>
      </w:r>
    </w:p>
    <w:p w:rsidR="001A264B" w:rsidRPr="00547D88" w:rsidRDefault="005F6687" w:rsidP="000844FC">
      <w:pPr>
        <w:spacing w:after="0" w:line="360" w:lineRule="auto"/>
        <w:ind w:left="57" w:right="57"/>
        <w:jc w:val="lowKashida"/>
        <w:rPr>
          <w:rFonts w:ascii="Verdana" w:eastAsia="Calibri" w:hAnsi="Verdana" w:cs="Arial"/>
          <w:sz w:val="24"/>
          <w:szCs w:val="24"/>
          <w:lang w:bidi="ar-DZ"/>
        </w:rPr>
      </w:pPr>
      <w:r w:rsidRPr="00EE4A1E">
        <w:rPr>
          <w:rFonts w:ascii="Verdana" w:eastAsia="Calibri" w:hAnsi="Verdana" w:cs="Arial"/>
          <w:i/>
          <w:iCs/>
          <w:sz w:val="24"/>
          <w:szCs w:val="24"/>
          <w:lang w:bidi="ar-DZ"/>
        </w:rPr>
        <w:t>«</w:t>
      </w:r>
      <w:r w:rsidR="00661F47" w:rsidRPr="00EE4A1E">
        <w:rPr>
          <w:rFonts w:ascii="Verdana" w:eastAsia="Calibri" w:hAnsi="Verdana" w:cs="Arial"/>
          <w:i/>
          <w:iCs/>
          <w:sz w:val="24"/>
          <w:szCs w:val="24"/>
          <w:lang w:bidi="ar-DZ"/>
        </w:rPr>
        <w:t>…quand nous pensons à notre mort … c'est  avec une impression trouble de douleur</w:t>
      </w:r>
      <w:r w:rsidR="00661F47" w:rsidRPr="00EE4A1E">
        <w:rPr>
          <w:rFonts w:ascii="Verdana" w:eastAsia="Calibri" w:hAnsi="Verdana" w:cs="Arial"/>
          <w:i/>
          <w:iCs/>
          <w:sz w:val="24"/>
          <w:szCs w:val="24"/>
          <w:vertAlign w:val="superscript"/>
          <w:lang w:bidi="ar-DZ"/>
        </w:rPr>
        <w:footnoteReference w:id="54"/>
      </w:r>
      <w:r w:rsidRPr="00EE4A1E">
        <w:rPr>
          <w:rFonts w:ascii="Verdana" w:eastAsia="Calibri" w:hAnsi="Verdana" w:cs="Arial"/>
          <w:i/>
          <w:iCs/>
          <w:sz w:val="24"/>
          <w:szCs w:val="24"/>
          <w:lang w:bidi="ar-DZ"/>
        </w:rPr>
        <w:t>.»</w:t>
      </w:r>
      <w:r w:rsidR="00C054AF" w:rsidRPr="00EE4A1E">
        <w:rPr>
          <w:rFonts w:ascii="Verdana" w:eastAsia="Calibri" w:hAnsi="Verdana" w:cs="Arial"/>
          <w:sz w:val="24"/>
          <w:szCs w:val="24"/>
          <w:lang w:bidi="ar-DZ"/>
        </w:rPr>
        <w:t>p63</w:t>
      </w:r>
    </w:p>
    <w:p w:rsidR="00916296" w:rsidRDefault="00916296" w:rsidP="005F6687">
      <w:pPr>
        <w:tabs>
          <w:tab w:val="left" w:pos="41"/>
          <w:tab w:val="left" w:pos="6848"/>
          <w:tab w:val="left" w:pos="8448"/>
        </w:tabs>
        <w:spacing w:after="0" w:line="360" w:lineRule="auto"/>
        <w:contextualSpacing/>
        <w:jc w:val="lowKashida"/>
        <w:rPr>
          <w:rFonts w:ascii="Verdana" w:eastAsia="Calibri" w:hAnsi="Verdana" w:cs="Arial"/>
          <w:b/>
          <w:bCs/>
          <w:sz w:val="24"/>
          <w:szCs w:val="24"/>
          <w:lang w:bidi="ar-DZ"/>
        </w:rPr>
      </w:pPr>
    </w:p>
    <w:p w:rsidR="005F266C" w:rsidRDefault="005F266C" w:rsidP="005F6687">
      <w:pPr>
        <w:tabs>
          <w:tab w:val="left" w:pos="41"/>
          <w:tab w:val="left" w:pos="6848"/>
          <w:tab w:val="left" w:pos="8448"/>
        </w:tabs>
        <w:spacing w:after="0" w:line="360" w:lineRule="auto"/>
        <w:contextualSpacing/>
        <w:jc w:val="lowKashida"/>
        <w:rPr>
          <w:rFonts w:ascii="Verdana" w:eastAsia="Calibri" w:hAnsi="Verdana" w:cs="Arial"/>
          <w:b/>
          <w:bCs/>
          <w:sz w:val="24"/>
          <w:szCs w:val="24"/>
          <w:rtl/>
          <w:lang w:bidi="ar-DZ"/>
        </w:rPr>
      </w:pPr>
    </w:p>
    <w:p w:rsidR="00661F47" w:rsidRPr="00EE4A1E" w:rsidRDefault="00661F47" w:rsidP="005F6687">
      <w:pPr>
        <w:tabs>
          <w:tab w:val="left" w:pos="41"/>
          <w:tab w:val="left" w:pos="6848"/>
          <w:tab w:val="left" w:pos="8448"/>
        </w:tabs>
        <w:spacing w:after="0" w:line="360" w:lineRule="auto"/>
        <w:contextualSpacing/>
        <w:jc w:val="lowKashida"/>
        <w:rPr>
          <w:rFonts w:ascii="Verdana" w:eastAsia="Calibri" w:hAnsi="Verdana" w:cs="Arial"/>
          <w:b/>
          <w:bCs/>
          <w:sz w:val="24"/>
          <w:szCs w:val="24"/>
          <w:lang w:bidi="ar-DZ"/>
        </w:rPr>
      </w:pPr>
      <w:r w:rsidRPr="00EE4A1E">
        <w:rPr>
          <w:rFonts w:ascii="Verdana" w:eastAsia="Calibri" w:hAnsi="Verdana" w:cs="Arial"/>
          <w:b/>
          <w:bCs/>
          <w:sz w:val="24"/>
          <w:szCs w:val="24"/>
          <w:lang w:bidi="ar-DZ"/>
        </w:rPr>
        <w:t>Conclusion</w:t>
      </w:r>
    </w:p>
    <w:p w:rsidR="00F27D70" w:rsidRDefault="001A264B" w:rsidP="00F27D70">
      <w:pPr>
        <w:tabs>
          <w:tab w:val="left" w:pos="41"/>
          <w:tab w:val="left" w:pos="6848"/>
          <w:tab w:val="left" w:pos="8448"/>
        </w:tabs>
        <w:spacing w:after="0" w:line="360" w:lineRule="auto"/>
        <w:contextualSpacing/>
        <w:jc w:val="lowKashida"/>
        <w:rPr>
          <w:rFonts w:ascii="Verdana" w:eastAsia="Calibri" w:hAnsi="Verdana" w:cs="Arial"/>
          <w:sz w:val="24"/>
          <w:szCs w:val="24"/>
          <w:lang w:bidi="ar-DZ"/>
        </w:rPr>
      </w:pPr>
      <w:r w:rsidRPr="00EE4A1E">
        <w:rPr>
          <w:rFonts w:ascii="Verdana" w:eastAsia="Calibri" w:hAnsi="Verdana" w:cs="Arial"/>
          <w:sz w:val="24"/>
          <w:szCs w:val="24"/>
          <w:lang w:bidi="ar-DZ"/>
        </w:rPr>
        <w:t xml:space="preserve">A </w:t>
      </w:r>
      <w:r w:rsidR="00661F47" w:rsidRPr="00EE4A1E">
        <w:rPr>
          <w:rFonts w:ascii="Verdana" w:eastAsia="Calibri" w:hAnsi="Verdana" w:cs="Arial"/>
          <w:sz w:val="24"/>
          <w:szCs w:val="24"/>
          <w:lang w:bidi="ar-DZ"/>
        </w:rPr>
        <w:t xml:space="preserve">la fin de ce chapitre on dit </w:t>
      </w:r>
      <w:r w:rsidR="009D2E46">
        <w:rPr>
          <w:rFonts w:ascii="Verdana" w:eastAsia="Calibri" w:hAnsi="Verdana" w:cs="Arial"/>
          <w:sz w:val="24"/>
          <w:szCs w:val="24"/>
          <w:lang w:bidi="ar-DZ"/>
        </w:rPr>
        <w:t xml:space="preserve">que la thématique du désespoir a beaucoup aidé  dans l'évaluation du rôle médiateur du thème principale sur   la relation entre la motivation face à la vie et les idéations suicidaires </w:t>
      </w:r>
      <w:r w:rsidR="006E18E1">
        <w:rPr>
          <w:rFonts w:ascii="Verdana" w:eastAsia="Calibri" w:hAnsi="Verdana" w:cs="Arial"/>
          <w:sz w:val="24"/>
          <w:szCs w:val="24"/>
          <w:lang w:bidi="ar-DZ"/>
        </w:rPr>
        <w:t xml:space="preserve">toute en exprimant la circulation des autres thèmes pour arriver finalement à </w:t>
      </w:r>
      <w:r w:rsidR="00942D64">
        <w:rPr>
          <w:rFonts w:ascii="Verdana" w:eastAsia="Calibri" w:hAnsi="Verdana" w:cs="Arial"/>
          <w:sz w:val="24"/>
          <w:szCs w:val="24"/>
          <w:lang w:bidi="ar-DZ"/>
        </w:rPr>
        <w:t xml:space="preserve">suicider. </w:t>
      </w:r>
    </w:p>
    <w:p w:rsidR="001A04A7" w:rsidRDefault="00942D64" w:rsidP="001A04A7">
      <w:pPr>
        <w:tabs>
          <w:tab w:val="left" w:pos="41"/>
          <w:tab w:val="left" w:pos="6848"/>
          <w:tab w:val="left" w:pos="8448"/>
        </w:tabs>
        <w:spacing w:after="0" w:line="360" w:lineRule="auto"/>
        <w:contextualSpacing/>
        <w:jc w:val="lowKashida"/>
        <w:rPr>
          <w:rFonts w:ascii="Verdana" w:eastAsia="Calibri" w:hAnsi="Verdana" w:cs="Arial"/>
          <w:sz w:val="24"/>
          <w:szCs w:val="24"/>
          <w:lang w:bidi="ar-DZ"/>
        </w:rPr>
      </w:pPr>
      <w:r>
        <w:rPr>
          <w:rFonts w:ascii="Verdana" w:eastAsia="Calibri" w:hAnsi="Verdana" w:cs="Arial"/>
          <w:sz w:val="24"/>
          <w:szCs w:val="24"/>
          <w:lang w:bidi="ar-DZ"/>
        </w:rPr>
        <w:t xml:space="preserve">Alors que cette thématique a été s'épanouit par une tonalité qu'elle joue un rôle très important  avec son registre lyrique global  </w:t>
      </w:r>
      <w:r w:rsidR="001A04A7">
        <w:rPr>
          <w:rFonts w:ascii="Verdana" w:eastAsia="Calibri" w:hAnsi="Verdana" w:cs="Arial"/>
          <w:sz w:val="24"/>
          <w:szCs w:val="24"/>
          <w:lang w:bidi="ar-DZ"/>
        </w:rPr>
        <w:t xml:space="preserve">en </w:t>
      </w:r>
      <w:r>
        <w:rPr>
          <w:rFonts w:ascii="Verdana" w:eastAsia="Calibri" w:hAnsi="Verdana" w:cs="Arial"/>
          <w:sz w:val="24"/>
          <w:szCs w:val="24"/>
          <w:lang w:bidi="ar-DZ"/>
        </w:rPr>
        <w:t xml:space="preserve"> décrivant la situation douloureuse  dans </w:t>
      </w:r>
      <w:r w:rsidR="00C03B30">
        <w:rPr>
          <w:rFonts w:ascii="Verdana" w:eastAsia="Calibri" w:hAnsi="Verdana" w:cs="Arial"/>
          <w:sz w:val="24"/>
          <w:szCs w:val="24"/>
          <w:lang w:bidi="ar-DZ"/>
        </w:rPr>
        <w:t xml:space="preserve">l'histoire en rassemblant par le tragique pour présenter le grand malheur,  pour mettre en scène </w:t>
      </w:r>
      <w:r w:rsidR="00C03B30">
        <w:rPr>
          <w:rFonts w:ascii="Verdana" w:eastAsia="Calibri" w:hAnsi="Verdana" w:cs="Arial"/>
          <w:sz w:val="24"/>
          <w:szCs w:val="24"/>
          <w:lang w:bidi="ar-DZ"/>
        </w:rPr>
        <w:lastRenderedPageBreak/>
        <w:t>aussi les personnages déses</w:t>
      </w:r>
      <w:r w:rsidR="00AB68D3">
        <w:rPr>
          <w:rFonts w:ascii="Verdana" w:eastAsia="Calibri" w:hAnsi="Verdana" w:cs="Arial"/>
          <w:sz w:val="24"/>
          <w:szCs w:val="24"/>
          <w:lang w:bidi="ar-DZ"/>
        </w:rPr>
        <w:t>pérés au fil d'impliquer un climat de tension caractérisé les situations ou la passion entraîne la souffrance et le mal de vivre .</w:t>
      </w:r>
    </w:p>
    <w:p w:rsidR="001A04A7" w:rsidRDefault="001A04A7" w:rsidP="001A04A7">
      <w:pPr>
        <w:tabs>
          <w:tab w:val="left" w:pos="41"/>
          <w:tab w:val="left" w:pos="6848"/>
          <w:tab w:val="left" w:pos="8448"/>
        </w:tabs>
        <w:spacing w:after="0" w:line="360" w:lineRule="auto"/>
        <w:contextualSpacing/>
        <w:jc w:val="lowKashida"/>
        <w:rPr>
          <w:rFonts w:ascii="Verdana" w:eastAsia="Calibri" w:hAnsi="Verdana" w:cs="Arial"/>
          <w:sz w:val="24"/>
          <w:szCs w:val="24"/>
          <w:lang w:bidi="ar-DZ"/>
        </w:rPr>
      </w:pPr>
    </w:p>
    <w:p w:rsidR="00F27D70" w:rsidRPr="00F27D70" w:rsidRDefault="00F27D70" w:rsidP="001A04A7">
      <w:pPr>
        <w:tabs>
          <w:tab w:val="left" w:pos="41"/>
          <w:tab w:val="left" w:pos="6848"/>
          <w:tab w:val="left" w:pos="8448"/>
        </w:tabs>
        <w:spacing w:after="0" w:line="360" w:lineRule="auto"/>
        <w:contextualSpacing/>
        <w:jc w:val="lowKashida"/>
        <w:rPr>
          <w:rFonts w:ascii="Verdana" w:eastAsia="Calibri" w:hAnsi="Verdana" w:cs="Arial"/>
          <w:sz w:val="24"/>
          <w:szCs w:val="24"/>
          <w:lang w:bidi="ar-DZ"/>
        </w:rPr>
        <w:sectPr w:rsidR="00F27D70" w:rsidRPr="00F27D70" w:rsidSect="006327E7">
          <w:headerReference w:type="default" r:id="rId34"/>
          <w:footerReference w:type="default" r:id="rId35"/>
          <w:pgSz w:w="11906" w:h="16838" w:code="9"/>
          <w:pgMar w:top="1418" w:right="1418" w:bottom="1418" w:left="1985" w:header="709" w:footer="709" w:gutter="0"/>
          <w:pgNumType w:start="24"/>
          <w:cols w:space="708"/>
          <w:docGrid w:linePitch="360"/>
        </w:sectPr>
      </w:pPr>
    </w:p>
    <w:p w:rsidR="00DF6F7C" w:rsidRPr="00EE4A1E" w:rsidRDefault="00DF6F7C" w:rsidP="00DF6F7C">
      <w:pPr>
        <w:rPr>
          <w:rFonts w:ascii="Verdana" w:hAnsi="Verdana"/>
          <w:sz w:val="24"/>
          <w:szCs w:val="24"/>
        </w:rPr>
      </w:pPr>
    </w:p>
    <w:p w:rsidR="00DF6F7C" w:rsidRDefault="00DF6F7C" w:rsidP="00DF6F7C">
      <w:pPr>
        <w:rPr>
          <w:rFonts w:ascii="Verdana" w:hAnsi="Verdana"/>
          <w:sz w:val="24"/>
          <w:szCs w:val="24"/>
        </w:rPr>
      </w:pPr>
    </w:p>
    <w:p w:rsidR="000844FC" w:rsidRDefault="000844FC" w:rsidP="00DF6F7C">
      <w:pPr>
        <w:rPr>
          <w:rFonts w:ascii="Verdana" w:hAnsi="Verdana"/>
          <w:sz w:val="24"/>
          <w:szCs w:val="24"/>
        </w:rPr>
      </w:pPr>
    </w:p>
    <w:p w:rsidR="000844FC" w:rsidRDefault="000844FC" w:rsidP="00DF6F7C">
      <w:pPr>
        <w:rPr>
          <w:rFonts w:ascii="Verdana" w:hAnsi="Verdana"/>
          <w:sz w:val="24"/>
          <w:szCs w:val="24"/>
        </w:rPr>
      </w:pPr>
    </w:p>
    <w:p w:rsidR="000844FC" w:rsidRDefault="000844FC" w:rsidP="00DF6F7C">
      <w:pPr>
        <w:rPr>
          <w:rFonts w:ascii="Verdana" w:hAnsi="Verdana"/>
          <w:sz w:val="24"/>
          <w:szCs w:val="24"/>
        </w:rPr>
      </w:pPr>
    </w:p>
    <w:p w:rsidR="000844FC" w:rsidRPr="00EE4A1E" w:rsidRDefault="000844FC" w:rsidP="00DF6F7C">
      <w:pPr>
        <w:rPr>
          <w:rFonts w:ascii="Verdana" w:hAnsi="Verdana"/>
          <w:sz w:val="24"/>
          <w:szCs w:val="24"/>
        </w:rPr>
      </w:pPr>
    </w:p>
    <w:p w:rsidR="00DF6F7C" w:rsidRPr="00EE4A1E" w:rsidRDefault="00DF6F7C" w:rsidP="00DF6F7C">
      <w:pPr>
        <w:rPr>
          <w:rFonts w:ascii="Verdana" w:hAnsi="Verdana"/>
          <w:sz w:val="24"/>
          <w:szCs w:val="24"/>
        </w:rPr>
      </w:pPr>
    </w:p>
    <w:p w:rsidR="005F20E1" w:rsidRPr="00FE6668" w:rsidRDefault="00DF6F7C" w:rsidP="00FE6668">
      <w:pPr>
        <w:tabs>
          <w:tab w:val="left" w:pos="3273"/>
        </w:tabs>
        <w:jc w:val="center"/>
        <w:rPr>
          <w:rFonts w:ascii="Verdana" w:hAnsi="Verdana"/>
          <w:b/>
          <w:bCs/>
          <w:sz w:val="56"/>
          <w:szCs w:val="56"/>
        </w:rPr>
      </w:pPr>
      <w:r w:rsidRPr="00FE6668">
        <w:rPr>
          <w:rFonts w:ascii="Verdana" w:hAnsi="Verdana"/>
          <w:b/>
          <w:bCs/>
          <w:sz w:val="56"/>
          <w:szCs w:val="56"/>
        </w:rPr>
        <w:t>Conclusion</w:t>
      </w:r>
      <w:r w:rsidR="005F20E1" w:rsidRPr="00FE6668">
        <w:rPr>
          <w:rFonts w:ascii="Verdana" w:hAnsi="Verdana"/>
          <w:b/>
          <w:bCs/>
          <w:sz w:val="56"/>
          <w:szCs w:val="56"/>
        </w:rPr>
        <w:t xml:space="preserve">Générale </w:t>
      </w:r>
    </w:p>
    <w:p w:rsidR="00DF6F7C" w:rsidRPr="00EE4A1E" w:rsidRDefault="00DF6F7C" w:rsidP="00DF6F7C">
      <w:pPr>
        <w:rPr>
          <w:rFonts w:ascii="Verdana" w:hAnsi="Verdana"/>
          <w:sz w:val="24"/>
          <w:szCs w:val="24"/>
        </w:rPr>
      </w:pPr>
    </w:p>
    <w:p w:rsidR="00DF6F7C" w:rsidRPr="00EE4A1E" w:rsidRDefault="00DF6F7C" w:rsidP="00DF6F7C">
      <w:pPr>
        <w:rPr>
          <w:rFonts w:ascii="Verdana" w:hAnsi="Verdana"/>
          <w:sz w:val="24"/>
          <w:szCs w:val="24"/>
        </w:rPr>
      </w:pPr>
    </w:p>
    <w:p w:rsidR="00DF6F7C" w:rsidRPr="00EE4A1E" w:rsidRDefault="00DF6F7C" w:rsidP="00DF6F7C">
      <w:pPr>
        <w:tabs>
          <w:tab w:val="left" w:pos="2282"/>
        </w:tabs>
        <w:rPr>
          <w:rFonts w:ascii="Verdana" w:hAnsi="Verdana"/>
          <w:sz w:val="24"/>
          <w:szCs w:val="24"/>
        </w:rPr>
        <w:sectPr w:rsidR="00DF6F7C" w:rsidRPr="00EE4A1E" w:rsidSect="006327E7">
          <w:headerReference w:type="default" r:id="rId36"/>
          <w:footerReference w:type="default" r:id="rId37"/>
          <w:pgSz w:w="11906" w:h="16838" w:code="9"/>
          <w:pgMar w:top="1418" w:right="1418" w:bottom="1418" w:left="1985" w:header="709" w:footer="709" w:gutter="0"/>
          <w:cols w:space="708"/>
          <w:docGrid w:linePitch="360"/>
        </w:sectPr>
      </w:pPr>
    </w:p>
    <w:p w:rsidR="00536CA1" w:rsidRPr="009F5E55" w:rsidRDefault="00536CA1" w:rsidP="00547D88">
      <w:pPr>
        <w:tabs>
          <w:tab w:val="left" w:pos="2282"/>
        </w:tabs>
        <w:jc w:val="lowKashida"/>
        <w:rPr>
          <w:rFonts w:ascii="Verdana" w:hAnsi="Verdana"/>
          <w:sz w:val="2"/>
          <w:szCs w:val="2"/>
        </w:rPr>
      </w:pPr>
    </w:p>
    <w:p w:rsidR="00547D88" w:rsidRDefault="007C6147" w:rsidP="009F5E55">
      <w:pPr>
        <w:tabs>
          <w:tab w:val="left" w:pos="2282"/>
        </w:tabs>
        <w:spacing w:after="0" w:line="360" w:lineRule="auto"/>
        <w:jc w:val="both"/>
        <w:rPr>
          <w:rFonts w:ascii="Verdana" w:hAnsi="Verdana"/>
          <w:sz w:val="24"/>
          <w:szCs w:val="24"/>
        </w:rPr>
      </w:pPr>
      <w:r w:rsidRPr="00EE4A1E">
        <w:rPr>
          <w:rFonts w:ascii="Verdana" w:hAnsi="Verdana"/>
          <w:sz w:val="24"/>
          <w:szCs w:val="24"/>
        </w:rPr>
        <w:t xml:space="preserve">En guise de conclusion à notre </w:t>
      </w:r>
      <w:r w:rsidR="00C054AF" w:rsidRPr="00EE4A1E">
        <w:rPr>
          <w:rFonts w:ascii="Verdana" w:hAnsi="Verdana"/>
          <w:sz w:val="24"/>
          <w:szCs w:val="24"/>
        </w:rPr>
        <w:t xml:space="preserve">recherche </w:t>
      </w:r>
      <w:r w:rsidR="00890EB0" w:rsidRPr="00EE4A1E">
        <w:rPr>
          <w:rFonts w:ascii="Verdana" w:hAnsi="Verdana"/>
          <w:sz w:val="24"/>
          <w:szCs w:val="24"/>
        </w:rPr>
        <w:t xml:space="preserve">portant sur </w:t>
      </w:r>
      <w:r w:rsidRPr="00EE4A1E">
        <w:rPr>
          <w:rFonts w:ascii="Verdana" w:hAnsi="Verdana"/>
          <w:sz w:val="24"/>
          <w:szCs w:val="24"/>
        </w:rPr>
        <w:t xml:space="preserve">le </w:t>
      </w:r>
      <w:r w:rsidR="001A264B" w:rsidRPr="00EE4A1E">
        <w:rPr>
          <w:rFonts w:ascii="Verdana" w:hAnsi="Verdana"/>
          <w:sz w:val="24"/>
          <w:szCs w:val="24"/>
        </w:rPr>
        <w:t>roman</w:t>
      </w:r>
      <w:r w:rsidRPr="00EE4A1E">
        <w:rPr>
          <w:rFonts w:ascii="Verdana" w:hAnsi="Verdana"/>
          <w:sz w:val="24"/>
          <w:szCs w:val="24"/>
        </w:rPr>
        <w:t>de</w:t>
      </w:r>
    </w:p>
    <w:p w:rsidR="00D56636" w:rsidRDefault="00C054AF" w:rsidP="009F5E55">
      <w:pPr>
        <w:tabs>
          <w:tab w:val="left" w:pos="2282"/>
        </w:tabs>
        <w:spacing w:after="0" w:line="360" w:lineRule="auto"/>
        <w:jc w:val="both"/>
        <w:rPr>
          <w:rFonts w:ascii="Verdana" w:hAnsi="Verdana"/>
          <w:sz w:val="24"/>
          <w:szCs w:val="24"/>
        </w:rPr>
      </w:pPr>
      <w:r w:rsidRPr="00EE4A1E">
        <w:rPr>
          <w:rFonts w:ascii="Verdana" w:hAnsi="Verdana"/>
          <w:sz w:val="24"/>
          <w:szCs w:val="24"/>
        </w:rPr>
        <w:t>Jean Rouart,</w:t>
      </w:r>
      <w:r w:rsidR="007C6147" w:rsidRPr="00EE4A1E">
        <w:rPr>
          <w:rFonts w:ascii="Verdana" w:hAnsi="Verdana"/>
          <w:sz w:val="24"/>
          <w:szCs w:val="24"/>
        </w:rPr>
        <w:t xml:space="preserve"> intitulé " </w:t>
      </w:r>
      <w:r w:rsidRPr="00EE4A1E">
        <w:rPr>
          <w:rFonts w:ascii="Verdana" w:hAnsi="Verdana"/>
          <w:sz w:val="24"/>
          <w:szCs w:val="24"/>
        </w:rPr>
        <w:t xml:space="preserve">Ils ont choisi la nuit </w:t>
      </w:r>
      <w:r w:rsidR="00890EB0" w:rsidRPr="00EE4A1E">
        <w:rPr>
          <w:rFonts w:ascii="Verdana" w:hAnsi="Verdana"/>
          <w:sz w:val="24"/>
          <w:szCs w:val="24"/>
        </w:rPr>
        <w:t xml:space="preserve">", il </w:t>
      </w:r>
      <w:r w:rsidR="00547D88">
        <w:rPr>
          <w:rFonts w:ascii="Verdana" w:hAnsi="Verdana"/>
          <w:sz w:val="24"/>
          <w:szCs w:val="24"/>
        </w:rPr>
        <w:t>nous</w:t>
      </w:r>
      <w:r w:rsidR="007C6147" w:rsidRPr="00EE4A1E">
        <w:rPr>
          <w:rFonts w:ascii="Verdana" w:hAnsi="Verdana"/>
          <w:sz w:val="24"/>
          <w:szCs w:val="24"/>
        </w:rPr>
        <w:t>semble légitime</w:t>
      </w:r>
    </w:p>
    <w:p w:rsidR="00D56636" w:rsidRDefault="00C054AF" w:rsidP="009F5E55">
      <w:pPr>
        <w:tabs>
          <w:tab w:val="left" w:pos="2282"/>
        </w:tabs>
        <w:spacing w:after="0" w:line="360" w:lineRule="auto"/>
        <w:jc w:val="both"/>
        <w:rPr>
          <w:rFonts w:ascii="Verdana" w:hAnsi="Verdana"/>
          <w:sz w:val="24"/>
          <w:szCs w:val="24"/>
        </w:rPr>
      </w:pPr>
      <w:r w:rsidRPr="00EE4A1E">
        <w:rPr>
          <w:rFonts w:ascii="Verdana" w:hAnsi="Verdana"/>
          <w:sz w:val="24"/>
          <w:szCs w:val="24"/>
        </w:rPr>
        <w:t>d’aviser</w:t>
      </w:r>
      <w:r w:rsidR="00890EB0" w:rsidRPr="00EE4A1E">
        <w:rPr>
          <w:rFonts w:ascii="Verdana" w:hAnsi="Verdana"/>
          <w:sz w:val="24"/>
          <w:szCs w:val="24"/>
        </w:rPr>
        <w:t xml:space="preserve"> le grand profit que </w:t>
      </w:r>
      <w:r w:rsidR="007C6147" w:rsidRPr="00EE4A1E">
        <w:rPr>
          <w:rFonts w:ascii="Verdana" w:hAnsi="Verdana"/>
          <w:sz w:val="24"/>
          <w:szCs w:val="24"/>
        </w:rPr>
        <w:t>nous avons extrait de cett</w:t>
      </w:r>
      <w:r w:rsidR="00890EB0" w:rsidRPr="00EE4A1E">
        <w:rPr>
          <w:rFonts w:ascii="Verdana" w:hAnsi="Verdana"/>
          <w:sz w:val="24"/>
          <w:szCs w:val="24"/>
        </w:rPr>
        <w:t>e étude aussi</w:t>
      </w:r>
    </w:p>
    <w:p w:rsidR="00D56636" w:rsidRDefault="00890EB0" w:rsidP="009F5E55">
      <w:pPr>
        <w:tabs>
          <w:tab w:val="left" w:pos="2282"/>
        </w:tabs>
        <w:spacing w:after="0" w:line="360" w:lineRule="auto"/>
        <w:jc w:val="both"/>
        <w:rPr>
          <w:rFonts w:ascii="Verdana" w:hAnsi="Verdana"/>
          <w:sz w:val="24"/>
          <w:szCs w:val="24"/>
        </w:rPr>
      </w:pPr>
      <w:r w:rsidRPr="00EE4A1E">
        <w:rPr>
          <w:rFonts w:ascii="Verdana" w:hAnsi="Verdana"/>
          <w:sz w:val="24"/>
          <w:szCs w:val="24"/>
        </w:rPr>
        <w:t xml:space="preserve">courte et modeste </w:t>
      </w:r>
      <w:r w:rsidR="007C6147" w:rsidRPr="00EE4A1E">
        <w:rPr>
          <w:rFonts w:ascii="Verdana" w:hAnsi="Verdana"/>
          <w:sz w:val="24"/>
          <w:szCs w:val="24"/>
        </w:rPr>
        <w:t>qu'elle soit</w:t>
      </w:r>
      <w:r w:rsidR="00C054AF" w:rsidRPr="00EE4A1E">
        <w:rPr>
          <w:rFonts w:ascii="Verdana" w:hAnsi="Verdana"/>
          <w:sz w:val="24"/>
          <w:szCs w:val="24"/>
        </w:rPr>
        <w:t>.</w:t>
      </w:r>
      <w:r w:rsidR="007C6147" w:rsidRPr="00EE4A1E">
        <w:rPr>
          <w:rFonts w:ascii="Verdana" w:hAnsi="Verdana"/>
          <w:sz w:val="24"/>
          <w:szCs w:val="24"/>
        </w:rPr>
        <w:t>De prime, nous avons eu l’occasion de</w:t>
      </w:r>
    </w:p>
    <w:p w:rsidR="005454BF" w:rsidRDefault="007C6147" w:rsidP="009F5E55">
      <w:pPr>
        <w:tabs>
          <w:tab w:val="left" w:pos="2282"/>
        </w:tabs>
        <w:spacing w:after="0" w:line="360" w:lineRule="auto"/>
        <w:jc w:val="both"/>
        <w:rPr>
          <w:rFonts w:ascii="Verdana" w:hAnsi="Verdana"/>
          <w:sz w:val="24"/>
          <w:szCs w:val="24"/>
        </w:rPr>
      </w:pPr>
      <w:r w:rsidRPr="00EE4A1E">
        <w:rPr>
          <w:rFonts w:ascii="Verdana" w:hAnsi="Verdana"/>
          <w:sz w:val="24"/>
          <w:szCs w:val="24"/>
        </w:rPr>
        <w:t xml:space="preserve">découvrir l’une des nouvelles littératures  </w:t>
      </w:r>
      <w:r w:rsidR="00C054AF" w:rsidRPr="00EE4A1E">
        <w:rPr>
          <w:rFonts w:ascii="Verdana" w:hAnsi="Verdana"/>
          <w:sz w:val="24"/>
          <w:szCs w:val="24"/>
        </w:rPr>
        <w:t xml:space="preserve">" la mélancolie" </w:t>
      </w:r>
      <w:r w:rsidRPr="00EE4A1E">
        <w:rPr>
          <w:rFonts w:ascii="Verdana" w:hAnsi="Verdana"/>
          <w:sz w:val="24"/>
          <w:szCs w:val="24"/>
        </w:rPr>
        <w:t>qui se</w:t>
      </w:r>
    </w:p>
    <w:p w:rsidR="005454BF" w:rsidRDefault="007C6147" w:rsidP="009F5E55">
      <w:pPr>
        <w:tabs>
          <w:tab w:val="left" w:pos="2282"/>
        </w:tabs>
        <w:spacing w:after="0" w:line="360" w:lineRule="auto"/>
        <w:jc w:val="both"/>
        <w:rPr>
          <w:rFonts w:ascii="Verdana" w:hAnsi="Verdana"/>
          <w:sz w:val="24"/>
          <w:szCs w:val="24"/>
        </w:rPr>
      </w:pPr>
      <w:r w:rsidRPr="00EE4A1E">
        <w:rPr>
          <w:rFonts w:ascii="Verdana" w:hAnsi="Verdana"/>
          <w:sz w:val="24"/>
          <w:szCs w:val="24"/>
        </w:rPr>
        <w:t>considère comme une filiation de la littérature</w:t>
      </w:r>
      <w:r w:rsidR="00881104" w:rsidRPr="00EE4A1E">
        <w:rPr>
          <w:rFonts w:ascii="Verdana" w:hAnsi="Verdana"/>
          <w:sz w:val="24"/>
          <w:szCs w:val="24"/>
        </w:rPr>
        <w:t>française,</w:t>
      </w:r>
      <w:r w:rsidRPr="00EE4A1E">
        <w:rPr>
          <w:rFonts w:ascii="Verdana" w:hAnsi="Verdana"/>
          <w:sz w:val="24"/>
          <w:szCs w:val="24"/>
        </w:rPr>
        <w:t xml:space="preserve"> en raison de</w:t>
      </w:r>
    </w:p>
    <w:p w:rsidR="00BD74D3" w:rsidRPr="009F5E55" w:rsidRDefault="007C6147" w:rsidP="009F5E55">
      <w:pPr>
        <w:tabs>
          <w:tab w:val="left" w:pos="2282"/>
        </w:tabs>
        <w:spacing w:after="0" w:line="360" w:lineRule="auto"/>
        <w:jc w:val="both"/>
        <w:rPr>
          <w:rFonts w:ascii="Verdana" w:hAnsi="Verdana"/>
          <w:sz w:val="24"/>
          <w:szCs w:val="24"/>
        </w:rPr>
      </w:pPr>
      <w:r w:rsidRPr="00EE4A1E">
        <w:rPr>
          <w:rFonts w:ascii="Verdana" w:hAnsi="Verdana"/>
          <w:sz w:val="24"/>
          <w:szCs w:val="24"/>
        </w:rPr>
        <w:t xml:space="preserve">sa définition </w:t>
      </w:r>
      <w:r w:rsidR="00A12B6A">
        <w:rPr>
          <w:rFonts w:ascii="Verdana" w:hAnsi="Verdana"/>
          <w:sz w:val="24"/>
          <w:szCs w:val="24"/>
        </w:rPr>
        <w:t>.</w:t>
      </w:r>
      <w:r w:rsidR="00A12B6A" w:rsidRPr="009F5E55">
        <w:rPr>
          <w:rFonts w:ascii="Verdana" w:hAnsi="Verdana"/>
          <w:sz w:val="24"/>
          <w:szCs w:val="24"/>
        </w:rPr>
        <w:t>Une telle démarche se base sur les conceptionsque l’époque de l’artiste de la mélancolie, que ce soit dansdes documents artistiques et littéraires ou encore d’autrestémoignages de l’histoire des ment</w:t>
      </w:r>
      <w:r w:rsidR="005513DD" w:rsidRPr="009F5E55">
        <w:rPr>
          <w:rFonts w:ascii="Verdana" w:hAnsi="Verdana"/>
          <w:sz w:val="24"/>
          <w:szCs w:val="24"/>
        </w:rPr>
        <w:t>alités</w:t>
      </w:r>
      <w:r w:rsidR="00BD74D3" w:rsidRPr="009F5E55">
        <w:rPr>
          <w:rFonts w:ascii="Verdana" w:hAnsi="Verdana"/>
          <w:sz w:val="24"/>
          <w:szCs w:val="24"/>
        </w:rPr>
        <w:t xml:space="preserve">. On </w:t>
      </w:r>
      <w:r w:rsidR="005513DD" w:rsidRPr="009F5E55">
        <w:rPr>
          <w:rFonts w:ascii="Verdana" w:hAnsi="Verdana"/>
          <w:sz w:val="24"/>
          <w:szCs w:val="24"/>
        </w:rPr>
        <w:t xml:space="preserve">outre elle se considèrecomme </w:t>
      </w:r>
      <w:r w:rsidR="005513DD" w:rsidRPr="00EE4A1E">
        <w:rPr>
          <w:rFonts w:ascii="Verdana" w:hAnsi="Verdana"/>
          <w:sz w:val="24"/>
          <w:szCs w:val="24"/>
        </w:rPr>
        <w:t>une source de génie et de folie qui provoquerait une tristesse</w:t>
      </w:r>
      <w:r w:rsidR="00BD74D3" w:rsidRPr="009F5E55">
        <w:rPr>
          <w:rFonts w:ascii="Verdana" w:hAnsi="Verdana"/>
          <w:sz w:val="24"/>
          <w:szCs w:val="24"/>
        </w:rPr>
        <w:t>selon les spécialistes ainsi que la psychiatrie actuelle .</w:t>
      </w:r>
      <w:r w:rsidR="005513DD" w:rsidRPr="009F5E55">
        <w:rPr>
          <w:rFonts w:ascii="Verdana" w:hAnsi="Verdana"/>
          <w:sz w:val="24"/>
          <w:szCs w:val="24"/>
        </w:rPr>
        <w:t xml:space="preserve">C’est la voieque  nous avons </w:t>
      </w:r>
      <w:r w:rsidR="00A12B6A" w:rsidRPr="009F5E55">
        <w:rPr>
          <w:rFonts w:ascii="Verdana" w:hAnsi="Verdana"/>
          <w:sz w:val="24"/>
          <w:szCs w:val="24"/>
        </w:rPr>
        <w:t xml:space="preserve">choisipour tenter de mieux cerner la mélancolie quis’exprime dans la vie et l’œuvre romantique </w:t>
      </w:r>
      <w:r w:rsidR="005513DD" w:rsidRPr="009F5E55">
        <w:rPr>
          <w:rFonts w:ascii="Verdana" w:hAnsi="Verdana"/>
          <w:sz w:val="24"/>
          <w:szCs w:val="24"/>
        </w:rPr>
        <w:t>de Jean Marie Rouart</w:t>
      </w:r>
      <w:r w:rsidR="00BD74D3" w:rsidRPr="009F5E55">
        <w:rPr>
          <w:rFonts w:ascii="Verdana" w:hAnsi="Verdana"/>
          <w:sz w:val="24"/>
          <w:szCs w:val="24"/>
        </w:rPr>
        <w:t>.</w:t>
      </w:r>
    </w:p>
    <w:p w:rsidR="00BD74D3" w:rsidRDefault="00BD74D3" w:rsidP="009F5E55">
      <w:pPr>
        <w:tabs>
          <w:tab w:val="left" w:pos="2282"/>
        </w:tabs>
        <w:spacing w:after="0" w:line="360" w:lineRule="auto"/>
        <w:jc w:val="both"/>
        <w:rPr>
          <w:rFonts w:ascii="Verdana" w:hAnsi="Verdana"/>
          <w:sz w:val="24"/>
          <w:szCs w:val="24"/>
        </w:rPr>
      </w:pPr>
      <w:r>
        <w:rPr>
          <w:rFonts w:ascii="Verdana" w:hAnsi="Verdana"/>
          <w:sz w:val="24"/>
          <w:szCs w:val="24"/>
        </w:rPr>
        <w:t xml:space="preserve">Par conséquence </w:t>
      </w:r>
      <w:r w:rsidR="007C6147" w:rsidRPr="00EE4A1E">
        <w:rPr>
          <w:rFonts w:ascii="Verdana" w:hAnsi="Verdana"/>
          <w:sz w:val="24"/>
          <w:szCs w:val="24"/>
        </w:rPr>
        <w:t xml:space="preserve"> nous avons découvert l’un des illustrations de cette</w:t>
      </w:r>
    </w:p>
    <w:p w:rsidR="00D56636" w:rsidRDefault="007C6147" w:rsidP="009F5E55">
      <w:pPr>
        <w:tabs>
          <w:tab w:val="left" w:pos="2282"/>
        </w:tabs>
        <w:spacing w:after="0" w:line="360" w:lineRule="auto"/>
        <w:jc w:val="both"/>
        <w:rPr>
          <w:rFonts w:ascii="Verdana" w:hAnsi="Verdana"/>
          <w:sz w:val="24"/>
          <w:szCs w:val="24"/>
        </w:rPr>
      </w:pPr>
      <w:r w:rsidRPr="00EE4A1E">
        <w:rPr>
          <w:rFonts w:ascii="Verdana" w:hAnsi="Verdana"/>
          <w:sz w:val="24"/>
          <w:szCs w:val="24"/>
        </w:rPr>
        <w:t>littérature</w:t>
      </w:r>
      <w:r w:rsidR="00881104" w:rsidRPr="00EE4A1E">
        <w:rPr>
          <w:rFonts w:ascii="Verdana" w:hAnsi="Verdana"/>
          <w:sz w:val="24"/>
          <w:szCs w:val="24"/>
        </w:rPr>
        <w:t>. L'</w:t>
      </w:r>
      <w:r w:rsidRPr="00EE4A1E">
        <w:rPr>
          <w:rFonts w:ascii="Verdana" w:hAnsi="Verdana"/>
          <w:sz w:val="24"/>
          <w:szCs w:val="24"/>
        </w:rPr>
        <w:t>é</w:t>
      </w:r>
      <w:r w:rsidR="00890EB0" w:rsidRPr="00EE4A1E">
        <w:rPr>
          <w:rFonts w:ascii="Verdana" w:hAnsi="Verdana"/>
          <w:sz w:val="24"/>
          <w:szCs w:val="24"/>
        </w:rPr>
        <w:t xml:space="preserve">crivain qui essai d’interpréter </w:t>
      </w:r>
      <w:r w:rsidR="00497EC6" w:rsidRPr="00EE4A1E">
        <w:rPr>
          <w:rFonts w:ascii="Verdana" w:hAnsi="Verdana"/>
          <w:sz w:val="24"/>
          <w:szCs w:val="24"/>
        </w:rPr>
        <w:t>ses expériences vécues</w:t>
      </w:r>
      <w:r w:rsidRPr="00EE4A1E">
        <w:rPr>
          <w:rFonts w:ascii="Verdana" w:hAnsi="Verdana"/>
          <w:sz w:val="24"/>
          <w:szCs w:val="24"/>
        </w:rPr>
        <w:t xml:space="preserve"> àtravers des œuvres </w:t>
      </w:r>
      <w:r w:rsidR="00536CA1" w:rsidRPr="00EE4A1E">
        <w:rPr>
          <w:rFonts w:ascii="Verdana" w:hAnsi="Verdana"/>
          <w:sz w:val="24"/>
          <w:szCs w:val="24"/>
        </w:rPr>
        <w:t xml:space="preserve">qui ont eu un </w:t>
      </w:r>
      <w:r w:rsidR="00497EC6" w:rsidRPr="00EE4A1E">
        <w:rPr>
          <w:rFonts w:ascii="Verdana" w:hAnsi="Verdana"/>
          <w:sz w:val="24"/>
          <w:szCs w:val="24"/>
        </w:rPr>
        <w:t>grand succès</w:t>
      </w:r>
      <w:r w:rsidRPr="00EE4A1E">
        <w:rPr>
          <w:rFonts w:ascii="Verdana" w:hAnsi="Verdana"/>
          <w:sz w:val="24"/>
          <w:szCs w:val="24"/>
        </w:rPr>
        <w:t xml:space="preserve">, parmi </w:t>
      </w:r>
      <w:r w:rsidR="00F27D70" w:rsidRPr="00EE4A1E">
        <w:rPr>
          <w:rFonts w:ascii="Verdana" w:hAnsi="Verdana"/>
          <w:sz w:val="24"/>
          <w:szCs w:val="24"/>
        </w:rPr>
        <w:t>les</w:t>
      </w:r>
      <w:r w:rsidR="00F27D70">
        <w:rPr>
          <w:rFonts w:ascii="Verdana" w:hAnsi="Verdana"/>
          <w:sz w:val="24"/>
          <w:szCs w:val="24"/>
        </w:rPr>
        <w:t>q</w:t>
      </w:r>
      <w:r w:rsidR="00F27D70" w:rsidRPr="00EE4A1E">
        <w:rPr>
          <w:rFonts w:ascii="Verdana" w:hAnsi="Verdana"/>
          <w:sz w:val="24"/>
          <w:szCs w:val="24"/>
        </w:rPr>
        <w:t>uelles</w:t>
      </w:r>
      <w:r w:rsidR="00497EC6" w:rsidRPr="00EE4A1E">
        <w:rPr>
          <w:rFonts w:ascii="Verdana" w:hAnsi="Verdana"/>
          <w:sz w:val="24"/>
          <w:szCs w:val="24"/>
        </w:rPr>
        <w:t>l'</w:t>
      </w:r>
      <w:r w:rsidR="006F40AC" w:rsidRPr="00EE4A1E">
        <w:rPr>
          <w:rFonts w:ascii="Verdana" w:hAnsi="Verdana"/>
          <w:sz w:val="24"/>
          <w:szCs w:val="24"/>
        </w:rPr>
        <w:t>œuvre</w:t>
      </w:r>
      <w:r w:rsidR="00497EC6" w:rsidRPr="00EE4A1E">
        <w:rPr>
          <w:rFonts w:ascii="Verdana" w:hAnsi="Verdana"/>
          <w:sz w:val="24"/>
          <w:szCs w:val="24"/>
        </w:rPr>
        <w:t xml:space="preserve"> qu'elle</w:t>
      </w:r>
      <w:r w:rsidRPr="00EE4A1E">
        <w:rPr>
          <w:rFonts w:ascii="Verdana" w:hAnsi="Verdana"/>
          <w:sz w:val="24"/>
          <w:szCs w:val="24"/>
        </w:rPr>
        <w:t xml:space="preserve"> était notre</w:t>
      </w:r>
      <w:r w:rsidR="00536CA1" w:rsidRPr="00EE4A1E">
        <w:rPr>
          <w:rFonts w:ascii="Verdana" w:hAnsi="Verdana"/>
          <w:sz w:val="24"/>
          <w:szCs w:val="24"/>
        </w:rPr>
        <w:t xml:space="preserve"> choix </w:t>
      </w:r>
      <w:r w:rsidR="00497EC6" w:rsidRPr="00EE4A1E">
        <w:rPr>
          <w:rFonts w:ascii="Verdana" w:hAnsi="Verdana"/>
          <w:sz w:val="24"/>
          <w:szCs w:val="24"/>
        </w:rPr>
        <w:t xml:space="preserve">de </w:t>
      </w:r>
      <w:r w:rsidRPr="00EE4A1E">
        <w:rPr>
          <w:rFonts w:ascii="Verdana" w:hAnsi="Verdana"/>
          <w:sz w:val="24"/>
          <w:szCs w:val="24"/>
        </w:rPr>
        <w:t xml:space="preserve"> corpus </w:t>
      </w:r>
      <w:r w:rsidR="006F40AC" w:rsidRPr="00EE4A1E">
        <w:rPr>
          <w:rFonts w:ascii="Verdana" w:hAnsi="Verdana"/>
          <w:sz w:val="24"/>
          <w:szCs w:val="24"/>
        </w:rPr>
        <w:t xml:space="preserve"> " Ils ont choisi lanuit "</w:t>
      </w:r>
      <w:r w:rsidRPr="00EE4A1E">
        <w:rPr>
          <w:rFonts w:ascii="Verdana" w:hAnsi="Verdana"/>
          <w:sz w:val="24"/>
          <w:szCs w:val="24"/>
        </w:rPr>
        <w:t xml:space="preserve"> sel</w:t>
      </w:r>
      <w:r w:rsidR="00536CA1" w:rsidRPr="00EE4A1E">
        <w:rPr>
          <w:rFonts w:ascii="Verdana" w:hAnsi="Verdana"/>
          <w:sz w:val="24"/>
          <w:szCs w:val="24"/>
        </w:rPr>
        <w:t xml:space="preserve">on une approche thématique. </w:t>
      </w:r>
      <w:r w:rsidR="005A35DA" w:rsidRPr="00EE4A1E">
        <w:rPr>
          <w:rFonts w:ascii="Verdana" w:hAnsi="Verdana"/>
          <w:sz w:val="24"/>
          <w:szCs w:val="24"/>
        </w:rPr>
        <w:t>Et s</w:t>
      </w:r>
      <w:r w:rsidRPr="00EE4A1E">
        <w:rPr>
          <w:rFonts w:ascii="Verdana" w:hAnsi="Verdana"/>
          <w:sz w:val="24"/>
          <w:szCs w:val="24"/>
        </w:rPr>
        <w:t>elon cette théorie, lethè</w:t>
      </w:r>
      <w:r w:rsidR="00536CA1" w:rsidRPr="00EE4A1E">
        <w:rPr>
          <w:rFonts w:ascii="Verdana" w:hAnsi="Verdana"/>
          <w:sz w:val="24"/>
          <w:szCs w:val="24"/>
        </w:rPr>
        <w:t xml:space="preserve">me se considère comme étant une </w:t>
      </w:r>
      <w:r w:rsidRPr="00EE4A1E">
        <w:rPr>
          <w:rFonts w:ascii="Verdana" w:hAnsi="Verdana"/>
          <w:sz w:val="24"/>
          <w:szCs w:val="24"/>
        </w:rPr>
        <w:t>substance indispensable dans</w:t>
      </w:r>
      <w:r w:rsidR="009F5E55">
        <w:rPr>
          <w:rFonts w:ascii="Verdana" w:hAnsi="Verdana"/>
          <w:sz w:val="24"/>
          <w:szCs w:val="24"/>
        </w:rPr>
        <w:t xml:space="preserve"> l'examen </w:t>
      </w:r>
      <w:r w:rsidR="00536CA1" w:rsidRPr="00EE4A1E">
        <w:rPr>
          <w:rFonts w:ascii="Verdana" w:hAnsi="Verdana"/>
          <w:sz w:val="24"/>
          <w:szCs w:val="24"/>
        </w:rPr>
        <w:t xml:space="preserve">de la cohérence et les </w:t>
      </w:r>
      <w:r w:rsidRPr="00EE4A1E">
        <w:rPr>
          <w:rFonts w:ascii="Verdana" w:hAnsi="Verdana"/>
          <w:sz w:val="24"/>
          <w:szCs w:val="24"/>
        </w:rPr>
        <w:t>rapports de ressemblance dans unenarration.</w:t>
      </w:r>
    </w:p>
    <w:p w:rsidR="00D56636" w:rsidRDefault="00FE6668" w:rsidP="009F5E55">
      <w:pPr>
        <w:tabs>
          <w:tab w:val="left" w:pos="2282"/>
        </w:tabs>
        <w:spacing w:after="0" w:line="360" w:lineRule="auto"/>
        <w:jc w:val="both"/>
        <w:rPr>
          <w:rFonts w:ascii="Verdana" w:hAnsi="Verdana"/>
          <w:sz w:val="24"/>
          <w:szCs w:val="24"/>
        </w:rPr>
      </w:pPr>
      <w:r>
        <w:rPr>
          <w:rFonts w:ascii="Verdana" w:hAnsi="Verdana"/>
          <w:sz w:val="24"/>
          <w:szCs w:val="24"/>
        </w:rPr>
        <w:t>Pour conclure</w:t>
      </w:r>
      <w:r w:rsidR="00D56636">
        <w:rPr>
          <w:rFonts w:ascii="Verdana" w:hAnsi="Verdana"/>
          <w:sz w:val="24"/>
          <w:szCs w:val="24"/>
        </w:rPr>
        <w:t>, nous tenons à dire que l' analyse du corpus nous a</w:t>
      </w:r>
    </w:p>
    <w:p w:rsidR="00D56636" w:rsidRDefault="00D56636" w:rsidP="009F5E55">
      <w:pPr>
        <w:tabs>
          <w:tab w:val="left" w:pos="2282"/>
        </w:tabs>
        <w:spacing w:after="0" w:line="360" w:lineRule="auto"/>
        <w:jc w:val="both"/>
        <w:rPr>
          <w:rFonts w:ascii="Verdana" w:hAnsi="Verdana"/>
          <w:sz w:val="24"/>
          <w:szCs w:val="24"/>
        </w:rPr>
      </w:pPr>
      <w:r>
        <w:rPr>
          <w:rFonts w:ascii="Verdana" w:hAnsi="Verdana"/>
          <w:sz w:val="24"/>
          <w:szCs w:val="24"/>
        </w:rPr>
        <w:t>permis de relever les résultats suivantes :</w:t>
      </w:r>
    </w:p>
    <w:p w:rsidR="003C4508" w:rsidRDefault="003C4508" w:rsidP="009F5E55">
      <w:pPr>
        <w:tabs>
          <w:tab w:val="left" w:pos="2282"/>
        </w:tabs>
        <w:spacing w:after="0" w:line="360" w:lineRule="auto"/>
        <w:jc w:val="both"/>
        <w:rPr>
          <w:rFonts w:ascii="Verdana" w:hAnsi="Verdana"/>
          <w:sz w:val="24"/>
          <w:szCs w:val="24"/>
        </w:rPr>
      </w:pPr>
      <w:r>
        <w:rPr>
          <w:rFonts w:ascii="Verdana" w:hAnsi="Verdana"/>
          <w:sz w:val="24"/>
          <w:szCs w:val="24"/>
        </w:rPr>
        <w:t xml:space="preserve">- </w:t>
      </w:r>
      <w:r w:rsidR="007C6147" w:rsidRPr="00EE4A1E">
        <w:rPr>
          <w:rFonts w:ascii="Verdana" w:hAnsi="Verdana"/>
          <w:sz w:val="24"/>
          <w:szCs w:val="24"/>
        </w:rPr>
        <w:t>l’étude théma</w:t>
      </w:r>
      <w:r w:rsidR="00536CA1" w:rsidRPr="00EE4A1E">
        <w:rPr>
          <w:rFonts w:ascii="Verdana" w:hAnsi="Verdana"/>
          <w:sz w:val="24"/>
          <w:szCs w:val="24"/>
        </w:rPr>
        <w:t xml:space="preserve">tique de cette œuvre a été bien </w:t>
      </w:r>
      <w:r w:rsidR="007C6147" w:rsidRPr="00EE4A1E">
        <w:rPr>
          <w:rFonts w:ascii="Verdana" w:hAnsi="Verdana"/>
          <w:sz w:val="24"/>
          <w:szCs w:val="24"/>
        </w:rPr>
        <w:t>exploité dès le début à</w:t>
      </w:r>
    </w:p>
    <w:p w:rsidR="003C4508" w:rsidRDefault="007C6147" w:rsidP="009F5E55">
      <w:pPr>
        <w:tabs>
          <w:tab w:val="left" w:pos="2282"/>
        </w:tabs>
        <w:spacing w:after="0" w:line="360" w:lineRule="auto"/>
        <w:jc w:val="both"/>
        <w:rPr>
          <w:rFonts w:ascii="Verdana" w:hAnsi="Verdana"/>
          <w:sz w:val="24"/>
          <w:szCs w:val="24"/>
        </w:rPr>
      </w:pPr>
      <w:r w:rsidRPr="00EE4A1E">
        <w:rPr>
          <w:rFonts w:ascii="Verdana" w:hAnsi="Verdana"/>
          <w:sz w:val="24"/>
          <w:szCs w:val="24"/>
        </w:rPr>
        <w:t xml:space="preserve">partir du </w:t>
      </w:r>
      <w:r w:rsidR="003D1ED1" w:rsidRPr="00EE4A1E">
        <w:rPr>
          <w:rFonts w:ascii="Verdana" w:hAnsi="Verdana"/>
          <w:sz w:val="24"/>
          <w:szCs w:val="24"/>
        </w:rPr>
        <w:t>para texte</w:t>
      </w:r>
      <w:r w:rsidRPr="00EE4A1E">
        <w:rPr>
          <w:rFonts w:ascii="Verdana" w:hAnsi="Verdana"/>
          <w:sz w:val="24"/>
          <w:szCs w:val="24"/>
        </w:rPr>
        <w:t xml:space="preserve"> notamment le titre.</w:t>
      </w:r>
    </w:p>
    <w:p w:rsidR="003C4508" w:rsidRDefault="003C4508" w:rsidP="009F5E55">
      <w:pPr>
        <w:tabs>
          <w:tab w:val="left" w:pos="2282"/>
        </w:tabs>
        <w:spacing w:after="0" w:line="360" w:lineRule="auto"/>
        <w:jc w:val="both"/>
        <w:rPr>
          <w:rFonts w:ascii="Verdana" w:hAnsi="Verdana"/>
          <w:sz w:val="24"/>
          <w:szCs w:val="24"/>
        </w:rPr>
      </w:pPr>
      <w:r>
        <w:rPr>
          <w:rFonts w:ascii="Verdana" w:hAnsi="Verdana"/>
          <w:sz w:val="24"/>
          <w:szCs w:val="24"/>
        </w:rPr>
        <w:t xml:space="preserve">- </w:t>
      </w:r>
      <w:r w:rsidR="007C6147" w:rsidRPr="00EE4A1E">
        <w:rPr>
          <w:rFonts w:ascii="Verdana" w:hAnsi="Verdana"/>
          <w:sz w:val="24"/>
          <w:szCs w:val="24"/>
        </w:rPr>
        <w:t xml:space="preserve">Ce dernier interprète en filigrane la thématique de </w:t>
      </w:r>
      <w:r w:rsidR="005A35DA" w:rsidRPr="00EE4A1E">
        <w:rPr>
          <w:rFonts w:ascii="Verdana" w:hAnsi="Verdana"/>
          <w:sz w:val="24"/>
          <w:szCs w:val="24"/>
        </w:rPr>
        <w:t>désespoir</w:t>
      </w:r>
      <w:r w:rsidR="007C6147" w:rsidRPr="00EE4A1E">
        <w:rPr>
          <w:rFonts w:ascii="Verdana" w:hAnsi="Verdana"/>
          <w:sz w:val="24"/>
          <w:szCs w:val="24"/>
        </w:rPr>
        <w:t>surtout</w:t>
      </w:r>
    </w:p>
    <w:p w:rsidR="003C4508" w:rsidRDefault="007C6147" w:rsidP="009F5E55">
      <w:pPr>
        <w:tabs>
          <w:tab w:val="left" w:pos="2282"/>
        </w:tabs>
        <w:spacing w:after="0" w:line="360" w:lineRule="auto"/>
        <w:jc w:val="both"/>
        <w:rPr>
          <w:rFonts w:ascii="Verdana" w:hAnsi="Verdana"/>
          <w:sz w:val="24"/>
          <w:szCs w:val="24"/>
        </w:rPr>
      </w:pPr>
      <w:r w:rsidRPr="00EE4A1E">
        <w:rPr>
          <w:rFonts w:ascii="Verdana" w:hAnsi="Verdana"/>
          <w:sz w:val="24"/>
          <w:szCs w:val="24"/>
        </w:rPr>
        <w:t>avec sa lecture symboli</w:t>
      </w:r>
      <w:r w:rsidR="00DB7802" w:rsidRPr="00EE4A1E">
        <w:rPr>
          <w:rFonts w:ascii="Verdana" w:hAnsi="Verdana"/>
          <w:sz w:val="24"/>
          <w:szCs w:val="24"/>
        </w:rPr>
        <w:t>q</w:t>
      </w:r>
      <w:r w:rsidR="00536CA1" w:rsidRPr="00EE4A1E">
        <w:rPr>
          <w:rFonts w:ascii="Verdana" w:hAnsi="Verdana"/>
          <w:sz w:val="24"/>
          <w:szCs w:val="24"/>
        </w:rPr>
        <w:t xml:space="preserve">ue. Ce sentiment représente le </w:t>
      </w:r>
      <w:r w:rsidRPr="00EE4A1E">
        <w:rPr>
          <w:rFonts w:ascii="Verdana" w:hAnsi="Verdana"/>
          <w:sz w:val="24"/>
          <w:szCs w:val="24"/>
        </w:rPr>
        <w:t>fond capital</w:t>
      </w:r>
    </w:p>
    <w:p w:rsidR="003C4508" w:rsidRDefault="007C6147" w:rsidP="009F5E55">
      <w:pPr>
        <w:tabs>
          <w:tab w:val="left" w:pos="2282"/>
        </w:tabs>
        <w:spacing w:after="0" w:line="360" w:lineRule="auto"/>
        <w:jc w:val="both"/>
        <w:rPr>
          <w:rFonts w:ascii="Verdana" w:hAnsi="Verdana"/>
          <w:sz w:val="24"/>
          <w:szCs w:val="24"/>
        </w:rPr>
      </w:pPr>
      <w:r w:rsidRPr="00EE4A1E">
        <w:rPr>
          <w:rFonts w:ascii="Verdana" w:hAnsi="Verdana"/>
          <w:sz w:val="24"/>
          <w:szCs w:val="24"/>
        </w:rPr>
        <w:t xml:space="preserve">de cette écriture de </w:t>
      </w:r>
      <w:r w:rsidR="00DB7802" w:rsidRPr="00EE4A1E">
        <w:rPr>
          <w:rFonts w:ascii="Verdana" w:hAnsi="Verdana"/>
          <w:sz w:val="24"/>
          <w:szCs w:val="24"/>
        </w:rPr>
        <w:t>Jean Rouart</w:t>
      </w:r>
      <w:r w:rsidRPr="00EE4A1E">
        <w:rPr>
          <w:rFonts w:ascii="Verdana" w:hAnsi="Verdana"/>
          <w:sz w:val="24"/>
          <w:szCs w:val="24"/>
        </w:rPr>
        <w:t>.</w:t>
      </w:r>
    </w:p>
    <w:p w:rsidR="00EE5169" w:rsidRDefault="003C4508" w:rsidP="009F5E55">
      <w:pPr>
        <w:tabs>
          <w:tab w:val="left" w:pos="2282"/>
        </w:tabs>
        <w:spacing w:after="0" w:line="360" w:lineRule="auto"/>
        <w:jc w:val="both"/>
        <w:rPr>
          <w:rFonts w:ascii="Verdana" w:hAnsi="Verdana"/>
          <w:sz w:val="24"/>
          <w:szCs w:val="24"/>
        </w:rPr>
      </w:pPr>
      <w:r>
        <w:rPr>
          <w:rFonts w:ascii="Verdana" w:hAnsi="Verdana"/>
          <w:sz w:val="24"/>
          <w:szCs w:val="24"/>
        </w:rPr>
        <w:t xml:space="preserve">- </w:t>
      </w:r>
      <w:r w:rsidR="006C4F14" w:rsidRPr="00EE4A1E">
        <w:rPr>
          <w:rFonts w:ascii="Verdana" w:hAnsi="Verdana"/>
          <w:sz w:val="24"/>
          <w:szCs w:val="24"/>
        </w:rPr>
        <w:t>« le désespoir  »</w:t>
      </w:r>
      <w:r w:rsidR="00536CA1" w:rsidRPr="00EE4A1E">
        <w:rPr>
          <w:rFonts w:ascii="Verdana" w:hAnsi="Verdana"/>
          <w:sz w:val="24"/>
          <w:szCs w:val="24"/>
        </w:rPr>
        <w:t xml:space="preserve"> est encore</w:t>
      </w:r>
      <w:r w:rsidR="004A7028" w:rsidRPr="00EE4A1E">
        <w:rPr>
          <w:rFonts w:ascii="Verdana" w:hAnsi="Verdana"/>
          <w:sz w:val="24"/>
          <w:szCs w:val="24"/>
        </w:rPr>
        <w:t xml:space="preserve"> le </w:t>
      </w:r>
      <w:r w:rsidR="00536CA1" w:rsidRPr="00EE4A1E">
        <w:rPr>
          <w:rFonts w:ascii="Verdana" w:hAnsi="Verdana"/>
          <w:sz w:val="24"/>
          <w:szCs w:val="24"/>
        </w:rPr>
        <w:t xml:space="preserve">pivot central de la </w:t>
      </w:r>
      <w:r w:rsidR="006C4F14" w:rsidRPr="00EE4A1E">
        <w:rPr>
          <w:rFonts w:ascii="Verdana" w:hAnsi="Verdana"/>
          <w:sz w:val="24"/>
          <w:szCs w:val="24"/>
        </w:rPr>
        <w:t>trame narrative.</w:t>
      </w:r>
    </w:p>
    <w:p w:rsidR="0017512F" w:rsidRDefault="006C4F14" w:rsidP="009F5E55">
      <w:pPr>
        <w:tabs>
          <w:tab w:val="left" w:pos="2282"/>
        </w:tabs>
        <w:spacing w:after="0" w:line="360" w:lineRule="auto"/>
        <w:jc w:val="both"/>
        <w:rPr>
          <w:rFonts w:ascii="Verdana" w:hAnsi="Verdana"/>
          <w:sz w:val="24"/>
          <w:szCs w:val="24"/>
        </w:rPr>
      </w:pPr>
      <w:r w:rsidRPr="00EE4A1E">
        <w:rPr>
          <w:rFonts w:ascii="Verdana" w:hAnsi="Verdana"/>
          <w:sz w:val="24"/>
          <w:szCs w:val="24"/>
        </w:rPr>
        <w:t>Cettederni</w:t>
      </w:r>
      <w:r w:rsidR="00536CA1" w:rsidRPr="00EE4A1E">
        <w:rPr>
          <w:rFonts w:ascii="Verdana" w:hAnsi="Verdana"/>
          <w:sz w:val="24"/>
          <w:szCs w:val="24"/>
        </w:rPr>
        <w:t xml:space="preserve">ère balise toute l’histoire sur </w:t>
      </w:r>
      <w:r w:rsidRPr="00EE4A1E">
        <w:rPr>
          <w:rFonts w:ascii="Verdana" w:hAnsi="Verdana"/>
          <w:sz w:val="24"/>
          <w:szCs w:val="24"/>
        </w:rPr>
        <w:t>les  tentations des suicides.</w:t>
      </w:r>
    </w:p>
    <w:p w:rsidR="00EE5169" w:rsidRPr="009F5E55" w:rsidRDefault="0017512F" w:rsidP="00FE6668">
      <w:pPr>
        <w:tabs>
          <w:tab w:val="left" w:pos="2282"/>
        </w:tabs>
        <w:spacing w:after="0" w:line="360" w:lineRule="auto"/>
        <w:jc w:val="both"/>
        <w:rPr>
          <w:rFonts w:ascii="Verdana" w:eastAsia="Times New Roman" w:hAnsi="Verdana" w:cs="Segoe UI"/>
          <w:sz w:val="24"/>
          <w:szCs w:val="24"/>
          <w:shd w:val="clear" w:color="auto" w:fill="FFFFFF"/>
        </w:rPr>
      </w:pPr>
      <w:r>
        <w:rPr>
          <w:rFonts w:ascii="Verdana" w:hAnsi="Verdana"/>
          <w:sz w:val="24"/>
          <w:szCs w:val="24"/>
        </w:rPr>
        <w:lastRenderedPageBreak/>
        <w:t xml:space="preserve">- </w:t>
      </w:r>
      <w:r w:rsidRPr="00EE4A1E">
        <w:rPr>
          <w:rFonts w:ascii="Verdana" w:eastAsia="Times New Roman" w:hAnsi="Verdana" w:cs="Segoe UI"/>
          <w:sz w:val="24"/>
          <w:szCs w:val="24"/>
          <w:shd w:val="clear" w:color="auto" w:fill="FFFFFF"/>
        </w:rPr>
        <w:t xml:space="preserve">Le désespoir </w:t>
      </w:r>
      <w:r>
        <w:rPr>
          <w:rFonts w:ascii="Verdana" w:eastAsia="Times New Roman" w:hAnsi="Verdana" w:cs="Segoe UI"/>
          <w:sz w:val="24"/>
          <w:szCs w:val="24"/>
          <w:shd w:val="clear" w:color="auto" w:fill="FFFFFF"/>
        </w:rPr>
        <w:t xml:space="preserve"> reste un </w:t>
      </w:r>
      <w:r w:rsidRPr="00EE4A1E">
        <w:rPr>
          <w:rFonts w:ascii="Verdana" w:eastAsia="Times New Roman" w:hAnsi="Verdana" w:cs="Segoe UI"/>
          <w:sz w:val="24"/>
          <w:szCs w:val="24"/>
          <w:shd w:val="clear" w:color="auto" w:fill="FFFFFF"/>
        </w:rPr>
        <w:t xml:space="preserve"> titre de variable médiatrice entre lamotivation face à la vie et </w:t>
      </w:r>
      <w:r>
        <w:rPr>
          <w:rFonts w:ascii="Verdana" w:eastAsia="Times New Roman" w:hAnsi="Verdana" w:cs="Segoe UI"/>
          <w:sz w:val="24"/>
          <w:szCs w:val="24"/>
          <w:shd w:val="clear" w:color="auto" w:fill="FFFFFF"/>
        </w:rPr>
        <w:t xml:space="preserve">le suicide </w:t>
      </w:r>
      <w:r w:rsidR="00315B2F">
        <w:rPr>
          <w:rFonts w:ascii="Verdana" w:eastAsia="Times New Roman" w:hAnsi="Verdana" w:cs="Segoe UI"/>
          <w:sz w:val="24"/>
          <w:szCs w:val="24"/>
          <w:shd w:val="clear" w:color="auto" w:fill="FFFFFF"/>
        </w:rPr>
        <w:t>.</w:t>
      </w:r>
    </w:p>
    <w:p w:rsidR="003C4508" w:rsidRDefault="006C4F14" w:rsidP="00FE6668">
      <w:pPr>
        <w:tabs>
          <w:tab w:val="left" w:pos="2282"/>
        </w:tabs>
        <w:spacing w:after="0" w:line="360" w:lineRule="auto"/>
        <w:jc w:val="both"/>
        <w:rPr>
          <w:rFonts w:ascii="Verdana" w:hAnsi="Verdana"/>
          <w:sz w:val="24"/>
          <w:szCs w:val="24"/>
        </w:rPr>
      </w:pPr>
      <w:r w:rsidRPr="00EE4A1E">
        <w:rPr>
          <w:rFonts w:ascii="Verdana" w:hAnsi="Verdana"/>
          <w:sz w:val="24"/>
          <w:szCs w:val="24"/>
        </w:rPr>
        <w:t>Ain</w:t>
      </w:r>
      <w:r w:rsidR="00536CA1" w:rsidRPr="00EE4A1E">
        <w:rPr>
          <w:rFonts w:ascii="Verdana" w:hAnsi="Verdana"/>
          <w:sz w:val="24"/>
          <w:szCs w:val="24"/>
        </w:rPr>
        <w:t xml:space="preserve">si trouvons-nous d’autresujet </w:t>
      </w:r>
      <w:r w:rsidRPr="00EE4A1E">
        <w:rPr>
          <w:rFonts w:ascii="Verdana" w:hAnsi="Verdana"/>
          <w:sz w:val="24"/>
          <w:szCs w:val="24"/>
        </w:rPr>
        <w:t>qui fonctionne avec la thématique</w:t>
      </w:r>
    </w:p>
    <w:p w:rsidR="00315B2F" w:rsidRDefault="006C4F14" w:rsidP="006B15E3">
      <w:pPr>
        <w:tabs>
          <w:tab w:val="left" w:pos="2282"/>
        </w:tabs>
        <w:spacing w:after="0" w:line="360" w:lineRule="auto"/>
        <w:jc w:val="both"/>
        <w:rPr>
          <w:rFonts w:ascii="Verdana" w:hAnsi="Verdana"/>
          <w:sz w:val="24"/>
          <w:szCs w:val="24"/>
        </w:rPr>
      </w:pPr>
      <w:r w:rsidRPr="00EE4A1E">
        <w:rPr>
          <w:rFonts w:ascii="Verdana" w:hAnsi="Verdana"/>
          <w:sz w:val="24"/>
          <w:szCs w:val="24"/>
        </w:rPr>
        <w:t>de désespoir</w:t>
      </w:r>
      <w:r w:rsidR="008E3EFD" w:rsidRPr="00EE4A1E">
        <w:rPr>
          <w:rFonts w:ascii="Verdana" w:hAnsi="Verdana"/>
          <w:sz w:val="24"/>
          <w:szCs w:val="24"/>
        </w:rPr>
        <w:t xml:space="preserve">. </w:t>
      </w:r>
      <w:r w:rsidR="006C62D8" w:rsidRPr="00EE4A1E">
        <w:rPr>
          <w:rFonts w:ascii="Verdana" w:hAnsi="Verdana"/>
          <w:sz w:val="24"/>
          <w:szCs w:val="24"/>
        </w:rPr>
        <w:t xml:space="preserve">cette thématique </w:t>
      </w:r>
      <w:r w:rsidR="00EE5169">
        <w:rPr>
          <w:rFonts w:ascii="Verdana" w:hAnsi="Verdana"/>
          <w:sz w:val="24"/>
          <w:szCs w:val="24"/>
        </w:rPr>
        <w:t xml:space="preserve"> qui </w:t>
      </w:r>
      <w:r w:rsidR="00547D88">
        <w:rPr>
          <w:rFonts w:ascii="Verdana" w:hAnsi="Verdana"/>
          <w:sz w:val="24"/>
          <w:szCs w:val="24"/>
        </w:rPr>
        <w:t xml:space="preserve">cherchait à répondre à </w:t>
      </w:r>
      <w:r w:rsidR="008E3EFD" w:rsidRPr="00EE4A1E">
        <w:rPr>
          <w:rFonts w:ascii="Verdana" w:hAnsi="Verdana"/>
          <w:sz w:val="24"/>
          <w:szCs w:val="24"/>
        </w:rPr>
        <w:t xml:space="preserve"> suivante «com</w:t>
      </w:r>
      <w:r w:rsidR="00547D88">
        <w:rPr>
          <w:rFonts w:ascii="Verdana" w:hAnsi="Verdana"/>
          <w:sz w:val="24"/>
          <w:szCs w:val="24"/>
        </w:rPr>
        <w:t>ment Jean Marie Rouart traitele</w:t>
      </w:r>
      <w:r w:rsidR="008E3EFD" w:rsidRPr="00EE4A1E">
        <w:rPr>
          <w:rFonts w:ascii="Verdana" w:hAnsi="Verdana"/>
          <w:sz w:val="24"/>
          <w:szCs w:val="24"/>
        </w:rPr>
        <w:t>désespoir à travers son œuvre?».</w:t>
      </w:r>
      <w:r w:rsidR="00315B2F">
        <w:rPr>
          <w:rFonts w:ascii="Verdana" w:hAnsi="Verdana"/>
          <w:sz w:val="24"/>
          <w:szCs w:val="24"/>
        </w:rPr>
        <w:t>D</w:t>
      </w:r>
      <w:r w:rsidR="00EE5169">
        <w:rPr>
          <w:rFonts w:ascii="Verdana" w:hAnsi="Verdana"/>
          <w:sz w:val="24"/>
          <w:szCs w:val="24"/>
        </w:rPr>
        <w:t>ans le but de relever</w:t>
      </w:r>
      <w:r w:rsidR="00FE6668">
        <w:rPr>
          <w:rFonts w:ascii="Verdana" w:hAnsi="Verdana"/>
          <w:sz w:val="24"/>
          <w:szCs w:val="24"/>
        </w:rPr>
        <w:t xml:space="preserve"> conséquences  de désespoir</w:t>
      </w:r>
      <w:r w:rsidR="00315B2F">
        <w:rPr>
          <w:rFonts w:ascii="Verdana" w:hAnsi="Verdana"/>
          <w:sz w:val="24"/>
          <w:szCs w:val="24"/>
        </w:rPr>
        <w:t>.</w:t>
      </w:r>
    </w:p>
    <w:p w:rsidR="008E3EFD" w:rsidRPr="00EE4A1E" w:rsidRDefault="00315B2F" w:rsidP="00FE6668">
      <w:pPr>
        <w:tabs>
          <w:tab w:val="left" w:pos="2282"/>
        </w:tabs>
        <w:spacing w:after="0" w:line="360" w:lineRule="auto"/>
        <w:jc w:val="both"/>
        <w:rPr>
          <w:rFonts w:ascii="Verdana" w:hAnsi="Verdana"/>
          <w:sz w:val="24"/>
          <w:szCs w:val="24"/>
        </w:rPr>
      </w:pPr>
      <w:r>
        <w:rPr>
          <w:rFonts w:ascii="Verdana" w:hAnsi="Verdana"/>
          <w:sz w:val="24"/>
          <w:szCs w:val="24"/>
        </w:rPr>
        <w:t xml:space="preserve">Alors </w:t>
      </w:r>
      <w:r w:rsidR="002762E7" w:rsidRPr="00EE4A1E">
        <w:rPr>
          <w:rFonts w:ascii="Verdana" w:hAnsi="Verdana"/>
          <w:sz w:val="24"/>
          <w:szCs w:val="24"/>
        </w:rPr>
        <w:t xml:space="preserve">nous tenons à dire </w:t>
      </w:r>
      <w:r w:rsidR="00796479">
        <w:rPr>
          <w:rFonts w:ascii="Verdana" w:hAnsi="Verdana"/>
          <w:sz w:val="24"/>
          <w:szCs w:val="24"/>
        </w:rPr>
        <w:t xml:space="preserve"> finalement </w:t>
      </w:r>
      <w:r w:rsidR="002762E7" w:rsidRPr="00EE4A1E">
        <w:rPr>
          <w:rFonts w:ascii="Verdana" w:hAnsi="Verdana"/>
          <w:sz w:val="24"/>
          <w:szCs w:val="24"/>
        </w:rPr>
        <w:t xml:space="preserve">que l’analyse de notre corpusnous a menés  que </w:t>
      </w:r>
      <w:r w:rsidR="00FE3D03" w:rsidRPr="00EE4A1E">
        <w:rPr>
          <w:rFonts w:ascii="Verdana" w:hAnsi="Verdana"/>
          <w:sz w:val="24"/>
          <w:szCs w:val="24"/>
        </w:rPr>
        <w:t>le dés</w:t>
      </w:r>
      <w:r w:rsidR="00547D88">
        <w:rPr>
          <w:rFonts w:ascii="Verdana" w:hAnsi="Verdana"/>
          <w:sz w:val="24"/>
          <w:szCs w:val="24"/>
        </w:rPr>
        <w:t xml:space="preserve">espoir reste dans la plupart du </w:t>
      </w:r>
      <w:r w:rsidR="00FE3D03" w:rsidRPr="00EE4A1E">
        <w:rPr>
          <w:rFonts w:ascii="Verdana" w:hAnsi="Verdana"/>
          <w:sz w:val="24"/>
          <w:szCs w:val="24"/>
        </w:rPr>
        <w:t>tempscomme la première étape de suicide.</w:t>
      </w:r>
    </w:p>
    <w:p w:rsidR="00536CA1" w:rsidRPr="00EE4A1E" w:rsidRDefault="00536CA1" w:rsidP="00FE6668">
      <w:pPr>
        <w:tabs>
          <w:tab w:val="left" w:pos="2282"/>
        </w:tabs>
        <w:spacing w:after="0" w:line="360" w:lineRule="auto"/>
        <w:jc w:val="both"/>
        <w:rPr>
          <w:rFonts w:ascii="Verdana" w:hAnsi="Verdana"/>
          <w:sz w:val="24"/>
          <w:szCs w:val="24"/>
        </w:rPr>
      </w:pPr>
    </w:p>
    <w:p w:rsidR="00536CA1" w:rsidRPr="00EE4A1E" w:rsidRDefault="00536CA1" w:rsidP="009F5E55">
      <w:pPr>
        <w:tabs>
          <w:tab w:val="left" w:pos="2282"/>
        </w:tabs>
        <w:spacing w:after="0" w:line="360" w:lineRule="auto"/>
        <w:jc w:val="both"/>
        <w:rPr>
          <w:rFonts w:ascii="Verdana" w:hAnsi="Verdana"/>
          <w:sz w:val="24"/>
          <w:szCs w:val="24"/>
        </w:rPr>
      </w:pPr>
    </w:p>
    <w:p w:rsidR="00536CA1" w:rsidRPr="00EE4A1E" w:rsidRDefault="00536CA1" w:rsidP="009F5E55">
      <w:pPr>
        <w:tabs>
          <w:tab w:val="left" w:pos="2282"/>
        </w:tabs>
        <w:spacing w:after="0" w:line="360" w:lineRule="auto"/>
        <w:jc w:val="both"/>
        <w:rPr>
          <w:rFonts w:ascii="Verdana" w:hAnsi="Verdana"/>
          <w:sz w:val="24"/>
          <w:szCs w:val="24"/>
        </w:rPr>
      </w:pPr>
    </w:p>
    <w:p w:rsidR="00536CA1" w:rsidRPr="00EE4A1E" w:rsidRDefault="00536CA1" w:rsidP="009F5E55">
      <w:pPr>
        <w:tabs>
          <w:tab w:val="left" w:pos="2282"/>
        </w:tabs>
        <w:spacing w:after="0" w:line="360" w:lineRule="auto"/>
        <w:jc w:val="both"/>
        <w:rPr>
          <w:rFonts w:ascii="Verdana" w:hAnsi="Verdana"/>
          <w:sz w:val="24"/>
          <w:szCs w:val="24"/>
        </w:rPr>
      </w:pPr>
    </w:p>
    <w:p w:rsidR="00536CA1" w:rsidRPr="00EE4A1E" w:rsidRDefault="00536CA1" w:rsidP="009F5E55">
      <w:pPr>
        <w:tabs>
          <w:tab w:val="left" w:pos="2282"/>
        </w:tabs>
        <w:spacing w:after="0" w:line="360" w:lineRule="auto"/>
        <w:rPr>
          <w:rFonts w:ascii="Verdana" w:hAnsi="Verdana"/>
          <w:sz w:val="24"/>
          <w:szCs w:val="24"/>
        </w:rPr>
      </w:pPr>
    </w:p>
    <w:p w:rsidR="009F6751" w:rsidRPr="00EE4A1E" w:rsidRDefault="009F6751" w:rsidP="009F5E55">
      <w:pPr>
        <w:tabs>
          <w:tab w:val="left" w:pos="2282"/>
        </w:tabs>
        <w:spacing w:after="0" w:line="360" w:lineRule="auto"/>
        <w:rPr>
          <w:rFonts w:ascii="Verdana" w:hAnsi="Verdana"/>
          <w:sz w:val="24"/>
          <w:szCs w:val="24"/>
        </w:rPr>
        <w:sectPr w:rsidR="009F6751" w:rsidRPr="00EE4A1E" w:rsidSect="006327E7">
          <w:headerReference w:type="default" r:id="rId38"/>
          <w:footerReference w:type="default" r:id="rId39"/>
          <w:pgSz w:w="11906" w:h="16838" w:code="9"/>
          <w:pgMar w:top="1418" w:right="1418" w:bottom="1418" w:left="1985" w:header="709" w:footer="709" w:gutter="0"/>
          <w:pgNumType w:start="43"/>
          <w:cols w:space="708"/>
          <w:docGrid w:linePitch="360"/>
        </w:sectPr>
      </w:pPr>
    </w:p>
    <w:p w:rsidR="009F6751" w:rsidRPr="00EE4A1E" w:rsidRDefault="009F6751" w:rsidP="009F6751">
      <w:pPr>
        <w:tabs>
          <w:tab w:val="left" w:pos="2282"/>
        </w:tabs>
        <w:rPr>
          <w:rFonts w:ascii="Verdana" w:hAnsi="Verdana"/>
          <w:b/>
          <w:bCs/>
          <w:sz w:val="24"/>
          <w:szCs w:val="24"/>
        </w:rPr>
      </w:pPr>
    </w:p>
    <w:p w:rsidR="009F6751" w:rsidRPr="00EE4A1E" w:rsidRDefault="009F6751" w:rsidP="009F6751">
      <w:pPr>
        <w:tabs>
          <w:tab w:val="left" w:pos="2282"/>
        </w:tabs>
        <w:rPr>
          <w:rFonts w:ascii="Verdana" w:hAnsi="Verdana"/>
          <w:b/>
          <w:bCs/>
          <w:sz w:val="24"/>
          <w:szCs w:val="24"/>
        </w:rPr>
      </w:pPr>
    </w:p>
    <w:p w:rsidR="009F6751" w:rsidRPr="00EE4A1E" w:rsidRDefault="009F6751" w:rsidP="009F6751">
      <w:pPr>
        <w:tabs>
          <w:tab w:val="left" w:pos="2282"/>
        </w:tabs>
        <w:rPr>
          <w:rFonts w:ascii="Verdana" w:hAnsi="Verdana"/>
          <w:b/>
          <w:bCs/>
          <w:sz w:val="24"/>
          <w:szCs w:val="24"/>
        </w:rPr>
      </w:pPr>
    </w:p>
    <w:p w:rsidR="00817D6A" w:rsidRDefault="00817D6A" w:rsidP="00817D6A">
      <w:pPr>
        <w:tabs>
          <w:tab w:val="left" w:pos="2282"/>
        </w:tabs>
        <w:jc w:val="center"/>
        <w:rPr>
          <w:rFonts w:ascii="Verdana" w:hAnsi="Verdana"/>
          <w:b/>
          <w:bCs/>
          <w:sz w:val="72"/>
          <w:szCs w:val="72"/>
        </w:rPr>
      </w:pPr>
    </w:p>
    <w:p w:rsidR="00817D6A" w:rsidRDefault="00817D6A" w:rsidP="00817D6A">
      <w:pPr>
        <w:tabs>
          <w:tab w:val="left" w:pos="2282"/>
        </w:tabs>
        <w:jc w:val="center"/>
        <w:rPr>
          <w:rFonts w:ascii="Verdana" w:hAnsi="Verdana"/>
          <w:b/>
          <w:bCs/>
          <w:sz w:val="72"/>
          <w:szCs w:val="72"/>
        </w:rPr>
      </w:pPr>
    </w:p>
    <w:p w:rsidR="00545972" w:rsidRDefault="00545972" w:rsidP="00817D6A">
      <w:pPr>
        <w:tabs>
          <w:tab w:val="left" w:pos="2282"/>
        </w:tabs>
        <w:jc w:val="center"/>
        <w:rPr>
          <w:rFonts w:ascii="Verdana" w:hAnsi="Verdana"/>
          <w:b/>
          <w:bCs/>
          <w:sz w:val="72"/>
          <w:szCs w:val="72"/>
          <w:rtl/>
        </w:rPr>
      </w:pPr>
    </w:p>
    <w:p w:rsidR="00545972" w:rsidRDefault="00545972" w:rsidP="00817D6A">
      <w:pPr>
        <w:tabs>
          <w:tab w:val="left" w:pos="2282"/>
        </w:tabs>
        <w:jc w:val="center"/>
        <w:rPr>
          <w:rFonts w:ascii="Verdana" w:hAnsi="Verdana"/>
          <w:b/>
          <w:bCs/>
          <w:sz w:val="72"/>
          <w:szCs w:val="72"/>
          <w:rtl/>
        </w:rPr>
      </w:pPr>
    </w:p>
    <w:p w:rsidR="00A24020" w:rsidRPr="00BF28AD" w:rsidRDefault="009F6751" w:rsidP="00817D6A">
      <w:pPr>
        <w:tabs>
          <w:tab w:val="left" w:pos="2282"/>
        </w:tabs>
        <w:jc w:val="center"/>
        <w:rPr>
          <w:rFonts w:ascii="Verdana" w:hAnsi="Verdana"/>
          <w:b/>
          <w:bCs/>
          <w:sz w:val="56"/>
          <w:szCs w:val="56"/>
        </w:rPr>
      </w:pPr>
      <w:r w:rsidRPr="00BF28AD">
        <w:rPr>
          <w:rFonts w:ascii="Verdana" w:hAnsi="Verdana"/>
          <w:b/>
          <w:bCs/>
          <w:sz w:val="56"/>
          <w:szCs w:val="56"/>
        </w:rPr>
        <w:t>Bibliographie</w:t>
      </w:r>
    </w:p>
    <w:p w:rsidR="009F6751" w:rsidRPr="00BF28AD" w:rsidRDefault="009F6751" w:rsidP="009F6751">
      <w:pPr>
        <w:tabs>
          <w:tab w:val="left" w:pos="2282"/>
        </w:tabs>
        <w:rPr>
          <w:rFonts w:ascii="Verdana" w:hAnsi="Verdana"/>
          <w:b/>
          <w:bCs/>
          <w:sz w:val="56"/>
          <w:szCs w:val="56"/>
        </w:rPr>
      </w:pPr>
    </w:p>
    <w:p w:rsidR="009F6751" w:rsidRPr="00BF28AD" w:rsidRDefault="009F6751" w:rsidP="009F6751">
      <w:pPr>
        <w:tabs>
          <w:tab w:val="left" w:pos="2282"/>
        </w:tabs>
        <w:rPr>
          <w:rFonts w:ascii="Verdana" w:hAnsi="Verdana"/>
          <w:b/>
          <w:bCs/>
          <w:sz w:val="56"/>
          <w:szCs w:val="56"/>
        </w:rPr>
      </w:pPr>
    </w:p>
    <w:p w:rsidR="009F6751" w:rsidRPr="00EE4A1E" w:rsidRDefault="009F6751" w:rsidP="009F6751">
      <w:pPr>
        <w:tabs>
          <w:tab w:val="left" w:pos="2282"/>
        </w:tabs>
        <w:rPr>
          <w:rFonts w:ascii="Verdana" w:hAnsi="Verdana"/>
          <w:b/>
          <w:bCs/>
          <w:sz w:val="24"/>
          <w:szCs w:val="24"/>
        </w:rPr>
      </w:pPr>
    </w:p>
    <w:p w:rsidR="009F6751" w:rsidRPr="00EE4A1E" w:rsidRDefault="009F6751" w:rsidP="009F6751">
      <w:pPr>
        <w:tabs>
          <w:tab w:val="left" w:pos="2282"/>
        </w:tabs>
        <w:rPr>
          <w:rFonts w:ascii="Verdana" w:hAnsi="Verdana"/>
          <w:b/>
          <w:bCs/>
          <w:sz w:val="24"/>
          <w:szCs w:val="24"/>
        </w:rPr>
      </w:pPr>
    </w:p>
    <w:p w:rsidR="00536CA1" w:rsidRPr="00EE4A1E" w:rsidRDefault="00536CA1" w:rsidP="002762E7">
      <w:pPr>
        <w:tabs>
          <w:tab w:val="left" w:pos="2282"/>
        </w:tabs>
        <w:rPr>
          <w:rFonts w:ascii="Verdana" w:hAnsi="Verdana"/>
          <w:sz w:val="24"/>
          <w:szCs w:val="24"/>
        </w:rPr>
      </w:pPr>
    </w:p>
    <w:p w:rsidR="009F6751" w:rsidRPr="00EE4A1E" w:rsidRDefault="009F6751" w:rsidP="002762E7">
      <w:pPr>
        <w:tabs>
          <w:tab w:val="left" w:pos="2282"/>
        </w:tabs>
        <w:rPr>
          <w:rFonts w:ascii="Verdana" w:hAnsi="Verdana"/>
          <w:sz w:val="24"/>
          <w:szCs w:val="24"/>
        </w:rPr>
      </w:pPr>
    </w:p>
    <w:p w:rsidR="009F6751" w:rsidRPr="00EE4A1E" w:rsidRDefault="009F6751" w:rsidP="002762E7">
      <w:pPr>
        <w:tabs>
          <w:tab w:val="left" w:pos="2282"/>
        </w:tabs>
        <w:rPr>
          <w:rFonts w:ascii="Verdana" w:hAnsi="Verdana"/>
          <w:sz w:val="24"/>
          <w:szCs w:val="24"/>
        </w:rPr>
        <w:sectPr w:rsidR="009F6751" w:rsidRPr="00EE4A1E" w:rsidSect="006327E7">
          <w:headerReference w:type="default" r:id="rId40"/>
          <w:footerReference w:type="default" r:id="rId41"/>
          <w:pgSz w:w="11906" w:h="16838" w:code="9"/>
          <w:pgMar w:top="1418" w:right="1418" w:bottom="1418" w:left="1985" w:header="709" w:footer="709" w:gutter="0"/>
          <w:pgNumType w:start="55"/>
          <w:cols w:space="708"/>
          <w:docGrid w:linePitch="360"/>
        </w:sectPr>
      </w:pPr>
    </w:p>
    <w:p w:rsidR="00A24020" w:rsidRPr="00EE4A1E" w:rsidRDefault="00A24020" w:rsidP="002762E7">
      <w:pPr>
        <w:tabs>
          <w:tab w:val="left" w:pos="2282"/>
        </w:tabs>
        <w:rPr>
          <w:rFonts w:ascii="Verdana" w:hAnsi="Verdana"/>
          <w:b/>
          <w:bCs/>
          <w:sz w:val="24"/>
          <w:szCs w:val="24"/>
        </w:rPr>
      </w:pPr>
      <w:r w:rsidRPr="00EE4A1E">
        <w:rPr>
          <w:rFonts w:ascii="Verdana" w:hAnsi="Verdana"/>
          <w:b/>
          <w:bCs/>
          <w:sz w:val="24"/>
          <w:szCs w:val="24"/>
        </w:rPr>
        <w:lastRenderedPageBreak/>
        <w:t xml:space="preserve">Bibliographie </w:t>
      </w:r>
    </w:p>
    <w:p w:rsidR="00A24020" w:rsidRPr="00EE4A1E" w:rsidRDefault="00A24020" w:rsidP="00BF28AD">
      <w:pPr>
        <w:tabs>
          <w:tab w:val="left" w:pos="2282"/>
        </w:tabs>
        <w:rPr>
          <w:rFonts w:ascii="Verdana" w:hAnsi="Verdana"/>
          <w:b/>
          <w:bCs/>
          <w:sz w:val="24"/>
          <w:szCs w:val="24"/>
        </w:rPr>
      </w:pPr>
      <w:r w:rsidRPr="00EE4A1E">
        <w:rPr>
          <w:rFonts w:ascii="Verdana" w:hAnsi="Verdana"/>
          <w:b/>
          <w:bCs/>
          <w:sz w:val="24"/>
          <w:szCs w:val="24"/>
        </w:rPr>
        <w:t xml:space="preserve">Corpus </w:t>
      </w:r>
    </w:p>
    <w:p w:rsidR="00A24020" w:rsidRPr="00EE4A1E" w:rsidRDefault="00362B0A" w:rsidP="00E42644">
      <w:pPr>
        <w:tabs>
          <w:tab w:val="left" w:pos="2282"/>
        </w:tabs>
        <w:rPr>
          <w:rFonts w:ascii="Verdana" w:hAnsi="Verdana"/>
          <w:b/>
          <w:bCs/>
          <w:sz w:val="24"/>
          <w:szCs w:val="24"/>
        </w:rPr>
      </w:pPr>
      <w:r w:rsidRPr="00EE4A1E">
        <w:rPr>
          <w:rFonts w:ascii="Verdana" w:hAnsi="Verdana"/>
          <w:sz w:val="24"/>
          <w:szCs w:val="24"/>
        </w:rPr>
        <w:t>Jean-Marie Rouart. (</w:t>
      </w:r>
      <w:r w:rsidR="00A24020" w:rsidRPr="00EE4A1E">
        <w:rPr>
          <w:rFonts w:ascii="Verdana" w:hAnsi="Verdana"/>
          <w:sz w:val="24"/>
          <w:szCs w:val="24"/>
        </w:rPr>
        <w:t xml:space="preserve"> 1983</w:t>
      </w:r>
      <w:r w:rsidRPr="00EE4A1E">
        <w:rPr>
          <w:rFonts w:ascii="Verdana" w:hAnsi="Verdana"/>
          <w:sz w:val="24"/>
          <w:szCs w:val="24"/>
        </w:rPr>
        <w:t>).</w:t>
      </w:r>
      <w:r w:rsidR="00A24020" w:rsidRPr="00EE4A1E">
        <w:rPr>
          <w:rFonts w:ascii="Verdana" w:hAnsi="Verdana"/>
          <w:i/>
          <w:iCs/>
          <w:sz w:val="24"/>
          <w:szCs w:val="24"/>
        </w:rPr>
        <w:t>Ils ont choisi la nuit</w:t>
      </w:r>
      <w:r w:rsidR="00E42644" w:rsidRPr="00EE4A1E">
        <w:rPr>
          <w:rFonts w:ascii="Verdana" w:hAnsi="Verdana"/>
          <w:sz w:val="24"/>
          <w:szCs w:val="24"/>
        </w:rPr>
        <w:t xml:space="preserve">. Librairie générale française </w:t>
      </w:r>
    </w:p>
    <w:p w:rsidR="00A24020" w:rsidRDefault="00A24020" w:rsidP="00A24020">
      <w:pPr>
        <w:tabs>
          <w:tab w:val="left" w:pos="2282"/>
        </w:tabs>
        <w:rPr>
          <w:rFonts w:ascii="Verdana" w:hAnsi="Verdana"/>
          <w:b/>
          <w:bCs/>
          <w:sz w:val="24"/>
          <w:szCs w:val="24"/>
        </w:rPr>
      </w:pPr>
      <w:r w:rsidRPr="00EE4A1E">
        <w:rPr>
          <w:rFonts w:ascii="Verdana" w:hAnsi="Verdana"/>
          <w:b/>
          <w:bCs/>
          <w:sz w:val="24"/>
          <w:szCs w:val="24"/>
        </w:rPr>
        <w:t xml:space="preserve">- Ouvrages </w:t>
      </w:r>
    </w:p>
    <w:p w:rsidR="00BA541F" w:rsidRPr="00EE4A1E" w:rsidRDefault="00BA541F" w:rsidP="00A24020">
      <w:pPr>
        <w:tabs>
          <w:tab w:val="left" w:pos="2282"/>
        </w:tabs>
        <w:rPr>
          <w:rFonts w:ascii="Verdana" w:hAnsi="Verdana"/>
          <w:b/>
          <w:bCs/>
          <w:sz w:val="24"/>
          <w:szCs w:val="24"/>
        </w:rPr>
      </w:pPr>
      <w:r w:rsidRPr="00EE4A1E">
        <w:rPr>
          <w:rFonts w:ascii="Verdana" w:hAnsi="Verdana"/>
          <w:sz w:val="24"/>
          <w:szCs w:val="24"/>
        </w:rPr>
        <w:t xml:space="preserve">-C. ACHOUR, et A. BEKKAT, 2002, </w:t>
      </w:r>
      <w:r w:rsidRPr="00EE4A1E">
        <w:rPr>
          <w:rFonts w:ascii="Verdana" w:hAnsi="Verdana"/>
          <w:i/>
          <w:iCs/>
          <w:sz w:val="24"/>
          <w:szCs w:val="24"/>
        </w:rPr>
        <w:t>Clefs pour la lecture des récits</w:t>
      </w:r>
      <w:r w:rsidRPr="00EE4A1E">
        <w:rPr>
          <w:rFonts w:ascii="Verdana" w:hAnsi="Verdana"/>
          <w:sz w:val="24"/>
          <w:szCs w:val="24"/>
        </w:rPr>
        <w:t>, Convergences critiques II, Tell, Alger</w:t>
      </w:r>
    </w:p>
    <w:p w:rsidR="00EB71E1" w:rsidRDefault="00EB71E1" w:rsidP="00E3221F">
      <w:pPr>
        <w:tabs>
          <w:tab w:val="left" w:pos="2282"/>
        </w:tabs>
        <w:rPr>
          <w:rFonts w:ascii="Verdana" w:hAnsi="Verdana"/>
          <w:sz w:val="24"/>
          <w:szCs w:val="24"/>
        </w:rPr>
      </w:pPr>
      <w:r w:rsidRPr="00EE4A1E">
        <w:rPr>
          <w:rFonts w:ascii="Verdana" w:hAnsi="Verdana"/>
          <w:sz w:val="24"/>
          <w:szCs w:val="24"/>
        </w:rPr>
        <w:t>-C</w:t>
      </w:r>
      <w:r w:rsidR="00E3221F">
        <w:rPr>
          <w:rFonts w:ascii="Verdana" w:hAnsi="Verdana"/>
          <w:sz w:val="24"/>
          <w:szCs w:val="24"/>
        </w:rPr>
        <w:t>.</w:t>
      </w:r>
      <w:r w:rsidRPr="00EE4A1E">
        <w:rPr>
          <w:rFonts w:ascii="Verdana" w:hAnsi="Verdana"/>
          <w:sz w:val="24"/>
          <w:szCs w:val="24"/>
        </w:rPr>
        <w:t xml:space="preserve">Dominique.2000, </w:t>
      </w:r>
      <w:r w:rsidRPr="00EE4A1E">
        <w:rPr>
          <w:rFonts w:ascii="Verdana" w:hAnsi="Verdana"/>
          <w:i/>
          <w:iCs/>
          <w:sz w:val="24"/>
          <w:szCs w:val="24"/>
        </w:rPr>
        <w:t>Les genres littéraires</w:t>
      </w:r>
      <w:r w:rsidRPr="00EE4A1E">
        <w:rPr>
          <w:rFonts w:ascii="Verdana" w:hAnsi="Verdana"/>
          <w:sz w:val="24"/>
          <w:szCs w:val="24"/>
        </w:rPr>
        <w:t>, Paris, Hachette.</w:t>
      </w:r>
    </w:p>
    <w:p w:rsidR="00984606" w:rsidRDefault="00984606" w:rsidP="00984606">
      <w:pPr>
        <w:tabs>
          <w:tab w:val="left" w:pos="2282"/>
        </w:tabs>
        <w:rPr>
          <w:rFonts w:ascii="Verdana" w:hAnsi="Verdana"/>
          <w:sz w:val="24"/>
          <w:szCs w:val="24"/>
        </w:rPr>
      </w:pPr>
      <w:r>
        <w:rPr>
          <w:rFonts w:ascii="Verdana" w:hAnsi="Verdana"/>
          <w:sz w:val="24"/>
          <w:szCs w:val="24"/>
        </w:rPr>
        <w:t>-</w:t>
      </w:r>
      <w:r w:rsidRPr="00EE4A1E">
        <w:rPr>
          <w:rFonts w:ascii="Verdana" w:hAnsi="Verdana"/>
          <w:sz w:val="24"/>
          <w:szCs w:val="24"/>
        </w:rPr>
        <w:t>D</w:t>
      </w:r>
      <w:r>
        <w:rPr>
          <w:rFonts w:ascii="Verdana" w:hAnsi="Verdana"/>
          <w:sz w:val="24"/>
          <w:szCs w:val="24"/>
        </w:rPr>
        <w:t>.</w:t>
      </w:r>
      <w:r w:rsidRPr="00EE4A1E">
        <w:rPr>
          <w:rFonts w:ascii="Verdana" w:hAnsi="Verdana"/>
          <w:sz w:val="24"/>
          <w:szCs w:val="24"/>
        </w:rPr>
        <w:t xml:space="preserve"> BERGEZ, 2002, </w:t>
      </w:r>
      <w:r w:rsidRPr="00EE4A1E">
        <w:rPr>
          <w:rFonts w:ascii="Verdana" w:hAnsi="Verdana"/>
          <w:i/>
          <w:iCs/>
          <w:sz w:val="24"/>
          <w:szCs w:val="24"/>
        </w:rPr>
        <w:t>Méthodes critique pour l'analyse littéraire</w:t>
      </w:r>
      <w:r w:rsidRPr="00EE4A1E">
        <w:rPr>
          <w:rFonts w:ascii="Verdana" w:hAnsi="Verdana"/>
          <w:sz w:val="24"/>
          <w:szCs w:val="24"/>
        </w:rPr>
        <w:t>,  Nathan, Paris</w:t>
      </w:r>
      <w:r>
        <w:rPr>
          <w:rFonts w:ascii="Verdana" w:hAnsi="Verdana"/>
          <w:sz w:val="24"/>
          <w:szCs w:val="24"/>
        </w:rPr>
        <w:t>.</w:t>
      </w:r>
    </w:p>
    <w:p w:rsidR="00984606" w:rsidRDefault="00984606" w:rsidP="00984606">
      <w:pPr>
        <w:tabs>
          <w:tab w:val="left" w:pos="2282"/>
        </w:tabs>
        <w:rPr>
          <w:rFonts w:ascii="Verdana" w:hAnsi="Verdana"/>
          <w:sz w:val="24"/>
          <w:szCs w:val="24"/>
        </w:rPr>
      </w:pPr>
      <w:r w:rsidRPr="00EE4A1E">
        <w:rPr>
          <w:rFonts w:ascii="Verdana" w:hAnsi="Verdana"/>
          <w:sz w:val="24"/>
          <w:szCs w:val="24"/>
        </w:rPr>
        <w:t>-L</w:t>
      </w:r>
      <w:r>
        <w:rPr>
          <w:rFonts w:ascii="Verdana" w:hAnsi="Verdana"/>
          <w:sz w:val="24"/>
          <w:szCs w:val="24"/>
        </w:rPr>
        <w:t>.</w:t>
      </w:r>
      <w:r w:rsidRPr="00EE4A1E">
        <w:rPr>
          <w:rFonts w:ascii="Verdana" w:hAnsi="Verdana"/>
          <w:sz w:val="24"/>
          <w:szCs w:val="24"/>
        </w:rPr>
        <w:t xml:space="preserve">Jean-François.1988, </w:t>
      </w:r>
      <w:r w:rsidRPr="00EE4A1E">
        <w:rPr>
          <w:rFonts w:ascii="Verdana" w:hAnsi="Verdana"/>
          <w:i/>
          <w:iCs/>
          <w:sz w:val="24"/>
          <w:szCs w:val="24"/>
        </w:rPr>
        <w:t>Le Postmoderne expliqué aux enfants</w:t>
      </w:r>
      <w:r w:rsidRPr="00EE4A1E">
        <w:rPr>
          <w:rFonts w:ascii="Verdana" w:hAnsi="Verdana"/>
          <w:sz w:val="24"/>
          <w:szCs w:val="24"/>
        </w:rPr>
        <w:t>, Paris, Galilée.</w:t>
      </w:r>
    </w:p>
    <w:p w:rsidR="00984606" w:rsidRPr="00EE4A1E" w:rsidRDefault="00984606" w:rsidP="00984606">
      <w:pPr>
        <w:tabs>
          <w:tab w:val="left" w:pos="2282"/>
        </w:tabs>
        <w:rPr>
          <w:rFonts w:ascii="Verdana" w:hAnsi="Verdana"/>
          <w:sz w:val="24"/>
          <w:szCs w:val="24"/>
        </w:rPr>
      </w:pPr>
      <w:r w:rsidRPr="00EE4A1E">
        <w:rPr>
          <w:rFonts w:ascii="Verdana" w:hAnsi="Verdana"/>
          <w:sz w:val="24"/>
          <w:szCs w:val="24"/>
        </w:rPr>
        <w:t xml:space="preserve">-L. HOEK , 1990, </w:t>
      </w:r>
      <w:r w:rsidRPr="00EE4A1E">
        <w:rPr>
          <w:rFonts w:ascii="Verdana" w:hAnsi="Verdana"/>
          <w:i/>
          <w:iCs/>
          <w:sz w:val="24"/>
          <w:szCs w:val="24"/>
        </w:rPr>
        <w:t>dispositifs sémiotiques d’une pratique textuelle</w:t>
      </w:r>
      <w:r w:rsidRPr="00EE4A1E">
        <w:rPr>
          <w:rFonts w:ascii="Verdana" w:hAnsi="Verdana"/>
          <w:sz w:val="24"/>
          <w:szCs w:val="24"/>
        </w:rPr>
        <w:t>. Paris, Mouton</w:t>
      </w:r>
      <w:r>
        <w:rPr>
          <w:rFonts w:ascii="Verdana" w:hAnsi="Verdana"/>
          <w:sz w:val="24"/>
          <w:szCs w:val="24"/>
        </w:rPr>
        <w:t>.</w:t>
      </w:r>
    </w:p>
    <w:p w:rsidR="00984606" w:rsidRPr="00EE4A1E" w:rsidRDefault="00984606" w:rsidP="00984606">
      <w:pPr>
        <w:tabs>
          <w:tab w:val="left" w:pos="2282"/>
        </w:tabs>
        <w:rPr>
          <w:rFonts w:ascii="Verdana" w:hAnsi="Verdana"/>
          <w:sz w:val="24"/>
          <w:szCs w:val="24"/>
        </w:rPr>
      </w:pPr>
      <w:r w:rsidRPr="00EE4A1E">
        <w:rPr>
          <w:rFonts w:ascii="Verdana" w:hAnsi="Verdana"/>
          <w:sz w:val="24"/>
          <w:szCs w:val="24"/>
        </w:rPr>
        <w:t>-</w:t>
      </w:r>
      <w:r>
        <w:rPr>
          <w:rFonts w:ascii="Verdana" w:hAnsi="Verdana"/>
          <w:sz w:val="24"/>
          <w:szCs w:val="24"/>
        </w:rPr>
        <w:t>M.</w:t>
      </w:r>
      <w:r w:rsidRPr="00EE4A1E">
        <w:rPr>
          <w:rFonts w:ascii="Verdana" w:hAnsi="Verdana"/>
          <w:sz w:val="24"/>
          <w:szCs w:val="24"/>
        </w:rPr>
        <w:t xml:space="preserve">MONCOND'HUY, 2008,  Dominique et Henri SCEPI. </w:t>
      </w:r>
      <w:r w:rsidRPr="00EE4A1E">
        <w:rPr>
          <w:rFonts w:ascii="Verdana" w:hAnsi="Verdana"/>
          <w:i/>
          <w:iCs/>
          <w:sz w:val="24"/>
          <w:szCs w:val="24"/>
        </w:rPr>
        <w:t>Les genres de travers: Littérature et transgénéricité</w:t>
      </w:r>
      <w:r w:rsidRPr="00EE4A1E">
        <w:rPr>
          <w:rFonts w:ascii="Verdana" w:hAnsi="Verdana"/>
          <w:sz w:val="24"/>
          <w:szCs w:val="24"/>
        </w:rPr>
        <w:t xml:space="preserve">, Rennes, La Licorne </w:t>
      </w:r>
      <w:r>
        <w:rPr>
          <w:rFonts w:ascii="Verdana" w:hAnsi="Verdana"/>
          <w:sz w:val="24"/>
          <w:szCs w:val="24"/>
        </w:rPr>
        <w:t>.</w:t>
      </w:r>
    </w:p>
    <w:p w:rsidR="00984606" w:rsidRDefault="00984606" w:rsidP="00984606">
      <w:pPr>
        <w:tabs>
          <w:tab w:val="left" w:pos="2282"/>
        </w:tabs>
        <w:rPr>
          <w:rFonts w:ascii="Verdana" w:hAnsi="Verdana"/>
          <w:sz w:val="24"/>
          <w:szCs w:val="24"/>
        </w:rPr>
      </w:pPr>
      <w:r>
        <w:rPr>
          <w:rFonts w:ascii="Verdana" w:hAnsi="Verdana"/>
          <w:sz w:val="24"/>
          <w:szCs w:val="24"/>
        </w:rPr>
        <w:t>-</w:t>
      </w:r>
      <w:r w:rsidRPr="00EE4A1E">
        <w:rPr>
          <w:rFonts w:ascii="Verdana" w:hAnsi="Verdana"/>
          <w:sz w:val="24"/>
          <w:szCs w:val="24"/>
        </w:rPr>
        <w:t>M</w:t>
      </w:r>
      <w:r>
        <w:rPr>
          <w:rFonts w:ascii="Verdana" w:hAnsi="Verdana"/>
          <w:sz w:val="24"/>
          <w:szCs w:val="24"/>
        </w:rPr>
        <w:t>.</w:t>
      </w:r>
      <w:r w:rsidRPr="00EE4A1E">
        <w:rPr>
          <w:rFonts w:ascii="Verdana" w:hAnsi="Verdana"/>
          <w:sz w:val="24"/>
          <w:szCs w:val="24"/>
        </w:rPr>
        <w:t xml:space="preserve"> Evangeline, 1990, L'amour et la mort chez Platon et ses interprètes, Tours.</w:t>
      </w:r>
    </w:p>
    <w:p w:rsidR="00984606" w:rsidRPr="00EE4A1E" w:rsidRDefault="00984606" w:rsidP="00984606">
      <w:pPr>
        <w:tabs>
          <w:tab w:val="left" w:pos="2282"/>
        </w:tabs>
        <w:rPr>
          <w:rFonts w:ascii="Verdana" w:hAnsi="Verdana"/>
          <w:sz w:val="24"/>
          <w:szCs w:val="24"/>
        </w:rPr>
      </w:pPr>
      <w:r w:rsidRPr="00EE4A1E">
        <w:rPr>
          <w:rFonts w:ascii="Verdana" w:hAnsi="Verdana"/>
          <w:sz w:val="24"/>
          <w:szCs w:val="24"/>
        </w:rPr>
        <w:t>-</w:t>
      </w:r>
      <w:r>
        <w:rPr>
          <w:rFonts w:ascii="Verdana" w:hAnsi="Verdana"/>
          <w:sz w:val="24"/>
          <w:szCs w:val="24"/>
        </w:rPr>
        <w:t>P.</w:t>
      </w:r>
      <w:r w:rsidRPr="00EE4A1E">
        <w:rPr>
          <w:rFonts w:ascii="Verdana" w:hAnsi="Verdana"/>
          <w:sz w:val="24"/>
          <w:szCs w:val="24"/>
        </w:rPr>
        <w:t xml:space="preserve"> BOURDIEU, 1982, </w:t>
      </w:r>
      <w:r w:rsidRPr="00EE4A1E">
        <w:rPr>
          <w:rFonts w:ascii="Verdana" w:hAnsi="Verdana"/>
          <w:i/>
          <w:iCs/>
          <w:sz w:val="24"/>
          <w:szCs w:val="24"/>
        </w:rPr>
        <w:t>leçon sur la leçon</w:t>
      </w:r>
      <w:r w:rsidRPr="00EE4A1E">
        <w:rPr>
          <w:rFonts w:ascii="Verdana" w:hAnsi="Verdana"/>
          <w:sz w:val="24"/>
          <w:szCs w:val="24"/>
        </w:rPr>
        <w:t>,leséditions de minuit</w:t>
      </w:r>
      <w:r>
        <w:rPr>
          <w:rFonts w:ascii="Verdana" w:hAnsi="Verdana"/>
          <w:sz w:val="24"/>
          <w:szCs w:val="24"/>
        </w:rPr>
        <w:t>.</w:t>
      </w:r>
    </w:p>
    <w:p w:rsidR="00984606" w:rsidRPr="00EE4A1E" w:rsidRDefault="00984606" w:rsidP="00984606">
      <w:pPr>
        <w:tabs>
          <w:tab w:val="left" w:pos="2282"/>
        </w:tabs>
        <w:rPr>
          <w:rFonts w:ascii="Verdana" w:hAnsi="Verdana"/>
          <w:sz w:val="24"/>
          <w:szCs w:val="24"/>
        </w:rPr>
      </w:pPr>
      <w:r w:rsidRPr="00EE4A1E">
        <w:rPr>
          <w:rFonts w:ascii="Verdana" w:hAnsi="Verdana"/>
          <w:sz w:val="24"/>
          <w:szCs w:val="24"/>
        </w:rPr>
        <w:t>-P</w:t>
      </w:r>
      <w:r>
        <w:rPr>
          <w:rFonts w:ascii="Verdana" w:hAnsi="Verdana"/>
          <w:sz w:val="24"/>
          <w:szCs w:val="24"/>
        </w:rPr>
        <w:t>.</w:t>
      </w:r>
      <w:r w:rsidRPr="00EE4A1E">
        <w:rPr>
          <w:rFonts w:ascii="Verdana" w:hAnsi="Verdana"/>
          <w:sz w:val="24"/>
          <w:szCs w:val="24"/>
        </w:rPr>
        <w:t xml:space="preserve"> HAMON, 1984, </w:t>
      </w:r>
      <w:r w:rsidRPr="00EE4A1E">
        <w:rPr>
          <w:rFonts w:ascii="Verdana" w:hAnsi="Verdana"/>
          <w:i/>
          <w:iCs/>
          <w:sz w:val="24"/>
          <w:szCs w:val="24"/>
        </w:rPr>
        <w:t>Texte et idéologie</w:t>
      </w:r>
      <w:r>
        <w:rPr>
          <w:rFonts w:ascii="Verdana" w:hAnsi="Verdana"/>
          <w:sz w:val="24"/>
          <w:szCs w:val="24"/>
        </w:rPr>
        <w:t>, Puf, Ecriture, France.</w:t>
      </w:r>
    </w:p>
    <w:p w:rsidR="00984606" w:rsidRPr="00EE4A1E" w:rsidRDefault="00984606" w:rsidP="00984606">
      <w:pPr>
        <w:tabs>
          <w:tab w:val="left" w:pos="2282"/>
        </w:tabs>
        <w:rPr>
          <w:rFonts w:ascii="Verdana" w:hAnsi="Verdana"/>
          <w:sz w:val="24"/>
          <w:szCs w:val="24"/>
        </w:rPr>
      </w:pPr>
      <w:r w:rsidRPr="00EE4A1E">
        <w:rPr>
          <w:rFonts w:ascii="Verdana" w:hAnsi="Verdana"/>
          <w:sz w:val="24"/>
          <w:szCs w:val="24"/>
        </w:rPr>
        <w:t>-</w:t>
      </w:r>
      <w:r>
        <w:rPr>
          <w:rFonts w:ascii="Verdana" w:hAnsi="Verdana"/>
          <w:sz w:val="24"/>
          <w:szCs w:val="24"/>
        </w:rPr>
        <w:t xml:space="preserve"> R.</w:t>
      </w:r>
      <w:r w:rsidRPr="00EE4A1E">
        <w:rPr>
          <w:rFonts w:ascii="Verdana" w:hAnsi="Verdana"/>
          <w:sz w:val="24"/>
          <w:szCs w:val="24"/>
        </w:rPr>
        <w:t xml:space="preserve">VIGNEAULT. 1994, </w:t>
      </w:r>
      <w:r w:rsidRPr="00EE4A1E">
        <w:rPr>
          <w:rFonts w:ascii="Verdana" w:hAnsi="Verdana"/>
          <w:i/>
          <w:iCs/>
          <w:sz w:val="24"/>
          <w:szCs w:val="24"/>
        </w:rPr>
        <w:t>L'écriture de l'essai</w:t>
      </w:r>
      <w:r w:rsidRPr="00EE4A1E">
        <w:rPr>
          <w:rFonts w:ascii="Verdana" w:hAnsi="Verdana"/>
          <w:sz w:val="24"/>
          <w:szCs w:val="24"/>
        </w:rPr>
        <w:t>, Montréal, Essais littéraires l'Hexagone</w:t>
      </w:r>
      <w:r>
        <w:rPr>
          <w:rFonts w:ascii="Verdana" w:hAnsi="Verdana"/>
          <w:sz w:val="24"/>
          <w:szCs w:val="24"/>
        </w:rPr>
        <w:t>.</w:t>
      </w:r>
    </w:p>
    <w:p w:rsidR="00BA541F" w:rsidRPr="00EE4A1E" w:rsidRDefault="00EB71E1" w:rsidP="000F5561">
      <w:pPr>
        <w:tabs>
          <w:tab w:val="left" w:pos="2282"/>
        </w:tabs>
        <w:rPr>
          <w:rFonts w:ascii="Verdana" w:hAnsi="Verdana"/>
          <w:sz w:val="24"/>
          <w:szCs w:val="24"/>
        </w:rPr>
      </w:pPr>
      <w:r w:rsidRPr="00EE4A1E">
        <w:rPr>
          <w:rFonts w:ascii="Verdana" w:hAnsi="Verdana"/>
          <w:sz w:val="24"/>
          <w:szCs w:val="24"/>
        </w:rPr>
        <w:t xml:space="preserve">- </w:t>
      </w:r>
      <w:r w:rsidR="00984606">
        <w:rPr>
          <w:rFonts w:ascii="Verdana" w:hAnsi="Verdana"/>
          <w:sz w:val="24"/>
          <w:szCs w:val="24"/>
        </w:rPr>
        <w:t>T.</w:t>
      </w:r>
      <w:r w:rsidRPr="00EE4A1E">
        <w:rPr>
          <w:rFonts w:ascii="Verdana" w:hAnsi="Verdana"/>
          <w:sz w:val="24"/>
          <w:szCs w:val="24"/>
        </w:rPr>
        <w:t xml:space="preserve">SCHAEFFER, </w:t>
      </w:r>
      <w:r w:rsidR="006521FF" w:rsidRPr="00EE4A1E">
        <w:rPr>
          <w:rFonts w:ascii="Verdana" w:hAnsi="Verdana"/>
          <w:sz w:val="24"/>
          <w:szCs w:val="24"/>
        </w:rPr>
        <w:t>1989.</w:t>
      </w:r>
      <w:r w:rsidRPr="00EE4A1E">
        <w:rPr>
          <w:rFonts w:ascii="Verdana" w:hAnsi="Verdana"/>
          <w:i/>
          <w:iCs/>
          <w:sz w:val="24"/>
          <w:szCs w:val="24"/>
        </w:rPr>
        <w:t>Qu'est-ce qu'un genre littéraire?,</w:t>
      </w:r>
      <w:r w:rsidRPr="00EE4A1E">
        <w:rPr>
          <w:rFonts w:ascii="Verdana" w:hAnsi="Verdana"/>
          <w:sz w:val="24"/>
          <w:szCs w:val="24"/>
        </w:rPr>
        <w:t xml:space="preserve"> Paris, Éditions du Seuil</w:t>
      </w:r>
      <w:r w:rsidR="000F5561">
        <w:rPr>
          <w:rFonts w:ascii="Verdana" w:hAnsi="Verdana"/>
          <w:sz w:val="24"/>
          <w:szCs w:val="24"/>
        </w:rPr>
        <w:t>.</w:t>
      </w:r>
    </w:p>
    <w:p w:rsidR="00307A2E" w:rsidRPr="00EE4A1E" w:rsidRDefault="00307A2E" w:rsidP="006521FF">
      <w:pPr>
        <w:tabs>
          <w:tab w:val="left" w:pos="2282"/>
        </w:tabs>
        <w:rPr>
          <w:rFonts w:ascii="Verdana" w:hAnsi="Verdana"/>
          <w:sz w:val="24"/>
          <w:szCs w:val="24"/>
        </w:rPr>
      </w:pPr>
      <w:r w:rsidRPr="00EE4A1E">
        <w:rPr>
          <w:rFonts w:ascii="Verdana" w:hAnsi="Verdana"/>
          <w:b/>
          <w:bCs/>
          <w:sz w:val="24"/>
          <w:szCs w:val="24"/>
        </w:rPr>
        <w:t>Mémoires etThèses :</w:t>
      </w:r>
    </w:p>
    <w:p w:rsidR="006521FF" w:rsidRPr="00EE4A1E" w:rsidRDefault="006521FF" w:rsidP="006521FF">
      <w:pPr>
        <w:tabs>
          <w:tab w:val="left" w:pos="2282"/>
        </w:tabs>
        <w:rPr>
          <w:rFonts w:ascii="Verdana" w:hAnsi="Verdana"/>
          <w:sz w:val="24"/>
          <w:szCs w:val="24"/>
        </w:rPr>
      </w:pPr>
      <w:r w:rsidRPr="00EE4A1E">
        <w:rPr>
          <w:rFonts w:ascii="Verdana" w:hAnsi="Verdana"/>
          <w:sz w:val="24"/>
          <w:szCs w:val="24"/>
        </w:rPr>
        <w:t>-Dali Youcef Ibtissam, 2019/2020.</w:t>
      </w:r>
      <w:r w:rsidRPr="00EE4A1E">
        <w:rPr>
          <w:rFonts w:ascii="Verdana" w:hAnsi="Verdana"/>
          <w:i/>
          <w:iCs/>
          <w:sz w:val="24"/>
          <w:szCs w:val="24"/>
        </w:rPr>
        <w:t>Les caractéristiques du journal intime dans Puisque mon cœur est mort de Maissa BEY</w:t>
      </w:r>
      <w:r w:rsidRPr="00EE4A1E">
        <w:rPr>
          <w:rFonts w:ascii="Verdana" w:hAnsi="Verdana"/>
          <w:sz w:val="24"/>
          <w:szCs w:val="24"/>
        </w:rPr>
        <w:t>. Etude narratologie .mémoire de master: langue et littérature française département de français  .université Abou BekrBelkaiid Tlemcen</w:t>
      </w:r>
      <w:r w:rsidR="000F5561">
        <w:rPr>
          <w:rFonts w:ascii="Verdana" w:hAnsi="Verdana"/>
          <w:sz w:val="24"/>
          <w:szCs w:val="24"/>
        </w:rPr>
        <w:t>.</w:t>
      </w:r>
    </w:p>
    <w:p w:rsidR="000F5561" w:rsidRDefault="000F5561" w:rsidP="00FB1B00">
      <w:pPr>
        <w:tabs>
          <w:tab w:val="left" w:pos="2282"/>
        </w:tabs>
        <w:rPr>
          <w:rFonts w:ascii="Verdana" w:hAnsi="Verdana"/>
          <w:sz w:val="24"/>
          <w:szCs w:val="24"/>
        </w:rPr>
      </w:pPr>
    </w:p>
    <w:p w:rsidR="00FB1B00" w:rsidRPr="00EE4A1E" w:rsidRDefault="006521FF" w:rsidP="00BF28AD">
      <w:pPr>
        <w:tabs>
          <w:tab w:val="left" w:pos="2282"/>
        </w:tabs>
        <w:jc w:val="both"/>
        <w:rPr>
          <w:rFonts w:ascii="Verdana" w:hAnsi="Verdana"/>
          <w:sz w:val="24"/>
          <w:szCs w:val="24"/>
        </w:rPr>
      </w:pPr>
      <w:r w:rsidRPr="00EE4A1E">
        <w:rPr>
          <w:rFonts w:ascii="Verdana" w:hAnsi="Verdana"/>
          <w:sz w:val="24"/>
          <w:szCs w:val="24"/>
        </w:rPr>
        <w:lastRenderedPageBreak/>
        <w:t xml:space="preserve">- Andréanne Brodeur, 2016, </w:t>
      </w:r>
      <w:r w:rsidRPr="00EE4A1E">
        <w:rPr>
          <w:rFonts w:ascii="Verdana" w:hAnsi="Verdana"/>
          <w:i/>
          <w:iCs/>
          <w:sz w:val="24"/>
          <w:szCs w:val="24"/>
        </w:rPr>
        <w:t>le dialogue entre l'essai et le roman dans le siècle de jeanne</w:t>
      </w:r>
      <w:r w:rsidRPr="00EE4A1E">
        <w:rPr>
          <w:rFonts w:ascii="Verdana" w:hAnsi="Verdana"/>
          <w:sz w:val="24"/>
          <w:szCs w:val="24"/>
        </w:rPr>
        <w:t xml:space="preserve">. Mémoires des études supérieures et postdoctorales en vue de l'obtention dugarde. Département des littératures de langue française, faculté des arts et des sciences </w:t>
      </w:r>
    </w:p>
    <w:p w:rsidR="006521FF" w:rsidRPr="00EE4A1E" w:rsidRDefault="00FB1B00" w:rsidP="00BF28AD">
      <w:pPr>
        <w:tabs>
          <w:tab w:val="left" w:pos="2282"/>
        </w:tabs>
        <w:jc w:val="both"/>
        <w:rPr>
          <w:rFonts w:ascii="Verdana" w:hAnsi="Verdana"/>
          <w:sz w:val="24"/>
          <w:szCs w:val="24"/>
        </w:rPr>
      </w:pPr>
      <w:r w:rsidRPr="00EE4A1E">
        <w:rPr>
          <w:rFonts w:ascii="Verdana" w:hAnsi="Verdana"/>
          <w:sz w:val="24"/>
          <w:szCs w:val="24"/>
        </w:rPr>
        <w:t>-Daniela Bozanic, 2008</w:t>
      </w:r>
      <w:r w:rsidR="00D22FC1" w:rsidRPr="00EE4A1E">
        <w:rPr>
          <w:rFonts w:ascii="Verdana" w:hAnsi="Verdana"/>
          <w:sz w:val="24"/>
          <w:szCs w:val="24"/>
        </w:rPr>
        <w:t>, le</w:t>
      </w:r>
      <w:r w:rsidRPr="00EE4A1E">
        <w:rPr>
          <w:rFonts w:ascii="Verdana" w:hAnsi="Verdana"/>
          <w:i/>
          <w:iCs/>
          <w:sz w:val="24"/>
          <w:szCs w:val="24"/>
        </w:rPr>
        <w:t xml:space="preserve"> suicide et les </w:t>
      </w:r>
      <w:r w:rsidR="00D22FC1" w:rsidRPr="00EE4A1E">
        <w:rPr>
          <w:rFonts w:ascii="Verdana" w:hAnsi="Verdana"/>
          <w:i/>
          <w:iCs/>
          <w:sz w:val="24"/>
          <w:szCs w:val="24"/>
        </w:rPr>
        <w:t>jeunes</w:t>
      </w:r>
      <w:r w:rsidR="00D22FC1" w:rsidRPr="00EE4A1E">
        <w:rPr>
          <w:rFonts w:ascii="Verdana" w:hAnsi="Verdana"/>
          <w:sz w:val="24"/>
          <w:szCs w:val="24"/>
        </w:rPr>
        <w:t>, mémoire</w:t>
      </w:r>
      <w:r w:rsidRPr="00EE4A1E">
        <w:rPr>
          <w:rFonts w:ascii="Verdana" w:hAnsi="Verdana"/>
          <w:sz w:val="24"/>
          <w:szCs w:val="24"/>
        </w:rPr>
        <w:t xml:space="preserve"> de fin d'étude pour l'obtention du diplôme d'assistante sociale.HES-SOValais, santé et </w:t>
      </w:r>
      <w:r w:rsidR="00D22FC1" w:rsidRPr="00EE4A1E">
        <w:rPr>
          <w:rFonts w:ascii="Verdana" w:hAnsi="Verdana"/>
          <w:sz w:val="24"/>
          <w:szCs w:val="24"/>
        </w:rPr>
        <w:t>social,</w:t>
      </w:r>
      <w:r w:rsidRPr="00EE4A1E">
        <w:rPr>
          <w:rFonts w:ascii="Verdana" w:hAnsi="Verdana"/>
          <w:sz w:val="24"/>
          <w:szCs w:val="24"/>
        </w:rPr>
        <w:t xml:space="preserve"> Sierre </w:t>
      </w:r>
      <w:r w:rsidR="000F5561">
        <w:rPr>
          <w:rFonts w:ascii="Verdana" w:hAnsi="Verdana"/>
          <w:sz w:val="24"/>
          <w:szCs w:val="24"/>
        </w:rPr>
        <w:t>uni</w:t>
      </w:r>
      <w:r w:rsidR="006521FF" w:rsidRPr="00EE4A1E">
        <w:rPr>
          <w:rFonts w:ascii="Verdana" w:hAnsi="Verdana"/>
          <w:sz w:val="24"/>
          <w:szCs w:val="24"/>
        </w:rPr>
        <w:t>versité de Montréal</w:t>
      </w:r>
    </w:p>
    <w:p w:rsidR="00307A2E" w:rsidRPr="00EE4A1E" w:rsidRDefault="00307A2E" w:rsidP="00740CA8">
      <w:pPr>
        <w:tabs>
          <w:tab w:val="left" w:pos="2282"/>
        </w:tabs>
        <w:rPr>
          <w:rFonts w:ascii="Verdana" w:hAnsi="Verdana"/>
          <w:sz w:val="24"/>
          <w:szCs w:val="24"/>
        </w:rPr>
      </w:pPr>
    </w:p>
    <w:p w:rsidR="00251418" w:rsidRPr="00EE4A1E" w:rsidRDefault="00251418" w:rsidP="00740CA8">
      <w:pPr>
        <w:tabs>
          <w:tab w:val="left" w:pos="2282"/>
        </w:tabs>
        <w:rPr>
          <w:rFonts w:ascii="Verdana" w:hAnsi="Verdana"/>
          <w:b/>
          <w:bCs/>
          <w:sz w:val="24"/>
          <w:szCs w:val="24"/>
        </w:rPr>
      </w:pPr>
      <w:r w:rsidRPr="00EE4A1E">
        <w:rPr>
          <w:rFonts w:ascii="Verdana" w:hAnsi="Verdana"/>
          <w:b/>
          <w:bCs/>
          <w:sz w:val="24"/>
          <w:szCs w:val="24"/>
        </w:rPr>
        <w:t>Articles :</w:t>
      </w:r>
    </w:p>
    <w:p w:rsidR="000E6671" w:rsidRDefault="00251418" w:rsidP="006777DB">
      <w:pPr>
        <w:tabs>
          <w:tab w:val="left" w:pos="2282"/>
        </w:tabs>
        <w:rPr>
          <w:rFonts w:ascii="Verdana" w:hAnsi="Verdana"/>
          <w:i/>
          <w:iCs/>
          <w:sz w:val="24"/>
          <w:szCs w:val="24"/>
        </w:rPr>
      </w:pPr>
      <w:r w:rsidRPr="00EE4A1E">
        <w:rPr>
          <w:rFonts w:ascii="Verdana" w:hAnsi="Verdana"/>
          <w:b/>
          <w:bCs/>
          <w:sz w:val="24"/>
          <w:szCs w:val="24"/>
        </w:rPr>
        <w:t>-</w:t>
      </w:r>
      <w:r w:rsidR="006777DB">
        <w:rPr>
          <w:rFonts w:ascii="Verdana" w:hAnsi="Verdana"/>
          <w:sz w:val="24"/>
          <w:szCs w:val="24"/>
        </w:rPr>
        <w:t>C</w:t>
      </w:r>
      <w:r w:rsidRPr="00EE4A1E">
        <w:rPr>
          <w:rFonts w:ascii="Verdana" w:hAnsi="Verdana"/>
          <w:sz w:val="24"/>
          <w:szCs w:val="24"/>
        </w:rPr>
        <w:t>arla caribonikillander, 2012; SOLl, FRAA01, élément pour l'analyse du roman</w:t>
      </w:r>
      <w:r w:rsidR="00A03A4D" w:rsidRPr="00EE4A1E">
        <w:rPr>
          <w:rFonts w:ascii="Verdana" w:hAnsi="Verdana"/>
          <w:sz w:val="24"/>
          <w:szCs w:val="24"/>
        </w:rPr>
        <w:t>.</w:t>
      </w:r>
      <w:r w:rsidR="001F49AA" w:rsidRPr="00EE4A1E">
        <w:rPr>
          <w:rFonts w:ascii="Verdana" w:hAnsi="Verdana"/>
          <w:i/>
          <w:iCs/>
          <w:sz w:val="24"/>
          <w:szCs w:val="24"/>
        </w:rPr>
        <w:t>A</w:t>
      </w:r>
      <w:r w:rsidR="000069BD" w:rsidRPr="00EE4A1E">
        <w:rPr>
          <w:rFonts w:ascii="Verdana" w:hAnsi="Verdana"/>
          <w:i/>
          <w:iCs/>
          <w:sz w:val="24"/>
          <w:szCs w:val="24"/>
        </w:rPr>
        <w:t xml:space="preserve">rticle en ligne </w:t>
      </w:r>
    </w:p>
    <w:p w:rsidR="00251418" w:rsidRPr="00EE4A1E" w:rsidRDefault="00303ADB" w:rsidP="00A62148">
      <w:pPr>
        <w:tabs>
          <w:tab w:val="left" w:pos="2282"/>
        </w:tabs>
        <w:rPr>
          <w:rFonts w:ascii="Verdana" w:hAnsi="Verdana"/>
          <w:sz w:val="24"/>
          <w:szCs w:val="24"/>
        </w:rPr>
      </w:pPr>
      <w:hyperlink r:id="rId42" w:history="1">
        <w:r w:rsidR="001F49AA" w:rsidRPr="00EE4A1E">
          <w:rPr>
            <w:rStyle w:val="Lienhypertexte"/>
            <w:rFonts w:ascii="Verdana" w:hAnsi="Verdana"/>
            <w:i/>
            <w:iCs/>
            <w:sz w:val="24"/>
            <w:szCs w:val="24"/>
          </w:rPr>
          <w:t>https://www.sol.lu.se/media/utbildning/dokument/kurser/FRAA01/20131/Elements_pour_l_analyse_du_roman_Prendre_vision_pour_le_24_janvier_.pdf</w:t>
        </w:r>
      </w:hyperlink>
    </w:p>
    <w:p w:rsidR="001F49AA" w:rsidRPr="00EE4A1E" w:rsidRDefault="001F49AA" w:rsidP="009E6F59">
      <w:pPr>
        <w:tabs>
          <w:tab w:val="left" w:pos="2282"/>
        </w:tabs>
        <w:rPr>
          <w:rFonts w:ascii="Verdana" w:hAnsi="Verdana"/>
          <w:sz w:val="24"/>
          <w:szCs w:val="24"/>
        </w:rPr>
      </w:pPr>
      <w:r w:rsidRPr="00EE4A1E">
        <w:rPr>
          <w:rFonts w:ascii="Verdana" w:hAnsi="Verdana"/>
          <w:sz w:val="24"/>
          <w:szCs w:val="24"/>
        </w:rPr>
        <w:t xml:space="preserve">-LINSSEN, Ram, 1947.De l'amour humain à l'amour divin, </w:t>
      </w:r>
      <w:r w:rsidRPr="00EE4A1E">
        <w:rPr>
          <w:rFonts w:ascii="Verdana" w:hAnsi="Verdana"/>
          <w:i/>
          <w:iCs/>
          <w:sz w:val="24"/>
          <w:szCs w:val="24"/>
        </w:rPr>
        <w:t>Editions Etre libre, 1, les lignes extraites des conférences « Madras -Bénarès » par Krisnamurti.</w:t>
      </w:r>
      <w:r w:rsidRPr="00EE4A1E">
        <w:rPr>
          <w:rFonts w:ascii="Verdana" w:hAnsi="Verdana"/>
          <w:sz w:val="24"/>
          <w:szCs w:val="24"/>
        </w:rPr>
        <w:t>Article en ligne</w:t>
      </w:r>
      <w:r w:rsidR="009E6F59">
        <w:rPr>
          <w:rFonts w:ascii="Verdana" w:hAnsi="Verdana"/>
          <w:sz w:val="24"/>
          <w:szCs w:val="24"/>
        </w:rPr>
        <w:t xml:space="preserve"> sur </w:t>
      </w:r>
      <w:hyperlink r:id="rId43" w:history="1">
        <w:r w:rsidRPr="00EE4A1E">
          <w:rPr>
            <w:rStyle w:val="Lienhypertexte"/>
            <w:rFonts w:ascii="Verdana" w:hAnsi="Verdana"/>
            <w:i/>
            <w:iCs/>
            <w:sz w:val="24"/>
            <w:szCs w:val="24"/>
          </w:rPr>
          <w:t>https://www.revue3emillenaire.com/doc/livres/Robert-Linssen-Amour-Humain-Amour-Divin-1953.pdf</w:t>
        </w:r>
      </w:hyperlink>
    </w:p>
    <w:p w:rsidR="00A03A4D" w:rsidRPr="00EE4A1E" w:rsidRDefault="001F49AA" w:rsidP="009E6F59">
      <w:pPr>
        <w:tabs>
          <w:tab w:val="left" w:pos="2282"/>
        </w:tabs>
        <w:rPr>
          <w:rFonts w:ascii="Verdana" w:hAnsi="Verdana"/>
          <w:sz w:val="24"/>
          <w:szCs w:val="24"/>
        </w:rPr>
      </w:pPr>
      <w:r w:rsidRPr="00EE4A1E">
        <w:rPr>
          <w:rFonts w:ascii="Verdana" w:hAnsi="Verdana"/>
          <w:sz w:val="24"/>
          <w:szCs w:val="24"/>
        </w:rPr>
        <w:t>-</w:t>
      </w:r>
      <w:r w:rsidR="00115D64" w:rsidRPr="006777DB">
        <w:rPr>
          <w:rFonts w:ascii="Verdana" w:hAnsi="Verdana"/>
          <w:sz w:val="24"/>
          <w:szCs w:val="24"/>
        </w:rPr>
        <w:t xml:space="preserve">Gérard Genette </w:t>
      </w:r>
      <w:r w:rsidR="00A03A4D" w:rsidRPr="006777DB">
        <w:rPr>
          <w:rFonts w:ascii="Verdana" w:hAnsi="Verdana"/>
          <w:sz w:val="24"/>
          <w:szCs w:val="24"/>
        </w:rPr>
        <w:t>.</w:t>
      </w:r>
      <w:r w:rsidR="00115D64" w:rsidRPr="006777DB">
        <w:rPr>
          <w:rFonts w:ascii="Verdana" w:hAnsi="Verdana"/>
          <w:sz w:val="24"/>
          <w:szCs w:val="24"/>
        </w:rPr>
        <w:t xml:space="preserve"> 1969. Figures</w:t>
      </w:r>
      <w:r w:rsidR="009E6F59" w:rsidRPr="006777DB">
        <w:rPr>
          <w:rFonts w:ascii="Verdana" w:hAnsi="Verdana" w:cs="Courier New"/>
          <w:color w:val="222222"/>
          <w:sz w:val="24"/>
          <w:szCs w:val="24"/>
          <w:shd w:val="clear" w:color="auto" w:fill="F9F9F9"/>
        </w:rPr>
        <w:t>III</w:t>
      </w:r>
      <w:r w:rsidR="009E6F59" w:rsidRPr="006777DB">
        <w:rPr>
          <w:rFonts w:ascii="Verdana" w:hAnsi="Verdana" w:cs="Segoe UI"/>
          <w:color w:val="000000" w:themeColor="text1"/>
          <w:sz w:val="24"/>
          <w:szCs w:val="24"/>
          <w:shd w:val="clear" w:color="auto" w:fill="FFFFFF"/>
        </w:rPr>
        <w:t xml:space="preserve"> ,</w:t>
      </w:r>
      <w:r w:rsidR="009E6F59" w:rsidRPr="006777DB">
        <w:rPr>
          <w:rFonts w:ascii="Verdana" w:hAnsi="Verdana" w:cs="Segoe UI"/>
          <w:i/>
          <w:iCs/>
          <w:color w:val="000000" w:themeColor="text1"/>
          <w:sz w:val="24"/>
          <w:szCs w:val="24"/>
          <w:shd w:val="clear" w:color="auto" w:fill="FFFFFF"/>
        </w:rPr>
        <w:t>édition du Seuil 25,bd Romain-Rolland,paris</w:t>
      </w:r>
      <w:r w:rsidR="009E6F59" w:rsidRPr="006777DB">
        <w:rPr>
          <w:rFonts w:ascii="Verdana" w:hAnsi="Verdana" w:cs="Arial"/>
          <w:i/>
          <w:iCs/>
          <w:color w:val="222222"/>
          <w:sz w:val="24"/>
          <w:szCs w:val="24"/>
          <w:shd w:val="clear" w:color="auto" w:fill="F9F9F9"/>
        </w:rPr>
        <w:t>XIV</w:t>
      </w:r>
      <w:r w:rsidR="009E6F59" w:rsidRPr="006777DB">
        <w:rPr>
          <w:rFonts w:ascii="Verdana" w:hAnsi="Verdana" w:cs="Arial"/>
          <w:i/>
          <w:iCs/>
          <w:color w:val="222222"/>
          <w:sz w:val="24"/>
          <w:szCs w:val="24"/>
          <w:shd w:val="clear" w:color="auto" w:fill="F9F9F9"/>
          <w:vertAlign w:val="superscript"/>
        </w:rPr>
        <w:t>e</w:t>
      </w:r>
      <w:r w:rsidR="00A03A4D" w:rsidRPr="006777DB">
        <w:rPr>
          <w:rFonts w:ascii="Verdana" w:hAnsi="Verdana"/>
          <w:sz w:val="24"/>
          <w:szCs w:val="24"/>
        </w:rPr>
        <w:t>Article en ligne sur</w:t>
      </w:r>
    </w:p>
    <w:p w:rsidR="00A03A4D" w:rsidRPr="00EE4A1E" w:rsidRDefault="00303ADB" w:rsidP="001F49AA">
      <w:pPr>
        <w:tabs>
          <w:tab w:val="left" w:pos="2282"/>
        </w:tabs>
        <w:rPr>
          <w:rFonts w:ascii="Verdana" w:hAnsi="Verdana"/>
          <w:i/>
          <w:iCs/>
          <w:sz w:val="24"/>
          <w:szCs w:val="24"/>
        </w:rPr>
      </w:pPr>
      <w:hyperlink r:id="rId44" w:history="1">
        <w:r w:rsidR="00A03A4D" w:rsidRPr="00EE4A1E">
          <w:rPr>
            <w:rStyle w:val="Lienhypertexte"/>
            <w:rFonts w:ascii="Verdana" w:hAnsi="Verdana"/>
            <w:i/>
            <w:iCs/>
            <w:sz w:val="24"/>
            <w:szCs w:val="24"/>
          </w:rPr>
          <w:t>https://litterature924853235.files.wordpress.com/2018/06/ebook-gerard-genette-figures-3.pdf</w:t>
        </w:r>
      </w:hyperlink>
    </w:p>
    <w:p w:rsidR="00883BA2" w:rsidRPr="00EE4A1E" w:rsidRDefault="00883BA2" w:rsidP="006777DB">
      <w:pPr>
        <w:tabs>
          <w:tab w:val="left" w:pos="2282"/>
        </w:tabs>
        <w:rPr>
          <w:rFonts w:ascii="Verdana" w:hAnsi="Verdana"/>
          <w:i/>
          <w:iCs/>
          <w:sz w:val="24"/>
          <w:szCs w:val="24"/>
        </w:rPr>
      </w:pPr>
      <w:r w:rsidRPr="00EE4A1E">
        <w:rPr>
          <w:rFonts w:ascii="Verdana" w:hAnsi="Verdana"/>
          <w:sz w:val="24"/>
          <w:szCs w:val="24"/>
        </w:rPr>
        <w:t>-Les caractéristiques du roman, Le personnage de roman, du XVIIe</w:t>
      </w:r>
      <w:r w:rsidR="00410B8B" w:rsidRPr="00EE4A1E">
        <w:rPr>
          <w:rFonts w:ascii="Verdana" w:hAnsi="Verdana"/>
          <w:sz w:val="24"/>
          <w:szCs w:val="24"/>
        </w:rPr>
        <w:t xml:space="preserve"> siècle à nos jours, </w:t>
      </w:r>
      <w:r w:rsidR="00410B8B" w:rsidRPr="00EE4A1E">
        <w:rPr>
          <w:rFonts w:ascii="Verdana" w:hAnsi="Verdana"/>
          <w:i/>
          <w:iCs/>
          <w:sz w:val="24"/>
          <w:szCs w:val="24"/>
        </w:rPr>
        <w:t>chapitre 1</w:t>
      </w:r>
      <w:r w:rsidR="006777DB">
        <w:rPr>
          <w:rFonts w:ascii="Verdana" w:hAnsi="Verdana"/>
          <w:i/>
          <w:iCs/>
          <w:sz w:val="24"/>
          <w:szCs w:val="24"/>
        </w:rPr>
        <w:t xml:space="preserve"> .</w:t>
      </w:r>
      <w:r w:rsidRPr="00EE4A1E">
        <w:rPr>
          <w:rFonts w:ascii="Verdana" w:hAnsi="Verdana"/>
          <w:i/>
          <w:iCs/>
          <w:sz w:val="24"/>
          <w:szCs w:val="24"/>
        </w:rPr>
        <w:t xml:space="preserve">Article en ligne sur </w:t>
      </w:r>
    </w:p>
    <w:p w:rsidR="0070535C" w:rsidRPr="00EE4A1E" w:rsidRDefault="00303ADB" w:rsidP="0070535C">
      <w:pPr>
        <w:tabs>
          <w:tab w:val="left" w:pos="2282"/>
        </w:tabs>
        <w:rPr>
          <w:rFonts w:ascii="Verdana" w:hAnsi="Verdana"/>
          <w:sz w:val="24"/>
          <w:szCs w:val="24"/>
        </w:rPr>
      </w:pPr>
      <w:hyperlink r:id="rId45" w:history="1">
        <w:r w:rsidR="00883BA2" w:rsidRPr="00EE4A1E">
          <w:rPr>
            <w:rStyle w:val="Lienhypertexte"/>
            <w:rFonts w:ascii="Verdana" w:hAnsi="Verdana"/>
            <w:i/>
            <w:iCs/>
            <w:sz w:val="24"/>
            <w:szCs w:val="24"/>
          </w:rPr>
          <w:t>https://www.editionsellipses.fr/PDF/9782340025714_extrait.pdf</w:t>
        </w:r>
      </w:hyperlink>
    </w:p>
    <w:p w:rsidR="007F1386" w:rsidRPr="00EE4A1E" w:rsidRDefault="007F1386" w:rsidP="007F1386">
      <w:pPr>
        <w:tabs>
          <w:tab w:val="left" w:pos="2282"/>
        </w:tabs>
        <w:rPr>
          <w:rFonts w:ascii="Verdana" w:hAnsi="Verdana"/>
          <w:b/>
          <w:bCs/>
          <w:sz w:val="24"/>
          <w:szCs w:val="24"/>
        </w:rPr>
      </w:pPr>
      <w:r w:rsidRPr="00EE4A1E">
        <w:rPr>
          <w:rFonts w:ascii="Verdana" w:hAnsi="Verdana"/>
          <w:b/>
          <w:bCs/>
          <w:sz w:val="24"/>
          <w:szCs w:val="24"/>
        </w:rPr>
        <w:t>Dictionnaire</w:t>
      </w:r>
      <w:r w:rsidR="00476CA1" w:rsidRPr="00EE4A1E">
        <w:rPr>
          <w:rFonts w:ascii="Verdana" w:hAnsi="Verdana"/>
          <w:b/>
          <w:bCs/>
          <w:sz w:val="24"/>
          <w:szCs w:val="24"/>
        </w:rPr>
        <w:t>s</w:t>
      </w:r>
      <w:r w:rsidRPr="00EE4A1E">
        <w:rPr>
          <w:rFonts w:ascii="Verdana" w:hAnsi="Verdana"/>
          <w:b/>
          <w:bCs/>
          <w:sz w:val="24"/>
          <w:szCs w:val="24"/>
        </w:rPr>
        <w:t xml:space="preserve"> électroniques </w:t>
      </w:r>
    </w:p>
    <w:p w:rsidR="00476CA1" w:rsidRPr="00EE4A1E" w:rsidRDefault="007F1386" w:rsidP="007F1386">
      <w:pPr>
        <w:tabs>
          <w:tab w:val="left" w:pos="2282"/>
        </w:tabs>
        <w:rPr>
          <w:rFonts w:ascii="Verdana" w:hAnsi="Verdana"/>
          <w:sz w:val="24"/>
          <w:szCs w:val="24"/>
        </w:rPr>
      </w:pPr>
      <w:r w:rsidRPr="00EE4A1E">
        <w:rPr>
          <w:rFonts w:ascii="Verdana" w:hAnsi="Verdana"/>
          <w:sz w:val="24"/>
          <w:szCs w:val="24"/>
        </w:rPr>
        <w:t>-</w:t>
      </w:r>
      <w:hyperlink r:id="rId46" w:history="1">
        <w:r w:rsidRPr="00EE4A1E">
          <w:rPr>
            <w:rStyle w:val="Lienhypertexte"/>
            <w:rFonts w:ascii="Verdana" w:hAnsi="Verdana"/>
            <w:sz w:val="24"/>
            <w:szCs w:val="24"/>
          </w:rPr>
          <w:t>www.larousse.fr/dictionnaires/francais/</w:t>
        </w:r>
      </w:hyperlink>
      <w:r w:rsidRPr="00EE4A1E">
        <w:rPr>
          <w:rFonts w:ascii="Verdana" w:hAnsi="Verdana"/>
          <w:sz w:val="24"/>
          <w:szCs w:val="24"/>
        </w:rPr>
        <w:t>.</w:t>
      </w:r>
    </w:p>
    <w:p w:rsidR="007F1386" w:rsidRPr="00EE4A1E" w:rsidRDefault="00476CA1" w:rsidP="00476CA1">
      <w:pPr>
        <w:tabs>
          <w:tab w:val="left" w:pos="2282"/>
        </w:tabs>
        <w:rPr>
          <w:rFonts w:ascii="Verdana" w:hAnsi="Verdana"/>
          <w:sz w:val="24"/>
          <w:szCs w:val="24"/>
        </w:rPr>
      </w:pPr>
      <w:r w:rsidRPr="00EE4A1E">
        <w:rPr>
          <w:rFonts w:ascii="Verdana" w:hAnsi="Verdana"/>
          <w:sz w:val="24"/>
          <w:szCs w:val="24"/>
        </w:rPr>
        <w:t>-</w:t>
      </w:r>
      <w:hyperlink r:id="rId47" w:history="1">
        <w:r w:rsidRPr="00EE4A1E">
          <w:rPr>
            <w:rStyle w:val="Lienhypertexte"/>
            <w:rFonts w:ascii="Verdana" w:hAnsi="Verdana"/>
            <w:sz w:val="24"/>
            <w:szCs w:val="24"/>
          </w:rPr>
          <w:t>https://psychotherapie.ooreka.fr/astuce/voir/653915/desespoir</w:t>
        </w:r>
      </w:hyperlink>
    </w:p>
    <w:p w:rsidR="000F5561" w:rsidRDefault="000F5561" w:rsidP="00410B8B">
      <w:pPr>
        <w:tabs>
          <w:tab w:val="left" w:pos="2282"/>
        </w:tabs>
        <w:rPr>
          <w:rFonts w:ascii="Verdana" w:hAnsi="Verdana"/>
          <w:b/>
          <w:bCs/>
          <w:sz w:val="24"/>
          <w:szCs w:val="24"/>
        </w:rPr>
      </w:pPr>
    </w:p>
    <w:p w:rsidR="000F5561" w:rsidRDefault="000F5561" w:rsidP="00410B8B">
      <w:pPr>
        <w:tabs>
          <w:tab w:val="left" w:pos="2282"/>
        </w:tabs>
        <w:rPr>
          <w:rFonts w:ascii="Verdana" w:hAnsi="Verdana"/>
          <w:b/>
          <w:bCs/>
          <w:sz w:val="24"/>
          <w:szCs w:val="24"/>
        </w:rPr>
      </w:pPr>
    </w:p>
    <w:p w:rsidR="000F5561" w:rsidRDefault="000F5561" w:rsidP="00410B8B">
      <w:pPr>
        <w:tabs>
          <w:tab w:val="left" w:pos="2282"/>
        </w:tabs>
        <w:rPr>
          <w:rFonts w:ascii="Verdana" w:hAnsi="Verdana"/>
          <w:b/>
          <w:bCs/>
          <w:sz w:val="24"/>
          <w:szCs w:val="24"/>
        </w:rPr>
      </w:pPr>
    </w:p>
    <w:p w:rsidR="007778C8" w:rsidRPr="00EE4A1E" w:rsidRDefault="007778C8" w:rsidP="00410B8B">
      <w:pPr>
        <w:tabs>
          <w:tab w:val="left" w:pos="2282"/>
        </w:tabs>
        <w:rPr>
          <w:rFonts w:ascii="Verdana" w:hAnsi="Verdana"/>
          <w:b/>
          <w:bCs/>
          <w:sz w:val="24"/>
          <w:szCs w:val="24"/>
        </w:rPr>
      </w:pPr>
      <w:r w:rsidRPr="00EE4A1E">
        <w:rPr>
          <w:rFonts w:ascii="Verdana" w:hAnsi="Verdana"/>
          <w:b/>
          <w:bCs/>
          <w:sz w:val="24"/>
          <w:szCs w:val="24"/>
        </w:rPr>
        <w:lastRenderedPageBreak/>
        <w:t>S</w:t>
      </w:r>
      <w:r w:rsidR="00410B8B" w:rsidRPr="00EE4A1E">
        <w:rPr>
          <w:rFonts w:ascii="Verdana" w:hAnsi="Verdana"/>
          <w:b/>
          <w:bCs/>
          <w:sz w:val="24"/>
          <w:szCs w:val="24"/>
        </w:rPr>
        <w:t>it</w:t>
      </w:r>
      <w:r w:rsidRPr="00EE4A1E">
        <w:rPr>
          <w:rFonts w:ascii="Verdana" w:hAnsi="Verdana"/>
          <w:b/>
          <w:bCs/>
          <w:sz w:val="24"/>
          <w:szCs w:val="24"/>
        </w:rPr>
        <w:t>ographie :</w:t>
      </w:r>
    </w:p>
    <w:p w:rsidR="006C22E7" w:rsidRPr="00EE4A1E" w:rsidRDefault="006C22E7" w:rsidP="005A2336">
      <w:pPr>
        <w:tabs>
          <w:tab w:val="left" w:pos="2282"/>
        </w:tabs>
        <w:rPr>
          <w:rFonts w:ascii="Verdana" w:hAnsi="Verdana"/>
          <w:sz w:val="24"/>
          <w:szCs w:val="24"/>
        </w:rPr>
      </w:pPr>
      <w:r w:rsidRPr="00EE4A1E">
        <w:rPr>
          <w:rFonts w:ascii="Verdana" w:hAnsi="Verdana"/>
          <w:sz w:val="24"/>
          <w:szCs w:val="24"/>
        </w:rPr>
        <w:t>-https://www.babelio.com/auteur/Jean-Marie-Rouart/5500consulté le</w:t>
      </w:r>
      <w:r w:rsidR="005A2336">
        <w:rPr>
          <w:rFonts w:ascii="Verdana" w:hAnsi="Verdana"/>
          <w:sz w:val="24"/>
          <w:szCs w:val="24"/>
        </w:rPr>
        <w:t>(</w:t>
      </w:r>
      <w:r w:rsidRPr="00EE4A1E">
        <w:rPr>
          <w:rFonts w:ascii="Verdana" w:hAnsi="Verdana"/>
          <w:sz w:val="24"/>
          <w:szCs w:val="24"/>
        </w:rPr>
        <w:t>02/03/2021)</w:t>
      </w:r>
    </w:p>
    <w:p w:rsidR="001F49AA" w:rsidRPr="00EE4A1E" w:rsidRDefault="006C22E7" w:rsidP="005A2336">
      <w:pPr>
        <w:tabs>
          <w:tab w:val="left" w:pos="2282"/>
        </w:tabs>
        <w:rPr>
          <w:rFonts w:ascii="Verdana" w:hAnsi="Verdana"/>
          <w:sz w:val="24"/>
          <w:szCs w:val="24"/>
        </w:rPr>
      </w:pPr>
      <w:r w:rsidRPr="00EE4A1E">
        <w:rPr>
          <w:rFonts w:ascii="Verdana" w:hAnsi="Verdana"/>
          <w:sz w:val="24"/>
          <w:szCs w:val="24"/>
        </w:rPr>
        <w:t>- http://www.academie-francaise.fr/les-immortels/jean-marie-rouart Consulté le</w:t>
      </w:r>
      <w:r w:rsidR="005A2336">
        <w:rPr>
          <w:rFonts w:ascii="Verdana" w:hAnsi="Verdana"/>
          <w:sz w:val="24"/>
          <w:szCs w:val="24"/>
        </w:rPr>
        <w:t>(</w:t>
      </w:r>
      <w:r w:rsidRPr="00EE4A1E">
        <w:rPr>
          <w:rFonts w:ascii="Verdana" w:hAnsi="Verdana"/>
          <w:sz w:val="24"/>
          <w:szCs w:val="24"/>
        </w:rPr>
        <w:t>02/03/2021)</w:t>
      </w:r>
    </w:p>
    <w:p w:rsidR="006C22E7" w:rsidRPr="00EE4A1E" w:rsidRDefault="006C22E7" w:rsidP="005A2336">
      <w:pPr>
        <w:tabs>
          <w:tab w:val="left" w:pos="2282"/>
        </w:tabs>
        <w:rPr>
          <w:rFonts w:ascii="Verdana" w:hAnsi="Verdana"/>
          <w:sz w:val="24"/>
          <w:szCs w:val="24"/>
        </w:rPr>
      </w:pPr>
      <w:r w:rsidRPr="00EE4A1E">
        <w:rPr>
          <w:rFonts w:ascii="Verdana" w:hAnsi="Verdana"/>
          <w:sz w:val="24"/>
          <w:szCs w:val="24"/>
        </w:rPr>
        <w:t>-http://www.signosemio.com/genette/narratologie.asp consulté le (02/03/2021)</w:t>
      </w:r>
    </w:p>
    <w:p w:rsidR="00A372C2" w:rsidRPr="00EE4A1E" w:rsidRDefault="00A372C2" w:rsidP="0060656E">
      <w:pPr>
        <w:tabs>
          <w:tab w:val="left" w:pos="2282"/>
        </w:tabs>
        <w:rPr>
          <w:rFonts w:ascii="Verdana" w:hAnsi="Verdana"/>
          <w:sz w:val="24"/>
          <w:szCs w:val="24"/>
        </w:rPr>
      </w:pPr>
      <w:r w:rsidRPr="00EE4A1E">
        <w:rPr>
          <w:rFonts w:ascii="Verdana" w:hAnsi="Verdana"/>
          <w:sz w:val="24"/>
          <w:szCs w:val="24"/>
        </w:rPr>
        <w:t>-</w:t>
      </w:r>
      <w:r w:rsidR="00127EFA" w:rsidRPr="00127EFA">
        <w:rPr>
          <w:rFonts w:ascii="Verdana" w:hAnsi="Verdana"/>
          <w:sz w:val="24"/>
          <w:szCs w:val="24"/>
        </w:rPr>
        <w:t xml:space="preserve">https://www.etudier.com/dissertations/Roman/465185.html </w:t>
      </w:r>
      <w:r w:rsidRPr="00EE4A1E">
        <w:rPr>
          <w:rFonts w:ascii="Verdana" w:hAnsi="Verdana"/>
          <w:sz w:val="24"/>
          <w:szCs w:val="24"/>
        </w:rPr>
        <w:t>consulté le</w:t>
      </w:r>
      <w:r w:rsidR="005A2336">
        <w:rPr>
          <w:rFonts w:ascii="Verdana" w:hAnsi="Verdana"/>
          <w:sz w:val="24"/>
          <w:szCs w:val="24"/>
        </w:rPr>
        <w:t>(</w:t>
      </w:r>
      <w:r w:rsidRPr="00EE4A1E">
        <w:rPr>
          <w:rFonts w:ascii="Verdana" w:hAnsi="Verdana"/>
          <w:sz w:val="24"/>
          <w:szCs w:val="24"/>
        </w:rPr>
        <w:t xml:space="preserve"> 03/06/2021)</w:t>
      </w:r>
    </w:p>
    <w:p w:rsidR="00A372C2" w:rsidRPr="00EE4A1E" w:rsidRDefault="00A372C2" w:rsidP="00B601E3">
      <w:pPr>
        <w:tabs>
          <w:tab w:val="left" w:pos="2282"/>
        </w:tabs>
        <w:rPr>
          <w:rFonts w:ascii="Verdana" w:hAnsi="Verdana"/>
          <w:sz w:val="24"/>
          <w:szCs w:val="24"/>
        </w:rPr>
      </w:pPr>
      <w:r w:rsidRPr="00EE4A1E">
        <w:rPr>
          <w:rFonts w:ascii="Verdana" w:hAnsi="Verdana"/>
          <w:sz w:val="24"/>
          <w:szCs w:val="24"/>
        </w:rPr>
        <w:t xml:space="preserve"> -https://www.etudier.com/sign-up </w:t>
      </w:r>
      <w:r w:rsidR="00B601E3" w:rsidRPr="00EE4A1E">
        <w:rPr>
          <w:rFonts w:ascii="Verdana" w:hAnsi="Verdana"/>
          <w:sz w:val="24"/>
          <w:szCs w:val="24"/>
        </w:rPr>
        <w:t>consulté</w:t>
      </w:r>
      <w:r w:rsidRPr="00EE4A1E">
        <w:rPr>
          <w:rFonts w:ascii="Verdana" w:hAnsi="Verdana"/>
          <w:sz w:val="24"/>
          <w:szCs w:val="24"/>
        </w:rPr>
        <w:t xml:space="preserve"> le </w:t>
      </w:r>
      <w:r w:rsidR="005A2336">
        <w:rPr>
          <w:rFonts w:ascii="Verdana" w:hAnsi="Verdana"/>
          <w:sz w:val="24"/>
          <w:szCs w:val="24"/>
        </w:rPr>
        <w:t>(</w:t>
      </w:r>
      <w:r w:rsidRPr="00EE4A1E">
        <w:rPr>
          <w:rFonts w:ascii="Verdana" w:hAnsi="Verdana"/>
          <w:sz w:val="24"/>
          <w:szCs w:val="24"/>
        </w:rPr>
        <w:t>23/03/2021)</w:t>
      </w:r>
    </w:p>
    <w:p w:rsidR="00C73FB0" w:rsidRDefault="00C73FB0" w:rsidP="005A2336">
      <w:pPr>
        <w:tabs>
          <w:tab w:val="left" w:pos="2282"/>
        </w:tabs>
        <w:rPr>
          <w:rFonts w:ascii="Verdana" w:hAnsi="Verdana"/>
          <w:sz w:val="24"/>
          <w:szCs w:val="24"/>
        </w:rPr>
      </w:pPr>
      <w:r>
        <w:rPr>
          <w:rFonts w:ascii="Verdana" w:hAnsi="Verdana"/>
          <w:sz w:val="24"/>
          <w:szCs w:val="24"/>
        </w:rPr>
        <w:t>-</w:t>
      </w:r>
      <w:r w:rsidRPr="00EE4A1E">
        <w:rPr>
          <w:rFonts w:ascii="Verdana" w:hAnsi="Verdana"/>
          <w:sz w:val="24"/>
          <w:szCs w:val="24"/>
        </w:rPr>
        <w:t>https://www.nicolassarrasin.com/desespoir.</w:t>
      </w:r>
      <w:r w:rsidR="005A2336">
        <w:rPr>
          <w:rFonts w:ascii="Verdana" w:hAnsi="Verdana"/>
          <w:sz w:val="24"/>
          <w:szCs w:val="24"/>
        </w:rPr>
        <w:t>C</w:t>
      </w:r>
      <w:r w:rsidRPr="00EE4A1E">
        <w:rPr>
          <w:rFonts w:ascii="Verdana" w:hAnsi="Verdana"/>
          <w:sz w:val="24"/>
          <w:szCs w:val="24"/>
        </w:rPr>
        <w:t>o</w:t>
      </w:r>
      <w:r w:rsidR="005A2336">
        <w:rPr>
          <w:rFonts w:ascii="Verdana" w:hAnsi="Verdana"/>
          <w:sz w:val="24"/>
          <w:szCs w:val="24"/>
        </w:rPr>
        <w:t>n</w:t>
      </w:r>
      <w:r w:rsidRPr="00EE4A1E">
        <w:rPr>
          <w:rFonts w:ascii="Verdana" w:hAnsi="Verdana"/>
          <w:sz w:val="24"/>
          <w:szCs w:val="24"/>
        </w:rPr>
        <w:t>sultéle</w:t>
      </w:r>
      <w:r w:rsidR="005A2336">
        <w:rPr>
          <w:rFonts w:ascii="Verdana" w:hAnsi="Verdana"/>
          <w:sz w:val="24"/>
          <w:szCs w:val="24"/>
        </w:rPr>
        <w:t>(</w:t>
      </w:r>
      <w:r w:rsidRPr="00EE4A1E">
        <w:rPr>
          <w:rFonts w:ascii="Verdana" w:hAnsi="Verdana"/>
          <w:sz w:val="24"/>
          <w:szCs w:val="24"/>
        </w:rPr>
        <w:t>26/04/202</w:t>
      </w:r>
      <w:r>
        <w:rPr>
          <w:rFonts w:ascii="Verdana" w:hAnsi="Verdana"/>
          <w:sz w:val="24"/>
          <w:szCs w:val="24"/>
        </w:rPr>
        <w:t>1)</w:t>
      </w:r>
    </w:p>
    <w:p w:rsidR="00946940" w:rsidRPr="00EE4A1E" w:rsidRDefault="00946940" w:rsidP="00A372C2">
      <w:pPr>
        <w:tabs>
          <w:tab w:val="left" w:pos="2282"/>
        </w:tabs>
        <w:rPr>
          <w:rFonts w:ascii="Verdana" w:hAnsi="Verdana"/>
          <w:sz w:val="24"/>
          <w:szCs w:val="24"/>
        </w:rPr>
      </w:pPr>
      <w:r w:rsidRPr="00EE4A1E">
        <w:rPr>
          <w:rFonts w:ascii="Verdana" w:hAnsi="Verdana"/>
          <w:sz w:val="24"/>
          <w:szCs w:val="24"/>
        </w:rPr>
        <w:t>-https://www.maxicours.com/se/cours/la-tonalite-d-un-texte/  consulté le</w:t>
      </w:r>
      <w:r w:rsidR="005A2336">
        <w:rPr>
          <w:rFonts w:ascii="Verdana" w:hAnsi="Verdana"/>
          <w:sz w:val="24"/>
          <w:szCs w:val="24"/>
        </w:rPr>
        <w:t>(</w:t>
      </w:r>
      <w:r w:rsidRPr="00EE4A1E">
        <w:rPr>
          <w:rFonts w:ascii="Verdana" w:hAnsi="Verdana"/>
          <w:sz w:val="24"/>
          <w:szCs w:val="24"/>
        </w:rPr>
        <w:t xml:space="preserve"> 03/05/2021</w:t>
      </w:r>
      <w:r w:rsidR="005A2336">
        <w:rPr>
          <w:rFonts w:ascii="Verdana" w:hAnsi="Verdana"/>
          <w:sz w:val="24"/>
          <w:szCs w:val="24"/>
        </w:rPr>
        <w:t>)</w:t>
      </w:r>
    </w:p>
    <w:p w:rsidR="00946940" w:rsidRPr="00EE4A1E" w:rsidRDefault="002D27A9" w:rsidP="005A2336">
      <w:pPr>
        <w:tabs>
          <w:tab w:val="left" w:pos="2282"/>
        </w:tabs>
        <w:rPr>
          <w:rFonts w:ascii="Verdana" w:hAnsi="Verdana"/>
          <w:sz w:val="24"/>
          <w:szCs w:val="24"/>
        </w:rPr>
      </w:pPr>
      <w:r w:rsidRPr="00EE4A1E">
        <w:rPr>
          <w:rFonts w:ascii="Verdana" w:hAnsi="Verdana"/>
          <w:sz w:val="24"/>
          <w:szCs w:val="24"/>
        </w:rPr>
        <w:t xml:space="preserve">https://www.passeportsante.net/fr/psychologie/Fiche.aspx?doc=suicideconsulté le </w:t>
      </w:r>
      <w:r w:rsidR="005A2336">
        <w:rPr>
          <w:rFonts w:ascii="Verdana" w:hAnsi="Verdana"/>
          <w:sz w:val="24"/>
          <w:szCs w:val="24"/>
        </w:rPr>
        <w:t>(</w:t>
      </w:r>
      <w:r w:rsidRPr="00EE4A1E">
        <w:rPr>
          <w:rFonts w:ascii="Verdana" w:hAnsi="Verdana"/>
          <w:sz w:val="24"/>
          <w:szCs w:val="24"/>
        </w:rPr>
        <w:t>02/05/2021)</w:t>
      </w:r>
    </w:p>
    <w:p w:rsidR="0081723E" w:rsidRDefault="0081723E" w:rsidP="005A2336">
      <w:pPr>
        <w:tabs>
          <w:tab w:val="left" w:pos="2282"/>
        </w:tabs>
        <w:rPr>
          <w:rFonts w:ascii="Verdana" w:hAnsi="Verdana"/>
          <w:sz w:val="24"/>
          <w:szCs w:val="24"/>
        </w:rPr>
      </w:pPr>
      <w:r w:rsidRPr="001E0E2C">
        <w:rPr>
          <w:rFonts w:ascii="Verdana" w:hAnsi="Verdana"/>
          <w:sz w:val="24"/>
          <w:szCs w:val="24"/>
        </w:rPr>
        <w:t>-</w:t>
      </w:r>
      <w:r w:rsidRPr="001E0E2C">
        <w:rPr>
          <w:rFonts w:ascii="Verdana" w:eastAsia="Calibri" w:hAnsi="Verdana" w:cs="Arial"/>
          <w:color w:val="0F1111"/>
          <w:sz w:val="24"/>
          <w:szCs w:val="24"/>
        </w:rPr>
        <w:t>Milan KUNDERA</w:t>
      </w:r>
      <w:r w:rsidRPr="001E0E2C">
        <w:rPr>
          <w:rFonts w:ascii="Verdana" w:hAnsi="Verdana"/>
          <w:sz w:val="24"/>
          <w:szCs w:val="24"/>
        </w:rPr>
        <w:t xml:space="preserve"> , 1973https://www.modele-lettre-gratuit.com/citations/roman. </w:t>
      </w:r>
      <w:r>
        <w:rPr>
          <w:rFonts w:ascii="Verdana" w:hAnsi="Verdana"/>
          <w:sz w:val="24"/>
          <w:szCs w:val="24"/>
        </w:rPr>
        <w:t>consulté le (02/06/2021)</w:t>
      </w:r>
    </w:p>
    <w:p w:rsidR="0081723E" w:rsidRPr="008F178F" w:rsidRDefault="0081723E" w:rsidP="00FA233D">
      <w:pPr>
        <w:tabs>
          <w:tab w:val="left" w:pos="2282"/>
        </w:tabs>
        <w:rPr>
          <w:rFonts w:ascii="Verdana" w:hAnsi="Verdana"/>
          <w:sz w:val="24"/>
          <w:szCs w:val="24"/>
        </w:rPr>
      </w:pPr>
      <w:r w:rsidRPr="0081723E">
        <w:rPr>
          <w:rFonts w:ascii="Verdana" w:hAnsi="Verdana"/>
          <w:sz w:val="24"/>
          <w:szCs w:val="24"/>
        </w:rPr>
        <w:t>DanielPenna.1995.</w:t>
      </w:r>
      <w:hyperlink r:id="rId48" w:history="1">
        <w:r w:rsidRPr="008F178F">
          <w:rPr>
            <w:rStyle w:val="Lienhypertexte"/>
            <w:rFonts w:ascii="Verdana" w:hAnsi="Verdana"/>
            <w:color w:val="auto"/>
            <w:sz w:val="24"/>
            <w:szCs w:val="24"/>
            <w:u w:val="none"/>
          </w:rPr>
          <w:t>http://evene.lefigaro.fr/citations/mot.php?mot=essai</w:t>
        </w:r>
      </w:hyperlink>
      <w:r w:rsidRPr="008F178F">
        <w:rPr>
          <w:rFonts w:ascii="Verdana" w:hAnsi="Verdana"/>
          <w:sz w:val="24"/>
          <w:szCs w:val="24"/>
        </w:rPr>
        <w:t>(consulté le 03/06/2021)</w:t>
      </w:r>
    </w:p>
    <w:p w:rsidR="00740CA8" w:rsidRDefault="002D27A9" w:rsidP="00740CA8">
      <w:pPr>
        <w:tabs>
          <w:tab w:val="left" w:pos="2282"/>
        </w:tabs>
        <w:rPr>
          <w:rFonts w:ascii="Verdana" w:hAnsi="Verdana"/>
          <w:sz w:val="24"/>
          <w:szCs w:val="24"/>
        </w:rPr>
      </w:pPr>
      <w:r w:rsidRPr="002D27A9">
        <w:rPr>
          <w:rFonts w:ascii="Verdana" w:hAnsi="Verdana"/>
          <w:sz w:val="24"/>
          <w:szCs w:val="24"/>
        </w:rPr>
        <w:t>-https://www.etudes-litteraires.com/point-de-vue.php consulté le (08/06/2021)</w:t>
      </w:r>
    </w:p>
    <w:p w:rsidR="008F178F" w:rsidRDefault="008F178F" w:rsidP="0060656E">
      <w:pPr>
        <w:tabs>
          <w:tab w:val="left" w:pos="2282"/>
        </w:tabs>
        <w:rPr>
          <w:rFonts w:ascii="Verdana" w:hAnsi="Verdana"/>
          <w:sz w:val="24"/>
          <w:szCs w:val="24"/>
        </w:rPr>
      </w:pPr>
      <w:r>
        <w:rPr>
          <w:rFonts w:ascii="Verdana" w:hAnsi="Verdana"/>
          <w:sz w:val="24"/>
          <w:szCs w:val="24"/>
        </w:rPr>
        <w:t>-</w:t>
      </w:r>
      <w:r w:rsidRPr="008F178F">
        <w:rPr>
          <w:rFonts w:ascii="Verdana" w:hAnsi="Verdana"/>
          <w:sz w:val="24"/>
          <w:szCs w:val="24"/>
        </w:rPr>
        <w:t xml:space="preserve">http://vivelalecture.over-blog.com/2018/02/histoire-du-roman-apercu-historique.html consulté le </w:t>
      </w:r>
      <w:r w:rsidR="0060656E">
        <w:rPr>
          <w:rFonts w:ascii="Verdana" w:hAnsi="Verdana"/>
          <w:sz w:val="24"/>
          <w:szCs w:val="24"/>
        </w:rPr>
        <w:t>(</w:t>
      </w:r>
      <w:r w:rsidRPr="008F178F">
        <w:rPr>
          <w:rFonts w:ascii="Verdana" w:hAnsi="Verdana"/>
          <w:sz w:val="24"/>
          <w:szCs w:val="24"/>
        </w:rPr>
        <w:t>06/07/2021</w:t>
      </w:r>
      <w:r w:rsidR="0060656E">
        <w:rPr>
          <w:rFonts w:ascii="Verdana" w:hAnsi="Verdana"/>
          <w:sz w:val="24"/>
          <w:szCs w:val="24"/>
        </w:rPr>
        <w:t>)</w:t>
      </w:r>
    </w:p>
    <w:p w:rsidR="007E2E69" w:rsidRPr="007E2E69" w:rsidRDefault="007E2E69" w:rsidP="007E2E69">
      <w:pPr>
        <w:pStyle w:val="Notedebasdepage"/>
        <w:rPr>
          <w:rFonts w:ascii="Verdana" w:hAnsi="Verdana"/>
          <w:color w:val="000000" w:themeColor="text1"/>
          <w:sz w:val="24"/>
          <w:szCs w:val="24"/>
        </w:rPr>
      </w:pPr>
      <w:r>
        <w:rPr>
          <w:rFonts w:ascii="Verdana" w:hAnsi="Verdana"/>
          <w:color w:val="000000" w:themeColor="text1"/>
          <w:sz w:val="24"/>
          <w:szCs w:val="24"/>
        </w:rPr>
        <w:t>-</w:t>
      </w:r>
      <w:hyperlink r:id="rId49" w:history="1">
        <w:r w:rsidRPr="007E2E69">
          <w:rPr>
            <w:rStyle w:val="Lienhypertexte"/>
            <w:rFonts w:ascii="Verdana" w:hAnsi="Verdana"/>
            <w:color w:val="000000" w:themeColor="text1"/>
            <w:sz w:val="24"/>
            <w:szCs w:val="24"/>
            <w:u w:val="none"/>
          </w:rPr>
          <w:t>https://www.nouvelobs.com/photo/20150716.OBS2681/la-fillette-et-le-vautour-le-photographe-sur-le-banc-des-accuses.html</w:t>
        </w:r>
      </w:hyperlink>
      <w:r w:rsidRPr="007E2E69">
        <w:rPr>
          <w:rFonts w:ascii="Verdana" w:hAnsi="Verdana"/>
          <w:color w:val="000000" w:themeColor="text1"/>
          <w:sz w:val="24"/>
          <w:szCs w:val="24"/>
        </w:rPr>
        <w:t xml:space="preserve"> Consulté le 25/11/2021</w:t>
      </w:r>
    </w:p>
    <w:p w:rsidR="007E2E69" w:rsidRDefault="007E2E69" w:rsidP="0060656E">
      <w:pPr>
        <w:tabs>
          <w:tab w:val="left" w:pos="2282"/>
        </w:tabs>
        <w:rPr>
          <w:rFonts w:ascii="Verdana" w:hAnsi="Verdana"/>
          <w:sz w:val="24"/>
          <w:szCs w:val="24"/>
        </w:rPr>
      </w:pPr>
    </w:p>
    <w:p w:rsidR="008871B3" w:rsidRPr="00EE4A1E" w:rsidRDefault="008871B3" w:rsidP="002762E7">
      <w:pPr>
        <w:tabs>
          <w:tab w:val="left" w:pos="2282"/>
        </w:tabs>
        <w:rPr>
          <w:rFonts w:ascii="Verdana" w:hAnsi="Verdana"/>
          <w:sz w:val="24"/>
          <w:szCs w:val="24"/>
        </w:rPr>
      </w:pPr>
    </w:p>
    <w:p w:rsidR="00D36F64" w:rsidRPr="00EE4A1E" w:rsidRDefault="00D36F64" w:rsidP="002762E7">
      <w:pPr>
        <w:tabs>
          <w:tab w:val="left" w:pos="2282"/>
        </w:tabs>
        <w:rPr>
          <w:rFonts w:ascii="Verdana" w:hAnsi="Verdana"/>
          <w:sz w:val="24"/>
          <w:szCs w:val="24"/>
        </w:rPr>
        <w:sectPr w:rsidR="00D36F64" w:rsidRPr="00EE4A1E" w:rsidSect="006327E7">
          <w:headerReference w:type="default" r:id="rId50"/>
          <w:footerReference w:type="default" r:id="rId51"/>
          <w:pgSz w:w="11906" w:h="16838" w:code="9"/>
          <w:pgMar w:top="1418" w:right="1418" w:bottom="1418" w:left="1985" w:header="709" w:footer="709" w:gutter="0"/>
          <w:pgNumType w:start="46"/>
          <w:cols w:space="708"/>
          <w:docGrid w:linePitch="360"/>
        </w:sectPr>
      </w:pPr>
    </w:p>
    <w:p w:rsidR="008871B3" w:rsidRPr="00EE4A1E" w:rsidRDefault="008871B3" w:rsidP="002762E7">
      <w:pPr>
        <w:tabs>
          <w:tab w:val="left" w:pos="2282"/>
        </w:tabs>
        <w:rPr>
          <w:rFonts w:ascii="Verdana" w:hAnsi="Verdana"/>
          <w:sz w:val="24"/>
          <w:szCs w:val="24"/>
        </w:rPr>
      </w:pPr>
    </w:p>
    <w:p w:rsidR="008871B3" w:rsidRPr="00EE4A1E" w:rsidRDefault="008871B3" w:rsidP="002762E7">
      <w:pPr>
        <w:tabs>
          <w:tab w:val="left" w:pos="2282"/>
        </w:tabs>
        <w:rPr>
          <w:rFonts w:ascii="Verdana" w:hAnsi="Verdana"/>
          <w:sz w:val="24"/>
          <w:szCs w:val="24"/>
        </w:rPr>
      </w:pPr>
    </w:p>
    <w:p w:rsidR="008871B3" w:rsidRPr="00EE4A1E" w:rsidRDefault="008871B3" w:rsidP="002762E7">
      <w:pPr>
        <w:tabs>
          <w:tab w:val="left" w:pos="2282"/>
        </w:tabs>
        <w:rPr>
          <w:rFonts w:ascii="Verdana" w:hAnsi="Verdana"/>
          <w:sz w:val="24"/>
          <w:szCs w:val="24"/>
        </w:rPr>
      </w:pPr>
    </w:p>
    <w:p w:rsidR="008871B3" w:rsidRPr="00EE4A1E" w:rsidRDefault="008871B3" w:rsidP="002762E7">
      <w:pPr>
        <w:tabs>
          <w:tab w:val="left" w:pos="2282"/>
        </w:tabs>
        <w:rPr>
          <w:rFonts w:ascii="Verdana" w:hAnsi="Verdana"/>
          <w:sz w:val="24"/>
          <w:szCs w:val="24"/>
        </w:rPr>
      </w:pPr>
    </w:p>
    <w:p w:rsidR="00364FE4" w:rsidRPr="00EE4A1E" w:rsidRDefault="00364FE4" w:rsidP="00364FE4">
      <w:pPr>
        <w:tabs>
          <w:tab w:val="left" w:pos="2282"/>
        </w:tabs>
        <w:jc w:val="center"/>
        <w:rPr>
          <w:rFonts w:ascii="Verdana" w:hAnsi="Verdana"/>
          <w:sz w:val="24"/>
          <w:szCs w:val="24"/>
        </w:rPr>
      </w:pPr>
    </w:p>
    <w:p w:rsidR="00364FE4" w:rsidRPr="00EE4A1E" w:rsidRDefault="00364FE4" w:rsidP="00364FE4">
      <w:pPr>
        <w:tabs>
          <w:tab w:val="left" w:pos="2282"/>
        </w:tabs>
        <w:jc w:val="center"/>
        <w:rPr>
          <w:rFonts w:ascii="Verdana" w:hAnsi="Verdana"/>
          <w:sz w:val="24"/>
          <w:szCs w:val="24"/>
        </w:rPr>
      </w:pPr>
    </w:p>
    <w:p w:rsidR="00364FE4" w:rsidRPr="00EE4A1E" w:rsidRDefault="00364FE4" w:rsidP="00364FE4">
      <w:pPr>
        <w:tabs>
          <w:tab w:val="left" w:pos="2282"/>
        </w:tabs>
        <w:jc w:val="center"/>
        <w:rPr>
          <w:rFonts w:ascii="Verdana" w:hAnsi="Verdana"/>
          <w:sz w:val="24"/>
          <w:szCs w:val="24"/>
        </w:rPr>
      </w:pPr>
    </w:p>
    <w:p w:rsidR="00364FE4" w:rsidRPr="00EE4A1E" w:rsidRDefault="00364FE4" w:rsidP="00364FE4">
      <w:pPr>
        <w:tabs>
          <w:tab w:val="left" w:pos="2282"/>
        </w:tabs>
        <w:jc w:val="center"/>
        <w:rPr>
          <w:rFonts w:ascii="Verdana" w:hAnsi="Verdana"/>
          <w:sz w:val="24"/>
          <w:szCs w:val="24"/>
        </w:rPr>
      </w:pPr>
    </w:p>
    <w:p w:rsidR="00364FE4" w:rsidRPr="00EE4A1E" w:rsidRDefault="00364FE4" w:rsidP="00364FE4">
      <w:pPr>
        <w:tabs>
          <w:tab w:val="left" w:pos="2282"/>
        </w:tabs>
        <w:jc w:val="center"/>
        <w:rPr>
          <w:rFonts w:ascii="Verdana" w:hAnsi="Verdana"/>
          <w:sz w:val="24"/>
          <w:szCs w:val="24"/>
        </w:rPr>
      </w:pPr>
    </w:p>
    <w:p w:rsidR="00364FE4" w:rsidRPr="00EE4A1E" w:rsidRDefault="00364FE4" w:rsidP="00364FE4">
      <w:pPr>
        <w:tabs>
          <w:tab w:val="left" w:pos="2282"/>
        </w:tabs>
        <w:jc w:val="center"/>
        <w:rPr>
          <w:rFonts w:ascii="Verdana" w:hAnsi="Verdana"/>
          <w:sz w:val="24"/>
          <w:szCs w:val="24"/>
        </w:rPr>
      </w:pPr>
    </w:p>
    <w:p w:rsidR="00364FE4" w:rsidRPr="00EE4A1E" w:rsidRDefault="00364FE4" w:rsidP="00364FE4">
      <w:pPr>
        <w:tabs>
          <w:tab w:val="left" w:pos="2282"/>
        </w:tabs>
        <w:jc w:val="center"/>
        <w:rPr>
          <w:rFonts w:ascii="Verdana" w:hAnsi="Verdana"/>
          <w:sz w:val="24"/>
          <w:szCs w:val="24"/>
        </w:rPr>
      </w:pPr>
    </w:p>
    <w:p w:rsidR="00364FE4" w:rsidRPr="00EE4A1E" w:rsidRDefault="00364FE4" w:rsidP="00364FE4">
      <w:pPr>
        <w:tabs>
          <w:tab w:val="left" w:pos="2282"/>
        </w:tabs>
        <w:jc w:val="center"/>
        <w:rPr>
          <w:rFonts w:ascii="Verdana" w:hAnsi="Verdana"/>
          <w:sz w:val="24"/>
          <w:szCs w:val="24"/>
        </w:rPr>
      </w:pPr>
    </w:p>
    <w:p w:rsidR="006C62D8" w:rsidRPr="00BF28AD" w:rsidRDefault="00364FE4" w:rsidP="00364FE4">
      <w:pPr>
        <w:tabs>
          <w:tab w:val="left" w:pos="2282"/>
        </w:tabs>
        <w:jc w:val="center"/>
        <w:rPr>
          <w:rFonts w:ascii="Verdana" w:hAnsi="Verdana"/>
          <w:b/>
          <w:bCs/>
          <w:sz w:val="56"/>
          <w:szCs w:val="56"/>
        </w:rPr>
      </w:pPr>
      <w:r w:rsidRPr="00BF28AD">
        <w:rPr>
          <w:rFonts w:ascii="Verdana" w:hAnsi="Verdana"/>
          <w:b/>
          <w:bCs/>
          <w:sz w:val="56"/>
          <w:szCs w:val="56"/>
        </w:rPr>
        <w:t>Annexes</w:t>
      </w:r>
    </w:p>
    <w:p w:rsidR="00443B21" w:rsidRPr="00EE4A1E" w:rsidRDefault="00443B21" w:rsidP="00364FE4">
      <w:pPr>
        <w:tabs>
          <w:tab w:val="left" w:pos="2282"/>
        </w:tabs>
        <w:jc w:val="center"/>
        <w:rPr>
          <w:rFonts w:ascii="Verdana" w:hAnsi="Verdana"/>
          <w:b/>
          <w:bCs/>
          <w:sz w:val="24"/>
          <w:szCs w:val="24"/>
        </w:rPr>
      </w:pPr>
    </w:p>
    <w:p w:rsidR="00443B21" w:rsidRPr="00EE4A1E" w:rsidRDefault="00443B21" w:rsidP="00364FE4">
      <w:pPr>
        <w:tabs>
          <w:tab w:val="left" w:pos="2282"/>
        </w:tabs>
        <w:jc w:val="center"/>
        <w:rPr>
          <w:rFonts w:ascii="Verdana" w:hAnsi="Verdana"/>
          <w:b/>
          <w:bCs/>
          <w:sz w:val="24"/>
          <w:szCs w:val="24"/>
        </w:rPr>
      </w:pPr>
    </w:p>
    <w:p w:rsidR="009F6751" w:rsidRPr="00EE4A1E" w:rsidRDefault="009F6751" w:rsidP="00154531">
      <w:pPr>
        <w:tabs>
          <w:tab w:val="left" w:pos="2282"/>
        </w:tabs>
        <w:rPr>
          <w:rFonts w:ascii="Verdana" w:hAnsi="Verdana"/>
          <w:b/>
          <w:bCs/>
          <w:sz w:val="24"/>
          <w:szCs w:val="24"/>
        </w:rPr>
        <w:sectPr w:rsidR="009F6751" w:rsidRPr="00EE4A1E" w:rsidSect="006327E7">
          <w:headerReference w:type="default" r:id="rId52"/>
          <w:footerReference w:type="default" r:id="rId53"/>
          <w:pgSz w:w="11906" w:h="16838" w:code="9"/>
          <w:pgMar w:top="1418" w:right="1418" w:bottom="1418" w:left="1985" w:header="709" w:footer="709" w:gutter="0"/>
          <w:pgNumType w:start="61"/>
          <w:cols w:space="708"/>
          <w:docGrid w:linePitch="360"/>
        </w:sectPr>
      </w:pPr>
    </w:p>
    <w:p w:rsidR="00443B21" w:rsidRPr="00EE4A1E" w:rsidRDefault="00443B21" w:rsidP="009F6751">
      <w:pPr>
        <w:tabs>
          <w:tab w:val="left" w:pos="2282"/>
        </w:tabs>
        <w:rPr>
          <w:rFonts w:ascii="Verdana" w:hAnsi="Verdana"/>
          <w:noProof/>
          <w:sz w:val="24"/>
          <w:szCs w:val="24"/>
          <w:lang w:val="en-US"/>
        </w:rPr>
      </w:pPr>
    </w:p>
    <w:p w:rsidR="00443B21" w:rsidRPr="00EE4A1E" w:rsidRDefault="00443B21" w:rsidP="0064199B">
      <w:pPr>
        <w:pStyle w:val="Paragraphedeliste"/>
        <w:numPr>
          <w:ilvl w:val="0"/>
          <w:numId w:val="8"/>
        </w:numPr>
        <w:tabs>
          <w:tab w:val="left" w:pos="2282"/>
        </w:tabs>
        <w:jc w:val="center"/>
        <w:rPr>
          <w:rFonts w:ascii="Verdana" w:hAnsi="Verdana"/>
          <w:b/>
          <w:bCs/>
          <w:noProof/>
          <w:sz w:val="24"/>
          <w:szCs w:val="24"/>
        </w:rPr>
      </w:pPr>
      <w:r w:rsidRPr="00EE4A1E">
        <w:rPr>
          <w:rFonts w:ascii="Verdana" w:hAnsi="Verdana"/>
          <w:b/>
          <w:bCs/>
          <w:noProof/>
          <w:sz w:val="24"/>
          <w:szCs w:val="24"/>
        </w:rPr>
        <w:t xml:space="preserve">Première page decouverture de </w:t>
      </w:r>
      <w:r w:rsidR="0064199B" w:rsidRPr="00EE4A1E">
        <w:rPr>
          <w:rFonts w:ascii="Verdana" w:hAnsi="Verdana"/>
          <w:b/>
          <w:bCs/>
          <w:noProof/>
          <w:sz w:val="24"/>
          <w:szCs w:val="24"/>
        </w:rPr>
        <w:t>l’œuvre</w:t>
      </w:r>
    </w:p>
    <w:p w:rsidR="0064199B" w:rsidRPr="00EE4A1E" w:rsidRDefault="0064199B" w:rsidP="0064199B">
      <w:pPr>
        <w:tabs>
          <w:tab w:val="left" w:pos="2282"/>
        </w:tabs>
        <w:jc w:val="center"/>
        <w:rPr>
          <w:rFonts w:ascii="Verdana" w:hAnsi="Verdana"/>
          <w:b/>
          <w:bCs/>
          <w:noProof/>
          <w:sz w:val="24"/>
          <w:szCs w:val="24"/>
        </w:rPr>
      </w:pPr>
    </w:p>
    <w:p w:rsidR="00443B21" w:rsidRPr="00EE4A1E" w:rsidRDefault="00443B21" w:rsidP="00364FE4">
      <w:pPr>
        <w:tabs>
          <w:tab w:val="left" w:pos="2282"/>
        </w:tabs>
        <w:jc w:val="center"/>
        <w:rPr>
          <w:rFonts w:ascii="Verdana" w:hAnsi="Verdana"/>
          <w:b/>
          <w:bCs/>
          <w:sz w:val="24"/>
          <w:szCs w:val="24"/>
        </w:rPr>
      </w:pPr>
      <w:r w:rsidRPr="00EE4A1E">
        <w:rPr>
          <w:rFonts w:ascii="Verdana" w:hAnsi="Verdana"/>
          <w:noProof/>
          <w:sz w:val="24"/>
          <w:szCs w:val="24"/>
        </w:rPr>
        <w:drawing>
          <wp:inline distT="0" distB="0" distL="0" distR="0">
            <wp:extent cx="2541181" cy="2865759"/>
            <wp:effectExtent l="190500" t="114300" r="145415" b="23939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n.jpg"/>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41181" cy="2865759"/>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64199B" w:rsidRPr="00EE4A1E" w:rsidRDefault="0064199B" w:rsidP="00154531">
      <w:pPr>
        <w:tabs>
          <w:tab w:val="left" w:pos="2282"/>
        </w:tabs>
        <w:rPr>
          <w:rFonts w:ascii="Verdana" w:hAnsi="Verdana"/>
          <w:b/>
          <w:bCs/>
          <w:sz w:val="24"/>
          <w:szCs w:val="24"/>
        </w:rPr>
      </w:pPr>
    </w:p>
    <w:p w:rsidR="0064199B" w:rsidRPr="00EE4A1E" w:rsidRDefault="0064199B" w:rsidP="0064199B">
      <w:pPr>
        <w:pStyle w:val="Paragraphedeliste"/>
        <w:numPr>
          <w:ilvl w:val="0"/>
          <w:numId w:val="8"/>
        </w:numPr>
        <w:tabs>
          <w:tab w:val="left" w:pos="2282"/>
        </w:tabs>
        <w:jc w:val="center"/>
        <w:rPr>
          <w:rFonts w:ascii="Verdana" w:hAnsi="Verdana"/>
          <w:b/>
          <w:bCs/>
          <w:sz w:val="24"/>
          <w:szCs w:val="24"/>
        </w:rPr>
      </w:pPr>
      <w:r w:rsidRPr="00EE4A1E">
        <w:rPr>
          <w:rFonts w:ascii="Verdana" w:hAnsi="Verdana"/>
          <w:b/>
          <w:bCs/>
          <w:sz w:val="24"/>
          <w:szCs w:val="24"/>
        </w:rPr>
        <w:t xml:space="preserve">photographie de l'écrivain </w:t>
      </w:r>
    </w:p>
    <w:p w:rsidR="0064199B" w:rsidRPr="00EE4A1E" w:rsidRDefault="0064199B" w:rsidP="0064199B">
      <w:pPr>
        <w:pStyle w:val="Paragraphedeliste"/>
        <w:tabs>
          <w:tab w:val="left" w:pos="2282"/>
        </w:tabs>
        <w:rPr>
          <w:rFonts w:ascii="Verdana" w:hAnsi="Verdana"/>
          <w:b/>
          <w:bCs/>
          <w:noProof/>
          <w:sz w:val="24"/>
          <w:szCs w:val="24"/>
          <w:lang w:val="en-US"/>
        </w:rPr>
      </w:pPr>
    </w:p>
    <w:p w:rsidR="0064199B" w:rsidRPr="00EE4A1E" w:rsidRDefault="0064199B" w:rsidP="0064199B">
      <w:pPr>
        <w:pStyle w:val="Paragraphedeliste"/>
        <w:tabs>
          <w:tab w:val="left" w:pos="2282"/>
        </w:tabs>
        <w:rPr>
          <w:rFonts w:ascii="Verdana" w:hAnsi="Verdana"/>
          <w:b/>
          <w:bCs/>
          <w:noProof/>
          <w:sz w:val="24"/>
          <w:szCs w:val="24"/>
          <w:lang w:val="en-US"/>
        </w:rPr>
      </w:pPr>
    </w:p>
    <w:p w:rsidR="0064199B" w:rsidRPr="00EE4A1E" w:rsidRDefault="0064199B" w:rsidP="0064199B">
      <w:pPr>
        <w:pStyle w:val="Paragraphedeliste"/>
        <w:tabs>
          <w:tab w:val="left" w:pos="2282"/>
        </w:tabs>
        <w:rPr>
          <w:rFonts w:ascii="Verdana" w:hAnsi="Verdana"/>
          <w:b/>
          <w:bCs/>
          <w:sz w:val="24"/>
          <w:szCs w:val="24"/>
        </w:rPr>
      </w:pPr>
      <w:r w:rsidRPr="00EE4A1E">
        <w:rPr>
          <w:rFonts w:ascii="Verdana" w:hAnsi="Verdana"/>
          <w:b/>
          <w:bCs/>
          <w:noProof/>
          <w:sz w:val="24"/>
          <w:szCs w:val="24"/>
        </w:rPr>
        <w:drawing>
          <wp:inline distT="0" distB="0" distL="0" distR="0">
            <wp:extent cx="4367389" cy="2420056"/>
            <wp:effectExtent l="285750" t="266700" r="318911" b="265994"/>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51562" cy="241128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BC59FF" w:rsidRDefault="00BC59FF" w:rsidP="00BC59FF">
      <w:pPr>
        <w:tabs>
          <w:tab w:val="left" w:pos="2282"/>
        </w:tabs>
        <w:ind w:left="360"/>
        <w:jc w:val="center"/>
        <w:rPr>
          <w:rFonts w:ascii="Verdana" w:hAnsi="Verdana"/>
          <w:sz w:val="24"/>
          <w:szCs w:val="24"/>
        </w:rPr>
      </w:pPr>
    </w:p>
    <w:p w:rsidR="00BC59FF" w:rsidRDefault="00BC59FF" w:rsidP="00BC59FF">
      <w:pPr>
        <w:tabs>
          <w:tab w:val="left" w:pos="2282"/>
        </w:tabs>
        <w:ind w:left="-709"/>
        <w:jc w:val="center"/>
        <w:rPr>
          <w:rFonts w:ascii="Verdana" w:hAnsi="Verdana"/>
          <w:b/>
          <w:bCs/>
          <w:sz w:val="24"/>
          <w:szCs w:val="24"/>
        </w:rPr>
      </w:pPr>
    </w:p>
    <w:p w:rsidR="00BC59FF" w:rsidRDefault="00BC59FF" w:rsidP="00BC59FF">
      <w:pPr>
        <w:tabs>
          <w:tab w:val="left" w:pos="2282"/>
        </w:tabs>
        <w:ind w:left="-709"/>
        <w:jc w:val="center"/>
        <w:rPr>
          <w:rFonts w:ascii="Verdana" w:hAnsi="Verdana"/>
          <w:b/>
          <w:bCs/>
          <w:sz w:val="24"/>
          <w:szCs w:val="24"/>
        </w:rPr>
      </w:pPr>
    </w:p>
    <w:p w:rsidR="001B7CE5" w:rsidRPr="00EE4A1E" w:rsidRDefault="0082420B" w:rsidP="00BC59FF">
      <w:pPr>
        <w:tabs>
          <w:tab w:val="left" w:pos="2282"/>
        </w:tabs>
        <w:ind w:left="-709"/>
        <w:jc w:val="center"/>
        <w:rPr>
          <w:rFonts w:ascii="Verdana" w:hAnsi="Verdana"/>
          <w:b/>
          <w:bCs/>
          <w:sz w:val="24"/>
          <w:szCs w:val="24"/>
        </w:rPr>
      </w:pPr>
      <w:r w:rsidRPr="00EE4A1E">
        <w:rPr>
          <w:rFonts w:ascii="Verdana" w:hAnsi="Verdana"/>
          <w:b/>
          <w:bCs/>
          <w:sz w:val="24"/>
          <w:szCs w:val="24"/>
        </w:rPr>
        <w:t xml:space="preserve">3. </w:t>
      </w:r>
      <w:r w:rsidR="001B7CE5" w:rsidRPr="00EE4A1E">
        <w:rPr>
          <w:rFonts w:ascii="Verdana" w:hAnsi="Verdana"/>
          <w:b/>
          <w:bCs/>
          <w:sz w:val="24"/>
          <w:szCs w:val="24"/>
        </w:rPr>
        <w:t>La  quatrième de couverture</w:t>
      </w:r>
    </w:p>
    <w:p w:rsidR="007C3868" w:rsidRPr="003E2E8D" w:rsidRDefault="0082420B" w:rsidP="003E2E8D">
      <w:pPr>
        <w:tabs>
          <w:tab w:val="left" w:pos="2282"/>
        </w:tabs>
        <w:ind w:left="851"/>
        <w:rPr>
          <w:rFonts w:ascii="Verdana" w:hAnsi="Verdana"/>
          <w:b/>
          <w:bCs/>
          <w:sz w:val="24"/>
          <w:szCs w:val="24"/>
          <w:lang w:val="en-US"/>
        </w:rPr>
      </w:pPr>
      <w:r w:rsidRPr="00EE4A1E">
        <w:rPr>
          <w:rFonts w:ascii="Verdana" w:hAnsi="Verdana"/>
          <w:b/>
          <w:bCs/>
          <w:noProof/>
          <w:sz w:val="24"/>
          <w:szCs w:val="24"/>
        </w:rPr>
        <w:drawing>
          <wp:inline distT="0" distB="0" distL="0" distR="0">
            <wp:extent cx="3518606" cy="4800970"/>
            <wp:effectExtent l="285750" t="266700" r="329494" b="26633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jpg"/>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36171" cy="482493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7C3868" w:rsidRPr="00EE4A1E" w:rsidRDefault="007C3868" w:rsidP="0082420B">
      <w:pPr>
        <w:tabs>
          <w:tab w:val="left" w:pos="2282"/>
        </w:tabs>
        <w:rPr>
          <w:rFonts w:ascii="Verdana" w:hAnsi="Verdana"/>
          <w:b/>
          <w:bCs/>
          <w:sz w:val="24"/>
          <w:szCs w:val="24"/>
        </w:rPr>
      </w:pPr>
    </w:p>
    <w:p w:rsidR="007C3868" w:rsidRPr="00EE4A1E" w:rsidRDefault="007C3868" w:rsidP="0082420B">
      <w:pPr>
        <w:tabs>
          <w:tab w:val="left" w:pos="2282"/>
        </w:tabs>
        <w:rPr>
          <w:rFonts w:ascii="Verdana" w:hAnsi="Verdana"/>
          <w:b/>
          <w:bCs/>
          <w:sz w:val="24"/>
          <w:szCs w:val="24"/>
        </w:rPr>
      </w:pPr>
    </w:p>
    <w:p w:rsidR="007C3868" w:rsidRPr="00EE4A1E" w:rsidRDefault="007C3868" w:rsidP="0082420B">
      <w:pPr>
        <w:tabs>
          <w:tab w:val="left" w:pos="2282"/>
        </w:tabs>
        <w:rPr>
          <w:rFonts w:ascii="Verdana" w:hAnsi="Verdana"/>
          <w:b/>
          <w:bCs/>
          <w:color w:val="000000" w:themeColor="text1"/>
          <w:sz w:val="24"/>
          <w:szCs w:val="24"/>
        </w:rPr>
      </w:pPr>
    </w:p>
    <w:p w:rsidR="00F27A60" w:rsidRDefault="00F27A60" w:rsidP="007D3565">
      <w:pPr>
        <w:pStyle w:val="En-ttedetabledesmatires"/>
        <w:rPr>
          <w:rFonts w:ascii="Verdana" w:eastAsiaTheme="minorHAnsi" w:hAnsi="Verdana" w:cstheme="minorBidi"/>
          <w:color w:val="000000" w:themeColor="text1"/>
          <w:sz w:val="24"/>
          <w:szCs w:val="24"/>
          <w:lang w:val="fr-FR"/>
        </w:rPr>
      </w:pPr>
    </w:p>
    <w:p w:rsidR="007D3565" w:rsidRPr="007D3565" w:rsidRDefault="007D3565" w:rsidP="007D3565"/>
    <w:p w:rsidR="007D3565" w:rsidRPr="007D3565" w:rsidRDefault="007D3565" w:rsidP="007D3565"/>
    <w:sdt>
      <w:sdtPr>
        <w:rPr>
          <w:rFonts w:ascii="Verdana" w:eastAsiaTheme="minorHAnsi" w:hAnsi="Verdana" w:cstheme="minorBidi"/>
          <w:b w:val="0"/>
          <w:bCs w:val="0"/>
          <w:color w:val="auto"/>
          <w:sz w:val="24"/>
          <w:szCs w:val="24"/>
          <w:lang w:val="fr-FR"/>
        </w:rPr>
        <w:id w:val="-2106877830"/>
        <w:docPartObj>
          <w:docPartGallery w:val="Table of Contents"/>
          <w:docPartUnique/>
        </w:docPartObj>
      </w:sdtPr>
      <w:sdtEndPr>
        <w:rPr>
          <w:rFonts w:eastAsiaTheme="minorEastAsia"/>
        </w:rPr>
      </w:sdtEndPr>
      <w:sdtContent>
        <w:p w:rsidR="007C3868" w:rsidRPr="00EE4A1E" w:rsidRDefault="007C3868" w:rsidP="00410B8B">
          <w:pPr>
            <w:pStyle w:val="En-ttedetabledesmatires"/>
            <w:ind w:hanging="851"/>
            <w:jc w:val="center"/>
            <w:rPr>
              <w:rFonts w:ascii="Verdana" w:hAnsi="Verdana"/>
              <w:sz w:val="24"/>
              <w:szCs w:val="24"/>
              <w:lang w:val="fr-FR"/>
            </w:rPr>
          </w:pPr>
          <w:r w:rsidRPr="00EE4A1E">
            <w:rPr>
              <w:rFonts w:ascii="Verdana" w:hAnsi="Verdana"/>
              <w:sz w:val="24"/>
              <w:szCs w:val="24"/>
              <w:lang w:val="fr-FR"/>
            </w:rPr>
            <w:t>Table des matières</w:t>
          </w:r>
        </w:p>
        <w:p w:rsidR="007C3868" w:rsidRPr="00EE4A1E" w:rsidRDefault="00E56D83" w:rsidP="00410B8B">
          <w:pPr>
            <w:pStyle w:val="TM1"/>
            <w:jc w:val="left"/>
            <w:rPr>
              <w:rFonts w:ascii="Verdana" w:hAnsi="Verdana"/>
              <w:sz w:val="24"/>
              <w:szCs w:val="24"/>
              <w:lang w:val="fr-FR"/>
            </w:rPr>
          </w:pPr>
          <w:r w:rsidRPr="00EE4A1E">
            <w:rPr>
              <w:rFonts w:ascii="Verdana" w:hAnsi="Verdana"/>
              <w:sz w:val="24"/>
              <w:szCs w:val="24"/>
              <w:lang w:val="fr-FR"/>
            </w:rPr>
            <w:t xml:space="preserve">Introduction </w:t>
          </w:r>
          <w:r w:rsidR="00410B8B" w:rsidRPr="00EE4A1E">
            <w:rPr>
              <w:rFonts w:ascii="Verdana" w:hAnsi="Verdana"/>
              <w:sz w:val="24"/>
              <w:szCs w:val="24"/>
              <w:lang w:val="fr-FR"/>
            </w:rPr>
            <w:t xml:space="preserve">générale </w:t>
          </w:r>
          <w:r w:rsidR="00565A52" w:rsidRPr="00EE4A1E">
            <w:rPr>
              <w:rFonts w:ascii="Verdana" w:hAnsi="Verdana"/>
              <w:sz w:val="24"/>
              <w:szCs w:val="24"/>
              <w:lang w:val="fr-FR"/>
            </w:rPr>
            <w:t>………………….</w:t>
          </w:r>
          <w:r w:rsidR="001B1B58">
            <w:rPr>
              <w:rFonts w:ascii="Verdana" w:hAnsi="Verdana"/>
              <w:sz w:val="24"/>
              <w:szCs w:val="24"/>
              <w:lang w:val="fr-FR"/>
            </w:rPr>
            <w:t>…………..............................</w:t>
          </w:r>
          <w:r w:rsidR="00410B8B" w:rsidRPr="00EE4A1E">
            <w:rPr>
              <w:rFonts w:ascii="Verdana" w:hAnsi="Verdana"/>
              <w:sz w:val="24"/>
              <w:szCs w:val="24"/>
              <w:lang w:val="fr-FR"/>
            </w:rPr>
            <w:t>……</w:t>
          </w:r>
          <w:r w:rsidR="007C3868" w:rsidRPr="00EE4A1E">
            <w:rPr>
              <w:rFonts w:ascii="Verdana" w:hAnsi="Verdana"/>
              <w:sz w:val="24"/>
              <w:szCs w:val="24"/>
              <w:lang w:val="fr-FR"/>
            </w:rPr>
            <w:t>p</w:t>
          </w:r>
          <w:r w:rsidR="001B1B58">
            <w:rPr>
              <w:rFonts w:ascii="Verdana" w:hAnsi="Verdana"/>
              <w:sz w:val="24"/>
              <w:szCs w:val="24"/>
              <w:lang w:val="fr-FR"/>
            </w:rPr>
            <w:t>5</w:t>
          </w:r>
        </w:p>
        <w:p w:rsidR="007C3868" w:rsidRPr="00EE4A1E" w:rsidRDefault="007C3868" w:rsidP="00410B8B">
          <w:pPr>
            <w:pStyle w:val="TM1"/>
            <w:rPr>
              <w:rFonts w:ascii="Verdana" w:hAnsi="Verdana"/>
              <w:sz w:val="24"/>
              <w:szCs w:val="24"/>
              <w:lang w:val="fr-FR"/>
            </w:rPr>
          </w:pPr>
          <w:r w:rsidRPr="00EE4A1E">
            <w:rPr>
              <w:rFonts w:ascii="Verdana" w:hAnsi="Verdana"/>
              <w:sz w:val="24"/>
              <w:szCs w:val="24"/>
              <w:lang w:val="fr-FR"/>
            </w:rPr>
            <w:t>Chapitre 1</w:t>
          </w:r>
          <w:r w:rsidRPr="00EE4A1E">
            <w:rPr>
              <w:rFonts w:ascii="Verdana" w:hAnsi="Verdana"/>
              <w:sz w:val="24"/>
              <w:szCs w:val="24"/>
              <w:lang w:val="fr-FR" w:bidi="ar-DZ"/>
            </w:rPr>
            <w:t xml:space="preserve">: </w:t>
          </w:r>
          <w:r w:rsidRPr="00EE4A1E">
            <w:rPr>
              <w:rFonts w:ascii="Verdana" w:hAnsi="Verdana"/>
              <w:sz w:val="24"/>
              <w:szCs w:val="24"/>
              <w:lang w:val="fr-FR"/>
            </w:rPr>
            <w:t>Analyse  d</w:t>
          </w:r>
          <w:r w:rsidR="00410B8B" w:rsidRPr="00EE4A1E">
            <w:rPr>
              <w:rFonts w:ascii="Verdana" w:hAnsi="Verdana"/>
              <w:sz w:val="24"/>
              <w:szCs w:val="24"/>
              <w:lang w:val="fr-FR"/>
            </w:rPr>
            <w:t>u</w:t>
          </w:r>
          <w:r w:rsidRPr="00EE4A1E">
            <w:rPr>
              <w:rFonts w:ascii="Verdana" w:hAnsi="Verdana"/>
              <w:sz w:val="24"/>
              <w:szCs w:val="24"/>
              <w:lang w:val="fr-FR"/>
            </w:rPr>
            <w:t xml:space="preserve">  corpus</w:t>
          </w:r>
        </w:p>
        <w:p w:rsidR="007C3868" w:rsidRPr="00EE4A1E" w:rsidRDefault="001B1B58" w:rsidP="0090182C">
          <w:pPr>
            <w:ind w:hanging="851"/>
            <w:rPr>
              <w:rFonts w:ascii="Verdana" w:hAnsi="Verdana"/>
              <w:sz w:val="24"/>
              <w:szCs w:val="24"/>
            </w:rPr>
          </w:pPr>
          <w:r>
            <w:rPr>
              <w:rFonts w:ascii="Verdana" w:hAnsi="Verdana"/>
              <w:sz w:val="24"/>
              <w:szCs w:val="24"/>
            </w:rPr>
            <w:t>Introdu</w:t>
          </w:r>
          <w:r w:rsidR="00952A30">
            <w:rPr>
              <w:rFonts w:ascii="Verdana" w:hAnsi="Verdana"/>
              <w:sz w:val="24"/>
              <w:szCs w:val="24"/>
            </w:rPr>
            <w:t>ction</w:t>
          </w:r>
          <w:r w:rsidR="007C3868" w:rsidRPr="00EE4A1E">
            <w:rPr>
              <w:rFonts w:ascii="Verdana" w:hAnsi="Verdana"/>
              <w:sz w:val="24"/>
              <w:szCs w:val="24"/>
            </w:rPr>
            <w:t>………………………</w:t>
          </w:r>
          <w:r w:rsidR="00565A52" w:rsidRPr="00EE4A1E">
            <w:rPr>
              <w:rFonts w:ascii="Verdana" w:hAnsi="Verdana"/>
              <w:sz w:val="24"/>
              <w:szCs w:val="24"/>
            </w:rPr>
            <w:t>…………….</w:t>
          </w:r>
          <w:r w:rsidR="007C3868" w:rsidRPr="00EE4A1E">
            <w:rPr>
              <w:rFonts w:ascii="Verdana" w:hAnsi="Verdana"/>
              <w:sz w:val="24"/>
              <w:szCs w:val="24"/>
            </w:rPr>
            <w:t>…………………………………………………</w:t>
          </w:r>
          <w:r w:rsidR="00952A30">
            <w:rPr>
              <w:rFonts w:ascii="Verdana" w:hAnsi="Verdana"/>
              <w:sz w:val="24"/>
              <w:szCs w:val="24"/>
            </w:rPr>
            <w:t>………..</w:t>
          </w:r>
          <w:r w:rsidR="00410B8B" w:rsidRPr="00EE4A1E">
            <w:rPr>
              <w:rFonts w:ascii="Verdana" w:hAnsi="Verdana"/>
              <w:sz w:val="24"/>
              <w:szCs w:val="24"/>
            </w:rPr>
            <w:t>…</w:t>
          </w:r>
          <w:r w:rsidR="007C3868" w:rsidRPr="00EE4A1E">
            <w:rPr>
              <w:rFonts w:ascii="Verdana" w:hAnsi="Verdana"/>
              <w:sz w:val="24"/>
              <w:szCs w:val="24"/>
            </w:rPr>
            <w:t>p</w:t>
          </w:r>
          <w:r w:rsidR="0090182C">
            <w:rPr>
              <w:rFonts w:ascii="Verdana" w:hAnsi="Verdana"/>
              <w:sz w:val="24"/>
              <w:szCs w:val="24"/>
            </w:rPr>
            <w:t>8</w:t>
          </w:r>
        </w:p>
        <w:p w:rsidR="00E93D3E" w:rsidRPr="00EE4A1E" w:rsidRDefault="00E93D3E" w:rsidP="0090182C">
          <w:pPr>
            <w:ind w:hanging="851"/>
            <w:rPr>
              <w:rFonts w:ascii="Verdana" w:hAnsi="Verdana"/>
              <w:sz w:val="24"/>
              <w:szCs w:val="24"/>
            </w:rPr>
          </w:pPr>
          <w:r w:rsidRPr="00EE4A1E">
            <w:rPr>
              <w:rFonts w:ascii="Verdana" w:hAnsi="Verdana"/>
              <w:sz w:val="24"/>
              <w:szCs w:val="24"/>
            </w:rPr>
            <w:t>1. Biographie de l’auteur</w:t>
          </w:r>
          <w:r w:rsidR="009A38B1" w:rsidRPr="00EE4A1E">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w:t>
          </w:r>
          <w:r w:rsidR="0090182C">
            <w:rPr>
              <w:rFonts w:ascii="Verdana" w:hAnsi="Verdana"/>
              <w:sz w:val="24"/>
              <w:szCs w:val="24"/>
            </w:rPr>
            <w:t>8</w:t>
          </w:r>
        </w:p>
        <w:p w:rsidR="00E93D3E" w:rsidRPr="00EE4A1E" w:rsidRDefault="00410B8B" w:rsidP="0090182C">
          <w:pPr>
            <w:ind w:hanging="851"/>
            <w:rPr>
              <w:rFonts w:ascii="Verdana" w:hAnsi="Verdana"/>
              <w:sz w:val="24"/>
              <w:szCs w:val="24"/>
            </w:rPr>
          </w:pPr>
          <w:r w:rsidRPr="00EE4A1E">
            <w:rPr>
              <w:rFonts w:ascii="Verdana" w:hAnsi="Verdana"/>
              <w:sz w:val="24"/>
              <w:szCs w:val="24"/>
            </w:rPr>
            <w:t>1.2.</w:t>
          </w:r>
          <w:r w:rsidR="00E93D3E" w:rsidRPr="00EE4A1E">
            <w:rPr>
              <w:rFonts w:ascii="Verdana" w:hAnsi="Verdana"/>
              <w:sz w:val="24"/>
              <w:szCs w:val="24"/>
            </w:rPr>
            <w:t>Présentation du corpus</w:t>
          </w:r>
          <w:r w:rsidR="00E56D83" w:rsidRPr="00EE4A1E">
            <w:rPr>
              <w:rFonts w:ascii="Verdana" w:hAnsi="Verdana"/>
              <w:sz w:val="24"/>
              <w:szCs w:val="24"/>
            </w:rPr>
            <w:t xml:space="preserve"> …………</w:t>
          </w:r>
          <w:r w:rsidR="00565A52" w:rsidRPr="00EE4A1E">
            <w:rPr>
              <w:rFonts w:ascii="Verdana" w:hAnsi="Verdana"/>
              <w:sz w:val="24"/>
              <w:szCs w:val="24"/>
            </w:rPr>
            <w:t>…………….</w:t>
          </w:r>
          <w:r w:rsidR="00E56D83" w:rsidRPr="00EE4A1E">
            <w:rPr>
              <w:rFonts w:ascii="Verdana" w:hAnsi="Verdana"/>
              <w:sz w:val="24"/>
              <w:szCs w:val="24"/>
            </w:rPr>
            <w:t>…</w:t>
          </w:r>
          <w:r w:rsidR="009A38B1" w:rsidRPr="00EE4A1E">
            <w:rPr>
              <w:rFonts w:ascii="Verdana" w:hAnsi="Verdana"/>
              <w:sz w:val="24"/>
              <w:szCs w:val="24"/>
            </w:rPr>
            <w:t>………………………………</w:t>
          </w:r>
          <w:r w:rsidRPr="00EE4A1E">
            <w:rPr>
              <w:rFonts w:ascii="Verdana" w:hAnsi="Verdana"/>
              <w:sz w:val="24"/>
              <w:szCs w:val="24"/>
            </w:rPr>
            <w:t>………</w:t>
          </w:r>
          <w:r w:rsidR="00952A30">
            <w:rPr>
              <w:rFonts w:ascii="Verdana" w:hAnsi="Verdana"/>
              <w:sz w:val="24"/>
              <w:szCs w:val="24"/>
            </w:rPr>
            <w:t>.......</w:t>
          </w:r>
          <w:r w:rsidRPr="00EE4A1E">
            <w:rPr>
              <w:rFonts w:ascii="Verdana" w:hAnsi="Verdana"/>
              <w:sz w:val="24"/>
              <w:szCs w:val="24"/>
            </w:rPr>
            <w:t>.</w:t>
          </w:r>
          <w:r w:rsidR="009A38B1" w:rsidRPr="00EE4A1E">
            <w:rPr>
              <w:rFonts w:ascii="Verdana" w:hAnsi="Verdana"/>
              <w:sz w:val="24"/>
              <w:szCs w:val="24"/>
            </w:rPr>
            <w:t>p</w:t>
          </w:r>
          <w:r w:rsidR="0090182C">
            <w:rPr>
              <w:rFonts w:ascii="Verdana" w:hAnsi="Verdana"/>
              <w:sz w:val="24"/>
              <w:szCs w:val="24"/>
            </w:rPr>
            <w:t>9</w:t>
          </w:r>
        </w:p>
        <w:p w:rsidR="00E93D3E" w:rsidRPr="00EE4A1E" w:rsidRDefault="00E93D3E" w:rsidP="0090182C">
          <w:pPr>
            <w:ind w:hanging="851"/>
            <w:rPr>
              <w:rFonts w:ascii="Verdana" w:hAnsi="Verdana"/>
              <w:sz w:val="24"/>
              <w:szCs w:val="24"/>
            </w:rPr>
          </w:pPr>
          <w:r w:rsidRPr="00EE4A1E">
            <w:rPr>
              <w:rFonts w:ascii="Verdana" w:hAnsi="Verdana"/>
              <w:sz w:val="24"/>
              <w:szCs w:val="24"/>
            </w:rPr>
            <w:t>1.2.1 Résumé de l'histoire</w:t>
          </w:r>
          <w:r w:rsidR="00E56D83" w:rsidRPr="00EE4A1E">
            <w:rPr>
              <w:rFonts w:ascii="Verdana" w:hAnsi="Verdana"/>
              <w:sz w:val="24"/>
              <w:szCs w:val="24"/>
            </w:rPr>
            <w:t>………………</w:t>
          </w:r>
          <w:r w:rsidR="009A38B1" w:rsidRPr="00EE4A1E">
            <w:rPr>
              <w:rFonts w:ascii="Verdana" w:hAnsi="Verdana"/>
              <w:sz w:val="24"/>
              <w:szCs w:val="24"/>
            </w:rPr>
            <w:t>……</w:t>
          </w:r>
          <w:r w:rsidR="00565A52" w:rsidRPr="00EE4A1E">
            <w:rPr>
              <w:rFonts w:ascii="Verdana" w:hAnsi="Verdana"/>
              <w:sz w:val="24"/>
              <w:szCs w:val="24"/>
            </w:rPr>
            <w:t>………….</w:t>
          </w:r>
          <w:r w:rsidR="0090182C">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w:t>
          </w:r>
          <w:r w:rsidR="0090182C">
            <w:rPr>
              <w:rFonts w:ascii="Verdana" w:hAnsi="Verdana"/>
              <w:sz w:val="24"/>
              <w:szCs w:val="24"/>
            </w:rPr>
            <w:t>10</w:t>
          </w:r>
        </w:p>
        <w:p w:rsidR="00E93D3E" w:rsidRPr="00EE4A1E" w:rsidRDefault="00E93D3E" w:rsidP="0090182C">
          <w:pPr>
            <w:ind w:hanging="851"/>
            <w:rPr>
              <w:rFonts w:ascii="Verdana" w:hAnsi="Verdana"/>
              <w:sz w:val="24"/>
              <w:szCs w:val="24"/>
            </w:rPr>
          </w:pPr>
          <w:r w:rsidRPr="00EE4A1E">
            <w:rPr>
              <w:rFonts w:ascii="Verdana" w:hAnsi="Verdana"/>
              <w:sz w:val="24"/>
              <w:szCs w:val="24"/>
            </w:rPr>
            <w:t>2. Les principes narratifs</w:t>
          </w:r>
          <w:r w:rsidR="009A38B1" w:rsidRPr="00EE4A1E">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w:t>
          </w:r>
          <w:r w:rsidR="0090182C">
            <w:rPr>
              <w:rFonts w:ascii="Verdana" w:hAnsi="Verdana"/>
              <w:sz w:val="24"/>
              <w:szCs w:val="24"/>
            </w:rPr>
            <w:t>12</w:t>
          </w:r>
        </w:p>
        <w:p w:rsidR="00E93D3E" w:rsidRPr="00EE4A1E" w:rsidRDefault="00E93D3E" w:rsidP="0090182C">
          <w:pPr>
            <w:ind w:hanging="851"/>
            <w:rPr>
              <w:rFonts w:ascii="Verdana" w:hAnsi="Verdana"/>
              <w:sz w:val="24"/>
              <w:szCs w:val="24"/>
            </w:rPr>
          </w:pPr>
          <w:r w:rsidRPr="00EE4A1E">
            <w:rPr>
              <w:rFonts w:ascii="Verdana" w:hAnsi="Verdana"/>
              <w:sz w:val="24"/>
              <w:szCs w:val="24"/>
            </w:rPr>
            <w:t>2.1. Définition de la narratologie</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w:t>
          </w:r>
          <w:r w:rsidR="0090182C">
            <w:rPr>
              <w:rFonts w:ascii="Verdana" w:hAnsi="Verdana"/>
              <w:sz w:val="24"/>
              <w:szCs w:val="24"/>
            </w:rPr>
            <w:t>12</w:t>
          </w:r>
        </w:p>
        <w:p w:rsidR="00E93D3E" w:rsidRPr="00EE4A1E" w:rsidRDefault="00E93D3E" w:rsidP="00B96572">
          <w:pPr>
            <w:ind w:hanging="851"/>
            <w:rPr>
              <w:rFonts w:ascii="Verdana" w:hAnsi="Verdana"/>
              <w:sz w:val="24"/>
              <w:szCs w:val="24"/>
            </w:rPr>
          </w:pPr>
          <w:r w:rsidRPr="00EE4A1E">
            <w:rPr>
              <w:rFonts w:ascii="Verdana" w:hAnsi="Verdana"/>
              <w:sz w:val="24"/>
              <w:szCs w:val="24"/>
            </w:rPr>
            <w:t>2.1.2 Niveau de l'histoire</w:t>
          </w:r>
          <w:r w:rsidR="00E56D83" w:rsidRPr="00EE4A1E">
            <w:rPr>
              <w:rFonts w:ascii="Verdana" w:hAnsi="Verdana"/>
              <w:sz w:val="24"/>
              <w:szCs w:val="24"/>
            </w:rPr>
            <w:t>………………………………</w:t>
          </w:r>
          <w:r w:rsidR="009A38B1" w:rsidRPr="00EE4A1E">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w:t>
          </w:r>
          <w:r w:rsidR="0090182C">
            <w:rPr>
              <w:rFonts w:ascii="Verdana" w:hAnsi="Verdana"/>
              <w:sz w:val="24"/>
              <w:szCs w:val="24"/>
            </w:rPr>
            <w:t>1</w:t>
          </w:r>
          <w:r w:rsidR="00B96572">
            <w:rPr>
              <w:rFonts w:ascii="Verdana" w:hAnsi="Verdana"/>
              <w:sz w:val="24"/>
              <w:szCs w:val="24"/>
            </w:rPr>
            <w:t>4</w:t>
          </w:r>
        </w:p>
        <w:p w:rsidR="00E93D3E" w:rsidRPr="00EE4A1E" w:rsidRDefault="00E93D3E" w:rsidP="00B96572">
          <w:pPr>
            <w:ind w:hanging="851"/>
            <w:rPr>
              <w:rFonts w:ascii="Verdana" w:hAnsi="Verdana"/>
              <w:sz w:val="24"/>
              <w:szCs w:val="24"/>
            </w:rPr>
          </w:pPr>
          <w:r w:rsidRPr="00EE4A1E">
            <w:rPr>
              <w:rFonts w:ascii="Verdana" w:hAnsi="Verdana"/>
              <w:sz w:val="24"/>
              <w:szCs w:val="24"/>
            </w:rPr>
            <w:t>2.1.3 Le personnage et son faire</w:t>
          </w:r>
          <w:r w:rsidR="00E56D83" w:rsidRPr="00EE4A1E">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w:t>
          </w:r>
          <w:r w:rsidR="0090182C">
            <w:rPr>
              <w:rFonts w:ascii="Verdana" w:hAnsi="Verdana"/>
              <w:sz w:val="24"/>
              <w:szCs w:val="24"/>
            </w:rPr>
            <w:t>1</w:t>
          </w:r>
          <w:r w:rsidR="00B96572">
            <w:rPr>
              <w:rFonts w:ascii="Verdana" w:hAnsi="Verdana"/>
              <w:sz w:val="24"/>
              <w:szCs w:val="24"/>
            </w:rPr>
            <w:t>4</w:t>
          </w:r>
        </w:p>
        <w:p w:rsidR="00E93D3E" w:rsidRPr="00EE4A1E" w:rsidRDefault="00E93D3E" w:rsidP="00716E5A">
          <w:pPr>
            <w:ind w:hanging="851"/>
            <w:rPr>
              <w:rFonts w:ascii="Verdana" w:hAnsi="Verdana"/>
              <w:sz w:val="24"/>
              <w:szCs w:val="24"/>
            </w:rPr>
          </w:pPr>
          <w:r w:rsidRPr="00EE4A1E">
            <w:rPr>
              <w:rFonts w:ascii="Verdana" w:hAnsi="Verdana"/>
              <w:sz w:val="24"/>
              <w:szCs w:val="24"/>
            </w:rPr>
            <w:t>2.2. Le statut du narrateur</w:t>
          </w:r>
          <w:r w:rsidR="00E56D83" w:rsidRPr="00EE4A1E">
            <w:rPr>
              <w:rFonts w:ascii="Verdana" w:hAnsi="Verdana"/>
              <w:sz w:val="24"/>
              <w:szCs w:val="24"/>
            </w:rPr>
            <w:t>………………………</w:t>
          </w:r>
          <w:r w:rsidR="00565A52" w:rsidRPr="00EE4A1E">
            <w:rPr>
              <w:rFonts w:ascii="Verdana" w:hAnsi="Verdana"/>
              <w:sz w:val="24"/>
              <w:szCs w:val="24"/>
            </w:rPr>
            <w:t>……………</w:t>
          </w:r>
          <w:r w:rsidR="00E56D83" w:rsidRPr="00EE4A1E">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w:t>
          </w:r>
          <w:r w:rsidR="0090182C">
            <w:rPr>
              <w:rFonts w:ascii="Verdana" w:hAnsi="Verdana"/>
              <w:sz w:val="24"/>
              <w:szCs w:val="24"/>
            </w:rPr>
            <w:t>1</w:t>
          </w:r>
          <w:r w:rsidR="00716E5A">
            <w:rPr>
              <w:rFonts w:ascii="Verdana" w:hAnsi="Verdana" w:hint="cs"/>
              <w:sz w:val="24"/>
              <w:szCs w:val="24"/>
              <w:rtl/>
            </w:rPr>
            <w:t>6</w:t>
          </w:r>
        </w:p>
        <w:p w:rsidR="00E93D3E" w:rsidRPr="00EE4A1E" w:rsidRDefault="00E93D3E" w:rsidP="00716E5A">
          <w:pPr>
            <w:ind w:hanging="851"/>
            <w:rPr>
              <w:rFonts w:ascii="Verdana" w:hAnsi="Verdana"/>
              <w:sz w:val="24"/>
              <w:szCs w:val="24"/>
            </w:rPr>
          </w:pPr>
          <w:r w:rsidRPr="00EE4A1E">
            <w:rPr>
              <w:rFonts w:ascii="Verdana" w:hAnsi="Verdana"/>
              <w:sz w:val="24"/>
              <w:szCs w:val="24"/>
            </w:rPr>
            <w:t>3. Les mode</w:t>
          </w:r>
          <w:r w:rsidR="00E56D83" w:rsidRPr="00EE4A1E">
            <w:rPr>
              <w:rFonts w:ascii="Verdana" w:hAnsi="Verdana"/>
              <w:sz w:val="24"/>
              <w:szCs w:val="24"/>
            </w:rPr>
            <w:t>s de la représentation narrative……………</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w:t>
          </w:r>
          <w:r w:rsidR="0090182C">
            <w:rPr>
              <w:rFonts w:ascii="Verdana" w:hAnsi="Verdana"/>
              <w:sz w:val="24"/>
              <w:szCs w:val="24"/>
            </w:rPr>
            <w:t>1</w:t>
          </w:r>
          <w:r w:rsidR="00716E5A">
            <w:rPr>
              <w:rFonts w:ascii="Verdana" w:hAnsi="Verdana" w:hint="cs"/>
              <w:sz w:val="24"/>
              <w:szCs w:val="24"/>
              <w:rtl/>
            </w:rPr>
            <w:t>6</w:t>
          </w:r>
        </w:p>
        <w:p w:rsidR="00E93D3E" w:rsidRPr="00EE4A1E" w:rsidRDefault="00E93D3E" w:rsidP="00716E5A">
          <w:pPr>
            <w:ind w:hanging="851"/>
            <w:rPr>
              <w:rFonts w:ascii="Verdana" w:hAnsi="Verdana"/>
              <w:sz w:val="24"/>
              <w:szCs w:val="24"/>
            </w:rPr>
          </w:pPr>
          <w:r w:rsidRPr="00EE4A1E">
            <w:rPr>
              <w:rFonts w:ascii="Verdana" w:hAnsi="Verdana"/>
              <w:sz w:val="24"/>
              <w:szCs w:val="24"/>
            </w:rPr>
            <w:t>3.1. La focalisation</w:t>
          </w:r>
          <w:r w:rsidR="009A38B1" w:rsidRPr="00EE4A1E">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………….p1</w:t>
          </w:r>
          <w:r w:rsidR="00716E5A">
            <w:rPr>
              <w:rFonts w:ascii="Verdana" w:hAnsi="Verdana" w:hint="cs"/>
              <w:sz w:val="24"/>
              <w:szCs w:val="24"/>
              <w:rtl/>
            </w:rPr>
            <w:t>7</w:t>
          </w:r>
        </w:p>
        <w:p w:rsidR="00E93D3E" w:rsidRPr="00EE4A1E" w:rsidRDefault="00E93D3E" w:rsidP="00716E5A">
          <w:pPr>
            <w:ind w:hanging="851"/>
            <w:rPr>
              <w:rFonts w:ascii="Verdana" w:hAnsi="Verdana"/>
              <w:sz w:val="24"/>
              <w:szCs w:val="24"/>
            </w:rPr>
          </w:pPr>
          <w:r w:rsidRPr="00EE4A1E">
            <w:rPr>
              <w:rFonts w:ascii="Verdana" w:hAnsi="Verdana"/>
              <w:sz w:val="24"/>
              <w:szCs w:val="24"/>
            </w:rPr>
            <w:t>4. Les genres littéraires de l'œuvre</w:t>
          </w:r>
          <w:r w:rsidR="00E56D83" w:rsidRPr="00EE4A1E">
            <w:rPr>
              <w:rFonts w:ascii="Verdana" w:hAnsi="Verdana"/>
              <w:sz w:val="24"/>
              <w:szCs w:val="24"/>
            </w:rPr>
            <w:t xml:space="preserve"> …</w:t>
          </w:r>
          <w:r w:rsidR="00565A52" w:rsidRPr="00EE4A1E">
            <w:rPr>
              <w:rFonts w:ascii="Verdana" w:hAnsi="Verdana"/>
              <w:sz w:val="24"/>
              <w:szCs w:val="24"/>
            </w:rPr>
            <w:t>…………………………………</w:t>
          </w:r>
          <w:r w:rsidR="00E56D83" w:rsidRPr="00EE4A1E">
            <w:rPr>
              <w:rFonts w:ascii="Verdana" w:hAnsi="Verdana"/>
              <w:sz w:val="24"/>
              <w:szCs w:val="24"/>
            </w:rPr>
            <w:t>……</w:t>
          </w:r>
          <w:r w:rsidR="00952A30">
            <w:rPr>
              <w:rFonts w:ascii="Verdana" w:hAnsi="Verdana"/>
              <w:sz w:val="24"/>
              <w:szCs w:val="24"/>
            </w:rPr>
            <w:t>........</w:t>
          </w:r>
          <w:r w:rsidR="00E56D83" w:rsidRPr="00EE4A1E">
            <w:rPr>
              <w:rFonts w:ascii="Verdana" w:hAnsi="Verdana"/>
              <w:sz w:val="24"/>
              <w:szCs w:val="24"/>
            </w:rPr>
            <w:t>…</w:t>
          </w:r>
          <w:r w:rsidR="009A38B1" w:rsidRPr="00EE4A1E">
            <w:rPr>
              <w:rFonts w:ascii="Verdana" w:hAnsi="Verdana"/>
              <w:sz w:val="24"/>
              <w:szCs w:val="24"/>
            </w:rPr>
            <w:t>…….p1</w:t>
          </w:r>
          <w:r w:rsidR="00716E5A">
            <w:rPr>
              <w:rFonts w:ascii="Verdana" w:hAnsi="Verdana" w:hint="cs"/>
              <w:sz w:val="24"/>
              <w:szCs w:val="24"/>
              <w:rtl/>
            </w:rPr>
            <w:t>7</w:t>
          </w:r>
        </w:p>
        <w:p w:rsidR="00E93D3E" w:rsidRPr="00EE4A1E" w:rsidRDefault="00E93D3E" w:rsidP="00716E5A">
          <w:pPr>
            <w:ind w:hanging="851"/>
            <w:rPr>
              <w:rFonts w:ascii="Verdana" w:hAnsi="Verdana"/>
              <w:sz w:val="24"/>
              <w:szCs w:val="24"/>
            </w:rPr>
          </w:pPr>
          <w:r w:rsidRPr="00EE4A1E">
            <w:rPr>
              <w:rFonts w:ascii="Verdana" w:hAnsi="Verdana"/>
              <w:sz w:val="24"/>
              <w:szCs w:val="24"/>
            </w:rPr>
            <w:t xml:space="preserve">4.1. Les </w:t>
          </w:r>
          <w:r w:rsidR="009A38B1" w:rsidRPr="00EE4A1E">
            <w:rPr>
              <w:rFonts w:ascii="Verdana" w:hAnsi="Verdana"/>
              <w:sz w:val="24"/>
              <w:szCs w:val="24"/>
            </w:rPr>
            <w:t>limite</w:t>
          </w:r>
          <w:r w:rsidRPr="00EE4A1E">
            <w:rPr>
              <w:rFonts w:ascii="Verdana" w:hAnsi="Verdana"/>
              <w:sz w:val="24"/>
              <w:szCs w:val="24"/>
            </w:rPr>
            <w:t xml:space="preserve"> du genre littéraire à l’époque contemporaine</w:t>
          </w:r>
          <w:r w:rsidR="00565A52" w:rsidRPr="00EE4A1E">
            <w:rPr>
              <w:rFonts w:ascii="Verdana" w:hAnsi="Verdana"/>
              <w:sz w:val="24"/>
              <w:szCs w:val="24"/>
            </w:rPr>
            <w:t>…………</w:t>
          </w:r>
          <w:r w:rsidR="00952A30">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p1</w:t>
          </w:r>
          <w:r w:rsidR="00716E5A">
            <w:rPr>
              <w:rFonts w:ascii="Verdana" w:hAnsi="Verdana" w:hint="cs"/>
              <w:sz w:val="24"/>
              <w:szCs w:val="24"/>
              <w:rtl/>
            </w:rPr>
            <w:t>7</w:t>
          </w:r>
        </w:p>
        <w:p w:rsidR="00E93D3E" w:rsidRPr="00EE4A1E" w:rsidRDefault="00E93D3E" w:rsidP="00716E5A">
          <w:pPr>
            <w:ind w:hanging="851"/>
            <w:rPr>
              <w:rFonts w:ascii="Verdana" w:hAnsi="Verdana"/>
              <w:sz w:val="24"/>
              <w:szCs w:val="24"/>
            </w:rPr>
          </w:pPr>
          <w:r w:rsidRPr="00EE4A1E">
            <w:rPr>
              <w:rFonts w:ascii="Verdana" w:hAnsi="Verdana"/>
              <w:sz w:val="24"/>
              <w:szCs w:val="24"/>
            </w:rPr>
            <w:t xml:space="preserve">4.2. L’hybridité générique dans </w:t>
          </w:r>
          <w:r w:rsidR="009A38B1" w:rsidRPr="00EE4A1E">
            <w:rPr>
              <w:rFonts w:ascii="Verdana" w:hAnsi="Verdana"/>
              <w:sz w:val="24"/>
              <w:szCs w:val="24"/>
            </w:rPr>
            <w:t>l'œuvre "ils on</w:t>
          </w:r>
          <w:r w:rsidR="00E56D83" w:rsidRPr="00EE4A1E">
            <w:rPr>
              <w:rFonts w:ascii="Verdana" w:hAnsi="Verdana"/>
              <w:sz w:val="24"/>
              <w:szCs w:val="24"/>
            </w:rPr>
            <w:t>t choisi la nuit</w:t>
          </w:r>
          <w:r w:rsidR="00565A52" w:rsidRPr="00EE4A1E">
            <w:rPr>
              <w:rFonts w:ascii="Verdana" w:hAnsi="Verdana"/>
              <w:sz w:val="24"/>
              <w:szCs w:val="24"/>
            </w:rPr>
            <w:t>……….</w:t>
          </w:r>
          <w:r w:rsidR="00952A30">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.p</w:t>
          </w:r>
          <w:r w:rsidR="00716E5A">
            <w:rPr>
              <w:rFonts w:ascii="Verdana" w:hAnsi="Verdana" w:hint="cs"/>
              <w:sz w:val="24"/>
              <w:szCs w:val="24"/>
              <w:rtl/>
            </w:rPr>
            <w:t>20</w:t>
          </w:r>
        </w:p>
        <w:p w:rsidR="00E93D3E" w:rsidRPr="00EE4A1E" w:rsidRDefault="00E93D3E" w:rsidP="00716E5A">
          <w:pPr>
            <w:ind w:hanging="851"/>
            <w:rPr>
              <w:rFonts w:ascii="Verdana" w:hAnsi="Verdana"/>
              <w:sz w:val="24"/>
              <w:szCs w:val="24"/>
            </w:rPr>
          </w:pPr>
          <w:r w:rsidRPr="00EE4A1E">
            <w:rPr>
              <w:rFonts w:ascii="Verdana" w:hAnsi="Verdana"/>
              <w:sz w:val="24"/>
              <w:szCs w:val="24"/>
            </w:rPr>
            <w:t>4.2.1 Le roman</w:t>
          </w:r>
          <w:r w:rsidR="009A38B1" w:rsidRPr="00EE4A1E">
            <w:rPr>
              <w:rFonts w:ascii="Verdana" w:hAnsi="Verdana"/>
              <w:sz w:val="24"/>
              <w:szCs w:val="24"/>
            </w:rPr>
            <w:t xml:space="preserve"> …………………………………………</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w:t>
          </w:r>
          <w:r w:rsidR="00716E5A">
            <w:rPr>
              <w:rFonts w:ascii="Verdana" w:hAnsi="Verdana" w:hint="cs"/>
              <w:sz w:val="24"/>
              <w:szCs w:val="24"/>
              <w:rtl/>
            </w:rPr>
            <w:t>20</w:t>
          </w:r>
        </w:p>
        <w:p w:rsidR="00E93D3E" w:rsidRPr="00EE4A1E" w:rsidRDefault="00E93D3E" w:rsidP="00B96572">
          <w:pPr>
            <w:ind w:hanging="851"/>
            <w:rPr>
              <w:rFonts w:ascii="Verdana" w:hAnsi="Verdana"/>
              <w:sz w:val="24"/>
              <w:szCs w:val="24"/>
            </w:rPr>
          </w:pPr>
          <w:r w:rsidRPr="00EE4A1E">
            <w:rPr>
              <w:rFonts w:ascii="Verdana" w:hAnsi="Verdana"/>
              <w:sz w:val="24"/>
              <w:szCs w:val="24"/>
            </w:rPr>
            <w:t>4.2.2.  L'essai</w:t>
          </w:r>
          <w:r w:rsidR="009A38B1" w:rsidRPr="00EE4A1E">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….p2</w:t>
          </w:r>
          <w:r w:rsidR="00B96572">
            <w:rPr>
              <w:rFonts w:ascii="Verdana" w:hAnsi="Verdana"/>
              <w:sz w:val="24"/>
              <w:szCs w:val="24"/>
            </w:rPr>
            <w:t>1</w:t>
          </w:r>
        </w:p>
        <w:p w:rsidR="007C3868" w:rsidRPr="00EE4A1E" w:rsidRDefault="00E93D3E" w:rsidP="00B96572">
          <w:pPr>
            <w:ind w:hanging="851"/>
            <w:rPr>
              <w:rFonts w:ascii="Verdana" w:hAnsi="Verdana"/>
              <w:sz w:val="24"/>
              <w:szCs w:val="24"/>
            </w:rPr>
          </w:pPr>
          <w:r w:rsidRPr="00EE4A1E">
            <w:rPr>
              <w:rFonts w:ascii="Verdana" w:hAnsi="Verdana"/>
              <w:sz w:val="24"/>
              <w:szCs w:val="24"/>
            </w:rPr>
            <w:t>Conclusion</w:t>
          </w:r>
          <w:r w:rsidR="009A38B1" w:rsidRPr="00EE4A1E">
            <w:rPr>
              <w:rFonts w:ascii="Verdana" w:hAnsi="Verdana"/>
              <w:sz w:val="24"/>
              <w:szCs w:val="24"/>
            </w:rPr>
            <w:t>……………………………</w:t>
          </w:r>
          <w:r w:rsidR="00565A52" w:rsidRPr="00EE4A1E">
            <w:rPr>
              <w:rFonts w:ascii="Verdana" w:hAnsi="Verdana"/>
              <w:sz w:val="24"/>
              <w:szCs w:val="24"/>
            </w:rPr>
            <w:t>…………………………..</w:t>
          </w:r>
          <w:r w:rsidR="009A38B1" w:rsidRPr="00EE4A1E">
            <w:rPr>
              <w:rFonts w:ascii="Verdana" w:hAnsi="Verdana"/>
              <w:sz w:val="24"/>
              <w:szCs w:val="24"/>
            </w:rPr>
            <w:t>…………………………</w:t>
          </w:r>
          <w:r w:rsidR="00952A30">
            <w:rPr>
              <w:rFonts w:ascii="Verdana" w:hAnsi="Verdana"/>
              <w:sz w:val="24"/>
              <w:szCs w:val="24"/>
            </w:rPr>
            <w:t>........</w:t>
          </w:r>
          <w:r w:rsidR="009A38B1" w:rsidRPr="00EE4A1E">
            <w:rPr>
              <w:rFonts w:ascii="Verdana" w:hAnsi="Verdana"/>
              <w:sz w:val="24"/>
              <w:szCs w:val="24"/>
            </w:rPr>
            <w:t>………p2</w:t>
          </w:r>
          <w:r w:rsidR="00B96572">
            <w:rPr>
              <w:rFonts w:ascii="Verdana" w:hAnsi="Verdana"/>
              <w:sz w:val="24"/>
              <w:szCs w:val="24"/>
            </w:rPr>
            <w:t>2</w:t>
          </w:r>
        </w:p>
        <w:p w:rsidR="007C3868" w:rsidRPr="00EE4A1E" w:rsidRDefault="004D73CC" w:rsidP="00536CA1">
          <w:pPr>
            <w:pStyle w:val="TM2"/>
            <w:ind w:left="216" w:hanging="851"/>
            <w:rPr>
              <w:rFonts w:ascii="Verdana" w:hAnsi="Verdana"/>
              <w:sz w:val="24"/>
              <w:szCs w:val="24"/>
              <w:lang w:val="fr-FR"/>
            </w:rPr>
          </w:pPr>
          <w:r w:rsidRPr="00EE4A1E">
            <w:rPr>
              <w:rFonts w:ascii="Verdana" w:hAnsi="Verdana"/>
              <w:b/>
              <w:bCs/>
              <w:sz w:val="24"/>
              <w:szCs w:val="24"/>
              <w:lang w:val="fr-FR"/>
            </w:rPr>
            <w:t>Chapitre2</w:t>
          </w:r>
          <w:r w:rsidRPr="00EE4A1E">
            <w:rPr>
              <w:rFonts w:ascii="Verdana" w:hAnsi="Verdana"/>
              <w:sz w:val="24"/>
              <w:szCs w:val="24"/>
              <w:lang w:val="fr-FR"/>
            </w:rPr>
            <w:t xml:space="preserve">: La thématique dans : Ils ont choisi la nuit </w:t>
          </w:r>
        </w:p>
        <w:p w:rsidR="008F2D89" w:rsidRPr="00EE4A1E" w:rsidRDefault="00E56D83" w:rsidP="008B75BA">
          <w:pPr>
            <w:ind w:hanging="851"/>
            <w:rPr>
              <w:rFonts w:ascii="Verdana" w:hAnsi="Verdana"/>
              <w:b/>
              <w:bCs/>
              <w:sz w:val="24"/>
              <w:szCs w:val="24"/>
            </w:rPr>
          </w:pPr>
          <w:r w:rsidRPr="00EE4A1E">
            <w:rPr>
              <w:rFonts w:ascii="Verdana" w:hAnsi="Verdana"/>
              <w:b/>
              <w:bCs/>
              <w:sz w:val="24"/>
              <w:szCs w:val="24"/>
            </w:rPr>
            <w:t>Introduction……………</w:t>
          </w:r>
          <w:r w:rsidR="00565A52" w:rsidRPr="00EE4A1E">
            <w:rPr>
              <w:rFonts w:ascii="Verdana" w:hAnsi="Verdana"/>
              <w:b/>
              <w:bCs/>
              <w:sz w:val="24"/>
              <w:szCs w:val="24"/>
            </w:rPr>
            <w:t>………………….</w:t>
          </w:r>
          <w:r w:rsidRPr="00EE4A1E">
            <w:rPr>
              <w:rFonts w:ascii="Verdana" w:hAnsi="Verdana"/>
              <w:b/>
              <w:bCs/>
              <w:sz w:val="24"/>
              <w:szCs w:val="24"/>
            </w:rPr>
            <w:t>………………………</w:t>
          </w:r>
          <w:r w:rsidR="008F2D89" w:rsidRPr="00EE4A1E">
            <w:rPr>
              <w:rFonts w:ascii="Verdana" w:hAnsi="Verdana"/>
              <w:b/>
              <w:bCs/>
              <w:sz w:val="24"/>
              <w:szCs w:val="24"/>
            </w:rPr>
            <w:t>……</w:t>
          </w:r>
          <w:r w:rsidR="00952A30">
            <w:rPr>
              <w:rFonts w:ascii="Verdana" w:hAnsi="Verdana"/>
              <w:b/>
              <w:bCs/>
              <w:sz w:val="24"/>
              <w:szCs w:val="24"/>
            </w:rPr>
            <w:t>........</w:t>
          </w:r>
          <w:r w:rsidR="008F2D89" w:rsidRPr="00EE4A1E">
            <w:rPr>
              <w:rFonts w:ascii="Verdana" w:hAnsi="Verdana"/>
              <w:b/>
              <w:bCs/>
              <w:sz w:val="24"/>
              <w:szCs w:val="24"/>
            </w:rPr>
            <w:t>……</w:t>
          </w:r>
          <w:r w:rsidR="0090182C">
            <w:rPr>
              <w:rFonts w:ascii="Verdana" w:hAnsi="Verdana"/>
              <w:b/>
              <w:bCs/>
              <w:sz w:val="24"/>
              <w:szCs w:val="24"/>
            </w:rPr>
            <w:t>p2</w:t>
          </w:r>
          <w:r w:rsidR="008B75BA">
            <w:rPr>
              <w:rFonts w:ascii="Verdana" w:hAnsi="Verdana"/>
              <w:b/>
              <w:bCs/>
              <w:sz w:val="24"/>
              <w:szCs w:val="24"/>
            </w:rPr>
            <w:t>4</w:t>
          </w:r>
        </w:p>
        <w:p w:rsidR="008F2D89" w:rsidRPr="00EE4A1E" w:rsidRDefault="008F2D89" w:rsidP="008B75BA">
          <w:pPr>
            <w:ind w:hanging="851"/>
            <w:rPr>
              <w:rFonts w:ascii="Verdana" w:hAnsi="Verdana"/>
              <w:sz w:val="24"/>
              <w:szCs w:val="24"/>
            </w:rPr>
          </w:pPr>
          <w:r w:rsidRPr="00EE4A1E">
            <w:rPr>
              <w:rFonts w:ascii="Verdana" w:hAnsi="Verdana"/>
              <w:sz w:val="24"/>
              <w:szCs w:val="24"/>
            </w:rPr>
            <w:t>1. La thématique de point de vue théoriq</w:t>
          </w:r>
          <w:r w:rsidR="00E56D83" w:rsidRPr="00EE4A1E">
            <w:rPr>
              <w:rFonts w:ascii="Verdana" w:hAnsi="Verdana"/>
              <w:sz w:val="24"/>
              <w:szCs w:val="24"/>
            </w:rPr>
            <w:t>ue…………</w:t>
          </w:r>
          <w:r w:rsidR="00565A52" w:rsidRPr="00EE4A1E">
            <w:rPr>
              <w:rFonts w:ascii="Verdana" w:hAnsi="Verdana"/>
              <w:sz w:val="24"/>
              <w:szCs w:val="24"/>
            </w:rPr>
            <w:t>………………….</w:t>
          </w:r>
          <w:r w:rsidR="00E56D83" w:rsidRPr="00EE4A1E">
            <w:rPr>
              <w:rFonts w:ascii="Verdana" w:hAnsi="Verdana"/>
              <w:sz w:val="24"/>
              <w:szCs w:val="24"/>
            </w:rPr>
            <w:t>…</w:t>
          </w:r>
          <w:r w:rsidR="00952A30">
            <w:rPr>
              <w:rFonts w:ascii="Verdana" w:hAnsi="Verdana"/>
              <w:sz w:val="24"/>
              <w:szCs w:val="24"/>
            </w:rPr>
            <w:t>.........</w:t>
          </w:r>
          <w:r w:rsidRPr="00EE4A1E">
            <w:rPr>
              <w:rFonts w:ascii="Verdana" w:hAnsi="Verdana"/>
              <w:sz w:val="24"/>
              <w:szCs w:val="24"/>
            </w:rPr>
            <w:t>……p</w:t>
          </w:r>
          <w:r w:rsidR="00844568" w:rsidRPr="00EE4A1E">
            <w:rPr>
              <w:rFonts w:ascii="Verdana" w:hAnsi="Verdana"/>
              <w:sz w:val="24"/>
              <w:szCs w:val="24"/>
            </w:rPr>
            <w:t>2</w:t>
          </w:r>
          <w:r w:rsidR="008B75BA">
            <w:rPr>
              <w:rFonts w:ascii="Verdana" w:hAnsi="Verdana"/>
              <w:sz w:val="24"/>
              <w:szCs w:val="24"/>
            </w:rPr>
            <w:t>5</w:t>
          </w:r>
        </w:p>
        <w:p w:rsidR="008F2D89" w:rsidRPr="00EE4A1E" w:rsidRDefault="008F2D89" w:rsidP="008B75BA">
          <w:pPr>
            <w:ind w:hanging="851"/>
            <w:rPr>
              <w:rFonts w:ascii="Verdana" w:hAnsi="Verdana"/>
              <w:sz w:val="24"/>
              <w:szCs w:val="24"/>
            </w:rPr>
          </w:pPr>
          <w:r w:rsidRPr="00EE4A1E">
            <w:rPr>
              <w:rFonts w:ascii="Verdana" w:hAnsi="Verdana"/>
              <w:sz w:val="24"/>
              <w:szCs w:val="24"/>
            </w:rPr>
            <w:t>1.1. L’intitulé « Ils ont choisi la nuit» en fav</w:t>
          </w:r>
          <w:r w:rsidR="00E56D83" w:rsidRPr="00EE4A1E">
            <w:rPr>
              <w:rFonts w:ascii="Verdana" w:hAnsi="Verdana"/>
              <w:sz w:val="24"/>
              <w:szCs w:val="24"/>
            </w:rPr>
            <w:t xml:space="preserve">eur </w:t>
          </w:r>
          <w:r w:rsidR="00565A52" w:rsidRPr="00EE4A1E">
            <w:rPr>
              <w:rFonts w:ascii="Verdana" w:hAnsi="Verdana"/>
              <w:sz w:val="24"/>
              <w:szCs w:val="24"/>
            </w:rPr>
            <w:t>de la thématique…</w:t>
          </w:r>
          <w:r w:rsidR="00E56D83" w:rsidRPr="00EE4A1E">
            <w:rPr>
              <w:rFonts w:ascii="Verdana" w:hAnsi="Verdana"/>
              <w:sz w:val="24"/>
              <w:szCs w:val="24"/>
            </w:rPr>
            <w:t>.</w:t>
          </w:r>
          <w:r w:rsidR="00952A30">
            <w:rPr>
              <w:rFonts w:ascii="Verdana" w:hAnsi="Verdana"/>
              <w:sz w:val="24"/>
              <w:szCs w:val="24"/>
            </w:rPr>
            <w:t>.........</w:t>
          </w:r>
          <w:r w:rsidRPr="00EE4A1E">
            <w:rPr>
              <w:rFonts w:ascii="Verdana" w:hAnsi="Verdana"/>
              <w:sz w:val="24"/>
              <w:szCs w:val="24"/>
            </w:rPr>
            <w:t>p</w:t>
          </w:r>
          <w:r w:rsidR="00844568" w:rsidRPr="00EE4A1E">
            <w:rPr>
              <w:rFonts w:ascii="Verdana" w:hAnsi="Verdana"/>
              <w:sz w:val="24"/>
              <w:szCs w:val="24"/>
            </w:rPr>
            <w:t>2</w:t>
          </w:r>
          <w:r w:rsidR="008B75BA">
            <w:rPr>
              <w:rFonts w:ascii="Verdana" w:hAnsi="Verdana"/>
              <w:sz w:val="24"/>
              <w:szCs w:val="24"/>
            </w:rPr>
            <w:t>6</w:t>
          </w:r>
        </w:p>
        <w:p w:rsidR="008F2D89" w:rsidRPr="00EE4A1E" w:rsidRDefault="008F2D89" w:rsidP="00B96572">
          <w:pPr>
            <w:ind w:hanging="851"/>
            <w:rPr>
              <w:rFonts w:ascii="Verdana" w:hAnsi="Verdana"/>
              <w:sz w:val="24"/>
              <w:szCs w:val="24"/>
            </w:rPr>
          </w:pPr>
          <w:r w:rsidRPr="00EE4A1E">
            <w:rPr>
              <w:rFonts w:ascii="Verdana" w:hAnsi="Verdana"/>
              <w:sz w:val="24"/>
              <w:szCs w:val="24"/>
            </w:rPr>
            <w:t>2. Les actes majeurs dans le corpus d'études</w:t>
          </w:r>
          <w:r w:rsidR="00FC70FD" w:rsidRPr="00EE4A1E">
            <w:rPr>
              <w:rFonts w:ascii="Verdana" w:hAnsi="Verdana"/>
              <w:sz w:val="24"/>
              <w:szCs w:val="24"/>
            </w:rPr>
            <w:t>…………</w:t>
          </w:r>
          <w:r w:rsidR="00E56D83" w:rsidRPr="00EE4A1E">
            <w:rPr>
              <w:rFonts w:ascii="Verdana" w:hAnsi="Verdana"/>
              <w:sz w:val="24"/>
              <w:szCs w:val="24"/>
            </w:rPr>
            <w:t>…</w:t>
          </w:r>
          <w:r w:rsidRPr="00EE4A1E">
            <w:rPr>
              <w:rFonts w:ascii="Verdana" w:hAnsi="Verdana"/>
              <w:sz w:val="24"/>
              <w:szCs w:val="24"/>
            </w:rPr>
            <w:t>…</w:t>
          </w:r>
          <w:r w:rsidR="00565A52" w:rsidRPr="00EE4A1E">
            <w:rPr>
              <w:rFonts w:ascii="Verdana" w:hAnsi="Verdana"/>
              <w:sz w:val="24"/>
              <w:szCs w:val="24"/>
            </w:rPr>
            <w:t>…………</w:t>
          </w:r>
          <w:r w:rsidRPr="00EE4A1E">
            <w:rPr>
              <w:rFonts w:ascii="Verdana" w:hAnsi="Verdana"/>
              <w:sz w:val="24"/>
              <w:szCs w:val="24"/>
            </w:rPr>
            <w:t>……</w:t>
          </w:r>
          <w:r w:rsidR="00952A30">
            <w:rPr>
              <w:rFonts w:ascii="Verdana" w:hAnsi="Verdana"/>
              <w:sz w:val="24"/>
              <w:szCs w:val="24"/>
            </w:rPr>
            <w:t>..........</w:t>
          </w:r>
          <w:r w:rsidRPr="00EE4A1E">
            <w:rPr>
              <w:rFonts w:ascii="Verdana" w:hAnsi="Verdana"/>
              <w:sz w:val="24"/>
              <w:szCs w:val="24"/>
            </w:rPr>
            <w:t>…p</w:t>
          </w:r>
          <w:r w:rsidR="00B96572">
            <w:rPr>
              <w:rFonts w:ascii="Verdana" w:hAnsi="Verdana"/>
              <w:sz w:val="24"/>
              <w:szCs w:val="24"/>
            </w:rPr>
            <w:t>27</w:t>
          </w:r>
        </w:p>
        <w:p w:rsidR="008F2D89" w:rsidRPr="00EE4A1E" w:rsidRDefault="008F2D89" w:rsidP="008B75BA">
          <w:pPr>
            <w:ind w:hanging="851"/>
            <w:rPr>
              <w:rFonts w:ascii="Verdana" w:hAnsi="Verdana"/>
              <w:sz w:val="24"/>
              <w:szCs w:val="24"/>
            </w:rPr>
          </w:pPr>
          <w:r w:rsidRPr="00EE4A1E">
            <w:rPr>
              <w:rFonts w:ascii="Verdana" w:hAnsi="Verdana"/>
              <w:sz w:val="24"/>
              <w:szCs w:val="24"/>
            </w:rPr>
            <w:t>2.1 L'amour………………………………………………………</w:t>
          </w:r>
          <w:r w:rsidR="00565A52" w:rsidRPr="00EE4A1E">
            <w:rPr>
              <w:rFonts w:ascii="Verdana" w:hAnsi="Verdana"/>
              <w:sz w:val="24"/>
              <w:szCs w:val="24"/>
            </w:rPr>
            <w:t>……………………….</w:t>
          </w:r>
          <w:r w:rsidR="00952A30">
            <w:rPr>
              <w:rFonts w:ascii="Verdana" w:hAnsi="Verdana"/>
              <w:sz w:val="24"/>
              <w:szCs w:val="24"/>
            </w:rPr>
            <w:t>..........</w:t>
          </w:r>
          <w:r w:rsidRPr="00EE4A1E">
            <w:rPr>
              <w:rFonts w:ascii="Verdana" w:hAnsi="Verdana"/>
              <w:sz w:val="24"/>
              <w:szCs w:val="24"/>
            </w:rPr>
            <w:t>………p</w:t>
          </w:r>
          <w:r w:rsidR="008B75BA">
            <w:rPr>
              <w:rFonts w:ascii="Verdana" w:hAnsi="Verdana"/>
              <w:sz w:val="24"/>
              <w:szCs w:val="24"/>
            </w:rPr>
            <w:t>27</w:t>
          </w:r>
        </w:p>
        <w:p w:rsidR="008F2D89" w:rsidRPr="00EE4A1E" w:rsidRDefault="008F2D89" w:rsidP="008B75BA">
          <w:pPr>
            <w:ind w:hanging="851"/>
            <w:rPr>
              <w:rFonts w:ascii="Verdana" w:hAnsi="Verdana"/>
              <w:sz w:val="24"/>
              <w:szCs w:val="24"/>
            </w:rPr>
          </w:pPr>
          <w:r w:rsidRPr="00EE4A1E">
            <w:rPr>
              <w:rFonts w:ascii="Verdana" w:hAnsi="Verdana"/>
              <w:sz w:val="24"/>
              <w:szCs w:val="24"/>
            </w:rPr>
            <w:t>2.2. La nostalgie………………………………………</w:t>
          </w:r>
          <w:r w:rsidR="00565A52" w:rsidRPr="00EE4A1E">
            <w:rPr>
              <w:rFonts w:ascii="Verdana" w:hAnsi="Verdana"/>
              <w:sz w:val="24"/>
              <w:szCs w:val="24"/>
            </w:rPr>
            <w:t>……………….</w:t>
          </w:r>
          <w:r w:rsidRPr="00EE4A1E">
            <w:rPr>
              <w:rFonts w:ascii="Verdana" w:hAnsi="Verdana"/>
              <w:sz w:val="24"/>
              <w:szCs w:val="24"/>
            </w:rPr>
            <w:t>……………</w:t>
          </w:r>
          <w:r w:rsidR="00952A30">
            <w:rPr>
              <w:rFonts w:ascii="Verdana" w:hAnsi="Verdana"/>
              <w:sz w:val="24"/>
              <w:szCs w:val="24"/>
            </w:rPr>
            <w:t>..........</w:t>
          </w:r>
          <w:r w:rsidRPr="00EE4A1E">
            <w:rPr>
              <w:rFonts w:ascii="Verdana" w:hAnsi="Verdana"/>
              <w:sz w:val="24"/>
              <w:szCs w:val="24"/>
            </w:rPr>
            <w:t>…………p</w:t>
          </w:r>
          <w:r w:rsidR="00B96572">
            <w:rPr>
              <w:rFonts w:ascii="Verdana" w:hAnsi="Verdana"/>
              <w:sz w:val="24"/>
              <w:szCs w:val="24"/>
            </w:rPr>
            <w:t>3</w:t>
          </w:r>
          <w:r w:rsidR="008B75BA">
            <w:rPr>
              <w:rFonts w:ascii="Verdana" w:hAnsi="Verdana"/>
              <w:sz w:val="24"/>
              <w:szCs w:val="24"/>
            </w:rPr>
            <w:t>0</w:t>
          </w:r>
        </w:p>
        <w:p w:rsidR="008F2D89" w:rsidRPr="00EE4A1E" w:rsidRDefault="008F2D89" w:rsidP="008B75BA">
          <w:pPr>
            <w:ind w:hanging="851"/>
            <w:rPr>
              <w:rFonts w:ascii="Verdana" w:hAnsi="Verdana"/>
              <w:sz w:val="24"/>
              <w:szCs w:val="24"/>
            </w:rPr>
          </w:pPr>
          <w:r w:rsidRPr="00EE4A1E">
            <w:rPr>
              <w:rFonts w:ascii="Verdana" w:hAnsi="Verdana"/>
              <w:sz w:val="24"/>
              <w:szCs w:val="24"/>
            </w:rPr>
            <w:lastRenderedPageBreak/>
            <w:t>2.3</w:t>
          </w:r>
          <w:r w:rsidR="00B81EF3" w:rsidRPr="00B81EF3">
            <w:rPr>
              <w:rFonts w:ascii="Verdana" w:eastAsia="Calibri" w:hAnsi="Verdana" w:cs="Arial"/>
              <w:sz w:val="24"/>
              <w:szCs w:val="24"/>
              <w:lang w:bidi="ar-DZ"/>
            </w:rPr>
            <w:t>La vie triste de Jean Marie</w:t>
          </w:r>
          <w:r w:rsidR="00B81EF3">
            <w:rPr>
              <w:rFonts w:ascii="Verdana" w:eastAsia="Calibri" w:hAnsi="Verdana" w:cs="Arial"/>
              <w:sz w:val="24"/>
              <w:szCs w:val="24"/>
              <w:lang w:bidi="ar-DZ"/>
            </w:rPr>
            <w:t>……………………………………………………………………p31</w:t>
          </w:r>
        </w:p>
        <w:p w:rsidR="008F2D89" w:rsidRPr="00EE4A1E" w:rsidRDefault="008F2D89" w:rsidP="00B96572">
          <w:pPr>
            <w:ind w:hanging="851"/>
            <w:rPr>
              <w:rFonts w:ascii="Verdana" w:hAnsi="Verdana"/>
              <w:sz w:val="24"/>
              <w:szCs w:val="24"/>
            </w:rPr>
          </w:pPr>
          <w:r w:rsidRPr="00EE4A1E">
            <w:rPr>
              <w:rFonts w:ascii="Verdana" w:hAnsi="Verdana"/>
              <w:sz w:val="24"/>
              <w:szCs w:val="24"/>
            </w:rPr>
            <w:t>2.4 Le désespoir………………………………………</w:t>
          </w:r>
          <w:r w:rsidR="00565A52" w:rsidRPr="00EE4A1E">
            <w:rPr>
              <w:rFonts w:ascii="Verdana" w:hAnsi="Verdana"/>
              <w:sz w:val="24"/>
              <w:szCs w:val="24"/>
            </w:rPr>
            <w:t>..……………..</w:t>
          </w:r>
          <w:r w:rsidRPr="00EE4A1E">
            <w:rPr>
              <w:rFonts w:ascii="Verdana" w:hAnsi="Verdana"/>
              <w:sz w:val="24"/>
              <w:szCs w:val="24"/>
            </w:rPr>
            <w:t>…………………</w:t>
          </w:r>
          <w:r w:rsidR="00952A30">
            <w:rPr>
              <w:rFonts w:ascii="Verdana" w:hAnsi="Verdana"/>
              <w:sz w:val="24"/>
              <w:szCs w:val="24"/>
            </w:rPr>
            <w:t>.........</w:t>
          </w:r>
          <w:r w:rsidRPr="00EE4A1E">
            <w:rPr>
              <w:rFonts w:ascii="Verdana" w:hAnsi="Verdana"/>
              <w:sz w:val="24"/>
              <w:szCs w:val="24"/>
            </w:rPr>
            <w:t>……p</w:t>
          </w:r>
          <w:r w:rsidR="00844568" w:rsidRPr="00EE4A1E">
            <w:rPr>
              <w:rFonts w:ascii="Verdana" w:hAnsi="Verdana"/>
              <w:sz w:val="24"/>
              <w:szCs w:val="24"/>
            </w:rPr>
            <w:t>3</w:t>
          </w:r>
          <w:r w:rsidR="00B96572">
            <w:rPr>
              <w:rFonts w:ascii="Verdana" w:hAnsi="Verdana"/>
              <w:sz w:val="24"/>
              <w:szCs w:val="24"/>
            </w:rPr>
            <w:t>2</w:t>
          </w:r>
        </w:p>
        <w:p w:rsidR="008F2D89" w:rsidRPr="00EE4A1E" w:rsidRDefault="008F2D89" w:rsidP="00B96572">
          <w:pPr>
            <w:ind w:hanging="851"/>
            <w:rPr>
              <w:rFonts w:ascii="Verdana" w:hAnsi="Verdana"/>
              <w:sz w:val="24"/>
              <w:szCs w:val="24"/>
            </w:rPr>
          </w:pPr>
          <w:r w:rsidRPr="00EE4A1E">
            <w:rPr>
              <w:rFonts w:ascii="Verdana" w:hAnsi="Verdana"/>
              <w:sz w:val="24"/>
              <w:szCs w:val="24"/>
            </w:rPr>
            <w:t xml:space="preserve">2.4.1 </w:t>
          </w:r>
          <w:r w:rsidR="00E56D83" w:rsidRPr="00EE4A1E">
            <w:rPr>
              <w:rFonts w:ascii="Verdana" w:hAnsi="Verdana"/>
              <w:sz w:val="24"/>
              <w:szCs w:val="24"/>
            </w:rPr>
            <w:t xml:space="preserve"> Le désespoir, qu'est</w:t>
          </w:r>
          <w:r w:rsidRPr="00EE4A1E">
            <w:rPr>
              <w:rFonts w:ascii="Verdana" w:hAnsi="Verdana"/>
              <w:sz w:val="24"/>
              <w:szCs w:val="24"/>
            </w:rPr>
            <w:t>-c</w:t>
          </w:r>
          <w:r w:rsidR="00E56D83" w:rsidRPr="00EE4A1E">
            <w:rPr>
              <w:rFonts w:ascii="Verdana" w:hAnsi="Verdana"/>
              <w:sz w:val="24"/>
              <w:szCs w:val="24"/>
            </w:rPr>
            <w:t>e que c'est ? ……</w:t>
          </w:r>
          <w:r w:rsidR="00565A52" w:rsidRPr="00EE4A1E">
            <w:rPr>
              <w:rFonts w:ascii="Verdana" w:hAnsi="Verdana"/>
              <w:sz w:val="24"/>
              <w:szCs w:val="24"/>
            </w:rPr>
            <w:t>…………</w:t>
          </w:r>
          <w:r w:rsidR="00E56D83" w:rsidRPr="00EE4A1E">
            <w:rPr>
              <w:rFonts w:ascii="Verdana" w:hAnsi="Verdana"/>
              <w:sz w:val="24"/>
              <w:szCs w:val="24"/>
            </w:rPr>
            <w:t>…</w:t>
          </w:r>
          <w:r w:rsidR="007C367C">
            <w:rPr>
              <w:rFonts w:ascii="Verdana" w:hAnsi="Verdana"/>
              <w:sz w:val="24"/>
              <w:szCs w:val="24"/>
            </w:rPr>
            <w:t>..........</w:t>
          </w:r>
          <w:r w:rsidR="00E56D83" w:rsidRPr="00EE4A1E">
            <w:rPr>
              <w:rFonts w:ascii="Verdana" w:hAnsi="Verdana"/>
              <w:sz w:val="24"/>
              <w:szCs w:val="24"/>
            </w:rPr>
            <w:t>………………</w:t>
          </w:r>
          <w:r w:rsidR="000B14E5">
            <w:rPr>
              <w:rFonts w:ascii="Verdana" w:hAnsi="Verdana"/>
              <w:sz w:val="24"/>
              <w:szCs w:val="24"/>
            </w:rPr>
            <w:t>..</w:t>
          </w:r>
          <w:r w:rsidRPr="00EE4A1E">
            <w:rPr>
              <w:rFonts w:ascii="Verdana" w:hAnsi="Verdana"/>
              <w:sz w:val="24"/>
              <w:szCs w:val="24"/>
            </w:rPr>
            <w:t>…p</w:t>
          </w:r>
          <w:r w:rsidR="00844568" w:rsidRPr="00EE4A1E">
            <w:rPr>
              <w:rFonts w:ascii="Verdana" w:hAnsi="Verdana"/>
              <w:sz w:val="24"/>
              <w:szCs w:val="24"/>
            </w:rPr>
            <w:t>3</w:t>
          </w:r>
          <w:r w:rsidR="00B96572">
            <w:rPr>
              <w:rFonts w:ascii="Verdana" w:hAnsi="Verdana"/>
              <w:sz w:val="24"/>
              <w:szCs w:val="24"/>
            </w:rPr>
            <w:t>2</w:t>
          </w:r>
        </w:p>
        <w:p w:rsidR="008F2D89" w:rsidRPr="00EE4A1E" w:rsidRDefault="005F481D" w:rsidP="00B96572">
          <w:pPr>
            <w:ind w:hanging="851"/>
            <w:rPr>
              <w:rFonts w:ascii="Verdana" w:hAnsi="Verdana"/>
              <w:sz w:val="24"/>
              <w:szCs w:val="24"/>
            </w:rPr>
          </w:pPr>
          <w:r>
            <w:rPr>
              <w:rFonts w:ascii="Verdana" w:hAnsi="Verdana"/>
              <w:sz w:val="24"/>
              <w:szCs w:val="24"/>
            </w:rPr>
            <w:t>2.4.2</w:t>
          </w:r>
          <w:r w:rsidRPr="005F481D">
            <w:rPr>
              <w:rFonts w:ascii="Verdana" w:eastAsia="Calibri" w:hAnsi="Verdana" w:cs="Arial"/>
              <w:sz w:val="24"/>
              <w:szCs w:val="24"/>
              <w:lang w:bidi="ar-DZ"/>
            </w:rPr>
            <w:t>Que représente le désespoir  dans la vie de Jean ?</w:t>
          </w:r>
          <w:r w:rsidR="008F2D89" w:rsidRPr="00EE4A1E">
            <w:rPr>
              <w:rFonts w:ascii="Verdana" w:hAnsi="Verdana"/>
              <w:sz w:val="24"/>
              <w:szCs w:val="24"/>
            </w:rPr>
            <w:t>…</w:t>
          </w:r>
          <w:r>
            <w:rPr>
              <w:rFonts w:ascii="Verdana" w:hAnsi="Verdana"/>
              <w:sz w:val="24"/>
              <w:szCs w:val="24"/>
            </w:rPr>
            <w:t>………………</w:t>
          </w:r>
          <w:r w:rsidR="00844568" w:rsidRPr="00EE4A1E">
            <w:rPr>
              <w:rFonts w:ascii="Verdana" w:hAnsi="Verdana"/>
              <w:sz w:val="24"/>
              <w:szCs w:val="24"/>
            </w:rPr>
            <w:t>……</w:t>
          </w:r>
          <w:r w:rsidR="008F2D89" w:rsidRPr="00EE4A1E">
            <w:rPr>
              <w:rFonts w:ascii="Verdana" w:hAnsi="Verdana"/>
              <w:sz w:val="24"/>
              <w:szCs w:val="24"/>
            </w:rPr>
            <w:t>…p</w:t>
          </w:r>
          <w:r w:rsidR="0090182C">
            <w:rPr>
              <w:rFonts w:ascii="Verdana" w:hAnsi="Verdana"/>
              <w:sz w:val="24"/>
              <w:szCs w:val="24"/>
            </w:rPr>
            <w:t>3</w:t>
          </w:r>
          <w:r w:rsidR="00B96572">
            <w:rPr>
              <w:rFonts w:ascii="Verdana" w:hAnsi="Verdana"/>
              <w:sz w:val="24"/>
              <w:szCs w:val="24"/>
            </w:rPr>
            <w:t>3</w:t>
          </w:r>
        </w:p>
        <w:p w:rsidR="008F2D89" w:rsidRPr="00EE4A1E" w:rsidRDefault="008F2D89" w:rsidP="00B96572">
          <w:pPr>
            <w:ind w:hanging="851"/>
            <w:rPr>
              <w:rFonts w:ascii="Verdana" w:hAnsi="Verdana"/>
              <w:sz w:val="24"/>
              <w:szCs w:val="24"/>
            </w:rPr>
          </w:pPr>
          <w:r w:rsidRPr="00EE4A1E">
            <w:rPr>
              <w:rFonts w:ascii="Verdana" w:hAnsi="Verdana"/>
              <w:sz w:val="24"/>
              <w:szCs w:val="24"/>
            </w:rPr>
            <w:t>2.4.3  Le désespoir: comment  faire face et s’en affranchir ?</w:t>
          </w:r>
          <w:r w:rsidR="00C00448">
            <w:rPr>
              <w:rFonts w:ascii="Verdana" w:hAnsi="Verdana"/>
              <w:sz w:val="24"/>
              <w:szCs w:val="24"/>
            </w:rPr>
            <w:t>..............</w:t>
          </w:r>
          <w:r w:rsidR="00844568" w:rsidRPr="00EE4A1E">
            <w:rPr>
              <w:rFonts w:ascii="Verdana" w:hAnsi="Verdana"/>
              <w:sz w:val="24"/>
              <w:szCs w:val="24"/>
            </w:rPr>
            <w:t>…</w:t>
          </w:r>
          <w:r w:rsidRPr="00EE4A1E">
            <w:rPr>
              <w:rFonts w:ascii="Verdana" w:hAnsi="Verdana"/>
              <w:sz w:val="24"/>
              <w:szCs w:val="24"/>
            </w:rPr>
            <w:t>…p</w:t>
          </w:r>
          <w:r w:rsidR="00B96572">
            <w:rPr>
              <w:rFonts w:ascii="Verdana" w:hAnsi="Verdana"/>
              <w:sz w:val="24"/>
              <w:szCs w:val="24"/>
            </w:rPr>
            <w:t>34</w:t>
          </w:r>
        </w:p>
        <w:p w:rsidR="008F2D89" w:rsidRPr="00EE4A1E" w:rsidRDefault="008F2D89" w:rsidP="00B96572">
          <w:pPr>
            <w:ind w:hanging="851"/>
            <w:rPr>
              <w:rFonts w:ascii="Verdana" w:hAnsi="Verdana"/>
              <w:sz w:val="24"/>
              <w:szCs w:val="24"/>
            </w:rPr>
          </w:pPr>
          <w:r w:rsidRPr="00EE4A1E">
            <w:rPr>
              <w:rFonts w:ascii="Verdana" w:hAnsi="Verdana"/>
              <w:sz w:val="24"/>
              <w:szCs w:val="24"/>
            </w:rPr>
            <w:t>2.5.  Le suicide ………………………</w:t>
          </w:r>
          <w:r w:rsidR="00565A52" w:rsidRPr="00EE4A1E">
            <w:rPr>
              <w:rFonts w:ascii="Verdana" w:hAnsi="Verdana"/>
              <w:sz w:val="24"/>
              <w:szCs w:val="24"/>
            </w:rPr>
            <w:t>………………..</w:t>
          </w:r>
          <w:r w:rsidRPr="00EE4A1E">
            <w:rPr>
              <w:rFonts w:ascii="Verdana" w:hAnsi="Verdana"/>
              <w:sz w:val="24"/>
              <w:szCs w:val="24"/>
            </w:rPr>
            <w:t>……………………………………</w:t>
          </w:r>
          <w:r w:rsidR="00C00448">
            <w:rPr>
              <w:rFonts w:ascii="Verdana" w:hAnsi="Verdana"/>
              <w:sz w:val="24"/>
              <w:szCs w:val="24"/>
            </w:rPr>
            <w:t>..........</w:t>
          </w:r>
          <w:r w:rsidRPr="00EE4A1E">
            <w:rPr>
              <w:rFonts w:ascii="Verdana" w:hAnsi="Verdana"/>
              <w:sz w:val="24"/>
              <w:szCs w:val="24"/>
            </w:rPr>
            <w:t>…p</w:t>
          </w:r>
          <w:r w:rsidR="00B96572">
            <w:rPr>
              <w:rFonts w:ascii="Verdana" w:hAnsi="Verdana"/>
              <w:sz w:val="24"/>
              <w:szCs w:val="24"/>
            </w:rPr>
            <w:t>36</w:t>
          </w:r>
        </w:p>
        <w:p w:rsidR="008F2D89" w:rsidRDefault="008F2D89" w:rsidP="00B96572">
          <w:pPr>
            <w:ind w:hanging="851"/>
            <w:rPr>
              <w:rFonts w:ascii="Verdana" w:hAnsi="Verdana"/>
              <w:sz w:val="24"/>
              <w:szCs w:val="24"/>
            </w:rPr>
          </w:pPr>
          <w:r w:rsidRPr="00EE4A1E">
            <w:rPr>
              <w:rFonts w:ascii="Verdana" w:hAnsi="Verdana"/>
              <w:sz w:val="24"/>
              <w:szCs w:val="24"/>
            </w:rPr>
            <w:t>2.5.</w:t>
          </w:r>
          <w:r w:rsidR="000B14E5">
            <w:rPr>
              <w:rFonts w:ascii="Verdana" w:hAnsi="Verdana"/>
              <w:sz w:val="24"/>
              <w:szCs w:val="24"/>
            </w:rPr>
            <w:t>1</w:t>
          </w:r>
          <w:r w:rsidRPr="00EE4A1E">
            <w:rPr>
              <w:rFonts w:ascii="Verdana" w:hAnsi="Verdana"/>
              <w:sz w:val="24"/>
              <w:szCs w:val="24"/>
            </w:rPr>
            <w:t xml:space="preserve"> .Le suicide est-i</w:t>
          </w:r>
          <w:r w:rsidR="00565A52" w:rsidRPr="00EE4A1E">
            <w:rPr>
              <w:rFonts w:ascii="Verdana" w:hAnsi="Verdana"/>
              <w:sz w:val="24"/>
              <w:szCs w:val="24"/>
            </w:rPr>
            <w:t>l un choix personnel ? …………………….</w:t>
          </w:r>
          <w:r w:rsidRPr="00EE4A1E">
            <w:rPr>
              <w:rFonts w:ascii="Verdana" w:hAnsi="Verdana"/>
              <w:sz w:val="24"/>
              <w:szCs w:val="24"/>
            </w:rPr>
            <w:t>………</w:t>
          </w:r>
          <w:r w:rsidR="00C00448">
            <w:rPr>
              <w:rFonts w:ascii="Verdana" w:hAnsi="Verdana"/>
              <w:sz w:val="24"/>
              <w:szCs w:val="24"/>
            </w:rPr>
            <w:t>..........</w:t>
          </w:r>
          <w:r w:rsidRPr="00EE4A1E">
            <w:rPr>
              <w:rFonts w:ascii="Verdana" w:hAnsi="Verdana"/>
              <w:sz w:val="24"/>
              <w:szCs w:val="24"/>
            </w:rPr>
            <w:t>……p</w:t>
          </w:r>
          <w:r w:rsidR="00B96572">
            <w:rPr>
              <w:rFonts w:ascii="Verdana" w:hAnsi="Verdana"/>
              <w:sz w:val="24"/>
              <w:szCs w:val="24"/>
            </w:rPr>
            <w:t>36</w:t>
          </w:r>
        </w:p>
        <w:p w:rsidR="000B14E5" w:rsidRPr="00EE4A1E" w:rsidRDefault="000B14E5" w:rsidP="00B96572">
          <w:pPr>
            <w:ind w:hanging="851"/>
            <w:rPr>
              <w:rFonts w:ascii="Verdana" w:hAnsi="Verdana"/>
              <w:sz w:val="24"/>
              <w:szCs w:val="24"/>
            </w:rPr>
          </w:pPr>
          <w:r>
            <w:rPr>
              <w:rFonts w:ascii="Verdana" w:hAnsi="Verdana"/>
              <w:sz w:val="24"/>
              <w:szCs w:val="24"/>
            </w:rPr>
            <w:t>2.5.2.</w:t>
          </w:r>
          <w:r w:rsidR="002F6054" w:rsidRPr="002F6054">
            <w:rPr>
              <w:rFonts w:ascii="Verdana" w:eastAsia="Calibri" w:hAnsi="Verdana" w:cs="Arial"/>
              <w:sz w:val="24"/>
              <w:szCs w:val="24"/>
              <w:lang w:bidi="ar-DZ"/>
            </w:rPr>
            <w:t>Citations célèbres  du suicide</w:t>
          </w:r>
          <w:r w:rsidR="009A2D88">
            <w:rPr>
              <w:rFonts w:ascii="Verdana" w:hAnsi="Verdana"/>
              <w:sz w:val="24"/>
              <w:szCs w:val="24"/>
            </w:rPr>
            <w:t>……………..</w:t>
          </w:r>
          <w:r>
            <w:rPr>
              <w:rFonts w:ascii="Verdana" w:hAnsi="Verdana"/>
              <w:sz w:val="24"/>
              <w:szCs w:val="24"/>
            </w:rPr>
            <w:t>……………………………………………p</w:t>
          </w:r>
          <w:r w:rsidR="00B96572">
            <w:rPr>
              <w:rFonts w:ascii="Verdana" w:hAnsi="Verdana"/>
              <w:sz w:val="24"/>
              <w:szCs w:val="24"/>
            </w:rPr>
            <w:t>37</w:t>
          </w:r>
        </w:p>
        <w:p w:rsidR="008F2D89" w:rsidRPr="00EE4A1E" w:rsidRDefault="008F2D89" w:rsidP="00B96572">
          <w:pPr>
            <w:ind w:hanging="851"/>
            <w:rPr>
              <w:rFonts w:ascii="Verdana" w:hAnsi="Verdana"/>
              <w:sz w:val="24"/>
              <w:szCs w:val="24"/>
            </w:rPr>
          </w:pPr>
          <w:r w:rsidRPr="00EE4A1E">
            <w:rPr>
              <w:rFonts w:ascii="Verdana" w:hAnsi="Verdana"/>
              <w:sz w:val="24"/>
              <w:szCs w:val="24"/>
            </w:rPr>
            <w:t>3. Les tonalités des textes abord</w:t>
          </w:r>
          <w:r w:rsidR="00AF7097">
            <w:rPr>
              <w:rFonts w:ascii="Verdana" w:hAnsi="Verdana"/>
              <w:sz w:val="24"/>
              <w:szCs w:val="24"/>
            </w:rPr>
            <w:t xml:space="preserve">és </w:t>
          </w:r>
          <w:r w:rsidRPr="00EE4A1E">
            <w:rPr>
              <w:rFonts w:ascii="Verdana" w:hAnsi="Verdana"/>
              <w:sz w:val="24"/>
              <w:szCs w:val="24"/>
            </w:rPr>
            <w:t xml:space="preserve"> dans le corpus d'étude </w:t>
          </w:r>
          <w:r w:rsidR="00565A52" w:rsidRPr="00EE4A1E">
            <w:rPr>
              <w:rFonts w:ascii="Verdana" w:hAnsi="Verdana"/>
              <w:sz w:val="24"/>
              <w:szCs w:val="24"/>
            </w:rPr>
            <w:t>…..</w:t>
          </w:r>
          <w:r w:rsidRPr="00EE4A1E">
            <w:rPr>
              <w:rFonts w:ascii="Verdana" w:hAnsi="Verdana"/>
              <w:sz w:val="24"/>
              <w:szCs w:val="24"/>
            </w:rPr>
            <w:t>…</w:t>
          </w:r>
          <w:r w:rsidR="00C00448">
            <w:rPr>
              <w:rFonts w:ascii="Verdana" w:hAnsi="Verdana"/>
              <w:sz w:val="24"/>
              <w:szCs w:val="24"/>
            </w:rPr>
            <w:t>..........</w:t>
          </w:r>
          <w:r w:rsidRPr="00EE4A1E">
            <w:rPr>
              <w:rFonts w:ascii="Verdana" w:hAnsi="Verdana"/>
              <w:sz w:val="24"/>
              <w:szCs w:val="24"/>
            </w:rPr>
            <w:t>…p</w:t>
          </w:r>
          <w:r w:rsidR="00243AD3" w:rsidRPr="00EE4A1E">
            <w:rPr>
              <w:rFonts w:ascii="Verdana" w:hAnsi="Verdana"/>
              <w:sz w:val="24"/>
              <w:szCs w:val="24"/>
            </w:rPr>
            <w:t>4</w:t>
          </w:r>
          <w:r w:rsidR="00B96572">
            <w:rPr>
              <w:rFonts w:ascii="Verdana" w:hAnsi="Verdana"/>
              <w:sz w:val="24"/>
              <w:szCs w:val="24"/>
            </w:rPr>
            <w:t>0</w:t>
          </w:r>
        </w:p>
        <w:p w:rsidR="008F2D89" w:rsidRPr="00EE4A1E" w:rsidRDefault="0090182C" w:rsidP="00B96572">
          <w:pPr>
            <w:ind w:hanging="851"/>
            <w:rPr>
              <w:rFonts w:ascii="Verdana" w:hAnsi="Verdana"/>
              <w:sz w:val="24"/>
              <w:szCs w:val="24"/>
            </w:rPr>
          </w:pPr>
          <w:r>
            <w:rPr>
              <w:rFonts w:ascii="Verdana" w:hAnsi="Verdana"/>
              <w:sz w:val="24"/>
              <w:szCs w:val="24"/>
            </w:rPr>
            <w:t>3</w:t>
          </w:r>
          <w:r w:rsidR="008F2D89" w:rsidRPr="00EE4A1E">
            <w:rPr>
              <w:rFonts w:ascii="Verdana" w:hAnsi="Verdana"/>
              <w:sz w:val="24"/>
              <w:szCs w:val="24"/>
            </w:rPr>
            <w:t>.1. Le ton lyrique …………………………</w:t>
          </w:r>
          <w:r w:rsidR="00565A52" w:rsidRPr="00EE4A1E">
            <w:rPr>
              <w:rFonts w:ascii="Verdana" w:hAnsi="Verdana"/>
              <w:sz w:val="24"/>
              <w:szCs w:val="24"/>
            </w:rPr>
            <w:t>……….</w:t>
          </w:r>
          <w:r w:rsidR="008F2D89" w:rsidRPr="00EE4A1E">
            <w:rPr>
              <w:rFonts w:ascii="Verdana" w:hAnsi="Verdana"/>
              <w:sz w:val="24"/>
              <w:szCs w:val="24"/>
            </w:rPr>
            <w:t>…………………………</w:t>
          </w:r>
          <w:r>
            <w:rPr>
              <w:rFonts w:ascii="Verdana" w:hAnsi="Verdana"/>
              <w:sz w:val="24"/>
              <w:szCs w:val="24"/>
            </w:rPr>
            <w:t>..</w:t>
          </w:r>
          <w:r w:rsidR="008F2D89" w:rsidRPr="00EE4A1E">
            <w:rPr>
              <w:rFonts w:ascii="Verdana" w:hAnsi="Verdana"/>
              <w:sz w:val="24"/>
              <w:szCs w:val="24"/>
            </w:rPr>
            <w:t>…</w:t>
          </w:r>
          <w:r w:rsidR="00C00448">
            <w:rPr>
              <w:rFonts w:ascii="Verdana" w:hAnsi="Verdana"/>
              <w:sz w:val="24"/>
              <w:szCs w:val="24"/>
            </w:rPr>
            <w:t>...........</w:t>
          </w:r>
          <w:r w:rsidR="008F2D89" w:rsidRPr="00EE4A1E">
            <w:rPr>
              <w:rFonts w:ascii="Verdana" w:hAnsi="Verdana"/>
              <w:sz w:val="24"/>
              <w:szCs w:val="24"/>
            </w:rPr>
            <w:t>………p</w:t>
          </w:r>
          <w:r>
            <w:rPr>
              <w:rFonts w:ascii="Verdana" w:hAnsi="Verdana"/>
              <w:sz w:val="24"/>
              <w:szCs w:val="24"/>
            </w:rPr>
            <w:t>4</w:t>
          </w:r>
          <w:r w:rsidR="00B96572">
            <w:rPr>
              <w:rFonts w:ascii="Verdana" w:hAnsi="Verdana"/>
              <w:sz w:val="24"/>
              <w:szCs w:val="24"/>
            </w:rPr>
            <w:t>0</w:t>
          </w:r>
        </w:p>
        <w:p w:rsidR="008F2D89" w:rsidRPr="00EE4A1E" w:rsidRDefault="008F2D89" w:rsidP="00B96572">
          <w:pPr>
            <w:ind w:hanging="851"/>
            <w:rPr>
              <w:rFonts w:ascii="Verdana" w:hAnsi="Verdana"/>
              <w:sz w:val="24"/>
              <w:szCs w:val="24"/>
            </w:rPr>
          </w:pPr>
          <w:r w:rsidRPr="00EE4A1E">
            <w:rPr>
              <w:rFonts w:ascii="Verdana" w:hAnsi="Verdana"/>
              <w:sz w:val="24"/>
              <w:szCs w:val="24"/>
            </w:rPr>
            <w:t>3.2</w:t>
          </w:r>
          <w:r w:rsidR="00E56D83" w:rsidRPr="00EE4A1E">
            <w:rPr>
              <w:rFonts w:ascii="Verdana" w:hAnsi="Verdana"/>
              <w:sz w:val="24"/>
              <w:szCs w:val="24"/>
            </w:rPr>
            <w:t>. Le  ton pathétique …………</w:t>
          </w:r>
          <w:r w:rsidRPr="00EE4A1E">
            <w:rPr>
              <w:rFonts w:ascii="Verdana" w:hAnsi="Verdana"/>
              <w:sz w:val="24"/>
              <w:szCs w:val="24"/>
            </w:rPr>
            <w:t>…………</w:t>
          </w:r>
          <w:r w:rsidR="00D36F64" w:rsidRPr="00EE4A1E">
            <w:rPr>
              <w:rFonts w:ascii="Verdana" w:hAnsi="Verdana"/>
              <w:sz w:val="24"/>
              <w:szCs w:val="24"/>
            </w:rPr>
            <w:t>………………..</w:t>
          </w:r>
          <w:r w:rsidRPr="00EE4A1E">
            <w:rPr>
              <w:rFonts w:ascii="Verdana" w:hAnsi="Verdana"/>
              <w:sz w:val="24"/>
              <w:szCs w:val="24"/>
            </w:rPr>
            <w:t>………………</w:t>
          </w:r>
          <w:r w:rsidR="00C00448">
            <w:rPr>
              <w:rFonts w:ascii="Verdana" w:hAnsi="Verdana"/>
              <w:sz w:val="24"/>
              <w:szCs w:val="24"/>
            </w:rPr>
            <w:t>........</w:t>
          </w:r>
          <w:r w:rsidR="0090182C">
            <w:rPr>
              <w:rFonts w:ascii="Verdana" w:hAnsi="Verdana"/>
              <w:sz w:val="24"/>
              <w:szCs w:val="24"/>
            </w:rPr>
            <w:t>...</w:t>
          </w:r>
          <w:r w:rsidR="00C00448">
            <w:rPr>
              <w:rFonts w:ascii="Verdana" w:hAnsi="Verdana"/>
              <w:sz w:val="24"/>
              <w:szCs w:val="24"/>
            </w:rPr>
            <w:t>..</w:t>
          </w:r>
          <w:r w:rsidRPr="00EE4A1E">
            <w:rPr>
              <w:rFonts w:ascii="Verdana" w:hAnsi="Verdana"/>
              <w:sz w:val="24"/>
              <w:szCs w:val="24"/>
            </w:rPr>
            <w:t>…………p</w:t>
          </w:r>
          <w:r w:rsidR="0090182C">
            <w:rPr>
              <w:rFonts w:ascii="Verdana" w:hAnsi="Verdana"/>
              <w:sz w:val="24"/>
              <w:szCs w:val="24"/>
            </w:rPr>
            <w:t>4</w:t>
          </w:r>
          <w:r w:rsidR="00B96572">
            <w:rPr>
              <w:rFonts w:ascii="Verdana" w:hAnsi="Verdana"/>
              <w:sz w:val="24"/>
              <w:szCs w:val="24"/>
            </w:rPr>
            <w:t>0</w:t>
          </w:r>
        </w:p>
        <w:p w:rsidR="008F2D89" w:rsidRPr="00EE4A1E" w:rsidRDefault="008F2D89" w:rsidP="008B75BA">
          <w:pPr>
            <w:ind w:hanging="851"/>
            <w:rPr>
              <w:rFonts w:ascii="Verdana" w:hAnsi="Verdana"/>
              <w:sz w:val="24"/>
              <w:szCs w:val="24"/>
            </w:rPr>
          </w:pPr>
          <w:r w:rsidRPr="00EE4A1E">
            <w:rPr>
              <w:rFonts w:ascii="Verdana" w:hAnsi="Verdana"/>
              <w:sz w:val="24"/>
              <w:szCs w:val="24"/>
            </w:rPr>
            <w:t>Conclusion……………………………………</w:t>
          </w:r>
          <w:r w:rsidR="00D36F64" w:rsidRPr="00EE4A1E">
            <w:rPr>
              <w:rFonts w:ascii="Verdana" w:hAnsi="Verdana"/>
              <w:sz w:val="24"/>
              <w:szCs w:val="24"/>
            </w:rPr>
            <w:t>…………………………</w:t>
          </w:r>
          <w:r w:rsidRPr="00EE4A1E">
            <w:rPr>
              <w:rFonts w:ascii="Verdana" w:hAnsi="Verdana"/>
              <w:sz w:val="24"/>
              <w:szCs w:val="24"/>
            </w:rPr>
            <w:t>………</w:t>
          </w:r>
          <w:r w:rsidR="00C00448">
            <w:rPr>
              <w:rFonts w:ascii="Verdana" w:hAnsi="Verdana"/>
              <w:sz w:val="24"/>
              <w:szCs w:val="24"/>
            </w:rPr>
            <w:t>..........</w:t>
          </w:r>
          <w:r w:rsidRPr="00EE4A1E">
            <w:rPr>
              <w:rFonts w:ascii="Verdana" w:hAnsi="Verdana"/>
              <w:sz w:val="24"/>
              <w:szCs w:val="24"/>
            </w:rPr>
            <w:t>…………………p</w:t>
          </w:r>
          <w:r w:rsidR="0090182C">
            <w:rPr>
              <w:rFonts w:ascii="Verdana" w:hAnsi="Verdana"/>
              <w:sz w:val="24"/>
              <w:szCs w:val="24"/>
            </w:rPr>
            <w:t>4</w:t>
          </w:r>
          <w:r w:rsidR="008B75BA">
            <w:rPr>
              <w:rFonts w:ascii="Verdana" w:hAnsi="Verdana"/>
              <w:sz w:val="24"/>
              <w:szCs w:val="24"/>
            </w:rPr>
            <w:t>1</w:t>
          </w:r>
        </w:p>
        <w:p w:rsidR="008F2D89" w:rsidRPr="00EE4A1E" w:rsidRDefault="008F2D89" w:rsidP="008B75BA">
          <w:pPr>
            <w:ind w:hanging="851"/>
            <w:rPr>
              <w:rFonts w:ascii="Verdana" w:hAnsi="Verdana"/>
              <w:sz w:val="24"/>
              <w:szCs w:val="24"/>
            </w:rPr>
          </w:pPr>
          <w:r w:rsidRPr="00EE4A1E">
            <w:rPr>
              <w:rFonts w:ascii="Verdana" w:hAnsi="Verdana"/>
              <w:b/>
              <w:bCs/>
              <w:sz w:val="24"/>
              <w:szCs w:val="24"/>
            </w:rPr>
            <w:t>Conclusion</w:t>
          </w:r>
          <w:r w:rsidRPr="00EE4A1E">
            <w:rPr>
              <w:rFonts w:ascii="Verdana" w:hAnsi="Verdana"/>
              <w:sz w:val="24"/>
              <w:szCs w:val="24"/>
            </w:rPr>
            <w:t>…………</w:t>
          </w:r>
          <w:r w:rsidR="00D36F64" w:rsidRPr="00EE4A1E">
            <w:rPr>
              <w:rFonts w:ascii="Verdana" w:hAnsi="Verdana"/>
              <w:sz w:val="24"/>
              <w:szCs w:val="24"/>
            </w:rPr>
            <w:t>………………………………………….</w:t>
          </w:r>
          <w:r w:rsidRPr="00EE4A1E">
            <w:rPr>
              <w:rFonts w:ascii="Verdana" w:hAnsi="Verdana"/>
              <w:sz w:val="24"/>
              <w:szCs w:val="24"/>
            </w:rPr>
            <w:t>…………………………</w:t>
          </w:r>
          <w:r w:rsidR="00C00448">
            <w:rPr>
              <w:rFonts w:ascii="Verdana" w:hAnsi="Verdana"/>
              <w:sz w:val="24"/>
              <w:szCs w:val="24"/>
            </w:rPr>
            <w:t>.........</w:t>
          </w:r>
          <w:r w:rsidRPr="00EE4A1E">
            <w:rPr>
              <w:rFonts w:ascii="Verdana" w:hAnsi="Verdana"/>
              <w:sz w:val="24"/>
              <w:szCs w:val="24"/>
            </w:rPr>
            <w:t>……</w:t>
          </w:r>
          <w:r w:rsidR="00716E5A">
            <w:rPr>
              <w:rFonts w:ascii="Verdana" w:hAnsi="Verdana" w:hint="cs"/>
              <w:sz w:val="24"/>
              <w:szCs w:val="24"/>
              <w:rtl/>
            </w:rPr>
            <w:t>..</w:t>
          </w:r>
          <w:r w:rsidRPr="00EE4A1E">
            <w:rPr>
              <w:rFonts w:ascii="Verdana" w:hAnsi="Verdana"/>
              <w:sz w:val="24"/>
              <w:szCs w:val="24"/>
            </w:rPr>
            <w:t>.p</w:t>
          </w:r>
          <w:r w:rsidR="0090182C">
            <w:rPr>
              <w:rFonts w:ascii="Verdana" w:hAnsi="Verdana"/>
              <w:sz w:val="24"/>
              <w:szCs w:val="24"/>
            </w:rPr>
            <w:t>4</w:t>
          </w:r>
          <w:r w:rsidR="008B75BA">
            <w:rPr>
              <w:rFonts w:ascii="Verdana" w:hAnsi="Verdana"/>
              <w:sz w:val="24"/>
              <w:szCs w:val="24"/>
            </w:rPr>
            <w:t>3</w:t>
          </w:r>
        </w:p>
        <w:p w:rsidR="008F2D89" w:rsidRPr="00EE4A1E" w:rsidRDefault="00844568" w:rsidP="008B75BA">
          <w:pPr>
            <w:ind w:hanging="851"/>
            <w:rPr>
              <w:rFonts w:ascii="Verdana" w:hAnsi="Verdana"/>
              <w:sz w:val="24"/>
              <w:szCs w:val="24"/>
            </w:rPr>
          </w:pPr>
          <w:r w:rsidRPr="00EE4A1E">
            <w:rPr>
              <w:rFonts w:ascii="Verdana" w:hAnsi="Verdana"/>
              <w:b/>
              <w:bCs/>
              <w:sz w:val="24"/>
              <w:szCs w:val="24"/>
            </w:rPr>
            <w:t>Bibliographie</w:t>
          </w:r>
          <w:r w:rsidR="008F2D89" w:rsidRPr="00EE4A1E">
            <w:rPr>
              <w:rFonts w:ascii="Verdana" w:hAnsi="Verdana"/>
              <w:sz w:val="24"/>
              <w:szCs w:val="24"/>
            </w:rPr>
            <w:t>………………</w:t>
          </w:r>
          <w:r w:rsidR="00D36F64" w:rsidRPr="00EE4A1E">
            <w:rPr>
              <w:rFonts w:ascii="Verdana" w:hAnsi="Verdana"/>
              <w:sz w:val="24"/>
              <w:szCs w:val="24"/>
            </w:rPr>
            <w:t>……………………………………..</w:t>
          </w:r>
          <w:r w:rsidR="008F2D89" w:rsidRPr="00EE4A1E">
            <w:rPr>
              <w:rFonts w:ascii="Verdana" w:hAnsi="Verdana"/>
              <w:sz w:val="24"/>
              <w:szCs w:val="24"/>
            </w:rPr>
            <w:t>……………………</w:t>
          </w:r>
          <w:r w:rsidR="00C00448">
            <w:rPr>
              <w:rFonts w:ascii="Verdana" w:hAnsi="Verdana"/>
              <w:sz w:val="24"/>
              <w:szCs w:val="24"/>
            </w:rPr>
            <w:t>.........</w:t>
          </w:r>
          <w:r w:rsidR="008F2D89" w:rsidRPr="00EE4A1E">
            <w:rPr>
              <w:rFonts w:ascii="Verdana" w:hAnsi="Verdana"/>
              <w:sz w:val="24"/>
              <w:szCs w:val="24"/>
            </w:rPr>
            <w:t>……..p</w:t>
          </w:r>
          <w:r w:rsidR="008B75BA">
            <w:rPr>
              <w:rFonts w:ascii="Verdana" w:hAnsi="Verdana"/>
              <w:sz w:val="24"/>
              <w:szCs w:val="24"/>
            </w:rPr>
            <w:t>46</w:t>
          </w:r>
        </w:p>
        <w:p w:rsidR="00844568" w:rsidRPr="00EE4A1E" w:rsidRDefault="00844568" w:rsidP="008B75BA">
          <w:pPr>
            <w:ind w:hanging="851"/>
            <w:rPr>
              <w:rFonts w:ascii="Verdana" w:hAnsi="Verdana"/>
              <w:sz w:val="24"/>
              <w:szCs w:val="24"/>
            </w:rPr>
          </w:pPr>
          <w:r w:rsidRPr="00EE4A1E">
            <w:rPr>
              <w:rFonts w:ascii="Verdana" w:hAnsi="Verdana"/>
              <w:b/>
              <w:bCs/>
              <w:sz w:val="24"/>
              <w:szCs w:val="24"/>
            </w:rPr>
            <w:t>Annexes</w:t>
          </w:r>
          <w:r w:rsidRPr="00EE4A1E">
            <w:rPr>
              <w:rFonts w:ascii="Verdana" w:hAnsi="Verdana"/>
              <w:sz w:val="24"/>
              <w:szCs w:val="24"/>
            </w:rPr>
            <w:t>……………………………</w:t>
          </w:r>
          <w:r w:rsidR="00D36F64" w:rsidRPr="00EE4A1E">
            <w:rPr>
              <w:rFonts w:ascii="Verdana" w:hAnsi="Verdana"/>
              <w:sz w:val="24"/>
              <w:szCs w:val="24"/>
            </w:rPr>
            <w:t>…………………………………….</w:t>
          </w:r>
          <w:r w:rsidRPr="00EE4A1E">
            <w:rPr>
              <w:rFonts w:ascii="Verdana" w:hAnsi="Verdana"/>
              <w:sz w:val="24"/>
              <w:szCs w:val="24"/>
            </w:rPr>
            <w:t>…………………</w:t>
          </w:r>
          <w:r w:rsidR="00801D36">
            <w:rPr>
              <w:rFonts w:ascii="Verdana" w:hAnsi="Verdana"/>
              <w:sz w:val="24"/>
              <w:szCs w:val="24"/>
            </w:rPr>
            <w:t>…</w:t>
          </w:r>
          <w:r w:rsidR="00C00448">
            <w:rPr>
              <w:rFonts w:ascii="Verdana" w:hAnsi="Verdana"/>
              <w:sz w:val="24"/>
              <w:szCs w:val="24"/>
            </w:rPr>
            <w:t>........</w:t>
          </w:r>
          <w:r w:rsidR="00482B19">
            <w:rPr>
              <w:rFonts w:ascii="Verdana" w:hAnsi="Verdana" w:hint="cs"/>
              <w:sz w:val="24"/>
              <w:szCs w:val="24"/>
              <w:rtl/>
            </w:rPr>
            <w:t>..</w:t>
          </w:r>
          <w:r w:rsidRPr="00EE4A1E">
            <w:rPr>
              <w:rFonts w:ascii="Verdana" w:hAnsi="Verdana"/>
              <w:sz w:val="24"/>
              <w:szCs w:val="24"/>
            </w:rPr>
            <w:t>….p</w:t>
          </w:r>
          <w:r w:rsidR="0090182C">
            <w:rPr>
              <w:rFonts w:ascii="Verdana" w:hAnsi="Verdana"/>
              <w:sz w:val="24"/>
              <w:szCs w:val="24"/>
            </w:rPr>
            <w:t>5</w:t>
          </w:r>
          <w:r w:rsidR="008B75BA">
            <w:rPr>
              <w:rFonts w:ascii="Verdana" w:hAnsi="Verdana"/>
              <w:sz w:val="24"/>
              <w:szCs w:val="24"/>
            </w:rPr>
            <w:t>0</w:t>
          </w:r>
        </w:p>
        <w:p w:rsidR="007C3868" w:rsidRPr="00EE4A1E" w:rsidRDefault="00844568" w:rsidP="00801D36">
          <w:pPr>
            <w:ind w:hanging="851"/>
            <w:rPr>
              <w:rFonts w:ascii="Verdana" w:hAnsi="Verdana"/>
              <w:sz w:val="24"/>
              <w:szCs w:val="24"/>
            </w:rPr>
          </w:pPr>
          <w:r w:rsidRPr="00EE4A1E">
            <w:rPr>
              <w:rFonts w:ascii="Verdana" w:hAnsi="Verdana"/>
              <w:b/>
              <w:bCs/>
              <w:sz w:val="24"/>
              <w:szCs w:val="24"/>
            </w:rPr>
            <w:t>Résumé</w:t>
          </w:r>
          <w:r w:rsidR="00801D36">
            <w:rPr>
              <w:rFonts w:ascii="Verdana" w:hAnsi="Verdana"/>
              <w:b/>
              <w:bCs/>
              <w:sz w:val="24"/>
              <w:szCs w:val="24"/>
            </w:rPr>
            <w:t>..............</w:t>
          </w:r>
          <w:r w:rsidR="00801D36">
            <w:rPr>
              <w:rFonts w:ascii="Verdana" w:hAnsi="Verdana"/>
              <w:sz w:val="24"/>
              <w:szCs w:val="24"/>
            </w:rPr>
            <w:t>………………………………………………………………………………………p54</w:t>
          </w:r>
        </w:p>
      </w:sdtContent>
    </w:sdt>
    <w:p w:rsidR="007C3868" w:rsidRDefault="007C3868" w:rsidP="0082420B">
      <w:pPr>
        <w:tabs>
          <w:tab w:val="left" w:pos="2282"/>
        </w:tabs>
        <w:rPr>
          <w:rFonts w:ascii="Verdana" w:hAnsi="Verdana"/>
          <w:b/>
          <w:bCs/>
          <w:sz w:val="24"/>
          <w:szCs w:val="24"/>
        </w:rPr>
      </w:pPr>
    </w:p>
    <w:p w:rsidR="00BF28AD" w:rsidRDefault="00BF28AD" w:rsidP="0082420B">
      <w:pPr>
        <w:tabs>
          <w:tab w:val="left" w:pos="2282"/>
        </w:tabs>
        <w:rPr>
          <w:rFonts w:ascii="Verdana" w:hAnsi="Verdana"/>
          <w:b/>
          <w:bCs/>
          <w:sz w:val="24"/>
          <w:szCs w:val="24"/>
        </w:rPr>
      </w:pPr>
    </w:p>
    <w:p w:rsidR="00BF28AD" w:rsidRDefault="00BF28AD" w:rsidP="0082420B">
      <w:pPr>
        <w:tabs>
          <w:tab w:val="left" w:pos="2282"/>
        </w:tabs>
        <w:rPr>
          <w:rFonts w:ascii="Verdana" w:hAnsi="Verdana"/>
          <w:b/>
          <w:bCs/>
          <w:sz w:val="24"/>
          <w:szCs w:val="24"/>
        </w:rPr>
      </w:pPr>
    </w:p>
    <w:p w:rsidR="00BF28AD" w:rsidRDefault="00BF28AD" w:rsidP="0082420B">
      <w:pPr>
        <w:tabs>
          <w:tab w:val="left" w:pos="2282"/>
        </w:tabs>
        <w:rPr>
          <w:rFonts w:ascii="Verdana" w:hAnsi="Verdana"/>
          <w:b/>
          <w:bCs/>
          <w:sz w:val="24"/>
          <w:szCs w:val="24"/>
        </w:rPr>
      </w:pPr>
    </w:p>
    <w:p w:rsidR="00A47A5E" w:rsidRDefault="00A47A5E" w:rsidP="00BF28AD">
      <w:pPr>
        <w:jc w:val="both"/>
        <w:rPr>
          <w:rFonts w:ascii="Verdana" w:hAnsi="Verdana"/>
          <w:b/>
          <w:bCs/>
          <w:sz w:val="26"/>
          <w:szCs w:val="26"/>
        </w:rPr>
      </w:pPr>
    </w:p>
    <w:p w:rsidR="00A47A5E" w:rsidRDefault="00A47A5E" w:rsidP="00BF28AD">
      <w:pPr>
        <w:jc w:val="both"/>
        <w:rPr>
          <w:rFonts w:ascii="Verdana" w:hAnsi="Verdana"/>
          <w:b/>
          <w:bCs/>
          <w:sz w:val="26"/>
          <w:szCs w:val="26"/>
        </w:rPr>
      </w:pPr>
    </w:p>
    <w:p w:rsidR="00612982" w:rsidRDefault="00612982" w:rsidP="00BF28AD">
      <w:pPr>
        <w:jc w:val="both"/>
        <w:rPr>
          <w:rFonts w:ascii="Verdana" w:hAnsi="Verdana"/>
          <w:sz w:val="26"/>
          <w:szCs w:val="26"/>
          <w:lang w:bidi="ar-DZ"/>
        </w:rPr>
      </w:pPr>
    </w:p>
    <w:p w:rsidR="007D3565" w:rsidRDefault="007D3565" w:rsidP="00BF28AD">
      <w:pPr>
        <w:jc w:val="both"/>
        <w:rPr>
          <w:rFonts w:ascii="Verdana" w:hAnsi="Verdana"/>
          <w:sz w:val="26"/>
          <w:szCs w:val="26"/>
          <w:lang w:bidi="ar-DZ"/>
        </w:rPr>
      </w:pPr>
    </w:p>
    <w:p w:rsidR="007D3565" w:rsidRDefault="007D3565" w:rsidP="00BF28AD">
      <w:pPr>
        <w:jc w:val="both"/>
        <w:rPr>
          <w:rFonts w:ascii="Verdana" w:hAnsi="Verdana"/>
          <w:sz w:val="26"/>
          <w:szCs w:val="26"/>
          <w:lang w:bidi="ar-DZ"/>
        </w:rPr>
      </w:pPr>
    </w:p>
    <w:p w:rsidR="007D3565" w:rsidRPr="00612982" w:rsidRDefault="007D3565" w:rsidP="00BF28AD">
      <w:pPr>
        <w:jc w:val="both"/>
        <w:rPr>
          <w:rFonts w:ascii="Verdana" w:hAnsi="Verdana"/>
          <w:sz w:val="26"/>
          <w:szCs w:val="26"/>
          <w:lang w:bidi="ar-DZ"/>
        </w:rPr>
      </w:pPr>
    </w:p>
    <w:p w:rsidR="00BF28AD" w:rsidRPr="007D3565" w:rsidRDefault="00BF28AD" w:rsidP="00BF28AD">
      <w:pPr>
        <w:jc w:val="both"/>
        <w:rPr>
          <w:rFonts w:ascii="Verdana" w:hAnsi="Verdana"/>
          <w:b/>
          <w:bCs/>
        </w:rPr>
      </w:pPr>
      <w:r w:rsidRPr="007D3565">
        <w:rPr>
          <w:rFonts w:ascii="Verdana" w:hAnsi="Verdana"/>
          <w:b/>
          <w:bCs/>
          <w:sz w:val="20"/>
          <w:szCs w:val="20"/>
        </w:rPr>
        <w:lastRenderedPageBreak/>
        <w:t xml:space="preserve">Résumé </w:t>
      </w:r>
    </w:p>
    <w:p w:rsidR="00BF28AD" w:rsidRPr="007D3565" w:rsidRDefault="00BF28AD" w:rsidP="00BF28AD">
      <w:pPr>
        <w:jc w:val="both"/>
        <w:rPr>
          <w:rFonts w:ascii="Verdana" w:hAnsi="Verdana"/>
          <w:sz w:val="20"/>
          <w:szCs w:val="20"/>
        </w:rPr>
      </w:pPr>
      <w:r w:rsidRPr="007D3565">
        <w:rPr>
          <w:rFonts w:ascii="Verdana" w:hAnsi="Verdana"/>
          <w:sz w:val="20"/>
          <w:szCs w:val="20"/>
        </w:rPr>
        <w:t xml:space="preserve">Ce présent mémoire de Master, portant comme intitulé  «étude thématique du désespoir dans « Ils  ont choisi la nuit» de Jean MARIE ROUART» est une initiation à la recherche académique. Dans lequel nous engageons à adopter une méthode analytique qui s’accorde à d’autres théories littéraires comme : la narratologie, le paratextuel et la titrologie afin de discerner la thématique qui conditionne la trame narrative du roman corpus, et de découvrir tous les éléments qui participent à renforcer le choix de désespoir  comme thème majeur   et d’autre sujet qui fonctionne avec sa thématique celui de suicide. Pour ce faire, nous répartissons notre travail en deux chapitres : le premier porte sur l'analyse du corpus  tout en décrivant le roman choisi, le second focalise sur l’analyse du corpusselon l’étude thématique, l’interprétation du titre, et les tonalités des textes. </w:t>
      </w:r>
    </w:p>
    <w:p w:rsidR="00BF28AD" w:rsidRPr="007D3565" w:rsidRDefault="00BF28AD" w:rsidP="00BF28AD">
      <w:pPr>
        <w:jc w:val="both"/>
        <w:rPr>
          <w:rFonts w:ascii="Verdana" w:hAnsi="Verdana"/>
          <w:b/>
          <w:bCs/>
          <w:sz w:val="20"/>
          <w:szCs w:val="20"/>
        </w:rPr>
      </w:pPr>
      <w:r w:rsidRPr="007D3565">
        <w:rPr>
          <w:rFonts w:ascii="Verdana" w:hAnsi="Verdana"/>
          <w:b/>
          <w:bCs/>
        </w:rPr>
        <w:t>Mots clés :</w:t>
      </w:r>
      <w:r w:rsidRPr="007D3565">
        <w:rPr>
          <w:rFonts w:ascii="Verdana" w:hAnsi="Verdana"/>
          <w:b/>
          <w:bCs/>
          <w:sz w:val="20"/>
          <w:szCs w:val="20"/>
        </w:rPr>
        <w:t xml:space="preserve"> Thème – Thématique – théories littéraires –  désespoir  – suicide</w:t>
      </w:r>
    </w:p>
    <w:p w:rsidR="00BF28AD" w:rsidRPr="007D3565" w:rsidRDefault="00BF28AD" w:rsidP="00BF28AD">
      <w:pPr>
        <w:rPr>
          <w:rFonts w:ascii="Verdana" w:hAnsi="Verdana"/>
          <w:b/>
          <w:bCs/>
          <w:rtl/>
          <w:lang w:val="en-US" w:bidi="ar-DZ"/>
        </w:rPr>
      </w:pPr>
      <w:r w:rsidRPr="007D3565">
        <w:rPr>
          <w:rFonts w:ascii="Verdana" w:hAnsi="Verdana"/>
          <w:b/>
          <w:bCs/>
          <w:lang w:val="en-US"/>
        </w:rPr>
        <w:t xml:space="preserve">Abstract </w:t>
      </w:r>
    </w:p>
    <w:p w:rsidR="00BF28AD" w:rsidRPr="007D3565" w:rsidRDefault="00BF28AD" w:rsidP="00BF28AD">
      <w:pPr>
        <w:jc w:val="both"/>
        <w:rPr>
          <w:rFonts w:ascii="Verdana" w:hAnsi="Verdana"/>
          <w:sz w:val="20"/>
          <w:szCs w:val="20"/>
          <w:lang w:val="en-US"/>
        </w:rPr>
      </w:pPr>
      <w:r w:rsidRPr="007D3565">
        <w:rPr>
          <w:rFonts w:ascii="Verdana" w:hAnsi="Verdana"/>
          <w:sz w:val="20"/>
          <w:szCs w:val="20"/>
          <w:lang w:val="en-US"/>
        </w:rPr>
        <w:t>This present thesis, entitled «</w:t>
      </w:r>
      <w:r w:rsidRPr="007D3565">
        <w:rPr>
          <w:rStyle w:val="y2iqfc"/>
          <w:rFonts w:ascii="Verdana" w:hAnsi="Verdana"/>
          <w:color w:val="202124"/>
          <w:sz w:val="20"/>
          <w:szCs w:val="20"/>
          <w:lang w:val="en-US"/>
        </w:rPr>
        <w:t xml:space="preserve">thematic study of despair in </w:t>
      </w:r>
      <w:r w:rsidRPr="007D3565">
        <w:rPr>
          <w:rFonts w:ascii="Verdana" w:hAnsi="Verdana"/>
          <w:sz w:val="20"/>
          <w:szCs w:val="20"/>
          <w:lang w:val="en-US"/>
        </w:rPr>
        <w:t>«</w:t>
      </w:r>
      <w:r w:rsidRPr="007D3565">
        <w:rPr>
          <w:rStyle w:val="y2iqfc"/>
          <w:rFonts w:ascii="Verdana" w:hAnsi="Verdana"/>
          <w:color w:val="202124"/>
          <w:sz w:val="20"/>
          <w:szCs w:val="20"/>
          <w:lang w:val="en-US"/>
        </w:rPr>
        <w:t>They chose the night</w:t>
      </w:r>
      <w:r w:rsidR="002F0FD4" w:rsidRPr="007D3565">
        <w:rPr>
          <w:rFonts w:ascii="Verdana" w:hAnsi="Verdana"/>
          <w:sz w:val="20"/>
          <w:szCs w:val="20"/>
          <w:lang w:val="en-US"/>
        </w:rPr>
        <w:t>»</w:t>
      </w:r>
      <w:r w:rsidR="002F0FD4" w:rsidRPr="007D3565">
        <w:rPr>
          <w:rStyle w:val="y2iqfc"/>
          <w:rFonts w:ascii="Verdana" w:hAnsi="Verdana"/>
          <w:color w:val="202124"/>
          <w:sz w:val="20"/>
          <w:szCs w:val="20"/>
          <w:lang w:val="en-US"/>
        </w:rPr>
        <w:t xml:space="preserve"> by</w:t>
      </w:r>
      <w:r w:rsidRPr="007D3565">
        <w:rPr>
          <w:rStyle w:val="y2iqfc"/>
          <w:rFonts w:ascii="Verdana" w:hAnsi="Verdana"/>
          <w:color w:val="202124"/>
          <w:sz w:val="20"/>
          <w:szCs w:val="20"/>
          <w:lang w:val="en-US"/>
        </w:rPr>
        <w:t xml:space="preserve"> Jean MARIE </w:t>
      </w:r>
      <w:r w:rsidR="002F0FD4" w:rsidRPr="007D3565">
        <w:rPr>
          <w:rStyle w:val="y2iqfc"/>
          <w:rFonts w:ascii="Verdana" w:hAnsi="Verdana"/>
          <w:color w:val="202124"/>
          <w:sz w:val="20"/>
          <w:szCs w:val="20"/>
          <w:lang w:val="en-US"/>
        </w:rPr>
        <w:t>ROUART</w:t>
      </w:r>
      <w:r w:rsidR="002F0FD4" w:rsidRPr="007D3565">
        <w:rPr>
          <w:rFonts w:ascii="Verdana" w:hAnsi="Verdana"/>
          <w:sz w:val="20"/>
          <w:szCs w:val="20"/>
          <w:lang w:val="en-US"/>
        </w:rPr>
        <w:t>» is</w:t>
      </w:r>
      <w:r w:rsidRPr="007D3565">
        <w:rPr>
          <w:rFonts w:ascii="Verdana" w:hAnsi="Verdana"/>
          <w:sz w:val="20"/>
          <w:szCs w:val="20"/>
          <w:lang w:val="en-US"/>
        </w:rPr>
        <w:t xml:space="preserve"> an initiation to academic research. In which we have engaged to adopt an analytical method related with other literrary theories such as: narratology, paratextual and titrology in order to discern the thematic which conditions the narrative framework of the corpus novel, and to discover all the elements that participate in reinforcing the choice of despair as a main theme and other subjects that work with its theme that of suicide. To do this, we divided our work into two chapters: the first deals with the analysis of the corpus while describing the chosen novel, the second focuses on the analysis of the corpus according to the thematic study, the interpretation of the title, and text tones.</w:t>
      </w:r>
    </w:p>
    <w:p w:rsidR="00B13520" w:rsidRPr="007D3565" w:rsidRDefault="00BF28AD" w:rsidP="007D3565">
      <w:pPr>
        <w:tabs>
          <w:tab w:val="left" w:pos="2282"/>
        </w:tabs>
        <w:rPr>
          <w:rFonts w:ascii="Verdana" w:hAnsi="Verdana"/>
          <w:b/>
          <w:bCs/>
          <w:sz w:val="20"/>
          <w:szCs w:val="20"/>
          <w:lang w:val="en-US"/>
        </w:rPr>
      </w:pPr>
      <w:r w:rsidRPr="007D3565">
        <w:rPr>
          <w:rFonts w:ascii="Verdana" w:hAnsi="Verdana"/>
          <w:b/>
          <w:bCs/>
          <w:lang w:val="en-US"/>
        </w:rPr>
        <w:t>Key</w:t>
      </w:r>
      <w:r w:rsidRPr="007D3565">
        <w:rPr>
          <w:rFonts w:ascii="Verdana" w:hAnsi="Verdana"/>
          <w:b/>
          <w:bCs/>
          <w:lang w:val="en-US" w:bidi="ar-DZ"/>
        </w:rPr>
        <w:t>w</w:t>
      </w:r>
      <w:r w:rsidRPr="007D3565">
        <w:rPr>
          <w:rFonts w:ascii="Verdana" w:hAnsi="Verdana"/>
          <w:b/>
          <w:bCs/>
          <w:lang w:val="en-US"/>
        </w:rPr>
        <w:t xml:space="preserve">ords </w:t>
      </w:r>
      <w:r w:rsidRPr="007D3565">
        <w:rPr>
          <w:rFonts w:ascii="Verdana" w:hAnsi="Verdana"/>
          <w:b/>
          <w:bCs/>
          <w:lang w:val="en-US" w:bidi="ar-DZ"/>
        </w:rPr>
        <w:t>:</w:t>
      </w:r>
      <w:r w:rsidRPr="007D3565">
        <w:rPr>
          <w:rFonts w:ascii="Verdana" w:hAnsi="Verdana"/>
          <w:b/>
          <w:bCs/>
          <w:sz w:val="20"/>
          <w:szCs w:val="20"/>
          <w:lang w:val="en-US" w:bidi="ar-DZ"/>
        </w:rPr>
        <w:t xml:space="preserve"> Theme – Thematic</w:t>
      </w:r>
      <w:r w:rsidRPr="007D3565">
        <w:rPr>
          <w:rFonts w:ascii="Verdana" w:hAnsi="Verdana"/>
          <w:b/>
          <w:bCs/>
          <w:sz w:val="20"/>
          <w:szCs w:val="20"/>
          <w:lang w:val="en-US"/>
        </w:rPr>
        <w:t xml:space="preserve"> –  </w:t>
      </w:r>
      <w:r w:rsidR="00AB15CB" w:rsidRPr="007D3565">
        <w:rPr>
          <w:rFonts w:ascii="Verdana" w:hAnsi="Verdana"/>
          <w:b/>
          <w:bCs/>
          <w:sz w:val="20"/>
          <w:szCs w:val="20"/>
          <w:lang w:val="en-US" w:bidi="ar-DZ"/>
        </w:rPr>
        <w:t>literary</w:t>
      </w:r>
      <w:r w:rsidRPr="007D3565">
        <w:rPr>
          <w:rFonts w:ascii="Verdana" w:hAnsi="Verdana"/>
          <w:b/>
          <w:bCs/>
          <w:sz w:val="20"/>
          <w:szCs w:val="20"/>
          <w:lang w:val="en-US" w:bidi="ar-DZ"/>
        </w:rPr>
        <w:t xml:space="preserve"> theories</w:t>
      </w:r>
      <w:r w:rsidR="00A44C3F" w:rsidRPr="007D3565">
        <w:rPr>
          <w:rFonts w:ascii="Verdana" w:hAnsi="Verdana"/>
          <w:b/>
          <w:bCs/>
          <w:sz w:val="20"/>
          <w:szCs w:val="20"/>
          <w:lang w:val="en-US"/>
        </w:rPr>
        <w:t>-suicide .</w:t>
      </w:r>
    </w:p>
    <w:p w:rsidR="00B13520" w:rsidRPr="009F542B" w:rsidRDefault="00B13520" w:rsidP="0004641D">
      <w:pPr>
        <w:tabs>
          <w:tab w:val="left" w:pos="2282"/>
        </w:tabs>
        <w:rPr>
          <w:rFonts w:ascii="Verdana" w:hAnsi="Verdana"/>
          <w:b/>
          <w:bCs/>
          <w:sz w:val="24"/>
          <w:szCs w:val="24"/>
          <w:rtl/>
          <w:lang w:val="en-US" w:bidi="ar-DZ"/>
        </w:rPr>
      </w:pPr>
    </w:p>
    <w:p w:rsidR="000C57CA" w:rsidRPr="007D3565" w:rsidRDefault="000C57CA" w:rsidP="000C57CA">
      <w:pPr>
        <w:tabs>
          <w:tab w:val="left" w:pos="2282"/>
        </w:tabs>
        <w:rPr>
          <w:rFonts w:ascii="Verdana" w:hAnsi="Verdana"/>
          <w:sz w:val="20"/>
          <w:szCs w:val="20"/>
          <w:lang w:val="en-US"/>
        </w:rPr>
      </w:pPr>
    </w:p>
    <w:p w:rsidR="00376346" w:rsidRPr="007D3565" w:rsidRDefault="00AB6205" w:rsidP="006146F5">
      <w:pPr>
        <w:tabs>
          <w:tab w:val="left" w:pos="2282"/>
        </w:tabs>
        <w:jc w:val="right"/>
        <w:rPr>
          <w:rFonts w:ascii="Verdana" w:hAnsi="Verdana"/>
          <w:b/>
          <w:bCs/>
          <w:sz w:val="24"/>
          <w:szCs w:val="24"/>
          <w:rtl/>
          <w:lang w:val="en-US" w:bidi="ar-DZ"/>
        </w:rPr>
      </w:pPr>
      <w:r w:rsidRPr="007D3565">
        <w:rPr>
          <w:rFonts w:ascii="Verdana" w:hAnsi="Verdana"/>
          <w:b/>
          <w:bCs/>
          <w:sz w:val="24"/>
          <w:szCs w:val="24"/>
          <w:rtl/>
          <w:lang w:val="en-US" w:bidi="ar-DZ"/>
        </w:rPr>
        <w:t xml:space="preserve">ملخص: </w:t>
      </w:r>
    </w:p>
    <w:p w:rsidR="00B77957" w:rsidRPr="007D3565" w:rsidRDefault="009F542B" w:rsidP="00B77957">
      <w:pPr>
        <w:tabs>
          <w:tab w:val="left" w:pos="2282"/>
        </w:tabs>
        <w:jc w:val="right"/>
        <w:rPr>
          <w:rFonts w:ascii="Verdana" w:hAnsi="Verdana" w:cs="Arial"/>
          <w:sz w:val="24"/>
          <w:szCs w:val="24"/>
          <w:rtl/>
          <w:lang w:bidi="ar-DZ"/>
        </w:rPr>
      </w:pPr>
      <w:r w:rsidRPr="007D3565">
        <w:rPr>
          <w:rFonts w:ascii="Verdana" w:hAnsi="Verdana" w:cs="Arial"/>
          <w:sz w:val="24"/>
          <w:szCs w:val="24"/>
          <w:rtl/>
          <w:lang w:bidi="ar-DZ"/>
        </w:rPr>
        <w:t>مذكرة الماستر ھ</w:t>
      </w:r>
      <w:r w:rsidR="009606A1" w:rsidRPr="007D3565">
        <w:rPr>
          <w:rFonts w:ascii="Verdana" w:hAnsi="Verdana" w:cs="Arial"/>
          <w:sz w:val="24"/>
          <w:szCs w:val="24"/>
          <w:rtl/>
          <w:lang w:bidi="ar-DZ"/>
        </w:rPr>
        <w:t>ذ</w:t>
      </w:r>
      <w:r w:rsidRPr="007D3565">
        <w:rPr>
          <w:rFonts w:ascii="Verdana" w:hAnsi="Verdana" w:cs="Arial"/>
          <w:sz w:val="24"/>
          <w:szCs w:val="24"/>
          <w:rtl/>
          <w:lang w:bidi="ar-DZ"/>
        </w:rPr>
        <w:t xml:space="preserve">هالمعنونة ب «الدراسة </w:t>
      </w:r>
      <w:r w:rsidR="009606A1" w:rsidRPr="007D3565">
        <w:rPr>
          <w:rFonts w:ascii="Verdana" w:hAnsi="Verdana" w:cs="Arial"/>
          <w:sz w:val="24"/>
          <w:szCs w:val="24"/>
          <w:rtl/>
          <w:lang w:bidi="ar-DZ"/>
        </w:rPr>
        <w:t>الموضوعية</w:t>
      </w:r>
      <w:r w:rsidRPr="007D3565">
        <w:rPr>
          <w:rFonts w:ascii="Verdana" w:hAnsi="Verdana" w:cs="Arial"/>
          <w:sz w:val="24"/>
          <w:szCs w:val="24"/>
          <w:rtl/>
          <w:lang w:bidi="ar-DZ"/>
        </w:rPr>
        <w:t xml:space="preserve"> للیأس في</w:t>
      </w:r>
      <w:r w:rsidR="009606A1" w:rsidRPr="007D3565">
        <w:rPr>
          <w:rFonts w:ascii="Verdana" w:hAnsi="Verdana"/>
          <w:sz w:val="24"/>
          <w:szCs w:val="24"/>
          <w:rtl/>
          <w:lang w:bidi="ar-DZ"/>
        </w:rPr>
        <w:t>ر</w:t>
      </w:r>
      <w:r w:rsidR="009606A1" w:rsidRPr="007D3565">
        <w:rPr>
          <w:rFonts w:ascii="Verdana" w:hAnsi="Verdana" w:cs="Arial"/>
          <w:sz w:val="24"/>
          <w:szCs w:val="24"/>
          <w:rtl/>
          <w:lang w:bidi="ar-DZ"/>
        </w:rPr>
        <w:t>واية</w:t>
      </w:r>
      <w:r w:rsidRPr="007D3565">
        <w:rPr>
          <w:rFonts w:ascii="Verdana" w:hAnsi="Verdana" w:cs="Arial"/>
          <w:sz w:val="24"/>
          <w:szCs w:val="24"/>
          <w:rtl/>
          <w:lang w:bidi="ar-DZ"/>
        </w:rPr>
        <w:t xml:space="preserve">" اختاروا </w:t>
      </w:r>
      <w:r w:rsidR="009606A1" w:rsidRPr="007D3565">
        <w:rPr>
          <w:rFonts w:ascii="Verdana" w:hAnsi="Verdana" w:cs="Arial"/>
          <w:sz w:val="24"/>
          <w:szCs w:val="24"/>
          <w:rtl/>
          <w:lang w:bidi="ar-DZ"/>
        </w:rPr>
        <w:t>الليل</w:t>
      </w:r>
      <w:r w:rsidRPr="007D3565">
        <w:rPr>
          <w:rFonts w:ascii="Verdana" w:hAnsi="Verdana" w:cs="Arial"/>
          <w:sz w:val="24"/>
          <w:szCs w:val="24"/>
          <w:rtl/>
          <w:lang w:bidi="ar-DZ"/>
        </w:rPr>
        <w:t xml:space="preserve"> "لجون ماري روار"» تعتبر مبادرة في</w:t>
      </w:r>
      <w:r w:rsidRPr="007D3565">
        <w:rPr>
          <w:rFonts w:ascii="Verdana" w:hAnsi="Verdana"/>
          <w:sz w:val="24"/>
          <w:szCs w:val="24"/>
          <w:rtl/>
          <w:lang w:bidi="ar-DZ"/>
        </w:rPr>
        <w:t xml:space="preserve"> ا</w:t>
      </w:r>
      <w:r w:rsidRPr="007D3565">
        <w:rPr>
          <w:rFonts w:ascii="Verdana" w:hAnsi="Verdana" w:cs="Arial"/>
          <w:sz w:val="24"/>
          <w:szCs w:val="24"/>
          <w:rtl/>
          <w:lang w:bidi="ar-DZ"/>
        </w:rPr>
        <w:t>لبحث الأكادیمي. التي نلتزم فیھا بتبني أسلوب تحلیلي یتوافق</w:t>
      </w:r>
      <w:r w:rsidRPr="007D3565">
        <w:rPr>
          <w:rFonts w:ascii="Verdana" w:hAnsi="Verdana"/>
          <w:sz w:val="24"/>
          <w:szCs w:val="24"/>
          <w:rtl/>
          <w:lang w:bidi="ar-DZ"/>
        </w:rPr>
        <w:t xml:space="preserve"> م</w:t>
      </w:r>
      <w:r w:rsidRPr="007D3565">
        <w:rPr>
          <w:rFonts w:ascii="Verdana" w:hAnsi="Verdana" w:cs="Arial"/>
          <w:sz w:val="24"/>
          <w:szCs w:val="24"/>
          <w:rtl/>
          <w:lang w:bidi="ar-DZ"/>
        </w:rPr>
        <w:t>ع نظریات أدبیة أخرى مثل: السرد ، نظریة ما یحیط بالنص ،</w:t>
      </w:r>
      <w:r w:rsidRPr="007D3565">
        <w:rPr>
          <w:rFonts w:ascii="Verdana" w:hAnsi="Verdana"/>
          <w:sz w:val="24"/>
          <w:szCs w:val="24"/>
          <w:rtl/>
          <w:lang w:bidi="ar-DZ"/>
        </w:rPr>
        <w:t>و</w:t>
      </w:r>
      <w:r w:rsidRPr="007D3565">
        <w:rPr>
          <w:rFonts w:ascii="Verdana" w:hAnsi="Verdana" w:cs="Arial"/>
          <w:sz w:val="24"/>
          <w:szCs w:val="24"/>
          <w:rtl/>
          <w:lang w:bidi="ar-DZ"/>
        </w:rPr>
        <w:t>المعایرة من أجل تمییز الموضوع الذي یحدد الإطار السردي</w:t>
      </w:r>
      <w:r w:rsidRPr="007D3565">
        <w:rPr>
          <w:rFonts w:ascii="Verdana" w:hAnsi="Verdana"/>
          <w:sz w:val="24"/>
          <w:szCs w:val="24"/>
          <w:rtl/>
          <w:lang w:bidi="ar-DZ"/>
        </w:rPr>
        <w:t xml:space="preserve"> ل</w:t>
      </w:r>
      <w:r w:rsidRPr="007D3565">
        <w:rPr>
          <w:rFonts w:ascii="Verdana" w:hAnsi="Verdana" w:cs="Arial"/>
          <w:sz w:val="24"/>
          <w:szCs w:val="24"/>
          <w:rtl/>
          <w:lang w:bidi="ar-DZ"/>
        </w:rPr>
        <w:t>روایة جون واكتشاف جمیع العناصر التي تساھم في تعزیز</w:t>
      </w:r>
      <w:r w:rsidRPr="007D3565">
        <w:rPr>
          <w:rFonts w:ascii="Verdana" w:hAnsi="Verdana"/>
          <w:sz w:val="24"/>
          <w:szCs w:val="24"/>
          <w:rtl/>
          <w:lang w:bidi="ar-DZ"/>
        </w:rPr>
        <w:t xml:space="preserve"> ا</w:t>
      </w:r>
      <w:r w:rsidRPr="007D3565">
        <w:rPr>
          <w:rFonts w:ascii="Verdana" w:hAnsi="Verdana" w:cs="Arial"/>
          <w:sz w:val="24"/>
          <w:szCs w:val="24"/>
          <w:rtl/>
          <w:lang w:bidi="ar-DZ"/>
        </w:rPr>
        <w:t>ختیار الیأس كموضوع رئیسي و أخرى تتماشى مع الدراس</w:t>
      </w:r>
      <w:r w:rsidR="00AB6205" w:rsidRPr="007D3565">
        <w:rPr>
          <w:rFonts w:ascii="Verdana" w:hAnsi="Verdana" w:cs="Arial"/>
          <w:sz w:val="24"/>
          <w:szCs w:val="24"/>
          <w:rtl/>
          <w:lang w:bidi="ar-DZ"/>
        </w:rPr>
        <w:t>ة الموضوعي</w:t>
      </w:r>
      <w:r w:rsidRPr="007D3565">
        <w:rPr>
          <w:rFonts w:ascii="Verdana" w:hAnsi="Verdana" w:cs="Arial"/>
          <w:sz w:val="24"/>
          <w:szCs w:val="24"/>
          <w:rtl/>
          <w:lang w:bidi="ar-DZ"/>
        </w:rPr>
        <w:t>ة</w:t>
      </w:r>
      <w:r w:rsidR="00AB6205" w:rsidRPr="007D3565">
        <w:rPr>
          <w:rFonts w:ascii="Verdana" w:hAnsi="Verdana" w:cs="Arial"/>
          <w:sz w:val="24"/>
          <w:szCs w:val="24"/>
          <w:rtl/>
          <w:lang w:bidi="ar-DZ"/>
        </w:rPr>
        <w:t xml:space="preserve"> لها كالانتحار .                                </w:t>
      </w:r>
    </w:p>
    <w:p w:rsidR="009F542B" w:rsidRPr="007D3565" w:rsidRDefault="009F542B" w:rsidP="00B77957">
      <w:pPr>
        <w:tabs>
          <w:tab w:val="left" w:pos="2282"/>
        </w:tabs>
        <w:jc w:val="right"/>
        <w:rPr>
          <w:rFonts w:ascii="Verdana" w:hAnsi="Verdana"/>
          <w:sz w:val="24"/>
          <w:szCs w:val="24"/>
          <w:lang w:bidi="ar-DZ"/>
        </w:rPr>
      </w:pPr>
      <w:r w:rsidRPr="007D3565">
        <w:rPr>
          <w:rFonts w:ascii="Verdana" w:hAnsi="Verdana" w:cs="Arial"/>
          <w:sz w:val="24"/>
          <w:szCs w:val="24"/>
          <w:rtl/>
          <w:lang w:bidi="ar-DZ"/>
        </w:rPr>
        <w:t xml:space="preserve">من اجل دلك قسمنا العمل </w:t>
      </w:r>
      <w:r w:rsidR="00AB6205" w:rsidRPr="007D3565">
        <w:rPr>
          <w:rFonts w:ascii="Verdana" w:hAnsi="Verdana" w:cs="Arial"/>
          <w:sz w:val="24"/>
          <w:szCs w:val="24"/>
          <w:rtl/>
          <w:lang w:bidi="ar-DZ"/>
        </w:rPr>
        <w:t>إلى</w:t>
      </w:r>
      <w:r w:rsidRPr="007D3565">
        <w:rPr>
          <w:rFonts w:ascii="Verdana" w:hAnsi="Verdana" w:cs="Arial"/>
          <w:sz w:val="24"/>
          <w:szCs w:val="24"/>
          <w:rtl/>
          <w:lang w:bidi="ar-DZ"/>
        </w:rPr>
        <w:t xml:space="preserve"> فصلین :</w:t>
      </w:r>
    </w:p>
    <w:p w:rsidR="009F542B" w:rsidRPr="007D3565" w:rsidRDefault="009F542B" w:rsidP="00FF367D">
      <w:pPr>
        <w:tabs>
          <w:tab w:val="left" w:pos="2282"/>
        </w:tabs>
        <w:jc w:val="right"/>
        <w:rPr>
          <w:rFonts w:ascii="Verdana" w:hAnsi="Verdana"/>
          <w:sz w:val="32"/>
          <w:szCs w:val="32"/>
          <w:lang w:bidi="ar-DZ"/>
        </w:rPr>
      </w:pPr>
      <w:r w:rsidRPr="007D3565">
        <w:rPr>
          <w:rFonts w:ascii="Verdana" w:hAnsi="Verdana"/>
          <w:sz w:val="24"/>
          <w:szCs w:val="24"/>
          <w:rtl/>
          <w:lang w:bidi="ar-DZ"/>
        </w:rPr>
        <w:t>-</w:t>
      </w:r>
      <w:r w:rsidRPr="007D3565">
        <w:rPr>
          <w:rFonts w:ascii="Verdana" w:hAnsi="Verdana" w:cs="Arial"/>
          <w:sz w:val="24"/>
          <w:szCs w:val="24"/>
          <w:rtl/>
          <w:lang w:bidi="ar-DZ"/>
        </w:rPr>
        <w:t>الأول یتعامل مع تحلیل و وصف الروایة المختار</w:t>
      </w:r>
      <w:r w:rsidRPr="007D3565">
        <w:rPr>
          <w:rFonts w:ascii="Verdana" w:hAnsi="Verdana" w:cs="Arial"/>
          <w:sz w:val="32"/>
          <w:szCs w:val="32"/>
          <w:rtl/>
          <w:lang w:bidi="ar-DZ"/>
        </w:rPr>
        <w:t>ة</w:t>
      </w:r>
    </w:p>
    <w:p w:rsidR="009F542B" w:rsidRPr="007D3565" w:rsidRDefault="00EF371F" w:rsidP="00DD4AFE">
      <w:pPr>
        <w:tabs>
          <w:tab w:val="left" w:pos="2282"/>
        </w:tabs>
        <w:jc w:val="right"/>
        <w:rPr>
          <w:rFonts w:ascii="Verdana" w:hAnsi="Verdana"/>
          <w:sz w:val="24"/>
          <w:szCs w:val="24"/>
          <w:lang w:bidi="ar-DZ"/>
        </w:rPr>
      </w:pPr>
      <w:r w:rsidRPr="007D3565">
        <w:rPr>
          <w:rFonts w:ascii="Verdana" w:hAnsi="Verdana" w:cs="Arial"/>
          <w:sz w:val="24"/>
          <w:szCs w:val="24"/>
          <w:rtl/>
          <w:lang w:bidi="ar-DZ"/>
        </w:rPr>
        <w:t>-</w:t>
      </w:r>
      <w:r w:rsidR="009F542B" w:rsidRPr="007D3565">
        <w:rPr>
          <w:rFonts w:ascii="Verdana" w:hAnsi="Verdana" w:cs="Arial"/>
          <w:sz w:val="24"/>
          <w:szCs w:val="24"/>
          <w:rtl/>
          <w:lang w:bidi="ar-DZ"/>
        </w:rPr>
        <w:t>أما الثاني یركز على التحلیل وفقًا للدراسة الموضوعیة ودراسة العنوان والنص .</w:t>
      </w:r>
    </w:p>
    <w:p w:rsidR="009F542B" w:rsidRPr="007D3565" w:rsidRDefault="009F542B" w:rsidP="00EF371F">
      <w:pPr>
        <w:tabs>
          <w:tab w:val="left" w:pos="2282"/>
        </w:tabs>
        <w:jc w:val="right"/>
        <w:rPr>
          <w:rFonts w:ascii="Verdana" w:hAnsi="Verdana"/>
          <w:sz w:val="24"/>
          <w:szCs w:val="24"/>
          <w:lang w:bidi="ar-DZ"/>
        </w:rPr>
      </w:pPr>
      <w:r w:rsidRPr="007D3565">
        <w:rPr>
          <w:rFonts w:ascii="Verdana" w:hAnsi="Verdana" w:cs="Arial"/>
          <w:b/>
          <w:bCs/>
          <w:sz w:val="24"/>
          <w:szCs w:val="24"/>
          <w:rtl/>
          <w:lang w:bidi="ar-DZ"/>
        </w:rPr>
        <w:t>الكلمات المفتاحیة:</w:t>
      </w:r>
      <w:r w:rsidRPr="007D3565">
        <w:rPr>
          <w:rFonts w:ascii="Verdana" w:hAnsi="Verdana" w:cs="Arial"/>
          <w:sz w:val="24"/>
          <w:szCs w:val="24"/>
          <w:rtl/>
          <w:lang w:bidi="ar-DZ"/>
        </w:rPr>
        <w:t xml:space="preserve"> الموضوع - الموضوعیة – النظریات</w:t>
      </w:r>
      <w:r w:rsidRPr="007D3565">
        <w:rPr>
          <w:rFonts w:ascii="Verdana" w:hAnsi="Verdana"/>
          <w:sz w:val="24"/>
          <w:szCs w:val="24"/>
          <w:rtl/>
          <w:lang w:bidi="ar-DZ"/>
        </w:rPr>
        <w:t xml:space="preserve"> ا</w:t>
      </w:r>
      <w:r w:rsidRPr="007D3565">
        <w:rPr>
          <w:rFonts w:ascii="Verdana" w:hAnsi="Verdana" w:cs="Arial"/>
          <w:sz w:val="24"/>
          <w:szCs w:val="24"/>
          <w:rtl/>
          <w:lang w:bidi="ar-DZ"/>
        </w:rPr>
        <w:t>لأدبیة - الیأس - الانتحار</w:t>
      </w:r>
    </w:p>
    <w:p w:rsidR="007D3565" w:rsidRPr="007D3565" w:rsidRDefault="007D3565">
      <w:pPr>
        <w:tabs>
          <w:tab w:val="left" w:pos="2282"/>
        </w:tabs>
        <w:jc w:val="right"/>
        <w:rPr>
          <w:rFonts w:ascii="Verdana" w:hAnsi="Verdana"/>
          <w:sz w:val="32"/>
          <w:szCs w:val="32"/>
          <w:lang w:bidi="ar-DZ"/>
        </w:rPr>
      </w:pPr>
    </w:p>
    <w:sectPr w:rsidR="007D3565" w:rsidRPr="007D3565" w:rsidSect="006327E7">
      <w:footerReference w:type="default" r:id="rId57"/>
      <w:pgSz w:w="11906" w:h="16838" w:code="9"/>
      <w:pgMar w:top="1418" w:right="1418" w:bottom="1418" w:left="1985" w:header="709" w:footer="709"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C79" w:rsidRDefault="00A94C79" w:rsidP="00661F47">
      <w:pPr>
        <w:spacing w:after="0" w:line="240" w:lineRule="auto"/>
      </w:pPr>
      <w:r>
        <w:separator/>
      </w:r>
    </w:p>
  </w:endnote>
  <w:endnote w:type="continuationSeparator" w:id="1">
    <w:p w:rsidR="00A94C79" w:rsidRDefault="00A94C79" w:rsidP="00661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rsidP="009F5E55">
    <w:pPr>
      <w:pStyle w:val="Pieddepage"/>
      <w:jc w:val="center"/>
    </w:pPr>
  </w:p>
  <w:p w:rsidR="007D3565" w:rsidRDefault="007D3565">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354136"/>
      <w:docPartObj>
        <w:docPartGallery w:val="Page Numbers (Bottom of Page)"/>
        <w:docPartUnique/>
      </w:docPartObj>
    </w:sdtPr>
    <w:sdtContent>
      <w:p w:rsidR="007D3565" w:rsidRDefault="00303ADB">
        <w:pPr>
          <w:pStyle w:val="Pieddepage"/>
          <w:jc w:val="center"/>
        </w:pPr>
        <w:r>
          <w:fldChar w:fldCharType="begin"/>
        </w:r>
        <w:r w:rsidR="007D3565">
          <w:instrText>PAGE   \* MERGEFORMAT</w:instrText>
        </w:r>
        <w:r>
          <w:fldChar w:fldCharType="separate"/>
        </w:r>
        <w:r w:rsidR="00B042E8">
          <w:rPr>
            <w:noProof/>
          </w:rPr>
          <w:t>44</w:t>
        </w:r>
        <w:r>
          <w:rPr>
            <w:noProof/>
          </w:rPr>
          <w:fldChar w:fldCharType="end"/>
        </w:r>
      </w:p>
    </w:sdtContent>
  </w:sdt>
  <w:p w:rsidR="007D3565" w:rsidRDefault="007D3565">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527"/>
      <w:docPartObj>
        <w:docPartGallery w:val="Page Numbers (Bottom of Page)"/>
        <w:docPartUnique/>
      </w:docPartObj>
    </w:sdtPr>
    <w:sdtContent>
      <w:p w:rsidR="007D3565" w:rsidRDefault="00303ADB">
        <w:pPr>
          <w:pStyle w:val="Pieddepage"/>
          <w:jc w:val="center"/>
        </w:pPr>
        <w:r>
          <w:fldChar w:fldCharType="begin"/>
        </w:r>
        <w:r w:rsidR="007D3565">
          <w:instrText xml:space="preserve"> PAGE   \* MERGEFORMAT </w:instrText>
        </w:r>
        <w:r>
          <w:fldChar w:fldCharType="separate"/>
        </w:r>
        <w:r w:rsidR="00B042E8">
          <w:rPr>
            <w:noProof/>
          </w:rPr>
          <w:t>48</w:t>
        </w:r>
        <w:r>
          <w:rPr>
            <w:noProof/>
          </w:rPr>
          <w:fldChar w:fldCharType="end"/>
        </w:r>
      </w:p>
    </w:sdtContent>
  </w:sdt>
  <w:p w:rsidR="007D3565" w:rsidRDefault="007D3565">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rsidP="009F6751">
    <w:pPr>
      <w:pStyle w:val="Pieddepage"/>
      <w:jc w:val="center"/>
    </w:pPr>
  </w:p>
  <w:p w:rsidR="007D3565" w:rsidRDefault="007D3565">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303ADB">
    <w:pPr>
      <w:pStyle w:val="Pieddepage"/>
      <w:jc w:val="center"/>
    </w:pPr>
    <w:r>
      <w:fldChar w:fldCharType="begin"/>
    </w:r>
    <w:r w:rsidR="007D3565">
      <w:instrText xml:space="preserve"> PAGE   \* MERGEFORMAT </w:instrText>
    </w:r>
    <w:r>
      <w:fldChar w:fldCharType="separate"/>
    </w:r>
    <w:r w:rsidR="00B042E8">
      <w:rPr>
        <w:noProof/>
      </w:rPr>
      <w:t>55</w:t>
    </w:r>
    <w:r>
      <w:rPr>
        <w:noProof/>
      </w:rPr>
      <w:fldChar w:fldCharType="end"/>
    </w:r>
  </w:p>
  <w:p w:rsidR="007D3565" w:rsidRDefault="007D356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289"/>
      <w:docPartObj>
        <w:docPartGallery w:val="Page Numbers (Bottom of Page)"/>
        <w:docPartUnique/>
      </w:docPartObj>
    </w:sdtPr>
    <w:sdtContent>
      <w:p w:rsidR="007D3565" w:rsidRDefault="00303ADB">
        <w:pPr>
          <w:pStyle w:val="Pieddepage"/>
          <w:jc w:val="center"/>
        </w:pPr>
        <w:r>
          <w:fldChar w:fldCharType="begin"/>
        </w:r>
        <w:r w:rsidR="007D3565">
          <w:instrText xml:space="preserve"> PAGE   \* MERGEFORMAT </w:instrText>
        </w:r>
        <w:r>
          <w:fldChar w:fldCharType="separate"/>
        </w:r>
        <w:r w:rsidR="00B042E8">
          <w:rPr>
            <w:noProof/>
          </w:rPr>
          <w:t>6</w:t>
        </w:r>
        <w:r>
          <w:rPr>
            <w:noProof/>
          </w:rPr>
          <w:fldChar w:fldCharType="end"/>
        </w:r>
      </w:p>
    </w:sdtContent>
  </w:sdt>
  <w:p w:rsidR="007D3565" w:rsidRDefault="007D3565">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1127"/>
      <w:docPartObj>
        <w:docPartGallery w:val="Page Numbers (Bottom of Page)"/>
        <w:docPartUnique/>
      </w:docPartObj>
    </w:sdtPr>
    <w:sdtEndPr>
      <w:rPr>
        <w:noProof/>
      </w:rPr>
    </w:sdtEndPr>
    <w:sdtContent>
      <w:p w:rsidR="007D3565" w:rsidRDefault="00303ADB">
        <w:pPr>
          <w:pStyle w:val="Pieddepage"/>
          <w:jc w:val="center"/>
        </w:pPr>
        <w:r>
          <w:fldChar w:fldCharType="begin"/>
        </w:r>
        <w:r w:rsidR="007D3565">
          <w:instrText xml:space="preserve"> PAGE   \* MERGEFORMAT </w:instrText>
        </w:r>
        <w:r>
          <w:fldChar w:fldCharType="separate"/>
        </w:r>
        <w:r w:rsidR="00B042E8">
          <w:rPr>
            <w:noProof/>
          </w:rPr>
          <w:t>22</w:t>
        </w:r>
        <w:r>
          <w:rPr>
            <w:noProof/>
          </w:rPr>
          <w:fldChar w:fldCharType="end"/>
        </w:r>
      </w:p>
    </w:sdtContent>
  </w:sdt>
  <w:p w:rsidR="007D3565" w:rsidRDefault="007D3565">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31554"/>
      <w:docPartObj>
        <w:docPartGallery w:val="Page Numbers (Bottom of Page)"/>
        <w:docPartUnique/>
      </w:docPartObj>
    </w:sdtPr>
    <w:sdtContent>
      <w:p w:rsidR="007D3565" w:rsidRDefault="00303ADB">
        <w:pPr>
          <w:pStyle w:val="Pieddepage"/>
          <w:jc w:val="center"/>
        </w:pPr>
        <w:r>
          <w:fldChar w:fldCharType="begin"/>
        </w:r>
        <w:r w:rsidR="007D3565">
          <w:instrText>PAGE   \* MERGEFORMAT</w:instrText>
        </w:r>
        <w:r>
          <w:fldChar w:fldCharType="separate"/>
        </w:r>
        <w:r w:rsidR="00B042E8">
          <w:rPr>
            <w:noProof/>
          </w:rPr>
          <w:t>35</w:t>
        </w:r>
        <w:r>
          <w:rPr>
            <w:noProof/>
          </w:rPr>
          <w:fldChar w:fldCharType="end"/>
        </w:r>
      </w:p>
    </w:sdtContent>
  </w:sdt>
  <w:p w:rsidR="007D3565" w:rsidRDefault="007D3565">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C79" w:rsidRDefault="00A94C79" w:rsidP="00661F47">
      <w:pPr>
        <w:spacing w:after="0" w:line="240" w:lineRule="auto"/>
      </w:pPr>
      <w:r>
        <w:separator/>
      </w:r>
    </w:p>
  </w:footnote>
  <w:footnote w:type="continuationSeparator" w:id="1">
    <w:p w:rsidR="00A94C79" w:rsidRDefault="00A94C79" w:rsidP="00661F47">
      <w:pPr>
        <w:spacing w:after="0" w:line="240" w:lineRule="auto"/>
      </w:pPr>
      <w:r>
        <w:continuationSeparator/>
      </w:r>
    </w:p>
  </w:footnote>
  <w:footnote w:id="2">
    <w:p w:rsidR="007D3565" w:rsidRPr="00B66B1F" w:rsidRDefault="007D3565" w:rsidP="00661F47">
      <w:pPr>
        <w:pStyle w:val="Notedebasdepage1"/>
        <w:rPr>
          <w:rFonts w:ascii="Verdana" w:hAnsi="Verdana"/>
        </w:rPr>
      </w:pPr>
      <w:r w:rsidRPr="0028006D">
        <w:rPr>
          <w:rStyle w:val="Appelnotedebasdep"/>
          <w:rFonts w:ascii="Verdana" w:hAnsi="Verdana"/>
        </w:rPr>
        <w:footnoteRef/>
      </w:r>
      <w:hyperlink r:id="rId1" w:history="1">
        <w:r w:rsidRPr="00B66B1F">
          <w:rPr>
            <w:rStyle w:val="Lienhypertexte"/>
            <w:rFonts w:ascii="Verdana" w:hAnsi="Verdana"/>
            <w:color w:val="auto"/>
            <w:u w:val="none"/>
          </w:rPr>
          <w:t>https://www.babelio.com/auteur/Jean-Marie-Rouart/5500</w:t>
        </w:r>
      </w:hyperlink>
      <w:r w:rsidRPr="00B66B1F">
        <w:rPr>
          <w:rFonts w:ascii="Verdana" w:hAnsi="Verdana"/>
        </w:rPr>
        <w:t xml:space="preserve"> (consulté le02/03/2021)</w:t>
      </w:r>
    </w:p>
  </w:footnote>
  <w:footnote w:id="3">
    <w:p w:rsidR="007D3565" w:rsidRPr="00742117" w:rsidRDefault="007D3565" w:rsidP="00742117">
      <w:pPr>
        <w:pStyle w:val="Notedebasdepage1"/>
        <w:rPr>
          <w:rFonts w:ascii="Verdana" w:hAnsi="Verdana"/>
          <w:color w:val="0000FF"/>
          <w:u w:val="single"/>
        </w:rPr>
      </w:pPr>
      <w:r w:rsidRPr="00B66B1F">
        <w:rPr>
          <w:rStyle w:val="Appelnotedebasdep"/>
          <w:rFonts w:ascii="Verdana" w:hAnsi="Verdana"/>
        </w:rPr>
        <w:footnoteRef/>
      </w:r>
      <w:hyperlink r:id="rId2" w:history="1">
        <w:r w:rsidRPr="00B66B1F">
          <w:rPr>
            <w:rStyle w:val="Lienhypertexte"/>
            <w:rFonts w:ascii="Verdana" w:hAnsi="Verdana"/>
            <w:color w:val="auto"/>
            <w:u w:val="none"/>
          </w:rPr>
          <w:t>http://www.academie-francaise.fr/les-immortels/jean-marie-rouart</w:t>
        </w:r>
      </w:hyperlink>
      <w:r w:rsidRPr="0028006D">
        <w:rPr>
          <w:rFonts w:ascii="Verdana" w:hAnsi="Verdana"/>
        </w:rPr>
        <w:t xml:space="preserve"> (Consult</w:t>
      </w:r>
      <w:r>
        <w:rPr>
          <w:rFonts w:ascii="Verdana" w:hAnsi="Verdana"/>
        </w:rPr>
        <w:t>é</w:t>
      </w:r>
      <w:r w:rsidRPr="0028006D">
        <w:rPr>
          <w:rFonts w:ascii="Verdana" w:hAnsi="Verdana"/>
        </w:rPr>
        <w:t xml:space="preserve">le02/03/2021) </w:t>
      </w:r>
    </w:p>
    <w:p w:rsidR="007D3565" w:rsidRPr="0028006D" w:rsidRDefault="007D3565" w:rsidP="00661F47">
      <w:pPr>
        <w:pStyle w:val="Notedebasdepage1"/>
        <w:rPr>
          <w:rFonts w:ascii="Verdana" w:hAnsi="Verdana"/>
        </w:rPr>
      </w:pPr>
    </w:p>
  </w:footnote>
  <w:footnote w:id="4">
    <w:p w:rsidR="007D3565" w:rsidRPr="0028006D" w:rsidRDefault="007D3565" w:rsidP="00661F47">
      <w:pPr>
        <w:pStyle w:val="Notedebasdepage1"/>
        <w:rPr>
          <w:rFonts w:ascii="Verdana" w:hAnsi="Verdana"/>
        </w:rPr>
      </w:pPr>
      <w:r w:rsidRPr="0028006D">
        <w:rPr>
          <w:rStyle w:val="Appelnotedebasdep"/>
          <w:rFonts w:ascii="Verdana" w:hAnsi="Verdana"/>
        </w:rPr>
        <w:footnoteRef/>
      </w:r>
      <w:r w:rsidRPr="0028006D">
        <w:rPr>
          <w:rFonts w:ascii="Verdana" w:hAnsi="Verdana"/>
        </w:rPr>
        <w:t xml:space="preserve">, Jean-Marie Rouart, 1983, </w:t>
      </w:r>
      <w:r w:rsidRPr="0028006D">
        <w:rPr>
          <w:rFonts w:ascii="Verdana" w:hAnsi="Verdana"/>
          <w:i/>
          <w:iCs/>
        </w:rPr>
        <w:t>Ils ont choisi la nuit</w:t>
      </w:r>
      <w:r w:rsidRPr="0028006D">
        <w:rPr>
          <w:rFonts w:ascii="Verdana" w:hAnsi="Verdana"/>
        </w:rPr>
        <w:t>. Librairie</w:t>
      </w:r>
      <w:r>
        <w:rPr>
          <w:rFonts w:ascii="Verdana" w:hAnsi="Verdana"/>
        </w:rPr>
        <w:t xml:space="preserve"> générale française-6, p</w:t>
      </w:r>
      <w:r w:rsidRPr="0028006D">
        <w:rPr>
          <w:rFonts w:ascii="Verdana" w:hAnsi="Verdana"/>
        </w:rPr>
        <w:t>31</w:t>
      </w:r>
    </w:p>
  </w:footnote>
  <w:footnote w:id="5">
    <w:p w:rsidR="007D3565" w:rsidRPr="0028006D" w:rsidRDefault="007D3565" w:rsidP="00661F47">
      <w:pPr>
        <w:pStyle w:val="Notedebasdepage1"/>
        <w:rPr>
          <w:rFonts w:ascii="Verdana" w:hAnsi="Verdana"/>
          <w:lang w:bidi="ar-DZ"/>
        </w:rPr>
      </w:pPr>
      <w:r w:rsidRPr="0028006D">
        <w:rPr>
          <w:rStyle w:val="Appelnotedebasdep"/>
          <w:rFonts w:ascii="Verdana" w:hAnsi="Verdana"/>
        </w:rPr>
        <w:footnoteRef/>
      </w:r>
      <w:r w:rsidRPr="0028006D">
        <w:rPr>
          <w:rFonts w:ascii="Verdana" w:hAnsi="Verdana"/>
        </w:rPr>
        <w:t xml:space="preserve"> Dali Youcef Ibtissam,2019/2020,</w:t>
      </w:r>
      <w:r w:rsidRPr="0028006D">
        <w:rPr>
          <w:rFonts w:ascii="Verdana" w:hAnsi="Verdana"/>
          <w:i/>
          <w:iCs/>
        </w:rPr>
        <w:t>les caractéristiques du journal intime</w:t>
      </w:r>
      <w:r w:rsidRPr="0028006D">
        <w:rPr>
          <w:rFonts w:ascii="Verdana" w:hAnsi="Verdana"/>
        </w:rPr>
        <w:t xml:space="preserve"> dans</w:t>
      </w:r>
      <w:r w:rsidRPr="0028006D">
        <w:rPr>
          <w:rFonts w:ascii="Verdana" w:hAnsi="Verdana"/>
          <w:lang w:bidi="ar-DZ"/>
        </w:rPr>
        <w:t xml:space="preserve"> Puisque mon cœur est mort de Maissa BEY. Etude narratologie .mémoire de master: langue et littérature française .département de français  .université Abou BekrBelkaiid Tlemcen .p24</w:t>
      </w:r>
    </w:p>
  </w:footnote>
  <w:footnote w:id="6">
    <w:p w:rsidR="007D3565" w:rsidRPr="0028006D" w:rsidRDefault="007D3565" w:rsidP="006777DB">
      <w:pPr>
        <w:pStyle w:val="Notedebasdepage1"/>
        <w:rPr>
          <w:rFonts w:ascii="Verdana" w:hAnsi="Verdana"/>
        </w:rPr>
      </w:pPr>
      <w:r w:rsidRPr="0028006D">
        <w:rPr>
          <w:rStyle w:val="Appelnotedebasdep"/>
          <w:rFonts w:ascii="Verdana" w:hAnsi="Verdana"/>
        </w:rPr>
        <w:footnoteRef/>
      </w:r>
      <w:r w:rsidRPr="006777DB">
        <w:rPr>
          <w:rFonts w:ascii="Verdana" w:hAnsi="Verdana"/>
        </w:rPr>
        <w:t>Gérard Genette . 1969. Figures</w:t>
      </w:r>
      <w:r w:rsidRPr="006777DB">
        <w:rPr>
          <w:rFonts w:ascii="Verdana" w:hAnsi="Verdana" w:cs="Courier New"/>
          <w:color w:val="222222"/>
          <w:shd w:val="clear" w:color="auto" w:fill="F9F9F9"/>
        </w:rPr>
        <w:t>III</w:t>
      </w:r>
      <w:r w:rsidRPr="006777DB">
        <w:rPr>
          <w:rFonts w:ascii="Verdana" w:hAnsi="Verdana" w:cs="Segoe UI"/>
          <w:color w:val="000000" w:themeColor="text1"/>
          <w:shd w:val="clear" w:color="auto" w:fill="FFFFFF"/>
        </w:rPr>
        <w:t xml:space="preserve"> ,</w:t>
      </w:r>
      <w:r w:rsidRPr="006777DB">
        <w:rPr>
          <w:rFonts w:ascii="Verdana" w:hAnsi="Verdana" w:cs="Segoe UI"/>
          <w:i/>
          <w:iCs/>
          <w:color w:val="000000" w:themeColor="text1"/>
          <w:shd w:val="clear" w:color="auto" w:fill="FFFFFF"/>
        </w:rPr>
        <w:t>édition du Seuil 25,bd Romain-Rolland,paris</w:t>
      </w:r>
      <w:r w:rsidRPr="006777DB">
        <w:rPr>
          <w:rFonts w:ascii="Verdana" w:hAnsi="Verdana" w:cs="Arial"/>
          <w:i/>
          <w:iCs/>
          <w:color w:val="222222"/>
          <w:shd w:val="clear" w:color="auto" w:fill="F9F9F9"/>
        </w:rPr>
        <w:t>XIV</w:t>
      </w:r>
      <w:r w:rsidRPr="006777DB">
        <w:rPr>
          <w:rFonts w:ascii="Verdana" w:hAnsi="Verdana" w:cs="Arial"/>
          <w:i/>
          <w:iCs/>
          <w:color w:val="222222"/>
          <w:shd w:val="clear" w:color="auto" w:fill="F9F9F9"/>
          <w:vertAlign w:val="superscript"/>
        </w:rPr>
        <w:t>e</w:t>
      </w:r>
      <w:r w:rsidRPr="006777DB">
        <w:rPr>
          <w:rFonts w:ascii="Verdana" w:hAnsi="Verdana"/>
        </w:rPr>
        <w:t xml:space="preserve">  P201</w:t>
      </w:r>
    </w:p>
  </w:footnote>
  <w:footnote w:id="7">
    <w:p w:rsidR="007D3565" w:rsidRPr="004F7C3A" w:rsidRDefault="007D3565" w:rsidP="00661F47">
      <w:pPr>
        <w:pStyle w:val="Notedebasdepage1"/>
        <w:rPr>
          <w:rFonts w:ascii="Verdana" w:hAnsi="Verdana"/>
        </w:rPr>
      </w:pPr>
      <w:r w:rsidRPr="0028006D">
        <w:rPr>
          <w:rStyle w:val="Appelnotedebasdep"/>
          <w:rFonts w:ascii="Verdana" w:hAnsi="Verdana"/>
        </w:rPr>
        <w:footnoteRef/>
      </w:r>
      <w:hyperlink r:id="rId3" w:history="1">
        <w:r w:rsidRPr="004F7C3A">
          <w:rPr>
            <w:rStyle w:val="Lienhypertexte"/>
            <w:rFonts w:ascii="Verdana" w:hAnsi="Verdana"/>
            <w:color w:val="auto"/>
            <w:u w:val="none"/>
          </w:rPr>
          <w:t>http://www.signosemio.com/genette/narratologie.asp</w:t>
        </w:r>
      </w:hyperlink>
      <w:r w:rsidRPr="004F7C3A">
        <w:rPr>
          <w:rFonts w:ascii="Verdana" w:hAnsi="Verdana"/>
        </w:rPr>
        <w:t xml:space="preserve"> (consulté le 02/03/2021)</w:t>
      </w:r>
    </w:p>
  </w:footnote>
  <w:footnote w:id="8">
    <w:p w:rsidR="007D3565" w:rsidRPr="0028006D" w:rsidRDefault="007D3565" w:rsidP="00661F47">
      <w:pPr>
        <w:pStyle w:val="Notedebasdepage1"/>
        <w:rPr>
          <w:rFonts w:ascii="Verdana" w:hAnsi="Verdana"/>
        </w:rPr>
      </w:pPr>
      <w:r w:rsidRPr="004F7C3A">
        <w:rPr>
          <w:rStyle w:val="Appelnotedebasdep"/>
          <w:rFonts w:ascii="Verdana" w:hAnsi="Verdana"/>
        </w:rPr>
        <w:footnoteRef/>
      </w:r>
      <w:hyperlink r:id="rId4" w:history="1">
        <w:r w:rsidRPr="004F7C3A">
          <w:rPr>
            <w:rStyle w:val="Lienhypertexte"/>
            <w:rFonts w:ascii="Verdana" w:hAnsi="Verdana"/>
            <w:color w:val="auto"/>
            <w:u w:val="none"/>
          </w:rPr>
          <w:t>http://www.signosemio.com/genette/narratologie.asp</w:t>
        </w:r>
      </w:hyperlink>
      <w:r w:rsidRPr="004F7C3A">
        <w:rPr>
          <w:rFonts w:ascii="Verdana" w:hAnsi="Verdana"/>
        </w:rPr>
        <w:t>(consulté</w:t>
      </w:r>
      <w:r w:rsidRPr="0028006D">
        <w:rPr>
          <w:rFonts w:ascii="Verdana" w:hAnsi="Verdana"/>
        </w:rPr>
        <w:t xml:space="preserve"> le 03/03/2021)</w:t>
      </w:r>
    </w:p>
  </w:footnote>
  <w:footnote w:id="9">
    <w:p w:rsidR="007D3565" w:rsidRDefault="007D3565" w:rsidP="00E02497">
      <w:pPr>
        <w:pStyle w:val="Notedebasdepage"/>
      </w:pPr>
      <w:r>
        <w:rPr>
          <w:rStyle w:val="Appelnotedebasdep"/>
        </w:rPr>
        <w:footnoteRef/>
      </w:r>
      <w:r>
        <w:t xml:space="preserve"> https://www.motscles.net › qu'est-ce-que-le-schéma-actanciel   consulté le 07/06/2021 </w:t>
      </w:r>
    </w:p>
  </w:footnote>
  <w:footnote w:id="10">
    <w:p w:rsidR="007D3565" w:rsidRPr="0028006D" w:rsidRDefault="007D3565" w:rsidP="00661F47">
      <w:pPr>
        <w:pStyle w:val="Notedebasdepage1"/>
        <w:rPr>
          <w:rFonts w:ascii="Verdana" w:hAnsi="Verdana"/>
        </w:rPr>
      </w:pPr>
      <w:r w:rsidRPr="0028006D">
        <w:rPr>
          <w:rStyle w:val="Appelnotedebasdep"/>
          <w:rFonts w:ascii="Verdana" w:hAnsi="Verdana"/>
        </w:rPr>
        <w:footnoteRef/>
      </w:r>
      <w:r w:rsidRPr="0028006D">
        <w:rPr>
          <w:rFonts w:ascii="Verdana" w:hAnsi="Verdana"/>
        </w:rPr>
        <w:t xml:space="preserve"> Carla caribonikillander,</w:t>
      </w:r>
      <w:r>
        <w:rPr>
          <w:rFonts w:ascii="Verdana" w:hAnsi="Verdana"/>
        </w:rPr>
        <w:t xml:space="preserve"> 2012;</w:t>
      </w:r>
      <w:r w:rsidRPr="0028006D">
        <w:rPr>
          <w:rFonts w:ascii="Verdana" w:hAnsi="Verdana"/>
        </w:rPr>
        <w:t>SOLl, FRAA01, élément pour l'analyse du roman, p7.</w:t>
      </w:r>
    </w:p>
  </w:footnote>
  <w:footnote w:id="11">
    <w:p w:rsidR="007D3565" w:rsidRPr="0028006D" w:rsidRDefault="007D3565" w:rsidP="00294B24">
      <w:pPr>
        <w:pStyle w:val="Notedebasdepage1"/>
        <w:rPr>
          <w:rFonts w:ascii="Verdana" w:hAnsi="Verdana"/>
        </w:rPr>
      </w:pPr>
      <w:r w:rsidRPr="0028006D">
        <w:rPr>
          <w:rStyle w:val="Appelnotedebasdep"/>
          <w:rFonts w:ascii="Verdana" w:hAnsi="Verdana"/>
        </w:rPr>
        <w:footnoteRef/>
      </w:r>
      <w:r w:rsidRPr="0028006D">
        <w:rPr>
          <w:rFonts w:ascii="Verdana" w:hAnsi="Verdana"/>
        </w:rPr>
        <w:t xml:space="preserve"> Définition : Le terme auto diégétique est utilisé en littérature pour désigner une forme de narration dans laquelle le narrateur est également un des protagonistes de l'action, joue son propre rôle dans l'histoire qu'il raconte. </w:t>
      </w:r>
    </w:p>
  </w:footnote>
  <w:footnote w:id="12">
    <w:p w:rsidR="007D3565" w:rsidRPr="009414E0" w:rsidRDefault="007D3565">
      <w:pPr>
        <w:pStyle w:val="Notedebasdepage"/>
        <w:rPr>
          <w:rFonts w:ascii="Verdana" w:hAnsi="Verdana"/>
        </w:rPr>
      </w:pPr>
      <w:r>
        <w:rPr>
          <w:rStyle w:val="Appelnotedebasdep"/>
        </w:rPr>
        <w:footnoteRef/>
      </w:r>
      <w:r w:rsidRPr="009414E0">
        <w:rPr>
          <w:rFonts w:ascii="Verdana" w:hAnsi="Verdana"/>
        </w:rPr>
        <w:t>https://www.etudes-litteraires.com/point-de-vue.php consulté le (</w:t>
      </w:r>
      <w:r>
        <w:rPr>
          <w:rFonts w:ascii="Verdana" w:hAnsi="Verdana"/>
        </w:rPr>
        <w:t>08/06/2021)</w:t>
      </w:r>
    </w:p>
  </w:footnote>
  <w:footnote w:id="13">
    <w:p w:rsidR="007D3565" w:rsidRPr="0028006D" w:rsidRDefault="007D3565" w:rsidP="00EB71E1">
      <w:pPr>
        <w:pStyle w:val="Notedebasdepage1"/>
        <w:rPr>
          <w:rFonts w:ascii="Verdana" w:hAnsi="Verdana"/>
        </w:rPr>
      </w:pPr>
      <w:r w:rsidRPr="0028006D">
        <w:rPr>
          <w:rStyle w:val="Appelnotedebasdep"/>
          <w:rFonts w:ascii="Verdana" w:hAnsi="Verdana"/>
        </w:rPr>
        <w:footnoteRef/>
      </w:r>
      <w:r w:rsidRPr="0028006D">
        <w:rPr>
          <w:rFonts w:ascii="Verdana" w:hAnsi="Verdana"/>
        </w:rPr>
        <w:t xml:space="preserve">  COMBE</w:t>
      </w:r>
      <w:r>
        <w:rPr>
          <w:rFonts w:ascii="Verdana" w:hAnsi="Verdana"/>
        </w:rPr>
        <w:t>, Dominique.2000,</w:t>
      </w:r>
      <w:r w:rsidRPr="00E42644">
        <w:rPr>
          <w:rFonts w:ascii="Verdana" w:hAnsi="Verdana"/>
          <w:i/>
          <w:iCs/>
        </w:rPr>
        <w:t>Les genres littéraires</w:t>
      </w:r>
      <w:r w:rsidRPr="0028006D">
        <w:rPr>
          <w:rFonts w:ascii="Verdana" w:hAnsi="Verdana"/>
        </w:rPr>
        <w:t>, Paris, Hachette, p3.</w:t>
      </w:r>
    </w:p>
  </w:footnote>
  <w:footnote w:id="14">
    <w:p w:rsidR="007D3565" w:rsidRPr="0028006D" w:rsidRDefault="007D3565" w:rsidP="00661F47">
      <w:pPr>
        <w:pStyle w:val="Notedebasdepage1"/>
        <w:rPr>
          <w:rFonts w:ascii="Verdana" w:hAnsi="Verdana"/>
        </w:rPr>
      </w:pPr>
      <w:r w:rsidRPr="0028006D">
        <w:rPr>
          <w:rStyle w:val="Appelnotedebasdep"/>
          <w:rFonts w:ascii="Verdana" w:hAnsi="Verdana"/>
        </w:rPr>
        <w:footnoteRef/>
      </w:r>
      <w:r w:rsidRPr="0028006D">
        <w:rPr>
          <w:rFonts w:ascii="Verdana" w:hAnsi="Verdana"/>
        </w:rPr>
        <w:t xml:space="preserve">SCHAEFFER,  </w:t>
      </w:r>
      <w:r w:rsidRPr="0028006D">
        <w:rPr>
          <w:rFonts w:ascii="Verdana" w:hAnsi="Verdana"/>
          <w:i/>
          <w:iCs/>
        </w:rPr>
        <w:t>Qu'est-ce qu'un genre littéraire?,</w:t>
      </w:r>
      <w:r w:rsidRPr="0028006D">
        <w:rPr>
          <w:rFonts w:ascii="Verdana" w:hAnsi="Verdana"/>
        </w:rPr>
        <w:t xml:space="preserve"> Paris, Éditions du Seuil, 1989.P18.</w:t>
      </w:r>
    </w:p>
  </w:footnote>
  <w:footnote w:id="15">
    <w:p w:rsidR="007D3565" w:rsidRPr="0028006D" w:rsidRDefault="007D3565" w:rsidP="00EB71E1">
      <w:pPr>
        <w:pStyle w:val="Notedebasdepage1"/>
        <w:rPr>
          <w:rFonts w:ascii="Verdana" w:hAnsi="Verdana"/>
        </w:rPr>
      </w:pPr>
      <w:r w:rsidRPr="0028006D">
        <w:rPr>
          <w:rStyle w:val="Appelnotedebasdep"/>
          <w:rFonts w:ascii="Verdana" w:hAnsi="Verdana"/>
        </w:rPr>
        <w:footnoteRef/>
      </w:r>
      <w:r w:rsidRPr="0028006D">
        <w:rPr>
          <w:rFonts w:ascii="Verdana" w:hAnsi="Verdana"/>
        </w:rPr>
        <w:t xml:space="preserve"> LYOTARD, Jean-François.</w:t>
      </w:r>
      <w:r>
        <w:rPr>
          <w:rFonts w:ascii="Verdana" w:hAnsi="Verdana"/>
        </w:rPr>
        <w:t>1988,</w:t>
      </w:r>
      <w:r w:rsidRPr="00EB71E1">
        <w:rPr>
          <w:rFonts w:ascii="Verdana" w:hAnsi="Verdana"/>
          <w:i/>
          <w:iCs/>
        </w:rPr>
        <w:t>Le Postmoderne expliqué aux enfants</w:t>
      </w:r>
      <w:r w:rsidRPr="0028006D">
        <w:rPr>
          <w:rFonts w:ascii="Verdana" w:hAnsi="Verdana"/>
        </w:rPr>
        <w:t>, Paris, Galilée, p.26-27.</w:t>
      </w:r>
    </w:p>
  </w:footnote>
  <w:footnote w:id="16">
    <w:p w:rsidR="007D3565" w:rsidRPr="0028006D" w:rsidRDefault="007D3565" w:rsidP="008906A3">
      <w:pPr>
        <w:pStyle w:val="Notedebasdepage1"/>
        <w:rPr>
          <w:rFonts w:ascii="Verdana" w:hAnsi="Verdana"/>
        </w:rPr>
      </w:pPr>
      <w:r w:rsidRPr="0028006D">
        <w:rPr>
          <w:rStyle w:val="Appelnotedebasdep"/>
          <w:rFonts w:ascii="Verdana" w:hAnsi="Verdana"/>
        </w:rPr>
        <w:footnoteRef/>
      </w:r>
      <w:r w:rsidRPr="0028006D">
        <w:rPr>
          <w:rFonts w:ascii="Verdana" w:hAnsi="Verdana"/>
        </w:rPr>
        <w:t xml:space="preserve"> MONCOND'HUY, 2008,  Dominique et Henri SCEPI. </w:t>
      </w:r>
      <w:r w:rsidRPr="00EB71E1">
        <w:rPr>
          <w:rFonts w:ascii="Verdana" w:hAnsi="Verdana"/>
          <w:i/>
          <w:iCs/>
        </w:rPr>
        <w:t>Les genres de travers: Littérature et transgénéricité</w:t>
      </w:r>
      <w:r w:rsidRPr="0028006D">
        <w:rPr>
          <w:rFonts w:ascii="Verdana" w:hAnsi="Verdana"/>
        </w:rPr>
        <w:t>, Rennes, La Licorne, p.226.</w:t>
      </w:r>
    </w:p>
  </w:footnote>
  <w:footnote w:id="17">
    <w:p w:rsidR="007D3565" w:rsidRPr="00C87428" w:rsidRDefault="007D3565" w:rsidP="008906A3">
      <w:pPr>
        <w:pStyle w:val="Notedebasdepage1"/>
        <w:rPr>
          <w:rFonts w:ascii="Verdana" w:hAnsi="Verdana"/>
          <w:i/>
          <w:iCs/>
        </w:rPr>
      </w:pPr>
      <w:r w:rsidRPr="0028006D">
        <w:rPr>
          <w:rStyle w:val="Appelnotedebasdep"/>
          <w:rFonts w:ascii="Verdana" w:hAnsi="Verdana"/>
        </w:rPr>
        <w:footnoteRef/>
      </w:r>
      <w:r>
        <w:rPr>
          <w:rFonts w:ascii="Verdana" w:hAnsi="Verdana"/>
        </w:rPr>
        <w:t>- Ibid</w:t>
      </w:r>
      <w:r>
        <w:rPr>
          <w:rFonts w:ascii="Verdana" w:hAnsi="Verdana"/>
          <w:i/>
          <w:iCs/>
        </w:rPr>
        <w:t>.p226</w:t>
      </w:r>
    </w:p>
  </w:footnote>
  <w:footnote w:id="18">
    <w:p w:rsidR="007D3565" w:rsidRPr="0028006D" w:rsidRDefault="007D3565" w:rsidP="00661F47">
      <w:pPr>
        <w:pStyle w:val="Notedebasdepage1"/>
        <w:rPr>
          <w:rFonts w:ascii="Verdana" w:hAnsi="Verdana"/>
        </w:rPr>
      </w:pPr>
      <w:r w:rsidRPr="0028006D">
        <w:rPr>
          <w:rStyle w:val="Appelnotedebasdep"/>
          <w:rFonts w:ascii="Verdana" w:hAnsi="Verdana"/>
        </w:rPr>
        <w:footnoteRef/>
      </w:r>
      <w:r w:rsidRPr="0028006D">
        <w:rPr>
          <w:rFonts w:ascii="Verdana" w:hAnsi="Verdana"/>
        </w:rPr>
        <w:t>Andréanne Brodeur,2016,</w:t>
      </w:r>
      <w:r w:rsidRPr="0028006D">
        <w:rPr>
          <w:rFonts w:ascii="Verdana" w:hAnsi="Verdana"/>
          <w:i/>
          <w:iCs/>
        </w:rPr>
        <w:t xml:space="preserve"> le dialogue entre l'essai et le roman dans le siècle de jeanne</w:t>
      </w:r>
      <w:r>
        <w:rPr>
          <w:rFonts w:ascii="Verdana" w:hAnsi="Verdana"/>
        </w:rPr>
        <w:t>.</w:t>
      </w:r>
      <w:r w:rsidRPr="0028006D">
        <w:rPr>
          <w:rFonts w:ascii="Verdana" w:hAnsi="Verdana"/>
        </w:rPr>
        <w:t xml:space="preserve">mémoires des études supérieures et postdoctorales en vue de l'obtention du garde. Département des littératures de langue française, faculté des arts et des sciences .université de Montréal.p18 </w:t>
      </w:r>
    </w:p>
  </w:footnote>
  <w:footnote w:id="19">
    <w:p w:rsidR="007D3565" w:rsidRDefault="007D3565" w:rsidP="00883BA2">
      <w:pPr>
        <w:pStyle w:val="Notedebasdepage"/>
      </w:pPr>
      <w:r>
        <w:rPr>
          <w:rStyle w:val="Appelnotedebasdep"/>
        </w:rPr>
        <w:footnoteRef/>
      </w:r>
      <w:r w:rsidRPr="00883BA2">
        <w:rPr>
          <w:rFonts w:ascii="Verdana" w:hAnsi="Verdana"/>
        </w:rPr>
        <w:t>Les caractéristiques du roman, Le personnage de roman, du XVIIe siècle à nos jours,</w:t>
      </w:r>
      <w:r>
        <w:rPr>
          <w:rFonts w:ascii="Verdana" w:hAnsi="Verdana"/>
        </w:rPr>
        <w:t xml:space="preserve"> chapitre 1,</w:t>
      </w:r>
      <w:r w:rsidRPr="00883BA2">
        <w:rPr>
          <w:rFonts w:ascii="Verdana" w:hAnsi="Verdana"/>
        </w:rPr>
        <w:t xml:space="preserve"> p</w:t>
      </w:r>
      <w:r>
        <w:rPr>
          <w:rFonts w:ascii="Verdana" w:hAnsi="Verdana"/>
        </w:rPr>
        <w:t>16</w:t>
      </w:r>
    </w:p>
    <w:p w:rsidR="007D3565" w:rsidRPr="008906A3" w:rsidRDefault="007D3565" w:rsidP="00883BA2">
      <w:pPr>
        <w:pStyle w:val="Notedebasdepage"/>
        <w:rPr>
          <w:rFonts w:ascii="Verdana" w:hAnsi="Verdana"/>
        </w:rPr>
      </w:pPr>
    </w:p>
  </w:footnote>
  <w:footnote w:id="20">
    <w:p w:rsidR="007D3565" w:rsidRDefault="007D3565" w:rsidP="000D53E6">
      <w:pPr>
        <w:pStyle w:val="Notedebasdepage"/>
      </w:pPr>
      <w:r>
        <w:rPr>
          <w:rStyle w:val="Appelnotedebasdep"/>
        </w:rPr>
        <w:footnoteRef/>
      </w:r>
      <w:hyperlink r:id="rId5" w:history="1">
        <w:r w:rsidRPr="00E07209">
          <w:rPr>
            <w:rStyle w:val="Lienhypertexte"/>
            <w:rFonts w:ascii="Verdana" w:hAnsi="Verdana"/>
            <w:color w:val="auto"/>
            <w:u w:val="none"/>
          </w:rPr>
          <w:t>http://vivelalecture.over-blog.com/2018/02/histoire-du-roman-apercu-historique.html</w:t>
        </w:r>
      </w:hyperlink>
      <w:r w:rsidRPr="00E07209">
        <w:rPr>
          <w:rFonts w:ascii="Verdana" w:hAnsi="Verdana"/>
        </w:rPr>
        <w:t xml:space="preserve"> consulté le</w:t>
      </w:r>
      <w:r>
        <w:t xml:space="preserve"> 06/07/2021</w:t>
      </w:r>
    </w:p>
  </w:footnote>
  <w:footnote w:id="21">
    <w:p w:rsidR="007D3565" w:rsidRPr="0028006D" w:rsidRDefault="007D3565" w:rsidP="00661F47">
      <w:pPr>
        <w:pStyle w:val="Notedebasdepage1"/>
        <w:rPr>
          <w:rFonts w:ascii="Verdana" w:hAnsi="Verdana"/>
        </w:rPr>
      </w:pPr>
      <w:r w:rsidRPr="0028006D">
        <w:rPr>
          <w:rStyle w:val="Appelnotedebasdep"/>
          <w:rFonts w:ascii="Verdana" w:hAnsi="Verdana"/>
        </w:rPr>
        <w:footnoteRef/>
      </w:r>
      <w:r w:rsidRPr="0028006D">
        <w:rPr>
          <w:rFonts w:ascii="Verdana" w:hAnsi="Verdana"/>
        </w:rPr>
        <w:t xml:space="preserve">VIGNEAULT, Robert. 1994, </w:t>
      </w:r>
      <w:r w:rsidRPr="0028006D">
        <w:rPr>
          <w:rFonts w:ascii="Verdana" w:hAnsi="Verdana"/>
          <w:i/>
          <w:iCs/>
        </w:rPr>
        <w:t>L'écriture de l'essai</w:t>
      </w:r>
      <w:r w:rsidRPr="0028006D">
        <w:rPr>
          <w:rFonts w:ascii="Verdana" w:hAnsi="Verdana"/>
        </w:rPr>
        <w:t>, Montréal, Essais littéraires l'Hexagone, p.9.</w:t>
      </w:r>
    </w:p>
  </w:footnote>
  <w:footnote w:id="22">
    <w:p w:rsidR="007D3565" w:rsidRPr="004F7C3A" w:rsidRDefault="007D3565" w:rsidP="00352BA3">
      <w:pPr>
        <w:pStyle w:val="Notedebasdepage"/>
        <w:rPr>
          <w:rFonts w:ascii="Verdana" w:hAnsi="Verdana"/>
        </w:rPr>
      </w:pPr>
      <w:r>
        <w:rPr>
          <w:rStyle w:val="Appelnotedebasdep"/>
        </w:rPr>
        <w:footnoteRef/>
      </w:r>
      <w:r>
        <w:rPr>
          <w:rFonts w:ascii="Verdana" w:hAnsi="Verdana"/>
        </w:rPr>
        <w:t>DanielPenna.</w:t>
      </w:r>
      <w:r w:rsidRPr="00352BA3">
        <w:rPr>
          <w:rFonts w:ascii="Verdana" w:hAnsi="Verdana"/>
        </w:rPr>
        <w:t>1995</w:t>
      </w:r>
      <w:r>
        <w:rPr>
          <w:rFonts w:ascii="Verdana" w:hAnsi="Verdana"/>
        </w:rPr>
        <w:t>.</w:t>
      </w:r>
      <w:hyperlink r:id="rId6" w:history="1">
        <w:r w:rsidRPr="004F7C3A">
          <w:rPr>
            <w:rStyle w:val="Lienhypertexte"/>
            <w:rFonts w:ascii="Verdana" w:hAnsi="Verdana"/>
            <w:color w:val="auto"/>
            <w:u w:val="none"/>
          </w:rPr>
          <w:t>http://evene.lefigaro.fr/citations/mot.php?mot=essai</w:t>
        </w:r>
      </w:hyperlink>
      <w:r w:rsidRPr="004F7C3A">
        <w:rPr>
          <w:rFonts w:ascii="Verdana" w:hAnsi="Verdana"/>
        </w:rPr>
        <w:t>(consulté le 03/06/2021)</w:t>
      </w:r>
    </w:p>
  </w:footnote>
  <w:footnote w:id="23">
    <w:p w:rsidR="007D3565" w:rsidRPr="004F7C3A" w:rsidRDefault="007D3565">
      <w:pPr>
        <w:pStyle w:val="Notedebasdepage"/>
      </w:pPr>
      <w:r w:rsidRPr="004F7C3A">
        <w:rPr>
          <w:rStyle w:val="Appelnotedebasdep"/>
        </w:rPr>
        <w:footnoteRef/>
      </w:r>
      <w:hyperlink r:id="rId7" w:history="1">
        <w:r w:rsidRPr="004F7C3A">
          <w:rPr>
            <w:rStyle w:val="Lienhypertexte"/>
            <w:rFonts w:ascii="Verdana" w:hAnsi="Verdana"/>
            <w:color w:val="auto"/>
            <w:u w:val="none"/>
          </w:rPr>
          <w:t>https://www.etudier.com/sign-up</w:t>
        </w:r>
      </w:hyperlink>
      <w:r w:rsidRPr="004F7C3A">
        <w:rPr>
          <w:rFonts w:ascii="Verdana" w:hAnsi="Verdana"/>
        </w:rPr>
        <w:t xml:space="preserve"> consulté le (23/03/2021)</w:t>
      </w:r>
    </w:p>
  </w:footnote>
  <w:footnote w:id="24">
    <w:p w:rsidR="007D3565" w:rsidRPr="0028006D" w:rsidRDefault="007D3565" w:rsidP="006F008D">
      <w:pPr>
        <w:pStyle w:val="Notedebasdepage1"/>
        <w:rPr>
          <w:rFonts w:ascii="Verdana" w:hAnsi="Verdana"/>
        </w:rPr>
      </w:pPr>
      <w:r w:rsidRPr="004F7C3A">
        <w:rPr>
          <w:rStyle w:val="Appelnotedebasdep"/>
          <w:rFonts w:ascii="Verdana" w:hAnsi="Verdana"/>
        </w:rPr>
        <w:footnoteRef/>
      </w:r>
      <w:hyperlink r:id="rId8" w:history="1">
        <w:r w:rsidRPr="004F7C3A">
          <w:rPr>
            <w:rStyle w:val="Lienhypertexte"/>
            <w:rFonts w:ascii="Verdana" w:hAnsi="Verdana"/>
            <w:color w:val="auto"/>
            <w:u w:val="none"/>
          </w:rPr>
          <w:t>https://www.definitions360.com/essai/</w:t>
        </w:r>
      </w:hyperlink>
      <w:r w:rsidRPr="0028006D">
        <w:rPr>
          <w:rFonts w:ascii="Verdana" w:hAnsi="Verdana"/>
        </w:rPr>
        <w:t xml:space="preserve"> (consulté le 23/03/2021)</w:t>
      </w:r>
    </w:p>
  </w:footnote>
  <w:footnote w:id="25">
    <w:p w:rsidR="007D3565" w:rsidRPr="0028006D" w:rsidRDefault="007D3565" w:rsidP="00661F47">
      <w:pPr>
        <w:pStyle w:val="Notedebasdepage"/>
        <w:rPr>
          <w:rFonts w:ascii="Verdana" w:hAnsi="Verdana"/>
        </w:rPr>
      </w:pPr>
      <w:r w:rsidRPr="0028006D">
        <w:rPr>
          <w:rStyle w:val="Appelnotedebasdep"/>
          <w:rFonts w:ascii="Verdana" w:hAnsi="Verdana"/>
        </w:rPr>
        <w:footnoteRef/>
      </w:r>
      <w:r w:rsidRPr="0028006D">
        <w:rPr>
          <w:rFonts w:ascii="Verdana" w:hAnsi="Verdana" w:cs="Segoe UI"/>
          <w:shd w:val="clear" w:color="auto" w:fill="FFFFFF"/>
        </w:rPr>
        <w:t xml:space="preserve">Thématique, définition en ligne sur </w:t>
      </w:r>
      <w:hyperlink r:id="rId9" w:anchor="76781" w:history="1">
        <w:r w:rsidRPr="004F7C3A">
          <w:rPr>
            <w:rStyle w:val="Lienhypertexte"/>
            <w:rFonts w:ascii="Verdana" w:hAnsi="Verdana" w:cs="Segoe UI"/>
            <w:color w:val="auto"/>
            <w:u w:val="none"/>
            <w:bdr w:val="none" w:sz="0" w:space="0" w:color="auto" w:frame="1"/>
          </w:rPr>
          <w:t>www.larousse.fr/dictionnaires/francais/thématique/77700?q=thématique#76781</w:t>
        </w:r>
      </w:hyperlink>
      <w:r w:rsidRPr="004F7C3A">
        <w:rPr>
          <w:rFonts w:ascii="Verdana" w:hAnsi="Verdana" w:cs="Segoe UI"/>
          <w:shd w:val="clear" w:color="auto" w:fill="FFFFFF"/>
        </w:rPr>
        <w:t>. Consulté le 18/04/2021</w:t>
      </w:r>
    </w:p>
  </w:footnote>
  <w:footnote w:id="26">
    <w:p w:rsidR="007D3565" w:rsidRPr="0028006D" w:rsidRDefault="007D3565" w:rsidP="00E901C5">
      <w:pPr>
        <w:pStyle w:val="Notedebasdepage"/>
        <w:rPr>
          <w:rFonts w:ascii="Verdana" w:hAnsi="Verdana"/>
        </w:rPr>
      </w:pPr>
      <w:r w:rsidRPr="0028006D">
        <w:rPr>
          <w:rStyle w:val="Appelnotedebasdep"/>
          <w:rFonts w:ascii="Verdana" w:hAnsi="Verdana"/>
        </w:rPr>
        <w:footnoteRef/>
      </w:r>
      <w:r w:rsidRPr="0028006D">
        <w:rPr>
          <w:rFonts w:ascii="Verdana" w:hAnsi="Verdana" w:cs="Segoe UI"/>
          <w:shd w:val="clear" w:color="auto" w:fill="FFFFFF"/>
        </w:rPr>
        <w:t xml:space="preserve">Daniel, BERGEZ, 2002, " </w:t>
      </w:r>
      <w:r w:rsidRPr="0028006D">
        <w:rPr>
          <w:rFonts w:ascii="Verdana" w:hAnsi="Verdana" w:cs="Segoe UI"/>
          <w:i/>
          <w:iCs/>
          <w:shd w:val="clear" w:color="auto" w:fill="FFFFFF"/>
        </w:rPr>
        <w:t>Méthodes critique pour l'analyse</w:t>
      </w:r>
      <w:r>
        <w:rPr>
          <w:rFonts w:ascii="Verdana" w:hAnsi="Verdana" w:cs="Segoe UI"/>
          <w:shd w:val="clear" w:color="auto" w:fill="FFFFFF"/>
        </w:rPr>
        <w:t xml:space="preserve"> littéraire", </w:t>
      </w:r>
      <w:r w:rsidRPr="0028006D">
        <w:rPr>
          <w:rFonts w:ascii="Verdana" w:hAnsi="Verdana" w:cs="Segoe UI"/>
          <w:shd w:val="clear" w:color="auto" w:fill="FFFFFF"/>
        </w:rPr>
        <w:t xml:space="preserve"> Nathan, Paris, p127.</w:t>
      </w:r>
    </w:p>
  </w:footnote>
  <w:footnote w:id="27">
    <w:p w:rsidR="007D3565" w:rsidRDefault="007D3565" w:rsidP="00E901C5">
      <w:pPr>
        <w:pStyle w:val="Notedebasdepage"/>
      </w:pPr>
      <w:r>
        <w:rPr>
          <w:rStyle w:val="Appelnotedebasdep"/>
        </w:rPr>
        <w:footnoteRef/>
      </w:r>
      <w:r w:rsidRPr="00B769C8">
        <w:t>Léo H. HOEK, 1990, dispositifs sémiotiques d’une pratique textuelle. Paris, Mouton, 1981. Cité par J-P Goldstein in Entrées en littérature, Paris Hachette, p.6</w:t>
      </w:r>
      <w:r>
        <w:t>7</w:t>
      </w:r>
    </w:p>
  </w:footnote>
  <w:footnote w:id="28">
    <w:p w:rsidR="007D3565" w:rsidRPr="0028006D" w:rsidRDefault="007D3565" w:rsidP="00E901C5">
      <w:pPr>
        <w:pStyle w:val="Notedebasdepage"/>
        <w:rPr>
          <w:rFonts w:ascii="Verdana" w:hAnsi="Verdana"/>
        </w:rPr>
      </w:pPr>
      <w:r w:rsidRPr="0028006D">
        <w:rPr>
          <w:rStyle w:val="Appelnotedebasdep"/>
          <w:rFonts w:ascii="Verdana" w:hAnsi="Verdana"/>
        </w:rPr>
        <w:footnoteRef/>
      </w:r>
      <w:r>
        <w:rPr>
          <w:rFonts w:ascii="Verdana" w:hAnsi="Verdana" w:cs="Segoe UI"/>
          <w:shd w:val="clear" w:color="auto" w:fill="FFFFFF"/>
        </w:rPr>
        <w:t>- Ibid</w:t>
      </w:r>
      <w:r w:rsidRPr="0028006D">
        <w:rPr>
          <w:rFonts w:ascii="Verdana" w:hAnsi="Verdana" w:cs="Segoe UI"/>
          <w:shd w:val="clear" w:color="auto" w:fill="FFFFFF"/>
        </w:rPr>
        <w:t>, p.68</w:t>
      </w:r>
    </w:p>
  </w:footnote>
  <w:footnote w:id="29">
    <w:p w:rsidR="007D3565" w:rsidRPr="0028006D" w:rsidRDefault="007D3565" w:rsidP="00661F47">
      <w:pPr>
        <w:pStyle w:val="Notedebasdepage"/>
        <w:rPr>
          <w:rFonts w:ascii="Verdana" w:hAnsi="Verdana"/>
        </w:rPr>
      </w:pPr>
      <w:r w:rsidRPr="0028006D">
        <w:rPr>
          <w:rStyle w:val="Appelnotedebasdep"/>
          <w:rFonts w:ascii="Verdana" w:hAnsi="Verdana"/>
        </w:rPr>
        <w:footnoteRef/>
      </w:r>
      <w:r w:rsidRPr="0028006D">
        <w:rPr>
          <w:rFonts w:ascii="Verdana" w:hAnsi="Verdana" w:cs="Segoe UI"/>
          <w:shd w:val="clear" w:color="auto" w:fill="FFFFFF"/>
        </w:rPr>
        <w:t>Philippe, HAMON, 1984,</w:t>
      </w:r>
      <w:r w:rsidRPr="0028006D">
        <w:rPr>
          <w:rFonts w:ascii="Verdana" w:hAnsi="Verdana" w:cs="Segoe UI"/>
          <w:i/>
          <w:iCs/>
          <w:shd w:val="clear" w:color="auto" w:fill="FFFFFF"/>
        </w:rPr>
        <w:t>Texte et idéologie</w:t>
      </w:r>
      <w:r w:rsidRPr="0028006D">
        <w:rPr>
          <w:rFonts w:ascii="Verdana" w:hAnsi="Verdana" w:cs="Segoe UI"/>
          <w:shd w:val="clear" w:color="auto" w:fill="FFFFFF"/>
        </w:rPr>
        <w:t>, Puf, Ecriture, France, p.13.</w:t>
      </w:r>
    </w:p>
  </w:footnote>
  <w:footnote w:id="30">
    <w:p w:rsidR="007D3565" w:rsidRPr="0028006D" w:rsidRDefault="007D3565" w:rsidP="00661F47">
      <w:pPr>
        <w:pStyle w:val="Notedebasdepage"/>
        <w:rPr>
          <w:rFonts w:ascii="Verdana" w:hAnsi="Verdana"/>
        </w:rPr>
      </w:pPr>
      <w:r w:rsidRPr="0028006D">
        <w:rPr>
          <w:rStyle w:val="Appelnotedebasdep"/>
          <w:rFonts w:ascii="Verdana" w:hAnsi="Verdana"/>
        </w:rPr>
        <w:footnoteRef/>
      </w:r>
      <w:r w:rsidRPr="0028006D">
        <w:rPr>
          <w:rFonts w:ascii="Verdana" w:hAnsi="Verdana" w:cs="Segoe UI"/>
          <w:shd w:val="clear" w:color="auto" w:fill="FFFFFF"/>
        </w:rPr>
        <w:t>C. ACHOUR, et A. BEKKAT, 2002, Clefs</w:t>
      </w:r>
      <w:r w:rsidRPr="0028006D">
        <w:rPr>
          <w:rFonts w:ascii="Verdana" w:hAnsi="Verdana" w:cs="Segoe UI"/>
          <w:i/>
          <w:iCs/>
          <w:shd w:val="clear" w:color="auto" w:fill="FFFFFF"/>
        </w:rPr>
        <w:t xml:space="preserve"> pour la lecture des récits</w:t>
      </w:r>
      <w:r w:rsidRPr="0028006D">
        <w:rPr>
          <w:rFonts w:ascii="Verdana" w:hAnsi="Verdana" w:cs="Segoe UI"/>
          <w:shd w:val="clear" w:color="auto" w:fill="FFFFFF"/>
        </w:rPr>
        <w:t>, Convergences critiques II, Tell, Alger, p.71</w:t>
      </w:r>
    </w:p>
  </w:footnote>
  <w:footnote w:id="31">
    <w:p w:rsidR="007D3565" w:rsidRPr="0028006D" w:rsidRDefault="007D3565" w:rsidP="00661F47">
      <w:pPr>
        <w:pStyle w:val="Notedebasdepage"/>
        <w:rPr>
          <w:rFonts w:ascii="Verdana" w:hAnsi="Verdana"/>
        </w:rPr>
      </w:pPr>
      <w:r w:rsidRPr="0028006D">
        <w:rPr>
          <w:rStyle w:val="Appelnotedebasdep"/>
          <w:rFonts w:ascii="Verdana" w:hAnsi="Verdana"/>
        </w:rPr>
        <w:footnoteRef/>
      </w:r>
      <w:r w:rsidRPr="0028006D">
        <w:rPr>
          <w:rFonts w:ascii="Verdana" w:hAnsi="Verdana"/>
        </w:rPr>
        <w:t xml:space="preserve">MARAGUIANOU, Evangelie, 1990, </w:t>
      </w:r>
      <w:r w:rsidRPr="0028006D">
        <w:rPr>
          <w:rFonts w:ascii="Verdana" w:hAnsi="Verdana"/>
          <w:i/>
          <w:iCs/>
        </w:rPr>
        <w:t>L'amour et la mort</w:t>
      </w:r>
      <w:r w:rsidRPr="0028006D">
        <w:rPr>
          <w:rFonts w:ascii="Verdana" w:hAnsi="Verdana"/>
        </w:rPr>
        <w:t xml:space="preserve"> chez Platon et ses interprètes, Tours, p. 12</w:t>
      </w:r>
    </w:p>
  </w:footnote>
  <w:footnote w:id="32">
    <w:p w:rsidR="007D3565" w:rsidRPr="0028006D" w:rsidRDefault="007D3565" w:rsidP="001F49AA">
      <w:pPr>
        <w:pStyle w:val="Notedebasdepage"/>
        <w:rPr>
          <w:rFonts w:ascii="Verdana" w:hAnsi="Verdana"/>
        </w:rPr>
      </w:pPr>
      <w:r w:rsidRPr="0028006D">
        <w:rPr>
          <w:rStyle w:val="Appelnotedebasdep"/>
          <w:rFonts w:ascii="Verdana" w:hAnsi="Verdana"/>
        </w:rPr>
        <w:footnoteRef/>
      </w:r>
      <w:r w:rsidRPr="0028006D">
        <w:rPr>
          <w:rFonts w:ascii="Verdana" w:hAnsi="Verdana"/>
        </w:rPr>
        <w:t>LINSSEN, Ram, 1947.</w:t>
      </w:r>
      <w:r w:rsidRPr="0028006D">
        <w:rPr>
          <w:rFonts w:ascii="Verdana" w:hAnsi="Verdana"/>
          <w:i/>
          <w:iCs/>
        </w:rPr>
        <w:t>De l'amour humain à l'amour divin</w:t>
      </w:r>
      <w:r w:rsidRPr="0028006D">
        <w:rPr>
          <w:rFonts w:ascii="Verdana" w:hAnsi="Verdana"/>
        </w:rPr>
        <w:t>, Editions Etre libre, 1953, les lignes extraites des conférences « Madras -Bénarès » par Krisnamurti, p170-171</w:t>
      </w:r>
    </w:p>
  </w:footnote>
  <w:footnote w:id="33">
    <w:p w:rsidR="007D3565" w:rsidRPr="0028006D" w:rsidRDefault="007D3565" w:rsidP="008564FE">
      <w:pPr>
        <w:pStyle w:val="Notedebasdepage"/>
        <w:rPr>
          <w:rFonts w:ascii="Verdana" w:hAnsi="Verdana"/>
        </w:rPr>
      </w:pPr>
      <w:r w:rsidRPr="0028006D">
        <w:rPr>
          <w:rStyle w:val="Appelnotedebasdep"/>
          <w:rFonts w:ascii="Verdana" w:hAnsi="Verdana"/>
        </w:rPr>
        <w:footnoteRef/>
      </w:r>
      <w:r w:rsidRPr="0028006D">
        <w:rPr>
          <w:rFonts w:ascii="Verdana" w:hAnsi="Verdana"/>
        </w:rPr>
        <w:t>Jean-Marie Rouart, 1983, Ils ont choisi la nuit .librairie générale française-6</w:t>
      </w:r>
      <w:r>
        <w:rPr>
          <w:rFonts w:ascii="Verdana" w:hAnsi="Verdana"/>
        </w:rPr>
        <w:t>,   p16-</w:t>
      </w:r>
      <w:r w:rsidRPr="0028006D">
        <w:rPr>
          <w:rFonts w:ascii="Verdana" w:hAnsi="Verdana"/>
        </w:rPr>
        <w:t>18</w:t>
      </w:r>
    </w:p>
  </w:footnote>
  <w:footnote w:id="34">
    <w:p w:rsidR="007D3565" w:rsidRPr="009F6751" w:rsidRDefault="007D3565" w:rsidP="00661F47">
      <w:pPr>
        <w:pStyle w:val="Notedebasdepage"/>
        <w:rPr>
          <w:rFonts w:ascii="Verdana" w:hAnsi="Verdana"/>
          <w:lang w:val="en-US"/>
        </w:rPr>
      </w:pPr>
      <w:r w:rsidRPr="0028006D">
        <w:rPr>
          <w:rStyle w:val="Appelnotedebasdep"/>
          <w:rFonts w:ascii="Verdana" w:hAnsi="Verdana"/>
        </w:rPr>
        <w:footnoteRef/>
      </w:r>
      <w:r w:rsidRPr="009F6751">
        <w:rPr>
          <w:rFonts w:ascii="Verdana" w:hAnsi="Verdana"/>
          <w:lang w:val="en-US"/>
        </w:rPr>
        <w:t xml:space="preserve">Ibid. p59 </w:t>
      </w:r>
    </w:p>
  </w:footnote>
  <w:footnote w:id="35">
    <w:p w:rsidR="007D3565" w:rsidRPr="0028006D" w:rsidRDefault="007D3565" w:rsidP="00B6668B">
      <w:pPr>
        <w:pStyle w:val="Notedebasdepage"/>
        <w:rPr>
          <w:rFonts w:ascii="Verdana" w:hAnsi="Verdana"/>
          <w:lang w:bidi="ar-DZ"/>
        </w:rPr>
      </w:pPr>
      <w:r w:rsidRPr="00A176E1">
        <w:rPr>
          <w:rStyle w:val="Appelnotedebasdep"/>
          <w:rFonts w:ascii="Verdana" w:hAnsi="Verdana"/>
        </w:rPr>
        <w:footnoteRef/>
      </w:r>
      <w:hyperlink r:id="rId10" w:history="1">
        <w:r w:rsidRPr="004F7C3A">
          <w:rPr>
            <w:rStyle w:val="Lienhypertexte"/>
            <w:rFonts w:ascii="Verdana" w:hAnsi="Verdana"/>
            <w:color w:val="auto"/>
            <w:u w:val="none"/>
            <w:lang w:val="en-US" w:bidi="ar-DZ"/>
          </w:rPr>
          <w:t>www.larousse.fr/dictionnaires/francais</w:t>
        </w:r>
      </w:hyperlink>
      <w:r w:rsidRPr="009F6751">
        <w:rPr>
          <w:rFonts w:ascii="Verdana" w:hAnsi="Verdana"/>
          <w:lang w:val="en-US" w:bidi="ar-DZ"/>
        </w:rPr>
        <w:t xml:space="preserve"> .  </w:t>
      </w:r>
      <w:r w:rsidRPr="00B6668B">
        <w:rPr>
          <w:rFonts w:ascii="Verdana" w:hAnsi="Verdana"/>
          <w:lang w:bidi="ar-DZ"/>
        </w:rPr>
        <w:t>Consulté le 26/05/2021</w:t>
      </w:r>
    </w:p>
  </w:footnote>
  <w:footnote w:id="36">
    <w:p w:rsidR="007D3565" w:rsidRPr="0028006D" w:rsidRDefault="007D3565" w:rsidP="00661F47">
      <w:pPr>
        <w:pStyle w:val="Notedebasdepage"/>
        <w:rPr>
          <w:rStyle w:val="Appelnotedebasdep"/>
          <w:rFonts w:ascii="Verdana" w:hAnsi="Verdana"/>
        </w:rPr>
      </w:pPr>
      <w:r w:rsidRPr="0028006D">
        <w:rPr>
          <w:rStyle w:val="Appelnotedebasdep"/>
          <w:rFonts w:ascii="Verdana" w:hAnsi="Verdana"/>
        </w:rPr>
        <w:footnoteRef/>
      </w:r>
      <w:r w:rsidRPr="0028006D">
        <w:rPr>
          <w:rFonts w:ascii="Verdana" w:hAnsi="Verdana"/>
        </w:rPr>
        <w:t>Pierre BOURDIEU,</w:t>
      </w:r>
      <w:r w:rsidRPr="0028006D">
        <w:rPr>
          <w:rFonts w:ascii="Verdana" w:hAnsi="Verdana"/>
          <w:i/>
          <w:iCs/>
        </w:rPr>
        <w:t xml:space="preserve"> 1982, leçon sur la leçon</w:t>
      </w:r>
      <w:r w:rsidRPr="00A8562F">
        <w:rPr>
          <w:rStyle w:val="Appelnotedebasdep"/>
          <w:rFonts w:ascii="Verdana" w:hAnsi="Verdana"/>
          <w:vertAlign w:val="baseline"/>
        </w:rPr>
        <w:t>, lesédition</w:t>
      </w:r>
      <w:r>
        <w:rPr>
          <w:rFonts w:ascii="Verdana" w:hAnsi="Verdana"/>
        </w:rPr>
        <w:t>s</w:t>
      </w:r>
      <w:r w:rsidRPr="00A8562F">
        <w:rPr>
          <w:rStyle w:val="Appelnotedebasdep"/>
          <w:rFonts w:ascii="Verdana" w:hAnsi="Verdana"/>
          <w:vertAlign w:val="baseline"/>
        </w:rPr>
        <w:t xml:space="preserve"> de minuit .P45</w:t>
      </w:r>
    </w:p>
  </w:footnote>
  <w:footnote w:id="37">
    <w:p w:rsidR="007D3565" w:rsidRDefault="007D3565" w:rsidP="007F1386">
      <w:pPr>
        <w:pStyle w:val="Notedebasdepage"/>
      </w:pPr>
      <w:r>
        <w:rPr>
          <w:rStyle w:val="Appelnotedebasdep"/>
        </w:rPr>
        <w:footnoteRef/>
      </w:r>
      <w:hyperlink r:id="rId11" w:history="1">
        <w:r w:rsidRPr="004F7C3A">
          <w:rPr>
            <w:rStyle w:val="Lienhypertexte"/>
            <w:color w:val="auto"/>
            <w:u w:val="none"/>
          </w:rPr>
          <w:t>www.larousse.fr/dictionnaires/francais/</w:t>
        </w:r>
      </w:hyperlink>
      <w:r>
        <w:t xml:space="preserve"> .  Consulté le 26/05/2021</w:t>
      </w:r>
    </w:p>
  </w:footnote>
  <w:footnote w:id="38">
    <w:p w:rsidR="007D3565" w:rsidRPr="00E81B29" w:rsidRDefault="007D3565" w:rsidP="00BD7F79">
      <w:pPr>
        <w:pStyle w:val="Notedebasdepage"/>
        <w:rPr>
          <w:rFonts w:ascii="Verdana" w:hAnsi="Verdana"/>
        </w:rPr>
      </w:pPr>
      <w:r w:rsidRPr="0028006D">
        <w:rPr>
          <w:rStyle w:val="Appelnotedebasdep"/>
          <w:rFonts w:ascii="Verdana" w:hAnsi="Verdana"/>
        </w:rPr>
        <w:footnoteRef/>
      </w:r>
      <w:hyperlink r:id="rId12" w:history="1">
        <w:r w:rsidRPr="009B59C9">
          <w:rPr>
            <w:rStyle w:val="Lienhypertexte"/>
            <w:rFonts w:ascii="Verdana" w:hAnsi="Verdana"/>
          </w:rPr>
          <w:t>https://www.nicolassarrasin.com/desespoir. consulté</w:t>
        </w:r>
      </w:hyperlink>
      <w:r w:rsidRPr="00E81B29">
        <w:rPr>
          <w:rFonts w:ascii="Verdana" w:hAnsi="Verdana"/>
        </w:rPr>
        <w:t xml:space="preserve"> le 26/04/2021</w:t>
      </w:r>
    </w:p>
  </w:footnote>
  <w:footnote w:id="39">
    <w:p w:rsidR="007D3565" w:rsidRPr="0028006D" w:rsidRDefault="007D3565" w:rsidP="00661F47">
      <w:pPr>
        <w:pStyle w:val="Notedebasdepage"/>
        <w:rPr>
          <w:rFonts w:ascii="Verdana" w:hAnsi="Verdana"/>
        </w:rPr>
      </w:pPr>
      <w:r w:rsidRPr="00E81B29">
        <w:rPr>
          <w:rStyle w:val="Appelnotedebasdep"/>
          <w:rFonts w:ascii="Verdana" w:hAnsi="Verdana"/>
        </w:rPr>
        <w:footnoteRef/>
      </w:r>
      <w:hyperlink r:id="rId13" w:history="1">
        <w:r w:rsidRPr="00E81B29">
          <w:rPr>
            <w:rStyle w:val="Lienhypertexte"/>
            <w:rFonts w:ascii="Verdana" w:hAnsi="Verdana"/>
            <w:color w:val="auto"/>
            <w:u w:val="none"/>
          </w:rPr>
          <w:t>https://psychotherapie.ooreka.fr/astuce/voir/653915/desespoir</w:t>
        </w:r>
      </w:hyperlink>
      <w:r w:rsidRPr="00E81B29">
        <w:rPr>
          <w:rFonts w:ascii="Verdana" w:hAnsi="Verdana"/>
        </w:rPr>
        <w:t xml:space="preserve"> consulté le</w:t>
      </w:r>
      <w:r w:rsidRPr="0062096E">
        <w:rPr>
          <w:rFonts w:ascii="Verdana" w:hAnsi="Verdana"/>
        </w:rPr>
        <w:t xml:space="preserve"> (15/05/2021)</w:t>
      </w:r>
    </w:p>
  </w:footnote>
  <w:footnote w:id="40">
    <w:p w:rsidR="007D3565" w:rsidRPr="00BD7F79" w:rsidRDefault="007D3565" w:rsidP="00661F47">
      <w:pPr>
        <w:pStyle w:val="Notedebasdepage"/>
        <w:rPr>
          <w:rFonts w:ascii="Verdana" w:hAnsi="Verdana"/>
        </w:rPr>
      </w:pPr>
      <w:r w:rsidRPr="0028006D">
        <w:rPr>
          <w:rStyle w:val="Appelnotedebasdep"/>
          <w:rFonts w:ascii="Verdana" w:hAnsi="Verdana"/>
        </w:rPr>
        <w:footnoteRef/>
      </w:r>
      <w:r w:rsidRPr="00BD7F79">
        <w:rPr>
          <w:rFonts w:ascii="Verdana" w:hAnsi="Verdana"/>
        </w:rPr>
        <w:t>Ibid.p116</w:t>
      </w:r>
    </w:p>
  </w:footnote>
  <w:footnote w:id="41">
    <w:p w:rsidR="007D3565" w:rsidRPr="0028006D" w:rsidRDefault="007D3565" w:rsidP="00661F47">
      <w:pPr>
        <w:pStyle w:val="Notedebasdepage"/>
        <w:rPr>
          <w:rFonts w:ascii="Verdana" w:hAnsi="Verdana"/>
          <w:rtl/>
          <w:lang w:bidi="ar-DZ"/>
        </w:rPr>
      </w:pPr>
      <w:r w:rsidRPr="0028006D">
        <w:rPr>
          <w:rStyle w:val="Appelnotedebasdep"/>
          <w:rFonts w:ascii="Verdana" w:hAnsi="Verdana"/>
        </w:rPr>
        <w:footnoteRef/>
      </w:r>
      <w:r w:rsidRPr="00BD7F79">
        <w:rPr>
          <w:rFonts w:ascii="Verdana" w:hAnsi="Verdana"/>
        </w:rPr>
        <w:t xml:space="preserve">Ibid. </w:t>
      </w:r>
      <w:r w:rsidRPr="005B5532">
        <w:rPr>
          <w:rFonts w:ascii="Verdana" w:hAnsi="Verdana"/>
        </w:rPr>
        <w:t>P39</w:t>
      </w:r>
    </w:p>
  </w:footnote>
  <w:footnote w:id="42">
    <w:p w:rsidR="007D3565" w:rsidRPr="009C59D5" w:rsidRDefault="007D3565">
      <w:pPr>
        <w:pStyle w:val="Notedebasdepage"/>
      </w:pPr>
      <w:r w:rsidRPr="009C59D5">
        <w:rPr>
          <w:rStyle w:val="Appelnotedebasdep"/>
        </w:rPr>
        <w:footnoteRef/>
      </w:r>
      <w:r w:rsidRPr="009C59D5">
        <w:rPr>
          <w:rFonts w:ascii="Verdana" w:hAnsi="Verdana"/>
        </w:rPr>
        <w:t>Micro Robert, Dictionnaire du français primordial, p. 1028</w:t>
      </w:r>
    </w:p>
  </w:footnote>
  <w:footnote w:id="43">
    <w:p w:rsidR="007D3565" w:rsidRPr="009C59D5" w:rsidRDefault="007D3565" w:rsidP="00661F47">
      <w:pPr>
        <w:pStyle w:val="Notedebasdepage"/>
        <w:rPr>
          <w:rFonts w:ascii="Verdana" w:hAnsi="Verdana"/>
          <w:lang w:bidi="ar-DZ"/>
        </w:rPr>
      </w:pPr>
      <w:r w:rsidRPr="009C59D5">
        <w:rPr>
          <w:rStyle w:val="Appelnotedebasdep"/>
          <w:rFonts w:ascii="Verdana" w:hAnsi="Verdana"/>
        </w:rPr>
        <w:footnoteRef/>
      </w:r>
      <w:r w:rsidRPr="009C59D5">
        <w:rPr>
          <w:rFonts w:ascii="Verdana" w:hAnsi="Verdana"/>
        </w:rPr>
        <w:t xml:space="preserve"> D</w:t>
      </w:r>
      <w:r w:rsidRPr="009C59D5">
        <w:rPr>
          <w:rFonts w:ascii="Verdana" w:hAnsi="Verdana"/>
          <w:lang w:bidi="ar-DZ"/>
        </w:rPr>
        <w:t>aniela Bozanic, 2008, le</w:t>
      </w:r>
      <w:r w:rsidRPr="009C59D5">
        <w:rPr>
          <w:rFonts w:ascii="Verdana" w:hAnsi="Verdana"/>
          <w:i/>
          <w:iCs/>
          <w:lang w:bidi="ar-DZ"/>
        </w:rPr>
        <w:t xml:space="preserve"> suicide et les jeunes</w:t>
      </w:r>
      <w:r w:rsidRPr="009C59D5">
        <w:rPr>
          <w:rFonts w:ascii="Verdana" w:hAnsi="Verdana"/>
          <w:lang w:bidi="ar-DZ"/>
        </w:rPr>
        <w:t>, mémoire de fin d'étude pour l'obtention du diplôme d'assistante sociale.HES-SOValais, santé et social, Sierre</w:t>
      </w:r>
    </w:p>
  </w:footnote>
  <w:footnote w:id="44">
    <w:p w:rsidR="007D3565" w:rsidRPr="004F7C3A" w:rsidRDefault="007D3565" w:rsidP="004A5D07">
      <w:pPr>
        <w:pStyle w:val="Notedebasdepage"/>
        <w:rPr>
          <w:rFonts w:ascii="Verdana" w:hAnsi="Verdana"/>
        </w:rPr>
      </w:pPr>
      <w:r w:rsidRPr="009C59D5">
        <w:rPr>
          <w:rStyle w:val="Appelnotedebasdep"/>
          <w:rFonts w:ascii="Verdana" w:hAnsi="Verdana"/>
        </w:rPr>
        <w:footnoteRef/>
      </w:r>
      <w:hyperlink r:id="rId14" w:history="1">
        <w:r w:rsidRPr="004F7C3A">
          <w:rPr>
            <w:rStyle w:val="Lienhypertexte"/>
            <w:rFonts w:ascii="Verdana" w:hAnsi="Verdana"/>
            <w:color w:val="auto"/>
            <w:u w:val="none"/>
          </w:rPr>
          <w:t>https://sante.lefigaro.fr/sante/maladie/suicide/quest-ce-que-cest</w:t>
        </w:r>
      </w:hyperlink>
      <w:r w:rsidRPr="004F7C3A">
        <w:rPr>
          <w:rFonts w:ascii="Verdana" w:hAnsi="Verdana"/>
        </w:rPr>
        <w:t>consulté (le 02/05/2021)</w:t>
      </w:r>
    </w:p>
  </w:footnote>
  <w:footnote w:id="45">
    <w:p w:rsidR="007D3565" w:rsidRDefault="007D3565" w:rsidP="001879C2">
      <w:pPr>
        <w:pStyle w:val="Notedebasdepage"/>
      </w:pPr>
      <w:r>
        <w:rPr>
          <w:rStyle w:val="Appelnotedebasdep"/>
        </w:rPr>
        <w:footnoteRef/>
      </w:r>
      <w:hyperlink r:id="rId15" w:history="1">
        <w:r w:rsidRPr="00675308">
          <w:rPr>
            <w:rStyle w:val="Lienhypertexte"/>
            <w:color w:val="auto"/>
            <w:u w:val="none"/>
          </w:rPr>
          <w:t>https://www.passeportsante.net/fr/psychologie/Fiche.aspx?doc=suicide</w:t>
        </w:r>
      </w:hyperlink>
      <w:r w:rsidRPr="00675308">
        <w:t xml:space="preserve"> (consulté</w:t>
      </w:r>
      <w:r w:rsidRPr="001879C2">
        <w:t xml:space="preserve"> le 02/05/2021</w:t>
      </w:r>
      <w:r>
        <w:t>)</w:t>
      </w:r>
    </w:p>
  </w:footnote>
  <w:footnote w:id="46">
    <w:p w:rsidR="007D3565" w:rsidRPr="001264A6" w:rsidRDefault="007D3565">
      <w:pPr>
        <w:pStyle w:val="Notedebasdepage"/>
        <w:rPr>
          <w:color w:val="000000" w:themeColor="text1"/>
        </w:rPr>
      </w:pPr>
      <w:r>
        <w:rPr>
          <w:rStyle w:val="Appelnotedebasdep"/>
        </w:rPr>
        <w:footnoteRef/>
      </w:r>
      <w:hyperlink r:id="rId16" w:history="1">
        <w:r w:rsidRPr="001264A6">
          <w:rPr>
            <w:rStyle w:val="Lienhypertexte"/>
            <w:color w:val="000000" w:themeColor="text1"/>
            <w:u w:val="none"/>
          </w:rPr>
          <w:t>https://www.nouvelobs.com/photo/20150716.OBS2681/la-fillette-et-le-vautour-le-photographe-sur-le-banc-des-accuses.html</w:t>
        </w:r>
      </w:hyperlink>
      <w:r w:rsidRPr="001264A6">
        <w:rPr>
          <w:color w:val="000000" w:themeColor="text1"/>
        </w:rPr>
        <w:t xml:space="preserve"> Consulté le 25/11/2021</w:t>
      </w:r>
    </w:p>
  </w:footnote>
  <w:footnote w:id="47">
    <w:p w:rsidR="007D3565" w:rsidRPr="001264A6" w:rsidRDefault="007D3565" w:rsidP="00B2468D">
      <w:pPr>
        <w:pStyle w:val="Notedebasdepage"/>
        <w:rPr>
          <w:color w:val="000000" w:themeColor="text1"/>
        </w:rPr>
      </w:pPr>
      <w:r w:rsidRPr="001264A6">
        <w:rPr>
          <w:rStyle w:val="Appelnotedebasdep"/>
          <w:color w:val="000000" w:themeColor="text1"/>
        </w:rPr>
        <w:footnoteRef/>
      </w:r>
      <w:hyperlink r:id="rId17" w:history="1">
        <w:r w:rsidRPr="001264A6">
          <w:rPr>
            <w:rStyle w:val="Lienhypertexte"/>
            <w:color w:val="000000" w:themeColor="text1"/>
            <w:u w:val="none"/>
          </w:rPr>
          <w:t>https://www.babelio.com/auteur/Vladimir-Maiakovski/15517</w:t>
        </w:r>
      </w:hyperlink>
      <w:r w:rsidRPr="001264A6">
        <w:rPr>
          <w:color w:val="000000" w:themeColor="text1"/>
        </w:rPr>
        <w:t xml:space="preserve"> Consulté le 24/11/2021</w:t>
      </w:r>
    </w:p>
  </w:footnote>
  <w:footnote w:id="48">
    <w:p w:rsidR="007D3565" w:rsidRDefault="007D3565">
      <w:pPr>
        <w:pStyle w:val="Notedebasdepage"/>
      </w:pPr>
      <w:r w:rsidRPr="001264A6">
        <w:rPr>
          <w:rStyle w:val="Appelnotedebasdep"/>
          <w:color w:val="000000" w:themeColor="text1"/>
        </w:rPr>
        <w:footnoteRef/>
      </w:r>
      <w:hyperlink r:id="rId18" w:history="1">
        <w:r w:rsidRPr="001264A6">
          <w:rPr>
            <w:rStyle w:val="Lienhypertexte"/>
            <w:color w:val="000000" w:themeColor="text1"/>
            <w:u w:val="none"/>
          </w:rPr>
          <w:t>https://www.babelio.com/auteur/Waguih-Ghali/464734</w:t>
        </w:r>
      </w:hyperlink>
      <w:r w:rsidRPr="00F12D6B">
        <w:t>Consulté</w:t>
      </w:r>
      <w:r>
        <w:t xml:space="preserve"> le 24/11/2021</w:t>
      </w:r>
    </w:p>
  </w:footnote>
  <w:footnote w:id="49">
    <w:p w:rsidR="007D3565" w:rsidRPr="001227F0" w:rsidRDefault="007D3565">
      <w:pPr>
        <w:pStyle w:val="Notedebasdepage"/>
      </w:pPr>
      <w:r>
        <w:rPr>
          <w:rStyle w:val="Appelnotedebasdep"/>
        </w:rPr>
        <w:footnoteRef/>
      </w:r>
      <w:r w:rsidRPr="001227F0">
        <w:t xml:space="preserve"> https://toutelaculture.com/arts/van-gogh-les-circonstances-de-la-mort-du-peintre-devoilees-a-meme-son-ultime-tableau/  consulté</w:t>
      </w:r>
      <w:r>
        <w:t xml:space="preserve"> le 02/12/2021</w:t>
      </w:r>
    </w:p>
  </w:footnote>
  <w:footnote w:id="50">
    <w:p w:rsidR="007D3565" w:rsidRDefault="007D3565" w:rsidP="002E4731">
      <w:pPr>
        <w:pStyle w:val="Notedebasdepage"/>
      </w:pPr>
      <w:r>
        <w:rPr>
          <w:rStyle w:val="Appelnotedebasdep"/>
        </w:rPr>
        <w:footnoteRef/>
      </w:r>
      <w:hyperlink r:id="rId19" w:history="1">
        <w:r w:rsidRPr="00D448EE">
          <w:rPr>
            <w:rStyle w:val="Lienhypertexte"/>
            <w:rFonts w:ascii="Verdana" w:hAnsi="Verdana"/>
            <w:color w:val="auto"/>
            <w:u w:val="none"/>
          </w:rPr>
          <w:t>https://www.facebook.com/groups/472383596438593</w:t>
        </w:r>
      </w:hyperlink>
      <w:r>
        <w:t xml:space="preserve">.  </w:t>
      </w:r>
      <w:r w:rsidRPr="002E4731">
        <w:t>Citations traduites de l'arabe</w:t>
      </w:r>
      <w:r>
        <w:t>.</w:t>
      </w:r>
    </w:p>
  </w:footnote>
  <w:footnote w:id="51">
    <w:p w:rsidR="007D3565" w:rsidRPr="00096564" w:rsidRDefault="007D3565" w:rsidP="00661F47">
      <w:pPr>
        <w:pStyle w:val="Notedebasdepage"/>
        <w:rPr>
          <w:rFonts w:ascii="Verdana" w:hAnsi="Verdana"/>
        </w:rPr>
      </w:pPr>
      <w:r w:rsidRPr="0028006D">
        <w:rPr>
          <w:rStyle w:val="Appelnotedebasdep"/>
          <w:rFonts w:ascii="Verdana" w:hAnsi="Verdana"/>
        </w:rPr>
        <w:footnoteRef/>
      </w:r>
      <w:r w:rsidRPr="00096564">
        <w:rPr>
          <w:rFonts w:ascii="Verdana" w:hAnsi="Verdana"/>
        </w:rPr>
        <w:t xml:space="preserve"> https://www.maxicours.com/se/cours/la-tonalite-d-un-texte/consulté</w:t>
      </w:r>
      <w:r>
        <w:rPr>
          <w:rFonts w:ascii="Verdana" w:hAnsi="Verdana"/>
        </w:rPr>
        <w:t xml:space="preserve"> le 03/05/2021</w:t>
      </w:r>
    </w:p>
  </w:footnote>
  <w:footnote w:id="52">
    <w:p w:rsidR="007D3565" w:rsidRPr="00544682" w:rsidRDefault="007D3565" w:rsidP="00096564">
      <w:pPr>
        <w:pStyle w:val="Notedebasdepage"/>
        <w:rPr>
          <w:rFonts w:ascii="Verdana" w:hAnsi="Verdana"/>
        </w:rPr>
      </w:pPr>
      <w:r w:rsidRPr="0028006D">
        <w:rPr>
          <w:rStyle w:val="Appelnotedebasdep"/>
          <w:rFonts w:ascii="Verdana" w:hAnsi="Verdana"/>
        </w:rPr>
        <w:footnoteRef/>
      </w:r>
      <w:hyperlink r:id="rId20" w:anchor=":~:text=La%20tonalit%C3%A9%20d'un%20texte%20est%20une,particuli%C3%A8re%20de%20raconter%20un%20%C3%A9v%C3%A9nement.&amp;text=Dans%20un%20texte%2C%20on%20peut,%2C%20ironique%2C%20fantastique" w:history="1">
        <w:r w:rsidRPr="00675308">
          <w:rPr>
            <w:rStyle w:val="Lienhypertexte"/>
            <w:rFonts w:ascii="Verdana" w:hAnsi="Verdana"/>
            <w:color w:val="auto"/>
            <w:u w:val="none"/>
          </w:rPr>
          <w:t>https://www.maxicours.com/se/cours/la-tonalite-d-un-texte/#:~:text=La%20tonalit%C3%A9%20d'un%20texte%20est%20une,particuli%C3%A8re%20de%20raconter%20un%20%C3%A9v%C3%A9nement.&amp;text=Dans%20un%20texte%2C%20on%20peut,%2C%20ironique%2C%20fantastique</w:t>
        </w:r>
      </w:hyperlink>
      <w:r w:rsidRPr="00675308">
        <w:rPr>
          <w:rFonts w:ascii="Verdana" w:hAnsi="Verdana"/>
        </w:rPr>
        <w:t xml:space="preserve">... consulté le </w:t>
      </w:r>
      <w:r>
        <w:rPr>
          <w:rFonts w:ascii="Verdana" w:hAnsi="Verdana"/>
        </w:rPr>
        <w:t>(</w:t>
      </w:r>
      <w:r w:rsidRPr="00675308">
        <w:rPr>
          <w:rFonts w:ascii="Verdana" w:hAnsi="Verdana"/>
        </w:rPr>
        <w:t>03/05/2021</w:t>
      </w:r>
      <w:r>
        <w:rPr>
          <w:rFonts w:ascii="Verdana" w:hAnsi="Verdana"/>
        </w:rPr>
        <w:t>)</w:t>
      </w:r>
    </w:p>
  </w:footnote>
  <w:footnote w:id="53">
    <w:p w:rsidR="007D3565" w:rsidRPr="005F3812" w:rsidRDefault="007D3565" w:rsidP="00661F47">
      <w:pPr>
        <w:pStyle w:val="Notedebasdepage"/>
        <w:rPr>
          <w:rFonts w:ascii="Verdana" w:hAnsi="Verdana"/>
        </w:rPr>
      </w:pPr>
    </w:p>
  </w:footnote>
  <w:footnote w:id="54">
    <w:p w:rsidR="007D3565" w:rsidRPr="0028006D" w:rsidRDefault="007D3565" w:rsidP="00547D88">
      <w:pPr>
        <w:pStyle w:val="Notedebasdepage"/>
        <w:rPr>
          <w:rFonts w:ascii="Verdana" w:hAnsi="Verdana"/>
          <w:lang w:val="en-US"/>
        </w:rPr>
      </w:pPr>
      <w:r w:rsidRPr="0028006D">
        <w:rPr>
          <w:rStyle w:val="Appelnotedebasdep"/>
          <w:rFonts w:ascii="Verdana" w:hAnsi="Verdana"/>
        </w:rPr>
        <w:footnoteRef/>
      </w:r>
      <w:r>
        <w:rPr>
          <w:rFonts w:ascii="Verdana" w:hAnsi="Verdana"/>
          <w:lang w:val="en-US"/>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Pr="00890EB0" w:rsidRDefault="007D3565" w:rsidP="00890EB0">
    <w:pPr>
      <w:pStyle w:val="En-tte"/>
      <w:pBdr>
        <w:bottom w:val="thickThinSmallGap" w:sz="24" w:space="1" w:color="622423" w:themeColor="accent2" w:themeShade="7F"/>
      </w:pBdr>
      <w:rPr>
        <w:rFonts w:asciiTheme="majorHAnsi" w:eastAsiaTheme="majorEastAsia" w:hAnsiTheme="majorHAnsi" w:cstheme="majorBidi"/>
        <w:b/>
        <w:bCs/>
        <w:i/>
        <w:iCs/>
        <w:sz w:val="32"/>
        <w:szCs w:val="32"/>
      </w:rPr>
    </w:pPr>
    <w:r w:rsidRPr="00661F47">
      <w:rPr>
        <w:rFonts w:ascii="Verdana" w:eastAsia="Calibri" w:hAnsi="Verdana" w:cs="Arial"/>
        <w:b/>
        <w:bCs/>
        <w:sz w:val="26"/>
        <w:szCs w:val="26"/>
      </w:rPr>
      <w:t>Introduction générale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Pr="00D36F64" w:rsidRDefault="007D3565" w:rsidP="00D36F6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Pr="00661F47" w:rsidRDefault="007D3565" w:rsidP="00242AD8">
    <w:pPr>
      <w:pStyle w:val="En-tte"/>
      <w:pBdr>
        <w:bottom w:val="thickThinSmallGap" w:sz="24" w:space="1" w:color="622423" w:themeColor="accent2" w:themeShade="7F"/>
      </w:pBdr>
      <w:rPr>
        <w:rFonts w:asciiTheme="majorHAnsi" w:eastAsiaTheme="majorEastAsia" w:hAnsiTheme="majorHAnsi" w:cstheme="majorBidi"/>
        <w:b/>
        <w:bCs/>
        <w:i/>
        <w:iCs/>
        <w:sz w:val="32"/>
        <w:szCs w:val="32"/>
      </w:rPr>
    </w:pPr>
    <w:r w:rsidRPr="00661F47">
      <w:rPr>
        <w:rFonts w:asciiTheme="majorHAnsi" w:eastAsiaTheme="majorEastAsia" w:hAnsiTheme="majorHAnsi" w:cstheme="majorBidi"/>
        <w:b/>
        <w:bCs/>
        <w:i/>
        <w:iCs/>
        <w:sz w:val="32"/>
        <w:szCs w:val="32"/>
      </w:rPr>
      <w:t xml:space="preserve">Chapitre </w:t>
    </w:r>
    <w:r w:rsidRPr="00661F47">
      <w:rPr>
        <w:rFonts w:asciiTheme="majorHAnsi" w:eastAsiaTheme="majorEastAsia" w:hAnsiTheme="majorHAnsi" w:cstheme="majorBidi"/>
        <w:b/>
        <w:bCs/>
        <w:i/>
        <w:iCs/>
        <w:sz w:val="32"/>
        <w:szCs w:val="32"/>
      </w:rPr>
      <w:tab/>
      <w:t>I Analyse  d</w:t>
    </w:r>
    <w:r>
      <w:rPr>
        <w:rFonts w:asciiTheme="majorHAnsi" w:eastAsiaTheme="majorEastAsia" w:hAnsiTheme="majorHAnsi" w:cstheme="majorBidi"/>
        <w:b/>
        <w:bCs/>
        <w:i/>
        <w:iCs/>
        <w:sz w:val="32"/>
        <w:szCs w:val="32"/>
      </w:rPr>
      <w:t xml:space="preserve">u </w:t>
    </w:r>
    <w:r w:rsidRPr="00661F47">
      <w:rPr>
        <w:rFonts w:asciiTheme="majorHAnsi" w:eastAsiaTheme="majorEastAsia" w:hAnsiTheme="majorHAnsi" w:cstheme="majorBidi"/>
        <w:b/>
        <w:bCs/>
        <w:i/>
        <w:iCs/>
        <w:sz w:val="32"/>
        <w:szCs w:val="32"/>
      </w:rPr>
      <w:t>corpus d'étude</w:t>
    </w:r>
  </w:p>
  <w:p w:rsidR="007D3565" w:rsidRDefault="007D3565">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Pr="00661F47" w:rsidRDefault="007D3565" w:rsidP="00661F47">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661F47">
      <w:rPr>
        <w:rFonts w:asciiTheme="majorHAnsi" w:eastAsiaTheme="majorEastAsia" w:hAnsiTheme="majorHAnsi" w:cstheme="majorBidi"/>
        <w:b/>
        <w:bCs/>
        <w:sz w:val="32"/>
        <w:szCs w:val="32"/>
      </w:rPr>
      <w:t xml:space="preserve">Chapitre II La thématique dans : Ils ont choisi la nuit  </w:t>
    </w:r>
  </w:p>
  <w:p w:rsidR="007D3565" w:rsidRDefault="007D3565">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Default="007D3565">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Pr="00536CA1" w:rsidRDefault="007D3565" w:rsidP="009A1F1A">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536CA1">
      <w:rPr>
        <w:b/>
        <w:bCs/>
        <w:sz w:val="36"/>
        <w:szCs w:val="36"/>
      </w:rPr>
      <w:t xml:space="preserve">Conclusion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Pr="009F6751" w:rsidRDefault="007D3565" w:rsidP="009F6751">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65" w:rsidRPr="00D36F64" w:rsidRDefault="007D3565" w:rsidP="00D36F64">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A24020">
      <w:rPr>
        <w:rFonts w:ascii="Verdana" w:hAnsi="Verdana"/>
        <w:b/>
        <w:bCs/>
        <w:sz w:val="26"/>
        <w:szCs w:val="26"/>
      </w:rPr>
      <w:t xml:space="preserve">Bibliographie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4EA2"/>
    <w:multiLevelType w:val="hybridMultilevel"/>
    <w:tmpl w:val="F7C03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6529CF"/>
    <w:multiLevelType w:val="hybridMultilevel"/>
    <w:tmpl w:val="F2D20B10"/>
    <w:lvl w:ilvl="0" w:tplc="7BD0795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701748"/>
    <w:multiLevelType w:val="multilevel"/>
    <w:tmpl w:val="C6F41144"/>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7D91DF4"/>
    <w:multiLevelType w:val="hybridMultilevel"/>
    <w:tmpl w:val="953CB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D4A16"/>
    <w:multiLevelType w:val="hybridMultilevel"/>
    <w:tmpl w:val="5E4CEBF8"/>
    <w:lvl w:ilvl="0" w:tplc="AB962896">
      <w:start w:val="2"/>
      <w:numFmt w:val="bullet"/>
      <w:lvlText w:val="-"/>
      <w:lvlJc w:val="left"/>
      <w:pPr>
        <w:ind w:left="417" w:hanging="360"/>
      </w:pPr>
      <w:rPr>
        <w:rFonts w:ascii="Verdana" w:eastAsia="Calibri" w:hAnsi="Verdana"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nsid w:val="2A343826"/>
    <w:multiLevelType w:val="hybridMultilevel"/>
    <w:tmpl w:val="05E46824"/>
    <w:lvl w:ilvl="0" w:tplc="3E107640">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0629F"/>
    <w:multiLevelType w:val="hybridMultilevel"/>
    <w:tmpl w:val="391A29C6"/>
    <w:lvl w:ilvl="0" w:tplc="7BD0795A">
      <w:start w:val="1"/>
      <w:numFmt w:val="bullet"/>
      <w:lvlText w:val=""/>
      <w:lvlJc w:val="righ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nsid w:val="37532CC2"/>
    <w:multiLevelType w:val="multilevel"/>
    <w:tmpl w:val="9F063224"/>
    <w:lvl w:ilvl="0">
      <w:start w:val="1"/>
      <w:numFmt w:val="decimal"/>
      <w:lvlText w:val="%1."/>
      <w:lvlJc w:val="left"/>
      <w:pPr>
        <w:ind w:left="540" w:hanging="540"/>
      </w:pPr>
      <w:rPr>
        <w:rFonts w:hint="default"/>
      </w:rPr>
    </w:lvl>
    <w:lvl w:ilvl="1">
      <w:start w:val="2"/>
      <w:numFmt w:val="decimal"/>
      <w:lvlText w:val="%1.%2."/>
      <w:lvlJc w:val="left"/>
      <w:pPr>
        <w:ind w:left="765" w:hanging="720"/>
      </w:pPr>
      <w:rPr>
        <w:rFonts w:hint="default"/>
      </w:rPr>
    </w:lvl>
    <w:lvl w:ilvl="2">
      <w:start w:val="1"/>
      <w:numFmt w:val="decimal"/>
      <w:lvlText w:val="%1.%2.%3."/>
      <w:lvlJc w:val="left"/>
      <w:pPr>
        <w:ind w:left="1170" w:hanging="1080"/>
      </w:pPr>
      <w:rPr>
        <w:rFonts w:hint="default"/>
      </w:rPr>
    </w:lvl>
    <w:lvl w:ilvl="3">
      <w:start w:val="1"/>
      <w:numFmt w:val="decimal"/>
      <w:lvlText w:val="%1.%2.%3.%4."/>
      <w:lvlJc w:val="left"/>
      <w:pPr>
        <w:ind w:left="1575" w:hanging="1440"/>
      </w:pPr>
      <w:rPr>
        <w:rFonts w:hint="default"/>
      </w:rPr>
    </w:lvl>
    <w:lvl w:ilvl="4">
      <w:start w:val="1"/>
      <w:numFmt w:val="decimal"/>
      <w:lvlText w:val="%1.%2.%3.%4.%5."/>
      <w:lvlJc w:val="left"/>
      <w:pPr>
        <w:ind w:left="1980" w:hanging="1800"/>
      </w:pPr>
      <w:rPr>
        <w:rFonts w:hint="default"/>
      </w:rPr>
    </w:lvl>
    <w:lvl w:ilvl="5">
      <w:start w:val="1"/>
      <w:numFmt w:val="decimal"/>
      <w:lvlText w:val="%1.%2.%3.%4.%5.%6."/>
      <w:lvlJc w:val="left"/>
      <w:pPr>
        <w:ind w:left="2385" w:hanging="2160"/>
      </w:pPr>
      <w:rPr>
        <w:rFonts w:hint="default"/>
      </w:rPr>
    </w:lvl>
    <w:lvl w:ilvl="6">
      <w:start w:val="1"/>
      <w:numFmt w:val="decimal"/>
      <w:lvlText w:val="%1.%2.%3.%4.%5.%6.%7."/>
      <w:lvlJc w:val="left"/>
      <w:pPr>
        <w:ind w:left="2790" w:hanging="2520"/>
      </w:pPr>
      <w:rPr>
        <w:rFonts w:hint="default"/>
      </w:rPr>
    </w:lvl>
    <w:lvl w:ilvl="7">
      <w:start w:val="1"/>
      <w:numFmt w:val="decimal"/>
      <w:lvlText w:val="%1.%2.%3.%4.%5.%6.%7.%8."/>
      <w:lvlJc w:val="left"/>
      <w:pPr>
        <w:ind w:left="3195" w:hanging="2880"/>
      </w:pPr>
      <w:rPr>
        <w:rFonts w:hint="default"/>
      </w:rPr>
    </w:lvl>
    <w:lvl w:ilvl="8">
      <w:start w:val="1"/>
      <w:numFmt w:val="decimal"/>
      <w:lvlText w:val="%1.%2.%3.%4.%5.%6.%7.%8.%9."/>
      <w:lvlJc w:val="left"/>
      <w:pPr>
        <w:ind w:left="3240" w:hanging="2880"/>
      </w:pPr>
      <w:rPr>
        <w:rFonts w:hint="default"/>
      </w:rPr>
    </w:lvl>
  </w:abstractNum>
  <w:abstractNum w:abstractNumId="8">
    <w:nsid w:val="40BD60DC"/>
    <w:multiLevelType w:val="hybridMultilevel"/>
    <w:tmpl w:val="F9FE26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472CFF"/>
    <w:multiLevelType w:val="multilevel"/>
    <w:tmpl w:val="BA68DF90"/>
    <w:lvl w:ilvl="0">
      <w:start w:val="1"/>
      <w:numFmt w:val="decimal"/>
      <w:lvlText w:val="%1."/>
      <w:lvlJc w:val="left"/>
      <w:pPr>
        <w:ind w:left="465" w:hanging="465"/>
      </w:pPr>
      <w:rPr>
        <w:rFonts w:hint="default"/>
      </w:rPr>
    </w:lvl>
    <w:lvl w:ilvl="1">
      <w:start w:val="1"/>
      <w:numFmt w:val="decimal"/>
      <w:lvlText w:val="%1.%2."/>
      <w:lvlJc w:val="left"/>
      <w:pPr>
        <w:ind w:left="510" w:hanging="46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
    <w:nsid w:val="5971143C"/>
    <w:multiLevelType w:val="hybridMultilevel"/>
    <w:tmpl w:val="BE429438"/>
    <w:lvl w:ilvl="0" w:tplc="7BD0795A">
      <w:start w:val="1"/>
      <w:numFmt w:val="bullet"/>
      <w:lvlText w:val=""/>
      <w:lvlJc w:val="right"/>
      <w:pPr>
        <w:ind w:left="7731" w:hanging="360"/>
      </w:pPr>
      <w:rPr>
        <w:rFonts w:ascii="Symbol" w:hAnsi="Symbol" w:hint="default"/>
      </w:rPr>
    </w:lvl>
    <w:lvl w:ilvl="1" w:tplc="04090003" w:tentative="1">
      <w:start w:val="1"/>
      <w:numFmt w:val="bullet"/>
      <w:lvlText w:val="o"/>
      <w:lvlJc w:val="left"/>
      <w:pPr>
        <w:ind w:left="8244" w:hanging="360"/>
      </w:pPr>
      <w:rPr>
        <w:rFonts w:ascii="Courier New" w:hAnsi="Courier New" w:cs="Courier New" w:hint="default"/>
      </w:rPr>
    </w:lvl>
    <w:lvl w:ilvl="2" w:tplc="04090005" w:tentative="1">
      <w:start w:val="1"/>
      <w:numFmt w:val="bullet"/>
      <w:lvlText w:val=""/>
      <w:lvlJc w:val="left"/>
      <w:pPr>
        <w:ind w:left="8964" w:hanging="360"/>
      </w:pPr>
      <w:rPr>
        <w:rFonts w:ascii="Wingdings" w:hAnsi="Wingdings" w:hint="default"/>
      </w:rPr>
    </w:lvl>
    <w:lvl w:ilvl="3" w:tplc="04090001" w:tentative="1">
      <w:start w:val="1"/>
      <w:numFmt w:val="bullet"/>
      <w:lvlText w:val=""/>
      <w:lvlJc w:val="left"/>
      <w:pPr>
        <w:ind w:left="9684" w:hanging="360"/>
      </w:pPr>
      <w:rPr>
        <w:rFonts w:ascii="Symbol" w:hAnsi="Symbol" w:hint="default"/>
      </w:rPr>
    </w:lvl>
    <w:lvl w:ilvl="4" w:tplc="04090003" w:tentative="1">
      <w:start w:val="1"/>
      <w:numFmt w:val="bullet"/>
      <w:lvlText w:val="o"/>
      <w:lvlJc w:val="left"/>
      <w:pPr>
        <w:ind w:left="10404" w:hanging="360"/>
      </w:pPr>
      <w:rPr>
        <w:rFonts w:ascii="Courier New" w:hAnsi="Courier New" w:cs="Courier New" w:hint="default"/>
      </w:rPr>
    </w:lvl>
    <w:lvl w:ilvl="5" w:tplc="04090005" w:tentative="1">
      <w:start w:val="1"/>
      <w:numFmt w:val="bullet"/>
      <w:lvlText w:val=""/>
      <w:lvlJc w:val="left"/>
      <w:pPr>
        <w:ind w:left="11124" w:hanging="360"/>
      </w:pPr>
      <w:rPr>
        <w:rFonts w:ascii="Wingdings" w:hAnsi="Wingdings" w:hint="default"/>
      </w:rPr>
    </w:lvl>
    <w:lvl w:ilvl="6" w:tplc="04090001" w:tentative="1">
      <w:start w:val="1"/>
      <w:numFmt w:val="bullet"/>
      <w:lvlText w:val=""/>
      <w:lvlJc w:val="left"/>
      <w:pPr>
        <w:ind w:left="11844" w:hanging="360"/>
      </w:pPr>
      <w:rPr>
        <w:rFonts w:ascii="Symbol" w:hAnsi="Symbol" w:hint="default"/>
      </w:rPr>
    </w:lvl>
    <w:lvl w:ilvl="7" w:tplc="04090003" w:tentative="1">
      <w:start w:val="1"/>
      <w:numFmt w:val="bullet"/>
      <w:lvlText w:val="o"/>
      <w:lvlJc w:val="left"/>
      <w:pPr>
        <w:ind w:left="12564" w:hanging="360"/>
      </w:pPr>
      <w:rPr>
        <w:rFonts w:ascii="Courier New" w:hAnsi="Courier New" w:cs="Courier New" w:hint="default"/>
      </w:rPr>
    </w:lvl>
    <w:lvl w:ilvl="8" w:tplc="04090005" w:tentative="1">
      <w:start w:val="1"/>
      <w:numFmt w:val="bullet"/>
      <w:lvlText w:val=""/>
      <w:lvlJc w:val="left"/>
      <w:pPr>
        <w:ind w:left="13284" w:hanging="360"/>
      </w:pPr>
      <w:rPr>
        <w:rFonts w:ascii="Wingdings" w:hAnsi="Wingdings" w:hint="default"/>
      </w:rPr>
    </w:lvl>
  </w:abstractNum>
  <w:abstractNum w:abstractNumId="11">
    <w:nsid w:val="5DA248E6"/>
    <w:multiLevelType w:val="hybridMultilevel"/>
    <w:tmpl w:val="3C26016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nsid w:val="624B110D"/>
    <w:multiLevelType w:val="hybridMultilevel"/>
    <w:tmpl w:val="48147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C07397"/>
    <w:multiLevelType w:val="hybridMultilevel"/>
    <w:tmpl w:val="C72A3668"/>
    <w:lvl w:ilvl="0" w:tplc="E3DE470A">
      <w:start w:val="2"/>
      <w:numFmt w:val="bullet"/>
      <w:lvlText w:val="-"/>
      <w:lvlJc w:val="left"/>
      <w:pPr>
        <w:ind w:left="360" w:hanging="360"/>
      </w:pPr>
      <w:rPr>
        <w:rFonts w:ascii="Verdana" w:eastAsia="Calibri" w:hAnsi="Verdan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865726"/>
    <w:multiLevelType w:val="hybridMultilevel"/>
    <w:tmpl w:val="F1B09DDC"/>
    <w:lvl w:ilvl="0" w:tplc="7BD0795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F005B4"/>
    <w:multiLevelType w:val="hybridMultilevel"/>
    <w:tmpl w:val="BE8A475C"/>
    <w:lvl w:ilvl="0" w:tplc="040C000D">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abstractNumId w:val="9"/>
  </w:num>
  <w:num w:numId="2">
    <w:abstractNumId w:val="14"/>
  </w:num>
  <w:num w:numId="3">
    <w:abstractNumId w:val="10"/>
  </w:num>
  <w:num w:numId="4">
    <w:abstractNumId w:val="2"/>
  </w:num>
  <w:num w:numId="5">
    <w:abstractNumId w:val="1"/>
  </w:num>
  <w:num w:numId="6">
    <w:abstractNumId w:val="7"/>
  </w:num>
  <w:num w:numId="7">
    <w:abstractNumId w:val="5"/>
  </w:num>
  <w:num w:numId="8">
    <w:abstractNumId w:val="3"/>
  </w:num>
  <w:num w:numId="9">
    <w:abstractNumId w:val="0"/>
  </w:num>
  <w:num w:numId="10">
    <w:abstractNumId w:val="8"/>
  </w:num>
  <w:num w:numId="11">
    <w:abstractNumId w:val="11"/>
  </w:num>
  <w:num w:numId="12">
    <w:abstractNumId w:val="15"/>
  </w:num>
  <w:num w:numId="13">
    <w:abstractNumId w:val="6"/>
  </w:num>
  <w:num w:numId="14">
    <w:abstractNumId w:val="13"/>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colormenu v:ext="edit" fillcolor="none [1311]" strokecolor="none [1629]"/>
    </o:shapedefaults>
  </w:hdrShapeDefaults>
  <w:footnotePr>
    <w:footnote w:id="0"/>
    <w:footnote w:id="1"/>
  </w:footnotePr>
  <w:endnotePr>
    <w:endnote w:id="0"/>
    <w:endnote w:id="1"/>
  </w:endnotePr>
  <w:compat>
    <w:useFELayout/>
  </w:compat>
  <w:rsids>
    <w:rsidRoot w:val="00661F47"/>
    <w:rsid w:val="00003897"/>
    <w:rsid w:val="0000476E"/>
    <w:rsid w:val="000069BD"/>
    <w:rsid w:val="00020B41"/>
    <w:rsid w:val="0002381A"/>
    <w:rsid w:val="0002709C"/>
    <w:rsid w:val="00027CD6"/>
    <w:rsid w:val="000372D4"/>
    <w:rsid w:val="0004641D"/>
    <w:rsid w:val="00046602"/>
    <w:rsid w:val="00046B5B"/>
    <w:rsid w:val="00050165"/>
    <w:rsid w:val="000528BA"/>
    <w:rsid w:val="00061995"/>
    <w:rsid w:val="00063363"/>
    <w:rsid w:val="00064EA1"/>
    <w:rsid w:val="000704DA"/>
    <w:rsid w:val="00070C1F"/>
    <w:rsid w:val="00072FB6"/>
    <w:rsid w:val="0007346F"/>
    <w:rsid w:val="00075BBC"/>
    <w:rsid w:val="00076BFE"/>
    <w:rsid w:val="00076C13"/>
    <w:rsid w:val="00076FC2"/>
    <w:rsid w:val="000844FC"/>
    <w:rsid w:val="0008489E"/>
    <w:rsid w:val="00085137"/>
    <w:rsid w:val="00085508"/>
    <w:rsid w:val="00085E18"/>
    <w:rsid w:val="00086850"/>
    <w:rsid w:val="00093069"/>
    <w:rsid w:val="00096564"/>
    <w:rsid w:val="00096D5C"/>
    <w:rsid w:val="000A1EBA"/>
    <w:rsid w:val="000B14E5"/>
    <w:rsid w:val="000C306C"/>
    <w:rsid w:val="000C57CA"/>
    <w:rsid w:val="000C67A5"/>
    <w:rsid w:val="000D53E6"/>
    <w:rsid w:val="000D694C"/>
    <w:rsid w:val="000E47EA"/>
    <w:rsid w:val="000E6671"/>
    <w:rsid w:val="000F2931"/>
    <w:rsid w:val="000F5561"/>
    <w:rsid w:val="000F5FA2"/>
    <w:rsid w:val="000F74C2"/>
    <w:rsid w:val="00101A55"/>
    <w:rsid w:val="00111A7C"/>
    <w:rsid w:val="00113D13"/>
    <w:rsid w:val="00115D64"/>
    <w:rsid w:val="00116CCD"/>
    <w:rsid w:val="00120329"/>
    <w:rsid w:val="001227F0"/>
    <w:rsid w:val="001264A6"/>
    <w:rsid w:val="00127EFA"/>
    <w:rsid w:val="0014124E"/>
    <w:rsid w:val="001473C7"/>
    <w:rsid w:val="00150952"/>
    <w:rsid w:val="001511D3"/>
    <w:rsid w:val="0015364B"/>
    <w:rsid w:val="00154531"/>
    <w:rsid w:val="001600CF"/>
    <w:rsid w:val="00160898"/>
    <w:rsid w:val="00162392"/>
    <w:rsid w:val="0017512F"/>
    <w:rsid w:val="00175C11"/>
    <w:rsid w:val="00182EDE"/>
    <w:rsid w:val="0018398F"/>
    <w:rsid w:val="001853BC"/>
    <w:rsid w:val="00185EA5"/>
    <w:rsid w:val="001879C2"/>
    <w:rsid w:val="001A04A7"/>
    <w:rsid w:val="001A264B"/>
    <w:rsid w:val="001A266D"/>
    <w:rsid w:val="001A393C"/>
    <w:rsid w:val="001A548A"/>
    <w:rsid w:val="001B1B58"/>
    <w:rsid w:val="001B371E"/>
    <w:rsid w:val="001B4FE3"/>
    <w:rsid w:val="001B7CE5"/>
    <w:rsid w:val="001C0515"/>
    <w:rsid w:val="001C0DCC"/>
    <w:rsid w:val="001C6F6E"/>
    <w:rsid w:val="001D3231"/>
    <w:rsid w:val="001D34BA"/>
    <w:rsid w:val="001E0066"/>
    <w:rsid w:val="001E0E2C"/>
    <w:rsid w:val="001E4273"/>
    <w:rsid w:val="001F181B"/>
    <w:rsid w:val="001F1A91"/>
    <w:rsid w:val="001F49AA"/>
    <w:rsid w:val="001F5F92"/>
    <w:rsid w:val="00203CA6"/>
    <w:rsid w:val="0020621F"/>
    <w:rsid w:val="00213840"/>
    <w:rsid w:val="00215FFD"/>
    <w:rsid w:val="00216F18"/>
    <w:rsid w:val="00220CF1"/>
    <w:rsid w:val="00221B30"/>
    <w:rsid w:val="00225787"/>
    <w:rsid w:val="0022598A"/>
    <w:rsid w:val="00227567"/>
    <w:rsid w:val="00232686"/>
    <w:rsid w:val="0023498C"/>
    <w:rsid w:val="00242AD8"/>
    <w:rsid w:val="00243AD3"/>
    <w:rsid w:val="00244D3E"/>
    <w:rsid w:val="00246153"/>
    <w:rsid w:val="00246ACC"/>
    <w:rsid w:val="00251418"/>
    <w:rsid w:val="00252DD3"/>
    <w:rsid w:val="00253EC7"/>
    <w:rsid w:val="00256288"/>
    <w:rsid w:val="0025701D"/>
    <w:rsid w:val="0026231F"/>
    <w:rsid w:val="00263A07"/>
    <w:rsid w:val="00271381"/>
    <w:rsid w:val="00273D3A"/>
    <w:rsid w:val="002762E7"/>
    <w:rsid w:val="0028006D"/>
    <w:rsid w:val="00285D59"/>
    <w:rsid w:val="00293753"/>
    <w:rsid w:val="00294B24"/>
    <w:rsid w:val="002A40B7"/>
    <w:rsid w:val="002B0F6D"/>
    <w:rsid w:val="002B130C"/>
    <w:rsid w:val="002D079B"/>
    <w:rsid w:val="002D0C32"/>
    <w:rsid w:val="002D10F2"/>
    <w:rsid w:val="002D27A9"/>
    <w:rsid w:val="002D2873"/>
    <w:rsid w:val="002D3170"/>
    <w:rsid w:val="002E4731"/>
    <w:rsid w:val="002F0023"/>
    <w:rsid w:val="002F0398"/>
    <w:rsid w:val="002F0FD4"/>
    <w:rsid w:val="002F6054"/>
    <w:rsid w:val="00301FC5"/>
    <w:rsid w:val="00303ADB"/>
    <w:rsid w:val="00307A2E"/>
    <w:rsid w:val="00315B2F"/>
    <w:rsid w:val="003178FA"/>
    <w:rsid w:val="00321DE4"/>
    <w:rsid w:val="00324E8B"/>
    <w:rsid w:val="0033305B"/>
    <w:rsid w:val="00333221"/>
    <w:rsid w:val="00344FC7"/>
    <w:rsid w:val="00346042"/>
    <w:rsid w:val="00346BE6"/>
    <w:rsid w:val="00350379"/>
    <w:rsid w:val="00352BA3"/>
    <w:rsid w:val="00354B15"/>
    <w:rsid w:val="00355833"/>
    <w:rsid w:val="00361970"/>
    <w:rsid w:val="00362697"/>
    <w:rsid w:val="00362B0A"/>
    <w:rsid w:val="00364FE4"/>
    <w:rsid w:val="003660E4"/>
    <w:rsid w:val="003667F6"/>
    <w:rsid w:val="003759FC"/>
    <w:rsid w:val="00376346"/>
    <w:rsid w:val="00382FD7"/>
    <w:rsid w:val="0039016B"/>
    <w:rsid w:val="0039342C"/>
    <w:rsid w:val="0039538D"/>
    <w:rsid w:val="00396520"/>
    <w:rsid w:val="003A6E49"/>
    <w:rsid w:val="003A7350"/>
    <w:rsid w:val="003A78FE"/>
    <w:rsid w:val="003B133B"/>
    <w:rsid w:val="003B2212"/>
    <w:rsid w:val="003B3190"/>
    <w:rsid w:val="003C4508"/>
    <w:rsid w:val="003C452B"/>
    <w:rsid w:val="003C5FDA"/>
    <w:rsid w:val="003D1ED1"/>
    <w:rsid w:val="003D3E9C"/>
    <w:rsid w:val="003D48D2"/>
    <w:rsid w:val="003D71A0"/>
    <w:rsid w:val="003E0EAD"/>
    <w:rsid w:val="003E2E8D"/>
    <w:rsid w:val="003E4F4F"/>
    <w:rsid w:val="003F76E4"/>
    <w:rsid w:val="004020B1"/>
    <w:rsid w:val="00403F17"/>
    <w:rsid w:val="00405634"/>
    <w:rsid w:val="00410B8B"/>
    <w:rsid w:val="0041199D"/>
    <w:rsid w:val="0042123B"/>
    <w:rsid w:val="00421A3A"/>
    <w:rsid w:val="00427768"/>
    <w:rsid w:val="00443B21"/>
    <w:rsid w:val="00457D66"/>
    <w:rsid w:val="004634A8"/>
    <w:rsid w:val="00466EC3"/>
    <w:rsid w:val="004703B8"/>
    <w:rsid w:val="00474DDE"/>
    <w:rsid w:val="0047667D"/>
    <w:rsid w:val="00476CA1"/>
    <w:rsid w:val="004806DB"/>
    <w:rsid w:val="00481BA8"/>
    <w:rsid w:val="00482978"/>
    <w:rsid w:val="00482B19"/>
    <w:rsid w:val="00486DF5"/>
    <w:rsid w:val="004946BC"/>
    <w:rsid w:val="00496339"/>
    <w:rsid w:val="00497A5E"/>
    <w:rsid w:val="00497EC6"/>
    <w:rsid w:val="004A58E3"/>
    <w:rsid w:val="004A5D07"/>
    <w:rsid w:val="004A6E77"/>
    <w:rsid w:val="004A7028"/>
    <w:rsid w:val="004B1A71"/>
    <w:rsid w:val="004B2890"/>
    <w:rsid w:val="004B6C11"/>
    <w:rsid w:val="004C003D"/>
    <w:rsid w:val="004C0A28"/>
    <w:rsid w:val="004C676C"/>
    <w:rsid w:val="004D73CC"/>
    <w:rsid w:val="004E1814"/>
    <w:rsid w:val="004E5A2E"/>
    <w:rsid w:val="004E6C7A"/>
    <w:rsid w:val="004F4C6A"/>
    <w:rsid w:val="004F5F56"/>
    <w:rsid w:val="004F7C3A"/>
    <w:rsid w:val="00506EB0"/>
    <w:rsid w:val="00507CBA"/>
    <w:rsid w:val="00510F99"/>
    <w:rsid w:val="00513983"/>
    <w:rsid w:val="0052174F"/>
    <w:rsid w:val="00525340"/>
    <w:rsid w:val="005279C8"/>
    <w:rsid w:val="005305C7"/>
    <w:rsid w:val="0053475F"/>
    <w:rsid w:val="00536CA1"/>
    <w:rsid w:val="00541951"/>
    <w:rsid w:val="00544682"/>
    <w:rsid w:val="005454BF"/>
    <w:rsid w:val="0054576D"/>
    <w:rsid w:val="00545972"/>
    <w:rsid w:val="00546E1B"/>
    <w:rsid w:val="00547D88"/>
    <w:rsid w:val="005513DD"/>
    <w:rsid w:val="00557E50"/>
    <w:rsid w:val="005600A9"/>
    <w:rsid w:val="00562DE1"/>
    <w:rsid w:val="00565A52"/>
    <w:rsid w:val="005742F2"/>
    <w:rsid w:val="00575C31"/>
    <w:rsid w:val="00584682"/>
    <w:rsid w:val="00584792"/>
    <w:rsid w:val="005901A2"/>
    <w:rsid w:val="005A1FD2"/>
    <w:rsid w:val="005A2336"/>
    <w:rsid w:val="005A35DA"/>
    <w:rsid w:val="005A4A1E"/>
    <w:rsid w:val="005B4563"/>
    <w:rsid w:val="005B5532"/>
    <w:rsid w:val="005B72B1"/>
    <w:rsid w:val="005C0C98"/>
    <w:rsid w:val="005C469B"/>
    <w:rsid w:val="005D6203"/>
    <w:rsid w:val="005E0724"/>
    <w:rsid w:val="005E1C98"/>
    <w:rsid w:val="005E6A29"/>
    <w:rsid w:val="005F20E1"/>
    <w:rsid w:val="005F266C"/>
    <w:rsid w:val="005F3812"/>
    <w:rsid w:val="005F481D"/>
    <w:rsid w:val="005F6687"/>
    <w:rsid w:val="00605580"/>
    <w:rsid w:val="0060656E"/>
    <w:rsid w:val="006104E0"/>
    <w:rsid w:val="00610D69"/>
    <w:rsid w:val="00612982"/>
    <w:rsid w:val="00612CF7"/>
    <w:rsid w:val="00613E37"/>
    <w:rsid w:val="006146F5"/>
    <w:rsid w:val="0061626F"/>
    <w:rsid w:val="0062096E"/>
    <w:rsid w:val="006218C7"/>
    <w:rsid w:val="00622A2B"/>
    <w:rsid w:val="00626C47"/>
    <w:rsid w:val="006327E7"/>
    <w:rsid w:val="00637227"/>
    <w:rsid w:val="006415A8"/>
    <w:rsid w:val="0064199B"/>
    <w:rsid w:val="006521FF"/>
    <w:rsid w:val="00652451"/>
    <w:rsid w:val="00656970"/>
    <w:rsid w:val="00661F47"/>
    <w:rsid w:val="006623A2"/>
    <w:rsid w:val="00662FB0"/>
    <w:rsid w:val="00667D2F"/>
    <w:rsid w:val="0067361B"/>
    <w:rsid w:val="00674355"/>
    <w:rsid w:val="00675308"/>
    <w:rsid w:val="0067566F"/>
    <w:rsid w:val="006777DB"/>
    <w:rsid w:val="00680517"/>
    <w:rsid w:val="00691572"/>
    <w:rsid w:val="00695C00"/>
    <w:rsid w:val="006B15E3"/>
    <w:rsid w:val="006B2222"/>
    <w:rsid w:val="006B3A79"/>
    <w:rsid w:val="006B72D5"/>
    <w:rsid w:val="006B7E08"/>
    <w:rsid w:val="006C0D6E"/>
    <w:rsid w:val="006C22E7"/>
    <w:rsid w:val="006C2D10"/>
    <w:rsid w:val="006C3E39"/>
    <w:rsid w:val="006C4F14"/>
    <w:rsid w:val="006C62D8"/>
    <w:rsid w:val="006C7D81"/>
    <w:rsid w:val="006D5135"/>
    <w:rsid w:val="006E028D"/>
    <w:rsid w:val="006E1587"/>
    <w:rsid w:val="006E18E1"/>
    <w:rsid w:val="006E5F65"/>
    <w:rsid w:val="006E6EF3"/>
    <w:rsid w:val="006F008D"/>
    <w:rsid w:val="006F40AC"/>
    <w:rsid w:val="006F4762"/>
    <w:rsid w:val="0070535C"/>
    <w:rsid w:val="007061B5"/>
    <w:rsid w:val="00710129"/>
    <w:rsid w:val="00710F98"/>
    <w:rsid w:val="0071557D"/>
    <w:rsid w:val="00716E5A"/>
    <w:rsid w:val="00721F45"/>
    <w:rsid w:val="007237C8"/>
    <w:rsid w:val="00723F8E"/>
    <w:rsid w:val="007249C8"/>
    <w:rsid w:val="0072648E"/>
    <w:rsid w:val="0072711C"/>
    <w:rsid w:val="00731E28"/>
    <w:rsid w:val="00735F3F"/>
    <w:rsid w:val="00740CA8"/>
    <w:rsid w:val="00742117"/>
    <w:rsid w:val="00745DCB"/>
    <w:rsid w:val="00755E34"/>
    <w:rsid w:val="007565F0"/>
    <w:rsid w:val="007604E4"/>
    <w:rsid w:val="00762DB5"/>
    <w:rsid w:val="00764F6F"/>
    <w:rsid w:val="007702D8"/>
    <w:rsid w:val="0077534A"/>
    <w:rsid w:val="007778C8"/>
    <w:rsid w:val="007925FB"/>
    <w:rsid w:val="00793B69"/>
    <w:rsid w:val="007942AC"/>
    <w:rsid w:val="00794CDD"/>
    <w:rsid w:val="00796479"/>
    <w:rsid w:val="00797FE1"/>
    <w:rsid w:val="007A2F16"/>
    <w:rsid w:val="007B243C"/>
    <w:rsid w:val="007B2561"/>
    <w:rsid w:val="007B2B7D"/>
    <w:rsid w:val="007B2F34"/>
    <w:rsid w:val="007C367C"/>
    <w:rsid w:val="007C3868"/>
    <w:rsid w:val="007C3BD8"/>
    <w:rsid w:val="007C49CD"/>
    <w:rsid w:val="007C6147"/>
    <w:rsid w:val="007C6BEC"/>
    <w:rsid w:val="007D2869"/>
    <w:rsid w:val="007D2DD2"/>
    <w:rsid w:val="007D3565"/>
    <w:rsid w:val="007D719B"/>
    <w:rsid w:val="007E1B78"/>
    <w:rsid w:val="007E2E69"/>
    <w:rsid w:val="007E351F"/>
    <w:rsid w:val="007F0374"/>
    <w:rsid w:val="007F136E"/>
    <w:rsid w:val="007F1386"/>
    <w:rsid w:val="007F39BB"/>
    <w:rsid w:val="007F5E09"/>
    <w:rsid w:val="007F7783"/>
    <w:rsid w:val="007F7966"/>
    <w:rsid w:val="00801D36"/>
    <w:rsid w:val="00804314"/>
    <w:rsid w:val="0080657E"/>
    <w:rsid w:val="0081723E"/>
    <w:rsid w:val="0081731F"/>
    <w:rsid w:val="00817D6A"/>
    <w:rsid w:val="00820B38"/>
    <w:rsid w:val="00822074"/>
    <w:rsid w:val="00823431"/>
    <w:rsid w:val="0082378D"/>
    <w:rsid w:val="0082420B"/>
    <w:rsid w:val="00827142"/>
    <w:rsid w:val="00827BC0"/>
    <w:rsid w:val="00836D89"/>
    <w:rsid w:val="00840256"/>
    <w:rsid w:val="00844568"/>
    <w:rsid w:val="00850FB1"/>
    <w:rsid w:val="00852E01"/>
    <w:rsid w:val="0085492C"/>
    <w:rsid w:val="008564FE"/>
    <w:rsid w:val="00860119"/>
    <w:rsid w:val="00861CF8"/>
    <w:rsid w:val="00864399"/>
    <w:rsid w:val="008650CE"/>
    <w:rsid w:val="00873B8F"/>
    <w:rsid w:val="008773A6"/>
    <w:rsid w:val="00880AD2"/>
    <w:rsid w:val="00881104"/>
    <w:rsid w:val="008834A2"/>
    <w:rsid w:val="00883BA2"/>
    <w:rsid w:val="00884D1E"/>
    <w:rsid w:val="008871B3"/>
    <w:rsid w:val="008906A3"/>
    <w:rsid w:val="00890EB0"/>
    <w:rsid w:val="00894E6E"/>
    <w:rsid w:val="0089672C"/>
    <w:rsid w:val="008A1075"/>
    <w:rsid w:val="008A6A13"/>
    <w:rsid w:val="008A7166"/>
    <w:rsid w:val="008B0218"/>
    <w:rsid w:val="008B5342"/>
    <w:rsid w:val="008B75BA"/>
    <w:rsid w:val="008C1BEB"/>
    <w:rsid w:val="008C53C8"/>
    <w:rsid w:val="008C7976"/>
    <w:rsid w:val="008D67D2"/>
    <w:rsid w:val="008D7A4C"/>
    <w:rsid w:val="008E11CF"/>
    <w:rsid w:val="008E3EFD"/>
    <w:rsid w:val="008F113A"/>
    <w:rsid w:val="008F178F"/>
    <w:rsid w:val="008F2D89"/>
    <w:rsid w:val="008F327B"/>
    <w:rsid w:val="008F572D"/>
    <w:rsid w:val="008F73B4"/>
    <w:rsid w:val="0090182C"/>
    <w:rsid w:val="00910AD2"/>
    <w:rsid w:val="009124CF"/>
    <w:rsid w:val="00914BC5"/>
    <w:rsid w:val="00916296"/>
    <w:rsid w:val="00916A0F"/>
    <w:rsid w:val="00923AB2"/>
    <w:rsid w:val="0092640D"/>
    <w:rsid w:val="00931251"/>
    <w:rsid w:val="009349C1"/>
    <w:rsid w:val="009414E0"/>
    <w:rsid w:val="00941F78"/>
    <w:rsid w:val="00942D64"/>
    <w:rsid w:val="00944BF5"/>
    <w:rsid w:val="00945059"/>
    <w:rsid w:val="00946940"/>
    <w:rsid w:val="00952A30"/>
    <w:rsid w:val="00953BFA"/>
    <w:rsid w:val="00955EF7"/>
    <w:rsid w:val="009562FD"/>
    <w:rsid w:val="009606A1"/>
    <w:rsid w:val="009700C3"/>
    <w:rsid w:val="0097246E"/>
    <w:rsid w:val="00976B33"/>
    <w:rsid w:val="00976CA3"/>
    <w:rsid w:val="00980003"/>
    <w:rsid w:val="0098070D"/>
    <w:rsid w:val="009842A1"/>
    <w:rsid w:val="00984606"/>
    <w:rsid w:val="009849BB"/>
    <w:rsid w:val="009A1F1A"/>
    <w:rsid w:val="009A2D88"/>
    <w:rsid w:val="009A38B1"/>
    <w:rsid w:val="009A5162"/>
    <w:rsid w:val="009B2D3E"/>
    <w:rsid w:val="009B5EDD"/>
    <w:rsid w:val="009B6235"/>
    <w:rsid w:val="009C18DF"/>
    <w:rsid w:val="009C59D5"/>
    <w:rsid w:val="009C7411"/>
    <w:rsid w:val="009D0FEF"/>
    <w:rsid w:val="009D11C4"/>
    <w:rsid w:val="009D2E46"/>
    <w:rsid w:val="009D31E8"/>
    <w:rsid w:val="009E2B4F"/>
    <w:rsid w:val="009E63C4"/>
    <w:rsid w:val="009E6F59"/>
    <w:rsid w:val="009F07A7"/>
    <w:rsid w:val="009F12A8"/>
    <w:rsid w:val="009F47AF"/>
    <w:rsid w:val="009F542B"/>
    <w:rsid w:val="009F5508"/>
    <w:rsid w:val="009F5E55"/>
    <w:rsid w:val="009F6751"/>
    <w:rsid w:val="00A006D8"/>
    <w:rsid w:val="00A00E04"/>
    <w:rsid w:val="00A03A4D"/>
    <w:rsid w:val="00A10211"/>
    <w:rsid w:val="00A10F19"/>
    <w:rsid w:val="00A12B6A"/>
    <w:rsid w:val="00A14884"/>
    <w:rsid w:val="00A176E1"/>
    <w:rsid w:val="00A24020"/>
    <w:rsid w:val="00A2554E"/>
    <w:rsid w:val="00A30493"/>
    <w:rsid w:val="00A34379"/>
    <w:rsid w:val="00A372C2"/>
    <w:rsid w:val="00A4267B"/>
    <w:rsid w:val="00A42D1D"/>
    <w:rsid w:val="00A44C3F"/>
    <w:rsid w:val="00A44CF4"/>
    <w:rsid w:val="00A47A5E"/>
    <w:rsid w:val="00A507C6"/>
    <w:rsid w:val="00A50BA8"/>
    <w:rsid w:val="00A51723"/>
    <w:rsid w:val="00A54E76"/>
    <w:rsid w:val="00A614E3"/>
    <w:rsid w:val="00A617D0"/>
    <w:rsid w:val="00A62148"/>
    <w:rsid w:val="00A74985"/>
    <w:rsid w:val="00A803E9"/>
    <w:rsid w:val="00A81A9B"/>
    <w:rsid w:val="00A8562F"/>
    <w:rsid w:val="00A87945"/>
    <w:rsid w:val="00A90DE6"/>
    <w:rsid w:val="00A91449"/>
    <w:rsid w:val="00A91B3C"/>
    <w:rsid w:val="00A94C79"/>
    <w:rsid w:val="00A94D03"/>
    <w:rsid w:val="00A9503B"/>
    <w:rsid w:val="00A979CE"/>
    <w:rsid w:val="00AA2B9C"/>
    <w:rsid w:val="00AB15CB"/>
    <w:rsid w:val="00AB6205"/>
    <w:rsid w:val="00AB68D3"/>
    <w:rsid w:val="00AB7DA2"/>
    <w:rsid w:val="00AC0CDD"/>
    <w:rsid w:val="00AC4DC8"/>
    <w:rsid w:val="00AD15F5"/>
    <w:rsid w:val="00AD1C32"/>
    <w:rsid w:val="00AD50DF"/>
    <w:rsid w:val="00AD5C68"/>
    <w:rsid w:val="00AE1571"/>
    <w:rsid w:val="00AE5723"/>
    <w:rsid w:val="00AE6C23"/>
    <w:rsid w:val="00AE7154"/>
    <w:rsid w:val="00AE775E"/>
    <w:rsid w:val="00AF7097"/>
    <w:rsid w:val="00B042E8"/>
    <w:rsid w:val="00B06AC0"/>
    <w:rsid w:val="00B11BB9"/>
    <w:rsid w:val="00B13520"/>
    <w:rsid w:val="00B1582C"/>
    <w:rsid w:val="00B2468D"/>
    <w:rsid w:val="00B41A81"/>
    <w:rsid w:val="00B426EA"/>
    <w:rsid w:val="00B56991"/>
    <w:rsid w:val="00B57B09"/>
    <w:rsid w:val="00B601E3"/>
    <w:rsid w:val="00B6648B"/>
    <w:rsid w:val="00B6668B"/>
    <w:rsid w:val="00B66B1F"/>
    <w:rsid w:val="00B728C8"/>
    <w:rsid w:val="00B72A98"/>
    <w:rsid w:val="00B757BA"/>
    <w:rsid w:val="00B769C8"/>
    <w:rsid w:val="00B77957"/>
    <w:rsid w:val="00B77969"/>
    <w:rsid w:val="00B810B8"/>
    <w:rsid w:val="00B81CA0"/>
    <w:rsid w:val="00B81EF3"/>
    <w:rsid w:val="00B8277A"/>
    <w:rsid w:val="00B866C6"/>
    <w:rsid w:val="00B87A20"/>
    <w:rsid w:val="00B92559"/>
    <w:rsid w:val="00B96572"/>
    <w:rsid w:val="00B96F4C"/>
    <w:rsid w:val="00BA15B7"/>
    <w:rsid w:val="00BA541F"/>
    <w:rsid w:val="00BA605C"/>
    <w:rsid w:val="00BA6A7D"/>
    <w:rsid w:val="00BB0612"/>
    <w:rsid w:val="00BC13DD"/>
    <w:rsid w:val="00BC59FF"/>
    <w:rsid w:val="00BC79D1"/>
    <w:rsid w:val="00BD0FDF"/>
    <w:rsid w:val="00BD1AF3"/>
    <w:rsid w:val="00BD28FE"/>
    <w:rsid w:val="00BD41B4"/>
    <w:rsid w:val="00BD4EAC"/>
    <w:rsid w:val="00BD74D3"/>
    <w:rsid w:val="00BD7F79"/>
    <w:rsid w:val="00BE3613"/>
    <w:rsid w:val="00BE53E4"/>
    <w:rsid w:val="00BE5F1A"/>
    <w:rsid w:val="00BF1AFB"/>
    <w:rsid w:val="00BF28AD"/>
    <w:rsid w:val="00BF2B58"/>
    <w:rsid w:val="00BF62F8"/>
    <w:rsid w:val="00C00448"/>
    <w:rsid w:val="00C03B30"/>
    <w:rsid w:val="00C054AF"/>
    <w:rsid w:val="00C141CC"/>
    <w:rsid w:val="00C14F73"/>
    <w:rsid w:val="00C1699F"/>
    <w:rsid w:val="00C22496"/>
    <w:rsid w:val="00C257AE"/>
    <w:rsid w:val="00C3089E"/>
    <w:rsid w:val="00C30A12"/>
    <w:rsid w:val="00C34369"/>
    <w:rsid w:val="00C377E4"/>
    <w:rsid w:val="00C43F12"/>
    <w:rsid w:val="00C452EA"/>
    <w:rsid w:val="00C46655"/>
    <w:rsid w:val="00C50859"/>
    <w:rsid w:val="00C62D7B"/>
    <w:rsid w:val="00C6435B"/>
    <w:rsid w:val="00C6510B"/>
    <w:rsid w:val="00C66BDD"/>
    <w:rsid w:val="00C67E99"/>
    <w:rsid w:val="00C73FB0"/>
    <w:rsid w:val="00C803DF"/>
    <w:rsid w:val="00C807B4"/>
    <w:rsid w:val="00C815D1"/>
    <w:rsid w:val="00C81E1E"/>
    <w:rsid w:val="00C85BD4"/>
    <w:rsid w:val="00C86825"/>
    <w:rsid w:val="00C87428"/>
    <w:rsid w:val="00C9388A"/>
    <w:rsid w:val="00CB7D84"/>
    <w:rsid w:val="00CB7F54"/>
    <w:rsid w:val="00CC05BD"/>
    <w:rsid w:val="00CD3695"/>
    <w:rsid w:val="00CE583D"/>
    <w:rsid w:val="00CE6967"/>
    <w:rsid w:val="00CF3866"/>
    <w:rsid w:val="00CF5999"/>
    <w:rsid w:val="00D01F88"/>
    <w:rsid w:val="00D054D7"/>
    <w:rsid w:val="00D1508E"/>
    <w:rsid w:val="00D17AF5"/>
    <w:rsid w:val="00D22FC1"/>
    <w:rsid w:val="00D24085"/>
    <w:rsid w:val="00D266AD"/>
    <w:rsid w:val="00D338CD"/>
    <w:rsid w:val="00D35803"/>
    <w:rsid w:val="00D35E5B"/>
    <w:rsid w:val="00D36F64"/>
    <w:rsid w:val="00D3789E"/>
    <w:rsid w:val="00D443A1"/>
    <w:rsid w:val="00D448EE"/>
    <w:rsid w:val="00D458B4"/>
    <w:rsid w:val="00D50DA0"/>
    <w:rsid w:val="00D50EFB"/>
    <w:rsid w:val="00D52310"/>
    <w:rsid w:val="00D55179"/>
    <w:rsid w:val="00D56636"/>
    <w:rsid w:val="00D60A06"/>
    <w:rsid w:val="00D61972"/>
    <w:rsid w:val="00D743B9"/>
    <w:rsid w:val="00D82A6A"/>
    <w:rsid w:val="00D83A6D"/>
    <w:rsid w:val="00D9197D"/>
    <w:rsid w:val="00D925A3"/>
    <w:rsid w:val="00D94384"/>
    <w:rsid w:val="00D9649A"/>
    <w:rsid w:val="00DB2DF3"/>
    <w:rsid w:val="00DB32D2"/>
    <w:rsid w:val="00DB7802"/>
    <w:rsid w:val="00DC68E9"/>
    <w:rsid w:val="00DC7C17"/>
    <w:rsid w:val="00DD4AFE"/>
    <w:rsid w:val="00DE167F"/>
    <w:rsid w:val="00DE4C0A"/>
    <w:rsid w:val="00DE79A7"/>
    <w:rsid w:val="00DF4DAB"/>
    <w:rsid w:val="00DF68AD"/>
    <w:rsid w:val="00DF6B67"/>
    <w:rsid w:val="00DF6F7C"/>
    <w:rsid w:val="00DF77E8"/>
    <w:rsid w:val="00E01359"/>
    <w:rsid w:val="00E01B8C"/>
    <w:rsid w:val="00E01F14"/>
    <w:rsid w:val="00E02497"/>
    <w:rsid w:val="00E07209"/>
    <w:rsid w:val="00E11E22"/>
    <w:rsid w:val="00E15CC4"/>
    <w:rsid w:val="00E20617"/>
    <w:rsid w:val="00E232DA"/>
    <w:rsid w:val="00E255D1"/>
    <w:rsid w:val="00E27C46"/>
    <w:rsid w:val="00E3221F"/>
    <w:rsid w:val="00E35C27"/>
    <w:rsid w:val="00E36705"/>
    <w:rsid w:val="00E375B8"/>
    <w:rsid w:val="00E42644"/>
    <w:rsid w:val="00E4348E"/>
    <w:rsid w:val="00E515E9"/>
    <w:rsid w:val="00E5201A"/>
    <w:rsid w:val="00E5228F"/>
    <w:rsid w:val="00E5480C"/>
    <w:rsid w:val="00E5659B"/>
    <w:rsid w:val="00E56D83"/>
    <w:rsid w:val="00E604BE"/>
    <w:rsid w:val="00E61E7E"/>
    <w:rsid w:val="00E6750D"/>
    <w:rsid w:val="00E70E30"/>
    <w:rsid w:val="00E72745"/>
    <w:rsid w:val="00E73BAC"/>
    <w:rsid w:val="00E73BE4"/>
    <w:rsid w:val="00E74581"/>
    <w:rsid w:val="00E75658"/>
    <w:rsid w:val="00E76072"/>
    <w:rsid w:val="00E817E6"/>
    <w:rsid w:val="00E81B29"/>
    <w:rsid w:val="00E83511"/>
    <w:rsid w:val="00E837B7"/>
    <w:rsid w:val="00E901C5"/>
    <w:rsid w:val="00E90F0B"/>
    <w:rsid w:val="00E92B18"/>
    <w:rsid w:val="00E93D3E"/>
    <w:rsid w:val="00E97D5E"/>
    <w:rsid w:val="00EA3BE6"/>
    <w:rsid w:val="00EA6645"/>
    <w:rsid w:val="00EB71E1"/>
    <w:rsid w:val="00ED0ACF"/>
    <w:rsid w:val="00ED2A86"/>
    <w:rsid w:val="00EE4A1E"/>
    <w:rsid w:val="00EE5169"/>
    <w:rsid w:val="00EF029C"/>
    <w:rsid w:val="00EF371F"/>
    <w:rsid w:val="00EF587B"/>
    <w:rsid w:val="00EF6239"/>
    <w:rsid w:val="00EF6CB7"/>
    <w:rsid w:val="00EF782B"/>
    <w:rsid w:val="00F00274"/>
    <w:rsid w:val="00F03A3F"/>
    <w:rsid w:val="00F0479A"/>
    <w:rsid w:val="00F05535"/>
    <w:rsid w:val="00F075DC"/>
    <w:rsid w:val="00F10657"/>
    <w:rsid w:val="00F12D6B"/>
    <w:rsid w:val="00F155BE"/>
    <w:rsid w:val="00F16036"/>
    <w:rsid w:val="00F24C08"/>
    <w:rsid w:val="00F25ABE"/>
    <w:rsid w:val="00F27A60"/>
    <w:rsid w:val="00F27D70"/>
    <w:rsid w:val="00F303D2"/>
    <w:rsid w:val="00F33EDF"/>
    <w:rsid w:val="00F34D74"/>
    <w:rsid w:val="00F4178B"/>
    <w:rsid w:val="00F55F2A"/>
    <w:rsid w:val="00F76148"/>
    <w:rsid w:val="00F84136"/>
    <w:rsid w:val="00F8414D"/>
    <w:rsid w:val="00F84E80"/>
    <w:rsid w:val="00F87A92"/>
    <w:rsid w:val="00F87BB2"/>
    <w:rsid w:val="00F94DD2"/>
    <w:rsid w:val="00F9646F"/>
    <w:rsid w:val="00FA233D"/>
    <w:rsid w:val="00FA3F2E"/>
    <w:rsid w:val="00FA4329"/>
    <w:rsid w:val="00FA5171"/>
    <w:rsid w:val="00FA6EB6"/>
    <w:rsid w:val="00FB1B00"/>
    <w:rsid w:val="00FC70FD"/>
    <w:rsid w:val="00FD17F0"/>
    <w:rsid w:val="00FD2D77"/>
    <w:rsid w:val="00FD5C08"/>
    <w:rsid w:val="00FD70EA"/>
    <w:rsid w:val="00FE3D03"/>
    <w:rsid w:val="00FE4478"/>
    <w:rsid w:val="00FE568C"/>
    <w:rsid w:val="00FE6668"/>
    <w:rsid w:val="00FE6C3A"/>
    <w:rsid w:val="00FE7692"/>
    <w:rsid w:val="00FF0FA3"/>
    <w:rsid w:val="00FF367D"/>
    <w:rsid w:val="00FF3C38"/>
    <w:rsid w:val="00FF44FB"/>
    <w:rsid w:val="00FF6B8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1311]" strokecolor="none [1629]"/>
    </o:shapedefaults>
    <o:shapelayout v:ext="edit">
      <o:idmap v:ext="edit" data="1"/>
      <o:rules v:ext="edit">
        <o:r id="V:Rule9" type="connector" idref="#AutoShape 19"/>
        <o:r id="V:Rule10" type="connector" idref="#AutoShape 16"/>
        <o:r id="V:Rule11" type="connector" idref="#AutoShape 18"/>
        <o:r id="V:Rule12" type="connector" idref="#AutoShape 17"/>
        <o:r id="V:Rule13" type="connector" idref="#AutoShape 22"/>
        <o:r id="V:Rule14" type="connector" idref="#AutoShape 20"/>
        <o:r id="V:Rule15" type="connector" idref="#AutoShape 23"/>
        <o:r id="V:Rule16"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88"/>
  </w:style>
  <w:style w:type="paragraph" w:styleId="Titre1">
    <w:name w:val="heading 1"/>
    <w:basedOn w:val="Normal"/>
    <w:next w:val="Normal"/>
    <w:link w:val="Titre1Car"/>
    <w:uiPriority w:val="9"/>
    <w:qFormat/>
    <w:rsid w:val="007C3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EF62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1F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1F47"/>
    <w:rPr>
      <w:rFonts w:ascii="Tahoma" w:hAnsi="Tahoma" w:cs="Tahoma"/>
      <w:sz w:val="16"/>
      <w:szCs w:val="16"/>
    </w:rPr>
  </w:style>
  <w:style w:type="paragraph" w:styleId="En-tte">
    <w:name w:val="header"/>
    <w:basedOn w:val="Normal"/>
    <w:link w:val="En-tteCar"/>
    <w:uiPriority w:val="99"/>
    <w:unhideWhenUsed/>
    <w:rsid w:val="00661F47"/>
    <w:pPr>
      <w:tabs>
        <w:tab w:val="center" w:pos="4536"/>
        <w:tab w:val="right" w:pos="9072"/>
      </w:tabs>
      <w:spacing w:after="0" w:line="240" w:lineRule="auto"/>
    </w:pPr>
  </w:style>
  <w:style w:type="character" w:customStyle="1" w:styleId="En-tteCar">
    <w:name w:val="En-tête Car"/>
    <w:basedOn w:val="Policepardfaut"/>
    <w:link w:val="En-tte"/>
    <w:uiPriority w:val="99"/>
    <w:rsid w:val="00661F47"/>
  </w:style>
  <w:style w:type="paragraph" w:styleId="Pieddepage">
    <w:name w:val="footer"/>
    <w:basedOn w:val="Normal"/>
    <w:link w:val="PieddepageCar"/>
    <w:uiPriority w:val="99"/>
    <w:unhideWhenUsed/>
    <w:rsid w:val="00661F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F47"/>
  </w:style>
  <w:style w:type="character" w:styleId="Lienhypertexte">
    <w:name w:val="Hyperlink"/>
    <w:basedOn w:val="Policepardfaut"/>
    <w:uiPriority w:val="99"/>
    <w:unhideWhenUsed/>
    <w:rsid w:val="00661F47"/>
    <w:rPr>
      <w:color w:val="0000FF"/>
      <w:u w:val="single"/>
    </w:rPr>
  </w:style>
  <w:style w:type="paragraph" w:customStyle="1" w:styleId="Notedebasdepage1">
    <w:name w:val="Note de bas de page1"/>
    <w:basedOn w:val="Normal"/>
    <w:next w:val="Notedebasdepage"/>
    <w:link w:val="NotedebasdepageCar"/>
    <w:uiPriority w:val="99"/>
    <w:unhideWhenUsed/>
    <w:rsid w:val="00661F47"/>
    <w:pPr>
      <w:spacing w:after="0" w:line="240" w:lineRule="auto"/>
    </w:pPr>
    <w:rPr>
      <w:sz w:val="20"/>
      <w:szCs w:val="20"/>
    </w:rPr>
  </w:style>
  <w:style w:type="character" w:customStyle="1" w:styleId="NotedebasdepageCar">
    <w:name w:val="Note de bas de page Car"/>
    <w:basedOn w:val="Policepardfaut"/>
    <w:link w:val="Notedebasdepage1"/>
    <w:uiPriority w:val="99"/>
    <w:rsid w:val="00661F47"/>
    <w:rPr>
      <w:sz w:val="20"/>
      <w:szCs w:val="20"/>
    </w:rPr>
  </w:style>
  <w:style w:type="character" w:styleId="Appelnotedebasdep">
    <w:name w:val="footnote reference"/>
    <w:basedOn w:val="Policepardfaut"/>
    <w:uiPriority w:val="99"/>
    <w:semiHidden/>
    <w:unhideWhenUsed/>
    <w:rsid w:val="00661F47"/>
    <w:rPr>
      <w:vertAlign w:val="superscript"/>
    </w:rPr>
  </w:style>
  <w:style w:type="paragraph" w:styleId="Notedebasdepage">
    <w:name w:val="footnote text"/>
    <w:basedOn w:val="Normal"/>
    <w:link w:val="NotedebasdepageCar1"/>
    <w:uiPriority w:val="99"/>
    <w:unhideWhenUsed/>
    <w:rsid w:val="00661F47"/>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661F47"/>
    <w:rPr>
      <w:sz w:val="20"/>
      <w:szCs w:val="20"/>
    </w:rPr>
  </w:style>
  <w:style w:type="table" w:customStyle="1" w:styleId="Grilledutableau1">
    <w:name w:val="Grille du tableau1"/>
    <w:basedOn w:val="TableauNormal"/>
    <w:next w:val="Grilledutableau"/>
    <w:uiPriority w:val="59"/>
    <w:rsid w:val="00661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661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F0374"/>
    <w:pPr>
      <w:ind w:left="720"/>
      <w:contextualSpacing/>
    </w:pPr>
  </w:style>
  <w:style w:type="character" w:customStyle="1" w:styleId="Titre1Car">
    <w:name w:val="Titre 1 Car"/>
    <w:basedOn w:val="Policepardfaut"/>
    <w:link w:val="Titre1"/>
    <w:uiPriority w:val="9"/>
    <w:rsid w:val="007C386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7C3868"/>
    <w:pPr>
      <w:outlineLvl w:val="9"/>
    </w:pPr>
    <w:rPr>
      <w:lang w:val="en-US"/>
    </w:rPr>
  </w:style>
  <w:style w:type="paragraph" w:styleId="TM2">
    <w:name w:val="toc 2"/>
    <w:basedOn w:val="Normal"/>
    <w:next w:val="Normal"/>
    <w:autoRedefine/>
    <w:uiPriority w:val="39"/>
    <w:semiHidden/>
    <w:unhideWhenUsed/>
    <w:qFormat/>
    <w:rsid w:val="007C3868"/>
    <w:pPr>
      <w:spacing w:after="100"/>
      <w:ind w:left="220"/>
    </w:pPr>
    <w:rPr>
      <w:lang w:val="en-US"/>
    </w:rPr>
  </w:style>
  <w:style w:type="paragraph" w:styleId="TM1">
    <w:name w:val="toc 1"/>
    <w:basedOn w:val="Normal"/>
    <w:next w:val="Normal"/>
    <w:autoRedefine/>
    <w:uiPriority w:val="39"/>
    <w:unhideWhenUsed/>
    <w:qFormat/>
    <w:rsid w:val="00410B8B"/>
    <w:pPr>
      <w:spacing w:after="100"/>
      <w:ind w:hanging="851"/>
      <w:jc w:val="center"/>
    </w:pPr>
    <w:rPr>
      <w:b/>
      <w:bCs/>
      <w:sz w:val="26"/>
      <w:szCs w:val="26"/>
      <w:lang w:val="en-US"/>
    </w:rPr>
  </w:style>
  <w:style w:type="paragraph" w:styleId="TM3">
    <w:name w:val="toc 3"/>
    <w:basedOn w:val="Normal"/>
    <w:next w:val="Normal"/>
    <w:autoRedefine/>
    <w:uiPriority w:val="39"/>
    <w:semiHidden/>
    <w:unhideWhenUsed/>
    <w:qFormat/>
    <w:rsid w:val="007C3868"/>
    <w:pPr>
      <w:spacing w:after="100"/>
      <w:ind w:left="440"/>
    </w:pPr>
    <w:rPr>
      <w:lang w:val="en-US"/>
    </w:rPr>
  </w:style>
  <w:style w:type="paragraph" w:styleId="PrformatHTML">
    <w:name w:val="HTML Preformatted"/>
    <w:basedOn w:val="Normal"/>
    <w:link w:val="PrformatHTMLCar"/>
    <w:uiPriority w:val="99"/>
    <w:unhideWhenUsed/>
    <w:rsid w:val="0039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39342C"/>
    <w:rPr>
      <w:rFonts w:ascii="Courier New" w:eastAsia="Times New Roman" w:hAnsi="Courier New" w:cs="Courier New"/>
      <w:sz w:val="20"/>
      <w:szCs w:val="20"/>
      <w:lang w:eastAsia="fr-FR"/>
    </w:rPr>
  </w:style>
  <w:style w:type="character" w:customStyle="1" w:styleId="y2iqfc">
    <w:name w:val="y2iqfc"/>
    <w:basedOn w:val="Policepardfaut"/>
    <w:rsid w:val="0039342C"/>
  </w:style>
  <w:style w:type="character" w:customStyle="1" w:styleId="Titre3Car">
    <w:name w:val="Titre 3 Car"/>
    <w:basedOn w:val="Policepardfaut"/>
    <w:link w:val="Titre3"/>
    <w:uiPriority w:val="9"/>
    <w:rsid w:val="00EF6239"/>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63261">
      <w:bodyDiv w:val="1"/>
      <w:marLeft w:val="0"/>
      <w:marRight w:val="0"/>
      <w:marTop w:val="0"/>
      <w:marBottom w:val="0"/>
      <w:divBdr>
        <w:top w:val="none" w:sz="0" w:space="0" w:color="auto"/>
        <w:left w:val="none" w:sz="0" w:space="0" w:color="auto"/>
        <w:bottom w:val="none" w:sz="0" w:space="0" w:color="auto"/>
        <w:right w:val="none" w:sz="0" w:space="0" w:color="auto"/>
      </w:divBdr>
    </w:div>
    <w:div w:id="389381553">
      <w:bodyDiv w:val="1"/>
      <w:marLeft w:val="0"/>
      <w:marRight w:val="0"/>
      <w:marTop w:val="0"/>
      <w:marBottom w:val="0"/>
      <w:divBdr>
        <w:top w:val="none" w:sz="0" w:space="0" w:color="auto"/>
        <w:left w:val="none" w:sz="0" w:space="0" w:color="auto"/>
        <w:bottom w:val="none" w:sz="0" w:space="0" w:color="auto"/>
        <w:right w:val="none" w:sz="0" w:space="0" w:color="auto"/>
      </w:divBdr>
    </w:div>
    <w:div w:id="413629769">
      <w:bodyDiv w:val="1"/>
      <w:marLeft w:val="0"/>
      <w:marRight w:val="0"/>
      <w:marTop w:val="0"/>
      <w:marBottom w:val="0"/>
      <w:divBdr>
        <w:top w:val="none" w:sz="0" w:space="0" w:color="auto"/>
        <w:left w:val="none" w:sz="0" w:space="0" w:color="auto"/>
        <w:bottom w:val="none" w:sz="0" w:space="0" w:color="auto"/>
        <w:right w:val="none" w:sz="0" w:space="0" w:color="auto"/>
      </w:divBdr>
    </w:div>
    <w:div w:id="6845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fr.wikipedia.org/wiki/Avril_1943" TargetMode="External"/><Relationship Id="rId26" Type="http://schemas.openxmlformats.org/officeDocument/2006/relationships/diagramLayout" Target="diagrams/layout1.xml"/><Relationship Id="rId39" Type="http://schemas.openxmlformats.org/officeDocument/2006/relationships/footer" Target="footer10.xml"/><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hyperlink" Target="https://www.sol.lu.se/media/utbildning/dokument/kurser/FRAA01/20131/Elements_pour_l_analyse_du_roman_Prendre_vision_pour_le_24_janvier_.pdf" TargetMode="External"/><Relationship Id="rId47" Type="http://schemas.openxmlformats.org/officeDocument/2006/relationships/hyperlink" Target="https://psychotherapie.ooreka.fr/astuce/voir/653915/desespoir" TargetMode="External"/><Relationship Id="rId50" Type="http://schemas.openxmlformats.org/officeDocument/2006/relationships/header" Target="header9.xml"/><Relationship Id="rId55" Type="http://schemas.openxmlformats.org/officeDocument/2006/relationships/image" Target="media/image7.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fr.wikipedia.org/wiki/Neuilly-sur-Seine" TargetMode="External"/><Relationship Id="rId29" Type="http://schemas.openxmlformats.org/officeDocument/2006/relationships/image" Target="media/image2.jpeg"/><Relationship Id="rId41" Type="http://schemas.openxmlformats.org/officeDocument/2006/relationships/footer" Target="footer11.xml"/><Relationship Id="rId54"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hyperlink" Target="https://en.wikipedia.org/wiki/Post-Impressionism" TargetMode="External"/><Relationship Id="rId37" Type="http://schemas.openxmlformats.org/officeDocument/2006/relationships/footer" Target="footer9.xml"/><Relationship Id="rId40" Type="http://schemas.openxmlformats.org/officeDocument/2006/relationships/header" Target="header8.xml"/><Relationship Id="rId45" Type="http://schemas.openxmlformats.org/officeDocument/2006/relationships/hyperlink" Target="https://www.editionsellipses.fr/PDF/9782340025714_extrait.pdf" TargetMode="External"/><Relationship Id="rId53" Type="http://schemas.openxmlformats.org/officeDocument/2006/relationships/footer" Target="footer1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diagramColors" Target="diagrams/colors1.xml"/><Relationship Id="rId36" Type="http://schemas.openxmlformats.org/officeDocument/2006/relationships/header" Target="header6.xml"/><Relationship Id="rId49" Type="http://schemas.openxmlformats.org/officeDocument/2006/relationships/hyperlink" Target="https://www.nouvelobs.com/photo/20150716.OBS2681/la-fillette-et-le-vautour-le-photographe-sur-le-banc-des-accuses.html" TargetMode="External"/><Relationship Id="rId57" Type="http://schemas.openxmlformats.org/officeDocument/2006/relationships/footer" Target="footer14.xml"/><Relationship Id="rId61"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hyperlink" Target="https://fr.wikipedia.org/wiki/1943_en_litt%C3%A9rature" TargetMode="External"/><Relationship Id="rId31" Type="http://schemas.openxmlformats.org/officeDocument/2006/relationships/image" Target="media/image4.jpeg"/><Relationship Id="rId44" Type="http://schemas.openxmlformats.org/officeDocument/2006/relationships/hyperlink" Target="https://litterature924853235.files.wordpress.com/2018/06/ebook-gerard-genette-figures-3.pdf" TargetMode="External"/><Relationship Id="rId52" Type="http://schemas.openxmlformats.org/officeDocument/2006/relationships/header" Target="header10.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diagramQuickStyle" Target="diagrams/quickStyle1.xml"/><Relationship Id="rId30" Type="http://schemas.openxmlformats.org/officeDocument/2006/relationships/image" Target="media/image3.jpeg"/><Relationship Id="rId35" Type="http://schemas.openxmlformats.org/officeDocument/2006/relationships/footer" Target="footer8.xml"/><Relationship Id="rId43" Type="http://schemas.openxmlformats.org/officeDocument/2006/relationships/hyperlink" Target="https://www.revue3emillenaire.com/doc/livres/Robert-Linssen-Amour-Humain-Amour-Divin-1953.pdf" TargetMode="External"/><Relationship Id="rId48" Type="http://schemas.openxmlformats.org/officeDocument/2006/relationships/hyperlink" Target="http://evene.lefigaro.fr/citations/mot.php?mot=essai" TargetMode="External"/><Relationship Id="rId56" Type="http://schemas.openxmlformats.org/officeDocument/2006/relationships/image" Target="media/image8.jpeg"/><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yperlink" Target="https://fr.wikipedia.org/wiki/D%C3%A9pression_(psychiatrie)" TargetMode="External"/><Relationship Id="rId17" Type="http://schemas.openxmlformats.org/officeDocument/2006/relationships/hyperlink" Target="https://fr.wikipedia.org/wiki/8_avril" TargetMode="External"/><Relationship Id="rId25" Type="http://schemas.openxmlformats.org/officeDocument/2006/relationships/diagramData" Target="diagrams/data1.xml"/><Relationship Id="rId33" Type="http://schemas.openxmlformats.org/officeDocument/2006/relationships/image" Target="media/image5.jpeg"/><Relationship Id="rId38" Type="http://schemas.openxmlformats.org/officeDocument/2006/relationships/header" Target="header7.xml"/><Relationship Id="rId46" Type="http://schemas.openxmlformats.org/officeDocument/2006/relationships/hyperlink" Target="http://www.larousse.fr/dictionnaires/francais/" TargetMode="External"/><Relationship Id="rId5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efinitions360.com/essai/" TargetMode="External"/><Relationship Id="rId13" Type="http://schemas.openxmlformats.org/officeDocument/2006/relationships/hyperlink" Target="https://psychotherapie.ooreka.fr/astuce/voir/653915/desespoir" TargetMode="External"/><Relationship Id="rId18" Type="http://schemas.openxmlformats.org/officeDocument/2006/relationships/hyperlink" Target="https://www.babelio.com/auteur/Waguih-Ghali/464734" TargetMode="External"/><Relationship Id="rId3" Type="http://schemas.openxmlformats.org/officeDocument/2006/relationships/hyperlink" Target="http://www.signosemio.com/genette/narratologie.asp" TargetMode="External"/><Relationship Id="rId7" Type="http://schemas.openxmlformats.org/officeDocument/2006/relationships/hyperlink" Target="https://www.etudier.com/sign-up" TargetMode="External"/><Relationship Id="rId12" Type="http://schemas.openxmlformats.org/officeDocument/2006/relationships/hyperlink" Target="https://www.nicolassarrasin.com/desespoir.%20consult&#233;" TargetMode="External"/><Relationship Id="rId17" Type="http://schemas.openxmlformats.org/officeDocument/2006/relationships/hyperlink" Target="https://www.babelio.com/auteur/Vladimir-Maiakovski/15517" TargetMode="External"/><Relationship Id="rId2" Type="http://schemas.openxmlformats.org/officeDocument/2006/relationships/hyperlink" Target="http://www.academie-francaise.fr/les-immortels/jean-marie-rouart" TargetMode="External"/><Relationship Id="rId16" Type="http://schemas.openxmlformats.org/officeDocument/2006/relationships/hyperlink" Target="https://www.nouvelobs.com/photo/20150716.OBS2681/la-fillette-et-le-vautour-le-photographe-sur-le-banc-des-accuses.html" TargetMode="External"/><Relationship Id="rId20" Type="http://schemas.openxmlformats.org/officeDocument/2006/relationships/hyperlink" Target="https://www.maxicours.com/se/cours/la-tonalite-d-un-texte/" TargetMode="External"/><Relationship Id="rId1" Type="http://schemas.openxmlformats.org/officeDocument/2006/relationships/hyperlink" Target="https://www.babelio.com/auteur/Jean-Marie-Rouart/5500" TargetMode="External"/><Relationship Id="rId6" Type="http://schemas.openxmlformats.org/officeDocument/2006/relationships/hyperlink" Target="http://evene.lefigaro.fr/citations/mot.php?mot=essai" TargetMode="External"/><Relationship Id="rId11" Type="http://schemas.openxmlformats.org/officeDocument/2006/relationships/hyperlink" Target="http://www.larousse.fr/dictionnaires/francais/" TargetMode="External"/><Relationship Id="rId5" Type="http://schemas.openxmlformats.org/officeDocument/2006/relationships/hyperlink" Target="http://vivelalecture.over-blog.com/2018/02/histoire-du-roman-apercu-historique.html" TargetMode="External"/><Relationship Id="rId15" Type="http://schemas.openxmlformats.org/officeDocument/2006/relationships/hyperlink" Target="https://www.passeportsante.net/fr/psychologie/Fiche.aspx?doc=suicide" TargetMode="External"/><Relationship Id="rId10" Type="http://schemas.openxmlformats.org/officeDocument/2006/relationships/hyperlink" Target="http://www.larousse.fr/dictionnaires/francais" TargetMode="External"/><Relationship Id="rId19" Type="http://schemas.openxmlformats.org/officeDocument/2006/relationships/hyperlink" Target="https://www.facebook.com/groups/472383596438593" TargetMode="External"/><Relationship Id="rId4" Type="http://schemas.openxmlformats.org/officeDocument/2006/relationships/hyperlink" Target="http://www.signosemio.com/genette/narratologie.asp" TargetMode="External"/><Relationship Id="rId9" Type="http://schemas.openxmlformats.org/officeDocument/2006/relationships/hyperlink" Target="http://www.larousse.fr/dictionnaires/francais/th&#233;matique/77700?q=th&#233;matique" TargetMode="External"/><Relationship Id="rId14" Type="http://schemas.openxmlformats.org/officeDocument/2006/relationships/hyperlink" Target="https://sante.lefigaro.fr/sante/maladie/suicide/quest-ce-que-cest"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FA5EEC-DD68-4B68-8FA0-808D71D86B27}" type="doc">
      <dgm:prSet loTypeId="urn:microsoft.com/office/officeart/2011/layout/ConvergingText" loCatId="process" qsTypeId="urn:microsoft.com/office/officeart/2005/8/quickstyle/simple1" qsCatId="simple" csTypeId="urn:microsoft.com/office/officeart/2005/8/colors/colorful1#1" csCatId="colorful" phldr="1"/>
      <dgm:spPr/>
      <dgm:t>
        <a:bodyPr/>
        <a:lstStyle/>
        <a:p>
          <a:pPr rtl="1"/>
          <a:endParaRPr lang="ar-SA"/>
        </a:p>
      </dgm:t>
    </dgm:pt>
    <dgm:pt modelId="{7195872C-DD10-445E-A65E-B231B59DB9C6}">
      <dgm:prSet phldrT="[Texte]"/>
      <dgm:spPr/>
      <dgm:t>
        <a:bodyPr/>
        <a:lstStyle/>
        <a:p>
          <a:pPr rtl="1"/>
          <a:r>
            <a:rPr lang="fr-FR"/>
            <a:t>les idéations suicidaires </a:t>
          </a:r>
          <a:endParaRPr lang="ar-SA"/>
        </a:p>
      </dgm:t>
    </dgm:pt>
    <dgm:pt modelId="{1B82408A-A8B2-41A4-AD7B-A1CF133726AE}" type="parTrans" cxnId="{F34EB386-D2DE-4B70-B1D9-CBE03DA58215}">
      <dgm:prSet/>
      <dgm:spPr/>
      <dgm:t>
        <a:bodyPr/>
        <a:lstStyle/>
        <a:p>
          <a:pPr rtl="1"/>
          <a:endParaRPr lang="ar-SA"/>
        </a:p>
      </dgm:t>
    </dgm:pt>
    <dgm:pt modelId="{AD76636B-2125-4F0F-8D65-BC67356CE777}" type="sibTrans" cxnId="{F34EB386-D2DE-4B70-B1D9-CBE03DA58215}">
      <dgm:prSet/>
      <dgm:spPr/>
      <dgm:t>
        <a:bodyPr/>
        <a:lstStyle/>
        <a:p>
          <a:pPr rtl="1"/>
          <a:endParaRPr lang="ar-SA"/>
        </a:p>
      </dgm:t>
    </dgm:pt>
    <dgm:pt modelId="{F277FEE7-F4E3-4A64-AEEF-A6FAB074DF6E}">
      <dgm:prSet phldrT="[Texte]"/>
      <dgm:spPr/>
      <dgm:t>
        <a:bodyPr/>
        <a:lstStyle/>
        <a:p>
          <a:pPr rtl="1"/>
          <a:r>
            <a:rPr lang="fr-FR"/>
            <a:t>le désespoire </a:t>
          </a:r>
          <a:endParaRPr lang="ar-SA"/>
        </a:p>
      </dgm:t>
    </dgm:pt>
    <dgm:pt modelId="{D3F995E7-1BCC-4426-ACD1-563B2CF5F89D}" type="parTrans" cxnId="{9B94AB3A-F092-4696-98E1-CFAFC5A4BEB6}">
      <dgm:prSet/>
      <dgm:spPr/>
      <dgm:t>
        <a:bodyPr/>
        <a:lstStyle/>
        <a:p>
          <a:pPr rtl="1"/>
          <a:endParaRPr lang="ar-SA"/>
        </a:p>
      </dgm:t>
    </dgm:pt>
    <dgm:pt modelId="{DBCD89AC-73C4-4894-A468-EDF305273B04}" type="sibTrans" cxnId="{9B94AB3A-F092-4696-98E1-CFAFC5A4BEB6}">
      <dgm:prSet/>
      <dgm:spPr/>
      <dgm:t>
        <a:bodyPr/>
        <a:lstStyle/>
        <a:p>
          <a:pPr rtl="1"/>
          <a:endParaRPr lang="ar-SA"/>
        </a:p>
      </dgm:t>
    </dgm:pt>
    <dgm:pt modelId="{9B4CAA94-E420-46AF-825C-234577B55467}">
      <dgm:prSet phldrT="[Texte]"/>
      <dgm:spPr/>
      <dgm:t>
        <a:bodyPr/>
        <a:lstStyle/>
        <a:p>
          <a:pPr rtl="1"/>
          <a:r>
            <a:rPr lang="fr-FR"/>
            <a:t>la motivation face à la vie </a:t>
          </a:r>
          <a:endParaRPr lang="ar-SA"/>
        </a:p>
      </dgm:t>
    </dgm:pt>
    <dgm:pt modelId="{47EC1EBF-C722-4A42-B63E-7E3E038DCF8C}" type="parTrans" cxnId="{FDFF2DF0-9FE9-4365-B542-DB739A80C68E}">
      <dgm:prSet/>
      <dgm:spPr/>
      <dgm:t>
        <a:bodyPr/>
        <a:lstStyle/>
        <a:p>
          <a:pPr rtl="1"/>
          <a:endParaRPr lang="ar-SA"/>
        </a:p>
      </dgm:t>
    </dgm:pt>
    <dgm:pt modelId="{DBACA38C-9464-495D-815A-3DCF4872F0E2}" type="sibTrans" cxnId="{FDFF2DF0-9FE9-4365-B542-DB739A80C68E}">
      <dgm:prSet/>
      <dgm:spPr/>
      <dgm:t>
        <a:bodyPr/>
        <a:lstStyle/>
        <a:p>
          <a:pPr rtl="1"/>
          <a:endParaRPr lang="ar-SA"/>
        </a:p>
      </dgm:t>
    </dgm:pt>
    <dgm:pt modelId="{F3744057-0200-4ED8-A430-FC2F70B7A099}">
      <dgm:prSet phldrT="[Texte]"/>
      <dgm:spPr/>
      <dgm:t>
        <a:bodyPr/>
        <a:lstStyle/>
        <a:p>
          <a:pPr rtl="1"/>
          <a:r>
            <a:rPr lang="fr-FR"/>
            <a:t>l'optimisme</a:t>
          </a:r>
          <a:endParaRPr lang="ar-SA"/>
        </a:p>
      </dgm:t>
    </dgm:pt>
    <dgm:pt modelId="{510E22D6-18C9-4113-8401-69C4062A572C}" type="parTrans" cxnId="{E4B74853-A912-436B-8EE3-28E1B56B4CB2}">
      <dgm:prSet/>
      <dgm:spPr/>
      <dgm:t>
        <a:bodyPr/>
        <a:lstStyle/>
        <a:p>
          <a:pPr rtl="1"/>
          <a:endParaRPr lang="ar-SA"/>
        </a:p>
      </dgm:t>
    </dgm:pt>
    <dgm:pt modelId="{87CFD3B5-B21E-4205-96A2-2FFA85439B3C}" type="sibTrans" cxnId="{E4B74853-A912-436B-8EE3-28E1B56B4CB2}">
      <dgm:prSet/>
      <dgm:spPr/>
      <dgm:t>
        <a:bodyPr/>
        <a:lstStyle/>
        <a:p>
          <a:pPr rtl="1"/>
          <a:endParaRPr lang="ar-SA"/>
        </a:p>
      </dgm:t>
    </dgm:pt>
    <dgm:pt modelId="{BA8F9BAC-D03F-4AEE-9DE7-379FEEE80E1B}" type="pres">
      <dgm:prSet presAssocID="{63FA5EEC-DD68-4B68-8FA0-808D71D86B27}" presName="Name0" presStyleCnt="0">
        <dgm:presLayoutVars>
          <dgm:chMax/>
          <dgm:chPref val="1"/>
          <dgm:dir/>
          <dgm:animOne val="branch"/>
          <dgm:animLvl val="lvl"/>
          <dgm:resizeHandles/>
        </dgm:presLayoutVars>
      </dgm:prSet>
      <dgm:spPr/>
      <dgm:t>
        <a:bodyPr/>
        <a:lstStyle/>
        <a:p>
          <a:pPr rtl="1"/>
          <a:endParaRPr lang="ar-SA"/>
        </a:p>
      </dgm:t>
    </dgm:pt>
    <dgm:pt modelId="{376E6109-53A1-4437-8EC9-A8904753F70F}" type="pres">
      <dgm:prSet presAssocID="{7195872C-DD10-445E-A65E-B231B59DB9C6}" presName="composite" presStyleCnt="0"/>
      <dgm:spPr/>
    </dgm:pt>
    <dgm:pt modelId="{650C075F-23DD-4123-AE45-0699E55A3A10}" type="pres">
      <dgm:prSet presAssocID="{7195872C-DD10-445E-A65E-B231B59DB9C6}" presName="ParentAccent1" presStyleLbl="alignNode1" presStyleIdx="0" presStyleCnt="34"/>
      <dgm:spPr/>
    </dgm:pt>
    <dgm:pt modelId="{1401096D-D707-4183-B2F3-485630D2F7E2}" type="pres">
      <dgm:prSet presAssocID="{7195872C-DD10-445E-A65E-B231B59DB9C6}" presName="ParentAccent2" presStyleLbl="alignNode1" presStyleIdx="1" presStyleCnt="34"/>
      <dgm:spPr/>
    </dgm:pt>
    <dgm:pt modelId="{78FB45FA-CC38-4213-83B6-E284798F81EA}" type="pres">
      <dgm:prSet presAssocID="{7195872C-DD10-445E-A65E-B231B59DB9C6}" presName="ParentAccent3" presStyleLbl="alignNode1" presStyleIdx="2" presStyleCnt="34"/>
      <dgm:spPr/>
    </dgm:pt>
    <dgm:pt modelId="{1D06D4F9-7C7F-43BC-9C57-C0A1A3015613}" type="pres">
      <dgm:prSet presAssocID="{7195872C-DD10-445E-A65E-B231B59DB9C6}" presName="ParentAccent4" presStyleLbl="alignNode1" presStyleIdx="3" presStyleCnt="34"/>
      <dgm:spPr/>
    </dgm:pt>
    <dgm:pt modelId="{A8BA878A-D056-41AF-903F-702C9E121B7C}" type="pres">
      <dgm:prSet presAssocID="{7195872C-DD10-445E-A65E-B231B59DB9C6}" presName="ParentAccent5" presStyleLbl="alignNode1" presStyleIdx="4" presStyleCnt="34"/>
      <dgm:spPr/>
    </dgm:pt>
    <dgm:pt modelId="{B8FC1D10-C6C9-4054-841B-589B95B6D4B4}" type="pres">
      <dgm:prSet presAssocID="{7195872C-DD10-445E-A65E-B231B59DB9C6}" presName="ParentAccent6" presStyleLbl="alignNode1" presStyleIdx="5" presStyleCnt="34"/>
      <dgm:spPr/>
    </dgm:pt>
    <dgm:pt modelId="{A896C4F3-752C-4F4F-9BAF-BEC66DA605E4}" type="pres">
      <dgm:prSet presAssocID="{7195872C-DD10-445E-A65E-B231B59DB9C6}" presName="ParentAccent7" presStyleLbl="alignNode1" presStyleIdx="6" presStyleCnt="34"/>
      <dgm:spPr/>
    </dgm:pt>
    <dgm:pt modelId="{BE38FF43-8F60-48B9-871F-62A10DCCC3EE}" type="pres">
      <dgm:prSet presAssocID="{7195872C-DD10-445E-A65E-B231B59DB9C6}" presName="ParentAccent8" presStyleLbl="alignNode1" presStyleIdx="7" presStyleCnt="34"/>
      <dgm:spPr/>
    </dgm:pt>
    <dgm:pt modelId="{E454D33B-80D6-43DD-BC71-9A8D9E5CA4DB}" type="pres">
      <dgm:prSet presAssocID="{7195872C-DD10-445E-A65E-B231B59DB9C6}" presName="ParentAccent9" presStyleLbl="alignNode1" presStyleIdx="8" presStyleCnt="34"/>
      <dgm:spPr/>
    </dgm:pt>
    <dgm:pt modelId="{EA89F820-584F-40F0-A7A9-1DCC12528F8B}" type="pres">
      <dgm:prSet presAssocID="{7195872C-DD10-445E-A65E-B231B59DB9C6}" presName="ParentAccent10" presStyleLbl="alignNode1" presStyleIdx="9" presStyleCnt="34"/>
      <dgm:spPr/>
    </dgm:pt>
    <dgm:pt modelId="{10449B56-27FC-4893-B296-0D7A47D63CF5}" type="pres">
      <dgm:prSet presAssocID="{7195872C-DD10-445E-A65E-B231B59DB9C6}" presName="Parent" presStyleLbl="alignNode1" presStyleIdx="10" presStyleCnt="34">
        <dgm:presLayoutVars>
          <dgm:chMax val="5"/>
          <dgm:chPref val="3"/>
          <dgm:bulletEnabled val="1"/>
        </dgm:presLayoutVars>
      </dgm:prSet>
      <dgm:spPr/>
      <dgm:t>
        <a:bodyPr/>
        <a:lstStyle/>
        <a:p>
          <a:pPr rtl="1"/>
          <a:endParaRPr lang="ar-SA"/>
        </a:p>
      </dgm:t>
    </dgm:pt>
    <dgm:pt modelId="{1C336D67-84E2-4435-8C11-E48E69311988}" type="pres">
      <dgm:prSet presAssocID="{F277FEE7-F4E3-4A64-AEEF-A6FAB074DF6E}" presName="Child1Accent1" presStyleLbl="alignNode1" presStyleIdx="11" presStyleCnt="34"/>
      <dgm:spPr/>
    </dgm:pt>
    <dgm:pt modelId="{A875AE83-E983-452F-80D8-8B30AD7DFCFF}" type="pres">
      <dgm:prSet presAssocID="{F277FEE7-F4E3-4A64-AEEF-A6FAB074DF6E}" presName="Child1Accent2" presStyleLbl="alignNode1" presStyleIdx="12" presStyleCnt="34"/>
      <dgm:spPr/>
    </dgm:pt>
    <dgm:pt modelId="{12325A80-17A2-4616-8351-D36D8495B409}" type="pres">
      <dgm:prSet presAssocID="{F277FEE7-F4E3-4A64-AEEF-A6FAB074DF6E}" presName="Child1Accent3" presStyleLbl="alignNode1" presStyleIdx="13" presStyleCnt="34"/>
      <dgm:spPr/>
    </dgm:pt>
    <dgm:pt modelId="{427DE4CD-F2B9-4C69-AD02-657D9E587F1C}" type="pres">
      <dgm:prSet presAssocID="{F277FEE7-F4E3-4A64-AEEF-A6FAB074DF6E}" presName="Child1Accent4" presStyleLbl="alignNode1" presStyleIdx="14" presStyleCnt="34"/>
      <dgm:spPr/>
    </dgm:pt>
    <dgm:pt modelId="{3E460B32-21D7-4911-A5F2-9565030B0075}" type="pres">
      <dgm:prSet presAssocID="{F277FEE7-F4E3-4A64-AEEF-A6FAB074DF6E}" presName="Child1Accent5" presStyleLbl="alignNode1" presStyleIdx="15" presStyleCnt="34"/>
      <dgm:spPr/>
    </dgm:pt>
    <dgm:pt modelId="{5EE4268A-D147-4A31-9B2D-DDC64E64D76B}" type="pres">
      <dgm:prSet presAssocID="{F277FEE7-F4E3-4A64-AEEF-A6FAB074DF6E}" presName="Child1Accent6" presStyleLbl="alignNode1" presStyleIdx="16" presStyleCnt="34"/>
      <dgm:spPr/>
    </dgm:pt>
    <dgm:pt modelId="{7B495290-063F-4AEC-8A26-74E255F9F844}" type="pres">
      <dgm:prSet presAssocID="{F277FEE7-F4E3-4A64-AEEF-A6FAB074DF6E}" presName="Child1Accent7" presStyleLbl="alignNode1" presStyleIdx="17" presStyleCnt="34"/>
      <dgm:spPr/>
    </dgm:pt>
    <dgm:pt modelId="{687A9FDA-9625-48CC-A750-427C4B9F791F}" type="pres">
      <dgm:prSet presAssocID="{F277FEE7-F4E3-4A64-AEEF-A6FAB074DF6E}" presName="Child1Accent8" presStyleLbl="alignNode1" presStyleIdx="18" presStyleCnt="34"/>
      <dgm:spPr/>
    </dgm:pt>
    <dgm:pt modelId="{33ED2C9E-3B7C-4806-BD11-D30E548D5420}" type="pres">
      <dgm:prSet presAssocID="{F277FEE7-F4E3-4A64-AEEF-A6FAB074DF6E}" presName="Child1Accent9" presStyleLbl="alignNode1" presStyleIdx="19" presStyleCnt="34"/>
      <dgm:spPr/>
    </dgm:pt>
    <dgm:pt modelId="{589922E5-68F9-4621-BC9F-69AB5024BA7B}" type="pres">
      <dgm:prSet presAssocID="{F277FEE7-F4E3-4A64-AEEF-A6FAB074DF6E}" presName="Child1" presStyleLbl="revTx" presStyleIdx="0" presStyleCnt="3">
        <dgm:presLayoutVars>
          <dgm:chMax/>
          <dgm:chPref val="0"/>
          <dgm:bulletEnabled val="1"/>
        </dgm:presLayoutVars>
      </dgm:prSet>
      <dgm:spPr/>
      <dgm:t>
        <a:bodyPr/>
        <a:lstStyle/>
        <a:p>
          <a:pPr rtl="1"/>
          <a:endParaRPr lang="ar-SA"/>
        </a:p>
      </dgm:t>
    </dgm:pt>
    <dgm:pt modelId="{5C163709-1D05-4027-B3B7-B867FE01912C}" type="pres">
      <dgm:prSet presAssocID="{9B4CAA94-E420-46AF-825C-234577B55467}" presName="Child2Accent1" presStyleLbl="alignNode1" presStyleIdx="20" presStyleCnt="34" custLinFactNeighborX="-11362"/>
      <dgm:spPr/>
    </dgm:pt>
    <dgm:pt modelId="{A215653C-0005-4606-8A45-1F2CDEA1A45C}" type="pres">
      <dgm:prSet presAssocID="{9B4CAA94-E420-46AF-825C-234577B55467}" presName="Child2Accent2" presStyleLbl="alignNode1" presStyleIdx="21" presStyleCnt="34"/>
      <dgm:spPr/>
    </dgm:pt>
    <dgm:pt modelId="{EA8C3338-0AC2-4076-BDE6-3D2EAD2E72FA}" type="pres">
      <dgm:prSet presAssocID="{9B4CAA94-E420-46AF-825C-234577B55467}" presName="Child2Accent3" presStyleLbl="alignNode1" presStyleIdx="22" presStyleCnt="34"/>
      <dgm:spPr/>
    </dgm:pt>
    <dgm:pt modelId="{F3C30503-AB1B-4181-BA37-2D13014534C1}" type="pres">
      <dgm:prSet presAssocID="{9B4CAA94-E420-46AF-825C-234577B55467}" presName="Child2Accent4" presStyleLbl="alignNode1" presStyleIdx="23" presStyleCnt="34"/>
      <dgm:spPr/>
    </dgm:pt>
    <dgm:pt modelId="{174FEBC6-A648-443B-B1C8-35CEEB2A98FF}" type="pres">
      <dgm:prSet presAssocID="{9B4CAA94-E420-46AF-825C-234577B55467}" presName="Child2Accent5" presStyleLbl="alignNode1" presStyleIdx="24" presStyleCnt="34"/>
      <dgm:spPr/>
    </dgm:pt>
    <dgm:pt modelId="{6711B85E-0B64-4369-A998-4A134E5BED38}" type="pres">
      <dgm:prSet presAssocID="{9B4CAA94-E420-46AF-825C-234577B55467}" presName="Child2Accent6" presStyleLbl="alignNode1" presStyleIdx="25" presStyleCnt="34"/>
      <dgm:spPr/>
    </dgm:pt>
    <dgm:pt modelId="{02AA38C9-8B7F-414A-A0CC-D19892E6AD7B}" type="pres">
      <dgm:prSet presAssocID="{9B4CAA94-E420-46AF-825C-234577B55467}" presName="Child2Accent7" presStyleLbl="alignNode1" presStyleIdx="26" presStyleCnt="34"/>
      <dgm:spPr/>
    </dgm:pt>
    <dgm:pt modelId="{9C71A5EA-49CA-4B1F-AACA-1652B3E1D697}" type="pres">
      <dgm:prSet presAssocID="{9B4CAA94-E420-46AF-825C-234577B55467}" presName="Child2" presStyleLbl="revTx" presStyleIdx="1" presStyleCnt="3">
        <dgm:presLayoutVars>
          <dgm:chMax/>
          <dgm:chPref val="0"/>
          <dgm:bulletEnabled val="1"/>
        </dgm:presLayoutVars>
      </dgm:prSet>
      <dgm:spPr/>
      <dgm:t>
        <a:bodyPr/>
        <a:lstStyle/>
        <a:p>
          <a:pPr rtl="1"/>
          <a:endParaRPr lang="ar-SA"/>
        </a:p>
      </dgm:t>
    </dgm:pt>
    <dgm:pt modelId="{84E6BB08-D0B0-4ACD-9708-CEE12B6F5F11}" type="pres">
      <dgm:prSet presAssocID="{F3744057-0200-4ED8-A430-FC2F70B7A099}" presName="Child3Accent1" presStyleLbl="alignNode1" presStyleIdx="27" presStyleCnt="34"/>
      <dgm:spPr/>
    </dgm:pt>
    <dgm:pt modelId="{4DEC0ADA-6F31-4721-BE06-4469312393A0}" type="pres">
      <dgm:prSet presAssocID="{F3744057-0200-4ED8-A430-FC2F70B7A099}" presName="Child3Accent2" presStyleLbl="alignNode1" presStyleIdx="28" presStyleCnt="34"/>
      <dgm:spPr/>
    </dgm:pt>
    <dgm:pt modelId="{585C7B24-9612-47D9-8875-779B9315A8E6}" type="pres">
      <dgm:prSet presAssocID="{F3744057-0200-4ED8-A430-FC2F70B7A099}" presName="Child3Accent3" presStyleLbl="alignNode1" presStyleIdx="29" presStyleCnt="34"/>
      <dgm:spPr/>
    </dgm:pt>
    <dgm:pt modelId="{C83D7F20-77ED-4537-A275-9D3DBEED07AE}" type="pres">
      <dgm:prSet presAssocID="{F3744057-0200-4ED8-A430-FC2F70B7A099}" presName="Child3Accent4" presStyleLbl="alignNode1" presStyleIdx="30" presStyleCnt="34"/>
      <dgm:spPr/>
    </dgm:pt>
    <dgm:pt modelId="{9E4BC5D7-AC19-4AA6-AD25-40F25A840428}" type="pres">
      <dgm:prSet presAssocID="{F3744057-0200-4ED8-A430-FC2F70B7A099}" presName="Child3Accent5" presStyleLbl="alignNode1" presStyleIdx="31" presStyleCnt="34"/>
      <dgm:spPr/>
    </dgm:pt>
    <dgm:pt modelId="{F73F397A-CB51-41F7-AE55-E89569490F38}" type="pres">
      <dgm:prSet presAssocID="{F3744057-0200-4ED8-A430-FC2F70B7A099}" presName="Child3Accent6" presStyleLbl="alignNode1" presStyleIdx="32" presStyleCnt="34"/>
      <dgm:spPr/>
    </dgm:pt>
    <dgm:pt modelId="{4CC0A4D3-A534-4F85-A05D-C90C9F9F47A5}" type="pres">
      <dgm:prSet presAssocID="{F3744057-0200-4ED8-A430-FC2F70B7A099}" presName="Child3Accent7" presStyleLbl="alignNode1" presStyleIdx="33" presStyleCnt="34"/>
      <dgm:spPr/>
    </dgm:pt>
    <dgm:pt modelId="{0128C540-ED55-44D2-94A1-EFEE03C1C699}" type="pres">
      <dgm:prSet presAssocID="{F3744057-0200-4ED8-A430-FC2F70B7A099}" presName="Child3" presStyleLbl="revTx" presStyleIdx="2" presStyleCnt="3">
        <dgm:presLayoutVars>
          <dgm:chMax/>
          <dgm:chPref val="0"/>
          <dgm:bulletEnabled val="1"/>
        </dgm:presLayoutVars>
      </dgm:prSet>
      <dgm:spPr/>
      <dgm:t>
        <a:bodyPr/>
        <a:lstStyle/>
        <a:p>
          <a:pPr rtl="1"/>
          <a:endParaRPr lang="ar-SA"/>
        </a:p>
      </dgm:t>
    </dgm:pt>
  </dgm:ptLst>
  <dgm:cxnLst>
    <dgm:cxn modelId="{C8A17D1D-55A1-4C25-82E9-90A455249E9A}" type="presOf" srcId="{F3744057-0200-4ED8-A430-FC2F70B7A099}" destId="{0128C540-ED55-44D2-94A1-EFEE03C1C699}" srcOrd="0" destOrd="0" presId="urn:microsoft.com/office/officeart/2011/layout/ConvergingText"/>
    <dgm:cxn modelId="{6AAB9ECA-EDEF-43A8-894F-606E28E4D75B}" type="presOf" srcId="{9B4CAA94-E420-46AF-825C-234577B55467}" destId="{9C71A5EA-49CA-4B1F-AACA-1652B3E1D697}" srcOrd="0" destOrd="0" presId="urn:microsoft.com/office/officeart/2011/layout/ConvergingText"/>
    <dgm:cxn modelId="{FDFF2DF0-9FE9-4365-B542-DB739A80C68E}" srcId="{7195872C-DD10-445E-A65E-B231B59DB9C6}" destId="{9B4CAA94-E420-46AF-825C-234577B55467}" srcOrd="1" destOrd="0" parTransId="{47EC1EBF-C722-4A42-B63E-7E3E038DCF8C}" sibTransId="{DBACA38C-9464-495D-815A-3DCF4872F0E2}"/>
    <dgm:cxn modelId="{9B94AB3A-F092-4696-98E1-CFAFC5A4BEB6}" srcId="{7195872C-DD10-445E-A65E-B231B59DB9C6}" destId="{F277FEE7-F4E3-4A64-AEEF-A6FAB074DF6E}" srcOrd="0" destOrd="0" parTransId="{D3F995E7-1BCC-4426-ACD1-563B2CF5F89D}" sibTransId="{DBCD89AC-73C4-4894-A468-EDF305273B04}"/>
    <dgm:cxn modelId="{AF5F7DEE-8531-45BD-9466-A45BD628E36B}" type="presOf" srcId="{63FA5EEC-DD68-4B68-8FA0-808D71D86B27}" destId="{BA8F9BAC-D03F-4AEE-9DE7-379FEEE80E1B}" srcOrd="0" destOrd="0" presId="urn:microsoft.com/office/officeart/2011/layout/ConvergingText"/>
    <dgm:cxn modelId="{F422260E-45C5-45DF-BF10-09734F233033}" type="presOf" srcId="{F277FEE7-F4E3-4A64-AEEF-A6FAB074DF6E}" destId="{589922E5-68F9-4621-BC9F-69AB5024BA7B}" srcOrd="0" destOrd="0" presId="urn:microsoft.com/office/officeart/2011/layout/ConvergingText"/>
    <dgm:cxn modelId="{E4B74853-A912-436B-8EE3-28E1B56B4CB2}" srcId="{7195872C-DD10-445E-A65E-B231B59DB9C6}" destId="{F3744057-0200-4ED8-A430-FC2F70B7A099}" srcOrd="2" destOrd="0" parTransId="{510E22D6-18C9-4113-8401-69C4062A572C}" sibTransId="{87CFD3B5-B21E-4205-96A2-2FFA85439B3C}"/>
    <dgm:cxn modelId="{EE00394D-6432-4AFE-9F72-EC1F5E92A21F}" type="presOf" srcId="{7195872C-DD10-445E-A65E-B231B59DB9C6}" destId="{10449B56-27FC-4893-B296-0D7A47D63CF5}" srcOrd="0" destOrd="0" presId="urn:microsoft.com/office/officeart/2011/layout/ConvergingText"/>
    <dgm:cxn modelId="{F34EB386-D2DE-4B70-B1D9-CBE03DA58215}" srcId="{63FA5EEC-DD68-4B68-8FA0-808D71D86B27}" destId="{7195872C-DD10-445E-A65E-B231B59DB9C6}" srcOrd="0" destOrd="0" parTransId="{1B82408A-A8B2-41A4-AD7B-A1CF133726AE}" sibTransId="{AD76636B-2125-4F0F-8D65-BC67356CE777}"/>
    <dgm:cxn modelId="{74362606-6B14-4085-B0FE-0F2F47A0048E}" type="presParOf" srcId="{BA8F9BAC-D03F-4AEE-9DE7-379FEEE80E1B}" destId="{376E6109-53A1-4437-8EC9-A8904753F70F}" srcOrd="0" destOrd="0" presId="urn:microsoft.com/office/officeart/2011/layout/ConvergingText"/>
    <dgm:cxn modelId="{9784EDCE-EEFF-4EA9-87DB-1713BD2012BD}" type="presParOf" srcId="{376E6109-53A1-4437-8EC9-A8904753F70F}" destId="{650C075F-23DD-4123-AE45-0699E55A3A10}" srcOrd="0" destOrd="0" presId="urn:microsoft.com/office/officeart/2011/layout/ConvergingText"/>
    <dgm:cxn modelId="{0A7219EE-3C60-4C51-8E83-ED2FCC8E1C46}" type="presParOf" srcId="{376E6109-53A1-4437-8EC9-A8904753F70F}" destId="{1401096D-D707-4183-B2F3-485630D2F7E2}" srcOrd="1" destOrd="0" presId="urn:microsoft.com/office/officeart/2011/layout/ConvergingText"/>
    <dgm:cxn modelId="{7756B449-3C15-4E4E-A002-716EBCDF7C24}" type="presParOf" srcId="{376E6109-53A1-4437-8EC9-A8904753F70F}" destId="{78FB45FA-CC38-4213-83B6-E284798F81EA}" srcOrd="2" destOrd="0" presId="urn:microsoft.com/office/officeart/2011/layout/ConvergingText"/>
    <dgm:cxn modelId="{354088DF-11A2-4A1F-94B1-69FEF5F534FB}" type="presParOf" srcId="{376E6109-53A1-4437-8EC9-A8904753F70F}" destId="{1D06D4F9-7C7F-43BC-9C57-C0A1A3015613}" srcOrd="3" destOrd="0" presId="urn:microsoft.com/office/officeart/2011/layout/ConvergingText"/>
    <dgm:cxn modelId="{F344D2E3-E91E-4746-A509-6E2BF731FB17}" type="presParOf" srcId="{376E6109-53A1-4437-8EC9-A8904753F70F}" destId="{A8BA878A-D056-41AF-903F-702C9E121B7C}" srcOrd="4" destOrd="0" presId="urn:microsoft.com/office/officeart/2011/layout/ConvergingText"/>
    <dgm:cxn modelId="{5C0458E9-22F0-4516-85D4-65887A41770B}" type="presParOf" srcId="{376E6109-53A1-4437-8EC9-A8904753F70F}" destId="{B8FC1D10-C6C9-4054-841B-589B95B6D4B4}" srcOrd="5" destOrd="0" presId="urn:microsoft.com/office/officeart/2011/layout/ConvergingText"/>
    <dgm:cxn modelId="{9B1140BF-6970-44A3-8B8D-0697A20D3A3D}" type="presParOf" srcId="{376E6109-53A1-4437-8EC9-A8904753F70F}" destId="{A896C4F3-752C-4F4F-9BAF-BEC66DA605E4}" srcOrd="6" destOrd="0" presId="urn:microsoft.com/office/officeart/2011/layout/ConvergingText"/>
    <dgm:cxn modelId="{13AEC26A-3277-47BC-83BD-78AB5B3AB943}" type="presParOf" srcId="{376E6109-53A1-4437-8EC9-A8904753F70F}" destId="{BE38FF43-8F60-48B9-871F-62A10DCCC3EE}" srcOrd="7" destOrd="0" presId="urn:microsoft.com/office/officeart/2011/layout/ConvergingText"/>
    <dgm:cxn modelId="{45E930EA-9BA9-4108-8708-8B225CD51643}" type="presParOf" srcId="{376E6109-53A1-4437-8EC9-A8904753F70F}" destId="{E454D33B-80D6-43DD-BC71-9A8D9E5CA4DB}" srcOrd="8" destOrd="0" presId="urn:microsoft.com/office/officeart/2011/layout/ConvergingText"/>
    <dgm:cxn modelId="{2F1C623D-06EF-4E32-B1B6-6B69297F6564}" type="presParOf" srcId="{376E6109-53A1-4437-8EC9-A8904753F70F}" destId="{EA89F820-584F-40F0-A7A9-1DCC12528F8B}" srcOrd="9" destOrd="0" presId="urn:microsoft.com/office/officeart/2011/layout/ConvergingText"/>
    <dgm:cxn modelId="{7BB8B689-5B7A-4A6A-AD64-7C1202CA01E6}" type="presParOf" srcId="{376E6109-53A1-4437-8EC9-A8904753F70F}" destId="{10449B56-27FC-4893-B296-0D7A47D63CF5}" srcOrd="10" destOrd="0" presId="urn:microsoft.com/office/officeart/2011/layout/ConvergingText"/>
    <dgm:cxn modelId="{0E2B4B92-6AB5-4879-A094-67F683C96D19}" type="presParOf" srcId="{376E6109-53A1-4437-8EC9-A8904753F70F}" destId="{1C336D67-84E2-4435-8C11-E48E69311988}" srcOrd="11" destOrd="0" presId="urn:microsoft.com/office/officeart/2011/layout/ConvergingText"/>
    <dgm:cxn modelId="{A1DECB52-33B4-4975-B55F-2EE22176D5C0}" type="presParOf" srcId="{376E6109-53A1-4437-8EC9-A8904753F70F}" destId="{A875AE83-E983-452F-80D8-8B30AD7DFCFF}" srcOrd="12" destOrd="0" presId="urn:microsoft.com/office/officeart/2011/layout/ConvergingText"/>
    <dgm:cxn modelId="{DC485986-63A9-4EE0-B173-9F2D96BA144B}" type="presParOf" srcId="{376E6109-53A1-4437-8EC9-A8904753F70F}" destId="{12325A80-17A2-4616-8351-D36D8495B409}" srcOrd="13" destOrd="0" presId="urn:microsoft.com/office/officeart/2011/layout/ConvergingText"/>
    <dgm:cxn modelId="{4B2622D2-6367-4097-B1BB-20FB02452516}" type="presParOf" srcId="{376E6109-53A1-4437-8EC9-A8904753F70F}" destId="{427DE4CD-F2B9-4C69-AD02-657D9E587F1C}" srcOrd="14" destOrd="0" presId="urn:microsoft.com/office/officeart/2011/layout/ConvergingText"/>
    <dgm:cxn modelId="{DE54ADB9-8E54-4D8D-AAD6-6F3D41A15901}" type="presParOf" srcId="{376E6109-53A1-4437-8EC9-A8904753F70F}" destId="{3E460B32-21D7-4911-A5F2-9565030B0075}" srcOrd="15" destOrd="0" presId="urn:microsoft.com/office/officeart/2011/layout/ConvergingText"/>
    <dgm:cxn modelId="{147CB9D0-D09A-4B4D-8194-D6959DE577F6}" type="presParOf" srcId="{376E6109-53A1-4437-8EC9-A8904753F70F}" destId="{5EE4268A-D147-4A31-9B2D-DDC64E64D76B}" srcOrd="16" destOrd="0" presId="urn:microsoft.com/office/officeart/2011/layout/ConvergingText"/>
    <dgm:cxn modelId="{48843F9B-4B8F-40D1-9859-13FC67E83F95}" type="presParOf" srcId="{376E6109-53A1-4437-8EC9-A8904753F70F}" destId="{7B495290-063F-4AEC-8A26-74E255F9F844}" srcOrd="17" destOrd="0" presId="urn:microsoft.com/office/officeart/2011/layout/ConvergingText"/>
    <dgm:cxn modelId="{C71A1E29-EB76-41C4-A8B3-14DC0B6E5CF9}" type="presParOf" srcId="{376E6109-53A1-4437-8EC9-A8904753F70F}" destId="{687A9FDA-9625-48CC-A750-427C4B9F791F}" srcOrd="18" destOrd="0" presId="urn:microsoft.com/office/officeart/2011/layout/ConvergingText"/>
    <dgm:cxn modelId="{592BAC33-4A6C-411E-8609-10121E39726F}" type="presParOf" srcId="{376E6109-53A1-4437-8EC9-A8904753F70F}" destId="{33ED2C9E-3B7C-4806-BD11-D30E548D5420}" srcOrd="19" destOrd="0" presId="urn:microsoft.com/office/officeart/2011/layout/ConvergingText"/>
    <dgm:cxn modelId="{6CAD5F58-9E21-4AD3-A85E-EA7F7F1C66B5}" type="presParOf" srcId="{376E6109-53A1-4437-8EC9-A8904753F70F}" destId="{589922E5-68F9-4621-BC9F-69AB5024BA7B}" srcOrd="20" destOrd="0" presId="urn:microsoft.com/office/officeart/2011/layout/ConvergingText"/>
    <dgm:cxn modelId="{78322FFF-098F-4CCD-87FC-E137502A661E}" type="presParOf" srcId="{376E6109-53A1-4437-8EC9-A8904753F70F}" destId="{5C163709-1D05-4027-B3B7-B867FE01912C}" srcOrd="21" destOrd="0" presId="urn:microsoft.com/office/officeart/2011/layout/ConvergingText"/>
    <dgm:cxn modelId="{8DC9920B-5855-48D9-B8AE-111ADA0800A0}" type="presParOf" srcId="{376E6109-53A1-4437-8EC9-A8904753F70F}" destId="{A215653C-0005-4606-8A45-1F2CDEA1A45C}" srcOrd="22" destOrd="0" presId="urn:microsoft.com/office/officeart/2011/layout/ConvergingText"/>
    <dgm:cxn modelId="{F51D4564-5EA3-416F-B8C6-A049CDD1CCDC}" type="presParOf" srcId="{376E6109-53A1-4437-8EC9-A8904753F70F}" destId="{EA8C3338-0AC2-4076-BDE6-3D2EAD2E72FA}" srcOrd="23" destOrd="0" presId="urn:microsoft.com/office/officeart/2011/layout/ConvergingText"/>
    <dgm:cxn modelId="{043AB115-98C2-4A17-A738-2B75FEA70999}" type="presParOf" srcId="{376E6109-53A1-4437-8EC9-A8904753F70F}" destId="{F3C30503-AB1B-4181-BA37-2D13014534C1}" srcOrd="24" destOrd="0" presId="urn:microsoft.com/office/officeart/2011/layout/ConvergingText"/>
    <dgm:cxn modelId="{6BF19B95-2773-4950-A5B1-CFA32CE4AA17}" type="presParOf" srcId="{376E6109-53A1-4437-8EC9-A8904753F70F}" destId="{174FEBC6-A648-443B-B1C8-35CEEB2A98FF}" srcOrd="25" destOrd="0" presId="urn:microsoft.com/office/officeart/2011/layout/ConvergingText"/>
    <dgm:cxn modelId="{3687BCC0-9DB0-4B3E-B34E-491B15C1266E}" type="presParOf" srcId="{376E6109-53A1-4437-8EC9-A8904753F70F}" destId="{6711B85E-0B64-4369-A998-4A134E5BED38}" srcOrd="26" destOrd="0" presId="urn:microsoft.com/office/officeart/2011/layout/ConvergingText"/>
    <dgm:cxn modelId="{3F45CEF3-6277-4CFD-A022-E5547246A884}" type="presParOf" srcId="{376E6109-53A1-4437-8EC9-A8904753F70F}" destId="{02AA38C9-8B7F-414A-A0CC-D19892E6AD7B}" srcOrd="27" destOrd="0" presId="urn:microsoft.com/office/officeart/2011/layout/ConvergingText"/>
    <dgm:cxn modelId="{D66425C6-BFCA-4860-84E1-FD2BFE44C1A8}" type="presParOf" srcId="{376E6109-53A1-4437-8EC9-A8904753F70F}" destId="{9C71A5EA-49CA-4B1F-AACA-1652B3E1D697}" srcOrd="28" destOrd="0" presId="urn:microsoft.com/office/officeart/2011/layout/ConvergingText"/>
    <dgm:cxn modelId="{8D57C9B8-B258-452D-90E9-FD4CE3D5B800}" type="presParOf" srcId="{376E6109-53A1-4437-8EC9-A8904753F70F}" destId="{84E6BB08-D0B0-4ACD-9708-CEE12B6F5F11}" srcOrd="29" destOrd="0" presId="urn:microsoft.com/office/officeart/2011/layout/ConvergingText"/>
    <dgm:cxn modelId="{849A5AF4-1477-41BA-8838-F2F164FAC26E}" type="presParOf" srcId="{376E6109-53A1-4437-8EC9-A8904753F70F}" destId="{4DEC0ADA-6F31-4721-BE06-4469312393A0}" srcOrd="30" destOrd="0" presId="urn:microsoft.com/office/officeart/2011/layout/ConvergingText"/>
    <dgm:cxn modelId="{77FAC600-D10A-4F31-A4E6-401170F25029}" type="presParOf" srcId="{376E6109-53A1-4437-8EC9-A8904753F70F}" destId="{585C7B24-9612-47D9-8875-779B9315A8E6}" srcOrd="31" destOrd="0" presId="urn:microsoft.com/office/officeart/2011/layout/ConvergingText"/>
    <dgm:cxn modelId="{60286BC6-16C2-4894-BADE-D27C469745F4}" type="presParOf" srcId="{376E6109-53A1-4437-8EC9-A8904753F70F}" destId="{C83D7F20-77ED-4537-A275-9D3DBEED07AE}" srcOrd="32" destOrd="0" presId="urn:microsoft.com/office/officeart/2011/layout/ConvergingText"/>
    <dgm:cxn modelId="{F06817B8-F584-4913-83E8-4BE6ABB07E07}" type="presParOf" srcId="{376E6109-53A1-4437-8EC9-A8904753F70F}" destId="{9E4BC5D7-AC19-4AA6-AD25-40F25A840428}" srcOrd="33" destOrd="0" presId="urn:microsoft.com/office/officeart/2011/layout/ConvergingText"/>
    <dgm:cxn modelId="{D6540707-FAF5-46D3-8E2A-8080A6A3FF63}" type="presParOf" srcId="{376E6109-53A1-4437-8EC9-A8904753F70F}" destId="{F73F397A-CB51-41F7-AE55-E89569490F38}" srcOrd="34" destOrd="0" presId="urn:microsoft.com/office/officeart/2011/layout/ConvergingText"/>
    <dgm:cxn modelId="{72692150-BE30-4FCD-9877-AC2686D994FA}" type="presParOf" srcId="{376E6109-53A1-4437-8EC9-A8904753F70F}" destId="{4CC0A4D3-A534-4F85-A05D-C90C9F9F47A5}" srcOrd="35" destOrd="0" presId="urn:microsoft.com/office/officeart/2011/layout/ConvergingText"/>
    <dgm:cxn modelId="{EEC3CE77-35D8-4BAB-B571-92BF34FE5CB8}" type="presParOf" srcId="{376E6109-53A1-4437-8EC9-A8904753F70F}" destId="{0128C540-ED55-44D2-94A1-EFEE03C1C699}" srcOrd="36" destOrd="0" presId="urn:microsoft.com/office/officeart/2011/layout/ConvergingTex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0C075F-23DD-4123-AE45-0699E55A3A10}">
      <dsp:nvSpPr>
        <dsp:cNvPr id="0" name=""/>
        <dsp:cNvSpPr/>
      </dsp:nvSpPr>
      <dsp:spPr>
        <a:xfrm>
          <a:off x="4255750" y="1772560"/>
          <a:ext cx="125749" cy="12574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01096D-D707-4183-B2F3-485630D2F7E2}">
      <dsp:nvSpPr>
        <dsp:cNvPr id="0" name=""/>
        <dsp:cNvSpPr/>
      </dsp:nvSpPr>
      <dsp:spPr>
        <a:xfrm>
          <a:off x="4025284" y="1772560"/>
          <a:ext cx="125749" cy="125747"/>
        </a:xfrm>
        <a:prstGeom prst="ellips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FB45FA-CC38-4213-83B6-E284798F81EA}">
      <dsp:nvSpPr>
        <dsp:cNvPr id="0" name=""/>
        <dsp:cNvSpPr/>
      </dsp:nvSpPr>
      <dsp:spPr>
        <a:xfrm>
          <a:off x="3794817" y="1772560"/>
          <a:ext cx="125749" cy="125747"/>
        </a:xfrm>
        <a:prstGeom prst="ellipse">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06D4F9-7C7F-43BC-9C57-C0A1A3015613}">
      <dsp:nvSpPr>
        <dsp:cNvPr id="0" name=""/>
        <dsp:cNvSpPr/>
      </dsp:nvSpPr>
      <dsp:spPr>
        <a:xfrm>
          <a:off x="3564788" y="1772560"/>
          <a:ext cx="125749" cy="125747"/>
        </a:xfrm>
        <a:prstGeom prst="ellipse">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BA878A-D056-41AF-903F-702C9E121B7C}">
      <dsp:nvSpPr>
        <dsp:cNvPr id="0" name=""/>
        <dsp:cNvSpPr/>
      </dsp:nvSpPr>
      <dsp:spPr>
        <a:xfrm>
          <a:off x="3334321" y="1772560"/>
          <a:ext cx="125749" cy="125747"/>
        </a:xfrm>
        <a:prstGeom prst="ellipse">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FC1D10-C6C9-4054-841B-589B95B6D4B4}">
      <dsp:nvSpPr>
        <dsp:cNvPr id="0" name=""/>
        <dsp:cNvSpPr/>
      </dsp:nvSpPr>
      <dsp:spPr>
        <a:xfrm>
          <a:off x="2978105" y="1709686"/>
          <a:ext cx="251498" cy="251700"/>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96C4F3-752C-4F4F-9BAF-BEC66DA605E4}">
      <dsp:nvSpPr>
        <dsp:cNvPr id="0" name=""/>
        <dsp:cNvSpPr/>
      </dsp:nvSpPr>
      <dsp:spPr>
        <a:xfrm>
          <a:off x="4050696" y="1512793"/>
          <a:ext cx="125749" cy="125747"/>
        </a:xfrm>
        <a:prstGeom prst="ellips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38FF43-8F60-48B9-871F-62A10DCCC3EE}">
      <dsp:nvSpPr>
        <dsp:cNvPr id="0" name=""/>
        <dsp:cNvSpPr/>
      </dsp:nvSpPr>
      <dsp:spPr>
        <a:xfrm>
          <a:off x="4050696" y="2034188"/>
          <a:ext cx="125749" cy="125747"/>
        </a:xfrm>
        <a:prstGeom prst="ellipse">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54D33B-80D6-43DD-BC71-9A8D9E5CA4DB}">
      <dsp:nvSpPr>
        <dsp:cNvPr id="0" name=""/>
        <dsp:cNvSpPr/>
      </dsp:nvSpPr>
      <dsp:spPr>
        <a:xfrm>
          <a:off x="4162863" y="1625717"/>
          <a:ext cx="125749" cy="125747"/>
        </a:xfrm>
        <a:prstGeom prst="ellipse">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89F820-584F-40F0-A7A9-1DCC12528F8B}">
      <dsp:nvSpPr>
        <dsp:cNvPr id="0" name=""/>
        <dsp:cNvSpPr/>
      </dsp:nvSpPr>
      <dsp:spPr>
        <a:xfrm>
          <a:off x="4170311" y="1921885"/>
          <a:ext cx="125749" cy="125747"/>
        </a:xfrm>
        <a:prstGeom prst="ellipse">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449B56-27FC-4893-B296-0D7A47D63CF5}">
      <dsp:nvSpPr>
        <dsp:cNvPr id="0" name=""/>
        <dsp:cNvSpPr/>
      </dsp:nvSpPr>
      <dsp:spPr>
        <a:xfrm>
          <a:off x="1600561" y="1198839"/>
          <a:ext cx="1273263" cy="1273396"/>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rtl="1">
            <a:lnSpc>
              <a:spcPct val="90000"/>
            </a:lnSpc>
            <a:spcBef>
              <a:spcPct val="0"/>
            </a:spcBef>
            <a:spcAft>
              <a:spcPct val="35000"/>
            </a:spcAft>
          </a:pPr>
          <a:r>
            <a:rPr lang="fr-FR" sz="1500" kern="1200"/>
            <a:t>les idéations suicidaires </a:t>
          </a:r>
          <a:endParaRPr lang="ar-SA" sz="1500" kern="1200"/>
        </a:p>
      </dsp:txBody>
      <dsp:txXfrm>
        <a:off x="1787026" y="1385324"/>
        <a:ext cx="900333" cy="900426"/>
      </dsp:txXfrm>
    </dsp:sp>
    <dsp:sp modelId="{1C336D67-84E2-4435-8C11-E48E69311988}">
      <dsp:nvSpPr>
        <dsp:cNvPr id="0" name=""/>
        <dsp:cNvSpPr/>
      </dsp:nvSpPr>
      <dsp:spPr>
        <a:xfrm>
          <a:off x="1505483" y="1090051"/>
          <a:ext cx="251498" cy="251700"/>
        </a:xfrm>
        <a:prstGeom prst="ellips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75AE83-E983-452F-80D8-8B30AD7DFCFF}">
      <dsp:nvSpPr>
        <dsp:cNvPr id="0" name=""/>
        <dsp:cNvSpPr/>
      </dsp:nvSpPr>
      <dsp:spPr>
        <a:xfrm>
          <a:off x="1344244" y="957272"/>
          <a:ext cx="125749" cy="125747"/>
        </a:xfrm>
        <a:prstGeom prst="ellipse">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325A80-17A2-4616-8351-D36D8495B409}">
      <dsp:nvSpPr>
        <dsp:cNvPr id="0" name=""/>
        <dsp:cNvSpPr/>
      </dsp:nvSpPr>
      <dsp:spPr>
        <a:xfrm>
          <a:off x="1075658" y="957272"/>
          <a:ext cx="125749" cy="125747"/>
        </a:xfrm>
        <a:prstGeom prst="ellipse">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7DE4CD-F2B9-4C69-AD02-657D9E587F1C}">
      <dsp:nvSpPr>
        <dsp:cNvPr id="0" name=""/>
        <dsp:cNvSpPr/>
      </dsp:nvSpPr>
      <dsp:spPr>
        <a:xfrm>
          <a:off x="807072" y="957272"/>
          <a:ext cx="125749" cy="125747"/>
        </a:xfrm>
        <a:prstGeom prst="ellipse">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460B32-21D7-4911-A5F2-9565030B0075}">
      <dsp:nvSpPr>
        <dsp:cNvPr id="0" name=""/>
        <dsp:cNvSpPr/>
      </dsp:nvSpPr>
      <dsp:spPr>
        <a:xfrm>
          <a:off x="538486" y="957272"/>
          <a:ext cx="125749" cy="12574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E4268A-D147-4A31-9B2D-DDC64E64D76B}">
      <dsp:nvSpPr>
        <dsp:cNvPr id="0" name=""/>
        <dsp:cNvSpPr/>
      </dsp:nvSpPr>
      <dsp:spPr>
        <a:xfrm>
          <a:off x="269462" y="957272"/>
          <a:ext cx="125749" cy="125747"/>
        </a:xfrm>
        <a:prstGeom prst="ellips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495290-063F-4AEC-8A26-74E255F9F844}">
      <dsp:nvSpPr>
        <dsp:cNvPr id="0" name=""/>
        <dsp:cNvSpPr/>
      </dsp:nvSpPr>
      <dsp:spPr>
        <a:xfrm>
          <a:off x="876" y="957272"/>
          <a:ext cx="125749" cy="125747"/>
        </a:xfrm>
        <a:prstGeom prst="ellipse">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9922E5-68F9-4621-BC9F-69AB5024BA7B}">
      <dsp:nvSpPr>
        <dsp:cNvPr id="0" name=""/>
        <dsp:cNvSpPr/>
      </dsp:nvSpPr>
      <dsp:spPr>
        <a:xfrm>
          <a:off x="0" y="632770"/>
          <a:ext cx="1473936" cy="32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ctr" defTabSz="488950" rtl="1">
            <a:lnSpc>
              <a:spcPct val="90000"/>
            </a:lnSpc>
            <a:spcBef>
              <a:spcPct val="0"/>
            </a:spcBef>
            <a:spcAft>
              <a:spcPct val="35000"/>
            </a:spcAft>
          </a:pPr>
          <a:r>
            <a:rPr lang="fr-FR" sz="1100" kern="1200"/>
            <a:t>le désespoire </a:t>
          </a:r>
          <a:endParaRPr lang="ar-SA" sz="1100" kern="1200"/>
        </a:p>
      </dsp:txBody>
      <dsp:txXfrm>
        <a:off x="0" y="632770"/>
        <a:ext cx="1473936" cy="323467"/>
      </dsp:txXfrm>
    </dsp:sp>
    <dsp:sp modelId="{5C163709-1D05-4027-B3B7-B867FE01912C}">
      <dsp:nvSpPr>
        <dsp:cNvPr id="0" name=""/>
        <dsp:cNvSpPr/>
      </dsp:nvSpPr>
      <dsp:spPr>
        <a:xfrm>
          <a:off x="1215770" y="1709686"/>
          <a:ext cx="251498" cy="251700"/>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15653C-0005-4606-8A45-1F2CDEA1A45C}">
      <dsp:nvSpPr>
        <dsp:cNvPr id="0" name=""/>
        <dsp:cNvSpPr/>
      </dsp:nvSpPr>
      <dsp:spPr>
        <a:xfrm>
          <a:off x="995476" y="1772560"/>
          <a:ext cx="125749" cy="125747"/>
        </a:xfrm>
        <a:prstGeom prst="ellips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8C3338-0AC2-4076-BDE6-3D2EAD2E72FA}">
      <dsp:nvSpPr>
        <dsp:cNvPr id="0" name=""/>
        <dsp:cNvSpPr/>
      </dsp:nvSpPr>
      <dsp:spPr>
        <a:xfrm>
          <a:off x="747045" y="1772560"/>
          <a:ext cx="125749" cy="125747"/>
        </a:xfrm>
        <a:prstGeom prst="ellipse">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C30503-AB1B-4181-BA37-2D13014534C1}">
      <dsp:nvSpPr>
        <dsp:cNvPr id="0" name=""/>
        <dsp:cNvSpPr/>
      </dsp:nvSpPr>
      <dsp:spPr>
        <a:xfrm>
          <a:off x="498176" y="1772560"/>
          <a:ext cx="125749" cy="125747"/>
        </a:xfrm>
        <a:prstGeom prst="ellipse">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4FEBC6-A648-443B-B1C8-35CEEB2A98FF}">
      <dsp:nvSpPr>
        <dsp:cNvPr id="0" name=""/>
        <dsp:cNvSpPr/>
      </dsp:nvSpPr>
      <dsp:spPr>
        <a:xfrm>
          <a:off x="249745" y="1772560"/>
          <a:ext cx="125749" cy="125747"/>
        </a:xfrm>
        <a:prstGeom prst="ellipse">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11B85E-0B64-4369-A998-4A134E5BED38}">
      <dsp:nvSpPr>
        <dsp:cNvPr id="0" name=""/>
        <dsp:cNvSpPr/>
      </dsp:nvSpPr>
      <dsp:spPr>
        <a:xfrm>
          <a:off x="876" y="1772560"/>
          <a:ext cx="125749" cy="12574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71A5EA-49CA-4B1F-AACA-1652B3E1D697}">
      <dsp:nvSpPr>
        <dsp:cNvPr id="0" name=""/>
        <dsp:cNvSpPr/>
      </dsp:nvSpPr>
      <dsp:spPr>
        <a:xfrm>
          <a:off x="0" y="1450747"/>
          <a:ext cx="1114653" cy="32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ctr" defTabSz="488950" rtl="1">
            <a:lnSpc>
              <a:spcPct val="90000"/>
            </a:lnSpc>
            <a:spcBef>
              <a:spcPct val="0"/>
            </a:spcBef>
            <a:spcAft>
              <a:spcPct val="35000"/>
            </a:spcAft>
          </a:pPr>
          <a:r>
            <a:rPr lang="fr-FR" sz="1100" kern="1200"/>
            <a:t>la motivation face à la vie </a:t>
          </a:r>
          <a:endParaRPr lang="ar-SA" sz="1100" kern="1200"/>
        </a:p>
      </dsp:txBody>
      <dsp:txXfrm>
        <a:off x="0" y="1450747"/>
        <a:ext cx="1114653" cy="323467"/>
      </dsp:txXfrm>
    </dsp:sp>
    <dsp:sp modelId="{84E6BB08-D0B0-4ACD-9708-CEE12B6F5F11}">
      <dsp:nvSpPr>
        <dsp:cNvPr id="0" name=""/>
        <dsp:cNvSpPr/>
      </dsp:nvSpPr>
      <dsp:spPr>
        <a:xfrm>
          <a:off x="1505483" y="2318981"/>
          <a:ext cx="251498" cy="251700"/>
        </a:xfrm>
        <a:prstGeom prst="ellipse">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EC0ADA-6F31-4721-BE06-4469312393A0}">
      <dsp:nvSpPr>
        <dsp:cNvPr id="0" name=""/>
        <dsp:cNvSpPr/>
      </dsp:nvSpPr>
      <dsp:spPr>
        <a:xfrm>
          <a:off x="1344244" y="2575232"/>
          <a:ext cx="125749" cy="125747"/>
        </a:xfrm>
        <a:prstGeom prst="ellipse">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5C7B24-9612-47D9-8875-779B9315A8E6}">
      <dsp:nvSpPr>
        <dsp:cNvPr id="0" name=""/>
        <dsp:cNvSpPr/>
      </dsp:nvSpPr>
      <dsp:spPr>
        <a:xfrm>
          <a:off x="1075658" y="2575232"/>
          <a:ext cx="125749" cy="125747"/>
        </a:xfrm>
        <a:prstGeom prst="ellipse">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3D7F20-77ED-4537-A275-9D3DBEED07AE}">
      <dsp:nvSpPr>
        <dsp:cNvPr id="0" name=""/>
        <dsp:cNvSpPr/>
      </dsp:nvSpPr>
      <dsp:spPr>
        <a:xfrm>
          <a:off x="807072" y="2575232"/>
          <a:ext cx="125749" cy="12574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BC5D7-AC19-4AA6-AD25-40F25A840428}">
      <dsp:nvSpPr>
        <dsp:cNvPr id="0" name=""/>
        <dsp:cNvSpPr/>
      </dsp:nvSpPr>
      <dsp:spPr>
        <a:xfrm>
          <a:off x="538486" y="2575232"/>
          <a:ext cx="125749" cy="125747"/>
        </a:xfrm>
        <a:prstGeom prst="ellips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3F397A-CB51-41F7-AE55-E89569490F38}">
      <dsp:nvSpPr>
        <dsp:cNvPr id="0" name=""/>
        <dsp:cNvSpPr/>
      </dsp:nvSpPr>
      <dsp:spPr>
        <a:xfrm>
          <a:off x="269462" y="2575232"/>
          <a:ext cx="125749" cy="125747"/>
        </a:xfrm>
        <a:prstGeom prst="ellipse">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C0A4D3-A534-4F85-A05D-C90C9F9F47A5}">
      <dsp:nvSpPr>
        <dsp:cNvPr id="0" name=""/>
        <dsp:cNvSpPr/>
      </dsp:nvSpPr>
      <dsp:spPr>
        <a:xfrm>
          <a:off x="876" y="2575232"/>
          <a:ext cx="125749" cy="125747"/>
        </a:xfrm>
        <a:prstGeom prst="ellipse">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28C540-ED55-44D2-94A1-EFEE03C1C699}">
      <dsp:nvSpPr>
        <dsp:cNvPr id="0" name=""/>
        <dsp:cNvSpPr/>
      </dsp:nvSpPr>
      <dsp:spPr>
        <a:xfrm>
          <a:off x="0" y="2250523"/>
          <a:ext cx="1473936" cy="32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ctr" defTabSz="488950" rtl="1">
            <a:lnSpc>
              <a:spcPct val="90000"/>
            </a:lnSpc>
            <a:spcBef>
              <a:spcPct val="0"/>
            </a:spcBef>
            <a:spcAft>
              <a:spcPct val="35000"/>
            </a:spcAft>
          </a:pPr>
          <a:r>
            <a:rPr lang="fr-FR" sz="1100" kern="1200"/>
            <a:t>l'optimisme</a:t>
          </a:r>
          <a:endParaRPr lang="ar-SA" sz="1100" kern="1200"/>
        </a:p>
      </dsp:txBody>
      <dsp:txXfrm>
        <a:off x="0" y="2250523"/>
        <a:ext cx="1473936" cy="323467"/>
      </dsp:txXfrm>
    </dsp:sp>
  </dsp:spTree>
</dsp:drawing>
</file>

<file path=word/diagrams/layout1.xml><?xml version="1.0" encoding="utf-8"?>
<dgm:layoutDef xmlns:dgm="http://schemas.openxmlformats.org/drawingml/2006/diagram" xmlns:a="http://schemas.openxmlformats.org/drawingml/2006/main" uniqueId="urn:microsoft.com/office/officeart/2011/layout/ConvergingText">
  <dgm:title val="Texte convergeant"/>
  <dgm:desc val="Permet de représenter la fusion de plusieurs étapes ou éléments en un seul.  Limité à une forme Niveau 1 contenant du texte et cinq formes Niveau 2 au maximum."/>
  <dgm:catLst>
    <dgm:cat type="process" pri="6500"/>
    <dgm:cat type="officeonline" pri="50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clrData>
  <dgm:layoutNode name="Name0">
    <dgm:varLst>
      <dgm:chMax/>
      <dgm:chPref val="1"/>
      <dgm:dir/>
      <dgm:animOne val="branch"/>
      <dgm:animLvl val="lvl"/>
      <dgm:resizeHandles/>
    </dgm:varLst>
    <dgm:choose name="Name1">
      <dgm:if name="Name2" func="var" arg="dir" op="equ" val="norm">
        <dgm:alg type="lin">
          <dgm:param type="linDir" val="fromL"/>
          <dgm:param type="vertAlign" val="mid"/>
          <dgm:param type="nodeVertAlign" val="mid"/>
          <dgm:param type="horzAlign" val="ctr"/>
        </dgm:alg>
      </dgm:if>
      <dgm:else name="Name3">
        <dgm:alg type="lin">
          <dgm:param type="linDir" val="fromR"/>
          <dgm:param type="vertAlign" val="mid"/>
          <dgm:param type="nodeVertAlign" val="mid"/>
          <dgm:param type="horzAlign" val="ctr"/>
        </dgm:alg>
      </dgm:else>
    </dgm:choose>
    <dgm:shape xmlns:r="http://schemas.openxmlformats.org/officeDocument/2006/relationships" r:blip="">
      <dgm:adjLst/>
    </dgm:shape>
    <dgm:constrLst>
      <dgm:constr type="primFontSz" for="des" forName="Parent" op="equ" val="65"/>
      <dgm:constr type="primFontSz" for="des" forName="Child1" op="equ" val="65"/>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w" for="ch" forName="composite" refType="w"/>
      <dgm:constr type="h" for="ch" forName="composite" refType="h"/>
      <dgm:constr type="sp" refType="w" refFor="ch" refForName="composite" op="equ" fact="0.05"/>
      <dgm:constr type="w" for="ch" forName="sibTrans" refType="w" refFor="ch" refForName="composite" op="equ" fact="0.05"/>
      <dgm:constr type="h" for="ch" forName="sibTrans" refType="w" refFor="ch" refForName="sibTrans" op="equ"/>
    </dgm:constrLst>
    <dgm:forEach name="nodesForEach" axis="ch" ptType="node">
      <dgm:layoutNode name="composite">
        <dgm:choose name="Name4">
          <dgm:if name="Name5" func="var" arg="dir" op="equ" val="norm">
            <dgm:choose name="Name6">
              <dgm:if name="Name7" axis="ch" ptType="node" func="cnt" op="equ" val="0">
                <dgm:alg type="composite">
                  <dgm:param type="ar" val="2.1059"/>
                </dgm:alg>
                <dgm:constrLst>
                  <dgm:constr type="l" for="ch" forName="Parent" refType="w" fact="0"/>
                  <dgm:constr type="t" for="ch" forName="Parent" refType="h" fact="0"/>
                  <dgm:constr type="w" for="ch" forName="Parent" refType="w" fact="0.4749"/>
                  <dgm:constr type="h" for="ch" forName="Parent" refType="h"/>
                  <dgm:constr type="l" for="ch" forName="ParentAccent1" refType="w" fact="0.9531"/>
                  <dgm:constr type="t" for="ch" forName="ParentAccent1" refType="h" fact="0.4506"/>
                  <dgm:constr type="w" for="ch" forName="ParentAccent1" refType="w" fact="0.0469"/>
                  <dgm:constr type="h" for="ch" forName="ParentAccent1" refType="h" fact="0.0988"/>
                  <dgm:constr type="l" for="ch" forName="ParentAccent2" refType="w" fact="0.8734"/>
                  <dgm:constr type="t" for="ch" forName="ParentAccent2" refType="h" fact="0.4506"/>
                  <dgm:constr type="w" for="ch" forName="ParentAccent2" refType="w" fact="0.0469"/>
                  <dgm:constr type="h" for="ch" forName="ParentAccent2" refType="h" fact="0.0988"/>
                  <dgm:constr type="l" for="ch" forName="ParentAccent3" refType="w" fact="0.7937"/>
                  <dgm:constr type="t" for="ch" forName="ParentAccent3" refType="h" fact="0.4506"/>
                  <dgm:constr type="w" for="ch" forName="ParentAccent3" refType="w" fact="0.0469"/>
                  <dgm:constr type="h" for="ch" forName="ParentAccent3" refType="h" fact="0.0988"/>
                  <dgm:constr type="l" for="ch" forName="ParentAccent4" refType="w" fact="0.714"/>
                  <dgm:constr type="t" for="ch" forName="ParentAccent4" refType="h" fact="0.4506"/>
                  <dgm:constr type="w" for="ch" forName="ParentAccent4" refType="w" fact="0.0469"/>
                  <dgm:constr type="h" for="ch" forName="ParentAccent4" refType="h" fact="0.0988"/>
                  <dgm:constr type="l" for="ch" forName="ParentAccent5" refType="w" fact="0.6343"/>
                  <dgm:constr type="t" for="ch" forName="ParentAccent5" refType="h" fact="0.4506"/>
                  <dgm:constr type="w" for="ch" forName="ParentAccent5" refType="w" fact="0.0469"/>
                  <dgm:constr type="h" for="ch" forName="ParentAccent5" refType="h" fact="0.0988"/>
                  <dgm:constr type="l" for="ch" forName="ParentAccent6" refType="w" fact="0.5076"/>
                  <dgm:constr type="t" for="ch" forName="ParentAccent6" refType="h" fact="0.4012"/>
                  <dgm:constr type="w" for="ch" forName="ParentAccent6" refType="w" fact="0.0939"/>
                  <dgm:constr type="h" for="ch" forName="ParentAccent6" refType="h" fact="0.1976"/>
                  <dgm:constr type="l" for="ch" forName="ParentAccent7" refType="w" fact="0.8766"/>
                  <dgm:constr type="t" for="ch" forName="ParentAccent7" refType="h" fact="0.2465"/>
                  <dgm:constr type="w" for="ch" forName="ParentAccent7" refType="w" fact="0.0469"/>
                  <dgm:constr type="h" for="ch" forName="ParentAccent7" refType="h" fact="0.0988"/>
                  <dgm:constr type="l" for="ch" forName="ParentAccent8" refType="w" fact="0.8766"/>
                  <dgm:constr type="t" for="ch" forName="ParentAccent8" refType="h" fact="0.6562"/>
                  <dgm:constr type="w" for="ch" forName="ParentAccent8" refType="w" fact="0.0469"/>
                  <dgm:constr type="h" for="ch" forName="ParentAccent8" refType="h" fact="0.0988"/>
                  <dgm:constr type="l" for="ch" forName="ParentAccent9" refType="w" fact="0.9185"/>
                  <dgm:constr type="t" for="ch" forName="ParentAccent9" refType="h" fact="0.3353"/>
                  <dgm:constr type="w" for="ch" forName="ParentAccent9" refType="w" fact="0.0469"/>
                  <dgm:constr type="h" for="ch" forName="ParentAccent9" refType="h" fact="0.0988"/>
                  <dgm:constr type="l" for="ch" forName="ParentAccent10" refType="w" fact="0.9213"/>
                  <dgm:constr type="t" for="ch" forName="ParentAccent10" refType="h" fact="0.5679"/>
                  <dgm:constr type="w" for="ch" forName="ParentAccent10" refType="w" fact="0.0469"/>
                  <dgm:constr type="h" for="ch" forName="ParentAccent10" refType="h" fact="0.0988"/>
                </dgm:constrLst>
              </dgm:if>
              <dgm:if name="Name8" axis="ch" ptType="node" func="cnt" op="equ" val="1">
                <dgm:alg type="composite">
                  <dgm:param type="ar" val="3.4411"/>
                </dgm:alg>
                <dgm:constrLst>
                  <dgm:constr type="l" for="ch" forName="Child1Accent1" refType="w" fact="0.284"/>
                  <dgm:constr type="t" for="ch" forName="Child1Accent1" refType="h" fact="0.4012"/>
                  <dgm:constr type="w" for="ch" forName="Child1Accent1" refType="w" fact="0.0574"/>
                  <dgm:constr type="h" for="ch" forName="Child1Accent1" refType="h" fact="0.1976"/>
                  <dgm:constr type="l" for="ch" forName="Child1Accent2" refType="w" fact="0.2272"/>
                  <dgm:constr type="t" for="ch" forName="Child1Accent2" refType="h" fact="0.4506"/>
                  <dgm:constr type="w" for="ch" forName="Child1Accent2" refType="w" fact="0.0287"/>
                  <dgm:constr type="h" for="ch" forName="Child1Accent2" refType="h" fact="0.0988"/>
                  <dgm:constr type="l" for="ch" forName="Child1Accent3" refType="w" fact="0.1705"/>
                  <dgm:constr type="t" for="ch" forName="Child1Accent3" refType="h" fact="0.4506"/>
                  <dgm:constr type="w" for="ch" forName="Child1Accent3" refType="w" fact="0.0287"/>
                  <dgm:constr type="h" for="ch" forName="Child1Accent3" refType="h" fact="0.0988"/>
                  <dgm:constr type="l" for="ch" forName="Child1Accent4" refType="w" fact="0.1137"/>
                  <dgm:constr type="t" for="ch" forName="Child1Accent4" refType="h" fact="0.4506"/>
                  <dgm:constr type="w" for="ch" forName="Child1Accent4" refType="w" fact="0.0287"/>
                  <dgm:constr type="h" for="ch" forName="Child1Accent4" refType="h" fact="0.0988"/>
                  <dgm:constr type="l" for="ch" forName="Child1Accent5" refType="w" fact="0.057"/>
                  <dgm:constr type="t" for="ch" forName="Child1Accent5" refType="h" fact="0.4506"/>
                  <dgm:constr type="w" for="ch" forName="Child1Accent5" refType="w" fact="0.0287"/>
                  <dgm:constr type="h" for="ch" forName="Child1Accent5" refType="h" fact="0.0988"/>
                  <dgm:constr type="l" for="ch" forName="Child1Accent6" refType="w" fact="0.0002"/>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ParentAccent1" refType="w" fact="0.9713"/>
                  <dgm:constr type="t" for="ch" forName="ParentAccent1" refType="h" fact="0.4506"/>
                  <dgm:constr type="w" for="ch" forName="ParentAccent1" refType="w" fact="0.0287"/>
                  <dgm:constr type="h" for="ch" forName="ParentAccent1" refType="h" fact="0.0988"/>
                  <dgm:constr type="l" for="ch" forName="ParentAccent2" refType="w" fact="0.9187"/>
                  <dgm:constr type="t" for="ch" forName="ParentAccent2" refType="h" fact="0.4506"/>
                  <dgm:constr type="w" for="ch" forName="ParentAccent2" refType="w" fact="0.0287"/>
                  <dgm:constr type="h" for="ch" forName="ParentAccent2" refType="h" fact="0.0988"/>
                  <dgm:constr type="l" for="ch" forName="ParentAccent3" refType="w" fact="0.8661"/>
                  <dgm:constr type="t" for="ch" forName="ParentAccent3" refType="h" fact="0.4506"/>
                  <dgm:constr type="w" for="ch" forName="ParentAccent3" refType="w" fact="0.0287"/>
                  <dgm:constr type="h" for="ch" forName="ParentAccent3" refType="h" fact="0.0988"/>
                  <dgm:constr type="l" for="ch" forName="ParentAccent4" refType="w" fact="0.8136"/>
                  <dgm:constr type="t" for="ch" forName="ParentAccent4" refType="h" fact="0.4506"/>
                  <dgm:constr type="w" for="ch" forName="ParentAccent4" refType="w" fact="0.0287"/>
                  <dgm:constr type="h" for="ch" forName="ParentAccent4" refType="h" fact="0.0988"/>
                  <dgm:constr type="l" for="ch" forName="ParentAccent5" refType="w" fact="0.761"/>
                  <dgm:constr type="t" for="ch" forName="ParentAccent5" refType="h" fact="0.4506"/>
                  <dgm:constr type="w" for="ch" forName="ParentAccent5" refType="w" fact="0.0287"/>
                  <dgm:constr type="h" for="ch" forName="ParentAccent5" refType="h" fact="0.0988"/>
                  <dgm:constr type="l" for="ch" forName="ParentAccent6" refType="w" fact="0.6797"/>
                  <dgm:constr type="t" for="ch" forName="ParentAccent6" refType="h" fact="0.4012"/>
                  <dgm:constr type="w" for="ch" forName="ParentAccent6" refType="w" fact="0.0574"/>
                  <dgm:constr type="h" for="ch" forName="ParentAccent6" refType="h" fact="0.1976"/>
                  <dgm:constr type="l" for="ch" forName="ParentAccent7" refType="w" fact="0.9245"/>
                  <dgm:constr type="t" for="ch" forName="ParentAccent7" refType="h" fact="0.2465"/>
                  <dgm:constr type="w" for="ch" forName="ParentAccent7" refType="w" fact="0.0287"/>
                  <dgm:constr type="h" for="ch" forName="ParentAccent7" refType="h" fact="0.0988"/>
                  <dgm:constr type="l" for="ch" forName="ParentAccent8" refType="w" fact="0.9245"/>
                  <dgm:constr type="t" for="ch" forName="ParentAccent8" refType="h" fact="0.6562"/>
                  <dgm:constr type="w" for="ch" forName="ParentAccent8" refType="w" fact="0.0287"/>
                  <dgm:constr type="h" for="ch" forName="ParentAccent8" refType="h" fact="0.0988"/>
                  <dgm:constr type="l" for="ch" forName="ParentAccent9" refType="w" fact="0.9501"/>
                  <dgm:constr type="t" for="ch" forName="ParentAccent9" refType="h" fact="0.3353"/>
                  <dgm:constr type="w" for="ch" forName="ParentAccent9" refType="w" fact="0.0287"/>
                  <dgm:constr type="h" for="ch" forName="ParentAccent9" refType="h" fact="0.0988"/>
                  <dgm:constr type="l" for="ch" forName="ParentAccent10" refType="w" fact="0.9518"/>
                  <dgm:constr type="t" for="ch" forName="ParentAccent10" refType="h" fact="0.5679"/>
                  <dgm:constr type="w" for="ch" forName="ParentAccent10" refType="w" fact="0.0287"/>
                  <dgm:constr type="h" for="ch" forName="ParentAccent10" refType="h" fact="0.0988"/>
                  <dgm:constr type="l" for="ch" forName="Child1" refType="w" fact="0"/>
                  <dgm:constr type="t" for="ch" forName="Child1" refType="h" fact="0.1978"/>
                  <dgm:constr type="w" for="ch" forName="Child1" refType="w" fact="0.2544"/>
                  <dgm:constr type="h" for="ch" forName="Child1" refType="h" fact="0.2541"/>
                  <dgm:constr type="l" for="ch" forName="Parent" refType="w" fact="0.3653"/>
                  <dgm:constr type="t" for="ch" forName="Parent" refType="h" fact="0"/>
                  <dgm:constr type="w" for="ch" forName="Parent" refType="w" fact="0.2906"/>
                  <dgm:constr type="h" for="ch" forName="Parent" refType="h"/>
                </dgm:constrLst>
              </dgm:if>
              <dgm:if name="Name9" axis="ch" ptType="node" func="cnt" op="equ" val="2">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1" refType="w" fact="0.3436"/>
                  <dgm:constr type="t" for="ch" forName="Child2Accent1" refType="h" fact="0.8153"/>
                  <dgm:constr type="w" for="ch" forName="Child2Accent1" refType="w" fact="0.0574"/>
                  <dgm:constr type="h" for="ch" forName="Child2Accent1" refType="h" fact="0.1217"/>
                  <dgm:constr type="l" for="ch" forName="Child2Accent2" refType="w" fact="0.3068"/>
                  <dgm:constr type="t" for="ch" forName="Child2Accent2" refType="h" fact="0.9392"/>
                  <dgm:constr type="w" for="ch" forName="Child2Accent2" refType="w" fact="0.0287"/>
                  <dgm:constr type="h" for="ch" forName="Child2Accent2" refType="h" fact="0.0608"/>
                  <dgm:constr type="l" for="ch" forName="Child2Accent3" refType="w" fact="0.2455"/>
                  <dgm:constr type="t" for="ch" forName="Child2Accent3" refType="h" fact="0.9392"/>
                  <dgm:constr type="w" for="ch" forName="Child2Accent3" refType="w" fact="0.0287"/>
                  <dgm:constr type="h" for="ch" forName="Child2Accent3" refType="h" fact="0.0608"/>
                  <dgm:constr type="l" for="ch" forName="Child2Accent4" refType="w" fact="0.1842"/>
                  <dgm:constr type="t" for="ch" forName="Child2Accent4" refType="h" fact="0.9392"/>
                  <dgm:constr type="w" for="ch" forName="Child2Accent4" refType="w" fact="0.0287"/>
                  <dgm:constr type="h" for="ch" forName="Child2Accent4" refType="h" fact="0.0608"/>
                  <dgm:constr type="l" for="ch" forName="Child2Accent5" refType="w" fact="0.1229"/>
                  <dgm:constr type="t" for="ch" forName="Child2Accent5" refType="h" fact="0.9392"/>
                  <dgm:constr type="w" for="ch" forName="Child2Accent5" refType="w" fact="0.0287"/>
                  <dgm:constr type="h" for="ch" forName="Child2Accent5" refType="h" fact="0.0608"/>
                  <dgm:constr type="l" for="ch" forName="Child2Accent6" refType="w" fact="0.0615"/>
                  <dgm:constr type="t" for="ch" forName="Child2Accent6" refType="h" fact="0.9392"/>
                  <dgm:constr type="w" for="ch" forName="Child2Accent6" refType="w" fact="0.0287"/>
                  <dgm:constr type="h" for="ch" forName="Child2Accent6" refType="h" fact="0.0608"/>
                  <dgm:constr type="l" for="ch" forName="Child2Accent7" refType="w" fact="0.0002"/>
                  <dgm:constr type="t" for="ch" forName="Child2Accent7" refType="h" fact="0.9392"/>
                  <dgm:constr type="w" for="ch" forName="Child2Accent7" refType="w" fact="0.0287"/>
                  <dgm:constr type="h" for="ch" forName="Child2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2" refType="w" fact="0"/>
                  <dgm:constr type="t" for="ch" forName="Child2" refType="h" fact="0.7822"/>
                  <dgm:constr type="w" for="ch" forName="Child2" refType="w" fact="0.336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0" axis="ch" ptType="node" func="cnt" op="equ" val="3">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2Accent1" refType="w" fact="0.284"/>
                  <dgm:constr type="t" for="ch" forName="Child2Accent1" refType="h" fact="0.5207"/>
                  <dgm:constr type="w" for="ch" forName="Child2Accent1" refType="w" fact="0.0574"/>
                  <dgm:constr type="h" for="ch" forName="Child2Accent1" refType="h" fact="0.1217"/>
                  <dgm:constr type="l" for="ch" forName="Child2Accent2" refType="w" fact="0.2272"/>
                  <dgm:constr type="t" for="ch" forName="Child2Accent2" refType="h" fact="0.5511"/>
                  <dgm:constr type="w" for="ch" forName="Child2Accent2" refType="w" fact="0.0287"/>
                  <dgm:constr type="h" for="ch" forName="Child2Accent2" refType="h" fact="0.0608"/>
                  <dgm:constr type="l" for="ch" forName="Child2Accent3" refType="w" fact="0.1705"/>
                  <dgm:constr type="t" for="ch" forName="Child2Accent3" refType="h" fact="0.5511"/>
                  <dgm:constr type="w" for="ch" forName="Child2Accent3" refType="w" fact="0.0287"/>
                  <dgm:constr type="h" for="ch" forName="Child2Accent3" refType="h" fact="0.0608"/>
                  <dgm:constr type="l" for="ch" forName="Child2Accent4" refType="w" fact="0.1137"/>
                  <dgm:constr type="t" for="ch" forName="Child2Accent4" refType="h" fact="0.5511"/>
                  <dgm:constr type="w" for="ch" forName="Child2Accent4" refType="w" fact="0.0287"/>
                  <dgm:constr type="h" for="ch" forName="Child2Accent4"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2Accent5" refType="w" fact="0.057"/>
                  <dgm:constr type="t" for="ch" forName="Child2Accent5" refType="h" fact="0.5511"/>
                  <dgm:constr type="w" for="ch" forName="Child2Accent5" refType="w" fact="0.0287"/>
                  <dgm:constr type="h" for="ch" forName="Child2Accent5"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6" refType="w" fact="0.0002"/>
                  <dgm:constr type="t" for="ch" forName="Child2Accent6" refType="h" fact="0.5511"/>
                  <dgm:constr type="w" for="ch" forName="Child2Accent6" refType="w" fact="0.0287"/>
                  <dgm:constr type="h" for="ch" forName="Child2Accent6" refType="h" fact="0.0608"/>
                  <dgm:constr type="l" for="ch" forName="Child2Accent7" refType="w" fact="0"/>
                  <dgm:constr type="t" for="ch" forName="Child2Accent7" refType="h" fact="0"/>
                  <dgm:constr type="w" for="ch" forName="Child2Accent7" refType="w" fact="0"/>
                  <dgm:constr type="h" for="ch" forName="Child2Accent7" refType="h" fact="0"/>
                  <dgm:constr type="l" for="ch" forName="Child3Accent1" refType="w" fact="0.3436"/>
                  <dgm:constr type="t" for="ch" forName="Child3Accent1" refType="h" fact="0.8153"/>
                  <dgm:constr type="w" for="ch" forName="Child3Accent1" refType="w" fact="0.0574"/>
                  <dgm:constr type="h" for="ch" forName="Child3Accent1" refType="h" fact="0.1217"/>
                  <dgm:constr type="l" for="ch" forName="Child3Accent2" refType="w" fact="0.3068"/>
                  <dgm:constr type="t" for="ch" forName="Child3Accent2" refType="h" fact="0.9392"/>
                  <dgm:constr type="w" for="ch" forName="Child3Accent2" refType="w" fact="0.0287"/>
                  <dgm:constr type="h" for="ch" forName="Child3Accent2" refType="h" fact="0.0608"/>
                  <dgm:constr type="l" for="ch" forName="Child3Accent3" refType="w" fact="0.2455"/>
                  <dgm:constr type="t" for="ch" forName="Child3Accent3" refType="h" fact="0.9392"/>
                  <dgm:constr type="w" for="ch" forName="Child3Accent3" refType="w" fact="0.0287"/>
                  <dgm:constr type="h" for="ch" forName="Child3Accent3" refType="h" fact="0.0608"/>
                  <dgm:constr type="l" for="ch" forName="Child3Accent4" refType="w" fact="0.1842"/>
                  <dgm:constr type="t" for="ch" forName="Child3Accent4" refType="h" fact="0.9392"/>
                  <dgm:constr type="w" for="ch" forName="Child3Accent4" refType="w" fact="0.0287"/>
                  <dgm:constr type="h" for="ch" forName="Child3Accent4" refType="h" fact="0.0608"/>
                  <dgm:constr type="l" for="ch" forName="Child3Accent5" refType="w" fact="0.1229"/>
                  <dgm:constr type="t" for="ch" forName="Child3Accent5" refType="h" fact="0.9392"/>
                  <dgm:constr type="w" for="ch" forName="Child3Accent5" refType="w" fact="0.0287"/>
                  <dgm:constr type="h" for="ch" forName="Child3Accent5" refType="h" fact="0.0608"/>
                  <dgm:constr type="l" for="ch" forName="Child3Accent6" refType="w" fact="0.0615"/>
                  <dgm:constr type="t" for="ch" forName="Child3Accent6" refType="h" fact="0.9392"/>
                  <dgm:constr type="w" for="ch" forName="Child3Accent6" refType="w" fact="0.0287"/>
                  <dgm:constr type="h" for="ch" forName="Child3Accent6" refType="h" fact="0.0608"/>
                  <dgm:constr type="l" for="ch" forName="Child3Accent7" refType="w" fact="0.0002"/>
                  <dgm:constr type="t" for="ch" forName="Child3Accent7" refType="h" fact="0.9392"/>
                  <dgm:constr type="w" for="ch" forName="Child3Accent7" refType="w" fact="0.0287"/>
                  <dgm:constr type="h" for="ch" forName="Child3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3" refType="w" fact="0"/>
                  <dgm:constr type="t" for="ch" forName="Child3" refType="h" fact="0.7822"/>
                  <dgm:constr type="w" for="ch" forName="Child3" refType="w" fact="0.3364"/>
                  <dgm:constr type="h" for="ch" forName="Child3" refType="h" fact="0.1564"/>
                  <dgm:constr type="l" for="ch" forName="Child2" refType="w" fact="0"/>
                  <dgm:constr type="t" for="ch" forName="Child2" refType="h" fact="0.3955"/>
                  <dgm:constr type="w" for="ch" forName="Child2" refType="w" fact="0.254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1" axis="ch" ptType="node" func="cnt" op="equ" val="4">
                <dgm:alg type="composite">
                  <dgm:param type="ar" val="1.8304"/>
                </dgm:alg>
                <dgm:constrLst>
                  <dgm:constr type="l" for="ch" forName="Parent" refType="w" fact="0.3771"/>
                  <dgm:constr type="t" for="ch" forName="Parent" refType="h" fact="0.2946"/>
                  <dgm:constr type="w" for="ch" forName="Parent" refType="w" fact="0.2862"/>
                  <dgm:constr type="h" for="ch" forName="Parent" refType="h" fact="0.5239"/>
                  <dgm:constr type="l" for="ch" forName="Child1Accent1" refType="w" fact="0.3904"/>
                  <dgm:constr type="t" for="ch" forName="Child1Accent1" refType="h" fact="0.2104"/>
                  <dgm:constr type="w" for="ch" forName="Child1Accent1" refType="w" fact="0.0566"/>
                  <dgm:constr type="h" for="ch" forName="Child1Accent1" refType="h" fact="0.1035"/>
                  <dgm:constr type="l" for="ch" forName="Child1Accent3" refType="w" fact="0.3001"/>
                  <dgm:constr type="t" for="ch" forName="Child1Accent3" refType="h" fact="0.128"/>
                  <dgm:constr type="w" for="ch" forName="Child1Accent3" refType="w" fact="0.0283"/>
                  <dgm:constr type="h" for="ch" forName="Child1Accent3" refType="h" fact="0.0518"/>
                  <dgm:constr type="l" for="ch" forName="Child1Accent4" refType="w" fact="0.2418"/>
                  <dgm:constr type="t" for="ch" forName="Child1Accent4" refType="h" fact="0.128"/>
                  <dgm:constr type="w" for="ch" forName="Child1Accent4" refType="w" fact="0.0283"/>
                  <dgm:constr type="h" for="ch" forName="Child1Accent4" refType="h" fact="0.0518"/>
                  <dgm:constr type="l" for="ch" forName="Child1Accent5" refType="w" fact="0.1835"/>
                  <dgm:constr type="t" for="ch" forName="Child1Accent5" refType="h" fact="0.128"/>
                  <dgm:constr type="w" for="ch" forName="Child1Accent5" refType="w" fact="0.0283"/>
                  <dgm:constr type="h" for="ch" forName="Child1Accent5" refType="h" fact="0.0518"/>
                  <dgm:constr type="l" for="ch" forName="Child1Accent6" refType="w" fact="0.1252"/>
                  <dgm:constr type="t" for="ch" forName="Child1Accent6" refType="h" fact="0.128"/>
                  <dgm:constr type="w" for="ch" forName="Child1Accent6" refType="w" fact="0.0283"/>
                  <dgm:constr type="h" for="ch" forName="Child1Accent6" refType="h" fact="0.0518"/>
                  <dgm:constr type="l" for="ch" forName="Child3Accent1" refType="w" fact="0.3158"/>
                  <dgm:constr type="t" for="ch" forName="Child3Accent1" refType="h" fact="0.6212"/>
                  <dgm:constr type="w" for="ch" forName="Child3Accent1" refType="w" fact="0.0566"/>
                  <dgm:constr type="h" for="ch" forName="Child3Accent1" refType="h" fact="0.1035"/>
                  <dgm:constr type="l" for="ch" forName="Child3Accent2" refType="w" fact="0.2689"/>
                  <dgm:constr type="t" for="ch" forName="Child3Accent2" refType="h" fact="0.6828"/>
                  <dgm:constr type="w" for="ch" forName="Child3Accent2" refType="w" fact="0.0283"/>
                  <dgm:constr type="h" for="ch" forName="Child3Accent2" refType="h" fact="0.0518"/>
                  <dgm:constr type="l" for="ch" forName="Child3Accent4" refType="w" fact="0.1614"/>
                  <dgm:constr type="t" for="ch" forName="Child3Accent4" refType="h" fact="0.6828"/>
                  <dgm:constr type="w" for="ch" forName="Child3Accent4" refType="w" fact="0.0283"/>
                  <dgm:constr type="h" for="ch" forName="Child3Accent4" refType="h" fact="0.0518"/>
                  <dgm:constr type="l" for="ch" forName="Child3Accent5" refType="w" fact="0.1077"/>
                  <dgm:constr type="t" for="ch" forName="Child3Accent5" refType="h" fact="0.6828"/>
                  <dgm:constr type="w" for="ch" forName="Child3Accent5" refType="w" fact="0.0283"/>
                  <dgm:constr type="h" for="ch" forName="Child3Accent5" refType="h" fact="0.0518"/>
                  <dgm:constr type="l" for="ch" forName="Child1Accent7" refType="w" fact="0.0668"/>
                  <dgm:constr type="t" for="ch" forName="Child1Accent7" refType="h" fact="0.128"/>
                  <dgm:constr type="w" for="ch" forName="Child1Accent7" refType="w" fact="0.0283"/>
                  <dgm:constr type="h" for="ch" forName="Child1Accent7" refType="h" fact="0.0518"/>
                  <dgm:constr type="l" for="ch" forName="Child3Accent6" refType="w" fact="0.0539"/>
                  <dgm:constr type="t" for="ch" forName="Child3Accent6" refType="h" fact="0.6828"/>
                  <dgm:constr type="w" for="ch" forName="Child3Accent6" refType="w" fact="0.0283"/>
                  <dgm:constr type="h" for="ch" forName="Child3Accent6" refType="h" fact="0.0518"/>
                  <dgm:constr type="l" for="ch" forName="Child1Accent8" refType="w" fact="0.0085"/>
                  <dgm:constr type="t" for="ch" forName="Child1Accent8" refType="h" fact="0.128"/>
                  <dgm:constr type="w" for="ch" forName="Child1Accent8" refType="w" fact="0.0283"/>
                  <dgm:constr type="h" for="ch" forName="Child1Accent8" refType="h" fact="0.0518"/>
                  <dgm:constr type="l" for="ch" forName="Child1Accent9" refType="w" fact="0"/>
                  <dgm:constr type="t" for="ch" forName="Child1Accent9" refType="h" fact="0"/>
                  <dgm:constr type="w" for="ch" forName="Child1Accent9" refType="w" fact="0"/>
                  <dgm:constr type="h" for="ch" forName="Child1Accent9" refType="h" fact="0"/>
                  <dgm:constr type="l" for="ch" forName="Child3Accent7" refType="w" fact="0.0002"/>
                  <dgm:constr type="t" for="ch" forName="Child3Accent7" refType="h" fact="0.6828"/>
                  <dgm:constr type="w" for="ch" forName="Child3Accent7" refType="w" fact="0.0283"/>
                  <dgm:constr type="h" for="ch" forName="Child3Accent7" refType="h" fact="0.0518"/>
                  <dgm:constr type="l" for="ch" forName="Child4Accent1" refType="w" fact="0.3904"/>
                  <dgm:constr type="t" for="ch" forName="Child4Accent1" refType="h" fact="0.8"/>
                  <dgm:constr type="w" for="ch" forName="Child4Accent1" refType="w" fact="0.0566"/>
                  <dgm:constr type="h" for="ch" forName="Child4Accent1" refType="h" fact="0.1035"/>
                  <dgm:constr type="l" for="ch" forName="Child4Accent3" refType="w" fact="0.2998"/>
                  <dgm:constr type="t" for="ch" forName="Child4Accent3" refType="h" fact="0.9482"/>
                  <dgm:constr type="w" for="ch" forName="Child4Accent3" refType="w" fact="0.0283"/>
                  <dgm:constr type="h" for="ch" forName="Child4Accent3" refType="h" fact="0.0518"/>
                  <dgm:constr type="l" for="ch" forName="Child4Accent4" refType="w" fact="0.2415"/>
                  <dgm:constr type="t" for="ch" forName="Child4Accent4" refType="h" fact="0.9482"/>
                  <dgm:constr type="w" for="ch" forName="Child4Accent4" refType="w" fact="0.0283"/>
                  <dgm:constr type="h" for="ch" forName="Child4Accent4" refType="h" fact="0.0518"/>
                  <dgm:constr type="l" for="ch" forName="Child4Accent5" refType="w" fact="0.1833"/>
                  <dgm:constr type="t" for="ch" forName="Child4Accent5" refType="h" fact="0.9482"/>
                  <dgm:constr type="w" for="ch" forName="Child4Accent5" refType="w" fact="0.0283"/>
                  <dgm:constr type="h" for="ch" forName="Child4Accent5" refType="h" fact="0.0518"/>
                  <dgm:constr type="l" for="ch" forName="Child4Accent6" refType="w" fact="0.1251"/>
                  <dgm:constr type="t" for="ch" forName="Child4Accent6" refType="h" fact="0.9482"/>
                  <dgm:constr type="w" for="ch" forName="Child4Accent6" refType="w" fact="0.0283"/>
                  <dgm:constr type="h" for="ch" forName="Child4Accent6" refType="h" fact="0.0518"/>
                  <dgm:constr type="l" for="ch" forName="Child4Accent7" refType="w" fact="0.0668"/>
                  <dgm:constr type="t" for="ch" forName="Child4Accent7" refType="h" fact="0.9482"/>
                  <dgm:constr type="w" for="ch" forName="Child4Accent7" refType="w" fact="0.0283"/>
                  <dgm:constr type="h" for="ch" forName="Child4Accent7" refType="h" fact="0.0518"/>
                  <dgm:constr type="l" for="ch" forName="Child4Accent8" refType="w" fact="0.0086"/>
                  <dgm:constr type="t" for="ch" forName="Child4Accent8" refType="h" fact="0.9482"/>
                  <dgm:constr type="w" for="ch" forName="Child4Accent8" refType="w" fact="0.0283"/>
                  <dgm:constr type="h" for="ch" forName="Child4Accent8" refType="h" fact="0.0518"/>
                  <dgm:constr type="l" for="ch" forName="Child2Accent1" refType="w" fact="0.3158"/>
                  <dgm:constr type="t" for="ch" forName="Child2Accent1" refType="h" fact="0.3725"/>
                  <dgm:constr type="w" for="ch" forName="Child2Accent1" refType="w" fact="0.0566"/>
                  <dgm:constr type="h" for="ch" forName="Child2Accent1" refType="h" fact="0.1035"/>
                  <dgm:constr type="l" for="ch" forName="Child4Accent2" refType="w" fact="0.358"/>
                  <dgm:constr type="t" for="ch" forName="Child4Accent2" refType="h" fact="0.8993"/>
                  <dgm:constr type="w" for="ch" forName="Child4Accent2" refType="w" fact="0.0283"/>
                  <dgm:constr type="h" for="ch" forName="Child4Accent2" refType="h" fact="0.0518"/>
                  <dgm:constr type="l" for="ch" forName="Child1Accent2" refType="w" fact="0.3585"/>
                  <dgm:constr type="t" for="ch" forName="Child1Accent2" refType="h" fact="0.162"/>
                  <dgm:constr type="w" for="ch" forName="Child1Accent2" refType="w" fact="0.0283"/>
                  <dgm:constr type="h" for="ch" forName="Child1Accent2" refType="h" fact="0.0518"/>
                  <dgm:constr type="l" for="ch" forName="Child3Accent3" refType="w" fact="0.2151"/>
                  <dgm:constr type="t" for="ch" forName="Child3Accent3" refType="h" fact="0.6828"/>
                  <dgm:constr type="w" for="ch" forName="Child3Accent3" refType="w" fact="0.0283"/>
                  <dgm:constr type="h" for="ch" forName="Child3Accent3" refType="h" fact="0.0518"/>
                  <dgm:constr type="l" for="ch" forName="Child2Accent2" refType="w" fact="0.2689"/>
                  <dgm:constr type="t" for="ch" forName="Child2Accent2" refType="h" fact="0.3937"/>
                  <dgm:constr type="w" for="ch" forName="Child2Accent2" refType="w" fact="0.0283"/>
                  <dgm:constr type="h" for="ch" forName="Child2Accent2" refType="h" fact="0.0518"/>
                  <dgm:constr type="l" for="ch" forName="Child2Accent4" refType="w" fact="0.1614"/>
                  <dgm:constr type="t" for="ch" forName="Child2Accent4" refType="h" fact="0.3937"/>
                  <dgm:constr type="w" for="ch" forName="Child2Accent4" refType="w" fact="0.0283"/>
                  <dgm:constr type="h" for="ch" forName="Child2Accent4" refType="h" fact="0.0518"/>
                  <dgm:constr type="l" for="ch" forName="Child2Accent5" refType="w" fact="0.1077"/>
                  <dgm:constr type="t" for="ch" forName="Child2Accent5" refType="h" fact="0.3937"/>
                  <dgm:constr type="w" for="ch" forName="Child2Accent5" refType="w" fact="0.0283"/>
                  <dgm:constr type="h" for="ch" forName="Child2Accent5" refType="h" fact="0.0518"/>
                  <dgm:constr type="l" for="ch" forName="Child2Accent6" refType="w" fact="0.0539"/>
                  <dgm:constr type="t" for="ch" forName="Child2Accent6" refType="h" fact="0.3937"/>
                  <dgm:constr type="w" for="ch" forName="Child2Accent6" refType="w" fact="0.0283"/>
                  <dgm:constr type="h" for="ch" forName="Child2Accent6" refType="h" fact="0.0518"/>
                  <dgm:constr type="l" for="ch" forName="Child2Accent7" refType="w" fact="0.0002"/>
                  <dgm:constr type="t" for="ch" forName="Child2Accent7" refType="h" fact="0.3937"/>
                  <dgm:constr type="w" for="ch" forName="Child2Accent7" refType="w" fact="0.0283"/>
                  <dgm:constr type="h" for="ch" forName="Child2Accent7" refType="h" fact="0.0518"/>
                  <dgm:constr type="l" for="ch" forName="Child2Accent3" refType="w" fact="0.2151"/>
                  <dgm:constr type="t" for="ch" forName="Child2Accent3" refType="h" fact="0.3937"/>
                  <dgm:constr type="w" for="ch" forName="Child2Accent3" refType="w" fact="0.0283"/>
                  <dgm:constr type="h" for="ch" forName="Child2Accent3" refType="h" fact="0.0518"/>
                  <dgm:constr type="l" for="ch" forName="ParentAccent1" refType="w" fact="0.9717"/>
                  <dgm:constr type="t" for="ch" forName="ParentAccent1" refType="h" fact="0.5316"/>
                  <dgm:constr type="w" for="ch" forName="ParentAccent1" refType="w" fact="0.0283"/>
                  <dgm:constr type="h" for="ch" forName="ParentAccent1" refType="h" fact="0.0518"/>
                  <dgm:constr type="l" for="ch" forName="ParentAccent2" refType="w" fact="0.9199"/>
                  <dgm:constr type="t" for="ch" forName="ParentAccent2" refType="h" fact="0.5316"/>
                  <dgm:constr type="w" for="ch" forName="ParentAccent2" refType="w" fact="0.0283"/>
                  <dgm:constr type="h" for="ch" forName="ParentAccent2" refType="h" fact="0.0518"/>
                  <dgm:constr type="l" for="ch" forName="ParentAccent3" refType="w" fact="0.8682"/>
                  <dgm:constr type="t" for="ch" forName="ParentAccent3" refType="h" fact="0.5316"/>
                  <dgm:constr type="w" for="ch" forName="ParentAccent3" refType="w" fact="0.0283"/>
                  <dgm:constr type="h" for="ch" forName="ParentAccent3" refType="h" fact="0.0518"/>
                  <dgm:constr type="l" for="ch" forName="ParentAccent4" refType="w" fact="0.8164"/>
                  <dgm:constr type="t" for="ch" forName="ParentAccent4" refType="h" fact="0.5316"/>
                  <dgm:constr type="w" for="ch" forName="ParentAccent4" refType="w" fact="0.0283"/>
                  <dgm:constr type="h" for="ch" forName="ParentAccent4" refType="h" fact="0.0518"/>
                  <dgm:constr type="l" for="ch" forName="ParentAccent5" refType="w" fact="0.7646"/>
                  <dgm:constr type="t" for="ch" forName="ParentAccent5" refType="h" fact="0.5316"/>
                  <dgm:constr type="w" for="ch" forName="ParentAccent5" refType="w" fact="0.0283"/>
                  <dgm:constr type="h" for="ch" forName="ParentAccent5" refType="h" fact="0.0518"/>
                  <dgm:constr type="l" for="ch" forName="ParentAccent6" refType="w" fact="0.6846"/>
                  <dgm:constr type="t" for="ch" forName="ParentAccent6" refType="h" fact="0.5057"/>
                  <dgm:constr type="w" for="ch" forName="ParentAccent6" refType="w" fact="0.0566"/>
                  <dgm:constr type="h" for="ch" forName="ParentAccent6" refType="h" fact="0.1035"/>
                  <dgm:constr type="l" for="ch" forName="ParentAccent7" refType="w" fact="0.9256"/>
                  <dgm:constr type="t" for="ch" forName="ParentAccent7" refType="h" fact="0.4247"/>
                  <dgm:constr type="w" for="ch" forName="ParentAccent7" refType="w" fact="0.0283"/>
                  <dgm:constr type="h" for="ch" forName="ParentAccent7" refType="h" fact="0.0518"/>
                  <dgm:constr type="l" for="ch" forName="ParentAccent8" refType="w" fact="0.9256"/>
                  <dgm:constr type="t" for="ch" forName="ParentAccent8" refType="h" fact="0.6392"/>
                  <dgm:constr type="w" for="ch" forName="ParentAccent8" refType="w" fact="0.0283"/>
                  <dgm:constr type="h" for="ch" forName="ParentAccent8" refType="h" fact="0.0518"/>
                  <dgm:constr type="l" for="ch" forName="ParentAccent9" refType="w" fact="0.9509"/>
                  <dgm:constr type="t" for="ch" forName="ParentAccent9" refType="h" fact="0.4712"/>
                  <dgm:constr type="w" for="ch" forName="ParentAccent9" refType="w" fact="0.0283"/>
                  <dgm:constr type="h" for="ch" forName="ParentAccent9" refType="h" fact="0.0518"/>
                  <dgm:constr type="l" for="ch" forName="ParentAccent10" refType="w" fact="0.9525"/>
                  <dgm:constr type="t" for="ch" forName="ParentAccent10" refType="h" fact="0.593"/>
                  <dgm:constr type="w" for="ch" forName="ParentAccent10" refType="w" fact="0.0283"/>
                  <dgm:constr type="h" for="ch" forName="ParentAccent10" refType="h" fact="0.0518"/>
                  <dgm:constr type="l" for="ch" forName="Child4" refType="w" fact="0.0081"/>
                  <dgm:constr type="t" for="ch" forName="Child4" refType="h" fact="0.8184"/>
                  <dgm:constr type="w" for="ch" forName="Child4" refType="w" fact="0.3192"/>
                  <dgm:constr type="h" for="ch" forName="Child4" refType="h" fact="0.1294"/>
                  <dgm:constr type="l" for="ch" forName="Child3" refType="w" fact="0"/>
                  <dgm:constr type="t" for="ch" forName="Child3" refType="h" fact="0.5547"/>
                  <dgm:constr type="w" for="ch" forName="Child3" refType="w" fact="0.297"/>
                  <dgm:constr type="h" for="ch" forName="Child3" refType="h" fact="0.1294"/>
                  <dgm:constr type="l" for="ch" forName="Child2" refType="w" fact="0"/>
                  <dgm:constr type="t" for="ch" forName="Child2" refType="h" fact="0.2662"/>
                  <dgm:constr type="w" for="ch" forName="Child2" refType="w" fact="0.297"/>
                  <dgm:constr type="h" for="ch" forName="Child2" refType="h" fact="0.1294"/>
                  <dgm:constr type="l" for="ch" forName="Child1" refType="w" fact="0.0081"/>
                  <dgm:constr type="t" for="ch" forName="Child1" refType="h" fact="0"/>
                  <dgm:constr type="w" for="ch" forName="Child1" refType="w" fact="0.3192"/>
                  <dgm:constr type="h" for="ch" forName="Child1" refType="h" fact="0.1294"/>
                </dgm:constrLst>
              </dgm:if>
              <dgm:else name="Name12">
                <dgm:alg type="composite">
                  <dgm:param type="ar" val="1.3278"/>
                </dgm:alg>
                <dgm:constrLst>
                  <dgm:constr type="l" for="ch" forName="Child2Accent1" refType="w" fact="0.3436"/>
                  <dgm:constr type="t" for="ch" forName="Child2Accent1" refType="h" fact="0.3184"/>
                  <dgm:constr type="w" for="ch" forName="Child2Accent1" refType="w" fact="0.0574"/>
                  <dgm:constr type="h" for="ch" forName="Child2Accent1" refType="h" fact="0.0763"/>
                  <dgm:constr type="l" for="ch" forName="Child2Accent2" refType="w" fact="0.3068"/>
                  <dgm:constr type="t" for="ch" forName="Child2Accent2" refType="h" fact="0.2781"/>
                  <dgm:constr type="w" for="ch" forName="Child2Accent2" refType="w" fact="0.0287"/>
                  <dgm:constr type="h" for="ch" forName="Child2Accent2" refType="h" fact="0.0381"/>
                  <dgm:constr type="l" for="ch" forName="Child2Accent3" refType="w" fact="0.2455"/>
                  <dgm:constr type="t" for="ch" forName="Child2Accent3" refType="h" fact="0.2781"/>
                  <dgm:constr type="w" for="ch" forName="Child2Accent3" refType="w" fact="0.0287"/>
                  <dgm:constr type="h" for="ch" forName="Child2Accent3" refType="h" fact="0.0381"/>
                  <dgm:constr type="l" for="ch" forName="Child2Accent4" refType="w" fact="0.1842"/>
                  <dgm:constr type="t" for="ch" forName="Child2Accent4" refType="h" fact="0.2781"/>
                  <dgm:constr type="w" for="ch" forName="Child2Accent4" refType="w" fact="0.0287"/>
                  <dgm:constr type="h" for="ch" forName="Child2Accent4" refType="h" fact="0.0381"/>
                  <dgm:constr type="l" for="ch" forName="Child2Accent5" refType="w" fact="0.1229"/>
                  <dgm:constr type="t" for="ch" forName="Child2Accent5" refType="h" fact="0.2781"/>
                  <dgm:constr type="w" for="ch" forName="Child2Accent5" refType="w" fact="0.0287"/>
                  <dgm:constr type="h" for="ch" forName="Child2Accent5" refType="h" fact="0.0381"/>
                  <dgm:constr type="l" for="ch" forName="Child3Accent1" refType="w" fact="0.284"/>
                  <dgm:constr type="t" for="ch" forName="Child3Accent1" refType="h" fact="0.5061"/>
                  <dgm:constr type="w" for="ch" forName="Child3Accent1" refType="w" fact="0.0574"/>
                  <dgm:constr type="h" for="ch" forName="Child3Accent1" refType="h" fact="0.0763"/>
                  <dgm:constr type="l" for="ch" forName="Child3Accent2" refType="w" fact="0.2272"/>
                  <dgm:constr type="t" for="ch" forName="Child3Accent2" refType="h" fact="0.5252"/>
                  <dgm:constr type="w" for="ch" forName="Child3Accent2" refType="w" fact="0.0287"/>
                  <dgm:constr type="h" for="ch" forName="Child3Accent2" refType="h" fact="0.0381"/>
                  <dgm:constr type="l" for="ch" forName="Child3Accent3" refType="w" fact="0.1705"/>
                  <dgm:constr type="t" for="ch" forName="Child3Accent3" refType="h" fact="0.5252"/>
                  <dgm:constr type="w" for="ch" forName="Child3Accent3" refType="w" fact="0.0287"/>
                  <dgm:constr type="h" for="ch" forName="Child3Accent3" refType="h" fact="0.0381"/>
                  <dgm:constr type="l" for="ch" forName="Child3Accent4" refType="w" fact="0.1137"/>
                  <dgm:constr type="t" for="ch" forName="Child3Accent4" refType="h" fact="0.5252"/>
                  <dgm:constr type="w" for="ch" forName="Child3Accent4" refType="w" fact="0.0287"/>
                  <dgm:constr type="h" for="ch" forName="Child3Accent4" refType="h" fact="0.0381"/>
                  <dgm:constr type="l" for="ch" forName="Child2Accent6" refType="w" fact="0.0615"/>
                  <dgm:constr type="t" for="ch" forName="Child2Accent6" refType="h" fact="0.2781"/>
                  <dgm:constr type="w" for="ch" forName="Child2Accent6" refType="w" fact="0.0287"/>
                  <dgm:constr type="h" for="ch" forName="Child2Accent6" refType="h" fact="0.0381"/>
                  <dgm:constr type="l" for="ch" forName="Child3Accent5" refType="w" fact="0.057"/>
                  <dgm:constr type="t" for="ch" forName="Child3Accent5" refType="h" fact="0.5252"/>
                  <dgm:constr type="w" for="ch" forName="Child3Accent5" refType="w" fact="0.0287"/>
                  <dgm:constr type="h" for="ch" forName="Child3Accent5" refType="h" fact="0.0381"/>
                  <dgm:constr type="l" for="ch" forName="Child2Accent7" refType="w" fact="0.0002"/>
                  <dgm:constr type="t" for="ch" forName="Child2Accent7" refType="h" fact="0.2781"/>
                  <dgm:constr type="w" for="ch" forName="Child2Accent7" refType="w" fact="0.0287"/>
                  <dgm:constr type="h" for="ch" forName="Child2Accent7" refType="h" fact="0.0381"/>
                  <dgm:constr type="l" for="ch" forName="Child3Accent6" refType="w" fact="0.0002"/>
                  <dgm:constr type="t" for="ch" forName="Child3Accent6" refType="h" fact="0.5252"/>
                  <dgm:constr type="w" for="ch" forName="Child3Accent6" refType="w" fact="0.0287"/>
                  <dgm:constr type="h" for="ch" forName="Child3Accent6" refType="h" fact="0.0381"/>
                  <dgm:constr type="l" for="ch" forName="Child3Accent7" refType="w" fact="0"/>
                  <dgm:constr type="t" for="ch" forName="Child3Accent7" refType="h" fact="0"/>
                  <dgm:constr type="w" for="ch" forName="Child3Accent7" refType="w" fact="0"/>
                  <dgm:constr type="h" for="ch" forName="Child3Accent7" refType="h" fact="0"/>
                  <dgm:constr type="l" for="ch" forName="Child4Accent1" refType="w" fact="0.3436"/>
                  <dgm:constr type="t" for="ch" forName="Child4Accent1" refType="h" fact="0.6908"/>
                  <dgm:constr type="w" for="ch" forName="Child4Accent1" refType="w" fact="0.0574"/>
                  <dgm:constr type="h" for="ch" forName="Child4Accent1" refType="h" fact="0.0763"/>
                  <dgm:constr type="l" for="ch" forName="Child4Accent2" refType="w" fact="0.3068"/>
                  <dgm:constr type="t" for="ch" forName="Child4Accent2" refType="h" fact="0.7684"/>
                  <dgm:constr type="w" for="ch" forName="Child4Accent2" refType="w" fact="0.0287"/>
                  <dgm:constr type="h" for="ch" forName="Child4Accent2" refType="h" fact="0.0381"/>
                  <dgm:constr type="l" for="ch" forName="Child4Accent3" refType="w" fact="0.2455"/>
                  <dgm:constr type="t" for="ch" forName="Child4Accent3" refType="h" fact="0.7684"/>
                  <dgm:constr type="w" for="ch" forName="Child4Accent3" refType="w" fact="0.0287"/>
                  <dgm:constr type="h" for="ch" forName="Child4Accent3" refType="h" fact="0.0381"/>
                  <dgm:constr type="l" for="ch" forName="Child4Accent4" refType="w" fact="0.1842"/>
                  <dgm:constr type="t" for="ch" forName="Child4Accent4" refType="h" fact="0.7684"/>
                  <dgm:constr type="w" for="ch" forName="Child4Accent4" refType="w" fact="0.0287"/>
                  <dgm:constr type="h" for="ch" forName="Child4Accent4" refType="h" fact="0.0381"/>
                  <dgm:constr type="l" for="ch" forName="Child4Accent5" refType="w" fact="0.1229"/>
                  <dgm:constr type="t" for="ch" forName="Child4Accent5" refType="h" fact="0.7684"/>
                  <dgm:constr type="w" for="ch" forName="Child4Accent5" refType="w" fact="0.0287"/>
                  <dgm:constr type="h" for="ch" forName="Child4Accent5" refType="h" fact="0.0381"/>
                  <dgm:constr type="l" for="ch" forName="Child4Accent6" refType="w" fact="0.0615"/>
                  <dgm:constr type="t" for="ch" forName="Child4Accent6" refType="h" fact="0.7684"/>
                  <dgm:constr type="w" for="ch" forName="Child4Accent6" refType="w" fact="0.0287"/>
                  <dgm:constr type="h" for="ch" forName="Child4Accent6" refType="h" fact="0.0381"/>
                  <dgm:constr type="l" for="ch" forName="Child4Accent7" refType="w" fact="0.0002"/>
                  <dgm:constr type="t" for="ch" forName="Child4Accent7" refType="h" fact="0.7684"/>
                  <dgm:constr type="w" for="ch" forName="Child4Accent7" refType="w" fact="0.0287"/>
                  <dgm:constr type="h" for="ch" forName="Child4Accent7" refType="h" fact="0.0381"/>
                  <dgm:constr type="l" for="ch" forName="Child4Accent8" refType="w" fact="0"/>
                  <dgm:constr type="t" for="ch" forName="Child4Accent8" refType="h" fact="0"/>
                  <dgm:constr type="w" for="ch" forName="Child4Accent8" refType="w" fact="0"/>
                  <dgm:constr type="h" for="ch" forName="Child4Accent8" refType="h" fact="0"/>
                  <dgm:constr type="l" for="ch" forName="ParentAccent1" refType="w" fact="0.9713"/>
                  <dgm:constr type="t" for="ch" forName="ParentAccent1" refType="h" fact="0.5252"/>
                  <dgm:constr type="w" for="ch" forName="ParentAccent1" refType="w" fact="0.0287"/>
                  <dgm:constr type="h" for="ch" forName="ParentAccent1" refType="h" fact="0.0381"/>
                  <dgm:constr type="l" for="ch" forName="ParentAccent2" refType="w" fact="0.9187"/>
                  <dgm:constr type="t" for="ch" forName="ParentAccent2" refType="h" fact="0.5252"/>
                  <dgm:constr type="w" for="ch" forName="ParentAccent2" refType="w" fact="0.0287"/>
                  <dgm:constr type="h" for="ch" forName="ParentAccent2" refType="h" fact="0.0381"/>
                  <dgm:constr type="l" for="ch" forName="ParentAccent3" refType="w" fact="0.8661"/>
                  <dgm:constr type="t" for="ch" forName="ParentAccent3" refType="h" fact="0.5252"/>
                  <dgm:constr type="w" for="ch" forName="ParentAccent3" refType="w" fact="0.0287"/>
                  <dgm:constr type="h" for="ch" forName="ParentAccent3" refType="h" fact="0.0381"/>
                  <dgm:constr type="l" for="ch" forName="ParentAccent4" refType="w" fact="0.8136"/>
                  <dgm:constr type="t" for="ch" forName="ParentAccent4" refType="h" fact="0.5252"/>
                  <dgm:constr type="w" for="ch" forName="ParentAccent4" refType="w" fact="0.0287"/>
                  <dgm:constr type="h" for="ch" forName="ParentAccent4" refType="h" fact="0.0381"/>
                  <dgm:constr type="l" for="ch" forName="ParentAccent5" refType="w" fact="0.761"/>
                  <dgm:constr type="t" for="ch" forName="ParentAccent5" refType="h" fact="0.5252"/>
                  <dgm:constr type="w" for="ch" forName="ParentAccent5" refType="w" fact="0.0287"/>
                  <dgm:constr type="h" for="ch" forName="ParentAccent5" refType="h" fact="0.0381"/>
                  <dgm:constr type="l" for="ch" forName="ParentAccent6" refType="w" fact="0.6797"/>
                  <dgm:constr type="t" for="ch" forName="ParentAccent6" refType="h" fact="0.5061"/>
                  <dgm:constr type="w" for="ch" forName="ParentAccent6" refType="w" fact="0.0574"/>
                  <dgm:constr type="h" for="ch" forName="ParentAccent6" refType="h" fact="0.0763"/>
                  <dgm:constr type="l" for="ch" forName="ParentAccent7" refType="w" fact="0.9245"/>
                  <dgm:constr type="t" for="ch" forName="ParentAccent7" refType="h" fact="0.4464"/>
                  <dgm:constr type="w" for="ch" forName="ParentAccent7" refType="w" fact="0.0287"/>
                  <dgm:constr type="h" for="ch" forName="ParentAccent7" refType="h" fact="0.0381"/>
                  <dgm:constr type="l" for="ch" forName="ParentAccent8" refType="w" fact="0.9245"/>
                  <dgm:constr type="t" for="ch" forName="ParentAccent8" refType="h" fact="0.6045"/>
                  <dgm:constr type="w" for="ch" forName="ParentAccent8" refType="w" fact="0.0287"/>
                  <dgm:constr type="h" for="ch" forName="ParentAccent8" refType="h" fact="0.0381"/>
                  <dgm:constr type="l" for="ch" forName="ParentAccent9" refType="w" fact="0.9501"/>
                  <dgm:constr type="t" for="ch" forName="ParentAccent9" refType="h" fact="0.4807"/>
                  <dgm:constr type="w" for="ch" forName="ParentAccent9" refType="w" fact="0.0287"/>
                  <dgm:constr type="h" for="ch" forName="ParentAccent9" refType="h" fact="0.0381"/>
                  <dgm:constr type="l" for="ch" forName="ParentAccent10" refType="w" fact="0.9518"/>
                  <dgm:constr type="t" for="ch" forName="ParentAccent10" refType="h" fact="0.5705"/>
                  <dgm:constr type="w" for="ch" forName="ParentAccent10" refType="w" fact="0.0287"/>
                  <dgm:constr type="h" for="ch" forName="ParentAccent10" refType="h" fact="0.0381"/>
                  <dgm:constr type="l" for="ch" forName="Child1Accent1" refType="w" fact="0.4819"/>
                  <dgm:constr type="t" for="ch" forName="Child1Accent1" refType="h" fact="0.2457"/>
                  <dgm:constr type="w" for="ch" forName="Child1Accent1" refType="w" fact="0.0574"/>
                  <dgm:constr type="h" for="ch" forName="Child1Accent1" refType="h" fact="0.0763"/>
                  <dgm:constr type="l" for="ch" forName="Child1Accent4" refType="w" fact="0.3653"/>
                  <dgm:constr type="t" for="ch" forName="Child1Accent4" refType="h" fact="0.097"/>
                  <dgm:constr type="w" for="ch" forName="Child1Accent4" refType="w" fact="0.0287"/>
                  <dgm:constr type="h" for="ch" forName="Child1Accent4" refType="h" fact="0.0381"/>
                  <dgm:constr type="l" for="ch" forName="Child1Accent5" refType="w" fact="0.304"/>
                  <dgm:constr type="t" for="ch" forName="Child1Accent5" refType="h" fact="0.097"/>
                  <dgm:constr type="w" for="ch" forName="Child1Accent5" refType="w" fact="0.0287"/>
                  <dgm:constr type="h" for="ch" forName="Child1Accent5" refType="h" fact="0.0381"/>
                  <dgm:constr type="l" for="ch" forName="Child1Accent6" refType="w" fact="0.2426"/>
                  <dgm:constr type="t" for="ch" forName="Child1Accent6" refType="h" fact="0.097"/>
                  <dgm:constr type="w" for="ch" forName="Child1Accent6" refType="w" fact="0.0287"/>
                  <dgm:constr type="h" for="ch" forName="Child1Accent6" refType="h" fact="0.0381"/>
                  <dgm:constr type="l" for="ch" forName="Child1Accent7" refType="w" fact="0.1813"/>
                  <dgm:constr type="t" for="ch" forName="Child1Accent7" refType="h" fact="0.097"/>
                  <dgm:constr type="w" for="ch" forName="Child1Accent7" refType="w" fact="0.0287"/>
                  <dgm:constr type="h" for="ch" forName="Child1Accent7" refType="h" fact="0.0381"/>
                  <dgm:constr type="l" for="ch" forName="Child1Accent8" refType="w" fact="0.12"/>
                  <dgm:constr type="t" for="ch" forName="Child1Accent8" refType="h" fact="0.097"/>
                  <dgm:constr type="w" for="ch" forName="Child1Accent8" refType="w" fact="0.0287"/>
                  <dgm:constr type="h" for="ch" forName="Child1Accent8" refType="h" fact="0.0381"/>
                  <dgm:constr type="l" for="ch" forName="Child1Accent9" refType="w" fact="0.0587"/>
                  <dgm:constr type="t" for="ch" forName="Child1Accent9" refType="h" fact="0.097"/>
                  <dgm:constr type="w" for="ch" forName="Child1Accent9" refType="w" fact="0.0287"/>
                  <dgm:constr type="h" for="ch" forName="Child1Accent9" refType="h" fact="0.0381"/>
                  <dgm:constr type="l" for="ch" forName="Child5Accent1" refType="w" fact="0.4819"/>
                  <dgm:constr type="t" for="ch" forName="Child5Accent1" refType="h" fact="0.7601"/>
                  <dgm:constr type="w" for="ch" forName="Child5Accent1" refType="w" fact="0.0574"/>
                  <dgm:constr type="h" for="ch" forName="Child5Accent1" refType="h" fact="0.0763"/>
                  <dgm:constr type="l" for="ch" forName="Child5Accent4" refType="w" fact="0.3653"/>
                  <dgm:constr type="t" for="ch" forName="Child5Accent4" refType="h" fact="0.9619"/>
                  <dgm:constr type="w" for="ch" forName="Child5Accent4" refType="w" fact="0.0287"/>
                  <dgm:constr type="h" for="ch" forName="Child5Accent4" refType="h" fact="0.0381"/>
                  <dgm:constr type="l" for="ch" forName="Child5Accent5" refType="w" fact="0.304"/>
                  <dgm:constr type="t" for="ch" forName="Child5Accent5" refType="h" fact="0.9619"/>
                  <dgm:constr type="w" for="ch" forName="Child5Accent5" refType="w" fact="0.0287"/>
                  <dgm:constr type="h" for="ch" forName="Child5Accent5" refType="h" fact="0.0381"/>
                  <dgm:constr type="l" for="ch" forName="Child5Accent6" refType="w" fact="0.2426"/>
                  <dgm:constr type="t" for="ch" forName="Child5Accent6" refType="h" fact="0.9619"/>
                  <dgm:constr type="w" for="ch" forName="Child5Accent6" refType="w" fact="0.0287"/>
                  <dgm:constr type="h" for="ch" forName="Child5Accent6" refType="h" fact="0.0381"/>
                  <dgm:constr type="l" for="ch" forName="Child5Accent7" refType="w" fact="0.1813"/>
                  <dgm:constr type="t" for="ch" forName="Child5Accent7" refType="h" fact="0.9619"/>
                  <dgm:constr type="w" for="ch" forName="Child5Accent7" refType="w" fact="0.0287"/>
                  <dgm:constr type="h" for="ch" forName="Child5Accent7" refType="h" fact="0.0381"/>
                  <dgm:constr type="l" for="ch" forName="Child5Accent8" refType="w" fact="0.12"/>
                  <dgm:constr type="t" for="ch" forName="Child5Accent8" refType="h" fact="0.9619"/>
                  <dgm:constr type="w" for="ch" forName="Child5Accent8" refType="w" fact="0.0287"/>
                  <dgm:constr type="h" for="ch" forName="Child5Accent8" refType="h" fact="0.0381"/>
                  <dgm:constr type="l" for="ch" forName="Child5Accent9" refType="w" fact="0.0587"/>
                  <dgm:constr type="t" for="ch" forName="Child5Accent9" refType="h" fact="0.9619"/>
                  <dgm:constr type="w" for="ch" forName="Child5Accent9" refType="w" fact="0.0287"/>
                  <dgm:constr type="h" for="ch" forName="Child5Accent9" refType="h" fact="0.0381"/>
                  <dgm:constr type="l" for="ch" forName="Child5Accent2" refType="w" fact="0.453"/>
                  <dgm:constr type="t" for="ch" forName="Child5Accent2" refType="h" fact="0.8375"/>
                  <dgm:constr type="w" for="ch" forName="Child5Accent2" refType="w" fact="0.0287"/>
                  <dgm:constr type="h" for="ch" forName="Child5Accent2" refType="h" fact="0.0381"/>
                  <dgm:constr type="l" for="ch" forName="Child5Accent3" refType="w" fact="0.4118"/>
                  <dgm:constr type="t" for="ch" forName="Child5Accent3" refType="h" fact="0.8991"/>
                  <dgm:constr type="w" for="ch" forName="Child5Accent3" refType="w" fact="0.0287"/>
                  <dgm:constr type="h" for="ch" forName="Child5Accent3" refType="h" fact="0.0381"/>
                  <dgm:constr type="l" for="ch" forName="Child1Accent2" refType="w" fact="0.4458"/>
                  <dgm:constr type="t" for="ch" forName="Child1Accent2" refType="h" fact="0.2004"/>
                  <dgm:constr type="w" for="ch" forName="Child1Accent2" refType="w" fact="0.0287"/>
                  <dgm:constr type="h" for="ch" forName="Child1Accent2" refType="h" fact="0.0381"/>
                  <dgm:constr type="l" for="ch" forName="Child1Accent3" refType="w" fact="0.4054"/>
                  <dgm:constr type="t" for="ch" forName="Child1Accent3" refType="h" fact="0.1445"/>
                  <dgm:constr type="w" for="ch" forName="Child1Accent3" refType="w" fact="0.0287"/>
                  <dgm:constr type="h" for="ch" forName="Child1Accent3" refType="h" fact="0.0381"/>
                  <dgm:constr type="l" for="ch" forName="Child5" refType="w" fact="0.0581"/>
                  <dgm:constr type="t" for="ch" forName="Child5" refType="h" fact="0.8635"/>
                  <dgm:constr type="w" for="ch" forName="Child5" refType="w" fact="0.3364"/>
                  <dgm:constr type="h" for="ch" forName="Child5" refType="h" fact="0.0981"/>
                  <dgm:constr type="l" for="ch" forName="Child4" refType="w" fact="0"/>
                  <dgm:constr type="t" for="ch" forName="Child4" refType="h" fact="0.6701"/>
                  <dgm:constr type="w" for="ch" forName="Child4" refType="w" fact="0.3364"/>
                  <dgm:constr type="h" for="ch" forName="Child4" refType="h" fact="0.0981"/>
                  <dgm:constr type="l" for="ch" forName="Child3" refType="w" fact="0"/>
                  <dgm:constr type="t" for="ch" forName="Child3" refType="h" fact="0.4276"/>
                  <dgm:constr type="w" for="ch" forName="Child3" refType="w" fact="0.2544"/>
                  <dgm:constr type="h" for="ch" forName="Child3" refType="h" fact="0.0981"/>
                  <dgm:constr type="l" for="ch" forName="Child2" refType="w" fact="0"/>
                  <dgm:constr type="t" for="ch" forName="Child2" refType="h" fact="0.1798"/>
                  <dgm:constr type="w" for="ch" forName="Child2" refType="w" fact="0.3364"/>
                  <dgm:constr type="h" for="ch" forName="Child2" refType="h" fact="0.0981"/>
                  <dgm:constr type="l" for="ch" forName="Child1" refType="w" fact="0.0581"/>
                  <dgm:constr type="t" for="ch" forName="Child1" refType="h" fact="0"/>
                  <dgm:constr type="w" for="ch" forName="Child1" refType="w" fact="0.3364"/>
                  <dgm:constr type="h" for="ch" forName="Child1" refType="h" fact="0.0981"/>
                  <dgm:constr type="l" for="ch" forName="Parent" refType="w" fact="0.3653"/>
                  <dgm:constr type="t" for="ch" forName="Parent" refType="h" fact="0.3513"/>
                  <dgm:constr type="w" for="ch" forName="Parent" refType="w" fact="0.2906"/>
                  <dgm:constr type="h" for="ch" forName="Parent" refType="h" fact="0.3859"/>
                </dgm:constrLst>
              </dgm:else>
            </dgm:choose>
          </dgm:if>
          <dgm:else name="Name13">
            <dgm:choose name="Name14">
              <dgm:if name="Name15" axis="ch" ptType="node" func="cnt" op="equ" val="0">
                <dgm:alg type="composite">
                  <dgm:param type="ar" val="2.1059"/>
                </dgm:alg>
                <dgm:constrLst>
                  <dgm:constr type="r" for="ch" forName="Parent" refType="w"/>
                  <dgm:constr type="t" for="ch" forName="Parent" refType="h" fact="0"/>
                  <dgm:constr type="w" for="ch" forName="Parent" refType="w" fact="0.4749"/>
                  <dgm:constr type="h" for="ch" forName="Parent" refType="h"/>
                  <dgm:constr type="r" for="ch" forName="ParentAccent1" refType="w" fact="0.0469"/>
                  <dgm:constr type="t" for="ch" forName="ParentAccent1" refType="h" fact="0.4506"/>
                  <dgm:constr type="w" for="ch" forName="ParentAccent1" refType="w" fact="0.0469"/>
                  <dgm:constr type="h" for="ch" forName="ParentAccent1" refType="h" fact="0.0988"/>
                  <dgm:constr type="r" for="ch" forName="ParentAccent2" refType="w" fact="0.1266"/>
                  <dgm:constr type="t" for="ch" forName="ParentAccent2" refType="h" fact="0.4506"/>
                  <dgm:constr type="w" for="ch" forName="ParentAccent2" refType="w" fact="0.0469"/>
                  <dgm:constr type="h" for="ch" forName="ParentAccent2" refType="h" fact="0.0988"/>
                  <dgm:constr type="r" for="ch" forName="ParentAccent3" refType="w" fact="0.2063"/>
                  <dgm:constr type="t" for="ch" forName="ParentAccent3" refType="h" fact="0.4506"/>
                  <dgm:constr type="w" for="ch" forName="ParentAccent3" refType="w" fact="0.0469"/>
                  <dgm:constr type="h" for="ch" forName="ParentAccent3" refType="h" fact="0.0988"/>
                  <dgm:constr type="r" for="ch" forName="ParentAccent4" refType="w" fact="0.286"/>
                  <dgm:constr type="t" for="ch" forName="ParentAccent4" refType="h" fact="0.4506"/>
                  <dgm:constr type="w" for="ch" forName="ParentAccent4" refType="w" fact="0.0469"/>
                  <dgm:constr type="h" for="ch" forName="ParentAccent4" refType="h" fact="0.0988"/>
                  <dgm:constr type="r" for="ch" forName="ParentAccent5" refType="w" fact="0.3657"/>
                  <dgm:constr type="t" for="ch" forName="ParentAccent5" refType="h" fact="0.4506"/>
                  <dgm:constr type="w" for="ch" forName="ParentAccent5" refType="w" fact="0.0469"/>
                  <dgm:constr type="h" for="ch" forName="ParentAccent5" refType="h" fact="0.0988"/>
                  <dgm:constr type="r" for="ch" forName="ParentAccent6" refType="w" fact="0.4924"/>
                  <dgm:constr type="t" for="ch" forName="ParentAccent6" refType="h" fact="0.4012"/>
                  <dgm:constr type="w" for="ch" forName="ParentAccent6" refType="w" fact="0.0939"/>
                  <dgm:constr type="h" for="ch" forName="ParentAccent6" refType="h" fact="0.1976"/>
                  <dgm:constr type="r" for="ch" forName="ParentAccent7" refType="w" fact="0.1234"/>
                  <dgm:constr type="t" for="ch" forName="ParentAccent7" refType="h" fact="0.2465"/>
                  <dgm:constr type="w" for="ch" forName="ParentAccent7" refType="w" fact="0.0469"/>
                  <dgm:constr type="h" for="ch" forName="ParentAccent7" refType="h" fact="0.0988"/>
                  <dgm:constr type="r" for="ch" forName="ParentAccent8" refType="w" fact="0.1234"/>
                  <dgm:constr type="t" for="ch" forName="ParentAccent8" refType="h" fact="0.6562"/>
                  <dgm:constr type="w" for="ch" forName="ParentAccent8" refType="w" fact="0.0469"/>
                  <dgm:constr type="h" for="ch" forName="ParentAccent8" refType="h" fact="0.0988"/>
                  <dgm:constr type="r" for="ch" forName="ParentAccent9" refType="w" fact="0.0815"/>
                  <dgm:constr type="t" for="ch" forName="ParentAccent9" refType="h" fact="0.3353"/>
                  <dgm:constr type="w" for="ch" forName="ParentAccent9" refType="w" fact="0.0469"/>
                  <dgm:constr type="h" for="ch" forName="ParentAccent9" refType="h" fact="0.0988"/>
                  <dgm:constr type="r" for="ch" forName="ParentAccent10" refType="w" fact="0.0787"/>
                  <dgm:constr type="t" for="ch" forName="ParentAccent10" refType="h" fact="0.5679"/>
                  <dgm:constr type="w" for="ch" forName="ParentAccent10" refType="w" fact="0.0469"/>
                  <dgm:constr type="h" for="ch" forName="ParentAccent10" refType="h" fact="0.0988"/>
                </dgm:constrLst>
              </dgm:if>
              <dgm:if name="Name16" axis="ch" ptType="node" func="cnt" op="equ" val="1">
                <dgm:alg type="composite">
                  <dgm:param type="ar" val="3.4411"/>
                </dgm:alg>
                <dgm:constrLst>
                  <dgm:constr type="primFontSz" for="des" forName="Child1" val="65"/>
                  <dgm:constr type="primFontSz" for="des" forName="Child1" refType="primFontSz" refFor="des" refForName="Parent" op="lte"/>
                  <dgm:constr type="r" for="ch" forName="Child1Accent1" refType="w" fact="0.716"/>
                  <dgm:constr type="t" for="ch" forName="Child1Accent1" refType="h" fact="0.4012"/>
                  <dgm:constr type="w" for="ch" forName="Child1Accent1" refType="w" fact="0.0574"/>
                  <dgm:constr type="h" for="ch" forName="Child1Accent1" refType="h" fact="0.1976"/>
                  <dgm:constr type="r" for="ch" forName="Child1Accent2" refType="w" fact="0.7728"/>
                  <dgm:constr type="t" for="ch" forName="Child1Accent2" refType="h" fact="0.4506"/>
                  <dgm:constr type="w" for="ch" forName="Child1Accent2" refType="w" fact="0.0287"/>
                  <dgm:constr type="h" for="ch" forName="Child1Accent2" refType="h" fact="0.0988"/>
                  <dgm:constr type="r" for="ch" forName="Child1Accent3" refType="w" fact="0.8295"/>
                  <dgm:constr type="t" for="ch" forName="Child1Accent3" refType="h" fact="0.4506"/>
                  <dgm:constr type="w" for="ch" forName="Child1Accent3" refType="w" fact="0.0287"/>
                  <dgm:constr type="h" for="ch" forName="Child1Accent3" refType="h" fact="0.0988"/>
                  <dgm:constr type="r" for="ch" forName="Child1Accent4" refType="w" fact="0.8863"/>
                  <dgm:constr type="t" for="ch" forName="Child1Accent4" refType="h" fact="0.4506"/>
                  <dgm:constr type="w" for="ch" forName="Child1Accent4" refType="w" fact="0.0287"/>
                  <dgm:constr type="h" for="ch" forName="Child1Accent4" refType="h" fact="0.0988"/>
                  <dgm:constr type="r" for="ch" forName="Child1Accent5" refType="w" fact="0.943"/>
                  <dgm:constr type="t" for="ch" forName="Child1Accent5" refType="h" fact="0.4506"/>
                  <dgm:constr type="w" for="ch" forName="Child1Accent5" refType="w" fact="0.0287"/>
                  <dgm:constr type="h" for="ch" forName="Child1Accent5" refType="h" fact="0.0988"/>
                  <dgm:constr type="r" for="ch" forName="Child1Accent6" refType="w" fact="0.9998"/>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ParentAccent1" refType="w" fact="0.0287"/>
                  <dgm:constr type="t" for="ch" forName="ParentAccent1" refType="h" fact="0.4506"/>
                  <dgm:constr type="w" for="ch" forName="ParentAccent1" refType="w" fact="0.0287"/>
                  <dgm:constr type="h" for="ch" forName="ParentAccent1" refType="h" fact="0.0988"/>
                  <dgm:constr type="r" for="ch" forName="ParentAccent2" refType="w" fact="0.0813"/>
                  <dgm:constr type="t" for="ch" forName="ParentAccent2" refType="h" fact="0.4506"/>
                  <dgm:constr type="w" for="ch" forName="ParentAccent2" refType="w" fact="0.0287"/>
                  <dgm:constr type="h" for="ch" forName="ParentAccent2" refType="h" fact="0.0988"/>
                  <dgm:constr type="r" for="ch" forName="ParentAccent3" refType="w" fact="0.1339"/>
                  <dgm:constr type="t" for="ch" forName="ParentAccent3" refType="h" fact="0.4506"/>
                  <dgm:constr type="w" for="ch" forName="ParentAccent3" refType="w" fact="0.0287"/>
                  <dgm:constr type="h" for="ch" forName="ParentAccent3" refType="h" fact="0.0988"/>
                  <dgm:constr type="r" for="ch" forName="ParentAccent4" refType="w" fact="0.1864"/>
                  <dgm:constr type="t" for="ch" forName="ParentAccent4" refType="h" fact="0.4506"/>
                  <dgm:constr type="w" for="ch" forName="ParentAccent4" refType="w" fact="0.0287"/>
                  <dgm:constr type="h" for="ch" forName="ParentAccent4" refType="h" fact="0.0988"/>
                  <dgm:constr type="r" for="ch" forName="ParentAccent5" refType="w" fact="0.239"/>
                  <dgm:constr type="t" for="ch" forName="ParentAccent5" refType="h" fact="0.4506"/>
                  <dgm:constr type="w" for="ch" forName="ParentAccent5" refType="w" fact="0.0287"/>
                  <dgm:constr type="h" for="ch" forName="ParentAccent5" refType="h" fact="0.0988"/>
                  <dgm:constr type="r" for="ch" forName="ParentAccent6" refType="w" fact="0.3203"/>
                  <dgm:constr type="t" for="ch" forName="ParentAccent6" refType="h" fact="0.4012"/>
                  <dgm:constr type="w" for="ch" forName="ParentAccent6" refType="w" fact="0.0574"/>
                  <dgm:constr type="h" for="ch" forName="ParentAccent6" refType="h" fact="0.1976"/>
                  <dgm:constr type="r" for="ch" forName="ParentAccent7" refType="w" fact="0.0755"/>
                  <dgm:constr type="t" for="ch" forName="ParentAccent7" refType="h" fact="0.2465"/>
                  <dgm:constr type="w" for="ch" forName="ParentAccent7" refType="w" fact="0.0287"/>
                  <dgm:constr type="h" for="ch" forName="ParentAccent7" refType="h" fact="0.0988"/>
                  <dgm:constr type="r" for="ch" forName="ParentAccent8" refType="w" fact="0.0755"/>
                  <dgm:constr type="t" for="ch" forName="ParentAccent8" refType="h" fact="0.6562"/>
                  <dgm:constr type="w" for="ch" forName="ParentAccent8" refType="w" fact="0.0287"/>
                  <dgm:constr type="h" for="ch" forName="ParentAccent8" refType="h" fact="0.0988"/>
                  <dgm:constr type="r" for="ch" forName="ParentAccent9" refType="w" fact="0.0499"/>
                  <dgm:constr type="t" for="ch" forName="ParentAccent9" refType="h" fact="0.3353"/>
                  <dgm:constr type="w" for="ch" forName="ParentAccent9" refType="w" fact="0.0287"/>
                  <dgm:constr type="h" for="ch" forName="ParentAccent9" refType="h" fact="0.0988"/>
                  <dgm:constr type="r" for="ch" forName="ParentAccent10" refType="w" fact="0.0482"/>
                  <dgm:constr type="t" for="ch" forName="ParentAccent10" refType="h" fact="0.5679"/>
                  <dgm:constr type="w" for="ch" forName="ParentAccent10" refType="w" fact="0.0287"/>
                  <dgm:constr type="h" for="ch" forName="ParentAccent10" refType="h" fact="0.0988"/>
                  <dgm:constr type="r" for="ch" forName="Child1" refType="w"/>
                  <dgm:constr type="t" for="ch" forName="Child1" refType="h" fact="0.1978"/>
                  <dgm:constr type="w" for="ch" forName="Child1" refType="w" fact="0.2544"/>
                  <dgm:constr type="h" for="ch" forName="Child1" refType="h" fact="0.2541"/>
                  <dgm:constr type="r" for="ch" forName="Parent" refType="w" fact="0.6347"/>
                  <dgm:constr type="t" for="ch" forName="Parent" refType="h" fact="0"/>
                  <dgm:constr type="w" for="ch" forName="Parent" refType="w" fact="0.2906"/>
                  <dgm:constr type="h" for="ch" forName="Parent" refType="h"/>
                </dgm:constrLst>
              </dgm:if>
              <dgm:if name="Name17" axis="ch" ptType="node" func="cnt" op="equ" val="2">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Child2Accent1" refType="w" fact="0.6564"/>
                  <dgm:constr type="t" for="ch" forName="Child2Accent1" refType="h" fact="0.8153"/>
                  <dgm:constr type="w" for="ch" forName="Child2Accent1" refType="w" fact="0.0574"/>
                  <dgm:constr type="h" for="ch" forName="Child2Accent1" refType="h" fact="0.1217"/>
                  <dgm:constr type="r" for="ch" forName="Child2Accent2" refType="w" fact="0.6932"/>
                  <dgm:constr type="t" for="ch" forName="Child2Accent2" refType="h" fact="0.9392"/>
                  <dgm:constr type="w" for="ch" forName="Child2Accent2" refType="w" fact="0.0287"/>
                  <dgm:constr type="h" for="ch" forName="Child2Accent2" refType="h" fact="0.0608"/>
                  <dgm:constr type="r" for="ch" forName="Child2Accent3" refType="w" fact="0.7545"/>
                  <dgm:constr type="t" for="ch" forName="Child2Accent3" refType="h" fact="0.9392"/>
                  <dgm:constr type="w" for="ch" forName="Child2Accent3" refType="w" fact="0.0287"/>
                  <dgm:constr type="h" for="ch" forName="Child2Accent3" refType="h" fact="0.0608"/>
                  <dgm:constr type="r" for="ch" forName="Child2Accent4" refType="w" fact="0.8158"/>
                  <dgm:constr type="t" for="ch" forName="Child2Accent4" refType="h" fact="0.9392"/>
                  <dgm:constr type="w" for="ch" forName="Child2Accent4" refType="w" fact="0.0287"/>
                  <dgm:constr type="h" for="ch" forName="Child2Accent4" refType="h" fact="0.0608"/>
                  <dgm:constr type="r" for="ch" forName="Child2Accent5" refType="w" fact="0.8771"/>
                  <dgm:constr type="t" for="ch" forName="Child2Accent5" refType="h" fact="0.9392"/>
                  <dgm:constr type="w" for="ch" forName="Child2Accent5" refType="w" fact="0.0287"/>
                  <dgm:constr type="h" for="ch" forName="Child2Accent5" refType="h" fact="0.0608"/>
                  <dgm:constr type="r" for="ch" forName="Child2Accent6" refType="w" fact="0.9385"/>
                  <dgm:constr type="t" for="ch" forName="Child2Accent6" refType="h" fact="0.9392"/>
                  <dgm:constr type="w" for="ch" forName="Child2Accent6" refType="w" fact="0.0287"/>
                  <dgm:constr type="h" for="ch" forName="Child2Accent6" refType="h" fact="0.0608"/>
                  <dgm:constr type="r" for="ch" forName="Child2Accent7" refType="w" fact="0.9998"/>
                  <dgm:constr type="t" for="ch" forName="Child2Accent7" refType="h" fact="0.9392"/>
                  <dgm:constr type="w" for="ch" forName="Child2Accent7" refType="w" fact="0.0287"/>
                  <dgm:constr type="h" for="ch" forName="Child2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2" refType="w"/>
                  <dgm:constr type="t" for="ch" forName="Child2" refType="h" fact="0.7822"/>
                  <dgm:constr type="w" for="ch" forName="Child2" refType="w" fact="0.336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8" axis="ch" ptType="node" func="cnt" op="equ" val="3">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r" for="ch" forName="Child1Accent8" refType="w" fact="0"/>
                  <dgm:constr type="t" for="ch" forName="Child1Accent8" refType="h" fact="0"/>
                  <dgm:constr type="w" for="ch" forName="Child1Accent8" refType="w" fact="0"/>
                  <dgm:constr type="h" for="ch" forName="Child1Accent8" refType="h" fact="0"/>
                  <dgm:constr type="r" for="ch" forName="Child1Accent9" refType="w" fact="0"/>
                  <dgm:constr type="t" for="ch" forName="Child1Accent9" refType="h" fact="0"/>
                  <dgm:constr type="w" for="ch" forName="Child1Accent9" refType="w" fact="0"/>
                  <dgm:constr type="h" for="ch" forName="Child1Accent9" refType="h" fact="0"/>
                  <dgm:constr type="r" for="ch" forName="Child2Accent1" refType="w" fact="0.716"/>
                  <dgm:constr type="t" for="ch" forName="Child2Accent1" refType="h" fact="0.5207"/>
                  <dgm:constr type="w" for="ch" forName="Child2Accent1" refType="w" fact="0.0574"/>
                  <dgm:constr type="h" for="ch" forName="Child2Accent1" refType="h" fact="0.1217"/>
                  <dgm:constr type="r" for="ch" forName="Child2Accent2" refType="w" fact="0.7728"/>
                  <dgm:constr type="t" for="ch" forName="Child2Accent2" refType="h" fact="0.5511"/>
                  <dgm:constr type="w" for="ch" forName="Child2Accent2" refType="w" fact="0.0287"/>
                  <dgm:constr type="h" for="ch" forName="Child2Accent2" refType="h" fact="0.0608"/>
                  <dgm:constr type="r" for="ch" forName="Child2Accent3" refType="w" fact="0.8295"/>
                  <dgm:constr type="t" for="ch" forName="Child2Accent3" refType="h" fact="0.5511"/>
                  <dgm:constr type="w" for="ch" forName="Child2Accent3" refType="w" fact="0.0287"/>
                  <dgm:constr type="h" for="ch" forName="Child2Accent3" refType="h" fact="0.0608"/>
                  <dgm:constr type="r" for="ch" forName="Child2Accent4" refType="w" fact="0.8863"/>
                  <dgm:constr type="t" for="ch" forName="Child2Accent4" refType="h" fact="0.5511"/>
                  <dgm:constr type="w" for="ch" forName="Child2Accent4" refType="w" fact="0.0287"/>
                  <dgm:constr type="h" for="ch" forName="Child2Accent4" refType="h" fact="0.0608"/>
                  <dgm:constr type="r" for="ch" forName="Child2Accent5" refType="w" fact="0.943"/>
                  <dgm:constr type="t" for="ch" forName="Child2Accent5" refType="h" fact="0.5511"/>
                  <dgm:constr type="w" for="ch" forName="Child2Accent5" refType="w" fact="0.0287"/>
                  <dgm:constr type="h" for="ch" forName="Child2Accent5" refType="h" fact="0.0608"/>
                  <dgm:constr type="r" for="ch" forName="Child2Accent6" refType="w" fact="0.9998"/>
                  <dgm:constr type="t" for="ch" forName="Child2Accent6" refType="h" fact="0.5511"/>
                  <dgm:constr type="w" for="ch" forName="Child2Accent6" refType="w" fact="0.0287"/>
                  <dgm:constr type="h" for="ch" forName="Child2Accent6" refType="h" fact="0.0608"/>
                  <dgm:constr type="r" for="ch" forName="Child2Accent7" refType="w" fact="0"/>
                  <dgm:constr type="t" for="ch" forName="Child2Accent7" refType="h" fact="0"/>
                  <dgm:constr type="w" for="ch" forName="Child2Accent7" refType="w" fact="0"/>
                  <dgm:constr type="h" for="ch" forName="Child2Accent7" refType="h" fact="0"/>
                  <dgm:constr type="r" for="ch" forName="Child3Accent1" refType="w" fact="0.6564"/>
                  <dgm:constr type="t" for="ch" forName="Child3Accent1" refType="h" fact="0.8153"/>
                  <dgm:constr type="w" for="ch" forName="Child3Accent1" refType="w" fact="0.0574"/>
                  <dgm:constr type="h" for="ch" forName="Child3Accent1" refType="h" fact="0.1217"/>
                  <dgm:constr type="r" for="ch" forName="Child3Accent2" refType="w" fact="0.6932"/>
                  <dgm:constr type="t" for="ch" forName="Child3Accent2" refType="h" fact="0.9392"/>
                  <dgm:constr type="w" for="ch" forName="Child3Accent2" refType="w" fact="0.0287"/>
                  <dgm:constr type="h" for="ch" forName="Child3Accent2" refType="h" fact="0.0608"/>
                  <dgm:constr type="r" for="ch" forName="Child3Accent3" refType="w" fact="0.7545"/>
                  <dgm:constr type="t" for="ch" forName="Child3Accent3" refType="h" fact="0.9392"/>
                  <dgm:constr type="w" for="ch" forName="Child3Accent3" refType="w" fact="0.0287"/>
                  <dgm:constr type="h" for="ch" forName="Child3Accent3" refType="h" fact="0.0608"/>
                  <dgm:constr type="r" for="ch" forName="Child3Accent4" refType="w" fact="0.8158"/>
                  <dgm:constr type="t" for="ch" forName="Child3Accent4" refType="h" fact="0.9392"/>
                  <dgm:constr type="w" for="ch" forName="Child3Accent4" refType="w" fact="0.0287"/>
                  <dgm:constr type="h" for="ch" forName="Child3Accent4" refType="h" fact="0.0608"/>
                  <dgm:constr type="r" for="ch" forName="Child3Accent5" refType="w" fact="0.8771"/>
                  <dgm:constr type="t" for="ch" forName="Child3Accent5" refType="h" fact="0.9392"/>
                  <dgm:constr type="w" for="ch" forName="Child3Accent5" refType="w" fact="0.0287"/>
                  <dgm:constr type="h" for="ch" forName="Child3Accent5" refType="h" fact="0.0608"/>
                  <dgm:constr type="r" for="ch" forName="Child3Accent6" refType="w" fact="0.9385"/>
                  <dgm:constr type="t" for="ch" forName="Child3Accent6" refType="h" fact="0.9392"/>
                  <dgm:constr type="w" for="ch" forName="Child3Accent6" refType="w" fact="0.0287"/>
                  <dgm:constr type="h" for="ch" forName="Child3Accent6" refType="h" fact="0.0608"/>
                  <dgm:constr type="r" for="ch" forName="Child3Accent7" refType="w" fact="0.9998"/>
                  <dgm:constr type="t" for="ch" forName="Child3Accent7" refType="h" fact="0.9392"/>
                  <dgm:constr type="w" for="ch" forName="Child3Accent7" refType="w" fact="0.0287"/>
                  <dgm:constr type="h" for="ch" forName="Child3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3" refType="w"/>
                  <dgm:constr type="t" for="ch" forName="Child3" refType="h" fact="0.7822"/>
                  <dgm:constr type="w" for="ch" forName="Child3" refType="w" fact="0.3364"/>
                  <dgm:constr type="h" for="ch" forName="Child3" refType="h" fact="0.1564"/>
                  <dgm:constr type="r" for="ch" forName="Child2" refType="w"/>
                  <dgm:constr type="t" for="ch" forName="Child2" refType="h" fact="0.3955"/>
                  <dgm:constr type="w" for="ch" forName="Child2" refType="w" fact="0.254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9" axis="ch" ptType="node" func="cnt" op="equ" val="4">
                <dgm:alg type="composite">
                  <dgm:param type="ar" val="1.8304"/>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 refType="w" fact="0.6229"/>
                  <dgm:constr type="t" for="ch" forName="Parent" refType="h" fact="0.2946"/>
                  <dgm:constr type="w" for="ch" forName="Parent" refType="w" fact="0.2862"/>
                  <dgm:constr type="h" for="ch" forName="Parent" refType="h" fact="0.5239"/>
                  <dgm:constr type="r" for="ch" forName="Child1Accent1" refType="w" fact="0.6096"/>
                  <dgm:constr type="t" for="ch" forName="Child1Accent1" refType="h" fact="0.2104"/>
                  <dgm:constr type="w" for="ch" forName="Child1Accent1" refType="w" fact="0.0566"/>
                  <dgm:constr type="h" for="ch" forName="Child1Accent1" refType="h" fact="0.1035"/>
                  <dgm:constr type="r" for="ch" forName="Child1Accent3" refType="w" fact="0.6999"/>
                  <dgm:constr type="t" for="ch" forName="Child1Accent3" refType="h" fact="0.128"/>
                  <dgm:constr type="w" for="ch" forName="Child1Accent3" refType="w" fact="0.0283"/>
                  <dgm:constr type="h" for="ch" forName="Child1Accent3" refType="h" fact="0.0518"/>
                  <dgm:constr type="r" for="ch" forName="Child1Accent4" refType="w" fact="0.7582"/>
                  <dgm:constr type="t" for="ch" forName="Child1Accent4" refType="h" fact="0.128"/>
                  <dgm:constr type="w" for="ch" forName="Child1Accent4" refType="w" fact="0.0283"/>
                  <dgm:constr type="h" for="ch" forName="Child1Accent4" refType="h" fact="0.0518"/>
                  <dgm:constr type="r" for="ch" forName="Child1Accent5" refType="w" fact="0.8165"/>
                  <dgm:constr type="t" for="ch" forName="Child1Accent5" refType="h" fact="0.128"/>
                  <dgm:constr type="w" for="ch" forName="Child1Accent5" refType="w" fact="0.0283"/>
                  <dgm:constr type="h" for="ch" forName="Child1Accent5" refType="h" fact="0.0518"/>
                  <dgm:constr type="r" for="ch" forName="Child1Accent6" refType="w" fact="0.8748"/>
                  <dgm:constr type="t" for="ch" forName="Child1Accent6" refType="h" fact="0.128"/>
                  <dgm:constr type="w" for="ch" forName="Child1Accent6" refType="w" fact="0.0283"/>
                  <dgm:constr type="h" for="ch" forName="Child1Accent6" refType="h" fact="0.0518"/>
                  <dgm:constr type="r" for="ch" forName="Child3Accent1" refType="w" fact="0.6842"/>
                  <dgm:constr type="t" for="ch" forName="Child3Accent1" refType="h" fact="0.6212"/>
                  <dgm:constr type="w" for="ch" forName="Child3Accent1" refType="w" fact="0.0566"/>
                  <dgm:constr type="h" for="ch" forName="Child3Accent1" refType="h" fact="0.1035"/>
                  <dgm:constr type="r" for="ch" forName="Child3Accent2" refType="w" fact="0.7311"/>
                  <dgm:constr type="t" for="ch" forName="Child3Accent2" refType="h" fact="0.6828"/>
                  <dgm:constr type="w" for="ch" forName="Child3Accent2" refType="w" fact="0.0283"/>
                  <dgm:constr type="h" for="ch" forName="Child3Accent2" refType="h" fact="0.0518"/>
                  <dgm:constr type="r" for="ch" forName="Child3Accent4" refType="w" fact="0.8386"/>
                  <dgm:constr type="t" for="ch" forName="Child3Accent4" refType="h" fact="0.6828"/>
                  <dgm:constr type="w" for="ch" forName="Child3Accent4" refType="w" fact="0.0283"/>
                  <dgm:constr type="h" for="ch" forName="Child3Accent4" refType="h" fact="0.0518"/>
                  <dgm:constr type="r" for="ch" forName="Child3Accent5" refType="w" fact="0.8923"/>
                  <dgm:constr type="t" for="ch" forName="Child3Accent5" refType="h" fact="0.6828"/>
                  <dgm:constr type="w" for="ch" forName="Child3Accent5" refType="w" fact="0.0283"/>
                  <dgm:constr type="h" for="ch" forName="Child3Accent5" refType="h" fact="0.0518"/>
                  <dgm:constr type="r" for="ch" forName="Child1Accent7" refType="w" fact="0.9332"/>
                  <dgm:constr type="t" for="ch" forName="Child1Accent7" refType="h" fact="0.128"/>
                  <dgm:constr type="w" for="ch" forName="Child1Accent7" refType="w" fact="0.0283"/>
                  <dgm:constr type="h" for="ch" forName="Child1Accent7" refType="h" fact="0.0518"/>
                  <dgm:constr type="r" for="ch" forName="Child3Accent6" refType="w" fact="0.9461"/>
                  <dgm:constr type="t" for="ch" forName="Child3Accent6" refType="h" fact="0.6828"/>
                  <dgm:constr type="w" for="ch" forName="Child3Accent6" refType="w" fact="0.0283"/>
                  <dgm:constr type="h" for="ch" forName="Child3Accent6" refType="h" fact="0.0518"/>
                  <dgm:constr type="r" for="ch" forName="Child1Accent8" refType="w" fact="0.9915"/>
                  <dgm:constr type="t" for="ch" forName="Child1Accent8" refType="h" fact="0.128"/>
                  <dgm:constr type="w" for="ch" forName="Child1Accent8" refType="w" fact="0.0283"/>
                  <dgm:constr type="h" for="ch" forName="Child1Accent8" refType="h" fact="0.0518"/>
                  <dgm:constr type="r" for="ch" forName="Child1Accent9" refType="w" fact="0"/>
                  <dgm:constr type="t" for="ch" forName="Child1Accent9" refType="h" fact="0"/>
                  <dgm:constr type="w" for="ch" forName="Child1Accent9" refType="w" fact="0"/>
                  <dgm:constr type="h" for="ch" forName="Child1Accent9" refType="h" fact="0"/>
                  <dgm:constr type="r" for="ch" forName="Child3Accent7" refType="w" fact="0.9998"/>
                  <dgm:constr type="t" for="ch" forName="Child3Accent7" refType="h" fact="0.6828"/>
                  <dgm:constr type="w" for="ch" forName="Child3Accent7" refType="w" fact="0.0283"/>
                  <dgm:constr type="h" for="ch" forName="Child3Accent7" refType="h" fact="0.0518"/>
                  <dgm:constr type="r" for="ch" forName="Child4Accent1" refType="w" fact="0.6096"/>
                  <dgm:constr type="t" for="ch" forName="Child4Accent1" refType="h" fact="0.8"/>
                  <dgm:constr type="w" for="ch" forName="Child4Accent1" refType="w" fact="0.0566"/>
                  <dgm:constr type="h" for="ch" forName="Child4Accent1" refType="h" fact="0.1035"/>
                  <dgm:constr type="r" for="ch" forName="Child4Accent3" refType="w" fact="0.7002"/>
                  <dgm:constr type="t" for="ch" forName="Child4Accent3" refType="h" fact="0.9482"/>
                  <dgm:constr type="w" for="ch" forName="Child4Accent3" refType="w" fact="0.0283"/>
                  <dgm:constr type="h" for="ch" forName="Child4Accent3" refType="h" fact="0.0518"/>
                  <dgm:constr type="r" for="ch" forName="Child4Accent4" refType="w" fact="0.7585"/>
                  <dgm:constr type="t" for="ch" forName="Child4Accent4" refType="h" fact="0.9482"/>
                  <dgm:constr type="w" for="ch" forName="Child4Accent4" refType="w" fact="0.0283"/>
                  <dgm:constr type="h" for="ch" forName="Child4Accent4" refType="h" fact="0.0518"/>
                  <dgm:constr type="r" for="ch" forName="Child4Accent5" refType="w" fact="0.8167"/>
                  <dgm:constr type="t" for="ch" forName="Child4Accent5" refType="h" fact="0.9482"/>
                  <dgm:constr type="w" for="ch" forName="Child4Accent5" refType="w" fact="0.0283"/>
                  <dgm:constr type="h" for="ch" forName="Child4Accent5" refType="h" fact="0.0518"/>
                  <dgm:constr type="r" for="ch" forName="Child4Accent6" refType="w" fact="0.8749"/>
                  <dgm:constr type="t" for="ch" forName="Child4Accent6" refType="h" fact="0.9482"/>
                  <dgm:constr type="w" for="ch" forName="Child4Accent6" refType="w" fact="0.0283"/>
                  <dgm:constr type="h" for="ch" forName="Child4Accent6" refType="h" fact="0.0518"/>
                  <dgm:constr type="r" for="ch" forName="Child4Accent7" refType="w" fact="0.9332"/>
                  <dgm:constr type="t" for="ch" forName="Child4Accent7" refType="h" fact="0.9482"/>
                  <dgm:constr type="w" for="ch" forName="Child4Accent7" refType="w" fact="0.0283"/>
                  <dgm:constr type="h" for="ch" forName="Child4Accent7" refType="h" fact="0.0518"/>
                  <dgm:constr type="r" for="ch" forName="Child4Accent8" refType="w" fact="0.9914"/>
                  <dgm:constr type="t" for="ch" forName="Child4Accent8" refType="h" fact="0.9482"/>
                  <dgm:constr type="w" for="ch" forName="Child4Accent8" refType="w" fact="0.0283"/>
                  <dgm:constr type="h" for="ch" forName="Child4Accent8" refType="h" fact="0.0518"/>
                  <dgm:constr type="r" for="ch" forName="Child2Accent1" refType="w" fact="0.6842"/>
                  <dgm:constr type="t" for="ch" forName="Child2Accent1" refType="h" fact="0.3725"/>
                  <dgm:constr type="w" for="ch" forName="Child2Accent1" refType="w" fact="0.0566"/>
                  <dgm:constr type="h" for="ch" forName="Child2Accent1" refType="h" fact="0.1035"/>
                  <dgm:constr type="r" for="ch" forName="Child4Accent2" refType="w" fact="0.642"/>
                  <dgm:constr type="t" for="ch" forName="Child4Accent2" refType="h" fact="0.8993"/>
                  <dgm:constr type="w" for="ch" forName="Child4Accent2" refType="w" fact="0.0283"/>
                  <dgm:constr type="h" for="ch" forName="Child4Accent2" refType="h" fact="0.0518"/>
                  <dgm:constr type="r" for="ch" forName="Child1Accent2" refType="w" fact="0.6415"/>
                  <dgm:constr type="t" for="ch" forName="Child1Accent2" refType="h" fact="0.162"/>
                  <dgm:constr type="w" for="ch" forName="Child1Accent2" refType="w" fact="0.0283"/>
                  <dgm:constr type="h" for="ch" forName="Child1Accent2" refType="h" fact="0.0518"/>
                  <dgm:constr type="r" for="ch" forName="Child3Accent3" refType="w" fact="0.7849"/>
                  <dgm:constr type="t" for="ch" forName="Child3Accent3" refType="h" fact="0.6828"/>
                  <dgm:constr type="w" for="ch" forName="Child3Accent3" refType="w" fact="0.0283"/>
                  <dgm:constr type="h" for="ch" forName="Child3Accent3" refType="h" fact="0.0518"/>
                  <dgm:constr type="r" for="ch" forName="Child2Accent2" refType="w" fact="0.7311"/>
                  <dgm:constr type="t" for="ch" forName="Child2Accent2" refType="h" fact="0.3937"/>
                  <dgm:constr type="w" for="ch" forName="Child2Accent2" refType="w" fact="0.0283"/>
                  <dgm:constr type="h" for="ch" forName="Child2Accent2" refType="h" fact="0.0518"/>
                  <dgm:constr type="r" for="ch" forName="Child2Accent4" refType="w" fact="0.8386"/>
                  <dgm:constr type="t" for="ch" forName="Child2Accent4" refType="h" fact="0.3937"/>
                  <dgm:constr type="w" for="ch" forName="Child2Accent4" refType="w" fact="0.0283"/>
                  <dgm:constr type="h" for="ch" forName="Child2Accent4" refType="h" fact="0.0518"/>
                  <dgm:constr type="r" for="ch" forName="Child2Accent5" refType="w" fact="0.8923"/>
                  <dgm:constr type="t" for="ch" forName="Child2Accent5" refType="h" fact="0.3937"/>
                  <dgm:constr type="w" for="ch" forName="Child2Accent5" refType="w" fact="0.0283"/>
                  <dgm:constr type="h" for="ch" forName="Child2Accent5" refType="h" fact="0.0518"/>
                  <dgm:constr type="r" for="ch" forName="Child2Accent6" refType="w" fact="0.9461"/>
                  <dgm:constr type="t" for="ch" forName="Child2Accent6" refType="h" fact="0.3937"/>
                  <dgm:constr type="w" for="ch" forName="Child2Accent6" refType="w" fact="0.0283"/>
                  <dgm:constr type="h" for="ch" forName="Child2Accent6" refType="h" fact="0.0518"/>
                  <dgm:constr type="r" for="ch" forName="Child2Accent7" refType="w" fact="0.9998"/>
                  <dgm:constr type="t" for="ch" forName="Child2Accent7" refType="h" fact="0.3937"/>
                  <dgm:constr type="w" for="ch" forName="Child2Accent7" refType="w" fact="0.0283"/>
                  <dgm:constr type="h" for="ch" forName="Child2Accent7" refType="h" fact="0.0518"/>
                  <dgm:constr type="r" for="ch" forName="Child2Accent3" refType="w" fact="0.7849"/>
                  <dgm:constr type="t" for="ch" forName="Child2Accent3" refType="h" fact="0.3937"/>
                  <dgm:constr type="w" for="ch" forName="Child2Accent3" refType="w" fact="0.0283"/>
                  <dgm:constr type="h" for="ch" forName="Child2Accent3" refType="h" fact="0.0518"/>
                  <dgm:constr type="r" for="ch" forName="ParentAccent1" refType="w" fact="0.0283"/>
                  <dgm:constr type="t" for="ch" forName="ParentAccent1" refType="h" fact="0.5316"/>
                  <dgm:constr type="w" for="ch" forName="ParentAccent1" refType="w" fact="0.0283"/>
                  <dgm:constr type="h" for="ch" forName="ParentAccent1" refType="h" fact="0.0518"/>
                  <dgm:constr type="r" for="ch" forName="ParentAccent2" refType="w" fact="0.0801"/>
                  <dgm:constr type="t" for="ch" forName="ParentAccent2" refType="h" fact="0.5316"/>
                  <dgm:constr type="w" for="ch" forName="ParentAccent2" refType="w" fact="0.0283"/>
                  <dgm:constr type="h" for="ch" forName="ParentAccent2" refType="h" fact="0.0518"/>
                  <dgm:constr type="r" for="ch" forName="ParentAccent3" refType="w" fact="0.1318"/>
                  <dgm:constr type="t" for="ch" forName="ParentAccent3" refType="h" fact="0.5316"/>
                  <dgm:constr type="w" for="ch" forName="ParentAccent3" refType="w" fact="0.0283"/>
                  <dgm:constr type="h" for="ch" forName="ParentAccent3" refType="h" fact="0.0518"/>
                  <dgm:constr type="r" for="ch" forName="ParentAccent4" refType="w" fact="0.1836"/>
                  <dgm:constr type="t" for="ch" forName="ParentAccent4" refType="h" fact="0.5316"/>
                  <dgm:constr type="w" for="ch" forName="ParentAccent4" refType="w" fact="0.0283"/>
                  <dgm:constr type="h" for="ch" forName="ParentAccent4" refType="h" fact="0.0518"/>
                  <dgm:constr type="r" for="ch" forName="ParentAccent5" refType="w" fact="0.2354"/>
                  <dgm:constr type="t" for="ch" forName="ParentAccent5" refType="h" fact="0.5316"/>
                  <dgm:constr type="w" for="ch" forName="ParentAccent5" refType="w" fact="0.0283"/>
                  <dgm:constr type="h" for="ch" forName="ParentAccent5" refType="h" fact="0.0518"/>
                  <dgm:constr type="r" for="ch" forName="ParentAccent6" refType="w" fact="0.3154"/>
                  <dgm:constr type="t" for="ch" forName="ParentAccent6" refType="h" fact="0.5057"/>
                  <dgm:constr type="w" for="ch" forName="ParentAccent6" refType="w" fact="0.0566"/>
                  <dgm:constr type="h" for="ch" forName="ParentAccent6" refType="h" fact="0.1035"/>
                  <dgm:constr type="r" for="ch" forName="ParentAccent7" refType="w" fact="0.0744"/>
                  <dgm:constr type="t" for="ch" forName="ParentAccent7" refType="h" fact="0.4247"/>
                  <dgm:constr type="w" for="ch" forName="ParentAccent7" refType="w" fact="0.0283"/>
                  <dgm:constr type="h" for="ch" forName="ParentAccent7" refType="h" fact="0.0518"/>
                  <dgm:constr type="r" for="ch" forName="ParentAccent8" refType="w" fact="0.0744"/>
                  <dgm:constr type="t" for="ch" forName="ParentAccent8" refType="h" fact="0.6392"/>
                  <dgm:constr type="w" for="ch" forName="ParentAccent8" refType="w" fact="0.0283"/>
                  <dgm:constr type="h" for="ch" forName="ParentAccent8" refType="h" fact="0.0518"/>
                  <dgm:constr type="r" for="ch" forName="ParentAccent9" refType="w" fact="0.0491"/>
                  <dgm:constr type="t" for="ch" forName="ParentAccent9" refType="h" fact="0.4712"/>
                  <dgm:constr type="w" for="ch" forName="ParentAccent9" refType="w" fact="0.0283"/>
                  <dgm:constr type="h" for="ch" forName="ParentAccent9" refType="h" fact="0.0518"/>
                  <dgm:constr type="r" for="ch" forName="ParentAccent10" refType="w" fact="0.0475"/>
                  <dgm:constr type="t" for="ch" forName="ParentAccent10" refType="h" fact="0.593"/>
                  <dgm:constr type="w" for="ch" forName="ParentAccent10" refType="w" fact="0.0283"/>
                  <dgm:constr type="h" for="ch" forName="ParentAccent10" refType="h" fact="0.0518"/>
                  <dgm:constr type="r" for="ch" forName="Child4" refType="w" fact="0.9919"/>
                  <dgm:constr type="t" for="ch" forName="Child4" refType="h" fact="0.8184"/>
                  <dgm:constr type="w" for="ch" forName="Child4" refType="w" fact="0.3192"/>
                  <dgm:constr type="h" for="ch" forName="Child4" refType="h" fact="0.1294"/>
                  <dgm:constr type="r" for="ch" forName="Child3" refType="w"/>
                  <dgm:constr type="t" for="ch" forName="Child3" refType="h" fact="0.5547"/>
                  <dgm:constr type="w" for="ch" forName="Child3" refType="w" fact="0.297"/>
                  <dgm:constr type="h" for="ch" forName="Child3" refType="h" fact="0.1294"/>
                  <dgm:constr type="r" for="ch" forName="Child2" refType="w"/>
                  <dgm:constr type="t" for="ch" forName="Child2" refType="h" fact="0.2662"/>
                  <dgm:constr type="w" for="ch" forName="Child2" refType="w" fact="0.297"/>
                  <dgm:constr type="h" for="ch" forName="Child2" refType="h" fact="0.1294"/>
                  <dgm:constr type="r" for="ch" forName="Child1" refType="w" fact="0.9919"/>
                  <dgm:constr type="t" for="ch" forName="Child1" refType="h" fact="0"/>
                  <dgm:constr type="w" for="ch" forName="Child1" refType="w" fact="0.3192"/>
                  <dgm:constr type="h" for="ch" forName="Child1" refType="h" fact="0.1294"/>
                </dgm:constrLst>
              </dgm:if>
              <dgm:else name="Name20">
                <dgm:alg type="composite">
                  <dgm:param type="ar" val="1.3278"/>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Child2Accent1" refType="w" fact="0.6564"/>
                  <dgm:constr type="t" for="ch" forName="Child2Accent1" refType="h" fact="0.3184"/>
                  <dgm:constr type="w" for="ch" forName="Child2Accent1" refType="w" fact="0.0574"/>
                  <dgm:constr type="h" for="ch" forName="Child2Accent1" refType="h" fact="0.0763"/>
                  <dgm:constr type="r" for="ch" forName="Child2Accent2" refType="w" fact="0.6932"/>
                  <dgm:constr type="t" for="ch" forName="Child2Accent2" refType="h" fact="0.2781"/>
                  <dgm:constr type="w" for="ch" forName="Child2Accent2" refType="w" fact="0.0287"/>
                  <dgm:constr type="h" for="ch" forName="Child2Accent2" refType="h" fact="0.0381"/>
                  <dgm:constr type="r" for="ch" forName="Child2Accent3" refType="w" fact="0.7545"/>
                  <dgm:constr type="t" for="ch" forName="Child2Accent3" refType="h" fact="0.2781"/>
                  <dgm:constr type="w" for="ch" forName="Child2Accent3" refType="w" fact="0.0287"/>
                  <dgm:constr type="h" for="ch" forName="Child2Accent3" refType="h" fact="0.0381"/>
                  <dgm:constr type="r" for="ch" forName="Child2Accent4" refType="w" fact="0.8158"/>
                  <dgm:constr type="t" for="ch" forName="Child2Accent4" refType="h" fact="0.2781"/>
                  <dgm:constr type="w" for="ch" forName="Child2Accent4" refType="w" fact="0.0287"/>
                  <dgm:constr type="h" for="ch" forName="Child2Accent4" refType="h" fact="0.0381"/>
                  <dgm:constr type="r" for="ch" forName="Child2Accent5" refType="w" fact="0.8771"/>
                  <dgm:constr type="t" for="ch" forName="Child2Accent5" refType="h" fact="0.2781"/>
                  <dgm:constr type="w" for="ch" forName="Child2Accent5" refType="w" fact="0.0287"/>
                  <dgm:constr type="h" for="ch" forName="Child2Accent5" refType="h" fact="0.0381"/>
                  <dgm:constr type="r" for="ch" forName="Child2Accent6" refType="w" fact="0.9385"/>
                  <dgm:constr type="t" for="ch" forName="Child2Accent6" refType="h" fact="0.2781"/>
                  <dgm:constr type="w" for="ch" forName="Child2Accent6" refType="w" fact="0.0287"/>
                  <dgm:constr type="h" for="ch" forName="Child2Accent6" refType="h" fact="0.0381"/>
                  <dgm:constr type="r" for="ch" forName="Child2Accent7" refType="w" fact="0.9998"/>
                  <dgm:constr type="t" for="ch" forName="Child2Accent7" refType="h" fact="0.2781"/>
                  <dgm:constr type="w" for="ch" forName="Child2Accent7" refType="w" fact="0.0287"/>
                  <dgm:constr type="h" for="ch" forName="Child2Accent7" refType="h" fact="0.0381"/>
                  <dgm:constr type="r" for="ch" forName="Child3Accent1" refType="w" fact="0.716"/>
                  <dgm:constr type="t" for="ch" forName="Child3Accent1" refType="h" fact="0.5061"/>
                  <dgm:constr type="w" for="ch" forName="Child3Accent1" refType="w" fact="0.0574"/>
                  <dgm:constr type="h" for="ch" forName="Child3Accent1" refType="h" fact="0.0763"/>
                  <dgm:constr type="r" for="ch" forName="Child3Accent2" refType="w" fact="0.7728"/>
                  <dgm:constr type="t" for="ch" forName="Child3Accent2" refType="h" fact="0.5252"/>
                  <dgm:constr type="w" for="ch" forName="Child3Accent2" refType="w" fact="0.0287"/>
                  <dgm:constr type="h" for="ch" forName="Child3Accent2" refType="h" fact="0.0381"/>
                  <dgm:constr type="r" for="ch" forName="Child3Accent3" refType="w" fact="0.8295"/>
                  <dgm:constr type="t" for="ch" forName="Child3Accent3" refType="h" fact="0.5252"/>
                  <dgm:constr type="w" for="ch" forName="Child3Accent3" refType="w" fact="0.0287"/>
                  <dgm:constr type="h" for="ch" forName="Child3Accent3" refType="h" fact="0.0381"/>
                  <dgm:constr type="r" for="ch" forName="Child3Accent4" refType="w" fact="0.8863"/>
                  <dgm:constr type="t" for="ch" forName="Child3Accent4" refType="h" fact="0.5252"/>
                  <dgm:constr type="w" for="ch" forName="Child3Accent4" refType="w" fact="0.0287"/>
                  <dgm:constr type="h" for="ch" forName="Child3Accent4" refType="h" fact="0.0381"/>
                  <dgm:constr type="r" for="ch" forName="Child3Accent5" refType="w" fact="0.943"/>
                  <dgm:constr type="t" for="ch" forName="Child3Accent5" refType="h" fact="0.5252"/>
                  <dgm:constr type="w" for="ch" forName="Child3Accent5" refType="w" fact="0.0287"/>
                  <dgm:constr type="h" for="ch" forName="Child3Accent5" refType="h" fact="0.0381"/>
                  <dgm:constr type="r" for="ch" forName="Child3Accent6" refType="w" fact="0.9998"/>
                  <dgm:constr type="t" for="ch" forName="Child3Accent6" refType="h" fact="0.5252"/>
                  <dgm:constr type="w" for="ch" forName="Child3Accent6" refType="w" fact="0.0287"/>
                  <dgm:constr type="h" for="ch" forName="Child3Accent6" refType="h" fact="0.0381"/>
                  <dgm:constr type="r" for="ch" forName="Child3Accent7" refType="w" fact="0"/>
                  <dgm:constr type="t" for="ch" forName="Child3Accent7" refType="h" fact="0"/>
                  <dgm:constr type="w" for="ch" forName="Child3Accent7" refType="w" fact="0"/>
                  <dgm:constr type="h" for="ch" forName="Child3Accent7" refType="h" fact="0"/>
                  <dgm:constr type="r" for="ch" forName="Child4Accent1" refType="w" fact="0.6564"/>
                  <dgm:constr type="t" for="ch" forName="Child4Accent1" refType="h" fact="0.6908"/>
                  <dgm:constr type="w" for="ch" forName="Child4Accent1" refType="w" fact="0.0574"/>
                  <dgm:constr type="h" for="ch" forName="Child4Accent1" refType="h" fact="0.0763"/>
                  <dgm:constr type="r" for="ch" forName="Child4Accent2" refType="w" fact="0.6932"/>
                  <dgm:constr type="t" for="ch" forName="Child4Accent2" refType="h" fact="0.7684"/>
                  <dgm:constr type="w" for="ch" forName="Child4Accent2" refType="w" fact="0.0287"/>
                  <dgm:constr type="h" for="ch" forName="Child4Accent2" refType="h" fact="0.0381"/>
                  <dgm:constr type="r" for="ch" forName="Child4Accent3" refType="w" fact="0.7545"/>
                  <dgm:constr type="t" for="ch" forName="Child4Accent3" refType="h" fact="0.7684"/>
                  <dgm:constr type="w" for="ch" forName="Child4Accent3" refType="w" fact="0.0287"/>
                  <dgm:constr type="h" for="ch" forName="Child4Accent3" refType="h" fact="0.0381"/>
                  <dgm:constr type="r" for="ch" forName="Child4Accent4" refType="w" fact="0.8158"/>
                  <dgm:constr type="t" for="ch" forName="Child4Accent4" refType="h" fact="0.7684"/>
                  <dgm:constr type="w" for="ch" forName="Child4Accent4" refType="w" fact="0.0287"/>
                  <dgm:constr type="h" for="ch" forName="Child4Accent4" refType="h" fact="0.0381"/>
                  <dgm:constr type="r" for="ch" forName="Child4Accent5" refType="w" fact="0.8771"/>
                  <dgm:constr type="t" for="ch" forName="Child4Accent5" refType="h" fact="0.7684"/>
                  <dgm:constr type="w" for="ch" forName="Child4Accent5" refType="w" fact="0.0287"/>
                  <dgm:constr type="h" for="ch" forName="Child4Accent5" refType="h" fact="0.0381"/>
                  <dgm:constr type="r" for="ch" forName="Child4Accent6" refType="w" fact="0.9385"/>
                  <dgm:constr type="t" for="ch" forName="Child4Accent6" refType="h" fact="0.7684"/>
                  <dgm:constr type="w" for="ch" forName="Child4Accent6" refType="w" fact="0.0287"/>
                  <dgm:constr type="h" for="ch" forName="Child4Accent6" refType="h" fact="0.0381"/>
                  <dgm:constr type="r" for="ch" forName="Child4Accent7" refType="w" fact="0.9998"/>
                  <dgm:constr type="t" for="ch" forName="Child4Accent7" refType="h" fact="0.7684"/>
                  <dgm:constr type="w" for="ch" forName="Child4Accent7" refType="w" fact="0.0287"/>
                  <dgm:constr type="h" for="ch" forName="Child4Accent7" refType="h" fact="0.0381"/>
                  <dgm:constr type="r" for="ch" forName="Child4Accent8" refType="w" fact="0"/>
                  <dgm:constr type="t" for="ch" forName="Child4Accent8" refType="h" fact="0"/>
                  <dgm:constr type="w" for="ch" forName="Child4Accent8" refType="w" fact="0"/>
                  <dgm:constr type="h" for="ch" forName="Child4Accent8" refType="h" fact="0"/>
                  <dgm:constr type="r" for="ch" forName="ParentAccent1" refType="w" fact="0.0287"/>
                  <dgm:constr type="t" for="ch" forName="ParentAccent1" refType="h" fact="0.5252"/>
                  <dgm:constr type="w" for="ch" forName="ParentAccent1" refType="w" fact="0.0287"/>
                  <dgm:constr type="h" for="ch" forName="ParentAccent1" refType="h" fact="0.0381"/>
                  <dgm:constr type="r" for="ch" forName="ParentAccent2" refType="w" fact="0.0813"/>
                  <dgm:constr type="t" for="ch" forName="ParentAccent2" refType="h" fact="0.5252"/>
                  <dgm:constr type="w" for="ch" forName="ParentAccent2" refType="w" fact="0.0287"/>
                  <dgm:constr type="h" for="ch" forName="ParentAccent2" refType="h" fact="0.0381"/>
                  <dgm:constr type="r" for="ch" forName="ParentAccent3" refType="w" fact="0.1339"/>
                  <dgm:constr type="t" for="ch" forName="ParentAccent3" refType="h" fact="0.5252"/>
                  <dgm:constr type="w" for="ch" forName="ParentAccent3" refType="w" fact="0.0287"/>
                  <dgm:constr type="h" for="ch" forName="ParentAccent3" refType="h" fact="0.0381"/>
                  <dgm:constr type="r" for="ch" forName="ParentAccent4" refType="w" fact="0.1864"/>
                  <dgm:constr type="t" for="ch" forName="ParentAccent4" refType="h" fact="0.5252"/>
                  <dgm:constr type="w" for="ch" forName="ParentAccent4" refType="w" fact="0.0287"/>
                  <dgm:constr type="h" for="ch" forName="ParentAccent4" refType="h" fact="0.0381"/>
                  <dgm:constr type="r" for="ch" forName="ParentAccent5" refType="w" fact="0.239"/>
                  <dgm:constr type="t" for="ch" forName="ParentAccent5" refType="h" fact="0.5252"/>
                  <dgm:constr type="w" for="ch" forName="ParentAccent5" refType="w" fact="0.0287"/>
                  <dgm:constr type="h" for="ch" forName="ParentAccent5" refType="h" fact="0.0381"/>
                  <dgm:constr type="r" for="ch" forName="ParentAccent6" refType="w" fact="0.3203"/>
                  <dgm:constr type="t" for="ch" forName="ParentAccent6" refType="h" fact="0.5061"/>
                  <dgm:constr type="w" for="ch" forName="ParentAccent6" refType="w" fact="0.0574"/>
                  <dgm:constr type="h" for="ch" forName="ParentAccent6" refType="h" fact="0.0763"/>
                  <dgm:constr type="r" for="ch" forName="ParentAccent7" refType="w" fact="0.0755"/>
                  <dgm:constr type="t" for="ch" forName="ParentAccent7" refType="h" fact="0.4464"/>
                  <dgm:constr type="w" for="ch" forName="ParentAccent7" refType="w" fact="0.0287"/>
                  <dgm:constr type="h" for="ch" forName="ParentAccent7" refType="h" fact="0.0381"/>
                  <dgm:constr type="r" for="ch" forName="ParentAccent8" refType="w" fact="0.0755"/>
                  <dgm:constr type="t" for="ch" forName="ParentAccent8" refType="h" fact="0.6045"/>
                  <dgm:constr type="w" for="ch" forName="ParentAccent8" refType="w" fact="0.0287"/>
                  <dgm:constr type="h" for="ch" forName="ParentAccent8" refType="h" fact="0.0381"/>
                  <dgm:constr type="r" for="ch" forName="ParentAccent9" refType="w" fact="0.0499"/>
                  <dgm:constr type="t" for="ch" forName="ParentAccent9" refType="h" fact="0.4807"/>
                  <dgm:constr type="w" for="ch" forName="ParentAccent9" refType="w" fact="0.0287"/>
                  <dgm:constr type="h" for="ch" forName="ParentAccent9" refType="h" fact="0.0381"/>
                  <dgm:constr type="r" for="ch" forName="ParentAccent10" refType="w" fact="0.0482"/>
                  <dgm:constr type="t" for="ch" forName="ParentAccent10" refType="h" fact="0.5705"/>
                  <dgm:constr type="w" for="ch" forName="ParentAccent10" refType="w" fact="0.0287"/>
                  <dgm:constr type="h" for="ch" forName="ParentAccent10" refType="h" fact="0.0381"/>
                  <dgm:constr type="r" for="ch" forName="Child1Accent1" refType="w" fact="0.5181"/>
                  <dgm:constr type="t" for="ch" forName="Child1Accent1" refType="h" fact="0.2457"/>
                  <dgm:constr type="w" for="ch" forName="Child1Accent1" refType="w" fact="0.0574"/>
                  <dgm:constr type="h" for="ch" forName="Child1Accent1" refType="h" fact="0.0763"/>
                  <dgm:constr type="r" for="ch" forName="Child1Accent2" refType="w" fact="0.5542"/>
                  <dgm:constr type="t" for="ch" forName="Child1Accent2" refType="h" fact="0.2004"/>
                  <dgm:constr type="w" for="ch" forName="Child1Accent2" refType="w" fact="0.0287"/>
                  <dgm:constr type="h" for="ch" forName="Child1Accent2" refType="h" fact="0.0381"/>
                  <dgm:constr type="r" for="ch" forName="Child1Accent3" refType="w" fact="0.5946"/>
                  <dgm:constr type="t" for="ch" forName="Child1Accent3" refType="h" fact="0.1445"/>
                  <dgm:constr type="w" for="ch" forName="Child1Accent3" refType="w" fact="0.0287"/>
                  <dgm:constr type="h" for="ch" forName="Child1Accent3" refType="h" fact="0.0381"/>
                  <dgm:constr type="r" for="ch" forName="Child1Accent4" refType="w" fact="0.6347"/>
                  <dgm:constr type="t" for="ch" forName="Child1Accent4" refType="h" fact="0.097"/>
                  <dgm:constr type="w" for="ch" forName="Child1Accent4" refType="w" fact="0.0287"/>
                  <dgm:constr type="h" for="ch" forName="Child1Accent4" refType="h" fact="0.0381"/>
                  <dgm:constr type="r" for="ch" forName="Child1Accent5" refType="w" fact="0.696"/>
                  <dgm:constr type="t" for="ch" forName="Child1Accent5" refType="h" fact="0.097"/>
                  <dgm:constr type="w" for="ch" forName="Child1Accent5" refType="w" fact="0.0287"/>
                  <dgm:constr type="h" for="ch" forName="Child1Accent5" refType="h" fact="0.0381"/>
                  <dgm:constr type="r" for="ch" forName="Child1Accent6" refType="w" fact="0.7574"/>
                  <dgm:constr type="t" for="ch" forName="Child1Accent6" refType="h" fact="0.097"/>
                  <dgm:constr type="w" for="ch" forName="Child1Accent6" refType="w" fact="0.0287"/>
                  <dgm:constr type="h" for="ch" forName="Child1Accent6" refType="h" fact="0.0381"/>
                  <dgm:constr type="r" for="ch" forName="Child1Accent7" refType="w" fact="0.8187"/>
                  <dgm:constr type="t" for="ch" forName="Child1Accent7" refType="h" fact="0.097"/>
                  <dgm:constr type="w" for="ch" forName="Child1Accent7" refType="w" fact="0.0287"/>
                  <dgm:constr type="h" for="ch" forName="Child1Accent7" refType="h" fact="0.0381"/>
                  <dgm:constr type="r" for="ch" forName="Child1Accent8" refType="w" fact="0.88"/>
                  <dgm:constr type="t" for="ch" forName="Child1Accent8" refType="h" fact="0.097"/>
                  <dgm:constr type="w" for="ch" forName="Child1Accent8" refType="w" fact="0.0287"/>
                  <dgm:constr type="h" for="ch" forName="Child1Accent8" refType="h" fact="0.0381"/>
                  <dgm:constr type="r" for="ch" forName="Child1Accent9" refType="w" fact="0.9413"/>
                  <dgm:constr type="t" for="ch" forName="Child1Accent9" refType="h" fact="0.097"/>
                  <dgm:constr type="w" for="ch" forName="Child1Accent9" refType="w" fact="0.0287"/>
                  <dgm:constr type="h" for="ch" forName="Child1Accent9" refType="h" fact="0.0381"/>
                  <dgm:constr type="r" for="ch" forName="Child5Accent1" refType="w" fact="0.5181"/>
                  <dgm:constr type="t" for="ch" forName="Child5Accent1" refType="h" fact="0.7601"/>
                  <dgm:constr type="w" for="ch" forName="Child5Accent1" refType="w" fact="0.0574"/>
                  <dgm:constr type="h" for="ch" forName="Child5Accent1" refType="h" fact="0.0763"/>
                  <dgm:constr type="r" for="ch" forName="Child5Accent2" refType="w" fact="0.547"/>
                  <dgm:constr type="t" for="ch" forName="Child5Accent2" refType="h" fact="0.8375"/>
                  <dgm:constr type="w" for="ch" forName="Child5Accent2" refType="w" fact="0.0287"/>
                  <dgm:constr type="h" for="ch" forName="Child5Accent2" refType="h" fact="0.0381"/>
                  <dgm:constr type="r" for="ch" forName="Child5Accent3" refType="w" fact="0.5882"/>
                  <dgm:constr type="t" for="ch" forName="Child5Accent3" refType="h" fact="0.8991"/>
                  <dgm:constr type="w" for="ch" forName="Child5Accent3" refType="w" fact="0.0287"/>
                  <dgm:constr type="h" for="ch" forName="Child5Accent3" refType="h" fact="0.0381"/>
                  <dgm:constr type="r" for="ch" forName="Child5Accent4" refType="w" fact="0.6347"/>
                  <dgm:constr type="t" for="ch" forName="Child5Accent4" refType="h" fact="0.9619"/>
                  <dgm:constr type="w" for="ch" forName="Child5Accent4" refType="w" fact="0.0287"/>
                  <dgm:constr type="h" for="ch" forName="Child5Accent4" refType="h" fact="0.0381"/>
                  <dgm:constr type="r" for="ch" forName="Child5Accent5" refType="w" fact="0.696"/>
                  <dgm:constr type="t" for="ch" forName="Child5Accent5" refType="h" fact="0.9619"/>
                  <dgm:constr type="w" for="ch" forName="Child5Accent5" refType="w" fact="0.0287"/>
                  <dgm:constr type="h" for="ch" forName="Child5Accent5" refType="h" fact="0.0381"/>
                  <dgm:constr type="r" for="ch" forName="Child5Accent6" refType="w" fact="0.7574"/>
                  <dgm:constr type="t" for="ch" forName="Child5Accent6" refType="h" fact="0.9619"/>
                  <dgm:constr type="w" for="ch" forName="Child5Accent6" refType="w" fact="0.0287"/>
                  <dgm:constr type="h" for="ch" forName="Child5Accent6" refType="h" fact="0.0381"/>
                  <dgm:constr type="r" for="ch" forName="Child5Accent7" refType="w" fact="0.8187"/>
                  <dgm:constr type="t" for="ch" forName="Child5Accent7" refType="h" fact="0.9619"/>
                  <dgm:constr type="w" for="ch" forName="Child5Accent7" refType="w" fact="0.0287"/>
                  <dgm:constr type="h" for="ch" forName="Child5Accent7" refType="h" fact="0.0381"/>
                  <dgm:constr type="r" for="ch" forName="Child5Accent8" refType="w" fact="0.88"/>
                  <dgm:constr type="t" for="ch" forName="Child5Accent8" refType="h" fact="0.9619"/>
                  <dgm:constr type="w" for="ch" forName="Child5Accent8" refType="w" fact="0.0287"/>
                  <dgm:constr type="h" for="ch" forName="Child5Accent8" refType="h" fact="0.0381"/>
                  <dgm:constr type="r" for="ch" forName="Child5Accent9" refType="w" fact="0.9423"/>
                  <dgm:constr type="t" for="ch" forName="Child5Accent9" refType="h" fact="0.9619"/>
                  <dgm:constr type="w" for="ch" forName="Child5Accent9" refType="w" fact="0.0287"/>
                  <dgm:constr type="h" for="ch" forName="Child5Accent9" refType="h" fact="0.0381"/>
                  <dgm:constr type="r" for="ch" forName="Child5" refType="w" fact="0.9419"/>
                  <dgm:constr type="t" for="ch" forName="Child5" refType="h" fact="0.8635"/>
                  <dgm:constr type="w" for="ch" forName="Child5" refType="w" fact="0.3364"/>
                  <dgm:constr type="h" for="ch" forName="Child5" refType="h" fact="0.0981"/>
                  <dgm:constr type="r" for="ch" forName="Child4" refType="w"/>
                  <dgm:constr type="t" for="ch" forName="Child4" refType="h" fact="0.6701"/>
                  <dgm:constr type="w" for="ch" forName="Child4" refType="w" fact="0.3364"/>
                  <dgm:constr type="h" for="ch" forName="Child4" refType="h" fact="0.0981"/>
                  <dgm:constr type="r" for="ch" forName="Child3" refType="w"/>
                  <dgm:constr type="t" for="ch" forName="Child3" refType="h" fact="0.4276"/>
                  <dgm:constr type="w" for="ch" forName="Child3" refType="w" fact="0.2544"/>
                  <dgm:constr type="h" for="ch" forName="Child3" refType="h" fact="0.0981"/>
                  <dgm:constr type="r" for="ch" forName="Child2" refType="w"/>
                  <dgm:constr type="t" for="ch" forName="Child2" refType="h" fact="0.1798"/>
                  <dgm:constr type="w" for="ch" forName="Child2" refType="w" fact="0.3364"/>
                  <dgm:constr type="h" for="ch" forName="Child2" refType="h" fact="0.0981"/>
                  <dgm:constr type="r" for="ch" forName="Child1" refType="w" fact="0.9419"/>
                  <dgm:constr type="t" for="ch" forName="Child1" refType="h" fact="0"/>
                  <dgm:constr type="w" for="ch" forName="Child1" refType="w" fact="0.3364"/>
                  <dgm:constr type="h" for="ch" forName="Child1" refType="h" fact="0.0981"/>
                  <dgm:constr type="r" for="ch" forName="Parent" refType="w" fact="0.6347"/>
                  <dgm:constr type="t" for="ch" forName="Parent" refType="h" fact="0.3513"/>
                  <dgm:constr type="w" for="ch" forName="Parent" refType="w" fact="0.2906"/>
                  <dgm:constr type="h" for="ch" forName="Parent" refType="h" fact="0.3859"/>
                </dgm:constrLst>
              </dgm:else>
            </dgm:choose>
          </dgm:else>
        </dgm:choose>
        <dgm:layoutNode name="ParentAccent1" styleLbl="alignNode1">
          <dgm:alg type="sp"/>
          <dgm:shape xmlns:r="http://schemas.openxmlformats.org/officeDocument/2006/relationships" type="ellipse" r:blip="">
            <dgm:adjLst/>
          </dgm:shape>
          <dgm:presOf/>
        </dgm:layoutNode>
        <dgm:layoutNode name="ParentAccent2" styleLbl="alignNode1">
          <dgm:alg type="sp"/>
          <dgm:shape xmlns:r="http://schemas.openxmlformats.org/officeDocument/2006/relationships" type="ellipse" r:blip="">
            <dgm:adjLst/>
          </dgm:shape>
          <dgm:presOf/>
        </dgm:layoutNode>
        <dgm:layoutNode name="ParentAccent3" styleLbl="alignNode1">
          <dgm:alg type="sp"/>
          <dgm:shape xmlns:r="http://schemas.openxmlformats.org/officeDocument/2006/relationships" type="ellipse" r:blip="">
            <dgm:adjLst/>
          </dgm:shape>
          <dgm:presOf/>
        </dgm:layoutNode>
        <dgm:layoutNode name="ParentAccent4" styleLbl="alignNode1">
          <dgm:alg type="sp"/>
          <dgm:shape xmlns:r="http://schemas.openxmlformats.org/officeDocument/2006/relationships" type="ellipse" r:blip="">
            <dgm:adjLst/>
          </dgm:shape>
          <dgm:presOf/>
        </dgm:layoutNode>
        <dgm:layoutNode name="ParentAccent5" styleLbl="alignNode1">
          <dgm:alg type="sp"/>
          <dgm:shape xmlns:r="http://schemas.openxmlformats.org/officeDocument/2006/relationships" type="ellipse" r:blip="">
            <dgm:adjLst/>
          </dgm:shape>
          <dgm:presOf/>
        </dgm:layoutNode>
        <dgm:layoutNode name="ParentAccent6" styleLbl="alignNode1">
          <dgm:alg type="sp"/>
          <dgm:shape xmlns:r="http://schemas.openxmlformats.org/officeDocument/2006/relationships" type="ellipse" r:blip="">
            <dgm:adjLst/>
          </dgm:shape>
          <dgm:presOf/>
        </dgm:layoutNode>
        <dgm:layoutNode name="ParentAccent7" styleLbl="alignNode1">
          <dgm:alg type="sp"/>
          <dgm:shape xmlns:r="http://schemas.openxmlformats.org/officeDocument/2006/relationships" type="ellipse" r:blip="">
            <dgm:adjLst/>
          </dgm:shape>
          <dgm:presOf/>
        </dgm:layoutNode>
        <dgm:layoutNode name="ParentAccent8" styleLbl="alignNode1">
          <dgm:alg type="sp"/>
          <dgm:shape xmlns:r="http://schemas.openxmlformats.org/officeDocument/2006/relationships" type="ellipse" r:blip="">
            <dgm:adjLst/>
          </dgm:shape>
          <dgm:presOf/>
        </dgm:layoutNode>
        <dgm:layoutNode name="ParentAccent9" styleLbl="alignNode1">
          <dgm:alg type="sp"/>
          <dgm:shape xmlns:r="http://schemas.openxmlformats.org/officeDocument/2006/relationships" type="ellipse" r:blip="">
            <dgm:adjLst/>
          </dgm:shape>
          <dgm:presOf/>
        </dgm:layoutNode>
        <dgm:layoutNode name="ParentAccent10" styleLbl="alignNode1">
          <dgm:alg type="sp"/>
          <dgm:shape xmlns:r="http://schemas.openxmlformats.org/officeDocument/2006/relationships" type="ellipse" r:blip="">
            <dgm:adjLst/>
          </dgm:shape>
          <dgm:presOf/>
        </dgm:layoutNode>
        <dgm:layoutNode name="Parent" styleLbl="alignNode1">
          <dgm:varLst>
            <dgm:chMax val="5"/>
            <dgm:chPref val="3"/>
            <dgm:bulletEnabled val="1"/>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name="Name21" axis="ch" ptType="node" cnt="1">
          <dgm:layoutNode name="Child1Accent1" styleLbl="alignNode1">
            <dgm:alg type="sp"/>
            <dgm:shape xmlns:r="http://schemas.openxmlformats.org/officeDocument/2006/relationships" type="ellipse" r:blip="">
              <dgm:adjLst/>
            </dgm:shape>
            <dgm:presOf/>
          </dgm:layoutNode>
          <dgm:layoutNode name="Child1Accent2" styleLbl="alignNode1">
            <dgm:alg type="sp"/>
            <dgm:shape xmlns:r="http://schemas.openxmlformats.org/officeDocument/2006/relationships" type="ellipse" r:blip="">
              <dgm:adjLst/>
            </dgm:shape>
            <dgm:presOf/>
          </dgm:layoutNode>
          <dgm:layoutNode name="Child1Accent3" styleLbl="alignNode1">
            <dgm:alg type="sp"/>
            <dgm:shape xmlns:r="http://schemas.openxmlformats.org/officeDocument/2006/relationships" type="ellipse" r:blip="">
              <dgm:adjLst/>
            </dgm:shape>
            <dgm:presOf/>
          </dgm:layoutNode>
          <dgm:layoutNode name="Child1Accent4" styleLbl="alignNode1">
            <dgm:alg type="sp"/>
            <dgm:shape xmlns:r="http://schemas.openxmlformats.org/officeDocument/2006/relationships" type="ellipse" r:blip="">
              <dgm:adjLst/>
            </dgm:shape>
            <dgm:presOf/>
          </dgm:layoutNode>
          <dgm:layoutNode name="Child1Accent5" styleLbl="alignNode1">
            <dgm:alg type="sp"/>
            <dgm:shape xmlns:r="http://schemas.openxmlformats.org/officeDocument/2006/relationships" type="ellipse" r:blip="">
              <dgm:adjLst/>
            </dgm:shape>
            <dgm:presOf/>
          </dgm:layoutNode>
          <dgm:layoutNode name="Child1Accent6" styleLbl="alignNode1">
            <dgm:alg type="sp"/>
            <dgm:shape xmlns:r="http://schemas.openxmlformats.org/officeDocument/2006/relationships" type="ellipse" r:blip="">
              <dgm:adjLst/>
            </dgm:shape>
            <dgm:presOf/>
          </dgm:layoutNode>
          <dgm:layoutNode name="Child1Accent7" styleLbl="alignNode1">
            <dgm:alg type="sp"/>
            <dgm:shape xmlns:r="http://schemas.openxmlformats.org/officeDocument/2006/relationships" type="ellipse" r:blip="">
              <dgm:adjLst/>
            </dgm:shape>
            <dgm:presOf/>
          </dgm:layoutNode>
          <dgm:layoutNode name="Child1Accent8" styleLbl="alignNode1">
            <dgm:alg type="sp"/>
            <dgm:shape xmlns:r="http://schemas.openxmlformats.org/officeDocument/2006/relationships" type="ellipse" r:blip="">
              <dgm:adjLst/>
            </dgm:shape>
            <dgm:presOf/>
          </dgm:layoutNode>
          <dgm:layoutNode name="Child1Accent9" styleLbl="alignNode1">
            <dgm:alg type="sp"/>
            <dgm:shape xmlns:r="http://schemas.openxmlformats.org/officeDocument/2006/relationships" type="ellipse" r:blip="">
              <dgm:adjLst/>
            </dgm:shape>
            <dgm:presOf/>
          </dgm:layoutNode>
          <dgm:layoutNode name="Child1"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2" axis="ch" ptType="node" st="2" cnt="1">
          <dgm:layoutNode name="Child2Accent1" styleLbl="alignNode1">
            <dgm:alg type="sp"/>
            <dgm:shape xmlns:r="http://schemas.openxmlformats.org/officeDocument/2006/relationships" type="ellipse" r:blip="">
              <dgm:adjLst/>
            </dgm:shape>
            <dgm:presOf/>
          </dgm:layoutNode>
          <dgm:layoutNode name="Child2Accent2" styleLbl="alignNode1">
            <dgm:alg type="sp"/>
            <dgm:shape xmlns:r="http://schemas.openxmlformats.org/officeDocument/2006/relationships" type="ellipse" r:blip="">
              <dgm:adjLst/>
            </dgm:shape>
            <dgm:presOf/>
          </dgm:layoutNode>
          <dgm:layoutNode name="Child2Accent3" styleLbl="alignNode1">
            <dgm:alg type="sp"/>
            <dgm:shape xmlns:r="http://schemas.openxmlformats.org/officeDocument/2006/relationships" type="ellipse" r:blip="">
              <dgm:adjLst/>
            </dgm:shape>
            <dgm:presOf/>
          </dgm:layoutNode>
          <dgm:layoutNode name="Child2Accent4" styleLbl="alignNode1">
            <dgm:alg type="sp"/>
            <dgm:shape xmlns:r="http://schemas.openxmlformats.org/officeDocument/2006/relationships" type="ellipse" r:blip="">
              <dgm:adjLst/>
            </dgm:shape>
            <dgm:presOf/>
          </dgm:layoutNode>
          <dgm:layoutNode name="Child2Accent5" styleLbl="alignNode1">
            <dgm:alg type="sp"/>
            <dgm:shape xmlns:r="http://schemas.openxmlformats.org/officeDocument/2006/relationships" type="ellipse" r:blip="">
              <dgm:adjLst/>
            </dgm:shape>
            <dgm:presOf/>
          </dgm:layoutNode>
          <dgm:layoutNode name="Child2Accent6" styleLbl="alignNode1">
            <dgm:alg type="sp"/>
            <dgm:shape xmlns:r="http://schemas.openxmlformats.org/officeDocument/2006/relationships" type="ellipse" r:blip="">
              <dgm:adjLst/>
            </dgm:shape>
            <dgm:presOf/>
          </dgm:layoutNode>
          <dgm:layoutNode name="Child2Accent7" styleLbl="alignNode1">
            <dgm:alg type="sp"/>
            <dgm:shape xmlns:r="http://schemas.openxmlformats.org/officeDocument/2006/relationships" type="ellipse" r:blip="">
              <dgm:adjLst/>
            </dgm:shape>
            <dgm:presOf/>
          </dgm:layoutNode>
          <dgm:layoutNode name="Child2"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3" axis="ch" ptType="node" st="3" cnt="1">
          <dgm:layoutNode name="Child3Accent1" styleLbl="alignNode1">
            <dgm:alg type="sp"/>
            <dgm:shape xmlns:r="http://schemas.openxmlformats.org/officeDocument/2006/relationships" type="ellipse" r:blip="">
              <dgm:adjLst/>
            </dgm:shape>
            <dgm:presOf/>
          </dgm:layoutNode>
          <dgm:layoutNode name="Child3Accent2" styleLbl="alignNode1">
            <dgm:alg type="sp"/>
            <dgm:shape xmlns:r="http://schemas.openxmlformats.org/officeDocument/2006/relationships" type="ellipse" r:blip="">
              <dgm:adjLst/>
            </dgm:shape>
            <dgm:presOf/>
          </dgm:layoutNode>
          <dgm:layoutNode name="Child3Accent3" styleLbl="alignNode1">
            <dgm:alg type="sp"/>
            <dgm:shape xmlns:r="http://schemas.openxmlformats.org/officeDocument/2006/relationships" type="ellipse" r:blip="">
              <dgm:adjLst/>
            </dgm:shape>
            <dgm:presOf/>
          </dgm:layoutNode>
          <dgm:layoutNode name="Child3Accent4" styleLbl="alignNode1">
            <dgm:alg type="sp"/>
            <dgm:shape xmlns:r="http://schemas.openxmlformats.org/officeDocument/2006/relationships" type="ellipse" r:blip="">
              <dgm:adjLst/>
            </dgm:shape>
            <dgm:presOf/>
          </dgm:layoutNode>
          <dgm:layoutNode name="Child3Accent5" styleLbl="alignNode1">
            <dgm:alg type="sp"/>
            <dgm:shape xmlns:r="http://schemas.openxmlformats.org/officeDocument/2006/relationships" type="ellipse" r:blip="">
              <dgm:adjLst/>
            </dgm:shape>
            <dgm:presOf/>
          </dgm:layoutNode>
          <dgm:layoutNode name="Child3Accent6" styleLbl="alignNode1">
            <dgm:alg type="sp"/>
            <dgm:shape xmlns:r="http://schemas.openxmlformats.org/officeDocument/2006/relationships" type="ellipse" r:blip="">
              <dgm:adjLst/>
            </dgm:shape>
            <dgm:presOf/>
          </dgm:layoutNode>
          <dgm:layoutNode name="Child3Accent7" styleLbl="alignNode1">
            <dgm:alg type="sp"/>
            <dgm:shape xmlns:r="http://schemas.openxmlformats.org/officeDocument/2006/relationships" type="ellipse" r:blip="">
              <dgm:adjLst/>
            </dgm:shape>
            <dgm:presOf/>
          </dgm:layoutNode>
          <dgm:layoutNode name="Child3"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4" axis="ch" ptType="node" st="4" cnt="1">
          <dgm:layoutNode name="Child4Accent1" styleLbl="alignNode1">
            <dgm:alg type="sp"/>
            <dgm:shape xmlns:r="http://schemas.openxmlformats.org/officeDocument/2006/relationships" type="ellipse" r:blip="">
              <dgm:adjLst/>
            </dgm:shape>
            <dgm:presOf/>
          </dgm:layoutNode>
          <dgm:layoutNode name="Child4Accent2" styleLbl="alignNode1">
            <dgm:alg type="sp"/>
            <dgm:shape xmlns:r="http://schemas.openxmlformats.org/officeDocument/2006/relationships" type="ellipse" r:blip="">
              <dgm:adjLst/>
            </dgm:shape>
            <dgm:presOf/>
          </dgm:layoutNode>
          <dgm:layoutNode name="Child4Accent3" styleLbl="alignNode1">
            <dgm:alg type="sp"/>
            <dgm:shape xmlns:r="http://schemas.openxmlformats.org/officeDocument/2006/relationships" type="ellipse" r:blip="">
              <dgm:adjLst/>
            </dgm:shape>
            <dgm:presOf/>
          </dgm:layoutNode>
          <dgm:layoutNode name="Child4Accent4" styleLbl="alignNode1">
            <dgm:alg type="sp"/>
            <dgm:shape xmlns:r="http://schemas.openxmlformats.org/officeDocument/2006/relationships" type="ellipse" r:blip="">
              <dgm:adjLst/>
            </dgm:shape>
            <dgm:presOf/>
          </dgm:layoutNode>
          <dgm:layoutNode name="Child4Accent5" styleLbl="alignNode1">
            <dgm:alg type="sp"/>
            <dgm:shape xmlns:r="http://schemas.openxmlformats.org/officeDocument/2006/relationships" type="ellipse" r:blip="">
              <dgm:adjLst/>
            </dgm:shape>
            <dgm:presOf/>
          </dgm:layoutNode>
          <dgm:layoutNode name="Child4Accent6" styleLbl="alignNode1">
            <dgm:alg type="sp"/>
            <dgm:shape xmlns:r="http://schemas.openxmlformats.org/officeDocument/2006/relationships" type="ellipse" r:blip="">
              <dgm:adjLst/>
            </dgm:shape>
            <dgm:presOf/>
          </dgm:layoutNode>
          <dgm:layoutNode name="Child4Accent7" styleLbl="alignNode1">
            <dgm:alg type="sp"/>
            <dgm:shape xmlns:r="http://schemas.openxmlformats.org/officeDocument/2006/relationships" type="ellipse" r:blip="">
              <dgm:adjLst/>
            </dgm:shape>
            <dgm:presOf/>
          </dgm:layoutNode>
          <dgm:layoutNode name="Child4Accent8" styleLbl="alignNode1">
            <dgm:alg type="sp"/>
            <dgm:shape xmlns:r="http://schemas.openxmlformats.org/officeDocument/2006/relationships" type="ellipse" r:blip="">
              <dgm:adjLst/>
            </dgm:shape>
            <dgm:presOf/>
          </dgm:layoutNode>
          <dgm:layoutNode name="Child4"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5" axis="ch" ptType="node" st="5" cnt="1">
          <dgm:layoutNode name="Child5Accent1" styleLbl="alignNode1">
            <dgm:alg type="sp"/>
            <dgm:shape xmlns:r="http://schemas.openxmlformats.org/officeDocument/2006/relationships" type="ellipse" r:blip="">
              <dgm:adjLst/>
            </dgm:shape>
            <dgm:presOf/>
          </dgm:layoutNode>
          <dgm:layoutNode name="Child5Accent2" styleLbl="alignNode1">
            <dgm:alg type="sp"/>
            <dgm:shape xmlns:r="http://schemas.openxmlformats.org/officeDocument/2006/relationships" type="ellipse" r:blip="">
              <dgm:adjLst/>
            </dgm:shape>
            <dgm:presOf/>
          </dgm:layoutNode>
          <dgm:layoutNode name="Child5Accent3" styleLbl="alignNode1">
            <dgm:alg type="sp"/>
            <dgm:shape xmlns:r="http://schemas.openxmlformats.org/officeDocument/2006/relationships" type="ellipse" r:blip="">
              <dgm:adjLst/>
            </dgm:shape>
            <dgm:presOf/>
          </dgm:layoutNode>
          <dgm:layoutNode name="Child5Accent4" styleLbl="alignNode1">
            <dgm:alg type="sp"/>
            <dgm:shape xmlns:r="http://schemas.openxmlformats.org/officeDocument/2006/relationships" type="ellipse" r:blip="">
              <dgm:adjLst/>
            </dgm:shape>
            <dgm:presOf/>
          </dgm:layoutNode>
          <dgm:layoutNode name="Child5Accent5" styleLbl="alignNode1">
            <dgm:alg type="sp"/>
            <dgm:shape xmlns:r="http://schemas.openxmlformats.org/officeDocument/2006/relationships" type="ellipse" r:blip="">
              <dgm:adjLst/>
            </dgm:shape>
            <dgm:presOf/>
          </dgm:layoutNode>
          <dgm:layoutNode name="Child5Accent6" styleLbl="alignNode1">
            <dgm:alg type="sp"/>
            <dgm:shape xmlns:r="http://schemas.openxmlformats.org/officeDocument/2006/relationships" type="ellipse" r:blip="">
              <dgm:adjLst/>
            </dgm:shape>
            <dgm:presOf/>
          </dgm:layoutNode>
          <dgm:layoutNode name="Child5Accent7" styleLbl="alignNode1">
            <dgm:alg type="sp"/>
            <dgm:shape xmlns:r="http://schemas.openxmlformats.org/officeDocument/2006/relationships" type="ellipse" r:blip="">
              <dgm:adjLst/>
            </dgm:shape>
            <dgm:presOf/>
          </dgm:layoutNode>
          <dgm:layoutNode name="Child5Accent8" styleLbl="alignNode1">
            <dgm:alg type="sp"/>
            <dgm:shape xmlns:r="http://schemas.openxmlformats.org/officeDocument/2006/relationships" type="ellipse" r:blip="">
              <dgm:adjLst/>
            </dgm:shape>
            <dgm:presOf/>
          </dgm:layoutNode>
          <dgm:layoutNode name="Child5Accent9" styleLbl="alignNode1">
            <dgm:alg type="sp"/>
            <dgm:shape xmlns:r="http://schemas.openxmlformats.org/officeDocument/2006/relationships" type="ellipse" r:blip="">
              <dgm:adjLst/>
            </dgm:shape>
            <dgm:presOf/>
          </dgm:layoutNode>
          <dgm:layoutNode name="Child5"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CB4B-B35A-4B2C-83A8-143B5963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10419</Words>
  <Characters>57305</Characters>
  <Application>Microsoft Office Word</Application>
  <DocSecurity>0</DocSecurity>
  <Lines>477</Lines>
  <Paragraphs>135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univ</cp:lastModifiedBy>
  <cp:revision>128</cp:revision>
  <cp:lastPrinted>2021-06-07T17:39:00Z</cp:lastPrinted>
  <dcterms:created xsi:type="dcterms:W3CDTF">2021-07-08T16:09:00Z</dcterms:created>
  <dcterms:modified xsi:type="dcterms:W3CDTF">2023-01-22T10:52:00Z</dcterms:modified>
</cp:coreProperties>
</file>