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1E9A3" w14:textId="77777777" w:rsidR="00AE33F3" w:rsidRDefault="00AE33F3" w:rsidP="00BF3619">
      <w:pPr>
        <w:bidi/>
        <w:spacing w:after="0" w:line="240" w:lineRule="auto"/>
        <w:jc w:val="center"/>
        <w:rPr>
          <w:rFonts w:ascii="Traditional Arabic" w:eastAsia="Calibri" w:hAnsi="Traditional Arabic" w:cs="Traditional Arabic"/>
          <w:bCs/>
          <w:sz w:val="32"/>
          <w:szCs w:val="32"/>
          <w:lang w:val="en-US" w:bidi="ar-DZ"/>
        </w:rPr>
      </w:pPr>
      <w:r>
        <w:rPr>
          <w:noProof/>
          <w:lang w:val="en-US"/>
        </w:rPr>
        <w:drawing>
          <wp:anchor distT="0" distB="0" distL="114300" distR="114300" simplePos="0" relativeHeight="251669504" behindDoc="0" locked="0" layoutInCell="1" allowOverlap="1" wp14:anchorId="53C57AE4" wp14:editId="5A08582A">
            <wp:simplePos x="0" y="0"/>
            <wp:positionH relativeFrom="column">
              <wp:posOffset>4725035</wp:posOffset>
            </wp:positionH>
            <wp:positionV relativeFrom="paragraph">
              <wp:posOffset>8255</wp:posOffset>
            </wp:positionV>
            <wp:extent cx="1146810" cy="931545"/>
            <wp:effectExtent l="0" t="0" r="0" b="1905"/>
            <wp:wrapSquare wrapText="bothSides"/>
            <wp:docPr id="2" name="Picture 2" descr="Description : 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Description : H:\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810" cy="93154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0528" behindDoc="0" locked="0" layoutInCell="1" allowOverlap="1" wp14:anchorId="0D2B2D36" wp14:editId="4C721DF3">
            <wp:simplePos x="0" y="0"/>
            <wp:positionH relativeFrom="column">
              <wp:posOffset>-77470</wp:posOffset>
            </wp:positionH>
            <wp:positionV relativeFrom="paragraph">
              <wp:posOffset>0</wp:posOffset>
            </wp:positionV>
            <wp:extent cx="1123315" cy="10001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1000125"/>
                    </a:xfrm>
                    <a:prstGeom prst="rect">
                      <a:avLst/>
                    </a:prstGeom>
                    <a:noFill/>
                  </pic:spPr>
                </pic:pic>
              </a:graphicData>
            </a:graphic>
            <wp14:sizeRelH relativeFrom="margin">
              <wp14:pctWidth>0</wp14:pctWidth>
            </wp14:sizeRelH>
            <wp14:sizeRelV relativeFrom="margin">
              <wp14:pctHeight>0</wp14:pctHeight>
            </wp14:sizeRelV>
          </wp:anchor>
        </w:drawing>
      </w:r>
      <w:r>
        <w:rPr>
          <w:rFonts w:ascii="Traditional Arabic" w:eastAsia="Calibri" w:hAnsi="Traditional Arabic" w:cs="Traditional Arabic"/>
          <w:bCs/>
          <w:sz w:val="32"/>
          <w:szCs w:val="32"/>
          <w:rtl/>
          <w:lang w:val="en-US" w:bidi="ar-DZ"/>
        </w:rPr>
        <w:t>جامعة غرداية</w:t>
      </w:r>
    </w:p>
    <w:p w14:paraId="030CF20D"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كلية العلوم الاقتصادية والتجارية وعلوم التسيير</w:t>
      </w:r>
    </w:p>
    <w:p w14:paraId="22AE9C7D" w14:textId="77777777" w:rsidR="00AE33F3" w:rsidRDefault="00AE33F3" w:rsidP="00BF3619">
      <w:pPr>
        <w:tabs>
          <w:tab w:val="left" w:pos="1394"/>
          <w:tab w:val="center" w:pos="2830"/>
        </w:tabs>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قسم علوم التسيير</w:t>
      </w:r>
    </w:p>
    <w:p w14:paraId="1FB630FF"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rPr>
        <w:t>مذكرة</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مقدمة</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لاستكمال</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متطلبات</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شهادة</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ماستر</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أكاديمي</w:t>
      </w:r>
    </w:p>
    <w:p w14:paraId="2B8258FD"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ميدان العلوم الاقتصادية والعلوم التجارية وعلوم التسيير</w:t>
      </w:r>
    </w:p>
    <w:p w14:paraId="429CBE26"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شعبة: علوم التسيير</w:t>
      </w:r>
    </w:p>
    <w:p w14:paraId="12378249"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تخصص: إدارة أعمال</w:t>
      </w:r>
    </w:p>
    <w:p w14:paraId="768DF31F" w14:textId="2B35B847" w:rsidR="00AE33F3" w:rsidRDefault="00AE33F3" w:rsidP="00BF3619">
      <w:pPr>
        <w:tabs>
          <w:tab w:val="right" w:pos="848"/>
          <w:tab w:val="right" w:pos="8219"/>
        </w:tabs>
        <w:bidi/>
        <w:spacing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من اعداد الط</w:t>
      </w:r>
      <w:r w:rsidR="00172BDA">
        <w:rPr>
          <w:rFonts w:ascii="Traditional Arabic" w:eastAsia="Calibri" w:hAnsi="Traditional Arabic" w:cs="Traditional Arabic" w:hint="cs"/>
          <w:bCs/>
          <w:sz w:val="32"/>
          <w:szCs w:val="32"/>
          <w:rtl/>
          <w:lang w:val="fr-FR" w:bidi="ar-DZ"/>
        </w:rPr>
        <w:t>البين</w:t>
      </w:r>
      <w:r>
        <w:rPr>
          <w:rFonts w:ascii="Traditional Arabic" w:eastAsia="Calibri" w:hAnsi="Traditional Arabic" w:cs="Traditional Arabic" w:hint="cs"/>
          <w:bCs/>
          <w:sz w:val="32"/>
          <w:szCs w:val="32"/>
          <w:rtl/>
          <w:lang w:val="en-US" w:bidi="ar-DZ"/>
        </w:rPr>
        <w:t xml:space="preserve">: بن شكال محمد الأمين </w:t>
      </w:r>
      <w:r>
        <w:rPr>
          <w:rFonts w:ascii="Traditional Arabic" w:eastAsia="Calibri" w:hAnsi="Traditional Arabic" w:cs="Traditional Arabic"/>
          <w:bCs/>
          <w:sz w:val="32"/>
          <w:szCs w:val="32"/>
          <w:rtl/>
          <w:lang w:val="en-US" w:bidi="ar-DZ"/>
        </w:rPr>
        <w:t>–</w:t>
      </w:r>
      <w:r>
        <w:rPr>
          <w:rFonts w:ascii="Traditional Arabic" w:eastAsia="Calibri" w:hAnsi="Traditional Arabic" w:cs="Traditional Arabic" w:hint="cs"/>
          <w:bCs/>
          <w:sz w:val="32"/>
          <w:szCs w:val="32"/>
          <w:rtl/>
          <w:lang w:val="en-US" w:bidi="ar-DZ"/>
        </w:rPr>
        <w:t xml:space="preserve"> حاج سعيد صلاح الدين</w:t>
      </w:r>
    </w:p>
    <w:p w14:paraId="3EB4ECD7" w14:textId="77777777" w:rsidR="00AE33F3" w:rsidRDefault="00AE33F3" w:rsidP="00BF3619">
      <w:pPr>
        <w:tabs>
          <w:tab w:val="right" w:pos="848"/>
          <w:tab w:val="right" w:pos="8219"/>
        </w:tabs>
        <w:bidi/>
        <w:spacing w:line="240" w:lineRule="auto"/>
        <w:jc w:val="center"/>
        <w:rPr>
          <w:rFonts w:ascii="Traditional Arabic" w:eastAsia="Calibri" w:hAnsi="Traditional Arabic" w:cs="Traditional Arabic"/>
          <w:bCs/>
          <w:sz w:val="32"/>
          <w:szCs w:val="32"/>
          <w:rtl/>
          <w:lang w:val="en-US" w:bidi="ar-DZ"/>
        </w:rPr>
      </w:pPr>
      <w:r>
        <w:rPr>
          <w:noProof/>
          <w:rtl/>
          <w:lang w:val="en-US"/>
        </w:rPr>
        <mc:AlternateContent>
          <mc:Choice Requires="wps">
            <w:drawing>
              <wp:anchor distT="0" distB="0" distL="114300" distR="114300" simplePos="0" relativeHeight="251671552" behindDoc="0" locked="0" layoutInCell="1" allowOverlap="1" wp14:anchorId="50F3C8FF" wp14:editId="3372B0AF">
                <wp:simplePos x="0" y="0"/>
                <wp:positionH relativeFrom="margin">
                  <wp:align>left</wp:align>
                </wp:positionH>
                <wp:positionV relativeFrom="paragraph">
                  <wp:posOffset>321310</wp:posOffset>
                </wp:positionV>
                <wp:extent cx="5485765" cy="1990725"/>
                <wp:effectExtent l="0" t="0" r="19685" b="2857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1990725"/>
                        </a:xfrm>
                        <a:prstGeom prst="roundRect">
                          <a:avLst>
                            <a:gd name="adj" fmla="val 16667"/>
                          </a:avLst>
                        </a:prstGeom>
                        <a:solidFill>
                          <a:schemeClr val="accent5">
                            <a:lumMod val="20000"/>
                            <a:lumOff val="80000"/>
                          </a:schemeClr>
                        </a:solidFill>
                        <a:ln>
                          <a:headEnd/>
                          <a:tailEnd/>
                        </a:ln>
                      </wps:spPr>
                      <wps:style>
                        <a:lnRef idx="1">
                          <a:schemeClr val="dk1"/>
                        </a:lnRef>
                        <a:fillRef idx="2">
                          <a:schemeClr val="dk1"/>
                        </a:fillRef>
                        <a:effectRef idx="1">
                          <a:schemeClr val="dk1"/>
                        </a:effectRef>
                        <a:fontRef idx="minor">
                          <a:schemeClr val="dk1"/>
                        </a:fontRef>
                      </wps:style>
                      <wps:txbx>
                        <w:txbxContent>
                          <w:p w14:paraId="05714981" w14:textId="77777777" w:rsidR="00EB7376" w:rsidRDefault="00EB7376" w:rsidP="00BF3619">
                            <w:pPr>
                              <w:bidi/>
                              <w:spacing w:line="240" w:lineRule="auto"/>
                              <w:jc w:val="cente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Pr>
                                <w:rFonts w:hint="cs"/>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دور تكنولوجيا المعلومات والاتصال في تعزيز الإدارة الإلكترونية للموارد البشرية</w:t>
                            </w:r>
                            <w: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661D87CB" w14:textId="77777777" w:rsidR="00EB7376" w:rsidRPr="007362CE" w:rsidRDefault="00EB7376" w:rsidP="00BF3619">
                            <w:pPr>
                              <w:bidi/>
                              <w:spacing w:line="240" w:lineRule="auto"/>
                              <w:jc w:val="center"/>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(دراسة حالة الصندوق الوطني للضمان الاجتماعي لغير الأجراء </w:t>
                            </w:r>
                            <w:r w:rsidRPr="007362CE">
                              <w:rPr>
                                <w:rFonts w:asciiTheme="minorBidi" w:hAnsiTheme="minorBidi"/>
                                <w:caps/>
                                <w:noProof/>
                                <w:sz w:val="44"/>
                                <w:szCs w:val="44"/>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CASNOS</w:t>
                            </w: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فرعي غرداية وبريان)</w:t>
                            </w:r>
                            <w:r w:rsidRPr="007362CE">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15EF5DDA" w14:textId="77777777" w:rsidR="00EB7376" w:rsidRDefault="00EB7376" w:rsidP="00BF3619">
                            <w:pPr>
                              <w:pStyle w:val="Titre41"/>
                              <w:jc w:val="center"/>
                              <w:rPr>
                                <w:rStyle w:val="Rfrenceple1"/>
                                <w:b w:val="0"/>
                                <w:bCs/>
                                <w:i w:val="0"/>
                                <w:iCs/>
                                <w:color w:val="auto"/>
                                <w:sz w:val="52"/>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F3C8FF" id="Rectangle: Rounded Corners 3" o:spid="_x0000_s1026" style="position:absolute;left:0;text-align:left;margin-left:0;margin-top:25.3pt;width:431.95pt;height:156.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" fillcolor="#deeaf6 [664]" strokecolor="black [3200]" strokeweight=".5pt">
                <v:stroke joinstyle="miter"/>
                <v:textbox>
                  <w:txbxContent>
                    <w:p w14:paraId="05714981" w14:textId="77777777" w:rsidR="00EB7376" w:rsidRDefault="00EB7376" w:rsidP="00BF3619">
                      <w:pPr>
                        <w:bidi/>
                        <w:spacing w:line="240" w:lineRule="auto"/>
                        <w:jc w:val="cente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Pr>
                          <w:rFonts w:hint="cs"/>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دور تكنولوجيا المعلومات والاتصال في تعزيز الإدارة الإلكترونية للموارد البشرية</w:t>
                      </w:r>
                      <w: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661D87CB" w14:textId="77777777" w:rsidR="00EB7376" w:rsidRPr="007362CE" w:rsidRDefault="00EB7376" w:rsidP="00BF3619">
                      <w:pPr>
                        <w:bidi/>
                        <w:spacing w:line="240" w:lineRule="auto"/>
                        <w:jc w:val="center"/>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(دراسة حالة الصندوق الوطني للضمان الاجتماعي لغير الأجراء </w:t>
                      </w:r>
                      <w:r w:rsidRPr="007362CE">
                        <w:rPr>
                          <w:rFonts w:asciiTheme="minorBidi" w:hAnsiTheme="minorBidi"/>
                          <w:caps/>
                          <w:noProof/>
                          <w:sz w:val="44"/>
                          <w:szCs w:val="44"/>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CASNOS</w:t>
                      </w: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فرعي غرداية وبريان)</w:t>
                      </w:r>
                      <w:r w:rsidRPr="007362CE">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15EF5DDA" w14:textId="77777777" w:rsidR="00EB7376" w:rsidRDefault="00EB7376" w:rsidP="00BF3619">
                      <w:pPr>
                        <w:pStyle w:val="Titre41"/>
                        <w:jc w:val="center"/>
                        <w:rPr>
                          <w:rStyle w:val="Rfrenceple1"/>
                          <w:b w:val="0"/>
                          <w:bCs/>
                          <w:i w:val="0"/>
                          <w:iCs/>
                          <w:color w:val="auto"/>
                          <w:sz w:val="52"/>
                          <w:szCs w:val="18"/>
                          <w:rtl/>
                        </w:rPr>
                      </w:pPr>
                    </w:p>
                  </w:txbxContent>
                </v:textbox>
                <w10:wrap anchorx="margin"/>
              </v:roundrect>
            </w:pict>
          </mc:Fallback>
        </mc:AlternateContent>
      </w:r>
      <w:r>
        <w:rPr>
          <w:rFonts w:ascii="Traditional Arabic" w:eastAsia="Calibri" w:hAnsi="Traditional Arabic" w:cs="Traditional Arabic"/>
          <w:bCs/>
          <w:sz w:val="32"/>
          <w:szCs w:val="32"/>
          <w:rtl/>
          <w:lang w:val="en-US" w:bidi="ar-DZ"/>
        </w:rPr>
        <w:t>بعنوان:</w:t>
      </w:r>
    </w:p>
    <w:p w14:paraId="3DEEC242" w14:textId="77777777" w:rsidR="00AE33F3" w:rsidRDefault="00AE33F3" w:rsidP="00BF3619">
      <w:pPr>
        <w:tabs>
          <w:tab w:val="right" w:pos="848"/>
          <w:tab w:val="right" w:pos="8219"/>
        </w:tabs>
        <w:bidi/>
        <w:spacing w:line="256" w:lineRule="auto"/>
        <w:jc w:val="center"/>
        <w:rPr>
          <w:rFonts w:ascii="Traditional Arabic" w:eastAsia="Calibri" w:hAnsi="Traditional Arabic" w:cs="Traditional Arabic"/>
          <w:b/>
          <w:sz w:val="32"/>
          <w:szCs w:val="32"/>
          <w:rtl/>
          <w:lang w:bidi="ar-DZ"/>
        </w:rPr>
      </w:pPr>
    </w:p>
    <w:p w14:paraId="0B9F22C4" w14:textId="77777777" w:rsidR="00AE33F3" w:rsidRDefault="00AE33F3" w:rsidP="00BF3619">
      <w:pPr>
        <w:bidi/>
        <w:spacing w:line="256" w:lineRule="auto"/>
        <w:jc w:val="center"/>
        <w:rPr>
          <w:rFonts w:ascii="Traditional Arabic" w:eastAsia="Calibri" w:hAnsi="Traditional Arabic" w:cs="Traditional Arabic"/>
          <w:b/>
          <w:sz w:val="32"/>
          <w:szCs w:val="32"/>
          <w:rtl/>
          <w:lang w:val="en-US" w:bidi="ar-DZ"/>
        </w:rPr>
      </w:pPr>
    </w:p>
    <w:p w14:paraId="730562EF" w14:textId="77777777" w:rsidR="00AE33F3" w:rsidRDefault="00AE33F3" w:rsidP="00BF3619">
      <w:pPr>
        <w:bidi/>
        <w:spacing w:line="256" w:lineRule="auto"/>
        <w:jc w:val="center"/>
        <w:rPr>
          <w:rFonts w:ascii="Traditional Arabic" w:eastAsia="Calibri" w:hAnsi="Traditional Arabic" w:cs="Traditional Arabic"/>
          <w:b/>
          <w:sz w:val="32"/>
          <w:szCs w:val="32"/>
          <w:u w:val="single"/>
          <w:rtl/>
          <w:lang w:val="en-US" w:bidi="ar-DZ"/>
        </w:rPr>
      </w:pPr>
    </w:p>
    <w:p w14:paraId="30B171B2" w14:textId="77777777" w:rsidR="00AE33F3" w:rsidRDefault="00AE33F3" w:rsidP="00BF3619">
      <w:pPr>
        <w:bidi/>
        <w:spacing w:line="240" w:lineRule="auto"/>
        <w:jc w:val="center"/>
        <w:rPr>
          <w:rFonts w:ascii="Traditional Arabic" w:eastAsia="Calibri" w:hAnsi="Traditional Arabic" w:cs="Traditional Arabic"/>
          <w:bCs/>
          <w:sz w:val="32"/>
          <w:szCs w:val="32"/>
          <w:lang w:val="en-US" w:bidi="ar-DZ"/>
        </w:rPr>
      </w:pPr>
    </w:p>
    <w:p w14:paraId="226391B5"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p>
    <w:p w14:paraId="60D990A3"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نوقشت وأجيزت علنا بتاريخ:</w:t>
      </w:r>
    </w:p>
    <w:p w14:paraId="158EACC9"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p>
    <w:p w14:paraId="1D876041"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أمام اللجنة المكونة من السادة:</w:t>
      </w:r>
    </w:p>
    <w:tbl>
      <w:tblPr>
        <w:tblStyle w:val="Grilledutableau15"/>
        <w:bidiVisual/>
        <w:tblW w:w="0" w:type="auto"/>
        <w:tblInd w:w="0" w:type="dxa"/>
        <w:tblLook w:val="04A0" w:firstRow="1" w:lastRow="0" w:firstColumn="1" w:lastColumn="0" w:noHBand="0" w:noVBand="1"/>
      </w:tblPr>
      <w:tblGrid>
        <w:gridCol w:w="2253"/>
        <w:gridCol w:w="2254"/>
        <w:gridCol w:w="2254"/>
        <w:gridCol w:w="2255"/>
      </w:tblGrid>
      <w:tr w:rsidR="00AE33F3" w14:paraId="0DCFA931" w14:textId="77777777" w:rsidTr="00BF3619">
        <w:tc>
          <w:tcPr>
            <w:tcW w:w="2253" w:type="dxa"/>
            <w:tcBorders>
              <w:top w:val="single" w:sz="4" w:space="0" w:color="auto"/>
              <w:left w:val="single" w:sz="4" w:space="0" w:color="auto"/>
              <w:bottom w:val="single" w:sz="4" w:space="0" w:color="auto"/>
              <w:right w:val="single" w:sz="4" w:space="0" w:color="auto"/>
            </w:tcBorders>
          </w:tcPr>
          <w:p w14:paraId="6D847128"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tcPr>
          <w:p w14:paraId="0CF5F9AE"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hideMark/>
          </w:tcPr>
          <w:p w14:paraId="53783C49"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جامعة غرداية</w:t>
            </w:r>
          </w:p>
        </w:tc>
        <w:tc>
          <w:tcPr>
            <w:tcW w:w="2255" w:type="dxa"/>
            <w:tcBorders>
              <w:top w:val="single" w:sz="4" w:space="0" w:color="auto"/>
              <w:left w:val="single" w:sz="4" w:space="0" w:color="auto"/>
              <w:bottom w:val="single" w:sz="4" w:space="0" w:color="auto"/>
              <w:right w:val="single" w:sz="4" w:space="0" w:color="auto"/>
            </w:tcBorders>
            <w:hideMark/>
          </w:tcPr>
          <w:p w14:paraId="46AD9F93"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Pr>
                <w:rFonts w:ascii="Traditional Arabic" w:eastAsia="Calibri" w:hAnsi="Traditional Arabic" w:cs="Traditional Arabic"/>
                <w:b/>
                <w:bCs/>
                <w:sz w:val="28"/>
                <w:szCs w:val="28"/>
                <w:u w:val="single"/>
                <w:rtl/>
                <w:lang w:bidi="ar-DZ"/>
              </w:rPr>
              <w:t>رئيسا</w:t>
            </w:r>
          </w:p>
        </w:tc>
      </w:tr>
      <w:tr w:rsidR="00AE33F3" w14:paraId="1BFC3445" w14:textId="77777777" w:rsidTr="00BF3619">
        <w:tc>
          <w:tcPr>
            <w:tcW w:w="2253" w:type="dxa"/>
            <w:tcBorders>
              <w:top w:val="single" w:sz="4" w:space="0" w:color="auto"/>
              <w:left w:val="single" w:sz="4" w:space="0" w:color="auto"/>
              <w:bottom w:val="single" w:sz="4" w:space="0" w:color="auto"/>
              <w:right w:val="single" w:sz="4" w:space="0" w:color="auto"/>
            </w:tcBorders>
            <w:hideMark/>
          </w:tcPr>
          <w:p w14:paraId="729A67A8"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د. هتهات المهدي</w:t>
            </w:r>
          </w:p>
        </w:tc>
        <w:tc>
          <w:tcPr>
            <w:tcW w:w="2254" w:type="dxa"/>
            <w:tcBorders>
              <w:top w:val="single" w:sz="4" w:space="0" w:color="auto"/>
              <w:left w:val="single" w:sz="4" w:space="0" w:color="auto"/>
              <w:bottom w:val="single" w:sz="4" w:space="0" w:color="auto"/>
              <w:right w:val="single" w:sz="4" w:space="0" w:color="auto"/>
            </w:tcBorders>
            <w:hideMark/>
          </w:tcPr>
          <w:p w14:paraId="28879457"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أستاذ محاضر</w:t>
            </w:r>
            <w:r>
              <w:rPr>
                <w:rFonts w:ascii="Traditional Arabic" w:eastAsia="Calibri" w:hAnsi="Traditional Arabic" w:cs="Traditional Arabic" w:hint="cs"/>
                <w:b/>
                <w:bCs/>
                <w:sz w:val="28"/>
                <w:szCs w:val="28"/>
                <w:rtl/>
                <w:lang w:bidi="ar-DZ"/>
              </w:rPr>
              <w:t xml:space="preserve"> "أ"</w:t>
            </w:r>
          </w:p>
        </w:tc>
        <w:tc>
          <w:tcPr>
            <w:tcW w:w="2254" w:type="dxa"/>
            <w:tcBorders>
              <w:top w:val="single" w:sz="4" w:space="0" w:color="auto"/>
              <w:left w:val="single" w:sz="4" w:space="0" w:color="auto"/>
              <w:bottom w:val="single" w:sz="4" w:space="0" w:color="auto"/>
              <w:right w:val="single" w:sz="4" w:space="0" w:color="auto"/>
            </w:tcBorders>
            <w:hideMark/>
          </w:tcPr>
          <w:p w14:paraId="74528E44"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جامعة غرداية</w:t>
            </w:r>
          </w:p>
        </w:tc>
        <w:tc>
          <w:tcPr>
            <w:tcW w:w="2255" w:type="dxa"/>
            <w:tcBorders>
              <w:top w:val="single" w:sz="4" w:space="0" w:color="auto"/>
              <w:left w:val="single" w:sz="4" w:space="0" w:color="auto"/>
              <w:bottom w:val="single" w:sz="4" w:space="0" w:color="auto"/>
              <w:right w:val="single" w:sz="4" w:space="0" w:color="auto"/>
            </w:tcBorders>
            <w:hideMark/>
          </w:tcPr>
          <w:p w14:paraId="1E28BD8B"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Pr>
                <w:rFonts w:ascii="Traditional Arabic" w:eastAsia="Calibri" w:hAnsi="Traditional Arabic" w:cs="Traditional Arabic"/>
                <w:b/>
                <w:bCs/>
                <w:sz w:val="28"/>
                <w:szCs w:val="28"/>
                <w:u w:val="single"/>
                <w:rtl/>
                <w:lang w:bidi="ar-DZ"/>
              </w:rPr>
              <w:t>مشرفا ومقررا</w:t>
            </w:r>
          </w:p>
        </w:tc>
      </w:tr>
      <w:tr w:rsidR="00AE33F3" w14:paraId="6D9DA768" w14:textId="77777777" w:rsidTr="00BF3619">
        <w:tc>
          <w:tcPr>
            <w:tcW w:w="2253" w:type="dxa"/>
            <w:tcBorders>
              <w:top w:val="single" w:sz="4" w:space="0" w:color="auto"/>
              <w:left w:val="single" w:sz="4" w:space="0" w:color="auto"/>
              <w:bottom w:val="single" w:sz="4" w:space="0" w:color="auto"/>
              <w:right w:val="single" w:sz="4" w:space="0" w:color="auto"/>
            </w:tcBorders>
          </w:tcPr>
          <w:p w14:paraId="356E0C71" w14:textId="77777777" w:rsidR="00AE33F3" w:rsidRPr="007362CE" w:rsidRDefault="00AE33F3" w:rsidP="00BF3619">
            <w:pPr>
              <w:bidi/>
              <w:spacing w:after="160" w:line="256" w:lineRule="auto"/>
              <w:jc w:val="center"/>
              <w:rPr>
                <w:rFonts w:ascii="Traditional Arabic" w:eastAsia="Calibri" w:hAnsi="Traditional Arabic" w:cs="Traditional Arabic"/>
                <w:b/>
                <w:bCs/>
                <w:sz w:val="28"/>
                <w:szCs w:val="28"/>
                <w:rtl/>
                <w:lang w:bidi="ar-DZ"/>
              </w:rPr>
            </w:pPr>
            <w:r w:rsidRPr="007362CE">
              <w:rPr>
                <w:rFonts w:ascii="Traditional Arabic" w:eastAsia="Calibri" w:hAnsi="Traditional Arabic" w:cs="Traditional Arabic" w:hint="cs"/>
                <w:b/>
                <w:bCs/>
                <w:sz w:val="28"/>
                <w:szCs w:val="28"/>
                <w:rtl/>
                <w:lang w:bidi="ar-DZ"/>
              </w:rPr>
              <w:t>أ.</w:t>
            </w:r>
            <w:r>
              <w:rPr>
                <w:rFonts w:ascii="Traditional Arabic" w:eastAsia="Calibri" w:hAnsi="Traditional Arabic" w:cs="Traditional Arabic" w:hint="cs"/>
                <w:b/>
                <w:bCs/>
                <w:sz w:val="28"/>
                <w:szCs w:val="28"/>
                <w:rtl/>
                <w:lang w:bidi="ar-DZ"/>
              </w:rPr>
              <w:t xml:space="preserve"> </w:t>
            </w:r>
            <w:r w:rsidRPr="007362CE">
              <w:rPr>
                <w:rFonts w:ascii="Traditional Arabic" w:eastAsia="Calibri" w:hAnsi="Traditional Arabic" w:cs="Traditional Arabic" w:hint="cs"/>
                <w:b/>
                <w:bCs/>
                <w:sz w:val="28"/>
                <w:szCs w:val="28"/>
                <w:rtl/>
                <w:lang w:bidi="ar-DZ"/>
              </w:rPr>
              <w:t>بلعربي محمد</w:t>
            </w:r>
          </w:p>
        </w:tc>
        <w:tc>
          <w:tcPr>
            <w:tcW w:w="2254" w:type="dxa"/>
            <w:tcBorders>
              <w:top w:val="single" w:sz="4" w:space="0" w:color="auto"/>
              <w:left w:val="single" w:sz="4" w:space="0" w:color="auto"/>
              <w:bottom w:val="single" w:sz="4" w:space="0" w:color="auto"/>
              <w:right w:val="single" w:sz="4" w:space="0" w:color="auto"/>
            </w:tcBorders>
          </w:tcPr>
          <w:p w14:paraId="59E00891" w14:textId="02A39432"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sidRPr="00EA2BCD">
              <w:rPr>
                <w:rFonts w:ascii="Traditional Arabic" w:eastAsia="Calibri" w:hAnsi="Traditional Arabic" w:cs="Traditional Arabic" w:hint="cs"/>
                <w:b/>
                <w:bCs/>
                <w:sz w:val="28"/>
                <w:szCs w:val="28"/>
                <w:rtl/>
                <w:lang w:bidi="ar-DZ"/>
              </w:rPr>
              <w:t xml:space="preserve">أستاذ </w:t>
            </w:r>
            <w:r w:rsidR="00172BDA">
              <w:rPr>
                <w:rFonts w:ascii="Traditional Arabic" w:eastAsia="Calibri" w:hAnsi="Traditional Arabic" w:cs="Traditional Arabic" w:hint="cs"/>
                <w:b/>
                <w:bCs/>
                <w:sz w:val="28"/>
                <w:szCs w:val="28"/>
                <w:rtl/>
                <w:lang w:bidi="ar-DZ"/>
              </w:rPr>
              <w:t>مؤقت</w:t>
            </w:r>
          </w:p>
        </w:tc>
        <w:tc>
          <w:tcPr>
            <w:tcW w:w="2254" w:type="dxa"/>
            <w:tcBorders>
              <w:top w:val="single" w:sz="4" w:space="0" w:color="auto"/>
              <w:left w:val="single" w:sz="4" w:space="0" w:color="auto"/>
              <w:bottom w:val="single" w:sz="4" w:space="0" w:color="auto"/>
              <w:right w:val="single" w:sz="4" w:space="0" w:color="auto"/>
            </w:tcBorders>
            <w:hideMark/>
          </w:tcPr>
          <w:p w14:paraId="02B58164"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جامعة غرداية</w:t>
            </w:r>
          </w:p>
        </w:tc>
        <w:tc>
          <w:tcPr>
            <w:tcW w:w="2255" w:type="dxa"/>
            <w:tcBorders>
              <w:top w:val="single" w:sz="4" w:space="0" w:color="auto"/>
              <w:left w:val="single" w:sz="4" w:space="0" w:color="auto"/>
              <w:bottom w:val="single" w:sz="4" w:space="0" w:color="auto"/>
              <w:right w:val="single" w:sz="4" w:space="0" w:color="auto"/>
            </w:tcBorders>
            <w:hideMark/>
          </w:tcPr>
          <w:p w14:paraId="08317D39"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Pr>
                <w:rFonts w:ascii="Traditional Arabic" w:eastAsia="Calibri" w:hAnsi="Traditional Arabic" w:cs="Traditional Arabic" w:hint="cs"/>
                <w:b/>
                <w:bCs/>
                <w:sz w:val="28"/>
                <w:szCs w:val="28"/>
                <w:u w:val="single"/>
                <w:rtl/>
                <w:lang w:bidi="ar-DZ"/>
              </w:rPr>
              <w:t>مشرفا مساعدا</w:t>
            </w:r>
          </w:p>
        </w:tc>
      </w:tr>
      <w:tr w:rsidR="00AE33F3" w14:paraId="30A535ED" w14:textId="77777777" w:rsidTr="00BF3619">
        <w:tc>
          <w:tcPr>
            <w:tcW w:w="2253" w:type="dxa"/>
            <w:tcBorders>
              <w:top w:val="single" w:sz="4" w:space="0" w:color="auto"/>
              <w:left w:val="single" w:sz="4" w:space="0" w:color="auto"/>
              <w:bottom w:val="single" w:sz="4" w:space="0" w:color="auto"/>
              <w:right w:val="single" w:sz="4" w:space="0" w:color="auto"/>
            </w:tcBorders>
          </w:tcPr>
          <w:p w14:paraId="542C3E5A"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tcPr>
          <w:p w14:paraId="4060DDE2"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tcPr>
          <w:p w14:paraId="5F2D031D"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p>
        </w:tc>
        <w:tc>
          <w:tcPr>
            <w:tcW w:w="2255" w:type="dxa"/>
            <w:tcBorders>
              <w:top w:val="single" w:sz="4" w:space="0" w:color="auto"/>
              <w:left w:val="single" w:sz="4" w:space="0" w:color="auto"/>
              <w:bottom w:val="single" w:sz="4" w:space="0" w:color="auto"/>
              <w:right w:val="single" w:sz="4" w:space="0" w:color="auto"/>
            </w:tcBorders>
          </w:tcPr>
          <w:p w14:paraId="5CDD4B79"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r>
    </w:tbl>
    <w:p w14:paraId="4D129E30" w14:textId="77777777" w:rsidR="00AE33F3" w:rsidRDefault="00AE33F3" w:rsidP="00BF3619">
      <w:pPr>
        <w:bidi/>
        <w:spacing w:line="256" w:lineRule="auto"/>
        <w:jc w:val="center"/>
        <w:rPr>
          <w:rFonts w:ascii="Traditional Arabic" w:eastAsia="Calibri" w:hAnsi="Traditional Arabic" w:cs="Traditional Arabic"/>
          <w:b/>
          <w:bCs/>
          <w:sz w:val="32"/>
          <w:szCs w:val="32"/>
          <w:rtl/>
          <w:lang w:bidi="ar-DZ"/>
        </w:rPr>
      </w:pPr>
    </w:p>
    <w:p w14:paraId="5E4B7027" w14:textId="6071311E" w:rsidR="00AE33F3" w:rsidRDefault="00AE33F3" w:rsidP="00BF3619">
      <w:pPr>
        <w:bidi/>
        <w:spacing w:line="256" w:lineRule="auto"/>
        <w:jc w:val="center"/>
        <w:rPr>
          <w:rFonts w:ascii="Traditional Arabic" w:eastAsia="Calibri" w:hAnsi="Traditional Arabic" w:cs="Traditional Arabic"/>
          <w:b/>
          <w:bCs/>
          <w:sz w:val="32"/>
          <w:szCs w:val="32"/>
          <w:rtl/>
          <w:lang w:bidi="ar-DZ"/>
        </w:rPr>
      </w:pPr>
      <w:r>
        <w:rPr>
          <w:rFonts w:ascii="Traditional Arabic" w:eastAsia="Calibri" w:hAnsi="Traditional Arabic" w:cs="Traditional Arabic"/>
          <w:b/>
          <w:bCs/>
          <w:sz w:val="32"/>
          <w:szCs w:val="32"/>
          <w:rtl/>
          <w:lang w:bidi="ar-DZ"/>
        </w:rPr>
        <w:t>السنة الجامعية:</w:t>
      </w:r>
      <w:r w:rsidR="00885C4A">
        <w:rPr>
          <w:rFonts w:ascii="Traditional Arabic" w:eastAsia="Calibri" w:hAnsi="Traditional Arabic" w:cs="Traditional Arabic"/>
          <w:b/>
          <w:bCs/>
          <w:sz w:val="32"/>
          <w:szCs w:val="32"/>
          <w:lang w:bidi="ar-DZ"/>
        </w:rPr>
        <w:t xml:space="preserve"> </w:t>
      </w:r>
      <w:r w:rsidR="00885C4A">
        <w:rPr>
          <w:rFonts w:ascii="Traditional Arabic" w:eastAsia="Calibri" w:hAnsi="Traditional Arabic" w:cs="Traditional Arabic" w:hint="cs"/>
          <w:b/>
          <w:bCs/>
          <w:sz w:val="32"/>
          <w:szCs w:val="32"/>
          <w:rtl/>
          <w:lang w:bidi="ar-DZ"/>
        </w:rPr>
        <w:t>2019/2020</w:t>
      </w:r>
    </w:p>
    <w:p w14:paraId="0F1A6468" w14:textId="77777777" w:rsidR="00AE33F3" w:rsidRDefault="00AE33F3" w:rsidP="00BF3619">
      <w:pPr>
        <w:bidi/>
        <w:spacing w:after="0" w:line="240" w:lineRule="auto"/>
        <w:jc w:val="center"/>
        <w:rPr>
          <w:rFonts w:ascii="Traditional Arabic" w:eastAsia="Calibri" w:hAnsi="Traditional Arabic" w:cs="Traditional Arabic"/>
          <w:bCs/>
          <w:sz w:val="32"/>
          <w:szCs w:val="32"/>
          <w:lang w:val="en-US" w:bidi="ar-DZ"/>
        </w:rPr>
      </w:pPr>
      <w:r>
        <w:rPr>
          <w:noProof/>
          <w:lang w:val="en-US"/>
        </w:rPr>
        <w:lastRenderedPageBreak/>
        <w:drawing>
          <wp:anchor distT="0" distB="0" distL="114300" distR="114300" simplePos="0" relativeHeight="251672576" behindDoc="0" locked="0" layoutInCell="1" allowOverlap="1" wp14:anchorId="51F0FF71" wp14:editId="25847209">
            <wp:simplePos x="0" y="0"/>
            <wp:positionH relativeFrom="column">
              <wp:posOffset>4725035</wp:posOffset>
            </wp:positionH>
            <wp:positionV relativeFrom="paragraph">
              <wp:posOffset>8255</wp:posOffset>
            </wp:positionV>
            <wp:extent cx="1146810" cy="931545"/>
            <wp:effectExtent l="0" t="0" r="0" b="1905"/>
            <wp:wrapSquare wrapText="bothSides"/>
            <wp:docPr id="5" name="Picture 5" descr="Description : 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Description : H:\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810" cy="93154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3600" behindDoc="0" locked="0" layoutInCell="1" allowOverlap="1" wp14:anchorId="651790E5" wp14:editId="541E81EC">
            <wp:simplePos x="0" y="0"/>
            <wp:positionH relativeFrom="column">
              <wp:posOffset>-77470</wp:posOffset>
            </wp:positionH>
            <wp:positionV relativeFrom="paragraph">
              <wp:posOffset>0</wp:posOffset>
            </wp:positionV>
            <wp:extent cx="1123315" cy="1000125"/>
            <wp:effectExtent l="0" t="0" r="63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1000125"/>
                    </a:xfrm>
                    <a:prstGeom prst="rect">
                      <a:avLst/>
                    </a:prstGeom>
                    <a:noFill/>
                  </pic:spPr>
                </pic:pic>
              </a:graphicData>
            </a:graphic>
            <wp14:sizeRelH relativeFrom="margin">
              <wp14:pctWidth>0</wp14:pctWidth>
            </wp14:sizeRelH>
            <wp14:sizeRelV relativeFrom="margin">
              <wp14:pctHeight>0</wp14:pctHeight>
            </wp14:sizeRelV>
          </wp:anchor>
        </w:drawing>
      </w:r>
      <w:r>
        <w:rPr>
          <w:rFonts w:ascii="Traditional Arabic" w:eastAsia="Calibri" w:hAnsi="Traditional Arabic" w:cs="Traditional Arabic"/>
          <w:bCs/>
          <w:sz w:val="32"/>
          <w:szCs w:val="32"/>
          <w:rtl/>
          <w:lang w:val="en-US" w:bidi="ar-DZ"/>
        </w:rPr>
        <w:t>جامعة غرداية</w:t>
      </w:r>
    </w:p>
    <w:p w14:paraId="028AB444"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كلية العلوم الاقتصادية والتجارية وعلوم التسيير</w:t>
      </w:r>
    </w:p>
    <w:p w14:paraId="1E3236F3" w14:textId="77777777" w:rsidR="00AE33F3" w:rsidRDefault="00AE33F3" w:rsidP="00BF3619">
      <w:pPr>
        <w:tabs>
          <w:tab w:val="left" w:pos="1394"/>
          <w:tab w:val="center" w:pos="2830"/>
        </w:tabs>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قسم علوم التسيير</w:t>
      </w:r>
    </w:p>
    <w:p w14:paraId="0772BC22"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rPr>
        <w:t>مذكرة</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مقدمة</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لاستكمال</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متطلبات</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شهادة</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ماستر</w:t>
      </w:r>
      <w:r>
        <w:rPr>
          <w:rFonts w:ascii="Traditional Arabic" w:eastAsia="Calibri" w:hAnsi="Traditional Arabic" w:cs="Traditional Arabic"/>
          <w:bCs/>
          <w:sz w:val="32"/>
          <w:szCs w:val="32"/>
          <w:lang w:bidi="ar-DZ"/>
        </w:rPr>
        <w:t xml:space="preserve"> </w:t>
      </w:r>
      <w:r>
        <w:rPr>
          <w:rFonts w:ascii="Traditional Arabic" w:eastAsia="Calibri" w:hAnsi="Traditional Arabic" w:cs="Traditional Arabic"/>
          <w:bCs/>
          <w:sz w:val="32"/>
          <w:szCs w:val="32"/>
          <w:rtl/>
          <w:lang w:val="en-US"/>
        </w:rPr>
        <w:t>أكاديمي</w:t>
      </w:r>
    </w:p>
    <w:p w14:paraId="57A82324"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ميدان العلوم الاقتصادية والعلوم التجارية وعلوم التسيير</w:t>
      </w:r>
    </w:p>
    <w:p w14:paraId="6858FE28"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شعبة: علوم التسيير</w:t>
      </w:r>
    </w:p>
    <w:p w14:paraId="391B3BD1" w14:textId="77777777" w:rsidR="00AE33F3" w:rsidRDefault="00AE33F3" w:rsidP="00BF3619">
      <w:pPr>
        <w:bidi/>
        <w:spacing w:after="0"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تخصص: إدارة أعمال</w:t>
      </w:r>
    </w:p>
    <w:p w14:paraId="64D2A15B" w14:textId="7021D86F" w:rsidR="00AE33F3" w:rsidRDefault="00AE33F3" w:rsidP="00BF3619">
      <w:pPr>
        <w:tabs>
          <w:tab w:val="right" w:pos="848"/>
          <w:tab w:val="right" w:pos="8219"/>
        </w:tabs>
        <w:bidi/>
        <w:spacing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من اعداد الط</w:t>
      </w:r>
      <w:r w:rsidR="00172BDA">
        <w:rPr>
          <w:rFonts w:ascii="Traditional Arabic" w:eastAsia="Calibri" w:hAnsi="Traditional Arabic" w:cs="Traditional Arabic" w:hint="cs"/>
          <w:bCs/>
          <w:sz w:val="32"/>
          <w:szCs w:val="32"/>
          <w:rtl/>
          <w:lang w:val="en-US" w:bidi="ar-DZ"/>
        </w:rPr>
        <w:t>البين</w:t>
      </w:r>
      <w:r>
        <w:rPr>
          <w:rFonts w:ascii="Traditional Arabic" w:eastAsia="Calibri" w:hAnsi="Traditional Arabic" w:cs="Traditional Arabic" w:hint="cs"/>
          <w:bCs/>
          <w:sz w:val="32"/>
          <w:szCs w:val="32"/>
          <w:rtl/>
          <w:lang w:val="en-US" w:bidi="ar-DZ"/>
        </w:rPr>
        <w:t xml:space="preserve">: بن شكال محمد الأمين </w:t>
      </w:r>
      <w:r>
        <w:rPr>
          <w:rFonts w:ascii="Traditional Arabic" w:eastAsia="Calibri" w:hAnsi="Traditional Arabic" w:cs="Traditional Arabic"/>
          <w:bCs/>
          <w:sz w:val="32"/>
          <w:szCs w:val="32"/>
          <w:rtl/>
          <w:lang w:val="en-US" w:bidi="ar-DZ"/>
        </w:rPr>
        <w:t>–</w:t>
      </w:r>
      <w:r>
        <w:rPr>
          <w:rFonts w:ascii="Traditional Arabic" w:eastAsia="Calibri" w:hAnsi="Traditional Arabic" w:cs="Traditional Arabic" w:hint="cs"/>
          <w:bCs/>
          <w:sz w:val="32"/>
          <w:szCs w:val="32"/>
          <w:rtl/>
          <w:lang w:val="en-US" w:bidi="ar-DZ"/>
        </w:rPr>
        <w:t xml:space="preserve"> حاج سعيد صلاح الدين</w:t>
      </w:r>
    </w:p>
    <w:p w14:paraId="7F85177E" w14:textId="77777777" w:rsidR="00AE33F3" w:rsidRDefault="00AE33F3" w:rsidP="00BF3619">
      <w:pPr>
        <w:tabs>
          <w:tab w:val="right" w:pos="848"/>
          <w:tab w:val="right" w:pos="8219"/>
        </w:tabs>
        <w:bidi/>
        <w:spacing w:line="240" w:lineRule="auto"/>
        <w:jc w:val="center"/>
        <w:rPr>
          <w:rFonts w:ascii="Traditional Arabic" w:eastAsia="Calibri" w:hAnsi="Traditional Arabic" w:cs="Traditional Arabic"/>
          <w:bCs/>
          <w:sz w:val="32"/>
          <w:szCs w:val="32"/>
          <w:rtl/>
          <w:lang w:val="en-US" w:bidi="ar-DZ"/>
        </w:rPr>
      </w:pPr>
      <w:r>
        <w:rPr>
          <w:noProof/>
          <w:rtl/>
          <w:lang w:val="en-US"/>
        </w:rPr>
        <mc:AlternateContent>
          <mc:Choice Requires="wps">
            <w:drawing>
              <wp:anchor distT="0" distB="0" distL="114300" distR="114300" simplePos="0" relativeHeight="251674624" behindDoc="0" locked="0" layoutInCell="1" allowOverlap="1" wp14:anchorId="316B27AE" wp14:editId="76DE1C18">
                <wp:simplePos x="0" y="0"/>
                <wp:positionH relativeFrom="margin">
                  <wp:align>left</wp:align>
                </wp:positionH>
                <wp:positionV relativeFrom="paragraph">
                  <wp:posOffset>321310</wp:posOffset>
                </wp:positionV>
                <wp:extent cx="5485765" cy="1990725"/>
                <wp:effectExtent l="0" t="0" r="19685" b="2857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1990725"/>
                        </a:xfrm>
                        <a:prstGeom prst="roundRect">
                          <a:avLst>
                            <a:gd name="adj" fmla="val 16667"/>
                          </a:avLst>
                        </a:prstGeom>
                        <a:solidFill>
                          <a:schemeClr val="accent5">
                            <a:lumMod val="20000"/>
                            <a:lumOff val="80000"/>
                          </a:schemeClr>
                        </a:solidFill>
                        <a:ln>
                          <a:headEnd/>
                          <a:tailEnd/>
                        </a:ln>
                      </wps:spPr>
                      <wps:style>
                        <a:lnRef idx="1">
                          <a:schemeClr val="dk1"/>
                        </a:lnRef>
                        <a:fillRef idx="2">
                          <a:schemeClr val="dk1"/>
                        </a:fillRef>
                        <a:effectRef idx="1">
                          <a:schemeClr val="dk1"/>
                        </a:effectRef>
                        <a:fontRef idx="minor">
                          <a:schemeClr val="dk1"/>
                        </a:fontRef>
                      </wps:style>
                      <wps:txbx>
                        <w:txbxContent>
                          <w:p w14:paraId="09D2C74C" w14:textId="77777777" w:rsidR="00EB7376" w:rsidRDefault="00EB7376" w:rsidP="00BF3619">
                            <w:pPr>
                              <w:bidi/>
                              <w:spacing w:line="240" w:lineRule="auto"/>
                              <w:jc w:val="cente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Pr>
                                <w:rFonts w:hint="cs"/>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دور تكنولوجيا المعلومات والاتصال في تعزيز الإدارة الإلكترونية للموارد البشرية</w:t>
                            </w:r>
                            <w: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7634726B" w14:textId="77777777" w:rsidR="00EB7376" w:rsidRPr="007362CE" w:rsidRDefault="00EB7376" w:rsidP="00BF3619">
                            <w:pPr>
                              <w:bidi/>
                              <w:spacing w:line="240" w:lineRule="auto"/>
                              <w:jc w:val="center"/>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(دراسة حالة الصندوق الوطني للضمان الاجتماعي لغير الأجراء </w:t>
                            </w:r>
                            <w:r w:rsidRPr="007362CE">
                              <w:rPr>
                                <w:rFonts w:asciiTheme="minorBidi" w:hAnsiTheme="minorBidi"/>
                                <w:caps/>
                                <w:noProof/>
                                <w:sz w:val="44"/>
                                <w:szCs w:val="44"/>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CASNOS</w:t>
                            </w: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فرعي غرداية وبريان)</w:t>
                            </w:r>
                            <w:r w:rsidRPr="007362CE">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55165B78" w14:textId="77777777" w:rsidR="00EB7376" w:rsidRDefault="00EB7376" w:rsidP="00BF3619">
                            <w:pPr>
                              <w:pStyle w:val="Titre41"/>
                              <w:jc w:val="center"/>
                              <w:rPr>
                                <w:rStyle w:val="Rfrenceple1"/>
                                <w:b w:val="0"/>
                                <w:bCs/>
                                <w:i w:val="0"/>
                                <w:iCs/>
                                <w:color w:val="auto"/>
                                <w:sz w:val="52"/>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6B27AE" id="Rectangle: Rounded Corners 4" o:spid="_x0000_s1027" style="position:absolute;left:0;text-align:left;margin-left:0;margin-top:25.3pt;width:431.95pt;height:15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" fillcolor="#deeaf6 [664]" strokecolor="black [3200]" strokeweight=".5pt">
                <v:stroke joinstyle="miter"/>
                <v:textbox>
                  <w:txbxContent>
                    <w:p w14:paraId="09D2C74C" w14:textId="77777777" w:rsidR="00EB7376" w:rsidRDefault="00EB7376" w:rsidP="00BF3619">
                      <w:pPr>
                        <w:bidi/>
                        <w:spacing w:line="240" w:lineRule="auto"/>
                        <w:jc w:val="cente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Pr>
                          <w:rFonts w:hint="cs"/>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دور تكنولوجيا المعلومات والاتصال في تعزيز الإدارة الإلكترونية للموارد البشرية</w:t>
                      </w:r>
                      <w:r>
                        <w:rPr>
                          <w:caps/>
                          <w:noProof/>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7634726B" w14:textId="77777777" w:rsidR="00EB7376" w:rsidRPr="007362CE" w:rsidRDefault="00EB7376" w:rsidP="00BF3619">
                      <w:pPr>
                        <w:bidi/>
                        <w:spacing w:line="240" w:lineRule="auto"/>
                        <w:jc w:val="center"/>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(دراسة حالة الصندوق الوطني للضمان الاجتماعي لغير الأجراء </w:t>
                      </w:r>
                      <w:r w:rsidRPr="007362CE">
                        <w:rPr>
                          <w:rFonts w:asciiTheme="minorBidi" w:hAnsiTheme="minorBidi"/>
                          <w:caps/>
                          <w:noProof/>
                          <w:sz w:val="44"/>
                          <w:szCs w:val="44"/>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CASNOS</w:t>
                      </w:r>
                      <w:r w:rsidRPr="007362CE">
                        <w:rPr>
                          <w:rFonts w:asciiTheme="minorBidi" w:hAnsiTheme="minorBidi"/>
                          <w:caps/>
                          <w:noProof/>
                          <w:sz w:val="44"/>
                          <w:szCs w:val="44"/>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فرعي غرداية وبريان)</w:t>
                      </w:r>
                      <w:r w:rsidRPr="007362CE">
                        <w:rPr>
                          <w:rFonts w:asciiTheme="minorBidi" w:hAnsiTheme="minorBidi"/>
                          <w:caps/>
                          <w:noProof/>
                          <w:sz w:val="36"/>
                          <w:szCs w:val="36"/>
                          <w:rtl/>
                          <w:lang w:bidi="ar-DZ"/>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w:t>
                      </w:r>
                    </w:p>
                    <w:p w14:paraId="55165B78" w14:textId="77777777" w:rsidR="00EB7376" w:rsidRDefault="00EB7376" w:rsidP="00BF3619">
                      <w:pPr>
                        <w:pStyle w:val="Titre41"/>
                        <w:jc w:val="center"/>
                        <w:rPr>
                          <w:rStyle w:val="Rfrenceple1"/>
                          <w:b w:val="0"/>
                          <w:bCs/>
                          <w:i w:val="0"/>
                          <w:iCs/>
                          <w:color w:val="auto"/>
                          <w:sz w:val="52"/>
                          <w:szCs w:val="18"/>
                          <w:rtl/>
                        </w:rPr>
                      </w:pPr>
                    </w:p>
                  </w:txbxContent>
                </v:textbox>
                <w10:wrap anchorx="margin"/>
              </v:roundrect>
            </w:pict>
          </mc:Fallback>
        </mc:AlternateContent>
      </w:r>
      <w:r>
        <w:rPr>
          <w:rFonts w:ascii="Traditional Arabic" w:eastAsia="Calibri" w:hAnsi="Traditional Arabic" w:cs="Traditional Arabic"/>
          <w:bCs/>
          <w:sz w:val="32"/>
          <w:szCs w:val="32"/>
          <w:rtl/>
          <w:lang w:val="en-US" w:bidi="ar-DZ"/>
        </w:rPr>
        <w:t>بعنوان:</w:t>
      </w:r>
    </w:p>
    <w:p w14:paraId="2FE32B25" w14:textId="77777777" w:rsidR="00AE33F3" w:rsidRDefault="00AE33F3" w:rsidP="00BF3619">
      <w:pPr>
        <w:tabs>
          <w:tab w:val="right" w:pos="848"/>
          <w:tab w:val="right" w:pos="8219"/>
        </w:tabs>
        <w:bidi/>
        <w:spacing w:line="256" w:lineRule="auto"/>
        <w:jc w:val="center"/>
        <w:rPr>
          <w:rFonts w:ascii="Traditional Arabic" w:eastAsia="Calibri" w:hAnsi="Traditional Arabic" w:cs="Traditional Arabic"/>
          <w:b/>
          <w:sz w:val="32"/>
          <w:szCs w:val="32"/>
          <w:rtl/>
          <w:lang w:bidi="ar-DZ"/>
        </w:rPr>
      </w:pPr>
    </w:p>
    <w:p w14:paraId="38FAF359" w14:textId="77777777" w:rsidR="00AE33F3" w:rsidRDefault="00AE33F3" w:rsidP="00BF3619">
      <w:pPr>
        <w:bidi/>
        <w:spacing w:line="256" w:lineRule="auto"/>
        <w:jc w:val="center"/>
        <w:rPr>
          <w:rFonts w:ascii="Traditional Arabic" w:eastAsia="Calibri" w:hAnsi="Traditional Arabic" w:cs="Traditional Arabic"/>
          <w:b/>
          <w:sz w:val="32"/>
          <w:szCs w:val="32"/>
          <w:rtl/>
          <w:lang w:val="en-US" w:bidi="ar-DZ"/>
        </w:rPr>
      </w:pPr>
    </w:p>
    <w:p w14:paraId="0E566D0F" w14:textId="77777777" w:rsidR="00AE33F3" w:rsidRDefault="00AE33F3" w:rsidP="00BF3619">
      <w:pPr>
        <w:bidi/>
        <w:spacing w:line="256" w:lineRule="auto"/>
        <w:jc w:val="center"/>
        <w:rPr>
          <w:rFonts w:ascii="Traditional Arabic" w:eastAsia="Calibri" w:hAnsi="Traditional Arabic" w:cs="Traditional Arabic"/>
          <w:b/>
          <w:sz w:val="32"/>
          <w:szCs w:val="32"/>
          <w:u w:val="single"/>
          <w:rtl/>
          <w:lang w:val="en-US" w:bidi="ar-DZ"/>
        </w:rPr>
      </w:pPr>
    </w:p>
    <w:p w14:paraId="24A2961E" w14:textId="77777777" w:rsidR="00AE33F3" w:rsidRDefault="00AE33F3" w:rsidP="00BF3619">
      <w:pPr>
        <w:bidi/>
        <w:spacing w:line="240" w:lineRule="auto"/>
        <w:jc w:val="center"/>
        <w:rPr>
          <w:rFonts w:ascii="Traditional Arabic" w:eastAsia="Calibri" w:hAnsi="Traditional Arabic" w:cs="Traditional Arabic"/>
          <w:bCs/>
          <w:sz w:val="32"/>
          <w:szCs w:val="32"/>
          <w:lang w:val="en-US" w:bidi="ar-DZ"/>
        </w:rPr>
      </w:pPr>
    </w:p>
    <w:p w14:paraId="0C65C32F"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p>
    <w:p w14:paraId="36FDA416"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نوقشت وأجيزت علنا بتاريخ:</w:t>
      </w:r>
    </w:p>
    <w:p w14:paraId="3B8CBACE"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p>
    <w:p w14:paraId="20E7505F" w14:textId="77777777" w:rsidR="00AE33F3" w:rsidRDefault="00AE33F3" w:rsidP="00BF3619">
      <w:pPr>
        <w:bidi/>
        <w:spacing w:line="240" w:lineRule="auto"/>
        <w:jc w:val="center"/>
        <w:rPr>
          <w:rFonts w:ascii="Traditional Arabic" w:eastAsia="Calibri" w:hAnsi="Traditional Arabic" w:cs="Traditional Arabic"/>
          <w:bCs/>
          <w:sz w:val="32"/>
          <w:szCs w:val="32"/>
          <w:rtl/>
          <w:lang w:val="en-US" w:bidi="ar-DZ"/>
        </w:rPr>
      </w:pPr>
      <w:r>
        <w:rPr>
          <w:rFonts w:ascii="Traditional Arabic" w:eastAsia="Calibri" w:hAnsi="Traditional Arabic" w:cs="Traditional Arabic"/>
          <w:bCs/>
          <w:sz w:val="32"/>
          <w:szCs w:val="32"/>
          <w:rtl/>
          <w:lang w:val="en-US" w:bidi="ar-DZ"/>
        </w:rPr>
        <w:t>أمام اللجنة المكونة من السادة:</w:t>
      </w:r>
    </w:p>
    <w:tbl>
      <w:tblPr>
        <w:tblStyle w:val="Grilledutableau15"/>
        <w:bidiVisual/>
        <w:tblW w:w="0" w:type="auto"/>
        <w:tblInd w:w="0" w:type="dxa"/>
        <w:tblLook w:val="04A0" w:firstRow="1" w:lastRow="0" w:firstColumn="1" w:lastColumn="0" w:noHBand="0" w:noVBand="1"/>
      </w:tblPr>
      <w:tblGrid>
        <w:gridCol w:w="2253"/>
        <w:gridCol w:w="2254"/>
        <w:gridCol w:w="2254"/>
        <w:gridCol w:w="2255"/>
      </w:tblGrid>
      <w:tr w:rsidR="00AE33F3" w14:paraId="5B45000E" w14:textId="77777777" w:rsidTr="00BF3619">
        <w:tc>
          <w:tcPr>
            <w:tcW w:w="2253" w:type="dxa"/>
            <w:tcBorders>
              <w:top w:val="single" w:sz="4" w:space="0" w:color="auto"/>
              <w:left w:val="single" w:sz="4" w:space="0" w:color="auto"/>
              <w:bottom w:val="single" w:sz="4" w:space="0" w:color="auto"/>
              <w:right w:val="single" w:sz="4" w:space="0" w:color="auto"/>
            </w:tcBorders>
          </w:tcPr>
          <w:p w14:paraId="650316B0"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tcPr>
          <w:p w14:paraId="428A5765"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hideMark/>
          </w:tcPr>
          <w:p w14:paraId="5047A863"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جامعة غرداية</w:t>
            </w:r>
          </w:p>
        </w:tc>
        <w:tc>
          <w:tcPr>
            <w:tcW w:w="2255" w:type="dxa"/>
            <w:tcBorders>
              <w:top w:val="single" w:sz="4" w:space="0" w:color="auto"/>
              <w:left w:val="single" w:sz="4" w:space="0" w:color="auto"/>
              <w:bottom w:val="single" w:sz="4" w:space="0" w:color="auto"/>
              <w:right w:val="single" w:sz="4" w:space="0" w:color="auto"/>
            </w:tcBorders>
            <w:hideMark/>
          </w:tcPr>
          <w:p w14:paraId="6813D0FA"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Pr>
                <w:rFonts w:ascii="Traditional Arabic" w:eastAsia="Calibri" w:hAnsi="Traditional Arabic" w:cs="Traditional Arabic"/>
                <w:b/>
                <w:bCs/>
                <w:sz w:val="28"/>
                <w:szCs w:val="28"/>
                <w:u w:val="single"/>
                <w:rtl/>
                <w:lang w:bidi="ar-DZ"/>
              </w:rPr>
              <w:t>رئيسا</w:t>
            </w:r>
          </w:p>
        </w:tc>
      </w:tr>
      <w:tr w:rsidR="00AE33F3" w14:paraId="0E115B8D" w14:textId="77777777" w:rsidTr="00BF3619">
        <w:tc>
          <w:tcPr>
            <w:tcW w:w="2253" w:type="dxa"/>
            <w:tcBorders>
              <w:top w:val="single" w:sz="4" w:space="0" w:color="auto"/>
              <w:left w:val="single" w:sz="4" w:space="0" w:color="auto"/>
              <w:bottom w:val="single" w:sz="4" w:space="0" w:color="auto"/>
              <w:right w:val="single" w:sz="4" w:space="0" w:color="auto"/>
            </w:tcBorders>
            <w:hideMark/>
          </w:tcPr>
          <w:p w14:paraId="011FEEE2"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د. هتهات المهدي</w:t>
            </w:r>
          </w:p>
        </w:tc>
        <w:tc>
          <w:tcPr>
            <w:tcW w:w="2254" w:type="dxa"/>
            <w:tcBorders>
              <w:top w:val="single" w:sz="4" w:space="0" w:color="auto"/>
              <w:left w:val="single" w:sz="4" w:space="0" w:color="auto"/>
              <w:bottom w:val="single" w:sz="4" w:space="0" w:color="auto"/>
              <w:right w:val="single" w:sz="4" w:space="0" w:color="auto"/>
            </w:tcBorders>
            <w:hideMark/>
          </w:tcPr>
          <w:p w14:paraId="411C06C1"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أستاذ محاضر</w:t>
            </w:r>
            <w:r>
              <w:rPr>
                <w:rFonts w:ascii="Traditional Arabic" w:eastAsia="Calibri" w:hAnsi="Traditional Arabic" w:cs="Traditional Arabic" w:hint="cs"/>
                <w:b/>
                <w:bCs/>
                <w:sz w:val="28"/>
                <w:szCs w:val="28"/>
                <w:rtl/>
                <w:lang w:bidi="ar-DZ"/>
              </w:rPr>
              <w:t xml:space="preserve"> "أ"</w:t>
            </w:r>
          </w:p>
        </w:tc>
        <w:tc>
          <w:tcPr>
            <w:tcW w:w="2254" w:type="dxa"/>
            <w:tcBorders>
              <w:top w:val="single" w:sz="4" w:space="0" w:color="auto"/>
              <w:left w:val="single" w:sz="4" w:space="0" w:color="auto"/>
              <w:bottom w:val="single" w:sz="4" w:space="0" w:color="auto"/>
              <w:right w:val="single" w:sz="4" w:space="0" w:color="auto"/>
            </w:tcBorders>
            <w:hideMark/>
          </w:tcPr>
          <w:p w14:paraId="6B3BEBDC"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جامعة غرداية</w:t>
            </w:r>
          </w:p>
        </w:tc>
        <w:tc>
          <w:tcPr>
            <w:tcW w:w="2255" w:type="dxa"/>
            <w:tcBorders>
              <w:top w:val="single" w:sz="4" w:space="0" w:color="auto"/>
              <w:left w:val="single" w:sz="4" w:space="0" w:color="auto"/>
              <w:bottom w:val="single" w:sz="4" w:space="0" w:color="auto"/>
              <w:right w:val="single" w:sz="4" w:space="0" w:color="auto"/>
            </w:tcBorders>
            <w:hideMark/>
          </w:tcPr>
          <w:p w14:paraId="74D442BE"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Pr>
                <w:rFonts w:ascii="Traditional Arabic" w:eastAsia="Calibri" w:hAnsi="Traditional Arabic" w:cs="Traditional Arabic"/>
                <w:b/>
                <w:bCs/>
                <w:sz w:val="28"/>
                <w:szCs w:val="28"/>
                <w:u w:val="single"/>
                <w:rtl/>
                <w:lang w:bidi="ar-DZ"/>
              </w:rPr>
              <w:t>مشرفا ومقررا</w:t>
            </w:r>
          </w:p>
        </w:tc>
      </w:tr>
      <w:tr w:rsidR="00AE33F3" w14:paraId="67F47AA2" w14:textId="77777777" w:rsidTr="00BF3619">
        <w:tc>
          <w:tcPr>
            <w:tcW w:w="2253" w:type="dxa"/>
            <w:tcBorders>
              <w:top w:val="single" w:sz="4" w:space="0" w:color="auto"/>
              <w:left w:val="single" w:sz="4" w:space="0" w:color="auto"/>
              <w:bottom w:val="single" w:sz="4" w:space="0" w:color="auto"/>
              <w:right w:val="single" w:sz="4" w:space="0" w:color="auto"/>
            </w:tcBorders>
          </w:tcPr>
          <w:p w14:paraId="4AF1F2AF" w14:textId="77777777" w:rsidR="00AE33F3" w:rsidRPr="007362CE" w:rsidRDefault="00AE33F3" w:rsidP="00BF3619">
            <w:pPr>
              <w:bidi/>
              <w:spacing w:after="160" w:line="256" w:lineRule="auto"/>
              <w:jc w:val="center"/>
              <w:rPr>
                <w:rFonts w:ascii="Traditional Arabic" w:eastAsia="Calibri" w:hAnsi="Traditional Arabic" w:cs="Traditional Arabic"/>
                <w:b/>
                <w:bCs/>
                <w:sz w:val="28"/>
                <w:szCs w:val="28"/>
                <w:rtl/>
                <w:lang w:bidi="ar-DZ"/>
              </w:rPr>
            </w:pPr>
            <w:r w:rsidRPr="007362CE">
              <w:rPr>
                <w:rFonts w:ascii="Traditional Arabic" w:eastAsia="Calibri" w:hAnsi="Traditional Arabic" w:cs="Traditional Arabic" w:hint="cs"/>
                <w:b/>
                <w:bCs/>
                <w:sz w:val="28"/>
                <w:szCs w:val="28"/>
                <w:rtl/>
                <w:lang w:bidi="ar-DZ"/>
              </w:rPr>
              <w:t>أ.</w:t>
            </w:r>
            <w:r>
              <w:rPr>
                <w:rFonts w:ascii="Traditional Arabic" w:eastAsia="Calibri" w:hAnsi="Traditional Arabic" w:cs="Traditional Arabic" w:hint="cs"/>
                <w:b/>
                <w:bCs/>
                <w:sz w:val="28"/>
                <w:szCs w:val="28"/>
                <w:rtl/>
                <w:lang w:bidi="ar-DZ"/>
              </w:rPr>
              <w:t xml:space="preserve"> </w:t>
            </w:r>
            <w:r w:rsidRPr="007362CE">
              <w:rPr>
                <w:rFonts w:ascii="Traditional Arabic" w:eastAsia="Calibri" w:hAnsi="Traditional Arabic" w:cs="Traditional Arabic" w:hint="cs"/>
                <w:b/>
                <w:bCs/>
                <w:sz w:val="28"/>
                <w:szCs w:val="28"/>
                <w:rtl/>
                <w:lang w:bidi="ar-DZ"/>
              </w:rPr>
              <w:t>بلعربي محمد</w:t>
            </w:r>
          </w:p>
        </w:tc>
        <w:tc>
          <w:tcPr>
            <w:tcW w:w="2254" w:type="dxa"/>
            <w:tcBorders>
              <w:top w:val="single" w:sz="4" w:space="0" w:color="auto"/>
              <w:left w:val="single" w:sz="4" w:space="0" w:color="auto"/>
              <w:bottom w:val="single" w:sz="4" w:space="0" w:color="auto"/>
              <w:right w:val="single" w:sz="4" w:space="0" w:color="auto"/>
            </w:tcBorders>
          </w:tcPr>
          <w:p w14:paraId="3EF801D6" w14:textId="297619AC" w:rsidR="00AE33F3" w:rsidRPr="00EA2BCD" w:rsidRDefault="00AE33F3" w:rsidP="00BF3619">
            <w:pPr>
              <w:bidi/>
              <w:spacing w:after="160" w:line="256" w:lineRule="auto"/>
              <w:jc w:val="center"/>
              <w:rPr>
                <w:rFonts w:ascii="Traditional Arabic" w:eastAsia="Calibri" w:hAnsi="Traditional Arabic" w:cs="Traditional Arabic"/>
                <w:b/>
                <w:bCs/>
                <w:sz w:val="28"/>
                <w:szCs w:val="28"/>
                <w:rtl/>
                <w:lang w:bidi="ar-DZ"/>
              </w:rPr>
            </w:pPr>
            <w:r w:rsidRPr="00EA2BCD">
              <w:rPr>
                <w:rFonts w:ascii="Traditional Arabic" w:eastAsia="Calibri" w:hAnsi="Traditional Arabic" w:cs="Traditional Arabic" w:hint="cs"/>
                <w:b/>
                <w:bCs/>
                <w:sz w:val="28"/>
                <w:szCs w:val="28"/>
                <w:rtl/>
                <w:lang w:bidi="ar-DZ"/>
              </w:rPr>
              <w:t>أستاذ م</w:t>
            </w:r>
            <w:r w:rsidR="00172BDA">
              <w:rPr>
                <w:rFonts w:ascii="Traditional Arabic" w:eastAsia="Calibri" w:hAnsi="Traditional Arabic" w:cs="Traditional Arabic" w:hint="cs"/>
                <w:b/>
                <w:bCs/>
                <w:sz w:val="28"/>
                <w:szCs w:val="28"/>
                <w:rtl/>
                <w:lang w:bidi="ar-DZ"/>
              </w:rPr>
              <w:t>ؤقت</w:t>
            </w:r>
          </w:p>
        </w:tc>
        <w:tc>
          <w:tcPr>
            <w:tcW w:w="2254" w:type="dxa"/>
            <w:tcBorders>
              <w:top w:val="single" w:sz="4" w:space="0" w:color="auto"/>
              <w:left w:val="single" w:sz="4" w:space="0" w:color="auto"/>
              <w:bottom w:val="single" w:sz="4" w:space="0" w:color="auto"/>
              <w:right w:val="single" w:sz="4" w:space="0" w:color="auto"/>
            </w:tcBorders>
            <w:hideMark/>
          </w:tcPr>
          <w:p w14:paraId="4B6B358D"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جامعة غرداية</w:t>
            </w:r>
          </w:p>
        </w:tc>
        <w:tc>
          <w:tcPr>
            <w:tcW w:w="2255" w:type="dxa"/>
            <w:tcBorders>
              <w:top w:val="single" w:sz="4" w:space="0" w:color="auto"/>
              <w:left w:val="single" w:sz="4" w:space="0" w:color="auto"/>
              <w:bottom w:val="single" w:sz="4" w:space="0" w:color="auto"/>
              <w:right w:val="single" w:sz="4" w:space="0" w:color="auto"/>
            </w:tcBorders>
            <w:hideMark/>
          </w:tcPr>
          <w:p w14:paraId="6AF22EA6"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r>
              <w:rPr>
                <w:rFonts w:ascii="Traditional Arabic" w:eastAsia="Calibri" w:hAnsi="Traditional Arabic" w:cs="Traditional Arabic" w:hint="cs"/>
                <w:b/>
                <w:bCs/>
                <w:sz w:val="28"/>
                <w:szCs w:val="28"/>
                <w:u w:val="single"/>
                <w:rtl/>
                <w:lang w:bidi="ar-DZ"/>
              </w:rPr>
              <w:t>مشرفا مساعدا</w:t>
            </w:r>
          </w:p>
        </w:tc>
      </w:tr>
      <w:tr w:rsidR="00AE33F3" w14:paraId="59B66187" w14:textId="77777777" w:rsidTr="00BF3619">
        <w:tc>
          <w:tcPr>
            <w:tcW w:w="2253" w:type="dxa"/>
            <w:tcBorders>
              <w:top w:val="single" w:sz="4" w:space="0" w:color="auto"/>
              <w:left w:val="single" w:sz="4" w:space="0" w:color="auto"/>
              <w:bottom w:val="single" w:sz="4" w:space="0" w:color="auto"/>
              <w:right w:val="single" w:sz="4" w:space="0" w:color="auto"/>
            </w:tcBorders>
          </w:tcPr>
          <w:p w14:paraId="29117B16"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tcPr>
          <w:p w14:paraId="1EABB37E"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c>
          <w:tcPr>
            <w:tcW w:w="2254" w:type="dxa"/>
            <w:tcBorders>
              <w:top w:val="single" w:sz="4" w:space="0" w:color="auto"/>
              <w:left w:val="single" w:sz="4" w:space="0" w:color="auto"/>
              <w:bottom w:val="single" w:sz="4" w:space="0" w:color="auto"/>
              <w:right w:val="single" w:sz="4" w:space="0" w:color="auto"/>
            </w:tcBorders>
          </w:tcPr>
          <w:p w14:paraId="3C119A9A" w14:textId="77777777" w:rsidR="00AE33F3" w:rsidRDefault="00AE33F3" w:rsidP="00BF3619">
            <w:pPr>
              <w:bidi/>
              <w:spacing w:after="160" w:line="256" w:lineRule="auto"/>
              <w:jc w:val="center"/>
              <w:rPr>
                <w:rFonts w:ascii="Traditional Arabic" w:eastAsia="Calibri" w:hAnsi="Traditional Arabic" w:cs="Traditional Arabic"/>
                <w:b/>
                <w:bCs/>
                <w:sz w:val="28"/>
                <w:szCs w:val="28"/>
                <w:rtl/>
                <w:lang w:bidi="ar-DZ"/>
              </w:rPr>
            </w:pPr>
          </w:p>
        </w:tc>
        <w:tc>
          <w:tcPr>
            <w:tcW w:w="2255" w:type="dxa"/>
            <w:tcBorders>
              <w:top w:val="single" w:sz="4" w:space="0" w:color="auto"/>
              <w:left w:val="single" w:sz="4" w:space="0" w:color="auto"/>
              <w:bottom w:val="single" w:sz="4" w:space="0" w:color="auto"/>
              <w:right w:val="single" w:sz="4" w:space="0" w:color="auto"/>
            </w:tcBorders>
          </w:tcPr>
          <w:p w14:paraId="0A64D7C5" w14:textId="77777777" w:rsidR="00AE33F3" w:rsidRDefault="00AE33F3" w:rsidP="00BF3619">
            <w:pPr>
              <w:bidi/>
              <w:spacing w:after="160" w:line="256" w:lineRule="auto"/>
              <w:jc w:val="center"/>
              <w:rPr>
                <w:rFonts w:ascii="Traditional Arabic" w:eastAsia="Calibri" w:hAnsi="Traditional Arabic" w:cs="Traditional Arabic"/>
                <w:b/>
                <w:bCs/>
                <w:sz w:val="28"/>
                <w:szCs w:val="28"/>
                <w:u w:val="single"/>
                <w:rtl/>
                <w:lang w:bidi="ar-DZ"/>
              </w:rPr>
            </w:pPr>
          </w:p>
        </w:tc>
      </w:tr>
    </w:tbl>
    <w:p w14:paraId="44C86464" w14:textId="77777777" w:rsidR="00AE33F3" w:rsidRDefault="00AE33F3" w:rsidP="00BF3619">
      <w:pPr>
        <w:bidi/>
        <w:spacing w:line="256" w:lineRule="auto"/>
        <w:jc w:val="center"/>
        <w:rPr>
          <w:rFonts w:ascii="Traditional Arabic" w:eastAsia="Calibri" w:hAnsi="Traditional Arabic" w:cs="Traditional Arabic"/>
          <w:b/>
          <w:bCs/>
          <w:sz w:val="32"/>
          <w:szCs w:val="32"/>
          <w:rtl/>
          <w:lang w:bidi="ar-DZ"/>
        </w:rPr>
      </w:pPr>
    </w:p>
    <w:p w14:paraId="56C01CD4" w14:textId="25CDFD90" w:rsidR="00AE33F3" w:rsidRDefault="00AE33F3" w:rsidP="00BF3619">
      <w:pPr>
        <w:bidi/>
        <w:spacing w:line="256" w:lineRule="auto"/>
        <w:jc w:val="center"/>
        <w:rPr>
          <w:rFonts w:ascii="Traditional Arabic" w:eastAsia="Calibri" w:hAnsi="Traditional Arabic" w:cs="Traditional Arabic"/>
          <w:b/>
          <w:bCs/>
          <w:sz w:val="32"/>
          <w:szCs w:val="32"/>
          <w:rtl/>
          <w:lang w:bidi="ar-DZ"/>
        </w:rPr>
        <w:sectPr w:rsidR="00AE33F3" w:rsidSect="00BF3619">
          <w:footerReference w:type="default" r:id="rId10"/>
          <w:headerReference w:type="first" r:id="rId11"/>
          <w:footerReference w:type="first" r:id="rId12"/>
          <w:pgSz w:w="11906" w:h="16838"/>
          <w:pgMar w:top="1134" w:right="1701" w:bottom="1134" w:left="1134" w:header="709" w:footer="709" w:gutter="567"/>
          <w:cols w:space="708"/>
          <w:rtlGutter/>
          <w:docGrid w:linePitch="360"/>
        </w:sectPr>
      </w:pPr>
      <w:r>
        <w:rPr>
          <w:rFonts w:ascii="Traditional Arabic" w:eastAsia="Calibri" w:hAnsi="Traditional Arabic" w:cs="Traditional Arabic"/>
          <w:b/>
          <w:bCs/>
          <w:sz w:val="32"/>
          <w:szCs w:val="32"/>
          <w:rtl/>
          <w:lang w:bidi="ar-DZ"/>
        </w:rPr>
        <w:t>السنة الجامعي</w:t>
      </w:r>
      <w:r w:rsidR="00885C4A">
        <w:rPr>
          <w:rFonts w:ascii="Traditional Arabic" w:eastAsia="Calibri" w:hAnsi="Traditional Arabic" w:cs="Traditional Arabic" w:hint="cs"/>
          <w:b/>
          <w:bCs/>
          <w:sz w:val="32"/>
          <w:szCs w:val="32"/>
          <w:rtl/>
          <w:lang w:bidi="ar-DZ"/>
        </w:rPr>
        <w:t>ة: 2019/2020</w:t>
      </w:r>
    </w:p>
    <w:p w14:paraId="3BE967B7" w14:textId="3ECECF0F" w:rsidR="00AE33F3" w:rsidRDefault="00AE33F3" w:rsidP="00F675B7">
      <w:pPr>
        <w:bidi/>
        <w:rPr>
          <w:rtl/>
        </w:rPr>
        <w:sectPr w:rsidR="00AE33F3" w:rsidSect="00062A3E">
          <w:footnotePr>
            <w:numRestart w:val="eachPage"/>
          </w:footnotePr>
          <w:type w:val="continuous"/>
          <w:pgSz w:w="11906" w:h="16838"/>
          <w:pgMar w:top="1134" w:right="1701" w:bottom="1134" w:left="1134" w:header="709" w:footer="709" w:gutter="567"/>
          <w:cols w:space="708"/>
          <w:rtlGutter/>
          <w:docGrid w:linePitch="360"/>
        </w:sectPr>
      </w:pPr>
    </w:p>
    <w:p w14:paraId="71F6C718" w14:textId="77777777" w:rsidR="00AE33F3" w:rsidRPr="00603401" w:rsidRDefault="00AE33F3" w:rsidP="00601AD5">
      <w:pPr>
        <w:bidi/>
        <w:jc w:val="center"/>
        <w:rPr>
          <w:rFonts w:ascii="Traditional Arabic" w:hAnsi="Traditional Arabic" w:cs="Traditional Arabic"/>
          <w:b/>
          <w:i/>
          <w:iCs/>
          <w:color w:val="E7E6E6" w:themeColor="background2"/>
          <w:sz w:val="160"/>
          <w:szCs w:val="16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43F97">
        <w:rPr>
          <w:rFonts w:ascii="Traditional Arabic" w:hAnsi="Traditional Arabic" w:cs="Traditional Arabic" w:hint="cs"/>
          <w:b/>
          <w:i/>
          <w:iCs/>
          <w:color w:val="E7E6E6" w:themeColor="background2"/>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الإهــــــــــــــــــــــــــداء</w:t>
      </w:r>
    </w:p>
    <w:p w14:paraId="2340E25A"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اللذان جعلهما الله عونا لي فغمراني بكل معاني الحب والعون، إلى من قال فيهما ربي: "واخفض لهما جناح الذل من الرحمة وقل ربي ارحمهما كما ربياني صغيرا"</w:t>
      </w:r>
    </w:p>
    <w:p w14:paraId="0B384947"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أحلى كلمة يراودها لساني ............ إلى القلب الذي يسع عدد النجوم......</w:t>
      </w:r>
    </w:p>
    <w:p w14:paraId="095FCD36"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من تفرح لفرحي ............... وتحزن لحزني ...........</w:t>
      </w:r>
    </w:p>
    <w:p w14:paraId="3B504EBC"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"أمـــي الــحــبـيـبـــة"</w:t>
      </w:r>
    </w:p>
    <w:p w14:paraId="12E94C08"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تاج رأسي .... الذي باع راحة شبابه ليشق لي الطريق....</w:t>
      </w:r>
    </w:p>
    <w:p w14:paraId="1B167832"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من علمني معنى الحياة.... إلى من كان في حياتي شمعة ساطعة البريق....</w:t>
      </w:r>
    </w:p>
    <w:p w14:paraId="480DCCDD"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من أشعل سنين عمره شموعا كلما انطفأ عام أشعل بعده عام ليزرعني في ارض طيبة</w:t>
      </w:r>
    </w:p>
    <w:p w14:paraId="547904B0"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"أبــــي الـــغـــالــــي"</w:t>
      </w:r>
    </w:p>
    <w:p w14:paraId="41B5BBF0" w14:textId="6FF3D0DF"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مصدر إرادتي ودعامتي ومرجعي في الحياة إخوتي الأعزاء وأخواتي الغاليات على قلبي وإلى كل عائلتي</w:t>
      </w:r>
    </w:p>
    <w:p w14:paraId="73F7C485"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الكريمة صلاح، حسام، بشرى، فردوس، روفيدة.</w:t>
      </w:r>
    </w:p>
    <w:p w14:paraId="033B1676" w14:textId="77777777" w:rsidR="00AE33F3"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603401">
        <w:rPr>
          <w:rFonts w:ascii="Traditional Arabic" w:eastAsia="Times New Roman" w:hAnsi="Traditional Arabic" w:cs="Traditional Arabic" w:hint="cs"/>
          <w:sz w:val="32"/>
          <w:szCs w:val="32"/>
          <w:rtl/>
          <w:lang w:eastAsia="fr-FR" w:bidi="ar-DZ"/>
        </w:rPr>
        <w:t>إلى مصدر إرادتي ودعامتي ومرجعي في الحياة أصدقائي محمد، عبد القادر، احمد، فاتح، جمال، براهيم</w:t>
      </w:r>
    </w:p>
    <w:p w14:paraId="0CD94EF7" w14:textId="77777777" w:rsidR="00AE33F3" w:rsidRPr="008439EF"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r w:rsidRPr="008439EF">
        <w:rPr>
          <w:rFonts w:ascii="Traditional Arabic" w:eastAsia="Times New Roman" w:hAnsi="Traditional Arabic" w:cs="Traditional Arabic" w:hint="cs"/>
          <w:sz w:val="32"/>
          <w:szCs w:val="32"/>
          <w:rtl/>
          <w:lang w:eastAsia="fr-FR" w:bidi="ar-DZ"/>
        </w:rPr>
        <w:t xml:space="preserve">وإلى كل </w:t>
      </w:r>
      <w:r>
        <w:rPr>
          <w:rFonts w:ascii="Traditional Arabic" w:eastAsia="Times New Roman" w:hAnsi="Traditional Arabic" w:cs="Traditional Arabic" w:hint="cs"/>
          <w:sz w:val="32"/>
          <w:szCs w:val="32"/>
          <w:rtl/>
          <w:lang w:eastAsia="fr-FR" w:bidi="ar-DZ"/>
        </w:rPr>
        <w:t>ال</w:t>
      </w:r>
      <w:r w:rsidRPr="008439EF">
        <w:rPr>
          <w:rFonts w:ascii="Traditional Arabic" w:eastAsia="Times New Roman" w:hAnsi="Traditional Arabic" w:cs="Traditional Arabic" w:hint="cs"/>
          <w:sz w:val="32"/>
          <w:szCs w:val="32"/>
          <w:rtl/>
          <w:lang w:eastAsia="fr-FR" w:bidi="ar-DZ"/>
        </w:rPr>
        <w:t>أساتذة الذين ساعدوني وزم</w:t>
      </w:r>
      <w:r w:rsidRPr="008439EF">
        <w:rPr>
          <w:rFonts w:ascii="Traditional Arabic" w:eastAsiaTheme="minorEastAsia" w:hAnsi="Traditional Arabic" w:cs="Traditional Arabic" w:hint="cs"/>
          <w:sz w:val="32"/>
          <w:szCs w:val="32"/>
          <w:rtl/>
          <w:lang w:eastAsia="fr-FR" w:bidi="ar-DZ"/>
        </w:rPr>
        <w:t>لائي</w:t>
      </w:r>
      <w:r w:rsidRPr="008439EF">
        <w:rPr>
          <w:rFonts w:ascii="Traditional Arabic" w:eastAsia="Times New Roman" w:hAnsi="Traditional Arabic" w:cs="Traditional Arabic" w:hint="cs"/>
          <w:sz w:val="32"/>
          <w:szCs w:val="32"/>
          <w:rtl/>
          <w:lang w:eastAsia="fr-FR" w:bidi="ar-DZ"/>
        </w:rPr>
        <w:t xml:space="preserve"> وزميلاتي في الدراسة وخارج الدراسة، وإلى كل لم تسعهم مذكرتي ووسعتهم ذاكرتي</w:t>
      </w:r>
    </w:p>
    <w:p w14:paraId="07B6FFA6" w14:textId="77777777" w:rsidR="00AE33F3" w:rsidRPr="00603401" w:rsidRDefault="00AE33F3" w:rsidP="00601AD5">
      <w:pPr>
        <w:tabs>
          <w:tab w:val="left" w:pos="867"/>
          <w:tab w:val="center" w:pos="4714"/>
        </w:tabs>
        <w:bidi/>
        <w:spacing w:line="240" w:lineRule="auto"/>
        <w:jc w:val="center"/>
        <w:rPr>
          <w:rFonts w:ascii="Traditional Arabic" w:eastAsia="Times New Roman" w:hAnsi="Traditional Arabic" w:cs="Traditional Arabic"/>
          <w:sz w:val="32"/>
          <w:szCs w:val="32"/>
          <w:rtl/>
          <w:lang w:eastAsia="fr-FR" w:bidi="ar-DZ"/>
        </w:rPr>
      </w:pPr>
    </w:p>
    <w:p w14:paraId="127A4A55" w14:textId="77777777" w:rsidR="00AE33F3" w:rsidRDefault="00AE33F3" w:rsidP="00601AD5">
      <w:pPr>
        <w:bidi/>
        <w:jc w:val="center"/>
        <w:rPr>
          <w:rFonts w:ascii="Traditional Arabic" w:eastAsia="Times New Roman" w:hAnsi="Traditional Arabic" w:cs="Traditional Arabic"/>
          <w:sz w:val="32"/>
          <w:szCs w:val="32"/>
          <w:rtl/>
          <w:lang w:eastAsia="fr-FR" w:bidi="ar-DZ"/>
        </w:rPr>
      </w:pPr>
    </w:p>
    <w:p w14:paraId="78824A96" w14:textId="77777777" w:rsidR="00AE33F3" w:rsidRPr="00603401" w:rsidRDefault="00AE33F3" w:rsidP="00601AD5">
      <w:pPr>
        <w:bidi/>
        <w:jc w:val="right"/>
        <w:rPr>
          <w:rFonts w:ascii="Traditional Arabic" w:eastAsia="Times New Roman" w:hAnsi="Traditional Arabic" w:cs="Traditional Arabic"/>
          <w:b/>
          <w:bCs/>
          <w:sz w:val="36"/>
          <w:szCs w:val="36"/>
          <w:rtl/>
          <w:lang w:eastAsia="fr-FR" w:bidi="ar-DZ"/>
        </w:rPr>
      </w:pPr>
      <w:r w:rsidRPr="00603401">
        <w:rPr>
          <w:rFonts w:ascii="Traditional Arabic" w:eastAsia="Times New Roman" w:hAnsi="Traditional Arabic" w:cs="Traditional Arabic" w:hint="cs"/>
          <w:b/>
          <w:bCs/>
          <w:sz w:val="36"/>
          <w:szCs w:val="36"/>
          <w:rtl/>
          <w:lang w:eastAsia="fr-FR" w:bidi="ar-DZ"/>
        </w:rPr>
        <w:t>محمد الأمين</w:t>
      </w:r>
    </w:p>
    <w:p w14:paraId="39746024" w14:textId="77777777" w:rsidR="00AE33F3" w:rsidRDefault="00AE33F3" w:rsidP="00601AD5">
      <w:pPr>
        <w:bidi/>
        <w:jc w:val="center"/>
        <w:rPr>
          <w:rFonts w:ascii="Traditional Arabic" w:hAnsi="Traditional Arabic" w:cs="Traditional Arabic"/>
          <w:b/>
          <w:i/>
          <w:iCs/>
          <w:color w:val="E7E6E6" w:themeColor="background2"/>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3F97">
        <w:rPr>
          <w:rFonts w:ascii="Traditional Arabic" w:hAnsi="Traditional Arabic" w:cs="Traditional Arabic" w:hint="cs"/>
          <w:b/>
          <w:i/>
          <w:iCs/>
          <w:color w:val="E7E6E6" w:themeColor="background2"/>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الإهــــــــــــــــــــــــــدا</w:t>
      </w:r>
      <w:r>
        <w:rPr>
          <w:rFonts w:ascii="Traditional Arabic" w:hAnsi="Traditional Arabic" w:cs="Traditional Arabic" w:hint="cs"/>
          <w:b/>
          <w:i/>
          <w:iCs/>
          <w:color w:val="E7E6E6" w:themeColor="background2"/>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ء</w:t>
      </w:r>
    </w:p>
    <w:p w14:paraId="40992476" w14:textId="77777777" w:rsidR="00AE33F3" w:rsidRDefault="00AE33F3" w:rsidP="00601AD5">
      <w:pPr>
        <w:autoSpaceDE w:val="0"/>
        <w:autoSpaceDN w:val="0"/>
        <w:bidi/>
        <w:adjustRightInd w:val="0"/>
        <w:spacing w:after="0" w:line="240" w:lineRule="auto"/>
        <w:jc w:val="center"/>
        <w:rPr>
          <w:rFonts w:ascii="Arial,Bold" w:cs="Arial,Bold"/>
          <w:b/>
          <w:bCs/>
          <w:sz w:val="36"/>
          <w:szCs w:val="36"/>
          <w:rtl/>
        </w:rPr>
      </w:pPr>
    </w:p>
    <w:p w14:paraId="4E18A579"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Pr>
      </w:pPr>
      <w:r w:rsidRPr="00603401">
        <w:rPr>
          <w:rFonts w:ascii="Traditional Arabic" w:hAnsi="Traditional Arabic" w:cs="Traditional Arabic"/>
          <w:sz w:val="40"/>
          <w:szCs w:val="40"/>
          <w:rtl/>
        </w:rPr>
        <w:t>إلى</w:t>
      </w:r>
    </w:p>
    <w:p w14:paraId="2290EE4C"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tl/>
        </w:rPr>
      </w:pPr>
      <w:r w:rsidRPr="00603401">
        <w:rPr>
          <w:rFonts w:ascii="Traditional Arabic" w:hAnsi="Traditional Arabic" w:cs="Traditional Arabic"/>
          <w:sz w:val="40"/>
          <w:szCs w:val="40"/>
          <w:rtl/>
        </w:rPr>
        <w:t>روح والدي الطاهرة، رحمه الله تعالى وأسكنه فسيح جنانه</w:t>
      </w:r>
    </w:p>
    <w:p w14:paraId="2D129D32"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tl/>
        </w:rPr>
      </w:pPr>
      <w:r w:rsidRPr="00603401">
        <w:rPr>
          <w:rFonts w:ascii="Traditional Arabic" w:hAnsi="Traditional Arabic" w:cs="Traditional Arabic"/>
          <w:sz w:val="40"/>
          <w:szCs w:val="40"/>
          <w:rtl/>
        </w:rPr>
        <w:t>إلى</w:t>
      </w:r>
    </w:p>
    <w:p w14:paraId="3E255ADC"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Pr>
      </w:pPr>
      <w:r w:rsidRPr="00603401">
        <w:rPr>
          <w:rFonts w:ascii="Traditional Arabic" w:hAnsi="Traditional Arabic" w:cs="Traditional Arabic"/>
          <w:sz w:val="40"/>
          <w:szCs w:val="40"/>
          <w:rtl/>
        </w:rPr>
        <w:t>والدتي العزيزة، أطال الله في عمرها</w:t>
      </w:r>
    </w:p>
    <w:p w14:paraId="3A1B7FA4"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Pr>
      </w:pPr>
      <w:r w:rsidRPr="00603401">
        <w:rPr>
          <w:rFonts w:ascii="Traditional Arabic" w:hAnsi="Traditional Arabic" w:cs="Traditional Arabic"/>
          <w:sz w:val="40"/>
          <w:szCs w:val="40"/>
          <w:rtl/>
        </w:rPr>
        <w:t>إلى</w:t>
      </w:r>
    </w:p>
    <w:p w14:paraId="4BFC88A0"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Pr>
      </w:pPr>
      <w:r w:rsidRPr="00603401">
        <w:rPr>
          <w:rFonts w:ascii="Traditional Arabic" w:hAnsi="Traditional Arabic" w:cs="Traditional Arabic"/>
          <w:sz w:val="40"/>
          <w:szCs w:val="40"/>
          <w:rtl/>
        </w:rPr>
        <w:t>إخوتي وأخواتي</w:t>
      </w:r>
    </w:p>
    <w:p w14:paraId="321237FE"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Pr>
      </w:pPr>
      <w:r w:rsidRPr="00603401">
        <w:rPr>
          <w:rFonts w:ascii="Traditional Arabic" w:hAnsi="Traditional Arabic" w:cs="Traditional Arabic"/>
          <w:sz w:val="40"/>
          <w:szCs w:val="40"/>
          <w:rtl/>
        </w:rPr>
        <w:t>إلى</w:t>
      </w:r>
    </w:p>
    <w:p w14:paraId="7FFAEB41" w14:textId="77777777" w:rsidR="00AE33F3" w:rsidRPr="00603401" w:rsidRDefault="00AE33F3" w:rsidP="00601AD5">
      <w:pPr>
        <w:autoSpaceDE w:val="0"/>
        <w:autoSpaceDN w:val="0"/>
        <w:bidi/>
        <w:adjustRightInd w:val="0"/>
        <w:spacing w:after="0" w:line="240" w:lineRule="auto"/>
        <w:jc w:val="center"/>
        <w:rPr>
          <w:rFonts w:ascii="Traditional Arabic" w:hAnsi="Traditional Arabic" w:cs="Traditional Arabic"/>
          <w:sz w:val="40"/>
          <w:szCs w:val="40"/>
        </w:rPr>
      </w:pPr>
      <w:r w:rsidRPr="00603401">
        <w:rPr>
          <w:rFonts w:ascii="Traditional Arabic" w:hAnsi="Traditional Arabic" w:cs="Traditional Arabic"/>
          <w:sz w:val="40"/>
          <w:szCs w:val="40"/>
          <w:rtl/>
        </w:rPr>
        <w:t>من وقفوا سندا لي في دراستي يستحقون شكرا وتقديرا</w:t>
      </w:r>
    </w:p>
    <w:p w14:paraId="5820109A" w14:textId="77777777" w:rsidR="00AE33F3" w:rsidRPr="00603401" w:rsidRDefault="00AE33F3" w:rsidP="00601AD5">
      <w:pPr>
        <w:bidi/>
        <w:jc w:val="center"/>
        <w:rPr>
          <w:rFonts w:ascii="Traditional Arabic" w:hAnsi="Traditional Arabic" w:cs="Traditional Arabic"/>
          <w:sz w:val="36"/>
          <w:szCs w:val="36"/>
        </w:rPr>
      </w:pPr>
      <w:r w:rsidRPr="00603401">
        <w:rPr>
          <w:rFonts w:ascii="Traditional Arabic" w:hAnsi="Traditional Arabic" w:cs="Traditional Arabic"/>
          <w:sz w:val="40"/>
          <w:szCs w:val="40"/>
          <w:rtl/>
        </w:rPr>
        <w:t>إلى كل من تسعهم ذاكرتي ولم تسعهم مذكرتي</w:t>
      </w:r>
    </w:p>
    <w:p w14:paraId="6129C4AD" w14:textId="77777777" w:rsidR="00AE33F3" w:rsidRDefault="00AE33F3" w:rsidP="00601AD5">
      <w:pPr>
        <w:bidi/>
        <w:jc w:val="center"/>
        <w:rPr>
          <w:rFonts w:ascii="Traditional Arabic" w:eastAsia="Times New Roman" w:hAnsi="Traditional Arabic" w:cs="Traditional Arabic"/>
          <w:sz w:val="32"/>
          <w:szCs w:val="32"/>
          <w:rtl/>
          <w:lang w:eastAsia="fr-FR" w:bidi="ar-DZ"/>
        </w:rPr>
      </w:pPr>
    </w:p>
    <w:p w14:paraId="1A6B0DCC" w14:textId="77777777" w:rsidR="00AE33F3" w:rsidRPr="00603401" w:rsidRDefault="00AE33F3" w:rsidP="00601AD5">
      <w:pPr>
        <w:bidi/>
        <w:jc w:val="right"/>
        <w:rPr>
          <w:rFonts w:ascii="Traditional Arabic" w:eastAsia="Times New Roman" w:hAnsi="Traditional Arabic" w:cs="Traditional Arabic"/>
          <w:b/>
          <w:bCs/>
          <w:sz w:val="36"/>
          <w:szCs w:val="36"/>
          <w:rtl/>
          <w:lang w:eastAsia="fr-FR" w:bidi="ar-DZ"/>
        </w:rPr>
      </w:pPr>
      <w:r w:rsidRPr="00603401">
        <w:rPr>
          <w:rFonts w:ascii="Traditional Arabic" w:eastAsia="Times New Roman" w:hAnsi="Traditional Arabic" w:cs="Traditional Arabic" w:hint="cs"/>
          <w:b/>
          <w:bCs/>
          <w:sz w:val="36"/>
          <w:szCs w:val="36"/>
          <w:rtl/>
          <w:lang w:eastAsia="fr-FR" w:bidi="ar-DZ"/>
        </w:rPr>
        <w:t>صلاح الدين</w:t>
      </w:r>
      <w:r w:rsidRPr="00603401">
        <w:rPr>
          <w:rFonts w:ascii="Traditional Arabic" w:eastAsia="Times New Roman" w:hAnsi="Traditional Arabic" w:cs="Traditional Arabic"/>
          <w:b/>
          <w:bCs/>
          <w:sz w:val="36"/>
          <w:szCs w:val="36"/>
          <w:rtl/>
          <w:lang w:eastAsia="fr-FR" w:bidi="ar-DZ"/>
        </w:rPr>
        <w:br w:type="page"/>
      </w:r>
    </w:p>
    <w:p w14:paraId="17FD02A2" w14:textId="77777777" w:rsidR="00AE33F3" w:rsidRPr="00603401" w:rsidRDefault="00AE33F3" w:rsidP="00BF3619">
      <w:pPr>
        <w:bidi/>
        <w:jc w:val="center"/>
        <w:rPr>
          <w:rFonts w:ascii="Traditional Arabic" w:eastAsia="Times New Roman" w:hAnsi="Traditional Arabic" w:cs="Traditional Arabic"/>
          <w:sz w:val="32"/>
          <w:szCs w:val="32"/>
          <w:rtl/>
          <w:lang w:eastAsia="fr-FR" w:bidi="ar-DZ"/>
        </w:rPr>
      </w:pPr>
    </w:p>
    <w:p w14:paraId="605ACB2E" w14:textId="77777777" w:rsidR="00AE33F3" w:rsidRPr="00603401" w:rsidRDefault="00AE33F3" w:rsidP="00BF3619">
      <w:pPr>
        <w:jc w:val="center"/>
        <w:rPr>
          <w:rFonts w:ascii="Traditional Arabic" w:hAnsi="Traditional Arabic" w:cs="Traditional Arabic"/>
          <w:b/>
          <w:i/>
          <w:iCs/>
          <w:color w:val="4472C4" w:themeColor="accent1"/>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3F97">
        <w:rPr>
          <w:rFonts w:ascii="Traditional Arabic" w:hAnsi="Traditional Arabic" w:cs="Traditional Arabic" w:hint="cs"/>
          <w:b/>
          <w:i/>
          <w:iCs/>
          <w:color w:val="4472C4" w:themeColor="accent1"/>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شكر وتقدير</w:t>
      </w:r>
    </w:p>
    <w:p w14:paraId="163184BF" w14:textId="77777777" w:rsidR="00AE33F3" w:rsidRDefault="00AE33F3" w:rsidP="00BF3619">
      <w:pPr>
        <w:bidi/>
        <w:jc w:val="center"/>
        <w:rPr>
          <w:rFonts w:ascii="Traditional Arabic" w:eastAsia="SimSun" w:hAnsi="Traditional Arabic" w:cs="Traditional Arabic"/>
          <w:sz w:val="36"/>
          <w:szCs w:val="36"/>
          <w:rtl/>
          <w:lang w:eastAsia="zh-CN" w:bidi="ar-DZ"/>
        </w:rPr>
      </w:pPr>
      <w:r w:rsidRPr="008439EF">
        <w:rPr>
          <w:rFonts w:ascii="Traditional Arabic" w:eastAsia="SimSun" w:hAnsi="Traditional Arabic" w:cs="Traditional Arabic"/>
          <w:sz w:val="36"/>
          <w:szCs w:val="36"/>
          <w:rtl/>
          <w:lang w:eastAsia="zh-CN" w:bidi="ar-DZ"/>
        </w:rPr>
        <w:t>قبل كل شيء نحمد اللهم عز وجل على توفيقه لنا لإتمام هذا العمل وتسديد خطانا في سبيل تحصيل العلم</w:t>
      </w:r>
    </w:p>
    <w:p w14:paraId="04BE4F7C" w14:textId="23AEF928" w:rsidR="00AE33F3" w:rsidRPr="004C6B23" w:rsidRDefault="00AE33F3" w:rsidP="00BF3619">
      <w:pPr>
        <w:bidi/>
        <w:jc w:val="center"/>
        <w:rPr>
          <w:rFonts w:ascii="Traditional Arabic" w:eastAsia="SimSun" w:hAnsi="Traditional Arabic" w:cs="Traditional Arabic"/>
          <w:sz w:val="34"/>
          <w:szCs w:val="34"/>
          <w:rtl/>
          <w:lang w:eastAsia="zh-CN" w:bidi="ar-DZ"/>
        </w:rPr>
      </w:pPr>
      <w:r w:rsidRPr="004C6B23">
        <w:rPr>
          <w:rFonts w:ascii="Traditional Arabic" w:eastAsia="SimSun" w:hAnsi="Traditional Arabic" w:cs="Traditional Arabic"/>
          <w:sz w:val="34"/>
          <w:szCs w:val="34"/>
          <w:rtl/>
          <w:lang w:eastAsia="zh-CN" w:bidi="ar-DZ"/>
        </w:rPr>
        <w:t xml:space="preserve">نتقدم بجزيل الشكر والامتنان والاحترام </w:t>
      </w:r>
      <w:r w:rsidR="004C6B23" w:rsidRPr="004C6B23">
        <w:rPr>
          <w:rFonts w:ascii="Traditional Arabic" w:eastAsia="SimSun" w:hAnsi="Traditional Arabic" w:cs="Traditional Arabic" w:hint="cs"/>
          <w:sz w:val="34"/>
          <w:szCs w:val="34"/>
          <w:rtl/>
          <w:lang w:eastAsia="zh-CN" w:bidi="ar-DZ"/>
        </w:rPr>
        <w:t>لكل من ا</w:t>
      </w:r>
      <w:r w:rsidRPr="004C6B23">
        <w:rPr>
          <w:rFonts w:ascii="Traditional Arabic" w:eastAsia="SimSun" w:hAnsi="Traditional Arabic" w:cs="Traditional Arabic" w:hint="cs"/>
          <w:sz w:val="34"/>
          <w:szCs w:val="34"/>
          <w:rtl/>
          <w:lang w:eastAsia="zh-CN" w:bidi="ar-DZ"/>
        </w:rPr>
        <w:t>لأستاذ هتهات المهدي والأستاذ بلعربي محمد</w:t>
      </w:r>
    </w:p>
    <w:p w14:paraId="13FBEF16" w14:textId="77777777" w:rsidR="00AE33F3" w:rsidRPr="008439EF" w:rsidRDefault="00AE33F3" w:rsidP="00BF3619">
      <w:pPr>
        <w:bidi/>
        <w:jc w:val="center"/>
        <w:rPr>
          <w:rFonts w:ascii="Traditional Arabic" w:eastAsia="SimSun" w:hAnsi="Traditional Arabic" w:cs="Traditional Arabic"/>
          <w:sz w:val="36"/>
          <w:szCs w:val="36"/>
          <w:rtl/>
          <w:lang w:eastAsia="zh-CN" w:bidi="ar-DZ"/>
        </w:rPr>
      </w:pPr>
      <w:r>
        <w:rPr>
          <w:rFonts w:ascii="Traditional Arabic" w:eastAsia="SimSun" w:hAnsi="Traditional Arabic" w:cs="Traditional Arabic"/>
          <w:sz w:val="36"/>
          <w:szCs w:val="36"/>
          <w:rtl/>
          <w:lang w:eastAsia="zh-CN" w:bidi="ar-DZ"/>
        </w:rPr>
        <w:t>ال</w:t>
      </w:r>
      <w:r>
        <w:rPr>
          <w:rFonts w:ascii="Traditional Arabic" w:eastAsia="SimSun" w:hAnsi="Traditional Arabic" w:cs="Traditional Arabic" w:hint="cs"/>
          <w:sz w:val="36"/>
          <w:szCs w:val="36"/>
          <w:rtl/>
          <w:lang w:eastAsia="zh-CN" w:bidi="ar-DZ"/>
        </w:rPr>
        <w:t>لذين تفضلا</w:t>
      </w:r>
      <w:r w:rsidRPr="008439EF">
        <w:rPr>
          <w:rFonts w:ascii="Traditional Arabic" w:eastAsia="SimSun" w:hAnsi="Traditional Arabic" w:cs="Traditional Arabic"/>
          <w:sz w:val="36"/>
          <w:szCs w:val="36"/>
          <w:rtl/>
          <w:lang w:eastAsia="zh-CN" w:bidi="ar-DZ"/>
        </w:rPr>
        <w:t xml:space="preserve"> بقبول الاشراف</w:t>
      </w:r>
      <w:r>
        <w:rPr>
          <w:rFonts w:ascii="Traditional Arabic" w:eastAsia="SimSun" w:hAnsi="Traditional Arabic" w:cs="Traditional Arabic" w:hint="cs"/>
          <w:sz w:val="36"/>
          <w:szCs w:val="36"/>
          <w:rtl/>
          <w:lang w:eastAsia="zh-CN" w:bidi="ar-DZ"/>
        </w:rPr>
        <w:t xml:space="preserve"> </w:t>
      </w:r>
      <w:r w:rsidRPr="008439EF">
        <w:rPr>
          <w:rFonts w:ascii="Traditional Arabic" w:eastAsia="SimSun" w:hAnsi="Traditional Arabic" w:cs="Traditional Arabic"/>
          <w:sz w:val="36"/>
          <w:szCs w:val="36"/>
          <w:rtl/>
          <w:lang w:eastAsia="zh-CN" w:bidi="ar-DZ"/>
        </w:rPr>
        <w:t>على هذه الرسالة والتي تمثل صورة مجسمة للخير والفضل ومثلا طيبا للبذل والعطاء، والتي غمرتنا بفائض اهتمامها وتوجيهاتها القيمة وحرصها المستمر على إنجاز هذا العمل بشكل جيد وناجح.</w:t>
      </w:r>
    </w:p>
    <w:p w14:paraId="430FEAD2" w14:textId="77777777" w:rsidR="00AE33F3" w:rsidRPr="008439EF" w:rsidRDefault="00AE33F3" w:rsidP="00BF3619">
      <w:pPr>
        <w:bidi/>
        <w:spacing w:after="0" w:line="240" w:lineRule="auto"/>
        <w:jc w:val="center"/>
        <w:rPr>
          <w:rFonts w:ascii="Traditional Arabic" w:eastAsia="SimSun" w:hAnsi="Traditional Arabic" w:cs="Traditional Arabic"/>
          <w:sz w:val="36"/>
          <w:szCs w:val="36"/>
          <w:rtl/>
          <w:lang w:eastAsia="zh-CN" w:bidi="ar-DZ"/>
        </w:rPr>
      </w:pPr>
      <w:r w:rsidRPr="008439EF">
        <w:rPr>
          <w:rFonts w:ascii="Traditional Arabic" w:eastAsia="SimSun" w:hAnsi="Traditional Arabic" w:cs="Traditional Arabic"/>
          <w:sz w:val="36"/>
          <w:szCs w:val="36"/>
          <w:rtl/>
          <w:lang w:eastAsia="zh-CN" w:bidi="ar-DZ"/>
        </w:rPr>
        <w:t>وإلى كل الأساتذة الذين أمدونا بيد المساعدة طيلة</w:t>
      </w:r>
    </w:p>
    <w:p w14:paraId="54B04D3C" w14:textId="77777777" w:rsidR="00AE33F3" w:rsidRPr="008439EF" w:rsidRDefault="00AE33F3" w:rsidP="00BF3619">
      <w:pPr>
        <w:bidi/>
        <w:spacing w:after="0" w:line="240" w:lineRule="auto"/>
        <w:jc w:val="center"/>
        <w:rPr>
          <w:rFonts w:ascii="Traditional Arabic" w:eastAsia="SimSun" w:hAnsi="Traditional Arabic" w:cs="Traditional Arabic"/>
          <w:sz w:val="36"/>
          <w:szCs w:val="36"/>
          <w:rtl/>
          <w:lang w:eastAsia="zh-CN" w:bidi="ar-DZ"/>
        </w:rPr>
      </w:pPr>
      <w:r w:rsidRPr="008439EF">
        <w:rPr>
          <w:rFonts w:ascii="Traditional Arabic" w:eastAsia="SimSun" w:hAnsi="Traditional Arabic" w:cs="Traditional Arabic"/>
          <w:sz w:val="36"/>
          <w:szCs w:val="36"/>
          <w:rtl/>
          <w:lang w:eastAsia="zh-CN" w:bidi="ar-DZ"/>
        </w:rPr>
        <w:t>مشوارنا الدراسي</w:t>
      </w:r>
      <w:r>
        <w:rPr>
          <w:rFonts w:ascii="Traditional Arabic" w:eastAsia="SimSun" w:hAnsi="Traditional Arabic" w:cs="Traditional Arabic" w:hint="cs"/>
          <w:sz w:val="36"/>
          <w:szCs w:val="36"/>
          <w:rtl/>
          <w:lang w:eastAsia="zh-CN" w:bidi="ar-DZ"/>
        </w:rPr>
        <w:t>.</w:t>
      </w:r>
    </w:p>
    <w:p w14:paraId="0A8FD390" w14:textId="77777777" w:rsidR="00AE33F3" w:rsidRPr="008439EF" w:rsidRDefault="00AE33F3" w:rsidP="00BF3619">
      <w:pPr>
        <w:bidi/>
        <w:spacing w:after="0" w:line="240" w:lineRule="auto"/>
        <w:jc w:val="center"/>
        <w:rPr>
          <w:rFonts w:ascii="Traditional Arabic" w:eastAsia="SimSun" w:hAnsi="Traditional Arabic" w:cs="Traditional Arabic"/>
          <w:sz w:val="36"/>
          <w:szCs w:val="36"/>
          <w:rtl/>
          <w:lang w:eastAsia="zh-CN" w:bidi="ar-DZ"/>
        </w:rPr>
      </w:pPr>
      <w:r w:rsidRPr="008439EF">
        <w:rPr>
          <w:rFonts w:ascii="Traditional Arabic" w:eastAsia="SimSun" w:hAnsi="Traditional Arabic" w:cs="Traditional Arabic"/>
          <w:sz w:val="36"/>
          <w:szCs w:val="36"/>
          <w:rtl/>
          <w:lang w:eastAsia="zh-CN" w:bidi="ar-DZ"/>
        </w:rPr>
        <w:t>شكرا لكل من ساندنا للوصول الى ما نحن عليه اليوم.</w:t>
      </w:r>
    </w:p>
    <w:p w14:paraId="4AB3E9D8" w14:textId="77777777" w:rsidR="00AE33F3" w:rsidRDefault="00AE33F3">
      <w:pPr>
        <w:rPr>
          <w:rFonts w:ascii="Traditional Arabic" w:eastAsia="Times New Roman" w:hAnsi="Traditional Arabic" w:cs="Traditional Arabic"/>
          <w:sz w:val="32"/>
          <w:szCs w:val="32"/>
          <w:rtl/>
          <w:lang w:eastAsia="fr-FR" w:bidi="ar-DZ"/>
        </w:rPr>
      </w:pPr>
    </w:p>
    <w:p w14:paraId="731ED596" w14:textId="77777777" w:rsidR="00AE33F3" w:rsidRPr="008439EF" w:rsidRDefault="00AE33F3" w:rsidP="00BF3619">
      <w:pPr>
        <w:tabs>
          <w:tab w:val="left" w:pos="867"/>
          <w:tab w:val="center" w:pos="4714"/>
        </w:tabs>
        <w:bidi/>
        <w:spacing w:line="240" w:lineRule="auto"/>
        <w:jc w:val="both"/>
        <w:rPr>
          <w:rFonts w:ascii="Traditional Arabic" w:eastAsia="Times New Roman" w:hAnsi="Traditional Arabic" w:cs="Traditional Arabic"/>
          <w:sz w:val="32"/>
          <w:szCs w:val="32"/>
          <w:rtl/>
          <w:lang w:eastAsia="fr-FR" w:bidi="ar-DZ"/>
        </w:rPr>
      </w:pPr>
    </w:p>
    <w:p w14:paraId="00F4DEB2" w14:textId="77777777" w:rsidR="00AE33F3" w:rsidRPr="008439EF" w:rsidRDefault="00AE33F3" w:rsidP="00BF3619">
      <w:pPr>
        <w:rPr>
          <w:rFonts w:ascii="Traditional Arabic" w:hAnsi="Traditional Arabic" w:cs="Traditional Arabic"/>
          <w:sz w:val="32"/>
          <w:szCs w:val="32"/>
          <w:rtl/>
        </w:rPr>
      </w:pPr>
    </w:p>
    <w:p w14:paraId="4D10083D" w14:textId="77777777" w:rsidR="00AE33F3" w:rsidRPr="008439EF" w:rsidRDefault="00AE33F3" w:rsidP="00BF3619">
      <w:pPr>
        <w:rPr>
          <w:rFonts w:ascii="Traditional Arabic" w:hAnsi="Traditional Arabic" w:cs="Traditional Arabic"/>
          <w:b/>
          <w:bCs/>
          <w:sz w:val="36"/>
          <w:szCs w:val="36"/>
          <w:rtl/>
        </w:rPr>
      </w:pPr>
    </w:p>
    <w:p w14:paraId="7B18E120" w14:textId="77777777" w:rsidR="00AE33F3" w:rsidRDefault="00AE33F3">
      <w:pPr>
        <w:sectPr w:rsidR="00AE33F3" w:rsidSect="00F675B7">
          <w:footerReference w:type="default" r:id="rId13"/>
          <w:pgSz w:w="11906" w:h="16838"/>
          <w:pgMar w:top="1440" w:right="1800" w:bottom="1440" w:left="1800" w:header="708" w:footer="708" w:gutter="0"/>
          <w:pgNumType w:fmt="upperRoman" w:start="1"/>
          <w:cols w:space="708"/>
          <w:docGrid w:linePitch="360"/>
        </w:sectPr>
      </w:pPr>
    </w:p>
    <w:p w14:paraId="0481938C" w14:textId="77777777" w:rsidR="00AE33F3" w:rsidRDefault="00AE33F3" w:rsidP="00062A3E">
      <w:pPr>
        <w:bidi/>
        <w:rPr>
          <w:rtl/>
        </w:rPr>
        <w:sectPr w:rsidR="00AE33F3" w:rsidSect="00062A3E">
          <w:footnotePr>
            <w:numRestart w:val="eachPage"/>
          </w:footnotePr>
          <w:type w:val="continuous"/>
          <w:pgSz w:w="11906" w:h="16838"/>
          <w:pgMar w:top="1134" w:right="1701" w:bottom="1134" w:left="1134" w:header="709" w:footer="709" w:gutter="567"/>
          <w:cols w:space="708"/>
          <w:rtlGutter/>
          <w:docGrid w:linePitch="360"/>
        </w:sectPr>
      </w:pPr>
    </w:p>
    <w:p w14:paraId="7A060C57" w14:textId="77777777" w:rsidR="00AE33F3" w:rsidRPr="003F6147" w:rsidRDefault="00AE33F3" w:rsidP="00BF3619">
      <w:pPr>
        <w:bidi/>
        <w:rPr>
          <w:rFonts w:ascii="Traditional Arabic" w:hAnsi="Traditional Arabic" w:cs="Traditional Arabic"/>
          <w:b/>
          <w:bCs/>
          <w:sz w:val="32"/>
          <w:szCs w:val="32"/>
          <w:rtl/>
          <w:lang w:val="fr-FR" w:bidi="ar-DZ"/>
        </w:rPr>
      </w:pPr>
      <w:r w:rsidRPr="003F6147">
        <w:rPr>
          <w:rFonts w:ascii="Traditional Arabic" w:hAnsi="Traditional Arabic" w:cs="Traditional Arabic" w:hint="cs"/>
          <w:b/>
          <w:bCs/>
          <w:sz w:val="32"/>
          <w:szCs w:val="32"/>
          <w:rtl/>
          <w:lang w:val="fr-FR" w:bidi="ar-DZ"/>
        </w:rPr>
        <w:lastRenderedPageBreak/>
        <w:t>ملخص الدراسة:</w:t>
      </w:r>
    </w:p>
    <w:p w14:paraId="5514656F" w14:textId="7EF30E5A" w:rsidR="00AE33F3" w:rsidRPr="00474E3A" w:rsidRDefault="005D65FA" w:rsidP="00BF3619">
      <w:pPr>
        <w:bidi/>
        <w:rPr>
          <w:rFonts w:ascii="Traditional Arabic" w:hAnsi="Traditional Arabic" w:cs="Traditional Arabic"/>
          <w:sz w:val="32"/>
          <w:szCs w:val="32"/>
          <w:lang w:bidi="ar-DZ"/>
        </w:rPr>
      </w:pPr>
      <w:r>
        <w:rPr>
          <w:rFonts w:ascii="Traditional Arabic" w:hAnsi="Traditional Arabic" w:cs="Traditional Arabic" w:hint="cs"/>
          <w:sz w:val="32"/>
          <w:szCs w:val="32"/>
          <w:rtl/>
          <w:lang w:val="fr-FR" w:bidi="ar-DZ"/>
        </w:rPr>
        <w:t xml:space="preserve">   </w:t>
      </w:r>
      <w:r w:rsidR="00AE33F3">
        <w:rPr>
          <w:rFonts w:ascii="Traditional Arabic" w:hAnsi="Traditional Arabic" w:cs="Traditional Arabic" w:hint="cs"/>
          <w:sz w:val="32"/>
          <w:szCs w:val="32"/>
          <w:rtl/>
          <w:lang w:val="fr-FR" w:bidi="ar-DZ"/>
        </w:rPr>
        <w:t xml:space="preserve">هدفت هذه الدراسة إلى التعرف على أهم المفاهيم المتعلقة بكل من تكنولوجيا المعلومات والاتصال والإدارة الإلكترونية للموارد البشرية، وكذا تحليل دور تكنولوجيا المعلومات والاتصال في تعزيز الإدارة الالكترونية للموارد البشرية في مؤسسة الصندوق الوطني للضمان الاجتماعي لغير الأجراء </w:t>
      </w:r>
      <w:r w:rsidR="00AE33F3">
        <w:rPr>
          <w:rFonts w:ascii="Traditional Arabic" w:hAnsi="Traditional Arabic" w:cs="Traditional Arabic"/>
          <w:sz w:val="32"/>
          <w:szCs w:val="32"/>
          <w:lang w:val="fr-FR" w:bidi="ar-DZ"/>
        </w:rPr>
        <w:t>CASNOS</w:t>
      </w:r>
      <w:r w:rsidR="00AE33F3">
        <w:rPr>
          <w:rFonts w:ascii="Traditional Arabic" w:hAnsi="Traditional Arabic" w:cs="Traditional Arabic" w:hint="cs"/>
          <w:sz w:val="32"/>
          <w:szCs w:val="32"/>
          <w:rtl/>
          <w:lang w:val="fr-FR" w:bidi="ar-DZ"/>
        </w:rPr>
        <w:t xml:space="preserve"> فرعي غرداية وبريان، ومعرفة أهم العوائق التي تقف في طريق تطبيق الإدارة الالكترونية للموارد البشرية في المؤسسة، </w:t>
      </w:r>
      <w:r w:rsidR="00AE33F3" w:rsidRPr="008439EF">
        <w:rPr>
          <w:rFonts w:ascii="Traditional Arabic" w:hAnsi="Traditional Arabic" w:cs="Traditional Arabic" w:hint="cs"/>
          <w:sz w:val="32"/>
          <w:szCs w:val="32"/>
          <w:rtl/>
          <w:lang w:bidi="ar-DZ"/>
        </w:rPr>
        <w:t>تم الاعتماد على الاستبيان كوسيلة لجمع البيانات والمعلومات من عينة  الدراسة و البالغ عددها</w:t>
      </w:r>
      <w:r w:rsidR="00AE33F3">
        <w:rPr>
          <w:rFonts w:ascii="Traditional Arabic" w:hAnsi="Traditional Arabic" w:cs="Traditional Arabic" w:hint="cs"/>
          <w:sz w:val="32"/>
          <w:szCs w:val="32"/>
          <w:rtl/>
          <w:lang w:bidi="ar-DZ"/>
        </w:rPr>
        <w:t xml:space="preserve"> 30 موظفا عاملا بالمؤسسة، </w:t>
      </w:r>
      <w:r w:rsidR="00AE33F3" w:rsidRPr="008439EF">
        <w:rPr>
          <w:rFonts w:ascii="Traditional Arabic" w:hAnsi="Traditional Arabic" w:cs="Traditional Arabic" w:hint="cs"/>
          <w:sz w:val="32"/>
          <w:szCs w:val="32"/>
          <w:rtl/>
          <w:lang w:bidi="ar-DZ"/>
        </w:rPr>
        <w:t xml:space="preserve">ولمعالجة البيانات تم استخدام </w:t>
      </w:r>
      <w:r w:rsidR="00AE33F3" w:rsidRPr="00EC0768">
        <w:rPr>
          <w:rFonts w:ascii="Traditional Arabic" w:hAnsi="Traditional Arabic" w:cs="Traditional Arabic"/>
          <w:sz w:val="32"/>
          <w:szCs w:val="32"/>
          <w:rtl/>
        </w:rPr>
        <w:t>برنامج الحزم الإحصائية للعلوم الاجتماعية</w:t>
      </w:r>
      <w:r w:rsidR="00AE33F3" w:rsidRPr="008439EF">
        <w:rPr>
          <w:rFonts w:ascii="Traditional Arabic" w:hAnsi="Traditional Arabic" w:cs="Traditional Arabic" w:hint="cs"/>
          <w:sz w:val="32"/>
          <w:szCs w:val="32"/>
          <w:rtl/>
          <w:lang w:bidi="ar-DZ"/>
        </w:rPr>
        <w:t xml:space="preserve"> </w:t>
      </w:r>
      <w:r w:rsidR="00AE33F3" w:rsidRPr="008439EF">
        <w:rPr>
          <w:rFonts w:ascii="Traditional Arabic" w:hAnsi="Traditional Arabic" w:cs="Traditional Arabic"/>
          <w:sz w:val="32"/>
          <w:szCs w:val="32"/>
          <w:lang w:bidi="ar-DZ"/>
        </w:rPr>
        <w:t>(SPSS)</w:t>
      </w:r>
      <w:r w:rsidR="00AE33F3" w:rsidRPr="008439EF">
        <w:rPr>
          <w:rFonts w:ascii="Traditional Arabic" w:hAnsi="Traditional Arabic" w:cs="Traditional Arabic" w:hint="cs"/>
          <w:sz w:val="32"/>
          <w:szCs w:val="32"/>
          <w:rtl/>
          <w:lang w:bidi="ar-DZ"/>
        </w:rPr>
        <w:t xml:space="preserve">  الطبعة 25 وقد كانت اهم النتائج المتوصل اليها</w:t>
      </w:r>
      <w:r w:rsidR="00AE33F3">
        <w:rPr>
          <w:rFonts w:ascii="Traditional Arabic" w:hAnsi="Traditional Arabic" w:cs="Traditional Arabic" w:hint="cs"/>
          <w:sz w:val="32"/>
          <w:szCs w:val="32"/>
          <w:rtl/>
          <w:lang w:bidi="ar-DZ"/>
        </w:rPr>
        <w:t xml:space="preserve"> ما يلي:</w:t>
      </w:r>
    </w:p>
    <w:p w14:paraId="0A8428AC" w14:textId="77777777" w:rsidR="00AE33F3" w:rsidRDefault="00AE33F3" w:rsidP="00BF3619">
      <w:pPr>
        <w:pStyle w:val="Paragraphedeliste"/>
        <w:numPr>
          <w:ilvl w:val="0"/>
          <w:numId w:val="1"/>
        </w:num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 xml:space="preserve">تهتم </w:t>
      </w:r>
      <w:r>
        <w:rPr>
          <w:rFonts w:ascii="Traditional Arabic" w:hAnsi="Traditional Arabic" w:cs="Traditional Arabic" w:hint="cs"/>
          <w:sz w:val="32"/>
          <w:szCs w:val="32"/>
          <w:rtl/>
        </w:rPr>
        <w:t>م</w:t>
      </w:r>
      <w:r>
        <w:rPr>
          <w:rFonts w:ascii="Traditional Arabic" w:hAnsi="Traditional Arabic" w:cs="Traditional Arabic"/>
          <w:sz w:val="32"/>
          <w:szCs w:val="32"/>
          <w:rtl/>
        </w:rPr>
        <w:t>ؤسسة</w:t>
      </w:r>
      <w:r>
        <w:rPr>
          <w:rFonts w:ascii="Traditional Arabic" w:hAnsi="Traditional Arabic" w:cs="Traditional Arabic" w:hint="cs"/>
          <w:sz w:val="32"/>
          <w:szCs w:val="32"/>
          <w:rtl/>
        </w:rPr>
        <w:t xml:space="preserve"> الصندوق الوطني للضمان الاجتماعي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 xml:space="preserve"> فرعي غرداية وبريان</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بتحسين نوعية الشبكات وتجديدها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وهذا لتسهيل عمل العمال وتقديم خدمات جيدة.</w:t>
      </w:r>
    </w:p>
    <w:p w14:paraId="0B18FDB1" w14:textId="77777777" w:rsidR="00AE33F3" w:rsidRDefault="00AE33F3" w:rsidP="00BF3619">
      <w:pPr>
        <w:pStyle w:val="Paragraphedeliste"/>
        <w:numPr>
          <w:ilvl w:val="0"/>
          <w:numId w:val="1"/>
        </w:num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sz w:val="32"/>
          <w:szCs w:val="32"/>
          <w:rtl/>
        </w:rPr>
        <w:t>توجد علاقة ذات دلالة إحصائية</w:t>
      </w:r>
      <w:r>
        <w:rPr>
          <w:rFonts w:ascii="Traditional Arabic" w:hAnsi="Traditional Arabic" w:cs="Traditional Arabic" w:hint="cs"/>
          <w:sz w:val="32"/>
          <w:szCs w:val="32"/>
          <w:rtl/>
        </w:rPr>
        <w:t xml:space="preserve"> بين الأجهزة والمعدات المستعملة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sz w:val="32"/>
          <w:szCs w:val="32"/>
          <w:rtl/>
          <w:lang w:bidi="ar-DZ"/>
        </w:rPr>
        <w:t>.</w:t>
      </w:r>
    </w:p>
    <w:p w14:paraId="58C93369" w14:textId="77777777" w:rsidR="00AE33F3" w:rsidRDefault="00AE33F3" w:rsidP="00BF3619">
      <w:pPr>
        <w:pStyle w:val="Paragraphedeliste"/>
        <w:numPr>
          <w:ilvl w:val="0"/>
          <w:numId w:val="1"/>
        </w:numPr>
        <w:bidi/>
        <w:rPr>
          <w:rFonts w:ascii="Traditional Arabic" w:hAnsi="Traditional Arabic" w:cs="Traditional Arabic"/>
          <w:sz w:val="32"/>
          <w:szCs w:val="32"/>
          <w:lang w:bidi="ar-DZ"/>
        </w:rPr>
      </w:pPr>
      <w:r w:rsidRPr="001A47FD">
        <w:rPr>
          <w:rFonts w:ascii="Traditional Arabic" w:hAnsi="Traditional Arabic" w:cs="Traditional Arabic" w:hint="cs"/>
          <w:sz w:val="32"/>
          <w:szCs w:val="32"/>
          <w:rtl/>
          <w:lang w:bidi="ar-DZ"/>
        </w:rPr>
        <w:t xml:space="preserve">لا </w:t>
      </w:r>
      <w:r w:rsidRPr="001A47FD">
        <w:rPr>
          <w:rFonts w:ascii="Traditional Arabic" w:hAnsi="Traditional Arabic" w:cs="Traditional Arabic"/>
          <w:sz w:val="32"/>
          <w:szCs w:val="32"/>
          <w:rtl/>
        </w:rPr>
        <w:t xml:space="preserve">توجد علاقة ذات دلالة إحصائية بين </w:t>
      </w:r>
      <w:r w:rsidRPr="001A47FD">
        <w:rPr>
          <w:rFonts w:ascii="Traditional Arabic" w:hAnsi="Traditional Arabic" w:cs="Traditional Arabic" w:hint="cs"/>
          <w:sz w:val="32"/>
          <w:szCs w:val="32"/>
          <w:rtl/>
        </w:rPr>
        <w:t>شبكات المعلومات المتوفر استخدمها في المؤسسة</w:t>
      </w:r>
      <w:r w:rsidRPr="001A47FD">
        <w:rPr>
          <w:rFonts w:ascii="Traditional Arabic" w:hAnsi="Traditional Arabic" w:cs="Traditional Arabic"/>
          <w:sz w:val="32"/>
          <w:szCs w:val="32"/>
          <w:rtl/>
        </w:rPr>
        <w:t xml:space="preserve"> </w:t>
      </w:r>
      <w:r w:rsidRPr="001A47FD">
        <w:rPr>
          <w:rFonts w:ascii="Traditional Arabic" w:hAnsi="Traditional Arabic" w:cs="Traditional Arabic" w:hint="cs"/>
          <w:sz w:val="32"/>
          <w:szCs w:val="32"/>
          <w:rtl/>
        </w:rPr>
        <w:t>وتعزيز الإدارة الالكترونية للموارد البشرية</w:t>
      </w:r>
      <w:r w:rsidRPr="001A47FD">
        <w:rPr>
          <w:rFonts w:ascii="Traditional Arabic" w:hAnsi="Traditional Arabic" w:cs="Traditional Arabic"/>
          <w:sz w:val="32"/>
          <w:szCs w:val="32"/>
          <w:rtl/>
          <w:lang w:bidi="ar-DZ"/>
        </w:rPr>
        <w:t>.</w:t>
      </w:r>
    </w:p>
    <w:p w14:paraId="39C62141" w14:textId="77777777" w:rsidR="00AE33F3" w:rsidRDefault="00AE33F3" w:rsidP="00BF3619">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sz w:val="32"/>
          <w:szCs w:val="32"/>
          <w:rtl/>
        </w:rPr>
        <w:t xml:space="preserve">توجد علاقة ذات دلالة إحصائية بين </w:t>
      </w:r>
      <w:r>
        <w:rPr>
          <w:rFonts w:ascii="Traditional Arabic" w:hAnsi="Traditional Arabic" w:cs="Traditional Arabic" w:hint="cs"/>
          <w:sz w:val="32"/>
          <w:szCs w:val="32"/>
          <w:rtl/>
        </w:rPr>
        <w:t>النظم والبرمجيات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00F699DA" w14:textId="77777777" w:rsidR="00AE33F3" w:rsidRDefault="00AE33F3" w:rsidP="00BF3619">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تساهم تكنولوجيا المعلومات والاتصال المتوفرة في المؤسسة بشكل إيجابي في تعزيز الإدارة الالكترونية للموارد البشرية.</w:t>
      </w:r>
    </w:p>
    <w:p w14:paraId="26D3FC1E" w14:textId="53B761F5" w:rsidR="00AE33F3" w:rsidRDefault="00AE33F3" w:rsidP="00BF3619">
      <w:pPr>
        <w:bidi/>
        <w:rPr>
          <w:rFonts w:ascii="Traditional Arabic" w:hAnsi="Traditional Arabic" w:cs="Traditional Arabic"/>
          <w:sz w:val="32"/>
          <w:szCs w:val="32"/>
          <w:rtl/>
        </w:rPr>
      </w:pPr>
      <w:r w:rsidRPr="00543058">
        <w:rPr>
          <w:rFonts w:ascii="Traditional Arabic" w:hAnsi="Traditional Arabic" w:cs="Traditional Arabic" w:hint="cs"/>
          <w:b/>
          <w:bCs/>
          <w:sz w:val="32"/>
          <w:szCs w:val="32"/>
          <w:rtl/>
        </w:rPr>
        <w:t xml:space="preserve">كلمات مفتاحية: </w:t>
      </w:r>
      <w:r w:rsidRPr="008A3B66">
        <w:rPr>
          <w:rFonts w:ascii="Traditional Arabic" w:hAnsi="Traditional Arabic" w:cs="Traditional Arabic" w:hint="cs"/>
          <w:sz w:val="32"/>
          <w:szCs w:val="32"/>
          <w:rtl/>
        </w:rPr>
        <w:t>تكنولوجيا المعلومات والاتصال، شبكات المعلوماتية، الموارد البشرية، الإدارة الالكترونية، الإدارة الالكترونية للموارد البشرية.</w:t>
      </w:r>
    </w:p>
    <w:p w14:paraId="2D7BE3EA" w14:textId="77777777" w:rsidR="00AE33F3" w:rsidRDefault="00AE33F3" w:rsidP="00BF3619">
      <w:pPr>
        <w:bidi/>
        <w:rPr>
          <w:rFonts w:ascii="Traditional Arabic" w:hAnsi="Traditional Arabic" w:cs="Traditional Arabic"/>
          <w:sz w:val="32"/>
          <w:szCs w:val="32"/>
          <w:rtl/>
        </w:rPr>
      </w:pPr>
    </w:p>
    <w:p w14:paraId="0C9BB3F9" w14:textId="77777777" w:rsidR="005D65FA" w:rsidRDefault="005D65FA" w:rsidP="00BF3619">
      <w:pPr>
        <w:rPr>
          <w:rFonts w:ascii="Traditional Arabic" w:hAnsi="Traditional Arabic" w:cs="Traditional Arabic"/>
          <w:b/>
          <w:bCs/>
          <w:sz w:val="32"/>
          <w:szCs w:val="32"/>
        </w:rPr>
      </w:pPr>
    </w:p>
    <w:p w14:paraId="4DB8D591" w14:textId="77777777" w:rsidR="005D65FA" w:rsidRDefault="005D65FA" w:rsidP="00BF3619">
      <w:pPr>
        <w:rPr>
          <w:rFonts w:ascii="Traditional Arabic" w:hAnsi="Traditional Arabic" w:cs="Traditional Arabic"/>
          <w:b/>
          <w:bCs/>
          <w:sz w:val="32"/>
          <w:szCs w:val="32"/>
        </w:rPr>
      </w:pPr>
    </w:p>
    <w:p w14:paraId="7FFFCF80" w14:textId="77777777" w:rsidR="005D65FA" w:rsidRDefault="005D65FA" w:rsidP="00BF3619">
      <w:pPr>
        <w:rPr>
          <w:rFonts w:ascii="Traditional Arabic" w:hAnsi="Traditional Arabic" w:cs="Traditional Arabic"/>
          <w:b/>
          <w:bCs/>
          <w:sz w:val="32"/>
          <w:szCs w:val="32"/>
        </w:rPr>
      </w:pPr>
    </w:p>
    <w:p w14:paraId="04E359C2" w14:textId="46E5FBF5" w:rsidR="00AE33F3" w:rsidRPr="00960879" w:rsidRDefault="00AE33F3" w:rsidP="00BF3619">
      <w:pPr>
        <w:rPr>
          <w:rFonts w:ascii="Traditional Arabic" w:hAnsi="Traditional Arabic" w:cs="Traditional Arabic"/>
          <w:b/>
          <w:bCs/>
          <w:sz w:val="32"/>
          <w:szCs w:val="32"/>
        </w:rPr>
      </w:pPr>
      <w:r w:rsidRPr="00960879">
        <w:rPr>
          <w:rFonts w:ascii="Traditional Arabic" w:hAnsi="Traditional Arabic" w:cs="Traditional Arabic"/>
          <w:b/>
          <w:bCs/>
          <w:sz w:val="32"/>
          <w:szCs w:val="32"/>
        </w:rPr>
        <w:lastRenderedPageBreak/>
        <w:t>Study summary:</w:t>
      </w:r>
    </w:p>
    <w:p w14:paraId="20F72179" w14:textId="09A863FD" w:rsidR="00AE33F3" w:rsidRDefault="005D65FA" w:rsidP="00BF3619">
      <w:pPr>
        <w:rPr>
          <w:rFonts w:ascii="Traditional Arabic" w:hAnsi="Traditional Arabic" w:cs="Traditional Arabic"/>
          <w:sz w:val="32"/>
          <w:szCs w:val="32"/>
          <w:lang w:bidi="ar-DZ"/>
        </w:rPr>
      </w:pPr>
      <w:r w:rsidRPr="005D65FA">
        <w:rPr>
          <w:rFonts w:ascii="Traditional Arabic" w:hAnsi="Traditional Arabic" w:cs="Traditional Arabic"/>
          <w:sz w:val="32"/>
          <w:szCs w:val="32"/>
          <w:lang w:bidi="ar-DZ"/>
        </w:rPr>
        <w:t xml:space="preserve">  </w:t>
      </w:r>
      <w:r>
        <w:rPr>
          <w:rFonts w:ascii="Traditional Arabic" w:hAnsi="Traditional Arabic" w:cs="Traditional Arabic"/>
          <w:sz w:val="32"/>
          <w:szCs w:val="32"/>
          <w:lang w:bidi="ar-DZ"/>
        </w:rPr>
        <w:t xml:space="preserve"> </w:t>
      </w:r>
      <w:r w:rsidR="00AE33F3" w:rsidRPr="008A3B66">
        <w:rPr>
          <w:rFonts w:ascii="Traditional Arabic" w:hAnsi="Traditional Arabic" w:cs="Traditional Arabic"/>
          <w:sz w:val="32"/>
          <w:szCs w:val="32"/>
          <w:lang w:bidi="ar-DZ"/>
        </w:rPr>
        <w:t xml:space="preserve">This study aimed at identifying the most important concepts related to both Information and </w:t>
      </w:r>
      <w:r w:rsidR="00AE33F3">
        <w:rPr>
          <w:rFonts w:ascii="Traditional Arabic" w:hAnsi="Traditional Arabic" w:cs="Traditional Arabic"/>
          <w:sz w:val="32"/>
          <w:szCs w:val="32"/>
          <w:lang w:bidi="ar-DZ"/>
        </w:rPr>
        <w:t>C</w:t>
      </w:r>
      <w:r w:rsidR="00AE33F3" w:rsidRPr="008A3B66">
        <w:rPr>
          <w:rFonts w:ascii="Traditional Arabic" w:hAnsi="Traditional Arabic" w:cs="Traditional Arabic"/>
          <w:sz w:val="32"/>
          <w:szCs w:val="32"/>
          <w:lang w:bidi="ar-DZ"/>
        </w:rPr>
        <w:t xml:space="preserve">ommunication </w:t>
      </w:r>
      <w:r w:rsidR="00AE33F3">
        <w:rPr>
          <w:rFonts w:ascii="Traditional Arabic" w:hAnsi="Traditional Arabic" w:cs="Traditional Arabic"/>
          <w:sz w:val="32"/>
          <w:szCs w:val="32"/>
          <w:lang w:bidi="ar-DZ"/>
        </w:rPr>
        <w:t>T</w:t>
      </w:r>
      <w:r w:rsidR="00AE33F3" w:rsidRPr="008A3B66">
        <w:rPr>
          <w:rFonts w:ascii="Traditional Arabic" w:hAnsi="Traditional Arabic" w:cs="Traditional Arabic"/>
          <w:sz w:val="32"/>
          <w:szCs w:val="32"/>
          <w:lang w:bidi="ar-DZ"/>
        </w:rPr>
        <w:t>echnology</w:t>
      </w:r>
      <w:r w:rsidR="00AE33F3">
        <w:rPr>
          <w:rFonts w:ascii="Traditional Arabic" w:hAnsi="Traditional Arabic" w:cs="Traditional Arabic"/>
          <w:sz w:val="32"/>
          <w:szCs w:val="32"/>
          <w:lang w:bidi="ar-DZ"/>
        </w:rPr>
        <w:t xml:space="preserve"> (ICT)</w:t>
      </w:r>
      <w:r w:rsidR="00AE33F3" w:rsidRPr="008A3B66">
        <w:rPr>
          <w:rFonts w:ascii="Traditional Arabic" w:hAnsi="Traditional Arabic" w:cs="Traditional Arabic"/>
          <w:sz w:val="32"/>
          <w:szCs w:val="32"/>
          <w:lang w:bidi="ar-DZ"/>
        </w:rPr>
        <w:t xml:space="preserve"> and</w:t>
      </w:r>
      <w:r w:rsidR="00AE33F3">
        <w:rPr>
          <w:rFonts w:ascii="Traditional Arabic" w:hAnsi="Traditional Arabic" w:cs="Traditional Arabic"/>
          <w:sz w:val="32"/>
          <w:szCs w:val="32"/>
          <w:lang w:bidi="ar-DZ"/>
        </w:rPr>
        <w:t xml:space="preserve"> E-Human Resources Management (E-HRM)</w:t>
      </w:r>
      <w:r w:rsidR="00AE33F3" w:rsidRPr="008A3B66">
        <w:rPr>
          <w:rFonts w:ascii="Traditional Arabic" w:hAnsi="Traditional Arabic" w:cs="Traditional Arabic"/>
          <w:sz w:val="32"/>
          <w:szCs w:val="32"/>
          <w:lang w:bidi="ar-DZ"/>
        </w:rPr>
        <w:t xml:space="preserve">, </w:t>
      </w:r>
      <w:r w:rsidR="00AE33F3">
        <w:rPr>
          <w:rFonts w:ascii="Traditional Arabic" w:hAnsi="Traditional Arabic" w:cs="Traditional Arabic"/>
          <w:sz w:val="32"/>
          <w:szCs w:val="32"/>
          <w:lang w:bidi="ar-DZ"/>
        </w:rPr>
        <w:t>and also</w:t>
      </w:r>
      <w:r w:rsidR="00AE33F3" w:rsidRPr="008A3B66">
        <w:rPr>
          <w:rFonts w:ascii="Traditional Arabic" w:hAnsi="Traditional Arabic" w:cs="Traditional Arabic"/>
          <w:sz w:val="32"/>
          <w:szCs w:val="32"/>
          <w:lang w:bidi="ar-DZ"/>
        </w:rPr>
        <w:t xml:space="preserve"> analysing the</w:t>
      </w:r>
      <w:r w:rsidR="00F3681D">
        <w:rPr>
          <w:rFonts w:ascii="Traditional Arabic" w:hAnsi="Traditional Arabic" w:cs="Traditional Arabic"/>
          <w:sz w:val="32"/>
          <w:szCs w:val="32"/>
          <w:lang w:bidi="ar-DZ"/>
        </w:rPr>
        <w:t xml:space="preserve"> </w:t>
      </w:r>
      <w:r w:rsidR="00AE33F3">
        <w:rPr>
          <w:rFonts w:ascii="Traditional Arabic" w:hAnsi="Traditional Arabic" w:cs="Traditional Arabic"/>
          <w:sz w:val="32"/>
          <w:szCs w:val="32"/>
          <w:lang w:bidi="ar-DZ"/>
        </w:rPr>
        <w:t>I</w:t>
      </w:r>
      <w:r w:rsidR="00AE33F3" w:rsidRPr="008A3B66">
        <w:rPr>
          <w:rFonts w:ascii="Traditional Arabic" w:hAnsi="Traditional Arabic" w:cs="Traditional Arabic"/>
          <w:sz w:val="32"/>
          <w:szCs w:val="32"/>
          <w:lang w:bidi="ar-DZ"/>
        </w:rPr>
        <w:t xml:space="preserve">nformation and </w:t>
      </w:r>
      <w:r w:rsidR="00AE33F3">
        <w:rPr>
          <w:rFonts w:ascii="Traditional Arabic" w:hAnsi="Traditional Arabic" w:cs="Traditional Arabic"/>
          <w:sz w:val="32"/>
          <w:szCs w:val="32"/>
          <w:lang w:bidi="ar-DZ"/>
        </w:rPr>
        <w:t>C</w:t>
      </w:r>
      <w:r w:rsidR="00AE33F3" w:rsidRPr="008A3B66">
        <w:rPr>
          <w:rFonts w:ascii="Traditional Arabic" w:hAnsi="Traditional Arabic" w:cs="Traditional Arabic"/>
          <w:sz w:val="32"/>
          <w:szCs w:val="32"/>
          <w:lang w:bidi="ar-DZ"/>
        </w:rPr>
        <w:t xml:space="preserve">ommunication </w:t>
      </w:r>
      <w:r w:rsidR="00AE33F3">
        <w:rPr>
          <w:rFonts w:ascii="Traditional Arabic" w:hAnsi="Traditional Arabic" w:cs="Traditional Arabic"/>
          <w:sz w:val="32"/>
          <w:szCs w:val="32"/>
          <w:lang w:bidi="ar-DZ"/>
        </w:rPr>
        <w:t>T</w:t>
      </w:r>
      <w:r w:rsidR="00AE33F3" w:rsidRPr="008A3B66">
        <w:rPr>
          <w:rFonts w:ascii="Traditional Arabic" w:hAnsi="Traditional Arabic" w:cs="Traditional Arabic"/>
          <w:sz w:val="32"/>
          <w:szCs w:val="32"/>
          <w:lang w:bidi="ar-DZ"/>
        </w:rPr>
        <w:t>echnology</w:t>
      </w:r>
      <w:r w:rsidR="00F3681D">
        <w:rPr>
          <w:rFonts w:ascii="Traditional Arabic" w:hAnsi="Traditional Arabic" w:cs="Traditional Arabic"/>
          <w:sz w:val="32"/>
          <w:szCs w:val="32"/>
          <w:lang w:bidi="ar-DZ"/>
        </w:rPr>
        <w:t xml:space="preserve"> (the ICT)’s role</w:t>
      </w:r>
      <w:r w:rsidR="00AE33F3" w:rsidRPr="008A3B66">
        <w:rPr>
          <w:rFonts w:ascii="Traditional Arabic" w:hAnsi="Traditional Arabic" w:cs="Traditional Arabic"/>
          <w:sz w:val="32"/>
          <w:szCs w:val="32"/>
          <w:lang w:bidi="ar-DZ"/>
        </w:rPr>
        <w:t xml:space="preserve"> in enhancing </w:t>
      </w:r>
      <w:r w:rsidR="00AE33F3">
        <w:rPr>
          <w:rFonts w:ascii="Traditional Arabic" w:hAnsi="Traditional Arabic" w:cs="Traditional Arabic"/>
          <w:sz w:val="32"/>
          <w:szCs w:val="32"/>
          <w:lang w:bidi="ar-DZ"/>
        </w:rPr>
        <w:t>the E-HRM</w:t>
      </w:r>
      <w:r w:rsidR="00AE33F3" w:rsidRPr="008A3B66">
        <w:rPr>
          <w:rFonts w:ascii="Traditional Arabic" w:hAnsi="Traditional Arabic" w:cs="Traditional Arabic"/>
          <w:sz w:val="32"/>
          <w:szCs w:val="32"/>
          <w:lang w:bidi="ar-DZ"/>
        </w:rPr>
        <w:t xml:space="preserve"> in the National Social Security Fund for Non-Wage earners CASNOS</w:t>
      </w:r>
      <w:r w:rsidR="00AE33F3">
        <w:rPr>
          <w:rFonts w:ascii="Traditional Arabic" w:hAnsi="Traditional Arabic" w:cs="Traditional Arabic"/>
          <w:sz w:val="32"/>
          <w:szCs w:val="32"/>
          <w:lang w:bidi="ar-DZ"/>
        </w:rPr>
        <w:t xml:space="preserve"> (</w:t>
      </w:r>
      <w:r w:rsidR="00AE33F3" w:rsidRPr="00ED14DD">
        <w:rPr>
          <w:rFonts w:ascii="Traditional Arabic" w:hAnsi="Traditional Arabic" w:cs="Traditional Arabic"/>
          <w:sz w:val="32"/>
          <w:szCs w:val="32"/>
          <w:lang w:bidi="ar-DZ"/>
        </w:rPr>
        <w:t> Caisse Nationale de Sécurité Sociale des Non-Salariés</w:t>
      </w:r>
      <w:r w:rsidR="00AE33F3">
        <w:rPr>
          <w:rFonts w:ascii="Traditional Arabic" w:hAnsi="Traditional Arabic" w:cs="Traditional Arabic"/>
          <w:sz w:val="32"/>
          <w:szCs w:val="32"/>
          <w:lang w:bidi="ar-DZ"/>
        </w:rPr>
        <w:t>)</w:t>
      </w:r>
      <w:r w:rsidR="00AE33F3" w:rsidRPr="008A3B66">
        <w:rPr>
          <w:rFonts w:ascii="Traditional Arabic" w:hAnsi="Traditional Arabic" w:cs="Traditional Arabic"/>
          <w:sz w:val="32"/>
          <w:szCs w:val="32"/>
          <w:lang w:bidi="ar-DZ"/>
        </w:rPr>
        <w:t xml:space="preserve"> Ghardaia and B</w:t>
      </w:r>
      <w:r w:rsidR="00AE33F3">
        <w:rPr>
          <w:rFonts w:ascii="Traditional Arabic" w:hAnsi="Traditional Arabic" w:cs="Traditional Arabic"/>
          <w:sz w:val="32"/>
          <w:szCs w:val="32"/>
          <w:lang w:bidi="ar-DZ"/>
        </w:rPr>
        <w:t>er</w:t>
      </w:r>
      <w:r w:rsidR="00AE33F3" w:rsidRPr="008A3B66">
        <w:rPr>
          <w:rFonts w:ascii="Traditional Arabic" w:hAnsi="Traditional Arabic" w:cs="Traditional Arabic"/>
          <w:sz w:val="32"/>
          <w:szCs w:val="32"/>
          <w:lang w:bidi="ar-DZ"/>
        </w:rPr>
        <w:t>rian</w:t>
      </w:r>
      <w:r w:rsidR="00AE33F3">
        <w:rPr>
          <w:rFonts w:ascii="Traditional Arabic" w:hAnsi="Traditional Arabic" w:cs="Traditional Arabic"/>
          <w:sz w:val="32"/>
          <w:szCs w:val="32"/>
          <w:lang w:bidi="ar-DZ"/>
        </w:rPr>
        <w:t xml:space="preserve"> sections</w:t>
      </w:r>
      <w:r w:rsidR="00AE33F3" w:rsidRPr="008A3B66">
        <w:rPr>
          <w:rFonts w:ascii="Traditional Arabic" w:hAnsi="Traditional Arabic" w:cs="Traditional Arabic"/>
          <w:sz w:val="32"/>
          <w:szCs w:val="32"/>
          <w:lang w:bidi="ar-DZ"/>
        </w:rPr>
        <w:t>, and to know the most important</w:t>
      </w:r>
      <w:r w:rsidR="00AE33F3">
        <w:rPr>
          <w:rFonts w:ascii="Traditional Arabic" w:hAnsi="Traditional Arabic" w:cs="Traditional Arabic"/>
          <w:sz w:val="32"/>
          <w:szCs w:val="32"/>
          <w:lang w:bidi="ar-DZ"/>
        </w:rPr>
        <w:t xml:space="preserve"> </w:t>
      </w:r>
      <w:r w:rsidR="00AE33F3" w:rsidRPr="008A3B66">
        <w:rPr>
          <w:rFonts w:ascii="Traditional Arabic" w:hAnsi="Traditional Arabic" w:cs="Traditional Arabic"/>
          <w:sz w:val="32"/>
          <w:szCs w:val="32"/>
          <w:lang w:bidi="ar-DZ"/>
        </w:rPr>
        <w:t>obstacles stand</w:t>
      </w:r>
      <w:r w:rsidR="00AE33F3">
        <w:rPr>
          <w:rFonts w:ascii="Traditional Arabic" w:hAnsi="Traditional Arabic" w:cs="Traditional Arabic"/>
          <w:sz w:val="32"/>
          <w:szCs w:val="32"/>
          <w:lang w:bidi="ar-DZ"/>
        </w:rPr>
        <w:t>ing</w:t>
      </w:r>
      <w:r w:rsidR="00AE33F3" w:rsidRPr="008A3B66">
        <w:rPr>
          <w:rFonts w:ascii="Traditional Arabic" w:hAnsi="Traditional Arabic" w:cs="Traditional Arabic"/>
          <w:sz w:val="32"/>
          <w:szCs w:val="32"/>
          <w:lang w:bidi="ar-DZ"/>
        </w:rPr>
        <w:t xml:space="preserve"> in </w:t>
      </w:r>
      <w:r w:rsidR="00AE33F3">
        <w:rPr>
          <w:rFonts w:ascii="Traditional Arabic" w:hAnsi="Traditional Arabic" w:cs="Traditional Arabic"/>
          <w:sz w:val="32"/>
          <w:szCs w:val="32"/>
          <w:lang w:bidi="ar-DZ"/>
        </w:rPr>
        <w:t>the way of</w:t>
      </w:r>
      <w:r w:rsidR="00AE33F3" w:rsidRPr="008A3B66">
        <w:rPr>
          <w:rFonts w:ascii="Traditional Arabic" w:hAnsi="Traditional Arabic" w:cs="Traditional Arabic"/>
          <w:sz w:val="32"/>
          <w:szCs w:val="32"/>
          <w:lang w:bidi="ar-DZ"/>
        </w:rPr>
        <w:t xml:space="preserve"> </w:t>
      </w:r>
      <w:r w:rsidR="00AE33F3">
        <w:rPr>
          <w:rFonts w:ascii="Traditional Arabic" w:hAnsi="Traditional Arabic" w:cs="Traditional Arabic"/>
          <w:sz w:val="32"/>
          <w:szCs w:val="32"/>
          <w:lang w:bidi="ar-DZ"/>
        </w:rPr>
        <w:t xml:space="preserve">a good and functioning E-HRM system </w:t>
      </w:r>
      <w:r w:rsidR="00AE33F3" w:rsidRPr="008A3B66">
        <w:rPr>
          <w:rFonts w:ascii="Traditional Arabic" w:hAnsi="Traditional Arabic" w:cs="Traditional Arabic"/>
          <w:sz w:val="32"/>
          <w:szCs w:val="32"/>
          <w:lang w:bidi="ar-DZ"/>
        </w:rPr>
        <w:t>in the institution,</w:t>
      </w:r>
      <w:r w:rsidR="00AE33F3">
        <w:rPr>
          <w:rFonts w:ascii="Traditional Arabic" w:hAnsi="Traditional Arabic" w:cs="Traditional Arabic"/>
          <w:sz w:val="32"/>
          <w:szCs w:val="32"/>
          <w:lang w:bidi="ar-DZ"/>
        </w:rPr>
        <w:t xml:space="preserve"> we used </w:t>
      </w:r>
      <w:r w:rsidR="00AE33F3" w:rsidRPr="008A3B66">
        <w:rPr>
          <w:rFonts w:ascii="Traditional Arabic" w:hAnsi="Traditional Arabic" w:cs="Traditional Arabic"/>
          <w:sz w:val="32"/>
          <w:szCs w:val="32"/>
          <w:lang w:bidi="ar-DZ"/>
        </w:rPr>
        <w:t xml:space="preserve"> </w:t>
      </w:r>
      <w:r w:rsidR="00AE33F3">
        <w:rPr>
          <w:rFonts w:ascii="Traditional Arabic" w:hAnsi="Traditional Arabic" w:cs="Traditional Arabic"/>
          <w:sz w:val="32"/>
          <w:szCs w:val="32"/>
          <w:lang w:bidi="ar-DZ"/>
        </w:rPr>
        <w:t>T</w:t>
      </w:r>
      <w:r w:rsidR="00AE33F3" w:rsidRPr="008A3B66">
        <w:rPr>
          <w:rFonts w:ascii="Traditional Arabic" w:hAnsi="Traditional Arabic" w:cs="Traditional Arabic"/>
          <w:sz w:val="32"/>
          <w:szCs w:val="32"/>
          <w:lang w:bidi="ar-DZ"/>
        </w:rPr>
        <w:t xml:space="preserve">he </w:t>
      </w:r>
      <w:r w:rsidR="00AE33F3">
        <w:rPr>
          <w:rFonts w:ascii="Traditional Arabic" w:hAnsi="Traditional Arabic" w:cs="Traditional Arabic"/>
          <w:sz w:val="32"/>
          <w:szCs w:val="32"/>
          <w:lang w:bidi="ar-DZ"/>
        </w:rPr>
        <w:t>Q</w:t>
      </w:r>
      <w:r w:rsidR="00AE33F3" w:rsidRPr="008A3B66">
        <w:rPr>
          <w:rFonts w:ascii="Traditional Arabic" w:hAnsi="Traditional Arabic" w:cs="Traditional Arabic"/>
          <w:sz w:val="32"/>
          <w:szCs w:val="32"/>
          <w:lang w:bidi="ar-DZ"/>
        </w:rPr>
        <w:t>uestionnaire as a means to collect data and information from the study sample</w:t>
      </w:r>
      <w:r w:rsidR="00AE33F3" w:rsidRPr="00960879">
        <w:rPr>
          <w:rFonts w:ascii="Traditional Arabic" w:hAnsi="Traditional Arabic" w:cs="Traditional Arabic"/>
          <w:sz w:val="32"/>
          <w:szCs w:val="32"/>
          <w:lang w:bidi="ar-DZ"/>
        </w:rPr>
        <w:t xml:space="preserve"> </w:t>
      </w:r>
      <w:r w:rsidR="00AE33F3">
        <w:rPr>
          <w:rFonts w:ascii="Traditional Arabic" w:hAnsi="Traditional Arabic" w:cs="Traditional Arabic"/>
          <w:sz w:val="32"/>
          <w:szCs w:val="32"/>
          <w:lang w:bidi="ar-DZ"/>
        </w:rPr>
        <w:t>which consists of</w:t>
      </w:r>
      <w:r w:rsidR="00AE33F3" w:rsidRPr="008A3B66">
        <w:rPr>
          <w:rFonts w:ascii="Traditional Arabic" w:hAnsi="Traditional Arabic" w:cs="Traditional Arabic"/>
          <w:sz w:val="32"/>
          <w:szCs w:val="32"/>
          <w:lang w:bidi="ar-DZ"/>
        </w:rPr>
        <w:t xml:space="preserve"> 30 employees </w:t>
      </w:r>
      <w:r w:rsidR="00F3681D">
        <w:rPr>
          <w:rFonts w:ascii="Traditional Arabic" w:hAnsi="Traditional Arabic" w:cs="Traditional Arabic"/>
          <w:sz w:val="32"/>
          <w:szCs w:val="32"/>
          <w:lang w:bidi="ar-DZ"/>
        </w:rPr>
        <w:t>of</w:t>
      </w:r>
      <w:r w:rsidR="00AE33F3" w:rsidRPr="008A3B66">
        <w:rPr>
          <w:rFonts w:ascii="Traditional Arabic" w:hAnsi="Traditional Arabic" w:cs="Traditional Arabic"/>
          <w:sz w:val="32"/>
          <w:szCs w:val="32"/>
          <w:lang w:bidi="ar-DZ"/>
        </w:rPr>
        <w:t xml:space="preserve"> the institution, and to process the data, the Statistical Package for Social Sciences (SPSS) 25th edition was used, and the most important results reached were </w:t>
      </w:r>
      <w:r w:rsidR="00AE33F3">
        <w:rPr>
          <w:rFonts w:ascii="Traditional Arabic" w:hAnsi="Traditional Arabic" w:cs="Traditional Arabic"/>
          <w:sz w:val="32"/>
          <w:szCs w:val="32"/>
          <w:lang w:bidi="ar-DZ"/>
        </w:rPr>
        <w:t>as</w:t>
      </w:r>
      <w:r w:rsidR="00AE33F3" w:rsidRPr="008A3B66">
        <w:rPr>
          <w:rFonts w:ascii="Traditional Arabic" w:hAnsi="Traditional Arabic" w:cs="Traditional Arabic"/>
          <w:sz w:val="32"/>
          <w:szCs w:val="32"/>
          <w:lang w:bidi="ar-DZ"/>
        </w:rPr>
        <w:t xml:space="preserve"> follow</w:t>
      </w:r>
      <w:r w:rsidR="00F3681D">
        <w:rPr>
          <w:rFonts w:ascii="Traditional Arabic" w:hAnsi="Traditional Arabic" w:cs="Traditional Arabic"/>
          <w:sz w:val="32"/>
          <w:szCs w:val="32"/>
          <w:lang w:bidi="ar-DZ"/>
        </w:rPr>
        <w:t>s</w:t>
      </w:r>
      <w:r w:rsidR="00AE33F3" w:rsidRPr="008A3B66">
        <w:rPr>
          <w:rFonts w:ascii="Traditional Arabic" w:hAnsi="Traditional Arabic" w:cs="Traditional Arabic"/>
          <w:sz w:val="32"/>
          <w:szCs w:val="32"/>
          <w:lang w:bidi="ar-DZ"/>
        </w:rPr>
        <w:t xml:space="preserve"> :</w:t>
      </w:r>
    </w:p>
    <w:p w14:paraId="43CBE910" w14:textId="77777777" w:rsidR="00AE33F3" w:rsidRDefault="00AE33F3" w:rsidP="00BF3619">
      <w:pPr>
        <w:pStyle w:val="Paragraphedeliste"/>
        <w:numPr>
          <w:ilvl w:val="0"/>
          <w:numId w:val="1"/>
        </w:numPr>
        <w:rPr>
          <w:rFonts w:ascii="Traditional Arabic" w:hAnsi="Traditional Arabic" w:cs="Traditional Arabic"/>
          <w:sz w:val="32"/>
          <w:szCs w:val="32"/>
          <w:lang w:bidi="ar-DZ"/>
        </w:rPr>
      </w:pPr>
      <w:r w:rsidRPr="00960879">
        <w:rPr>
          <w:rFonts w:ascii="Traditional Arabic" w:hAnsi="Traditional Arabic" w:cs="Traditional Arabic"/>
          <w:sz w:val="32"/>
          <w:szCs w:val="32"/>
          <w:lang w:bidi="ar-DZ"/>
        </w:rPr>
        <w:t>The Ghardaia and Berrian</w:t>
      </w:r>
      <w:r>
        <w:rPr>
          <w:rFonts w:ascii="Traditional Arabic" w:hAnsi="Traditional Arabic" w:cs="Traditional Arabic"/>
          <w:sz w:val="32"/>
          <w:szCs w:val="32"/>
          <w:lang w:bidi="ar-DZ"/>
        </w:rPr>
        <w:t xml:space="preserve"> sections of CASNOS</w:t>
      </w:r>
      <w:r w:rsidRPr="00960879">
        <w:rPr>
          <w:rFonts w:ascii="Traditional Arabic" w:hAnsi="Traditional Arabic" w:cs="Traditional Arabic"/>
          <w:sz w:val="32"/>
          <w:szCs w:val="32"/>
          <w:lang w:bidi="ar-DZ"/>
        </w:rPr>
        <w:t>, are concerned with improving the quality and renewal of</w:t>
      </w:r>
      <w:r>
        <w:rPr>
          <w:rFonts w:ascii="Traditional Arabic" w:hAnsi="Traditional Arabic" w:cs="Traditional Arabic"/>
          <w:sz w:val="32"/>
          <w:szCs w:val="32"/>
          <w:lang w:bidi="ar-DZ"/>
        </w:rPr>
        <w:t xml:space="preserve"> their</w:t>
      </w:r>
      <w:r w:rsidRPr="00960879">
        <w:rPr>
          <w:rFonts w:ascii="Traditional Arabic" w:hAnsi="Traditional Arabic" w:cs="Traditional Arabic"/>
          <w:sz w:val="32"/>
          <w:szCs w:val="32"/>
          <w:lang w:bidi="ar-DZ"/>
        </w:rPr>
        <w:t xml:space="preserve"> networks, in order to facilitate the</w:t>
      </w:r>
      <w:r>
        <w:rPr>
          <w:rFonts w:ascii="Traditional Arabic" w:hAnsi="Traditional Arabic" w:cs="Traditional Arabic"/>
          <w:sz w:val="32"/>
          <w:szCs w:val="32"/>
          <w:lang w:bidi="ar-DZ"/>
        </w:rPr>
        <w:t xml:space="preserve"> job</w:t>
      </w:r>
      <w:r w:rsidRPr="00960879">
        <w:rPr>
          <w:rFonts w:ascii="Traditional Arabic" w:hAnsi="Traditional Arabic" w:cs="Traditional Arabic"/>
          <w:sz w:val="32"/>
          <w:szCs w:val="32"/>
          <w:lang w:bidi="ar-DZ"/>
        </w:rPr>
        <w:t xml:space="preserve"> of workers and provide quality services.</w:t>
      </w:r>
    </w:p>
    <w:p w14:paraId="00B8D6F2" w14:textId="77777777" w:rsidR="00AE33F3" w:rsidRDefault="00AE33F3" w:rsidP="00BF3619">
      <w:pPr>
        <w:pStyle w:val="Paragraphedeliste"/>
        <w:numPr>
          <w:ilvl w:val="0"/>
          <w:numId w:val="1"/>
        </w:numPr>
        <w:rPr>
          <w:rFonts w:ascii="Traditional Arabic" w:hAnsi="Traditional Arabic" w:cs="Traditional Arabic"/>
          <w:sz w:val="32"/>
          <w:szCs w:val="32"/>
          <w:lang w:bidi="ar-DZ"/>
        </w:rPr>
      </w:pPr>
      <w:r w:rsidRPr="00960879">
        <w:rPr>
          <w:rFonts w:ascii="Traditional Arabic" w:hAnsi="Traditional Arabic" w:cs="Traditional Arabic"/>
          <w:sz w:val="32"/>
          <w:szCs w:val="32"/>
          <w:lang w:bidi="ar-DZ"/>
        </w:rPr>
        <w:t>There is a statistically significant relati</w:t>
      </w:r>
      <w:r>
        <w:rPr>
          <w:rFonts w:ascii="Traditional Arabic" w:hAnsi="Traditional Arabic" w:cs="Traditional Arabic"/>
          <w:sz w:val="32"/>
          <w:szCs w:val="32"/>
          <w:lang w:bidi="ar-DZ"/>
        </w:rPr>
        <w:t>on</w:t>
      </w:r>
      <w:r w:rsidRPr="00960879">
        <w:rPr>
          <w:rFonts w:ascii="Traditional Arabic" w:hAnsi="Traditional Arabic" w:cs="Traditional Arabic"/>
          <w:sz w:val="32"/>
          <w:szCs w:val="32"/>
          <w:lang w:bidi="ar-DZ"/>
        </w:rPr>
        <w:t xml:space="preserve"> between</w:t>
      </w:r>
      <w:r>
        <w:rPr>
          <w:rFonts w:ascii="Traditional Arabic" w:hAnsi="Traditional Arabic" w:cs="Traditional Arabic"/>
          <w:sz w:val="32"/>
          <w:szCs w:val="32"/>
          <w:lang w:bidi="ar-DZ"/>
        </w:rPr>
        <w:t xml:space="preserve"> the</w:t>
      </w:r>
      <w:r w:rsidRPr="00960879">
        <w:rPr>
          <w:rFonts w:ascii="Traditional Arabic" w:hAnsi="Traditional Arabic" w:cs="Traditional Arabic"/>
          <w:sz w:val="32"/>
          <w:szCs w:val="32"/>
          <w:lang w:bidi="ar-DZ"/>
        </w:rPr>
        <w:t xml:space="preserve"> equipment used in the institution and the enhancement of </w:t>
      </w:r>
      <w:r>
        <w:rPr>
          <w:rFonts w:ascii="Traditional Arabic" w:hAnsi="Traditional Arabic" w:cs="Traditional Arabic"/>
          <w:sz w:val="32"/>
          <w:szCs w:val="32"/>
          <w:lang w:bidi="ar-DZ"/>
        </w:rPr>
        <w:t>E-HRM.</w:t>
      </w:r>
    </w:p>
    <w:p w14:paraId="4E1AA402" w14:textId="77777777" w:rsidR="00AE33F3" w:rsidRDefault="00AE33F3" w:rsidP="00BF3619">
      <w:pPr>
        <w:pStyle w:val="Paragraphedeliste"/>
        <w:numPr>
          <w:ilvl w:val="0"/>
          <w:numId w:val="1"/>
        </w:numPr>
        <w:rPr>
          <w:rFonts w:ascii="Traditional Arabic" w:hAnsi="Traditional Arabic" w:cs="Traditional Arabic"/>
          <w:sz w:val="32"/>
          <w:szCs w:val="32"/>
          <w:lang w:bidi="ar-DZ"/>
        </w:rPr>
      </w:pPr>
      <w:r w:rsidRPr="00960879">
        <w:rPr>
          <w:rFonts w:ascii="Traditional Arabic" w:hAnsi="Traditional Arabic" w:cs="Traditional Arabic"/>
          <w:sz w:val="32"/>
          <w:szCs w:val="32"/>
          <w:lang w:bidi="ar-DZ"/>
        </w:rPr>
        <w:t>There is no statistically significant relation between networks available</w:t>
      </w:r>
      <w:r>
        <w:rPr>
          <w:rFonts w:ascii="Traditional Arabic" w:hAnsi="Traditional Arabic" w:cs="Traditional Arabic"/>
          <w:sz w:val="32"/>
          <w:szCs w:val="32"/>
          <w:lang w:bidi="ar-DZ"/>
        </w:rPr>
        <w:t xml:space="preserve"> for use</w:t>
      </w:r>
      <w:r w:rsidRPr="00960879">
        <w:rPr>
          <w:rFonts w:ascii="Traditional Arabic" w:hAnsi="Traditional Arabic" w:cs="Traditional Arabic"/>
          <w:sz w:val="32"/>
          <w:szCs w:val="32"/>
          <w:lang w:bidi="ar-DZ"/>
        </w:rPr>
        <w:t xml:space="preserve"> in the institution and the enhancement of </w:t>
      </w:r>
      <w:r>
        <w:rPr>
          <w:rFonts w:ascii="Traditional Arabic" w:hAnsi="Traditional Arabic" w:cs="Traditional Arabic"/>
          <w:sz w:val="32"/>
          <w:szCs w:val="32"/>
          <w:lang w:bidi="ar-DZ"/>
        </w:rPr>
        <w:t>E-HRM.</w:t>
      </w:r>
    </w:p>
    <w:p w14:paraId="6F12AD01" w14:textId="41EE7916" w:rsidR="00AE33F3" w:rsidRDefault="00AE33F3" w:rsidP="00BF3619">
      <w:pPr>
        <w:pStyle w:val="Paragraphedeliste"/>
        <w:numPr>
          <w:ilvl w:val="0"/>
          <w:numId w:val="1"/>
        </w:numPr>
        <w:rPr>
          <w:rFonts w:ascii="Traditional Arabic" w:hAnsi="Traditional Arabic" w:cs="Traditional Arabic"/>
          <w:sz w:val="32"/>
          <w:szCs w:val="32"/>
          <w:lang w:bidi="ar-DZ"/>
        </w:rPr>
      </w:pPr>
      <w:r w:rsidRPr="00960879">
        <w:rPr>
          <w:rFonts w:ascii="Traditional Arabic" w:hAnsi="Traditional Arabic" w:cs="Traditional Arabic"/>
          <w:sz w:val="32"/>
          <w:szCs w:val="32"/>
          <w:lang w:bidi="ar-DZ"/>
        </w:rPr>
        <w:t>There is a statistically significant relatio</w:t>
      </w:r>
      <w:r>
        <w:rPr>
          <w:rFonts w:ascii="Traditional Arabic" w:hAnsi="Traditional Arabic" w:cs="Traditional Arabic"/>
          <w:sz w:val="32"/>
          <w:szCs w:val="32"/>
          <w:lang w:bidi="ar-DZ"/>
        </w:rPr>
        <w:t>n</w:t>
      </w:r>
      <w:r w:rsidRPr="00960879">
        <w:rPr>
          <w:rFonts w:ascii="Traditional Arabic" w:hAnsi="Traditional Arabic" w:cs="Traditional Arabic"/>
          <w:sz w:val="32"/>
          <w:szCs w:val="32"/>
          <w:lang w:bidi="ar-DZ"/>
        </w:rPr>
        <w:t xml:space="preserve"> between the systems and software available for use in the organization and the</w:t>
      </w:r>
      <w:r w:rsidR="00F3681D">
        <w:rPr>
          <w:rFonts w:ascii="Traditional Arabic" w:hAnsi="Traditional Arabic" w:cs="Traditional Arabic"/>
          <w:sz w:val="32"/>
          <w:szCs w:val="32"/>
          <w:lang w:bidi="ar-DZ"/>
        </w:rPr>
        <w:t xml:space="preserve"> </w:t>
      </w:r>
      <w:r w:rsidRPr="00960879">
        <w:rPr>
          <w:rFonts w:ascii="Traditional Arabic" w:hAnsi="Traditional Arabic" w:cs="Traditional Arabic"/>
          <w:sz w:val="32"/>
          <w:szCs w:val="32"/>
          <w:lang w:bidi="ar-DZ"/>
        </w:rPr>
        <w:t xml:space="preserve">enhancement of </w:t>
      </w:r>
      <w:r>
        <w:rPr>
          <w:rFonts w:ascii="Traditional Arabic" w:hAnsi="Traditional Arabic" w:cs="Traditional Arabic"/>
          <w:sz w:val="32"/>
          <w:szCs w:val="32"/>
          <w:lang w:bidi="ar-DZ"/>
        </w:rPr>
        <w:t>E-HRM.</w:t>
      </w:r>
    </w:p>
    <w:p w14:paraId="3A83E138" w14:textId="77777777" w:rsidR="00AE33F3" w:rsidRDefault="00AE33F3" w:rsidP="00BF3619">
      <w:pPr>
        <w:pStyle w:val="Paragraphedeliste"/>
        <w:numPr>
          <w:ilvl w:val="0"/>
          <w:numId w:val="1"/>
        </w:numPr>
        <w:rPr>
          <w:rFonts w:ascii="Traditional Arabic" w:hAnsi="Traditional Arabic" w:cs="Traditional Arabic"/>
          <w:sz w:val="32"/>
          <w:szCs w:val="32"/>
          <w:lang w:bidi="ar-DZ"/>
        </w:rPr>
      </w:pPr>
      <w:r w:rsidRPr="00960879">
        <w:rPr>
          <w:rFonts w:ascii="Traditional Arabic" w:hAnsi="Traditional Arabic" w:cs="Traditional Arabic"/>
          <w:sz w:val="32"/>
          <w:szCs w:val="32"/>
          <w:lang w:bidi="ar-DZ"/>
        </w:rPr>
        <w:lastRenderedPageBreak/>
        <w:t xml:space="preserve">The </w:t>
      </w:r>
      <w:r>
        <w:rPr>
          <w:rFonts w:ascii="Traditional Arabic" w:hAnsi="Traditional Arabic" w:cs="Traditional Arabic"/>
          <w:sz w:val="32"/>
          <w:szCs w:val="32"/>
          <w:lang w:bidi="ar-DZ"/>
        </w:rPr>
        <w:t>ICT</w:t>
      </w:r>
      <w:r w:rsidRPr="00960879">
        <w:rPr>
          <w:rFonts w:ascii="Traditional Arabic" w:hAnsi="Traditional Arabic" w:cs="Traditional Arabic"/>
          <w:sz w:val="32"/>
          <w:szCs w:val="32"/>
          <w:lang w:bidi="ar-DZ"/>
        </w:rPr>
        <w:t xml:space="preserve"> available in the institution contributes positively to enhancing </w:t>
      </w:r>
      <w:r>
        <w:rPr>
          <w:rFonts w:ascii="Traditional Arabic" w:hAnsi="Traditional Arabic" w:cs="Traditional Arabic"/>
          <w:sz w:val="32"/>
          <w:szCs w:val="32"/>
          <w:lang w:bidi="ar-DZ"/>
        </w:rPr>
        <w:t>the E-HRM.</w:t>
      </w:r>
    </w:p>
    <w:p w14:paraId="5EB4F2C7" w14:textId="77777777" w:rsidR="00AE33F3" w:rsidRDefault="00AE33F3" w:rsidP="00BF3619">
      <w:pPr>
        <w:rPr>
          <w:rFonts w:ascii="Traditional Arabic" w:hAnsi="Traditional Arabic" w:cs="Traditional Arabic"/>
          <w:sz w:val="32"/>
          <w:szCs w:val="32"/>
          <w:lang w:bidi="ar-DZ"/>
        </w:rPr>
        <w:sectPr w:rsidR="00AE33F3" w:rsidSect="00F675B7">
          <w:footnotePr>
            <w:numRestart w:val="eachPage"/>
          </w:footnotePr>
          <w:pgSz w:w="11906" w:h="16838"/>
          <w:pgMar w:top="1134" w:right="1701" w:bottom="1134" w:left="1134" w:header="709" w:footer="709" w:gutter="567"/>
          <w:pgNumType w:fmt="upperRoman"/>
          <w:cols w:space="708"/>
          <w:rtlGutter/>
          <w:docGrid w:linePitch="360"/>
        </w:sectPr>
      </w:pPr>
      <w:r w:rsidRPr="00072BD2">
        <w:rPr>
          <w:rFonts w:ascii="Traditional Arabic" w:hAnsi="Traditional Arabic" w:cs="Traditional Arabic"/>
          <w:b/>
          <w:bCs/>
          <w:sz w:val="32"/>
          <w:szCs w:val="32"/>
          <w:lang w:bidi="ar-DZ"/>
        </w:rPr>
        <w:t xml:space="preserve">Keywords: </w:t>
      </w:r>
      <w:r w:rsidRPr="00072BD2">
        <w:rPr>
          <w:rFonts w:ascii="Traditional Arabic" w:hAnsi="Traditional Arabic" w:cs="Traditional Arabic"/>
          <w:sz w:val="32"/>
          <w:szCs w:val="32"/>
          <w:lang w:bidi="ar-DZ"/>
        </w:rPr>
        <w:t>Information and communication technology (ICT); Networks; Human Resources, E-Management; E-Human Resources Management (E-HRM)</w:t>
      </w:r>
      <w:r>
        <w:rPr>
          <w:rFonts w:ascii="Traditional Arabic" w:hAnsi="Traditional Arabic" w:cs="Traditional Arabic"/>
          <w:sz w:val="32"/>
          <w:szCs w:val="32"/>
          <w:lang w:bidi="ar-DZ"/>
        </w:rPr>
        <w:t>.</w:t>
      </w:r>
    </w:p>
    <w:p w14:paraId="5ED2B3A7" w14:textId="77777777" w:rsidR="00AE33F3" w:rsidRDefault="00AE33F3" w:rsidP="00062A3E">
      <w:pPr>
        <w:bidi/>
        <w:rPr>
          <w:rtl/>
        </w:rPr>
        <w:sectPr w:rsidR="00AE33F3" w:rsidSect="00062A3E">
          <w:footnotePr>
            <w:numRestart w:val="eachPage"/>
          </w:footnotePr>
          <w:type w:val="continuous"/>
          <w:pgSz w:w="11906" w:h="16838"/>
          <w:pgMar w:top="1134" w:right="1701" w:bottom="1134" w:left="1134" w:header="709" w:footer="709" w:gutter="567"/>
          <w:cols w:space="708"/>
          <w:rtlGutter/>
          <w:docGrid w:linePitch="360"/>
        </w:sectPr>
      </w:pPr>
    </w:p>
    <w:p w14:paraId="5442F511" w14:textId="77777777" w:rsidR="00AE33F3" w:rsidRPr="00EC5398" w:rsidRDefault="00AE33F3" w:rsidP="00BF3619">
      <w:pPr>
        <w:bidi/>
        <w:jc w:val="center"/>
        <w:rPr>
          <w:rFonts w:ascii="Traditional Arabic" w:hAnsi="Traditional Arabic" w:cs="Traditional Arabic"/>
          <w:b/>
          <w:bCs/>
          <w:sz w:val="36"/>
          <w:szCs w:val="36"/>
          <w:rtl/>
          <w:lang w:val="fr-FR" w:bidi="ar-DZ"/>
        </w:rPr>
      </w:pPr>
      <w:r w:rsidRPr="00EC5398">
        <w:rPr>
          <w:rFonts w:ascii="Traditional Arabic" w:hAnsi="Traditional Arabic" w:cs="Traditional Arabic"/>
          <w:b/>
          <w:bCs/>
          <w:sz w:val="36"/>
          <w:szCs w:val="36"/>
          <w:rtl/>
          <w:lang w:val="fr-FR" w:bidi="ar-DZ"/>
        </w:rPr>
        <w:lastRenderedPageBreak/>
        <w:t>قائمة المحتويات</w:t>
      </w:r>
    </w:p>
    <w:tbl>
      <w:tblPr>
        <w:tblStyle w:val="Grilledutableau"/>
        <w:bidiVisual/>
        <w:tblW w:w="0" w:type="auto"/>
        <w:tblLook w:val="04A0" w:firstRow="1" w:lastRow="0" w:firstColumn="1" w:lastColumn="0" w:noHBand="0" w:noVBand="1"/>
      </w:tblPr>
      <w:tblGrid>
        <w:gridCol w:w="7889"/>
        <w:gridCol w:w="1127"/>
      </w:tblGrid>
      <w:tr w:rsidR="00AE33F3" w:rsidRPr="00EC5398" w14:paraId="7D7405D6" w14:textId="77777777" w:rsidTr="00BF3619">
        <w:tc>
          <w:tcPr>
            <w:tcW w:w="7889" w:type="dxa"/>
            <w:shd w:val="clear" w:color="auto" w:fill="B4C6E7" w:themeFill="accent1" w:themeFillTint="66"/>
          </w:tcPr>
          <w:p w14:paraId="27C0807E" w14:textId="77777777" w:rsidR="00AE33F3" w:rsidRPr="00EC5398" w:rsidRDefault="00AE33F3" w:rsidP="00BF3619">
            <w:pPr>
              <w:bidi/>
              <w:jc w:val="center"/>
              <w:rPr>
                <w:rFonts w:ascii="Traditional Arabic" w:hAnsi="Traditional Arabic" w:cs="Traditional Arabic"/>
                <w:b/>
                <w:bCs/>
                <w:sz w:val="36"/>
                <w:szCs w:val="36"/>
                <w:rtl/>
                <w:lang w:val="fr-FR" w:bidi="ar-DZ"/>
              </w:rPr>
            </w:pPr>
            <w:r w:rsidRPr="00EC5398">
              <w:rPr>
                <w:rFonts w:ascii="Traditional Arabic" w:hAnsi="Traditional Arabic" w:cs="Traditional Arabic"/>
                <w:b/>
                <w:bCs/>
                <w:sz w:val="36"/>
                <w:szCs w:val="36"/>
                <w:rtl/>
                <w:lang w:val="fr-FR" w:bidi="ar-DZ"/>
              </w:rPr>
              <w:t>العنوان</w:t>
            </w:r>
          </w:p>
        </w:tc>
        <w:tc>
          <w:tcPr>
            <w:tcW w:w="1127" w:type="dxa"/>
            <w:shd w:val="clear" w:color="auto" w:fill="B4C6E7" w:themeFill="accent1" w:themeFillTint="66"/>
          </w:tcPr>
          <w:p w14:paraId="1F0E2A28" w14:textId="77777777" w:rsidR="00AE33F3" w:rsidRPr="00EC5398" w:rsidRDefault="00AE33F3" w:rsidP="00BF3619">
            <w:pPr>
              <w:bidi/>
              <w:jc w:val="center"/>
              <w:rPr>
                <w:rFonts w:ascii="Traditional Arabic" w:hAnsi="Traditional Arabic" w:cs="Traditional Arabic"/>
                <w:b/>
                <w:bCs/>
                <w:sz w:val="36"/>
                <w:szCs w:val="36"/>
                <w:rtl/>
                <w:lang w:val="fr-FR" w:bidi="ar-DZ"/>
              </w:rPr>
            </w:pPr>
            <w:r w:rsidRPr="00EC5398">
              <w:rPr>
                <w:rFonts w:ascii="Traditional Arabic" w:hAnsi="Traditional Arabic" w:cs="Traditional Arabic"/>
                <w:b/>
                <w:bCs/>
                <w:sz w:val="36"/>
                <w:szCs w:val="36"/>
                <w:rtl/>
                <w:lang w:val="fr-FR" w:bidi="ar-DZ"/>
              </w:rPr>
              <w:t>الصفحة</w:t>
            </w:r>
          </w:p>
        </w:tc>
      </w:tr>
      <w:tr w:rsidR="00AE33F3" w:rsidRPr="00EC5398" w14:paraId="26AB1FE6" w14:textId="77777777" w:rsidTr="00BF3619">
        <w:tc>
          <w:tcPr>
            <w:tcW w:w="7889" w:type="dxa"/>
          </w:tcPr>
          <w:p w14:paraId="6710E39E" w14:textId="77777777"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الإهداء</w:t>
            </w:r>
          </w:p>
        </w:tc>
        <w:tc>
          <w:tcPr>
            <w:tcW w:w="1127" w:type="dxa"/>
          </w:tcPr>
          <w:p w14:paraId="0DF90E6D" w14:textId="77C83511"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6CBC2133" w14:textId="77777777" w:rsidTr="00BF3619">
        <w:tc>
          <w:tcPr>
            <w:tcW w:w="7889" w:type="dxa"/>
          </w:tcPr>
          <w:p w14:paraId="0DF38C28" w14:textId="77777777"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شكر وتقدير</w:t>
            </w:r>
          </w:p>
        </w:tc>
        <w:tc>
          <w:tcPr>
            <w:tcW w:w="1127" w:type="dxa"/>
          </w:tcPr>
          <w:p w14:paraId="53548697" w14:textId="56A8C0CA"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0E91828B" w14:textId="77777777" w:rsidTr="00BF3619">
        <w:tc>
          <w:tcPr>
            <w:tcW w:w="7889" w:type="dxa"/>
          </w:tcPr>
          <w:p w14:paraId="08529346" w14:textId="77777777"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الملخص</w:t>
            </w:r>
          </w:p>
        </w:tc>
        <w:tc>
          <w:tcPr>
            <w:tcW w:w="1127" w:type="dxa"/>
          </w:tcPr>
          <w:p w14:paraId="62E88DB7" w14:textId="22F8E9B7"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20E440EC" w14:textId="77777777" w:rsidTr="00BF3619">
        <w:tc>
          <w:tcPr>
            <w:tcW w:w="7889" w:type="dxa"/>
          </w:tcPr>
          <w:p w14:paraId="7F49D8E5" w14:textId="77777777"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قائمة المحتويات</w:t>
            </w:r>
          </w:p>
        </w:tc>
        <w:tc>
          <w:tcPr>
            <w:tcW w:w="1127" w:type="dxa"/>
          </w:tcPr>
          <w:p w14:paraId="4F12D78E" w14:textId="422ACD46"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79915DF7" w14:textId="77777777" w:rsidTr="00BF3619">
        <w:tc>
          <w:tcPr>
            <w:tcW w:w="7889" w:type="dxa"/>
          </w:tcPr>
          <w:p w14:paraId="6F9B6B82" w14:textId="7FF977E6"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 xml:space="preserve">قائمة </w:t>
            </w:r>
            <w:r w:rsidR="003D3240">
              <w:rPr>
                <w:rFonts w:ascii="Traditional Arabic" w:hAnsi="Traditional Arabic" w:cs="Traditional Arabic" w:hint="cs"/>
                <w:sz w:val="36"/>
                <w:szCs w:val="36"/>
                <w:rtl/>
                <w:lang w:val="fr-FR" w:bidi="ar-DZ"/>
              </w:rPr>
              <w:t>ا</w:t>
            </w:r>
            <w:r w:rsidR="003D3240" w:rsidRPr="00EC5398">
              <w:rPr>
                <w:rFonts w:ascii="Traditional Arabic" w:hAnsi="Traditional Arabic" w:cs="Traditional Arabic"/>
                <w:sz w:val="36"/>
                <w:szCs w:val="36"/>
                <w:rtl/>
                <w:lang w:val="fr-FR" w:bidi="ar-DZ"/>
              </w:rPr>
              <w:t>لأشكال</w:t>
            </w:r>
          </w:p>
        </w:tc>
        <w:tc>
          <w:tcPr>
            <w:tcW w:w="1127" w:type="dxa"/>
          </w:tcPr>
          <w:p w14:paraId="387848E5" w14:textId="7F11CE51"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6FFFD85C" w14:textId="77777777" w:rsidTr="00BF3619">
        <w:tc>
          <w:tcPr>
            <w:tcW w:w="7889" w:type="dxa"/>
          </w:tcPr>
          <w:p w14:paraId="58CED8B2" w14:textId="78FF2075"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 xml:space="preserve">قائمة </w:t>
            </w:r>
            <w:r w:rsidR="003D3240" w:rsidRPr="00EC5398">
              <w:rPr>
                <w:rFonts w:ascii="Traditional Arabic" w:hAnsi="Traditional Arabic" w:cs="Traditional Arabic"/>
                <w:sz w:val="36"/>
                <w:szCs w:val="36"/>
                <w:rtl/>
                <w:lang w:val="fr-FR" w:bidi="ar-DZ"/>
              </w:rPr>
              <w:t>الجداول</w:t>
            </w:r>
          </w:p>
        </w:tc>
        <w:tc>
          <w:tcPr>
            <w:tcW w:w="1127" w:type="dxa"/>
          </w:tcPr>
          <w:p w14:paraId="125C0A32" w14:textId="6924FC19"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537B1A73" w14:textId="77777777" w:rsidTr="00BF3619">
        <w:tc>
          <w:tcPr>
            <w:tcW w:w="7889" w:type="dxa"/>
          </w:tcPr>
          <w:p w14:paraId="451C241A" w14:textId="77777777"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قائمة الملاحق</w:t>
            </w:r>
          </w:p>
        </w:tc>
        <w:tc>
          <w:tcPr>
            <w:tcW w:w="1127" w:type="dxa"/>
          </w:tcPr>
          <w:p w14:paraId="63A1DBD3" w14:textId="4AE842E4"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w:t>
            </w:r>
          </w:p>
        </w:tc>
      </w:tr>
      <w:tr w:rsidR="00AE33F3" w:rsidRPr="00EC5398" w14:paraId="6CB4145C" w14:textId="77777777" w:rsidTr="00BF3619">
        <w:tc>
          <w:tcPr>
            <w:tcW w:w="7889" w:type="dxa"/>
          </w:tcPr>
          <w:p w14:paraId="34B27DBA" w14:textId="2629B188" w:rsidR="00AE33F3" w:rsidRPr="00EC5398" w:rsidRDefault="00AE33F3" w:rsidP="00BF3619">
            <w:pPr>
              <w:bidi/>
              <w:rPr>
                <w:rFonts w:ascii="Traditional Arabic" w:hAnsi="Traditional Arabic" w:cs="Traditional Arabic"/>
                <w:sz w:val="36"/>
                <w:szCs w:val="36"/>
                <w:rtl/>
                <w:lang w:val="fr-FR" w:bidi="ar-DZ"/>
              </w:rPr>
            </w:pPr>
            <w:r w:rsidRPr="00EC5398">
              <w:rPr>
                <w:rFonts w:ascii="Traditional Arabic" w:hAnsi="Traditional Arabic" w:cs="Traditional Arabic"/>
                <w:sz w:val="36"/>
                <w:szCs w:val="36"/>
                <w:rtl/>
                <w:lang w:val="fr-FR" w:bidi="ar-DZ"/>
              </w:rPr>
              <w:t>مقدمة</w:t>
            </w:r>
          </w:p>
        </w:tc>
        <w:tc>
          <w:tcPr>
            <w:tcW w:w="1127" w:type="dxa"/>
          </w:tcPr>
          <w:p w14:paraId="3E8E1B24" w14:textId="4FB3B1C9" w:rsidR="00AE33F3" w:rsidRPr="00DD0157" w:rsidRDefault="003D3240"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أ-ه</w:t>
            </w:r>
          </w:p>
        </w:tc>
      </w:tr>
      <w:tr w:rsidR="00AE33F3" w:rsidRPr="00EC5398" w14:paraId="22768BFC" w14:textId="77777777" w:rsidTr="00BF3619">
        <w:tc>
          <w:tcPr>
            <w:tcW w:w="9016" w:type="dxa"/>
            <w:gridSpan w:val="2"/>
          </w:tcPr>
          <w:p w14:paraId="537DF6EC" w14:textId="77777777" w:rsidR="00AE33F3" w:rsidRPr="00DD0157" w:rsidRDefault="00AE33F3" w:rsidP="00BF3619">
            <w:pPr>
              <w:bidi/>
              <w:jc w:val="center"/>
              <w:rPr>
                <w:rFonts w:ascii="Traditional Arabic" w:hAnsi="Traditional Arabic" w:cs="Traditional Arabic"/>
                <w:b/>
                <w:bCs/>
                <w:sz w:val="32"/>
                <w:szCs w:val="32"/>
                <w:rtl/>
                <w:lang w:val="fr-FR" w:bidi="ar-DZ"/>
              </w:rPr>
            </w:pPr>
            <w:r w:rsidRPr="00DD0157">
              <w:rPr>
                <w:rFonts w:ascii="Traditional Arabic" w:hAnsi="Traditional Arabic" w:cs="Traditional Arabic"/>
                <w:b/>
                <w:bCs/>
                <w:sz w:val="32"/>
                <w:szCs w:val="32"/>
                <w:rtl/>
                <w:lang w:val="fr-FR" w:bidi="ar-DZ"/>
              </w:rPr>
              <w:t>الفصل الأول: الأدبيات النظرية والدراسات السابقة</w:t>
            </w:r>
          </w:p>
        </w:tc>
      </w:tr>
      <w:tr w:rsidR="00AE33F3" w:rsidRPr="00EC5398" w14:paraId="2D59E585" w14:textId="77777777" w:rsidTr="00BF3619">
        <w:tc>
          <w:tcPr>
            <w:tcW w:w="7889" w:type="dxa"/>
          </w:tcPr>
          <w:p w14:paraId="38E50AA1"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تمهيد</w:t>
            </w:r>
          </w:p>
        </w:tc>
        <w:tc>
          <w:tcPr>
            <w:tcW w:w="1127" w:type="dxa"/>
          </w:tcPr>
          <w:p w14:paraId="45D59249" w14:textId="668DCFBB"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06</w:t>
            </w:r>
          </w:p>
        </w:tc>
      </w:tr>
      <w:tr w:rsidR="00AE33F3" w:rsidRPr="00EC5398" w14:paraId="31EDFFFB" w14:textId="77777777" w:rsidTr="00BF3619">
        <w:tc>
          <w:tcPr>
            <w:tcW w:w="7889" w:type="dxa"/>
          </w:tcPr>
          <w:p w14:paraId="6CC6E17A"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الجزء الأول: الأدبيات النظرية</w:t>
            </w:r>
          </w:p>
        </w:tc>
        <w:tc>
          <w:tcPr>
            <w:tcW w:w="1127" w:type="dxa"/>
          </w:tcPr>
          <w:p w14:paraId="24C4EE12" w14:textId="7EB5ADF6"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07</w:t>
            </w:r>
          </w:p>
        </w:tc>
      </w:tr>
      <w:tr w:rsidR="00AE33F3" w:rsidRPr="00EC5398" w14:paraId="5A180901" w14:textId="77777777" w:rsidTr="00BF3619">
        <w:tc>
          <w:tcPr>
            <w:tcW w:w="7889" w:type="dxa"/>
          </w:tcPr>
          <w:p w14:paraId="1282190D"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المبحث الأول:</w:t>
            </w:r>
            <w:r w:rsidRPr="00EC5398">
              <w:rPr>
                <w:rFonts w:ascii="Traditional Arabic" w:hAnsi="Traditional Arabic" w:cs="Traditional Arabic"/>
                <w:sz w:val="32"/>
                <w:szCs w:val="32"/>
                <w:rtl/>
              </w:rPr>
              <w:t xml:space="preserve"> تكنولوجيا المعلومات والاتصال</w:t>
            </w:r>
          </w:p>
        </w:tc>
        <w:tc>
          <w:tcPr>
            <w:tcW w:w="1127" w:type="dxa"/>
          </w:tcPr>
          <w:p w14:paraId="2407CB89" w14:textId="140CC98C"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07</w:t>
            </w:r>
          </w:p>
        </w:tc>
      </w:tr>
      <w:tr w:rsidR="00AE33F3" w:rsidRPr="00EC5398" w14:paraId="13CD0EC7" w14:textId="77777777" w:rsidTr="00BF3619">
        <w:tc>
          <w:tcPr>
            <w:tcW w:w="7889" w:type="dxa"/>
          </w:tcPr>
          <w:p w14:paraId="671E5B14"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الأول: مفاهيم عامة حول تكنولوجيا المعلومات والاتصال</w:t>
            </w:r>
          </w:p>
        </w:tc>
        <w:tc>
          <w:tcPr>
            <w:tcW w:w="1127" w:type="dxa"/>
          </w:tcPr>
          <w:p w14:paraId="129907CD" w14:textId="1C7BD1B3"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07</w:t>
            </w:r>
          </w:p>
        </w:tc>
      </w:tr>
      <w:tr w:rsidR="00AE33F3" w:rsidRPr="00EC5398" w14:paraId="613086D3" w14:textId="77777777" w:rsidTr="00BF3619">
        <w:tc>
          <w:tcPr>
            <w:tcW w:w="7889" w:type="dxa"/>
          </w:tcPr>
          <w:p w14:paraId="3CBCB0D3"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نظرة عامة حول التكنولوجيا</w:t>
            </w:r>
          </w:p>
        </w:tc>
        <w:tc>
          <w:tcPr>
            <w:tcW w:w="1127" w:type="dxa"/>
          </w:tcPr>
          <w:p w14:paraId="2DD861E6" w14:textId="0EC6AC4D"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07</w:t>
            </w:r>
          </w:p>
        </w:tc>
      </w:tr>
      <w:tr w:rsidR="00AE33F3" w:rsidRPr="00EC5398" w14:paraId="77824717" w14:textId="77777777" w:rsidTr="00BF3619">
        <w:tc>
          <w:tcPr>
            <w:tcW w:w="7889" w:type="dxa"/>
          </w:tcPr>
          <w:p w14:paraId="1DB1376D"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6"/>
                <w:szCs w:val="36"/>
                <w:rtl/>
                <w:lang w:val="fr-FR" w:bidi="ar-DZ"/>
              </w:rPr>
            </w:pPr>
            <w:r w:rsidRPr="00EC5398">
              <w:rPr>
                <w:rFonts w:ascii="Traditional Arabic" w:hAnsi="Traditional Arabic" w:cs="Traditional Arabic"/>
                <w:sz w:val="32"/>
                <w:szCs w:val="32"/>
                <w:rtl/>
              </w:rPr>
              <w:t>الفرع الثاني: ماهية المعلومات</w:t>
            </w:r>
          </w:p>
        </w:tc>
        <w:tc>
          <w:tcPr>
            <w:tcW w:w="1127" w:type="dxa"/>
          </w:tcPr>
          <w:p w14:paraId="32A82438" w14:textId="59FBAA41"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13</w:t>
            </w:r>
          </w:p>
        </w:tc>
      </w:tr>
      <w:tr w:rsidR="00AE33F3" w:rsidRPr="00EC5398" w14:paraId="0491F041" w14:textId="77777777" w:rsidTr="00BF3619">
        <w:tc>
          <w:tcPr>
            <w:tcW w:w="7889" w:type="dxa"/>
          </w:tcPr>
          <w:p w14:paraId="5BEE39E3"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ماهية الاتصال</w:t>
            </w:r>
          </w:p>
        </w:tc>
        <w:tc>
          <w:tcPr>
            <w:tcW w:w="1127" w:type="dxa"/>
          </w:tcPr>
          <w:p w14:paraId="5D2F8F1B" w14:textId="5FCCDBC0"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19</w:t>
            </w:r>
          </w:p>
        </w:tc>
      </w:tr>
      <w:tr w:rsidR="00AE33F3" w:rsidRPr="00EC5398" w14:paraId="4600D6B7" w14:textId="77777777" w:rsidTr="00BF3619">
        <w:tc>
          <w:tcPr>
            <w:tcW w:w="7889" w:type="dxa"/>
          </w:tcPr>
          <w:p w14:paraId="6DBAA13D"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الثاني: أبعاد تكنولوجيا المعلومات والاتصال</w:t>
            </w:r>
          </w:p>
        </w:tc>
        <w:tc>
          <w:tcPr>
            <w:tcW w:w="1127" w:type="dxa"/>
          </w:tcPr>
          <w:p w14:paraId="2BC880C5" w14:textId="02DE9776"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25</w:t>
            </w:r>
          </w:p>
        </w:tc>
      </w:tr>
      <w:tr w:rsidR="00AE33F3" w:rsidRPr="00EC5398" w14:paraId="66DE811C" w14:textId="77777777" w:rsidTr="00BF3619">
        <w:tc>
          <w:tcPr>
            <w:tcW w:w="7889" w:type="dxa"/>
          </w:tcPr>
          <w:p w14:paraId="2939F975"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مفهوم تكنولوجيا المعلومات والاتصال</w:t>
            </w:r>
          </w:p>
        </w:tc>
        <w:tc>
          <w:tcPr>
            <w:tcW w:w="1127" w:type="dxa"/>
          </w:tcPr>
          <w:p w14:paraId="3023C237" w14:textId="35D57751"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25</w:t>
            </w:r>
          </w:p>
        </w:tc>
      </w:tr>
      <w:tr w:rsidR="00AE33F3" w:rsidRPr="00EC5398" w14:paraId="630E477C" w14:textId="77777777" w:rsidTr="00BF3619">
        <w:tc>
          <w:tcPr>
            <w:tcW w:w="7889" w:type="dxa"/>
          </w:tcPr>
          <w:p w14:paraId="010BF3CE"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الثاني: مراحل تطور تكنولوجيا المعلومات والاتصال</w:t>
            </w:r>
          </w:p>
        </w:tc>
        <w:tc>
          <w:tcPr>
            <w:tcW w:w="1127" w:type="dxa"/>
          </w:tcPr>
          <w:p w14:paraId="4294D724" w14:textId="4FD7F2BE"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28</w:t>
            </w:r>
          </w:p>
        </w:tc>
      </w:tr>
      <w:tr w:rsidR="00AE33F3" w:rsidRPr="00EC5398" w14:paraId="5925CC94" w14:textId="77777777" w:rsidTr="00BF3619">
        <w:tc>
          <w:tcPr>
            <w:tcW w:w="7889" w:type="dxa"/>
          </w:tcPr>
          <w:p w14:paraId="35D94952"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مكونات تكنولوجيا المعلومات والاتصال</w:t>
            </w:r>
          </w:p>
        </w:tc>
        <w:tc>
          <w:tcPr>
            <w:tcW w:w="1127" w:type="dxa"/>
          </w:tcPr>
          <w:p w14:paraId="6BDEB07E" w14:textId="6ACE676F"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30</w:t>
            </w:r>
          </w:p>
        </w:tc>
      </w:tr>
      <w:tr w:rsidR="00AE33F3" w:rsidRPr="00EC5398" w14:paraId="69D380C6" w14:textId="77777777" w:rsidTr="00BF3619">
        <w:tc>
          <w:tcPr>
            <w:tcW w:w="7889" w:type="dxa"/>
          </w:tcPr>
          <w:p w14:paraId="1A263EE2"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الثالث: الاتصالات والشبكات</w:t>
            </w:r>
          </w:p>
        </w:tc>
        <w:tc>
          <w:tcPr>
            <w:tcW w:w="1127" w:type="dxa"/>
          </w:tcPr>
          <w:p w14:paraId="484713E8" w14:textId="726C8164"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32</w:t>
            </w:r>
          </w:p>
        </w:tc>
      </w:tr>
      <w:tr w:rsidR="00AE33F3" w:rsidRPr="00EC5398" w14:paraId="1491E186" w14:textId="77777777" w:rsidTr="00BF3619">
        <w:tc>
          <w:tcPr>
            <w:tcW w:w="7889" w:type="dxa"/>
          </w:tcPr>
          <w:p w14:paraId="72000F6F"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lastRenderedPageBreak/>
              <w:t>الفرع الأول: ماهية الاتصالات السلكية واللاسلكية</w:t>
            </w:r>
          </w:p>
        </w:tc>
        <w:tc>
          <w:tcPr>
            <w:tcW w:w="1127" w:type="dxa"/>
          </w:tcPr>
          <w:p w14:paraId="075CF78F" w14:textId="4A5C0805"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32</w:t>
            </w:r>
          </w:p>
        </w:tc>
      </w:tr>
      <w:tr w:rsidR="00AE33F3" w:rsidRPr="00EC5398" w14:paraId="5B57FF84" w14:textId="77777777" w:rsidTr="00BF3619">
        <w:tc>
          <w:tcPr>
            <w:tcW w:w="7889" w:type="dxa"/>
          </w:tcPr>
          <w:p w14:paraId="3B858A7A"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الثاني: ماهية الشبكات المعلوماتية</w:t>
            </w:r>
          </w:p>
        </w:tc>
        <w:tc>
          <w:tcPr>
            <w:tcW w:w="1127" w:type="dxa"/>
          </w:tcPr>
          <w:p w14:paraId="0D1E3806" w14:textId="42F6592C"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33</w:t>
            </w:r>
          </w:p>
        </w:tc>
      </w:tr>
      <w:tr w:rsidR="00AE33F3" w:rsidRPr="00EC5398" w14:paraId="434E2965" w14:textId="77777777" w:rsidTr="00BF3619">
        <w:tc>
          <w:tcPr>
            <w:tcW w:w="7889" w:type="dxa"/>
          </w:tcPr>
          <w:p w14:paraId="59F253C7"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أمن الشبكات المعلوماتية</w:t>
            </w:r>
          </w:p>
        </w:tc>
        <w:tc>
          <w:tcPr>
            <w:tcW w:w="1127" w:type="dxa"/>
          </w:tcPr>
          <w:p w14:paraId="4084D78E" w14:textId="17B7EB56"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43</w:t>
            </w:r>
          </w:p>
        </w:tc>
      </w:tr>
      <w:tr w:rsidR="00AE33F3" w:rsidRPr="00EC5398" w14:paraId="6A08FE39" w14:textId="77777777" w:rsidTr="00BF3619">
        <w:tc>
          <w:tcPr>
            <w:tcW w:w="7889" w:type="dxa"/>
          </w:tcPr>
          <w:p w14:paraId="2896D41F"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الرابع: متطلبات تطبيق تكنولوجيا المعلومات والاتصال وأثارها</w:t>
            </w:r>
          </w:p>
        </w:tc>
        <w:tc>
          <w:tcPr>
            <w:tcW w:w="1127" w:type="dxa"/>
          </w:tcPr>
          <w:p w14:paraId="3D54673A" w14:textId="7E1F942F"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45</w:t>
            </w:r>
          </w:p>
        </w:tc>
      </w:tr>
      <w:tr w:rsidR="00AE33F3" w:rsidRPr="00EC5398" w14:paraId="7199D7A8" w14:textId="77777777" w:rsidTr="00BF3619">
        <w:tc>
          <w:tcPr>
            <w:tcW w:w="7889" w:type="dxa"/>
          </w:tcPr>
          <w:p w14:paraId="760DCEF5"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متطلبات البنية التحتية لتكنولوجيا المعلومات والاتصال وتحدياتها</w:t>
            </w:r>
          </w:p>
        </w:tc>
        <w:tc>
          <w:tcPr>
            <w:tcW w:w="1127" w:type="dxa"/>
          </w:tcPr>
          <w:p w14:paraId="0AC98FAF" w14:textId="2BBAC371" w:rsidR="00AE33F3" w:rsidRPr="00DD0157" w:rsidRDefault="003B263C"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45</w:t>
            </w:r>
          </w:p>
        </w:tc>
      </w:tr>
      <w:tr w:rsidR="00AE33F3" w:rsidRPr="00EC5398" w14:paraId="1A926CE3" w14:textId="77777777" w:rsidTr="00BF3619">
        <w:tc>
          <w:tcPr>
            <w:tcW w:w="7889" w:type="dxa"/>
          </w:tcPr>
          <w:p w14:paraId="35F332E1"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الثاني: تطبيق تكنولوجيا المعلومات والاتصال واستعمالاتها</w:t>
            </w:r>
          </w:p>
        </w:tc>
        <w:tc>
          <w:tcPr>
            <w:tcW w:w="1127" w:type="dxa"/>
          </w:tcPr>
          <w:p w14:paraId="4DF3BC7A" w14:textId="3DB3925F" w:rsidR="00AE33F3" w:rsidRPr="00DD0157" w:rsidRDefault="00BF3619"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47</w:t>
            </w:r>
          </w:p>
        </w:tc>
      </w:tr>
      <w:tr w:rsidR="00AE33F3" w:rsidRPr="00EC5398" w14:paraId="40D316F4" w14:textId="77777777" w:rsidTr="00BF3619">
        <w:tc>
          <w:tcPr>
            <w:tcW w:w="7889" w:type="dxa"/>
          </w:tcPr>
          <w:p w14:paraId="7E680EC3"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أثار استخدام تكنولوجيا المعلومات والاتصال</w:t>
            </w:r>
          </w:p>
        </w:tc>
        <w:tc>
          <w:tcPr>
            <w:tcW w:w="1127" w:type="dxa"/>
          </w:tcPr>
          <w:p w14:paraId="790B47EC" w14:textId="69EC0629" w:rsidR="00AE33F3" w:rsidRPr="00DD0157" w:rsidRDefault="00BF3619"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50</w:t>
            </w:r>
          </w:p>
        </w:tc>
      </w:tr>
      <w:tr w:rsidR="008B22AE" w:rsidRPr="00EC5398" w14:paraId="00E7C49E" w14:textId="77777777" w:rsidTr="00BF3619">
        <w:tc>
          <w:tcPr>
            <w:tcW w:w="7889" w:type="dxa"/>
          </w:tcPr>
          <w:p w14:paraId="292904A0" w14:textId="3F35C330" w:rsidR="008B22AE" w:rsidRPr="00EC5398" w:rsidRDefault="008B22AE" w:rsidP="00BF3619">
            <w:pPr>
              <w:autoSpaceDE w:val="0"/>
              <w:autoSpaceDN w:val="0"/>
              <w:bidi/>
              <w:adjustRightInd w:val="0"/>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خلاصة المبحث الأول</w:t>
            </w:r>
          </w:p>
        </w:tc>
        <w:tc>
          <w:tcPr>
            <w:tcW w:w="1127" w:type="dxa"/>
          </w:tcPr>
          <w:p w14:paraId="25A332FC" w14:textId="389F0171" w:rsidR="008B22AE"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54</w:t>
            </w:r>
          </w:p>
        </w:tc>
      </w:tr>
      <w:tr w:rsidR="00AE33F3" w:rsidRPr="00EC5398" w14:paraId="66D3C1AA" w14:textId="77777777" w:rsidTr="00BF3619">
        <w:tc>
          <w:tcPr>
            <w:tcW w:w="7889" w:type="dxa"/>
          </w:tcPr>
          <w:p w14:paraId="7D246FF8"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المبحث الثاني: الإدارة الإلكترونية للموارد البشرية</w:t>
            </w:r>
          </w:p>
        </w:tc>
        <w:tc>
          <w:tcPr>
            <w:tcW w:w="1127" w:type="dxa"/>
          </w:tcPr>
          <w:p w14:paraId="79E87B6B" w14:textId="77CF92CD"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55</w:t>
            </w:r>
          </w:p>
        </w:tc>
      </w:tr>
      <w:tr w:rsidR="00AE33F3" w:rsidRPr="00EC5398" w14:paraId="70362FD0" w14:textId="77777777" w:rsidTr="00BF3619">
        <w:tc>
          <w:tcPr>
            <w:tcW w:w="7889" w:type="dxa"/>
          </w:tcPr>
          <w:p w14:paraId="64B97218"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الأول: مدخل إلى إدارة الموارد البشرية</w:t>
            </w:r>
          </w:p>
        </w:tc>
        <w:tc>
          <w:tcPr>
            <w:tcW w:w="1127" w:type="dxa"/>
          </w:tcPr>
          <w:p w14:paraId="395AECAB" w14:textId="329E40BE"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55</w:t>
            </w:r>
          </w:p>
        </w:tc>
      </w:tr>
      <w:tr w:rsidR="00AE33F3" w:rsidRPr="00EC5398" w14:paraId="54B4C8C7" w14:textId="77777777" w:rsidTr="00BF3619">
        <w:tc>
          <w:tcPr>
            <w:tcW w:w="7889" w:type="dxa"/>
          </w:tcPr>
          <w:p w14:paraId="69D53AA4"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مفهوم إدارة الموارد البشرية</w:t>
            </w:r>
          </w:p>
        </w:tc>
        <w:tc>
          <w:tcPr>
            <w:tcW w:w="1127" w:type="dxa"/>
          </w:tcPr>
          <w:p w14:paraId="34379DFD" w14:textId="6B67A1C9"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55</w:t>
            </w:r>
          </w:p>
        </w:tc>
      </w:tr>
      <w:tr w:rsidR="00AE33F3" w:rsidRPr="00EC5398" w14:paraId="511EA09A" w14:textId="77777777" w:rsidTr="00BF3619">
        <w:tc>
          <w:tcPr>
            <w:tcW w:w="7889" w:type="dxa"/>
          </w:tcPr>
          <w:p w14:paraId="36875A47"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الثاني: مهام ووظائف إدارة الموارد البشرية</w:t>
            </w:r>
          </w:p>
        </w:tc>
        <w:tc>
          <w:tcPr>
            <w:tcW w:w="1127" w:type="dxa"/>
          </w:tcPr>
          <w:p w14:paraId="019F236C" w14:textId="56070348"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59</w:t>
            </w:r>
          </w:p>
        </w:tc>
      </w:tr>
      <w:tr w:rsidR="00AE33F3" w:rsidRPr="00EC5398" w14:paraId="3E030B06" w14:textId="77777777" w:rsidTr="00BF3619">
        <w:tc>
          <w:tcPr>
            <w:tcW w:w="7889" w:type="dxa"/>
          </w:tcPr>
          <w:p w14:paraId="1F0420E5"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bookmarkStart w:id="0" w:name="_Hlk52396664"/>
            <w:r w:rsidRPr="00EC5398">
              <w:rPr>
                <w:rFonts w:ascii="Traditional Arabic" w:hAnsi="Traditional Arabic" w:cs="Traditional Arabic"/>
                <w:sz w:val="32"/>
                <w:szCs w:val="32"/>
                <w:rtl/>
              </w:rPr>
              <w:t>المطلب الثاني: مدخل للإدارة الإلكترونية للموارد البشرية</w:t>
            </w:r>
            <w:bookmarkEnd w:id="0"/>
          </w:p>
        </w:tc>
        <w:tc>
          <w:tcPr>
            <w:tcW w:w="1127" w:type="dxa"/>
          </w:tcPr>
          <w:p w14:paraId="7C6EB42D" w14:textId="4AEEB9D6"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67</w:t>
            </w:r>
          </w:p>
        </w:tc>
      </w:tr>
      <w:tr w:rsidR="00AE33F3" w:rsidRPr="00EC5398" w14:paraId="781E1A93" w14:textId="77777777" w:rsidTr="00BF3619">
        <w:tc>
          <w:tcPr>
            <w:tcW w:w="7889" w:type="dxa"/>
          </w:tcPr>
          <w:p w14:paraId="15CAB595"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bookmarkStart w:id="1" w:name="_Hlk52397006"/>
            <w:r w:rsidRPr="00EC5398">
              <w:rPr>
                <w:rFonts w:ascii="Traditional Arabic" w:hAnsi="Traditional Arabic" w:cs="Traditional Arabic"/>
                <w:sz w:val="32"/>
                <w:szCs w:val="32"/>
                <w:rtl/>
              </w:rPr>
              <w:t>الفرع الأول: ماهية الإدارة الإلكترونية</w:t>
            </w:r>
            <w:bookmarkEnd w:id="1"/>
          </w:p>
        </w:tc>
        <w:tc>
          <w:tcPr>
            <w:tcW w:w="1127" w:type="dxa"/>
          </w:tcPr>
          <w:p w14:paraId="1CA4C4C9" w14:textId="3E0AA071"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67</w:t>
            </w:r>
          </w:p>
        </w:tc>
      </w:tr>
      <w:tr w:rsidR="00AE33F3" w:rsidRPr="00EC5398" w14:paraId="666D4A29" w14:textId="77777777" w:rsidTr="00BF3619">
        <w:tc>
          <w:tcPr>
            <w:tcW w:w="7889" w:type="dxa"/>
          </w:tcPr>
          <w:p w14:paraId="35EE6526"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bookmarkStart w:id="2" w:name="_Hlk52399620"/>
            <w:r w:rsidRPr="00EC5398">
              <w:rPr>
                <w:rFonts w:ascii="Traditional Arabic" w:hAnsi="Traditional Arabic" w:cs="Traditional Arabic"/>
                <w:sz w:val="32"/>
                <w:szCs w:val="32"/>
                <w:rtl/>
              </w:rPr>
              <w:t>الفرع الثاني: الإدارة الإلكترونية للموارد البشرية</w:t>
            </w:r>
            <w:bookmarkEnd w:id="2"/>
          </w:p>
        </w:tc>
        <w:tc>
          <w:tcPr>
            <w:tcW w:w="1127" w:type="dxa"/>
          </w:tcPr>
          <w:p w14:paraId="15AB4470" w14:textId="4FD4BCBD"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72</w:t>
            </w:r>
          </w:p>
        </w:tc>
      </w:tr>
      <w:tr w:rsidR="00AE33F3" w:rsidRPr="00EC5398" w14:paraId="46FEB2C8" w14:textId="77777777" w:rsidTr="00BF3619">
        <w:tc>
          <w:tcPr>
            <w:tcW w:w="7889" w:type="dxa"/>
          </w:tcPr>
          <w:p w14:paraId="09C3000F"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أهداف وأهمية الإدارة الإلكترونية للموارد البشرية</w:t>
            </w:r>
          </w:p>
        </w:tc>
        <w:tc>
          <w:tcPr>
            <w:tcW w:w="1127" w:type="dxa"/>
          </w:tcPr>
          <w:p w14:paraId="18E5E7EA" w14:textId="198FB439"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74</w:t>
            </w:r>
          </w:p>
        </w:tc>
      </w:tr>
      <w:tr w:rsidR="00AE33F3" w:rsidRPr="00EC5398" w14:paraId="369151F2" w14:textId="77777777" w:rsidTr="00BF3619">
        <w:tc>
          <w:tcPr>
            <w:tcW w:w="7889" w:type="dxa"/>
          </w:tcPr>
          <w:p w14:paraId="341D7408"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الرابع: مجالات الإدارة الإلكترونية للموارد البشرية</w:t>
            </w:r>
          </w:p>
        </w:tc>
        <w:tc>
          <w:tcPr>
            <w:tcW w:w="1127" w:type="dxa"/>
          </w:tcPr>
          <w:p w14:paraId="68F9146C" w14:textId="0F6FAE79"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76</w:t>
            </w:r>
          </w:p>
        </w:tc>
      </w:tr>
      <w:tr w:rsidR="00AE33F3" w:rsidRPr="00EC5398" w14:paraId="2C43F227" w14:textId="77777777" w:rsidTr="00BF3619">
        <w:tc>
          <w:tcPr>
            <w:tcW w:w="7889" w:type="dxa"/>
          </w:tcPr>
          <w:p w14:paraId="00017B2C"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الثالث: متطلبات، نتائج وتحديات الإدارة الإلكترونية للموارد البشرية</w:t>
            </w:r>
          </w:p>
        </w:tc>
        <w:tc>
          <w:tcPr>
            <w:tcW w:w="1127" w:type="dxa"/>
          </w:tcPr>
          <w:p w14:paraId="53DEFAAF" w14:textId="72C4E59A"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79</w:t>
            </w:r>
          </w:p>
        </w:tc>
      </w:tr>
      <w:tr w:rsidR="00AE33F3" w:rsidRPr="00EC5398" w14:paraId="2EA94EEA" w14:textId="77777777" w:rsidTr="00BF3619">
        <w:tc>
          <w:tcPr>
            <w:tcW w:w="7889" w:type="dxa"/>
          </w:tcPr>
          <w:p w14:paraId="45AD9D0E"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متطلبات الإدارة الإلكترونية للموارد البشرية</w:t>
            </w:r>
          </w:p>
        </w:tc>
        <w:tc>
          <w:tcPr>
            <w:tcW w:w="1127" w:type="dxa"/>
          </w:tcPr>
          <w:p w14:paraId="306F0897" w14:textId="23959998"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79</w:t>
            </w:r>
          </w:p>
        </w:tc>
      </w:tr>
      <w:tr w:rsidR="00AE33F3" w:rsidRPr="00EC5398" w14:paraId="5E9A838B" w14:textId="77777777" w:rsidTr="00BF3619">
        <w:tc>
          <w:tcPr>
            <w:tcW w:w="7889" w:type="dxa"/>
          </w:tcPr>
          <w:p w14:paraId="30453A7B"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الثاني: نتائج تطبيق الإدارة الإلكترونية للموارد البشرية</w:t>
            </w:r>
          </w:p>
        </w:tc>
        <w:tc>
          <w:tcPr>
            <w:tcW w:w="1127" w:type="dxa"/>
          </w:tcPr>
          <w:p w14:paraId="6AE1417F" w14:textId="49455B26"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81</w:t>
            </w:r>
          </w:p>
        </w:tc>
      </w:tr>
      <w:tr w:rsidR="00AE33F3" w:rsidRPr="00EC5398" w14:paraId="0BA222DB" w14:textId="77777777" w:rsidTr="00BF3619">
        <w:tc>
          <w:tcPr>
            <w:tcW w:w="7889" w:type="dxa"/>
          </w:tcPr>
          <w:p w14:paraId="68B5669A"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تحديات الإدارة الإلكترونية للموارد البشرية</w:t>
            </w:r>
          </w:p>
        </w:tc>
        <w:tc>
          <w:tcPr>
            <w:tcW w:w="1127" w:type="dxa"/>
          </w:tcPr>
          <w:p w14:paraId="122E0C7F" w14:textId="5207DF09"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82</w:t>
            </w:r>
          </w:p>
        </w:tc>
      </w:tr>
      <w:tr w:rsidR="00AE33F3" w:rsidRPr="00EC5398" w14:paraId="73E85814" w14:textId="77777777" w:rsidTr="00BF3619">
        <w:tc>
          <w:tcPr>
            <w:tcW w:w="7889" w:type="dxa"/>
          </w:tcPr>
          <w:p w14:paraId="661FE04E"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الجزء الثاني: الدراسات السابقة</w:t>
            </w:r>
          </w:p>
        </w:tc>
        <w:tc>
          <w:tcPr>
            <w:tcW w:w="1127" w:type="dxa"/>
          </w:tcPr>
          <w:p w14:paraId="6FED0BBD" w14:textId="2496B698"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85</w:t>
            </w:r>
          </w:p>
        </w:tc>
      </w:tr>
      <w:tr w:rsidR="00AE33F3" w:rsidRPr="00EC5398" w14:paraId="5D203166" w14:textId="77777777" w:rsidTr="00BF3619">
        <w:tc>
          <w:tcPr>
            <w:tcW w:w="7889" w:type="dxa"/>
          </w:tcPr>
          <w:p w14:paraId="3387F260"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bookmarkStart w:id="3" w:name="_Hlk52824175"/>
            <w:r w:rsidRPr="00EC5398">
              <w:rPr>
                <w:rFonts w:ascii="Traditional Arabic" w:hAnsi="Traditional Arabic" w:cs="Traditional Arabic"/>
                <w:sz w:val="32"/>
                <w:szCs w:val="32"/>
                <w:rtl/>
                <w:lang w:bidi="ar-DZ"/>
              </w:rPr>
              <w:t>المبحث الأول: دراسات سابقة محلية</w:t>
            </w:r>
            <w:bookmarkEnd w:id="3"/>
          </w:p>
        </w:tc>
        <w:tc>
          <w:tcPr>
            <w:tcW w:w="1127" w:type="dxa"/>
          </w:tcPr>
          <w:p w14:paraId="016A1124" w14:textId="078B6BCB"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85</w:t>
            </w:r>
          </w:p>
        </w:tc>
      </w:tr>
      <w:tr w:rsidR="00AE33F3" w:rsidRPr="00EC5398" w14:paraId="64B70D0A" w14:textId="77777777" w:rsidTr="00BF3619">
        <w:tc>
          <w:tcPr>
            <w:tcW w:w="7889" w:type="dxa"/>
          </w:tcPr>
          <w:p w14:paraId="3713ED0C"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lastRenderedPageBreak/>
              <w:t>المبحث الثاني: دراسات سابقة عربية</w:t>
            </w:r>
          </w:p>
        </w:tc>
        <w:tc>
          <w:tcPr>
            <w:tcW w:w="1127" w:type="dxa"/>
          </w:tcPr>
          <w:p w14:paraId="1279C63F" w14:textId="0DC759CA"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87</w:t>
            </w:r>
          </w:p>
        </w:tc>
      </w:tr>
      <w:tr w:rsidR="00AE33F3" w:rsidRPr="00EC5398" w14:paraId="68960105" w14:textId="77777777" w:rsidTr="00BF3619">
        <w:tc>
          <w:tcPr>
            <w:tcW w:w="7889" w:type="dxa"/>
          </w:tcPr>
          <w:p w14:paraId="5D7C34A3"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المبحث الثالث: دراسات سابقة أجنبية</w:t>
            </w:r>
          </w:p>
        </w:tc>
        <w:tc>
          <w:tcPr>
            <w:tcW w:w="1127" w:type="dxa"/>
          </w:tcPr>
          <w:p w14:paraId="00FC42A9" w14:textId="424F0603"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88</w:t>
            </w:r>
          </w:p>
        </w:tc>
      </w:tr>
      <w:tr w:rsidR="00AE33F3" w:rsidRPr="00EC5398" w14:paraId="45E6E493" w14:textId="77777777" w:rsidTr="00BF3619">
        <w:tc>
          <w:tcPr>
            <w:tcW w:w="7889" w:type="dxa"/>
          </w:tcPr>
          <w:p w14:paraId="5DB1FC6D"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lang w:bidi="ar-DZ"/>
              </w:rPr>
              <w:t>المبحث الرابع: مقارنة الدراسات السابقة بالدراسة الحالية</w:t>
            </w:r>
          </w:p>
        </w:tc>
        <w:tc>
          <w:tcPr>
            <w:tcW w:w="1127" w:type="dxa"/>
          </w:tcPr>
          <w:p w14:paraId="102DBE36" w14:textId="4B33DDB5"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90</w:t>
            </w:r>
          </w:p>
        </w:tc>
      </w:tr>
      <w:tr w:rsidR="008B22AE" w:rsidRPr="00EC5398" w14:paraId="5C0A36B7" w14:textId="77777777" w:rsidTr="00BF3619">
        <w:tc>
          <w:tcPr>
            <w:tcW w:w="7889" w:type="dxa"/>
          </w:tcPr>
          <w:p w14:paraId="75FD6956" w14:textId="411104EC" w:rsidR="008B22AE" w:rsidRPr="00EC5398" w:rsidRDefault="008B22AE" w:rsidP="00BF3619">
            <w:pPr>
              <w:autoSpaceDE w:val="0"/>
              <w:autoSpaceDN w:val="0"/>
              <w:bidi/>
              <w:adjustRightInd w:val="0"/>
              <w:spacing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خلاصة الفصل الأول</w:t>
            </w:r>
          </w:p>
        </w:tc>
        <w:tc>
          <w:tcPr>
            <w:tcW w:w="1127" w:type="dxa"/>
          </w:tcPr>
          <w:p w14:paraId="15BF0407" w14:textId="47012DFD" w:rsidR="008B22AE"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93</w:t>
            </w:r>
          </w:p>
        </w:tc>
      </w:tr>
      <w:tr w:rsidR="00AE33F3" w:rsidRPr="00EC5398" w14:paraId="18D8FC4B" w14:textId="77777777" w:rsidTr="00BF3619">
        <w:tc>
          <w:tcPr>
            <w:tcW w:w="9016" w:type="dxa"/>
            <w:gridSpan w:val="2"/>
          </w:tcPr>
          <w:p w14:paraId="45DBB5C4" w14:textId="77777777" w:rsidR="00AE33F3" w:rsidRPr="00DD0157" w:rsidRDefault="00AE33F3" w:rsidP="00BF3619">
            <w:pPr>
              <w:autoSpaceDE w:val="0"/>
              <w:autoSpaceDN w:val="0"/>
              <w:bidi/>
              <w:adjustRightInd w:val="0"/>
              <w:spacing w:line="276" w:lineRule="auto"/>
              <w:jc w:val="center"/>
              <w:rPr>
                <w:rFonts w:ascii="Traditional Arabic" w:hAnsi="Traditional Arabic" w:cs="Traditional Arabic"/>
                <w:b/>
                <w:bCs/>
                <w:sz w:val="32"/>
                <w:szCs w:val="32"/>
                <w:rtl/>
              </w:rPr>
            </w:pPr>
            <w:r w:rsidRPr="00DD0157">
              <w:rPr>
                <w:rFonts w:ascii="Traditional Arabic" w:hAnsi="Traditional Arabic" w:cs="Traditional Arabic"/>
                <w:b/>
                <w:bCs/>
                <w:sz w:val="32"/>
                <w:szCs w:val="32"/>
                <w:rtl/>
              </w:rPr>
              <w:t>الفصل الثاني: الدراسة التطبيقية</w:t>
            </w:r>
          </w:p>
        </w:tc>
      </w:tr>
      <w:tr w:rsidR="00AE33F3" w:rsidRPr="00EC5398" w14:paraId="53C51BE6" w14:textId="77777777" w:rsidTr="00BF3619">
        <w:tc>
          <w:tcPr>
            <w:tcW w:w="7889" w:type="dxa"/>
          </w:tcPr>
          <w:p w14:paraId="575385C9"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تمهيد</w:t>
            </w:r>
          </w:p>
        </w:tc>
        <w:tc>
          <w:tcPr>
            <w:tcW w:w="1127" w:type="dxa"/>
          </w:tcPr>
          <w:p w14:paraId="3A40673B" w14:textId="17EEB040"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94</w:t>
            </w:r>
          </w:p>
        </w:tc>
      </w:tr>
      <w:tr w:rsidR="00AE33F3" w:rsidRPr="00EC5398" w14:paraId="7C51E7F3" w14:textId="77777777" w:rsidTr="00BF3619">
        <w:tc>
          <w:tcPr>
            <w:tcW w:w="7889" w:type="dxa"/>
          </w:tcPr>
          <w:p w14:paraId="4BCC1BBF"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المبحث الأول: منهجية الدراسة</w:t>
            </w:r>
          </w:p>
        </w:tc>
        <w:tc>
          <w:tcPr>
            <w:tcW w:w="1127" w:type="dxa"/>
          </w:tcPr>
          <w:p w14:paraId="70515C61" w14:textId="167B61E1"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95</w:t>
            </w:r>
          </w:p>
        </w:tc>
      </w:tr>
      <w:tr w:rsidR="00AE33F3" w:rsidRPr="00EC5398" w14:paraId="004B3426" w14:textId="77777777" w:rsidTr="00BF3619">
        <w:tc>
          <w:tcPr>
            <w:tcW w:w="7889" w:type="dxa"/>
          </w:tcPr>
          <w:p w14:paraId="6D3C5913"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الأول</w:t>
            </w:r>
            <w:r w:rsidRPr="00EC5398">
              <w:rPr>
                <w:rFonts w:ascii="Traditional Arabic" w:hAnsi="Traditional Arabic" w:cs="Traditional Arabic"/>
                <w:sz w:val="32"/>
                <w:szCs w:val="32"/>
              </w:rPr>
              <w:t>:</w:t>
            </w:r>
            <w:r w:rsidRPr="00EC5398">
              <w:rPr>
                <w:rFonts w:ascii="Traditional Arabic" w:hAnsi="Traditional Arabic" w:cs="Traditional Arabic"/>
                <w:sz w:val="32"/>
                <w:szCs w:val="32"/>
                <w:rtl/>
              </w:rPr>
              <w:t xml:space="preserve"> المنهج المستخدم وعينة الدراسة</w:t>
            </w:r>
          </w:p>
        </w:tc>
        <w:tc>
          <w:tcPr>
            <w:tcW w:w="1127" w:type="dxa"/>
          </w:tcPr>
          <w:p w14:paraId="3F321B39" w14:textId="7CE2858B"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95</w:t>
            </w:r>
          </w:p>
        </w:tc>
      </w:tr>
      <w:tr w:rsidR="00AE33F3" w:rsidRPr="00EC5398" w14:paraId="3EB12D58" w14:textId="77777777" w:rsidTr="00BF3619">
        <w:tc>
          <w:tcPr>
            <w:tcW w:w="7889" w:type="dxa"/>
          </w:tcPr>
          <w:p w14:paraId="601C527F" w14:textId="77777777" w:rsidR="00AE33F3" w:rsidRPr="00EC5398" w:rsidRDefault="00AE33F3" w:rsidP="00BF3619">
            <w:pPr>
              <w:autoSpaceDE w:val="0"/>
              <w:autoSpaceDN w:val="0"/>
              <w:bidi/>
              <w:adjustRightInd w:val="0"/>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المنهج المستخدم في الدراسة</w:t>
            </w:r>
          </w:p>
        </w:tc>
        <w:tc>
          <w:tcPr>
            <w:tcW w:w="1127" w:type="dxa"/>
          </w:tcPr>
          <w:p w14:paraId="3995B0EC" w14:textId="00AA5924"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95</w:t>
            </w:r>
          </w:p>
        </w:tc>
      </w:tr>
      <w:tr w:rsidR="00AE33F3" w:rsidRPr="00EC5398" w14:paraId="76AAF915" w14:textId="77777777" w:rsidTr="00BF3619">
        <w:tc>
          <w:tcPr>
            <w:tcW w:w="7889" w:type="dxa"/>
          </w:tcPr>
          <w:p w14:paraId="2E255A1E" w14:textId="77777777" w:rsidR="00AE33F3" w:rsidRPr="00EC5398" w:rsidRDefault="00AE33F3" w:rsidP="00BF3619">
            <w:pPr>
              <w:bidi/>
              <w:rPr>
                <w:rFonts w:ascii="Traditional Arabic" w:hAnsi="Traditional Arabic" w:cs="Traditional Arabic"/>
                <w:sz w:val="32"/>
                <w:szCs w:val="32"/>
                <w:rtl/>
                <w:lang w:val="fr-FR" w:bidi="ar-DZ"/>
              </w:rPr>
            </w:pPr>
            <w:r w:rsidRPr="00EC5398">
              <w:rPr>
                <w:rFonts w:ascii="Traditional Arabic" w:hAnsi="Traditional Arabic" w:cs="Traditional Arabic"/>
                <w:sz w:val="32"/>
                <w:szCs w:val="32"/>
                <w:rtl/>
                <w:lang w:bidi="ar-DZ"/>
              </w:rPr>
              <w:t>الفرع الثاني:</w:t>
            </w:r>
            <w:r w:rsidRPr="00EC5398">
              <w:rPr>
                <w:rFonts w:ascii="Traditional Arabic" w:hAnsi="Traditional Arabic" w:cs="Traditional Arabic"/>
                <w:sz w:val="32"/>
                <w:szCs w:val="32"/>
                <w:rtl/>
              </w:rPr>
              <w:t xml:space="preserve"> تقديم</w:t>
            </w:r>
            <w:r w:rsidRPr="00EC5398">
              <w:rPr>
                <w:rFonts w:ascii="Traditional Arabic" w:hAnsi="Traditional Arabic" w:cs="Traditional Arabic"/>
                <w:sz w:val="32"/>
                <w:szCs w:val="32"/>
                <w:lang w:bidi="ar-DZ"/>
              </w:rPr>
              <w:t xml:space="preserve"> </w:t>
            </w:r>
            <w:r w:rsidRPr="00EC5398">
              <w:rPr>
                <w:rFonts w:ascii="Traditional Arabic" w:hAnsi="Traditional Arabic" w:cs="Traditional Arabic"/>
                <w:sz w:val="32"/>
                <w:szCs w:val="32"/>
                <w:rtl/>
              </w:rPr>
              <w:t xml:space="preserve">مؤسسة الصندوق الوطني للضمان الاجتماعي لغير الأجراء </w:t>
            </w:r>
            <w:r w:rsidRPr="00EC5398">
              <w:rPr>
                <w:rFonts w:ascii="Traditional Arabic" w:hAnsi="Traditional Arabic" w:cs="Traditional Arabic"/>
                <w:sz w:val="32"/>
                <w:szCs w:val="32"/>
              </w:rPr>
              <w:t>CASNOS</w:t>
            </w:r>
          </w:p>
        </w:tc>
        <w:tc>
          <w:tcPr>
            <w:tcW w:w="1127" w:type="dxa"/>
          </w:tcPr>
          <w:p w14:paraId="69FEFFDF" w14:textId="508314B7"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96</w:t>
            </w:r>
          </w:p>
        </w:tc>
      </w:tr>
      <w:tr w:rsidR="00AE33F3" w:rsidRPr="00EC5398" w14:paraId="73E4217E" w14:textId="77777777" w:rsidTr="00BF3619">
        <w:tc>
          <w:tcPr>
            <w:tcW w:w="7889" w:type="dxa"/>
          </w:tcPr>
          <w:p w14:paraId="18228A20" w14:textId="77777777" w:rsidR="00AE33F3" w:rsidRPr="00EC5398" w:rsidRDefault="00AE33F3" w:rsidP="00BF3619">
            <w:pPr>
              <w:bidi/>
              <w:rPr>
                <w:rFonts w:ascii="Traditional Arabic" w:hAnsi="Traditional Arabic" w:cs="Traditional Arabic"/>
                <w:sz w:val="32"/>
                <w:szCs w:val="32"/>
                <w:rtl/>
                <w:lang w:bidi="ar-YE"/>
              </w:rPr>
            </w:pPr>
            <w:r w:rsidRPr="00EC5398">
              <w:rPr>
                <w:rFonts w:ascii="Traditional Arabic" w:hAnsi="Traditional Arabic" w:cs="Traditional Arabic"/>
                <w:sz w:val="32"/>
                <w:szCs w:val="32"/>
                <w:rtl/>
                <w:lang w:bidi="ar-YE"/>
              </w:rPr>
              <w:t>الفرع الثالث: مجتمع وعينة الدراسة</w:t>
            </w:r>
          </w:p>
        </w:tc>
        <w:tc>
          <w:tcPr>
            <w:tcW w:w="1127" w:type="dxa"/>
          </w:tcPr>
          <w:p w14:paraId="0019ABE5" w14:textId="5DB197A1" w:rsidR="00AE33F3" w:rsidRPr="00DD0157" w:rsidRDefault="008B22AE"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98</w:t>
            </w:r>
          </w:p>
        </w:tc>
      </w:tr>
      <w:tr w:rsidR="00AE33F3" w:rsidRPr="00EC5398" w14:paraId="61D97864" w14:textId="77777777" w:rsidTr="00BF3619">
        <w:tc>
          <w:tcPr>
            <w:tcW w:w="7889" w:type="dxa"/>
          </w:tcPr>
          <w:p w14:paraId="11E5CC8C" w14:textId="77777777" w:rsidR="00AE33F3" w:rsidRPr="00EC5398" w:rsidRDefault="00AE33F3" w:rsidP="00BF3619">
            <w:pPr>
              <w:bidi/>
              <w:rPr>
                <w:rFonts w:ascii="Traditional Arabic" w:hAnsi="Traditional Arabic" w:cs="Traditional Arabic"/>
                <w:sz w:val="32"/>
                <w:szCs w:val="32"/>
                <w:rtl/>
                <w:lang w:bidi="ar-YE"/>
              </w:rPr>
            </w:pPr>
            <w:r w:rsidRPr="00EC5398">
              <w:rPr>
                <w:rFonts w:ascii="Traditional Arabic" w:hAnsi="Traditional Arabic" w:cs="Traditional Arabic"/>
                <w:sz w:val="32"/>
                <w:szCs w:val="32"/>
                <w:rtl/>
                <w:lang w:val="en-US" w:bidi="ar-YE"/>
              </w:rPr>
              <w:t>الفرع الرابع: متغيرات الدراسة</w:t>
            </w:r>
          </w:p>
        </w:tc>
        <w:tc>
          <w:tcPr>
            <w:tcW w:w="1127" w:type="dxa"/>
          </w:tcPr>
          <w:p w14:paraId="37E4DC05" w14:textId="7C20F448"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98</w:t>
            </w:r>
          </w:p>
        </w:tc>
      </w:tr>
      <w:tr w:rsidR="00AE33F3" w:rsidRPr="00EC5398" w14:paraId="718CA3FD" w14:textId="77777777" w:rsidTr="00BF3619">
        <w:tc>
          <w:tcPr>
            <w:tcW w:w="7889" w:type="dxa"/>
          </w:tcPr>
          <w:p w14:paraId="6EEC8697"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الثاني: أدوات المعلومات والوسائل الإحصائية المستخدمة</w:t>
            </w:r>
          </w:p>
        </w:tc>
        <w:tc>
          <w:tcPr>
            <w:tcW w:w="1127" w:type="dxa"/>
          </w:tcPr>
          <w:p w14:paraId="02F44F23" w14:textId="52ACFAEC"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98</w:t>
            </w:r>
          </w:p>
        </w:tc>
      </w:tr>
      <w:tr w:rsidR="00AE33F3" w:rsidRPr="00EC5398" w14:paraId="310E127B" w14:textId="77777777" w:rsidTr="00BF3619">
        <w:tc>
          <w:tcPr>
            <w:tcW w:w="7889" w:type="dxa"/>
          </w:tcPr>
          <w:p w14:paraId="3B7C1C8B" w14:textId="77777777" w:rsidR="00AE33F3" w:rsidRPr="00EC5398" w:rsidRDefault="00AE33F3" w:rsidP="00BF3619">
            <w:pPr>
              <w:autoSpaceDE w:val="0"/>
              <w:autoSpaceDN w:val="0"/>
              <w:bidi/>
              <w:adjustRightInd w:val="0"/>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أدوات جمع البيانات</w:t>
            </w:r>
          </w:p>
        </w:tc>
        <w:tc>
          <w:tcPr>
            <w:tcW w:w="1127" w:type="dxa"/>
          </w:tcPr>
          <w:p w14:paraId="235FE62D" w14:textId="4C2F902A"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99</w:t>
            </w:r>
          </w:p>
        </w:tc>
      </w:tr>
      <w:tr w:rsidR="00AE33F3" w:rsidRPr="00EC5398" w14:paraId="2F731536" w14:textId="77777777" w:rsidTr="00BF3619">
        <w:tc>
          <w:tcPr>
            <w:tcW w:w="7889" w:type="dxa"/>
          </w:tcPr>
          <w:p w14:paraId="03E7D320" w14:textId="77777777" w:rsidR="00AE33F3" w:rsidRPr="00EC5398" w:rsidRDefault="00AE33F3" w:rsidP="00BF3619">
            <w:pPr>
              <w:autoSpaceDE w:val="0"/>
              <w:autoSpaceDN w:val="0"/>
              <w:bidi/>
              <w:adjustRightInd w:val="0"/>
              <w:rPr>
                <w:rFonts w:ascii="Traditional Arabic" w:hAnsi="Traditional Arabic" w:cs="Traditional Arabic"/>
                <w:sz w:val="32"/>
                <w:szCs w:val="32"/>
                <w:rtl/>
                <w:lang w:val="en-US" w:bidi="ar-YE"/>
              </w:rPr>
            </w:pPr>
            <w:r w:rsidRPr="00EC5398">
              <w:rPr>
                <w:rFonts w:ascii="Traditional Arabic" w:hAnsi="Traditional Arabic" w:cs="Traditional Arabic"/>
                <w:sz w:val="32"/>
                <w:szCs w:val="32"/>
                <w:rtl/>
                <w:lang w:val="en-US" w:bidi="ar-YE"/>
              </w:rPr>
              <w:t>الفرع الثاني: الأدوات الإحصائية</w:t>
            </w:r>
          </w:p>
        </w:tc>
        <w:tc>
          <w:tcPr>
            <w:tcW w:w="1127" w:type="dxa"/>
          </w:tcPr>
          <w:p w14:paraId="6F9B2F50" w14:textId="6BB3ECB3"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100</w:t>
            </w:r>
          </w:p>
        </w:tc>
      </w:tr>
      <w:tr w:rsidR="00AE33F3" w:rsidRPr="00EC5398" w14:paraId="0820C435" w14:textId="77777777" w:rsidTr="00BF3619">
        <w:tc>
          <w:tcPr>
            <w:tcW w:w="7889" w:type="dxa"/>
          </w:tcPr>
          <w:p w14:paraId="6D0189E9"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المطلب الثالث: صدق وثبات الاستبيان</w:t>
            </w:r>
          </w:p>
        </w:tc>
        <w:tc>
          <w:tcPr>
            <w:tcW w:w="1127" w:type="dxa"/>
          </w:tcPr>
          <w:p w14:paraId="6F14B2EB" w14:textId="158EA36E"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101</w:t>
            </w:r>
          </w:p>
        </w:tc>
      </w:tr>
      <w:tr w:rsidR="00AE33F3" w:rsidRPr="00EC5398" w14:paraId="60A11607" w14:textId="77777777" w:rsidTr="00BF3619">
        <w:tc>
          <w:tcPr>
            <w:tcW w:w="7889" w:type="dxa"/>
          </w:tcPr>
          <w:p w14:paraId="6C13C8D8"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lang w:bidi="ar-DZ"/>
              </w:rPr>
              <w:t>الفرع الأول: تحكيم الاستبيان</w:t>
            </w:r>
          </w:p>
        </w:tc>
        <w:tc>
          <w:tcPr>
            <w:tcW w:w="1127" w:type="dxa"/>
          </w:tcPr>
          <w:p w14:paraId="4E0CEB06" w14:textId="6A95DF2B"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101</w:t>
            </w:r>
          </w:p>
        </w:tc>
      </w:tr>
      <w:tr w:rsidR="00AE33F3" w:rsidRPr="00EC5398" w14:paraId="5AE8265D" w14:textId="77777777" w:rsidTr="00BF3619">
        <w:tc>
          <w:tcPr>
            <w:tcW w:w="7889" w:type="dxa"/>
          </w:tcPr>
          <w:p w14:paraId="1ED6E402"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الفرع الثاني: قياس ثبات الاستبيان</w:t>
            </w:r>
          </w:p>
        </w:tc>
        <w:tc>
          <w:tcPr>
            <w:tcW w:w="1127" w:type="dxa"/>
          </w:tcPr>
          <w:p w14:paraId="34F5F5EC" w14:textId="00B2F64B"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101</w:t>
            </w:r>
          </w:p>
        </w:tc>
      </w:tr>
      <w:tr w:rsidR="00AE33F3" w:rsidRPr="00EC5398" w14:paraId="6CA20D32" w14:textId="77777777" w:rsidTr="00BF3619">
        <w:tc>
          <w:tcPr>
            <w:tcW w:w="7889" w:type="dxa"/>
          </w:tcPr>
          <w:p w14:paraId="1714B081"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المبحث الثاني: تحليل ومناقشة نتائج الدراسة</w:t>
            </w:r>
          </w:p>
        </w:tc>
        <w:tc>
          <w:tcPr>
            <w:tcW w:w="1127" w:type="dxa"/>
          </w:tcPr>
          <w:p w14:paraId="0FC3FBDD" w14:textId="5F3A6D9B"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105</w:t>
            </w:r>
          </w:p>
        </w:tc>
      </w:tr>
      <w:tr w:rsidR="00AE33F3" w:rsidRPr="00EC5398" w14:paraId="6E249911" w14:textId="77777777" w:rsidTr="00BF3619">
        <w:tc>
          <w:tcPr>
            <w:tcW w:w="7889" w:type="dxa"/>
          </w:tcPr>
          <w:p w14:paraId="1FE1350C"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rPr>
              <w:t xml:space="preserve">المطلب الأول: </w:t>
            </w:r>
            <w:r w:rsidRPr="00EC5398">
              <w:rPr>
                <w:rFonts w:ascii="Traditional Arabic" w:hAnsi="Traditional Arabic" w:cs="Traditional Arabic"/>
                <w:sz w:val="32"/>
                <w:szCs w:val="32"/>
                <w:rtl/>
                <w:lang w:bidi="ar-DZ"/>
              </w:rPr>
              <w:t>الخصائص الديمغرافية لعينة الدراسة</w:t>
            </w:r>
          </w:p>
        </w:tc>
        <w:tc>
          <w:tcPr>
            <w:tcW w:w="1127" w:type="dxa"/>
          </w:tcPr>
          <w:p w14:paraId="1DBCC6D5" w14:textId="1B01844B"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105</w:t>
            </w:r>
          </w:p>
        </w:tc>
      </w:tr>
      <w:tr w:rsidR="00AE33F3" w:rsidRPr="00EC5398" w14:paraId="010A04CE" w14:textId="77777777" w:rsidTr="00BF3619">
        <w:tc>
          <w:tcPr>
            <w:tcW w:w="7889" w:type="dxa"/>
          </w:tcPr>
          <w:p w14:paraId="0D110A27" w14:textId="77777777" w:rsidR="00AE33F3" w:rsidRPr="00EC5398" w:rsidRDefault="00AE33F3" w:rsidP="00BF3619">
            <w:pPr>
              <w:bidi/>
              <w:rPr>
                <w:rFonts w:ascii="Traditional Arabic" w:hAnsi="Traditional Arabic" w:cs="Traditional Arabic"/>
                <w:sz w:val="32"/>
                <w:szCs w:val="32"/>
                <w:rtl/>
                <w:lang w:val="en-US" w:bidi="ar-YE"/>
              </w:rPr>
            </w:pPr>
            <w:r w:rsidRPr="00EC5398">
              <w:rPr>
                <w:rFonts w:ascii="Traditional Arabic" w:hAnsi="Traditional Arabic" w:cs="Traditional Arabic"/>
                <w:sz w:val="32"/>
                <w:szCs w:val="32"/>
                <w:rtl/>
                <w:lang w:val="en-US" w:bidi="ar-YE"/>
              </w:rPr>
              <w:t>الفرع الأول: الجنس</w:t>
            </w:r>
          </w:p>
        </w:tc>
        <w:tc>
          <w:tcPr>
            <w:tcW w:w="1127" w:type="dxa"/>
          </w:tcPr>
          <w:p w14:paraId="61BF4013" w14:textId="0F354AE6" w:rsidR="00AE33F3" w:rsidRPr="00DD0157" w:rsidRDefault="00EF37E1"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106</w:t>
            </w:r>
          </w:p>
        </w:tc>
      </w:tr>
      <w:tr w:rsidR="00AE33F3" w:rsidRPr="00EC5398" w14:paraId="3674F5B8" w14:textId="77777777" w:rsidTr="00BF3619">
        <w:tc>
          <w:tcPr>
            <w:tcW w:w="7889" w:type="dxa"/>
          </w:tcPr>
          <w:p w14:paraId="7866F586" w14:textId="77777777" w:rsidR="00AE33F3" w:rsidRPr="00EC5398" w:rsidRDefault="00AE33F3" w:rsidP="00BF3619">
            <w:pPr>
              <w:bidi/>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الثاني: العمر</w:t>
            </w:r>
          </w:p>
        </w:tc>
        <w:tc>
          <w:tcPr>
            <w:tcW w:w="1127" w:type="dxa"/>
          </w:tcPr>
          <w:p w14:paraId="20E619B5" w14:textId="7DD170F0"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106</w:t>
            </w:r>
          </w:p>
        </w:tc>
      </w:tr>
      <w:tr w:rsidR="00AE33F3" w:rsidRPr="00EC5398" w14:paraId="3A2D4140" w14:textId="77777777" w:rsidTr="00BF3619">
        <w:tc>
          <w:tcPr>
            <w:tcW w:w="7889" w:type="dxa"/>
          </w:tcPr>
          <w:p w14:paraId="400359D4" w14:textId="77777777" w:rsidR="00AE33F3" w:rsidRPr="00EC5398" w:rsidRDefault="00AE33F3" w:rsidP="00BF3619">
            <w:pPr>
              <w:bidi/>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الثالث: المؤهل العلمي</w:t>
            </w:r>
          </w:p>
        </w:tc>
        <w:tc>
          <w:tcPr>
            <w:tcW w:w="1127" w:type="dxa"/>
          </w:tcPr>
          <w:p w14:paraId="5B99E684" w14:textId="39883AE3"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107</w:t>
            </w:r>
          </w:p>
        </w:tc>
      </w:tr>
      <w:tr w:rsidR="00AE33F3" w:rsidRPr="00EC5398" w14:paraId="2F2BC1F6" w14:textId="77777777" w:rsidTr="00BF3619">
        <w:tc>
          <w:tcPr>
            <w:tcW w:w="7889" w:type="dxa"/>
          </w:tcPr>
          <w:p w14:paraId="752D1248" w14:textId="77777777" w:rsidR="00AE33F3" w:rsidRPr="00EC5398" w:rsidRDefault="00AE33F3" w:rsidP="00BF3619">
            <w:pPr>
              <w:bidi/>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الرابع: الوظيفة</w:t>
            </w:r>
          </w:p>
        </w:tc>
        <w:tc>
          <w:tcPr>
            <w:tcW w:w="1127" w:type="dxa"/>
          </w:tcPr>
          <w:p w14:paraId="5D2352C9" w14:textId="715B530D"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108</w:t>
            </w:r>
          </w:p>
        </w:tc>
      </w:tr>
      <w:tr w:rsidR="00AE33F3" w:rsidRPr="00EC5398" w14:paraId="36042777" w14:textId="77777777" w:rsidTr="00BF3619">
        <w:tc>
          <w:tcPr>
            <w:tcW w:w="7889" w:type="dxa"/>
          </w:tcPr>
          <w:p w14:paraId="3CBCC525" w14:textId="77777777" w:rsidR="00AE33F3" w:rsidRPr="00EC5398" w:rsidRDefault="00AE33F3" w:rsidP="00BF3619">
            <w:pPr>
              <w:bidi/>
              <w:rPr>
                <w:rFonts w:ascii="Traditional Arabic" w:hAnsi="Traditional Arabic" w:cs="Traditional Arabic"/>
                <w:sz w:val="32"/>
                <w:szCs w:val="32"/>
                <w:rtl/>
                <w:lang w:val="en-US" w:bidi="ar-YE"/>
              </w:rPr>
            </w:pPr>
            <w:r w:rsidRPr="00EC5398">
              <w:rPr>
                <w:rFonts w:ascii="Traditional Arabic" w:hAnsi="Traditional Arabic" w:cs="Traditional Arabic"/>
                <w:sz w:val="32"/>
                <w:szCs w:val="32"/>
                <w:rtl/>
                <w:lang w:val="en-US" w:bidi="ar-YE"/>
              </w:rPr>
              <w:t>الفرع الخامس: الخبرة</w:t>
            </w:r>
          </w:p>
        </w:tc>
        <w:tc>
          <w:tcPr>
            <w:tcW w:w="1127" w:type="dxa"/>
          </w:tcPr>
          <w:p w14:paraId="30E400EC" w14:textId="0A20581C"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109</w:t>
            </w:r>
          </w:p>
        </w:tc>
      </w:tr>
      <w:tr w:rsidR="00AE33F3" w:rsidRPr="00EC5398" w14:paraId="1CBECDE1" w14:textId="77777777" w:rsidTr="00BF3619">
        <w:tc>
          <w:tcPr>
            <w:tcW w:w="7889" w:type="dxa"/>
          </w:tcPr>
          <w:p w14:paraId="586ACFE1"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lastRenderedPageBreak/>
              <w:t>المطلب الثاني</w:t>
            </w:r>
            <w:r w:rsidRPr="00EC5398">
              <w:rPr>
                <w:rFonts w:ascii="Traditional Arabic" w:hAnsi="Traditional Arabic" w:cs="Traditional Arabic"/>
                <w:sz w:val="32"/>
                <w:szCs w:val="32"/>
              </w:rPr>
              <w:t>:</w:t>
            </w:r>
            <w:r w:rsidRPr="00EC5398">
              <w:rPr>
                <w:rFonts w:ascii="Traditional Arabic" w:hAnsi="Traditional Arabic" w:cs="Traditional Arabic"/>
                <w:sz w:val="32"/>
                <w:szCs w:val="32"/>
                <w:rtl/>
              </w:rPr>
              <w:t xml:space="preserve"> تحليل محاور الاستبيان</w:t>
            </w:r>
          </w:p>
        </w:tc>
        <w:tc>
          <w:tcPr>
            <w:tcW w:w="1127" w:type="dxa"/>
          </w:tcPr>
          <w:p w14:paraId="14B5C7CD" w14:textId="4C8CCE04"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110</w:t>
            </w:r>
          </w:p>
        </w:tc>
      </w:tr>
      <w:tr w:rsidR="00AE33F3" w:rsidRPr="00EC5398" w14:paraId="04558466" w14:textId="77777777" w:rsidTr="00BF3619">
        <w:tc>
          <w:tcPr>
            <w:tcW w:w="7889" w:type="dxa"/>
          </w:tcPr>
          <w:p w14:paraId="5EECF260"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rPr>
            </w:pPr>
            <w:r w:rsidRPr="00EC5398">
              <w:rPr>
                <w:rFonts w:ascii="Traditional Arabic" w:hAnsi="Traditional Arabic" w:cs="Traditional Arabic"/>
                <w:sz w:val="32"/>
                <w:szCs w:val="32"/>
                <w:rtl/>
              </w:rPr>
              <w:t>الفرع الأول: عرض استجابة الأفراد المبحوثين نحو متغيرات الدراسة</w:t>
            </w:r>
          </w:p>
        </w:tc>
        <w:tc>
          <w:tcPr>
            <w:tcW w:w="1127" w:type="dxa"/>
          </w:tcPr>
          <w:p w14:paraId="431B2B36" w14:textId="54D50B87"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110</w:t>
            </w:r>
          </w:p>
        </w:tc>
      </w:tr>
      <w:tr w:rsidR="00AE33F3" w:rsidRPr="00EC5398" w14:paraId="3E25053E" w14:textId="77777777" w:rsidTr="00BF3619">
        <w:tc>
          <w:tcPr>
            <w:tcW w:w="7889" w:type="dxa"/>
          </w:tcPr>
          <w:p w14:paraId="5FC4DEFF" w14:textId="77777777" w:rsidR="00AE33F3" w:rsidRPr="00EC5398" w:rsidRDefault="00AE33F3" w:rsidP="00BF3619">
            <w:pPr>
              <w:bidi/>
              <w:rPr>
                <w:rFonts w:ascii="Traditional Arabic" w:hAnsi="Traditional Arabic" w:cs="Traditional Arabic"/>
                <w:sz w:val="32"/>
                <w:szCs w:val="32"/>
                <w:rtl/>
                <w:lang w:val="en-US" w:bidi="ar-YE"/>
              </w:rPr>
            </w:pPr>
            <w:r w:rsidRPr="00EC5398">
              <w:rPr>
                <w:rFonts w:ascii="Traditional Arabic" w:hAnsi="Traditional Arabic" w:cs="Traditional Arabic"/>
                <w:sz w:val="32"/>
                <w:szCs w:val="32"/>
                <w:rtl/>
                <w:lang w:val="en-US" w:bidi="ar-YE"/>
              </w:rPr>
              <w:t>الفرع الثاني: تحليل الأوساط الحسابية والانحرافات المعيارية للمحور الأول</w:t>
            </w:r>
          </w:p>
        </w:tc>
        <w:tc>
          <w:tcPr>
            <w:tcW w:w="1127" w:type="dxa"/>
          </w:tcPr>
          <w:p w14:paraId="1EABC158" w14:textId="0B925E58"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116</w:t>
            </w:r>
          </w:p>
        </w:tc>
      </w:tr>
      <w:tr w:rsidR="00AE33F3" w:rsidRPr="00EC5398" w14:paraId="7E495ACD" w14:textId="77777777" w:rsidTr="00BF3619">
        <w:tc>
          <w:tcPr>
            <w:tcW w:w="7889" w:type="dxa"/>
          </w:tcPr>
          <w:p w14:paraId="2D46DECF" w14:textId="77777777" w:rsidR="00AE33F3" w:rsidRPr="00EC5398" w:rsidRDefault="00AE33F3" w:rsidP="00BF3619">
            <w:pPr>
              <w:bidi/>
              <w:rPr>
                <w:rFonts w:ascii="Traditional Arabic" w:hAnsi="Traditional Arabic" w:cs="Traditional Arabic"/>
                <w:sz w:val="32"/>
                <w:szCs w:val="32"/>
                <w:rtl/>
                <w:lang w:val="en-US" w:bidi="ar-YE"/>
              </w:rPr>
            </w:pPr>
            <w:r w:rsidRPr="00EC5398">
              <w:rPr>
                <w:rFonts w:ascii="Traditional Arabic" w:hAnsi="Traditional Arabic" w:cs="Traditional Arabic"/>
                <w:sz w:val="32"/>
                <w:szCs w:val="32"/>
                <w:rtl/>
                <w:lang w:val="en-US" w:bidi="ar-YE"/>
              </w:rPr>
              <w:t>الفرع الثالث: تحليل الأوساط الحسابية والانحرافات المعيارية للمحور الثاني</w:t>
            </w:r>
          </w:p>
        </w:tc>
        <w:tc>
          <w:tcPr>
            <w:tcW w:w="1127" w:type="dxa"/>
          </w:tcPr>
          <w:p w14:paraId="12DE8963" w14:textId="0E917DCE"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119</w:t>
            </w:r>
          </w:p>
        </w:tc>
      </w:tr>
      <w:tr w:rsidR="00AE33F3" w:rsidRPr="00EC5398" w14:paraId="26399D23" w14:textId="77777777" w:rsidTr="00BF3619">
        <w:tc>
          <w:tcPr>
            <w:tcW w:w="7889" w:type="dxa"/>
          </w:tcPr>
          <w:p w14:paraId="5F2D6162"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rPr>
              <w:t>المطلب الثالث: اختبار الفرضيات وتحليل وتفسير النتائج</w:t>
            </w:r>
          </w:p>
        </w:tc>
        <w:tc>
          <w:tcPr>
            <w:tcW w:w="1127" w:type="dxa"/>
          </w:tcPr>
          <w:p w14:paraId="6AFDD0A1" w14:textId="272F3580" w:rsidR="00AE33F3" w:rsidRPr="00DD0157" w:rsidRDefault="00D004DF"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121</w:t>
            </w:r>
          </w:p>
        </w:tc>
      </w:tr>
      <w:tr w:rsidR="00AE33F3" w:rsidRPr="00EC5398" w14:paraId="14FA05EB" w14:textId="77777777" w:rsidTr="00BF3619">
        <w:tc>
          <w:tcPr>
            <w:tcW w:w="7889" w:type="dxa"/>
          </w:tcPr>
          <w:p w14:paraId="0B4E09E1"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خلاصة الفصل الثاني</w:t>
            </w:r>
          </w:p>
        </w:tc>
        <w:tc>
          <w:tcPr>
            <w:tcW w:w="1127" w:type="dxa"/>
          </w:tcPr>
          <w:p w14:paraId="4BDDBF20" w14:textId="031618FB" w:rsidR="00AE33F3" w:rsidRPr="00DD0157" w:rsidRDefault="00DD0157"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127</w:t>
            </w:r>
          </w:p>
        </w:tc>
      </w:tr>
      <w:tr w:rsidR="00AE33F3" w:rsidRPr="00EC5398" w14:paraId="339EB708" w14:textId="77777777" w:rsidTr="00BF3619">
        <w:tc>
          <w:tcPr>
            <w:tcW w:w="7889" w:type="dxa"/>
          </w:tcPr>
          <w:p w14:paraId="56C1D34C"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الخاتمة</w:t>
            </w:r>
          </w:p>
        </w:tc>
        <w:tc>
          <w:tcPr>
            <w:tcW w:w="1127" w:type="dxa"/>
          </w:tcPr>
          <w:p w14:paraId="64D3FD06" w14:textId="4B0D50A6" w:rsidR="00AE33F3" w:rsidRPr="00DD0157" w:rsidRDefault="00DD0157"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128</w:t>
            </w:r>
          </w:p>
        </w:tc>
      </w:tr>
      <w:tr w:rsidR="00AE33F3" w:rsidRPr="00EC5398" w14:paraId="4030069E" w14:textId="77777777" w:rsidTr="00BF3619">
        <w:tc>
          <w:tcPr>
            <w:tcW w:w="7889" w:type="dxa"/>
          </w:tcPr>
          <w:p w14:paraId="6AE07E4D"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قائمة المراجع</w:t>
            </w:r>
          </w:p>
        </w:tc>
        <w:tc>
          <w:tcPr>
            <w:tcW w:w="1127" w:type="dxa"/>
          </w:tcPr>
          <w:p w14:paraId="415A4C5B" w14:textId="18CE061B" w:rsidR="00AE33F3" w:rsidRPr="00DD0157" w:rsidRDefault="00DD0157"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131</w:t>
            </w:r>
          </w:p>
        </w:tc>
      </w:tr>
      <w:tr w:rsidR="00AE33F3" w:rsidRPr="00EC5398" w14:paraId="5366F69E" w14:textId="77777777" w:rsidTr="00BF3619">
        <w:tc>
          <w:tcPr>
            <w:tcW w:w="7889" w:type="dxa"/>
          </w:tcPr>
          <w:p w14:paraId="0D7AA0C9" w14:textId="77777777" w:rsidR="00AE33F3" w:rsidRPr="00EC5398" w:rsidRDefault="00AE33F3" w:rsidP="00BF3619">
            <w:pPr>
              <w:autoSpaceDE w:val="0"/>
              <w:autoSpaceDN w:val="0"/>
              <w:bidi/>
              <w:adjustRightInd w:val="0"/>
              <w:spacing w:line="276" w:lineRule="auto"/>
              <w:rPr>
                <w:rFonts w:ascii="Traditional Arabic" w:hAnsi="Traditional Arabic" w:cs="Traditional Arabic"/>
                <w:sz w:val="32"/>
                <w:szCs w:val="32"/>
                <w:rtl/>
                <w:lang w:bidi="ar-DZ"/>
              </w:rPr>
            </w:pPr>
            <w:r w:rsidRPr="00EC5398">
              <w:rPr>
                <w:rFonts w:ascii="Traditional Arabic" w:hAnsi="Traditional Arabic" w:cs="Traditional Arabic"/>
                <w:sz w:val="32"/>
                <w:szCs w:val="32"/>
                <w:rtl/>
                <w:lang w:bidi="ar-DZ"/>
              </w:rPr>
              <w:t>الملاحق</w:t>
            </w:r>
          </w:p>
        </w:tc>
        <w:tc>
          <w:tcPr>
            <w:tcW w:w="1127" w:type="dxa"/>
          </w:tcPr>
          <w:p w14:paraId="3476FA24" w14:textId="1EDDCD78" w:rsidR="00AE33F3" w:rsidRPr="00DD0157" w:rsidRDefault="00DD0157" w:rsidP="00BF3619">
            <w:pPr>
              <w:bidi/>
              <w:jc w:val="center"/>
              <w:rPr>
                <w:rFonts w:ascii="Traditional Arabic" w:hAnsi="Traditional Arabic" w:cs="Traditional Arabic"/>
                <w:sz w:val="32"/>
                <w:szCs w:val="32"/>
                <w:rtl/>
                <w:lang w:val="fr-FR" w:bidi="ar-DZ"/>
              </w:rPr>
            </w:pPr>
            <w:r w:rsidRPr="00DD0157">
              <w:rPr>
                <w:rFonts w:ascii="Traditional Arabic" w:hAnsi="Traditional Arabic" w:cs="Traditional Arabic"/>
                <w:sz w:val="32"/>
                <w:szCs w:val="32"/>
                <w:rtl/>
                <w:lang w:val="fr-FR" w:bidi="ar-DZ"/>
              </w:rPr>
              <w:t>136</w:t>
            </w:r>
          </w:p>
        </w:tc>
      </w:tr>
    </w:tbl>
    <w:p w14:paraId="6D0824C3" w14:textId="77777777" w:rsidR="00AE33F3" w:rsidRPr="00EC5398" w:rsidRDefault="00AE33F3" w:rsidP="00CC09D9">
      <w:pPr>
        <w:bidi/>
        <w:jc w:val="center"/>
        <w:rPr>
          <w:rFonts w:ascii="Traditional Arabic" w:hAnsi="Traditional Arabic" w:cs="Traditional Arabic"/>
          <w:b/>
          <w:bCs/>
          <w:sz w:val="36"/>
          <w:szCs w:val="36"/>
          <w:rtl/>
          <w:lang w:val="fr-FR" w:bidi="ar-DZ"/>
        </w:rPr>
      </w:pPr>
      <w:r w:rsidRPr="00EC5398">
        <w:rPr>
          <w:rFonts w:ascii="Traditional Arabic" w:hAnsi="Traditional Arabic" w:cs="Traditional Arabic"/>
          <w:b/>
          <w:bCs/>
          <w:sz w:val="36"/>
          <w:szCs w:val="36"/>
          <w:rtl/>
          <w:lang w:val="fr-FR" w:bidi="ar-DZ"/>
        </w:rPr>
        <w:t>قائمة الأشكال البيانية</w:t>
      </w:r>
    </w:p>
    <w:tbl>
      <w:tblPr>
        <w:tblStyle w:val="Grilledutableau"/>
        <w:tblW w:w="0" w:type="auto"/>
        <w:tblLook w:val="04A0" w:firstRow="1" w:lastRow="0" w:firstColumn="1" w:lastColumn="0" w:noHBand="0" w:noVBand="1"/>
      </w:tblPr>
      <w:tblGrid>
        <w:gridCol w:w="1129"/>
        <w:gridCol w:w="6663"/>
        <w:gridCol w:w="1224"/>
      </w:tblGrid>
      <w:tr w:rsidR="00AE33F3" w:rsidRPr="00EC5398" w14:paraId="498F72BE" w14:textId="77777777" w:rsidTr="00BF3619">
        <w:tc>
          <w:tcPr>
            <w:tcW w:w="1129" w:type="dxa"/>
            <w:shd w:val="clear" w:color="auto" w:fill="B4C6E7" w:themeFill="accent1" w:themeFillTint="66"/>
          </w:tcPr>
          <w:p w14:paraId="6C773104" w14:textId="77777777" w:rsidR="00AE33F3" w:rsidRPr="00EC5398" w:rsidRDefault="00AE33F3" w:rsidP="00BF3619">
            <w:pPr>
              <w:bidi/>
              <w:jc w:val="center"/>
              <w:rPr>
                <w:rFonts w:ascii="Traditional Arabic" w:hAnsi="Traditional Arabic" w:cs="Traditional Arabic"/>
                <w:b/>
                <w:bCs/>
                <w:sz w:val="36"/>
                <w:szCs w:val="36"/>
                <w:lang w:val="fr-FR" w:bidi="ar-DZ"/>
              </w:rPr>
            </w:pPr>
            <w:r w:rsidRPr="00EC5398">
              <w:rPr>
                <w:rFonts w:ascii="Traditional Arabic" w:hAnsi="Traditional Arabic" w:cs="Traditional Arabic"/>
                <w:b/>
                <w:bCs/>
                <w:sz w:val="36"/>
                <w:szCs w:val="36"/>
                <w:rtl/>
                <w:lang w:val="fr-FR" w:bidi="ar-DZ"/>
              </w:rPr>
              <w:t>الصفحة</w:t>
            </w:r>
          </w:p>
        </w:tc>
        <w:tc>
          <w:tcPr>
            <w:tcW w:w="6663" w:type="dxa"/>
            <w:shd w:val="clear" w:color="auto" w:fill="B4C6E7" w:themeFill="accent1" w:themeFillTint="66"/>
          </w:tcPr>
          <w:p w14:paraId="33A0611D" w14:textId="77777777" w:rsidR="00AE33F3" w:rsidRPr="00EC5398" w:rsidRDefault="00AE33F3" w:rsidP="00BF3619">
            <w:pPr>
              <w:bidi/>
              <w:jc w:val="center"/>
              <w:rPr>
                <w:rFonts w:ascii="Traditional Arabic" w:hAnsi="Traditional Arabic" w:cs="Traditional Arabic"/>
                <w:b/>
                <w:bCs/>
                <w:sz w:val="36"/>
                <w:szCs w:val="36"/>
                <w:lang w:val="fr-FR" w:bidi="ar-DZ"/>
              </w:rPr>
            </w:pPr>
            <w:r w:rsidRPr="00EC5398">
              <w:rPr>
                <w:rFonts w:ascii="Traditional Arabic" w:hAnsi="Traditional Arabic" w:cs="Traditional Arabic"/>
                <w:b/>
                <w:bCs/>
                <w:sz w:val="36"/>
                <w:szCs w:val="36"/>
                <w:rtl/>
                <w:lang w:val="fr-FR" w:bidi="ar-DZ"/>
              </w:rPr>
              <w:t>عنوان الشكل</w:t>
            </w:r>
          </w:p>
        </w:tc>
        <w:tc>
          <w:tcPr>
            <w:tcW w:w="1224" w:type="dxa"/>
            <w:shd w:val="clear" w:color="auto" w:fill="B4C6E7" w:themeFill="accent1" w:themeFillTint="66"/>
          </w:tcPr>
          <w:p w14:paraId="2ABA565A" w14:textId="77777777" w:rsidR="00AE33F3" w:rsidRPr="00EC5398" w:rsidRDefault="00AE33F3" w:rsidP="00BF3619">
            <w:pPr>
              <w:bidi/>
              <w:jc w:val="center"/>
              <w:rPr>
                <w:rFonts w:ascii="Traditional Arabic" w:hAnsi="Traditional Arabic" w:cs="Traditional Arabic"/>
                <w:b/>
                <w:bCs/>
                <w:sz w:val="36"/>
                <w:szCs w:val="36"/>
                <w:lang w:val="fr-FR" w:bidi="ar-DZ"/>
              </w:rPr>
            </w:pPr>
            <w:r w:rsidRPr="00EC5398">
              <w:rPr>
                <w:rFonts w:ascii="Traditional Arabic" w:hAnsi="Traditional Arabic" w:cs="Traditional Arabic"/>
                <w:b/>
                <w:bCs/>
                <w:sz w:val="32"/>
                <w:szCs w:val="32"/>
                <w:rtl/>
                <w:lang w:val="fr-FR" w:bidi="ar-DZ"/>
              </w:rPr>
              <w:t>رقم الشكل</w:t>
            </w:r>
          </w:p>
        </w:tc>
      </w:tr>
      <w:tr w:rsidR="00AE33F3" w:rsidRPr="00EC5398" w14:paraId="73944620" w14:textId="77777777" w:rsidTr="00BF3619">
        <w:tc>
          <w:tcPr>
            <w:tcW w:w="1129" w:type="dxa"/>
          </w:tcPr>
          <w:p w14:paraId="1F31B7C5" w14:textId="196F5F6E"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17</w:t>
            </w:r>
          </w:p>
        </w:tc>
        <w:tc>
          <w:tcPr>
            <w:tcW w:w="6663" w:type="dxa"/>
          </w:tcPr>
          <w:p w14:paraId="5163C4C0"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rPr>
              <w:t>العلاقة بين البيانات والمعلومات</w:t>
            </w:r>
          </w:p>
        </w:tc>
        <w:tc>
          <w:tcPr>
            <w:tcW w:w="1224" w:type="dxa"/>
          </w:tcPr>
          <w:p w14:paraId="7B7FDED3"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(1-1)</w:t>
            </w:r>
          </w:p>
        </w:tc>
      </w:tr>
      <w:tr w:rsidR="00AE33F3" w:rsidRPr="00EC5398" w14:paraId="13E959A8" w14:textId="77777777" w:rsidTr="00BF3619">
        <w:tc>
          <w:tcPr>
            <w:tcW w:w="1129" w:type="dxa"/>
          </w:tcPr>
          <w:p w14:paraId="1A533509" w14:textId="0131E9A1"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36</w:t>
            </w:r>
          </w:p>
        </w:tc>
        <w:tc>
          <w:tcPr>
            <w:tcW w:w="6663" w:type="dxa"/>
          </w:tcPr>
          <w:p w14:paraId="0526540B"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 xml:space="preserve">شبكات النطاق المحدود </w:t>
            </w:r>
            <w:r w:rsidRPr="001A4A05">
              <w:rPr>
                <w:rFonts w:ascii="Traditional Arabic" w:hAnsi="Traditional Arabic" w:cs="Traditional Arabic"/>
                <w:sz w:val="32"/>
                <w:szCs w:val="32"/>
                <w:lang w:val="fr-FR" w:bidi="ar-DZ"/>
              </w:rPr>
              <w:t>LAN</w:t>
            </w:r>
          </w:p>
        </w:tc>
        <w:tc>
          <w:tcPr>
            <w:tcW w:w="1224" w:type="dxa"/>
          </w:tcPr>
          <w:p w14:paraId="2A72DF32"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(1-2)</w:t>
            </w:r>
          </w:p>
        </w:tc>
      </w:tr>
      <w:tr w:rsidR="00AE33F3" w:rsidRPr="00EC5398" w14:paraId="46C8BCBE" w14:textId="77777777" w:rsidTr="00BF3619">
        <w:tc>
          <w:tcPr>
            <w:tcW w:w="1129" w:type="dxa"/>
          </w:tcPr>
          <w:p w14:paraId="7A21495C" w14:textId="0C2B2F29"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37</w:t>
            </w:r>
          </w:p>
        </w:tc>
        <w:tc>
          <w:tcPr>
            <w:tcW w:w="6663" w:type="dxa"/>
          </w:tcPr>
          <w:p w14:paraId="6A084BA0" w14:textId="77777777" w:rsidR="00AE33F3" w:rsidRPr="001A4A05" w:rsidRDefault="00AE33F3" w:rsidP="00BF3619">
            <w:pPr>
              <w:autoSpaceDE w:val="0"/>
              <w:autoSpaceDN w:val="0"/>
              <w:bidi/>
              <w:adjustRightInd w:val="0"/>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 xml:space="preserve">شبكات النطاق الواسع </w:t>
            </w:r>
            <w:r w:rsidRPr="001A4A05">
              <w:rPr>
                <w:rFonts w:ascii="Traditional Arabic" w:hAnsi="Traditional Arabic" w:cs="Traditional Arabic"/>
                <w:sz w:val="32"/>
                <w:szCs w:val="32"/>
                <w:lang w:val="fr-FR" w:bidi="ar-DZ"/>
              </w:rPr>
              <w:t>WAN</w:t>
            </w:r>
          </w:p>
        </w:tc>
        <w:tc>
          <w:tcPr>
            <w:tcW w:w="1224" w:type="dxa"/>
          </w:tcPr>
          <w:p w14:paraId="5B4A270B"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(1-3)</w:t>
            </w:r>
          </w:p>
        </w:tc>
      </w:tr>
      <w:tr w:rsidR="00AE33F3" w:rsidRPr="00EC5398" w14:paraId="2CCCF29A" w14:textId="77777777" w:rsidTr="00BF3619">
        <w:tc>
          <w:tcPr>
            <w:tcW w:w="1129" w:type="dxa"/>
          </w:tcPr>
          <w:p w14:paraId="1DFDA682" w14:textId="3F815775"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38</w:t>
            </w:r>
          </w:p>
        </w:tc>
        <w:tc>
          <w:tcPr>
            <w:tcW w:w="6663" w:type="dxa"/>
          </w:tcPr>
          <w:p w14:paraId="26E988C5" w14:textId="77777777" w:rsidR="00AE33F3" w:rsidRPr="001A4A05" w:rsidRDefault="00AE33F3" w:rsidP="00BF3619">
            <w:pPr>
              <w:autoSpaceDE w:val="0"/>
              <w:autoSpaceDN w:val="0"/>
              <w:bidi/>
              <w:adjustRightInd w:val="0"/>
              <w:jc w:val="center"/>
              <w:rPr>
                <w:rFonts w:ascii="Traditional Arabic" w:hAnsi="Traditional Arabic" w:cs="Traditional Arabic"/>
                <w:sz w:val="32"/>
                <w:szCs w:val="32"/>
              </w:rPr>
            </w:pPr>
            <w:r w:rsidRPr="001A4A05">
              <w:rPr>
                <w:rFonts w:ascii="Traditional Arabic" w:hAnsi="Traditional Arabic" w:cs="Traditional Arabic"/>
                <w:sz w:val="32"/>
                <w:szCs w:val="32"/>
                <w:rtl/>
              </w:rPr>
              <w:t xml:space="preserve">شبكات النطاق المتوسط/ المدينة </w:t>
            </w:r>
            <w:r w:rsidRPr="001A4A05">
              <w:rPr>
                <w:rFonts w:ascii="Traditional Arabic" w:hAnsi="Traditional Arabic" w:cs="Traditional Arabic"/>
                <w:sz w:val="32"/>
                <w:szCs w:val="32"/>
              </w:rPr>
              <w:t>MAN</w:t>
            </w:r>
          </w:p>
        </w:tc>
        <w:tc>
          <w:tcPr>
            <w:tcW w:w="1224" w:type="dxa"/>
          </w:tcPr>
          <w:p w14:paraId="6830A23D"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(1-4)</w:t>
            </w:r>
          </w:p>
        </w:tc>
      </w:tr>
      <w:tr w:rsidR="00AE33F3" w:rsidRPr="00EC5398" w14:paraId="4F834EB1" w14:textId="77777777" w:rsidTr="00BF3619">
        <w:tc>
          <w:tcPr>
            <w:tcW w:w="1129" w:type="dxa"/>
          </w:tcPr>
          <w:p w14:paraId="4D83BBC3" w14:textId="3A276E43"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39</w:t>
            </w:r>
          </w:p>
        </w:tc>
        <w:tc>
          <w:tcPr>
            <w:tcW w:w="6663" w:type="dxa"/>
          </w:tcPr>
          <w:p w14:paraId="51C6FC0F"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شبكة الناقل</w:t>
            </w:r>
          </w:p>
        </w:tc>
        <w:tc>
          <w:tcPr>
            <w:tcW w:w="1224" w:type="dxa"/>
          </w:tcPr>
          <w:p w14:paraId="59C0AB95"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(1-5)</w:t>
            </w:r>
          </w:p>
        </w:tc>
      </w:tr>
      <w:tr w:rsidR="00AE33F3" w:rsidRPr="00EC5398" w14:paraId="51F146A7" w14:textId="77777777" w:rsidTr="00BF3619">
        <w:tc>
          <w:tcPr>
            <w:tcW w:w="1129" w:type="dxa"/>
          </w:tcPr>
          <w:p w14:paraId="7B6EB4CA" w14:textId="2F6228A5"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39</w:t>
            </w:r>
          </w:p>
        </w:tc>
        <w:tc>
          <w:tcPr>
            <w:tcW w:w="6663" w:type="dxa"/>
          </w:tcPr>
          <w:p w14:paraId="611A9713"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شبكة الحلقة</w:t>
            </w:r>
          </w:p>
        </w:tc>
        <w:tc>
          <w:tcPr>
            <w:tcW w:w="1224" w:type="dxa"/>
          </w:tcPr>
          <w:p w14:paraId="5422B11B"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(1-6)</w:t>
            </w:r>
          </w:p>
        </w:tc>
      </w:tr>
      <w:tr w:rsidR="00AE33F3" w:rsidRPr="00EC5398" w14:paraId="332011BF" w14:textId="77777777" w:rsidTr="00BF3619">
        <w:tc>
          <w:tcPr>
            <w:tcW w:w="1129" w:type="dxa"/>
          </w:tcPr>
          <w:p w14:paraId="30305973" w14:textId="0AA7CE19"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40</w:t>
            </w:r>
          </w:p>
        </w:tc>
        <w:tc>
          <w:tcPr>
            <w:tcW w:w="6663" w:type="dxa"/>
          </w:tcPr>
          <w:p w14:paraId="49E45004"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شبكة النجمة</w:t>
            </w:r>
          </w:p>
        </w:tc>
        <w:tc>
          <w:tcPr>
            <w:tcW w:w="1224" w:type="dxa"/>
          </w:tcPr>
          <w:p w14:paraId="56DE8EFB"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(1-7)</w:t>
            </w:r>
          </w:p>
        </w:tc>
      </w:tr>
      <w:tr w:rsidR="00AE33F3" w:rsidRPr="00EC5398" w14:paraId="18115AD9" w14:textId="77777777" w:rsidTr="00BF3619">
        <w:tc>
          <w:tcPr>
            <w:tcW w:w="1129" w:type="dxa"/>
          </w:tcPr>
          <w:p w14:paraId="705588B4" w14:textId="58D0A13B" w:rsidR="00AE33F3" w:rsidRPr="00DD0157" w:rsidRDefault="008B22AE"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77</w:t>
            </w:r>
          </w:p>
        </w:tc>
        <w:tc>
          <w:tcPr>
            <w:tcW w:w="6663" w:type="dxa"/>
          </w:tcPr>
          <w:p w14:paraId="1C6A43B3"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rPr>
              <w:t>مجالات الإدارة الالكترونية للموارد البشرية</w:t>
            </w:r>
          </w:p>
        </w:tc>
        <w:tc>
          <w:tcPr>
            <w:tcW w:w="1224" w:type="dxa"/>
          </w:tcPr>
          <w:p w14:paraId="33B3E97E"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(1-8)</w:t>
            </w:r>
          </w:p>
        </w:tc>
      </w:tr>
      <w:tr w:rsidR="00AE33F3" w:rsidRPr="00EC5398" w14:paraId="60229276" w14:textId="77777777" w:rsidTr="00BF3619">
        <w:tc>
          <w:tcPr>
            <w:tcW w:w="1129" w:type="dxa"/>
          </w:tcPr>
          <w:p w14:paraId="6CD6E2AA" w14:textId="2F3675F1"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106</w:t>
            </w:r>
          </w:p>
        </w:tc>
        <w:tc>
          <w:tcPr>
            <w:tcW w:w="6663" w:type="dxa"/>
          </w:tcPr>
          <w:p w14:paraId="0AC27791"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rPr>
              <w:t>توزيع أفراد العينة حسب الجنس</w:t>
            </w:r>
          </w:p>
        </w:tc>
        <w:tc>
          <w:tcPr>
            <w:tcW w:w="1224" w:type="dxa"/>
          </w:tcPr>
          <w:p w14:paraId="6171A70D"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(2-1)</w:t>
            </w:r>
          </w:p>
        </w:tc>
      </w:tr>
      <w:tr w:rsidR="00AE33F3" w:rsidRPr="00EC5398" w14:paraId="0020E0CF" w14:textId="77777777" w:rsidTr="00BF3619">
        <w:tc>
          <w:tcPr>
            <w:tcW w:w="1129" w:type="dxa"/>
          </w:tcPr>
          <w:p w14:paraId="2959928F" w14:textId="07B3A08B"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107</w:t>
            </w:r>
          </w:p>
        </w:tc>
        <w:tc>
          <w:tcPr>
            <w:tcW w:w="6663" w:type="dxa"/>
          </w:tcPr>
          <w:p w14:paraId="6C583BAF"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rPr>
              <w:t xml:space="preserve">توزيع عينة الدراسة حسب </w:t>
            </w:r>
            <w:r w:rsidRPr="001A4A05">
              <w:rPr>
                <w:rFonts w:ascii="Traditional Arabic" w:hAnsi="Traditional Arabic" w:cs="Traditional Arabic" w:hint="cs"/>
                <w:sz w:val="32"/>
                <w:szCs w:val="32"/>
                <w:rtl/>
              </w:rPr>
              <w:t>العمر</w:t>
            </w:r>
          </w:p>
        </w:tc>
        <w:tc>
          <w:tcPr>
            <w:tcW w:w="1224" w:type="dxa"/>
          </w:tcPr>
          <w:p w14:paraId="0FF68A36"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(2-2)</w:t>
            </w:r>
          </w:p>
        </w:tc>
      </w:tr>
      <w:tr w:rsidR="00AE33F3" w:rsidRPr="00EC5398" w14:paraId="2CB81A16" w14:textId="77777777" w:rsidTr="00BF3619">
        <w:tc>
          <w:tcPr>
            <w:tcW w:w="1129" w:type="dxa"/>
          </w:tcPr>
          <w:p w14:paraId="085D189B" w14:textId="14FCBC61"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108</w:t>
            </w:r>
          </w:p>
        </w:tc>
        <w:tc>
          <w:tcPr>
            <w:tcW w:w="6663" w:type="dxa"/>
          </w:tcPr>
          <w:p w14:paraId="768596A6"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color w:val="000000"/>
                <w:sz w:val="32"/>
                <w:szCs w:val="32"/>
                <w:rtl/>
              </w:rPr>
              <w:t xml:space="preserve">يوضح توزيع عينة الدراسة حسب </w:t>
            </w:r>
            <w:r w:rsidRPr="001A4A05">
              <w:rPr>
                <w:rFonts w:ascii="Traditional Arabic" w:hAnsi="Traditional Arabic" w:cs="Traditional Arabic" w:hint="cs"/>
                <w:color w:val="000000"/>
                <w:sz w:val="32"/>
                <w:szCs w:val="32"/>
                <w:rtl/>
              </w:rPr>
              <w:t>المؤهل العلمي</w:t>
            </w:r>
          </w:p>
        </w:tc>
        <w:tc>
          <w:tcPr>
            <w:tcW w:w="1224" w:type="dxa"/>
          </w:tcPr>
          <w:p w14:paraId="7DF14A30"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(2-3)</w:t>
            </w:r>
          </w:p>
        </w:tc>
      </w:tr>
      <w:tr w:rsidR="00AE33F3" w:rsidRPr="00EC5398" w14:paraId="1657FD87" w14:textId="77777777" w:rsidTr="00BF3619">
        <w:tc>
          <w:tcPr>
            <w:tcW w:w="1129" w:type="dxa"/>
          </w:tcPr>
          <w:p w14:paraId="2DCD8134" w14:textId="1F683DBE"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109</w:t>
            </w:r>
          </w:p>
        </w:tc>
        <w:tc>
          <w:tcPr>
            <w:tcW w:w="6663" w:type="dxa"/>
          </w:tcPr>
          <w:p w14:paraId="3FE27F1C"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color w:val="000000"/>
                <w:sz w:val="32"/>
                <w:szCs w:val="32"/>
                <w:rtl/>
              </w:rPr>
              <w:t xml:space="preserve">يوضح توزيع عينة الدراسة حسب </w:t>
            </w:r>
            <w:r w:rsidRPr="001A4A05">
              <w:rPr>
                <w:rFonts w:ascii="Traditional Arabic" w:hAnsi="Traditional Arabic" w:cs="Traditional Arabic" w:hint="cs"/>
                <w:color w:val="000000"/>
                <w:sz w:val="32"/>
                <w:szCs w:val="32"/>
                <w:rtl/>
              </w:rPr>
              <w:t>الوظيفة</w:t>
            </w:r>
          </w:p>
        </w:tc>
        <w:tc>
          <w:tcPr>
            <w:tcW w:w="1224" w:type="dxa"/>
          </w:tcPr>
          <w:p w14:paraId="6F331921"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(2-4)</w:t>
            </w:r>
          </w:p>
        </w:tc>
      </w:tr>
      <w:tr w:rsidR="00AE33F3" w:rsidRPr="00EC5398" w14:paraId="0F42FE83" w14:textId="77777777" w:rsidTr="00BF3619">
        <w:tc>
          <w:tcPr>
            <w:tcW w:w="1129" w:type="dxa"/>
          </w:tcPr>
          <w:p w14:paraId="48A5E54E" w14:textId="4070DF8E"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110</w:t>
            </w:r>
          </w:p>
        </w:tc>
        <w:tc>
          <w:tcPr>
            <w:tcW w:w="6663" w:type="dxa"/>
          </w:tcPr>
          <w:p w14:paraId="1F5AC332"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rPr>
              <w:t>يوضح توزيع أفراد العينة حسب الخبرة</w:t>
            </w:r>
          </w:p>
        </w:tc>
        <w:tc>
          <w:tcPr>
            <w:tcW w:w="1224" w:type="dxa"/>
          </w:tcPr>
          <w:p w14:paraId="77FF112E"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(2-5)</w:t>
            </w:r>
          </w:p>
        </w:tc>
      </w:tr>
      <w:tr w:rsidR="00AE33F3" w:rsidRPr="00EC5398" w14:paraId="7FD1302A" w14:textId="77777777" w:rsidTr="00BF3619">
        <w:tc>
          <w:tcPr>
            <w:tcW w:w="1129" w:type="dxa"/>
          </w:tcPr>
          <w:p w14:paraId="182A912E" w14:textId="60D7B0C8" w:rsidR="00AE33F3" w:rsidRPr="00DD0157" w:rsidRDefault="00DD0157"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122</w:t>
            </w:r>
          </w:p>
        </w:tc>
        <w:tc>
          <w:tcPr>
            <w:tcW w:w="6663" w:type="dxa"/>
          </w:tcPr>
          <w:p w14:paraId="34103DEB" w14:textId="77777777" w:rsidR="00AE33F3" w:rsidRPr="001A4A05" w:rsidRDefault="00AE33F3" w:rsidP="00BF3619">
            <w:pPr>
              <w:tabs>
                <w:tab w:val="left" w:pos="7946"/>
              </w:tabs>
              <w:autoSpaceDE w:val="0"/>
              <w:autoSpaceDN w:val="0"/>
              <w:bidi/>
              <w:adjustRightInd w:val="0"/>
              <w:jc w:val="center"/>
              <w:rPr>
                <w:rFonts w:ascii="Traditional Arabic" w:hAnsi="Traditional Arabic" w:cs="Traditional Arabic"/>
                <w:sz w:val="32"/>
                <w:szCs w:val="32"/>
                <w:rtl/>
              </w:rPr>
            </w:pPr>
            <w:r w:rsidRPr="001A4A05">
              <w:rPr>
                <w:rFonts w:ascii="Traditional Arabic" w:hAnsi="Traditional Arabic" w:cs="Traditional Arabic"/>
                <w:sz w:val="32"/>
                <w:szCs w:val="32"/>
                <w:rtl/>
                <w:lang w:bidi="ar-DZ"/>
              </w:rPr>
              <w:t>يبين أن البيانات تأخذ التوزيع الطبيعي</w:t>
            </w:r>
          </w:p>
        </w:tc>
        <w:tc>
          <w:tcPr>
            <w:tcW w:w="1224" w:type="dxa"/>
          </w:tcPr>
          <w:p w14:paraId="6E2440A7"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hint="cs"/>
                <w:sz w:val="32"/>
                <w:szCs w:val="32"/>
                <w:rtl/>
                <w:lang w:val="fr-FR" w:bidi="ar-DZ"/>
              </w:rPr>
              <w:t>(2-6)</w:t>
            </w:r>
          </w:p>
        </w:tc>
      </w:tr>
    </w:tbl>
    <w:p w14:paraId="1731B1DF" w14:textId="77777777" w:rsidR="00AE33F3" w:rsidRPr="00EC5398" w:rsidRDefault="00AE33F3" w:rsidP="00CC09D9">
      <w:pPr>
        <w:bidi/>
        <w:jc w:val="center"/>
        <w:rPr>
          <w:rFonts w:ascii="Traditional Arabic" w:hAnsi="Traditional Arabic" w:cs="Traditional Arabic"/>
          <w:b/>
          <w:bCs/>
          <w:sz w:val="36"/>
          <w:szCs w:val="36"/>
          <w:rtl/>
          <w:lang w:val="fr-FR" w:bidi="ar-DZ"/>
        </w:rPr>
      </w:pPr>
      <w:r w:rsidRPr="00EC5398">
        <w:rPr>
          <w:rFonts w:ascii="Traditional Arabic" w:hAnsi="Traditional Arabic" w:cs="Traditional Arabic"/>
          <w:b/>
          <w:bCs/>
          <w:sz w:val="36"/>
          <w:szCs w:val="36"/>
          <w:rtl/>
          <w:lang w:val="fr-FR" w:bidi="ar-DZ"/>
        </w:rPr>
        <w:lastRenderedPageBreak/>
        <w:t>قائمة الجداول</w:t>
      </w:r>
    </w:p>
    <w:tbl>
      <w:tblPr>
        <w:tblStyle w:val="Grilledutableau"/>
        <w:tblW w:w="0" w:type="auto"/>
        <w:tblLook w:val="04A0" w:firstRow="1" w:lastRow="0" w:firstColumn="1" w:lastColumn="0" w:noHBand="0" w:noVBand="1"/>
      </w:tblPr>
      <w:tblGrid>
        <w:gridCol w:w="1129"/>
        <w:gridCol w:w="6663"/>
        <w:gridCol w:w="1224"/>
      </w:tblGrid>
      <w:tr w:rsidR="00AE33F3" w:rsidRPr="00EC5398" w14:paraId="7EFB7500" w14:textId="77777777" w:rsidTr="00BF3619">
        <w:tc>
          <w:tcPr>
            <w:tcW w:w="1129" w:type="dxa"/>
            <w:shd w:val="clear" w:color="auto" w:fill="B4C6E7" w:themeFill="accent1" w:themeFillTint="66"/>
          </w:tcPr>
          <w:p w14:paraId="6881802A" w14:textId="77777777" w:rsidR="00AE33F3" w:rsidRPr="00EC5398" w:rsidRDefault="00AE33F3" w:rsidP="00BF3619">
            <w:pPr>
              <w:bidi/>
              <w:jc w:val="center"/>
              <w:rPr>
                <w:rFonts w:ascii="Traditional Arabic" w:hAnsi="Traditional Arabic" w:cs="Traditional Arabic"/>
                <w:b/>
                <w:bCs/>
                <w:sz w:val="32"/>
                <w:szCs w:val="32"/>
                <w:lang w:val="fr-FR" w:bidi="ar-DZ"/>
              </w:rPr>
            </w:pPr>
            <w:r w:rsidRPr="00EC5398">
              <w:rPr>
                <w:rFonts w:ascii="Traditional Arabic" w:hAnsi="Traditional Arabic" w:cs="Traditional Arabic"/>
                <w:b/>
                <w:bCs/>
                <w:sz w:val="32"/>
                <w:szCs w:val="32"/>
                <w:rtl/>
                <w:lang w:val="fr-FR" w:bidi="ar-DZ"/>
              </w:rPr>
              <w:t>الصفحة</w:t>
            </w:r>
          </w:p>
        </w:tc>
        <w:tc>
          <w:tcPr>
            <w:tcW w:w="6663" w:type="dxa"/>
            <w:shd w:val="clear" w:color="auto" w:fill="B4C6E7" w:themeFill="accent1" w:themeFillTint="66"/>
          </w:tcPr>
          <w:p w14:paraId="4B1EC863" w14:textId="77777777" w:rsidR="00AE33F3" w:rsidRPr="00EC5398" w:rsidRDefault="00AE33F3" w:rsidP="00BF3619">
            <w:pPr>
              <w:bidi/>
              <w:jc w:val="center"/>
              <w:rPr>
                <w:rFonts w:ascii="Traditional Arabic" w:hAnsi="Traditional Arabic" w:cs="Traditional Arabic"/>
                <w:b/>
                <w:bCs/>
                <w:sz w:val="32"/>
                <w:szCs w:val="32"/>
                <w:lang w:val="fr-FR" w:bidi="ar-DZ"/>
              </w:rPr>
            </w:pPr>
            <w:r w:rsidRPr="00EC5398">
              <w:rPr>
                <w:rFonts w:ascii="Traditional Arabic" w:hAnsi="Traditional Arabic" w:cs="Traditional Arabic"/>
                <w:b/>
                <w:bCs/>
                <w:sz w:val="32"/>
                <w:szCs w:val="32"/>
                <w:rtl/>
                <w:lang w:val="fr-FR" w:bidi="ar-DZ"/>
              </w:rPr>
              <w:t>عنوان الجدول</w:t>
            </w:r>
          </w:p>
        </w:tc>
        <w:tc>
          <w:tcPr>
            <w:tcW w:w="1224" w:type="dxa"/>
            <w:shd w:val="clear" w:color="auto" w:fill="B4C6E7" w:themeFill="accent1" w:themeFillTint="66"/>
          </w:tcPr>
          <w:p w14:paraId="76FA64D7" w14:textId="77777777" w:rsidR="00AE33F3" w:rsidRPr="00EC5398" w:rsidRDefault="00AE33F3" w:rsidP="00BF3619">
            <w:pPr>
              <w:bidi/>
              <w:jc w:val="center"/>
              <w:rPr>
                <w:rFonts w:ascii="Traditional Arabic" w:hAnsi="Traditional Arabic" w:cs="Traditional Arabic"/>
                <w:b/>
                <w:bCs/>
                <w:sz w:val="32"/>
                <w:szCs w:val="32"/>
                <w:lang w:val="fr-FR" w:bidi="ar-DZ"/>
              </w:rPr>
            </w:pPr>
            <w:r w:rsidRPr="00EC5398">
              <w:rPr>
                <w:rFonts w:ascii="Traditional Arabic" w:hAnsi="Traditional Arabic" w:cs="Traditional Arabic"/>
                <w:b/>
                <w:bCs/>
                <w:sz w:val="32"/>
                <w:szCs w:val="32"/>
                <w:rtl/>
                <w:lang w:val="fr-FR" w:bidi="ar-DZ"/>
              </w:rPr>
              <w:t>رقم الجدول</w:t>
            </w:r>
          </w:p>
        </w:tc>
      </w:tr>
      <w:tr w:rsidR="00AE33F3" w:rsidRPr="00EC5398" w14:paraId="7B666A53" w14:textId="77777777" w:rsidTr="00BF3619">
        <w:tc>
          <w:tcPr>
            <w:tcW w:w="1129" w:type="dxa"/>
          </w:tcPr>
          <w:p w14:paraId="0FC48C98" w14:textId="2923C93B"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w:t>
            </w:r>
          </w:p>
        </w:tc>
        <w:tc>
          <w:tcPr>
            <w:tcW w:w="6663" w:type="dxa"/>
          </w:tcPr>
          <w:p w14:paraId="025265FC"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rPr>
              <w:t>نسبة التحسين في الأداء عند استخدام التكنولوجيا</w:t>
            </w:r>
          </w:p>
        </w:tc>
        <w:tc>
          <w:tcPr>
            <w:tcW w:w="1224" w:type="dxa"/>
          </w:tcPr>
          <w:p w14:paraId="2E1F21F4"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(1-1)</w:t>
            </w:r>
          </w:p>
        </w:tc>
      </w:tr>
      <w:tr w:rsidR="00AE33F3" w:rsidRPr="00EC5398" w14:paraId="261BD748" w14:textId="77777777" w:rsidTr="00BF3619">
        <w:tc>
          <w:tcPr>
            <w:tcW w:w="1129" w:type="dxa"/>
          </w:tcPr>
          <w:p w14:paraId="2309FD72" w14:textId="52D033C7" w:rsidR="00AE33F3" w:rsidRPr="00DD0157" w:rsidRDefault="003B263C"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43</w:t>
            </w:r>
          </w:p>
        </w:tc>
        <w:tc>
          <w:tcPr>
            <w:tcW w:w="6663" w:type="dxa"/>
          </w:tcPr>
          <w:p w14:paraId="514CCBAA"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rPr>
              <w:t>أهم الفروقات بين الانترنت والانترانت</w:t>
            </w:r>
          </w:p>
        </w:tc>
        <w:tc>
          <w:tcPr>
            <w:tcW w:w="1224" w:type="dxa"/>
          </w:tcPr>
          <w:p w14:paraId="0A2E1D04"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(1-2)</w:t>
            </w:r>
          </w:p>
        </w:tc>
      </w:tr>
      <w:tr w:rsidR="00AE33F3" w:rsidRPr="00EC5398" w14:paraId="6C2FDCA4" w14:textId="77777777" w:rsidTr="00BF3619">
        <w:tc>
          <w:tcPr>
            <w:tcW w:w="1129" w:type="dxa"/>
          </w:tcPr>
          <w:p w14:paraId="151E9ACF" w14:textId="25E950F1" w:rsidR="00AE33F3" w:rsidRPr="00DD0157" w:rsidRDefault="008B22AE"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50</w:t>
            </w:r>
          </w:p>
        </w:tc>
        <w:tc>
          <w:tcPr>
            <w:tcW w:w="6663" w:type="dxa"/>
          </w:tcPr>
          <w:p w14:paraId="5225ACC6"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rPr>
              <w:t>تطبيقات تكنولوجيا المعلومات والاتصال</w:t>
            </w:r>
          </w:p>
        </w:tc>
        <w:tc>
          <w:tcPr>
            <w:tcW w:w="1224" w:type="dxa"/>
          </w:tcPr>
          <w:p w14:paraId="0A61FCE7"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(1-3)</w:t>
            </w:r>
          </w:p>
        </w:tc>
      </w:tr>
      <w:tr w:rsidR="00AE33F3" w:rsidRPr="00EC5398" w14:paraId="4A535E8B" w14:textId="77777777" w:rsidTr="00BF3619">
        <w:tc>
          <w:tcPr>
            <w:tcW w:w="1129" w:type="dxa"/>
          </w:tcPr>
          <w:p w14:paraId="03307EA9" w14:textId="0C0F636C" w:rsidR="00AE33F3" w:rsidRPr="00DD0157" w:rsidRDefault="008B22AE"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78</w:t>
            </w:r>
          </w:p>
        </w:tc>
        <w:tc>
          <w:tcPr>
            <w:tcW w:w="6663" w:type="dxa"/>
          </w:tcPr>
          <w:p w14:paraId="7677CF44" w14:textId="77777777" w:rsidR="00AE33F3" w:rsidRPr="001A4A05" w:rsidRDefault="00AE33F3" w:rsidP="00BF3619">
            <w:pPr>
              <w:autoSpaceDE w:val="0"/>
              <w:autoSpaceDN w:val="0"/>
              <w:bidi/>
              <w:adjustRightInd w:val="0"/>
              <w:jc w:val="center"/>
              <w:rPr>
                <w:rFonts w:ascii="Traditional Arabic" w:hAnsi="Traditional Arabic" w:cs="Traditional Arabic"/>
                <w:sz w:val="32"/>
                <w:szCs w:val="32"/>
              </w:rPr>
            </w:pPr>
            <w:r w:rsidRPr="001A4A05">
              <w:rPr>
                <w:rFonts w:ascii="Traditional Arabic" w:hAnsi="Traditional Arabic" w:cs="Traditional Arabic"/>
                <w:sz w:val="32"/>
                <w:szCs w:val="32"/>
                <w:rtl/>
              </w:rPr>
              <w:t>المجالات التي يمكن توفيرها من خلال الإدارة الإلكترونية للموارد البشرية</w:t>
            </w:r>
          </w:p>
        </w:tc>
        <w:tc>
          <w:tcPr>
            <w:tcW w:w="1224" w:type="dxa"/>
          </w:tcPr>
          <w:p w14:paraId="6D57548C"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(1-4)</w:t>
            </w:r>
          </w:p>
        </w:tc>
      </w:tr>
      <w:tr w:rsidR="00AE33F3" w:rsidRPr="00EC5398" w14:paraId="173DACE6" w14:textId="77777777" w:rsidTr="00BF3619">
        <w:tc>
          <w:tcPr>
            <w:tcW w:w="1129" w:type="dxa"/>
          </w:tcPr>
          <w:p w14:paraId="7B5ED2AF" w14:textId="22803BDF" w:rsidR="00AE33F3" w:rsidRPr="00DD0157" w:rsidRDefault="008B22AE"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90</w:t>
            </w:r>
          </w:p>
        </w:tc>
        <w:tc>
          <w:tcPr>
            <w:tcW w:w="6663" w:type="dxa"/>
          </w:tcPr>
          <w:p w14:paraId="7FC57BC1" w14:textId="77777777" w:rsidR="00AE33F3" w:rsidRPr="001A4A05" w:rsidRDefault="00AE33F3" w:rsidP="00BF3619">
            <w:pPr>
              <w:autoSpaceDE w:val="0"/>
              <w:autoSpaceDN w:val="0"/>
              <w:bidi/>
              <w:adjustRightInd w:val="0"/>
              <w:jc w:val="center"/>
              <w:rPr>
                <w:rFonts w:ascii="Traditional Arabic" w:hAnsi="Traditional Arabic" w:cs="Traditional Arabic"/>
                <w:sz w:val="32"/>
                <w:szCs w:val="32"/>
              </w:rPr>
            </w:pPr>
            <w:r w:rsidRPr="001A4A05">
              <w:rPr>
                <w:rFonts w:ascii="Traditional Arabic" w:hAnsi="Traditional Arabic" w:cs="Traditional Arabic"/>
                <w:sz w:val="32"/>
                <w:szCs w:val="32"/>
                <w:rtl/>
              </w:rPr>
              <w:t>المقارنة بين الدراسات السابقة والدراسة الحالية</w:t>
            </w:r>
          </w:p>
        </w:tc>
        <w:tc>
          <w:tcPr>
            <w:tcW w:w="1224" w:type="dxa"/>
          </w:tcPr>
          <w:p w14:paraId="5629A8CD"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(1-5)</w:t>
            </w:r>
          </w:p>
        </w:tc>
      </w:tr>
      <w:tr w:rsidR="00AE33F3" w:rsidRPr="00EC5398" w14:paraId="40861D86" w14:textId="77777777" w:rsidTr="00BF3619">
        <w:tc>
          <w:tcPr>
            <w:tcW w:w="1129" w:type="dxa"/>
          </w:tcPr>
          <w:p w14:paraId="341EA0AA" w14:textId="4F23946C" w:rsidR="00AE33F3" w:rsidRPr="00DD0157" w:rsidRDefault="008B22AE"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98</w:t>
            </w:r>
          </w:p>
        </w:tc>
        <w:tc>
          <w:tcPr>
            <w:tcW w:w="6663" w:type="dxa"/>
          </w:tcPr>
          <w:p w14:paraId="16065A93"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en-US" w:bidi="ar-YE"/>
              </w:rPr>
              <w:t xml:space="preserve">الاستبيانات الموزعة والمسترجعة في عينة موظفي </w:t>
            </w:r>
            <w:r w:rsidRPr="001A4A05">
              <w:rPr>
                <w:rFonts w:ascii="Traditional Arabic" w:hAnsi="Traditional Arabic" w:cs="Traditional Arabic"/>
                <w:sz w:val="32"/>
                <w:szCs w:val="32"/>
                <w:lang w:bidi="ar-YE"/>
              </w:rPr>
              <w:t>CASNOS</w:t>
            </w:r>
          </w:p>
        </w:tc>
        <w:tc>
          <w:tcPr>
            <w:tcW w:w="1224" w:type="dxa"/>
          </w:tcPr>
          <w:p w14:paraId="0CCD7174"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(2-1)</w:t>
            </w:r>
          </w:p>
        </w:tc>
      </w:tr>
      <w:tr w:rsidR="00AE33F3" w:rsidRPr="00EC5398" w14:paraId="75CDCE77" w14:textId="77777777" w:rsidTr="00BF3619">
        <w:tc>
          <w:tcPr>
            <w:tcW w:w="1129" w:type="dxa"/>
          </w:tcPr>
          <w:p w14:paraId="742761DD" w14:textId="1810E470" w:rsidR="00AE33F3" w:rsidRPr="00DD0157" w:rsidRDefault="008B22AE"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98</w:t>
            </w:r>
          </w:p>
        </w:tc>
        <w:tc>
          <w:tcPr>
            <w:tcW w:w="6663" w:type="dxa"/>
          </w:tcPr>
          <w:p w14:paraId="25E2405E"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en-US" w:bidi="ar-YE"/>
              </w:rPr>
              <w:t>متغيرات الدراسة</w:t>
            </w:r>
          </w:p>
        </w:tc>
        <w:tc>
          <w:tcPr>
            <w:tcW w:w="1224" w:type="dxa"/>
          </w:tcPr>
          <w:p w14:paraId="73CC0AF8"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(2-2)</w:t>
            </w:r>
          </w:p>
        </w:tc>
      </w:tr>
      <w:tr w:rsidR="00AE33F3" w:rsidRPr="00EC5398" w14:paraId="188C5C36" w14:textId="77777777" w:rsidTr="00BF3619">
        <w:tc>
          <w:tcPr>
            <w:tcW w:w="1129" w:type="dxa"/>
          </w:tcPr>
          <w:p w14:paraId="7376AD87" w14:textId="13298FD6"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100</w:t>
            </w:r>
          </w:p>
        </w:tc>
        <w:tc>
          <w:tcPr>
            <w:tcW w:w="6663" w:type="dxa"/>
          </w:tcPr>
          <w:p w14:paraId="2AEC0F74"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درجة أهمية بنود الاستمارة</w:t>
            </w:r>
          </w:p>
        </w:tc>
        <w:tc>
          <w:tcPr>
            <w:tcW w:w="1224" w:type="dxa"/>
          </w:tcPr>
          <w:p w14:paraId="3D198EE9"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(2-3)</w:t>
            </w:r>
          </w:p>
        </w:tc>
      </w:tr>
      <w:tr w:rsidR="00AE33F3" w:rsidRPr="00EC5398" w14:paraId="69456B6B" w14:textId="77777777" w:rsidTr="00BF3619">
        <w:tc>
          <w:tcPr>
            <w:tcW w:w="1129" w:type="dxa"/>
          </w:tcPr>
          <w:p w14:paraId="5BBA35BE" w14:textId="3E66E5E9"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100</w:t>
            </w:r>
          </w:p>
        </w:tc>
        <w:tc>
          <w:tcPr>
            <w:tcW w:w="6663" w:type="dxa"/>
          </w:tcPr>
          <w:p w14:paraId="11ACA7B9"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مقياس تحديد الاهمية النسبية للمتوسط الحسابي</w:t>
            </w:r>
          </w:p>
        </w:tc>
        <w:tc>
          <w:tcPr>
            <w:tcW w:w="1224" w:type="dxa"/>
          </w:tcPr>
          <w:p w14:paraId="27AB14B0"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(2-4)</w:t>
            </w:r>
          </w:p>
        </w:tc>
      </w:tr>
      <w:tr w:rsidR="00AE33F3" w:rsidRPr="00EC5398" w14:paraId="741CF1D5" w14:textId="77777777" w:rsidTr="00BF3619">
        <w:tc>
          <w:tcPr>
            <w:tcW w:w="1129" w:type="dxa"/>
          </w:tcPr>
          <w:p w14:paraId="2736CCA7" w14:textId="60E4C37E"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101</w:t>
            </w:r>
          </w:p>
        </w:tc>
        <w:tc>
          <w:tcPr>
            <w:tcW w:w="6663" w:type="dxa"/>
          </w:tcPr>
          <w:p w14:paraId="7C55E1E7"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en-US" w:bidi="ar-YE"/>
              </w:rPr>
              <w:t>قياس ثبات الاستبانة</w:t>
            </w:r>
          </w:p>
        </w:tc>
        <w:tc>
          <w:tcPr>
            <w:tcW w:w="1224" w:type="dxa"/>
          </w:tcPr>
          <w:p w14:paraId="05C866D0"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(2-5)</w:t>
            </w:r>
          </w:p>
        </w:tc>
      </w:tr>
      <w:tr w:rsidR="00AE33F3" w:rsidRPr="00EC5398" w14:paraId="2A538569" w14:textId="77777777" w:rsidTr="00BF3619">
        <w:tc>
          <w:tcPr>
            <w:tcW w:w="1129" w:type="dxa"/>
          </w:tcPr>
          <w:p w14:paraId="15766208" w14:textId="0F3B3372"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102</w:t>
            </w:r>
          </w:p>
        </w:tc>
        <w:tc>
          <w:tcPr>
            <w:tcW w:w="6663" w:type="dxa"/>
          </w:tcPr>
          <w:p w14:paraId="799B84E0"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معاملات التجانس بين كل من فقرة من فقرات المحور الأول</w:t>
            </w:r>
          </w:p>
        </w:tc>
        <w:tc>
          <w:tcPr>
            <w:tcW w:w="1224" w:type="dxa"/>
          </w:tcPr>
          <w:p w14:paraId="5E457983"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(2-6)</w:t>
            </w:r>
          </w:p>
        </w:tc>
      </w:tr>
      <w:tr w:rsidR="00AE33F3" w:rsidRPr="00EC5398" w14:paraId="155AE9D3" w14:textId="77777777" w:rsidTr="00BF3619">
        <w:tc>
          <w:tcPr>
            <w:tcW w:w="1129" w:type="dxa"/>
          </w:tcPr>
          <w:p w14:paraId="6131D96B" w14:textId="3B6D04CD"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104</w:t>
            </w:r>
          </w:p>
        </w:tc>
        <w:tc>
          <w:tcPr>
            <w:tcW w:w="6663" w:type="dxa"/>
          </w:tcPr>
          <w:p w14:paraId="506EDAA0"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معاملات الارتباط بين كل من فقرة من فقرات المحور الثاني</w:t>
            </w:r>
          </w:p>
        </w:tc>
        <w:tc>
          <w:tcPr>
            <w:tcW w:w="1224" w:type="dxa"/>
          </w:tcPr>
          <w:p w14:paraId="47C61686"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(2-7)</w:t>
            </w:r>
          </w:p>
        </w:tc>
      </w:tr>
      <w:tr w:rsidR="00AE33F3" w:rsidRPr="00EC5398" w14:paraId="013AA100" w14:textId="77777777" w:rsidTr="00BF3619">
        <w:tc>
          <w:tcPr>
            <w:tcW w:w="1129" w:type="dxa"/>
          </w:tcPr>
          <w:p w14:paraId="5BC900A5" w14:textId="5F994923"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106</w:t>
            </w:r>
          </w:p>
        </w:tc>
        <w:tc>
          <w:tcPr>
            <w:tcW w:w="6663" w:type="dxa"/>
          </w:tcPr>
          <w:p w14:paraId="492A8E3C"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en-US" w:bidi="ar-YE"/>
              </w:rPr>
              <w:t>توزيع عينة الدراسة حسب الجنس</w:t>
            </w:r>
          </w:p>
        </w:tc>
        <w:tc>
          <w:tcPr>
            <w:tcW w:w="1224" w:type="dxa"/>
          </w:tcPr>
          <w:p w14:paraId="009F7AE7"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(2-8)</w:t>
            </w:r>
          </w:p>
        </w:tc>
      </w:tr>
      <w:tr w:rsidR="00AE33F3" w:rsidRPr="00EC5398" w14:paraId="17BDE134" w14:textId="77777777" w:rsidTr="00BF3619">
        <w:tc>
          <w:tcPr>
            <w:tcW w:w="1129" w:type="dxa"/>
          </w:tcPr>
          <w:p w14:paraId="413F2F81" w14:textId="07491AD8" w:rsidR="00AE33F3" w:rsidRPr="00DD0157" w:rsidRDefault="00EF37E1"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106</w:t>
            </w:r>
          </w:p>
        </w:tc>
        <w:tc>
          <w:tcPr>
            <w:tcW w:w="6663" w:type="dxa"/>
          </w:tcPr>
          <w:p w14:paraId="300E372D"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توزيع عينة دراسة حسب العمر</w:t>
            </w:r>
          </w:p>
        </w:tc>
        <w:tc>
          <w:tcPr>
            <w:tcW w:w="1224" w:type="dxa"/>
          </w:tcPr>
          <w:p w14:paraId="2C677345"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(2-9)</w:t>
            </w:r>
          </w:p>
        </w:tc>
      </w:tr>
      <w:tr w:rsidR="00AE33F3" w:rsidRPr="00EC5398" w14:paraId="49CB224C" w14:textId="77777777" w:rsidTr="00BF3619">
        <w:tc>
          <w:tcPr>
            <w:tcW w:w="1129" w:type="dxa"/>
          </w:tcPr>
          <w:p w14:paraId="6A755823" w14:textId="6FF237D3"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107</w:t>
            </w:r>
          </w:p>
        </w:tc>
        <w:tc>
          <w:tcPr>
            <w:tcW w:w="6663" w:type="dxa"/>
          </w:tcPr>
          <w:p w14:paraId="32C32529"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توزيع عينة دراسة حسب المؤهل العلمي</w:t>
            </w:r>
          </w:p>
        </w:tc>
        <w:tc>
          <w:tcPr>
            <w:tcW w:w="1224" w:type="dxa"/>
          </w:tcPr>
          <w:p w14:paraId="037565B2"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(2-10)</w:t>
            </w:r>
          </w:p>
        </w:tc>
      </w:tr>
      <w:tr w:rsidR="00AE33F3" w:rsidRPr="00EC5398" w14:paraId="17637097" w14:textId="77777777" w:rsidTr="00BF3619">
        <w:tc>
          <w:tcPr>
            <w:tcW w:w="1129" w:type="dxa"/>
          </w:tcPr>
          <w:p w14:paraId="10EFA623" w14:textId="6B49E39E"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108</w:t>
            </w:r>
          </w:p>
        </w:tc>
        <w:tc>
          <w:tcPr>
            <w:tcW w:w="6663" w:type="dxa"/>
          </w:tcPr>
          <w:p w14:paraId="54C54F1A"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توزيع عينة دراسة حسب الوظيفة</w:t>
            </w:r>
          </w:p>
        </w:tc>
        <w:tc>
          <w:tcPr>
            <w:tcW w:w="1224" w:type="dxa"/>
          </w:tcPr>
          <w:p w14:paraId="30786FBD"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(2-11)</w:t>
            </w:r>
          </w:p>
        </w:tc>
      </w:tr>
      <w:tr w:rsidR="00AE33F3" w:rsidRPr="00EC5398" w14:paraId="49D47BC4" w14:textId="77777777" w:rsidTr="00BF3619">
        <w:tc>
          <w:tcPr>
            <w:tcW w:w="1129" w:type="dxa"/>
          </w:tcPr>
          <w:p w14:paraId="5CE31CE8" w14:textId="29B58B97"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109</w:t>
            </w:r>
          </w:p>
        </w:tc>
        <w:tc>
          <w:tcPr>
            <w:tcW w:w="6663" w:type="dxa"/>
          </w:tcPr>
          <w:p w14:paraId="0FD8D823"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توزيع عينة دراسة حسب الخبرة</w:t>
            </w:r>
          </w:p>
        </w:tc>
        <w:tc>
          <w:tcPr>
            <w:tcW w:w="1224" w:type="dxa"/>
          </w:tcPr>
          <w:p w14:paraId="0CE860C1"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(2-12)</w:t>
            </w:r>
          </w:p>
        </w:tc>
      </w:tr>
      <w:tr w:rsidR="00AE33F3" w:rsidRPr="00EC5398" w14:paraId="7A8111E5" w14:textId="77777777" w:rsidTr="00BF3619">
        <w:tc>
          <w:tcPr>
            <w:tcW w:w="1129" w:type="dxa"/>
          </w:tcPr>
          <w:p w14:paraId="779CFC1F" w14:textId="532AEA2E"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111</w:t>
            </w:r>
          </w:p>
        </w:tc>
        <w:tc>
          <w:tcPr>
            <w:tcW w:w="6663" w:type="dxa"/>
          </w:tcPr>
          <w:p w14:paraId="5C811D02"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الاجهزة والمعدات</w:t>
            </w:r>
          </w:p>
        </w:tc>
        <w:tc>
          <w:tcPr>
            <w:tcW w:w="1224" w:type="dxa"/>
          </w:tcPr>
          <w:p w14:paraId="6042B75B"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(2-13)</w:t>
            </w:r>
          </w:p>
        </w:tc>
      </w:tr>
      <w:tr w:rsidR="00AE33F3" w:rsidRPr="00EC5398" w14:paraId="71669267" w14:textId="77777777" w:rsidTr="00BF3619">
        <w:tc>
          <w:tcPr>
            <w:tcW w:w="1129" w:type="dxa"/>
          </w:tcPr>
          <w:p w14:paraId="4498775A" w14:textId="3612DDD7"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112</w:t>
            </w:r>
          </w:p>
        </w:tc>
        <w:tc>
          <w:tcPr>
            <w:tcW w:w="6663" w:type="dxa"/>
          </w:tcPr>
          <w:p w14:paraId="28278699" w14:textId="77777777" w:rsidR="00AE33F3" w:rsidRPr="001A4A05" w:rsidRDefault="00AE33F3" w:rsidP="00BF3619">
            <w:pPr>
              <w:bidi/>
              <w:jc w:val="center"/>
              <w:rPr>
                <w:rFonts w:ascii="Traditional Arabic" w:hAnsi="Traditional Arabic" w:cs="Traditional Arabic"/>
                <w:sz w:val="32"/>
                <w:szCs w:val="32"/>
                <w:lang w:bidi="ar-YE"/>
              </w:rPr>
            </w:pPr>
            <w:r w:rsidRPr="001A4A05">
              <w:rPr>
                <w:rFonts w:ascii="Traditional Arabic" w:hAnsi="Traditional Arabic" w:cs="Traditional Arabic"/>
                <w:sz w:val="32"/>
                <w:szCs w:val="32"/>
                <w:rtl/>
                <w:lang w:bidi="ar-YE"/>
              </w:rPr>
              <w:t>الشبكات</w:t>
            </w:r>
          </w:p>
        </w:tc>
        <w:tc>
          <w:tcPr>
            <w:tcW w:w="1224" w:type="dxa"/>
          </w:tcPr>
          <w:p w14:paraId="0F635954"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(2-14)</w:t>
            </w:r>
          </w:p>
        </w:tc>
      </w:tr>
      <w:tr w:rsidR="00AE33F3" w:rsidRPr="00EC5398" w14:paraId="30D3CBDB" w14:textId="77777777" w:rsidTr="00BF3619">
        <w:tc>
          <w:tcPr>
            <w:tcW w:w="1129" w:type="dxa"/>
          </w:tcPr>
          <w:p w14:paraId="070B5DAD" w14:textId="101689F9"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113</w:t>
            </w:r>
          </w:p>
        </w:tc>
        <w:tc>
          <w:tcPr>
            <w:tcW w:w="6663" w:type="dxa"/>
          </w:tcPr>
          <w:p w14:paraId="5A156AD2"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النظم والبرمجيات</w:t>
            </w:r>
          </w:p>
        </w:tc>
        <w:tc>
          <w:tcPr>
            <w:tcW w:w="1224" w:type="dxa"/>
          </w:tcPr>
          <w:p w14:paraId="02AFE43E"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(2-15)</w:t>
            </w:r>
          </w:p>
        </w:tc>
      </w:tr>
      <w:tr w:rsidR="00AE33F3" w:rsidRPr="00EC5398" w14:paraId="15ACC0E0" w14:textId="77777777" w:rsidTr="00BF3619">
        <w:tc>
          <w:tcPr>
            <w:tcW w:w="1129" w:type="dxa"/>
          </w:tcPr>
          <w:p w14:paraId="48406647" w14:textId="174D37D9"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114</w:t>
            </w:r>
          </w:p>
        </w:tc>
        <w:tc>
          <w:tcPr>
            <w:tcW w:w="6663" w:type="dxa"/>
          </w:tcPr>
          <w:p w14:paraId="69A09AD7"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الادارة الالكترونية للموارد البشرية</w:t>
            </w:r>
          </w:p>
        </w:tc>
        <w:tc>
          <w:tcPr>
            <w:tcW w:w="1224" w:type="dxa"/>
          </w:tcPr>
          <w:p w14:paraId="51611D45"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(2-16)</w:t>
            </w:r>
          </w:p>
        </w:tc>
      </w:tr>
      <w:tr w:rsidR="00AE33F3" w:rsidRPr="00EC5398" w14:paraId="2A92AA6C" w14:textId="77777777" w:rsidTr="00BF3619">
        <w:tc>
          <w:tcPr>
            <w:tcW w:w="1129" w:type="dxa"/>
          </w:tcPr>
          <w:p w14:paraId="1F701EEE" w14:textId="1769896E"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116</w:t>
            </w:r>
          </w:p>
        </w:tc>
        <w:tc>
          <w:tcPr>
            <w:tcW w:w="6663" w:type="dxa"/>
          </w:tcPr>
          <w:p w14:paraId="2B5F43DD"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المتوسط الحسابي والانحراف المعياري لقسم الاجهزة والمعدات</w:t>
            </w:r>
          </w:p>
        </w:tc>
        <w:tc>
          <w:tcPr>
            <w:tcW w:w="1224" w:type="dxa"/>
          </w:tcPr>
          <w:p w14:paraId="00BB3FFE"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(2-17)</w:t>
            </w:r>
          </w:p>
        </w:tc>
      </w:tr>
      <w:tr w:rsidR="00AE33F3" w:rsidRPr="00EC5398" w14:paraId="7F25F8CE" w14:textId="77777777" w:rsidTr="00BF3619">
        <w:tc>
          <w:tcPr>
            <w:tcW w:w="1129" w:type="dxa"/>
          </w:tcPr>
          <w:p w14:paraId="57A0BF16" w14:textId="545DD800"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117</w:t>
            </w:r>
          </w:p>
        </w:tc>
        <w:tc>
          <w:tcPr>
            <w:tcW w:w="6663" w:type="dxa"/>
          </w:tcPr>
          <w:p w14:paraId="4CCF89C4"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المتوسط الحسابي والانحراف المعياري لقسم الشبكات</w:t>
            </w:r>
          </w:p>
        </w:tc>
        <w:tc>
          <w:tcPr>
            <w:tcW w:w="1224" w:type="dxa"/>
          </w:tcPr>
          <w:p w14:paraId="50E51365"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(2-18)</w:t>
            </w:r>
          </w:p>
        </w:tc>
      </w:tr>
      <w:tr w:rsidR="00AE33F3" w:rsidRPr="00EC5398" w14:paraId="58CD692D" w14:textId="77777777" w:rsidTr="00BF3619">
        <w:tc>
          <w:tcPr>
            <w:tcW w:w="1129" w:type="dxa"/>
          </w:tcPr>
          <w:p w14:paraId="6EC70559" w14:textId="0F276DB2"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lastRenderedPageBreak/>
              <w:t>118</w:t>
            </w:r>
          </w:p>
        </w:tc>
        <w:tc>
          <w:tcPr>
            <w:tcW w:w="6663" w:type="dxa"/>
          </w:tcPr>
          <w:p w14:paraId="642513C0"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YE"/>
              </w:rPr>
              <w:t>المتوسط الحسابي والانحراف المعياري لقسم النظم والبرمجيات</w:t>
            </w:r>
          </w:p>
        </w:tc>
        <w:tc>
          <w:tcPr>
            <w:tcW w:w="1224" w:type="dxa"/>
          </w:tcPr>
          <w:p w14:paraId="7D73A6A8"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(2-19)</w:t>
            </w:r>
          </w:p>
        </w:tc>
      </w:tr>
      <w:tr w:rsidR="00AE33F3" w:rsidRPr="00EC5398" w14:paraId="3B58EF29" w14:textId="77777777" w:rsidTr="00BF3619">
        <w:tc>
          <w:tcPr>
            <w:tcW w:w="1129" w:type="dxa"/>
          </w:tcPr>
          <w:p w14:paraId="5B48BDC9" w14:textId="1A4A852D" w:rsidR="00AE33F3" w:rsidRPr="00DD0157" w:rsidRDefault="00D004DF"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119</w:t>
            </w:r>
          </w:p>
        </w:tc>
        <w:tc>
          <w:tcPr>
            <w:tcW w:w="6663" w:type="dxa"/>
          </w:tcPr>
          <w:p w14:paraId="10A5AB14" w14:textId="77777777" w:rsidR="00AE33F3" w:rsidRPr="001A4A05" w:rsidRDefault="00AE33F3" w:rsidP="00BF3619">
            <w:pPr>
              <w:bidi/>
              <w:jc w:val="center"/>
              <w:rPr>
                <w:rFonts w:ascii="Traditional Arabic" w:hAnsi="Traditional Arabic" w:cs="Traditional Arabic"/>
                <w:sz w:val="32"/>
                <w:szCs w:val="32"/>
                <w:lang w:bidi="ar-YE"/>
              </w:rPr>
            </w:pPr>
            <w:r w:rsidRPr="001A4A05">
              <w:rPr>
                <w:rFonts w:ascii="Traditional Arabic" w:hAnsi="Traditional Arabic" w:cs="Traditional Arabic"/>
                <w:sz w:val="32"/>
                <w:szCs w:val="32"/>
                <w:rtl/>
                <w:lang w:bidi="ar-YE"/>
              </w:rPr>
              <w:t>المتوسط الحسابي والانحراف المعياري لمحور الإدارة الالكترونية للموارد البشرية</w:t>
            </w:r>
          </w:p>
        </w:tc>
        <w:tc>
          <w:tcPr>
            <w:tcW w:w="1224" w:type="dxa"/>
          </w:tcPr>
          <w:p w14:paraId="3EA0D6B0"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(2-20)</w:t>
            </w:r>
          </w:p>
        </w:tc>
      </w:tr>
      <w:tr w:rsidR="00AE33F3" w:rsidRPr="00EC5398" w14:paraId="69C6E9BA" w14:textId="77777777" w:rsidTr="00BF3619">
        <w:tc>
          <w:tcPr>
            <w:tcW w:w="1129" w:type="dxa"/>
          </w:tcPr>
          <w:p w14:paraId="5DDBCDD6" w14:textId="19E6F1CC" w:rsidR="00AE33F3" w:rsidRPr="00DD0157" w:rsidRDefault="00DD0157"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122</w:t>
            </w:r>
          </w:p>
        </w:tc>
        <w:tc>
          <w:tcPr>
            <w:tcW w:w="6663" w:type="dxa"/>
          </w:tcPr>
          <w:p w14:paraId="547471B1"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bidi="ar-DZ"/>
              </w:rPr>
              <w:t>نتائج اختبار</w:t>
            </w:r>
            <w:r w:rsidRPr="001A4A05">
              <w:rPr>
                <w:rFonts w:ascii="Traditional Arabic" w:hAnsi="Traditional Arabic" w:cs="Traditional Arabic"/>
                <w:sz w:val="32"/>
                <w:szCs w:val="32"/>
                <w:rtl/>
              </w:rPr>
              <w:t xml:space="preserve"> معامل</w:t>
            </w:r>
            <w:r w:rsidRPr="001A4A05">
              <w:rPr>
                <w:rFonts w:ascii="Traditional Arabic" w:hAnsi="Traditional Arabic" w:cs="Traditional Arabic"/>
                <w:sz w:val="32"/>
                <w:szCs w:val="32"/>
              </w:rPr>
              <w:t>Kolmogorov-Smirnov   =K.S=Test Z</w:t>
            </w:r>
          </w:p>
        </w:tc>
        <w:tc>
          <w:tcPr>
            <w:tcW w:w="1224" w:type="dxa"/>
          </w:tcPr>
          <w:p w14:paraId="123A832C"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rtl/>
                <w:lang w:val="fr-FR" w:bidi="ar-DZ"/>
              </w:rPr>
              <w:t>(2-21)</w:t>
            </w:r>
          </w:p>
        </w:tc>
      </w:tr>
      <w:tr w:rsidR="00AE33F3" w:rsidRPr="00EC5398" w14:paraId="1D8245D4" w14:textId="77777777" w:rsidTr="00BF3619">
        <w:tc>
          <w:tcPr>
            <w:tcW w:w="1129" w:type="dxa"/>
          </w:tcPr>
          <w:p w14:paraId="0F016DFF" w14:textId="67E98A31" w:rsidR="00AE33F3" w:rsidRPr="00DD0157" w:rsidRDefault="00DD0157"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123</w:t>
            </w:r>
          </w:p>
        </w:tc>
        <w:tc>
          <w:tcPr>
            <w:tcW w:w="6663" w:type="dxa"/>
          </w:tcPr>
          <w:p w14:paraId="44E598EB" w14:textId="77777777" w:rsidR="00AE33F3" w:rsidRPr="001A4A05" w:rsidRDefault="00AE33F3" w:rsidP="00BF3619">
            <w:pPr>
              <w:bidi/>
              <w:jc w:val="center"/>
              <w:rPr>
                <w:rFonts w:ascii="Traditional Arabic" w:hAnsi="Traditional Arabic" w:cs="Traditional Arabic"/>
                <w:sz w:val="32"/>
                <w:szCs w:val="32"/>
                <w:rtl/>
                <w:lang w:bidi="ar-DZ"/>
              </w:rPr>
            </w:pPr>
            <w:r w:rsidRPr="001A4A05">
              <w:rPr>
                <w:rFonts w:ascii="Traditional Arabic" w:hAnsi="Traditional Arabic" w:cs="Traditional Arabic"/>
                <w:sz w:val="32"/>
                <w:szCs w:val="32"/>
                <w:rtl/>
                <w:lang w:bidi="ar-DZ"/>
              </w:rPr>
              <w:t>نتائج اختبار</w:t>
            </w:r>
            <w:r w:rsidRPr="001A4A05">
              <w:rPr>
                <w:rFonts w:ascii="Traditional Arabic" w:hAnsi="Traditional Arabic" w:cs="Traditional Arabic"/>
                <w:sz w:val="32"/>
                <w:szCs w:val="32"/>
                <w:rtl/>
              </w:rPr>
              <w:t xml:space="preserve"> معامل الارتباط</w:t>
            </w:r>
            <w:r w:rsidRPr="001A4A05">
              <w:rPr>
                <w:rFonts w:ascii="Traditional Arabic" w:hAnsi="Traditional Arabic" w:cs="Traditional Arabic"/>
                <w:sz w:val="32"/>
                <w:szCs w:val="32"/>
                <w:rtl/>
                <w:lang w:bidi="ar-DZ"/>
              </w:rPr>
              <w:t xml:space="preserve"> للفرضية الفرعية الأولى</w:t>
            </w:r>
          </w:p>
        </w:tc>
        <w:tc>
          <w:tcPr>
            <w:tcW w:w="1224" w:type="dxa"/>
          </w:tcPr>
          <w:p w14:paraId="37283B93" w14:textId="77777777" w:rsidR="00AE33F3" w:rsidRPr="001A4A05" w:rsidRDefault="00AE33F3" w:rsidP="00BF3619">
            <w:pPr>
              <w:bidi/>
              <w:jc w:val="center"/>
              <w:rPr>
                <w:rFonts w:ascii="Traditional Arabic" w:hAnsi="Traditional Arabic" w:cs="Traditional Arabic"/>
                <w:sz w:val="32"/>
                <w:szCs w:val="32"/>
                <w:rtl/>
                <w:lang w:val="fr-FR" w:bidi="ar-DZ"/>
              </w:rPr>
            </w:pPr>
            <w:r w:rsidRPr="001A4A05">
              <w:rPr>
                <w:rFonts w:ascii="Traditional Arabic" w:hAnsi="Traditional Arabic" w:cs="Traditional Arabic"/>
                <w:sz w:val="32"/>
                <w:szCs w:val="32"/>
                <w:lang w:val="fr-FR" w:bidi="ar-DZ"/>
              </w:rPr>
              <w:t>(2-22)</w:t>
            </w:r>
          </w:p>
        </w:tc>
      </w:tr>
      <w:tr w:rsidR="00AE33F3" w:rsidRPr="00EC5398" w14:paraId="036BD307" w14:textId="77777777" w:rsidTr="00BF3619">
        <w:tc>
          <w:tcPr>
            <w:tcW w:w="1129" w:type="dxa"/>
          </w:tcPr>
          <w:p w14:paraId="29BD9E2C" w14:textId="5627AD2A" w:rsidR="00AE33F3" w:rsidRPr="00DD0157" w:rsidRDefault="00DD0157"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124</w:t>
            </w:r>
          </w:p>
        </w:tc>
        <w:tc>
          <w:tcPr>
            <w:tcW w:w="6663" w:type="dxa"/>
          </w:tcPr>
          <w:p w14:paraId="6A69D4C0" w14:textId="77777777" w:rsidR="00AE33F3" w:rsidRPr="001A4A05" w:rsidRDefault="00AE33F3" w:rsidP="00BF3619">
            <w:pPr>
              <w:bidi/>
              <w:jc w:val="center"/>
              <w:rPr>
                <w:rFonts w:ascii="Traditional Arabic" w:hAnsi="Traditional Arabic" w:cs="Traditional Arabic"/>
                <w:sz w:val="32"/>
                <w:szCs w:val="32"/>
                <w:rtl/>
                <w:lang w:bidi="ar-DZ"/>
              </w:rPr>
            </w:pPr>
            <w:r w:rsidRPr="001A4A05">
              <w:rPr>
                <w:rFonts w:ascii="Traditional Arabic" w:hAnsi="Traditional Arabic" w:cs="Traditional Arabic"/>
                <w:sz w:val="32"/>
                <w:szCs w:val="32"/>
                <w:rtl/>
                <w:lang w:bidi="ar-DZ"/>
              </w:rPr>
              <w:t>نتائج اختبار</w:t>
            </w:r>
            <w:r w:rsidRPr="001A4A05">
              <w:rPr>
                <w:rFonts w:ascii="Traditional Arabic" w:hAnsi="Traditional Arabic" w:cs="Traditional Arabic"/>
                <w:sz w:val="32"/>
                <w:szCs w:val="32"/>
                <w:rtl/>
              </w:rPr>
              <w:t xml:space="preserve"> معامل الارتباط</w:t>
            </w:r>
            <w:r w:rsidRPr="001A4A05">
              <w:rPr>
                <w:rFonts w:ascii="Traditional Arabic" w:hAnsi="Traditional Arabic" w:cs="Traditional Arabic"/>
                <w:sz w:val="32"/>
                <w:szCs w:val="32"/>
                <w:rtl/>
                <w:lang w:bidi="ar-DZ"/>
              </w:rPr>
              <w:t xml:space="preserve"> للفرضية الفرعية الثانية</w:t>
            </w:r>
          </w:p>
        </w:tc>
        <w:tc>
          <w:tcPr>
            <w:tcW w:w="1224" w:type="dxa"/>
          </w:tcPr>
          <w:p w14:paraId="7913B0A0"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lang w:val="fr-FR" w:bidi="ar-DZ"/>
              </w:rPr>
              <w:t>(2-23)</w:t>
            </w:r>
          </w:p>
        </w:tc>
      </w:tr>
      <w:tr w:rsidR="00AE33F3" w:rsidRPr="00EC5398" w14:paraId="1DD0C585" w14:textId="77777777" w:rsidTr="00BF3619">
        <w:tc>
          <w:tcPr>
            <w:tcW w:w="1129" w:type="dxa"/>
          </w:tcPr>
          <w:p w14:paraId="5A8B7268" w14:textId="21FBB909" w:rsidR="00AE33F3" w:rsidRPr="00DD0157" w:rsidRDefault="00DD0157"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125</w:t>
            </w:r>
          </w:p>
        </w:tc>
        <w:tc>
          <w:tcPr>
            <w:tcW w:w="6663" w:type="dxa"/>
          </w:tcPr>
          <w:p w14:paraId="32B0E8D5" w14:textId="77777777" w:rsidR="00AE33F3" w:rsidRPr="001A4A05" w:rsidRDefault="00AE33F3" w:rsidP="00BF3619">
            <w:pPr>
              <w:bidi/>
              <w:jc w:val="center"/>
              <w:rPr>
                <w:rFonts w:ascii="Traditional Arabic" w:hAnsi="Traditional Arabic" w:cs="Traditional Arabic"/>
                <w:sz w:val="32"/>
                <w:szCs w:val="32"/>
                <w:rtl/>
                <w:lang w:bidi="ar-DZ"/>
              </w:rPr>
            </w:pPr>
            <w:r w:rsidRPr="001A4A05">
              <w:rPr>
                <w:rFonts w:ascii="Traditional Arabic" w:hAnsi="Traditional Arabic" w:cs="Traditional Arabic"/>
                <w:sz w:val="32"/>
                <w:szCs w:val="32"/>
                <w:rtl/>
                <w:lang w:bidi="ar-DZ"/>
              </w:rPr>
              <w:t>نتائج اختبار</w:t>
            </w:r>
            <w:r w:rsidRPr="001A4A05">
              <w:rPr>
                <w:rFonts w:ascii="Traditional Arabic" w:hAnsi="Traditional Arabic" w:cs="Traditional Arabic"/>
                <w:sz w:val="32"/>
                <w:szCs w:val="32"/>
                <w:rtl/>
              </w:rPr>
              <w:t xml:space="preserve"> معامل الارتباط</w:t>
            </w:r>
            <w:r w:rsidRPr="001A4A05">
              <w:rPr>
                <w:rFonts w:ascii="Traditional Arabic" w:hAnsi="Traditional Arabic" w:cs="Traditional Arabic"/>
                <w:sz w:val="32"/>
                <w:szCs w:val="32"/>
                <w:rtl/>
                <w:lang w:bidi="ar-DZ"/>
              </w:rPr>
              <w:t xml:space="preserve"> للفرضية الفرعية الثالثة</w:t>
            </w:r>
          </w:p>
        </w:tc>
        <w:tc>
          <w:tcPr>
            <w:tcW w:w="1224" w:type="dxa"/>
          </w:tcPr>
          <w:p w14:paraId="47E1002E"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lang w:val="fr-FR" w:bidi="ar-DZ"/>
              </w:rPr>
              <w:t>(2-24)</w:t>
            </w:r>
          </w:p>
        </w:tc>
      </w:tr>
      <w:tr w:rsidR="00AE33F3" w:rsidRPr="00EC5398" w14:paraId="2CFE97DF" w14:textId="77777777" w:rsidTr="00BF3619">
        <w:tc>
          <w:tcPr>
            <w:tcW w:w="1129" w:type="dxa"/>
          </w:tcPr>
          <w:p w14:paraId="6D364CDD" w14:textId="1F29E576" w:rsidR="00AE33F3" w:rsidRPr="00DD0157" w:rsidRDefault="00DD0157" w:rsidP="00BF3619">
            <w:pPr>
              <w:bidi/>
              <w:jc w:val="center"/>
              <w:rPr>
                <w:rFonts w:ascii="Traditional Arabic" w:hAnsi="Traditional Arabic" w:cs="Traditional Arabic"/>
                <w:sz w:val="32"/>
                <w:szCs w:val="32"/>
                <w:lang w:val="fr-FR" w:bidi="ar-DZ"/>
              </w:rPr>
            </w:pPr>
            <w:r w:rsidRPr="00DD0157">
              <w:rPr>
                <w:rFonts w:ascii="Traditional Arabic" w:hAnsi="Traditional Arabic" w:cs="Traditional Arabic" w:hint="cs"/>
                <w:sz w:val="32"/>
                <w:szCs w:val="32"/>
                <w:rtl/>
                <w:lang w:val="fr-FR" w:bidi="ar-DZ"/>
              </w:rPr>
              <w:t>126</w:t>
            </w:r>
          </w:p>
        </w:tc>
        <w:tc>
          <w:tcPr>
            <w:tcW w:w="6663" w:type="dxa"/>
          </w:tcPr>
          <w:p w14:paraId="572FBA69" w14:textId="77777777" w:rsidR="00AE33F3" w:rsidRPr="001A4A05" w:rsidRDefault="00AE33F3" w:rsidP="00BF3619">
            <w:pPr>
              <w:bidi/>
              <w:jc w:val="center"/>
              <w:rPr>
                <w:rFonts w:ascii="Traditional Arabic" w:hAnsi="Traditional Arabic" w:cs="Traditional Arabic"/>
                <w:sz w:val="32"/>
                <w:szCs w:val="32"/>
                <w:rtl/>
                <w:lang w:bidi="ar-DZ"/>
              </w:rPr>
            </w:pPr>
            <w:r w:rsidRPr="001A4A05">
              <w:rPr>
                <w:rFonts w:ascii="Traditional Arabic" w:hAnsi="Traditional Arabic" w:cs="Traditional Arabic"/>
                <w:sz w:val="32"/>
                <w:szCs w:val="32"/>
                <w:rtl/>
              </w:rPr>
              <w:t>نتائج اختبار معامل الارتباط للفرضية الرئيسية</w:t>
            </w:r>
          </w:p>
        </w:tc>
        <w:tc>
          <w:tcPr>
            <w:tcW w:w="1224" w:type="dxa"/>
          </w:tcPr>
          <w:p w14:paraId="5D0F3F5C" w14:textId="77777777" w:rsidR="00AE33F3" w:rsidRPr="001A4A05" w:rsidRDefault="00AE33F3" w:rsidP="00BF3619">
            <w:pPr>
              <w:bidi/>
              <w:jc w:val="center"/>
              <w:rPr>
                <w:rFonts w:ascii="Traditional Arabic" w:hAnsi="Traditional Arabic" w:cs="Traditional Arabic"/>
                <w:sz w:val="32"/>
                <w:szCs w:val="32"/>
                <w:lang w:val="fr-FR" w:bidi="ar-DZ"/>
              </w:rPr>
            </w:pPr>
            <w:r w:rsidRPr="001A4A05">
              <w:rPr>
                <w:rFonts w:ascii="Traditional Arabic" w:hAnsi="Traditional Arabic" w:cs="Traditional Arabic"/>
                <w:sz w:val="32"/>
                <w:szCs w:val="32"/>
                <w:rtl/>
                <w:lang w:val="fr-FR" w:bidi="ar-DZ"/>
              </w:rPr>
              <w:t>(2-25)</w:t>
            </w:r>
          </w:p>
        </w:tc>
      </w:tr>
    </w:tbl>
    <w:p w14:paraId="4F8E6956" w14:textId="77777777" w:rsidR="00CC09D9" w:rsidRDefault="00CC09D9" w:rsidP="00CC09D9">
      <w:pPr>
        <w:bidi/>
        <w:rPr>
          <w:rFonts w:ascii="Traditional Arabic" w:hAnsi="Traditional Arabic" w:cs="Traditional Arabic"/>
          <w:b/>
          <w:bCs/>
          <w:sz w:val="36"/>
          <w:szCs w:val="36"/>
          <w:rtl/>
          <w:lang w:val="fr-FR" w:bidi="ar-DZ"/>
        </w:rPr>
      </w:pPr>
    </w:p>
    <w:tbl>
      <w:tblPr>
        <w:tblStyle w:val="Grilledutableau"/>
        <w:tblpPr w:leftFromText="180" w:rightFromText="180" w:vertAnchor="text" w:horzAnchor="margin" w:tblpY="626"/>
        <w:bidiVisual/>
        <w:tblW w:w="0" w:type="auto"/>
        <w:tblLook w:val="04A0" w:firstRow="1" w:lastRow="0" w:firstColumn="1" w:lastColumn="0" w:noHBand="0" w:noVBand="1"/>
      </w:tblPr>
      <w:tblGrid>
        <w:gridCol w:w="1151"/>
        <w:gridCol w:w="6663"/>
        <w:gridCol w:w="1122"/>
      </w:tblGrid>
      <w:tr w:rsidR="00CC09D9" w14:paraId="0AC6D918" w14:textId="77777777" w:rsidTr="00CC09D9">
        <w:trPr>
          <w:trHeight w:val="622"/>
        </w:trPr>
        <w:tc>
          <w:tcPr>
            <w:tcW w:w="1151" w:type="dxa"/>
            <w:shd w:val="clear" w:color="auto" w:fill="B4C6E7" w:themeFill="accent1" w:themeFillTint="66"/>
          </w:tcPr>
          <w:p w14:paraId="3BB1777B" w14:textId="62EE3F57" w:rsidR="00CC09D9" w:rsidRPr="00CC09D9" w:rsidRDefault="00CC09D9" w:rsidP="00CC09D9">
            <w:pPr>
              <w:tabs>
                <w:tab w:val="left" w:pos="3836"/>
              </w:tabs>
              <w:bidi/>
              <w:jc w:val="center"/>
              <w:rPr>
                <w:rFonts w:ascii="Traditional Arabic" w:hAnsi="Traditional Arabic" w:cs="Traditional Arabic"/>
                <w:b/>
                <w:bCs/>
                <w:sz w:val="32"/>
                <w:szCs w:val="32"/>
                <w:rtl/>
              </w:rPr>
            </w:pPr>
            <w:r w:rsidRPr="00CC09D9">
              <w:rPr>
                <w:rFonts w:ascii="Traditional Arabic" w:hAnsi="Traditional Arabic" w:cs="Traditional Arabic"/>
                <w:b/>
                <w:bCs/>
                <w:sz w:val="32"/>
                <w:szCs w:val="32"/>
                <w:rtl/>
              </w:rPr>
              <w:t>رقم الملحق</w:t>
            </w:r>
          </w:p>
        </w:tc>
        <w:tc>
          <w:tcPr>
            <w:tcW w:w="6663" w:type="dxa"/>
            <w:shd w:val="clear" w:color="auto" w:fill="B4C6E7" w:themeFill="accent1" w:themeFillTint="66"/>
          </w:tcPr>
          <w:p w14:paraId="22418EB1" w14:textId="6FD0646A" w:rsidR="00CC09D9" w:rsidRPr="00CC09D9" w:rsidRDefault="00CC09D9" w:rsidP="00CC09D9">
            <w:pPr>
              <w:tabs>
                <w:tab w:val="left" w:pos="3836"/>
              </w:tabs>
              <w:bidi/>
              <w:jc w:val="center"/>
              <w:rPr>
                <w:rFonts w:ascii="Traditional Arabic" w:hAnsi="Traditional Arabic" w:cs="Traditional Arabic"/>
                <w:b/>
                <w:bCs/>
                <w:sz w:val="32"/>
                <w:szCs w:val="32"/>
                <w:rtl/>
              </w:rPr>
            </w:pPr>
            <w:r w:rsidRPr="00CC09D9">
              <w:rPr>
                <w:rFonts w:ascii="Traditional Arabic" w:hAnsi="Traditional Arabic" w:cs="Traditional Arabic"/>
                <w:b/>
                <w:bCs/>
                <w:sz w:val="32"/>
                <w:szCs w:val="32"/>
                <w:rtl/>
              </w:rPr>
              <w:t>عنوان الملحق</w:t>
            </w:r>
          </w:p>
        </w:tc>
        <w:tc>
          <w:tcPr>
            <w:tcW w:w="1122" w:type="dxa"/>
            <w:shd w:val="clear" w:color="auto" w:fill="B4C6E7" w:themeFill="accent1" w:themeFillTint="66"/>
          </w:tcPr>
          <w:p w14:paraId="480BE116" w14:textId="20289AD2" w:rsidR="00CC09D9" w:rsidRPr="00CC09D9" w:rsidRDefault="00CC09D9" w:rsidP="00CC09D9">
            <w:pPr>
              <w:tabs>
                <w:tab w:val="left" w:pos="3836"/>
              </w:tabs>
              <w:bidi/>
              <w:jc w:val="center"/>
              <w:rPr>
                <w:rFonts w:ascii="Traditional Arabic" w:hAnsi="Traditional Arabic" w:cs="Traditional Arabic"/>
                <w:b/>
                <w:bCs/>
                <w:sz w:val="32"/>
                <w:szCs w:val="32"/>
                <w:rtl/>
              </w:rPr>
            </w:pPr>
            <w:r w:rsidRPr="00CC09D9">
              <w:rPr>
                <w:rFonts w:ascii="Traditional Arabic" w:hAnsi="Traditional Arabic" w:cs="Traditional Arabic"/>
                <w:b/>
                <w:bCs/>
                <w:sz w:val="32"/>
                <w:szCs w:val="32"/>
                <w:rtl/>
              </w:rPr>
              <w:t>الصفحة</w:t>
            </w:r>
          </w:p>
        </w:tc>
      </w:tr>
      <w:tr w:rsidR="00CC09D9" w14:paraId="5169D39F" w14:textId="77777777" w:rsidTr="00CC09D9">
        <w:trPr>
          <w:trHeight w:val="585"/>
        </w:trPr>
        <w:tc>
          <w:tcPr>
            <w:tcW w:w="1151" w:type="dxa"/>
          </w:tcPr>
          <w:p w14:paraId="098327DE" w14:textId="5BF35AA3" w:rsidR="00CC09D9" w:rsidRPr="00CC09D9" w:rsidRDefault="00CC09D9" w:rsidP="00CC09D9">
            <w:pPr>
              <w:tabs>
                <w:tab w:val="left" w:pos="3836"/>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6663" w:type="dxa"/>
          </w:tcPr>
          <w:p w14:paraId="079D2154" w14:textId="2EBD6A2B" w:rsidR="00CC09D9" w:rsidRDefault="00CC09D9" w:rsidP="00CC09D9">
            <w:pPr>
              <w:tabs>
                <w:tab w:val="left" w:pos="3836"/>
              </w:tabs>
              <w:bidi/>
              <w:jc w:val="center"/>
              <w:rPr>
                <w:rtl/>
              </w:rPr>
            </w:pPr>
            <w:r w:rsidRPr="00BB4223">
              <w:rPr>
                <w:rFonts w:ascii="Traditional Arabic" w:hAnsi="Traditional Arabic" w:cs="Traditional Arabic"/>
                <w:sz w:val="32"/>
                <w:szCs w:val="32"/>
                <w:rtl/>
                <w:lang w:bidi="ar-DZ"/>
              </w:rPr>
              <w:t>الهيكل التنظيمي للصندوق الوطني للضمان الاجتماعي لغير الأجراء بغرداية</w:t>
            </w:r>
          </w:p>
        </w:tc>
        <w:tc>
          <w:tcPr>
            <w:tcW w:w="1122" w:type="dxa"/>
          </w:tcPr>
          <w:p w14:paraId="32145767" w14:textId="3119E00C" w:rsidR="00CC09D9" w:rsidRPr="00CC09D9" w:rsidRDefault="00CC09D9" w:rsidP="00CC09D9">
            <w:pPr>
              <w:tabs>
                <w:tab w:val="left" w:pos="3836"/>
              </w:tabs>
              <w:bidi/>
              <w:jc w:val="center"/>
              <w:rPr>
                <w:rFonts w:ascii="Traditional Arabic" w:hAnsi="Traditional Arabic" w:cs="Traditional Arabic"/>
                <w:sz w:val="32"/>
                <w:szCs w:val="32"/>
                <w:rtl/>
                <w:lang w:bidi="ar-DZ"/>
              </w:rPr>
            </w:pPr>
            <w:r w:rsidRPr="00CC09D9">
              <w:rPr>
                <w:rFonts w:ascii="Traditional Arabic" w:hAnsi="Traditional Arabic" w:cs="Traditional Arabic" w:hint="cs"/>
                <w:sz w:val="32"/>
                <w:szCs w:val="32"/>
                <w:rtl/>
                <w:lang w:bidi="ar-DZ"/>
              </w:rPr>
              <w:t>136</w:t>
            </w:r>
          </w:p>
        </w:tc>
      </w:tr>
      <w:tr w:rsidR="00CC09D9" w14:paraId="4C6372AA" w14:textId="77777777" w:rsidTr="00CC09D9">
        <w:trPr>
          <w:trHeight w:val="585"/>
        </w:trPr>
        <w:tc>
          <w:tcPr>
            <w:tcW w:w="1151" w:type="dxa"/>
          </w:tcPr>
          <w:p w14:paraId="63E8665B" w14:textId="7B57D8C1" w:rsidR="00CC09D9" w:rsidRPr="00CC09D9" w:rsidRDefault="00CC09D9" w:rsidP="00CC09D9">
            <w:pPr>
              <w:tabs>
                <w:tab w:val="left" w:pos="3836"/>
              </w:tabs>
              <w:bidi/>
              <w:jc w:val="center"/>
              <w:rPr>
                <w:rFonts w:ascii="Traditional Arabic" w:hAnsi="Traditional Arabic" w:cs="Traditional Arabic"/>
                <w:sz w:val="32"/>
                <w:szCs w:val="32"/>
                <w:rtl/>
              </w:rPr>
            </w:pPr>
            <w:r w:rsidRPr="00CC09D9">
              <w:rPr>
                <w:rFonts w:ascii="Traditional Arabic" w:hAnsi="Traditional Arabic" w:cs="Traditional Arabic" w:hint="cs"/>
                <w:sz w:val="32"/>
                <w:szCs w:val="32"/>
                <w:rtl/>
              </w:rPr>
              <w:t>(2)</w:t>
            </w:r>
          </w:p>
        </w:tc>
        <w:tc>
          <w:tcPr>
            <w:tcW w:w="6663" w:type="dxa"/>
          </w:tcPr>
          <w:p w14:paraId="65ABAAF7" w14:textId="23A57892" w:rsidR="00CC09D9" w:rsidRPr="00CC09D9" w:rsidRDefault="00CC09D9" w:rsidP="00CC09D9">
            <w:pPr>
              <w:tabs>
                <w:tab w:val="left" w:pos="3836"/>
              </w:tabs>
              <w:bidi/>
              <w:jc w:val="center"/>
              <w:rPr>
                <w:rFonts w:ascii="Traditional Arabic" w:hAnsi="Traditional Arabic" w:cs="Traditional Arabic"/>
                <w:sz w:val="32"/>
                <w:szCs w:val="32"/>
                <w:rtl/>
                <w:lang w:bidi="ar-DZ"/>
              </w:rPr>
            </w:pPr>
            <w:r w:rsidRPr="00CC09D9">
              <w:rPr>
                <w:rFonts w:ascii="Traditional Arabic" w:hAnsi="Traditional Arabic" w:cs="Traditional Arabic" w:hint="cs"/>
                <w:sz w:val="32"/>
                <w:szCs w:val="32"/>
                <w:rtl/>
                <w:lang w:bidi="ar-DZ"/>
              </w:rPr>
              <w:t>الاستبيان</w:t>
            </w:r>
          </w:p>
        </w:tc>
        <w:tc>
          <w:tcPr>
            <w:tcW w:w="1122" w:type="dxa"/>
          </w:tcPr>
          <w:p w14:paraId="05CAB3E1" w14:textId="1677518A" w:rsidR="00CC09D9" w:rsidRPr="00CC09D9" w:rsidRDefault="00CC09D9" w:rsidP="00CC09D9">
            <w:pPr>
              <w:tabs>
                <w:tab w:val="left" w:pos="3836"/>
              </w:tabs>
              <w:bidi/>
              <w:jc w:val="center"/>
              <w:rPr>
                <w:rFonts w:ascii="Traditional Arabic" w:hAnsi="Traditional Arabic" w:cs="Traditional Arabic"/>
                <w:sz w:val="32"/>
                <w:szCs w:val="32"/>
                <w:rtl/>
                <w:lang w:bidi="ar-DZ"/>
              </w:rPr>
            </w:pPr>
            <w:r w:rsidRPr="00CC09D9">
              <w:rPr>
                <w:rFonts w:ascii="Traditional Arabic" w:hAnsi="Traditional Arabic" w:cs="Traditional Arabic" w:hint="cs"/>
                <w:sz w:val="32"/>
                <w:szCs w:val="32"/>
                <w:rtl/>
                <w:lang w:bidi="ar-DZ"/>
              </w:rPr>
              <w:t>137</w:t>
            </w:r>
          </w:p>
        </w:tc>
      </w:tr>
    </w:tbl>
    <w:p w14:paraId="3E150B9F" w14:textId="3A151D05" w:rsidR="00CC09D9" w:rsidRDefault="00CC09D9" w:rsidP="00CC09D9">
      <w:pPr>
        <w:bidi/>
        <w:jc w:val="center"/>
        <w:rPr>
          <w:rFonts w:ascii="Traditional Arabic" w:hAnsi="Traditional Arabic" w:cs="Traditional Arabic"/>
          <w:b/>
          <w:bCs/>
          <w:sz w:val="36"/>
          <w:szCs w:val="36"/>
          <w:rtl/>
          <w:lang w:val="fr-FR" w:bidi="ar-DZ"/>
        </w:rPr>
        <w:sectPr w:rsidR="00CC09D9" w:rsidSect="00F675B7">
          <w:footnotePr>
            <w:numRestart w:val="eachPage"/>
          </w:footnotePr>
          <w:pgSz w:w="11906" w:h="16838"/>
          <w:pgMar w:top="1440" w:right="1440" w:bottom="1440" w:left="1440" w:header="709" w:footer="709" w:gutter="567"/>
          <w:pgNumType w:fmt="upperRoman"/>
          <w:cols w:space="708"/>
          <w:rtlGutter/>
          <w:docGrid w:linePitch="360"/>
        </w:sectPr>
      </w:pPr>
      <w:r>
        <w:rPr>
          <w:rFonts w:ascii="Traditional Arabic" w:hAnsi="Traditional Arabic" w:cs="Traditional Arabic" w:hint="cs"/>
          <w:b/>
          <w:bCs/>
          <w:sz w:val="36"/>
          <w:szCs w:val="36"/>
          <w:rtl/>
          <w:lang w:val="fr-FR" w:bidi="ar-DZ"/>
        </w:rPr>
        <w:t>قائمة الملاحق</w:t>
      </w:r>
    </w:p>
    <w:p w14:paraId="4F164303" w14:textId="307BE3B9" w:rsidR="00AE33F3" w:rsidRDefault="00AE33F3" w:rsidP="00CC09D9">
      <w:pPr>
        <w:tabs>
          <w:tab w:val="left" w:pos="3836"/>
        </w:tabs>
        <w:bidi/>
        <w:jc w:val="center"/>
        <w:rPr>
          <w:rtl/>
        </w:rPr>
      </w:pPr>
    </w:p>
    <w:p w14:paraId="486BA2C9" w14:textId="5CD5733C" w:rsidR="00105611" w:rsidRDefault="00CC09D9" w:rsidP="00CC09D9">
      <w:pPr>
        <w:tabs>
          <w:tab w:val="left" w:pos="3836"/>
        </w:tabs>
        <w:bidi/>
        <w:rPr>
          <w:rtl/>
        </w:rPr>
      </w:pPr>
      <w:r>
        <w:rPr>
          <w:rtl/>
        </w:rPr>
        <w:tab/>
      </w:r>
    </w:p>
    <w:p w14:paraId="6AEB4A24" w14:textId="77EC696C" w:rsidR="00657C4E" w:rsidRDefault="00105611" w:rsidP="00657C4E">
      <w:pPr>
        <w:rPr>
          <w:rtl/>
        </w:rPr>
      </w:pPr>
      <w:r>
        <w:rPr>
          <w:rtl/>
        </w:rPr>
        <w:br w:type="page"/>
      </w:r>
    </w:p>
    <w:p w14:paraId="188EB98E" w14:textId="77777777" w:rsidR="00657C4E" w:rsidRDefault="00657C4E" w:rsidP="00657C4E">
      <w:pPr>
        <w:tabs>
          <w:tab w:val="left" w:pos="3836"/>
        </w:tabs>
        <w:bidi/>
        <w:jc w:val="center"/>
        <w:rPr>
          <w:rFonts w:ascii="Traditional Arabic" w:eastAsia="Calibri" w:hAnsi="Traditional Arabic" w:cs="Traditional Arabic"/>
          <w:b/>
          <w:bCs/>
          <w:sz w:val="96"/>
          <w:szCs w:val="96"/>
          <w:rtl/>
          <w:lang w:bidi="ar-DZ"/>
        </w:rPr>
      </w:pPr>
    </w:p>
    <w:p w14:paraId="2F33C8A6" w14:textId="77777777" w:rsidR="00657C4E" w:rsidRDefault="00657C4E" w:rsidP="00657C4E">
      <w:pPr>
        <w:tabs>
          <w:tab w:val="left" w:pos="3836"/>
        </w:tabs>
        <w:bidi/>
        <w:jc w:val="center"/>
        <w:rPr>
          <w:rFonts w:ascii="Traditional Arabic" w:eastAsia="Calibri" w:hAnsi="Traditional Arabic" w:cs="Traditional Arabic"/>
          <w:b/>
          <w:bCs/>
          <w:sz w:val="96"/>
          <w:szCs w:val="96"/>
          <w:rtl/>
          <w:lang w:bidi="ar-DZ"/>
        </w:rPr>
      </w:pPr>
    </w:p>
    <w:p w14:paraId="1370DA17" w14:textId="77777777" w:rsidR="00657C4E" w:rsidRDefault="00657C4E" w:rsidP="00657C4E">
      <w:pPr>
        <w:tabs>
          <w:tab w:val="left" w:pos="3836"/>
        </w:tabs>
        <w:bidi/>
        <w:jc w:val="center"/>
        <w:rPr>
          <w:rFonts w:ascii="Traditional Arabic" w:eastAsia="Calibri" w:hAnsi="Traditional Arabic" w:cs="Traditional Arabic"/>
          <w:b/>
          <w:bCs/>
          <w:sz w:val="96"/>
          <w:szCs w:val="96"/>
          <w:rtl/>
          <w:lang w:bidi="ar-DZ"/>
        </w:rPr>
      </w:pPr>
    </w:p>
    <w:p w14:paraId="5E34682F" w14:textId="46ACAF9F" w:rsidR="00CC09D9" w:rsidRDefault="00657C4E" w:rsidP="00657C4E">
      <w:pPr>
        <w:tabs>
          <w:tab w:val="left" w:pos="3836"/>
        </w:tabs>
        <w:bidi/>
        <w:jc w:val="center"/>
        <w:rPr>
          <w:sz w:val="96"/>
          <w:szCs w:val="96"/>
          <w:rtl/>
          <w:lang w:val="fr-FR"/>
        </w:rPr>
      </w:pPr>
      <w:r w:rsidRPr="00980E50">
        <w:rPr>
          <w:rFonts w:ascii="Traditional Arabic" w:eastAsia="Calibri" w:hAnsi="Traditional Arabic" w:cs="Traditional Arabic" w:hint="cs"/>
          <w:b/>
          <w:bCs/>
          <w:sz w:val="96"/>
          <w:szCs w:val="96"/>
          <w:rtl/>
          <w:lang w:bidi="ar-DZ"/>
        </w:rPr>
        <w:t>مقدمة</w:t>
      </w:r>
    </w:p>
    <w:p w14:paraId="25129FFA" w14:textId="77777777" w:rsidR="00657C4E" w:rsidRDefault="00657C4E" w:rsidP="00657C4E">
      <w:pPr>
        <w:tabs>
          <w:tab w:val="left" w:pos="3836"/>
        </w:tabs>
        <w:bidi/>
        <w:rPr>
          <w:sz w:val="96"/>
          <w:szCs w:val="96"/>
          <w:rtl/>
          <w:lang w:val="fr-FR"/>
        </w:rPr>
      </w:pPr>
    </w:p>
    <w:p w14:paraId="08D47ED6" w14:textId="1B8DAC2B" w:rsidR="00657C4E" w:rsidRPr="00657C4E" w:rsidRDefault="00657C4E" w:rsidP="00657C4E">
      <w:pPr>
        <w:tabs>
          <w:tab w:val="left" w:pos="3836"/>
        </w:tabs>
        <w:bidi/>
        <w:rPr>
          <w:sz w:val="96"/>
          <w:szCs w:val="96"/>
          <w:lang w:val="fr-FR"/>
        </w:rPr>
        <w:sectPr w:rsidR="00657C4E" w:rsidRPr="00657C4E" w:rsidSect="00062A3E">
          <w:footerReference w:type="default" r:id="rId14"/>
          <w:footnotePr>
            <w:numRestart w:val="eachPage"/>
          </w:footnotePr>
          <w:type w:val="continuous"/>
          <w:pgSz w:w="11906" w:h="16838"/>
          <w:pgMar w:top="1134" w:right="1701" w:bottom="1134" w:left="1134" w:header="709" w:footer="709" w:gutter="567"/>
          <w:cols w:space="708"/>
          <w:rtlGutter/>
          <w:docGrid w:linePitch="360"/>
        </w:sectPr>
      </w:pPr>
    </w:p>
    <w:p w14:paraId="6450D28F" w14:textId="77777777" w:rsidR="00AE33F3" w:rsidRPr="00147A28" w:rsidRDefault="00AE33F3" w:rsidP="00BF3619">
      <w:pPr>
        <w:pStyle w:val="Paragraphedeliste"/>
        <w:numPr>
          <w:ilvl w:val="0"/>
          <w:numId w:val="3"/>
        </w:numPr>
        <w:bidi/>
        <w:rPr>
          <w:rFonts w:ascii="Traditional Arabic" w:hAnsi="Traditional Arabic" w:cs="Traditional Arabic"/>
          <w:b/>
          <w:bCs/>
          <w:sz w:val="32"/>
          <w:szCs w:val="32"/>
          <w:rtl/>
          <w:lang w:val="fr-FR" w:bidi="ar-DZ"/>
        </w:rPr>
      </w:pPr>
      <w:r w:rsidRPr="00147A28">
        <w:rPr>
          <w:rFonts w:ascii="Traditional Arabic" w:hAnsi="Traditional Arabic" w:cs="Traditional Arabic" w:hint="cs"/>
          <w:b/>
          <w:bCs/>
          <w:sz w:val="32"/>
          <w:szCs w:val="32"/>
          <w:rtl/>
          <w:lang w:val="fr-FR" w:bidi="ar-DZ"/>
        </w:rPr>
        <w:lastRenderedPageBreak/>
        <w:t>مقدمة:</w:t>
      </w:r>
    </w:p>
    <w:p w14:paraId="0BAA941D" w14:textId="698CB693" w:rsidR="00AE33F3" w:rsidRPr="00E605F1" w:rsidRDefault="00271D1E" w:rsidP="00BF3619">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تعيش البشرية في وقتنا الحاضر وسط</w:t>
      </w:r>
      <w:r w:rsidR="004F0280">
        <w:rPr>
          <w:rFonts w:ascii="Traditional Arabic" w:hAnsi="Traditional Arabic" w:cs="Traditional Arabic" w:hint="cs"/>
          <w:sz w:val="32"/>
          <w:szCs w:val="32"/>
          <w:rtl/>
        </w:rPr>
        <w:t xml:space="preserve"> كم</w:t>
      </w:r>
      <w:r w:rsidR="00AE33F3" w:rsidRPr="00E605F1">
        <w:rPr>
          <w:rFonts w:ascii="Traditional Arabic" w:hAnsi="Traditional Arabic" w:cs="Traditional Arabic"/>
          <w:sz w:val="32"/>
          <w:szCs w:val="32"/>
          <w:rtl/>
        </w:rPr>
        <w:t xml:space="preserve"> كبير من الابتكارات والاختراعات في كل ا</w:t>
      </w:r>
      <w:r w:rsidR="00AE33F3">
        <w:rPr>
          <w:rFonts w:ascii="Traditional Arabic" w:hAnsi="Traditional Arabic" w:cs="Traditional Arabic" w:hint="cs"/>
          <w:sz w:val="32"/>
          <w:szCs w:val="32"/>
          <w:rtl/>
          <w:lang w:bidi="ar-DZ"/>
        </w:rPr>
        <w:t>لمج</w:t>
      </w:r>
      <w:r w:rsidR="00AE33F3" w:rsidRPr="00E605F1">
        <w:rPr>
          <w:rFonts w:ascii="Traditional Arabic" w:hAnsi="Traditional Arabic" w:cs="Traditional Arabic"/>
          <w:sz w:val="32"/>
          <w:szCs w:val="32"/>
          <w:rtl/>
        </w:rPr>
        <w:t>الات</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الشيء الذي أثر على</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نواحي الحياة عامة وعلى الاقتصاد خاصة،</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فإذا درسنا الاقتصاد العالمي نجده يشهد</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تحولات سريعة وهامة أهمها على الاطلاق التطورات التكنولوجية</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ف</w:t>
      </w:r>
      <w:r w:rsidR="00AE33F3">
        <w:rPr>
          <w:rFonts w:ascii="Traditional Arabic" w:hAnsi="Traditional Arabic" w:cs="Traditional Arabic" w:hint="cs"/>
          <w:sz w:val="32"/>
          <w:szCs w:val="32"/>
          <w:rtl/>
        </w:rPr>
        <w:t xml:space="preserve">قد </w:t>
      </w:r>
      <w:r w:rsidR="00AE33F3" w:rsidRPr="00E605F1">
        <w:rPr>
          <w:rFonts w:ascii="Traditional Arabic" w:hAnsi="Traditional Arabic" w:cs="Traditional Arabic"/>
          <w:sz w:val="32"/>
          <w:szCs w:val="32"/>
          <w:rtl/>
        </w:rPr>
        <w:t>أصبحنا نعيش زمن ثورة تكنولوجيا</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المعلومات التي غيرت مجرى الاقتصاد</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من الشكل التقليدي الى الشكل الالكتروني.</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وهذا يعود الى التطور</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الكبير في تكنولوجيا شبكات الاتصال الذي</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أوصل العالم الى خلق ثورة المعلومات التي تتجسد بصورة</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كبيرة في الانترنت،</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ونتيجة للتطور والانتشار السريع لهذه</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الشبكة استطاعت أن تلعب دور القاعدة</w:t>
      </w:r>
      <w:r w:rsidR="00AE33F3">
        <w:rPr>
          <w:rFonts w:ascii="Traditional Arabic" w:hAnsi="Traditional Arabic" w:cs="Traditional Arabic" w:hint="cs"/>
          <w:sz w:val="32"/>
          <w:szCs w:val="32"/>
          <w:rtl/>
        </w:rPr>
        <w:t xml:space="preserve"> </w:t>
      </w:r>
      <w:r w:rsidR="00AE33F3" w:rsidRPr="00E605F1">
        <w:rPr>
          <w:rFonts w:ascii="Traditional Arabic" w:hAnsi="Traditional Arabic" w:cs="Traditional Arabic"/>
          <w:sz w:val="32"/>
          <w:szCs w:val="32"/>
          <w:rtl/>
        </w:rPr>
        <w:t>الرئيسية لعصر المعلومات</w:t>
      </w:r>
      <w:r w:rsidR="00AE33F3">
        <w:rPr>
          <w:rFonts w:ascii="Traditional Arabic" w:hAnsi="Traditional Arabic" w:cs="Traditional Arabic" w:hint="cs"/>
          <w:sz w:val="32"/>
          <w:szCs w:val="32"/>
          <w:rtl/>
        </w:rPr>
        <w:t>.</w:t>
      </w:r>
    </w:p>
    <w:p w14:paraId="2A00E00C" w14:textId="23253C8A" w:rsidR="00AE33F3" w:rsidRDefault="00271D1E" w:rsidP="00BF3619">
      <w:pPr>
        <w:bidi/>
        <w:rPr>
          <w:rFonts w:ascii="Traditional Arabic" w:hAnsi="Traditional Arabic" w:cs="Traditional Arabic"/>
          <w:sz w:val="32"/>
          <w:szCs w:val="32"/>
          <w:rtl/>
        </w:rPr>
      </w:pPr>
      <w:r>
        <w:rPr>
          <w:rFonts w:ascii="Traditional Arabic" w:hAnsi="Traditional Arabic" w:cs="Traditional Arabic" w:hint="cs"/>
          <w:sz w:val="32"/>
          <w:szCs w:val="32"/>
          <w:rtl/>
          <w:lang w:val="fr-FR" w:bidi="ar-DZ"/>
        </w:rPr>
        <w:t xml:space="preserve">   </w:t>
      </w:r>
      <w:r w:rsidR="00AE33F3">
        <w:rPr>
          <w:rFonts w:ascii="Traditional Arabic" w:hAnsi="Traditional Arabic" w:cs="Traditional Arabic" w:hint="cs"/>
          <w:sz w:val="32"/>
          <w:szCs w:val="32"/>
          <w:rtl/>
          <w:lang w:val="fr-FR" w:bidi="ar-DZ"/>
        </w:rPr>
        <w:t xml:space="preserve">هذه التغيرات الحادثة وهذا التطور في مجال الاقتصاد خاصة أدت الى أن </w:t>
      </w:r>
      <w:r w:rsidR="00AE33F3">
        <w:rPr>
          <w:rFonts w:ascii="Traditional Arabic" w:hAnsi="Traditional Arabic" w:cs="Traditional Arabic" w:hint="cs"/>
          <w:sz w:val="32"/>
          <w:szCs w:val="32"/>
          <w:rtl/>
        </w:rPr>
        <w:t>تو</w:t>
      </w:r>
      <w:r w:rsidR="00AE33F3" w:rsidRPr="00262DA2">
        <w:rPr>
          <w:rFonts w:ascii="Traditional Arabic" w:hAnsi="Traditional Arabic" w:cs="Traditional Arabic"/>
          <w:sz w:val="32"/>
          <w:szCs w:val="32"/>
          <w:rtl/>
        </w:rPr>
        <w:t>اجه المؤسسات العالمية والمحلية</w:t>
      </w:r>
      <w:r w:rsidR="00AE33F3">
        <w:rPr>
          <w:rFonts w:ascii="Traditional Arabic" w:hAnsi="Traditional Arabic" w:cs="Traditional Arabic" w:hint="cs"/>
          <w:sz w:val="32"/>
          <w:szCs w:val="32"/>
          <w:rtl/>
        </w:rPr>
        <w:t xml:space="preserve"> بدورها</w:t>
      </w:r>
      <w:r w:rsidR="00AE33F3" w:rsidRPr="00262DA2">
        <w:rPr>
          <w:rFonts w:ascii="Traditional Arabic" w:hAnsi="Traditional Arabic" w:cs="Traditional Arabic"/>
          <w:sz w:val="32"/>
          <w:szCs w:val="32"/>
          <w:rtl/>
        </w:rPr>
        <w:t xml:space="preserve"> العديد</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من التغيرات والتحديات ودعت هذه التحديات إلى</w:t>
      </w:r>
      <w:r w:rsidR="00AE33F3">
        <w:rPr>
          <w:rFonts w:ascii="Traditional Arabic" w:hAnsi="Traditional Arabic" w:cs="Traditional Arabic" w:hint="cs"/>
          <w:sz w:val="32"/>
          <w:szCs w:val="32"/>
          <w:rtl/>
          <w:lang w:val="fr-FR" w:bidi="ar-DZ"/>
        </w:rPr>
        <w:t xml:space="preserve"> </w:t>
      </w:r>
      <w:r w:rsidR="00AE33F3" w:rsidRPr="00262DA2">
        <w:rPr>
          <w:rFonts w:ascii="Traditional Arabic" w:hAnsi="Traditional Arabic" w:cs="Traditional Arabic"/>
          <w:sz w:val="32"/>
          <w:szCs w:val="32"/>
          <w:rtl/>
        </w:rPr>
        <w:t>ظهور مفاهيم جديدة في إدارة المنظمات والمؤسسات</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التي تسعى إلى تحقيق هدف البقاء والاستمرار</w:t>
      </w:r>
      <w:r w:rsidR="00AE33F3">
        <w:rPr>
          <w:rFonts w:ascii="Traditional Arabic" w:hAnsi="Traditional Arabic" w:cs="Traditional Arabic" w:hint="cs"/>
          <w:sz w:val="32"/>
          <w:szCs w:val="32"/>
          <w:rtl/>
          <w:lang w:val="fr-FR" w:bidi="ar-DZ"/>
        </w:rPr>
        <w:t xml:space="preserve"> </w:t>
      </w:r>
      <w:r w:rsidR="00AE33F3" w:rsidRPr="00262DA2">
        <w:rPr>
          <w:rFonts w:ascii="Traditional Arabic" w:hAnsi="Traditional Arabic" w:cs="Traditional Arabic"/>
          <w:sz w:val="32"/>
          <w:szCs w:val="32"/>
          <w:rtl/>
        </w:rPr>
        <w:t>في عالم المنافسة، وذلك بتغير أساليبها التقليدية التي لا تتناسب مع</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ما تواجهه المؤسسات من</w:t>
      </w:r>
      <w:r w:rsidR="00AE33F3">
        <w:rPr>
          <w:rFonts w:ascii="Traditional Arabic" w:hAnsi="Traditional Arabic" w:cs="Traditional Arabic" w:hint="cs"/>
          <w:sz w:val="32"/>
          <w:szCs w:val="32"/>
          <w:rtl/>
          <w:lang w:val="fr-FR" w:bidi="ar-DZ"/>
        </w:rPr>
        <w:t xml:space="preserve"> </w:t>
      </w:r>
      <w:r w:rsidR="00AE33F3" w:rsidRPr="00262DA2">
        <w:rPr>
          <w:rFonts w:ascii="Traditional Arabic" w:hAnsi="Traditional Arabic" w:cs="Traditional Arabic"/>
          <w:sz w:val="32"/>
          <w:szCs w:val="32"/>
          <w:rtl/>
        </w:rPr>
        <w:t>تحديات، وتبني مفاهيم إدارية حديثة تمكن المؤسسة من التعامل مع التحديات التي</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تواجهها</w:t>
      </w:r>
      <w:r w:rsidR="00AE33F3">
        <w:rPr>
          <w:rFonts w:ascii="Traditional Arabic" w:hAnsi="Traditional Arabic" w:cs="Traditional Arabic" w:hint="cs"/>
          <w:sz w:val="32"/>
          <w:szCs w:val="32"/>
          <w:rtl/>
          <w:lang w:val="fr-FR" w:bidi="ar-DZ"/>
        </w:rPr>
        <w:t xml:space="preserve"> </w:t>
      </w:r>
      <w:r w:rsidR="00AE33F3" w:rsidRPr="00262DA2">
        <w:rPr>
          <w:rFonts w:ascii="Traditional Arabic" w:hAnsi="Traditional Arabic" w:cs="Traditional Arabic"/>
          <w:sz w:val="32"/>
          <w:szCs w:val="32"/>
          <w:rtl/>
        </w:rPr>
        <w:t>والتغلب عليها لتحقيق مستوى الأداء الأفضل</w:t>
      </w:r>
      <w:r w:rsidR="00AE33F3" w:rsidRPr="00262DA2">
        <w:rPr>
          <w:rFonts w:ascii="Traditional Arabic" w:hAnsi="Traditional Arabic" w:cs="Traditional Arabic"/>
          <w:sz w:val="32"/>
          <w:szCs w:val="32"/>
        </w:rPr>
        <w:t>.</w:t>
      </w:r>
    </w:p>
    <w:p w14:paraId="7E9FF915" w14:textId="0B5F7DE1" w:rsidR="00AE33F3" w:rsidRDefault="00271D1E" w:rsidP="00BF361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هذه المؤسسات والمنظمات وباعتبارها الخلية الأساسية والمحرك الحقيقي في اقتصاد أي دولة</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كو</w:t>
      </w:r>
      <w:r w:rsidR="00AE33F3">
        <w:rPr>
          <w:rFonts w:ascii="Traditional Arabic" w:hAnsi="Traditional Arabic" w:cs="Traditional Arabic" w:hint="cs"/>
          <w:sz w:val="32"/>
          <w:szCs w:val="32"/>
          <w:rtl/>
        </w:rPr>
        <w:t>نه</w:t>
      </w:r>
      <w:r w:rsidR="00AE33F3" w:rsidRPr="00262DA2">
        <w:rPr>
          <w:rFonts w:ascii="Traditional Arabic" w:hAnsi="Traditional Arabic" w:cs="Traditional Arabic"/>
          <w:sz w:val="32"/>
          <w:szCs w:val="32"/>
          <w:rtl/>
        </w:rPr>
        <w:t>ا هي من تخلق</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وتصنع الثروة، فهي مجبرة بامتلاك وتعميم استخدام هذه التكنولوجيات والوسائل</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التقنية في جميع أقسامها وإدارا</w:t>
      </w:r>
      <w:r w:rsidR="00AE33F3">
        <w:rPr>
          <w:rFonts w:ascii="Traditional Arabic" w:hAnsi="Traditional Arabic" w:cs="Traditional Arabic" w:hint="cs"/>
          <w:sz w:val="32"/>
          <w:szCs w:val="32"/>
          <w:rtl/>
        </w:rPr>
        <w:t>ته</w:t>
      </w:r>
      <w:r w:rsidR="00AE33F3" w:rsidRPr="00262DA2">
        <w:rPr>
          <w:rFonts w:ascii="Traditional Arabic" w:hAnsi="Traditional Arabic" w:cs="Traditional Arabic"/>
          <w:sz w:val="32"/>
          <w:szCs w:val="32"/>
          <w:rtl/>
        </w:rPr>
        <w:t>ا</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وفي جميع تعاملا</w:t>
      </w:r>
      <w:r w:rsidR="00AE33F3">
        <w:rPr>
          <w:rFonts w:ascii="Traditional Arabic" w:hAnsi="Traditional Arabic" w:cs="Traditional Arabic" w:hint="cs"/>
          <w:sz w:val="32"/>
          <w:szCs w:val="32"/>
          <w:rtl/>
        </w:rPr>
        <w:t>ته</w:t>
      </w:r>
      <w:r w:rsidR="00AE33F3" w:rsidRPr="00262DA2">
        <w:rPr>
          <w:rFonts w:ascii="Traditional Arabic" w:hAnsi="Traditional Arabic" w:cs="Traditional Arabic"/>
          <w:sz w:val="32"/>
          <w:szCs w:val="32"/>
          <w:rtl/>
        </w:rPr>
        <w:t>ا لما توفره لها من فوائد وأرباح مباشرة وغير</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مباشرة سواء من ربح للوقت أو ربح لمصاريف النقل</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والتنقل وغيرها من التكاليف التي كانت تعرقل</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الكثير من المشاريع والأعمال والتي أصبحت اليوم تساهم في ربحية</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المؤسسات التي تحسن استعمال</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هذه الوسائل</w:t>
      </w:r>
      <w:r w:rsidR="00AE33F3">
        <w:rPr>
          <w:rFonts w:ascii="Traditional Arabic" w:hAnsi="Traditional Arabic" w:cs="Traditional Arabic" w:hint="cs"/>
          <w:sz w:val="32"/>
          <w:szCs w:val="32"/>
          <w:rtl/>
        </w:rPr>
        <w:t>.</w:t>
      </w:r>
    </w:p>
    <w:p w14:paraId="5A239AD4" w14:textId="66BD7597" w:rsidR="00AE33F3" w:rsidRDefault="00271D1E"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وفي ظل هذه التغ</w:t>
      </w:r>
      <w:r w:rsidR="00AE33F3">
        <w:rPr>
          <w:rFonts w:ascii="Traditional Arabic" w:hAnsi="Traditional Arabic" w:cs="Traditional Arabic" w:hint="cs"/>
          <w:sz w:val="32"/>
          <w:szCs w:val="32"/>
          <w:rtl/>
        </w:rPr>
        <w:t>يرا</w:t>
      </w:r>
      <w:r w:rsidR="00AE33F3" w:rsidRPr="00262DA2">
        <w:rPr>
          <w:rFonts w:ascii="Traditional Arabic" w:hAnsi="Traditional Arabic" w:cs="Traditional Arabic"/>
          <w:sz w:val="32"/>
          <w:szCs w:val="32"/>
          <w:rtl/>
        </w:rPr>
        <w:t xml:space="preserve">ت التي </w:t>
      </w:r>
      <w:r w:rsidR="00AE33F3">
        <w:rPr>
          <w:rFonts w:ascii="Traditional Arabic" w:hAnsi="Traditional Arabic" w:cs="Traditional Arabic" w:hint="cs"/>
          <w:sz w:val="32"/>
          <w:szCs w:val="32"/>
          <w:rtl/>
        </w:rPr>
        <w:t>يم</w:t>
      </w:r>
      <w:r w:rsidR="00AE33F3" w:rsidRPr="00262DA2">
        <w:rPr>
          <w:rFonts w:ascii="Traditional Arabic" w:hAnsi="Traditional Arabic" w:cs="Traditional Arabic"/>
          <w:sz w:val="32"/>
          <w:szCs w:val="32"/>
          <w:rtl/>
        </w:rPr>
        <w:t>ر بها الاقتصاد العالمي إلى جانب التغ</w:t>
      </w:r>
      <w:r w:rsidR="00AE33F3">
        <w:rPr>
          <w:rFonts w:ascii="Traditional Arabic" w:hAnsi="Traditional Arabic" w:cs="Traditional Arabic" w:hint="cs"/>
          <w:sz w:val="32"/>
          <w:szCs w:val="32"/>
          <w:rtl/>
        </w:rPr>
        <w:t>يرا</w:t>
      </w:r>
      <w:r w:rsidR="00AE33F3" w:rsidRPr="00262DA2">
        <w:rPr>
          <w:rFonts w:ascii="Traditional Arabic" w:hAnsi="Traditional Arabic" w:cs="Traditional Arabic"/>
          <w:sz w:val="32"/>
          <w:szCs w:val="32"/>
          <w:rtl/>
        </w:rPr>
        <w:t>ت التقن</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التي أتاحتها تكنولوج</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ا المعلومات</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وخاصة الانترنت والتطور في الفكر الإداري، فان إدارة</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الموارد البشر</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w:t>
      </w:r>
      <w:r w:rsidR="00AE33F3">
        <w:rPr>
          <w:rFonts w:ascii="Traditional Arabic" w:hAnsi="Traditional Arabic" w:cs="Traditional Arabic" w:hint="cs"/>
          <w:sz w:val="32"/>
          <w:szCs w:val="32"/>
          <w:rtl/>
        </w:rPr>
        <w:t>، كعنصر أساسي في إدارة المؤسسة وإحدى أساسيات الإدارة الحديثة،</w:t>
      </w:r>
      <w:r w:rsidR="00AE33F3" w:rsidRPr="00262DA2">
        <w:rPr>
          <w:rFonts w:ascii="Traditional Arabic" w:hAnsi="Traditional Arabic" w:cs="Traditional Arabic"/>
          <w:sz w:val="32"/>
          <w:szCs w:val="32"/>
          <w:rtl/>
        </w:rPr>
        <w:t xml:space="preserve"> تتعرض لتغ</w:t>
      </w:r>
      <w:r w:rsidR="00AE33F3">
        <w:rPr>
          <w:rFonts w:ascii="Traditional Arabic" w:hAnsi="Traditional Arabic" w:cs="Traditional Arabic" w:hint="cs"/>
          <w:sz w:val="32"/>
          <w:szCs w:val="32"/>
          <w:rtl/>
        </w:rPr>
        <w:t>يي</w:t>
      </w:r>
      <w:r w:rsidR="00AE33F3" w:rsidRPr="00262DA2">
        <w:rPr>
          <w:rFonts w:ascii="Traditional Arabic" w:hAnsi="Traditional Arabic" w:cs="Traditional Arabic"/>
          <w:sz w:val="32"/>
          <w:szCs w:val="32"/>
          <w:rtl/>
        </w:rPr>
        <w:t>ر جذري في مفاه</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مها وس</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اساتها</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واست</w:t>
      </w:r>
      <w:r w:rsidR="00AE33F3">
        <w:rPr>
          <w:rFonts w:ascii="Traditional Arabic" w:hAnsi="Traditional Arabic" w:cs="Traditional Arabic" w:hint="cs"/>
          <w:sz w:val="32"/>
          <w:szCs w:val="32"/>
          <w:rtl/>
        </w:rPr>
        <w:t>را</w:t>
      </w:r>
      <w:r w:rsidR="00AE33F3" w:rsidRPr="00262DA2">
        <w:rPr>
          <w:rFonts w:ascii="Traditional Arabic" w:hAnsi="Traditional Arabic" w:cs="Traditional Arabic"/>
          <w:sz w:val="32"/>
          <w:szCs w:val="32"/>
          <w:rtl/>
        </w:rPr>
        <w:t>ت</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ج</w:t>
      </w:r>
      <w:r w:rsidR="00AE33F3">
        <w:rPr>
          <w:rFonts w:ascii="Traditional Arabic" w:hAnsi="Traditional Arabic" w:cs="Traditional Arabic" w:hint="cs"/>
          <w:sz w:val="32"/>
          <w:szCs w:val="32"/>
          <w:rtl/>
        </w:rPr>
        <w:t>يا</w:t>
      </w:r>
      <w:r w:rsidR="00AE33F3" w:rsidRPr="00262DA2">
        <w:rPr>
          <w:rFonts w:ascii="Traditional Arabic" w:hAnsi="Traditional Arabic" w:cs="Traditional Arabic"/>
          <w:sz w:val="32"/>
          <w:szCs w:val="32"/>
          <w:rtl/>
        </w:rPr>
        <w:t>تها وممارساتها</w:t>
      </w:r>
      <w:r w:rsidR="00AE33F3">
        <w:rPr>
          <w:rFonts w:ascii="Traditional Arabic" w:hAnsi="Traditional Arabic" w:cs="Traditional Arabic" w:hint="cs"/>
          <w:sz w:val="32"/>
          <w:szCs w:val="32"/>
          <w:rtl/>
        </w:rPr>
        <w:t>.</w:t>
      </w:r>
    </w:p>
    <w:p w14:paraId="22F7AF21" w14:textId="4DCDA24E"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وبالتالي فبظهور الانترنت وتطور تكنولوج</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ا المعلومات وأسال</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ب الاتصال، وتحو</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ل وظائف</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التسو</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ق والمحاسبة</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والعمل</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ات المختلفة إلى أعمال الكترون</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 ومع ز</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ادة التحول التكنولوجي</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الرقمي للمؤسسات، أصبح من الضروري</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تحو</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ل الوظائف والملفات الورق</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 إلى ملفات</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الكترون</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 وأصبحت العلاقات ب</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ن الإدارة العموم</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 والمؤسسات</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والنقابات والعامل</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ن والزبائن</w:t>
      </w:r>
      <w:r w:rsidR="00AE33F3">
        <w:rPr>
          <w:rFonts w:ascii="Traditional Arabic" w:hAnsi="Traditional Arabic" w:cs="Traditional Arabic" w:hint="cs"/>
          <w:sz w:val="32"/>
          <w:szCs w:val="32"/>
          <w:rtl/>
        </w:rPr>
        <w:t xml:space="preserve"> </w:t>
      </w:r>
      <w:r w:rsidR="00AE33F3" w:rsidRPr="00262DA2">
        <w:rPr>
          <w:rFonts w:ascii="Traditional Arabic" w:hAnsi="Traditional Arabic" w:cs="Traditional Arabic"/>
          <w:sz w:val="32"/>
          <w:szCs w:val="32"/>
          <w:rtl/>
        </w:rPr>
        <w:t>تتم عن طر</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ق الشبكات الداخل</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 والخارج</w:t>
      </w:r>
      <w:r w:rsidR="00AE33F3">
        <w:rPr>
          <w:rFonts w:ascii="Traditional Arabic" w:hAnsi="Traditional Arabic" w:cs="Traditional Arabic" w:hint="cs"/>
          <w:sz w:val="32"/>
          <w:szCs w:val="32"/>
          <w:rtl/>
        </w:rPr>
        <w:t>ي</w:t>
      </w:r>
      <w:r w:rsidR="00AE33F3" w:rsidRPr="00262DA2">
        <w:rPr>
          <w:rFonts w:ascii="Traditional Arabic" w:hAnsi="Traditional Arabic" w:cs="Traditional Arabic"/>
          <w:sz w:val="32"/>
          <w:szCs w:val="32"/>
          <w:rtl/>
        </w:rPr>
        <w:t>ة والانترنت</w:t>
      </w:r>
      <w:r w:rsidR="00AE33F3">
        <w:rPr>
          <w:rFonts w:ascii="Traditional Arabic" w:hAnsi="Traditional Arabic" w:cs="Traditional Arabic" w:hint="cs"/>
          <w:sz w:val="32"/>
          <w:szCs w:val="32"/>
          <w:rtl/>
        </w:rPr>
        <w:t>.</w:t>
      </w:r>
    </w:p>
    <w:p w14:paraId="13063EFC" w14:textId="2149FA01" w:rsidR="00AE33F3" w:rsidRDefault="004F0280" w:rsidP="00BF3619">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وظهر إلى الوجود مصطلحات جد</w:t>
      </w:r>
      <w:r w:rsidR="00AE33F3" w:rsidRPr="008722D4">
        <w:rPr>
          <w:rFonts w:ascii="Traditional Arabic" w:hAnsi="Traditional Arabic" w:cs="Traditional Arabic" w:hint="cs"/>
          <w:sz w:val="32"/>
          <w:szCs w:val="32"/>
          <w:rtl/>
        </w:rPr>
        <w:t>ي</w:t>
      </w:r>
      <w:r w:rsidR="00AE33F3" w:rsidRPr="008722D4">
        <w:rPr>
          <w:rFonts w:ascii="Traditional Arabic" w:hAnsi="Traditional Arabic" w:cs="Traditional Arabic"/>
          <w:sz w:val="32"/>
          <w:szCs w:val="32"/>
          <w:rtl/>
        </w:rPr>
        <w:t>دة مثل الإدارة الالكترون</w:t>
      </w:r>
      <w:r w:rsidR="00AE33F3" w:rsidRPr="008722D4">
        <w:rPr>
          <w:rFonts w:ascii="Traditional Arabic" w:hAnsi="Traditional Arabic" w:cs="Traditional Arabic" w:hint="cs"/>
          <w:sz w:val="32"/>
          <w:szCs w:val="32"/>
          <w:rtl/>
        </w:rPr>
        <w:t>ي</w:t>
      </w:r>
      <w:r w:rsidR="00AE33F3" w:rsidRPr="008722D4">
        <w:rPr>
          <w:rFonts w:ascii="Traditional Arabic" w:hAnsi="Traditional Arabic" w:cs="Traditional Arabic"/>
          <w:sz w:val="32"/>
          <w:szCs w:val="32"/>
          <w:rtl/>
        </w:rPr>
        <w:t>ة</w:t>
      </w:r>
      <w:r w:rsidR="00AE33F3" w:rsidRPr="008722D4">
        <w:rPr>
          <w:rFonts w:ascii="Traditional Arabic" w:hAnsi="Traditional Arabic" w:cs="Traditional Arabic" w:hint="cs"/>
          <w:sz w:val="32"/>
          <w:szCs w:val="32"/>
          <w:rtl/>
        </w:rPr>
        <w:t xml:space="preserve"> (</w:t>
      </w:r>
      <w:r w:rsidR="00AE33F3">
        <w:rPr>
          <w:rFonts w:ascii="Traditional Arabic" w:hAnsi="Traditional Arabic" w:cs="Traditional Arabic"/>
          <w:sz w:val="32"/>
          <w:szCs w:val="32"/>
          <w:lang w:val="fr-FR"/>
        </w:rPr>
        <w:t>E-Management</w:t>
      </w:r>
      <w:r w:rsidR="00AE33F3" w:rsidRPr="008722D4">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الأعمال الالكترون</w:t>
      </w:r>
      <w:r w:rsidR="00AE33F3" w:rsidRPr="008722D4">
        <w:rPr>
          <w:rFonts w:ascii="Traditional Arabic" w:hAnsi="Traditional Arabic" w:cs="Traditional Arabic" w:hint="cs"/>
          <w:sz w:val="32"/>
          <w:szCs w:val="32"/>
          <w:rtl/>
        </w:rPr>
        <w:t>ية (</w:t>
      </w:r>
      <w:r w:rsidR="00AE33F3">
        <w:rPr>
          <w:rFonts w:ascii="Traditional Arabic" w:hAnsi="Traditional Arabic" w:cs="Traditional Arabic"/>
          <w:sz w:val="32"/>
          <w:szCs w:val="32"/>
        </w:rPr>
        <w:t>E-Business</w:t>
      </w:r>
      <w:r w:rsidR="00AE33F3" w:rsidRPr="008722D4">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التسو</w:t>
      </w:r>
      <w:r w:rsidR="00AE33F3" w:rsidRPr="008722D4">
        <w:rPr>
          <w:rFonts w:ascii="Traditional Arabic" w:hAnsi="Traditional Arabic" w:cs="Traditional Arabic" w:hint="cs"/>
          <w:sz w:val="32"/>
          <w:szCs w:val="32"/>
          <w:rtl/>
        </w:rPr>
        <w:t>ي</w:t>
      </w:r>
      <w:r w:rsidR="00AE33F3" w:rsidRPr="008722D4">
        <w:rPr>
          <w:rFonts w:ascii="Traditional Arabic" w:hAnsi="Traditional Arabic" w:cs="Traditional Arabic"/>
          <w:sz w:val="32"/>
          <w:szCs w:val="32"/>
          <w:rtl/>
        </w:rPr>
        <w:t>ق الالكتروني</w:t>
      </w:r>
      <w:r w:rsidR="00AE33F3" w:rsidRPr="008722D4">
        <w:rPr>
          <w:rFonts w:ascii="Traditional Arabic" w:hAnsi="Traditional Arabic" w:cs="Traditional Arabic" w:hint="cs"/>
          <w:sz w:val="32"/>
          <w:szCs w:val="32"/>
          <w:rtl/>
        </w:rPr>
        <w:t xml:space="preserve"> (</w:t>
      </w:r>
      <w:r w:rsidR="00AE33F3">
        <w:rPr>
          <w:rFonts w:ascii="Traditional Arabic" w:hAnsi="Traditional Arabic" w:cs="Traditional Arabic"/>
          <w:sz w:val="32"/>
          <w:szCs w:val="32"/>
        </w:rPr>
        <w:t>E-Marketing</w:t>
      </w:r>
      <w:r w:rsidR="00AE33F3" w:rsidRPr="008722D4">
        <w:rPr>
          <w:rFonts w:ascii="Traditional Arabic" w:hAnsi="Traditional Arabic" w:cs="Traditional Arabic" w:hint="cs"/>
          <w:sz w:val="32"/>
          <w:szCs w:val="32"/>
          <w:rtl/>
        </w:rPr>
        <w:t>) الإدارة الالكترونية للموارد البشرية (</w:t>
      </w:r>
      <w:r w:rsidR="00AE33F3">
        <w:rPr>
          <w:rFonts w:ascii="Traditional Arabic" w:hAnsi="Traditional Arabic" w:cs="Traditional Arabic"/>
          <w:sz w:val="32"/>
          <w:szCs w:val="32"/>
        </w:rPr>
        <w:t>E-</w:t>
      </w:r>
      <w:r w:rsidR="00AE33F3">
        <w:rPr>
          <w:rFonts w:ascii="Traditional Arabic" w:hAnsi="Traditional Arabic" w:cs="Traditional Arabic"/>
          <w:sz w:val="32"/>
          <w:szCs w:val="32"/>
        </w:rPr>
        <w:lastRenderedPageBreak/>
        <w:t>HRM</w:t>
      </w:r>
      <w:r w:rsidR="00AE33F3" w:rsidRPr="008722D4">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الاستقطاب الالكتروني</w:t>
      </w:r>
      <w:r w:rsidR="00AE33F3" w:rsidRPr="008722D4">
        <w:rPr>
          <w:rFonts w:ascii="Traditional Arabic" w:hAnsi="Traditional Arabic" w:cs="Traditional Arabic" w:hint="cs"/>
          <w:sz w:val="32"/>
          <w:szCs w:val="32"/>
          <w:rtl/>
        </w:rPr>
        <w:t xml:space="preserve"> (</w:t>
      </w:r>
      <w:r w:rsidR="00AE33F3">
        <w:rPr>
          <w:rFonts w:ascii="Traditional Arabic" w:hAnsi="Traditional Arabic" w:cs="Traditional Arabic"/>
          <w:sz w:val="32"/>
          <w:szCs w:val="32"/>
        </w:rPr>
        <w:t>E-Recruiting</w:t>
      </w:r>
      <w:r w:rsidR="00AE33F3" w:rsidRPr="008722D4">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التعلم الالكتروني</w:t>
      </w:r>
      <w:r w:rsidR="00AE33F3" w:rsidRPr="008722D4">
        <w:rPr>
          <w:rFonts w:ascii="Traditional Arabic" w:hAnsi="Traditional Arabic" w:cs="Traditional Arabic" w:hint="cs"/>
          <w:sz w:val="32"/>
          <w:szCs w:val="32"/>
          <w:rtl/>
        </w:rPr>
        <w:t xml:space="preserve"> (</w:t>
      </w:r>
      <w:r w:rsidR="00AE33F3">
        <w:rPr>
          <w:rFonts w:ascii="Traditional Arabic" w:hAnsi="Traditional Arabic" w:cs="Traditional Arabic"/>
          <w:sz w:val="32"/>
          <w:szCs w:val="32"/>
        </w:rPr>
        <w:t>E-Learning</w:t>
      </w:r>
      <w:r w:rsidR="00AE33F3" w:rsidRPr="008722D4">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والع</w:t>
      </w:r>
      <w:r w:rsidR="00AE33F3" w:rsidRPr="008722D4">
        <w:rPr>
          <w:rFonts w:ascii="Traditional Arabic" w:hAnsi="Traditional Arabic" w:cs="Traditional Arabic" w:hint="cs"/>
          <w:sz w:val="32"/>
          <w:szCs w:val="32"/>
          <w:rtl/>
        </w:rPr>
        <w:t>دي</w:t>
      </w:r>
      <w:r w:rsidR="00AE33F3" w:rsidRPr="008722D4">
        <w:rPr>
          <w:rFonts w:ascii="Traditional Arabic" w:hAnsi="Traditional Arabic" w:cs="Traditional Arabic"/>
          <w:sz w:val="32"/>
          <w:szCs w:val="32"/>
          <w:rtl/>
        </w:rPr>
        <w:t>د من المسم</w:t>
      </w:r>
      <w:r w:rsidR="00AE33F3" w:rsidRPr="008722D4">
        <w:rPr>
          <w:rFonts w:ascii="Traditional Arabic" w:hAnsi="Traditional Arabic" w:cs="Traditional Arabic" w:hint="cs"/>
          <w:sz w:val="32"/>
          <w:szCs w:val="32"/>
          <w:rtl/>
        </w:rPr>
        <w:t>ي</w:t>
      </w:r>
      <w:r w:rsidR="00AE33F3" w:rsidRPr="008722D4">
        <w:rPr>
          <w:rFonts w:ascii="Traditional Arabic" w:hAnsi="Traditional Arabic" w:cs="Traditional Arabic"/>
          <w:sz w:val="32"/>
          <w:szCs w:val="32"/>
          <w:rtl/>
        </w:rPr>
        <w:t>ات الجد</w:t>
      </w:r>
      <w:r w:rsidR="00AE33F3" w:rsidRPr="008722D4">
        <w:rPr>
          <w:rFonts w:ascii="Traditional Arabic" w:hAnsi="Traditional Arabic" w:cs="Traditional Arabic" w:hint="cs"/>
          <w:sz w:val="32"/>
          <w:szCs w:val="32"/>
          <w:rtl/>
        </w:rPr>
        <w:t>ي</w:t>
      </w:r>
      <w:r w:rsidR="00AE33F3" w:rsidRPr="008722D4">
        <w:rPr>
          <w:rFonts w:ascii="Traditional Arabic" w:hAnsi="Traditional Arabic" w:cs="Traditional Arabic"/>
          <w:sz w:val="32"/>
          <w:szCs w:val="32"/>
          <w:rtl/>
        </w:rPr>
        <w:t>دة التي</w:t>
      </w:r>
      <w:r w:rsidR="00AE33F3" w:rsidRPr="008722D4">
        <w:rPr>
          <w:rFonts w:ascii="Traditional Arabic" w:hAnsi="Traditional Arabic" w:cs="Traditional Arabic" w:hint="cs"/>
          <w:sz w:val="32"/>
          <w:szCs w:val="32"/>
          <w:rtl/>
        </w:rPr>
        <w:t xml:space="preserve"> </w:t>
      </w:r>
      <w:r w:rsidR="00AE33F3" w:rsidRPr="008722D4">
        <w:rPr>
          <w:rFonts w:ascii="Traditional Arabic" w:hAnsi="Traditional Arabic" w:cs="Traditional Arabic"/>
          <w:sz w:val="32"/>
          <w:szCs w:val="32"/>
          <w:rtl/>
        </w:rPr>
        <w:t>تتعلق كلها بهذا التطور</w:t>
      </w:r>
      <w:r w:rsidR="00AE33F3" w:rsidRPr="008722D4">
        <w:rPr>
          <w:rFonts w:ascii="Traditional Arabic" w:hAnsi="Traditional Arabic" w:cs="Traditional Arabic" w:hint="cs"/>
          <w:sz w:val="32"/>
          <w:szCs w:val="32"/>
          <w:rtl/>
        </w:rPr>
        <w:t>.</w:t>
      </w:r>
    </w:p>
    <w:p w14:paraId="71AB13A6" w14:textId="77777777" w:rsidR="00AE33F3" w:rsidRPr="00147A28" w:rsidRDefault="00AE33F3" w:rsidP="00BF3619">
      <w:pPr>
        <w:pStyle w:val="Paragraphedeliste"/>
        <w:numPr>
          <w:ilvl w:val="0"/>
          <w:numId w:val="3"/>
        </w:numPr>
        <w:autoSpaceDE w:val="0"/>
        <w:autoSpaceDN w:val="0"/>
        <w:bidi/>
        <w:adjustRightInd w:val="0"/>
        <w:spacing w:after="0" w:line="240" w:lineRule="auto"/>
        <w:rPr>
          <w:rFonts w:ascii="Traditional Arabic" w:hAnsi="Traditional Arabic" w:cs="Traditional Arabic"/>
          <w:b/>
          <w:bCs/>
          <w:sz w:val="32"/>
          <w:szCs w:val="32"/>
          <w:rtl/>
          <w:lang w:bidi="ar-DZ"/>
        </w:rPr>
      </w:pPr>
      <w:r w:rsidRPr="00147A28">
        <w:rPr>
          <w:rFonts w:ascii="Traditional Arabic" w:hAnsi="Traditional Arabic" w:cs="Traditional Arabic" w:hint="cs"/>
          <w:b/>
          <w:bCs/>
          <w:sz w:val="32"/>
          <w:szCs w:val="32"/>
          <w:rtl/>
          <w:lang w:bidi="ar-DZ"/>
        </w:rPr>
        <w:t>إشكالية الدراسة:</w:t>
      </w:r>
    </w:p>
    <w:p w14:paraId="4B1DB9CB" w14:textId="433C9EA3"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لعل من أبرز الت</w:t>
      </w:r>
      <w:r w:rsidR="00AE33F3">
        <w:rPr>
          <w:rFonts w:ascii="Traditional Arabic" w:hAnsi="Traditional Arabic" w:cs="Traditional Arabic" w:hint="cs"/>
          <w:sz w:val="32"/>
          <w:szCs w:val="32"/>
          <w:rtl/>
        </w:rPr>
        <w:t>أثير</w:t>
      </w:r>
      <w:r w:rsidR="00AE33F3" w:rsidRPr="00147A28">
        <w:rPr>
          <w:rFonts w:ascii="Traditional Arabic" w:hAnsi="Traditional Arabic" w:cs="Traditional Arabic"/>
          <w:sz w:val="32"/>
          <w:szCs w:val="32"/>
          <w:rtl/>
        </w:rPr>
        <w:t>ات التي أح</w:t>
      </w:r>
      <w:r w:rsidR="00AE33F3">
        <w:rPr>
          <w:rFonts w:ascii="Traditional Arabic" w:hAnsi="Traditional Arabic" w:cs="Traditional Arabic" w:hint="cs"/>
          <w:sz w:val="32"/>
          <w:szCs w:val="32"/>
          <w:rtl/>
        </w:rPr>
        <w:t>دث</w:t>
      </w:r>
      <w:r w:rsidR="00AE33F3" w:rsidRPr="00147A28">
        <w:rPr>
          <w:rFonts w:ascii="Traditional Arabic" w:hAnsi="Traditional Arabic" w:cs="Traditional Arabic"/>
          <w:sz w:val="32"/>
          <w:szCs w:val="32"/>
          <w:rtl/>
        </w:rPr>
        <w:t>تها المتغيرات والتوجهات العالمية في تسيير وتنمية الموارد</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البشرية وهو ذلك</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الا</w:t>
      </w:r>
      <w:r w:rsidR="00AE33F3">
        <w:rPr>
          <w:rFonts w:ascii="Traditional Arabic" w:hAnsi="Traditional Arabic" w:cs="Traditional Arabic" w:hint="cs"/>
          <w:sz w:val="32"/>
          <w:szCs w:val="32"/>
          <w:rtl/>
        </w:rPr>
        <w:t>ن</w:t>
      </w:r>
      <w:r w:rsidR="00AE33F3" w:rsidRPr="00147A28">
        <w:rPr>
          <w:rFonts w:ascii="Traditional Arabic" w:hAnsi="Traditional Arabic" w:cs="Traditional Arabic"/>
          <w:sz w:val="32"/>
          <w:szCs w:val="32"/>
          <w:rtl/>
        </w:rPr>
        <w:t>شغال التام والعناية الفائقة بالموارد البشرية باعتبارها الحجر الأساسي</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والمورد الأهم الذي تعتمد عليه المنش</w:t>
      </w:r>
      <w:r w:rsidR="00AE33F3">
        <w:rPr>
          <w:rFonts w:ascii="Traditional Arabic" w:hAnsi="Traditional Arabic" w:cs="Traditional Arabic" w:hint="cs"/>
          <w:sz w:val="32"/>
          <w:szCs w:val="32"/>
          <w:rtl/>
        </w:rPr>
        <w:t>أ</w:t>
      </w:r>
      <w:r w:rsidR="00AE33F3" w:rsidRPr="00147A28">
        <w:rPr>
          <w:rFonts w:ascii="Traditional Arabic" w:hAnsi="Traditional Arabic" w:cs="Traditional Arabic"/>
          <w:sz w:val="32"/>
          <w:szCs w:val="32"/>
          <w:rtl/>
        </w:rPr>
        <w:t>ة في</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تحقيق أهدافها وذلك باعتباره بالدرجة الأولى هو طاقة</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ذهنية وقدرة فكرية ومصدر للمعلومات والاقتراحات</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والابتكارات وعنصر فاعل وقادر على المشاركة</w:t>
      </w:r>
      <w:r w:rsidR="00AE33F3">
        <w:rPr>
          <w:rFonts w:ascii="Traditional Arabic" w:hAnsi="Traditional Arabic" w:cs="Traditional Arabic" w:hint="cs"/>
          <w:sz w:val="32"/>
          <w:szCs w:val="32"/>
          <w:rtl/>
        </w:rPr>
        <w:t xml:space="preserve"> </w:t>
      </w:r>
      <w:r w:rsidR="00AE33F3" w:rsidRPr="00147A28">
        <w:rPr>
          <w:rFonts w:ascii="Traditional Arabic" w:hAnsi="Traditional Arabic" w:cs="Traditional Arabic"/>
          <w:sz w:val="32"/>
          <w:szCs w:val="32"/>
          <w:rtl/>
        </w:rPr>
        <w:t>الإ</w:t>
      </w:r>
      <w:r w:rsidR="00AE33F3">
        <w:rPr>
          <w:rFonts w:ascii="Traditional Arabic" w:hAnsi="Traditional Arabic" w:cs="Traditional Arabic" w:hint="cs"/>
          <w:sz w:val="32"/>
          <w:szCs w:val="32"/>
          <w:rtl/>
        </w:rPr>
        <w:t>يج</w:t>
      </w:r>
      <w:r w:rsidR="00AE33F3" w:rsidRPr="00147A28">
        <w:rPr>
          <w:rFonts w:ascii="Traditional Arabic" w:hAnsi="Traditional Arabic" w:cs="Traditional Arabic"/>
          <w:sz w:val="32"/>
          <w:szCs w:val="32"/>
          <w:rtl/>
        </w:rPr>
        <w:t>ابية بالفكر والرأي</w:t>
      </w:r>
      <w:r w:rsidR="00AE33F3">
        <w:rPr>
          <w:rFonts w:ascii="Traditional Arabic" w:hAnsi="Traditional Arabic" w:cs="Traditional Arabic" w:hint="cs"/>
          <w:sz w:val="32"/>
          <w:szCs w:val="32"/>
          <w:rtl/>
        </w:rPr>
        <w:t>.</w:t>
      </w:r>
    </w:p>
    <w:p w14:paraId="4E6D8F91" w14:textId="414A9C80" w:rsidR="00AE33F3" w:rsidRDefault="004F0280" w:rsidP="00BF3619">
      <w:pPr>
        <w:autoSpaceDE w:val="0"/>
        <w:autoSpaceDN w:val="0"/>
        <w:bidi/>
        <w:adjustRightInd w:val="0"/>
        <w:spacing w:after="0" w:line="240" w:lineRule="auto"/>
        <w:rPr>
          <w:rFonts w:ascii="Traditional Arabic" w:hAnsi="Traditional Arabic" w:cs="Traditional Arabic"/>
          <w:sz w:val="40"/>
          <w:szCs w:val="40"/>
          <w:rtl/>
          <w:lang w:val="fr-FR"/>
        </w:rPr>
      </w:pPr>
      <w:r>
        <w:rPr>
          <w:rFonts w:ascii="Traditional Arabic" w:hAnsi="Traditional Arabic" w:cs="Traditional Arabic" w:hint="cs"/>
          <w:sz w:val="32"/>
          <w:szCs w:val="32"/>
          <w:rtl/>
        </w:rPr>
        <w:t xml:space="preserve">   </w:t>
      </w:r>
      <w:r w:rsidR="00AE33F3">
        <w:rPr>
          <w:rFonts w:ascii="Traditional Arabic" w:hAnsi="Traditional Arabic" w:cs="Traditional Arabic" w:hint="cs"/>
          <w:sz w:val="32"/>
          <w:szCs w:val="32"/>
          <w:rtl/>
        </w:rPr>
        <w:t>وفي ظل ما سبق يتبادر لنا طرح الإشكالية الرئيسية التالية:</w:t>
      </w:r>
    </w:p>
    <w:p w14:paraId="5C2979F4" w14:textId="77777777" w:rsidR="00AE33F3" w:rsidRPr="00071E9F" w:rsidRDefault="00AE33F3" w:rsidP="00BF3619">
      <w:pPr>
        <w:autoSpaceDE w:val="0"/>
        <w:autoSpaceDN w:val="0"/>
        <w:bidi/>
        <w:adjustRightInd w:val="0"/>
        <w:spacing w:after="0" w:line="240" w:lineRule="auto"/>
        <w:rPr>
          <w:rFonts w:ascii="Traditional Arabic" w:hAnsi="Traditional Arabic" w:cs="Traditional Arabic"/>
          <w:b/>
          <w:bCs/>
          <w:sz w:val="32"/>
          <w:szCs w:val="32"/>
          <w:rtl/>
          <w:lang w:val="fr-FR" w:bidi="ar-DZ"/>
        </w:rPr>
      </w:pPr>
      <w:r w:rsidRPr="00071E9F">
        <w:rPr>
          <w:rFonts w:ascii="Traditional Arabic" w:hAnsi="Traditional Arabic" w:cs="Traditional Arabic" w:hint="cs"/>
          <w:b/>
          <w:bCs/>
          <w:sz w:val="32"/>
          <w:szCs w:val="32"/>
          <w:rtl/>
          <w:lang w:val="fr-FR" w:bidi="ar-DZ"/>
        </w:rPr>
        <w:t>الإشكالية الرئيسية:</w:t>
      </w:r>
    </w:p>
    <w:p w14:paraId="3E385C09" w14:textId="77777777" w:rsidR="00AE33F3" w:rsidRPr="00071E9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338E0">
        <w:rPr>
          <w:rFonts w:ascii="Traditional Arabic" w:hAnsi="Traditional Arabic" w:cs="Traditional Arabic"/>
          <w:sz w:val="32"/>
          <w:szCs w:val="32"/>
          <w:rtl/>
          <w:lang w:val="fr-FR" w:bidi="ar-DZ"/>
        </w:rPr>
        <w:t xml:space="preserve">* ما مدى مساهمة تكنولوجيا المعلومات والاتصال في تعزيز الإدارة الالكترونية للموارد البشرية في </w:t>
      </w:r>
      <w:r>
        <w:rPr>
          <w:rFonts w:ascii="Traditional Arabic" w:hAnsi="Traditional Arabic" w:cs="Traditional Arabic" w:hint="cs"/>
          <w:sz w:val="32"/>
          <w:szCs w:val="32"/>
          <w:rtl/>
          <w:lang w:val="fr-FR" w:bidi="ar-DZ"/>
        </w:rPr>
        <w:t xml:space="preserve">الصندوق الوطني للضمان الاجتماعي لغير الأجراء </w:t>
      </w:r>
      <w:r>
        <w:rPr>
          <w:rFonts w:ascii="Traditional Arabic" w:hAnsi="Traditional Arabic" w:cs="Traditional Arabic"/>
          <w:sz w:val="32"/>
          <w:szCs w:val="32"/>
          <w:lang w:val="fr-FR" w:bidi="ar-DZ"/>
        </w:rPr>
        <w:t>CASNOS</w:t>
      </w:r>
      <w:r w:rsidRPr="00D338E0">
        <w:rPr>
          <w:rFonts w:ascii="Traditional Arabic" w:hAnsi="Traditional Arabic" w:cs="Traditional Arabic"/>
          <w:sz w:val="32"/>
          <w:szCs w:val="32"/>
          <w:rtl/>
          <w:lang w:val="fr-FR" w:bidi="ar-DZ"/>
        </w:rPr>
        <w:t>؟</w:t>
      </w:r>
    </w:p>
    <w:p w14:paraId="132F894F" w14:textId="0B49E721" w:rsidR="00AE33F3" w:rsidRPr="00D338E0" w:rsidRDefault="004F0280" w:rsidP="00BF361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D338E0">
        <w:rPr>
          <w:rFonts w:ascii="Traditional Arabic" w:hAnsi="Traditional Arabic" w:cs="Traditional Arabic"/>
          <w:sz w:val="32"/>
          <w:szCs w:val="32"/>
          <w:rtl/>
        </w:rPr>
        <w:t>وللإحاطة بجميع جوانب هذه الإشكالية تمت الاستعانة بالإشكاليات الفرعية التالية:</w:t>
      </w:r>
    </w:p>
    <w:p w14:paraId="21B34C7B" w14:textId="77777777" w:rsidR="00AE33F3" w:rsidRPr="00D338E0" w:rsidRDefault="00AE33F3" w:rsidP="00BF3619">
      <w:pPr>
        <w:pStyle w:val="Paragraphedeliste"/>
        <w:numPr>
          <w:ilvl w:val="0"/>
          <w:numId w:val="2"/>
        </w:numPr>
        <w:bidi/>
        <w:rPr>
          <w:rFonts w:ascii="Traditional Arabic" w:hAnsi="Traditional Arabic" w:cs="Traditional Arabic"/>
          <w:sz w:val="32"/>
          <w:szCs w:val="32"/>
        </w:rPr>
      </w:pPr>
      <w:r w:rsidRPr="00D338E0">
        <w:rPr>
          <w:rFonts w:ascii="Traditional Arabic" w:hAnsi="Traditional Arabic" w:cs="Traditional Arabic"/>
          <w:sz w:val="32"/>
          <w:szCs w:val="32"/>
          <w:rtl/>
        </w:rPr>
        <w:t>ما المقصود بتكنولوجيا المعلومات والاتصال؟ وما هي أهم أبعادها ومرتكزاتها؟</w:t>
      </w:r>
    </w:p>
    <w:p w14:paraId="7689C7AC" w14:textId="77777777" w:rsidR="00AE33F3" w:rsidRPr="00D338E0" w:rsidRDefault="00AE33F3" w:rsidP="00BF3619">
      <w:pPr>
        <w:pStyle w:val="Paragraphedeliste"/>
        <w:numPr>
          <w:ilvl w:val="0"/>
          <w:numId w:val="2"/>
        </w:numPr>
        <w:bidi/>
        <w:rPr>
          <w:rFonts w:ascii="Traditional Arabic" w:hAnsi="Traditional Arabic" w:cs="Traditional Arabic"/>
          <w:sz w:val="32"/>
          <w:szCs w:val="32"/>
        </w:rPr>
      </w:pPr>
      <w:r w:rsidRPr="00D338E0">
        <w:rPr>
          <w:rFonts w:ascii="Traditional Arabic" w:hAnsi="Traditional Arabic" w:cs="Traditional Arabic"/>
          <w:sz w:val="32"/>
          <w:szCs w:val="32"/>
          <w:rtl/>
        </w:rPr>
        <w:t>ما مدى استخدام تكنولوجيا المعلومات والاتصال ب</w:t>
      </w:r>
      <w:r>
        <w:rPr>
          <w:rFonts w:ascii="Traditional Arabic" w:hAnsi="Traditional Arabic" w:cs="Traditional Arabic" w:hint="cs"/>
          <w:sz w:val="32"/>
          <w:szCs w:val="32"/>
          <w:rtl/>
        </w:rPr>
        <w:t xml:space="preserve">مؤسسة </w:t>
      </w:r>
      <w:r>
        <w:rPr>
          <w:rFonts w:ascii="Traditional Arabic" w:hAnsi="Traditional Arabic" w:cs="Traditional Arabic"/>
          <w:sz w:val="32"/>
          <w:szCs w:val="32"/>
          <w:lang w:val="fr-FR"/>
        </w:rPr>
        <w:t>CASNOS</w:t>
      </w:r>
      <w:r w:rsidRPr="00D338E0">
        <w:rPr>
          <w:rFonts w:ascii="Traditional Arabic" w:hAnsi="Traditional Arabic" w:cs="Traditional Arabic"/>
          <w:sz w:val="32"/>
          <w:szCs w:val="32"/>
          <w:rtl/>
        </w:rPr>
        <w:t>؟</w:t>
      </w:r>
    </w:p>
    <w:p w14:paraId="38788B1C" w14:textId="77777777" w:rsidR="006275D6" w:rsidRDefault="00AE33F3" w:rsidP="006275D6">
      <w:pPr>
        <w:pStyle w:val="Paragraphedeliste"/>
        <w:numPr>
          <w:ilvl w:val="0"/>
          <w:numId w:val="2"/>
        </w:numPr>
        <w:bidi/>
        <w:rPr>
          <w:rFonts w:ascii="Traditional Arabic" w:hAnsi="Traditional Arabic" w:cs="Traditional Arabic"/>
          <w:sz w:val="32"/>
          <w:szCs w:val="32"/>
        </w:rPr>
      </w:pPr>
      <w:r w:rsidRPr="00D338E0">
        <w:rPr>
          <w:rFonts w:ascii="Traditional Arabic" w:hAnsi="Traditional Arabic" w:cs="Traditional Arabic"/>
          <w:sz w:val="32"/>
          <w:szCs w:val="32"/>
          <w:rtl/>
        </w:rPr>
        <w:t xml:space="preserve">ما هو واقع تطبيق الإدارة الالكترونية للموارد البشرية في </w:t>
      </w:r>
      <w:r>
        <w:rPr>
          <w:rFonts w:ascii="Traditional Arabic" w:hAnsi="Traditional Arabic" w:cs="Traditional Arabic" w:hint="cs"/>
          <w:sz w:val="32"/>
          <w:szCs w:val="32"/>
          <w:rtl/>
        </w:rPr>
        <w:t>م</w:t>
      </w:r>
      <w:r w:rsidRPr="00D338E0">
        <w:rPr>
          <w:rFonts w:ascii="Traditional Arabic" w:hAnsi="Traditional Arabic" w:cs="Traditional Arabic"/>
          <w:sz w:val="32"/>
          <w:szCs w:val="32"/>
          <w:rtl/>
        </w:rPr>
        <w:t>ؤسسة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val="fr-FR" w:bidi="ar-DZ"/>
        </w:rPr>
        <w:t>CASNOS</w:t>
      </w:r>
      <w:r w:rsidRPr="00D338E0">
        <w:rPr>
          <w:rFonts w:ascii="Traditional Arabic" w:hAnsi="Traditional Arabic" w:cs="Traditional Arabic"/>
          <w:sz w:val="32"/>
          <w:szCs w:val="32"/>
          <w:rtl/>
        </w:rPr>
        <w:t>؟</w:t>
      </w:r>
    </w:p>
    <w:p w14:paraId="746E0451" w14:textId="4BCBD5B2" w:rsidR="006275D6" w:rsidRPr="006275D6" w:rsidRDefault="006275D6" w:rsidP="006275D6">
      <w:pPr>
        <w:pStyle w:val="Paragraphedeliste"/>
        <w:numPr>
          <w:ilvl w:val="0"/>
          <w:numId w:val="2"/>
        </w:numPr>
        <w:bidi/>
        <w:rPr>
          <w:rFonts w:ascii="Traditional Arabic" w:hAnsi="Traditional Arabic" w:cs="Traditional Arabic"/>
          <w:sz w:val="32"/>
          <w:szCs w:val="32"/>
        </w:rPr>
      </w:pPr>
      <w:r w:rsidRPr="006275D6">
        <w:rPr>
          <w:rFonts w:ascii="Traditional Arabic" w:hAnsi="Traditional Arabic" w:cs="Traditional Arabic" w:hint="cs"/>
          <w:sz w:val="32"/>
          <w:szCs w:val="32"/>
          <w:rtl/>
        </w:rPr>
        <w:t xml:space="preserve">هل هناك علاقة ذات دلالة إحصائية </w:t>
      </w:r>
      <w:r w:rsidRPr="006275D6">
        <w:rPr>
          <w:rFonts w:ascii="Traditional Arabic" w:hAnsi="Traditional Arabic" w:cs="Traditional Arabic"/>
          <w:sz w:val="32"/>
          <w:szCs w:val="32"/>
          <w:rtl/>
        </w:rPr>
        <w:t xml:space="preserve">بين استخدام تكنولوجيا المعلومات والاتصال وتعزيز الإدارة الالكترونية للموارد البشرية بمؤسسة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w:t>
      </w:r>
    </w:p>
    <w:p w14:paraId="7BE4A840" w14:textId="77777777" w:rsidR="00AE33F3" w:rsidRPr="00071E9F" w:rsidRDefault="00AE33F3" w:rsidP="00BF3619">
      <w:pPr>
        <w:pStyle w:val="Paragraphedeliste"/>
        <w:numPr>
          <w:ilvl w:val="0"/>
          <w:numId w:val="3"/>
        </w:numPr>
        <w:bidi/>
        <w:spacing w:after="0"/>
        <w:rPr>
          <w:rFonts w:ascii="Traditional Arabic" w:hAnsi="Traditional Arabic" w:cs="Traditional Arabic"/>
          <w:b/>
          <w:bCs/>
          <w:sz w:val="32"/>
          <w:szCs w:val="32"/>
          <w:rtl/>
        </w:rPr>
      </w:pPr>
      <w:r w:rsidRPr="00071E9F">
        <w:rPr>
          <w:rFonts w:ascii="Traditional Arabic" w:hAnsi="Traditional Arabic" w:cs="Traditional Arabic"/>
          <w:b/>
          <w:bCs/>
          <w:sz w:val="32"/>
          <w:szCs w:val="32"/>
          <w:rtl/>
        </w:rPr>
        <w:t>صياغة الفرضيات:</w:t>
      </w:r>
    </w:p>
    <w:p w14:paraId="0E17A407" w14:textId="59E5FCD7" w:rsidR="00AE33F3" w:rsidRPr="00D338E0" w:rsidRDefault="004F0280" w:rsidP="00BF361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D338E0">
        <w:rPr>
          <w:rFonts w:ascii="Traditional Arabic" w:hAnsi="Traditional Arabic" w:cs="Traditional Arabic"/>
          <w:sz w:val="32"/>
          <w:szCs w:val="32"/>
          <w:rtl/>
        </w:rPr>
        <w:t>تعرف الفرضية على أنها: "إجابة عن تساؤلات الإشكالية، أي أنها تندرج ضمن حركية سؤال جواب في ظل العلاقة الترابطية بين الإشكالية والفرضية". ومن خلال هذا التعريف تمت صياغة الفرضيات التالية انطلاقا من معالجتنا لإشكالية البحث، وقد جاءت الفرضيات على الشكل التالي</w:t>
      </w:r>
      <w:r w:rsidR="00AE33F3" w:rsidRPr="00D338E0">
        <w:rPr>
          <w:rFonts w:ascii="Traditional Arabic" w:hAnsi="Traditional Arabic" w:cs="Traditional Arabic"/>
          <w:sz w:val="32"/>
          <w:szCs w:val="32"/>
        </w:rPr>
        <w:t>:</w:t>
      </w:r>
    </w:p>
    <w:p w14:paraId="7688E281" w14:textId="77777777" w:rsidR="004F0280" w:rsidRPr="004F0280" w:rsidRDefault="00AE33F3" w:rsidP="00BF3619">
      <w:pPr>
        <w:bidi/>
        <w:rPr>
          <w:rFonts w:ascii="Traditional Arabic" w:hAnsi="Traditional Arabic" w:cs="Traditional Arabic"/>
          <w:b/>
          <w:bCs/>
          <w:sz w:val="32"/>
          <w:szCs w:val="32"/>
          <w:rtl/>
        </w:rPr>
      </w:pPr>
      <w:r w:rsidRPr="004F0280">
        <w:rPr>
          <w:rFonts w:ascii="Traditional Arabic" w:hAnsi="Traditional Arabic" w:cs="Traditional Arabic"/>
          <w:b/>
          <w:bCs/>
          <w:sz w:val="32"/>
          <w:szCs w:val="32"/>
          <w:rtl/>
        </w:rPr>
        <w:t>الفرضية الرئيسية:</w:t>
      </w:r>
    </w:p>
    <w:p w14:paraId="3BFC4EED" w14:textId="616F15EE" w:rsidR="00AE33F3" w:rsidRPr="00D338E0" w:rsidRDefault="004F0280" w:rsidP="004F0280">
      <w:pPr>
        <w:bidi/>
        <w:rPr>
          <w:rFonts w:ascii="Traditional Arabic" w:hAnsi="Traditional Arabic" w:cs="Traditional Arabic"/>
          <w:sz w:val="32"/>
          <w:szCs w:val="32"/>
          <w:rtl/>
        </w:rPr>
      </w:pPr>
      <w:r>
        <w:rPr>
          <w:rFonts w:ascii="Traditional Arabic" w:hAnsi="Traditional Arabic" w:cs="Traditional Arabic" w:hint="cs"/>
          <w:sz w:val="32"/>
          <w:szCs w:val="32"/>
          <w:rtl/>
        </w:rPr>
        <w:t>*</w:t>
      </w:r>
      <w:r w:rsidR="006275D6">
        <w:rPr>
          <w:rFonts w:ascii="Traditional Arabic" w:hAnsi="Traditional Arabic" w:cs="Traditional Arabic" w:hint="cs"/>
          <w:sz w:val="32"/>
          <w:szCs w:val="32"/>
          <w:rtl/>
        </w:rPr>
        <w:t xml:space="preserve">يساهم </w:t>
      </w:r>
      <w:r w:rsidR="00AE33F3" w:rsidRPr="00D338E0">
        <w:rPr>
          <w:rFonts w:ascii="Traditional Arabic" w:hAnsi="Traditional Arabic" w:cs="Traditional Arabic"/>
          <w:sz w:val="32"/>
          <w:szCs w:val="32"/>
          <w:rtl/>
        </w:rPr>
        <w:t xml:space="preserve">استخدام تكنولوجيا المعلومات والاتصال </w:t>
      </w:r>
      <w:r w:rsidR="006275D6">
        <w:rPr>
          <w:rFonts w:ascii="Traditional Arabic" w:hAnsi="Traditional Arabic" w:cs="Traditional Arabic" w:hint="cs"/>
          <w:sz w:val="32"/>
          <w:szCs w:val="32"/>
          <w:rtl/>
        </w:rPr>
        <w:t xml:space="preserve">في </w:t>
      </w:r>
      <w:r w:rsidR="00AE33F3" w:rsidRPr="00D338E0">
        <w:rPr>
          <w:rFonts w:ascii="Traditional Arabic" w:hAnsi="Traditional Arabic" w:cs="Traditional Arabic"/>
          <w:sz w:val="32"/>
          <w:szCs w:val="32"/>
          <w:rtl/>
        </w:rPr>
        <w:t>تعزيز الإدارة الالكترونية للموارد البشرية بالمؤسسة محل الدراسة.</w:t>
      </w:r>
    </w:p>
    <w:p w14:paraId="5D36CA93" w14:textId="77777777" w:rsidR="006275D6" w:rsidRDefault="006275D6" w:rsidP="00BF3619">
      <w:pPr>
        <w:bidi/>
        <w:rPr>
          <w:rFonts w:ascii="Traditional Arabic" w:hAnsi="Traditional Arabic" w:cs="Traditional Arabic"/>
          <w:sz w:val="32"/>
          <w:szCs w:val="32"/>
          <w:rtl/>
        </w:rPr>
      </w:pPr>
    </w:p>
    <w:p w14:paraId="7EE0E116" w14:textId="77777777" w:rsidR="006275D6" w:rsidRDefault="006275D6" w:rsidP="006275D6">
      <w:pPr>
        <w:bidi/>
        <w:rPr>
          <w:rFonts w:ascii="Traditional Arabic" w:hAnsi="Traditional Arabic" w:cs="Traditional Arabic"/>
          <w:sz w:val="32"/>
          <w:szCs w:val="32"/>
          <w:rtl/>
        </w:rPr>
      </w:pPr>
    </w:p>
    <w:p w14:paraId="596C9E48" w14:textId="1A064DBC" w:rsidR="00AE33F3" w:rsidRPr="00D338E0" w:rsidRDefault="00AE33F3" w:rsidP="006275D6">
      <w:pPr>
        <w:bidi/>
        <w:rPr>
          <w:rFonts w:ascii="Traditional Arabic" w:hAnsi="Traditional Arabic" w:cs="Traditional Arabic"/>
          <w:sz w:val="32"/>
          <w:szCs w:val="32"/>
          <w:rtl/>
        </w:rPr>
      </w:pPr>
      <w:r w:rsidRPr="00D338E0">
        <w:rPr>
          <w:rFonts w:ascii="Traditional Arabic" w:hAnsi="Traditional Arabic" w:cs="Traditional Arabic"/>
          <w:sz w:val="32"/>
          <w:szCs w:val="32"/>
          <w:rtl/>
        </w:rPr>
        <w:lastRenderedPageBreak/>
        <w:t>وتتفرع الفرضية الرئيسية إلى:</w:t>
      </w:r>
    </w:p>
    <w:p w14:paraId="3701153C" w14:textId="77777777" w:rsidR="00AE33F3" w:rsidRPr="00D338E0" w:rsidRDefault="00AE33F3" w:rsidP="00BF3619">
      <w:pPr>
        <w:pStyle w:val="Paragraphedeliste"/>
        <w:numPr>
          <w:ilvl w:val="0"/>
          <w:numId w:val="2"/>
        </w:numPr>
        <w:bidi/>
        <w:rPr>
          <w:rFonts w:ascii="Traditional Arabic" w:hAnsi="Traditional Arabic" w:cs="Traditional Arabic"/>
          <w:sz w:val="32"/>
          <w:szCs w:val="32"/>
        </w:rPr>
      </w:pPr>
      <w:r w:rsidRPr="00D338E0">
        <w:rPr>
          <w:rFonts w:ascii="Traditional Arabic" w:hAnsi="Traditional Arabic" w:cs="Traditional Arabic"/>
          <w:sz w:val="32"/>
          <w:szCs w:val="32"/>
          <w:rtl/>
        </w:rPr>
        <w:t>الفرضية الفرعية الأولى: هناك علاقة ذات دلالة إحصائية بين الأجهزة والمعدات التي تستخدمها المؤسسة وتعزيز الإدارة الالكترونية للموارد البشرية بالمؤسسة محل الدراسة.</w:t>
      </w:r>
    </w:p>
    <w:p w14:paraId="3F9879E9" w14:textId="77777777" w:rsidR="00AE33F3" w:rsidRPr="00D338E0" w:rsidRDefault="00AE33F3" w:rsidP="00BF3619">
      <w:pPr>
        <w:pStyle w:val="Paragraphedeliste"/>
        <w:numPr>
          <w:ilvl w:val="0"/>
          <w:numId w:val="2"/>
        </w:numPr>
        <w:bidi/>
        <w:rPr>
          <w:rFonts w:ascii="Traditional Arabic" w:hAnsi="Traditional Arabic" w:cs="Traditional Arabic"/>
          <w:sz w:val="32"/>
          <w:szCs w:val="32"/>
        </w:rPr>
      </w:pPr>
      <w:r w:rsidRPr="00D338E0">
        <w:rPr>
          <w:rFonts w:ascii="Traditional Arabic" w:hAnsi="Traditional Arabic" w:cs="Traditional Arabic"/>
          <w:sz w:val="32"/>
          <w:szCs w:val="32"/>
          <w:rtl/>
        </w:rPr>
        <w:t>الفرضية الفرعية الثانية: هناك علاقة ذات دلالة إحصائية بين الشبكات المعلوماتية المتوفر استخدامها في المؤسسة وتعزيز الإدارة الالكترونية للموارد البشرية بالمؤسسة محل الدراسة.</w:t>
      </w:r>
    </w:p>
    <w:p w14:paraId="5789B4B0" w14:textId="77777777" w:rsidR="00AE33F3" w:rsidRDefault="00AE33F3" w:rsidP="00BF3619">
      <w:pPr>
        <w:pStyle w:val="Paragraphedeliste"/>
        <w:numPr>
          <w:ilvl w:val="0"/>
          <w:numId w:val="2"/>
        </w:numPr>
        <w:bidi/>
        <w:rPr>
          <w:rFonts w:ascii="Traditional Arabic" w:hAnsi="Traditional Arabic" w:cs="Traditional Arabic"/>
          <w:sz w:val="32"/>
          <w:szCs w:val="32"/>
        </w:rPr>
      </w:pPr>
      <w:r w:rsidRPr="00D338E0">
        <w:rPr>
          <w:rFonts w:ascii="Traditional Arabic" w:hAnsi="Traditional Arabic" w:cs="Traditional Arabic"/>
          <w:sz w:val="32"/>
          <w:szCs w:val="32"/>
          <w:rtl/>
        </w:rPr>
        <w:t>الفرضية الفرعية الثالثة: هناك علاقة ذات دلالة إحصائية بين النظم والبرمجيات التي تستخدمها المؤسسة وتعزيز الإدارة الالكترونية للموارد البشرية بالمؤسسة محل الدراسة.</w:t>
      </w:r>
    </w:p>
    <w:p w14:paraId="58E5A3FF" w14:textId="77777777" w:rsidR="00AE33F3" w:rsidRPr="001A0D3E" w:rsidRDefault="00AE33F3" w:rsidP="00BF3619">
      <w:pPr>
        <w:pStyle w:val="Paragraphedeliste"/>
        <w:numPr>
          <w:ilvl w:val="0"/>
          <w:numId w:val="3"/>
        </w:numPr>
        <w:bidi/>
        <w:spacing w:after="0"/>
        <w:rPr>
          <w:rFonts w:ascii="Traditional Arabic" w:hAnsi="Traditional Arabic" w:cs="Traditional Arabic"/>
          <w:b/>
          <w:bCs/>
          <w:sz w:val="32"/>
          <w:szCs w:val="32"/>
        </w:rPr>
      </w:pPr>
      <w:r w:rsidRPr="001A0D3E">
        <w:rPr>
          <w:rFonts w:ascii="Traditional Arabic" w:hAnsi="Traditional Arabic" w:cs="Traditional Arabic" w:hint="cs"/>
          <w:b/>
          <w:bCs/>
          <w:sz w:val="32"/>
          <w:szCs w:val="32"/>
          <w:rtl/>
        </w:rPr>
        <w:t>أهداف الدراسة:</w:t>
      </w:r>
    </w:p>
    <w:p w14:paraId="7CD1423A" w14:textId="0A2ABE01" w:rsidR="00AE33F3" w:rsidRDefault="004F0280" w:rsidP="00BF361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Pr>
          <w:rFonts w:ascii="Traditional Arabic" w:hAnsi="Traditional Arabic" w:cs="Traditional Arabic" w:hint="cs"/>
          <w:sz w:val="32"/>
          <w:szCs w:val="32"/>
          <w:rtl/>
        </w:rPr>
        <w:t>إن الأهداف التي نرغب الوصول اليها من خلال هذه الدراسة تتمثل باختصار:</w:t>
      </w:r>
    </w:p>
    <w:p w14:paraId="02E6AE0D" w14:textId="77777777" w:rsidR="00AE33F3"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rPr>
        <w:t>التعرف على المفاهيم الأساسية المتعلقة بكل من تكنولوجيا المعلومات والاتصال والإدارة الالكترونية للموارد البشرية.</w:t>
      </w:r>
    </w:p>
    <w:p w14:paraId="66AFC950" w14:textId="77777777" w:rsidR="00AE33F3" w:rsidRPr="000065F6"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rPr>
        <w:t xml:space="preserve">إبراز الدور المهم الدي تلعبه التكنولوجيا الحديثة للمعلومات والاتصال في المؤسسة الاقتصادية، خاصة منها النوع الذي يعتمد أساسا على الشبكات وقواعد البيانات مثل الصندوق الوطني للضمان الاجتماعي لغير الأجراء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w:t>
      </w:r>
    </w:p>
    <w:p w14:paraId="00CB02CC" w14:textId="77777777" w:rsidR="00AE33F3" w:rsidRPr="000065F6"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lang w:val="fr-FR" w:bidi="ar-DZ"/>
        </w:rPr>
        <w:t>التعرف على الإدارة الالكترونية للموارد البشرية في المنظمة ومدى اعتمادها على تكنولوجيا المعلومات والاتصال.</w:t>
      </w:r>
    </w:p>
    <w:p w14:paraId="0736F27A" w14:textId="77777777" w:rsidR="00AE33F3" w:rsidRPr="00DB6801"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معرفة مدى تأثير تكنولوجيا المعلومات والاتصال ومساهمتها في تعزيز الإدارة الالكترونية للموارد البشرية في مؤسسة </w:t>
      </w:r>
      <w:r>
        <w:rPr>
          <w:rFonts w:ascii="Traditional Arabic" w:hAnsi="Traditional Arabic" w:cs="Traditional Arabic"/>
          <w:sz w:val="32"/>
          <w:szCs w:val="32"/>
          <w:lang w:val="fr-FR" w:bidi="ar-DZ"/>
        </w:rPr>
        <w:t>CASNOS</w:t>
      </w:r>
      <w:r>
        <w:rPr>
          <w:rFonts w:ascii="Traditional Arabic" w:hAnsi="Traditional Arabic" w:cs="Traditional Arabic" w:hint="cs"/>
          <w:sz w:val="32"/>
          <w:szCs w:val="32"/>
          <w:rtl/>
          <w:lang w:val="fr-FR" w:bidi="ar-DZ"/>
        </w:rPr>
        <w:t xml:space="preserve"> واقتراح حلول وتوصيات للمؤسسة محل الدراسة مما يسمح لها بأداء مهامها بأحسن وجه.</w:t>
      </w:r>
    </w:p>
    <w:p w14:paraId="6200E5CC" w14:textId="77777777" w:rsidR="00AE33F3" w:rsidRPr="00DB6801" w:rsidRDefault="00AE33F3" w:rsidP="00BF3619">
      <w:pPr>
        <w:numPr>
          <w:ilvl w:val="0"/>
          <w:numId w:val="2"/>
        </w:numPr>
        <w:bidi/>
        <w:spacing w:after="0" w:line="240" w:lineRule="auto"/>
        <w:ind w:right="360"/>
        <w:rPr>
          <w:rFonts w:ascii="Traditional Arabic" w:hAnsi="Traditional Arabic" w:cs="Traditional Arabic"/>
          <w:sz w:val="20"/>
          <w:szCs w:val="32"/>
        </w:rPr>
      </w:pPr>
      <w:r w:rsidRPr="00DB6801">
        <w:rPr>
          <w:rFonts w:ascii="Traditional Arabic" w:hAnsi="Traditional Arabic" w:cs="Traditional Arabic"/>
          <w:sz w:val="20"/>
          <w:szCs w:val="32"/>
          <w:rtl/>
        </w:rPr>
        <w:t xml:space="preserve">محاولة إثراء مكتبة الكلية بمواضيع </w:t>
      </w:r>
      <w:r>
        <w:rPr>
          <w:rFonts w:ascii="Traditional Arabic" w:hAnsi="Traditional Arabic" w:cs="Traditional Arabic" w:hint="cs"/>
          <w:sz w:val="20"/>
          <w:szCs w:val="32"/>
          <w:rtl/>
        </w:rPr>
        <w:t>جديدة نوعا ما</w:t>
      </w:r>
      <w:r w:rsidRPr="00DB6801">
        <w:rPr>
          <w:rFonts w:ascii="Traditional Arabic" w:hAnsi="Traditional Arabic" w:cs="Traditional Arabic"/>
          <w:sz w:val="20"/>
          <w:szCs w:val="32"/>
          <w:rtl/>
        </w:rPr>
        <w:t xml:space="preserve"> وهي المواضيع التي </w:t>
      </w:r>
      <w:r>
        <w:rPr>
          <w:rFonts w:ascii="Traditional Arabic" w:hAnsi="Traditional Arabic" w:cs="Traditional Arabic" w:hint="cs"/>
          <w:sz w:val="20"/>
          <w:szCs w:val="32"/>
          <w:rtl/>
        </w:rPr>
        <w:t>تجمع بين</w:t>
      </w:r>
      <w:r w:rsidRPr="00DB6801">
        <w:rPr>
          <w:rFonts w:ascii="Traditional Arabic" w:hAnsi="Traditional Arabic" w:cs="Traditional Arabic"/>
          <w:sz w:val="20"/>
          <w:szCs w:val="32"/>
          <w:rtl/>
        </w:rPr>
        <w:t xml:space="preserve"> تكنولوجيا المعلومات</w:t>
      </w:r>
      <w:r>
        <w:rPr>
          <w:rFonts w:ascii="Traditional Arabic" w:hAnsi="Traditional Arabic" w:cs="Traditional Arabic" w:hint="cs"/>
          <w:sz w:val="20"/>
          <w:szCs w:val="32"/>
          <w:rtl/>
        </w:rPr>
        <w:t xml:space="preserve"> </w:t>
      </w:r>
      <w:r w:rsidRPr="00DB6801">
        <w:rPr>
          <w:rFonts w:ascii="Traditional Arabic" w:hAnsi="Traditional Arabic" w:cs="Traditional Arabic"/>
          <w:sz w:val="20"/>
          <w:szCs w:val="32"/>
          <w:rtl/>
        </w:rPr>
        <w:t>والاتصال</w:t>
      </w:r>
      <w:r>
        <w:rPr>
          <w:rFonts w:ascii="Traditional Arabic" w:hAnsi="Traditional Arabic" w:cs="Traditional Arabic" w:hint="cs"/>
          <w:sz w:val="20"/>
          <w:szCs w:val="32"/>
          <w:rtl/>
        </w:rPr>
        <w:t xml:space="preserve"> والإدارة الالكترونية للموارد البشرية. </w:t>
      </w:r>
    </w:p>
    <w:p w14:paraId="577CA048" w14:textId="77777777" w:rsidR="00AE33F3" w:rsidRPr="00121E73" w:rsidRDefault="00AE33F3" w:rsidP="00BF3619">
      <w:pPr>
        <w:pStyle w:val="Paragraphedeliste"/>
        <w:numPr>
          <w:ilvl w:val="0"/>
          <w:numId w:val="3"/>
        </w:numPr>
        <w:bidi/>
        <w:spacing w:after="0"/>
        <w:rPr>
          <w:rFonts w:ascii="Traditional Arabic" w:hAnsi="Traditional Arabic" w:cs="Traditional Arabic"/>
          <w:b/>
          <w:bCs/>
          <w:sz w:val="32"/>
          <w:szCs w:val="32"/>
        </w:rPr>
      </w:pPr>
      <w:r w:rsidRPr="00121E73">
        <w:rPr>
          <w:rFonts w:ascii="Traditional Arabic" w:hAnsi="Traditional Arabic" w:cs="Traditional Arabic" w:hint="cs"/>
          <w:b/>
          <w:bCs/>
          <w:sz w:val="32"/>
          <w:szCs w:val="32"/>
          <w:rtl/>
        </w:rPr>
        <w:t>أهمية الدراسة:</w:t>
      </w:r>
    </w:p>
    <w:p w14:paraId="631DD228" w14:textId="65D1FBF5"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121E73">
        <w:rPr>
          <w:rFonts w:ascii="Traditional Arabic" w:hAnsi="Traditional Arabic" w:cs="Traditional Arabic"/>
          <w:sz w:val="32"/>
          <w:szCs w:val="32"/>
          <w:rtl/>
        </w:rPr>
        <w:t xml:space="preserve">تتجلى أهمية هذه الدراسة في حداثة موضوعها ومختلف عناصره، حيث تم الجمع فيه بين متغيرات مهمة للغاية خاصة في الوقت الحالي، </w:t>
      </w:r>
      <w:r w:rsidR="00AE33F3">
        <w:rPr>
          <w:rFonts w:ascii="Traditional Arabic" w:hAnsi="Traditional Arabic" w:cs="Traditional Arabic" w:hint="cs"/>
          <w:sz w:val="32"/>
          <w:szCs w:val="32"/>
          <w:rtl/>
        </w:rPr>
        <w:t>ب</w:t>
      </w:r>
      <w:r w:rsidR="00AE33F3" w:rsidRPr="00121E73">
        <w:rPr>
          <w:rFonts w:ascii="Traditional Arabic" w:hAnsi="Traditional Arabic" w:cs="Traditional Arabic"/>
          <w:sz w:val="32"/>
          <w:szCs w:val="32"/>
          <w:rtl/>
        </w:rPr>
        <w:t>النظر إلى المزايا العديدة التي يمنحها التطبيق الجيد لتكنولوجيا المعلومات والاتصال من</w:t>
      </w:r>
      <w:r w:rsidR="00AE33F3">
        <w:rPr>
          <w:rFonts w:ascii="Traditional Arabic" w:hAnsi="Traditional Arabic" w:cs="Traditional Arabic" w:hint="cs"/>
          <w:sz w:val="32"/>
          <w:szCs w:val="32"/>
          <w:rtl/>
        </w:rPr>
        <w:t xml:space="preserve"> </w:t>
      </w:r>
      <w:r w:rsidR="00AE33F3" w:rsidRPr="00121E73">
        <w:rPr>
          <w:rFonts w:ascii="Traditional Arabic" w:hAnsi="Traditional Arabic" w:cs="Traditional Arabic"/>
          <w:sz w:val="32"/>
          <w:szCs w:val="32"/>
          <w:rtl/>
        </w:rPr>
        <w:t>خلال مسايرة المؤسسة للتطورات التكنولوجية، من المهم التعرف على واقع المؤسسات محليا ومستواها في</w:t>
      </w:r>
      <w:r w:rsidR="00AE33F3">
        <w:rPr>
          <w:rFonts w:ascii="Traditional Arabic" w:hAnsi="Traditional Arabic" w:cs="Traditional Arabic" w:hint="cs"/>
          <w:sz w:val="32"/>
          <w:szCs w:val="32"/>
          <w:rtl/>
        </w:rPr>
        <w:t xml:space="preserve"> استعمال </w:t>
      </w:r>
      <w:r w:rsidR="00AE33F3" w:rsidRPr="00121E73">
        <w:rPr>
          <w:rFonts w:ascii="Traditional Arabic" w:hAnsi="Traditional Arabic" w:cs="Traditional Arabic"/>
          <w:sz w:val="32"/>
          <w:szCs w:val="32"/>
          <w:rtl/>
        </w:rPr>
        <w:lastRenderedPageBreak/>
        <w:t>تكنولوجيا</w:t>
      </w:r>
      <w:r w:rsidR="00AE33F3">
        <w:rPr>
          <w:rFonts w:ascii="Traditional Arabic" w:hAnsi="Traditional Arabic" w:cs="Traditional Arabic" w:hint="cs"/>
          <w:sz w:val="32"/>
          <w:szCs w:val="32"/>
          <w:rtl/>
        </w:rPr>
        <w:t xml:space="preserve"> </w:t>
      </w:r>
      <w:r w:rsidR="00AE33F3" w:rsidRPr="00121E73">
        <w:rPr>
          <w:rFonts w:ascii="Traditional Arabic" w:hAnsi="Traditional Arabic" w:cs="Traditional Arabic"/>
          <w:sz w:val="32"/>
          <w:szCs w:val="32"/>
          <w:rtl/>
        </w:rPr>
        <w:t>المعلومات، ومدى وعي مس</w:t>
      </w:r>
      <w:r w:rsidR="00AE33F3">
        <w:rPr>
          <w:rFonts w:ascii="Traditional Arabic" w:hAnsi="Traditional Arabic" w:cs="Traditional Arabic" w:hint="cs"/>
          <w:sz w:val="32"/>
          <w:szCs w:val="32"/>
          <w:rtl/>
        </w:rPr>
        <w:t>ي</w:t>
      </w:r>
      <w:r w:rsidR="00AE33F3" w:rsidRPr="00121E73">
        <w:rPr>
          <w:rFonts w:ascii="Traditional Arabic" w:hAnsi="Traditional Arabic" w:cs="Traditional Arabic"/>
          <w:sz w:val="32"/>
          <w:szCs w:val="32"/>
          <w:rtl/>
        </w:rPr>
        <w:t>ر</w:t>
      </w:r>
      <w:r w:rsidR="00AE33F3">
        <w:rPr>
          <w:rFonts w:ascii="Traditional Arabic" w:hAnsi="Traditional Arabic" w:cs="Traditional Arabic" w:hint="cs"/>
          <w:sz w:val="32"/>
          <w:szCs w:val="32"/>
          <w:rtl/>
        </w:rPr>
        <w:t>ي</w:t>
      </w:r>
      <w:r w:rsidR="00AE33F3" w:rsidRPr="00121E73">
        <w:rPr>
          <w:rFonts w:ascii="Traditional Arabic" w:hAnsi="Traditional Arabic" w:cs="Traditional Arabic"/>
          <w:sz w:val="32"/>
          <w:szCs w:val="32"/>
          <w:rtl/>
        </w:rPr>
        <w:t>ها بدور هذه تكنولوجيا الحديثة واستخداما</w:t>
      </w:r>
      <w:r w:rsidR="00AE33F3">
        <w:rPr>
          <w:rFonts w:ascii="Traditional Arabic" w:hAnsi="Traditional Arabic" w:cs="Traditional Arabic" w:hint="cs"/>
          <w:sz w:val="32"/>
          <w:szCs w:val="32"/>
          <w:rtl/>
        </w:rPr>
        <w:t>ته</w:t>
      </w:r>
      <w:r w:rsidR="00AE33F3" w:rsidRPr="00121E73">
        <w:rPr>
          <w:rFonts w:ascii="Traditional Arabic" w:hAnsi="Traditional Arabic" w:cs="Traditional Arabic"/>
          <w:sz w:val="32"/>
          <w:szCs w:val="32"/>
          <w:rtl/>
        </w:rPr>
        <w:t>ا الفعلية</w:t>
      </w:r>
      <w:r w:rsidR="00AE33F3">
        <w:rPr>
          <w:rFonts w:ascii="Traditional Arabic" w:hAnsi="Traditional Arabic" w:cs="Traditional Arabic" w:hint="cs"/>
          <w:sz w:val="32"/>
          <w:szCs w:val="32"/>
          <w:rtl/>
        </w:rPr>
        <w:t xml:space="preserve"> خاصة في مجال بأهمية إدارة الموارد البشرية.</w:t>
      </w:r>
    </w:p>
    <w:p w14:paraId="43BBCE3B" w14:textId="77777777" w:rsidR="006275D6" w:rsidRPr="00121E73" w:rsidRDefault="006275D6" w:rsidP="006275D6">
      <w:pPr>
        <w:autoSpaceDE w:val="0"/>
        <w:autoSpaceDN w:val="0"/>
        <w:bidi/>
        <w:adjustRightInd w:val="0"/>
        <w:spacing w:after="0" w:line="240" w:lineRule="auto"/>
        <w:rPr>
          <w:rFonts w:ascii="Traditional Arabic" w:hAnsi="Traditional Arabic" w:cs="Traditional Arabic"/>
          <w:sz w:val="32"/>
          <w:szCs w:val="32"/>
        </w:rPr>
      </w:pPr>
    </w:p>
    <w:p w14:paraId="0A1426DF" w14:textId="77777777" w:rsidR="00AE33F3" w:rsidRPr="00DB6801" w:rsidRDefault="00AE33F3" w:rsidP="00BF3619">
      <w:pPr>
        <w:pStyle w:val="Paragraphedeliste"/>
        <w:numPr>
          <w:ilvl w:val="0"/>
          <w:numId w:val="3"/>
        </w:numPr>
        <w:bidi/>
        <w:rPr>
          <w:rFonts w:ascii="Traditional Arabic" w:hAnsi="Traditional Arabic" w:cs="Traditional Arabic"/>
          <w:b/>
          <w:bCs/>
          <w:sz w:val="32"/>
          <w:szCs w:val="32"/>
        </w:rPr>
      </w:pPr>
      <w:r w:rsidRPr="00DB6801">
        <w:rPr>
          <w:rFonts w:ascii="Traditional Arabic" w:hAnsi="Traditional Arabic" w:cs="Traditional Arabic" w:hint="cs"/>
          <w:b/>
          <w:bCs/>
          <w:sz w:val="32"/>
          <w:szCs w:val="32"/>
          <w:rtl/>
        </w:rPr>
        <w:t>صعوبات الدراسة:</w:t>
      </w:r>
    </w:p>
    <w:p w14:paraId="4223E06D" w14:textId="77777777" w:rsidR="00AE33F3"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rPr>
        <w:t>شساعة موضوع الدراسة وتشعب متغيراتها.</w:t>
      </w:r>
    </w:p>
    <w:p w14:paraId="519BEB9F" w14:textId="6FD061FE" w:rsidR="00AE33F3" w:rsidRPr="006275D6" w:rsidRDefault="00AE33F3" w:rsidP="006275D6">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rPr>
        <w:t>صعوبة التنقل من أجل متطلبات الدراسة نظرا للظروف الاستثنائية هذا العام.</w:t>
      </w:r>
    </w:p>
    <w:p w14:paraId="65AB1165" w14:textId="77777777" w:rsidR="00AE33F3" w:rsidRPr="00DB6801" w:rsidRDefault="00AE33F3" w:rsidP="00BF3619">
      <w:pPr>
        <w:pStyle w:val="Paragraphedeliste"/>
        <w:numPr>
          <w:ilvl w:val="0"/>
          <w:numId w:val="3"/>
        </w:numPr>
        <w:bidi/>
        <w:rPr>
          <w:rFonts w:ascii="Traditional Arabic" w:hAnsi="Traditional Arabic" w:cs="Traditional Arabic"/>
          <w:b/>
          <w:bCs/>
          <w:sz w:val="32"/>
          <w:szCs w:val="32"/>
          <w:rtl/>
        </w:rPr>
      </w:pPr>
      <w:r w:rsidRPr="00DB6801">
        <w:rPr>
          <w:rFonts w:ascii="Traditional Arabic" w:hAnsi="Traditional Arabic" w:cs="Traditional Arabic" w:hint="cs"/>
          <w:b/>
          <w:bCs/>
          <w:sz w:val="32"/>
          <w:szCs w:val="32"/>
          <w:rtl/>
        </w:rPr>
        <w:t>حدود الدراسة:</w:t>
      </w:r>
    </w:p>
    <w:p w14:paraId="6EC73956" w14:textId="77777777" w:rsidR="00AE33F3"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rPr>
        <w:t>الحدود الموضوعية: تمثلت في مدى مساهمة تكنولوجيا المعلومات والاتصال بعناصرها (الوسائل والمعدات، الشبكات، النظم والبرمجيات) في تعزيز الإدارة الالكترونية للموارد البشرية.</w:t>
      </w:r>
    </w:p>
    <w:p w14:paraId="6BEF9CCA" w14:textId="77777777" w:rsidR="00AE33F3" w:rsidRPr="00351004"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rPr>
        <w:t>الحدود المكانية: لقد قمنا بالدراسة الميدانية في مؤسسة الصندوق الوطني للضمان الاجتماعي لغير الاجراء</w:t>
      </w:r>
      <w:r>
        <w:rPr>
          <w:rFonts w:ascii="Traditional Arabic" w:hAnsi="Traditional Arabic" w:cs="Traditional Arabic" w:hint="cs"/>
          <w:sz w:val="32"/>
          <w:szCs w:val="32"/>
          <w:rtl/>
          <w:lang w:val="fr-FR" w:bidi="ar-DZ"/>
        </w:rPr>
        <w:t xml:space="preserve"> </w:t>
      </w:r>
      <w:r>
        <w:rPr>
          <w:rFonts w:ascii="Traditional Arabic" w:hAnsi="Traditional Arabic" w:cs="Traditional Arabic"/>
          <w:sz w:val="32"/>
          <w:szCs w:val="32"/>
          <w:lang w:val="fr-FR" w:bidi="ar-DZ"/>
        </w:rPr>
        <w:t>CASNOS</w:t>
      </w:r>
      <w:r>
        <w:rPr>
          <w:rFonts w:ascii="Traditional Arabic" w:hAnsi="Traditional Arabic" w:cs="Traditional Arabic" w:hint="cs"/>
          <w:sz w:val="32"/>
          <w:szCs w:val="32"/>
          <w:rtl/>
          <w:lang w:val="fr-FR" w:bidi="ar-DZ"/>
        </w:rPr>
        <w:t xml:space="preserve"> فرعي غرداية وبريان.</w:t>
      </w:r>
    </w:p>
    <w:p w14:paraId="625ED7A8" w14:textId="77777777" w:rsidR="00AE33F3" w:rsidRPr="00DB6801"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lang w:val="fr-FR" w:bidi="ar-DZ"/>
        </w:rPr>
        <w:t xml:space="preserve">الحدود البشرية: استهدفت الدراسة العاملين بمؤسسة الصندوق الوطني للضمان الاجتماعي لغير الأجراء </w:t>
      </w:r>
      <w:r>
        <w:rPr>
          <w:rFonts w:ascii="Traditional Arabic" w:hAnsi="Traditional Arabic" w:cs="Traditional Arabic"/>
          <w:sz w:val="32"/>
          <w:szCs w:val="32"/>
          <w:lang w:val="fr-FR" w:bidi="ar-DZ"/>
        </w:rPr>
        <w:t>CASNOS</w:t>
      </w:r>
      <w:r>
        <w:rPr>
          <w:rFonts w:ascii="Traditional Arabic" w:hAnsi="Traditional Arabic" w:cs="Traditional Arabic" w:hint="cs"/>
          <w:sz w:val="32"/>
          <w:szCs w:val="32"/>
          <w:rtl/>
          <w:lang w:val="fr-FR" w:bidi="ar-DZ"/>
        </w:rPr>
        <w:t xml:space="preserve"> فرعي غرداية وبريان.</w:t>
      </w:r>
    </w:p>
    <w:p w14:paraId="6B8445FC" w14:textId="77777777" w:rsidR="00AE33F3" w:rsidRPr="00DB6801" w:rsidRDefault="00AE33F3" w:rsidP="00BF3619">
      <w:pPr>
        <w:pStyle w:val="Paragraphedeliste"/>
        <w:numPr>
          <w:ilvl w:val="0"/>
          <w:numId w:val="2"/>
        </w:numPr>
        <w:bidi/>
        <w:rPr>
          <w:rFonts w:ascii="Traditional Arabic" w:hAnsi="Traditional Arabic" w:cs="Traditional Arabic"/>
          <w:sz w:val="32"/>
          <w:szCs w:val="32"/>
        </w:rPr>
      </w:pPr>
      <w:r>
        <w:rPr>
          <w:rFonts w:ascii="Traditional Arabic" w:hAnsi="Traditional Arabic" w:cs="Traditional Arabic" w:hint="cs"/>
          <w:sz w:val="32"/>
          <w:szCs w:val="32"/>
          <w:rtl/>
          <w:lang w:val="fr-FR" w:bidi="ar-DZ"/>
        </w:rPr>
        <w:t>الحدود الزمنية: تمت الدراسة التطبيقية في مؤسسة الصندوق الوطني للضمان الاجتماعي لغير الأجراء في الفترة الممتدة بين أوت وأكتوبر 2020.</w:t>
      </w:r>
    </w:p>
    <w:p w14:paraId="4C7DBB59" w14:textId="77777777" w:rsidR="00AE33F3" w:rsidRPr="005112E6" w:rsidRDefault="00AE33F3" w:rsidP="00BF3619">
      <w:pPr>
        <w:pStyle w:val="Paragraphedeliste"/>
        <w:numPr>
          <w:ilvl w:val="0"/>
          <w:numId w:val="3"/>
        </w:numPr>
        <w:bidi/>
        <w:rPr>
          <w:rFonts w:ascii="Traditional Arabic" w:hAnsi="Traditional Arabic" w:cs="Traditional Arabic"/>
          <w:b/>
          <w:bCs/>
          <w:sz w:val="32"/>
          <w:szCs w:val="32"/>
        </w:rPr>
      </w:pPr>
      <w:r w:rsidRPr="005112E6">
        <w:rPr>
          <w:rFonts w:ascii="Traditional Arabic" w:hAnsi="Traditional Arabic" w:cs="Traditional Arabic" w:hint="cs"/>
          <w:b/>
          <w:bCs/>
          <w:sz w:val="32"/>
          <w:szCs w:val="32"/>
          <w:rtl/>
        </w:rPr>
        <w:t>منهج الدراسة:</w:t>
      </w:r>
    </w:p>
    <w:p w14:paraId="0E892744" w14:textId="37F47911" w:rsidR="00AE33F3" w:rsidRPr="005112E6" w:rsidRDefault="004F0280" w:rsidP="00BF3619">
      <w:pPr>
        <w:bidi/>
        <w:spacing w:after="0"/>
        <w:rPr>
          <w:rFonts w:ascii="Traditional Arabic" w:eastAsia="Calibri" w:hAnsi="Traditional Arabic" w:cs="Traditional Arabic"/>
          <w:sz w:val="32"/>
          <w:szCs w:val="32"/>
          <w:lang w:bidi="ar-DZ"/>
        </w:rPr>
      </w:pPr>
      <w:r>
        <w:rPr>
          <w:rFonts w:ascii="Traditional Arabic" w:eastAsia="Calibri" w:hAnsi="Traditional Arabic" w:cs="Traditional Arabic" w:hint="cs"/>
          <w:sz w:val="32"/>
          <w:szCs w:val="32"/>
          <w:rtl/>
          <w:lang w:bidi="ar-DZ"/>
        </w:rPr>
        <w:t xml:space="preserve">   </w:t>
      </w:r>
      <w:r w:rsidR="00AE33F3" w:rsidRPr="005112E6">
        <w:rPr>
          <w:rFonts w:ascii="Traditional Arabic" w:eastAsia="Calibri" w:hAnsi="Traditional Arabic" w:cs="Traditional Arabic"/>
          <w:sz w:val="32"/>
          <w:szCs w:val="32"/>
          <w:rtl/>
          <w:lang w:bidi="ar-DZ"/>
        </w:rPr>
        <w:t>للإجابة على اشكالية الدراسة واختبار صحة الفرضيات اعتمدنا على المنهج الوصفي وباستخدام أسلوب دراسة الحالة وقد تم استخدام جانبين</w:t>
      </w:r>
      <w:r w:rsidR="00AE33F3">
        <w:rPr>
          <w:rFonts w:ascii="Traditional Arabic" w:eastAsia="Calibri" w:hAnsi="Traditional Arabic" w:cs="Traditional Arabic" w:hint="cs"/>
          <w:sz w:val="32"/>
          <w:szCs w:val="32"/>
          <w:rtl/>
          <w:lang w:bidi="ar-DZ"/>
        </w:rPr>
        <w:t xml:space="preserve">: </w:t>
      </w:r>
      <w:r w:rsidR="00AE33F3" w:rsidRPr="005112E6">
        <w:rPr>
          <w:rFonts w:ascii="Traditional Arabic" w:eastAsia="Calibri" w:hAnsi="Traditional Arabic" w:cs="Traditional Arabic"/>
          <w:sz w:val="32"/>
          <w:szCs w:val="32"/>
          <w:rtl/>
          <w:lang w:bidi="ar-DZ"/>
        </w:rPr>
        <w:t>جانب نظري</w:t>
      </w:r>
      <w:r w:rsidR="00AE33F3">
        <w:rPr>
          <w:rFonts w:ascii="Traditional Arabic" w:eastAsia="Calibri" w:hAnsi="Traditional Arabic" w:cs="Traditional Arabic" w:hint="cs"/>
          <w:sz w:val="32"/>
          <w:szCs w:val="32"/>
          <w:rtl/>
          <w:lang w:bidi="ar-DZ"/>
        </w:rPr>
        <w:t xml:space="preserve">، </w:t>
      </w:r>
      <w:r w:rsidR="00AE33F3" w:rsidRPr="005112E6">
        <w:rPr>
          <w:rFonts w:ascii="Traditional Arabic" w:eastAsia="Calibri" w:hAnsi="Traditional Arabic" w:cs="Traditional Arabic"/>
          <w:sz w:val="32"/>
          <w:szCs w:val="32"/>
          <w:rtl/>
          <w:lang w:bidi="ar-DZ"/>
        </w:rPr>
        <w:t>وذلك بالاعتماد على كتب</w:t>
      </w:r>
      <w:r w:rsidR="00AE33F3">
        <w:rPr>
          <w:rFonts w:ascii="Traditional Arabic" w:eastAsia="Calibri" w:hAnsi="Traditional Arabic" w:cs="Traditional Arabic" w:hint="cs"/>
          <w:sz w:val="32"/>
          <w:szCs w:val="32"/>
          <w:rtl/>
          <w:lang w:bidi="ar-DZ"/>
        </w:rPr>
        <w:t xml:space="preserve"> </w:t>
      </w:r>
      <w:r w:rsidR="00AE33F3" w:rsidRPr="005112E6">
        <w:rPr>
          <w:rFonts w:ascii="Traditional Arabic" w:eastAsia="Calibri" w:hAnsi="Traditional Arabic" w:cs="Traditional Arabic"/>
          <w:sz w:val="32"/>
          <w:szCs w:val="32"/>
          <w:rtl/>
          <w:lang w:bidi="ar-DZ"/>
        </w:rPr>
        <w:t>و</w:t>
      </w:r>
      <w:r w:rsidR="00AE33F3">
        <w:rPr>
          <w:rFonts w:ascii="Traditional Arabic" w:eastAsia="Calibri" w:hAnsi="Traditional Arabic" w:cs="Traditional Arabic" w:hint="cs"/>
          <w:sz w:val="32"/>
          <w:szCs w:val="32"/>
          <w:rtl/>
          <w:lang w:bidi="ar-DZ"/>
        </w:rPr>
        <w:t>م</w:t>
      </w:r>
      <w:r w:rsidR="00AE33F3" w:rsidRPr="005112E6">
        <w:rPr>
          <w:rFonts w:ascii="Traditional Arabic" w:eastAsia="Calibri" w:hAnsi="Traditional Arabic" w:cs="Traditional Arabic"/>
          <w:sz w:val="32"/>
          <w:szCs w:val="32"/>
          <w:rtl/>
          <w:lang w:bidi="ar-DZ"/>
        </w:rPr>
        <w:t>قالات</w:t>
      </w:r>
      <w:r w:rsidR="00AE33F3">
        <w:rPr>
          <w:rFonts w:ascii="Traditional Arabic" w:eastAsia="Calibri" w:hAnsi="Traditional Arabic" w:cs="Traditional Arabic" w:hint="cs"/>
          <w:sz w:val="32"/>
          <w:szCs w:val="32"/>
          <w:rtl/>
          <w:lang w:bidi="ar-DZ"/>
        </w:rPr>
        <w:t xml:space="preserve"> العلمية</w:t>
      </w:r>
      <w:r w:rsidR="00AE33F3" w:rsidRPr="005112E6">
        <w:rPr>
          <w:rFonts w:ascii="Traditional Arabic" w:eastAsia="Calibri" w:hAnsi="Traditional Arabic" w:cs="Traditional Arabic"/>
          <w:sz w:val="32"/>
          <w:szCs w:val="32"/>
          <w:rtl/>
          <w:lang w:bidi="ar-DZ"/>
        </w:rPr>
        <w:t xml:space="preserve"> ورسائل جامعية، وهذا لجمع المعلومات والبيانات الثانوية</w:t>
      </w:r>
      <w:r w:rsidR="00AE33F3">
        <w:rPr>
          <w:rFonts w:ascii="Traditional Arabic" w:eastAsia="Calibri" w:hAnsi="Traditional Arabic" w:cs="Traditional Arabic" w:hint="cs"/>
          <w:sz w:val="32"/>
          <w:szCs w:val="32"/>
          <w:rtl/>
          <w:lang w:bidi="ar-DZ"/>
        </w:rPr>
        <w:t>، و</w:t>
      </w:r>
      <w:r w:rsidR="00AE33F3" w:rsidRPr="005112E6">
        <w:rPr>
          <w:rFonts w:ascii="Traditional Arabic" w:eastAsia="Calibri" w:hAnsi="Traditional Arabic" w:cs="Traditional Arabic"/>
          <w:sz w:val="32"/>
          <w:szCs w:val="32"/>
          <w:rtl/>
          <w:lang w:bidi="ar-DZ"/>
        </w:rPr>
        <w:t>جانب تطبيقي: تم</w:t>
      </w:r>
      <w:r w:rsidR="00AE33F3">
        <w:rPr>
          <w:rFonts w:ascii="Traditional Arabic" w:eastAsia="Calibri" w:hAnsi="Traditional Arabic" w:cs="Traditional Arabic" w:hint="cs"/>
          <w:sz w:val="32"/>
          <w:szCs w:val="32"/>
          <w:rtl/>
          <w:lang w:bidi="ar-DZ"/>
        </w:rPr>
        <w:t xml:space="preserve"> فيه</w:t>
      </w:r>
      <w:r w:rsidR="00AE33F3" w:rsidRPr="005112E6">
        <w:rPr>
          <w:rFonts w:ascii="Traditional Arabic" w:eastAsia="Calibri" w:hAnsi="Traditional Arabic" w:cs="Traditional Arabic"/>
          <w:sz w:val="32"/>
          <w:szCs w:val="32"/>
          <w:rtl/>
          <w:lang w:bidi="ar-DZ"/>
        </w:rPr>
        <w:t xml:space="preserve"> تصميم استبيان (للحصول على البيانات والمعلومات الأولية) </w:t>
      </w:r>
      <w:r w:rsidR="00AE33F3">
        <w:rPr>
          <w:rFonts w:ascii="Traditional Arabic" w:eastAsia="Calibri" w:hAnsi="Traditional Arabic" w:cs="Traditional Arabic" w:hint="cs"/>
          <w:sz w:val="32"/>
          <w:szCs w:val="32"/>
          <w:rtl/>
          <w:lang w:bidi="ar-DZ"/>
        </w:rPr>
        <w:t>ا</w:t>
      </w:r>
      <w:r w:rsidR="00AE33F3" w:rsidRPr="005112E6">
        <w:rPr>
          <w:rFonts w:ascii="Traditional Arabic" w:eastAsia="Calibri" w:hAnsi="Traditional Arabic" w:cs="Traditional Arabic"/>
          <w:sz w:val="32"/>
          <w:szCs w:val="32"/>
          <w:rtl/>
          <w:lang w:bidi="ar-DZ"/>
        </w:rPr>
        <w:t>عتماد</w:t>
      </w:r>
      <w:r w:rsidR="00AE33F3">
        <w:rPr>
          <w:rFonts w:ascii="Traditional Arabic" w:eastAsia="Calibri" w:hAnsi="Traditional Arabic" w:cs="Traditional Arabic" w:hint="cs"/>
          <w:sz w:val="32"/>
          <w:szCs w:val="32"/>
          <w:rtl/>
          <w:lang w:bidi="ar-DZ"/>
        </w:rPr>
        <w:t>ا</w:t>
      </w:r>
      <w:r w:rsidR="00AE33F3" w:rsidRPr="005112E6">
        <w:rPr>
          <w:rFonts w:ascii="Traditional Arabic" w:eastAsia="Calibri" w:hAnsi="Traditional Arabic" w:cs="Traditional Arabic"/>
          <w:sz w:val="32"/>
          <w:szCs w:val="32"/>
          <w:rtl/>
          <w:lang w:bidi="ar-DZ"/>
        </w:rPr>
        <w:t xml:space="preserve"> على الدراسات السابقة وتوزيعه على عينة الدراسة ب</w:t>
      </w:r>
      <w:r w:rsidR="00AE33F3">
        <w:rPr>
          <w:rFonts w:ascii="Traditional Arabic" w:eastAsia="Calibri" w:hAnsi="Traditional Arabic" w:cs="Traditional Arabic" w:hint="cs"/>
          <w:sz w:val="32"/>
          <w:szCs w:val="32"/>
          <w:rtl/>
          <w:lang w:bidi="ar-DZ"/>
        </w:rPr>
        <w:t>مؤسسة الصندوق الوطني للضمان الاجتماعي، فرعي غرداية وبريان،</w:t>
      </w:r>
      <w:r w:rsidR="00AE33F3" w:rsidRPr="005112E6">
        <w:rPr>
          <w:rFonts w:ascii="Traditional Arabic" w:eastAsia="Calibri" w:hAnsi="Traditional Arabic" w:cs="Traditional Arabic"/>
          <w:sz w:val="32"/>
          <w:szCs w:val="32"/>
          <w:rtl/>
          <w:lang w:bidi="ar-DZ"/>
        </w:rPr>
        <w:t xml:space="preserve"> وقد تم اختبار الفرضيات وتحليلها وتفسيرها باستخدام مجموعة من الأساليب</w:t>
      </w:r>
      <w:r w:rsidR="00AE33F3">
        <w:rPr>
          <w:rFonts w:ascii="Traditional Arabic" w:eastAsia="Calibri" w:hAnsi="Traditional Arabic" w:cs="Traditional Arabic" w:hint="cs"/>
          <w:sz w:val="32"/>
          <w:szCs w:val="32"/>
          <w:rtl/>
          <w:lang w:bidi="ar-DZ"/>
        </w:rPr>
        <w:t xml:space="preserve"> </w:t>
      </w:r>
      <w:r w:rsidR="00AE33F3" w:rsidRPr="005112E6">
        <w:rPr>
          <w:rFonts w:ascii="Traditional Arabic" w:eastAsia="Calibri" w:hAnsi="Traditional Arabic" w:cs="Traditional Arabic"/>
          <w:sz w:val="32"/>
          <w:szCs w:val="32"/>
          <w:rtl/>
          <w:lang w:bidi="ar-DZ"/>
        </w:rPr>
        <w:t>الإحصائية والوصفية و</w:t>
      </w:r>
      <w:r w:rsidR="00AE33F3">
        <w:rPr>
          <w:rFonts w:ascii="Traditional Arabic" w:eastAsia="Calibri" w:hAnsi="Traditional Arabic" w:cs="Traditional Arabic" w:hint="cs"/>
          <w:sz w:val="32"/>
          <w:szCs w:val="32"/>
          <w:rtl/>
          <w:lang w:bidi="ar-DZ"/>
        </w:rPr>
        <w:t>هذا بهدف استخلاص النتائج التي تخدم أغراض الدراسة.</w:t>
      </w:r>
    </w:p>
    <w:p w14:paraId="3EB41EB0" w14:textId="77777777" w:rsidR="00AE33F3" w:rsidRDefault="00AE33F3" w:rsidP="00BF3619">
      <w:pPr>
        <w:pStyle w:val="Paragraphedeliste"/>
        <w:numPr>
          <w:ilvl w:val="0"/>
          <w:numId w:val="3"/>
        </w:numPr>
        <w:bidi/>
        <w:rPr>
          <w:rFonts w:ascii="Traditional Arabic" w:hAnsi="Traditional Arabic" w:cs="Traditional Arabic"/>
          <w:b/>
          <w:bCs/>
          <w:sz w:val="32"/>
          <w:szCs w:val="32"/>
        </w:rPr>
      </w:pPr>
      <w:r w:rsidRPr="005112E6">
        <w:rPr>
          <w:rFonts w:ascii="Traditional Arabic" w:hAnsi="Traditional Arabic" w:cs="Traditional Arabic" w:hint="cs"/>
          <w:b/>
          <w:bCs/>
          <w:sz w:val="32"/>
          <w:szCs w:val="32"/>
          <w:rtl/>
        </w:rPr>
        <w:t>هيكل الدراسة:</w:t>
      </w:r>
    </w:p>
    <w:p w14:paraId="1F0A2E9D" w14:textId="6C239FCD"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5112E6">
        <w:rPr>
          <w:rFonts w:ascii="Traditional Arabic" w:hAnsi="Traditional Arabic" w:cs="Traditional Arabic"/>
          <w:sz w:val="32"/>
          <w:szCs w:val="32"/>
          <w:rtl/>
        </w:rPr>
        <w:t>لمعالجة إشكالية ال</w:t>
      </w:r>
      <w:r w:rsidR="00AE33F3">
        <w:rPr>
          <w:rFonts w:ascii="Traditional Arabic" w:hAnsi="Traditional Arabic" w:cs="Traditional Arabic" w:hint="cs"/>
          <w:sz w:val="32"/>
          <w:szCs w:val="32"/>
          <w:rtl/>
        </w:rPr>
        <w:t>دراسة</w:t>
      </w:r>
      <w:r w:rsidR="00AE33F3" w:rsidRPr="005112E6">
        <w:rPr>
          <w:rFonts w:ascii="Traditional Arabic" w:hAnsi="Traditional Arabic" w:cs="Traditional Arabic"/>
          <w:sz w:val="32"/>
          <w:szCs w:val="32"/>
          <w:rtl/>
        </w:rPr>
        <w:t xml:space="preserve"> المطروحة، وفي ضوء الفروض الأساسية الموضوعة سلفا، ارتأينا أن </w:t>
      </w:r>
      <w:r w:rsidR="00AE33F3">
        <w:rPr>
          <w:rFonts w:ascii="Traditional Arabic" w:hAnsi="Traditional Arabic" w:cs="Traditional Arabic" w:hint="cs"/>
          <w:sz w:val="32"/>
          <w:szCs w:val="32"/>
          <w:rtl/>
        </w:rPr>
        <w:t>تشمل خطة بحثنا فصلين، الفصل الأول يهتم بالأدبيات النظرية والدراسات السابقة، والفصل الثاني حول الدراسة التطبيقية.</w:t>
      </w:r>
    </w:p>
    <w:p w14:paraId="64AB0D5B"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07C4C">
        <w:rPr>
          <w:rFonts w:ascii="Traditional Arabic" w:hAnsi="Traditional Arabic" w:cs="Traditional Arabic"/>
          <w:sz w:val="32"/>
          <w:szCs w:val="32"/>
          <w:rtl/>
        </w:rPr>
        <w:lastRenderedPageBreak/>
        <w:t>حيث تم في المقدمة طرح الإشكالية</w:t>
      </w:r>
      <w:r>
        <w:rPr>
          <w:rFonts w:ascii="Traditional Arabic" w:hAnsi="Traditional Arabic" w:cs="Traditional Arabic" w:hint="cs"/>
          <w:sz w:val="32"/>
          <w:szCs w:val="32"/>
          <w:rtl/>
        </w:rPr>
        <w:t xml:space="preserve"> وصياغة الفرضيات</w:t>
      </w:r>
      <w:r w:rsidRPr="00607C4C">
        <w:rPr>
          <w:rFonts w:ascii="Traditional Arabic" w:hAnsi="Traditional Arabic" w:cs="Traditional Arabic"/>
          <w:sz w:val="32"/>
          <w:szCs w:val="32"/>
          <w:rtl/>
        </w:rPr>
        <w:t xml:space="preserve"> وتبيان التصور العام لموضوع البحث،</w:t>
      </w:r>
      <w:r>
        <w:rPr>
          <w:rFonts w:ascii="Traditional Arabic" w:hAnsi="Traditional Arabic" w:cs="Traditional Arabic" w:hint="cs"/>
          <w:sz w:val="32"/>
          <w:szCs w:val="32"/>
          <w:rtl/>
        </w:rPr>
        <w:t xml:space="preserve"> بينما تم تقسيم الفصل الأول إلى جزئين: الجزء الأول خاص بالأدبيات النظرية، قسم بدوره إلى مبحثين، الأول متعلق بتكنولوجيا المعلومات والاتصال وأهم عناصرها والثاني حول الإدارة الالكترونية للموارد البشرية. أما الجزء الثاني فتم تخصيصه للدراسات السابقة التي ألمت بموضوع البحث، تم تقسيمه إلى أربعة مباحث، المبحث الأول حول الدراسات السابقة المحلية، المبحث الثاني حول الدراسات السابقة العربية والمبحث الثالث حول الدراسات السابقة الأجنبية، بينما تم في المبحث الرابع المقارنة بين الدراسات السابقة والدراسة الحالية.</w:t>
      </w:r>
    </w:p>
    <w:p w14:paraId="112C5179"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sectPr w:rsidR="00AE33F3" w:rsidSect="004E0609">
          <w:headerReference w:type="default" r:id="rId15"/>
          <w:footerReference w:type="default" r:id="rId16"/>
          <w:pgSz w:w="11906" w:h="16838"/>
          <w:pgMar w:top="1134" w:right="1701" w:bottom="1134" w:left="1134" w:header="709" w:footer="709" w:gutter="567"/>
          <w:pgNumType w:fmt="arabicAbjad" w:start="2"/>
          <w:cols w:space="708"/>
          <w:titlePg/>
          <w:rtlGutter/>
          <w:docGrid w:linePitch="360"/>
        </w:sectPr>
      </w:pPr>
      <w:r>
        <w:rPr>
          <w:rFonts w:ascii="Traditional Arabic" w:hAnsi="Traditional Arabic" w:cs="Traditional Arabic" w:hint="cs"/>
          <w:sz w:val="32"/>
          <w:szCs w:val="32"/>
          <w:rtl/>
        </w:rPr>
        <w:t xml:space="preserve">خصص الفصل الثاني للدراسة التطبيقية في مؤسسة الصندوق الوطني للضمان الاجتماعي لغير الأجراء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 وقد اشتمل مبحثين، المبحث الأول حول المنهجية المستخدمة في الدراسة والمبحث الثاني حول تحليل ومناقشة نتائج الدراسة.</w:t>
      </w:r>
    </w:p>
    <w:p w14:paraId="6C3E5AA2" w14:textId="77777777" w:rsidR="00AE33F3" w:rsidRDefault="00AE33F3" w:rsidP="00062A3E">
      <w:pPr>
        <w:bidi/>
        <w:rPr>
          <w:rtl/>
          <w:lang w:bidi="ar-DZ"/>
        </w:rPr>
        <w:sectPr w:rsidR="00AE33F3" w:rsidSect="00062A3E">
          <w:headerReference w:type="default" r:id="rId17"/>
          <w:footerReference w:type="default" r:id="rId18"/>
          <w:footnotePr>
            <w:numRestart w:val="eachPage"/>
          </w:footnotePr>
          <w:type w:val="continuous"/>
          <w:pgSz w:w="11906" w:h="16838"/>
          <w:pgMar w:top="1134" w:right="1701" w:bottom="1134" w:left="1134" w:header="709" w:footer="709" w:gutter="567"/>
          <w:cols w:space="708"/>
          <w:rtlGutter/>
          <w:docGrid w:linePitch="360"/>
        </w:sectPr>
      </w:pPr>
    </w:p>
    <w:p w14:paraId="0E6F3BA9" w14:textId="77777777" w:rsidR="00657C4E" w:rsidRDefault="00657C4E" w:rsidP="00657C4E">
      <w:pPr>
        <w:bidi/>
        <w:jc w:val="center"/>
        <w:rPr>
          <w:rFonts w:ascii="Traditional Arabic" w:eastAsia="Calibri" w:hAnsi="Traditional Arabic" w:cs="Traditional Arabic"/>
          <w:b/>
          <w:bCs/>
          <w:sz w:val="96"/>
          <w:szCs w:val="96"/>
          <w:rtl/>
          <w:lang w:bidi="ar-DZ"/>
        </w:rPr>
      </w:pPr>
    </w:p>
    <w:p w14:paraId="16AF9336" w14:textId="77777777" w:rsidR="00657C4E" w:rsidRDefault="00657C4E" w:rsidP="00657C4E">
      <w:pPr>
        <w:bidi/>
        <w:jc w:val="center"/>
        <w:rPr>
          <w:rFonts w:ascii="Traditional Arabic" w:eastAsia="Calibri" w:hAnsi="Traditional Arabic" w:cs="Traditional Arabic"/>
          <w:b/>
          <w:bCs/>
          <w:sz w:val="96"/>
          <w:szCs w:val="96"/>
          <w:rtl/>
          <w:lang w:bidi="ar-DZ"/>
        </w:rPr>
      </w:pPr>
    </w:p>
    <w:p w14:paraId="25C82162" w14:textId="77777777" w:rsidR="00657C4E" w:rsidRDefault="00657C4E" w:rsidP="00657C4E">
      <w:pPr>
        <w:bidi/>
        <w:jc w:val="center"/>
        <w:rPr>
          <w:rFonts w:ascii="Traditional Arabic" w:eastAsia="Calibri" w:hAnsi="Traditional Arabic" w:cs="Traditional Arabic"/>
          <w:b/>
          <w:bCs/>
          <w:sz w:val="96"/>
          <w:szCs w:val="96"/>
          <w:rtl/>
          <w:lang w:bidi="ar-DZ"/>
        </w:rPr>
      </w:pPr>
    </w:p>
    <w:p w14:paraId="6964745F" w14:textId="68AF3D1B" w:rsidR="00BE2562" w:rsidRDefault="00657C4E" w:rsidP="00657C4E">
      <w:pPr>
        <w:bidi/>
        <w:jc w:val="center"/>
        <w:rPr>
          <w:rFonts w:ascii="Traditional Arabic" w:hAnsi="Traditional Arabic" w:cs="Traditional Arabic"/>
          <w:b/>
          <w:bCs/>
          <w:sz w:val="32"/>
          <w:szCs w:val="32"/>
          <w:rtl/>
          <w:lang w:bidi="ar-DZ"/>
        </w:rPr>
        <w:sectPr w:rsidR="00BE2562" w:rsidSect="00BF3619">
          <w:headerReference w:type="default" r:id="rId19"/>
          <w:footerReference w:type="default" r:id="rId20"/>
          <w:footnotePr>
            <w:numRestart w:val="eachPage"/>
          </w:footnotePr>
          <w:pgSz w:w="11906" w:h="16838"/>
          <w:pgMar w:top="1134" w:right="1701" w:bottom="1134" w:left="1134" w:header="709" w:footer="709" w:gutter="567"/>
          <w:pgNumType w:start="6"/>
          <w:cols w:space="708"/>
          <w:rtlGutter/>
          <w:docGrid w:linePitch="360"/>
        </w:sectPr>
      </w:pPr>
      <w:r w:rsidRPr="00D648BC">
        <w:rPr>
          <w:rFonts w:ascii="Traditional Arabic" w:eastAsia="Calibri" w:hAnsi="Traditional Arabic" w:cs="Traditional Arabic" w:hint="cs"/>
          <w:b/>
          <w:bCs/>
          <w:sz w:val="96"/>
          <w:szCs w:val="96"/>
          <w:rtl/>
          <w:lang w:bidi="ar-DZ"/>
        </w:rPr>
        <w:t>الفصل الأول: الادبيات النظرية</w:t>
      </w:r>
      <w:r>
        <w:rPr>
          <w:rFonts w:ascii="Traditional Arabic" w:eastAsia="Calibri" w:hAnsi="Traditional Arabic" w:cs="Traditional Arabic"/>
          <w:b/>
          <w:bCs/>
          <w:sz w:val="96"/>
          <w:szCs w:val="96"/>
          <w:lang w:bidi="ar-DZ"/>
        </w:rPr>
        <w:t> </w:t>
      </w:r>
      <w:r>
        <w:rPr>
          <w:rFonts w:ascii="Traditional Arabic" w:eastAsia="Calibri" w:hAnsi="Traditional Arabic" w:cs="Traditional Arabic" w:hint="cs"/>
          <w:b/>
          <w:bCs/>
          <w:sz w:val="96"/>
          <w:szCs w:val="96"/>
          <w:rtl/>
          <w:lang w:bidi="ar-DZ"/>
        </w:rPr>
        <w:t>والدراسات السابقة</w:t>
      </w:r>
      <w:r>
        <w:rPr>
          <w:rFonts w:ascii="Traditional Arabic" w:hAnsi="Traditional Arabic" w:cs="Traditional Arabic"/>
          <w:b/>
          <w:bCs/>
          <w:sz w:val="32"/>
          <w:szCs w:val="32"/>
          <w:rtl/>
          <w:lang w:bidi="ar-DZ"/>
        </w:rPr>
        <w:t xml:space="preserve"> </w:t>
      </w:r>
      <w:r w:rsidR="00BE2562">
        <w:rPr>
          <w:rFonts w:ascii="Traditional Arabic" w:hAnsi="Traditional Arabic" w:cs="Traditional Arabic"/>
          <w:b/>
          <w:bCs/>
          <w:sz w:val="32"/>
          <w:szCs w:val="32"/>
          <w:rtl/>
          <w:lang w:bidi="ar-DZ"/>
        </w:rPr>
        <w:br w:type="page"/>
      </w:r>
    </w:p>
    <w:p w14:paraId="2F27E43A" w14:textId="3F54FC2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تمهيد:</w:t>
      </w:r>
    </w:p>
    <w:p w14:paraId="286B43C9" w14:textId="4094FF80"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يعرف العالم اليوم تطورا وتحولا رهيبين في ميدان الإعلام والاتصال فاستخدام تكنولوجيا</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المعلومات والاتصال قد</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غزى كل مجالات الحياة اليومية للإنسان ولم يستثني أي منها. فقد أصبح</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الإنسان اليوم يستخدم تكنولوجيا</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المعلومات والاتصال في جميع تعاملاته فهو لا يكاد يخر</w:t>
      </w:r>
      <w:r w:rsidR="00AE33F3">
        <w:rPr>
          <w:rFonts w:ascii="Traditional Arabic" w:hAnsi="Traditional Arabic" w:cs="Traditional Arabic" w:hint="cs"/>
          <w:sz w:val="32"/>
          <w:szCs w:val="32"/>
          <w:rtl/>
        </w:rPr>
        <w:t xml:space="preserve">ج </w:t>
      </w:r>
      <w:r w:rsidR="00AE33F3" w:rsidRPr="00FE6FEE">
        <w:rPr>
          <w:rFonts w:ascii="Traditional Arabic" w:hAnsi="Traditional Arabic" w:cs="Traditional Arabic"/>
          <w:sz w:val="32"/>
          <w:szCs w:val="32"/>
          <w:rtl/>
        </w:rPr>
        <w:t>من بيته أو مكان تواجده إلا والعالم كله ماثل بين يديه</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 xml:space="preserve">يظهر أمامه على شاشة </w:t>
      </w:r>
      <w:r w:rsidR="00AE33F3">
        <w:rPr>
          <w:rFonts w:ascii="Traditional Arabic" w:hAnsi="Traditional Arabic" w:cs="Traditional Arabic" w:hint="cs"/>
          <w:sz w:val="32"/>
          <w:szCs w:val="32"/>
          <w:rtl/>
        </w:rPr>
        <w:t>هاتفه</w:t>
      </w:r>
      <w:r w:rsidR="00AE33F3" w:rsidRPr="00FE6FEE">
        <w:rPr>
          <w:rFonts w:ascii="Traditional Arabic" w:hAnsi="Traditional Arabic" w:cs="Traditional Arabic"/>
          <w:sz w:val="32"/>
          <w:szCs w:val="32"/>
          <w:rtl/>
        </w:rPr>
        <w:t xml:space="preserve"> أو حاسوبه</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 xml:space="preserve">الشخصي الموصول </w:t>
      </w:r>
      <w:r w:rsidR="00AE33F3" w:rsidRPr="00FE6FEE">
        <w:rPr>
          <w:rFonts w:ascii="Traditional Arabic" w:hAnsi="Traditional Arabic" w:cs="Traditional Arabic" w:hint="cs"/>
          <w:sz w:val="32"/>
          <w:szCs w:val="32"/>
          <w:rtl/>
        </w:rPr>
        <w:t>بالإنترنت</w:t>
      </w:r>
      <w:r w:rsidR="00AE33F3" w:rsidRPr="00FE6FEE">
        <w:rPr>
          <w:rFonts w:ascii="Traditional Arabic" w:hAnsi="Traditional Arabic" w:cs="Traditional Arabic"/>
          <w:sz w:val="32"/>
          <w:szCs w:val="32"/>
          <w:rtl/>
        </w:rPr>
        <w:t>. فقد مكنته هذه التكنولوجيا من جعل</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معظم تعاملاته اليومية افتراضية</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أو رقمية، فهو يستطيع بفضلها الآن الاتصال والتفاعل مع أي شخص يرغب في</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التواصل معه من</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أي نقطة من العالم وفي أي وقت يشاء</w:t>
      </w:r>
      <w:r w:rsidR="00AE33F3">
        <w:rPr>
          <w:rFonts w:ascii="Traditional Arabic" w:hAnsi="Traditional Arabic" w:cs="Traditional Arabic" w:hint="cs"/>
          <w:sz w:val="32"/>
          <w:szCs w:val="32"/>
          <w:rtl/>
        </w:rPr>
        <w:t>.</w:t>
      </w:r>
    </w:p>
    <w:p w14:paraId="36145122" w14:textId="07214CD8"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كل هذه التحولات لم تكن تحدث</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بمعزل عن مجال العمل أو المنظمات</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والمؤسسات بمختلف أنواعها ومختلف</w:t>
      </w:r>
      <w:r w:rsidR="00AE33F3">
        <w:rPr>
          <w:rFonts w:ascii="Traditional Arabic" w:hAnsi="Traditional Arabic" w:cs="Traditional Arabic" w:hint="cs"/>
          <w:sz w:val="32"/>
          <w:szCs w:val="32"/>
          <w:rtl/>
        </w:rPr>
        <w:t xml:space="preserve"> </w:t>
      </w:r>
      <w:r w:rsidR="00AE33F3" w:rsidRPr="00FE6FEE">
        <w:rPr>
          <w:rFonts w:ascii="Traditional Arabic" w:hAnsi="Traditional Arabic" w:cs="Traditional Arabic"/>
          <w:sz w:val="32"/>
          <w:szCs w:val="32"/>
          <w:rtl/>
        </w:rPr>
        <w:t>نشاطا</w:t>
      </w:r>
      <w:r w:rsidR="00AE33F3">
        <w:rPr>
          <w:rFonts w:ascii="Traditional Arabic" w:hAnsi="Traditional Arabic" w:cs="Traditional Arabic" w:hint="cs"/>
          <w:sz w:val="32"/>
          <w:szCs w:val="32"/>
          <w:rtl/>
        </w:rPr>
        <w:t>ته</w:t>
      </w:r>
      <w:r w:rsidR="00AE33F3" w:rsidRPr="00FE6FEE">
        <w:rPr>
          <w:rFonts w:ascii="Traditional Arabic" w:hAnsi="Traditional Arabic" w:cs="Traditional Arabic"/>
          <w:sz w:val="32"/>
          <w:szCs w:val="32"/>
          <w:rtl/>
        </w:rPr>
        <w:t>ا وعلى اختلاف أشكالها وأحجامها</w:t>
      </w:r>
      <w:r w:rsidR="00AE33F3">
        <w:rPr>
          <w:rFonts w:ascii="Traditional Arabic" w:hAnsi="Traditional Arabic" w:cs="Traditional Arabic" w:hint="cs"/>
          <w:sz w:val="32"/>
          <w:szCs w:val="32"/>
          <w:rtl/>
        </w:rPr>
        <w:t>.</w:t>
      </w:r>
    </w:p>
    <w:p w14:paraId="44795A65" w14:textId="022DA120" w:rsidR="00AE33F3" w:rsidRDefault="004F0280"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E33F3">
        <w:rPr>
          <w:rFonts w:ascii="Traditional Arabic" w:hAnsi="Traditional Arabic" w:cs="Traditional Arabic" w:hint="cs"/>
          <w:sz w:val="32"/>
          <w:szCs w:val="32"/>
          <w:rtl/>
        </w:rPr>
        <w:t>ومن أهم المجالات التي أثرت فيها تكنولوجيا المعلومات والاتصال في نطاق المنظمات والمؤسسات هو مجال إدارة الموارد البشرية.</w:t>
      </w:r>
    </w:p>
    <w:p w14:paraId="7E8DB4BF" w14:textId="2DAD156B" w:rsidR="00AE33F3" w:rsidRDefault="004F0280" w:rsidP="00BF3619">
      <w:pPr>
        <w:autoSpaceDE w:val="0"/>
        <w:autoSpaceDN w:val="0"/>
        <w:bidi/>
        <w:adjustRightInd w:val="0"/>
        <w:spacing w:after="0" w:line="240" w:lineRule="auto"/>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 xml:space="preserve">   </w:t>
      </w:r>
      <w:r w:rsidR="00AE33F3" w:rsidRPr="00F5417D">
        <w:rPr>
          <w:rFonts w:ascii="Traditional Arabic" w:eastAsia="Calibri" w:hAnsi="Traditional Arabic" w:cs="Traditional Arabic"/>
          <w:sz w:val="32"/>
          <w:szCs w:val="32"/>
          <w:rtl/>
          <w:lang w:bidi="ar-DZ"/>
        </w:rPr>
        <w:t xml:space="preserve">وعلى ضوء هذا سنتطرق في هذا </w:t>
      </w:r>
      <w:r w:rsidR="00AE33F3">
        <w:rPr>
          <w:rFonts w:ascii="Traditional Arabic" w:eastAsia="Calibri" w:hAnsi="Traditional Arabic" w:cs="Traditional Arabic" w:hint="cs"/>
          <w:sz w:val="32"/>
          <w:szCs w:val="32"/>
          <w:rtl/>
          <w:lang w:bidi="ar-DZ"/>
        </w:rPr>
        <w:t xml:space="preserve">الفصل </w:t>
      </w:r>
      <w:r w:rsidR="00AE33F3" w:rsidRPr="00F5417D">
        <w:rPr>
          <w:rFonts w:ascii="Traditional Arabic" w:eastAsia="Calibri" w:hAnsi="Traditional Arabic" w:cs="Traditional Arabic"/>
          <w:sz w:val="32"/>
          <w:szCs w:val="32"/>
          <w:rtl/>
          <w:lang w:bidi="ar-DZ"/>
        </w:rPr>
        <w:t>الى أهم العناصر التي توضح</w:t>
      </w:r>
      <w:r w:rsidR="00AE33F3">
        <w:rPr>
          <w:rFonts w:ascii="Traditional Arabic" w:eastAsia="Calibri" w:hAnsi="Traditional Arabic" w:cs="Traditional Arabic" w:hint="cs"/>
          <w:sz w:val="32"/>
          <w:szCs w:val="32"/>
          <w:rtl/>
          <w:lang w:bidi="ar-DZ"/>
        </w:rPr>
        <w:t xml:space="preserve"> المفاهيم المتعلقة بهذه الدراسة</w:t>
      </w:r>
      <w:r w:rsidR="00AE33F3" w:rsidRPr="00F5417D">
        <w:rPr>
          <w:rFonts w:ascii="Traditional Arabic" w:eastAsia="Calibri" w:hAnsi="Traditional Arabic" w:cs="Traditional Arabic"/>
          <w:sz w:val="32"/>
          <w:szCs w:val="32"/>
          <w:rtl/>
          <w:lang w:bidi="ar-DZ"/>
        </w:rPr>
        <w:t xml:space="preserve"> من خلال تقسيم الفصل الى </w:t>
      </w:r>
      <w:r w:rsidR="00AE33F3">
        <w:rPr>
          <w:rFonts w:ascii="Traditional Arabic" w:eastAsia="Calibri" w:hAnsi="Traditional Arabic" w:cs="Traditional Arabic" w:hint="cs"/>
          <w:sz w:val="32"/>
          <w:szCs w:val="32"/>
          <w:rtl/>
          <w:lang w:bidi="ar-DZ"/>
        </w:rPr>
        <w:t>جزئين:</w:t>
      </w:r>
    </w:p>
    <w:p w14:paraId="1D5BFE59" w14:textId="77777777" w:rsidR="00AE33F3" w:rsidRDefault="00AE33F3" w:rsidP="00BF3619">
      <w:pPr>
        <w:pStyle w:val="Paragraphedeliste"/>
        <w:numPr>
          <w:ilvl w:val="0"/>
          <w:numId w:val="37"/>
        </w:num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الجزء الأول: خصص للأدبيات النظرية للدراسة، والذي قسم بدوره الى مبحثين: تكنولوجيا المعلومات والاتصال كمبحث أول، والإدارة الالكترونية للموارد البشرية في المبحث الثاني.</w:t>
      </w:r>
    </w:p>
    <w:p w14:paraId="6D3952A7" w14:textId="77777777" w:rsidR="00AE33F3" w:rsidRPr="007F3688" w:rsidRDefault="00AE33F3" w:rsidP="00BF3619">
      <w:pPr>
        <w:pStyle w:val="Paragraphedeliste"/>
        <w:numPr>
          <w:ilvl w:val="0"/>
          <w:numId w:val="37"/>
        </w:numPr>
        <w:autoSpaceDE w:val="0"/>
        <w:autoSpaceDN w:val="0"/>
        <w:bidi/>
        <w:adjustRightInd w:val="0"/>
        <w:spacing w:after="0" w:line="240" w:lineRule="auto"/>
        <w:rPr>
          <w:rFonts w:ascii="Traditional Arabic" w:hAnsi="Traditional Arabic" w:cs="Traditional Arabic"/>
          <w:sz w:val="32"/>
          <w:szCs w:val="32"/>
          <w:rtl/>
        </w:rPr>
      </w:pPr>
      <w:r w:rsidRPr="007F3688">
        <w:rPr>
          <w:rFonts w:ascii="Traditional Arabic" w:hAnsi="Traditional Arabic" w:cs="Traditional Arabic" w:hint="cs"/>
          <w:sz w:val="32"/>
          <w:szCs w:val="32"/>
          <w:rtl/>
        </w:rPr>
        <w:t xml:space="preserve">الجزء الثاني: </w:t>
      </w:r>
      <w:r w:rsidRPr="007F3688">
        <w:rPr>
          <w:rFonts w:ascii="Traditional Arabic" w:eastAsia="Calibri" w:hAnsi="Traditional Arabic" w:cs="Traditional Arabic"/>
          <w:sz w:val="32"/>
          <w:szCs w:val="32"/>
          <w:rtl/>
          <w:lang w:bidi="ar-DZ"/>
        </w:rPr>
        <w:t>خصص للدراسات السابقة</w:t>
      </w:r>
      <w:r>
        <w:rPr>
          <w:rFonts w:ascii="Traditional Arabic" w:eastAsia="Calibri" w:hAnsi="Traditional Arabic" w:cs="Traditional Arabic" w:hint="cs"/>
          <w:sz w:val="32"/>
          <w:szCs w:val="32"/>
          <w:rtl/>
          <w:lang w:bidi="ar-DZ"/>
        </w:rPr>
        <w:t xml:space="preserve"> حول الموضوع</w:t>
      </w:r>
      <w:r w:rsidRPr="007F3688">
        <w:rPr>
          <w:rFonts w:ascii="Traditional Arabic" w:eastAsia="Calibri" w:hAnsi="Traditional Arabic" w:cs="Traditional Arabic"/>
          <w:sz w:val="32"/>
          <w:szCs w:val="32"/>
          <w:rtl/>
          <w:lang w:bidi="ar-DZ"/>
        </w:rPr>
        <w:t xml:space="preserve"> (دراسات </w:t>
      </w:r>
      <w:r>
        <w:rPr>
          <w:rFonts w:ascii="Traditional Arabic" w:eastAsia="Calibri" w:hAnsi="Traditional Arabic" w:cs="Traditional Arabic" w:hint="cs"/>
          <w:sz w:val="32"/>
          <w:szCs w:val="32"/>
          <w:rtl/>
          <w:lang w:bidi="ar-DZ"/>
        </w:rPr>
        <w:t>سابقة محلية، عربية وأ</w:t>
      </w:r>
      <w:r w:rsidRPr="007F3688">
        <w:rPr>
          <w:rFonts w:ascii="Traditional Arabic" w:eastAsia="Calibri" w:hAnsi="Traditional Arabic" w:cs="Traditional Arabic"/>
          <w:sz w:val="32"/>
          <w:szCs w:val="32"/>
          <w:rtl/>
          <w:lang w:bidi="ar-DZ"/>
        </w:rPr>
        <w:t>جنبية</w:t>
      </w:r>
      <w:r>
        <w:rPr>
          <w:rFonts w:ascii="Traditional Arabic" w:eastAsia="Calibri" w:hAnsi="Traditional Arabic" w:cs="Traditional Arabic" w:hint="cs"/>
          <w:sz w:val="32"/>
          <w:szCs w:val="32"/>
          <w:rtl/>
          <w:lang w:bidi="ar-DZ"/>
        </w:rPr>
        <w:t xml:space="preserve">) مع </w:t>
      </w:r>
      <w:r w:rsidRPr="007F3688">
        <w:rPr>
          <w:rFonts w:ascii="Traditional Arabic" w:eastAsia="Calibri" w:hAnsi="Traditional Arabic" w:cs="Traditional Arabic"/>
          <w:sz w:val="32"/>
          <w:szCs w:val="32"/>
          <w:rtl/>
          <w:lang w:bidi="ar-DZ"/>
        </w:rPr>
        <w:t>المقارنة في الاخير بين هذه الدراسات والدراسة الحالية.</w:t>
      </w:r>
    </w:p>
    <w:p w14:paraId="4B24C4F5" w14:textId="77777777" w:rsidR="00AE33F3" w:rsidRDefault="00AE33F3" w:rsidP="00BF3619">
      <w:pPr>
        <w:bidi/>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br w:type="page"/>
      </w:r>
    </w:p>
    <w:p w14:paraId="5CA4C13F"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الجزء الأول: الأدبيات النظرية</w:t>
      </w:r>
    </w:p>
    <w:p w14:paraId="37966A59"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sidRPr="00D054D7">
        <w:rPr>
          <w:rFonts w:ascii="Traditional Arabic" w:hAnsi="Traditional Arabic" w:cs="Traditional Arabic"/>
          <w:b/>
          <w:bCs/>
          <w:sz w:val="32"/>
          <w:szCs w:val="32"/>
          <w:rtl/>
          <w:lang w:bidi="ar-DZ"/>
        </w:rPr>
        <w:t>المبحث الأول:</w:t>
      </w:r>
      <w:r w:rsidRPr="00D054D7">
        <w:rPr>
          <w:rFonts w:ascii="Traditional Arabic" w:hAnsi="Traditional Arabic" w:cs="Traditional Arabic"/>
          <w:b/>
          <w:bCs/>
          <w:sz w:val="32"/>
          <w:szCs w:val="32"/>
          <w:rtl/>
        </w:rPr>
        <w:t xml:space="preserve"> تكنولوجيا المعلومات والاتصال</w:t>
      </w:r>
    </w:p>
    <w:p w14:paraId="207AB7B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sidRPr="00D054D7">
        <w:rPr>
          <w:rFonts w:ascii="Traditional Arabic" w:hAnsi="Traditional Arabic" w:cs="Traditional Arabic"/>
          <w:b/>
          <w:bCs/>
          <w:sz w:val="32"/>
          <w:szCs w:val="32"/>
          <w:rtl/>
        </w:rPr>
        <w:t>المطلب الأول: مفاهيم عامة حول تكنولوجيا المعلومات والاتصال</w:t>
      </w:r>
    </w:p>
    <w:p w14:paraId="1EE6CA17" w14:textId="77777777" w:rsidR="00AE33F3" w:rsidRPr="00BB12C0"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الفرع الأول: نظرة عامة حول التكنولوجيا</w:t>
      </w:r>
    </w:p>
    <w:p w14:paraId="16E38955"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من الخطأ أن نربط بين مصطلح التكنولوجيا والاختراعات الحديثة، وذلك باعتبار أن المنظور التاريخي يقول أنها لن تكون آخر المخترعات في سلسلة تطور مراحل المجتمع الإنساني وبالتالي فالتكنولوجيا بمعنى كل ما يستعين به الإنسان للقيام بأعمال لتعين أعضائه وقواه الجسمية قد وجدت منذ البداية مع الإنسان، كما ارتبط معناها ومضمونها بطبيعة المرحلة التاريخية ومستوى تطور الحياة الاجتماعية، إلا أنه يجب أن يأخذ في الاعتبار بأن نوعية الوسائل التي يعتمد عليها لسد هذا العجز تتغير في طبيعتها، وفي  مداها تبعا لظروف كل عنصر، والبعد الاجتماعي له دور كبير في تحديد مستوى التكنولوجيا المطلوبة والمتوافقة مع مستوى العصر لتتماشى مع قدرات الإنسان والوفاء باحتياجاته</w:t>
      </w:r>
      <w:r w:rsidRPr="00D054D7">
        <w:rPr>
          <w:rStyle w:val="Appelnotedebasdep"/>
          <w:rFonts w:ascii="Traditional Arabic" w:hAnsi="Traditional Arabic" w:cs="Traditional Arabic"/>
          <w:rtl/>
        </w:rPr>
        <w:footnoteReference w:id="1"/>
      </w:r>
      <w:r w:rsidRPr="00D054D7">
        <w:rPr>
          <w:rFonts w:ascii="Traditional Arabic" w:hAnsi="Traditional Arabic" w:cs="Traditional Arabic"/>
          <w:sz w:val="32"/>
          <w:szCs w:val="32"/>
          <w:rtl/>
          <w:lang w:bidi="ar-DZ"/>
        </w:rPr>
        <w:t>.</w:t>
      </w:r>
    </w:p>
    <w:p w14:paraId="3218457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تعتبر التكنولوجيا من أحدث الأدوات للمؤسسة والإدارات، بل حتى الحكومات، وأصبح مفهومها مرتبط بتطور وتقدم المجتمعات، فهي تعتبر من الأدوات الأكثر مساهمة وبطريقة مباشرة في بناء مجتمع جديد ينطوي على أساليب وتقنيات جديدة. وسنتناول هنا مختلف المفاهيم المتعلقة بالتكنولوجيا، وكذلك الخصائص التي تتميز بها، كما سنعرج على مراحل تطورها</w:t>
      </w:r>
      <w:r w:rsidRPr="00D054D7">
        <w:rPr>
          <w:rFonts w:ascii="Traditional Arabic" w:hAnsi="Traditional Arabic" w:cs="Traditional Arabic"/>
          <w:sz w:val="32"/>
          <w:szCs w:val="32"/>
        </w:rPr>
        <w:t>.</w:t>
      </w:r>
    </w:p>
    <w:p w14:paraId="682DB9E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أولا- مفهوم التكنولوجيا</w:t>
      </w:r>
      <w:r w:rsidRPr="00D054D7">
        <w:rPr>
          <w:rFonts w:ascii="Traditional Arabic" w:hAnsi="Traditional Arabic" w:cs="Traditional Arabic"/>
          <w:sz w:val="32"/>
          <w:szCs w:val="32"/>
        </w:rPr>
        <w:t>:</w:t>
      </w:r>
    </w:p>
    <w:p w14:paraId="3D428ED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يعتبر لفظ التكنولوجيا من أكثر الألفاظ تداولا في عصرنا الحالي، غير أنه بقدر ما يزداد شيوع استخدامه، يزداد الغموض واللبس فيه، فموضوع التكنولوجيا لا يزال يطرح تساؤلات عديدة بشأن تحديد مفهوم دقيق لها من طرف علماء الاقتصاد، وعليه تعددت الرؤى واختلفت المفاهيم حولها التي نذكر منها ما يلي</w:t>
      </w:r>
      <w:r w:rsidRPr="00D054D7">
        <w:rPr>
          <w:rFonts w:ascii="Traditional Arabic" w:hAnsi="Traditional Arabic" w:cs="Traditional Arabic"/>
          <w:sz w:val="32"/>
          <w:szCs w:val="32"/>
        </w:rPr>
        <w:t>:</w:t>
      </w:r>
    </w:p>
    <w:p w14:paraId="3D6DB9F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xml:space="preserve">من ناحية المدلول اللغوي، يرجع أصل كلمة تكنولوجيا </w:t>
      </w:r>
      <w:r w:rsidRPr="00D054D7">
        <w:rPr>
          <w:rFonts w:ascii="Traditional Arabic" w:hAnsi="Traditional Arabic" w:cs="Traditional Arabic"/>
          <w:sz w:val="32"/>
          <w:szCs w:val="32"/>
          <w:rtl/>
          <w:lang w:val="fr-FR" w:bidi="ar-DZ"/>
        </w:rPr>
        <w:t>(</w:t>
      </w:r>
      <w:r w:rsidRPr="00D054D7">
        <w:rPr>
          <w:rFonts w:ascii="Traditional Arabic" w:hAnsi="Traditional Arabic" w:cs="Traditional Arabic"/>
          <w:sz w:val="32"/>
          <w:szCs w:val="32"/>
          <w:lang w:val="fr-FR" w:bidi="ar-DZ"/>
        </w:rPr>
        <w:t>Technology</w:t>
      </w:r>
      <w:r w:rsidRPr="00D054D7">
        <w:rPr>
          <w:rFonts w:ascii="Traditional Arabic" w:hAnsi="Traditional Arabic" w:cs="Traditional Arabic"/>
          <w:sz w:val="32"/>
          <w:szCs w:val="32"/>
          <w:rtl/>
          <w:lang w:val="fr-FR" w:bidi="ar-DZ"/>
        </w:rPr>
        <w:t>)</w:t>
      </w:r>
      <w:r w:rsidRPr="00D054D7">
        <w:rPr>
          <w:rFonts w:ascii="Traditional Arabic" w:hAnsi="Traditional Arabic" w:cs="Traditional Arabic"/>
          <w:sz w:val="32"/>
          <w:szCs w:val="32"/>
          <w:rtl/>
        </w:rPr>
        <w:t xml:space="preserve"> إلى كلمة يونانية، وهي تتكون من مقطعين، المقطع الأول "</w:t>
      </w:r>
      <w:r w:rsidRPr="00D054D7">
        <w:rPr>
          <w:rFonts w:ascii="Traditional Arabic" w:hAnsi="Traditional Arabic" w:cs="Traditional Arabic"/>
          <w:sz w:val="32"/>
          <w:szCs w:val="32"/>
          <w:lang w:val="fr-FR"/>
        </w:rPr>
        <w:t>Techno</w:t>
      </w:r>
      <w:r w:rsidRPr="00D054D7">
        <w:rPr>
          <w:rFonts w:ascii="Traditional Arabic" w:hAnsi="Traditional Arabic" w:cs="Traditional Arabic"/>
          <w:sz w:val="32"/>
          <w:szCs w:val="32"/>
          <w:rtl/>
        </w:rPr>
        <w:t>" ويعنى حرفة أو مهارة أو فن أما الثاني "</w:t>
      </w:r>
      <w:r w:rsidRPr="00D054D7">
        <w:rPr>
          <w:rFonts w:ascii="Traditional Arabic" w:hAnsi="Traditional Arabic" w:cs="Traditional Arabic"/>
          <w:sz w:val="32"/>
          <w:szCs w:val="32"/>
          <w:lang w:val="fr-FR"/>
        </w:rPr>
        <w:t>Logy</w:t>
      </w:r>
      <w:r w:rsidRPr="00D054D7">
        <w:rPr>
          <w:rFonts w:ascii="Traditional Arabic" w:hAnsi="Traditional Arabic" w:cs="Traditional Arabic"/>
          <w:sz w:val="32"/>
          <w:szCs w:val="32"/>
          <w:rtl/>
        </w:rPr>
        <w:t>" ويعنى علم أو دراسة ومن هنا فإن كلمة تكنولوجيا تعني علم الأداء أو علم التطبيق، أو الطريقة الفنية لتحقيق غرض عملي، وهي علم التشغيل الصناعي</w:t>
      </w:r>
      <w:r w:rsidRPr="00D054D7">
        <w:rPr>
          <w:rStyle w:val="Appelnotedebasdep"/>
          <w:rFonts w:ascii="Traditional Arabic" w:hAnsi="Traditional Arabic" w:cs="Traditional Arabic"/>
          <w:rtl/>
        </w:rPr>
        <w:footnoteReference w:id="2"/>
      </w:r>
      <w:r w:rsidRPr="00D054D7">
        <w:rPr>
          <w:rFonts w:ascii="Traditional Arabic" w:hAnsi="Traditional Arabic" w:cs="Traditional Arabic"/>
          <w:sz w:val="32"/>
          <w:szCs w:val="32"/>
          <w:rtl/>
        </w:rPr>
        <w:t>، كما هي علم الفنون والمهن</w:t>
      </w:r>
      <w:r w:rsidRPr="00D054D7">
        <w:rPr>
          <w:rStyle w:val="Appelnotedebasdep"/>
          <w:rFonts w:ascii="Traditional Arabic" w:hAnsi="Traditional Arabic" w:cs="Traditional Arabic"/>
          <w:rtl/>
        </w:rPr>
        <w:footnoteReference w:id="3"/>
      </w:r>
      <w:r w:rsidRPr="00D054D7">
        <w:rPr>
          <w:rFonts w:ascii="Traditional Arabic" w:hAnsi="Traditional Arabic" w:cs="Traditional Arabic"/>
          <w:sz w:val="32"/>
          <w:szCs w:val="32"/>
          <w:rtl/>
        </w:rPr>
        <w:t>.</w:t>
      </w:r>
    </w:p>
    <w:p w14:paraId="35845B5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lastRenderedPageBreak/>
        <w:t>وتعرف التكنولوجيا على أنها: "الأدوات أو الوسائل التي تستخدم لأغراض علمية وتطبيقية، والتي يستعين بها الإنسان في عمله لإكمال قواه وقدراته، وتلبية تلك الحاجات التي تظهر في إطار ظروفه الاجتماعية، وكذا التاريخية</w:t>
      </w:r>
      <w:r w:rsidRPr="00D054D7">
        <w:rPr>
          <w:rFonts w:ascii="Traditional Arabic" w:hAnsi="Traditional Arabic" w:cs="Traditional Arabic"/>
          <w:sz w:val="32"/>
          <w:szCs w:val="32"/>
        </w:rPr>
        <w:t>"</w:t>
      </w:r>
      <w:r w:rsidRPr="00D054D7">
        <w:rPr>
          <w:rFonts w:ascii="Traditional Arabic" w:hAnsi="Traditional Arabic" w:cs="Traditional Arabic"/>
          <w:sz w:val="32"/>
          <w:szCs w:val="32"/>
          <w:rtl/>
        </w:rPr>
        <w:t>.</w:t>
      </w:r>
      <w:r w:rsidRPr="00D054D7">
        <w:rPr>
          <w:rStyle w:val="Appelnotedebasdep"/>
          <w:rFonts w:ascii="Traditional Arabic" w:hAnsi="Traditional Arabic" w:cs="Traditional Arabic"/>
          <w:rtl/>
        </w:rPr>
        <w:footnoteReference w:id="4"/>
      </w:r>
    </w:p>
    <w:p w14:paraId="31B05F23" w14:textId="77777777" w:rsidR="00AE33F3" w:rsidRPr="00D054D7" w:rsidRDefault="00AE33F3" w:rsidP="00BF3619">
      <w:pPr>
        <w:bidi/>
        <w:rPr>
          <w:rFonts w:ascii="Traditional Arabic" w:hAnsi="Traditional Arabic" w:cs="Traditional Arabic"/>
          <w:sz w:val="32"/>
          <w:szCs w:val="32"/>
          <w:rtl/>
        </w:rPr>
      </w:pPr>
      <w:r w:rsidRPr="00D054D7">
        <w:rPr>
          <w:rFonts w:ascii="Traditional Arabic" w:hAnsi="Traditional Arabic" w:cs="Traditional Arabic"/>
          <w:sz w:val="32"/>
          <w:szCs w:val="32"/>
          <w:rtl/>
          <w:lang w:bidi="ar-DZ"/>
        </w:rPr>
        <w:t>وهناك من يعرف التكنولوجيا على أنها: "فرع من المعرفة يتعامل مع العلم والهندسة، أو تطبيقاتها في المجال الصناعي، فهي تطبيق العلم".</w:t>
      </w:r>
      <w:r w:rsidRPr="00D054D7">
        <w:rPr>
          <w:rStyle w:val="Appelnotedebasdep"/>
          <w:rFonts w:ascii="Traditional Arabic" w:hAnsi="Traditional Arabic" w:cs="Traditional Arabic"/>
          <w:rtl/>
        </w:rPr>
        <w:footnoteReference w:id="5"/>
      </w:r>
    </w:p>
    <w:p w14:paraId="563E8F57" w14:textId="77777777" w:rsidR="00AE33F3" w:rsidRPr="00D054D7" w:rsidRDefault="00AE33F3" w:rsidP="00BF3619">
      <w:pPr>
        <w:bidi/>
        <w:rPr>
          <w:rStyle w:val="Appelnotedebasdep"/>
          <w:rFonts w:ascii="Traditional Arabic" w:hAnsi="Traditional Arabic" w:cs="Traditional Arabic"/>
          <w:rtl/>
        </w:rPr>
      </w:pPr>
      <w:r w:rsidRPr="00D054D7">
        <w:rPr>
          <w:rFonts w:ascii="Traditional Arabic" w:hAnsi="Traditional Arabic" w:cs="Traditional Arabic"/>
          <w:sz w:val="32"/>
          <w:szCs w:val="32"/>
          <w:rtl/>
          <w:lang w:val="fr-FR" w:bidi="ar-DZ"/>
        </w:rPr>
        <w:t>وتعرف بأنها " هي الجهد المنظم الرامي لاستخدام نتائج البحث العلمي في تطوير أساليب أداء العمليات الإنتاجية بالمعنى الواسع الذي يشمل الخدمات والأنشطة الإدارية والتنظيمية والاجتماعية، وذلك بهدف التوصل إلى أساليب جديدة يفترض أنها أجدى للمجتمع".</w:t>
      </w:r>
      <w:r w:rsidRPr="00D054D7">
        <w:rPr>
          <w:rStyle w:val="Appelnotedebasdep"/>
          <w:rFonts w:ascii="Traditional Arabic" w:hAnsi="Traditional Arabic" w:cs="Traditional Arabic"/>
          <w:rtl/>
        </w:rPr>
        <w:footnoteReference w:id="6"/>
      </w:r>
    </w:p>
    <w:p w14:paraId="390DDD57"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وتعرف التكنولوجيا كذلك على أنها مجموعة من التقنيات</w:t>
      </w:r>
      <w:r w:rsidRPr="00D054D7">
        <w:rPr>
          <w:rFonts w:ascii="Traditional Arabic" w:hAnsi="Traditional Arabic" w:cs="Traditional Arabic"/>
          <w:sz w:val="32"/>
          <w:szCs w:val="32"/>
          <w:rtl/>
        </w:rPr>
        <w:t xml:space="preserve"> </w:t>
      </w:r>
      <w:r w:rsidRPr="00D054D7">
        <w:rPr>
          <w:rFonts w:ascii="Traditional Arabic" w:hAnsi="Traditional Arabic" w:cs="Traditional Arabic"/>
          <w:sz w:val="32"/>
          <w:szCs w:val="32"/>
          <w:rtl/>
          <w:lang w:val="fr-FR" w:bidi="ar-DZ"/>
        </w:rPr>
        <w:t>المتسلسلة لإنتاج مصنوع بطريقة آلية متطورة.</w:t>
      </w:r>
      <w:r w:rsidRPr="00D054D7">
        <w:rPr>
          <w:rStyle w:val="Appelnotedebasdep"/>
          <w:rFonts w:ascii="Traditional Arabic" w:hAnsi="Traditional Arabic" w:cs="Traditional Arabic"/>
          <w:rtl/>
        </w:rPr>
        <w:footnoteReference w:id="7"/>
      </w:r>
    </w:p>
    <w:p w14:paraId="63F11930"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إن هذه التعاريف تؤكد على ما يلي</w:t>
      </w:r>
      <w:r w:rsidRPr="00D054D7">
        <w:rPr>
          <w:rStyle w:val="Appelnotedebasdep"/>
          <w:rFonts w:ascii="Traditional Arabic" w:hAnsi="Traditional Arabic" w:cs="Traditional Arabic"/>
          <w:rtl/>
          <w:lang w:val="fr-FR" w:bidi="ar-DZ"/>
        </w:rPr>
        <w:footnoteReference w:id="8"/>
      </w:r>
      <w:r w:rsidRPr="00D054D7">
        <w:rPr>
          <w:rFonts w:ascii="Traditional Arabic" w:hAnsi="Traditional Arabic" w:cs="Traditional Arabic"/>
          <w:sz w:val="32"/>
          <w:szCs w:val="32"/>
          <w:rtl/>
          <w:lang w:val="fr-FR" w:bidi="ar-DZ"/>
        </w:rPr>
        <w:t>:</w:t>
      </w:r>
    </w:p>
    <w:p w14:paraId="33602453" w14:textId="77777777" w:rsidR="00AE33F3" w:rsidRPr="00D054D7" w:rsidRDefault="00AE33F3" w:rsidP="00BF3619">
      <w:pPr>
        <w:numPr>
          <w:ilvl w:val="0"/>
          <w:numId w:val="5"/>
        </w:numPr>
        <w:bidi/>
        <w:spacing w:after="0" w:line="240" w:lineRule="auto"/>
        <w:ind w:left="0" w:right="397" w:firstLine="61"/>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مفهوم الجهد المنظم الرامي: وهذا يعني أن التعامل مع التكنولوجيا ينبغي أن يتم في إطار جهود منظمة، وليس من خلال جهود متناثرة متفرقة، وذلك يعني أن تكون هناك إستراتيجية تكنولوجية لها خططها وبرامجها وأجهزتها المسؤولة، تقدر الأولويات وتضع برامج التنفيذ بناءا على دراسات مستفيضة عن ظروف الواقع البيئي والأهداف المراد تحقيقها.</w:t>
      </w:r>
    </w:p>
    <w:p w14:paraId="0A5E4E7C" w14:textId="77777777" w:rsidR="00AE33F3" w:rsidRPr="00D054D7" w:rsidRDefault="00AE33F3" w:rsidP="00BF3619">
      <w:pPr>
        <w:numPr>
          <w:ilvl w:val="0"/>
          <w:numId w:val="5"/>
        </w:numPr>
        <w:bidi/>
        <w:spacing w:after="0" w:line="240" w:lineRule="auto"/>
        <w:ind w:left="0" w:right="397"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استخدام نتائج البحث العلمي: فالتكنولوجيا هي الحلقة الوسطية بين البحث العلمي وبين الصناعة، وهذا يؤكد أن المنتجات المختلفة الجديدة ليست تكنولوجيا وإنما هي نتائج التكنولوجيا.</w:t>
      </w:r>
    </w:p>
    <w:p w14:paraId="5EF5A5B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إذن فالتكنولوجيا هي فن وضع العلوم، التقنيات والقواعد الأساسية التي تدخل في تصميم المنتج وطرق إنتاجه، طرق التسيير وأنظمة المعلومات في المؤسسة.</w:t>
      </w:r>
    </w:p>
    <w:p w14:paraId="10E33FF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كذلك هناك من يعرف التكنولوجيا على أنها: "مجمل المعارف العلمية المستخدمة في المجال الصناعي، خاصة المكرسة لدراسة وتحقيق وإنتاج وتسويق السلع والخدمات السلعية لاستبدال العمل اليدوي بآلات حديثة ومتطورة".</w:t>
      </w:r>
      <w:r w:rsidRPr="00D054D7">
        <w:rPr>
          <w:rStyle w:val="Appelnotedebasdep"/>
          <w:rFonts w:ascii="Traditional Arabic" w:hAnsi="Traditional Arabic" w:cs="Traditional Arabic"/>
          <w:rtl/>
        </w:rPr>
        <w:footnoteReference w:id="9"/>
      </w:r>
    </w:p>
    <w:p w14:paraId="7918A79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xml:space="preserve">وما تجدر الإشارة إليه، هناك فرق بين التكنولوجيا والتقنية من حيث مدلولهما، فالتقنية عند </w:t>
      </w:r>
    </w:p>
    <w:p w14:paraId="41E217A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Pr>
        <w:lastRenderedPageBreak/>
        <w:t>"jeau l'ourastie"</w:t>
      </w:r>
      <w:r w:rsidRPr="00D054D7">
        <w:rPr>
          <w:rFonts w:ascii="Traditional Arabic" w:hAnsi="Traditional Arabic" w:cs="Traditional Arabic"/>
          <w:sz w:val="32"/>
          <w:szCs w:val="32"/>
          <w:rtl/>
        </w:rPr>
        <w:t xml:space="preserve"> هي: "فن استعمال الموارد الطبيعية من أجل تلبية الحاجات المادية للإنسان"، وهي تعني: "الصنع أو التطبيق الذي يقوم أساسا على قواعد منظمة أو علمية، أو هي الأدوات والمعدات اللازمة لإنتاج سلعة معينة، بمعنى تدل على الإنتاج وكيفيته والوسائل التي يتم بها</w:t>
      </w:r>
      <w:r w:rsidRPr="00D054D7">
        <w:rPr>
          <w:rFonts w:ascii="Traditional Arabic" w:hAnsi="Traditional Arabic" w:cs="Traditional Arabic"/>
          <w:sz w:val="32"/>
          <w:szCs w:val="32"/>
        </w:rPr>
        <w:t>.</w:t>
      </w:r>
    </w:p>
    <w:p w14:paraId="19B3678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من هذا التعريف يمكن تحديد المكونات الثلاثة التالية للتكنولوجيا</w:t>
      </w:r>
      <w:r w:rsidRPr="00D054D7">
        <w:rPr>
          <w:rFonts w:ascii="Traditional Arabic" w:hAnsi="Traditional Arabic" w:cs="Traditional Arabic"/>
          <w:sz w:val="32"/>
          <w:szCs w:val="32"/>
        </w:rPr>
        <w:t>:</w:t>
      </w:r>
    </w:p>
    <w:p w14:paraId="1297361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المدخلات (</w:t>
      </w:r>
      <w:r w:rsidRPr="00D054D7">
        <w:rPr>
          <w:rFonts w:ascii="Traditional Arabic" w:hAnsi="Traditional Arabic" w:cs="Traditional Arabic"/>
          <w:sz w:val="32"/>
          <w:szCs w:val="32"/>
          <w:lang w:val="fr-FR"/>
        </w:rPr>
        <w:t>Inputs</w:t>
      </w:r>
      <w:r w:rsidRPr="00D054D7">
        <w:rPr>
          <w:rFonts w:ascii="Traditional Arabic" w:hAnsi="Traditional Arabic" w:cs="Traditional Arabic"/>
          <w:sz w:val="32"/>
          <w:szCs w:val="32"/>
          <w:rtl/>
        </w:rPr>
        <w:t>): وتشمل جميع العناصر والمكونات اللازمة لتطوير المنتج، من: أفراد، نظريات وبحوث، أهداف، آلات، مواد وخدمات، أموال، تنظيمات إدارية، أساليب عمل، تسهيلات</w:t>
      </w:r>
      <w:r w:rsidRPr="00D054D7">
        <w:rPr>
          <w:rFonts w:ascii="Traditional Arabic" w:hAnsi="Traditional Arabic" w:cs="Traditional Arabic"/>
          <w:sz w:val="32"/>
          <w:szCs w:val="32"/>
        </w:rPr>
        <w:t>.</w:t>
      </w:r>
    </w:p>
    <w:p w14:paraId="4E02722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العمليات (</w:t>
      </w:r>
      <w:r w:rsidRPr="00D054D7">
        <w:rPr>
          <w:rFonts w:ascii="Traditional Arabic" w:hAnsi="Traditional Arabic" w:cs="Traditional Arabic"/>
          <w:sz w:val="32"/>
          <w:szCs w:val="32"/>
          <w:lang w:val="fr-FR"/>
        </w:rPr>
        <w:t>Processes</w:t>
      </w:r>
      <w:r w:rsidRPr="00D054D7">
        <w:rPr>
          <w:rFonts w:ascii="Traditional Arabic" w:hAnsi="Traditional Arabic" w:cs="Traditional Arabic"/>
          <w:sz w:val="32"/>
          <w:szCs w:val="32"/>
          <w:rtl/>
        </w:rPr>
        <w:t>): وهي الطريقة المنهجية المنظمة التي تعالج بها المدخلات لتشكيل المنتج.</w:t>
      </w:r>
    </w:p>
    <w:p w14:paraId="4EE2610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المخرجات (</w:t>
      </w:r>
      <w:r w:rsidRPr="00D054D7">
        <w:rPr>
          <w:rFonts w:ascii="Traditional Arabic" w:hAnsi="Traditional Arabic" w:cs="Traditional Arabic"/>
          <w:sz w:val="32"/>
          <w:szCs w:val="32"/>
          <w:lang w:val="fr-FR"/>
        </w:rPr>
        <w:t>Outputs</w:t>
      </w:r>
      <w:r w:rsidRPr="00D054D7">
        <w:rPr>
          <w:rFonts w:ascii="Traditional Arabic" w:hAnsi="Traditional Arabic" w:cs="Traditional Arabic"/>
          <w:sz w:val="32"/>
          <w:szCs w:val="32"/>
          <w:rtl/>
        </w:rPr>
        <w:t>): وهي المنتج النهائي في شكل نظام كامل وجاهز للاستخدام كحلول للمشكلات.</w:t>
      </w:r>
    </w:p>
    <w:p w14:paraId="5DB0B34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bidi="ar-DZ"/>
        </w:rPr>
      </w:pPr>
    </w:p>
    <w:p w14:paraId="5EDAF9B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ثانيا- خصائص التكنولوجيا</w:t>
      </w:r>
      <w:r w:rsidRPr="00D054D7">
        <w:rPr>
          <w:rFonts w:ascii="Traditional Arabic" w:hAnsi="Traditional Arabic" w:cs="Traditional Arabic"/>
          <w:b/>
          <w:bCs/>
          <w:sz w:val="32"/>
          <w:szCs w:val="32"/>
        </w:rPr>
        <w:t>:</w:t>
      </w:r>
    </w:p>
    <w:p w14:paraId="11ABE26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sz w:val="32"/>
          <w:szCs w:val="32"/>
          <w:rtl/>
        </w:rPr>
        <w:t>تتمثل مختلف خصائص التكنولوجيا فيما يلي:</w:t>
      </w:r>
      <w:r w:rsidRPr="00D054D7">
        <w:rPr>
          <w:rStyle w:val="Appelnotedebasdep"/>
          <w:rFonts w:ascii="Traditional Arabic" w:hAnsi="Traditional Arabic" w:cs="Traditional Arabic"/>
          <w:rtl/>
        </w:rPr>
        <w:footnoteReference w:id="10"/>
      </w:r>
    </w:p>
    <w:p w14:paraId="0A18CD2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w:t>
      </w:r>
      <w:r w:rsidRPr="00D054D7">
        <w:rPr>
          <w:rFonts w:ascii="Traditional Arabic" w:hAnsi="Traditional Arabic" w:cs="Traditional Arabic"/>
          <w:sz w:val="32"/>
          <w:szCs w:val="32"/>
          <w:rtl/>
        </w:rPr>
        <w:t>التكنولوجيا علم مستقل له أصوله وأهدافه ونظرياته.</w:t>
      </w:r>
    </w:p>
    <w:p w14:paraId="74840FA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sz w:val="32"/>
          <w:szCs w:val="32"/>
          <w:rtl/>
        </w:rPr>
        <w:t>-التكنولوجيا علم تطبيقي يسعى لتطبيق المعرفة.</w:t>
      </w:r>
    </w:p>
    <w:p w14:paraId="095AB2B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-التكنولوجيا عملية تمس حياة الإنسان.</w:t>
      </w:r>
    </w:p>
    <w:p w14:paraId="778635E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-التكنولوجيا عملية تشتمل مدخلات وعمليات ومخرجات.</w:t>
      </w:r>
    </w:p>
    <w:p w14:paraId="72CE8D3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-التكنولوجيا عملية شاملة لجميع العمليات الخاصة بالتصميم والتطوير والإدارة.</w:t>
      </w:r>
    </w:p>
    <w:p w14:paraId="790CA76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-التكنولوجيا عملية ديناميكية أي أنها حالة من التفاعل النشط المستمر بين المكونات.</w:t>
      </w:r>
    </w:p>
    <w:p w14:paraId="7580448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-التكنولوجيا هادفة تهدف للوصول إلى حل المشكلات.</w:t>
      </w:r>
    </w:p>
    <w:p w14:paraId="54D2154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-التكنولوجيا متطورة ذاتيا تستمر دائما في عمليات المراجعة والتعديل والتحسين.</w:t>
      </w:r>
    </w:p>
    <w:p w14:paraId="1A8853F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7B08E8A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ثالثا - مراحل تطوير التكنولوجيا</w:t>
      </w:r>
      <w:r w:rsidRPr="00D054D7">
        <w:rPr>
          <w:rFonts w:ascii="Traditional Arabic" w:hAnsi="Traditional Arabic" w:cs="Traditional Arabic"/>
          <w:b/>
          <w:bCs/>
          <w:sz w:val="32"/>
          <w:szCs w:val="32"/>
        </w:rPr>
        <w:t>:</w:t>
      </w:r>
    </w:p>
    <w:p w14:paraId="1FD2B0B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مرت التكنولوجيا كغيرها من جوانب المعرفة الإنسانية عبر مراحل أهمها:</w:t>
      </w:r>
      <w:r w:rsidRPr="00D054D7">
        <w:rPr>
          <w:rStyle w:val="Appelnotedebasdep"/>
          <w:rFonts w:ascii="Traditional Arabic" w:hAnsi="Traditional Arabic" w:cs="Traditional Arabic"/>
          <w:rtl/>
        </w:rPr>
        <w:footnoteReference w:id="11"/>
      </w:r>
    </w:p>
    <w:p w14:paraId="70D2A9DB" w14:textId="77777777" w:rsidR="00AE33F3" w:rsidRPr="00D054D7" w:rsidRDefault="00AE33F3" w:rsidP="00BF3619">
      <w:pPr>
        <w:pStyle w:val="Paragraphedeliste"/>
        <w:numPr>
          <w:ilvl w:val="0"/>
          <w:numId w:val="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مرحلة الصناعات اليدوية (</w:t>
      </w:r>
      <w:r w:rsidRPr="00D054D7">
        <w:rPr>
          <w:rFonts w:ascii="Traditional Arabic" w:hAnsi="Traditional Arabic" w:cs="Traditional Arabic"/>
          <w:sz w:val="32"/>
          <w:szCs w:val="32"/>
        </w:rPr>
        <w:t>Handicraft</w:t>
      </w:r>
      <w:r w:rsidRPr="00D054D7">
        <w:rPr>
          <w:rFonts w:ascii="Traditional Arabic" w:hAnsi="Traditional Arabic" w:cs="Traditional Arabic"/>
          <w:sz w:val="32"/>
          <w:szCs w:val="32"/>
          <w:rtl/>
        </w:rPr>
        <w:t>)</w:t>
      </w:r>
    </w:p>
    <w:p w14:paraId="5CCB320A" w14:textId="77777777" w:rsidR="00AE33F3" w:rsidRPr="00D054D7" w:rsidRDefault="00AE33F3" w:rsidP="00BF3619">
      <w:pPr>
        <w:pStyle w:val="Paragraphedeliste"/>
        <w:numPr>
          <w:ilvl w:val="0"/>
          <w:numId w:val="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مرحلة الآلية أو المكننة (</w:t>
      </w:r>
      <w:r w:rsidRPr="00D054D7">
        <w:rPr>
          <w:rFonts w:ascii="Traditional Arabic" w:hAnsi="Traditional Arabic" w:cs="Traditional Arabic"/>
          <w:sz w:val="32"/>
          <w:szCs w:val="32"/>
        </w:rPr>
        <w:t>Mechanization</w:t>
      </w:r>
      <w:r w:rsidRPr="00D054D7">
        <w:rPr>
          <w:rFonts w:ascii="Traditional Arabic" w:hAnsi="Traditional Arabic" w:cs="Traditional Arabic"/>
          <w:sz w:val="32"/>
          <w:szCs w:val="32"/>
          <w:rtl/>
        </w:rPr>
        <w:t>)</w:t>
      </w:r>
    </w:p>
    <w:p w14:paraId="7A4B90A8" w14:textId="77777777" w:rsidR="00AE33F3" w:rsidRPr="00D054D7" w:rsidRDefault="00AE33F3" w:rsidP="00BF3619">
      <w:pPr>
        <w:pStyle w:val="Paragraphedeliste"/>
        <w:numPr>
          <w:ilvl w:val="0"/>
          <w:numId w:val="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مرحلة الإنتاج الواسع (</w:t>
      </w:r>
      <w:r w:rsidRPr="00D054D7">
        <w:rPr>
          <w:rFonts w:ascii="Traditional Arabic" w:hAnsi="Traditional Arabic" w:cs="Traditional Arabic"/>
          <w:sz w:val="32"/>
          <w:szCs w:val="32"/>
        </w:rPr>
        <w:t>Mass production</w:t>
      </w:r>
      <w:r w:rsidRPr="00D054D7">
        <w:rPr>
          <w:rFonts w:ascii="Traditional Arabic" w:hAnsi="Traditional Arabic" w:cs="Traditional Arabic"/>
          <w:sz w:val="32"/>
          <w:szCs w:val="32"/>
          <w:rtl/>
        </w:rPr>
        <w:t>)</w:t>
      </w:r>
    </w:p>
    <w:p w14:paraId="3FF973DE" w14:textId="77777777" w:rsidR="00AE33F3" w:rsidRPr="00D054D7" w:rsidRDefault="00AE33F3" w:rsidP="00BF3619">
      <w:pPr>
        <w:pStyle w:val="Paragraphedeliste"/>
        <w:numPr>
          <w:ilvl w:val="0"/>
          <w:numId w:val="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مرحلة التحكم الآلي (</w:t>
      </w:r>
      <w:r w:rsidRPr="00D054D7">
        <w:rPr>
          <w:rFonts w:ascii="Traditional Arabic" w:hAnsi="Traditional Arabic" w:cs="Traditional Arabic"/>
          <w:sz w:val="32"/>
          <w:szCs w:val="32"/>
        </w:rPr>
        <w:t>Automation</w:t>
      </w:r>
      <w:r w:rsidRPr="00D054D7">
        <w:rPr>
          <w:rFonts w:ascii="Traditional Arabic" w:hAnsi="Traditional Arabic" w:cs="Traditional Arabic"/>
          <w:sz w:val="32"/>
          <w:szCs w:val="32"/>
          <w:rtl/>
        </w:rPr>
        <w:t>)</w:t>
      </w:r>
    </w:p>
    <w:p w14:paraId="5FDEE8C8" w14:textId="77777777" w:rsidR="00AE33F3" w:rsidRPr="00D054D7" w:rsidRDefault="00AE33F3" w:rsidP="00BF3619">
      <w:pPr>
        <w:pStyle w:val="Paragraphedeliste"/>
        <w:numPr>
          <w:ilvl w:val="0"/>
          <w:numId w:val="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lastRenderedPageBreak/>
        <w:t>مرحلة التحكم الذاتي (</w:t>
      </w:r>
      <w:r w:rsidRPr="00D054D7">
        <w:rPr>
          <w:rFonts w:ascii="Traditional Arabic" w:hAnsi="Traditional Arabic" w:cs="Traditional Arabic"/>
          <w:sz w:val="32"/>
          <w:szCs w:val="32"/>
        </w:rPr>
        <w:t>Cybernation</w:t>
      </w:r>
      <w:r w:rsidRPr="00D054D7">
        <w:rPr>
          <w:rFonts w:ascii="Traditional Arabic" w:hAnsi="Traditional Arabic" w:cs="Traditional Arabic"/>
          <w:sz w:val="32"/>
          <w:szCs w:val="32"/>
          <w:rtl/>
        </w:rPr>
        <w:t>)</w:t>
      </w:r>
    </w:p>
    <w:p w14:paraId="0595386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والشيء الملاحظ في أيامنا هذه أن جميع مراحل التكنولوجيا أعلاه هي مستخدمة وفي مختلف المجتمعات الإنسانية وفي مختلف مجالات الحياة أيضا، رغم التطورات التي طرأت على المراحل الأولى من التطور، كما أن استخدام الحاسب والتقنيات الحديثة أدى إلى تأثير كبير في عمل المؤسسات المعاصرة، إذ غزى وبشكل مكثف ومتزايد في جوانب الأداء الفني والإداري في المؤسسات حسب مستويات استخداماتها للتكنولوجيا.</w:t>
      </w:r>
    </w:p>
    <w:p w14:paraId="48A1383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6BF627F6" w14:textId="77777777" w:rsidR="00AE33F3" w:rsidRPr="00D054D7" w:rsidRDefault="00AE33F3" w:rsidP="00BF3619">
      <w:pPr>
        <w:bidi/>
        <w:rPr>
          <w:rFonts w:ascii="Traditional Arabic" w:hAnsi="Traditional Arabic" w:cs="Traditional Arabic"/>
          <w:b/>
          <w:bCs/>
          <w:sz w:val="32"/>
          <w:szCs w:val="32"/>
          <w:rtl/>
          <w:lang w:val="fr-FR" w:bidi="ar-DZ"/>
        </w:rPr>
      </w:pPr>
      <w:r w:rsidRPr="00D054D7">
        <w:rPr>
          <w:rFonts w:ascii="Traditional Arabic" w:hAnsi="Traditional Arabic" w:cs="Traditional Arabic"/>
          <w:b/>
          <w:bCs/>
          <w:sz w:val="32"/>
          <w:szCs w:val="32"/>
          <w:rtl/>
          <w:lang w:val="fr-FR" w:bidi="ar-DZ"/>
        </w:rPr>
        <w:t>رابعا - أنواع التكنولوجيا:</w:t>
      </w:r>
    </w:p>
    <w:p w14:paraId="5D67F8FC"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يتم تصنيف التكنولوجيا على أساس عدة أوجه منها ما يلي:</w:t>
      </w:r>
      <w:r w:rsidRPr="00D054D7">
        <w:rPr>
          <w:rStyle w:val="Appelnotedebasdep"/>
          <w:rFonts w:ascii="Traditional Arabic" w:hAnsi="Traditional Arabic" w:cs="Traditional Arabic"/>
          <w:rtl/>
          <w:lang w:val="fr-FR" w:bidi="ar-DZ"/>
        </w:rPr>
        <w:footnoteReference w:id="12"/>
      </w:r>
    </w:p>
    <w:p w14:paraId="78C7B5AF" w14:textId="77777777" w:rsidR="00AE33F3" w:rsidRPr="00D054D7" w:rsidRDefault="00AE33F3" w:rsidP="00BF3619">
      <w:pPr>
        <w:pStyle w:val="Paragraphedeliste"/>
        <w:numPr>
          <w:ilvl w:val="0"/>
          <w:numId w:val="7"/>
        </w:numPr>
        <w:bidi/>
        <w:rPr>
          <w:rFonts w:ascii="Traditional Arabic" w:hAnsi="Traditional Arabic" w:cs="Traditional Arabic"/>
          <w:sz w:val="32"/>
          <w:szCs w:val="32"/>
          <w:lang w:val="fr-FR" w:bidi="ar-DZ"/>
        </w:rPr>
      </w:pPr>
      <w:r w:rsidRPr="00D054D7">
        <w:rPr>
          <w:rFonts w:ascii="Traditional Arabic" w:hAnsi="Traditional Arabic" w:cs="Traditional Arabic"/>
          <w:sz w:val="32"/>
          <w:szCs w:val="32"/>
          <w:u w:val="single"/>
          <w:rtl/>
          <w:lang w:val="fr-FR" w:bidi="ar-DZ"/>
        </w:rPr>
        <w:t>على أساس درجة التحكم</w:t>
      </w:r>
      <w:r w:rsidRPr="00D054D7">
        <w:rPr>
          <w:rFonts w:ascii="Traditional Arabic" w:hAnsi="Traditional Arabic" w:cs="Traditional Arabic"/>
          <w:sz w:val="32"/>
          <w:szCs w:val="32"/>
          <w:rtl/>
          <w:lang w:val="fr-FR" w:bidi="ar-DZ"/>
        </w:rPr>
        <w:t>، نجد هناك:</w:t>
      </w:r>
    </w:p>
    <w:p w14:paraId="2091E81F"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التكنولوجيا الأساسية: وهي تكنولوجيا مشاعة تقريبا، وتمتلكها المؤسسات الصناعية والمسلم به أن درجة التحكم فيها كبيرة جدا.</w:t>
      </w:r>
    </w:p>
    <w:p w14:paraId="1882B652"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التمايز: وهي عكس النوع السابق، حيث تملكها مؤسسة واحدة أو عدد محدود من المؤسسات الصناعية وهي التكنولوجيا التي تتميز بها عن بقية منافسيها المباشرين.</w:t>
      </w:r>
    </w:p>
    <w:p w14:paraId="69991F15" w14:textId="77777777" w:rsidR="00AE33F3" w:rsidRPr="00D054D7" w:rsidRDefault="00AE33F3" w:rsidP="00BF3619">
      <w:pPr>
        <w:pStyle w:val="Paragraphedeliste"/>
        <w:numPr>
          <w:ilvl w:val="0"/>
          <w:numId w:val="7"/>
        </w:num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u w:val="single"/>
          <w:rtl/>
          <w:lang w:val="fr-FR" w:bidi="ar-DZ"/>
        </w:rPr>
        <w:t>على أساس موضوعها</w:t>
      </w:r>
      <w:r w:rsidRPr="00D054D7">
        <w:rPr>
          <w:rFonts w:ascii="Traditional Arabic" w:hAnsi="Traditional Arabic" w:cs="Traditional Arabic"/>
          <w:sz w:val="32"/>
          <w:szCs w:val="32"/>
          <w:rtl/>
          <w:lang w:val="fr-FR" w:bidi="ar-DZ"/>
        </w:rPr>
        <w:t>، وهناك:</w:t>
      </w:r>
    </w:p>
    <w:p w14:paraId="324A6AC8"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المنتوج: وهي التكنولوجيا المحتواة في المنتوج النهائي والمكونة له.</w:t>
      </w:r>
    </w:p>
    <w:p w14:paraId="6BEF41B0"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أسلوب الإنتاج: وهي تلك المستخدمة في عمليات الصنع، وعمليات التركيب والمراقبة.</w:t>
      </w:r>
    </w:p>
    <w:p w14:paraId="54B7DE45"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التسيير: وهي المستخدمة في معالجة مشاكل التصميم والتنظيم، وتسيير تدفقات الموارد، ومن أمثلتها البرامج والتطبيقات التسييرية (نظم دعم القرارات، نظم دعم المديرين...الخ).</w:t>
      </w:r>
    </w:p>
    <w:p w14:paraId="2CD6D51C"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التصميم: وهي التي تستخدم في نشاطات التصميم في المؤسسة، كالتصميم بمساعدة الحاسوب.</w:t>
      </w:r>
    </w:p>
    <w:p w14:paraId="48BA570F"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المعلومات والاتصالات: وهي التي تستخدم في معالجة المعلومات والمعطيات ونقلها تتزايد أهميتها باستمرار نظرا للدور الذي تلعبه في جزء من عملية التسيير، الذي يعتمد على جمع ومعالجة وبث المعلومات.</w:t>
      </w:r>
    </w:p>
    <w:p w14:paraId="2FAAA3A8" w14:textId="77777777" w:rsidR="00AE33F3" w:rsidRPr="00D054D7" w:rsidRDefault="00AE33F3" w:rsidP="00BF3619">
      <w:pPr>
        <w:pStyle w:val="Paragraphedeliste"/>
        <w:numPr>
          <w:ilvl w:val="0"/>
          <w:numId w:val="7"/>
        </w:numPr>
        <w:bidi/>
        <w:spacing w:after="0" w:line="240" w:lineRule="auto"/>
        <w:ind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u w:val="single"/>
          <w:rtl/>
          <w:lang w:val="fr-FR" w:bidi="ar-DZ"/>
        </w:rPr>
        <w:lastRenderedPageBreak/>
        <w:t>على أساس أطوار حياتها</w:t>
      </w:r>
      <w:r w:rsidRPr="00D054D7">
        <w:rPr>
          <w:rFonts w:ascii="Traditional Arabic" w:hAnsi="Traditional Arabic" w:cs="Traditional Arabic"/>
          <w:sz w:val="32"/>
          <w:szCs w:val="32"/>
          <w:rtl/>
          <w:lang w:val="fr-FR" w:bidi="ar-DZ"/>
        </w:rPr>
        <w:t>: حيث أن التكنولوجيا تمر بعدة مراحل (الانطلاق، النمو، النضج والزوال) ووفقا لذلك تنقسم إلى:</w:t>
      </w:r>
    </w:p>
    <w:p w14:paraId="40552944"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وليدة؛</w:t>
      </w:r>
    </w:p>
    <w:p w14:paraId="1E1CE940"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في مرحلة النمو؛</w:t>
      </w:r>
    </w:p>
    <w:p w14:paraId="562D0408" w14:textId="77777777" w:rsidR="00AE33F3" w:rsidRPr="00D054D7" w:rsidRDefault="00AE33F3" w:rsidP="00BF3619">
      <w:pPr>
        <w:bidi/>
        <w:spacing w:after="0" w:line="240" w:lineRule="auto"/>
        <w:ind w:left="61" w:right="360"/>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في مرحلة النضج؛</w:t>
      </w:r>
    </w:p>
    <w:p w14:paraId="18008133" w14:textId="77777777" w:rsidR="00AE33F3" w:rsidRPr="00D054D7" w:rsidRDefault="00AE33F3" w:rsidP="00BF3619">
      <w:pPr>
        <w:pStyle w:val="Paragraphedeliste"/>
        <w:numPr>
          <w:ilvl w:val="0"/>
          <w:numId w:val="7"/>
        </w:num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u w:val="single"/>
          <w:rtl/>
          <w:lang w:val="fr-FR" w:bidi="ar-DZ"/>
        </w:rPr>
        <w:t>على أساس محل استخدامها</w:t>
      </w:r>
      <w:r w:rsidRPr="00D054D7">
        <w:rPr>
          <w:rFonts w:ascii="Traditional Arabic" w:hAnsi="Traditional Arabic" w:cs="Traditional Arabic"/>
          <w:sz w:val="32"/>
          <w:szCs w:val="32"/>
          <w:rtl/>
          <w:lang w:val="fr-FR" w:bidi="ar-DZ"/>
        </w:rPr>
        <w:t>:</w:t>
      </w:r>
    </w:p>
    <w:p w14:paraId="66693048"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مستخدمة داخل المؤسسة: وتكون درجة التحكم فيها ذات مستوى عال من الكفاءة والخبرة وبفضلها تكون المؤسسة مستقلة عن المحيط الخارجي.</w:t>
      </w:r>
    </w:p>
    <w:p w14:paraId="6C6E212E"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تكنولوجيا مستخدمة خارج المؤسسة: وعدم توفر هذه التكنولوجيا داخل المؤسسة لأسباب أو أخرى، يجعلها ترتبط بالتبعية للمحيط الخارجي، من موردي أو مقدمي تراخيص استغلالها.</w:t>
      </w:r>
    </w:p>
    <w:p w14:paraId="57FBD88C" w14:textId="77777777" w:rsidR="00AE33F3" w:rsidRPr="00D054D7" w:rsidRDefault="00AE33F3" w:rsidP="00BF3619">
      <w:pPr>
        <w:pStyle w:val="Paragraphedeliste"/>
        <w:numPr>
          <w:ilvl w:val="0"/>
          <w:numId w:val="7"/>
        </w:numPr>
        <w:bidi/>
        <w:spacing w:after="0" w:line="240" w:lineRule="auto"/>
        <w:ind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u w:val="single"/>
          <w:rtl/>
          <w:lang w:val="fr-FR" w:bidi="ar-DZ"/>
        </w:rPr>
        <w:t>على أساس كثافة رأس المال</w:t>
      </w:r>
      <w:r w:rsidRPr="00D054D7">
        <w:rPr>
          <w:rFonts w:ascii="Traditional Arabic" w:hAnsi="Traditional Arabic" w:cs="Traditional Arabic"/>
          <w:sz w:val="32"/>
          <w:szCs w:val="32"/>
          <w:rtl/>
          <w:lang w:val="fr-FR" w:bidi="ar-DZ"/>
        </w:rPr>
        <w:t>:</w:t>
      </w:r>
    </w:p>
    <w:p w14:paraId="73AF4FFE"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التكنولوجيا المكثفة للعمل: وهي تلك التي تؤدي إلى تخفيض نسبة رأس مال الوحدة من الإنتاج، فيما يتطلب زيادة في عدد وحدات العمل اللازمة لإنتاج تلك الوحدة، ويفضل تطبيقها في الدول ذات الكثافة السكانية والفقيرة في الموارد ورؤوس الأموال.</w:t>
      </w:r>
    </w:p>
    <w:p w14:paraId="279CBB03"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التكنولوجيا المكثفة لرأس المال: وهي التي تزيد من رأس المال اللازم لإنتاج وحدة من الإنتاج مقابل تخفيض وحدة عمل، وهي تتناسب في الغالب مع الدول التي تتوفر على رؤوس أموال كبيرة.</w:t>
      </w:r>
    </w:p>
    <w:p w14:paraId="42BF1FC2"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التكنولوجيا المحايدة: هي تكنولوجيا تتغير فيها معامل رأس المال والعمل بنسبة واحدة، لذلك فإنها تبقى على المعامل في أغلب الأحيان بنسبة واحدة.</w:t>
      </w:r>
    </w:p>
    <w:p w14:paraId="39321BC3" w14:textId="77777777" w:rsidR="00AE33F3" w:rsidRPr="00D054D7" w:rsidRDefault="00AE33F3" w:rsidP="00BF3619">
      <w:pPr>
        <w:pStyle w:val="Paragraphedeliste"/>
        <w:numPr>
          <w:ilvl w:val="0"/>
          <w:numId w:val="7"/>
        </w:numPr>
        <w:bidi/>
        <w:spacing w:after="0" w:line="240" w:lineRule="auto"/>
        <w:ind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u w:val="single"/>
          <w:rtl/>
          <w:lang w:val="fr-FR" w:bidi="ar-DZ"/>
        </w:rPr>
        <w:t>على أساس درجة التعقيد</w:t>
      </w:r>
      <w:r w:rsidRPr="00D054D7">
        <w:rPr>
          <w:rFonts w:ascii="Traditional Arabic" w:hAnsi="Traditional Arabic" w:cs="Traditional Arabic"/>
          <w:sz w:val="32"/>
          <w:szCs w:val="32"/>
          <w:rtl/>
          <w:lang w:val="fr-FR" w:bidi="ar-DZ"/>
        </w:rPr>
        <w:t>:</w:t>
      </w:r>
    </w:p>
    <w:p w14:paraId="525FC9DA"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التكنولوجيا ذات الدرجة العالية: وهي التكنولوجيا شديدة التعقيد، والتي من الصعب على المؤسسات الوطنية في الدول النامية تحقيق استغلالها إلا بطلب المعونة من صاحب البراءة.</w:t>
      </w:r>
    </w:p>
    <w:p w14:paraId="3FCF8B02"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التكنولوجيا العادية: وهي أقل تعقيدا من سابقتها، ويمكن للفنيين والمختصين المحليين في الدول النامية، استيعابها إلا أنها تتميز أيضا بضخامة تكاليف الاستثمار، والصعوبات التي تصادف الدول النامية في الحصول على براءتها مع المعرفة الفنية.</w:t>
      </w:r>
    </w:p>
    <w:p w14:paraId="1814AB43"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p>
    <w:p w14:paraId="6BFAF38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خامسا- الدور الإستراتيجي للتكنولوجيا في المؤسسة:</w:t>
      </w:r>
    </w:p>
    <w:p w14:paraId="155D086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sz w:val="32"/>
          <w:szCs w:val="32"/>
          <w:rtl/>
        </w:rPr>
        <w:lastRenderedPageBreak/>
        <w:t>تحتل التكنولوجيا دورا حيويا في مختلف المؤسسات لمساهمتها في تحقيق الأداء المتميز، ولدورها الفعال في تحسين وتعزيز ديمومة مراكزها التنافسية، مما يؤكد مواكبة المؤسسات للتغيرات التكنولوجية السريعة في ميادين العمليات، وقد حققت التكنولوجيا عدة مزايا، نذكر منها على سبيل المثال ما يلي:</w:t>
      </w:r>
      <w:r w:rsidRPr="00D054D7">
        <w:rPr>
          <w:rStyle w:val="Appelnotedebasdep"/>
          <w:rFonts w:ascii="Traditional Arabic" w:hAnsi="Traditional Arabic" w:cs="Traditional Arabic"/>
          <w:rtl/>
        </w:rPr>
        <w:footnoteReference w:id="13"/>
      </w:r>
    </w:p>
    <w:p w14:paraId="2D188EE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تقليل تكاليف العمل، وزيادة المبيعات.</w:t>
      </w:r>
    </w:p>
    <w:p w14:paraId="222FA0F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المساهمة في تحسين الجودة، وتسريع أوقات تسليم المنتجات من خلال تقليل أوقات العمل والتأخيرات في العمل.</w:t>
      </w:r>
    </w:p>
    <w:p w14:paraId="183FFF0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تحسين الظروف البيئية، إذ تساهم في القضاء على الضوضاء، فضلا عن تقليل نسب التلوث البيئي بشكل كبير.</w:t>
      </w:r>
    </w:p>
    <w:p w14:paraId="6A275F5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تساعد على الاختراعات والتجديدات والإبداعات في السلع والخدمات والوسائل والعمليات لإشباع الحاجيات والرغبات التي هي في تطور دائم</w:t>
      </w:r>
      <w:r w:rsidRPr="00D054D7">
        <w:rPr>
          <w:rFonts w:ascii="Traditional Arabic" w:hAnsi="Traditional Arabic" w:cs="Traditional Arabic"/>
          <w:sz w:val="32"/>
          <w:szCs w:val="32"/>
        </w:rPr>
        <w:t>.</w:t>
      </w:r>
    </w:p>
    <w:p w14:paraId="0381AED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تساعد على تحقيق الميزة التنافسية، وكذا المحافظة على البقاء والاستمرارية</w:t>
      </w:r>
      <w:r w:rsidRPr="00D054D7">
        <w:rPr>
          <w:rFonts w:ascii="Traditional Arabic" w:hAnsi="Traditional Arabic" w:cs="Traditional Arabic"/>
          <w:sz w:val="32"/>
          <w:szCs w:val="32"/>
        </w:rPr>
        <w:t>.</w:t>
      </w:r>
    </w:p>
    <w:p w14:paraId="211CB82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وبتحقيق التكنولوجيا لمجموعة المزايا المذكورة وغيرها، فهي تعمل بشكل مباشر وغير مباشر في الرفع من الأداء الداخلي للمؤسسات كما هو مبين في الجدول الآتي:</w:t>
      </w:r>
    </w:p>
    <w:p w14:paraId="65D1B8C3" w14:textId="77777777" w:rsidR="00AE33F3" w:rsidRPr="00D054D7" w:rsidRDefault="00AE33F3" w:rsidP="00BF3619">
      <w:pPr>
        <w:bidi/>
        <w:jc w:val="center"/>
        <w:rPr>
          <w:rFonts w:ascii="Traditional Arabic" w:hAnsi="Traditional Arabic" w:cs="Traditional Arabic"/>
          <w:sz w:val="32"/>
          <w:szCs w:val="32"/>
          <w:rtl/>
        </w:rPr>
      </w:pPr>
      <w:r w:rsidRPr="00D054D7">
        <w:rPr>
          <w:rFonts w:ascii="Traditional Arabic" w:hAnsi="Traditional Arabic" w:cs="Traditional Arabic"/>
          <w:b/>
          <w:bCs/>
          <w:sz w:val="32"/>
          <w:szCs w:val="32"/>
          <w:rtl/>
        </w:rPr>
        <w:t xml:space="preserve">الجدول </w:t>
      </w:r>
      <w:r w:rsidRPr="00D054D7">
        <w:rPr>
          <w:rFonts w:ascii="Traditional Arabic" w:hAnsi="Traditional Arabic" w:cs="Traditional Arabic" w:hint="cs"/>
          <w:b/>
          <w:bCs/>
          <w:sz w:val="32"/>
          <w:szCs w:val="32"/>
          <w:rtl/>
        </w:rPr>
        <w:t xml:space="preserve">رقم </w:t>
      </w:r>
      <w:r w:rsidRPr="00D054D7">
        <w:rPr>
          <w:rFonts w:ascii="Traditional Arabic" w:hAnsi="Traditional Arabic" w:cs="Traditional Arabic"/>
          <w:b/>
          <w:bCs/>
          <w:sz w:val="32"/>
          <w:szCs w:val="32"/>
          <w:rtl/>
        </w:rPr>
        <w:t>(1</w:t>
      </w:r>
      <w:r>
        <w:rPr>
          <w:rFonts w:ascii="Traditional Arabic" w:hAnsi="Traditional Arabic" w:cs="Traditional Arabic" w:hint="cs"/>
          <w:b/>
          <w:bCs/>
          <w:sz w:val="32"/>
          <w:szCs w:val="32"/>
          <w:rtl/>
        </w:rPr>
        <w:t>-1</w:t>
      </w:r>
      <w:r w:rsidRPr="00D054D7">
        <w:rPr>
          <w:rFonts w:ascii="Traditional Arabic" w:hAnsi="Traditional Arabic" w:cs="Traditional Arabic"/>
          <w:b/>
          <w:bCs/>
          <w:sz w:val="32"/>
          <w:szCs w:val="32"/>
          <w:rtl/>
        </w:rPr>
        <w:t>): نسبة التحسين في الأداء عند استخدام التكنولوجيا</w:t>
      </w:r>
    </w:p>
    <w:tbl>
      <w:tblPr>
        <w:tblStyle w:val="Grilledutableau"/>
        <w:bidiVisual/>
        <w:tblW w:w="8473" w:type="dxa"/>
        <w:jc w:val="center"/>
        <w:tblLook w:val="04A0" w:firstRow="1" w:lastRow="0" w:firstColumn="1" w:lastColumn="0" w:noHBand="0" w:noVBand="1"/>
      </w:tblPr>
      <w:tblGrid>
        <w:gridCol w:w="4214"/>
        <w:gridCol w:w="4259"/>
      </w:tblGrid>
      <w:tr w:rsidR="00AE33F3" w:rsidRPr="00D054D7" w14:paraId="68BFFC2A" w14:textId="77777777" w:rsidTr="00BF3619">
        <w:trPr>
          <w:trHeight w:val="593"/>
          <w:jc w:val="center"/>
        </w:trPr>
        <w:tc>
          <w:tcPr>
            <w:tcW w:w="4214" w:type="dxa"/>
          </w:tcPr>
          <w:p w14:paraId="39A9EFB3" w14:textId="77777777" w:rsidR="00AE33F3" w:rsidRPr="00D054D7" w:rsidRDefault="00AE33F3" w:rsidP="00BF3619">
            <w:pPr>
              <w:autoSpaceDE w:val="0"/>
              <w:autoSpaceDN w:val="0"/>
              <w:bidi/>
              <w:adjustRightInd w:val="0"/>
              <w:jc w:val="center"/>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مؤشر الأداء</w:t>
            </w:r>
          </w:p>
        </w:tc>
        <w:tc>
          <w:tcPr>
            <w:tcW w:w="4259" w:type="dxa"/>
          </w:tcPr>
          <w:p w14:paraId="475D7E38" w14:textId="77777777" w:rsidR="00AE33F3" w:rsidRPr="00D054D7" w:rsidRDefault="00AE33F3" w:rsidP="00BF3619">
            <w:pPr>
              <w:autoSpaceDE w:val="0"/>
              <w:autoSpaceDN w:val="0"/>
              <w:bidi/>
              <w:adjustRightInd w:val="0"/>
              <w:jc w:val="center"/>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نسبة التحسين</w:t>
            </w:r>
          </w:p>
        </w:tc>
      </w:tr>
      <w:tr w:rsidR="00AE33F3" w:rsidRPr="00D054D7" w14:paraId="2B0982D3" w14:textId="77777777" w:rsidTr="00BF3619">
        <w:trPr>
          <w:trHeight w:val="593"/>
          <w:jc w:val="center"/>
        </w:trPr>
        <w:tc>
          <w:tcPr>
            <w:tcW w:w="4214" w:type="dxa"/>
          </w:tcPr>
          <w:p w14:paraId="2839BE96"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الكفاءة</w:t>
            </w:r>
          </w:p>
        </w:tc>
        <w:tc>
          <w:tcPr>
            <w:tcW w:w="4259" w:type="dxa"/>
          </w:tcPr>
          <w:p w14:paraId="4A51467A"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زادت بنسبة 75</w:t>
            </w:r>
            <w:r w:rsidRPr="00D054D7">
              <w:rPr>
                <w:rFonts w:ascii="Traditional Arabic" w:hAnsi="Traditional Arabic" w:cs="Traditional Arabic"/>
                <w:sz w:val="32"/>
                <w:szCs w:val="32"/>
              </w:rPr>
              <w:t xml:space="preserve"> %</w:t>
            </w:r>
          </w:p>
        </w:tc>
      </w:tr>
      <w:tr w:rsidR="00AE33F3" w:rsidRPr="00D054D7" w14:paraId="18B85050" w14:textId="77777777" w:rsidTr="00BF3619">
        <w:trPr>
          <w:trHeight w:val="619"/>
          <w:jc w:val="center"/>
        </w:trPr>
        <w:tc>
          <w:tcPr>
            <w:tcW w:w="4214" w:type="dxa"/>
          </w:tcPr>
          <w:p w14:paraId="26EC9D97"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المساحة والفضاءات</w:t>
            </w:r>
          </w:p>
        </w:tc>
        <w:tc>
          <w:tcPr>
            <w:tcW w:w="4259" w:type="dxa"/>
          </w:tcPr>
          <w:p w14:paraId="5E666187"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أقل من 50</w:t>
            </w:r>
            <w:r w:rsidRPr="00D054D7">
              <w:rPr>
                <w:rFonts w:ascii="Traditional Arabic" w:hAnsi="Traditional Arabic" w:cs="Traditional Arabic"/>
                <w:sz w:val="32"/>
                <w:szCs w:val="32"/>
              </w:rPr>
              <w:t xml:space="preserve"> %</w:t>
            </w:r>
          </w:p>
        </w:tc>
      </w:tr>
      <w:tr w:rsidR="00AE33F3" w:rsidRPr="00D054D7" w14:paraId="21C2D0C2" w14:textId="77777777" w:rsidTr="00BF3619">
        <w:trPr>
          <w:trHeight w:val="593"/>
          <w:jc w:val="center"/>
        </w:trPr>
        <w:tc>
          <w:tcPr>
            <w:tcW w:w="4214" w:type="dxa"/>
          </w:tcPr>
          <w:p w14:paraId="71EDBF7D"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مستويات التخزين</w:t>
            </w:r>
          </w:p>
        </w:tc>
        <w:tc>
          <w:tcPr>
            <w:tcW w:w="4259" w:type="dxa"/>
          </w:tcPr>
          <w:p w14:paraId="48D8019D"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انخفضت إلى 60</w:t>
            </w:r>
            <w:r w:rsidRPr="00D054D7">
              <w:rPr>
                <w:rFonts w:ascii="Traditional Arabic" w:hAnsi="Traditional Arabic" w:cs="Traditional Arabic"/>
                <w:sz w:val="32"/>
                <w:szCs w:val="32"/>
              </w:rPr>
              <w:t xml:space="preserve"> %</w:t>
            </w:r>
          </w:p>
        </w:tc>
      </w:tr>
      <w:tr w:rsidR="00AE33F3" w:rsidRPr="00D054D7" w14:paraId="6210E412" w14:textId="77777777" w:rsidTr="00BF3619">
        <w:trPr>
          <w:trHeight w:val="593"/>
          <w:jc w:val="center"/>
        </w:trPr>
        <w:tc>
          <w:tcPr>
            <w:tcW w:w="4214" w:type="dxa"/>
          </w:tcPr>
          <w:p w14:paraId="49CF6B75"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كميات الإنتاج</w:t>
            </w:r>
          </w:p>
        </w:tc>
        <w:tc>
          <w:tcPr>
            <w:tcW w:w="4259" w:type="dxa"/>
          </w:tcPr>
          <w:p w14:paraId="355A3E32"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زادت بنسبة 50</w:t>
            </w:r>
            <w:r w:rsidRPr="00D054D7">
              <w:rPr>
                <w:rFonts w:ascii="Traditional Arabic" w:hAnsi="Traditional Arabic" w:cs="Traditional Arabic"/>
                <w:sz w:val="32"/>
                <w:szCs w:val="32"/>
              </w:rPr>
              <w:t xml:space="preserve"> %</w:t>
            </w:r>
          </w:p>
        </w:tc>
      </w:tr>
      <w:tr w:rsidR="00AE33F3" w:rsidRPr="00D054D7" w14:paraId="7FEABA0A" w14:textId="77777777" w:rsidTr="00BF3619">
        <w:trPr>
          <w:trHeight w:val="593"/>
          <w:jc w:val="center"/>
        </w:trPr>
        <w:tc>
          <w:tcPr>
            <w:tcW w:w="4214" w:type="dxa"/>
          </w:tcPr>
          <w:p w14:paraId="3D0A738F"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نسبة الانتفاع من الآلات</w:t>
            </w:r>
          </w:p>
        </w:tc>
        <w:tc>
          <w:tcPr>
            <w:tcW w:w="4259" w:type="dxa"/>
          </w:tcPr>
          <w:p w14:paraId="550019CD"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ارتفعت إلى 150</w:t>
            </w:r>
            <w:r w:rsidRPr="00D054D7">
              <w:rPr>
                <w:rFonts w:ascii="Traditional Arabic" w:hAnsi="Traditional Arabic" w:cs="Traditional Arabic"/>
                <w:sz w:val="32"/>
                <w:szCs w:val="32"/>
              </w:rPr>
              <w:t xml:space="preserve"> %</w:t>
            </w:r>
          </w:p>
        </w:tc>
      </w:tr>
      <w:tr w:rsidR="00AE33F3" w:rsidRPr="00D054D7" w14:paraId="07EF52EF" w14:textId="77777777" w:rsidTr="00BF3619">
        <w:trPr>
          <w:trHeight w:val="593"/>
          <w:jc w:val="center"/>
        </w:trPr>
        <w:tc>
          <w:tcPr>
            <w:tcW w:w="4214" w:type="dxa"/>
          </w:tcPr>
          <w:p w14:paraId="6AF01967"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التكاليف</w:t>
            </w:r>
          </w:p>
        </w:tc>
        <w:tc>
          <w:tcPr>
            <w:tcW w:w="4259" w:type="dxa"/>
          </w:tcPr>
          <w:p w14:paraId="180B635B"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انخفضت إلى 40</w:t>
            </w:r>
            <w:r w:rsidRPr="00D054D7">
              <w:rPr>
                <w:rFonts w:ascii="Traditional Arabic" w:hAnsi="Traditional Arabic" w:cs="Traditional Arabic"/>
                <w:sz w:val="32"/>
                <w:szCs w:val="32"/>
              </w:rPr>
              <w:t xml:space="preserve"> %</w:t>
            </w:r>
          </w:p>
        </w:tc>
      </w:tr>
      <w:tr w:rsidR="00AE33F3" w:rsidRPr="00D054D7" w14:paraId="33CE55E1" w14:textId="77777777" w:rsidTr="00BF3619">
        <w:trPr>
          <w:trHeight w:val="619"/>
          <w:jc w:val="center"/>
        </w:trPr>
        <w:tc>
          <w:tcPr>
            <w:tcW w:w="4214" w:type="dxa"/>
          </w:tcPr>
          <w:p w14:paraId="034D4922"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نسبة التالف والمعاب</w:t>
            </w:r>
          </w:p>
        </w:tc>
        <w:tc>
          <w:tcPr>
            <w:tcW w:w="4259" w:type="dxa"/>
          </w:tcPr>
          <w:p w14:paraId="46FB5A91"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انخفضت إلى 90</w:t>
            </w:r>
            <w:r w:rsidRPr="00D054D7">
              <w:rPr>
                <w:rFonts w:ascii="Traditional Arabic" w:hAnsi="Traditional Arabic" w:cs="Traditional Arabic"/>
                <w:sz w:val="32"/>
                <w:szCs w:val="32"/>
              </w:rPr>
              <w:t xml:space="preserve"> %</w:t>
            </w:r>
          </w:p>
        </w:tc>
      </w:tr>
      <w:tr w:rsidR="00AE33F3" w:rsidRPr="00D054D7" w14:paraId="31A4F22E" w14:textId="77777777" w:rsidTr="00BF3619">
        <w:trPr>
          <w:trHeight w:val="593"/>
          <w:jc w:val="center"/>
        </w:trPr>
        <w:tc>
          <w:tcPr>
            <w:tcW w:w="4214" w:type="dxa"/>
          </w:tcPr>
          <w:p w14:paraId="0DC1641F"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الوقت الزمني</w:t>
            </w:r>
          </w:p>
        </w:tc>
        <w:tc>
          <w:tcPr>
            <w:tcW w:w="4259" w:type="dxa"/>
          </w:tcPr>
          <w:p w14:paraId="4F2AA266"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انخفض إلى 80</w:t>
            </w:r>
            <w:r w:rsidRPr="00D054D7">
              <w:rPr>
                <w:rFonts w:ascii="Traditional Arabic" w:hAnsi="Traditional Arabic" w:cs="Traditional Arabic"/>
                <w:sz w:val="32"/>
                <w:szCs w:val="32"/>
              </w:rPr>
              <w:t xml:space="preserve"> %</w:t>
            </w:r>
          </w:p>
        </w:tc>
      </w:tr>
      <w:tr w:rsidR="00AE33F3" w:rsidRPr="00D054D7" w14:paraId="09174715" w14:textId="77777777" w:rsidTr="00BF3619">
        <w:trPr>
          <w:trHeight w:val="593"/>
          <w:jc w:val="center"/>
        </w:trPr>
        <w:tc>
          <w:tcPr>
            <w:tcW w:w="4214" w:type="dxa"/>
          </w:tcPr>
          <w:p w14:paraId="1FEBA15C"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التنويع</w:t>
            </w:r>
          </w:p>
        </w:tc>
        <w:tc>
          <w:tcPr>
            <w:tcW w:w="4259" w:type="dxa"/>
          </w:tcPr>
          <w:p w14:paraId="2D9A0750"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عالي جدا</w:t>
            </w:r>
          </w:p>
        </w:tc>
      </w:tr>
      <w:tr w:rsidR="00AE33F3" w:rsidRPr="00D054D7" w14:paraId="30CB7486" w14:textId="77777777" w:rsidTr="00BF3619">
        <w:trPr>
          <w:trHeight w:val="593"/>
          <w:jc w:val="center"/>
        </w:trPr>
        <w:tc>
          <w:tcPr>
            <w:tcW w:w="4214" w:type="dxa"/>
          </w:tcPr>
          <w:p w14:paraId="5D0E9AE3"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lastRenderedPageBreak/>
              <w:t>الابداع</w:t>
            </w:r>
          </w:p>
        </w:tc>
        <w:tc>
          <w:tcPr>
            <w:tcW w:w="4259" w:type="dxa"/>
          </w:tcPr>
          <w:p w14:paraId="1458E164"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عالي</w:t>
            </w:r>
          </w:p>
        </w:tc>
      </w:tr>
      <w:tr w:rsidR="00AE33F3" w:rsidRPr="00D054D7" w14:paraId="60A59082" w14:textId="77777777" w:rsidTr="00BF3619">
        <w:trPr>
          <w:trHeight w:val="593"/>
          <w:jc w:val="center"/>
        </w:trPr>
        <w:tc>
          <w:tcPr>
            <w:tcW w:w="4214" w:type="dxa"/>
          </w:tcPr>
          <w:p w14:paraId="0841FF31"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الجودة</w:t>
            </w:r>
          </w:p>
        </w:tc>
        <w:tc>
          <w:tcPr>
            <w:tcW w:w="4259" w:type="dxa"/>
          </w:tcPr>
          <w:p w14:paraId="66E7AB5A"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متميز</w:t>
            </w:r>
          </w:p>
        </w:tc>
      </w:tr>
      <w:tr w:rsidR="00AE33F3" w:rsidRPr="00D054D7" w14:paraId="6C775845" w14:textId="77777777" w:rsidTr="00BF3619">
        <w:trPr>
          <w:trHeight w:val="593"/>
          <w:jc w:val="center"/>
        </w:trPr>
        <w:tc>
          <w:tcPr>
            <w:tcW w:w="4214" w:type="dxa"/>
          </w:tcPr>
          <w:p w14:paraId="4AA5ABE2"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المرونة</w:t>
            </w:r>
          </w:p>
        </w:tc>
        <w:tc>
          <w:tcPr>
            <w:tcW w:w="4259" w:type="dxa"/>
          </w:tcPr>
          <w:p w14:paraId="50BFE314"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عالية</w:t>
            </w:r>
          </w:p>
        </w:tc>
      </w:tr>
    </w:tbl>
    <w:p w14:paraId="39823F62"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sidRPr="00D054D7">
        <w:rPr>
          <w:rFonts w:ascii="Traditional Arabic" w:hAnsi="Traditional Arabic" w:cs="Traditional Arabic"/>
          <w:b/>
          <w:bCs/>
          <w:sz w:val="32"/>
          <w:szCs w:val="32"/>
          <w:rtl/>
        </w:rPr>
        <w:t xml:space="preserve">المصدر: </w:t>
      </w:r>
      <w:r w:rsidRPr="00D054D7">
        <w:rPr>
          <w:rFonts w:ascii="Traditional Arabic" w:hAnsi="Traditional Arabic" w:cs="Traditional Arabic"/>
          <w:sz w:val="32"/>
          <w:szCs w:val="32"/>
          <w:rtl/>
        </w:rPr>
        <w:t>غسان قاسم داود اللامي، مرجع سبق ذكره، ص 43.</w:t>
      </w:r>
    </w:p>
    <w:p w14:paraId="54C6773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تعد التكنولوجيا موردا ونشاطا مهما، وجزءا مكملا لإستراتيجيه المؤسسة، إذ يظهر من خلال مفهوم سلسلة القيمة، كما تجدر الإشارة في الأخير إلى أن وضع التكنولوجيا في نطاق التطبيق الواقعي من قبل المؤسسة يتطلب الكثير من الجهد والتدريب، وعليه للوصول إلى أي تكنولوجيا غالبا ما يكون هذا استثمار مكلفا جدا.</w:t>
      </w:r>
      <w:r w:rsidRPr="00D054D7">
        <w:rPr>
          <w:rStyle w:val="Appelnotedebasdep"/>
          <w:rFonts w:ascii="Traditional Arabic" w:hAnsi="Traditional Arabic" w:cs="Traditional Arabic"/>
          <w:rtl/>
        </w:rPr>
        <w:footnoteReference w:id="14"/>
      </w:r>
    </w:p>
    <w:p w14:paraId="5CD8EA1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0899AEDB" w14:textId="77777777" w:rsidR="00AE33F3" w:rsidRPr="00BB12C0"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الفرع الثاني: ماهية المعلومات</w:t>
      </w:r>
      <w:r>
        <w:rPr>
          <w:rFonts w:ascii="Traditional Arabic" w:hAnsi="Traditional Arabic" w:cs="Traditional Arabic" w:hint="cs"/>
          <w:b/>
          <w:bCs/>
          <w:sz w:val="32"/>
          <w:szCs w:val="32"/>
          <w:rtl/>
        </w:rPr>
        <w:t>:</w:t>
      </w:r>
    </w:p>
    <w:p w14:paraId="0AD5BF0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بعد التطرق لمصطلح التكنولوجيا كونه جزء مهم من تكنولوجيا المعلومات والاتصال، سوف نتطرق إلى مصطلح المعلومات باعتبارها موردا جوهريا ولابد التعامل معه، بحيث أن المعلومات أحد عناصر العملية الإنتاجية التي لا يمكن الاستغناء عنها في المؤسسات الاقتصادية</w:t>
      </w:r>
      <w:r w:rsidRPr="00D054D7">
        <w:rPr>
          <w:rFonts w:ascii="Traditional Arabic" w:hAnsi="Traditional Arabic" w:cs="Traditional Arabic"/>
          <w:sz w:val="32"/>
          <w:szCs w:val="32"/>
        </w:rPr>
        <w:t>.</w:t>
      </w:r>
    </w:p>
    <w:p w14:paraId="450D731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أولا - تعريف المعلومات وخصائصها</w:t>
      </w:r>
      <w:r w:rsidRPr="00D054D7">
        <w:rPr>
          <w:rFonts w:ascii="Traditional Arabic" w:hAnsi="Traditional Arabic" w:cs="Traditional Arabic"/>
          <w:b/>
          <w:bCs/>
          <w:sz w:val="32"/>
          <w:szCs w:val="32"/>
        </w:rPr>
        <w:t>:</w:t>
      </w:r>
    </w:p>
    <w:p w14:paraId="3004F82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تشكل المعلومة العصب المحرك لأي نشاط يقوم به الإنسان في ممارساته اليومية على اختلاف مجالات استخدامها، لهذا سيتم التطرق لتعريف المعلومة ثم خصائصها</w:t>
      </w:r>
    </w:p>
    <w:p w14:paraId="49B0858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xml:space="preserve">- </w:t>
      </w:r>
      <w:r w:rsidRPr="00D054D7">
        <w:rPr>
          <w:rFonts w:ascii="Traditional Arabic" w:hAnsi="Traditional Arabic" w:cs="Traditional Arabic"/>
          <w:b/>
          <w:bCs/>
          <w:sz w:val="32"/>
          <w:szCs w:val="32"/>
          <w:rtl/>
        </w:rPr>
        <w:t xml:space="preserve">تعريف المعلومات: </w:t>
      </w:r>
      <w:r w:rsidRPr="00D054D7">
        <w:rPr>
          <w:rFonts w:ascii="Traditional Arabic" w:hAnsi="Traditional Arabic" w:cs="Traditional Arabic"/>
          <w:sz w:val="32"/>
          <w:szCs w:val="32"/>
          <w:rtl/>
        </w:rPr>
        <w:t>نظرا للتداخل بين مفهوم كل من المعلومات والبيانات لا يمكن التحدث عن تعريف المعلومات دون الحديث عن البيانات، فبالرغم من أن البعض يستخدمهما على أساس أنهما مترادفين لمعنى واحد، إلا أنه توجد العديد من المفاهيم التي بواسطتها يمكن من خلالها التفريق بينهما.</w:t>
      </w:r>
    </w:p>
    <w:p w14:paraId="13FF369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أ- البيانات</w:t>
      </w:r>
      <w:r w:rsidRPr="00D054D7">
        <w:rPr>
          <w:rFonts w:ascii="Traditional Arabic" w:hAnsi="Traditional Arabic" w:cs="Traditional Arabic"/>
          <w:b/>
          <w:bCs/>
          <w:sz w:val="32"/>
          <w:szCs w:val="32"/>
        </w:rPr>
        <w:t>:</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تعرف البيانات بكونها: "المادة الخام اللازمة لإنتاج المعلومات، وذلك طبقا لمفهوم النظام، بحيث تمثل البيانات</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المدخلات والمعلومات المخرجات، وهذا بعد المعالجة".</w:t>
      </w:r>
      <w:r w:rsidRPr="00D054D7">
        <w:rPr>
          <w:rStyle w:val="Appelnotedebasdep"/>
          <w:rFonts w:ascii="Traditional Arabic" w:hAnsi="Traditional Arabic" w:cs="Traditional Arabic"/>
          <w:rtl/>
        </w:rPr>
        <w:footnoteReference w:id="15"/>
      </w:r>
    </w:p>
    <w:p w14:paraId="40DE926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كما أنها: " هي عبارة عن تعبيرات لغوية أو رياضية أو رمزية أو مجموعة منها، ويتم التعارف على استخدامها</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لتمثل الأفراد والأشياء والأحداث والمفاهيم، أي تشير البيانات لأي حقائق خام أو مشاهدات، والتي تصف ظاهرة معينة، ويرى أن المعلومات هي عبارة عن بيانات وضعت في محتوى ذات معنى ودلالة لمتلقيها، بحيث يخصص لها قيمة لأنه يتأثر بها أو لأنها تحقق له منفعة"</w:t>
      </w:r>
      <w:r w:rsidRPr="00D054D7">
        <w:rPr>
          <w:rStyle w:val="Appelnotedebasdep"/>
          <w:rFonts w:ascii="Traditional Arabic" w:hAnsi="Traditional Arabic" w:cs="Traditional Arabic"/>
          <w:rtl/>
        </w:rPr>
        <w:footnoteReference w:id="16"/>
      </w:r>
      <w:r w:rsidRPr="00D054D7">
        <w:rPr>
          <w:rFonts w:ascii="Traditional Arabic" w:hAnsi="Traditional Arabic" w:cs="Traditional Arabic"/>
          <w:sz w:val="32"/>
          <w:szCs w:val="32"/>
          <w:rtl/>
        </w:rPr>
        <w:t>.</w:t>
      </w:r>
    </w:p>
    <w:p w14:paraId="35A2645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lastRenderedPageBreak/>
        <w:t>من خلال هذين التعريفين، يتضح أن البيانات تشكل المادة الخام الأساسية الذي تنتج منها المعلومة</w:t>
      </w:r>
      <w:r w:rsidRPr="00D054D7">
        <w:rPr>
          <w:rFonts w:ascii="Traditional Arabic" w:hAnsi="Traditional Arabic" w:cs="Traditional Arabic"/>
          <w:sz w:val="32"/>
          <w:szCs w:val="32"/>
        </w:rPr>
        <w:t>.</w:t>
      </w:r>
    </w:p>
    <w:p w14:paraId="31EF1912" w14:textId="77777777" w:rsidR="00AE33F3"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b/>
          <w:bCs/>
          <w:sz w:val="32"/>
          <w:szCs w:val="32"/>
          <w:rtl/>
        </w:rPr>
        <w:t xml:space="preserve">ب- المعلومات: </w:t>
      </w:r>
      <w:r w:rsidRPr="00D054D7">
        <w:rPr>
          <w:rFonts w:ascii="Traditional Arabic" w:hAnsi="Traditional Arabic" w:cs="Traditional Arabic"/>
          <w:sz w:val="32"/>
          <w:szCs w:val="32"/>
          <w:rtl/>
          <w:lang w:val="fr-FR"/>
        </w:rPr>
        <w:t>يمكن إعطاء التعاريف التالية للمعلومات:</w:t>
      </w:r>
    </w:p>
    <w:p w14:paraId="3CA1905F" w14:textId="77777777" w:rsidR="00AE33F3" w:rsidRPr="00BB12C0" w:rsidRDefault="00AE33F3" w:rsidP="00BF3619">
      <w:pPr>
        <w:bidi/>
        <w:rPr>
          <w:rFonts w:ascii="Traditional Arabic" w:hAnsi="Traditional Arabic" w:cs="Traditional Arabic"/>
          <w:sz w:val="32"/>
          <w:szCs w:val="32"/>
          <w:rtl/>
          <w:lang w:val="fr-FR"/>
        </w:rPr>
      </w:pPr>
      <w:r>
        <w:rPr>
          <w:rFonts w:ascii="Traditional Arabic" w:hAnsi="Traditional Arabic" w:cs="Traditional Arabic" w:hint="cs"/>
          <w:sz w:val="32"/>
          <w:szCs w:val="32"/>
          <w:rtl/>
          <w:lang w:val="fr-FR"/>
        </w:rPr>
        <w:t xml:space="preserve">- </w:t>
      </w:r>
      <w:r w:rsidRPr="00D054D7">
        <w:rPr>
          <w:rFonts w:ascii="Traditional Arabic" w:hAnsi="Traditional Arabic" w:cs="Traditional Arabic"/>
          <w:sz w:val="32"/>
          <w:szCs w:val="32"/>
          <w:rtl/>
        </w:rPr>
        <w:t>تتضمن المعلومات نظاما للمعلومات، أو ما يعرف بنظم المعلومات، وتعني أحد الأنظمة الفرعية للمؤسسة،</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وتتكون من مجموعة من العناصر البشرية والآلية، تعمل بصورة متكاملة لتحقيق تدفق منظم للمعلومات على</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المستويات الإدارية المختلفة، من أجل القيام بالوظائف الإدارية من تخطيط، توجيه، تنظيم، ورقابة ...إلخ.</w:t>
      </w:r>
      <w:r w:rsidRPr="00D054D7">
        <w:rPr>
          <w:rStyle w:val="Appelnotedebasdep"/>
          <w:rFonts w:ascii="Traditional Arabic" w:hAnsi="Traditional Arabic" w:cs="Traditional Arabic"/>
          <w:rtl/>
        </w:rPr>
        <w:footnoteReference w:id="17"/>
      </w:r>
    </w:p>
    <w:p w14:paraId="1D2C554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D054D7">
        <w:rPr>
          <w:rFonts w:ascii="Traditional Arabic" w:hAnsi="Traditional Arabic" w:cs="Traditional Arabic"/>
          <w:sz w:val="32"/>
          <w:szCs w:val="32"/>
          <w:rtl/>
        </w:rPr>
        <w:t>ويمكن القول ان التعريف المفيد والنافع من زاوية نظم المعلومات، هو التعريف التالي: "المعلومات هي</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البيانات التي تم إعدادها لتصبح في شكل أكثر نفعا للفرد مستقبلها، نحو التي لها إما قيمة مدركة في الاستخدام</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الحالي، أو المتوقع أو في القرارات التي يتم اتخاذها...إلخ"</w:t>
      </w:r>
      <w:r w:rsidRPr="00D054D7">
        <w:rPr>
          <w:rStyle w:val="Appelnotedebasdep"/>
          <w:rFonts w:ascii="Traditional Arabic" w:hAnsi="Traditional Arabic" w:cs="Traditional Arabic"/>
          <w:rtl/>
        </w:rPr>
        <w:footnoteReference w:id="18"/>
      </w:r>
      <w:r w:rsidRPr="00D054D7">
        <w:rPr>
          <w:rFonts w:ascii="Traditional Arabic" w:hAnsi="Traditional Arabic" w:cs="Traditional Arabic"/>
          <w:sz w:val="32"/>
          <w:szCs w:val="32"/>
          <w:rtl/>
        </w:rPr>
        <w:t>.</w:t>
      </w:r>
    </w:p>
    <w:p w14:paraId="48CFF9D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أو هي: "عبارة عن بيانات منسقة ومنظمة ومرتبة، والتي تفيد الجهة التي تملكها الإدارة لاتخاذ قرار معين".</w:t>
      </w:r>
      <w:r w:rsidRPr="00D054D7">
        <w:rPr>
          <w:rStyle w:val="Appelnotedebasdep"/>
          <w:rFonts w:ascii="Traditional Arabic" w:hAnsi="Traditional Arabic" w:cs="Traditional Arabic"/>
          <w:rtl/>
        </w:rPr>
        <w:footnoteReference w:id="19"/>
      </w:r>
    </w:p>
    <w:p w14:paraId="6DB10C77" w14:textId="77777777" w:rsidR="00AE33F3" w:rsidRPr="00D054D7" w:rsidRDefault="00AE33F3" w:rsidP="00BF3619">
      <w:pPr>
        <w:widowControl w:val="0"/>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"المعلومة هي حادث قابل لأن يعرف (بواسطة طريقة التحليل) ويتصل به (بواسطة عملية التحويل). تأخذ قيمة وتصبح إشارة، رمز أو وحدة للمعنى. مادة أولية للمعرفة تسهم في توليدها وهيكلتها. يمكن تحويلها إلى وحدة معطيات (وحدات تخزين) تمثيلية (صور، نماذج) أو مراجع ضمنية (إحساس، .....)".</w:t>
      </w:r>
    </w:p>
    <w:p w14:paraId="3C381D21" w14:textId="77777777" w:rsidR="00AE33F3" w:rsidRPr="00D054D7" w:rsidRDefault="00AE33F3" w:rsidP="00BF3619">
      <w:pPr>
        <w:widowControl w:val="0"/>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"المعلومات هي البيانات التي تم إعدادها لتصبح في شكل أكثر نفعا للفرد مستقبلها، والتي لها قيمة محركة في الاستخدام الحالي أو المتوقع أو في القرارات التي يم اتخاذها"</w:t>
      </w:r>
      <w:r w:rsidRPr="00D054D7">
        <w:rPr>
          <w:rStyle w:val="Appelnotedebasdep"/>
          <w:rFonts w:ascii="Traditional Arabic" w:hAnsi="Traditional Arabic" w:cs="Traditional Arabic"/>
          <w:rtl/>
          <w:lang w:val="fr-FR"/>
        </w:rPr>
        <w:footnoteReference w:id="20"/>
      </w:r>
      <w:r w:rsidRPr="00D054D7">
        <w:rPr>
          <w:rFonts w:ascii="Traditional Arabic" w:hAnsi="Traditional Arabic" w:cs="Traditional Arabic"/>
          <w:sz w:val="32"/>
          <w:szCs w:val="32"/>
          <w:rtl/>
          <w:lang w:val="fr-FR"/>
        </w:rPr>
        <w:t>.</w:t>
      </w:r>
    </w:p>
    <w:p w14:paraId="4FC2440B" w14:textId="77777777" w:rsidR="00AE33F3" w:rsidRPr="00D054D7" w:rsidRDefault="00AE33F3" w:rsidP="00BF3619">
      <w:pPr>
        <w:widowControl w:val="0"/>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المعلومة هي منتوج موجه للاستهلاك قابل للتخزين، التحويل والمعالجة. يشكل موردا هاما للمؤسسة مثل مواد أولية داخل عملية تحويل، وهي تمثل كذلك الطاقة الأساسية لعملية التحويل هذه وتتميز بالخصائص التالية:</w:t>
      </w:r>
      <w:r w:rsidRPr="00D054D7">
        <w:rPr>
          <w:rStyle w:val="Appelnotedebasdep"/>
          <w:rFonts w:ascii="Traditional Arabic" w:hAnsi="Traditional Arabic" w:cs="Traditional Arabic"/>
          <w:rtl/>
          <w:lang w:val="fr-FR"/>
        </w:rPr>
        <w:footnoteReference w:id="21"/>
      </w:r>
    </w:p>
    <w:p w14:paraId="6AB937A7"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وصفية (ملاحظات، قياسات، أحداث)؛</w:t>
      </w:r>
    </w:p>
    <w:p w14:paraId="5E9903D1"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تحليلية (منطق، برهان)؛</w:t>
      </w:r>
    </w:p>
    <w:p w14:paraId="2F345653"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تفسيرية (فرضيات: علوم، تاريخ، فلسفة، معلومات للفحص والنقد)؛</w:t>
      </w:r>
    </w:p>
    <w:p w14:paraId="05E06920"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تنبؤية (تقديرات، احتمالات)؛</w:t>
      </w:r>
    </w:p>
    <w:p w14:paraId="0D2DA23B"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إسمية (قوانين، تنظيمات، مخططات، جداول مواعيد، قواعد، خصوصيات، رسومات، تعليمات)؛</w:t>
      </w:r>
    </w:p>
    <w:p w14:paraId="2AB56E5A"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تخيلية (فنون)؛</w:t>
      </w:r>
    </w:p>
    <w:p w14:paraId="0D574006"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lastRenderedPageBreak/>
        <w:t>إقناعية (دعاية، إشهار، حوارات)؛</w:t>
      </w:r>
    </w:p>
    <w:p w14:paraId="673FEB09" w14:textId="77777777" w:rsidR="00AE33F3" w:rsidRPr="00D054D7" w:rsidRDefault="00AE33F3" w:rsidP="00BF3619">
      <w:pPr>
        <w:pStyle w:val="Paragraphedeliste"/>
        <w:widowControl w:val="0"/>
        <w:numPr>
          <w:ilvl w:val="0"/>
          <w:numId w:val="8"/>
        </w:numPr>
        <w:bidi/>
        <w:adjustRightInd w:val="0"/>
        <w:spacing w:after="0" w:line="360" w:lineRule="atLeast"/>
        <w:ind w:right="540"/>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اجتماعية.</w:t>
      </w:r>
    </w:p>
    <w:p w14:paraId="1A28B5B4"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xml:space="preserve"> المعلومات هي عبارة عن بيانات تم تصنيفها وتنظيمها بشكل يسمح باستخدامها والاستفادة منها، وبالتالي فالمعلومات لها معنى وتؤثر في ردود أفعال وسلوك من يستقبلها.</w:t>
      </w:r>
      <w:r w:rsidRPr="00D054D7">
        <w:rPr>
          <w:rStyle w:val="Appelnotedebasdep"/>
          <w:rFonts w:ascii="Traditional Arabic" w:hAnsi="Traditional Arabic" w:cs="Traditional Arabic"/>
          <w:rtl/>
          <w:lang w:val="fr-FR"/>
        </w:rPr>
        <w:footnoteReference w:id="22"/>
      </w:r>
      <w:r w:rsidRPr="00D054D7">
        <w:rPr>
          <w:rFonts w:ascii="Traditional Arabic" w:hAnsi="Traditional Arabic" w:cs="Traditional Arabic"/>
          <w:sz w:val="32"/>
          <w:szCs w:val="32"/>
          <w:rtl/>
          <w:lang w:val="fr-FR"/>
        </w:rPr>
        <w:t xml:space="preserve"> للمعلومة مظهر قياسي وتتميز بخاصية الاستمرار مثل الشدة الكهربائية، وآخر تقني وتتميز بخاصية الانقطاع مثل الأرقام أو الحروف وتتمثل عملية الرقمنة في تحويل المعلومة القياسية إلى معلومة رقمية.</w:t>
      </w:r>
    </w:p>
    <w:p w14:paraId="26CF706A" w14:textId="77777777" w:rsidR="00AE33F3" w:rsidRPr="00BB12C0"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xml:space="preserve"> ويمكن تعريف المعلومة بأنها كل البيانات والحقائق والأفكار الموجودة والمسجلة في شكل من أشكال الموارد التي يمكن الاستفادة منها في صورة مقروءة أو مسموعة أو مرئية أو غيرها، تستخدم في المؤسسة كأحد العناصر الإنتاجية الهامة وتلعب ثلاث أدوار أساسية فهي مصدر للمعرفة، وسيلة اتصال وسند لاتخاذ القرارات.</w:t>
      </w:r>
    </w:p>
    <w:p w14:paraId="7F186AEB" w14:textId="77777777" w:rsidR="00AE33F3" w:rsidRPr="00D054D7" w:rsidRDefault="00AE33F3" w:rsidP="00BF3619">
      <w:pPr>
        <w:bidi/>
        <w:rPr>
          <w:rFonts w:ascii="Traditional Arabic" w:hAnsi="Traditional Arabic" w:cs="Traditional Arabic"/>
          <w:b/>
          <w:bCs/>
          <w:sz w:val="32"/>
          <w:szCs w:val="32"/>
          <w:rtl/>
          <w:lang w:val="fr-FR"/>
        </w:rPr>
      </w:pPr>
      <w:r w:rsidRPr="00D054D7">
        <w:rPr>
          <w:rFonts w:ascii="Traditional Arabic" w:hAnsi="Traditional Arabic" w:cs="Traditional Arabic"/>
          <w:b/>
          <w:bCs/>
          <w:sz w:val="32"/>
          <w:szCs w:val="32"/>
          <w:rtl/>
          <w:lang w:val="fr-FR"/>
        </w:rPr>
        <w:t>- خصائص المعلومات</w:t>
      </w:r>
    </w:p>
    <w:p w14:paraId="66CAC676" w14:textId="77777777" w:rsidR="00AE33F3" w:rsidRPr="00D054D7" w:rsidRDefault="00AE33F3" w:rsidP="00BF3619">
      <w:pPr>
        <w:bidi/>
        <w:rPr>
          <w:rFonts w:ascii="Traditional Arabic" w:hAnsi="Traditional Arabic" w:cs="Traditional Arabic"/>
          <w:b/>
          <w:bCs/>
          <w:sz w:val="32"/>
          <w:szCs w:val="32"/>
          <w:rtl/>
          <w:lang w:val="fr-FR"/>
        </w:rPr>
      </w:pPr>
      <w:r w:rsidRPr="00D054D7">
        <w:rPr>
          <w:rFonts w:ascii="Traditional Arabic" w:hAnsi="Traditional Arabic" w:cs="Traditional Arabic"/>
          <w:sz w:val="32"/>
          <w:szCs w:val="32"/>
          <w:rtl/>
          <w:lang w:val="fr-FR"/>
        </w:rPr>
        <w:t>حتى يمكن للمعلومات أن تؤدي إلى زيادة معرفة مستخدميها بالأسلوب والوقت الملائمين لابد وأن تتوافر فيها بعض الخصائص نناقشها باختصار فيما يلي:</w:t>
      </w:r>
      <w:r w:rsidRPr="00D054D7">
        <w:rPr>
          <w:rStyle w:val="Appelnotedebasdep"/>
          <w:rFonts w:ascii="Traditional Arabic" w:hAnsi="Traditional Arabic" w:cs="Traditional Arabic"/>
          <w:rtl/>
          <w:lang w:val="fr-FR"/>
        </w:rPr>
        <w:footnoteReference w:id="23"/>
      </w:r>
    </w:p>
    <w:p w14:paraId="0C2C77E9"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u w:val="single"/>
          <w:rtl/>
          <w:lang w:val="fr-FR"/>
        </w:rPr>
        <w:t>1- الملائمة</w:t>
      </w:r>
      <w:r w:rsidRPr="00D054D7">
        <w:rPr>
          <w:rFonts w:ascii="Traditional Arabic" w:hAnsi="Traditional Arabic" w:cs="Traditional Arabic"/>
          <w:sz w:val="32"/>
          <w:szCs w:val="32"/>
          <w:rtl/>
          <w:lang w:val="fr-FR"/>
        </w:rPr>
        <w:t>: بمعنى أن تتلاءم المعلومات مع الغرض الذي أعدت من أجله، ويمكن الحكم على مدى ملائمة أو عدم ملائمة المعلومات بكيفية تأثير هذه المعلومات على سلوك مستخدميها. فالمعلومات الملائمة هي التي ستؤثر على سلوك متخذ القرار وتجعله يعطي قرارا يختلف عن ذلك القرار الذي كان يمكن اتخاذه في حالة غياب هذه المعلومات.</w:t>
      </w:r>
    </w:p>
    <w:p w14:paraId="2100CD5C"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u w:val="single"/>
          <w:rtl/>
          <w:lang w:val="fr-FR"/>
        </w:rPr>
        <w:t>2- الوقتية</w:t>
      </w:r>
      <w:r w:rsidRPr="00D054D7">
        <w:rPr>
          <w:rFonts w:ascii="Traditional Arabic" w:hAnsi="Traditional Arabic" w:cs="Traditional Arabic"/>
          <w:sz w:val="32"/>
          <w:szCs w:val="32"/>
          <w:rtl/>
          <w:lang w:val="fr-FR"/>
        </w:rPr>
        <w:t>: بمعنى تقديم المعلومات في الوقت المناسب بحيث تكون متوافرة وقت الحاجة إليها حتى تكون مفيدة ومؤثرة. وبطبيعة الحال لن تكون للمعلومات المقدمة لمتخذ القرارات متأخرة جدا عن موعدها أي قيمة أو تأثير على سلوكه مهما كانت درجة أهميتها وحيويتها لهذا القرار.</w:t>
      </w:r>
    </w:p>
    <w:p w14:paraId="36D3003D" w14:textId="77777777" w:rsidR="00AE33F3" w:rsidRPr="00D054D7" w:rsidRDefault="00AE33F3" w:rsidP="00BF3619">
      <w:pPr>
        <w:bidi/>
        <w:rPr>
          <w:rFonts w:ascii="Traditional Arabic" w:hAnsi="Traditional Arabic" w:cs="Traditional Arabic"/>
          <w:sz w:val="32"/>
          <w:szCs w:val="32"/>
          <w:u w:val="single"/>
          <w:rtl/>
          <w:lang w:val="fr-FR"/>
        </w:rPr>
      </w:pPr>
      <w:r w:rsidRPr="00D054D7">
        <w:rPr>
          <w:rFonts w:ascii="Traditional Arabic" w:hAnsi="Traditional Arabic" w:cs="Traditional Arabic"/>
          <w:sz w:val="32"/>
          <w:szCs w:val="32"/>
          <w:u w:val="single"/>
          <w:rtl/>
          <w:lang w:val="fr-FR"/>
        </w:rPr>
        <w:t>3- السهولة والوضوح</w:t>
      </w:r>
      <w:r w:rsidRPr="00D054D7">
        <w:rPr>
          <w:rFonts w:ascii="Traditional Arabic" w:hAnsi="Traditional Arabic" w:cs="Traditional Arabic"/>
          <w:sz w:val="32"/>
          <w:szCs w:val="32"/>
          <w:rtl/>
          <w:lang w:val="fr-FR"/>
        </w:rPr>
        <w:t xml:space="preserve">: بمعنى أن تكون المعلومات واضحة ومفهومة لمستخدمها. فلا يجب أن تتضمن المعلومات أي ألفاظ أو رموز أو مصطلحات أو تغيرات رياضية ومعدلات غير معروفة ولا يستطيع مستخدم هذه المعلومات </w:t>
      </w:r>
      <w:r w:rsidRPr="00D054D7">
        <w:rPr>
          <w:rFonts w:ascii="Traditional Arabic" w:hAnsi="Traditional Arabic" w:cs="Traditional Arabic"/>
          <w:sz w:val="32"/>
          <w:szCs w:val="32"/>
          <w:rtl/>
          <w:lang w:val="fr-FR"/>
        </w:rPr>
        <w:lastRenderedPageBreak/>
        <w:t>أن يفهمها فالمعلومات الغامضة غير المفهومة لن تكون لها أي قيمة حتى ولو كانت ملائمة وتم تقديمها في الوقت المناسب لمتخذ القرار.</w:t>
      </w:r>
    </w:p>
    <w:p w14:paraId="57BCF861"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u w:val="single"/>
          <w:rtl/>
          <w:lang w:val="fr-FR"/>
        </w:rPr>
        <w:t>4- الصحة والدقة</w:t>
      </w:r>
      <w:r w:rsidRPr="00D054D7">
        <w:rPr>
          <w:rFonts w:ascii="Traditional Arabic" w:hAnsi="Traditional Arabic" w:cs="Traditional Arabic"/>
          <w:sz w:val="32"/>
          <w:szCs w:val="32"/>
          <w:rtl/>
          <w:lang w:val="fr-FR"/>
        </w:rPr>
        <w:t>: يقصد بالمعلومات الصحيحة أن تكون معلومات حقيقية عن الشيء الذي تعبر عنه، ودقيقة بمعنى عدم وجود أخطاء أثناء إنتاج وتجميع والتقرير عن هذه المعلومات.</w:t>
      </w:r>
    </w:p>
    <w:p w14:paraId="07918160"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u w:val="single"/>
          <w:rtl/>
          <w:lang w:val="fr-FR"/>
        </w:rPr>
        <w:t>5- الشمول</w:t>
      </w:r>
      <w:r w:rsidRPr="00D054D7">
        <w:rPr>
          <w:rFonts w:ascii="Traditional Arabic" w:hAnsi="Traditional Arabic" w:cs="Traditional Arabic"/>
          <w:sz w:val="32"/>
          <w:szCs w:val="32"/>
          <w:rtl/>
          <w:lang w:val="fr-FR"/>
        </w:rPr>
        <w:t>: بمعنى أن تكون المعلومات المقدمة معلومات كاملة تغطي كافة جوانب اهتمامات مستخدميها أو جوانب المشكلة المراد أن يتخذ بشأنها القرار. كما يجب أن تكون هذه المعلومات في شكلها النهائي بمعنى ألا يضطر مستخدمها إلى إجراء بعض عمليات تشغيل إضافية حتى يحصل على المعلومات المطلوبة.</w:t>
      </w:r>
    </w:p>
    <w:p w14:paraId="741CF512" w14:textId="77777777" w:rsidR="00AE33F3" w:rsidRPr="00BB12C0"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u w:val="single"/>
          <w:rtl/>
          <w:lang w:val="fr-FR"/>
        </w:rPr>
        <w:t>6- القبول</w:t>
      </w:r>
      <w:r w:rsidRPr="00D054D7">
        <w:rPr>
          <w:rFonts w:ascii="Traditional Arabic" w:hAnsi="Traditional Arabic" w:cs="Traditional Arabic"/>
          <w:sz w:val="32"/>
          <w:szCs w:val="32"/>
          <w:rtl/>
          <w:lang w:val="fr-FR"/>
        </w:rPr>
        <w:t>: بمعنى أن تقدم المعلومات في الصورة وبالوسيلة التي يقبلها مستخدم هذه المعلومات من حيث الشكل ومن حيث المضمون. فمن حيث الشكل، يمكن أن تكون المعلومات في شكل تقرير مكتوب بلغة سهلة وواضحة ومفهومة أو في شكل جداول أو إحصائيات أو رسومات بيانية وما إلى ذلك. أما من حيث المضمون فيتعلق بدرجة التفاصيل المطلوبة، فلا تكون منحصرة بأكثر من اللازم مما قد يفقدها معناها وبالتالي عدم قدرته على التركيز للحصول على المعلومة المطلوبة.</w:t>
      </w:r>
    </w:p>
    <w:p w14:paraId="15F2B265" w14:textId="77777777" w:rsidR="00AE33F3" w:rsidRPr="00D054D7" w:rsidRDefault="00AE33F3" w:rsidP="00BF3619">
      <w:pPr>
        <w:bidi/>
        <w:rPr>
          <w:rFonts w:ascii="Traditional Arabic" w:hAnsi="Traditional Arabic" w:cs="Traditional Arabic"/>
          <w:b/>
          <w:bCs/>
          <w:sz w:val="32"/>
          <w:szCs w:val="32"/>
          <w:rtl/>
          <w:lang w:val="fr-FR"/>
        </w:rPr>
      </w:pPr>
      <w:r w:rsidRPr="00D054D7">
        <w:rPr>
          <w:rFonts w:ascii="Traditional Arabic" w:hAnsi="Traditional Arabic" w:cs="Traditional Arabic"/>
          <w:b/>
          <w:bCs/>
          <w:sz w:val="32"/>
          <w:szCs w:val="32"/>
          <w:rtl/>
          <w:lang w:val="fr-FR"/>
        </w:rPr>
        <w:t>- الفرق بين البيانات والمعلومات</w:t>
      </w:r>
    </w:p>
    <w:p w14:paraId="1AB2941A" w14:textId="77777777" w:rsidR="00AE33F3" w:rsidRPr="00D054D7" w:rsidRDefault="00AE33F3" w:rsidP="00BF3619">
      <w:pPr>
        <w:bidi/>
        <w:rPr>
          <w:rFonts w:ascii="Traditional Arabic" w:hAnsi="Traditional Arabic" w:cs="Traditional Arabic"/>
          <w:b/>
          <w:bCs/>
          <w:sz w:val="32"/>
          <w:szCs w:val="32"/>
          <w:rtl/>
          <w:lang w:val="fr-FR"/>
        </w:rPr>
      </w:pPr>
      <w:r w:rsidRPr="00D054D7">
        <w:rPr>
          <w:rFonts w:ascii="Traditional Arabic" w:hAnsi="Traditional Arabic" w:cs="Traditional Arabic"/>
          <w:sz w:val="32"/>
          <w:szCs w:val="32"/>
          <w:rtl/>
          <w:lang w:val="fr-FR"/>
        </w:rPr>
        <w:t>حسب الوكالة الفرنسية للتقييس</w:t>
      </w:r>
      <w:r w:rsidRPr="00D054D7">
        <w:rPr>
          <w:rFonts w:ascii="Traditional Arabic" w:hAnsi="Traditional Arabic" w:cs="Traditional Arabic"/>
          <w:b/>
          <w:bCs/>
          <w:sz w:val="32"/>
          <w:szCs w:val="32"/>
          <w:rtl/>
          <w:lang w:val="fr-FR"/>
        </w:rPr>
        <w:t xml:space="preserve"> (</w:t>
      </w:r>
      <w:r w:rsidRPr="00D054D7">
        <w:rPr>
          <w:rFonts w:ascii="Traditional Arabic" w:hAnsi="Traditional Arabic" w:cs="Traditional Arabic"/>
          <w:sz w:val="32"/>
          <w:szCs w:val="32"/>
          <w:lang w:val="fr-FR"/>
        </w:rPr>
        <w:t>AFNOR</w:t>
      </w:r>
      <w:r w:rsidRPr="00D054D7">
        <w:rPr>
          <w:rFonts w:ascii="Traditional Arabic" w:hAnsi="Traditional Arabic" w:cs="Traditional Arabic"/>
          <w:b/>
          <w:bCs/>
          <w:sz w:val="32"/>
          <w:szCs w:val="32"/>
          <w:rtl/>
          <w:lang w:val="fr-FR"/>
        </w:rPr>
        <w:t xml:space="preserve">) </w:t>
      </w:r>
      <w:r w:rsidRPr="00D054D7">
        <w:rPr>
          <w:rFonts w:ascii="Traditional Arabic" w:hAnsi="Traditional Arabic" w:cs="Traditional Arabic"/>
          <w:sz w:val="32"/>
          <w:szCs w:val="32"/>
          <w:rtl/>
          <w:lang w:val="fr-FR"/>
        </w:rPr>
        <w:t>فإن البيانات هي كل حادث، مفهوم أو تعليمة، تقدم في شكل متفق عليه قابلة للتبادل عن طريق البشر أو بوسائل أوتوماتيكية.</w:t>
      </w:r>
    </w:p>
    <w:p w14:paraId="4FE860E4" w14:textId="77777777" w:rsidR="00AE33F3" w:rsidRPr="00D054D7" w:rsidRDefault="00AE33F3" w:rsidP="00BF3619">
      <w:pPr>
        <w:bidi/>
        <w:rPr>
          <w:rFonts w:ascii="Traditional Arabic" w:hAnsi="Traditional Arabic" w:cs="Traditional Arabic"/>
          <w:b/>
          <w:bCs/>
          <w:sz w:val="32"/>
          <w:szCs w:val="32"/>
          <w:rtl/>
          <w:lang w:val="fr-FR"/>
        </w:rPr>
      </w:pPr>
      <w:r w:rsidRPr="00D054D7">
        <w:rPr>
          <w:rFonts w:ascii="Traditional Arabic" w:hAnsi="Traditional Arabic" w:cs="Traditional Arabic"/>
          <w:sz w:val="32"/>
          <w:szCs w:val="32"/>
          <w:rtl/>
          <w:lang w:val="fr-FR"/>
        </w:rPr>
        <w:t>تتكون البيانات من قالب تحدد طبيعة المعلومة وقيمة التي تمثل المحتوى.</w:t>
      </w:r>
    </w:p>
    <w:p w14:paraId="20D9F48E"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xml:space="preserve">       مثل سن = 40، اسم = علي.</w:t>
      </w:r>
    </w:p>
    <w:p w14:paraId="6487AA60"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يمثل كل من سن واسم القالب و"40" و"علي" القيمتين.</w:t>
      </w:r>
    </w:p>
    <w:p w14:paraId="43A006F5" w14:textId="77777777" w:rsidR="00AE33F3"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البيانات: جميع الحقائق والأرقام والحروف والرموز التي تشير أو تصف موضوعا ما، أو فكرة معينة، أو موقف أو شرط، أو أي عامل آخر. وتعني أيضا العنصر الأساسي للمعلومات التي تعالج بواسطة الحاسوب أو ينتجها الحاسوب</w:t>
      </w:r>
      <w:r>
        <w:rPr>
          <w:rStyle w:val="Appelnotedebasdep"/>
          <w:rFonts w:ascii="Traditional Arabic" w:hAnsi="Traditional Arabic"/>
          <w:rtl/>
          <w:lang w:val="fr-FR"/>
        </w:rPr>
        <w:footnoteReference w:id="24"/>
      </w:r>
      <w:r w:rsidRPr="00D054D7">
        <w:rPr>
          <w:rFonts w:ascii="Traditional Arabic" w:hAnsi="Traditional Arabic" w:cs="Traditional Arabic"/>
          <w:sz w:val="32"/>
          <w:szCs w:val="32"/>
          <w:rtl/>
          <w:lang w:val="fr-FR"/>
        </w:rPr>
        <w:t>.</w:t>
      </w:r>
    </w:p>
    <w:p w14:paraId="6D37B5ED"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lastRenderedPageBreak/>
        <w:t>البيانات هي كذلك معلومات تحضر لتنفيذ مهمة معينة إما بواسطة الإنسان أو الآلة.</w:t>
      </w:r>
      <w:r>
        <w:rPr>
          <w:rStyle w:val="Appelnotedebasdep"/>
          <w:rFonts w:ascii="Traditional Arabic" w:hAnsi="Traditional Arabic"/>
          <w:rtl/>
          <w:lang w:val="fr-FR"/>
        </w:rPr>
        <w:footnoteReference w:id="25"/>
      </w:r>
    </w:p>
    <w:p w14:paraId="0D4B2589"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ونتيجة للتقارب بين المصطلحين فإنه كثيرا ما يحدث الخلط بين البيانات والمعلومات، رغم الاختلاف في مفهوم ومعنى كل منهما:</w:t>
      </w:r>
    </w:p>
    <w:p w14:paraId="16EBA38E"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فالبيانات هي حقائق تم تسجيلها بشأن أحداث معينة تمت أو ستتم مستقبلا، هذه الحقائق قد تكون مستقلة وغير مرتبطة ببعضها وغير محددة العدد، وهي تمثل المدخلات وليس لها أثر واضح في اتخاذ القرارات. أما المعلومات فهي مجموعة بيانات التي جمعت أو أعدت بطريقة ما جعلتها قابلة للاستخدام (مفيدة) بالنسبة لمستقبلها أو لمستخدمها، وهي تمثل المخرجات ولها تأثير في اتخاذ القرارات المختلفة.</w:t>
      </w:r>
    </w:p>
    <w:p w14:paraId="68EE4D8F"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ويمكن التعبير عن العلاقة بين البيانات والمعلومات كما في الشكل التالي:</w:t>
      </w:r>
    </w:p>
    <w:p w14:paraId="19225206" w14:textId="77777777" w:rsidR="00AE33F3" w:rsidRPr="00D054D7" w:rsidRDefault="00AE33F3" w:rsidP="00BF3619">
      <w:pPr>
        <w:bidi/>
        <w:jc w:val="center"/>
        <w:rPr>
          <w:rFonts w:ascii="Traditional Arabic" w:hAnsi="Traditional Arabic" w:cs="Traditional Arabic"/>
          <w:b/>
          <w:bCs/>
          <w:sz w:val="32"/>
          <w:szCs w:val="32"/>
          <w:rtl/>
          <w:lang w:val="fr-FR"/>
        </w:rPr>
      </w:pPr>
      <w:r>
        <w:rPr>
          <w:rFonts w:ascii="Traditional Arabic" w:hAnsi="Traditional Arabic" w:cs="Traditional Arabic"/>
          <w:noProof/>
          <w:sz w:val="32"/>
          <w:szCs w:val="32"/>
          <w:rtl/>
          <w:lang w:val="en-US"/>
        </w:rPr>
        <mc:AlternateContent>
          <mc:Choice Requires="wps">
            <w:drawing>
              <wp:anchor distT="0" distB="0" distL="114300" distR="114300" simplePos="0" relativeHeight="251667456" behindDoc="0" locked="0" layoutInCell="1" allowOverlap="1" wp14:anchorId="41E8B569" wp14:editId="17845E2E">
                <wp:simplePos x="0" y="0"/>
                <wp:positionH relativeFrom="column">
                  <wp:posOffset>552450</wp:posOffset>
                </wp:positionH>
                <wp:positionV relativeFrom="paragraph">
                  <wp:posOffset>325120</wp:posOffset>
                </wp:positionV>
                <wp:extent cx="4514850" cy="2638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514850" cy="26384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4E70F3" id="Rectangle 8" o:spid="_x0000_s1026" style="position:absolute;margin-left:43.5pt;margin-top:25.6pt;width:355.5pt;height:20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" filled="f" strokecolor="black [3200]">
                <v:stroke joinstyle="round"/>
              </v:rect>
            </w:pict>
          </mc:Fallback>
        </mc:AlternateContent>
      </w:r>
      <w:r w:rsidRPr="00D054D7">
        <w:rPr>
          <w:rFonts w:ascii="Traditional Arabic" w:hAnsi="Traditional Arabic" w:cs="Traditional Arabic"/>
          <w:noProof/>
          <w:sz w:val="32"/>
          <w:szCs w:val="32"/>
          <w:rtl/>
          <w:lang w:val="en-US"/>
        </w:rPr>
        <mc:AlternateContent>
          <mc:Choice Requires="wpg">
            <w:drawing>
              <wp:anchor distT="0" distB="0" distL="114300" distR="114300" simplePos="0" relativeHeight="251666432" behindDoc="0" locked="0" layoutInCell="1" allowOverlap="1" wp14:anchorId="4C1DC6CE" wp14:editId="2D609A3D">
                <wp:simplePos x="0" y="0"/>
                <wp:positionH relativeFrom="column">
                  <wp:posOffset>657225</wp:posOffset>
                </wp:positionH>
                <wp:positionV relativeFrom="paragraph">
                  <wp:posOffset>323850</wp:posOffset>
                </wp:positionV>
                <wp:extent cx="4303694" cy="1987550"/>
                <wp:effectExtent l="0" t="0" r="190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3694" cy="1987550"/>
                          <a:chOff x="1746" y="2858"/>
                          <a:chExt cx="6801" cy="3115"/>
                        </a:xfrm>
                      </wpg:grpSpPr>
                      <wps:wsp>
                        <wps:cNvPr id="13" name="AutoShape 14"/>
                        <wps:cNvSpPr>
                          <a:spLocks noChangeArrowheads="1"/>
                        </wps:cNvSpPr>
                        <wps:spPr bwMode="auto">
                          <a:xfrm>
                            <a:off x="2214" y="3758"/>
                            <a:ext cx="1080" cy="126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15"/>
                        <wps:cNvCnPr>
                          <a:cxnSpLocks noChangeShapeType="1"/>
                        </wps:cNvCnPr>
                        <wps:spPr bwMode="auto">
                          <a:xfrm>
                            <a:off x="2754" y="50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2754" y="339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a:off x="3749" y="4298"/>
                            <a:ext cx="7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a:off x="6894" y="4298"/>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6567" y="3672"/>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A23C" w14:textId="77777777" w:rsidR="00EB7376" w:rsidRDefault="00EB7376" w:rsidP="00BF3619">
                              <w:pPr>
                                <w:jc w:val="center"/>
                                <w:rPr>
                                  <w:rFonts w:cs="Traditional Arabic"/>
                                  <w:sz w:val="36"/>
                                  <w:szCs w:val="36"/>
                                </w:rPr>
                              </w:pPr>
                              <w:r>
                                <w:rPr>
                                  <w:rFonts w:cs="Traditional Arabic" w:hint="cs"/>
                                  <w:sz w:val="36"/>
                                  <w:szCs w:val="36"/>
                                  <w:rtl/>
                                </w:rPr>
                                <w:t>بيانات</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752" y="4039"/>
                            <a:ext cx="1980"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E4FA" w14:textId="77777777" w:rsidR="00EB7376" w:rsidRDefault="00EB7376" w:rsidP="00BF3619">
                              <w:pPr>
                                <w:jc w:val="center"/>
                                <w:rPr>
                                  <w:rFonts w:cs="Traditional Arabic"/>
                                  <w:sz w:val="32"/>
                                  <w:szCs w:val="32"/>
                                </w:rPr>
                              </w:pPr>
                              <w:r>
                                <w:rPr>
                                  <w:rFonts w:cs="Traditional Arabic" w:hint="cs"/>
                                  <w:sz w:val="32"/>
                                  <w:szCs w:val="32"/>
                                  <w:rtl/>
                                </w:rPr>
                                <w:t>اتخاذ القرار</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1769" y="2858"/>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A4473" w14:textId="77777777" w:rsidR="00EB7376" w:rsidRDefault="00EB7376" w:rsidP="00BF3619">
                              <w:pPr>
                                <w:jc w:val="center"/>
                                <w:rPr>
                                  <w:rFonts w:cs="Traditional Arabic"/>
                                  <w:sz w:val="36"/>
                                  <w:szCs w:val="36"/>
                                </w:rPr>
                              </w:pPr>
                              <w:r>
                                <w:rPr>
                                  <w:rFonts w:cs="Traditional Arabic" w:hint="cs"/>
                                  <w:sz w:val="36"/>
                                  <w:szCs w:val="36"/>
                                  <w:rtl/>
                                </w:rPr>
                                <w:t>مشكلة</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1746" y="5253"/>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690F" w14:textId="77777777" w:rsidR="00EB7376" w:rsidRDefault="00EB7376" w:rsidP="00BF3619">
                              <w:pPr>
                                <w:jc w:val="center"/>
                                <w:rPr>
                                  <w:rFonts w:cs="Traditional Arabic"/>
                                  <w:sz w:val="36"/>
                                  <w:szCs w:val="36"/>
                                </w:rPr>
                              </w:pPr>
                              <w:r>
                                <w:rPr>
                                  <w:rFonts w:cs="Traditional Arabic" w:hint="cs"/>
                                  <w:sz w:val="36"/>
                                  <w:szCs w:val="36"/>
                                  <w:rtl/>
                                </w:rPr>
                                <w:t xml:space="preserve"> حل مشكلة</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905" y="3672"/>
                            <a:ext cx="1980"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01B2" w14:textId="77777777" w:rsidR="00EB7376" w:rsidRDefault="00EB7376" w:rsidP="00BF3619">
                              <w:pPr>
                                <w:jc w:val="center"/>
                                <w:rPr>
                                  <w:rFonts w:cs="Traditional Arabic"/>
                                  <w:sz w:val="36"/>
                                  <w:szCs w:val="36"/>
                                </w:rPr>
                              </w:pPr>
                              <w:r>
                                <w:rPr>
                                  <w:rFonts w:cs="Traditional Arabic" w:hint="cs"/>
                                  <w:sz w:val="36"/>
                                  <w:szCs w:val="36"/>
                                  <w:rtl/>
                                </w:rPr>
                                <w:t xml:space="preserve">معلومات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1DC6CE" id="Group 12" o:spid="_x0000_s1028" style="position:absolute;left:0;text-align:left;margin-left:51.75pt;margin-top:25.5pt;width:338.85pt;height:156.5pt;z-index:251666432" coordorigin="1746,2858" coordsize="680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">
                <v:shapetype id="_x0000_t4" coordsize="21600,21600" o:spt="4" path="m10800,l,10800,10800,21600,21600,10800xe">
                  <v:stroke joinstyle="miter"/>
                  <v:path gradientshapeok="t" o:connecttype="rect" textboxrect="5400,5400,16200,16200"/>
                </v:shapetype>
                <v:shape id="AutoShape 14" o:spid="_x0000_s1029" type="#_x0000_t4" style="position:absolute;left:2214;top:3758;width:10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"/>
                <v:line id="Line 15" o:spid="_x0000_s1030" style="position:absolute;visibility:visible;mso-wrap-style:square" from="2754,5018" to="2754,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6" o:spid="_x0000_s1031" style="position:absolute;flip:y;visibility:visible;mso-wrap-style:square" from="2754,3398" to="2754,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7" o:spid="_x0000_s1032" style="position:absolute;flip:x;visibility:visible;mso-wrap-style:square" from="3749,4298" to="4456,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8" o:spid="_x0000_s1033" style="position:absolute;flip:x;visibility:visible;mso-wrap-style:square" from="6894,4298" to="8154,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9" o:spid="_x0000_s1034" type="#_x0000_t202" style="position:absolute;left:6567;top:3672;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0F2A23C" w14:textId="77777777" w:rsidR="00EB7376" w:rsidRDefault="00EB7376" w:rsidP="00BF3619">
                        <w:pPr>
                          <w:jc w:val="center"/>
                          <w:rPr>
                            <w:rFonts w:cs="Traditional Arabic"/>
                            <w:sz w:val="36"/>
                            <w:szCs w:val="36"/>
                          </w:rPr>
                        </w:pPr>
                        <w:r>
                          <w:rPr>
                            <w:rFonts w:cs="Traditional Arabic" w:hint="cs"/>
                            <w:sz w:val="36"/>
                            <w:szCs w:val="36"/>
                            <w:rtl/>
                          </w:rPr>
                          <w:t>بيانات</w:t>
                        </w:r>
                      </w:p>
                    </w:txbxContent>
                  </v:textbox>
                </v:shape>
                <v:shape id="Text Box 20" o:spid="_x0000_s1035" type="#_x0000_t202" style="position:absolute;left:1752;top:4039;width:1980;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BEBE4FA" w14:textId="77777777" w:rsidR="00EB7376" w:rsidRDefault="00EB7376" w:rsidP="00BF3619">
                        <w:pPr>
                          <w:jc w:val="center"/>
                          <w:rPr>
                            <w:rFonts w:cs="Traditional Arabic"/>
                            <w:sz w:val="32"/>
                            <w:szCs w:val="32"/>
                          </w:rPr>
                        </w:pPr>
                        <w:r>
                          <w:rPr>
                            <w:rFonts w:cs="Traditional Arabic" w:hint="cs"/>
                            <w:sz w:val="32"/>
                            <w:szCs w:val="32"/>
                            <w:rtl/>
                          </w:rPr>
                          <w:t>اتخاذ القرار</w:t>
                        </w:r>
                      </w:p>
                    </w:txbxContent>
                  </v:textbox>
                </v:shape>
                <v:shape id="Text Box 21" o:spid="_x0000_s1036" type="#_x0000_t202" style="position:absolute;left:1769;top:2858;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2DA4473" w14:textId="77777777" w:rsidR="00EB7376" w:rsidRDefault="00EB7376" w:rsidP="00BF3619">
                        <w:pPr>
                          <w:jc w:val="center"/>
                          <w:rPr>
                            <w:rFonts w:cs="Traditional Arabic"/>
                            <w:sz w:val="36"/>
                            <w:szCs w:val="36"/>
                          </w:rPr>
                        </w:pPr>
                        <w:r>
                          <w:rPr>
                            <w:rFonts w:cs="Traditional Arabic" w:hint="cs"/>
                            <w:sz w:val="36"/>
                            <w:szCs w:val="36"/>
                            <w:rtl/>
                          </w:rPr>
                          <w:t>مشكلة</w:t>
                        </w:r>
                      </w:p>
                    </w:txbxContent>
                  </v:textbox>
                </v:shape>
                <v:shape id="Text Box 22" o:spid="_x0000_s1037" type="#_x0000_t202" style="position:absolute;left:1746;top:5253;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68D690F" w14:textId="77777777" w:rsidR="00EB7376" w:rsidRDefault="00EB7376" w:rsidP="00BF3619">
                        <w:pPr>
                          <w:jc w:val="center"/>
                          <w:rPr>
                            <w:rFonts w:cs="Traditional Arabic"/>
                            <w:sz w:val="36"/>
                            <w:szCs w:val="36"/>
                          </w:rPr>
                        </w:pPr>
                        <w:r>
                          <w:rPr>
                            <w:rFonts w:cs="Traditional Arabic" w:hint="cs"/>
                            <w:sz w:val="36"/>
                            <w:szCs w:val="36"/>
                            <w:rtl/>
                          </w:rPr>
                          <w:t xml:space="preserve"> حل مشكلة</w:t>
                        </w:r>
                      </w:p>
                    </w:txbxContent>
                  </v:textbox>
                </v:shape>
                <v:shape id="Text Box 23" o:spid="_x0000_s1038" type="#_x0000_t202" style="position:absolute;left:2905;top:3672;width:198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E2D01B2" w14:textId="77777777" w:rsidR="00EB7376" w:rsidRDefault="00EB7376" w:rsidP="00BF3619">
                        <w:pPr>
                          <w:jc w:val="center"/>
                          <w:rPr>
                            <w:rFonts w:cs="Traditional Arabic"/>
                            <w:sz w:val="36"/>
                            <w:szCs w:val="36"/>
                          </w:rPr>
                        </w:pPr>
                        <w:r>
                          <w:rPr>
                            <w:rFonts w:cs="Traditional Arabic" w:hint="cs"/>
                            <w:sz w:val="36"/>
                            <w:szCs w:val="36"/>
                            <w:rtl/>
                          </w:rPr>
                          <w:t xml:space="preserve">معلومات    </w:t>
                        </w:r>
                      </w:p>
                    </w:txbxContent>
                  </v:textbox>
                </v:shape>
              </v:group>
            </w:pict>
          </mc:Fallback>
        </mc:AlternateContent>
      </w:r>
      <w:r>
        <w:rPr>
          <w:rFonts w:ascii="Traditional Arabic" w:hAnsi="Traditional Arabic" w:cs="Traditional Arabic" w:hint="cs"/>
          <w:b/>
          <w:bCs/>
          <w:sz w:val="32"/>
          <w:szCs w:val="32"/>
          <w:rtl/>
          <w:lang w:val="fr-FR"/>
        </w:rPr>
        <w:t>ال</w:t>
      </w:r>
      <w:r w:rsidRPr="00D054D7">
        <w:rPr>
          <w:rFonts w:ascii="Traditional Arabic" w:hAnsi="Traditional Arabic" w:cs="Traditional Arabic"/>
          <w:b/>
          <w:bCs/>
          <w:sz w:val="32"/>
          <w:szCs w:val="32"/>
          <w:rtl/>
          <w:lang w:val="fr-FR"/>
        </w:rPr>
        <w:t>شكل</w:t>
      </w:r>
      <w:r>
        <w:rPr>
          <w:rFonts w:ascii="Traditional Arabic" w:hAnsi="Traditional Arabic" w:cs="Traditional Arabic" w:hint="cs"/>
          <w:b/>
          <w:bCs/>
          <w:sz w:val="32"/>
          <w:szCs w:val="32"/>
          <w:rtl/>
          <w:lang w:val="fr-FR"/>
        </w:rPr>
        <w:t xml:space="preserve"> رقم</w:t>
      </w:r>
      <w:r w:rsidRPr="00D054D7">
        <w:rPr>
          <w:rFonts w:ascii="Traditional Arabic" w:hAnsi="Traditional Arabic" w:cs="Traditional Arabic"/>
          <w:b/>
          <w:bCs/>
          <w:sz w:val="32"/>
          <w:szCs w:val="32"/>
          <w:rtl/>
          <w:lang w:val="fr-FR"/>
        </w:rPr>
        <w:t xml:space="preserve"> (1</w:t>
      </w:r>
      <w:r>
        <w:rPr>
          <w:rFonts w:ascii="Traditional Arabic" w:hAnsi="Traditional Arabic" w:cs="Traditional Arabic" w:hint="cs"/>
          <w:b/>
          <w:bCs/>
          <w:sz w:val="32"/>
          <w:szCs w:val="32"/>
          <w:rtl/>
          <w:lang w:val="fr-FR"/>
        </w:rPr>
        <w:t>-1</w:t>
      </w:r>
      <w:r w:rsidRPr="00D054D7">
        <w:rPr>
          <w:rFonts w:ascii="Traditional Arabic" w:hAnsi="Traditional Arabic" w:cs="Traditional Arabic"/>
          <w:b/>
          <w:bCs/>
          <w:sz w:val="32"/>
          <w:szCs w:val="32"/>
          <w:rtl/>
          <w:lang w:val="fr-FR"/>
        </w:rPr>
        <w:t>): العلاقة بين البيانات والمعلومات</w:t>
      </w:r>
    </w:p>
    <w:tbl>
      <w:tblPr>
        <w:bidiVisual/>
        <w:tblW w:w="0" w:type="auto"/>
        <w:tblInd w:w="3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tblGrid>
      <w:tr w:rsidR="00AE33F3" w:rsidRPr="00D054D7" w14:paraId="3787B054" w14:textId="77777777" w:rsidTr="00BF3619">
        <w:trPr>
          <w:trHeight w:val="581"/>
        </w:trPr>
        <w:tc>
          <w:tcPr>
            <w:tcW w:w="1889" w:type="dxa"/>
          </w:tcPr>
          <w:p w14:paraId="54B1794F"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نظام المعلومات</w:t>
            </w:r>
          </w:p>
        </w:tc>
      </w:tr>
      <w:tr w:rsidR="00AE33F3" w:rsidRPr="00D054D7" w14:paraId="19199A2F" w14:textId="77777777" w:rsidTr="00BF3619">
        <w:trPr>
          <w:trHeight w:val="2326"/>
        </w:trPr>
        <w:tc>
          <w:tcPr>
            <w:tcW w:w="1889" w:type="dxa"/>
          </w:tcPr>
          <w:p w14:paraId="6B845E2E"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تجميع</w:t>
            </w:r>
          </w:p>
          <w:p w14:paraId="501DF87B"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معالجة</w:t>
            </w:r>
          </w:p>
          <w:p w14:paraId="28D26492"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تحليل</w:t>
            </w:r>
          </w:p>
          <w:p w14:paraId="2A68FF5F"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عرض</w:t>
            </w:r>
          </w:p>
        </w:tc>
      </w:tr>
    </w:tbl>
    <w:p w14:paraId="063CB92C" w14:textId="77777777" w:rsidR="00AE33F3" w:rsidRPr="00D054D7" w:rsidRDefault="00AE33F3" w:rsidP="00BF3619">
      <w:pPr>
        <w:bidi/>
        <w:rPr>
          <w:rFonts w:ascii="Traditional Arabic" w:hAnsi="Traditional Arabic" w:cs="Traditional Arabic"/>
          <w:b/>
          <w:bCs/>
          <w:sz w:val="32"/>
          <w:szCs w:val="32"/>
          <w:rtl/>
          <w:lang w:val="fr-FR"/>
        </w:rPr>
      </w:pPr>
    </w:p>
    <w:p w14:paraId="62987405" w14:textId="77777777" w:rsidR="00AE33F3" w:rsidRPr="00F9504A" w:rsidRDefault="00AE33F3" w:rsidP="00BF3619">
      <w:pPr>
        <w:bidi/>
        <w:jc w:val="center"/>
        <w:rPr>
          <w:rFonts w:ascii="Traditional Arabic" w:hAnsi="Traditional Arabic" w:cs="Traditional Arabic"/>
          <w:sz w:val="32"/>
          <w:szCs w:val="32"/>
          <w:rtl/>
          <w:lang w:val="fr-FR"/>
        </w:rPr>
      </w:pPr>
      <w:r w:rsidRPr="00F9504A">
        <w:rPr>
          <w:rFonts w:ascii="Traditional Arabic" w:hAnsi="Traditional Arabic" w:cs="Traditional Arabic"/>
          <w:sz w:val="32"/>
          <w:szCs w:val="32"/>
          <w:rtl/>
          <w:lang w:val="fr-FR"/>
        </w:rPr>
        <w:t>المصدر: هاشم أحمد عطية،</w:t>
      </w:r>
      <w:r w:rsidRPr="00D054D7">
        <w:rPr>
          <w:rFonts w:ascii="Traditional Arabic" w:hAnsi="Traditional Arabic" w:cs="Traditional Arabic"/>
          <w:b/>
          <w:bCs/>
          <w:sz w:val="32"/>
          <w:szCs w:val="32"/>
          <w:rtl/>
          <w:lang w:val="fr-FR"/>
        </w:rPr>
        <w:t xml:space="preserve"> مدخل إلى نظم المعلومات المحاسبية</w:t>
      </w:r>
      <w:r w:rsidRPr="00F9504A">
        <w:rPr>
          <w:rFonts w:ascii="Traditional Arabic" w:hAnsi="Traditional Arabic" w:cs="Traditional Arabic"/>
          <w:sz w:val="32"/>
          <w:szCs w:val="32"/>
          <w:rtl/>
          <w:lang w:val="fr-FR"/>
        </w:rPr>
        <w:t>، الدار الجامعية للنشر، مصر، 2000، ص 10.</w:t>
      </w:r>
    </w:p>
    <w:p w14:paraId="0DA7D603"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ويمكن أن نستنتج ما يلي:</w:t>
      </w:r>
    </w:p>
    <w:p w14:paraId="7AC9DDAB" w14:textId="77777777" w:rsidR="00AE33F3" w:rsidRPr="00D054D7" w:rsidRDefault="00AE33F3" w:rsidP="00BF3619">
      <w:pPr>
        <w:widowControl w:val="0"/>
        <w:numPr>
          <w:ilvl w:val="0"/>
          <w:numId w:val="9"/>
        </w:numPr>
        <w:tabs>
          <w:tab w:val="clear" w:pos="894"/>
          <w:tab w:val="num" w:pos="354"/>
        </w:tabs>
        <w:bidi/>
        <w:adjustRightInd w:val="0"/>
        <w:spacing w:after="0" w:line="360" w:lineRule="atLeast"/>
        <w:ind w:left="0" w:right="894" w:hanging="6"/>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أن المعلومات هي المنتج النهائي لنظم المعلومات الموجودة في المؤسسة؛</w:t>
      </w:r>
    </w:p>
    <w:p w14:paraId="2D49EC3F" w14:textId="77777777" w:rsidR="00AE33F3" w:rsidRPr="00D054D7" w:rsidRDefault="00AE33F3" w:rsidP="00BF3619">
      <w:pPr>
        <w:widowControl w:val="0"/>
        <w:numPr>
          <w:ilvl w:val="0"/>
          <w:numId w:val="9"/>
        </w:numPr>
        <w:tabs>
          <w:tab w:val="clear" w:pos="894"/>
          <w:tab w:val="num" w:pos="354"/>
        </w:tabs>
        <w:bidi/>
        <w:adjustRightInd w:val="0"/>
        <w:spacing w:after="0" w:line="360" w:lineRule="atLeast"/>
        <w:ind w:left="0" w:right="894" w:hanging="6"/>
        <w:textAlignment w:val="baseline"/>
        <w:rPr>
          <w:rFonts w:ascii="Traditional Arabic" w:hAnsi="Traditional Arabic" w:cs="Traditional Arabic"/>
          <w:sz w:val="32"/>
          <w:szCs w:val="32"/>
          <w:lang w:val="fr-FR"/>
        </w:rPr>
      </w:pPr>
      <w:r w:rsidRPr="00D054D7">
        <w:rPr>
          <w:rFonts w:ascii="Traditional Arabic" w:hAnsi="Traditional Arabic" w:cs="Traditional Arabic"/>
          <w:sz w:val="32"/>
          <w:szCs w:val="32"/>
          <w:rtl/>
          <w:lang w:val="fr-FR"/>
        </w:rPr>
        <w:t>أن المعلومات تستخدم في تأكيد أو تصحيح معلومات سابقة، أو في إضافة حقائق أو أفكار جديدة لمستقبل أو مستخدم المعلومات؛</w:t>
      </w:r>
    </w:p>
    <w:p w14:paraId="07F901EF" w14:textId="77777777" w:rsidR="00AE33F3" w:rsidRPr="00D054D7" w:rsidRDefault="00AE33F3" w:rsidP="00BF3619">
      <w:pPr>
        <w:widowControl w:val="0"/>
        <w:numPr>
          <w:ilvl w:val="0"/>
          <w:numId w:val="9"/>
        </w:numPr>
        <w:tabs>
          <w:tab w:val="clear" w:pos="894"/>
          <w:tab w:val="num" w:pos="354"/>
        </w:tabs>
        <w:bidi/>
        <w:adjustRightInd w:val="0"/>
        <w:spacing w:after="0" w:line="360" w:lineRule="atLeast"/>
        <w:ind w:left="0" w:right="894" w:hanging="6"/>
        <w:textAlignment w:val="baseline"/>
        <w:rPr>
          <w:rFonts w:ascii="Traditional Arabic" w:hAnsi="Traditional Arabic" w:cs="Traditional Arabic"/>
          <w:sz w:val="32"/>
          <w:szCs w:val="32"/>
          <w:lang w:val="fr-FR"/>
        </w:rPr>
      </w:pPr>
      <w:r w:rsidRPr="00D054D7">
        <w:rPr>
          <w:rFonts w:ascii="Traditional Arabic" w:hAnsi="Traditional Arabic" w:cs="Traditional Arabic"/>
          <w:sz w:val="32"/>
          <w:szCs w:val="32"/>
          <w:rtl/>
          <w:lang w:val="fr-FR"/>
        </w:rPr>
        <w:lastRenderedPageBreak/>
        <w:t>أن المعلومات لها قيمة عند اتخاذ القرارات، حيث أنها تغير من الاحتمالات الخاصة بالنتائج المتوقعة في الموقف الذي يتخذ فيه القرار؛</w:t>
      </w:r>
    </w:p>
    <w:p w14:paraId="76CBE784" w14:textId="77777777" w:rsidR="00AE33F3" w:rsidRPr="00D054D7" w:rsidRDefault="00AE33F3" w:rsidP="00BF3619">
      <w:pPr>
        <w:widowControl w:val="0"/>
        <w:numPr>
          <w:ilvl w:val="0"/>
          <w:numId w:val="9"/>
        </w:numPr>
        <w:tabs>
          <w:tab w:val="clear" w:pos="894"/>
          <w:tab w:val="num" w:pos="354"/>
        </w:tabs>
        <w:bidi/>
        <w:adjustRightInd w:val="0"/>
        <w:spacing w:after="0" w:line="360" w:lineRule="atLeast"/>
        <w:ind w:left="0" w:right="894" w:hanging="6"/>
        <w:textAlignment w:val="baseline"/>
        <w:rPr>
          <w:rFonts w:ascii="Traditional Arabic" w:hAnsi="Traditional Arabic" w:cs="Traditional Arabic"/>
          <w:sz w:val="32"/>
          <w:szCs w:val="32"/>
          <w:lang w:val="fr-FR"/>
        </w:rPr>
      </w:pPr>
      <w:r w:rsidRPr="00D054D7">
        <w:rPr>
          <w:rFonts w:ascii="Traditional Arabic" w:hAnsi="Traditional Arabic" w:cs="Traditional Arabic"/>
          <w:sz w:val="32"/>
          <w:szCs w:val="32"/>
          <w:rtl/>
          <w:lang w:val="fr-FR"/>
        </w:rPr>
        <w:t>أن للمعلومات تكلفة عند إنتاجها، كما أن لها عائد عند استخدامها؛</w:t>
      </w:r>
    </w:p>
    <w:p w14:paraId="077DADEA" w14:textId="77777777" w:rsidR="00AE33F3" w:rsidRPr="00D054D7" w:rsidRDefault="00AE33F3" w:rsidP="00BF3619">
      <w:pPr>
        <w:widowControl w:val="0"/>
        <w:numPr>
          <w:ilvl w:val="0"/>
          <w:numId w:val="9"/>
        </w:numPr>
        <w:tabs>
          <w:tab w:val="clear" w:pos="894"/>
          <w:tab w:val="num" w:pos="354"/>
        </w:tabs>
        <w:bidi/>
        <w:adjustRightInd w:val="0"/>
        <w:spacing w:after="0" w:line="360" w:lineRule="atLeast"/>
        <w:ind w:left="0" w:right="894" w:hanging="6"/>
        <w:textAlignment w:val="baseline"/>
        <w:rPr>
          <w:rFonts w:ascii="Traditional Arabic" w:hAnsi="Traditional Arabic" w:cs="Traditional Arabic"/>
          <w:sz w:val="32"/>
          <w:szCs w:val="32"/>
          <w:lang w:val="fr-FR"/>
        </w:rPr>
      </w:pPr>
      <w:r w:rsidRPr="00D054D7">
        <w:rPr>
          <w:rFonts w:ascii="Traditional Arabic" w:hAnsi="Traditional Arabic" w:cs="Traditional Arabic"/>
          <w:sz w:val="32"/>
          <w:szCs w:val="32"/>
          <w:rtl/>
          <w:lang w:val="fr-FR"/>
        </w:rPr>
        <w:t>أن الوظيفة أو الهدف النهائي للمعلومات هو زيادة المعرفة، أو تخفيض حالة عدم التأكد لدى مستخدمي هذه المعلومات مما يساعدهم في اتخاذ القرارات.</w:t>
      </w:r>
    </w:p>
    <w:p w14:paraId="7B85A054"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إذن فالمعلومات: هي بيانات تم تشغيلها بطريقة معينة أدت إلى الحصول على نتائج ذات معنى مفيد لمستخدميها.</w:t>
      </w:r>
    </w:p>
    <w:p w14:paraId="5064AACE"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ويمكن تقسيم البيانات اللازمة لتوفير هذه المعلومات إ</w:t>
      </w:r>
      <w:r>
        <w:rPr>
          <w:rFonts w:ascii="Traditional Arabic" w:hAnsi="Traditional Arabic" w:cs="Traditional Arabic" w:hint="cs"/>
          <w:sz w:val="32"/>
          <w:szCs w:val="32"/>
          <w:rtl/>
          <w:lang w:val="fr-FR"/>
        </w:rPr>
        <w:t>لى</w:t>
      </w:r>
      <w:r w:rsidRPr="00D054D7">
        <w:rPr>
          <w:rFonts w:ascii="Traditional Arabic" w:hAnsi="Traditional Arabic" w:cs="Traditional Arabic"/>
          <w:sz w:val="32"/>
          <w:szCs w:val="32"/>
          <w:rtl/>
          <w:lang w:val="fr-FR"/>
        </w:rPr>
        <w:t>:</w:t>
      </w:r>
      <w:r>
        <w:rPr>
          <w:rStyle w:val="Appelnotedebasdep"/>
          <w:rFonts w:ascii="Traditional Arabic" w:hAnsi="Traditional Arabic"/>
          <w:rtl/>
          <w:lang w:val="fr-FR"/>
        </w:rPr>
        <w:footnoteReference w:id="26"/>
      </w:r>
    </w:p>
    <w:p w14:paraId="40F97714"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البيانات الأولية (الثانوية): وهي البيانات التي تجمع خصيصا لغرض اتخاذ القرار، والتي غالبا ما تستهلك وقتا طويلا وجهودا بشرية كبيرة وتكاليف باهظة للحصول عليها، إلى جانب عدم قابليتها للتعميم، وبالتالي فهي محدودة الفائدة ومقصورة على الغرض الذي جمعت من أجله فقط.</w:t>
      </w:r>
    </w:p>
    <w:p w14:paraId="3D5A16BA"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وتتميز البيانات الأولية عن غيرها من الأنواع الأخرى بأنها تتصل بالمشكلة مباشرة، مما يوفر على متخذ القرار الوقت والجهد ويطمئنه إلى مصادرها والثقة فيها نتيجة ثقته فيمن يكلفهم بجمعها وتوصيلها إليه.</w:t>
      </w:r>
    </w:p>
    <w:p w14:paraId="4426BCF4"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وتستخدم هذه البيانات لأغراض متعددة مثل: التخطيط، التقييم والرقابة.</w:t>
      </w:r>
    </w:p>
    <w:p w14:paraId="1D2BBF40" w14:textId="77777777" w:rsidR="00AE33F3" w:rsidRPr="00D054D7" w:rsidRDefault="00AE33F3" w:rsidP="00BF3619">
      <w:pPr>
        <w:widowControl w:val="0"/>
        <w:numPr>
          <w:ilvl w:val="0"/>
          <w:numId w:val="10"/>
        </w:numPr>
        <w:bidi/>
        <w:adjustRightInd w:val="0"/>
        <w:spacing w:after="0" w:line="360" w:lineRule="atLeast"/>
        <w:ind w:left="0" w:right="360" w:hanging="6"/>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البيانات الكمية: وهي بيانات رياضية وإحصائية تبرز علاقات محددة بين عدد من العوامل أو المتغيرات، وتتميز بالدقة والثقة.</w:t>
      </w:r>
    </w:p>
    <w:p w14:paraId="3254AF3A" w14:textId="77777777" w:rsidR="00AE33F3" w:rsidRPr="00D054D7" w:rsidRDefault="00AE33F3" w:rsidP="00BF3619">
      <w:pPr>
        <w:widowControl w:val="0"/>
        <w:numPr>
          <w:ilvl w:val="0"/>
          <w:numId w:val="10"/>
        </w:numPr>
        <w:bidi/>
        <w:adjustRightInd w:val="0"/>
        <w:spacing w:after="0" w:line="360" w:lineRule="atLeast"/>
        <w:ind w:left="0" w:right="360" w:hanging="6"/>
        <w:textAlignment w:val="baseline"/>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البيانات النوعية: وهي تتضمن أحكاما أو تقديرات غير محددة بأرقام، ولذا فهي أقل دقة وثقة من سابقتها، لأنها تتضمن التحيز ونقص الموضوعية.</w:t>
      </w:r>
    </w:p>
    <w:p w14:paraId="75D307A7" w14:textId="77777777" w:rsidR="00AE33F3" w:rsidRPr="00D054D7" w:rsidRDefault="00AE33F3" w:rsidP="00BF3619">
      <w:pPr>
        <w:widowControl w:val="0"/>
        <w:numPr>
          <w:ilvl w:val="0"/>
          <w:numId w:val="10"/>
        </w:numPr>
        <w:bidi/>
        <w:adjustRightInd w:val="0"/>
        <w:spacing w:after="0" w:line="360" w:lineRule="atLeast"/>
        <w:ind w:left="0" w:right="360" w:hanging="6"/>
        <w:textAlignment w:val="baseline"/>
        <w:rPr>
          <w:rFonts w:ascii="Traditional Arabic" w:hAnsi="Traditional Arabic" w:cs="Traditional Arabic"/>
          <w:sz w:val="32"/>
          <w:szCs w:val="32"/>
          <w:lang w:val="fr-FR"/>
        </w:rPr>
      </w:pPr>
      <w:r w:rsidRPr="00D054D7">
        <w:rPr>
          <w:rFonts w:ascii="Traditional Arabic" w:hAnsi="Traditional Arabic" w:cs="Traditional Arabic"/>
          <w:sz w:val="32"/>
          <w:szCs w:val="32"/>
          <w:rtl/>
          <w:lang w:val="fr-FR"/>
        </w:rPr>
        <w:t>آراء الخبراء والمستشارون: وتتضمن الاقتراحات والتوصيات والاستشارات التي يقدمها هؤلاء لمتخذ القرار حول إيجاد حلول للمشكلة محل القرار، والتي تساهم إلى حد بعيد في إلقاء المزيد من الضوء على المشكلة، من خلال تحديد الحقائق المتعلقة بها وربطها ببعضها، وبيان ضرورتها تمهيدا للوصول إلى البديل الذي يحقق الهدف.</w:t>
      </w:r>
    </w:p>
    <w:p w14:paraId="3BD98BBA" w14:textId="77777777" w:rsidR="00AE33F3" w:rsidRPr="00D054D7" w:rsidRDefault="00AE33F3" w:rsidP="00BF3619">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u w:val="single"/>
          <w:rtl/>
          <w:lang w:val="fr-FR"/>
        </w:rPr>
        <w:t>- اقتصاديات المعلومات:</w:t>
      </w:r>
      <w:r w:rsidRPr="00D054D7">
        <w:rPr>
          <w:rFonts w:ascii="Traditional Arabic" w:hAnsi="Traditional Arabic" w:cs="Traditional Arabic"/>
          <w:sz w:val="32"/>
          <w:szCs w:val="32"/>
          <w:rtl/>
          <w:lang w:val="fr-FR"/>
        </w:rPr>
        <w:t xml:space="preserve"> مجال في علم الاقتصاد يدرس تأثير المعلومات ومؤسساتها كمورد، وبافتراض أن المعلومات يمكن أن تخفض من حالة عدم المعرفة؛ فإن المؤسسة المعلوماتية تصبح أداة هامة في عملية الاتصال </w:t>
      </w:r>
      <w:r w:rsidRPr="00D054D7">
        <w:rPr>
          <w:rFonts w:ascii="Traditional Arabic" w:hAnsi="Traditional Arabic" w:cs="Traditional Arabic"/>
          <w:sz w:val="32"/>
          <w:szCs w:val="32"/>
          <w:rtl/>
          <w:lang w:val="fr-FR"/>
        </w:rPr>
        <w:lastRenderedPageBreak/>
        <w:t>الفعال بالمعلومات المتوفرة أو المتاحة. ويأخذ هذا المجال في اعتباره أنشطة المعلومات المختلفة مثل التزويد، البث، والمراقبة، وكفاءة استخدام المعلومات...إلخ</w:t>
      </w:r>
      <w:r>
        <w:rPr>
          <w:rFonts w:ascii="Traditional Arabic" w:hAnsi="Traditional Arabic" w:cs="Traditional Arabic" w:hint="cs"/>
          <w:sz w:val="32"/>
          <w:szCs w:val="32"/>
          <w:rtl/>
          <w:lang w:val="fr-FR"/>
        </w:rPr>
        <w:t>.</w:t>
      </w:r>
      <w:r>
        <w:rPr>
          <w:rStyle w:val="Appelnotedebasdep"/>
          <w:rFonts w:ascii="Traditional Arabic" w:hAnsi="Traditional Arabic"/>
          <w:rtl/>
          <w:lang w:val="fr-FR"/>
        </w:rPr>
        <w:footnoteReference w:id="27"/>
      </w:r>
    </w:p>
    <w:p w14:paraId="23D2345E" w14:textId="77777777" w:rsidR="00AE33F3" w:rsidRPr="003C6622" w:rsidRDefault="00AE33F3" w:rsidP="003C6622">
      <w:pPr>
        <w:bidi/>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br w:type="page"/>
      </w:r>
      <w:r w:rsidRPr="00D054D7">
        <w:rPr>
          <w:rFonts w:ascii="Traditional Arabic" w:hAnsi="Traditional Arabic" w:cs="Traditional Arabic"/>
          <w:b/>
          <w:bCs/>
          <w:sz w:val="34"/>
          <w:szCs w:val="34"/>
          <w:rtl/>
        </w:rPr>
        <w:lastRenderedPageBreak/>
        <w:t>الفرع الثالث: ماهية الاتصال</w:t>
      </w:r>
      <w:r>
        <w:rPr>
          <w:rFonts w:ascii="Traditional Arabic" w:hAnsi="Traditional Arabic" w:cs="Traditional Arabic" w:hint="cs"/>
          <w:b/>
          <w:bCs/>
          <w:sz w:val="34"/>
          <w:szCs w:val="34"/>
          <w:rtl/>
        </w:rPr>
        <w:t>:</w:t>
      </w:r>
    </w:p>
    <w:p w14:paraId="522FACCD" w14:textId="77777777" w:rsidR="00AE33F3" w:rsidRPr="00D054D7" w:rsidRDefault="00AE33F3" w:rsidP="00BF3619">
      <w:pPr>
        <w:bidi/>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t>أولا – تعريف الاتصال:</w:t>
      </w:r>
    </w:p>
    <w:p w14:paraId="0A050639" w14:textId="77777777" w:rsidR="00AE33F3" w:rsidRPr="00D054D7" w:rsidRDefault="00AE33F3" w:rsidP="00BF3619">
      <w:pPr>
        <w:bidi/>
        <w:rPr>
          <w:rFonts w:ascii="Traditional Arabic" w:hAnsi="Traditional Arabic" w:cs="Traditional Arabic"/>
          <w:sz w:val="32"/>
          <w:szCs w:val="32"/>
          <w:rtl/>
        </w:rPr>
      </w:pPr>
      <w:r w:rsidRPr="00D054D7">
        <w:rPr>
          <w:rFonts w:ascii="Traditional Arabic" w:hAnsi="Traditional Arabic" w:cs="Traditional Arabic"/>
          <w:sz w:val="32"/>
          <w:szCs w:val="32"/>
          <w:rtl/>
        </w:rPr>
        <w:t>الاتصال لغويا في القواميس العربية، كلمة مشتقة من مصدر "وصل" الذي يعني أساسا الصلة وبلوغ الغاية</w:t>
      </w:r>
      <w:r w:rsidRPr="00D054D7">
        <w:rPr>
          <w:rStyle w:val="Appelnotedebasdep"/>
          <w:rFonts w:ascii="Traditional Arabic" w:hAnsi="Traditional Arabic" w:cs="Traditional Arabic"/>
          <w:rtl/>
        </w:rPr>
        <w:footnoteReference w:id="28"/>
      </w:r>
      <w:r w:rsidRPr="00D054D7">
        <w:rPr>
          <w:rFonts w:ascii="Traditional Arabic" w:hAnsi="Traditional Arabic" w:cs="Traditional Arabic"/>
          <w:sz w:val="32"/>
          <w:szCs w:val="32"/>
          <w:rtl/>
        </w:rPr>
        <w:t>، أما كلمة الاتصال (</w:t>
      </w:r>
      <w:r w:rsidRPr="00D054D7">
        <w:rPr>
          <w:rFonts w:ascii="Traditional Arabic" w:hAnsi="Traditional Arabic" w:cs="Traditional Arabic"/>
          <w:sz w:val="32"/>
          <w:szCs w:val="32"/>
          <w:lang w:val="fr-FR"/>
        </w:rPr>
        <w:t>Communication</w:t>
      </w:r>
      <w:r w:rsidRPr="00D054D7">
        <w:rPr>
          <w:rFonts w:ascii="Traditional Arabic" w:hAnsi="Traditional Arabic" w:cs="Traditional Arabic"/>
          <w:sz w:val="32"/>
          <w:szCs w:val="32"/>
          <w:rtl/>
        </w:rPr>
        <w:t>) في الأصل اللاتيني مشتقة من كلمة (</w:t>
      </w:r>
      <w:r w:rsidRPr="00D054D7">
        <w:rPr>
          <w:rFonts w:ascii="Traditional Arabic" w:hAnsi="Traditional Arabic" w:cs="Traditional Arabic"/>
          <w:sz w:val="32"/>
          <w:szCs w:val="32"/>
          <w:lang w:val="fr-FR"/>
        </w:rPr>
        <w:t>Communes</w:t>
      </w:r>
      <w:r w:rsidRPr="00D054D7">
        <w:rPr>
          <w:rFonts w:ascii="Traditional Arabic" w:hAnsi="Traditional Arabic" w:cs="Traditional Arabic"/>
          <w:sz w:val="32"/>
          <w:szCs w:val="32"/>
          <w:rtl/>
        </w:rPr>
        <w:t>) والذي تعني عام أو مشترك، ولهذا فهي تكون قاعدة مشتركة عامة.</w:t>
      </w:r>
      <w:r w:rsidRPr="00D054D7">
        <w:rPr>
          <w:rStyle w:val="Appelnotedebasdep"/>
          <w:rFonts w:ascii="Traditional Arabic" w:hAnsi="Traditional Arabic" w:cs="Traditional Arabic"/>
          <w:rtl/>
        </w:rPr>
        <w:footnoteReference w:id="29"/>
      </w:r>
    </w:p>
    <w:p w14:paraId="7DCC72B3"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ولقد ظهرت تعريفات عديدة لا يمكن حصرها لمفهوم الاتصال من قبل الباحثين والمتخصصين في علوم الاتصال والإعلام، عكست في معظمها أهميته ودوره في الحياة الإنسانية، والمكونات أو العناصر الأساسية لعملية الاتصال، ومن هذه التعريفات:</w:t>
      </w:r>
    </w:p>
    <w:p w14:paraId="27592D7F" w14:textId="77777777" w:rsidR="00AE33F3" w:rsidRPr="00D054D7" w:rsidRDefault="00AE33F3" w:rsidP="00BF3619">
      <w:pPr>
        <w:pStyle w:val="Paragraphedeliste"/>
        <w:numPr>
          <w:ilvl w:val="0"/>
          <w:numId w:val="4"/>
        </w:numPr>
        <w:bidi/>
        <w:spacing w:after="0" w:line="240" w:lineRule="auto"/>
        <w:ind w:right="360"/>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"العملية التي تنقل بها الرسالة من مصدر معين إلى مستقبل واحد أو أكثر بهدف تغيير السلوك"</w:t>
      </w:r>
      <w:r w:rsidRPr="00D054D7">
        <w:rPr>
          <w:rStyle w:val="Appelnotedebasdep"/>
          <w:rFonts w:ascii="Traditional Arabic" w:hAnsi="Traditional Arabic" w:cs="Traditional Arabic"/>
          <w:rtl/>
        </w:rPr>
        <w:footnoteReference w:id="30"/>
      </w:r>
      <w:r w:rsidRPr="00D054D7">
        <w:rPr>
          <w:rFonts w:ascii="Traditional Arabic" w:hAnsi="Traditional Arabic" w:cs="Traditional Arabic"/>
          <w:sz w:val="32"/>
          <w:szCs w:val="32"/>
          <w:rtl/>
          <w:lang w:val="fr-FR" w:bidi="ar-DZ"/>
        </w:rPr>
        <w:t>.</w:t>
      </w:r>
    </w:p>
    <w:p w14:paraId="23332D57" w14:textId="77777777" w:rsidR="00AE33F3" w:rsidRPr="00D054D7" w:rsidRDefault="00AE33F3" w:rsidP="00BF3619">
      <w:pPr>
        <w:pStyle w:val="Paragraphedeliste"/>
        <w:numPr>
          <w:ilvl w:val="0"/>
          <w:numId w:val="4"/>
        </w:numPr>
        <w:bidi/>
        <w:spacing w:after="0" w:line="240" w:lineRule="auto"/>
        <w:ind w:right="360"/>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"ظاهرة اجتماعية، حركية، تؤثر وتتأثر بمكونات السلوك الفردي والعوامل المؤثرة على طرفي عملية الاتصال المشتملة على نقل وتبادل المعلومات والأفكار، والمعاني المختلفة، وتفهمها، باستخدام لغة مفهومة للطرفين، من خلال قنوات معينة".</w:t>
      </w:r>
      <w:r w:rsidRPr="00D054D7">
        <w:rPr>
          <w:rStyle w:val="Appelnotedebasdep"/>
          <w:rFonts w:ascii="Traditional Arabic" w:hAnsi="Traditional Arabic" w:cs="Traditional Arabic"/>
          <w:rtl/>
        </w:rPr>
        <w:footnoteReference w:id="31"/>
      </w:r>
      <w:r w:rsidRPr="00D054D7">
        <w:rPr>
          <w:rFonts w:ascii="Traditional Arabic" w:hAnsi="Traditional Arabic" w:cs="Traditional Arabic"/>
          <w:sz w:val="32"/>
          <w:szCs w:val="32"/>
          <w:rtl/>
          <w:lang w:val="fr-FR" w:bidi="ar-DZ"/>
        </w:rPr>
        <w:t xml:space="preserve"> </w:t>
      </w:r>
    </w:p>
    <w:p w14:paraId="7D5F3207" w14:textId="77777777" w:rsidR="00AE33F3" w:rsidRPr="00D054D7" w:rsidRDefault="00AE33F3" w:rsidP="00BF3619">
      <w:pPr>
        <w:pStyle w:val="Paragraphedeliste"/>
        <w:numPr>
          <w:ilvl w:val="0"/>
          <w:numId w:val="4"/>
        </w:numPr>
        <w:bidi/>
        <w:spacing w:after="0" w:line="240" w:lineRule="auto"/>
        <w:ind w:right="360"/>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"الاتصال هو إرسال من جانب واحد لرسائل موجهة بغرض تحقيق تغيير في الرأي، العادة، أو سلوك المستقبل".</w:t>
      </w:r>
      <w:r w:rsidRPr="00D054D7">
        <w:rPr>
          <w:rStyle w:val="Appelnotedebasdep"/>
          <w:rFonts w:ascii="Traditional Arabic" w:hAnsi="Traditional Arabic" w:cs="Traditional Arabic"/>
          <w:rtl/>
          <w:lang w:val="fr-FR" w:bidi="ar-DZ"/>
        </w:rPr>
        <w:footnoteReference w:id="32"/>
      </w:r>
    </w:p>
    <w:p w14:paraId="480F2510" w14:textId="77777777" w:rsidR="00AE33F3" w:rsidRPr="00D054D7" w:rsidRDefault="00AE33F3" w:rsidP="00BF3619">
      <w:pPr>
        <w:pStyle w:val="Paragraphedeliste"/>
        <w:numPr>
          <w:ilvl w:val="0"/>
          <w:numId w:val="4"/>
        </w:numPr>
        <w:bidi/>
        <w:spacing w:after="0" w:line="240" w:lineRule="auto"/>
        <w:ind w:right="360"/>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الاتصال: "هو نقل المعاني عن طريق إرسالها بواسطة الإشارات".</w:t>
      </w:r>
      <w:r w:rsidRPr="00D054D7">
        <w:rPr>
          <w:rStyle w:val="Appelnotedebasdep"/>
          <w:rFonts w:ascii="Traditional Arabic" w:hAnsi="Traditional Arabic" w:cs="Traditional Arabic"/>
          <w:rtl/>
          <w:lang w:val="fr-FR" w:bidi="ar-DZ"/>
        </w:rPr>
        <w:footnoteReference w:id="33"/>
      </w:r>
    </w:p>
    <w:p w14:paraId="080DADA8" w14:textId="77777777" w:rsidR="00AE33F3" w:rsidRPr="00D054D7" w:rsidRDefault="00AE33F3" w:rsidP="00BF3619">
      <w:pPr>
        <w:pStyle w:val="Paragraphedeliste"/>
        <w:numPr>
          <w:ilvl w:val="0"/>
          <w:numId w:val="4"/>
        </w:numPr>
        <w:bidi/>
        <w:spacing w:after="0" w:line="240" w:lineRule="auto"/>
        <w:ind w:right="360"/>
        <w:rPr>
          <w:rFonts w:ascii="Traditional Arabic" w:hAnsi="Traditional Arabic" w:cs="Traditional Arabic"/>
          <w:b/>
          <w:bCs/>
          <w:sz w:val="32"/>
          <w:szCs w:val="32"/>
          <w:rtl/>
          <w:lang w:bidi="ar-DZ"/>
        </w:rPr>
      </w:pPr>
      <w:r w:rsidRPr="00D054D7">
        <w:rPr>
          <w:rFonts w:ascii="Traditional Arabic" w:hAnsi="Traditional Arabic" w:cs="Traditional Arabic"/>
          <w:sz w:val="32"/>
          <w:szCs w:val="32"/>
          <w:rtl/>
          <w:lang w:val="fr-FR" w:bidi="ar-DZ"/>
        </w:rPr>
        <w:t>الاتصال: "عملية مستمرة تتضمن قيام أحد الأطراف بتحويل أفكار ومعلومات معينة إلى رسالة شفوية أو مكتوبة، تنقل من خلال وسيلة اتصال إلى الطرف الآخر".</w:t>
      </w:r>
      <w:r w:rsidRPr="00D054D7">
        <w:rPr>
          <w:rStyle w:val="Appelnotedebasdep"/>
          <w:rFonts w:ascii="Traditional Arabic" w:hAnsi="Traditional Arabic" w:cs="Traditional Arabic"/>
          <w:rtl/>
          <w:lang w:val="fr-FR" w:bidi="ar-DZ"/>
        </w:rPr>
        <w:footnoteReference w:id="34"/>
      </w:r>
    </w:p>
    <w:p w14:paraId="0FCBCD84"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ويمكن إعطاء تعريف شامل ومختصر للاتصال بأنه: عملية نقل أو تبادل للمعلومات، تتكون هذه العملية من المرسل، المستقبل، الرسالة المراد نقلها، الوسيلة، الرد أو المعلومات المرتدة وبيئة الاتصال.</w:t>
      </w:r>
    </w:p>
    <w:p w14:paraId="1897FF5F" w14:textId="77777777" w:rsidR="00AE33F3" w:rsidRPr="00D054D7" w:rsidRDefault="00AE33F3" w:rsidP="00BF3619">
      <w:pPr>
        <w:bidi/>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lastRenderedPageBreak/>
        <w:t>ثانيا – أنواع الاتصال:</w:t>
      </w:r>
    </w:p>
    <w:p w14:paraId="1A2C9EC1"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بشكل عام يمكن أن نتحدث عن الأنواع الرئيسية التالية:</w:t>
      </w:r>
    </w:p>
    <w:p w14:paraId="3CD31147"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الاتصال الذاتي: يحدث داخل الفرد، وفي هذه الحالة يكون المرسل والمتلقي شخصا واحدا؛</w:t>
      </w:r>
    </w:p>
    <w:p w14:paraId="084AAF5B"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الاتصال الشخصي: ويتم هذا الاتصال بين شخصين أو أكثر وجها لوجه ويمكن أن يكون بين الأفراد والآلة، كما يحدث في الاتصال بين الفرد والحاسوب؛</w:t>
      </w:r>
    </w:p>
    <w:p w14:paraId="3435F260" w14:textId="77777777" w:rsidR="00AE33F3" w:rsidRPr="00D054D7" w:rsidRDefault="00AE33F3" w:rsidP="00BF3619">
      <w:pPr>
        <w:bidi/>
        <w:spacing w:after="0" w:line="240" w:lineRule="auto"/>
        <w:ind w:left="61" w:right="397"/>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الاتصال المجتمعي: ويتم هذا النوع من الاتصال بين شخص ومجموعة محددة أو صغيرة أو مألوفة بشكل مباشر. ويكون بالطرق التالية:</w:t>
      </w:r>
    </w:p>
    <w:p w14:paraId="14A02F2F"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الدروس والمحاضرات؛</w:t>
      </w:r>
    </w:p>
    <w:p w14:paraId="603EDD89"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الخطب في المناسبات المختلفة؛</w:t>
      </w:r>
    </w:p>
    <w:p w14:paraId="66C5CB33"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الندوات والمؤتمرات؛</w:t>
      </w:r>
    </w:p>
    <w:p w14:paraId="4D115C16"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اللقاءات الجماعية والاجتماعات والاحتفالات...إلخ؛</w:t>
      </w:r>
    </w:p>
    <w:p w14:paraId="2E069BCC"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برامج التدريب.</w:t>
      </w:r>
    </w:p>
    <w:p w14:paraId="4E93B8DA"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b/>
          <w:bCs/>
          <w:sz w:val="32"/>
          <w:szCs w:val="32"/>
          <w:rtl/>
          <w:lang w:val="fr-FR" w:bidi="ar-DZ"/>
        </w:rPr>
        <w:t xml:space="preserve">- </w:t>
      </w:r>
      <w:r w:rsidRPr="00D054D7">
        <w:rPr>
          <w:rFonts w:ascii="Traditional Arabic" w:hAnsi="Traditional Arabic" w:cs="Traditional Arabic"/>
          <w:sz w:val="32"/>
          <w:szCs w:val="32"/>
          <w:rtl/>
          <w:lang w:val="fr-FR" w:bidi="ar-DZ"/>
        </w:rPr>
        <w:t>الاتصال التنظيمي: ويقصد بالاتصال التنظيمي والإداري تلك الوسائل التي تستخدمها المؤسسة أو المديرين أو الأفراد العاملين بالمؤسسة لتوفير معلومات لباقي الأطراف الأخرى</w:t>
      </w:r>
      <w:r w:rsidRPr="00D054D7">
        <w:rPr>
          <w:rStyle w:val="Appelnotedebasdep"/>
          <w:rFonts w:ascii="Traditional Arabic" w:hAnsi="Traditional Arabic" w:cs="Traditional Arabic"/>
          <w:rtl/>
        </w:rPr>
        <w:footnoteReference w:customMarkFollows="1" w:id="35"/>
        <w:t>1</w:t>
      </w:r>
      <w:r w:rsidRPr="00D054D7">
        <w:rPr>
          <w:rFonts w:ascii="Traditional Arabic" w:hAnsi="Traditional Arabic" w:cs="Traditional Arabic"/>
          <w:sz w:val="32"/>
          <w:szCs w:val="32"/>
          <w:rtl/>
          <w:lang w:val="fr-FR" w:bidi="ar-DZ"/>
        </w:rPr>
        <w:t>. وتنقسم بدورها إلى:</w:t>
      </w:r>
    </w:p>
    <w:p w14:paraId="14275193" w14:textId="77777777" w:rsidR="00AE33F3" w:rsidRPr="00D054D7" w:rsidRDefault="00AE33F3" w:rsidP="00BF3619">
      <w:pPr>
        <w:bidi/>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اتصالات لنقل المعلومات من المؤسسة والمديرين إلى العاملين بشأن العمل، وهي بالطبع اتصالات من أعلى لأسفل؛</w:t>
      </w:r>
    </w:p>
    <w:p w14:paraId="437127BA" w14:textId="77777777" w:rsidR="00AE33F3" w:rsidRPr="00D054D7" w:rsidRDefault="00AE33F3" w:rsidP="00BF3619">
      <w:pPr>
        <w:bidi/>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اتصالات لنقل معلومات من العاملين والمديرين إلى المؤسسة والمستويات الإدارية الأعلى بشأن التقدم في الإنجاز، ومشاكل التنفيذ، وهي بالطبع اتصالات من أسفل إلى أعلى؛</w:t>
      </w:r>
    </w:p>
    <w:p w14:paraId="670DF4AB"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اتصالات لبناء شخصية متميزة للمؤسسة ولخلق ولاء العاملين لها.</w:t>
      </w:r>
    </w:p>
    <w:p w14:paraId="1D7025C1"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الاتصال الجماهيري: وهو ذلك النوع من الاتصال الذي توجه فيه الرسائل إلى جماهير واسعة من المستقبلين، عن طريق استخدام عدة وسائل كالراديو والتلفزيون والصحف والسنيما، والكتيبات واللافتات والملصقات وغيرها.</w:t>
      </w:r>
    </w:p>
    <w:p w14:paraId="72652A96"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lastRenderedPageBreak/>
        <w:t>وينقسم الاتصال كذلك إلى الاتصال بالرموز، الاتصال الشفوي والاتصال الكتابي.</w:t>
      </w:r>
    </w:p>
    <w:p w14:paraId="2E1FB5A7"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ويمكن أن نضيف إليه كذلك:</w:t>
      </w:r>
    </w:p>
    <w:p w14:paraId="11889692" w14:textId="77777777" w:rsidR="00AE33F3" w:rsidRPr="00D054D7" w:rsidRDefault="00AE33F3" w:rsidP="00BF3619">
      <w:pPr>
        <w:bidi/>
        <w:spacing w:after="0" w:line="240" w:lineRule="auto"/>
        <w:ind w:left="-6" w:right="-6"/>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الاتصال السمعي: يعتمد هذا النمط من الاتصال على حاسة السمع في استقبال الرسائل من مسافات بعيدة، أكثر ما يمثل هذا النوع من الاتصال هو الراديو يتميز بالإثارة والتشويق وسرعة الانتشار، وله سلبيات عديدة منها</w:t>
      </w:r>
      <w:r w:rsidRPr="00D054D7">
        <w:rPr>
          <w:rStyle w:val="Appelnotedebasdep"/>
          <w:rFonts w:ascii="Traditional Arabic" w:hAnsi="Traditional Arabic" w:cs="Traditional Arabic"/>
          <w:rtl/>
        </w:rPr>
        <w:footnoteReference w:customMarkFollows="1" w:id="36"/>
        <w:t>1</w:t>
      </w:r>
      <w:r w:rsidRPr="00D054D7">
        <w:rPr>
          <w:rFonts w:ascii="Traditional Arabic" w:hAnsi="Traditional Arabic" w:cs="Traditional Arabic"/>
          <w:sz w:val="32"/>
          <w:szCs w:val="32"/>
          <w:rtl/>
          <w:lang w:val="fr-FR" w:bidi="ar-DZ"/>
        </w:rPr>
        <w:t xml:space="preserve">: </w:t>
      </w:r>
    </w:p>
    <w:p w14:paraId="40051CC8"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أنه يلزم المستمع بتحديد وقته كونه اتصال زماني؛</w:t>
      </w:r>
    </w:p>
    <w:p w14:paraId="1F2DF1E9"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لا يتيح فرصة استقبال رسالتين في وقت واحد؛</w:t>
      </w:r>
    </w:p>
    <w:p w14:paraId="40A63589"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مسافة بث الرسائل المسموعة أحيانا تكون محدودة؛</w:t>
      </w:r>
    </w:p>
    <w:p w14:paraId="4360A3F5" w14:textId="77777777" w:rsidR="00AE33F3" w:rsidRPr="00D054D7" w:rsidRDefault="00AE33F3" w:rsidP="00BF3619">
      <w:pPr>
        <w:bidi/>
        <w:ind w:firstLine="534"/>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تكون عرضة للنسيان لأنها تعتمد فقط على ذاكرة الإنسان.</w:t>
      </w:r>
    </w:p>
    <w:p w14:paraId="6D7ECA03" w14:textId="77777777" w:rsidR="00AE33F3" w:rsidRPr="00D054D7" w:rsidRDefault="00AE33F3" w:rsidP="00BF3619">
      <w:pPr>
        <w:bidi/>
        <w:spacing w:after="0" w:line="240" w:lineRule="auto"/>
        <w:ind w:left="-6" w:right="-6"/>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الاتصال المرئي: ويعتمد هذا الاتصال على حاسة البصر من أشكاله المختلفة: الصور، اللوحات الفنية، الملصقات، الخرائط، والمجسمات والأرقام الصامتة وغيرها.... وقد خدمت الصور وسائل الاتصال الأخرى كالكتب والصحف والمجلات والنشرات الإعلامية غير أن له سلبيات أهمها:</w:t>
      </w:r>
    </w:p>
    <w:p w14:paraId="3418D764" w14:textId="77777777" w:rsidR="00AE33F3" w:rsidRPr="00D054D7" w:rsidRDefault="00AE33F3" w:rsidP="00BF3619">
      <w:pPr>
        <w:bidi/>
        <w:ind w:left="-12" w:right="-12" w:firstLine="546"/>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محدودية المكان والزمان؛</w:t>
      </w:r>
    </w:p>
    <w:p w14:paraId="380BEC5F" w14:textId="77777777" w:rsidR="00AE33F3" w:rsidRPr="00D054D7" w:rsidRDefault="00AE33F3" w:rsidP="00BF3619">
      <w:pPr>
        <w:bidi/>
        <w:ind w:left="-12" w:right="-12" w:firstLine="546"/>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محدودية المستقبلين أحيانا؛</w:t>
      </w:r>
    </w:p>
    <w:p w14:paraId="3C77D892" w14:textId="77777777" w:rsidR="00AE33F3" w:rsidRPr="00D054D7" w:rsidRDefault="00AE33F3" w:rsidP="00BF3619">
      <w:pPr>
        <w:bidi/>
        <w:ind w:left="-12" w:right="-12" w:firstLine="546"/>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لا يخدم فاقدي البصر إطلاقا.</w:t>
      </w:r>
    </w:p>
    <w:p w14:paraId="5CBC2DA2" w14:textId="77777777" w:rsidR="00AE33F3" w:rsidRPr="00D054D7" w:rsidRDefault="00AE33F3" w:rsidP="00BF3619">
      <w:pPr>
        <w:bidi/>
        <w:spacing w:after="0" w:line="240" w:lineRule="auto"/>
        <w:ind w:left="-6" w:right="-6"/>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الاتصال السمعي البصري: يعد هذا النوع من الاتصال أكثر أنواع الاتصال تأثيرا وفاعلية لدى المستقبلين، حيث يلعب دورا فعالا في توصيل الرسالة واستيعابها.</w:t>
      </w:r>
    </w:p>
    <w:p w14:paraId="3A2F7C77" w14:textId="77777777" w:rsidR="00AE33F3" w:rsidRPr="00D054D7" w:rsidRDefault="00AE33F3" w:rsidP="00BF3619">
      <w:pPr>
        <w:bidi/>
        <w:ind w:left="-12" w:right="-12"/>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وقد ظهر هذا الاتصال مع ظهور المواد السمعية البصرية كالتلفزيون والفيديو، ومن مميزاته عن غيره من أنواع الاتصال:</w:t>
      </w:r>
    </w:p>
    <w:p w14:paraId="4AC6A830" w14:textId="77777777" w:rsidR="00AE33F3" w:rsidRPr="00D054D7" w:rsidRDefault="00AE33F3" w:rsidP="00BF3619">
      <w:pPr>
        <w:bidi/>
        <w:ind w:left="-12" w:right="-12" w:firstLine="546"/>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اعتماده على حاستي السمع والبصر في استقبال الرسائل؛</w:t>
      </w:r>
    </w:p>
    <w:p w14:paraId="422F13CD" w14:textId="77777777" w:rsidR="00AE33F3" w:rsidRDefault="00AE33F3" w:rsidP="00BF3619">
      <w:pPr>
        <w:bidi/>
        <w:ind w:left="-12" w:right="-12" w:firstLine="546"/>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تعتمد وسائله على مواد مساعدة كالصور والأفلام وغيرها؛</w:t>
      </w:r>
    </w:p>
    <w:p w14:paraId="23177B90" w14:textId="77777777" w:rsidR="00AE33F3" w:rsidRPr="00D054D7" w:rsidRDefault="00AE33F3" w:rsidP="00BF3619">
      <w:pPr>
        <w:bidi/>
        <w:ind w:left="-12" w:right="-12" w:firstLine="546"/>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lastRenderedPageBreak/>
        <w:t>- قدرته على نقل المعلومات والأحداث والأخبار والتجارب بالصوت والصورة معا وبشكل يطابق الواقع</w:t>
      </w:r>
      <w:r>
        <w:rPr>
          <w:rFonts w:ascii="Traditional Arabic" w:hAnsi="Traditional Arabic" w:cs="Traditional Arabic" w:hint="cs"/>
          <w:sz w:val="32"/>
          <w:szCs w:val="32"/>
          <w:rtl/>
          <w:lang w:val="fr-FR" w:bidi="ar-DZ"/>
        </w:rPr>
        <w:t xml:space="preserve"> </w:t>
      </w:r>
      <w:r w:rsidRPr="00D054D7">
        <w:rPr>
          <w:rFonts w:ascii="Traditional Arabic" w:hAnsi="Traditional Arabic" w:cs="Traditional Arabic"/>
          <w:sz w:val="32"/>
          <w:szCs w:val="32"/>
          <w:rtl/>
          <w:lang w:val="fr-FR" w:bidi="ar-DZ"/>
        </w:rPr>
        <w:t>إلى حد تام أحيانا.</w:t>
      </w:r>
    </w:p>
    <w:p w14:paraId="56EBFFDA" w14:textId="77777777" w:rsidR="00AE33F3" w:rsidRPr="00D054D7" w:rsidRDefault="00AE33F3" w:rsidP="00BF3619">
      <w:pPr>
        <w:bidi/>
        <w:rPr>
          <w:rFonts w:ascii="Traditional Arabic" w:hAnsi="Traditional Arabic" w:cs="Traditional Arabic"/>
          <w:b/>
          <w:bCs/>
          <w:sz w:val="32"/>
          <w:szCs w:val="32"/>
          <w:rtl/>
          <w:lang w:val="fr-FR" w:bidi="ar-DZ"/>
        </w:rPr>
      </w:pPr>
      <w:r w:rsidRPr="00D054D7">
        <w:rPr>
          <w:rFonts w:ascii="Traditional Arabic" w:hAnsi="Traditional Arabic" w:cs="Traditional Arabic"/>
          <w:b/>
          <w:bCs/>
          <w:sz w:val="32"/>
          <w:szCs w:val="32"/>
          <w:rtl/>
          <w:lang w:val="fr-FR" w:bidi="ar-DZ"/>
        </w:rPr>
        <w:t>- الاتصال الرسمي والاتصال غير الرسمي</w:t>
      </w:r>
    </w:p>
    <w:p w14:paraId="36C34568"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يصنف الاتصال كذلك، وخاصة في إدارة المؤسسات إلى اتصال رسمي واتصال غير رسمي.</w:t>
      </w:r>
    </w:p>
    <w:p w14:paraId="7C4A803E" w14:textId="77777777" w:rsidR="00AE33F3" w:rsidRPr="00D054D7" w:rsidRDefault="00AE33F3" w:rsidP="00BF3619">
      <w:pPr>
        <w:bidi/>
        <w:rPr>
          <w:rFonts w:ascii="Traditional Arabic" w:hAnsi="Traditional Arabic" w:cs="Traditional Arabic"/>
          <w:b/>
          <w:bCs/>
          <w:sz w:val="32"/>
          <w:szCs w:val="32"/>
          <w:rtl/>
          <w:lang w:val="fr-FR" w:bidi="ar-DZ"/>
        </w:rPr>
      </w:pPr>
      <w:r w:rsidRPr="00D054D7">
        <w:rPr>
          <w:rFonts w:ascii="Traditional Arabic" w:hAnsi="Traditional Arabic" w:cs="Traditional Arabic"/>
          <w:b/>
          <w:bCs/>
          <w:sz w:val="32"/>
          <w:szCs w:val="32"/>
          <w:rtl/>
          <w:lang w:val="fr-FR" w:bidi="ar-DZ"/>
        </w:rPr>
        <w:t>* الاتصال الرسمي</w:t>
      </w:r>
    </w:p>
    <w:p w14:paraId="5126C614"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بالنسبة للاتصال الرسمي فإن إدارة المؤسسة هي التي تحدده وتضع خطوطه وقنواته ومضمونه. أما الاتصال غير الرسمي فيتم تلقائيا ما بين الجماعات سواء داخل المؤسسة أو خارجها، وهو ما يساعد المؤسسة على تحقيق أهدافها</w:t>
      </w:r>
      <w:r w:rsidRPr="00D054D7">
        <w:rPr>
          <w:rStyle w:val="Appelnotedebasdep"/>
          <w:rFonts w:ascii="Traditional Arabic" w:hAnsi="Traditional Arabic" w:cs="Traditional Arabic"/>
          <w:rtl/>
        </w:rPr>
        <w:footnoteReference w:customMarkFollows="1" w:id="37"/>
        <w:t>1</w:t>
      </w:r>
      <w:r w:rsidRPr="00D054D7">
        <w:rPr>
          <w:rFonts w:ascii="Traditional Arabic" w:hAnsi="Traditional Arabic" w:cs="Traditional Arabic"/>
          <w:sz w:val="32"/>
          <w:szCs w:val="32"/>
          <w:rtl/>
          <w:lang w:val="fr-FR" w:bidi="ar-DZ"/>
        </w:rPr>
        <w:t>.</w:t>
      </w:r>
    </w:p>
    <w:p w14:paraId="5789DB56"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ويتم الاتصال الرسمي عادة في إطار التنظيم، ويسير وفق أساليب وإجراءات وقواعد رسمية محددة ومعروفة، كما أنه غالبا ما يكون موثقا بصور مكتوبة ورسمية. وعادة تتدفق المعلومات في الاتصال الرسمي بما يتماشى والتنظيم الرسمي من أعلى إلى أسفل، أو من الأسفل إلى أعلى، أو بشكل أفقي.</w:t>
      </w:r>
    </w:p>
    <w:p w14:paraId="5EB04590"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وتتصف الاتصالات الرسمية عادة بما يلي:</w:t>
      </w:r>
    </w:p>
    <w:p w14:paraId="2B697E8E" w14:textId="77777777" w:rsidR="00AE33F3" w:rsidRPr="00D054D7" w:rsidRDefault="00AE33F3" w:rsidP="00BF3619">
      <w:pPr>
        <w:numPr>
          <w:ilvl w:val="0"/>
          <w:numId w:val="12"/>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قانونية؛</w:t>
      </w:r>
    </w:p>
    <w:p w14:paraId="0928CDE1" w14:textId="77777777" w:rsidR="00AE33F3" w:rsidRPr="00D054D7" w:rsidRDefault="00AE33F3" w:rsidP="00BF3619">
      <w:pPr>
        <w:numPr>
          <w:ilvl w:val="0"/>
          <w:numId w:val="12"/>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مكتوبة؛</w:t>
      </w:r>
    </w:p>
    <w:p w14:paraId="7D6EDE5E" w14:textId="77777777" w:rsidR="00AE33F3" w:rsidRPr="00D054D7" w:rsidRDefault="00AE33F3" w:rsidP="00BF3619">
      <w:pPr>
        <w:numPr>
          <w:ilvl w:val="0"/>
          <w:numId w:val="12"/>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تتعلق بالعمل مباشرة؛</w:t>
      </w:r>
    </w:p>
    <w:p w14:paraId="2155ADBE" w14:textId="77777777" w:rsidR="00AE33F3" w:rsidRPr="00D054D7" w:rsidRDefault="00AE33F3" w:rsidP="00BF3619">
      <w:pPr>
        <w:numPr>
          <w:ilvl w:val="0"/>
          <w:numId w:val="12"/>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تتم داخل المؤسسة وتتعلق بها؛</w:t>
      </w:r>
    </w:p>
    <w:p w14:paraId="6EF71395" w14:textId="77777777" w:rsidR="00AE33F3" w:rsidRPr="00D054D7" w:rsidRDefault="00AE33F3" w:rsidP="00BF3619">
      <w:pPr>
        <w:numPr>
          <w:ilvl w:val="0"/>
          <w:numId w:val="12"/>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ملزمة للأطراف ذات العلاقة.</w:t>
      </w:r>
    </w:p>
    <w:p w14:paraId="17B738DD" w14:textId="77777777" w:rsidR="00AE33F3" w:rsidRPr="00D054D7" w:rsidRDefault="00AE33F3" w:rsidP="00BF3619">
      <w:pPr>
        <w:bidi/>
        <w:rPr>
          <w:rFonts w:ascii="Traditional Arabic" w:hAnsi="Traditional Arabic" w:cs="Traditional Arabic"/>
          <w:b/>
          <w:bCs/>
          <w:sz w:val="32"/>
          <w:szCs w:val="32"/>
          <w:lang w:val="fr-FR" w:bidi="ar-DZ"/>
        </w:rPr>
      </w:pPr>
      <w:r w:rsidRPr="00D054D7">
        <w:rPr>
          <w:rFonts w:ascii="Traditional Arabic" w:hAnsi="Traditional Arabic" w:cs="Traditional Arabic"/>
          <w:b/>
          <w:bCs/>
          <w:sz w:val="32"/>
          <w:szCs w:val="32"/>
          <w:rtl/>
          <w:lang w:val="fr-FR" w:bidi="ar-DZ"/>
        </w:rPr>
        <w:t>* الاتصال غير الرسـمي</w:t>
      </w:r>
    </w:p>
    <w:p w14:paraId="6B0D21F7"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الاتصال غير الرسمي هو اتصال غير مباشر ويأخذ الشكل العنقودي</w:t>
      </w:r>
      <w:r w:rsidRPr="00D054D7">
        <w:rPr>
          <w:rStyle w:val="Appelnotedebasdep"/>
          <w:rFonts w:ascii="Traditional Arabic" w:hAnsi="Traditional Arabic" w:cs="Traditional Arabic"/>
          <w:rtl/>
        </w:rPr>
        <w:footnoteReference w:customMarkFollows="1" w:id="38"/>
        <w:t>2</w:t>
      </w:r>
      <w:r w:rsidRPr="00D054D7">
        <w:rPr>
          <w:rFonts w:ascii="Traditional Arabic" w:hAnsi="Traditional Arabic" w:cs="Traditional Arabic"/>
          <w:sz w:val="32"/>
          <w:szCs w:val="32"/>
          <w:rtl/>
          <w:lang w:val="fr-FR" w:bidi="ar-DZ"/>
        </w:rPr>
        <w:t xml:space="preserve"> لا يخضع لقواعد وإجراءات وقوانين إدارية مثبتة ومكتوبة ورسمية ومتفق عليها كما هو الحال في الاتصال الرسمي. ويتم غالبا عبر قنوات خارجية عن القنوات الرسمية داخل المؤسسة، كما يتم بين مستويات إدارية مختلفة متخطيا خطوط السلطة الرسمية.</w:t>
      </w:r>
    </w:p>
    <w:p w14:paraId="71DCFCF5"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lastRenderedPageBreak/>
        <w:t>ولا يتم الاتصال غير الرسمي داخل المؤسسة فقط، بل قد يتعداه إلى خارج المؤسسة من خلال الاتصالات الشخصية واللقاءات والحفلات والرحلات والاجتماعات غير الرسمية. ويجب على الإدارة استغلال الاتصال غير الرسمي إيجابيا، وعدم السماح له بالتأثير سلبا على المؤسسة من خلال التشويش بأشكاله المختلفة كالإشاعات الكاذبة وغيرها.</w:t>
      </w:r>
    </w:p>
    <w:p w14:paraId="45E14980"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وهناك نوعان من الاتصال سيما الاتصال الخارجي ويشمل الاتصالات الجارية بين المدراء والأطراف الأخرى خارج المؤسسة مثل المؤسسات والدوائر ذات العلاقة، والوزارات والأجهزة الحكومية وغيرها. وتسهم الاتصالات الخارجية في زيادة فاعلية وكفاءة الأداء الإداري والاستثمار الأفضل للموارد. كما تلعب دورا مهما في الإعلام والتسويق والتعاون وتبادل الخبرات.</w:t>
      </w:r>
    </w:p>
    <w:p w14:paraId="6ECD8F23" w14:textId="77777777" w:rsidR="00AE33F3" w:rsidRPr="00D054D7" w:rsidRDefault="00AE33F3" w:rsidP="00BF3619">
      <w:pPr>
        <w:bidi/>
        <w:rPr>
          <w:rFonts w:ascii="Traditional Arabic" w:hAnsi="Traditional Arabic" w:cs="Traditional Arabic"/>
          <w:b/>
          <w:bCs/>
          <w:sz w:val="32"/>
          <w:szCs w:val="32"/>
          <w:rtl/>
          <w:lang w:val="fr-FR" w:bidi="ar-DZ"/>
        </w:rPr>
      </w:pPr>
      <w:r w:rsidRPr="00D054D7">
        <w:rPr>
          <w:rFonts w:ascii="Traditional Arabic" w:hAnsi="Traditional Arabic" w:cs="Traditional Arabic"/>
          <w:b/>
          <w:bCs/>
          <w:sz w:val="32"/>
          <w:szCs w:val="32"/>
          <w:rtl/>
          <w:lang w:val="fr-FR" w:bidi="ar-DZ"/>
        </w:rPr>
        <w:t xml:space="preserve"> ثالثا - مستويات واتجاهات الاتصال</w:t>
      </w:r>
    </w:p>
    <w:p w14:paraId="5EF9112C" w14:textId="77777777" w:rsidR="00AE33F3" w:rsidRPr="00D054D7" w:rsidRDefault="00AE33F3" w:rsidP="00BF3619">
      <w:pPr>
        <w:bidi/>
        <w:spacing w:after="0"/>
        <w:rPr>
          <w:rFonts w:ascii="Traditional Arabic" w:hAnsi="Traditional Arabic" w:cs="Traditional Arabic"/>
          <w:sz w:val="32"/>
          <w:szCs w:val="32"/>
          <w:u w:val="single"/>
          <w:rtl/>
          <w:lang w:val="fr-FR" w:bidi="ar-DZ"/>
        </w:rPr>
      </w:pPr>
      <w:r w:rsidRPr="00D054D7">
        <w:rPr>
          <w:rFonts w:ascii="Traditional Arabic" w:hAnsi="Traditional Arabic" w:cs="Traditional Arabic"/>
          <w:sz w:val="32"/>
          <w:szCs w:val="32"/>
          <w:u w:val="single"/>
          <w:rtl/>
          <w:lang w:val="fr-FR" w:bidi="ar-DZ"/>
        </w:rPr>
        <w:t>1- الاتصال الصاعد:</w:t>
      </w:r>
    </w:p>
    <w:p w14:paraId="1414AEB6"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يكون اتجاه هذا الاتصال من أسفل إلى أعلى أي من المرؤوسين إلى الرؤساء أو من مستوى إداري أدنى إلى مستوى إداري أعلى في الهيكل التنظيمي. ويكون الاتصال الصاعد عادة في شكل تقارير وشكاوى واقتراحات وملاحظات وتغذية عكسية مرفوعة إلى القيادة أو الإدارة العليا</w:t>
      </w:r>
      <w:r w:rsidRPr="00D054D7">
        <w:rPr>
          <w:rStyle w:val="Appelnotedebasdep"/>
          <w:rFonts w:ascii="Traditional Arabic" w:hAnsi="Traditional Arabic" w:cs="Traditional Arabic"/>
          <w:rtl/>
        </w:rPr>
        <w:footnoteReference w:customMarkFollows="1" w:id="39"/>
        <w:t>1</w:t>
      </w:r>
      <w:r w:rsidRPr="00D054D7">
        <w:rPr>
          <w:rFonts w:ascii="Traditional Arabic" w:hAnsi="Traditional Arabic" w:cs="Traditional Arabic"/>
          <w:sz w:val="32"/>
          <w:szCs w:val="32"/>
          <w:rtl/>
          <w:lang w:val="fr-FR" w:bidi="ar-DZ"/>
        </w:rPr>
        <w:t>.</w:t>
      </w:r>
    </w:p>
    <w:p w14:paraId="787F3AE7" w14:textId="77777777" w:rsidR="00AE33F3" w:rsidRPr="00D054D7"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يواجه هذا الاتصال عددا من المعوقات من بينها:</w:t>
      </w:r>
    </w:p>
    <w:p w14:paraId="4403B85D"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بعد المسافة بين الإدارة العليا والمستويات التنظيمية الدنيا؛</w:t>
      </w:r>
    </w:p>
    <w:p w14:paraId="5DC498C8"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تحريف أو تشويه المعلومات أثناء نقلها إلى أعلى؛</w:t>
      </w:r>
    </w:p>
    <w:p w14:paraId="5A26180E"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اتجاهات وتقييم الرؤساء والمشرفين نحو المرؤوسين؛</w:t>
      </w:r>
    </w:p>
    <w:p w14:paraId="0275C468"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انتشار ظاهرة الخوف لدى المرؤوسين؛</w:t>
      </w:r>
    </w:p>
    <w:p w14:paraId="7AFC6BCC"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عزلة الرؤساء.</w:t>
      </w:r>
    </w:p>
    <w:p w14:paraId="40C05CC9" w14:textId="77777777" w:rsidR="00AE33F3" w:rsidRPr="00D054D7" w:rsidRDefault="00AE33F3" w:rsidP="00BF3619">
      <w:pPr>
        <w:bidi/>
        <w:spacing w:before="240" w:after="0"/>
        <w:rPr>
          <w:rFonts w:ascii="Traditional Arabic" w:hAnsi="Traditional Arabic" w:cs="Traditional Arabic"/>
          <w:sz w:val="32"/>
          <w:szCs w:val="32"/>
          <w:u w:val="single"/>
          <w:rtl/>
          <w:lang w:val="fr-FR" w:bidi="ar-DZ"/>
        </w:rPr>
      </w:pPr>
      <w:r w:rsidRPr="00D054D7">
        <w:rPr>
          <w:rFonts w:ascii="Traditional Arabic" w:hAnsi="Traditional Arabic" w:cs="Traditional Arabic"/>
          <w:sz w:val="32"/>
          <w:szCs w:val="32"/>
          <w:u w:val="single"/>
          <w:rtl/>
          <w:lang w:val="fr-FR" w:bidi="ar-DZ"/>
        </w:rPr>
        <w:t xml:space="preserve">2- الاتصال النازل أو الهابط: </w:t>
      </w:r>
    </w:p>
    <w:p w14:paraId="2EB4562D" w14:textId="77777777" w:rsidR="00AE33F3" w:rsidRDefault="00AE33F3" w:rsidP="00BF3619">
      <w:pPr>
        <w:bidi/>
        <w:ind w:firstLine="534"/>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وهو الاتصال من أعلى إلى أسفل، ويكون من الرؤساء إلى المرؤوسين أو من مستوى إداري أعلى إلى مستوى إداري أدنى</w:t>
      </w:r>
      <w:r w:rsidRPr="00D054D7">
        <w:rPr>
          <w:rStyle w:val="Appelnotedebasdep"/>
          <w:rFonts w:ascii="Traditional Arabic" w:hAnsi="Traditional Arabic" w:cs="Traditional Arabic"/>
          <w:rtl/>
        </w:rPr>
        <w:footnoteReference w:customMarkFollows="1" w:id="40"/>
        <w:t>2</w:t>
      </w:r>
      <w:r w:rsidRPr="00D054D7">
        <w:rPr>
          <w:rFonts w:ascii="Traditional Arabic" w:hAnsi="Traditional Arabic" w:cs="Traditional Arabic"/>
          <w:sz w:val="32"/>
          <w:szCs w:val="32"/>
          <w:rtl/>
          <w:lang w:val="fr-FR" w:bidi="ar-DZ"/>
        </w:rPr>
        <w:t>. ويعد هذا النوع من الاتصال الأكثر شيوعا، ويتم من خلال نقل المادة المرسلة من أوامر وتعليمات وبلاغات وقرارات عبر تسلسل هرمي من القيادة إلى القاعدة.</w:t>
      </w:r>
    </w:p>
    <w:p w14:paraId="575AB6F1"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lastRenderedPageBreak/>
        <w:t>ومن معوقات الاتصال النازل:</w:t>
      </w:r>
    </w:p>
    <w:p w14:paraId="4E29170A"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كثرة المستويات الإدارية التي تمر بها الرسالة؛</w:t>
      </w:r>
    </w:p>
    <w:p w14:paraId="1965AC28"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البعد الجغرافي بين المرسل والمستقبل أحيانا؛</w:t>
      </w:r>
    </w:p>
    <w:p w14:paraId="6C8A45FB"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الفروق في الدافعية بين المرسل (الرئيس) والمستقبل (المرؤوس).</w:t>
      </w:r>
    </w:p>
    <w:p w14:paraId="0FABAB04" w14:textId="77777777" w:rsidR="00AE33F3" w:rsidRPr="00D054D7" w:rsidRDefault="00AE33F3" w:rsidP="00BF3619">
      <w:pPr>
        <w:bidi/>
        <w:spacing w:before="240" w:after="0"/>
        <w:rPr>
          <w:rFonts w:ascii="Traditional Arabic" w:hAnsi="Traditional Arabic" w:cs="Traditional Arabic"/>
          <w:sz w:val="32"/>
          <w:szCs w:val="32"/>
          <w:u w:val="single"/>
          <w:rtl/>
          <w:lang w:val="fr-FR" w:bidi="ar-DZ"/>
        </w:rPr>
      </w:pPr>
      <w:r w:rsidRPr="00D054D7">
        <w:rPr>
          <w:rFonts w:ascii="Traditional Arabic" w:hAnsi="Traditional Arabic" w:cs="Traditional Arabic"/>
          <w:sz w:val="32"/>
          <w:szCs w:val="32"/>
          <w:u w:val="single"/>
          <w:rtl/>
          <w:lang w:val="fr-FR" w:bidi="ar-DZ"/>
        </w:rPr>
        <w:t>3- الاتصال الأفقي:</w:t>
      </w:r>
    </w:p>
    <w:p w14:paraId="47CC839B" w14:textId="77777777" w:rsidR="00AE33F3" w:rsidRPr="00D054D7" w:rsidRDefault="00AE33F3" w:rsidP="00BF3619">
      <w:pPr>
        <w:bidi/>
        <w:ind w:right="-12"/>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ويكون هذا النوع من الاتصال بين المستويات الإدارية أو الاجتماعية أو السياسية أو الاقتصادية التي تقع في نفس المستوى. ويهدف هذا النوع من الاتصال إلى التعاون والتنسيق وحل المشكلات وتبادل الأخبار والأفكار ووجهات النظر والمعلومات والخبرات بين أفراد أو زملاء من نفس المستوى الإداري أو الوظيفة أو المهنة. ويتم عادة من خلال اللقاءات وتبادل الزيارات والاجتماعات واللجان والسلوكيات المختلفة أثناء العمل.</w:t>
      </w:r>
    </w:p>
    <w:p w14:paraId="0BE1B24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رابعا - أهمية الاتصال</w:t>
      </w:r>
      <w:r w:rsidRPr="00D054D7">
        <w:rPr>
          <w:rFonts w:ascii="Traditional Arabic" w:hAnsi="Traditional Arabic" w:cs="Traditional Arabic"/>
          <w:b/>
          <w:bCs/>
          <w:sz w:val="32"/>
          <w:szCs w:val="32"/>
        </w:rPr>
        <w:t>:</w:t>
      </w:r>
    </w:p>
    <w:p w14:paraId="6C80B63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تتجلى أهمية الاتصال في عدة نقاط أهمها ما يلي:</w:t>
      </w:r>
    </w:p>
    <w:p w14:paraId="20DA475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يتوقف على هذه المهارة نجاح الأخصائي في ممارسته لدوره المهني سواء داخل المؤسسة أو خارجها.</w:t>
      </w:r>
    </w:p>
    <w:p w14:paraId="70EF069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sz w:val="32"/>
          <w:szCs w:val="32"/>
          <w:rtl/>
        </w:rPr>
        <w:t>-يمكن من خلاله زيادة معدلات المشاركة من جانب أفراد ا</w:t>
      </w:r>
      <w:r w:rsidRPr="00D054D7">
        <w:rPr>
          <w:rFonts w:ascii="Traditional Arabic" w:hAnsi="Traditional Arabic" w:cs="Traditional Arabic"/>
          <w:sz w:val="32"/>
          <w:szCs w:val="32"/>
        </w:rPr>
        <w:t></w:t>
      </w:r>
      <w:r w:rsidRPr="00D054D7">
        <w:rPr>
          <w:rFonts w:ascii="Traditional Arabic" w:hAnsi="Traditional Arabic" w:cs="Traditional Arabic"/>
          <w:sz w:val="32"/>
          <w:szCs w:val="32"/>
          <w:rtl/>
        </w:rPr>
        <w:t>تمع في مشروعات التنمية</w:t>
      </w:r>
      <w:r w:rsidRPr="00D054D7">
        <w:rPr>
          <w:rFonts w:ascii="Traditional Arabic" w:hAnsi="Traditional Arabic" w:cs="Traditional Arabic"/>
          <w:sz w:val="32"/>
          <w:szCs w:val="32"/>
        </w:rPr>
        <w:t>.</w:t>
      </w:r>
    </w:p>
    <w:p w14:paraId="1CDD3EC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انها أداة مهمة لربط كافة المكونات الداخلية للمؤسسة مع بعضها وفي تدعيم علاقة المؤسسة بالبيئة المحيطة بها.</w:t>
      </w:r>
    </w:p>
    <w:p w14:paraId="6EBE237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انها أداة فعالة لمواجهة أية شائبات أو معوقات تواجه المؤسسة سواء بين أفرادها أو كانت إشاعات أو معوقات تتصل بالمجتمع المحلي المحيط بها.</w:t>
      </w:r>
    </w:p>
    <w:p w14:paraId="0F62AD6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انها وسيلة أساسية في تحسين الأداء والتبادل الفكري بين الرؤساء والمرؤوسين وبين الإدارات المختلفة بالمؤسسة والمؤسسات الأخرى</w:t>
      </w:r>
      <w:r w:rsidRPr="00D054D7">
        <w:rPr>
          <w:rFonts w:ascii="Traditional Arabic" w:hAnsi="Traditional Arabic" w:cs="Traditional Arabic"/>
          <w:sz w:val="32"/>
          <w:szCs w:val="32"/>
        </w:rPr>
        <w:t>.</w:t>
      </w:r>
    </w:p>
    <w:p w14:paraId="57A1F126" w14:textId="77777777" w:rsidR="00AE33F3" w:rsidRPr="00D054D7" w:rsidRDefault="00AE33F3" w:rsidP="00BF3619">
      <w:pPr>
        <w:bidi/>
        <w:spacing w:after="0"/>
        <w:ind w:right="-12"/>
        <w:rPr>
          <w:rFonts w:ascii="Traditional Arabic" w:hAnsi="Traditional Arabic" w:cs="Traditional Arabic"/>
          <w:sz w:val="32"/>
          <w:szCs w:val="32"/>
          <w:rtl/>
        </w:rPr>
      </w:pPr>
      <w:r w:rsidRPr="00D054D7">
        <w:rPr>
          <w:rFonts w:ascii="Traditional Arabic" w:hAnsi="Traditional Arabic" w:cs="Traditional Arabic"/>
          <w:sz w:val="32"/>
          <w:szCs w:val="32"/>
          <w:rtl/>
        </w:rPr>
        <w:t>- تعمل على خلق فرص الاحتكاك والتقارب بين الأفراد والجماعات والمؤسسات والمجتمع</w:t>
      </w:r>
      <w:r w:rsidRPr="00D054D7">
        <w:rPr>
          <w:rFonts w:ascii="Traditional Arabic" w:hAnsi="Traditional Arabic" w:cs="Traditional Arabic"/>
          <w:sz w:val="32"/>
          <w:szCs w:val="32"/>
        </w:rPr>
        <w:t>.</w:t>
      </w:r>
    </w:p>
    <w:p w14:paraId="7AAD1E43" w14:textId="77777777" w:rsidR="00AE33F3" w:rsidRPr="00D054D7" w:rsidRDefault="00AE33F3" w:rsidP="00BF3619">
      <w:pPr>
        <w:bidi/>
        <w:ind w:right="-12"/>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rPr>
        <w:t>- مهارة الاتصال مهارة إنسانية منها احترام الإنسان وقيمه وتفكيره ومشاعره، ومن خلالها يتم مراجعة احتياجاتهم الأساسية.</w:t>
      </w:r>
    </w:p>
    <w:p w14:paraId="5E6ED9EA" w14:textId="77777777" w:rsidR="00AE33F3" w:rsidRPr="003D5C11" w:rsidRDefault="00AE33F3" w:rsidP="003D5C11">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br w:type="page"/>
      </w:r>
      <w:r w:rsidRPr="00D054D7">
        <w:rPr>
          <w:rFonts w:ascii="Traditional Arabic" w:hAnsi="Traditional Arabic" w:cs="Traditional Arabic"/>
          <w:b/>
          <w:bCs/>
          <w:sz w:val="38"/>
          <w:szCs w:val="38"/>
          <w:rtl/>
        </w:rPr>
        <w:lastRenderedPageBreak/>
        <w:t>المطلب الثاني: أبعاد تكنولوجيا المعلومات والاتصال</w:t>
      </w:r>
    </w:p>
    <w:p w14:paraId="5DAABD4C" w14:textId="77777777" w:rsidR="00AE33F3" w:rsidRPr="006F2820" w:rsidRDefault="00AE33F3" w:rsidP="00BF3619">
      <w:pPr>
        <w:autoSpaceDE w:val="0"/>
        <w:autoSpaceDN w:val="0"/>
        <w:bidi/>
        <w:adjustRightInd w:val="0"/>
        <w:spacing w:after="0" w:line="240" w:lineRule="auto"/>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t>الفرع الأول: مفهوم تكنولوجيا المعلومات والاتصال</w:t>
      </w:r>
      <w:r>
        <w:rPr>
          <w:rFonts w:ascii="Traditional Arabic" w:hAnsi="Traditional Arabic" w:cs="Traditional Arabic" w:hint="cs"/>
          <w:b/>
          <w:bCs/>
          <w:sz w:val="34"/>
          <w:szCs w:val="34"/>
          <w:rtl/>
        </w:rPr>
        <w:t>:</w:t>
      </w:r>
    </w:p>
    <w:p w14:paraId="7A2CFDE6" w14:textId="77777777" w:rsidR="00AE33F3" w:rsidRPr="00D054D7" w:rsidRDefault="00AE33F3" w:rsidP="00BF3619">
      <w:pPr>
        <w:bidi/>
        <w:rPr>
          <w:rFonts w:ascii="Traditional Arabic" w:hAnsi="Traditional Arabic" w:cs="Traditional Arabic"/>
          <w:b/>
          <w:bCs/>
          <w:sz w:val="32"/>
          <w:szCs w:val="32"/>
          <w:rtl/>
          <w:lang w:bidi="ar-DZ"/>
        </w:rPr>
      </w:pPr>
      <w:r w:rsidRPr="00D054D7">
        <w:rPr>
          <w:rFonts w:ascii="Traditional Arabic" w:hAnsi="Traditional Arabic" w:cs="Traditional Arabic"/>
          <w:b/>
          <w:bCs/>
          <w:sz w:val="32"/>
          <w:szCs w:val="32"/>
          <w:rtl/>
          <w:lang w:bidi="ar-DZ"/>
        </w:rPr>
        <w:t>أولا - تعريف تكنولوجيا المعلومات والاتصـال:</w:t>
      </w:r>
    </w:p>
    <w:p w14:paraId="2B1552F9"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لم تحض تكنولوجيا المعلومات والاتصال – كغيرها من المصطلحات الجديدة – خاصة مع ظهور الاقتصاد الجديد بتعريف موحد، بل تعددت هذه التعاريف وتنوعت تبعا لرؤية كل واحد لها، لذا سندرج عدة تعاريف حتى تبرز لنا أوجه الاختلاف والاتفاق بينها:</w:t>
      </w:r>
    </w:p>
    <w:p w14:paraId="6C1CDC04" w14:textId="77777777" w:rsidR="00AE33F3" w:rsidRPr="00D054D7" w:rsidRDefault="00AE33F3" w:rsidP="00BF3619">
      <w:pPr>
        <w:pStyle w:val="Paragraphedeliste"/>
        <w:numPr>
          <w:ilvl w:val="0"/>
          <w:numId w:val="13"/>
        </w:num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"تكنولوجيا المعلومات والاتصال تشير إلى الوسائل المستعملة لإنتاج، معالجة، تخزين، استرجاع، وإرسال المعلومة، سواء كانت في شكل كلامي (صوتي) أو كتابي أو صورة".</w:t>
      </w:r>
      <w:r w:rsidRPr="00D054D7">
        <w:rPr>
          <w:rStyle w:val="Appelnotedebasdep"/>
          <w:rFonts w:ascii="Traditional Arabic" w:hAnsi="Traditional Arabic" w:cs="Traditional Arabic"/>
          <w:rtl/>
          <w:lang w:bidi="ar-DZ"/>
        </w:rPr>
        <w:footnoteReference w:id="41"/>
      </w:r>
    </w:p>
    <w:p w14:paraId="2A31832F" w14:textId="77777777" w:rsidR="00AE33F3" w:rsidRPr="00D054D7" w:rsidRDefault="00AE33F3" w:rsidP="00BF3619">
      <w:pPr>
        <w:pStyle w:val="Paragraphedeliste"/>
        <w:numPr>
          <w:ilvl w:val="0"/>
          <w:numId w:val="13"/>
        </w:num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"تكنولوجيا المعلومات والاتصال هي استعمال التكنولوجيا الحديثة للقيام بالتقاط ومعالجة، وتخزين واسترجاع، وإيصال المعلومات سواء في شكل معطيات رقمية، نص، صوت أو صورة".</w:t>
      </w:r>
    </w:p>
    <w:p w14:paraId="4882741F" w14:textId="77777777" w:rsidR="00AE33F3" w:rsidRPr="00D054D7" w:rsidRDefault="00AE33F3" w:rsidP="00BF3619">
      <w:pPr>
        <w:pStyle w:val="Paragraphedeliste"/>
        <w:numPr>
          <w:ilvl w:val="0"/>
          <w:numId w:val="13"/>
        </w:numPr>
        <w:bidi/>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"تكنولوجيا المعلومات والاتصال تعتبر نتاجا مناسبا للتلاحم والتكامل بين كل من تكنولوجيا الحاسبات الآلية وتكنولوجيا الاتصال".</w:t>
      </w:r>
      <w:r w:rsidRPr="00D054D7">
        <w:rPr>
          <w:rStyle w:val="Appelnotedebasdep"/>
          <w:rFonts w:ascii="Traditional Arabic" w:hAnsi="Traditional Arabic" w:cs="Traditional Arabic"/>
          <w:rtl/>
          <w:lang w:bidi="ar-DZ"/>
        </w:rPr>
        <w:footnoteReference w:id="42"/>
      </w:r>
    </w:p>
    <w:p w14:paraId="4FAD9F21" w14:textId="77777777" w:rsidR="00AE33F3" w:rsidRPr="00D054D7" w:rsidRDefault="00AE33F3" w:rsidP="00BF3619">
      <w:pPr>
        <w:pStyle w:val="Paragraphedeliste"/>
        <w:numPr>
          <w:ilvl w:val="0"/>
          <w:numId w:val="13"/>
        </w:num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"جميع أنواع التكنولوجيا المستخدمة في تشغيل، ونقل وتخزين المعلومات في شكل إلكتروني، وتشمل تكنولوجيا الحاسبات الآلية ووسائل الاتصال وشبكات الربط وأجهزة الفاكس وغيرها من المعدات التي تستخدم بشدة في الاتصالات".</w:t>
      </w:r>
      <w:r w:rsidRPr="00D054D7">
        <w:rPr>
          <w:rStyle w:val="Appelnotedebasdep"/>
          <w:rFonts w:ascii="Traditional Arabic" w:hAnsi="Traditional Arabic" w:cs="Traditional Arabic"/>
          <w:rtl/>
          <w:lang w:bidi="ar-DZ"/>
        </w:rPr>
        <w:footnoteReference w:id="43"/>
      </w:r>
    </w:p>
    <w:p w14:paraId="52BE94F8"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من خلال التعاريف السابقة نستنتج عنصرين هامين:</w:t>
      </w:r>
    </w:p>
    <w:p w14:paraId="7465E214"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الأول: أن تكنولوجيا المعلومات والاتصال هي حقل من حقول التكنولوجيا والتي تهتم بمعالجة المعلومات.</w:t>
      </w:r>
    </w:p>
    <w:p w14:paraId="039F205E"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الثاني: التركيز على</w:t>
      </w:r>
      <w:r w:rsidRPr="00D054D7">
        <w:rPr>
          <w:rFonts w:ascii="Traditional Arabic" w:hAnsi="Traditional Arabic" w:cs="Traditional Arabic"/>
          <w:sz w:val="32"/>
          <w:szCs w:val="32"/>
          <w:lang w:bidi="ar-DZ"/>
        </w:rPr>
        <w:t xml:space="preserve"> </w:t>
      </w:r>
      <w:r w:rsidRPr="00D054D7">
        <w:rPr>
          <w:rFonts w:ascii="Traditional Arabic" w:hAnsi="Traditional Arabic" w:cs="Traditional Arabic"/>
          <w:sz w:val="32"/>
          <w:szCs w:val="32"/>
          <w:rtl/>
          <w:lang w:bidi="ar-DZ"/>
        </w:rPr>
        <w:t>عمليات الاستقطاب، التخزين والمعالجة (المعلوماتية)، وعملية البث (الاتصال).</w:t>
      </w:r>
    </w:p>
    <w:p w14:paraId="0AA95672"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 xml:space="preserve">ومنه، فإن تكنولوجيا المعلومات والاتصال هي: "تلك التكنولوجيا المتولدة نتيجة التقارب أو التلاحم التكنولوجي بين تكنولوجيا معالجة المعلومات (المعلوماتية) وتكنولوجيا الاتصال (أقمار صناعية، فاكس، هاتف، </w:t>
      </w:r>
      <w:r w:rsidRPr="00D054D7">
        <w:rPr>
          <w:rFonts w:ascii="Traditional Arabic" w:hAnsi="Traditional Arabic" w:cs="Traditional Arabic"/>
          <w:sz w:val="32"/>
          <w:szCs w:val="32"/>
          <w:rtl/>
          <w:lang w:bidi="ar-DZ"/>
        </w:rPr>
        <w:lastRenderedPageBreak/>
        <w:t>شبكات...إلخ) بغرض جمع، تخزين، معالجة وبث المعلومات سواء أكانت في شكل صوتي، رموز، أشكال، رسوم، نصوص أو صور".</w:t>
      </w:r>
    </w:p>
    <w:p w14:paraId="1D6611E8" w14:textId="77777777" w:rsidR="00AE33F3" w:rsidRPr="00D054D7" w:rsidRDefault="00AE33F3" w:rsidP="00BF3619">
      <w:pPr>
        <w:bidi/>
        <w:rPr>
          <w:rFonts w:ascii="Traditional Arabic" w:hAnsi="Traditional Arabic" w:cs="Traditional Arabic"/>
          <w:rtl/>
          <w:lang w:bidi="ar-DZ"/>
        </w:rPr>
      </w:pPr>
      <w:r w:rsidRPr="00D054D7">
        <w:rPr>
          <w:rFonts w:ascii="Traditional Arabic" w:hAnsi="Traditional Arabic" w:cs="Traditional Arabic"/>
          <w:b/>
          <w:bCs/>
          <w:sz w:val="32"/>
          <w:szCs w:val="32"/>
          <w:rtl/>
          <w:lang w:bidi="ar-DZ"/>
        </w:rPr>
        <w:t>ثانيا - خصائص تكنولوجيا المعلومات والاتصال:</w:t>
      </w:r>
    </w:p>
    <w:p w14:paraId="6FC9B77D" w14:textId="77777777" w:rsidR="00AE33F3" w:rsidRPr="00D054D7" w:rsidRDefault="00AE33F3" w:rsidP="00BF3619">
      <w:pPr>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لقد تميزت تكنولوجيا المعلومات والاتصال عن غيرها من التكنولوجيات الأخرى</w:t>
      </w:r>
      <w:r w:rsidRPr="00D054D7">
        <w:rPr>
          <w:rFonts w:ascii="Traditional Arabic" w:hAnsi="Traditional Arabic" w:cs="Traditional Arabic"/>
          <w:sz w:val="32"/>
          <w:szCs w:val="32"/>
          <w:lang w:bidi="ar-DZ"/>
        </w:rPr>
        <w:t xml:space="preserve"> </w:t>
      </w:r>
      <w:r w:rsidRPr="00D054D7">
        <w:rPr>
          <w:rFonts w:ascii="Traditional Arabic" w:hAnsi="Traditional Arabic" w:cs="Traditional Arabic"/>
          <w:sz w:val="32"/>
          <w:szCs w:val="32"/>
          <w:rtl/>
          <w:lang w:bidi="ar-DZ"/>
        </w:rPr>
        <w:t>بمجموعة من الخواص أهم هذه الخواص ما يلي:</w:t>
      </w:r>
    </w:p>
    <w:p w14:paraId="289117D2"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تقليص الوقت</w:t>
      </w:r>
      <w:r w:rsidRPr="00D054D7">
        <w:rPr>
          <w:rFonts w:ascii="Traditional Arabic" w:hAnsi="Traditional Arabic" w:cs="Traditional Arabic"/>
          <w:sz w:val="32"/>
          <w:szCs w:val="32"/>
          <w:rtl/>
          <w:lang w:bidi="ar-DZ"/>
        </w:rPr>
        <w:t>: فالتكنولوجيا تجعل كل الأماكن – إلكترونيا – متقاربة.</w:t>
      </w:r>
    </w:p>
    <w:p w14:paraId="614B8BDC"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تقليص المكان</w:t>
      </w:r>
      <w:r w:rsidRPr="00D054D7">
        <w:rPr>
          <w:rFonts w:ascii="Traditional Arabic" w:hAnsi="Traditional Arabic" w:cs="Traditional Arabic"/>
          <w:sz w:val="32"/>
          <w:szCs w:val="32"/>
          <w:rtl/>
          <w:lang w:bidi="ar-DZ"/>
        </w:rPr>
        <w:t>: تتيح وسائل التخزين التي تستوعب حجما هائلا من المعلومات المخزنة والتي يمكن الوصول إليها بيسر وسهولة.</w:t>
      </w:r>
    </w:p>
    <w:p w14:paraId="2A415615"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اقتسام المهام الفكرية مع الآلة</w:t>
      </w:r>
      <w:r w:rsidRPr="00D054D7">
        <w:rPr>
          <w:rFonts w:ascii="Traditional Arabic" w:hAnsi="Traditional Arabic" w:cs="Traditional Arabic"/>
          <w:sz w:val="32"/>
          <w:szCs w:val="32"/>
          <w:rtl/>
          <w:lang w:bidi="ar-DZ"/>
        </w:rPr>
        <w:t>: نتيجة حدوث التفاعل والحوار بين الباحث والنظام.</w:t>
      </w:r>
    </w:p>
    <w:p w14:paraId="27903155"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النمنمة</w:t>
      </w:r>
      <w:r w:rsidRPr="00D054D7">
        <w:rPr>
          <w:rFonts w:ascii="Traditional Arabic" w:hAnsi="Traditional Arabic" w:cs="Traditional Arabic"/>
          <w:sz w:val="32"/>
          <w:szCs w:val="32"/>
          <w:rtl/>
          <w:lang w:bidi="ar-DZ"/>
        </w:rPr>
        <w:t>: بمعنى آخر، أسرع، أرخص...الخ، وتلك هي وتيرة تطور منتجات تكنولوجية المعلومات والاتصال.</w:t>
      </w:r>
    </w:p>
    <w:p w14:paraId="61C14B37"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الذكاء الاصطناعي:</w:t>
      </w:r>
      <w:r w:rsidRPr="00D054D7">
        <w:rPr>
          <w:rFonts w:ascii="Traditional Arabic" w:hAnsi="Traditional Arabic" w:cs="Traditional Arabic"/>
          <w:sz w:val="32"/>
          <w:szCs w:val="32"/>
          <w:rtl/>
          <w:lang w:bidi="ar-DZ"/>
        </w:rPr>
        <w:t xml:space="preserve"> أهم ما يميز تكنولوجيا المعلومات والاتصال هو تطوير المعرفة وتقوية فرص تكوين المستخدمين من أجل الشمولية والتحكم في عملية الإنتاج.</w:t>
      </w:r>
    </w:p>
    <w:p w14:paraId="4F6F65CE"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تكوين شبكات الاتصال</w:t>
      </w:r>
      <w:r w:rsidRPr="00D054D7">
        <w:rPr>
          <w:rFonts w:ascii="Traditional Arabic" w:hAnsi="Traditional Arabic" w:cs="Traditional Arabic"/>
          <w:sz w:val="32"/>
          <w:szCs w:val="32"/>
          <w:rtl/>
          <w:lang w:bidi="ar-DZ"/>
        </w:rPr>
        <w:t>: تتوحد مجموعة التجهيزات المستندة على تكنولوجيا المعلومات من أجل تشكيل شبكات الاتصال، وهذا ما يزيد من تدفق المعلومات بين المستعملين والصناعيين، وكذا منتجي الآلات، ويسمح بتبادل المعلومات مع بقية النشاطات الأخرى.</w:t>
      </w:r>
    </w:p>
    <w:p w14:paraId="7FA16E18"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التفاعلية:</w:t>
      </w:r>
      <w:r w:rsidRPr="00D054D7">
        <w:rPr>
          <w:rFonts w:ascii="Traditional Arabic" w:hAnsi="Traditional Arabic" w:cs="Traditional Arabic"/>
          <w:sz w:val="32"/>
          <w:szCs w:val="32"/>
          <w:rtl/>
          <w:lang w:bidi="ar-DZ"/>
        </w:rPr>
        <w:t xml:space="preserve"> أي أن المستعمل لهذه التكنولوجيا يمكن أن يكون مستقبل ومرسل في نفس الوقت، فالمشاركين في عملية الاتصال يستطيعون تبادل الأدوار وهو ما يسمح بخلق نوع من التفاعل بين الأنشطة.</w:t>
      </w:r>
    </w:p>
    <w:p w14:paraId="6F097BE3"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اللاتزامنية</w:t>
      </w:r>
      <w:r w:rsidRPr="00D054D7">
        <w:rPr>
          <w:rFonts w:ascii="Traditional Arabic" w:hAnsi="Traditional Arabic" w:cs="Traditional Arabic"/>
          <w:sz w:val="32"/>
          <w:szCs w:val="32"/>
          <w:rtl/>
          <w:lang w:bidi="ar-DZ"/>
        </w:rPr>
        <w:t>: وتعني إمكانية استقبال الرسالة في أي وقت يناسب المستخدم، فالمشاركين غير مطالبين باستخدام النظام في نفس الوقت.</w:t>
      </w:r>
    </w:p>
    <w:p w14:paraId="59E2A654" w14:textId="77777777" w:rsidR="00AE33F3" w:rsidRPr="00D054D7" w:rsidRDefault="00AE33F3" w:rsidP="00BF3619">
      <w:pPr>
        <w:numPr>
          <w:ilvl w:val="0"/>
          <w:numId w:val="14"/>
        </w:numPr>
        <w:tabs>
          <w:tab w:val="clear" w:pos="700"/>
          <w:tab w:val="num" w:pos="416"/>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اللامركزية</w:t>
      </w:r>
      <w:r w:rsidRPr="00D054D7">
        <w:rPr>
          <w:rFonts w:ascii="Traditional Arabic" w:hAnsi="Traditional Arabic" w:cs="Traditional Arabic"/>
          <w:sz w:val="32"/>
          <w:szCs w:val="32"/>
          <w:rtl/>
          <w:lang w:bidi="ar-DZ"/>
        </w:rPr>
        <w:t>: وهي خاصية تسمح باستقلالية تكنولوجيا المعلومات والاتصالات، فالأنترنت مثلا تتمتع باستمرارية عملها في كل الأحوال، فلا يمكن لأي جهة أن تعطل الانترنيت على مستوى العالم بأكمله.</w:t>
      </w:r>
    </w:p>
    <w:p w14:paraId="6713CFE3" w14:textId="77777777" w:rsidR="00AE33F3" w:rsidRPr="00D054D7" w:rsidRDefault="00AE33F3" w:rsidP="00BF3619">
      <w:pPr>
        <w:numPr>
          <w:ilvl w:val="0"/>
          <w:numId w:val="14"/>
        </w:numPr>
        <w:tabs>
          <w:tab w:val="clear" w:pos="700"/>
          <w:tab w:val="num" w:pos="416"/>
          <w:tab w:val="right" w:pos="808"/>
          <w:tab w:val="right" w:pos="928"/>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قابلية التوصيل</w:t>
      </w:r>
      <w:r w:rsidRPr="00D054D7">
        <w:rPr>
          <w:rFonts w:ascii="Traditional Arabic" w:hAnsi="Traditional Arabic" w:cs="Traditional Arabic"/>
          <w:sz w:val="32"/>
          <w:szCs w:val="32"/>
          <w:rtl/>
          <w:lang w:bidi="ar-DZ"/>
        </w:rPr>
        <w:t>: وتعني إمكانية الربط بين الأجهزة الاتصالية المتنوعة الصنع، أي بغض النظر عن الشركة أو البلد الذي تم فيه الصنع.</w:t>
      </w:r>
    </w:p>
    <w:p w14:paraId="7E1B1C77" w14:textId="77777777" w:rsidR="00AE33F3" w:rsidRPr="00D054D7" w:rsidRDefault="00AE33F3" w:rsidP="00BF3619">
      <w:pPr>
        <w:numPr>
          <w:ilvl w:val="0"/>
          <w:numId w:val="14"/>
        </w:numPr>
        <w:tabs>
          <w:tab w:val="clear" w:pos="700"/>
          <w:tab w:val="num" w:pos="416"/>
          <w:tab w:val="right" w:pos="808"/>
          <w:tab w:val="right" w:pos="928"/>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قابلية التحرك والحركية:</w:t>
      </w:r>
      <w:r w:rsidRPr="00D054D7">
        <w:rPr>
          <w:rFonts w:ascii="Traditional Arabic" w:hAnsi="Traditional Arabic" w:cs="Traditional Arabic"/>
          <w:sz w:val="32"/>
          <w:szCs w:val="32"/>
          <w:rtl/>
          <w:lang w:bidi="ar-DZ"/>
        </w:rPr>
        <w:t xml:space="preserve"> أي أنه يمكن للمستخدم أن يستفيد من خدماتها أثناء تنقلاته، أي من أي مكان عن طريق وسائل اتصال كثيرة مثل الكومبيوتر، الهاتف النقال...إلخ.</w:t>
      </w:r>
    </w:p>
    <w:p w14:paraId="711FFBBC" w14:textId="77777777" w:rsidR="00AE33F3" w:rsidRPr="00D054D7" w:rsidRDefault="00AE33F3" w:rsidP="00BF3619">
      <w:pPr>
        <w:numPr>
          <w:ilvl w:val="0"/>
          <w:numId w:val="14"/>
        </w:numPr>
        <w:tabs>
          <w:tab w:val="clear" w:pos="700"/>
          <w:tab w:val="num" w:pos="416"/>
          <w:tab w:val="right" w:pos="808"/>
          <w:tab w:val="right" w:pos="928"/>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قابلية التحويل:</w:t>
      </w:r>
      <w:r w:rsidRPr="00D054D7">
        <w:rPr>
          <w:rFonts w:ascii="Traditional Arabic" w:hAnsi="Traditional Arabic" w:cs="Traditional Arabic"/>
          <w:sz w:val="32"/>
          <w:szCs w:val="32"/>
          <w:rtl/>
          <w:lang w:bidi="ar-DZ"/>
        </w:rPr>
        <w:t xml:space="preserve"> وهي إمكانية نقل المعلومات من وسيط إلى آخر، كتحويل الرسالة المسموعة إلى رسالة مطبوعة أو مقروءة.</w:t>
      </w:r>
    </w:p>
    <w:p w14:paraId="73095AE6" w14:textId="77777777" w:rsidR="00AE33F3" w:rsidRPr="00D054D7" w:rsidRDefault="00AE33F3" w:rsidP="00BF3619">
      <w:pPr>
        <w:numPr>
          <w:ilvl w:val="0"/>
          <w:numId w:val="14"/>
        </w:numPr>
        <w:tabs>
          <w:tab w:val="clear" w:pos="700"/>
          <w:tab w:val="num" w:pos="416"/>
          <w:tab w:val="right" w:pos="808"/>
          <w:tab w:val="right" w:pos="928"/>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lastRenderedPageBreak/>
        <w:t>اللاجماهرية:</w:t>
      </w:r>
      <w:r w:rsidRPr="00D054D7">
        <w:rPr>
          <w:rFonts w:ascii="Traditional Arabic" w:hAnsi="Traditional Arabic" w:cs="Traditional Arabic"/>
          <w:sz w:val="32"/>
          <w:szCs w:val="32"/>
          <w:rtl/>
          <w:lang w:bidi="ar-DZ"/>
        </w:rPr>
        <w:t xml:space="preserve"> وتعني إمكانية توجيه الرسالة الاتصالية إلى فرد واحد أو جماعة معنية بدل توجيهها بالضرورة إلى جماهير ضخمة، وهذا يعني إمكانية التحكم فيها حيث تصل مباشرة من المنتج إلى المستهلك كما أنها تسمح بالجمع بين الأنواع المختلفة للاتصالات. سواء من شخص واحد إلى شخص واحد، أو من جهة واحدة إلى مجموعات، أو من الكل إلى الكل أي من مجموعة إلى مجموعة.</w:t>
      </w:r>
    </w:p>
    <w:p w14:paraId="48F11048" w14:textId="77777777" w:rsidR="00AE33F3" w:rsidRPr="00D054D7" w:rsidRDefault="00AE33F3" w:rsidP="00BF3619">
      <w:pPr>
        <w:numPr>
          <w:ilvl w:val="0"/>
          <w:numId w:val="14"/>
        </w:numPr>
        <w:tabs>
          <w:tab w:val="clear" w:pos="700"/>
          <w:tab w:val="num" w:pos="416"/>
          <w:tab w:val="right" w:pos="808"/>
          <w:tab w:val="right" w:pos="928"/>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b/>
          <w:bCs/>
          <w:sz w:val="32"/>
          <w:szCs w:val="32"/>
          <w:rtl/>
          <w:lang w:bidi="ar-DZ"/>
        </w:rPr>
        <w:t>الشيوع والانتشار:</w:t>
      </w:r>
      <w:r w:rsidRPr="00D054D7">
        <w:rPr>
          <w:rFonts w:ascii="Traditional Arabic" w:hAnsi="Traditional Arabic" w:cs="Traditional Arabic"/>
          <w:sz w:val="32"/>
          <w:szCs w:val="32"/>
          <w:rtl/>
          <w:lang w:bidi="ar-DZ"/>
        </w:rPr>
        <w:t xml:space="preserve"> وهو قابلية هذه الشبكة للتوسع لتشمل أكثر فأكثر مساحات غير محدودة من العالم بحيث تكتسب قوتها من هذا الانتشار المنهجي لنمطها المرن.</w:t>
      </w:r>
    </w:p>
    <w:p w14:paraId="630A7531" w14:textId="77777777" w:rsidR="00AE33F3" w:rsidRPr="00D054D7" w:rsidRDefault="00AE33F3" w:rsidP="00BF3619">
      <w:pPr>
        <w:numPr>
          <w:ilvl w:val="0"/>
          <w:numId w:val="14"/>
        </w:numPr>
        <w:tabs>
          <w:tab w:val="clear" w:pos="700"/>
          <w:tab w:val="num" w:pos="416"/>
          <w:tab w:val="right" w:pos="808"/>
          <w:tab w:val="right" w:pos="928"/>
        </w:tabs>
        <w:autoSpaceDE w:val="0"/>
        <w:autoSpaceDN w:val="0"/>
        <w:bidi/>
        <w:spacing w:after="0" w:line="240" w:lineRule="auto"/>
        <w:ind w:left="416"/>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العالمية والكونية: وهو المحيط الذي تنشط فيه هذه التكنولوجيات، حيث تأخذ المعلومات مسارات مختلفة ومعقدة تنتشر عبر مختلف مناطق العالم. وهي تسمح لرأس المال بأن يتدفق إلكترونيًا خاصة بالنظر إلى سهولة المعاملات التجارية التي يحركها رأس المال المعلوماتي فيسمح لها بتخطي عائق المكان والانتقال عبر الحدود الدولية.</w:t>
      </w:r>
    </w:p>
    <w:p w14:paraId="233ECD3E" w14:textId="77777777" w:rsidR="00AE33F3" w:rsidRPr="00D054D7" w:rsidRDefault="00AE33F3" w:rsidP="00BF3619">
      <w:pPr>
        <w:tabs>
          <w:tab w:val="right" w:pos="808"/>
          <w:tab w:val="right" w:pos="928"/>
        </w:tabs>
        <w:bidi/>
        <w:rPr>
          <w:rFonts w:ascii="Traditional Arabic" w:hAnsi="Traditional Arabic" w:cs="Traditional Arabic"/>
          <w:b/>
          <w:bCs/>
          <w:sz w:val="32"/>
          <w:szCs w:val="32"/>
          <w:rtl/>
          <w:lang w:bidi="ar-DZ"/>
        </w:rPr>
      </w:pPr>
    </w:p>
    <w:p w14:paraId="3B548157" w14:textId="77777777" w:rsidR="00AE33F3" w:rsidRPr="00D054D7" w:rsidRDefault="00AE33F3" w:rsidP="00BF3619">
      <w:pPr>
        <w:tabs>
          <w:tab w:val="right" w:pos="808"/>
          <w:tab w:val="right" w:pos="928"/>
        </w:tabs>
        <w:bidi/>
        <w:rPr>
          <w:rFonts w:ascii="Traditional Arabic" w:hAnsi="Traditional Arabic" w:cs="Traditional Arabic"/>
          <w:b/>
          <w:bCs/>
          <w:sz w:val="32"/>
          <w:szCs w:val="32"/>
          <w:rtl/>
          <w:lang w:bidi="ar-DZ"/>
        </w:rPr>
      </w:pPr>
      <w:r w:rsidRPr="00D054D7">
        <w:rPr>
          <w:rFonts w:ascii="Traditional Arabic" w:hAnsi="Traditional Arabic" w:cs="Traditional Arabic"/>
          <w:b/>
          <w:bCs/>
          <w:sz w:val="32"/>
          <w:szCs w:val="32"/>
          <w:rtl/>
          <w:lang w:bidi="ar-DZ"/>
        </w:rPr>
        <w:t>ثالثا - مجالات تطبيق تكنولوجيا المعلومات والاتصال:</w:t>
      </w:r>
    </w:p>
    <w:p w14:paraId="33F2BAD3" w14:textId="77777777" w:rsidR="00AE33F3" w:rsidRPr="00D054D7" w:rsidRDefault="00AE33F3" w:rsidP="00BF3619">
      <w:pPr>
        <w:tabs>
          <w:tab w:val="right" w:pos="808"/>
          <w:tab w:val="right" w:pos="928"/>
        </w:tabs>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إن لأي تكنولوجية طبيعة اقتحامية، بمعنى أنها تقتحم المجتمعات سواء كانت مطلوبة أو غير مطلوبة، مرغوبة أو غير مرغوب فيها، وذلك بما تقدمه من سلع جديدة أو بما تولده من حاجة إلى السلع الجديدة أو الخدمات.</w:t>
      </w:r>
    </w:p>
    <w:p w14:paraId="01F610CA" w14:textId="77777777" w:rsidR="00AE33F3" w:rsidRPr="00D054D7" w:rsidRDefault="00AE33F3" w:rsidP="00BF3619">
      <w:pPr>
        <w:tabs>
          <w:tab w:val="right" w:pos="808"/>
          <w:tab w:val="right" w:pos="928"/>
        </w:tabs>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هذا الاقتحام يعود عادة لأن التكنولوجية تساعد أفراد المجتمع في ممارسة أعمالهم اليومية البسيطة منها والمعقدة، وتكنولوجية المعلومات والاتصال في الآونة الأخيرة لم تترك أي مجتمع إلا واقتحمت جميع أنشطته سواء السياسية منها أو المدنية، العسكرية، التجارية، التعليمية ...الخ.</w:t>
      </w:r>
    </w:p>
    <w:p w14:paraId="57EECA95" w14:textId="77777777" w:rsidR="00AE33F3" w:rsidRPr="00D054D7" w:rsidRDefault="00AE33F3" w:rsidP="00BF3619">
      <w:pPr>
        <w:tabs>
          <w:tab w:val="right" w:pos="808"/>
          <w:tab w:val="right" w:pos="928"/>
        </w:tabs>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فتطبيقات هذه التكنولوجية ليست محدودة، بل شملت حتى الميادين التي عجز الإنسان عن اقتحامها، وفتحت بذلك آفاق جديدة، إلا أننا سنركز هنا على بعض التطبيقات التي مست عالم الاقتصاد على سبيل المثال لا الحصر نوجز أهم هذه التطبيقات في السطور التالية:</w:t>
      </w:r>
    </w:p>
    <w:p w14:paraId="7EDE8E9E" w14:textId="77777777" w:rsidR="00AE33F3" w:rsidRPr="00D054D7" w:rsidRDefault="00AE33F3" w:rsidP="00BF3619">
      <w:pPr>
        <w:tabs>
          <w:tab w:val="right" w:pos="808"/>
          <w:tab w:val="right" w:pos="928"/>
        </w:tabs>
        <w:bidi/>
        <w:ind w:firstLine="340"/>
        <w:rPr>
          <w:rFonts w:ascii="Traditional Arabic" w:hAnsi="Traditional Arabic" w:cs="Traditional Arabic"/>
          <w:b/>
          <w:bCs/>
          <w:sz w:val="32"/>
          <w:szCs w:val="32"/>
          <w:lang w:bidi="ar-DZ"/>
        </w:rPr>
      </w:pPr>
      <w:r w:rsidRPr="00D054D7">
        <w:rPr>
          <w:rFonts w:ascii="Traditional Arabic" w:hAnsi="Traditional Arabic" w:cs="Traditional Arabic"/>
          <w:b/>
          <w:bCs/>
          <w:sz w:val="32"/>
          <w:szCs w:val="32"/>
          <w:rtl/>
          <w:lang w:bidi="ar-DZ"/>
        </w:rPr>
        <w:t>1- قطاع المال والاقتصاد:</w:t>
      </w:r>
    </w:p>
    <w:p w14:paraId="3B124819"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9" w:hanging="232"/>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أتمتة أعمال البنوك: الهدف منها تحسين الخدمة، سرعة الضبط للحسابات، مساندة الرقابة المالية على البنوك.</w:t>
      </w:r>
    </w:p>
    <w:p w14:paraId="4764B4EF"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تحويل الأموال إلكترونيًا: الهدف منه سرعة الخدمة، تقليل العمل الورقي للعمليات بين البنوك.</w:t>
      </w:r>
    </w:p>
    <w:p w14:paraId="7D7E0418"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إقامة النماذج الاقتصادية لتحليل أداء النظم الاقتصادية وتقييم الإستراتيجيات.</w:t>
      </w:r>
    </w:p>
    <w:p w14:paraId="667013AA"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إدارة الاستثمارات: بتعظيم عائد الاستثمارات، وتحليل المخاطر.</w:t>
      </w:r>
    </w:p>
    <w:p w14:paraId="74AF3FD7"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lastRenderedPageBreak/>
        <w:t>نظم معلومات أسواق الأوراق المالية الهدف منها: فورية بث المعلومات للمتعاملين، استخراج إحصائيات السلاسل الزمنية لتغير أسعار الأسهم والسندات والمؤشرات الاقتصادية الأخرى.</w:t>
      </w:r>
    </w:p>
    <w:p w14:paraId="02310835"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التصميم بمساعدة الكمبيوتر: سرعة تعديل وتعدد تجارب التصميم وتوفير جهد ما بعد التصميم من خلال قيام النظام الآلي بتحديد قوائم المكونات والمواد الداخلة فيه.</w:t>
      </w:r>
    </w:p>
    <w:p w14:paraId="2E14785A" w14:textId="77777777" w:rsidR="00AE33F3" w:rsidRPr="00D054D7" w:rsidRDefault="00AE33F3" w:rsidP="00BF3619">
      <w:pPr>
        <w:tabs>
          <w:tab w:val="right" w:pos="808"/>
          <w:tab w:val="right" w:pos="928"/>
        </w:tabs>
        <w:autoSpaceDE w:val="0"/>
        <w:autoSpaceDN w:val="0"/>
        <w:bidi/>
        <w:ind w:left="416"/>
        <w:rPr>
          <w:rFonts w:ascii="Traditional Arabic" w:hAnsi="Traditional Arabic" w:cs="Traditional Arabic"/>
          <w:b/>
          <w:bCs/>
          <w:sz w:val="32"/>
          <w:szCs w:val="32"/>
          <w:lang w:bidi="ar-DZ"/>
        </w:rPr>
      </w:pPr>
      <w:r w:rsidRPr="00D054D7">
        <w:rPr>
          <w:rFonts w:ascii="Traditional Arabic" w:hAnsi="Traditional Arabic" w:cs="Traditional Arabic"/>
          <w:b/>
          <w:bCs/>
          <w:sz w:val="32"/>
          <w:szCs w:val="32"/>
          <w:rtl/>
          <w:lang w:bidi="ar-DZ"/>
        </w:rPr>
        <w:t>2- مجال التعليم والتدريب:</w:t>
      </w:r>
    </w:p>
    <w:p w14:paraId="6259D6C8"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نظم التدريب من خلال المحاكاة لرواد الفضاء والطيارين على قيادة المركبات وهذا ما يقلل التكاليف والخطر.</w:t>
      </w:r>
    </w:p>
    <w:p w14:paraId="2B91AF71"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برمجيات مساندة التعليم والتعلم: الهدف منها زيادة إنتاجية المعلم والطالب في مواجهة تضخم المادة التعليمية وتعقدها.</w:t>
      </w:r>
    </w:p>
    <w:p w14:paraId="0F045466" w14:textId="77777777" w:rsidR="00AE33F3" w:rsidRPr="00D054D7" w:rsidRDefault="00AE33F3" w:rsidP="00BF3619">
      <w:pPr>
        <w:numPr>
          <w:ilvl w:val="0"/>
          <w:numId w:val="15"/>
        </w:numPr>
        <w:tabs>
          <w:tab w:val="clear" w:pos="700"/>
          <w:tab w:val="num" w:pos="416"/>
          <w:tab w:val="right" w:pos="808"/>
          <w:tab w:val="right" w:pos="928"/>
        </w:tabs>
        <w:autoSpaceDE w:val="0"/>
        <w:autoSpaceDN w:val="0"/>
        <w:bidi/>
        <w:spacing w:after="0" w:line="240" w:lineRule="auto"/>
        <w:ind w:left="416" w:hanging="230"/>
        <w:rPr>
          <w:rFonts w:ascii="Traditional Arabic" w:hAnsi="Traditional Arabic" w:cs="Traditional Arabic"/>
          <w:sz w:val="32"/>
          <w:szCs w:val="32"/>
          <w:lang w:bidi="ar-DZ"/>
        </w:rPr>
      </w:pPr>
      <w:r w:rsidRPr="00D054D7">
        <w:rPr>
          <w:rFonts w:ascii="Traditional Arabic" w:hAnsi="Traditional Arabic" w:cs="Traditional Arabic"/>
          <w:sz w:val="32"/>
          <w:szCs w:val="32"/>
          <w:rtl/>
          <w:lang w:bidi="ar-DZ"/>
        </w:rPr>
        <w:t>نظم المعلومات التربوية، والتي تساعد على صياغة ووضع السياسات التربوية والتخطيط التربوي وجهود البحوث والتنظير في مجال التعليم.</w:t>
      </w:r>
    </w:p>
    <w:p w14:paraId="3426986F" w14:textId="77777777" w:rsidR="00AE33F3" w:rsidRPr="00D054D7" w:rsidRDefault="00AE33F3" w:rsidP="00BF3619">
      <w:pPr>
        <w:tabs>
          <w:tab w:val="right" w:pos="290"/>
          <w:tab w:val="right" w:pos="928"/>
        </w:tabs>
        <w:bidi/>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هذا وغيرها من المجالات التي مستها هذه التكنولوجيا، ولا نكون مبالغين إذا قلنا أنها تمس مختلف مجالات الحياة بدون استثناء (الطب والدواء، النقل والمواصلات، الأمن و القانون، الإعلام، البيئة...الخ).</w:t>
      </w:r>
      <w:r w:rsidRPr="00D054D7">
        <w:rPr>
          <w:rFonts w:ascii="Traditional Arabic" w:hAnsi="Traditional Arabic" w:cs="Traditional Arabic"/>
          <w:b/>
          <w:bCs/>
          <w:sz w:val="32"/>
          <w:szCs w:val="32"/>
          <w:rtl/>
          <w:lang w:bidi="ar-DZ"/>
        </w:rPr>
        <w:t xml:space="preserve"> </w:t>
      </w:r>
    </w:p>
    <w:p w14:paraId="47B2A9D3" w14:textId="77777777" w:rsidR="00AE33F3" w:rsidRPr="00D054D7" w:rsidRDefault="00AE33F3" w:rsidP="00BF3619">
      <w:pPr>
        <w:tabs>
          <w:tab w:val="right" w:pos="42"/>
          <w:tab w:val="right" w:pos="848"/>
        </w:tabs>
        <w:bidi/>
        <w:spacing w:after="0" w:line="240" w:lineRule="auto"/>
        <w:contextualSpacing/>
        <w:rPr>
          <w:rFonts w:ascii="Traditional Arabic" w:eastAsia="Calibri" w:hAnsi="Traditional Arabic" w:cs="Traditional Arabic"/>
          <w:b/>
          <w:bCs/>
          <w:sz w:val="32"/>
          <w:szCs w:val="32"/>
          <w:rtl/>
        </w:rPr>
      </w:pPr>
      <w:r w:rsidRPr="00D054D7">
        <w:rPr>
          <w:rFonts w:ascii="Traditional Arabic" w:eastAsia="Calibri" w:hAnsi="Traditional Arabic" w:cs="Traditional Arabic"/>
          <w:b/>
          <w:bCs/>
          <w:sz w:val="32"/>
          <w:szCs w:val="32"/>
          <w:rtl/>
        </w:rPr>
        <w:t>الفرع الثاني: مراحل تطور تكنولوجيا المعلومات والاتصال:</w:t>
      </w:r>
    </w:p>
    <w:p w14:paraId="2C29D2C7" w14:textId="77777777" w:rsidR="00AE33F3" w:rsidRPr="00D054D7" w:rsidRDefault="00AE33F3" w:rsidP="00BF3619">
      <w:pPr>
        <w:tabs>
          <w:tab w:val="right" w:pos="42"/>
        </w:tabs>
        <w:bidi/>
        <w:spacing w:after="0"/>
        <w:ind w:left="-2"/>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يعد عالمنا الذي نعيشه رهين التغير والتطور السريع، مما يعجزنا عن رصد التطور التاريخي لتكنولوجيا المعلومات والاتصال بشكل دقيق، ولكن الأمر المسلم به هو أن تكنولوجيا المعلومات والاتصال إنما هي ثمرة تطورات عبر الزمن يمكن اختصارها فيما يلي:</w:t>
      </w:r>
    </w:p>
    <w:p w14:paraId="5B87EEF0" w14:textId="77777777" w:rsidR="00AE33F3" w:rsidRPr="00D054D7" w:rsidRDefault="00AE33F3" w:rsidP="00BF3619">
      <w:pPr>
        <w:numPr>
          <w:ilvl w:val="0"/>
          <w:numId w:val="16"/>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مرحلة ثورة المعلومات والاتصالات الأولى: "منذ حوالي 3600 قبل الميلاد، تم اختراع الكتابة ومختلف وسائط حفظ المعلومات، فاستطاع السومريون الكتابة على الطين اللين مما أدى الى إنهاء عهد المعلومات الشفهية التي تندثر بمجرد وفاة الإنسان، أو ضعف قدراتها الذهنية "، إلا أنها كانت باهظة الثمن وحكر فقط على فئة الأغنياء ورجال الدين.</w:t>
      </w:r>
    </w:p>
    <w:p w14:paraId="08E65471" w14:textId="77777777" w:rsidR="00AE33F3" w:rsidRPr="00D054D7" w:rsidRDefault="00AE33F3" w:rsidP="00BF3619">
      <w:pPr>
        <w:numPr>
          <w:ilvl w:val="0"/>
          <w:numId w:val="16"/>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Pr>
      </w:pPr>
      <w:r w:rsidRPr="00D054D7">
        <w:rPr>
          <w:rFonts w:ascii="Traditional Arabic" w:eastAsia="Calibri" w:hAnsi="Traditional Arabic" w:cs="Traditional Arabic"/>
          <w:sz w:val="32"/>
          <w:szCs w:val="32"/>
          <w:rtl/>
        </w:rPr>
        <w:t>مرحلة ثورة المعلومات والاتصالات الثانية: "عصر ظهور الطباعة إذ يعد الألماني غوتنبرغ، بطل هذه الفترة في القرن 16 والفاعل الأساسي في نشر المعلومات والاتصالات، وذلك بكثرة مطبوعاته ونشرها من جهة، وظهور عصر التنوير من جهة أخرى، ما أعطى لأوروبا حق الأسبقية في التقدم على العالم بـثلاث قرون..."</w:t>
      </w:r>
      <w:r w:rsidRPr="00D054D7">
        <w:rPr>
          <w:rFonts w:ascii="Traditional Arabic" w:eastAsia="Calibri" w:hAnsi="Traditional Arabic" w:cs="Traditional Arabic"/>
          <w:sz w:val="32"/>
          <w:szCs w:val="32"/>
          <w:vertAlign w:val="superscript"/>
          <w:rtl/>
        </w:rPr>
        <w:footnoteReference w:id="44"/>
      </w:r>
    </w:p>
    <w:p w14:paraId="07423212" w14:textId="77777777" w:rsidR="00AE33F3" w:rsidRPr="00D054D7" w:rsidRDefault="00AE33F3" w:rsidP="00BF3619">
      <w:pPr>
        <w:tabs>
          <w:tab w:val="right" w:pos="42"/>
          <w:tab w:val="right" w:pos="281"/>
        </w:tabs>
        <w:bidi/>
        <w:spacing w:after="0" w:line="240" w:lineRule="auto"/>
        <w:ind w:left="-2"/>
        <w:contextualSpacing/>
        <w:rPr>
          <w:rFonts w:ascii="Traditional Arabic" w:eastAsia="Calibri" w:hAnsi="Traditional Arabic" w:cs="Traditional Arabic"/>
          <w:sz w:val="32"/>
          <w:szCs w:val="32"/>
        </w:rPr>
      </w:pPr>
      <w:r w:rsidRPr="00D054D7">
        <w:rPr>
          <w:rFonts w:ascii="Traditional Arabic" w:eastAsia="Calibri" w:hAnsi="Traditional Arabic" w:cs="Traditional Arabic"/>
          <w:sz w:val="32"/>
          <w:szCs w:val="32"/>
          <w:rtl/>
        </w:rPr>
        <w:t xml:space="preserve">مرحلة ثورة المعلومات و الاتصالات الثالثة: " لقد كان اكتشاف التلغراف 1937 ردة فعل حتمية لنظم الاتصال، بغية توفير فعالية أكبر في تبادل المعلومات وذلك إبان ظهور الثورة الصناعية، ثم اكتشف جراهم بل </w:t>
      </w:r>
      <w:r w:rsidRPr="00D054D7">
        <w:rPr>
          <w:rFonts w:ascii="Traditional Arabic" w:eastAsia="Calibri" w:hAnsi="Traditional Arabic" w:cs="Traditional Arabic"/>
          <w:sz w:val="32"/>
          <w:szCs w:val="32"/>
          <w:rtl/>
        </w:rPr>
        <w:lastRenderedPageBreak/>
        <w:t>الهاتف من خلال قوة و سرعة التيار الكهربائي في نقل الصوت عبر الأسلاك النحاسية، و توالت الاختراعات في مجال الاتصال كجهاز الفوتوغراف في القرن التاسع عشر</w:t>
      </w:r>
      <w:r w:rsidRPr="00D054D7">
        <w:rPr>
          <w:rFonts w:ascii="Traditional Arabic" w:eastAsia="Calibri" w:hAnsi="Traditional Arabic" w:cs="Traditional Arabic"/>
          <w:sz w:val="32"/>
          <w:szCs w:val="32"/>
        </w:rPr>
        <w:t xml:space="preserve"> </w:t>
      </w:r>
      <w:r w:rsidRPr="00D054D7">
        <w:rPr>
          <w:rFonts w:ascii="Traditional Arabic" w:eastAsia="Calibri" w:hAnsi="Traditional Arabic" w:cs="Traditional Arabic"/>
          <w:sz w:val="32"/>
          <w:szCs w:val="32"/>
          <w:rtl/>
        </w:rPr>
        <w:t xml:space="preserve">عن طريق </w:t>
      </w:r>
      <w:r w:rsidRPr="00D054D7">
        <w:rPr>
          <w:rFonts w:ascii="Traditional Arabic" w:eastAsia="Calibri" w:hAnsi="Traditional Arabic" w:cs="Traditional Arabic"/>
          <w:b/>
          <w:bCs/>
          <w:sz w:val="32"/>
          <w:szCs w:val="32"/>
        </w:rPr>
        <w:t>Ediso</w:t>
      </w:r>
      <w:r w:rsidRPr="00D054D7">
        <w:rPr>
          <w:rFonts w:ascii="Traditional Arabic" w:eastAsia="Calibri" w:hAnsi="Traditional Arabic" w:cs="Traditional Arabic"/>
          <w:b/>
          <w:bCs/>
          <w:sz w:val="32"/>
          <w:szCs w:val="32"/>
          <w:lang w:val="fr-FR"/>
        </w:rPr>
        <w:t>n</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b/>
          <w:bCs/>
          <w:sz w:val="32"/>
          <w:szCs w:val="32"/>
        </w:rPr>
        <w:t>T</w:t>
      </w:r>
      <w:r w:rsidRPr="00D054D7">
        <w:rPr>
          <w:rFonts w:ascii="Traditional Arabic" w:eastAsia="Calibri" w:hAnsi="Traditional Arabic" w:cs="Traditional Arabic"/>
          <w:sz w:val="32"/>
          <w:szCs w:val="32"/>
          <w:rtl/>
        </w:rPr>
        <w:t xml:space="preserve"> </w:t>
      </w:r>
      <w:r w:rsidRPr="00D054D7">
        <w:rPr>
          <w:rFonts w:ascii="Traditional Arabic" w:eastAsia="Calibri" w:hAnsi="Traditional Arabic" w:cs="Traditional Arabic"/>
          <w:sz w:val="32"/>
          <w:szCs w:val="32"/>
        </w:rPr>
        <w:t>)</w:t>
      </w:r>
      <w:r w:rsidRPr="00D054D7">
        <w:rPr>
          <w:rFonts w:ascii="Traditional Arabic" w:eastAsia="Calibri" w:hAnsi="Traditional Arabic" w:cs="Traditional Arabic"/>
          <w:sz w:val="32"/>
          <w:szCs w:val="32"/>
          <w:rtl/>
          <w:lang w:val="en-US"/>
        </w:rPr>
        <w:t>وكان من تطبيقاته الميكروفيش، ميكروفيلم</w:t>
      </w:r>
      <w:r w:rsidRPr="00D054D7">
        <w:rPr>
          <w:rFonts w:ascii="Traditional Arabic" w:eastAsia="Calibri" w:hAnsi="Traditional Arabic" w:cs="Traditional Arabic"/>
          <w:sz w:val="32"/>
          <w:szCs w:val="32"/>
          <w:rtl/>
        </w:rPr>
        <w:t xml:space="preserve">)، وظهر على التوالي القرص المسطح بفضل </w:t>
      </w:r>
      <w:r w:rsidRPr="00D054D7">
        <w:rPr>
          <w:rFonts w:ascii="Traditional Arabic" w:eastAsia="Calibri" w:hAnsi="Traditional Arabic" w:cs="Traditional Arabic"/>
          <w:b/>
          <w:bCs/>
          <w:sz w:val="32"/>
          <w:szCs w:val="32"/>
        </w:rPr>
        <w:t>Berliner</w:t>
      </w:r>
      <w:r w:rsidRPr="00D054D7">
        <w:rPr>
          <w:rFonts w:ascii="Traditional Arabic" w:eastAsia="Calibri" w:hAnsi="Traditional Arabic" w:cs="Traditional Arabic"/>
          <w:sz w:val="32"/>
          <w:szCs w:val="32"/>
          <w:rtl/>
        </w:rPr>
        <w:t xml:space="preserve"> و اكتشاف ماركوني</w:t>
      </w:r>
      <w:r w:rsidRPr="00D054D7">
        <w:rPr>
          <w:rFonts w:ascii="Traditional Arabic" w:eastAsia="Calibri" w:hAnsi="Traditional Arabic" w:cs="Traditional Arabic"/>
          <w:b/>
          <w:bCs/>
          <w:sz w:val="32"/>
          <w:szCs w:val="32"/>
          <w:rtl/>
        </w:rPr>
        <w:t xml:space="preserve"> </w:t>
      </w:r>
      <w:r w:rsidRPr="00D054D7">
        <w:rPr>
          <w:rFonts w:ascii="Traditional Arabic" w:eastAsia="Calibri" w:hAnsi="Traditional Arabic" w:cs="Traditional Arabic"/>
          <w:b/>
          <w:bCs/>
          <w:sz w:val="32"/>
          <w:szCs w:val="32"/>
        </w:rPr>
        <w:t>Marcon</w:t>
      </w:r>
      <w:r w:rsidRPr="00D054D7">
        <w:rPr>
          <w:rFonts w:ascii="Traditional Arabic" w:eastAsia="Calibri" w:hAnsi="Traditional Arabic" w:cs="Traditional Arabic"/>
          <w:sz w:val="32"/>
          <w:szCs w:val="32"/>
        </w:rPr>
        <w:t>i</w:t>
      </w:r>
      <w:r w:rsidRPr="00D054D7">
        <w:rPr>
          <w:rFonts w:ascii="Traditional Arabic" w:eastAsia="Calibri" w:hAnsi="Traditional Arabic" w:cs="Traditional Arabic"/>
          <w:sz w:val="32"/>
          <w:szCs w:val="32"/>
          <w:rtl/>
          <w:lang w:bidi="ar-DZ"/>
        </w:rPr>
        <w:t xml:space="preserve"> </w:t>
      </w:r>
      <w:r w:rsidRPr="00D054D7">
        <w:rPr>
          <w:rFonts w:ascii="Traditional Arabic" w:eastAsia="Calibri" w:hAnsi="Traditional Arabic" w:cs="Traditional Arabic"/>
          <w:sz w:val="32"/>
          <w:szCs w:val="32"/>
          <w:rtl/>
        </w:rPr>
        <w:t>اللاسلكي 1896، و هي المرة الأولى التي ينتقل فيها الصوت إلى مسافات بعيدة ، نسبيا بدون استخدام الأسلاك، و انتشرت خدمات الراديو 1919 ثم بثت خدمات التلفزيون التجاري 1941."</w:t>
      </w:r>
      <w:r w:rsidRPr="00D054D7">
        <w:rPr>
          <w:rFonts w:ascii="Traditional Arabic" w:eastAsia="Calibri" w:hAnsi="Traditional Arabic" w:cs="Traditional Arabic"/>
          <w:sz w:val="32"/>
          <w:szCs w:val="32"/>
          <w:vertAlign w:val="superscript"/>
          <w:rtl/>
        </w:rPr>
        <w:footnoteReference w:id="45"/>
      </w:r>
      <w:r w:rsidRPr="00D054D7">
        <w:rPr>
          <w:rFonts w:ascii="Traditional Arabic" w:eastAsia="Calibri" w:hAnsi="Traditional Arabic" w:cs="Traditional Arabic"/>
          <w:sz w:val="32"/>
          <w:szCs w:val="32"/>
          <w:rtl/>
        </w:rPr>
        <w:t xml:space="preserve"> </w:t>
      </w:r>
    </w:p>
    <w:p w14:paraId="118786CD" w14:textId="77777777" w:rsidR="00AE33F3" w:rsidRPr="00D054D7" w:rsidRDefault="00AE33F3" w:rsidP="00BF3619">
      <w:pPr>
        <w:numPr>
          <w:ilvl w:val="0"/>
          <w:numId w:val="17"/>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مرحلة ثورة المعلومات والاتصالات الرابعة: "تميزت باختراع الحاسوب وتطوره ومراحل أجياله المختلفة، وما له من أثر ايجابي على حركة تدفق المعلومات عبر وسائل اتصال التي لها صلة بالحواسيب."</w:t>
      </w:r>
      <w:r w:rsidRPr="00D054D7">
        <w:rPr>
          <w:rStyle w:val="Appelnotedebasdep"/>
          <w:rFonts w:ascii="Traditional Arabic" w:eastAsia="Calibri" w:hAnsi="Traditional Arabic" w:cs="Traditional Arabic"/>
          <w:rtl/>
        </w:rPr>
        <w:footnoteReference w:id="46"/>
      </w:r>
    </w:p>
    <w:p w14:paraId="174B2B09" w14:textId="77777777" w:rsidR="00AE33F3" w:rsidRPr="00D054D7" w:rsidRDefault="00AE33F3" w:rsidP="00BF3619">
      <w:pPr>
        <w:numPr>
          <w:ilvl w:val="0"/>
          <w:numId w:val="17"/>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Pr>
      </w:pPr>
      <w:r w:rsidRPr="00D054D7">
        <w:rPr>
          <w:rFonts w:ascii="Traditional Arabic" w:eastAsia="Calibri" w:hAnsi="Traditional Arabic" w:cs="Traditional Arabic"/>
          <w:sz w:val="32"/>
          <w:szCs w:val="32"/>
          <w:rtl/>
        </w:rPr>
        <w:t>مرحلة ثورة المعلومات والاتصالات الخامسة: "إنها الثورة الخامسة، والتي بدأت من النصف الثاني من القرن ال20 حتى يومنا هذا، و هي تعتمد بالدرجة الأولى على اكتساح الأقمار الصناعية و شبكات الألياف الصوتية ذات السرعة الفائقة في عالم المعلومات في نقل الأنباء، البيانات، الصور."</w:t>
      </w:r>
      <w:r w:rsidRPr="00D054D7">
        <w:rPr>
          <w:rStyle w:val="Appelnotedebasdep"/>
          <w:rFonts w:ascii="Traditional Arabic" w:eastAsia="Calibri" w:hAnsi="Traditional Arabic" w:cs="Traditional Arabic"/>
          <w:rtl/>
        </w:rPr>
        <w:footnoteReference w:id="47"/>
      </w:r>
    </w:p>
    <w:p w14:paraId="39BEB377" w14:textId="77777777" w:rsidR="00AE33F3" w:rsidRPr="00D054D7" w:rsidRDefault="00AE33F3" w:rsidP="00BF3619">
      <w:pPr>
        <w:tabs>
          <w:tab w:val="right" w:pos="42"/>
        </w:tabs>
        <w:bidi/>
        <w:spacing w:after="0"/>
        <w:ind w:left="-2"/>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كنتيجة حتمية للترابط الهائل بين تكنولوجيا الحواسيب المتطورة، وتكنولوجيات الاتصال المختلفة وخير برهان على ذلك استخدام الأنترنت كأداة تختصر العالم بأسره في حروف ثلاثة (</w:t>
      </w:r>
      <w:r w:rsidRPr="00D054D7">
        <w:rPr>
          <w:rFonts w:ascii="Traditional Arabic" w:eastAsia="Calibri" w:hAnsi="Traditional Arabic" w:cs="Traditional Arabic"/>
          <w:sz w:val="32"/>
          <w:szCs w:val="32"/>
          <w:lang w:val="fr-FR"/>
        </w:rPr>
        <w:t>World Wide Web - WWW</w:t>
      </w:r>
      <w:r w:rsidRPr="00D054D7">
        <w:rPr>
          <w:rFonts w:ascii="Traditional Arabic" w:eastAsia="Calibri" w:hAnsi="Traditional Arabic" w:cs="Traditional Arabic"/>
          <w:sz w:val="32"/>
          <w:szCs w:val="32"/>
          <w:rtl/>
        </w:rPr>
        <w:t>)</w:t>
      </w:r>
    </w:p>
    <w:p w14:paraId="63F7A2BC" w14:textId="77777777" w:rsidR="00AE33F3" w:rsidRPr="00D054D7" w:rsidRDefault="00AE33F3" w:rsidP="00BF3619">
      <w:pPr>
        <w:tabs>
          <w:tab w:val="right" w:pos="42"/>
        </w:tabs>
        <w:bidi/>
        <w:spacing w:after="0"/>
        <w:ind w:left="-2"/>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"وقد عبر أحمد قنديل عن هذه الفترة بالتدرج بقوله: فمن الكمبيوتر الذي يعمل بالصمامات الأيونية الحرارية، إلى آخر يعمل بالترنزستور،</w:t>
      </w:r>
      <w:r w:rsidRPr="00D054D7">
        <w:rPr>
          <w:rFonts w:ascii="Traditional Arabic" w:eastAsia="Calibri" w:hAnsi="Traditional Arabic" w:cs="Traditional Arabic"/>
          <w:sz w:val="32"/>
          <w:szCs w:val="32"/>
        </w:rPr>
        <w:t xml:space="preserve"> </w:t>
      </w:r>
      <w:r w:rsidRPr="00D054D7">
        <w:rPr>
          <w:rFonts w:ascii="Traditional Arabic" w:eastAsia="Calibri" w:hAnsi="Traditional Arabic" w:cs="Traditional Arabic"/>
          <w:sz w:val="32"/>
          <w:szCs w:val="32"/>
          <w:rtl/>
        </w:rPr>
        <w:t>إلى كمبيوتر يمكن حمله في الجيب؛ ومن إدخال البيانات بأكوام من الكروت الورقية إلى اعتماد لوحة المفاتيح  ثم الفأرة، ومن تخزين المعلومات في شرائط ممغنطة إلى أسطوانات مرنة وأخرى مدمجة  ضوئية وذات سعة هائلة، ومن إخراج المعلومات على شاشة الكمبيوتر باللغة المكتوبة إلى إخراجها بالرسوم و الأشكال ثابتة ومتحركة، مع الصوت والألوان بفضل وسائط متعددة، ثم تبادلها بشبكات المعلومات..."</w:t>
      </w:r>
      <w:r w:rsidRPr="00D054D7">
        <w:rPr>
          <w:rFonts w:ascii="Traditional Arabic" w:eastAsia="Calibri" w:hAnsi="Traditional Arabic" w:cs="Traditional Arabic"/>
          <w:sz w:val="32"/>
          <w:szCs w:val="32"/>
          <w:vertAlign w:val="superscript"/>
          <w:rtl/>
        </w:rPr>
        <w:footnoteReference w:id="48"/>
      </w:r>
      <w:r w:rsidRPr="00D054D7">
        <w:rPr>
          <w:rFonts w:ascii="Traditional Arabic" w:eastAsia="Calibri" w:hAnsi="Traditional Arabic" w:cs="Traditional Arabic"/>
          <w:sz w:val="32"/>
          <w:szCs w:val="32"/>
          <w:rtl/>
        </w:rPr>
        <w:t xml:space="preserve"> </w:t>
      </w:r>
    </w:p>
    <w:p w14:paraId="2E2B0394" w14:textId="77777777" w:rsidR="00AE33F3" w:rsidRPr="00D054D7" w:rsidRDefault="00AE33F3" w:rsidP="00BF3619">
      <w:pPr>
        <w:tabs>
          <w:tab w:val="right" w:pos="42"/>
        </w:tabs>
        <w:bidi/>
        <w:spacing w:after="0"/>
        <w:ind w:left="-2"/>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وقد لوحظ أن تطور تكنولوجيا المعلومات يمكن تمثيله ضمن منحنى غير منتظم، مسنن ومدرج، وهذا المنحنى يسمى من قبل علماء الرياضيات منحنى الشيطان "</w:t>
      </w:r>
      <w:r w:rsidRPr="00D054D7">
        <w:rPr>
          <w:rFonts w:ascii="Traditional Arabic" w:eastAsia="Calibri" w:hAnsi="Traditional Arabic" w:cs="Traditional Arabic"/>
          <w:sz w:val="32"/>
          <w:szCs w:val="32"/>
        </w:rPr>
        <w:t>La courbe de diable</w:t>
      </w:r>
      <w:r w:rsidRPr="00D054D7">
        <w:rPr>
          <w:rFonts w:ascii="Traditional Arabic" w:eastAsia="Calibri" w:hAnsi="Traditional Arabic" w:cs="Traditional Arabic"/>
          <w:sz w:val="32"/>
          <w:szCs w:val="32"/>
          <w:rtl/>
        </w:rPr>
        <w:t>".</w:t>
      </w:r>
    </w:p>
    <w:p w14:paraId="43351337"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Pr>
      </w:pPr>
      <w:r w:rsidRPr="00D054D7">
        <w:rPr>
          <w:rFonts w:ascii="Traditional Arabic" w:eastAsia="Calibri" w:hAnsi="Traditional Arabic" w:cs="Traditional Arabic"/>
          <w:sz w:val="32"/>
          <w:szCs w:val="32"/>
          <w:rtl/>
        </w:rPr>
        <w:t>وهنا يمكننا القول أن كل مرحلة من هذه المراحل، تعد تمهيد لتربة مرحلة مواكبة لها، وبالرغم من أنها تجربة اجتاحت مدة زمنية معتبرة إلا أنها تبدو ومضة عين لما حققته ومازالت تحققه، كوننا نعيش أسرى لواقع افتراضي مبني على التوقعات والاحتمالات.</w:t>
      </w:r>
    </w:p>
    <w:p w14:paraId="662F05A3" w14:textId="77777777" w:rsidR="00AE33F3" w:rsidRDefault="00AE33F3" w:rsidP="00BF3619">
      <w:pPr>
        <w:tabs>
          <w:tab w:val="right" w:pos="42"/>
        </w:tabs>
        <w:bidi/>
        <w:spacing w:after="0"/>
        <w:contextualSpacing/>
        <w:rPr>
          <w:rFonts w:ascii="Traditional Arabic" w:eastAsia="Calibri" w:hAnsi="Traditional Arabic" w:cs="Traditional Arabic"/>
          <w:b/>
          <w:bCs/>
          <w:sz w:val="32"/>
          <w:szCs w:val="32"/>
          <w:rtl/>
          <w:lang w:val="fr-FR" w:bidi="ar-DZ"/>
        </w:rPr>
      </w:pPr>
    </w:p>
    <w:p w14:paraId="34F82431" w14:textId="77777777" w:rsidR="00AE33F3" w:rsidRDefault="00AE33F3" w:rsidP="00BF3619">
      <w:pPr>
        <w:tabs>
          <w:tab w:val="right" w:pos="42"/>
        </w:tabs>
        <w:bidi/>
        <w:spacing w:after="0"/>
        <w:contextualSpacing/>
        <w:rPr>
          <w:rFonts w:ascii="Traditional Arabic" w:eastAsia="Calibri" w:hAnsi="Traditional Arabic" w:cs="Traditional Arabic"/>
          <w:b/>
          <w:bCs/>
          <w:sz w:val="32"/>
          <w:szCs w:val="32"/>
          <w:rtl/>
          <w:lang w:val="fr-FR" w:bidi="ar-DZ"/>
        </w:rPr>
      </w:pPr>
    </w:p>
    <w:p w14:paraId="2E914DCF" w14:textId="77777777" w:rsidR="00AE33F3" w:rsidRDefault="00AE33F3" w:rsidP="00BF3619">
      <w:pPr>
        <w:tabs>
          <w:tab w:val="right" w:pos="42"/>
        </w:tabs>
        <w:bidi/>
        <w:spacing w:after="0"/>
        <w:contextualSpacing/>
        <w:rPr>
          <w:rFonts w:ascii="Traditional Arabic" w:eastAsia="Calibri" w:hAnsi="Traditional Arabic" w:cs="Traditional Arabic"/>
          <w:b/>
          <w:bCs/>
          <w:sz w:val="32"/>
          <w:szCs w:val="32"/>
          <w:rtl/>
          <w:lang w:val="fr-FR" w:bidi="ar-DZ"/>
        </w:rPr>
      </w:pPr>
    </w:p>
    <w:p w14:paraId="1762C828" w14:textId="77777777" w:rsidR="00AE33F3" w:rsidRDefault="00AE33F3" w:rsidP="00BF3619">
      <w:pPr>
        <w:tabs>
          <w:tab w:val="right" w:pos="42"/>
        </w:tabs>
        <w:bidi/>
        <w:spacing w:after="0"/>
        <w:contextualSpacing/>
        <w:rPr>
          <w:rFonts w:ascii="Traditional Arabic" w:eastAsia="Calibri" w:hAnsi="Traditional Arabic" w:cs="Traditional Arabic"/>
          <w:b/>
          <w:bCs/>
          <w:sz w:val="32"/>
          <w:szCs w:val="32"/>
          <w:rtl/>
        </w:rPr>
      </w:pPr>
      <w:r w:rsidRPr="00D054D7">
        <w:rPr>
          <w:rFonts w:ascii="Traditional Arabic" w:eastAsia="Calibri" w:hAnsi="Traditional Arabic" w:cs="Traditional Arabic"/>
          <w:b/>
          <w:bCs/>
          <w:sz w:val="32"/>
          <w:szCs w:val="32"/>
          <w:rtl/>
          <w:lang w:val="fr-FR" w:bidi="ar-DZ"/>
        </w:rPr>
        <w:t xml:space="preserve">الفرع الثالث: </w:t>
      </w:r>
      <w:r w:rsidRPr="00D054D7">
        <w:rPr>
          <w:rFonts w:ascii="Traditional Arabic" w:eastAsia="Calibri" w:hAnsi="Traditional Arabic" w:cs="Traditional Arabic"/>
          <w:b/>
          <w:bCs/>
          <w:sz w:val="32"/>
          <w:szCs w:val="32"/>
          <w:rtl/>
        </w:rPr>
        <w:t xml:space="preserve">مكونات تكنولوجيا المعلومات والاتصال: </w:t>
      </w:r>
    </w:p>
    <w:p w14:paraId="43A564B9" w14:textId="77777777" w:rsidR="00AE33F3" w:rsidRPr="006F2820" w:rsidRDefault="00AE33F3" w:rsidP="00BF3619">
      <w:pPr>
        <w:tabs>
          <w:tab w:val="right" w:pos="42"/>
        </w:tabs>
        <w:bidi/>
        <w:spacing w:after="0"/>
        <w:contextualSpacing/>
        <w:rPr>
          <w:rFonts w:ascii="Traditional Arabic" w:eastAsia="Calibri" w:hAnsi="Traditional Arabic" w:cs="Traditional Arabic"/>
          <w:b/>
          <w:bCs/>
          <w:sz w:val="32"/>
          <w:szCs w:val="32"/>
          <w:rtl/>
        </w:rPr>
      </w:pPr>
      <w:r w:rsidRPr="00D054D7">
        <w:rPr>
          <w:rFonts w:ascii="Traditional Arabic" w:eastAsia="Calibri" w:hAnsi="Traditional Arabic" w:cs="Traditional Arabic"/>
          <w:sz w:val="32"/>
          <w:szCs w:val="32"/>
          <w:rtl/>
        </w:rPr>
        <w:t>لقد جمع كل من "</w:t>
      </w:r>
      <w:r w:rsidRPr="00D054D7">
        <w:rPr>
          <w:rFonts w:ascii="Traditional Arabic" w:eastAsia="Calibri" w:hAnsi="Traditional Arabic" w:cs="Traditional Arabic"/>
          <w:b/>
          <w:bCs/>
          <w:sz w:val="32"/>
          <w:szCs w:val="32"/>
        </w:rPr>
        <w:t>Kenneth laudon</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b/>
          <w:bCs/>
          <w:sz w:val="32"/>
          <w:szCs w:val="32"/>
        </w:rPr>
        <w:t>Jane laudon</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sz w:val="32"/>
          <w:szCs w:val="32"/>
          <w:rtl/>
        </w:rPr>
        <w:t xml:space="preserve"> بين مفهوم ومكونات تكنولوجيا المعلومات والاتصال في ظل التغيرات الجديدة، والعالم الرقمي في قولهما: تعد تكنولوجيا المعلومات والاتصال من أدوات التسيير المستخدمة، والتي تتكون من خمسة مكونات: </w:t>
      </w:r>
    </w:p>
    <w:p w14:paraId="3B15DDE8" w14:textId="77777777" w:rsidR="00AE33F3" w:rsidRPr="00D054D7" w:rsidRDefault="00AE33F3" w:rsidP="00BF3619">
      <w:pPr>
        <w:numPr>
          <w:ilvl w:val="0"/>
          <w:numId w:val="19"/>
        </w:numPr>
        <w:tabs>
          <w:tab w:val="right" w:pos="42"/>
        </w:tabs>
        <w:bidi/>
        <w:spacing w:after="0" w:line="240" w:lineRule="auto"/>
        <w:ind w:left="282" w:hanging="284"/>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العتاد المعلوماتي.</w:t>
      </w:r>
    </w:p>
    <w:p w14:paraId="50EED8CF" w14:textId="77777777" w:rsidR="00AE33F3" w:rsidRPr="00D054D7" w:rsidRDefault="00AE33F3" w:rsidP="00BF3619">
      <w:pPr>
        <w:numPr>
          <w:ilvl w:val="0"/>
          <w:numId w:val="18"/>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البرمجيـــات.</w:t>
      </w:r>
    </w:p>
    <w:p w14:paraId="76005AA2" w14:textId="77777777" w:rsidR="00AE33F3" w:rsidRPr="00D054D7" w:rsidRDefault="00AE33F3" w:rsidP="00BF3619">
      <w:pPr>
        <w:numPr>
          <w:ilvl w:val="0"/>
          <w:numId w:val="18"/>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تكنولوجيا التخزين.</w:t>
      </w:r>
    </w:p>
    <w:p w14:paraId="06A1E61A" w14:textId="77777777" w:rsidR="00AE33F3" w:rsidRPr="00D054D7" w:rsidRDefault="00AE33F3" w:rsidP="00BF3619">
      <w:pPr>
        <w:numPr>
          <w:ilvl w:val="0"/>
          <w:numId w:val="18"/>
        </w:numPr>
        <w:tabs>
          <w:tab w:val="right" w:pos="42"/>
          <w:tab w:val="right" w:pos="281"/>
        </w:tabs>
        <w:bidi/>
        <w:spacing w:after="0" w:line="240" w:lineRule="auto"/>
        <w:ind w:left="-2" w:firstLine="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تكنولوجيا الاتصال.</w:t>
      </w:r>
    </w:p>
    <w:p w14:paraId="0C0520A1" w14:textId="77777777" w:rsidR="00AE33F3" w:rsidRPr="00D054D7" w:rsidRDefault="00AE33F3" w:rsidP="00BF3619">
      <w:pPr>
        <w:numPr>
          <w:ilvl w:val="0"/>
          <w:numId w:val="18"/>
        </w:numPr>
        <w:tabs>
          <w:tab w:val="right" w:pos="-2"/>
          <w:tab w:val="right" w:pos="139"/>
          <w:tab w:val="right" w:pos="281"/>
        </w:tabs>
        <w:bidi/>
        <w:spacing w:after="0" w:line="240" w:lineRule="auto"/>
        <w:ind w:left="140" w:hanging="142"/>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الشبكات"</w:t>
      </w:r>
      <w:r w:rsidRPr="00D054D7">
        <w:rPr>
          <w:rFonts w:ascii="Traditional Arabic" w:eastAsia="Calibri" w:hAnsi="Traditional Arabic" w:cs="Traditional Arabic"/>
          <w:sz w:val="32"/>
          <w:szCs w:val="32"/>
          <w:vertAlign w:val="superscript"/>
          <w:rtl/>
        </w:rPr>
        <w:footnoteReference w:id="49"/>
      </w:r>
      <w:r w:rsidRPr="00D054D7">
        <w:rPr>
          <w:rFonts w:ascii="Traditional Arabic" w:eastAsia="Calibri" w:hAnsi="Traditional Arabic" w:cs="Traditional Arabic"/>
          <w:sz w:val="32"/>
          <w:szCs w:val="32"/>
          <w:rtl/>
        </w:rPr>
        <w:t xml:space="preserve"> </w:t>
      </w:r>
    </w:p>
    <w:p w14:paraId="3BC18845" w14:textId="77777777" w:rsidR="00AE33F3" w:rsidRPr="00D054D7" w:rsidRDefault="00AE33F3" w:rsidP="00BF3619">
      <w:pPr>
        <w:tabs>
          <w:tab w:val="right" w:pos="42"/>
        </w:tabs>
        <w:bidi/>
        <w:spacing w:after="0"/>
        <w:ind w:left="-1"/>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xml:space="preserve">بينما يجمع معظم الباحثين مثل: الدليمي، الطائي، </w:t>
      </w:r>
      <w:r w:rsidRPr="00D054D7">
        <w:rPr>
          <w:rFonts w:ascii="Traditional Arabic" w:eastAsia="Calibri" w:hAnsi="Traditional Arabic" w:cs="Traditional Arabic"/>
          <w:b/>
          <w:bCs/>
          <w:sz w:val="32"/>
          <w:szCs w:val="32"/>
        </w:rPr>
        <w:t>O. Brin</w:t>
      </w:r>
      <w:r w:rsidRPr="00D054D7">
        <w:rPr>
          <w:rFonts w:ascii="Traditional Arabic" w:eastAsia="Calibri" w:hAnsi="Traditional Arabic" w:cs="Traditional Arabic"/>
          <w:sz w:val="32"/>
          <w:szCs w:val="32"/>
          <w:rtl/>
        </w:rPr>
        <w:t>،</w:t>
      </w:r>
      <w:r w:rsidRPr="00D054D7">
        <w:rPr>
          <w:rFonts w:ascii="Traditional Arabic" w:eastAsia="Calibri" w:hAnsi="Traditional Arabic" w:cs="Traditional Arabic"/>
          <w:b/>
          <w:bCs/>
          <w:sz w:val="32"/>
          <w:szCs w:val="32"/>
          <w:rtl/>
        </w:rPr>
        <w:t xml:space="preserve"> </w:t>
      </w:r>
      <w:r w:rsidRPr="00D054D7">
        <w:rPr>
          <w:rFonts w:ascii="Traditional Arabic" w:eastAsia="Calibri" w:hAnsi="Traditional Arabic" w:cs="Traditional Arabic"/>
          <w:b/>
          <w:bCs/>
          <w:sz w:val="32"/>
          <w:szCs w:val="32"/>
        </w:rPr>
        <w:t xml:space="preserve"> Henso</w:t>
      </w:r>
      <w:r w:rsidRPr="00D054D7">
        <w:rPr>
          <w:rFonts w:ascii="Traditional Arabic" w:eastAsia="Calibri" w:hAnsi="Traditional Arabic" w:cs="Traditional Arabic"/>
          <w:sz w:val="32"/>
          <w:szCs w:val="32"/>
          <w:rtl/>
        </w:rPr>
        <w:t>أن لها خمس مكونات أساسية هي: المكونات المادية (الأجهزة)، معرفة كيف؟، والمكونات غير المادية (البرمجيات وشبكات الاتصال)، دقة البيانات، المستخدمين."</w:t>
      </w:r>
      <w:r w:rsidRPr="00D054D7">
        <w:rPr>
          <w:rFonts w:ascii="Traditional Arabic" w:eastAsia="Calibri" w:hAnsi="Traditional Arabic" w:cs="Traditional Arabic"/>
          <w:sz w:val="32"/>
          <w:szCs w:val="32"/>
          <w:vertAlign w:val="superscript"/>
          <w:rtl/>
        </w:rPr>
        <w:footnoteReference w:id="50"/>
      </w:r>
      <w:r w:rsidRPr="00D054D7">
        <w:rPr>
          <w:rFonts w:ascii="Traditional Arabic" w:eastAsia="Calibri" w:hAnsi="Traditional Arabic" w:cs="Traditional Arabic"/>
          <w:sz w:val="32"/>
          <w:szCs w:val="32"/>
          <w:rtl/>
        </w:rPr>
        <w:t xml:space="preserve"> </w:t>
      </w:r>
    </w:p>
    <w:p w14:paraId="0A95995C" w14:textId="77777777" w:rsidR="00AE33F3" w:rsidRPr="00D054D7" w:rsidRDefault="00AE33F3" w:rsidP="00BF3619">
      <w:pPr>
        <w:tabs>
          <w:tab w:val="right" w:pos="42"/>
        </w:tabs>
        <w:bidi/>
        <w:spacing w:after="0"/>
        <w:ind w:left="-1"/>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وللوصول إلى مكونات تكنولوجيا المعلومات والاتصال، سنحاول هنا ايجاد النقاط المشتركة وإضافة بعض العناصر، وبهذا يمكننا القول أن تكنولوجيا المعلومات والاتصال كيان يتكون من:</w:t>
      </w:r>
    </w:p>
    <w:p w14:paraId="28290D2E" w14:textId="77777777" w:rsidR="00AE33F3" w:rsidRPr="00D054D7" w:rsidRDefault="00AE33F3" w:rsidP="00BF3619">
      <w:pPr>
        <w:tabs>
          <w:tab w:val="right" w:pos="42"/>
        </w:tabs>
        <w:bidi/>
        <w:spacing w:after="0"/>
        <w:ind w:left="-1"/>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الأجهزة: "تضم مجموعة الحواسيب بمختلف أنواعها وأحجامها، سرعاتها، وإمكانيات استيعابها لكم البيانات أو بعبارة أخرى هي جملة الأدوات المسؤولة عن: حفظ، خزن، معالجة البيانات"</w:t>
      </w:r>
      <w:r w:rsidRPr="00D054D7">
        <w:rPr>
          <w:rFonts w:ascii="Traditional Arabic" w:eastAsia="Calibri" w:hAnsi="Traditional Arabic" w:cs="Traditional Arabic"/>
          <w:sz w:val="32"/>
          <w:szCs w:val="32"/>
          <w:vertAlign w:val="superscript"/>
          <w:rtl/>
        </w:rPr>
        <w:footnoteReference w:id="51"/>
      </w:r>
      <w:r w:rsidRPr="00D054D7">
        <w:rPr>
          <w:rFonts w:ascii="Traditional Arabic" w:eastAsia="Calibri" w:hAnsi="Traditional Arabic" w:cs="Traditional Arabic"/>
          <w:sz w:val="32"/>
          <w:szCs w:val="32"/>
          <w:rtl/>
        </w:rPr>
        <w:t xml:space="preserve"> "وكل ما يرتبط بها من أجهزة كالوحدة المركزية، لوحة المفاتيح والشاشة وغيرها.</w:t>
      </w:r>
    </w:p>
    <w:p w14:paraId="49EB5E60" w14:textId="77777777" w:rsidR="00AE33F3" w:rsidRPr="00D054D7" w:rsidRDefault="00AE33F3" w:rsidP="00BF3619">
      <w:pPr>
        <w:tabs>
          <w:tab w:val="right" w:pos="42"/>
        </w:tabs>
        <w:bidi/>
        <w:spacing w:after="0"/>
        <w:ind w:left="-1"/>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xml:space="preserve">"وهنا يمكننا إلقاء نظرة على تعريف الحاسوب باعتباره الجهاز الإلكتروني المصمم لمعالجة و تشغيل البيانات بسرعة و دقة، وتلقيها وكذا تخزينها آليا وله القدرة على إجراء العمليات الحسابية والمنطقية، وأحيانا المقارنة بين شيئين أو </w:t>
      </w:r>
      <w:r w:rsidRPr="00D054D7">
        <w:rPr>
          <w:rFonts w:ascii="Traditional Arabic" w:eastAsia="Calibri" w:hAnsi="Traditional Arabic" w:cs="Traditional Arabic"/>
          <w:sz w:val="32"/>
          <w:szCs w:val="32"/>
          <w:rtl/>
        </w:rPr>
        <w:lastRenderedPageBreak/>
        <w:t>أكثر"</w:t>
      </w:r>
      <w:r w:rsidRPr="00D054D7">
        <w:rPr>
          <w:rStyle w:val="Appelnotedebasdep"/>
          <w:rFonts w:ascii="Traditional Arabic" w:eastAsia="Calibri" w:hAnsi="Traditional Arabic" w:cs="Traditional Arabic"/>
          <w:rtl/>
        </w:rPr>
        <w:footnoteReference w:id="52"/>
      </w:r>
      <w:r w:rsidRPr="00D054D7">
        <w:rPr>
          <w:rFonts w:ascii="Traditional Arabic" w:eastAsia="Calibri" w:hAnsi="Traditional Arabic" w:cs="Traditional Arabic"/>
          <w:sz w:val="32"/>
          <w:szCs w:val="32"/>
          <w:rtl/>
        </w:rPr>
        <w:t xml:space="preserve"> وهو يعمل حسب برامج مكونة من تعليمات حسابية ومنطقية مشفرة، بشكل رقمي والتي تحول البيانات بكل أشكالها </w:t>
      </w:r>
      <w:r w:rsidRPr="00D054D7">
        <w:rPr>
          <w:rFonts w:ascii="Traditional Arabic" w:eastAsia="Calibri" w:hAnsi="Traditional Arabic" w:cs="Traditional Arabic"/>
          <w:sz w:val="32"/>
          <w:szCs w:val="32"/>
        </w:rPr>
        <w:t>)</w:t>
      </w:r>
      <w:r w:rsidRPr="00D054D7">
        <w:rPr>
          <w:rFonts w:ascii="Traditional Arabic" w:eastAsia="Calibri" w:hAnsi="Traditional Arabic" w:cs="Traditional Arabic"/>
          <w:sz w:val="32"/>
          <w:szCs w:val="32"/>
          <w:rtl/>
        </w:rPr>
        <w:t>رموز، صور، كلمات وغيرها</w:t>
      </w:r>
      <w:r w:rsidRPr="00D054D7">
        <w:rPr>
          <w:rFonts w:ascii="Traditional Arabic" w:eastAsia="Calibri" w:hAnsi="Traditional Arabic" w:cs="Traditional Arabic"/>
          <w:sz w:val="32"/>
          <w:szCs w:val="32"/>
        </w:rPr>
        <w:t>(</w:t>
      </w:r>
      <w:r w:rsidRPr="00D054D7">
        <w:rPr>
          <w:rFonts w:ascii="Traditional Arabic" w:eastAsia="Calibri" w:hAnsi="Traditional Arabic" w:cs="Traditional Arabic"/>
          <w:sz w:val="32"/>
          <w:szCs w:val="32"/>
          <w:rtl/>
        </w:rPr>
        <w:t xml:space="preserve"> إلى سلسلة من الأشكال الثنائية </w:t>
      </w:r>
      <w:r w:rsidRPr="00D054D7">
        <w:rPr>
          <w:rFonts w:ascii="Traditional Arabic" w:eastAsia="Calibri" w:hAnsi="Traditional Arabic" w:cs="Traditional Arabic"/>
          <w:sz w:val="32"/>
          <w:szCs w:val="32"/>
        </w:rPr>
        <w:t>)</w:t>
      </w:r>
      <w:r w:rsidRPr="00D054D7">
        <w:rPr>
          <w:rFonts w:ascii="Traditional Arabic" w:eastAsia="Calibri" w:hAnsi="Traditional Arabic" w:cs="Traditional Arabic"/>
          <w:sz w:val="32"/>
          <w:szCs w:val="32"/>
          <w:rtl/>
        </w:rPr>
        <w:t>0،1) وتسمى "</w:t>
      </w:r>
      <w:r w:rsidRPr="00D054D7">
        <w:rPr>
          <w:rFonts w:ascii="Traditional Arabic" w:eastAsia="Calibri" w:hAnsi="Traditional Arabic" w:cs="Traditional Arabic"/>
          <w:sz w:val="32"/>
          <w:szCs w:val="32"/>
        </w:rPr>
        <w:t>Bits</w:t>
      </w:r>
      <w:r w:rsidRPr="00D054D7">
        <w:rPr>
          <w:rFonts w:ascii="Traditional Arabic" w:eastAsia="Calibri" w:hAnsi="Traditional Arabic" w:cs="Traditional Arabic"/>
          <w:sz w:val="32"/>
          <w:szCs w:val="32"/>
          <w:rtl/>
        </w:rPr>
        <w:t>"</w:t>
      </w:r>
      <w:r w:rsidRPr="00D054D7">
        <w:rPr>
          <w:rFonts w:ascii="Traditional Arabic" w:eastAsia="Calibri" w:hAnsi="Traditional Arabic" w:cs="Traditional Arabic"/>
          <w:sz w:val="32"/>
          <w:szCs w:val="32"/>
          <w:vertAlign w:val="superscript"/>
          <w:rtl/>
        </w:rPr>
        <w:footnoteReference w:id="53"/>
      </w:r>
      <w:r w:rsidRPr="00D054D7">
        <w:rPr>
          <w:rFonts w:ascii="Traditional Arabic" w:eastAsia="Calibri" w:hAnsi="Traditional Arabic" w:cs="Traditional Arabic"/>
          <w:sz w:val="32"/>
          <w:szCs w:val="32"/>
          <w:rtl/>
        </w:rPr>
        <w:t xml:space="preserve"> وتسمى  كل ثمانية أرقام </w:t>
      </w:r>
      <w:r w:rsidRPr="00D054D7">
        <w:rPr>
          <w:rFonts w:ascii="Traditional Arabic" w:eastAsia="Calibri" w:hAnsi="Traditional Arabic" w:cs="Traditional Arabic"/>
          <w:sz w:val="32"/>
          <w:szCs w:val="32"/>
        </w:rPr>
        <w:t>Bytes</w:t>
      </w:r>
      <w:r w:rsidRPr="00D054D7">
        <w:rPr>
          <w:rFonts w:ascii="Traditional Arabic" w:eastAsia="Calibri" w:hAnsi="Traditional Arabic" w:cs="Traditional Arabic"/>
          <w:sz w:val="32"/>
          <w:szCs w:val="32"/>
          <w:rtl/>
        </w:rPr>
        <w:t xml:space="preserve"> .</w:t>
      </w:r>
    </w:p>
    <w:p w14:paraId="65905959" w14:textId="77777777" w:rsidR="00AE33F3" w:rsidRPr="00D054D7" w:rsidRDefault="00AE33F3" w:rsidP="00BF3619">
      <w:pPr>
        <w:tabs>
          <w:tab w:val="right" w:pos="42"/>
        </w:tabs>
        <w:bidi/>
        <w:spacing w:after="0"/>
        <w:ind w:left="-1"/>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البرمجيات: يعتبر هذا العنصر من مركبات تكنولوجيا المعلومات والاتصال بمثابة الروح في الجسد، والذي يجعل من العتاد التكنولوجي عديم النفع بدونه، بعد ما كان صاحب الكلمة العليا في مملكة تكنولوجيا المعلومات والاتصال، كونها تسيطر على البيانات وتتحكم فيها للقيام بالعمليات الحسابية والمنطقية، للحصول على النتائج وحل المشاكل حسب الحاجة، ومع ظهور النظم الذكية القادرة على برهنة النظريات واتخاذ القرارات، وذات القدرة الذاتية على التكيف مع معطيات البيئة المحيطة بها، انتقلت السيادة من شق العتاد إلى شق البرمجيات، وهكذا انزوت شركة "</w:t>
      </w:r>
      <w:r w:rsidRPr="00D054D7">
        <w:rPr>
          <w:rFonts w:ascii="Traditional Arabic" w:eastAsia="Calibri" w:hAnsi="Traditional Arabic" w:cs="Traditional Arabic"/>
          <w:b/>
          <w:bCs/>
          <w:sz w:val="32"/>
          <w:szCs w:val="32"/>
        </w:rPr>
        <w:t>IBM</w:t>
      </w:r>
      <w:r w:rsidRPr="00D054D7">
        <w:rPr>
          <w:rFonts w:ascii="Traditional Arabic" w:eastAsia="Calibri" w:hAnsi="Traditional Arabic" w:cs="Traditional Arabic"/>
          <w:sz w:val="32"/>
          <w:szCs w:val="32"/>
          <w:rtl/>
        </w:rPr>
        <w:t xml:space="preserve">" رائدة قافلة العتاد، لتبرز شركة </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b/>
          <w:bCs/>
          <w:sz w:val="32"/>
          <w:szCs w:val="32"/>
        </w:rPr>
        <w:t>Microsoft</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sz w:val="32"/>
          <w:szCs w:val="32"/>
          <w:rtl/>
        </w:rPr>
        <w:t xml:space="preserve"> رائدة البرمجيات، وبهذا تبوء العنصر الذهني موقعه على قمة منظومة تكنولوجيا المعلومات، مبرهنا على ارتقاء الفكر عن المادة، وأهمية المعلومة كمورد تنموي يفوق في أهميته الموارد المادية طبيعية كانت أو مالية"</w:t>
      </w:r>
      <w:r w:rsidRPr="00D054D7">
        <w:rPr>
          <w:rFonts w:ascii="Traditional Arabic" w:eastAsia="Calibri" w:hAnsi="Traditional Arabic" w:cs="Traditional Arabic"/>
          <w:sz w:val="32"/>
          <w:szCs w:val="32"/>
          <w:vertAlign w:val="superscript"/>
          <w:rtl/>
        </w:rPr>
        <w:footnoteReference w:id="54"/>
      </w:r>
      <w:r w:rsidRPr="00D054D7">
        <w:rPr>
          <w:rFonts w:ascii="Traditional Arabic" w:eastAsia="Calibri" w:hAnsi="Traditional Arabic" w:cs="Traditional Arabic"/>
          <w:sz w:val="32"/>
          <w:szCs w:val="32"/>
          <w:rtl/>
        </w:rPr>
        <w:t>.</w:t>
      </w:r>
    </w:p>
    <w:p w14:paraId="6DC08851" w14:textId="77777777" w:rsidR="00AE33F3" w:rsidRPr="00D054D7" w:rsidRDefault="00AE33F3" w:rsidP="00BF3619">
      <w:pPr>
        <w:tabs>
          <w:tab w:val="right" w:pos="42"/>
        </w:tabs>
        <w:bidi/>
        <w:spacing w:after="0"/>
        <w:ind w:left="-1"/>
        <w:contextualSpacing/>
        <w:rPr>
          <w:rFonts w:ascii="Traditional Arabic" w:eastAsia="Calibri" w:hAnsi="Traditional Arabic" w:cs="Traditional Arabic"/>
          <w:sz w:val="32"/>
          <w:szCs w:val="32"/>
        </w:rPr>
      </w:pPr>
      <w:r w:rsidRPr="00D054D7">
        <w:rPr>
          <w:rFonts w:ascii="Traditional Arabic" w:eastAsia="Calibri" w:hAnsi="Traditional Arabic" w:cs="Traditional Arabic"/>
          <w:sz w:val="32"/>
          <w:szCs w:val="32"/>
          <w:rtl/>
        </w:rPr>
        <w:t>وتوجد ثلاثة أنواع رئيسية من البرامج:</w:t>
      </w:r>
    </w:p>
    <w:p w14:paraId="0E3A753A"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u w:val="single"/>
          <w:rtl/>
        </w:rPr>
        <w:t>* برامج النظام:</w:t>
      </w:r>
      <w:r w:rsidRPr="00D054D7">
        <w:rPr>
          <w:rFonts w:ascii="Traditional Arabic" w:eastAsia="Calibri" w:hAnsi="Traditional Arabic" w:cs="Traditional Arabic"/>
          <w:b/>
          <w:bCs/>
          <w:sz w:val="32"/>
          <w:szCs w:val="32"/>
          <w:rtl/>
        </w:rPr>
        <w:t xml:space="preserve"> </w:t>
      </w:r>
      <w:r w:rsidRPr="00D054D7">
        <w:rPr>
          <w:rFonts w:ascii="Traditional Arabic" w:eastAsia="Calibri" w:hAnsi="Traditional Arabic" w:cs="Traditional Arabic"/>
          <w:sz w:val="32"/>
          <w:szCs w:val="32"/>
          <w:rtl/>
        </w:rPr>
        <w:t>"وهي عبارة عن سلسة البرامج المعدة والمخزنة داخليا في الحاسوب من قبل الشركة المصنعة له، والتي تعد جزء لا يتجزأ من الحاسوب نفسه"</w:t>
      </w:r>
      <w:r w:rsidRPr="00D054D7">
        <w:rPr>
          <w:rFonts w:ascii="Traditional Arabic" w:eastAsia="Calibri" w:hAnsi="Traditional Arabic" w:cs="Traditional Arabic"/>
          <w:sz w:val="32"/>
          <w:szCs w:val="32"/>
          <w:vertAlign w:val="superscript"/>
          <w:rtl/>
        </w:rPr>
        <w:footnoteReference w:id="55"/>
      </w:r>
      <w:r w:rsidRPr="00D054D7">
        <w:rPr>
          <w:rFonts w:ascii="Traditional Arabic" w:eastAsia="Calibri" w:hAnsi="Traditional Arabic" w:cs="Traditional Arabic"/>
          <w:sz w:val="32"/>
          <w:szCs w:val="32"/>
          <w:rtl/>
        </w:rPr>
        <w:t xml:space="preserve">. </w:t>
      </w:r>
    </w:p>
    <w:p w14:paraId="73AFF7D3"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Pr>
      </w:pPr>
      <w:r w:rsidRPr="00D054D7">
        <w:rPr>
          <w:rFonts w:ascii="Traditional Arabic" w:eastAsia="Calibri" w:hAnsi="Traditional Arabic" w:cs="Traditional Arabic"/>
          <w:sz w:val="32"/>
          <w:szCs w:val="32"/>
          <w:rtl/>
        </w:rPr>
        <w:t xml:space="preserve">ويقصد بها مجموعة البرامج العامة التي تتولى إدارة موارد الحاسوب مثل: المشغل المركزي للاتصالات والأجهزة الأخرى، ومن أمثلتها برامج نظم التشغيل ومن أشهرها </w:t>
      </w:r>
      <w:r w:rsidRPr="00D054D7">
        <w:rPr>
          <w:rFonts w:ascii="Traditional Arabic" w:eastAsia="Calibri" w:hAnsi="Traditional Arabic" w:cs="Traditional Arabic"/>
          <w:b/>
          <w:bCs/>
          <w:sz w:val="32"/>
          <w:szCs w:val="32"/>
        </w:rPr>
        <w:t>Ms.Dos</w:t>
      </w:r>
      <w:r w:rsidRPr="00D054D7">
        <w:rPr>
          <w:rFonts w:ascii="Traditional Arabic" w:eastAsia="Calibri" w:hAnsi="Traditional Arabic" w:cs="Traditional Arabic"/>
          <w:sz w:val="32"/>
          <w:szCs w:val="32"/>
          <w:rtl/>
        </w:rPr>
        <w:t xml:space="preserve"> و </w:t>
      </w:r>
      <w:r w:rsidRPr="00D054D7">
        <w:rPr>
          <w:rFonts w:ascii="Traditional Arabic" w:eastAsia="Calibri" w:hAnsi="Traditional Arabic" w:cs="Traditional Arabic"/>
          <w:sz w:val="32"/>
          <w:szCs w:val="32"/>
        </w:rPr>
        <w:t>.</w:t>
      </w:r>
      <w:r w:rsidRPr="00D054D7">
        <w:rPr>
          <w:rFonts w:ascii="Traditional Arabic" w:eastAsia="Calibri" w:hAnsi="Traditional Arabic" w:cs="Traditional Arabic"/>
          <w:b/>
          <w:bCs/>
          <w:sz w:val="32"/>
          <w:szCs w:val="32"/>
        </w:rPr>
        <w:t>Windows</w:t>
      </w:r>
    </w:p>
    <w:p w14:paraId="40C35DFA"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u w:val="single"/>
          <w:rtl/>
        </w:rPr>
        <w:t>* برمجيات التطبيقات:</w:t>
      </w:r>
      <w:r w:rsidRPr="00D054D7">
        <w:rPr>
          <w:rFonts w:ascii="Traditional Arabic" w:eastAsia="Calibri" w:hAnsi="Traditional Arabic" w:cs="Traditional Arabic"/>
          <w:sz w:val="32"/>
          <w:szCs w:val="32"/>
          <w:rtl/>
        </w:rPr>
        <w:t xml:space="preserve"> معدة خصيصا لتشغيل عمليات ذات طبيعة نمطية من خلال تغييرات طفيفة، وتضم كافة التعليمات التي تحدد بصورة تسلسلية عمليات تشغيل ومعالجة البيانات، وكذا تنفيذها مثل: برامج الكتابة على الحاسوب.</w:t>
      </w:r>
    </w:p>
    <w:p w14:paraId="21F91145"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u w:val="single"/>
          <w:rtl/>
        </w:rPr>
        <w:t>* برمجيات التأليف:</w:t>
      </w:r>
      <w:r w:rsidRPr="00D054D7">
        <w:rPr>
          <w:rFonts w:ascii="Traditional Arabic" w:eastAsia="Calibri" w:hAnsi="Traditional Arabic" w:cs="Traditional Arabic"/>
          <w:sz w:val="32"/>
          <w:szCs w:val="32"/>
          <w:rtl/>
        </w:rPr>
        <w:t xml:space="preserve"> وهي جملة البرامج المهتمة بترجمة التعليمات المكتوبة بإحدى لغات البرمجة ذات المستوى العالمي إلى لغة الآلة."</w:t>
      </w:r>
      <w:r w:rsidRPr="00D054D7">
        <w:rPr>
          <w:rFonts w:ascii="Traditional Arabic" w:eastAsia="Calibri" w:hAnsi="Traditional Arabic" w:cs="Traditional Arabic"/>
          <w:sz w:val="32"/>
          <w:szCs w:val="32"/>
          <w:vertAlign w:val="superscript"/>
          <w:rtl/>
        </w:rPr>
        <w:footnoteReference w:id="56"/>
      </w:r>
    </w:p>
    <w:p w14:paraId="6B18488C"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lastRenderedPageBreak/>
        <w:t>- البيانات</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sz w:val="32"/>
          <w:szCs w:val="32"/>
          <w:rtl/>
        </w:rPr>
        <w:t xml:space="preserve"> من دونها لا يمكن لباقي المكونات أن تقوم لها قائمة، وهي تمثل تلك البيانات الخام التي يتم تسجيلها وتخزينها بشكل عشوائي، ولا يصبح لها معنى وفائدة إلا إذا تم تحويلها إلى معلومات، ومن ثم تخزن"</w:t>
      </w:r>
      <w:r w:rsidRPr="00D054D7">
        <w:rPr>
          <w:rFonts w:ascii="Traditional Arabic" w:eastAsia="Calibri" w:hAnsi="Traditional Arabic" w:cs="Traditional Arabic"/>
          <w:sz w:val="32"/>
          <w:szCs w:val="32"/>
          <w:vertAlign w:val="superscript"/>
          <w:rtl/>
        </w:rPr>
        <w:footnoteReference w:id="57"/>
      </w:r>
      <w:r w:rsidRPr="00D054D7">
        <w:rPr>
          <w:rFonts w:ascii="Traditional Arabic" w:eastAsia="Calibri" w:hAnsi="Traditional Arabic" w:cs="Traditional Arabic"/>
          <w:sz w:val="32"/>
          <w:szCs w:val="32"/>
        </w:rPr>
        <w:t xml:space="preserve"> </w:t>
      </w:r>
      <w:r w:rsidRPr="00D054D7">
        <w:rPr>
          <w:rFonts w:ascii="Traditional Arabic" w:eastAsia="Calibri" w:hAnsi="Traditional Arabic" w:cs="Traditional Arabic"/>
          <w:sz w:val="32"/>
          <w:szCs w:val="32"/>
          <w:rtl/>
        </w:rPr>
        <w:t>هذه البيانات على أجهزة خاصة بذلك ومن أمثلتها: مشغل الأقراص الصلبة والمرنة أو الأشرطة، وعادة ما يطلق عليها بقواعد البيانات</w:t>
      </w:r>
    </w:p>
    <w:p w14:paraId="1DA423D0"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الاتصالات</w:t>
      </w:r>
      <w:r w:rsidRPr="00D054D7">
        <w:rPr>
          <w:rFonts w:ascii="Traditional Arabic" w:eastAsia="Calibri" w:hAnsi="Traditional Arabic" w:cs="Traditional Arabic"/>
          <w:b/>
          <w:bCs/>
          <w:sz w:val="32"/>
          <w:szCs w:val="32"/>
          <w:rtl/>
        </w:rPr>
        <w:t>:</w:t>
      </w:r>
      <w:r w:rsidRPr="00D054D7">
        <w:rPr>
          <w:rFonts w:ascii="Traditional Arabic" w:eastAsia="Calibri" w:hAnsi="Traditional Arabic" w:cs="Traditional Arabic"/>
          <w:sz w:val="32"/>
          <w:szCs w:val="32"/>
          <w:rtl/>
        </w:rPr>
        <w:t xml:space="preserve"> لقد كان رد المكتب الأمريكي واضحا عن السؤال: "ما الذي نعنيه بالبنية التحتية للاتصالات؟ إذ عبر عنها بالتركيبة التي تشمل التسهيلات التكنولوجية والإجراءات الدستورية التي تساند الاتصالات" </w:t>
      </w:r>
      <w:r w:rsidRPr="00D054D7">
        <w:rPr>
          <w:rFonts w:ascii="Traditional Arabic" w:eastAsia="Calibri" w:hAnsi="Traditional Arabic" w:cs="Traditional Arabic"/>
          <w:sz w:val="32"/>
          <w:szCs w:val="32"/>
          <w:vertAlign w:val="superscript"/>
          <w:rtl/>
        </w:rPr>
        <w:footnoteReference w:id="58"/>
      </w:r>
      <w:r w:rsidRPr="00D054D7">
        <w:rPr>
          <w:rFonts w:ascii="Traditional Arabic" w:eastAsia="Calibri" w:hAnsi="Traditional Arabic" w:cs="Traditional Arabic"/>
          <w:sz w:val="32"/>
          <w:szCs w:val="32"/>
          <w:rtl/>
        </w:rPr>
        <w:t xml:space="preserve"> وتساعد على نشر وتوزيع البيانات، فهي مشابهة لحد ما وسائل النقل التي ساعدت على ربط جهات العالم مثل: الهواتف، الفاكس، الألياف الضوئية، ولعل أبرز مكونات هذه الأخيرة هي الشبكات.</w:t>
      </w:r>
    </w:p>
    <w:p w14:paraId="3CFEAD44"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الشبكات: "تعد الشبكات محصلة ما أفرزته الاتصالات عن بعد، لما لها من فعالية وسرعة في نقل البيانات والمعلومات"</w:t>
      </w:r>
      <w:r w:rsidRPr="00D054D7">
        <w:rPr>
          <w:rFonts w:ascii="Traditional Arabic" w:eastAsia="Calibri" w:hAnsi="Traditional Arabic" w:cs="Traditional Arabic"/>
          <w:sz w:val="32"/>
          <w:szCs w:val="32"/>
          <w:vertAlign w:val="superscript"/>
          <w:rtl/>
        </w:rPr>
        <w:footnoteReference w:id="59"/>
      </w:r>
      <w:r w:rsidRPr="00D054D7">
        <w:rPr>
          <w:rFonts w:ascii="Traditional Arabic" w:eastAsia="Calibri" w:hAnsi="Traditional Arabic" w:cs="Traditional Arabic"/>
          <w:sz w:val="32"/>
          <w:szCs w:val="32"/>
          <w:rtl/>
        </w:rPr>
        <w:t>.</w:t>
      </w:r>
    </w:p>
    <w:p w14:paraId="1149E738" w14:textId="77777777" w:rsidR="00AE33F3" w:rsidRPr="00D054D7" w:rsidRDefault="00AE33F3" w:rsidP="00BF3619">
      <w:pPr>
        <w:tabs>
          <w:tab w:val="right" w:pos="42"/>
        </w:tabs>
        <w:bidi/>
        <w:spacing w:after="0"/>
        <w:contextualSpacing/>
        <w:rPr>
          <w:rFonts w:ascii="Traditional Arabic" w:eastAsia="Calibri" w:hAnsi="Traditional Arabic" w:cs="Traditional Arabic"/>
          <w:sz w:val="32"/>
          <w:szCs w:val="32"/>
          <w:rtl/>
        </w:rPr>
      </w:pPr>
      <w:r w:rsidRPr="00D054D7">
        <w:rPr>
          <w:rFonts w:ascii="Traditional Arabic" w:eastAsia="Calibri" w:hAnsi="Traditional Arabic" w:cs="Traditional Arabic"/>
          <w:sz w:val="32"/>
          <w:szCs w:val="32"/>
          <w:rtl/>
        </w:rPr>
        <w:t xml:space="preserve">ويمكن تعريفها "كترتيب منسق لوحدات مستقلة، منفصلة، متداخلة بغية تحقيق بعض الأهداف بكفاءة أكبر مما لو حاولت كل وحدة مستقلة أن تحققها منفردة </w:t>
      </w:r>
      <w:r w:rsidRPr="00D054D7">
        <w:rPr>
          <w:rFonts w:ascii="Traditional Arabic" w:eastAsia="Calibri" w:hAnsi="Traditional Arabic" w:cs="Traditional Arabic"/>
          <w:sz w:val="32"/>
          <w:szCs w:val="32"/>
          <w:vertAlign w:val="superscript"/>
          <w:rtl/>
        </w:rPr>
        <w:footnoteReference w:id="60"/>
      </w:r>
      <w:r w:rsidRPr="00D054D7">
        <w:rPr>
          <w:rFonts w:ascii="Traditional Arabic" w:eastAsia="Calibri" w:hAnsi="Traditional Arabic" w:cs="Traditional Arabic"/>
          <w:sz w:val="32"/>
          <w:szCs w:val="32"/>
        </w:rPr>
        <w:t xml:space="preserve"> </w:t>
      </w:r>
      <w:r w:rsidRPr="00D054D7">
        <w:rPr>
          <w:rFonts w:ascii="Traditional Arabic" w:eastAsia="Calibri" w:hAnsi="Traditional Arabic" w:cs="Traditional Arabic"/>
          <w:sz w:val="32"/>
          <w:szCs w:val="32"/>
          <w:rtl/>
        </w:rPr>
        <w:t>وذلك من خلال مجموعة من الأجهزة وتقنيات اتصال مناسبة كأجهزة الهواتف، التلتكس، فاكسمايل، الأقمار الصناعية، البريد الإلكتروني... ولعل أبسط مثال للشبكات: شبكة الحاسوب باعتبارها "مجموعة كابلات تربط مجموعة حواسيب بعضها ببعض بغية توزيع وتقسيم العناصر المعلوماتية للمنظمة على نقاط عدة".</w:t>
      </w:r>
      <w:r w:rsidRPr="00D054D7">
        <w:rPr>
          <w:rFonts w:ascii="Traditional Arabic" w:eastAsia="Calibri" w:hAnsi="Traditional Arabic" w:cs="Traditional Arabic"/>
          <w:sz w:val="32"/>
          <w:szCs w:val="32"/>
          <w:vertAlign w:val="superscript"/>
          <w:rtl/>
        </w:rPr>
        <w:footnoteReference w:id="61"/>
      </w:r>
      <w:r w:rsidRPr="00D054D7">
        <w:rPr>
          <w:rFonts w:ascii="Traditional Arabic" w:eastAsia="Calibri" w:hAnsi="Traditional Arabic" w:cs="Traditional Arabic"/>
          <w:sz w:val="32"/>
          <w:szCs w:val="32"/>
          <w:rtl/>
        </w:rPr>
        <w:t xml:space="preserve"> </w:t>
      </w:r>
    </w:p>
    <w:p w14:paraId="5B37F6D4" w14:textId="77777777" w:rsidR="00AE33F3" w:rsidRPr="00D054D7" w:rsidRDefault="00AE33F3" w:rsidP="00BF3619">
      <w:pPr>
        <w:autoSpaceDE w:val="0"/>
        <w:autoSpaceDN w:val="0"/>
        <w:bidi/>
        <w:adjustRightInd w:val="0"/>
        <w:spacing w:before="240" w:after="0" w:line="240" w:lineRule="auto"/>
        <w:rPr>
          <w:rFonts w:ascii="Traditional Arabic" w:hAnsi="Traditional Arabic" w:cs="Traditional Arabic"/>
          <w:b/>
          <w:bCs/>
          <w:sz w:val="38"/>
          <w:szCs w:val="38"/>
        </w:rPr>
      </w:pPr>
      <w:r w:rsidRPr="00D054D7">
        <w:rPr>
          <w:rFonts w:ascii="Traditional Arabic" w:hAnsi="Traditional Arabic" w:cs="Traditional Arabic"/>
          <w:b/>
          <w:bCs/>
          <w:sz w:val="38"/>
          <w:szCs w:val="38"/>
          <w:rtl/>
        </w:rPr>
        <w:t>المطلب الثالث: الاتصالات والشبكات</w:t>
      </w:r>
    </w:p>
    <w:p w14:paraId="0D0518A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t>الفرع الأول: ماهية الاتصالات السلكية واللاسلكية</w:t>
      </w:r>
    </w:p>
    <w:p w14:paraId="178F9F4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مفهوم الاتصالات السلكية واللاسلكية</w:t>
      </w:r>
    </w:p>
    <w:p w14:paraId="7BDD394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يقصد بالاتصالات اللاسلكية أو الاتصالات عن بعد: "تلك الاتصالات للمعلومات عن طريق وسائل الكترونية، وتتم عادة عبر مسافة معينة".</w:t>
      </w:r>
    </w:p>
    <w:p w14:paraId="70EA7F1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xml:space="preserve">وتعرف نظم الاتصالات السلكية واللاسلكية كالتالي: هي "مجموعة من الأجهزة والبرمجيات المتوافقة، مرتبطة لإيصال المعلومات من موقع لآخر، حيث يوجد بروتكول يمثل مجموعة من القواعد والأنظمة التي تتحكم في بث </w:t>
      </w:r>
      <w:r w:rsidRPr="00D054D7">
        <w:rPr>
          <w:rFonts w:ascii="Traditional Arabic" w:hAnsi="Traditional Arabic" w:cs="Traditional Arabic"/>
          <w:sz w:val="32"/>
          <w:szCs w:val="32"/>
          <w:rtl/>
        </w:rPr>
        <w:lastRenderedPageBreak/>
        <w:t>وتحويل تراسل البيانات بين مكونات الشبكة المختلفة، وتحدد هذه البروتوكولات ناقل البيانات، وقت النقل، عدد مرات النقل، وكيفية تسليم البيانات".</w:t>
      </w:r>
    </w:p>
    <w:p w14:paraId="6F1AF87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r w:rsidRPr="00D054D7">
        <w:rPr>
          <w:rFonts w:ascii="Traditional Arabic" w:hAnsi="Traditional Arabic" w:cs="Traditional Arabic"/>
          <w:b/>
          <w:bCs/>
          <w:sz w:val="32"/>
          <w:szCs w:val="32"/>
          <w:rtl/>
        </w:rPr>
        <w:t xml:space="preserve">أمثلة عن أحدث التكنولوجيات الموجودة الآن في الاتصالات اللاسلكية: </w:t>
      </w:r>
      <w:r w:rsidRPr="00D054D7">
        <w:rPr>
          <w:rFonts w:ascii="Traditional Arabic" w:hAnsi="Traditional Arabic" w:cs="Traditional Arabic"/>
          <w:sz w:val="32"/>
          <w:szCs w:val="32"/>
          <w:rtl/>
        </w:rPr>
        <w:t>الاتصال اللاسلكي هو الاتصال من الجهاز اللاسلكي (يدعم التقنية اللاسلكية) من أي منطقة دون أية أسلاك تربطه. الفكرة من الاتصالات اللاسلكية تقوم على فكرة بسيطة، هي الاستغناء التام عن "الأسلاك" وتوفير خدمات الاتصالات المختلفة للمستخدمين في كل مكان: في المنزل، في السيارة، في المؤسسات، في الجامعات، ...الخ. ومن جهة أخرى توفير الخدمات والميزات نفسها التي توفرها الاتصالات السلكية،</w:t>
      </w:r>
      <w:r w:rsidRPr="00D054D7">
        <w:rPr>
          <w:rFonts w:ascii="Traditional Arabic" w:hAnsi="Traditional Arabic" w:cs="Traditional Arabic"/>
          <w:sz w:val="32"/>
          <w:szCs w:val="32"/>
          <w:rtl/>
          <w:lang w:bidi="ar-DZ"/>
        </w:rPr>
        <w:t xml:space="preserve"> ومن أمثلة الاتصالات اللاسلكية المتوفرة الآن: </w:t>
      </w:r>
      <w:r w:rsidRPr="00D054D7">
        <w:rPr>
          <w:rFonts w:ascii="Traditional Arabic" w:hAnsi="Traditional Arabic" w:cs="Traditional Arabic"/>
          <w:sz w:val="32"/>
          <w:szCs w:val="32"/>
          <w:lang w:val="fr-FR" w:bidi="ar-DZ"/>
        </w:rPr>
        <w:t>WiFi</w:t>
      </w:r>
      <w:r w:rsidRPr="00D054D7">
        <w:rPr>
          <w:rFonts w:ascii="Traditional Arabic" w:hAnsi="Traditional Arabic" w:cs="Traditional Arabic"/>
          <w:sz w:val="32"/>
          <w:szCs w:val="32"/>
          <w:rtl/>
          <w:lang w:val="fr-FR" w:bidi="ar-DZ"/>
        </w:rPr>
        <w:t xml:space="preserve">، </w:t>
      </w:r>
      <w:r w:rsidRPr="00D054D7">
        <w:rPr>
          <w:rFonts w:ascii="Traditional Arabic" w:hAnsi="Traditional Arabic" w:cs="Traditional Arabic"/>
          <w:sz w:val="32"/>
          <w:szCs w:val="32"/>
          <w:lang w:val="fr-FR" w:bidi="ar-DZ"/>
        </w:rPr>
        <w:t>Bluetooth</w:t>
      </w:r>
      <w:r w:rsidRPr="00D054D7">
        <w:rPr>
          <w:rFonts w:ascii="Traditional Arabic" w:hAnsi="Traditional Arabic" w:cs="Traditional Arabic"/>
          <w:sz w:val="32"/>
          <w:szCs w:val="32"/>
          <w:rtl/>
          <w:lang w:val="fr-FR" w:bidi="ar-DZ"/>
        </w:rPr>
        <w:t xml:space="preserve">، </w:t>
      </w:r>
      <w:r w:rsidRPr="00D054D7">
        <w:rPr>
          <w:rFonts w:ascii="Traditional Arabic" w:hAnsi="Traditional Arabic" w:cs="Traditional Arabic"/>
          <w:sz w:val="32"/>
          <w:szCs w:val="32"/>
          <w:lang w:val="fr-FR" w:bidi="ar-DZ"/>
        </w:rPr>
        <w:t>WiMax</w:t>
      </w:r>
      <w:r w:rsidRPr="00D054D7">
        <w:rPr>
          <w:rFonts w:ascii="Traditional Arabic" w:hAnsi="Traditional Arabic" w:cs="Traditional Arabic"/>
          <w:sz w:val="32"/>
          <w:szCs w:val="32"/>
          <w:rtl/>
          <w:lang w:val="fr-FR" w:bidi="ar-DZ"/>
        </w:rPr>
        <w:t xml:space="preserve">، </w:t>
      </w:r>
      <w:r w:rsidRPr="00D054D7">
        <w:rPr>
          <w:rFonts w:ascii="Traditional Arabic" w:hAnsi="Traditional Arabic" w:cs="Traditional Arabic"/>
          <w:sz w:val="32"/>
          <w:szCs w:val="32"/>
          <w:lang w:val="fr-FR" w:bidi="ar-DZ"/>
        </w:rPr>
        <w:t>LTE</w:t>
      </w:r>
      <w:r w:rsidRPr="00D054D7">
        <w:rPr>
          <w:rFonts w:ascii="Traditional Arabic" w:hAnsi="Traditional Arabic" w:cs="Traditional Arabic"/>
          <w:sz w:val="32"/>
          <w:szCs w:val="32"/>
          <w:rtl/>
          <w:lang w:val="fr-FR" w:bidi="ar-DZ"/>
        </w:rPr>
        <w:t>، الخ...</w:t>
      </w:r>
    </w:p>
    <w:p w14:paraId="78BAB5F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2DE46CC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الفرع الثاني: ماهية الشبكات المعلوماتية</w:t>
      </w:r>
    </w:p>
    <w:p w14:paraId="2F2DB4E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لقد انتشر استخدام الحاسوب في مختلف المجالات بغرض تحسين أداء العمل وزيادة كفاءة الأعمال وسرعتها، وبتطور ذلك الانتشار وبزيادة ذلك الاستخدام ازدادت الحاجة لتبادل المعلومات والبيانات بين الوحدات المكونة لأي مؤسسة أو بين المؤسسات وبعضها، فبهذا تطورت الاتصالات بين الحواسيب كوسيلة لنقل المعلومات المخزونة من حاسوب الى آخر سواء كانت هذه الاتصالات شبكات هاتفية لنقل المحادثات الصوتية أو شبكات بيانية خاصة باتصالات الحواسيب، وأصبحت المشاركة في المعلومات والبرامج أمرا يسيرا جدا، لذلك سنتحدث عن شبكات الحاسوب</w:t>
      </w:r>
      <w:r w:rsidRPr="00D054D7">
        <w:rPr>
          <w:rFonts w:ascii="Traditional Arabic" w:hAnsi="Traditional Arabic" w:cs="Traditional Arabic"/>
          <w:sz w:val="32"/>
          <w:szCs w:val="32"/>
        </w:rPr>
        <w:t>.</w:t>
      </w:r>
    </w:p>
    <w:p w14:paraId="07810A7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أولا - الشبكة:</w:t>
      </w:r>
    </w:p>
    <w:p w14:paraId="7C7BFC5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توجد تعاريف متعددة ومتشابهة الى حد ما لمفهوم الشبكات سواء في مجال الاتصالات أو</w:t>
      </w:r>
    </w:p>
    <w:p w14:paraId="3B8D099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المعلومات او غيرها من المجالات ذلك أن الشبكات ليست محصورة في مجال الاتصال فقط، بل أصبحت متداخلة في كافة جوانب الحياة ومن هذه التعريفات:</w:t>
      </w:r>
    </w:p>
    <w:p w14:paraId="2CB5101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 الشبكة: </w:t>
      </w:r>
      <w:r w:rsidRPr="00D054D7">
        <w:rPr>
          <w:rFonts w:ascii="Traditional Arabic" w:hAnsi="Traditional Arabic" w:cs="Traditional Arabic"/>
          <w:sz w:val="32"/>
          <w:szCs w:val="32"/>
          <w:rtl/>
        </w:rPr>
        <w:t>شبكة الحاسوب (</w:t>
      </w:r>
      <w:r w:rsidRPr="00D054D7">
        <w:rPr>
          <w:rFonts w:ascii="Traditional Arabic" w:hAnsi="Traditional Arabic" w:cs="Traditional Arabic"/>
          <w:b/>
          <w:bCs/>
          <w:sz w:val="32"/>
          <w:szCs w:val="32"/>
        </w:rPr>
        <w:t>computer network</w:t>
      </w:r>
      <w:r w:rsidRPr="00D054D7">
        <w:rPr>
          <w:rFonts w:ascii="Traditional Arabic" w:hAnsi="Traditional Arabic" w:cs="Traditional Arabic"/>
          <w:sz w:val="32"/>
          <w:szCs w:val="32"/>
          <w:rtl/>
        </w:rPr>
        <w:t>) هي مجموعة من الحواسيب تنظم معا وترتبط بخطوط اتصال بحيث يمكن لمستخدميها المشاركة في الموارد المتاحة ونقل وتبادل المعلومات فيما بينهم وهي:</w:t>
      </w:r>
      <w:r w:rsidRPr="00D054D7">
        <w:rPr>
          <w:rStyle w:val="Appelnotedebasdep"/>
          <w:rFonts w:ascii="Traditional Arabic" w:hAnsi="Traditional Arabic" w:cs="Traditional Arabic"/>
          <w:rtl/>
        </w:rPr>
        <w:footnoteReference w:id="62"/>
      </w:r>
    </w:p>
    <w:p w14:paraId="3936107A" w14:textId="77777777" w:rsidR="00AE33F3" w:rsidRPr="00D054D7" w:rsidRDefault="00AE33F3" w:rsidP="00BF3619">
      <w:pPr>
        <w:pStyle w:val="Paragraphedeliste"/>
        <w:numPr>
          <w:ilvl w:val="0"/>
          <w:numId w:val="20"/>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مجموعة من الحواسيب قد تكون شخصية مرتبطة معا، أو حاسوبا كبيرا ترتبط به</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 xml:space="preserve">طرفيات </w:t>
      </w:r>
      <w:r w:rsidRPr="00D054D7">
        <w:rPr>
          <w:rFonts w:ascii="Traditional Arabic" w:hAnsi="Traditional Arabic" w:cs="Traditional Arabic"/>
          <w:sz w:val="32"/>
          <w:szCs w:val="32"/>
        </w:rPr>
        <w:t>(</w:t>
      </w:r>
      <w:r w:rsidRPr="00D054D7">
        <w:rPr>
          <w:rFonts w:ascii="Traditional Arabic" w:hAnsi="Traditional Arabic" w:cs="Traditional Arabic"/>
          <w:b/>
          <w:bCs/>
          <w:sz w:val="32"/>
          <w:szCs w:val="32"/>
        </w:rPr>
        <w:t>terminals</w:t>
      </w:r>
      <w:r w:rsidRPr="00D054D7">
        <w:rPr>
          <w:rFonts w:ascii="Traditional Arabic" w:hAnsi="Traditional Arabic" w:cs="Traditional Arabic"/>
          <w:sz w:val="32"/>
          <w:szCs w:val="32"/>
        </w:rPr>
        <w:t>)</w:t>
      </w:r>
      <w:r w:rsidRPr="00D054D7">
        <w:rPr>
          <w:rFonts w:ascii="Traditional Arabic" w:hAnsi="Traditional Arabic" w:cs="Traditional Arabic"/>
          <w:sz w:val="32"/>
          <w:szCs w:val="32"/>
          <w:rtl/>
        </w:rPr>
        <w:t>.</w:t>
      </w:r>
    </w:p>
    <w:p w14:paraId="6A22E9EA" w14:textId="77777777" w:rsidR="00AE33F3" w:rsidRPr="00D054D7" w:rsidRDefault="00AE33F3" w:rsidP="00BF3619">
      <w:pPr>
        <w:pStyle w:val="Paragraphedeliste"/>
        <w:numPr>
          <w:ilvl w:val="0"/>
          <w:numId w:val="20"/>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تنظم معا فهي تشكل نظاما واحدا في عناصره الأساسية، وقد يكون هذا النظام محليا كما يتسع ليغطي منطقة أو أكثر.</w:t>
      </w:r>
    </w:p>
    <w:p w14:paraId="5874AECB" w14:textId="77777777" w:rsidR="00AE33F3" w:rsidRPr="00D054D7" w:rsidRDefault="00AE33F3" w:rsidP="00BF3619">
      <w:pPr>
        <w:pStyle w:val="Paragraphedeliste"/>
        <w:numPr>
          <w:ilvl w:val="0"/>
          <w:numId w:val="20"/>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lastRenderedPageBreak/>
        <w:t>خطوط الاتصال التي تربط عناصر النظام ببعضها، وقد تكون سلكية أو لاسلكية وتحدد طريقة الربط شكل الشبكة وبنيتها.</w:t>
      </w:r>
    </w:p>
    <w:p w14:paraId="0F627418" w14:textId="77777777" w:rsidR="00AE33F3" w:rsidRPr="00D054D7" w:rsidRDefault="00AE33F3" w:rsidP="00BF3619">
      <w:pPr>
        <w:pStyle w:val="Paragraphedeliste"/>
        <w:numPr>
          <w:ilvl w:val="0"/>
          <w:numId w:val="20"/>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الموارد المتاحة: ويقصد بها المعدات والبرامج.</w:t>
      </w:r>
    </w:p>
    <w:p w14:paraId="4F0C881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 xml:space="preserve">* الشبكة: </w:t>
      </w:r>
      <w:r w:rsidRPr="00D054D7">
        <w:rPr>
          <w:rFonts w:ascii="Traditional Arabic" w:hAnsi="Traditional Arabic" w:cs="Traditional Arabic"/>
          <w:sz w:val="32"/>
          <w:szCs w:val="32"/>
          <w:rtl/>
        </w:rPr>
        <w:t>"مؤسستان أو أكثر تشتركان في عملية التبادل المعلومات من خلال روابط اتصالات وذلك خدمة لأهداف مشتركة.</w:t>
      </w:r>
    </w:p>
    <w:p w14:paraId="2ECDF69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 xml:space="preserve">* الشبكة: </w:t>
      </w:r>
      <w:r w:rsidRPr="00D054D7">
        <w:rPr>
          <w:rFonts w:ascii="Traditional Arabic" w:hAnsi="Traditional Arabic" w:cs="Traditional Arabic"/>
          <w:sz w:val="32"/>
          <w:szCs w:val="32"/>
          <w:rtl/>
        </w:rPr>
        <w:t>"نظام للعلاقات الترابطية داخل المؤسسة أو فيما بين المؤسسات".</w:t>
      </w:r>
    </w:p>
    <w:p w14:paraId="2E79814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كانت الشبكات في بداية ظهورها تتكون من عدد محدود من أجهزة متصلة ببعضها في شبكة واحدة ومتصل بها جهاز طباعة واحد وهذه النوع من الشبكات يعرف باسم الشبكات المحلية (</w:t>
      </w:r>
      <w:r w:rsidRPr="00D054D7">
        <w:rPr>
          <w:rFonts w:ascii="Traditional Arabic" w:hAnsi="Traditional Arabic" w:cs="Traditional Arabic"/>
          <w:sz w:val="32"/>
          <w:szCs w:val="32"/>
          <w:lang w:val="fr-FR"/>
        </w:rPr>
        <w:t>LAN&gt; Local Area Network</w:t>
      </w:r>
      <w:r w:rsidRPr="00D054D7">
        <w:rPr>
          <w:rFonts w:ascii="Traditional Arabic" w:hAnsi="Traditional Arabic" w:cs="Traditional Arabic"/>
          <w:sz w:val="32"/>
          <w:szCs w:val="32"/>
          <w:rtl/>
        </w:rPr>
        <w:t>). وقد</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تطورت الشبكات المحلية باستخدام تقنيات حديثة تسمح بالتعامل مع عدد من أجهزة الحاسوب وبسرعة أكبر إلا أنها مازالت محدودة النطاق، حيث أنها كانت في الغالب داخل مكتب واحد أو مجموعة من المكاتب داخل مبنى واحد.</w:t>
      </w:r>
    </w:p>
    <w:p w14:paraId="06606D4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ومنه الشبكة هي تنظيم منسق لوحدات مستقلة، منفصلة، متداخلة، بغرض تحقيق بعض الأهداف بكفاءة أكبر لو تم تحقيقها بواسطة أية وحدة من الوحدات المنفردة.</w:t>
      </w:r>
    </w:p>
    <w:p w14:paraId="3C4C643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59ADEA7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ثانيا - مزايا الشبكات:</w:t>
      </w:r>
    </w:p>
    <w:p w14:paraId="00080E6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sz w:val="32"/>
          <w:szCs w:val="32"/>
          <w:rtl/>
        </w:rPr>
        <w:t>هناك مزايا منظورة ومنافع مباشرة لشبكات المعلوماتية يمكن ايجازها فيما يلي:</w:t>
      </w:r>
      <w:r w:rsidRPr="00D054D7">
        <w:rPr>
          <w:rStyle w:val="Appelnotedebasdep"/>
          <w:rFonts w:ascii="Traditional Arabic" w:hAnsi="Traditional Arabic" w:cs="Traditional Arabic"/>
          <w:rtl/>
        </w:rPr>
        <w:footnoteReference w:id="63"/>
      </w:r>
    </w:p>
    <w:p w14:paraId="501D49F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المشاركة بعتاد نظم وأدوات تكنولوجيا المعلومات والاتصال مثل طابعة واحدة للشبكة</w:t>
      </w:r>
      <w:r w:rsidRPr="00D054D7">
        <w:rPr>
          <w:rFonts w:ascii="Traditional Arabic" w:hAnsi="Traditional Arabic" w:cs="Traditional Arabic"/>
          <w:sz w:val="32"/>
          <w:szCs w:val="32"/>
        </w:rPr>
        <w:t>.</w:t>
      </w:r>
    </w:p>
    <w:p w14:paraId="0EABDD6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المشاركة في برامج نظم المعلومات الحاسوبية إذ يكفي وجود نسخة واحدة من برنامج نظام إدارة قواعد البيانات أو أي برنامج من برامج التطبيقات لكي يتم استخدامها من قبل جميع نظم الحاسوب الموجودة في الشبكة.</w:t>
      </w:r>
    </w:p>
    <w:p w14:paraId="7258A66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الكفاءة والفعالية في تنفيذ أنشطة وعمليات المنظمة.</w:t>
      </w:r>
    </w:p>
    <w:p w14:paraId="4DF3D6C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السرعة، الجودة، المرونة، والموثوقية العالية في انتاج وتوزيع الخدمات الالكترونية للمستفيدين والزبائن في الوقت الحقيقي</w:t>
      </w:r>
      <w:r w:rsidRPr="00D054D7">
        <w:rPr>
          <w:rFonts w:ascii="Traditional Arabic" w:hAnsi="Traditional Arabic" w:cs="Traditional Arabic"/>
          <w:sz w:val="32"/>
          <w:szCs w:val="32"/>
        </w:rPr>
        <w:t>.</w:t>
      </w:r>
    </w:p>
    <w:p w14:paraId="1E82FD0A" w14:textId="77777777" w:rsidR="00AE33F3" w:rsidRPr="006F2820"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الشبكات هي منطلق جميع تطبيقات التجارة الالكترونية، الأعمال الالكترونية، وتطبيقات الأعمال على شبكة الأنترنت، المصارف الالكترونية.</w:t>
      </w:r>
    </w:p>
    <w:p w14:paraId="2232285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ثالثا - أهداف الشبكات:</w:t>
      </w:r>
    </w:p>
    <w:p w14:paraId="7941BAC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لقد تزايد الاهتمام بشبكات الاتصالات بسبب أهميتها في حل المشكلات المتعلقة بالاتصالات والمعلومات وخدماتها المختلفة. ويرجع ذلك الاهتمام المتزايد الى الأهداف التي تسعى الى تحقيقها هذه الشبكات هي:</w:t>
      </w:r>
    </w:p>
    <w:p w14:paraId="69A6B70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lastRenderedPageBreak/>
        <w:t>- تسهيل الوصول الى مصادر المعلومات والاستفادة منها بأقل وقت وجهد ممكنين.</w:t>
      </w:r>
    </w:p>
    <w:p w14:paraId="3BC8B933" w14:textId="77777777" w:rsidR="00AE33F3" w:rsidRPr="00D054D7" w:rsidRDefault="00AE33F3" w:rsidP="00BF3619">
      <w:p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 تقديم خدمات اتصال أفضل:</w:t>
      </w:r>
    </w:p>
    <w:p w14:paraId="1E75A6B5"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بالمقاييس الكمية من خلال خدمة أكبر عدد من المستفيدين</w:t>
      </w:r>
      <w:r w:rsidRPr="00D054D7">
        <w:rPr>
          <w:rFonts w:ascii="Traditional Arabic" w:eastAsia="F14" w:hAnsi="Traditional Arabic" w:cs="Traditional Arabic"/>
          <w:sz w:val="32"/>
          <w:szCs w:val="32"/>
          <w:rtl/>
        </w:rPr>
        <w:t>.</w:t>
      </w:r>
    </w:p>
    <w:p w14:paraId="228924AE"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بالمقاييس النوعية من خلال تقديم خدمات اتصال متعددة.</w:t>
      </w:r>
    </w:p>
    <w:p w14:paraId="0250E029"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الاستفادة القصوى من تكنولوجيا الاتصالات المتاحة حالي</w:t>
      </w:r>
      <w:r w:rsidRPr="00D054D7">
        <w:rPr>
          <w:rFonts w:ascii="Traditional Arabic" w:eastAsia="F14" w:hAnsi="Traditional Arabic" w:cs="Traditional Arabic"/>
          <w:sz w:val="32"/>
          <w:szCs w:val="32"/>
          <w:rtl/>
        </w:rPr>
        <w:t>ا.</w:t>
      </w:r>
    </w:p>
    <w:p w14:paraId="73B43A2A"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زيادة انتاجية وسائل وقنوات الاتصالات والقوى العاملة فيها.</w:t>
      </w:r>
    </w:p>
    <w:p w14:paraId="6428631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rPr>
        <w:t>ويلخص سام ويلسون (</w:t>
      </w:r>
      <w:r w:rsidRPr="00D054D7">
        <w:rPr>
          <w:rFonts w:ascii="Traditional Arabic" w:hAnsi="Traditional Arabic" w:cs="Traditional Arabic"/>
          <w:sz w:val="32"/>
          <w:szCs w:val="32"/>
          <w:lang w:val="fr-FR"/>
        </w:rPr>
        <w:t>Sam Welson</w:t>
      </w:r>
      <w:r w:rsidRPr="00D054D7">
        <w:rPr>
          <w:rFonts w:ascii="Traditional Arabic" w:hAnsi="Traditional Arabic" w:cs="Traditional Arabic"/>
          <w:sz w:val="32"/>
          <w:szCs w:val="32"/>
          <w:rtl/>
        </w:rPr>
        <w:t xml:space="preserve">) العوامل والعناصر التي تحتاجها الشبكات وتؤثر على كمية ونوعية وجودة خواصها في سبعة عناصر تبدأ بحرف </w:t>
      </w:r>
      <w:r w:rsidRPr="00D054D7">
        <w:rPr>
          <w:rFonts w:ascii="Traditional Arabic" w:hAnsi="Traditional Arabic" w:cs="Traditional Arabic"/>
          <w:sz w:val="32"/>
          <w:szCs w:val="32"/>
          <w:lang w:val="fr-FR"/>
        </w:rPr>
        <w:t>M</w:t>
      </w:r>
      <w:r w:rsidRPr="00D054D7">
        <w:rPr>
          <w:rFonts w:ascii="Traditional Arabic" w:hAnsi="Traditional Arabic" w:cs="Traditional Arabic"/>
          <w:sz w:val="32"/>
          <w:szCs w:val="32"/>
          <w:rtl/>
          <w:lang w:val="fr-FR" w:bidi="ar-DZ"/>
        </w:rPr>
        <w:t xml:space="preserve"> وهي كالتالي:</w:t>
      </w:r>
    </w:p>
    <w:p w14:paraId="7C6DF6EA"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Men</w:t>
      </w:r>
      <w:r w:rsidRPr="00D054D7">
        <w:rPr>
          <w:rFonts w:ascii="Traditional Arabic" w:eastAsia="F14" w:hAnsi="Traditional Arabic" w:cs="Traditional Arabic"/>
          <w:sz w:val="32"/>
          <w:szCs w:val="32"/>
          <w:rtl/>
          <w:lang w:val="fr-FR" w:bidi="ar-DZ"/>
        </w:rPr>
        <w:t xml:space="preserve">) </w:t>
      </w:r>
      <w:r w:rsidRPr="00D054D7">
        <w:rPr>
          <w:rFonts w:ascii="Traditional Arabic" w:hAnsi="Traditional Arabic" w:cs="Traditional Arabic"/>
          <w:sz w:val="32"/>
          <w:szCs w:val="32"/>
          <w:rtl/>
        </w:rPr>
        <w:t>الانسان والقوى البشرية.</w:t>
      </w:r>
    </w:p>
    <w:p w14:paraId="21A66A7E"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Machines</w:t>
      </w:r>
      <w:r w:rsidRPr="00D054D7">
        <w:rPr>
          <w:rFonts w:ascii="Traditional Arabic" w:eastAsia="F14" w:hAnsi="Traditional Arabic" w:cs="Traditional Arabic"/>
          <w:sz w:val="32"/>
          <w:szCs w:val="32"/>
          <w:rtl/>
          <w:lang w:val="fr-FR" w:bidi="ar-DZ"/>
        </w:rPr>
        <w:t>) الأجهزة وتقنيات الاتصال.</w:t>
      </w:r>
    </w:p>
    <w:p w14:paraId="08502471"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Materials</w:t>
      </w:r>
      <w:r w:rsidRPr="00D054D7">
        <w:rPr>
          <w:rFonts w:ascii="Traditional Arabic" w:eastAsia="F14" w:hAnsi="Traditional Arabic" w:cs="Traditional Arabic"/>
          <w:sz w:val="32"/>
          <w:szCs w:val="32"/>
          <w:rtl/>
          <w:lang w:val="fr-FR" w:bidi="ar-DZ"/>
        </w:rPr>
        <w:t xml:space="preserve">) </w:t>
      </w:r>
      <w:r w:rsidRPr="00D054D7">
        <w:rPr>
          <w:rFonts w:ascii="Traditional Arabic" w:hAnsi="Traditional Arabic" w:cs="Traditional Arabic"/>
          <w:sz w:val="32"/>
          <w:szCs w:val="32"/>
          <w:rtl/>
        </w:rPr>
        <w:t>المواد الأولية وأية مواد أخرى تحتاجها الشبكة.</w:t>
      </w:r>
    </w:p>
    <w:p w14:paraId="0592AD2A"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Money</w:t>
      </w:r>
      <w:r w:rsidRPr="00D054D7">
        <w:rPr>
          <w:rFonts w:ascii="Traditional Arabic" w:eastAsia="F14" w:hAnsi="Traditional Arabic" w:cs="Traditional Arabic"/>
          <w:sz w:val="32"/>
          <w:szCs w:val="32"/>
          <w:rtl/>
          <w:lang w:val="fr-FR" w:bidi="ar-DZ"/>
        </w:rPr>
        <w:t xml:space="preserve">) </w:t>
      </w:r>
      <w:r w:rsidRPr="00D054D7">
        <w:rPr>
          <w:rFonts w:ascii="Traditional Arabic" w:hAnsi="Traditional Arabic" w:cs="Traditional Arabic"/>
          <w:sz w:val="32"/>
          <w:szCs w:val="32"/>
          <w:rtl/>
        </w:rPr>
        <w:t>الأموال المخصصة والتمويل.</w:t>
      </w:r>
    </w:p>
    <w:p w14:paraId="6709DAE1"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Message</w:t>
      </w:r>
      <w:r w:rsidRPr="00D054D7">
        <w:rPr>
          <w:rFonts w:ascii="Traditional Arabic" w:eastAsia="F14" w:hAnsi="Traditional Arabic" w:cs="Traditional Arabic"/>
          <w:sz w:val="32"/>
          <w:szCs w:val="32"/>
          <w:rtl/>
          <w:lang w:val="fr-FR" w:bidi="ar-DZ"/>
        </w:rPr>
        <w:t xml:space="preserve">) </w:t>
      </w:r>
      <w:r w:rsidRPr="00D054D7">
        <w:rPr>
          <w:rFonts w:ascii="Traditional Arabic" w:hAnsi="Traditional Arabic" w:cs="Traditional Arabic"/>
          <w:sz w:val="32"/>
          <w:szCs w:val="32"/>
          <w:rtl/>
        </w:rPr>
        <w:t>الرسائل التي ستنقل عبر الشبكة.</w:t>
      </w:r>
    </w:p>
    <w:p w14:paraId="001ED38B"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Methods</w:t>
      </w:r>
      <w:r w:rsidRPr="00D054D7">
        <w:rPr>
          <w:rFonts w:ascii="Traditional Arabic" w:eastAsia="F14" w:hAnsi="Traditional Arabic" w:cs="Traditional Arabic"/>
          <w:sz w:val="32"/>
          <w:szCs w:val="32"/>
          <w:rtl/>
          <w:lang w:val="fr-FR" w:bidi="ar-DZ"/>
        </w:rPr>
        <w:t xml:space="preserve">) </w:t>
      </w:r>
      <w:r w:rsidRPr="00D054D7">
        <w:rPr>
          <w:rFonts w:ascii="Traditional Arabic" w:hAnsi="Traditional Arabic" w:cs="Traditional Arabic"/>
          <w:sz w:val="32"/>
          <w:szCs w:val="32"/>
          <w:rtl/>
        </w:rPr>
        <w:t>الاجراءات والخبرة وأساليب التشغيل.</w:t>
      </w:r>
    </w:p>
    <w:p w14:paraId="39A61AE4"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lang w:val="fr-FR" w:bidi="ar-DZ"/>
        </w:rPr>
      </w:pPr>
      <w:r w:rsidRPr="00D054D7">
        <w:rPr>
          <w:rFonts w:ascii="Traditional Arabic" w:eastAsia="F14" w:hAnsi="Traditional Arabic" w:cs="Traditional Arabic"/>
          <w:sz w:val="32"/>
          <w:szCs w:val="32"/>
          <w:rtl/>
          <w:lang w:val="fr-FR" w:bidi="ar-DZ"/>
        </w:rPr>
        <w:t>(</w:t>
      </w:r>
      <w:r w:rsidRPr="00D054D7">
        <w:rPr>
          <w:rFonts w:ascii="Traditional Arabic" w:eastAsia="F14" w:hAnsi="Traditional Arabic" w:cs="Traditional Arabic"/>
          <w:sz w:val="32"/>
          <w:szCs w:val="32"/>
          <w:lang w:val="fr-FR" w:bidi="ar-DZ"/>
        </w:rPr>
        <w:t>Measurements</w:t>
      </w:r>
      <w:r w:rsidRPr="00D054D7">
        <w:rPr>
          <w:rFonts w:ascii="Traditional Arabic" w:eastAsia="F14" w:hAnsi="Traditional Arabic" w:cs="Traditional Arabic"/>
          <w:sz w:val="32"/>
          <w:szCs w:val="32"/>
          <w:rtl/>
          <w:lang w:val="fr-FR" w:bidi="ar-DZ"/>
        </w:rPr>
        <w:t xml:space="preserve">) </w:t>
      </w:r>
      <w:r w:rsidRPr="00D054D7">
        <w:rPr>
          <w:rFonts w:ascii="Traditional Arabic" w:hAnsi="Traditional Arabic" w:cs="Traditional Arabic"/>
          <w:sz w:val="32"/>
          <w:szCs w:val="32"/>
          <w:rtl/>
        </w:rPr>
        <w:t>أساليب القياس، الاختبار والتقييم للشبكة.</w:t>
      </w:r>
    </w:p>
    <w:p w14:paraId="34627ACA" w14:textId="77777777" w:rsidR="00AE33F3" w:rsidRPr="00D054D7" w:rsidRDefault="00AE33F3" w:rsidP="00BF3619">
      <w:pPr>
        <w:autoSpaceDE w:val="0"/>
        <w:autoSpaceDN w:val="0"/>
        <w:bidi/>
        <w:adjustRightInd w:val="0"/>
        <w:spacing w:after="0" w:line="240" w:lineRule="auto"/>
        <w:rPr>
          <w:rFonts w:ascii="Traditional Arabic" w:eastAsia="F14" w:hAnsi="Traditional Arabic" w:cs="Traditional Arabic"/>
          <w:sz w:val="32"/>
          <w:szCs w:val="32"/>
          <w:lang w:val="fr-FR" w:bidi="ar-DZ"/>
        </w:rPr>
      </w:pPr>
    </w:p>
    <w:p w14:paraId="410D771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وتحتاج شبكات الاتصال لكي تحقق أهدافها بفعالية وتقوم بتوصيل الرسائل بين الأطراف المختلفة المشاركة فيها إلى أجهزة الاتصال أو تقنيات اتصال مناسبة، من أمثلتها:</w:t>
      </w:r>
    </w:p>
    <w:p w14:paraId="3C9D9F4B"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أجهزة الهاتف؛</w:t>
      </w:r>
    </w:p>
    <w:p w14:paraId="05F4CB1A"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أجهزة التلكس؛</w:t>
      </w:r>
    </w:p>
    <w:p w14:paraId="1B206988"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الاقمار الصناعية؛</w:t>
      </w:r>
    </w:p>
    <w:p w14:paraId="457D4C04"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eastAsia="F14" w:hAnsi="Traditional Arabic" w:cs="Traditional Arabic"/>
          <w:sz w:val="32"/>
          <w:szCs w:val="32"/>
        </w:rPr>
      </w:pPr>
      <w:r w:rsidRPr="00D054D7">
        <w:rPr>
          <w:rFonts w:ascii="Traditional Arabic" w:hAnsi="Traditional Arabic" w:cs="Traditional Arabic"/>
          <w:sz w:val="32"/>
          <w:szCs w:val="32"/>
          <w:rtl/>
        </w:rPr>
        <w:t>البريد الالكتروني.</w:t>
      </w:r>
    </w:p>
    <w:p w14:paraId="72DA0579" w14:textId="77777777" w:rsidR="00AE33F3" w:rsidRPr="00D054D7" w:rsidRDefault="00AE33F3" w:rsidP="00BF3619">
      <w:pPr>
        <w:autoSpaceDE w:val="0"/>
        <w:autoSpaceDN w:val="0"/>
        <w:bidi/>
        <w:adjustRightInd w:val="0"/>
        <w:spacing w:after="0" w:line="240" w:lineRule="auto"/>
        <w:rPr>
          <w:rFonts w:ascii="Traditional Arabic" w:eastAsia="F14" w:hAnsi="Traditional Arabic" w:cs="Traditional Arabic"/>
          <w:sz w:val="32"/>
          <w:szCs w:val="32"/>
        </w:rPr>
      </w:pPr>
    </w:p>
    <w:p w14:paraId="3110F2D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رابعا - أنواع الشبكات:</w:t>
      </w:r>
    </w:p>
    <w:p w14:paraId="7241BE2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يمكن تصنيف أنواع الشبكات الحاسبات الآلية وفقا للمعيار الرئيسي، وهو مدى اتساع النطاق الجغرافي الذي تغطيه وتخدمه هذه الشبكات، وعليه يمكن تمييز ثلاثة أنواع نذكرها على النحو التالي</w:t>
      </w:r>
      <w:r w:rsidRPr="00D054D7">
        <w:rPr>
          <w:rFonts w:ascii="Traditional Arabic" w:hAnsi="Traditional Arabic" w:cs="Traditional Arabic"/>
          <w:sz w:val="32"/>
          <w:szCs w:val="32"/>
        </w:rPr>
        <w:t>:</w:t>
      </w:r>
    </w:p>
    <w:p w14:paraId="5F28F55F"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شبكات النطاق المحدودة (</w:t>
      </w:r>
      <w:r w:rsidRPr="00D054D7">
        <w:rPr>
          <w:rFonts w:ascii="Traditional Arabic" w:hAnsi="Traditional Arabic" w:cs="Traditional Arabic"/>
          <w:b/>
          <w:bCs/>
          <w:sz w:val="32"/>
          <w:szCs w:val="32"/>
          <w:lang w:val="fr-FR"/>
        </w:rPr>
        <w:t>LAN</w:t>
      </w:r>
      <w:r w:rsidRPr="00D054D7">
        <w:rPr>
          <w:rFonts w:ascii="Traditional Arabic" w:hAnsi="Traditional Arabic" w:cs="Traditional Arabic"/>
          <w:b/>
          <w:bCs/>
          <w:sz w:val="32"/>
          <w:szCs w:val="32"/>
          <w:rtl/>
        </w:rPr>
        <w:t>) المحلية:</w:t>
      </w:r>
    </w:p>
    <w:p w14:paraId="415A2CA1" w14:textId="77777777" w:rsidR="00AE33F3" w:rsidRDefault="00AE33F3" w:rsidP="002D0AEC">
      <w:pPr>
        <w:autoSpaceDE w:val="0"/>
        <w:autoSpaceDN w:val="0"/>
        <w:bidi/>
        <w:adjustRightInd w:val="0"/>
        <w:spacing w:after="0" w:line="240" w:lineRule="auto"/>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rPr>
        <w:lastRenderedPageBreak/>
        <w:t>وتتمثل في تلك الشبكات التي تغطي مساحات محلية صغيرة، كالتي تربط بين الحاسبات</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الآلية داخل مبنى المنظمة</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مثلا، كما هي موضحة في الشكل الموالي، حيث تتكون من</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مجموعة من الحاسبات المرتبطة فيما بينها ينتمون إلى</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مؤسسة جغرافية صغيرة، وهي</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أبسط أشكال الشبكات، وعادة تكون سرعة الإرسال وتبادل البيانات في هذا</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 xml:space="preserve">النوع من الشبكات محصور بين 10 و100 </w:t>
      </w:r>
      <w:r w:rsidRPr="00D054D7">
        <w:rPr>
          <w:rFonts w:ascii="Traditional Arabic" w:hAnsi="Traditional Arabic" w:cs="Traditional Arabic"/>
          <w:sz w:val="32"/>
          <w:szCs w:val="32"/>
          <w:lang w:val="fr-FR"/>
        </w:rPr>
        <w:t>Mb/s</w:t>
      </w:r>
      <w:r w:rsidRPr="00D054D7">
        <w:rPr>
          <w:rFonts w:ascii="Traditional Arabic" w:hAnsi="Traditional Arabic" w:cs="Traditional Arabic"/>
          <w:sz w:val="32"/>
          <w:szCs w:val="32"/>
          <w:rtl/>
          <w:lang w:val="fr-FR" w:bidi="ar-DZ"/>
        </w:rPr>
        <w:t>.</w:t>
      </w:r>
    </w:p>
    <w:p w14:paraId="3B6F04A4" w14:textId="77777777" w:rsidR="00AE33F3" w:rsidRPr="007D760B"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الشكل رقم (</w:t>
      </w:r>
      <w:r>
        <w:rPr>
          <w:rFonts w:ascii="Traditional Arabic" w:hAnsi="Traditional Arabic" w:cs="Traditional Arabic" w:hint="cs"/>
          <w:sz w:val="32"/>
          <w:szCs w:val="32"/>
          <w:rtl/>
          <w:lang w:val="fr-FR" w:bidi="ar-DZ"/>
        </w:rPr>
        <w:t>1-</w:t>
      </w:r>
      <w:r w:rsidRPr="00D054D7">
        <w:rPr>
          <w:rFonts w:ascii="Traditional Arabic" w:hAnsi="Traditional Arabic" w:cs="Traditional Arabic"/>
          <w:sz w:val="32"/>
          <w:szCs w:val="32"/>
          <w:rtl/>
          <w:lang w:val="fr-FR" w:bidi="ar-DZ"/>
        </w:rPr>
        <w:t>2): شبكات النطاق المحدود</w:t>
      </w:r>
      <w:r>
        <w:rPr>
          <w:rFonts w:ascii="Traditional Arabic" w:hAnsi="Traditional Arabic" w:cs="Traditional Arabic" w:hint="cs"/>
          <w:sz w:val="32"/>
          <w:szCs w:val="32"/>
          <w:rtl/>
          <w:lang w:val="fr-FR" w:bidi="ar-DZ"/>
        </w:rPr>
        <w:t xml:space="preserve"> </w:t>
      </w:r>
      <w:r>
        <w:rPr>
          <w:rFonts w:ascii="Traditional Arabic" w:hAnsi="Traditional Arabic" w:cs="Traditional Arabic"/>
          <w:sz w:val="32"/>
          <w:szCs w:val="32"/>
          <w:lang w:val="fr-FR" w:bidi="ar-DZ"/>
        </w:rPr>
        <w:t>LAN</w:t>
      </w:r>
    </w:p>
    <w:p w14:paraId="2D11CD7D"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bidi="ar-DZ"/>
        </w:rPr>
      </w:pPr>
      <w:r w:rsidRPr="00D054D7">
        <w:rPr>
          <w:rFonts w:ascii="Traditional Arabic" w:hAnsi="Traditional Arabic" w:cs="Traditional Arabic"/>
          <w:noProof/>
          <w:sz w:val="32"/>
          <w:szCs w:val="32"/>
          <w:rtl/>
          <w:lang w:val="en-US"/>
        </w:rPr>
        <w:drawing>
          <wp:inline distT="0" distB="0" distL="0" distR="0" wp14:anchorId="6E09E1FC" wp14:editId="0C2F79DC">
            <wp:extent cx="4153480" cy="31246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4153480" cy="3124636"/>
                    </a:xfrm>
                    <a:prstGeom prst="rect">
                      <a:avLst/>
                    </a:prstGeom>
                  </pic:spPr>
                </pic:pic>
              </a:graphicData>
            </a:graphic>
          </wp:inline>
        </w:drawing>
      </w:r>
    </w:p>
    <w:p w14:paraId="1F04F9F2"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 xml:space="preserve">المصدر: </w:t>
      </w:r>
      <w:hyperlink r:id="rId22" w:history="1">
        <w:r w:rsidRPr="00D054D7">
          <w:rPr>
            <w:rStyle w:val="Lienhypertexte"/>
            <w:rFonts w:ascii="Traditional Arabic" w:hAnsi="Traditional Arabic" w:cs="Traditional Arabic"/>
            <w:sz w:val="32"/>
            <w:szCs w:val="32"/>
            <w:lang w:val="fr-FR" w:bidi="ar-DZ"/>
          </w:rPr>
          <w:t>https://www.javatpoint.com/types-of-computer-network</w:t>
        </w:r>
      </w:hyperlink>
      <w:r w:rsidRPr="00D054D7">
        <w:rPr>
          <w:rFonts w:ascii="Traditional Arabic" w:hAnsi="Traditional Arabic" w:cs="Traditional Arabic"/>
          <w:sz w:val="32"/>
          <w:szCs w:val="32"/>
          <w:rtl/>
          <w:lang w:val="fr-FR" w:bidi="ar-DZ"/>
        </w:rPr>
        <w:t xml:space="preserve"> تاريخ الاطلاع: 29/09/2020</w:t>
      </w:r>
    </w:p>
    <w:p w14:paraId="1CF581F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p>
    <w:p w14:paraId="1187E4C2"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شبكات النطاق الواسع (</w:t>
      </w:r>
      <w:r w:rsidRPr="00D054D7">
        <w:rPr>
          <w:rFonts w:ascii="Traditional Arabic" w:hAnsi="Traditional Arabic" w:cs="Traditional Arabic"/>
          <w:b/>
          <w:bCs/>
          <w:sz w:val="32"/>
          <w:szCs w:val="32"/>
        </w:rPr>
        <w:t>WAN</w:t>
      </w:r>
      <w:r w:rsidRPr="00D054D7">
        <w:rPr>
          <w:rFonts w:ascii="Traditional Arabic" w:hAnsi="Traditional Arabic" w:cs="Traditional Arabic"/>
          <w:b/>
          <w:bCs/>
          <w:sz w:val="32"/>
          <w:szCs w:val="32"/>
          <w:rtl/>
        </w:rPr>
        <w:t>):</w:t>
      </w:r>
    </w:p>
    <w:p w14:paraId="255F9BE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ظهر هذا النوع من الشبكات في السبعينات من القرن الماضي، وتتمثل في تلك الشبكات التي تغطي منطقة جغرافية واسعة وتكون تحت إدارة واحدة، وبالتالي فإن هذه النوعية من الشبكات تعتمد على القنوات الاتصال اللاسلكية أو غير المحدودة كالأقمار الاصطناعية، والموجات القصيرة، وقد تبين لنا إمكانية ربط شبكات النطاق الواسع بشبكات النطاق</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المحدودة كما يبينه الشكل التالي:</w:t>
      </w:r>
    </w:p>
    <w:p w14:paraId="5FECB3F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16C0529D"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6B2E02A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5F280A7E"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1E27778A" w14:textId="77777777" w:rsidR="00AE33F3" w:rsidRDefault="00AE33F3" w:rsidP="002D0AEC">
      <w:pPr>
        <w:autoSpaceDE w:val="0"/>
        <w:autoSpaceDN w:val="0"/>
        <w:bidi/>
        <w:adjustRightInd w:val="0"/>
        <w:spacing w:after="0" w:line="240" w:lineRule="auto"/>
        <w:rPr>
          <w:rFonts w:ascii="Traditional Arabic" w:hAnsi="Traditional Arabic" w:cs="Traditional Arabic"/>
          <w:sz w:val="32"/>
          <w:szCs w:val="32"/>
          <w:rtl/>
        </w:rPr>
      </w:pPr>
    </w:p>
    <w:p w14:paraId="6B21B4F5" w14:textId="77777777" w:rsidR="00AE33F3" w:rsidRDefault="00AE33F3" w:rsidP="002D0AEC">
      <w:pPr>
        <w:autoSpaceDE w:val="0"/>
        <w:autoSpaceDN w:val="0"/>
        <w:bidi/>
        <w:adjustRightInd w:val="0"/>
        <w:spacing w:after="0" w:line="240" w:lineRule="auto"/>
        <w:rPr>
          <w:rFonts w:ascii="Traditional Arabic" w:hAnsi="Traditional Arabic" w:cs="Traditional Arabic"/>
          <w:sz w:val="32"/>
          <w:szCs w:val="32"/>
          <w:rtl/>
        </w:rPr>
      </w:pPr>
    </w:p>
    <w:p w14:paraId="07281451" w14:textId="77777777" w:rsidR="00AE33F3" w:rsidRDefault="00AE33F3" w:rsidP="002D0AEC">
      <w:pPr>
        <w:autoSpaceDE w:val="0"/>
        <w:autoSpaceDN w:val="0"/>
        <w:bidi/>
        <w:adjustRightInd w:val="0"/>
        <w:spacing w:after="0" w:line="240" w:lineRule="auto"/>
        <w:rPr>
          <w:rFonts w:ascii="Traditional Arabic" w:hAnsi="Traditional Arabic" w:cs="Traditional Arabic"/>
          <w:sz w:val="32"/>
          <w:szCs w:val="32"/>
          <w:rtl/>
        </w:rPr>
      </w:pPr>
    </w:p>
    <w:p w14:paraId="27A01DE7" w14:textId="77777777" w:rsidR="00AE33F3" w:rsidRPr="00D054D7" w:rsidRDefault="00AE33F3" w:rsidP="002D0AEC">
      <w:pPr>
        <w:autoSpaceDE w:val="0"/>
        <w:autoSpaceDN w:val="0"/>
        <w:bidi/>
        <w:adjustRightInd w:val="0"/>
        <w:spacing w:after="0" w:line="240" w:lineRule="auto"/>
        <w:rPr>
          <w:rFonts w:ascii="Traditional Arabic" w:hAnsi="Traditional Arabic" w:cs="Traditional Arabic"/>
          <w:sz w:val="32"/>
          <w:szCs w:val="32"/>
        </w:rPr>
      </w:pPr>
    </w:p>
    <w:p w14:paraId="44A7DC6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lang w:bidi="ar-DZ"/>
        </w:rPr>
      </w:pPr>
    </w:p>
    <w:p w14:paraId="76BFC2DE"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bidi="ar-DZ"/>
        </w:rPr>
        <w:t>الشكل رقم (</w:t>
      </w:r>
      <w:r>
        <w:rPr>
          <w:rFonts w:ascii="Traditional Arabic" w:hAnsi="Traditional Arabic" w:cs="Traditional Arabic" w:hint="cs"/>
          <w:sz w:val="32"/>
          <w:szCs w:val="32"/>
          <w:rtl/>
          <w:lang w:bidi="ar-DZ"/>
        </w:rPr>
        <w:t>1-</w:t>
      </w:r>
      <w:r w:rsidRPr="00D054D7">
        <w:rPr>
          <w:rFonts w:ascii="Traditional Arabic" w:hAnsi="Traditional Arabic" w:cs="Traditional Arabic"/>
          <w:sz w:val="32"/>
          <w:szCs w:val="32"/>
          <w:rtl/>
          <w:lang w:bidi="ar-DZ"/>
        </w:rPr>
        <w:t xml:space="preserve">3): شبكات النطاق الواسع </w:t>
      </w:r>
      <w:r w:rsidRPr="00D054D7">
        <w:rPr>
          <w:rFonts w:ascii="Traditional Arabic" w:hAnsi="Traditional Arabic" w:cs="Traditional Arabic"/>
          <w:sz w:val="32"/>
          <w:szCs w:val="32"/>
          <w:lang w:val="fr-FR" w:bidi="ar-DZ"/>
        </w:rPr>
        <w:t>WAN</w:t>
      </w:r>
    </w:p>
    <w:p w14:paraId="35A3C23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noProof/>
          <w:sz w:val="32"/>
          <w:szCs w:val="32"/>
          <w:lang w:val="en-US"/>
        </w:rPr>
        <w:drawing>
          <wp:inline distT="0" distB="0" distL="0" distR="0" wp14:anchorId="1462A366" wp14:editId="2723358E">
            <wp:extent cx="5391150" cy="437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5391150" cy="4371975"/>
                    </a:xfrm>
                    <a:prstGeom prst="rect">
                      <a:avLst/>
                    </a:prstGeom>
                  </pic:spPr>
                </pic:pic>
              </a:graphicData>
            </a:graphic>
          </wp:inline>
        </w:drawing>
      </w:r>
    </w:p>
    <w:p w14:paraId="665EDD0C"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 xml:space="preserve">المصدر: </w:t>
      </w:r>
      <w:hyperlink r:id="rId24" w:history="1">
        <w:r w:rsidRPr="00D054D7">
          <w:rPr>
            <w:rStyle w:val="Lienhypertexte"/>
            <w:rFonts w:ascii="Traditional Arabic" w:hAnsi="Traditional Arabic" w:cs="Traditional Arabic"/>
            <w:sz w:val="32"/>
            <w:szCs w:val="32"/>
            <w:lang w:bidi="ar-DZ"/>
          </w:rPr>
          <w:t>https://www.router-switch.com/faq/wide-area-network-examples-of-wan.html</w:t>
        </w:r>
      </w:hyperlink>
    </w:p>
    <w:p w14:paraId="6052F51E"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تاريخ الاطلاع: 29/09/2020</w:t>
      </w:r>
    </w:p>
    <w:p w14:paraId="69925EFB"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sz w:val="32"/>
          <w:szCs w:val="32"/>
          <w:lang w:val="fr-FR" w:bidi="ar-DZ"/>
        </w:rPr>
      </w:pPr>
      <w:r w:rsidRPr="00D054D7">
        <w:rPr>
          <w:rFonts w:ascii="Traditional Arabic" w:hAnsi="Traditional Arabic" w:cs="Traditional Arabic"/>
          <w:b/>
          <w:bCs/>
          <w:sz w:val="32"/>
          <w:szCs w:val="32"/>
          <w:rtl/>
        </w:rPr>
        <w:t>شبكات النطاق المتوسط/ المدينة</w:t>
      </w:r>
      <w:r w:rsidRPr="00D054D7">
        <w:rPr>
          <w:rFonts w:ascii="Traditional Arabic" w:hAnsi="Traditional Arabic" w:cs="Traditional Arabic"/>
          <w:b/>
          <w:bCs/>
          <w:sz w:val="32"/>
          <w:szCs w:val="32"/>
          <w:rtl/>
          <w:lang w:bidi="ar-DZ"/>
        </w:rPr>
        <w:t xml:space="preserve"> (</w:t>
      </w:r>
      <w:r w:rsidRPr="00D054D7">
        <w:rPr>
          <w:rFonts w:ascii="Traditional Arabic" w:hAnsi="Traditional Arabic" w:cs="Traditional Arabic"/>
          <w:b/>
          <w:bCs/>
          <w:sz w:val="32"/>
          <w:szCs w:val="32"/>
          <w:lang w:val="fr-FR" w:bidi="ar-DZ"/>
        </w:rPr>
        <w:t>MAN</w:t>
      </w:r>
      <w:r w:rsidRPr="00D054D7">
        <w:rPr>
          <w:rFonts w:ascii="Traditional Arabic" w:hAnsi="Traditional Arabic" w:cs="Traditional Arabic"/>
          <w:b/>
          <w:bCs/>
          <w:sz w:val="32"/>
          <w:szCs w:val="32"/>
          <w:rtl/>
          <w:lang w:bidi="ar-DZ"/>
        </w:rPr>
        <w:t>)</w:t>
      </w:r>
    </w:p>
    <w:p w14:paraId="2F52B04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يمتد مجال هذه الشبكات إلى مساحة أكبر من مساحة الشبكة المحلية، حيث تعمل الشبكة المدينة بنفس مبادئ عمل الشبكات الواسعة، إلا أنها تكون مقيدة بمنطقة جغرافية أقل مساحة، فهي تغطي عاصمة، مدينة، أو إقليم معين، ومن الأمثلة على ذلك التغطية التلفزيونية لمنطقة محددة بالربط السلكي. حيث يربط هذا النوع من الشبكات مجموعة مباني المؤسسة، والتي قد تتواجد في نطاق أو منطقة جغرافية محددة تمتد إلى حوالي ثمانين كيلومتر، حيث تكون هذه الشبكة محصورة بين الشبكة المحلية (</w:t>
      </w:r>
      <w:r w:rsidRPr="00D054D7">
        <w:rPr>
          <w:rFonts w:ascii="Traditional Arabic" w:hAnsi="Traditional Arabic" w:cs="Traditional Arabic"/>
          <w:sz w:val="32"/>
          <w:szCs w:val="32"/>
          <w:lang w:val="fr-FR"/>
        </w:rPr>
        <w:t>LAN</w:t>
      </w:r>
      <w:r w:rsidRPr="00D054D7">
        <w:rPr>
          <w:rFonts w:ascii="Traditional Arabic" w:hAnsi="Traditional Arabic" w:cs="Traditional Arabic"/>
          <w:sz w:val="32"/>
          <w:szCs w:val="32"/>
          <w:rtl/>
        </w:rPr>
        <w:t>) والشبكة الواسعة (</w:t>
      </w:r>
      <w:r w:rsidRPr="00D054D7">
        <w:rPr>
          <w:rFonts w:ascii="Traditional Arabic" w:hAnsi="Traditional Arabic" w:cs="Traditional Arabic"/>
          <w:sz w:val="32"/>
          <w:szCs w:val="32"/>
        </w:rPr>
        <w:t>WAN</w:t>
      </w:r>
      <w:r w:rsidRPr="00D054D7">
        <w:rPr>
          <w:rFonts w:ascii="Traditional Arabic" w:hAnsi="Traditional Arabic" w:cs="Traditional Arabic"/>
          <w:sz w:val="32"/>
          <w:szCs w:val="32"/>
          <w:rtl/>
        </w:rPr>
        <w:t xml:space="preserve">) وعادة </w:t>
      </w:r>
      <w:r w:rsidRPr="00D054D7">
        <w:rPr>
          <w:rFonts w:ascii="Traditional Arabic" w:hAnsi="Traditional Arabic" w:cs="Traditional Arabic"/>
          <w:sz w:val="32"/>
          <w:szCs w:val="32"/>
          <w:rtl/>
        </w:rPr>
        <w:lastRenderedPageBreak/>
        <w:t>تربط بين مجموعة شبكات ذات نطاق محدود (</w:t>
      </w:r>
      <w:r w:rsidRPr="00D054D7">
        <w:rPr>
          <w:rFonts w:ascii="Traditional Arabic" w:hAnsi="Traditional Arabic" w:cs="Traditional Arabic"/>
          <w:sz w:val="32"/>
          <w:szCs w:val="32"/>
          <w:lang w:val="fr-FR"/>
        </w:rPr>
        <w:t>LAN</w:t>
      </w:r>
      <w:r w:rsidRPr="00D054D7">
        <w:rPr>
          <w:rFonts w:ascii="Traditional Arabic" w:hAnsi="Traditional Arabic" w:cs="Traditional Arabic"/>
          <w:sz w:val="32"/>
          <w:szCs w:val="32"/>
          <w:rtl/>
        </w:rPr>
        <w:t>) مع بعضها البعض لتكوين هذه الشبكة، وترتبط محطات الحاسب مع الحاسبات الكبيرة التي تتحكم في هذا النوع من الشبكات. وعادة تستخدم هذه الشبكة نظم الميكروويف وكابلات الألياف الضوئية لربط محاور هذا النوع من الشبكات.</w:t>
      </w:r>
    </w:p>
    <w:p w14:paraId="12417F9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75C9927B"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الشكل رقم (</w:t>
      </w:r>
      <w:r>
        <w:rPr>
          <w:rFonts w:ascii="Traditional Arabic" w:hAnsi="Traditional Arabic" w:cs="Traditional Arabic" w:hint="cs"/>
          <w:sz w:val="32"/>
          <w:szCs w:val="32"/>
          <w:rtl/>
        </w:rPr>
        <w:t>1-</w:t>
      </w:r>
      <w:r w:rsidRPr="00D054D7">
        <w:rPr>
          <w:rFonts w:ascii="Traditional Arabic" w:hAnsi="Traditional Arabic" w:cs="Traditional Arabic"/>
          <w:sz w:val="32"/>
          <w:szCs w:val="32"/>
          <w:rtl/>
        </w:rPr>
        <w:t>4): شبكات النطاق المتوسط/ المدينة (</w:t>
      </w:r>
      <w:r w:rsidRPr="00D054D7">
        <w:rPr>
          <w:rFonts w:ascii="Traditional Arabic" w:hAnsi="Traditional Arabic" w:cs="Traditional Arabic"/>
          <w:sz w:val="32"/>
          <w:szCs w:val="32"/>
        </w:rPr>
        <w:t>MAN</w:t>
      </w:r>
      <w:r w:rsidRPr="00D054D7">
        <w:rPr>
          <w:rFonts w:ascii="Traditional Arabic" w:hAnsi="Traditional Arabic" w:cs="Traditional Arabic"/>
          <w:sz w:val="32"/>
          <w:szCs w:val="32"/>
          <w:rtl/>
        </w:rPr>
        <w:t>)</w:t>
      </w:r>
    </w:p>
    <w:p w14:paraId="510580D4"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bidi="ar-DZ"/>
        </w:rPr>
      </w:pPr>
      <w:r w:rsidRPr="00D054D7">
        <w:rPr>
          <w:rFonts w:ascii="Traditional Arabic" w:hAnsi="Traditional Arabic" w:cs="Traditional Arabic"/>
          <w:noProof/>
          <w:sz w:val="32"/>
          <w:szCs w:val="32"/>
          <w:lang w:val="en-US"/>
        </w:rPr>
        <w:drawing>
          <wp:inline distT="0" distB="0" distL="0" distR="0" wp14:anchorId="0CCA5697" wp14:editId="496895B4">
            <wp:extent cx="2953593" cy="2225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2953593" cy="2225310"/>
                    </a:xfrm>
                    <a:prstGeom prst="rect">
                      <a:avLst/>
                    </a:prstGeom>
                  </pic:spPr>
                </pic:pic>
              </a:graphicData>
            </a:graphic>
          </wp:inline>
        </w:drawing>
      </w:r>
    </w:p>
    <w:p w14:paraId="5B2C2080"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 xml:space="preserve">المصدر: </w:t>
      </w:r>
      <w:hyperlink r:id="rId26" w:history="1">
        <w:r w:rsidRPr="00D054D7">
          <w:rPr>
            <w:rStyle w:val="Lienhypertexte"/>
            <w:rFonts w:ascii="Traditional Arabic" w:hAnsi="Traditional Arabic" w:cs="Traditional Arabic"/>
            <w:sz w:val="32"/>
            <w:szCs w:val="32"/>
            <w:lang w:bidi="ar-DZ"/>
          </w:rPr>
          <w:t>https://www.sciencedirect.com/topics/computer-science/metropolitan-area-networks</w:t>
        </w:r>
      </w:hyperlink>
    </w:p>
    <w:p w14:paraId="46E7C663"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bidi="ar-DZ"/>
        </w:rPr>
      </w:pPr>
      <w:r w:rsidRPr="00D054D7">
        <w:rPr>
          <w:rFonts w:ascii="Traditional Arabic" w:hAnsi="Traditional Arabic" w:cs="Traditional Arabic"/>
          <w:sz w:val="32"/>
          <w:szCs w:val="32"/>
          <w:rtl/>
          <w:lang w:bidi="ar-DZ"/>
        </w:rPr>
        <w:t>تاريخ الاطلاع: 29/09/2020</w:t>
      </w:r>
    </w:p>
    <w:p w14:paraId="44B28F6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bidi="ar-DZ"/>
        </w:rPr>
      </w:pPr>
    </w:p>
    <w:p w14:paraId="1134D25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طبقا لمعيار التركيبي البياني أو كما يسمى النمط الهندسي لبنية الشبكات، والذي يقصد به شكل أو هيكل توزيع الحاسبات الآلية والوحدات الطرفية التي تضمنها شبكات الحاسبات، توجد ثلاث أنواع رئيسية من الشبكات، هي:</w:t>
      </w:r>
    </w:p>
    <w:p w14:paraId="32761E9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شبكات المستقيم، شبكات الحلقات، شبكات النجمة، وسوف نشير لكل منها فيما يلي</w:t>
      </w:r>
      <w:r w:rsidRPr="00D054D7">
        <w:rPr>
          <w:rFonts w:ascii="Traditional Arabic" w:hAnsi="Traditional Arabic" w:cs="Traditional Arabic"/>
          <w:sz w:val="32"/>
          <w:szCs w:val="32"/>
        </w:rPr>
        <w:t>:</w:t>
      </w:r>
    </w:p>
    <w:p w14:paraId="788119B0"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شبكة الناقل (المستقيم)</w:t>
      </w:r>
      <w:r w:rsidRPr="00D054D7">
        <w:rPr>
          <w:rFonts w:ascii="Traditional Arabic" w:hAnsi="Traditional Arabic" w:cs="Traditional Arabic"/>
          <w:b/>
          <w:bCs/>
          <w:sz w:val="32"/>
          <w:szCs w:val="32"/>
        </w:rPr>
        <w:t>:</w:t>
      </w:r>
    </w:p>
    <w:p w14:paraId="0BC37F0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lang w:val="fr-FR"/>
        </w:rPr>
      </w:pPr>
      <w:r w:rsidRPr="00D054D7">
        <w:rPr>
          <w:rFonts w:ascii="Traditional Arabic" w:hAnsi="Traditional Arabic" w:cs="Traditional Arabic"/>
          <w:sz w:val="32"/>
          <w:szCs w:val="32"/>
          <w:rtl/>
        </w:rPr>
        <w:t>تستخدم هذه الشبكة ناقلا واحدا يمر بين جميع الأجهزة المرتبطة بالشبكة، وتحتاج شبكة الناقل إلى أسلاك أقل وبالتالي فإن تكلفتها أقل، إلا أن البيانات المنقولة بين أجهزتها أكثر عرضة للتصادم وعدم إمكانية اتصال الأجهزة في نفس الوقت. مثلما يوضحه الشكل الموالي، لذا يتم وضع في نهاية الناقل جهاز إنهاء الربط يطلق عليه جهاز الإنهاء (</w:t>
      </w:r>
      <w:r w:rsidRPr="00D054D7">
        <w:rPr>
          <w:rFonts w:ascii="Traditional Arabic" w:hAnsi="Traditional Arabic" w:cs="Traditional Arabic"/>
          <w:sz w:val="32"/>
          <w:szCs w:val="32"/>
          <w:lang w:val="fr-FR"/>
        </w:rPr>
        <w:t>Terminator</w:t>
      </w:r>
      <w:r w:rsidRPr="00D054D7">
        <w:rPr>
          <w:rFonts w:ascii="Traditional Arabic" w:hAnsi="Traditional Arabic" w:cs="Traditional Arabic"/>
          <w:sz w:val="32"/>
          <w:szCs w:val="32"/>
          <w:rtl/>
        </w:rPr>
        <w:t xml:space="preserve">) الذي يعمل على امتصاص الإشارات الحرة، وفي هذا الشكل من الشبكات يمكن لوحدتين من وحدات الشبكة من تبادل البيانات بينهما في نفس الوقت، بينما تنتظر الوحدات الأخرى حتى </w:t>
      </w:r>
      <w:r w:rsidRPr="00D054D7">
        <w:rPr>
          <w:rFonts w:ascii="Traditional Arabic" w:hAnsi="Traditional Arabic" w:cs="Traditional Arabic"/>
          <w:sz w:val="32"/>
          <w:szCs w:val="32"/>
          <w:rtl/>
        </w:rPr>
        <w:lastRenderedPageBreak/>
        <w:t>انتهاء الإرسال بين الوحدتين المتصلتين أولا، ويمتاز هذا النوع من الأشكال بسهولة إضافة حاسبات أخرى لشبكة أو استبعاد بعضها، كما أنه عند تعطل الحاسب على الشبكة فإن ذلك لا يعطل بقية الأجهزة عن العمل.</w:t>
      </w:r>
      <w:r w:rsidRPr="00D054D7">
        <w:rPr>
          <w:rStyle w:val="Appelnotedebasdep"/>
          <w:rFonts w:ascii="Traditional Arabic" w:hAnsi="Traditional Arabic" w:cs="Traditional Arabic"/>
          <w:rtl/>
        </w:rPr>
        <w:footnoteReference w:id="64"/>
      </w:r>
    </w:p>
    <w:p w14:paraId="65ED26C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p>
    <w:p w14:paraId="55F49394"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lang w:val="fr-FR" w:bidi="ar-DZ"/>
        </w:rPr>
      </w:pPr>
    </w:p>
    <w:p w14:paraId="22CE69F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lang w:val="fr-FR" w:bidi="ar-DZ"/>
        </w:rPr>
      </w:pPr>
    </w:p>
    <w:p w14:paraId="63C3C9FF"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الشكل رقم (</w:t>
      </w:r>
      <w:r>
        <w:rPr>
          <w:rFonts w:ascii="Traditional Arabic" w:hAnsi="Traditional Arabic" w:cs="Traditional Arabic" w:hint="cs"/>
          <w:sz w:val="32"/>
          <w:szCs w:val="32"/>
          <w:rtl/>
          <w:lang w:val="fr-FR" w:bidi="ar-DZ"/>
        </w:rPr>
        <w:t>1-</w:t>
      </w:r>
      <w:r w:rsidRPr="00D054D7">
        <w:rPr>
          <w:rFonts w:ascii="Traditional Arabic" w:hAnsi="Traditional Arabic" w:cs="Traditional Arabic"/>
          <w:sz w:val="32"/>
          <w:szCs w:val="32"/>
          <w:rtl/>
          <w:lang w:val="fr-FR" w:bidi="ar-DZ"/>
        </w:rPr>
        <w:t>5): شبكة الناقل</w:t>
      </w:r>
    </w:p>
    <w:p w14:paraId="69292E5A"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noProof/>
          <w:sz w:val="32"/>
          <w:szCs w:val="32"/>
          <w:lang w:val="en-US"/>
        </w:rPr>
        <w:drawing>
          <wp:inline distT="0" distB="0" distL="0" distR="0" wp14:anchorId="4C43F2BB" wp14:editId="65C3CFB1">
            <wp:extent cx="3028950" cy="1514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14:paraId="6BE4100E"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xml:space="preserve">المصدر: </w:t>
      </w:r>
      <w:hyperlink r:id="rId28" w:history="1">
        <w:r w:rsidRPr="00D054D7">
          <w:rPr>
            <w:rStyle w:val="Lienhypertexte"/>
            <w:rFonts w:ascii="Traditional Arabic" w:hAnsi="Traditional Arabic" w:cs="Traditional Arabic"/>
            <w:sz w:val="32"/>
            <w:szCs w:val="32"/>
            <w:lang w:val="fr-FR"/>
          </w:rPr>
          <w:t>https://tutsmaster.org/advantages-and-disadvantages-of-bus-topology-in-networking</w:t>
        </w:r>
        <w:r w:rsidRPr="00D054D7">
          <w:rPr>
            <w:rStyle w:val="Lienhypertexte"/>
            <w:rFonts w:ascii="Traditional Arabic" w:hAnsi="Traditional Arabic" w:cs="Traditional Arabic"/>
            <w:sz w:val="32"/>
            <w:szCs w:val="32"/>
            <w:rtl/>
            <w:lang w:val="fr-FR"/>
          </w:rPr>
          <w:t>/</w:t>
        </w:r>
      </w:hyperlink>
    </w:p>
    <w:p w14:paraId="2748CF5D"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تاريخ الاطلاع 29/09/2020</w:t>
      </w:r>
    </w:p>
    <w:p w14:paraId="2F47FA61"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شبكة الحلقة:</w:t>
      </w:r>
    </w:p>
    <w:p w14:paraId="775D1BA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sz w:val="32"/>
          <w:szCs w:val="32"/>
          <w:rtl/>
        </w:rPr>
        <w:t>وهي عبارة عن مجموعة من الحاسبات الآلية المتصلة ببعضها على شكل حلقة دائرية مغلقة تسمح بانتقال البيانات</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في اتجاه واحد من الحاسب الآلي إلى الحاسب الآلي الذي يليه أو في الاتجاهين معا، وذلك وفقا لما هو موضح في</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الشكل الموالي، وعادة ما يتم استخدام الأسلاك المجدولة والمحورية كقنوات اتصال تربط بين النهايات الطرفية</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لشبكات الحلقة</w:t>
      </w:r>
      <w:r w:rsidRPr="00D054D7">
        <w:rPr>
          <w:rFonts w:ascii="Traditional Arabic" w:hAnsi="Traditional Arabic" w:cs="Traditional Arabic"/>
          <w:sz w:val="32"/>
          <w:szCs w:val="32"/>
        </w:rPr>
        <w:t>.</w:t>
      </w:r>
    </w:p>
    <w:p w14:paraId="49FB9DC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كما يعيب على هذه الشبكة بأنها تعطي رخصة استخدام الشبكة لجهاز واحد فقط في وقت واحد. لكن من مزاياها أنها تتمتع بدرجة عالية من الموثوقية فتعطل جهاز واحد لا يترتب عليه تعطل الشبكة.</w:t>
      </w:r>
      <w:r w:rsidRPr="00D054D7">
        <w:rPr>
          <w:rStyle w:val="Appelnotedebasdep"/>
          <w:rFonts w:ascii="Traditional Arabic" w:hAnsi="Traditional Arabic" w:cs="Traditional Arabic"/>
          <w:rtl/>
        </w:rPr>
        <w:footnoteReference w:id="65"/>
      </w:r>
    </w:p>
    <w:p w14:paraId="54E0C4B7"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الشكل رقم (</w:t>
      </w:r>
      <w:r>
        <w:rPr>
          <w:rFonts w:ascii="Traditional Arabic" w:hAnsi="Traditional Arabic" w:cs="Traditional Arabic" w:hint="cs"/>
          <w:sz w:val="32"/>
          <w:szCs w:val="32"/>
          <w:rtl/>
          <w:lang w:val="fr-FR" w:bidi="ar-DZ"/>
        </w:rPr>
        <w:t>1-</w:t>
      </w:r>
      <w:r w:rsidRPr="00D054D7">
        <w:rPr>
          <w:rFonts w:ascii="Traditional Arabic" w:hAnsi="Traditional Arabic" w:cs="Traditional Arabic"/>
          <w:sz w:val="32"/>
          <w:szCs w:val="32"/>
          <w:rtl/>
          <w:lang w:val="fr-FR" w:bidi="ar-DZ"/>
        </w:rPr>
        <w:t>6): شبكة الحلقة</w:t>
      </w:r>
    </w:p>
    <w:p w14:paraId="4DE79020"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noProof/>
          <w:sz w:val="32"/>
          <w:szCs w:val="32"/>
          <w:lang w:val="en-US"/>
        </w:rPr>
        <w:lastRenderedPageBreak/>
        <w:drawing>
          <wp:inline distT="0" distB="0" distL="0" distR="0" wp14:anchorId="24039863" wp14:editId="38F9D4B3">
            <wp:extent cx="3131185" cy="2085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9">
                      <a:extLst>
                        <a:ext uri="{28A0092B-C50C-407E-A947-70E740481C1C}">
                          <a14:useLocalDpi xmlns:a14="http://schemas.microsoft.com/office/drawing/2010/main" val="0"/>
                        </a:ext>
                      </a:extLst>
                    </a:blip>
                    <a:stretch>
                      <a:fillRect/>
                    </a:stretch>
                  </pic:blipFill>
                  <pic:spPr>
                    <a:xfrm>
                      <a:off x="0" y="0"/>
                      <a:ext cx="3131185" cy="2085975"/>
                    </a:xfrm>
                    <a:prstGeom prst="rect">
                      <a:avLst/>
                    </a:prstGeom>
                  </pic:spPr>
                </pic:pic>
              </a:graphicData>
            </a:graphic>
          </wp:inline>
        </w:drawing>
      </w:r>
    </w:p>
    <w:p w14:paraId="4790E7D4"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xml:space="preserve">المصدر: </w:t>
      </w:r>
      <w:hyperlink r:id="rId30" w:history="1">
        <w:r w:rsidRPr="00D054D7">
          <w:rPr>
            <w:rStyle w:val="Lienhypertexte"/>
            <w:rFonts w:ascii="Traditional Arabic" w:hAnsi="Traditional Arabic" w:cs="Traditional Arabic"/>
            <w:sz w:val="32"/>
            <w:szCs w:val="32"/>
            <w:lang w:val="fr-FR"/>
          </w:rPr>
          <w:t>https://www.itrelease.com/2019/06/what-is-ring-topology-with-example</w:t>
        </w:r>
        <w:r w:rsidRPr="00D054D7">
          <w:rPr>
            <w:rStyle w:val="Lienhypertexte"/>
            <w:rFonts w:ascii="Traditional Arabic" w:hAnsi="Traditional Arabic" w:cs="Traditional Arabic"/>
            <w:sz w:val="32"/>
            <w:szCs w:val="32"/>
            <w:rtl/>
            <w:lang w:val="fr-FR"/>
          </w:rPr>
          <w:t>/</w:t>
        </w:r>
      </w:hyperlink>
    </w:p>
    <w:p w14:paraId="1D1A7F71"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تاريخ الاطلاع: 29/09/202</w:t>
      </w:r>
      <w:r>
        <w:rPr>
          <w:rFonts w:ascii="Traditional Arabic" w:hAnsi="Traditional Arabic" w:cs="Traditional Arabic" w:hint="cs"/>
          <w:sz w:val="32"/>
          <w:szCs w:val="32"/>
          <w:rtl/>
          <w:lang w:val="fr-FR"/>
        </w:rPr>
        <w:t>0</w:t>
      </w:r>
    </w:p>
    <w:p w14:paraId="1C97DA36"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شبكة النجمة</w:t>
      </w:r>
      <w:r w:rsidRPr="00D054D7">
        <w:rPr>
          <w:rFonts w:ascii="Traditional Arabic" w:hAnsi="Traditional Arabic" w:cs="Traditional Arabic"/>
          <w:b/>
          <w:bCs/>
          <w:sz w:val="32"/>
          <w:szCs w:val="32"/>
        </w:rPr>
        <w:t>:</w:t>
      </w:r>
    </w:p>
    <w:p w14:paraId="089AFA0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وتتكون من حاسب مركزي يسمى الحاسب المضيف متصل بمجموعة من الحاسبات الآلية والوحدات الطرفية التي تكون مرتبطة به على شكل نجمة، بحيث تمر جميعا لاتصالات الشبكة من خلال الحاسب المركزي، يحقق هذا الشكل الاستفادة من موارد الشبكة بشكل كبير، لكن يعاب عليه أن تعطل الحاسب المركزي يتسبب في انهيار وتوقف الشبكة بالكامل كما يوضحه الشكل الموالي:</w:t>
      </w:r>
      <w:r w:rsidRPr="00D054D7">
        <w:rPr>
          <w:rStyle w:val="Appelnotedebasdep"/>
          <w:rFonts w:ascii="Traditional Arabic" w:hAnsi="Traditional Arabic" w:cs="Traditional Arabic"/>
          <w:rtl/>
        </w:rPr>
        <w:footnoteReference w:id="66"/>
      </w:r>
    </w:p>
    <w:p w14:paraId="3C7678B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28010734"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الشكل رقم (</w:t>
      </w:r>
      <w:r>
        <w:rPr>
          <w:rFonts w:ascii="Traditional Arabic" w:hAnsi="Traditional Arabic" w:cs="Traditional Arabic" w:hint="cs"/>
          <w:sz w:val="32"/>
          <w:szCs w:val="32"/>
          <w:rtl/>
          <w:lang w:val="fr-FR" w:bidi="ar-DZ"/>
        </w:rPr>
        <w:t>1-</w:t>
      </w:r>
      <w:r w:rsidRPr="00D054D7">
        <w:rPr>
          <w:rFonts w:ascii="Traditional Arabic" w:hAnsi="Traditional Arabic" w:cs="Traditional Arabic"/>
          <w:sz w:val="32"/>
          <w:szCs w:val="32"/>
          <w:rtl/>
          <w:lang w:val="fr-FR" w:bidi="ar-DZ"/>
        </w:rPr>
        <w:t>7): شبكة النجمة</w:t>
      </w:r>
    </w:p>
    <w:p w14:paraId="4A7E14C1"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noProof/>
          <w:sz w:val="32"/>
          <w:szCs w:val="32"/>
          <w:lang w:val="en-US"/>
        </w:rPr>
        <w:drawing>
          <wp:inline distT="0" distB="0" distL="0" distR="0" wp14:anchorId="63619C7C" wp14:editId="32BD2980">
            <wp:extent cx="2466975" cy="18478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61EF1929"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 xml:space="preserve">المصدر: </w:t>
      </w:r>
      <w:hyperlink r:id="rId32" w:history="1">
        <w:r w:rsidRPr="00D054D7">
          <w:rPr>
            <w:rStyle w:val="Lienhypertexte"/>
            <w:rFonts w:ascii="Traditional Arabic" w:hAnsi="Traditional Arabic" w:cs="Traditional Arabic"/>
            <w:sz w:val="32"/>
            <w:szCs w:val="32"/>
            <w:lang w:val="fr-FR"/>
          </w:rPr>
          <w:t>https://fossbytes.com/star-topology-advantages-disadvantages-star-topology</w:t>
        </w:r>
        <w:r w:rsidRPr="00D054D7">
          <w:rPr>
            <w:rStyle w:val="Lienhypertexte"/>
            <w:rFonts w:ascii="Traditional Arabic" w:hAnsi="Traditional Arabic" w:cs="Traditional Arabic"/>
            <w:sz w:val="32"/>
            <w:szCs w:val="32"/>
            <w:rtl/>
            <w:lang w:val="fr-FR"/>
          </w:rPr>
          <w:t>/</w:t>
        </w:r>
      </w:hyperlink>
    </w:p>
    <w:p w14:paraId="2CA52D10"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تاريخ الاطلاع: 29/09/2020</w:t>
      </w:r>
    </w:p>
    <w:p w14:paraId="57BE794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val="fr-FR"/>
        </w:rPr>
      </w:pPr>
    </w:p>
    <w:p w14:paraId="413EA68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lang w:val="fr-FR"/>
        </w:rPr>
      </w:pPr>
      <w:r w:rsidRPr="00D054D7">
        <w:rPr>
          <w:rFonts w:ascii="Traditional Arabic" w:hAnsi="Traditional Arabic" w:cs="Traditional Arabic"/>
          <w:b/>
          <w:bCs/>
          <w:sz w:val="32"/>
          <w:szCs w:val="32"/>
          <w:rtl/>
          <w:lang w:val="fr-FR"/>
        </w:rPr>
        <w:lastRenderedPageBreak/>
        <w:t>خامسا - الأنترنت، الانترانت والاكسترانت:</w:t>
      </w:r>
    </w:p>
    <w:p w14:paraId="1B8762CF" w14:textId="77777777" w:rsidR="00AE33F3" w:rsidRPr="00D054D7" w:rsidRDefault="00AE33F3" w:rsidP="00BF3619">
      <w:pPr>
        <w:bidi/>
        <w:rPr>
          <w:rFonts w:ascii="Traditional Arabic" w:hAnsi="Traditional Arabic" w:cs="Traditional Arabic"/>
          <w:b/>
          <w:bCs/>
          <w:sz w:val="32"/>
          <w:szCs w:val="32"/>
          <w:rtl/>
          <w:lang w:bidi="ar-DZ"/>
        </w:rPr>
      </w:pPr>
      <w:r w:rsidRPr="00D054D7">
        <w:rPr>
          <w:rFonts w:ascii="Traditional Arabic" w:hAnsi="Traditional Arabic" w:cs="Traditional Arabic"/>
          <w:b/>
          <w:bCs/>
          <w:sz w:val="32"/>
          <w:szCs w:val="32"/>
          <w:rtl/>
          <w:lang w:val="fr-FR"/>
        </w:rPr>
        <w:t xml:space="preserve">أولا: الأنترنت: </w:t>
      </w:r>
      <w:r w:rsidRPr="00D054D7">
        <w:rPr>
          <w:rFonts w:ascii="Traditional Arabic" w:hAnsi="Traditional Arabic" w:cs="Traditional Arabic"/>
          <w:sz w:val="32"/>
          <w:szCs w:val="32"/>
          <w:rtl/>
          <w:lang w:val="fr-FR" w:bidi="ar-DZ"/>
        </w:rPr>
        <w:t>الأنترنيت عبارة عن شبكة ضخمة من شبكات الحاسوب الممتدة عبر الكرة الأرضية بكافة دولها. إذ يستخدم الشبكة هذه الأيام أكثر من 4.57 مليار مستخدم من جميع أنحاء العالم</w:t>
      </w:r>
      <w:r w:rsidRPr="00D054D7">
        <w:rPr>
          <w:rStyle w:val="Appelnotedebasdep"/>
          <w:rFonts w:ascii="Traditional Arabic" w:hAnsi="Traditional Arabic" w:cs="Traditional Arabic"/>
          <w:rtl/>
          <w:lang w:val="fr-FR" w:bidi="ar-DZ"/>
        </w:rPr>
        <w:footnoteReference w:id="67"/>
      </w:r>
      <w:r w:rsidRPr="00D054D7">
        <w:rPr>
          <w:rFonts w:ascii="Traditional Arabic" w:hAnsi="Traditional Arabic" w:cs="Traditional Arabic"/>
          <w:sz w:val="32"/>
          <w:szCs w:val="32"/>
          <w:rtl/>
          <w:lang w:val="fr-FR" w:bidi="ar-DZ"/>
        </w:rPr>
        <w:t>. وهي اتفاقية عملاقة بين ملايين الحواسيب للارتباط مع بعضها البعض، ولهذا يطلق عليها (شبكة الشبكات). وهي شبكة عالمية مفتوحة تجعل المشترك قادرا على الوصول إلى آلاف المصادر والخدمات المختلفة في مجال المعلومات.</w:t>
      </w:r>
    </w:p>
    <w:p w14:paraId="33E669E7" w14:textId="77777777" w:rsidR="00AE33F3" w:rsidRPr="00D054D7" w:rsidRDefault="00AE33F3" w:rsidP="00BF3619">
      <w:pPr>
        <w:bidi/>
        <w:rPr>
          <w:rFonts w:ascii="Traditional Arabic" w:hAnsi="Traditional Arabic" w:cs="Traditional Arabic"/>
          <w:b/>
          <w:bCs/>
          <w:sz w:val="32"/>
          <w:szCs w:val="32"/>
          <w:rtl/>
          <w:lang w:bidi="ar-DZ"/>
        </w:rPr>
      </w:pPr>
      <w:r w:rsidRPr="00D054D7">
        <w:rPr>
          <w:rFonts w:ascii="Traditional Arabic" w:hAnsi="Traditional Arabic" w:cs="Traditional Arabic"/>
          <w:b/>
          <w:bCs/>
          <w:sz w:val="32"/>
          <w:szCs w:val="32"/>
          <w:rtl/>
          <w:lang w:bidi="ar-DZ"/>
        </w:rPr>
        <w:t xml:space="preserve">- ماهية الأنترنت: </w:t>
      </w:r>
      <w:r w:rsidRPr="00D054D7">
        <w:rPr>
          <w:rFonts w:ascii="Traditional Arabic" w:hAnsi="Traditional Arabic" w:cs="Traditional Arabic"/>
          <w:sz w:val="32"/>
          <w:szCs w:val="32"/>
          <w:rtl/>
          <w:lang w:val="fr-FR" w:bidi="ar-DZ"/>
        </w:rPr>
        <w:t>تأسست شبكة الأنترنيت في الأصل بالولايات المتحدة الأمريكية في أواخر الستينات كمشروع تشرف عليه وكالة مشاريع البحوث المتقدمة (</w:t>
      </w:r>
      <w:r w:rsidRPr="00D054D7">
        <w:rPr>
          <w:rFonts w:ascii="Traditional Arabic" w:hAnsi="Traditional Arabic" w:cs="Traditional Arabic"/>
          <w:sz w:val="32"/>
          <w:szCs w:val="32"/>
          <w:lang w:val="fr-FR" w:bidi="ar-DZ"/>
        </w:rPr>
        <w:t>ARPA</w:t>
      </w:r>
      <w:r w:rsidRPr="00D054D7">
        <w:rPr>
          <w:rFonts w:ascii="Traditional Arabic" w:hAnsi="Traditional Arabic" w:cs="Traditional Arabic"/>
          <w:sz w:val="32"/>
          <w:szCs w:val="32"/>
          <w:rtl/>
          <w:lang w:val="fr-FR" w:bidi="ar-DZ"/>
        </w:rPr>
        <w:t>) التابعة لوزارة الدفاع الأمريكية. وقد كان يطلق على هذه الشبكة في بداية أمرها (</w:t>
      </w:r>
      <w:r w:rsidRPr="00D054D7">
        <w:rPr>
          <w:rFonts w:ascii="Traditional Arabic" w:hAnsi="Traditional Arabic" w:cs="Traditional Arabic"/>
          <w:sz w:val="32"/>
          <w:szCs w:val="32"/>
          <w:lang w:val="fr-FR" w:bidi="ar-DZ"/>
        </w:rPr>
        <w:t>ARPANET</w:t>
      </w:r>
      <w:r w:rsidRPr="00D054D7">
        <w:rPr>
          <w:rFonts w:ascii="Traditional Arabic" w:hAnsi="Traditional Arabic" w:cs="Traditional Arabic"/>
          <w:sz w:val="32"/>
          <w:szCs w:val="32"/>
          <w:rtl/>
          <w:lang w:val="fr-FR" w:bidi="ar-DZ"/>
        </w:rPr>
        <w:t>). وكانت تربط فقط بين مجموعة قليلة من الحواسيب في عدد قليل من المناطق في الو.م.أ. وفي منتصف الثمانينات أنشأت المؤسسة الوطنية للعلوم للولايات المتحدة الأمريكية (</w:t>
      </w:r>
      <w:r w:rsidRPr="00D054D7">
        <w:rPr>
          <w:rFonts w:ascii="Traditional Arabic" w:hAnsi="Traditional Arabic" w:cs="Traditional Arabic"/>
          <w:sz w:val="32"/>
          <w:szCs w:val="32"/>
          <w:lang w:val="fr-FR" w:bidi="ar-DZ"/>
        </w:rPr>
        <w:t>USNSF</w:t>
      </w:r>
      <w:r w:rsidRPr="00D054D7">
        <w:rPr>
          <w:rFonts w:ascii="Traditional Arabic" w:hAnsi="Traditional Arabic" w:cs="Traditional Arabic"/>
          <w:sz w:val="32"/>
          <w:szCs w:val="32"/>
          <w:rtl/>
          <w:lang w:val="fr-FR" w:bidi="ar-DZ"/>
        </w:rPr>
        <w:t>) شبكة سميت بـ (</w:t>
      </w:r>
      <w:r w:rsidRPr="00D054D7">
        <w:rPr>
          <w:rFonts w:ascii="Traditional Arabic" w:hAnsi="Traditional Arabic" w:cs="Traditional Arabic"/>
          <w:sz w:val="32"/>
          <w:szCs w:val="32"/>
          <w:lang w:val="fr-FR" w:bidi="ar-DZ"/>
        </w:rPr>
        <w:t>NSF</w:t>
      </w:r>
      <w:r w:rsidRPr="00D054D7">
        <w:rPr>
          <w:rFonts w:ascii="Traditional Arabic" w:hAnsi="Traditional Arabic" w:cs="Traditional Arabic"/>
          <w:sz w:val="32"/>
          <w:szCs w:val="32"/>
          <w:rtl/>
          <w:lang w:val="fr-FR" w:bidi="ar-DZ"/>
        </w:rPr>
        <w:t>). اعتمدت التكنولوجيا المستعملة في (</w:t>
      </w:r>
      <w:r w:rsidRPr="00D054D7">
        <w:rPr>
          <w:rFonts w:ascii="Traditional Arabic" w:hAnsi="Traditional Arabic" w:cs="Traditional Arabic"/>
          <w:sz w:val="32"/>
          <w:szCs w:val="32"/>
          <w:lang w:val="fr-FR" w:bidi="ar-DZ"/>
        </w:rPr>
        <w:t>ARPANET</w:t>
      </w:r>
      <w:r w:rsidRPr="00D054D7">
        <w:rPr>
          <w:rFonts w:ascii="Traditional Arabic" w:hAnsi="Traditional Arabic" w:cs="Traditional Arabic"/>
          <w:sz w:val="32"/>
          <w:szCs w:val="32"/>
          <w:rtl/>
          <w:lang w:val="fr-FR" w:bidi="ar-DZ"/>
        </w:rPr>
        <w:t>) واتسعت لتربط الشبكات الصغرى في جميع أنحاء الو.م.أ. وبتمويل من المؤسسة الوطنية للعلوم ومشاركتها بدأت شبكة (</w:t>
      </w:r>
      <w:r w:rsidRPr="00D054D7">
        <w:rPr>
          <w:rFonts w:ascii="Traditional Arabic" w:hAnsi="Traditional Arabic" w:cs="Traditional Arabic"/>
          <w:sz w:val="32"/>
          <w:szCs w:val="32"/>
          <w:lang w:val="fr-FR" w:bidi="ar-DZ"/>
        </w:rPr>
        <w:t>NSF</w:t>
      </w:r>
      <w:r w:rsidRPr="00D054D7">
        <w:rPr>
          <w:rFonts w:ascii="Traditional Arabic" w:hAnsi="Traditional Arabic" w:cs="Traditional Arabic"/>
          <w:sz w:val="32"/>
          <w:szCs w:val="32"/>
          <w:rtl/>
          <w:lang w:val="fr-FR" w:bidi="ar-DZ"/>
        </w:rPr>
        <w:t>) بالاتساع بشكل كبير لتربط بين آلاف الحواسيب في مؤسسات البحث والجامعات والمعاهد والدوائر الحكومية والصناعات الخاصة التي تعنى بالبحث.</w:t>
      </w:r>
    </w:p>
    <w:p w14:paraId="2979A06E" w14:textId="77777777" w:rsidR="00AE33F3" w:rsidRPr="00D054D7" w:rsidRDefault="00AE33F3" w:rsidP="00BF3619">
      <w:pPr>
        <w:bidi/>
        <w:rPr>
          <w:rFonts w:ascii="Traditional Arabic" w:hAnsi="Traditional Arabic" w:cs="Traditional Arabic"/>
          <w:b/>
          <w:bCs/>
          <w:sz w:val="32"/>
          <w:szCs w:val="32"/>
          <w:rtl/>
          <w:lang w:bidi="ar-DZ"/>
        </w:rPr>
      </w:pPr>
      <w:r w:rsidRPr="00D054D7">
        <w:rPr>
          <w:rFonts w:ascii="Traditional Arabic" w:hAnsi="Traditional Arabic" w:cs="Traditional Arabic"/>
          <w:sz w:val="32"/>
          <w:szCs w:val="32"/>
          <w:rtl/>
          <w:lang w:val="fr-FR" w:bidi="ar-DZ"/>
        </w:rPr>
        <w:t>ومن الجدير بالذكر، أن شبكة الأنترنيت كانت في بداية عهدها حكرا على المؤسسات الكبيرة، إلا أن هذا الوضع قد تغير في الوقت الحاضر، وأصبحت المؤسسات الصغيرة والمصالح التجارية والأفراد على اختلافهم مرتبطين بها. وأصبحت الشركات التجارية فعلا تمثل القطاع الأوسع، والأسرع تطورا في شبكة الأنترنيت.</w:t>
      </w:r>
    </w:p>
    <w:p w14:paraId="3A0C69D0"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وتتضمن الأنترنيت ما يلي:</w:t>
      </w:r>
    </w:p>
    <w:p w14:paraId="09441FD7"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الحواسيب الحكومية في أرجاء مختلفة من العالم؛</w:t>
      </w:r>
    </w:p>
    <w:p w14:paraId="15863554"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الحواسيب التي تدار من قبل آلاف الجامعات والمدارس؛</w:t>
      </w:r>
    </w:p>
    <w:p w14:paraId="58B89029"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 xml:space="preserve">الحواسيب الخاصة بالمؤسسات الكبيرة مثل: </w:t>
      </w:r>
      <w:r w:rsidRPr="00D054D7">
        <w:rPr>
          <w:rFonts w:ascii="Traditional Arabic" w:hAnsi="Traditional Arabic" w:cs="Traditional Arabic"/>
          <w:sz w:val="32"/>
          <w:szCs w:val="32"/>
          <w:lang w:val="fr-FR" w:bidi="ar-DZ"/>
        </w:rPr>
        <w:t>IBM, Microsoft</w:t>
      </w:r>
      <w:r w:rsidRPr="00D054D7">
        <w:rPr>
          <w:rFonts w:ascii="Traditional Arabic" w:hAnsi="Traditional Arabic" w:cs="Traditional Arabic"/>
          <w:sz w:val="32"/>
          <w:szCs w:val="32"/>
          <w:rtl/>
          <w:lang w:val="fr-FR" w:bidi="ar-DZ"/>
        </w:rPr>
        <w:t xml:space="preserve"> ؛</w:t>
      </w:r>
    </w:p>
    <w:p w14:paraId="3B7F5B06"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الحواسيب التي تعود ملكيتها إلى المؤسسات غير التجارية؛</w:t>
      </w:r>
    </w:p>
    <w:p w14:paraId="1FD3BEC3"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الحواسيب الخاصة بالمؤسسات التجارية، التي تجني الأرباح عن طريق إتاحة المجال للجمهور للوصول إلى هذه المنظومة الهائلة؛</w:t>
      </w:r>
    </w:p>
    <w:p w14:paraId="194A008E"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الحواسيب الخاصة بالعائلات والافراد.</w:t>
      </w:r>
    </w:p>
    <w:p w14:paraId="47040687"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lastRenderedPageBreak/>
        <w:t>الأنترنيت ليست شبكة تتمتع بالاستقلال الإداري. وإنما مجموعة من آلاف الشبكات التي يتم إدارة كل منها بطريقة مستقلة. وتعتمد الشبكات المكونة لها بالأساس على ما يسمى بروتوكولات نقل الملفات (</w:t>
      </w:r>
      <w:r w:rsidRPr="00D054D7">
        <w:rPr>
          <w:rFonts w:ascii="Traditional Arabic" w:hAnsi="Traditional Arabic" w:cs="Traditional Arabic"/>
          <w:sz w:val="32"/>
          <w:szCs w:val="32"/>
          <w:lang w:val="fr-FR" w:bidi="ar-DZ"/>
        </w:rPr>
        <w:t>FTP</w:t>
      </w:r>
      <w:r w:rsidRPr="00D054D7">
        <w:rPr>
          <w:rFonts w:ascii="Traditional Arabic" w:hAnsi="Traditional Arabic" w:cs="Traditional Arabic"/>
          <w:sz w:val="32"/>
          <w:szCs w:val="32"/>
          <w:rtl/>
          <w:lang w:val="fr-FR" w:bidi="ar-DZ"/>
        </w:rPr>
        <w:t>) وهو مختصر (</w:t>
      </w:r>
      <w:r w:rsidRPr="00D054D7">
        <w:rPr>
          <w:rFonts w:ascii="Traditional Arabic" w:hAnsi="Traditional Arabic" w:cs="Traditional Arabic"/>
          <w:sz w:val="32"/>
          <w:szCs w:val="32"/>
          <w:lang w:val="fr-FR" w:bidi="ar-DZ"/>
        </w:rPr>
        <w:t>File transfert protocole</w:t>
      </w:r>
      <w:r w:rsidRPr="00D054D7">
        <w:rPr>
          <w:rFonts w:ascii="Traditional Arabic" w:hAnsi="Traditional Arabic" w:cs="Traditional Arabic"/>
          <w:sz w:val="32"/>
          <w:szCs w:val="32"/>
          <w:rtl/>
          <w:lang w:val="fr-FR" w:bidi="ar-DZ"/>
        </w:rPr>
        <w:t>) وهو اللغة المتداولة في الأنترنيت التي تمكن الحواسيب من الاتصال بعضها ببعض.</w:t>
      </w:r>
    </w:p>
    <w:p w14:paraId="007B32B4"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وقد نشطت العديد من المؤسسات في الفترة الأخيرة لإنشاء وتطوير خدمات الأنترنيت لديها، وذلك للمميزات التالية لها:</w:t>
      </w:r>
    </w:p>
    <w:p w14:paraId="1154C5B6"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1- توفر واجهة للبحث عن المعلومات تشمل في آن واحد موارد خارجية عن الأنترنيت، وموارد داخلية من خلال الأنترنيت باستخدام نفس المتصفح عبر المؤسسة؛</w:t>
      </w:r>
    </w:p>
    <w:p w14:paraId="7C3191EF"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2- سهولة استخدام الواجهة الموحدة أو المتصفح للوصول إلى كافة أشكال المعلومات دون الحاجة إلى استخدام عدة برمجيات تقليدية مختلفة؛</w:t>
      </w:r>
    </w:p>
    <w:p w14:paraId="14B879B9"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3- الاقتصاد في الكلفة من خلال استخدام واجهة واحدة لكل البرمجيات والخدمات. ويظهر ذلك واضحا من خلال الاقتصاد في زمن التدريب اللازم، ومن خلال دمج موارد معلومات متعددة والاستفادة منها بشكل متكامل.</w:t>
      </w:r>
    </w:p>
    <w:p w14:paraId="04225BB1" w14:textId="77777777" w:rsidR="00AE33F3" w:rsidRPr="00D054D7" w:rsidRDefault="00AE33F3" w:rsidP="00BF3619">
      <w:pPr>
        <w:bidi/>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ويتمثل الوفر في ذلك من خلال:</w:t>
      </w:r>
    </w:p>
    <w:p w14:paraId="35245298"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rtl/>
          <w:lang w:val="fr-FR" w:bidi="ar-DZ"/>
        </w:rPr>
      </w:pPr>
      <w:r w:rsidRPr="00D054D7">
        <w:rPr>
          <w:rFonts w:ascii="Traditional Arabic" w:hAnsi="Traditional Arabic" w:cs="Traditional Arabic"/>
          <w:sz w:val="32"/>
          <w:szCs w:val="32"/>
          <w:rtl/>
          <w:lang w:val="fr-FR" w:bidi="ar-DZ"/>
        </w:rPr>
        <w:t>عدد أقل من الموظفين لإدارة خدمات المعلومات؛</w:t>
      </w:r>
    </w:p>
    <w:p w14:paraId="4D815B06"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الوصول إلى المعلومات متاح في أي وقت؛</w:t>
      </w:r>
    </w:p>
    <w:p w14:paraId="768DCBCB"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السرعة في إعداد المواد لنشرها إلكترونيا؛</w:t>
      </w:r>
    </w:p>
    <w:p w14:paraId="38D02A0D" w14:textId="77777777" w:rsidR="00AE33F3" w:rsidRPr="00D054D7" w:rsidRDefault="00AE33F3" w:rsidP="00BF3619">
      <w:pPr>
        <w:numPr>
          <w:ilvl w:val="1"/>
          <w:numId w:val="11"/>
        </w:numPr>
        <w:bidi/>
        <w:spacing w:after="0" w:line="240" w:lineRule="auto"/>
        <w:ind w:left="0" w:right="360" w:firstLine="61"/>
        <w:rPr>
          <w:rFonts w:ascii="Traditional Arabic" w:hAnsi="Traditional Arabic" w:cs="Traditional Arabic"/>
          <w:sz w:val="32"/>
          <w:szCs w:val="32"/>
          <w:lang w:val="fr-FR" w:bidi="ar-DZ"/>
        </w:rPr>
      </w:pPr>
      <w:r w:rsidRPr="00D054D7">
        <w:rPr>
          <w:rFonts w:ascii="Traditional Arabic" w:hAnsi="Traditional Arabic" w:cs="Traditional Arabic"/>
          <w:sz w:val="32"/>
          <w:szCs w:val="32"/>
          <w:rtl/>
          <w:lang w:val="fr-FR" w:bidi="ar-DZ"/>
        </w:rPr>
        <w:t>الاحتفاظ بنسخة واحدة ونموذج واحد من المعلومات يمكن الوصول إليه بأكثر من طريقة.</w:t>
      </w:r>
    </w:p>
    <w:p w14:paraId="24E9FF94" w14:textId="77777777" w:rsidR="00AE33F3" w:rsidRPr="00D054D7" w:rsidRDefault="00AE33F3" w:rsidP="00BF3619">
      <w:pPr>
        <w:bidi/>
        <w:spacing w:after="0" w:line="240" w:lineRule="auto"/>
        <w:ind w:right="360"/>
        <w:rPr>
          <w:rFonts w:ascii="Traditional Arabic" w:hAnsi="Traditional Arabic" w:cs="Traditional Arabic"/>
          <w:sz w:val="32"/>
          <w:szCs w:val="32"/>
          <w:rtl/>
          <w:lang w:val="fr-FR" w:bidi="ar-DZ"/>
        </w:rPr>
      </w:pPr>
    </w:p>
    <w:p w14:paraId="3FFE95D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ثانيا - الانترانت والاكسترانت</w:t>
      </w:r>
    </w:p>
    <w:p w14:paraId="24C791C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يمكن تقسيم الشبكات وفق استخدامها في المؤسسات الى شبكة الداخلية (الانترانت) والشبكة الخارجية(الاكسترانت)</w:t>
      </w:r>
      <w:r w:rsidRPr="00D054D7">
        <w:rPr>
          <w:rFonts w:ascii="Traditional Arabic" w:hAnsi="Traditional Arabic" w:cs="Traditional Arabic"/>
          <w:sz w:val="32"/>
          <w:szCs w:val="32"/>
        </w:rPr>
        <w:t>.</w:t>
      </w:r>
      <w:r w:rsidRPr="00D054D7">
        <w:rPr>
          <w:rStyle w:val="Appelnotedebasdep"/>
          <w:rFonts w:ascii="Traditional Arabic" w:hAnsi="Traditional Arabic" w:cs="Traditional Arabic"/>
        </w:rPr>
        <w:footnoteReference w:id="68"/>
      </w:r>
    </w:p>
    <w:p w14:paraId="17315BDD"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الشبكة الداخلية (الانترانت)</w:t>
      </w:r>
    </w:p>
    <w:p w14:paraId="5B9DE07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lastRenderedPageBreak/>
        <w:t>تعرف الانترانت على أنها: "الشبكة المحلية</w:t>
      </w:r>
      <w:r w:rsidRPr="00D054D7">
        <w:rPr>
          <w:rFonts w:ascii="Traditional Arabic" w:hAnsi="Traditional Arabic" w:cs="Traditional Arabic"/>
          <w:sz w:val="32"/>
          <w:szCs w:val="32"/>
        </w:rPr>
        <w:t xml:space="preserve">(Lan) </w:t>
      </w:r>
      <w:r w:rsidRPr="00D054D7">
        <w:rPr>
          <w:rFonts w:ascii="Traditional Arabic" w:hAnsi="Traditional Arabic" w:cs="Traditional Arabic"/>
          <w:sz w:val="32"/>
          <w:szCs w:val="32"/>
          <w:rtl/>
        </w:rPr>
        <w:t xml:space="preserve"> أو العريضة </w:t>
      </w:r>
      <w:r w:rsidRPr="00D054D7">
        <w:rPr>
          <w:rFonts w:ascii="Traditional Arabic" w:hAnsi="Traditional Arabic" w:cs="Traditional Arabic"/>
          <w:sz w:val="32"/>
          <w:szCs w:val="32"/>
        </w:rPr>
        <w:t>(Wan)</w:t>
      </w:r>
      <w:r w:rsidRPr="00D054D7">
        <w:rPr>
          <w:rFonts w:ascii="Traditional Arabic" w:hAnsi="Traditional Arabic" w:cs="Traditional Arabic"/>
          <w:sz w:val="32"/>
          <w:szCs w:val="32"/>
          <w:rtl/>
        </w:rPr>
        <w:t xml:space="preserve"> الخاصة بالمؤسسة مع استخدام تقنية الانترنت و مؤمنة ببرامج تأمين مثل الحوائط النارية (</w:t>
      </w:r>
      <w:r w:rsidRPr="00D054D7">
        <w:rPr>
          <w:rFonts w:ascii="Traditional Arabic" w:hAnsi="Traditional Arabic" w:cs="Traditional Arabic"/>
          <w:sz w:val="32"/>
          <w:szCs w:val="32"/>
          <w:lang w:val="fr-FR"/>
        </w:rPr>
        <w:t>Firewalls</w:t>
      </w:r>
      <w:r w:rsidRPr="00D054D7">
        <w:rPr>
          <w:rFonts w:ascii="Traditional Arabic" w:hAnsi="Traditional Arabic" w:cs="Traditional Arabic"/>
          <w:sz w:val="32"/>
          <w:szCs w:val="32"/>
          <w:rtl/>
        </w:rPr>
        <w:t>)</w:t>
      </w:r>
    </w:p>
    <w:p w14:paraId="52B8EB0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xml:space="preserve">- وتعرف الانترانت بأنها: "عبارة عن شبكة معلومات محلية خاصة بمؤسسة معينة وتعمل ببروتوكولات وقواعد التي تبنى عليها الانترنت خصوصا </w:t>
      </w:r>
      <w:r w:rsidRPr="00D054D7">
        <w:rPr>
          <w:rFonts w:ascii="Traditional Arabic" w:hAnsi="Traditional Arabic" w:cs="Traditional Arabic"/>
          <w:sz w:val="32"/>
          <w:szCs w:val="32"/>
        </w:rPr>
        <w:t>(tcp/IP)</w:t>
      </w:r>
      <w:r w:rsidRPr="00D054D7">
        <w:rPr>
          <w:rFonts w:ascii="Traditional Arabic" w:hAnsi="Traditional Arabic" w:cs="Traditional Arabic"/>
          <w:sz w:val="32"/>
          <w:szCs w:val="32"/>
          <w:rtl/>
        </w:rPr>
        <w:t xml:space="preserve"> وذلك ليمكن الافراد داخل المؤسسة الاتصال فيما بينهم والوصول الى المعلومات بطريقة أسرع وأكثر كفاءة وبأقل تكلفة.</w:t>
      </w:r>
    </w:p>
    <w:p w14:paraId="1B1D556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وبهذا يمكن النظر الى شبكة الانترانت على أنها عبارة عن شبكة محلية</w:t>
      </w:r>
      <w:r w:rsidRPr="00D054D7">
        <w:rPr>
          <w:rFonts w:ascii="Traditional Arabic" w:hAnsi="Traditional Arabic" w:cs="Traditional Arabic"/>
          <w:sz w:val="32"/>
          <w:szCs w:val="32"/>
        </w:rPr>
        <w:t xml:space="preserve">(Lan) </w:t>
      </w:r>
      <w:r w:rsidRPr="00D054D7">
        <w:rPr>
          <w:rFonts w:ascii="Traditional Arabic" w:hAnsi="Traditional Arabic" w:cs="Traditional Arabic"/>
          <w:sz w:val="32"/>
          <w:szCs w:val="32"/>
          <w:rtl/>
        </w:rPr>
        <w:t xml:space="preserve"> تستخدم أو تطبق عليها</w:t>
      </w:r>
      <w:r w:rsidRPr="00D054D7">
        <w:rPr>
          <w:rFonts w:ascii="Traditional Arabic" w:hAnsi="Traditional Arabic" w:cs="Traditional Arabic"/>
          <w:sz w:val="32"/>
          <w:szCs w:val="32"/>
        </w:rPr>
        <w:t xml:space="preserve"> </w:t>
      </w:r>
      <w:r w:rsidRPr="00D054D7">
        <w:rPr>
          <w:rFonts w:ascii="Traditional Arabic" w:hAnsi="Traditional Arabic" w:cs="Traditional Arabic"/>
          <w:sz w:val="32"/>
          <w:szCs w:val="32"/>
          <w:rtl/>
        </w:rPr>
        <w:t>تكنولوجيا و تطبيقات الأنترنت (بروتوكولات)، حيث يمكن التعبير عنها بالصيغة التالية</w:t>
      </w:r>
      <w:r w:rsidRPr="00D054D7">
        <w:rPr>
          <w:rFonts w:ascii="Traditional Arabic" w:hAnsi="Traditional Arabic" w:cs="Traditional Arabic"/>
          <w:sz w:val="32"/>
          <w:szCs w:val="32"/>
        </w:rPr>
        <w:t>:</w:t>
      </w:r>
    </w:p>
    <w:p w14:paraId="4F62B699"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Pr>
      </w:pPr>
      <w:r w:rsidRPr="00D054D7">
        <w:rPr>
          <w:rFonts w:ascii="Traditional Arabic" w:hAnsi="Traditional Arabic" w:cs="Traditional Arabic"/>
          <w:sz w:val="32"/>
          <w:szCs w:val="32"/>
          <w:rtl/>
        </w:rPr>
        <w:t>الانترانت = شبكة محلية (</w:t>
      </w:r>
      <w:r w:rsidRPr="00D054D7">
        <w:rPr>
          <w:rFonts w:ascii="Traditional Arabic" w:hAnsi="Traditional Arabic" w:cs="Traditional Arabic"/>
          <w:sz w:val="32"/>
          <w:szCs w:val="32"/>
        </w:rPr>
        <w:t>LAN</w:t>
      </w:r>
      <w:r w:rsidRPr="00D054D7">
        <w:rPr>
          <w:rFonts w:ascii="Traditional Arabic" w:hAnsi="Traditional Arabic" w:cs="Traditional Arabic"/>
          <w:sz w:val="32"/>
          <w:szCs w:val="32"/>
          <w:rtl/>
        </w:rPr>
        <w:t>) + بروتوكولات الانترنت (</w:t>
      </w:r>
      <w:r w:rsidRPr="00D054D7">
        <w:rPr>
          <w:rFonts w:ascii="Traditional Arabic" w:hAnsi="Traditional Arabic" w:cs="Traditional Arabic"/>
          <w:sz w:val="32"/>
          <w:szCs w:val="32"/>
          <w:lang w:val="fr-FR"/>
        </w:rPr>
        <w:t>IPs</w:t>
      </w:r>
      <w:r w:rsidRPr="00D054D7">
        <w:rPr>
          <w:rFonts w:ascii="Traditional Arabic" w:hAnsi="Traditional Arabic" w:cs="Traditional Arabic"/>
          <w:sz w:val="32"/>
          <w:szCs w:val="32"/>
          <w:rtl/>
        </w:rPr>
        <w:t>)</w:t>
      </w:r>
    </w:p>
    <w:p w14:paraId="1903E56C" w14:textId="77777777" w:rsidR="00AE33F3" w:rsidRPr="00D054D7" w:rsidRDefault="00AE33F3" w:rsidP="00BF3619">
      <w:pPr>
        <w:bidi/>
        <w:spacing w:after="0" w:line="240" w:lineRule="auto"/>
        <w:ind w:right="360"/>
        <w:rPr>
          <w:rFonts w:ascii="Traditional Arabic" w:hAnsi="Traditional Arabic" w:cs="Traditional Arabic"/>
          <w:sz w:val="32"/>
          <w:szCs w:val="32"/>
          <w:rtl/>
        </w:rPr>
      </w:pPr>
      <w:r w:rsidRPr="00D054D7">
        <w:rPr>
          <w:rFonts w:ascii="Traditional Arabic" w:hAnsi="Traditional Arabic" w:cs="Traditional Arabic"/>
          <w:sz w:val="32"/>
          <w:szCs w:val="32"/>
          <w:rtl/>
        </w:rPr>
        <w:t>ويمكن ابراز أهم الفروقات بين الانترانت والانترنت في الجدول التالي:</w:t>
      </w:r>
    </w:p>
    <w:p w14:paraId="458531E8" w14:textId="77777777" w:rsidR="00AE33F3" w:rsidRPr="00D054D7" w:rsidRDefault="00AE33F3" w:rsidP="00BF3619">
      <w:pPr>
        <w:bidi/>
        <w:spacing w:after="0" w:line="240" w:lineRule="auto"/>
        <w:ind w:right="360"/>
        <w:jc w:val="center"/>
        <w:rPr>
          <w:rFonts w:ascii="Traditional Arabic" w:hAnsi="Traditional Arabic" w:cs="Traditional Arabic"/>
          <w:sz w:val="32"/>
          <w:szCs w:val="32"/>
          <w:rtl/>
          <w:lang w:val="fr-FR"/>
        </w:rPr>
      </w:pPr>
    </w:p>
    <w:p w14:paraId="21D86AAC" w14:textId="77777777" w:rsidR="00AE33F3" w:rsidRPr="00D054D7" w:rsidRDefault="00AE33F3" w:rsidP="00BF3619">
      <w:pPr>
        <w:bidi/>
        <w:spacing w:after="0" w:line="240" w:lineRule="auto"/>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الجدول رقم (</w:t>
      </w:r>
      <w:r>
        <w:rPr>
          <w:rFonts w:ascii="Traditional Arabic" w:hAnsi="Traditional Arabic" w:cs="Traditional Arabic" w:hint="cs"/>
          <w:sz w:val="32"/>
          <w:szCs w:val="32"/>
          <w:rtl/>
          <w:lang w:val="fr-FR"/>
        </w:rPr>
        <w:t>1-</w:t>
      </w:r>
      <w:r w:rsidRPr="00D054D7">
        <w:rPr>
          <w:rFonts w:ascii="Traditional Arabic" w:hAnsi="Traditional Arabic" w:cs="Traditional Arabic"/>
          <w:sz w:val="32"/>
          <w:szCs w:val="32"/>
          <w:lang w:val="fr-FR"/>
        </w:rPr>
        <w:t>2</w:t>
      </w:r>
      <w:r w:rsidRPr="00D054D7">
        <w:rPr>
          <w:rFonts w:ascii="Traditional Arabic" w:hAnsi="Traditional Arabic" w:cs="Traditional Arabic"/>
          <w:sz w:val="32"/>
          <w:szCs w:val="32"/>
          <w:rtl/>
          <w:lang w:val="fr-FR"/>
        </w:rPr>
        <w:t>): أهم الفروقات بين الانترنت والانترانت</w:t>
      </w:r>
    </w:p>
    <w:tbl>
      <w:tblPr>
        <w:tblStyle w:val="Grilledutableau"/>
        <w:bidiVisual/>
        <w:tblW w:w="9180" w:type="dxa"/>
        <w:tblLook w:val="04A0" w:firstRow="1" w:lastRow="0" w:firstColumn="1" w:lastColumn="0" w:noHBand="0" w:noVBand="1"/>
      </w:tblPr>
      <w:tblGrid>
        <w:gridCol w:w="1682"/>
        <w:gridCol w:w="3464"/>
        <w:gridCol w:w="4034"/>
      </w:tblGrid>
      <w:tr w:rsidR="00AE33F3" w:rsidRPr="00D054D7" w14:paraId="08B82FCC" w14:textId="77777777" w:rsidTr="00BF3619">
        <w:trPr>
          <w:trHeight w:val="410"/>
        </w:trPr>
        <w:tc>
          <w:tcPr>
            <w:tcW w:w="1682" w:type="dxa"/>
          </w:tcPr>
          <w:p w14:paraId="068116B7" w14:textId="77777777" w:rsidR="00AE33F3" w:rsidRPr="00D054D7" w:rsidRDefault="00AE33F3" w:rsidP="00BF3619">
            <w:pPr>
              <w:bidi/>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الفروقات</w:t>
            </w:r>
          </w:p>
        </w:tc>
        <w:tc>
          <w:tcPr>
            <w:tcW w:w="3464" w:type="dxa"/>
          </w:tcPr>
          <w:p w14:paraId="21510FDF" w14:textId="77777777" w:rsidR="00AE33F3" w:rsidRPr="00D054D7" w:rsidRDefault="00AE33F3" w:rsidP="00BF3619">
            <w:pPr>
              <w:bidi/>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الانترنت</w:t>
            </w:r>
          </w:p>
        </w:tc>
        <w:tc>
          <w:tcPr>
            <w:tcW w:w="4034" w:type="dxa"/>
          </w:tcPr>
          <w:p w14:paraId="3DDAA9FD" w14:textId="77777777" w:rsidR="00AE33F3" w:rsidRPr="00D054D7" w:rsidRDefault="00AE33F3" w:rsidP="00BF3619">
            <w:pPr>
              <w:bidi/>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الانترانت</w:t>
            </w:r>
          </w:p>
        </w:tc>
      </w:tr>
      <w:tr w:rsidR="00AE33F3" w:rsidRPr="00D054D7" w14:paraId="3E21E822" w14:textId="77777777" w:rsidTr="00BF3619">
        <w:trPr>
          <w:trHeight w:val="410"/>
        </w:trPr>
        <w:tc>
          <w:tcPr>
            <w:tcW w:w="1682" w:type="dxa"/>
          </w:tcPr>
          <w:p w14:paraId="1D0E5345" w14:textId="77777777" w:rsidR="00AE33F3" w:rsidRPr="00D054D7" w:rsidRDefault="00AE33F3" w:rsidP="00BF3619">
            <w:pPr>
              <w:bidi/>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الملكية</w:t>
            </w:r>
          </w:p>
        </w:tc>
        <w:tc>
          <w:tcPr>
            <w:tcW w:w="3464" w:type="dxa"/>
          </w:tcPr>
          <w:p w14:paraId="499D2D59" w14:textId="77777777" w:rsidR="00AE33F3" w:rsidRPr="00D054D7" w:rsidRDefault="00AE33F3" w:rsidP="00BF3619">
            <w:pPr>
              <w:bidi/>
              <w:ind w:right="360"/>
              <w:rPr>
                <w:rFonts w:ascii="Traditional Arabic" w:hAnsi="Traditional Arabic" w:cs="Traditional Arabic"/>
                <w:sz w:val="32"/>
                <w:szCs w:val="32"/>
                <w:rtl/>
                <w:lang w:val="fr-FR"/>
              </w:rPr>
            </w:pPr>
            <w:r w:rsidRPr="00D054D7">
              <w:rPr>
                <w:rFonts w:ascii="Traditional Arabic" w:hAnsi="Traditional Arabic" w:cs="Traditional Arabic"/>
                <w:sz w:val="32"/>
                <w:szCs w:val="32"/>
                <w:rtl/>
              </w:rPr>
              <w:t>غير مملوكة لأحد</w:t>
            </w:r>
          </w:p>
        </w:tc>
        <w:tc>
          <w:tcPr>
            <w:tcW w:w="4034" w:type="dxa"/>
          </w:tcPr>
          <w:p w14:paraId="2DE17A69" w14:textId="77777777" w:rsidR="00AE33F3" w:rsidRPr="00D054D7" w:rsidRDefault="00AE33F3" w:rsidP="00BF3619">
            <w:pPr>
              <w:bidi/>
              <w:ind w:right="360"/>
              <w:rPr>
                <w:rFonts w:ascii="Traditional Arabic" w:hAnsi="Traditional Arabic" w:cs="Traditional Arabic"/>
                <w:sz w:val="32"/>
                <w:szCs w:val="32"/>
                <w:rtl/>
                <w:lang w:val="fr-FR"/>
              </w:rPr>
            </w:pPr>
            <w:r w:rsidRPr="00D054D7">
              <w:rPr>
                <w:rFonts w:ascii="Traditional Arabic" w:hAnsi="Traditional Arabic" w:cs="Traditional Arabic"/>
                <w:sz w:val="32"/>
                <w:szCs w:val="32"/>
                <w:rtl/>
              </w:rPr>
              <w:t>هي ملك المؤسسة التي تستضيفها</w:t>
            </w:r>
          </w:p>
        </w:tc>
      </w:tr>
      <w:tr w:rsidR="00AE33F3" w:rsidRPr="00D054D7" w14:paraId="291AC62C" w14:textId="77777777" w:rsidTr="00BF3619">
        <w:trPr>
          <w:trHeight w:val="837"/>
        </w:trPr>
        <w:tc>
          <w:tcPr>
            <w:tcW w:w="1682" w:type="dxa"/>
          </w:tcPr>
          <w:p w14:paraId="35D33FF6" w14:textId="77777777" w:rsidR="00AE33F3" w:rsidRPr="00D054D7" w:rsidRDefault="00AE33F3" w:rsidP="00BF3619">
            <w:pPr>
              <w:bidi/>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الوصول</w:t>
            </w:r>
          </w:p>
        </w:tc>
        <w:tc>
          <w:tcPr>
            <w:tcW w:w="3464" w:type="dxa"/>
          </w:tcPr>
          <w:p w14:paraId="04499185" w14:textId="77777777" w:rsidR="00AE33F3" w:rsidRPr="00D054D7" w:rsidRDefault="00AE33F3" w:rsidP="00BF3619">
            <w:pPr>
              <w:bidi/>
              <w:ind w:right="360"/>
              <w:rPr>
                <w:rFonts w:ascii="Traditional Arabic" w:hAnsi="Traditional Arabic" w:cs="Traditional Arabic"/>
                <w:sz w:val="32"/>
                <w:szCs w:val="32"/>
                <w:rtl/>
                <w:lang w:val="fr-FR"/>
              </w:rPr>
            </w:pPr>
            <w:r w:rsidRPr="00D054D7">
              <w:rPr>
                <w:rFonts w:ascii="Traditional Arabic" w:hAnsi="Traditional Arabic" w:cs="Traditional Arabic"/>
                <w:sz w:val="32"/>
                <w:szCs w:val="32"/>
                <w:rtl/>
              </w:rPr>
              <w:t>أي شخص يمكنه الوصول إليها</w:t>
            </w:r>
          </w:p>
        </w:tc>
        <w:tc>
          <w:tcPr>
            <w:tcW w:w="4034" w:type="dxa"/>
          </w:tcPr>
          <w:p w14:paraId="156043EE" w14:textId="77777777" w:rsidR="00AE33F3" w:rsidRPr="00D054D7" w:rsidRDefault="00AE33F3" w:rsidP="00BF3619">
            <w:pPr>
              <w:bidi/>
              <w:ind w:right="360"/>
              <w:rPr>
                <w:rFonts w:ascii="Traditional Arabic" w:hAnsi="Traditional Arabic" w:cs="Traditional Arabic"/>
                <w:sz w:val="32"/>
                <w:szCs w:val="32"/>
                <w:rtl/>
                <w:lang w:val="fr-FR"/>
              </w:rPr>
            </w:pPr>
            <w:r w:rsidRPr="00D054D7">
              <w:rPr>
                <w:rFonts w:ascii="Traditional Arabic" w:hAnsi="Traditional Arabic" w:cs="Traditional Arabic"/>
                <w:sz w:val="32"/>
                <w:szCs w:val="32"/>
                <w:rtl/>
              </w:rPr>
              <w:t>وصول الاشخاص المسموح لهم فقط</w:t>
            </w:r>
          </w:p>
        </w:tc>
      </w:tr>
      <w:tr w:rsidR="00AE33F3" w:rsidRPr="00D054D7" w14:paraId="78702C81" w14:textId="77777777" w:rsidTr="00BF3619">
        <w:trPr>
          <w:trHeight w:val="837"/>
        </w:trPr>
        <w:tc>
          <w:tcPr>
            <w:tcW w:w="1682" w:type="dxa"/>
          </w:tcPr>
          <w:p w14:paraId="03314F1E" w14:textId="77777777" w:rsidR="00AE33F3" w:rsidRPr="00D054D7" w:rsidRDefault="00AE33F3" w:rsidP="00BF3619">
            <w:pPr>
              <w:bidi/>
              <w:ind w:right="360"/>
              <w:jc w:val="center"/>
              <w:rPr>
                <w:rFonts w:ascii="Traditional Arabic" w:hAnsi="Traditional Arabic" w:cs="Traditional Arabic"/>
                <w:sz w:val="32"/>
                <w:szCs w:val="32"/>
                <w:rtl/>
                <w:lang w:val="fr-FR"/>
              </w:rPr>
            </w:pPr>
            <w:r w:rsidRPr="00D054D7">
              <w:rPr>
                <w:rFonts w:ascii="Traditional Arabic" w:hAnsi="Traditional Arabic" w:cs="Traditional Arabic"/>
                <w:sz w:val="32"/>
                <w:szCs w:val="32"/>
                <w:rtl/>
                <w:lang w:val="fr-FR"/>
              </w:rPr>
              <w:t>المحتوى</w:t>
            </w:r>
          </w:p>
        </w:tc>
        <w:tc>
          <w:tcPr>
            <w:tcW w:w="3464" w:type="dxa"/>
          </w:tcPr>
          <w:p w14:paraId="15B4F02B"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تحتوي على مواضيع ومعلومات مختلفة</w:t>
            </w:r>
          </w:p>
        </w:tc>
        <w:tc>
          <w:tcPr>
            <w:tcW w:w="4034" w:type="dxa"/>
          </w:tcPr>
          <w:p w14:paraId="596E52ED" w14:textId="77777777" w:rsidR="00AE33F3" w:rsidRPr="00D054D7" w:rsidRDefault="00AE33F3" w:rsidP="00BF3619">
            <w:pPr>
              <w:bidi/>
              <w:ind w:right="360"/>
              <w:rPr>
                <w:rFonts w:ascii="Traditional Arabic" w:hAnsi="Traditional Arabic" w:cs="Traditional Arabic"/>
                <w:sz w:val="32"/>
                <w:szCs w:val="32"/>
                <w:rtl/>
                <w:lang w:val="fr-FR"/>
              </w:rPr>
            </w:pPr>
            <w:r w:rsidRPr="00D054D7">
              <w:rPr>
                <w:rFonts w:ascii="Traditional Arabic" w:hAnsi="Traditional Arabic" w:cs="Traditional Arabic"/>
                <w:sz w:val="32"/>
                <w:szCs w:val="32"/>
                <w:rtl/>
              </w:rPr>
              <w:t>تحتوي على معلومات خاصة بالمؤسسة</w:t>
            </w:r>
          </w:p>
        </w:tc>
      </w:tr>
    </w:tbl>
    <w:p w14:paraId="02684BF9" w14:textId="77777777" w:rsidR="00AE33F3" w:rsidRPr="00D054D7" w:rsidRDefault="00AE33F3" w:rsidP="00BF3619">
      <w:pPr>
        <w:bidi/>
        <w:spacing w:after="0" w:line="240" w:lineRule="auto"/>
        <w:ind w:right="360"/>
        <w:jc w:val="center"/>
        <w:rPr>
          <w:rFonts w:ascii="Traditional Arabic" w:hAnsi="Traditional Arabic" w:cs="Traditional Arabic"/>
          <w:sz w:val="28"/>
          <w:szCs w:val="28"/>
          <w:rtl/>
          <w:lang w:val="fr-FR"/>
        </w:rPr>
      </w:pPr>
      <w:r w:rsidRPr="00D054D7">
        <w:rPr>
          <w:rFonts w:ascii="Traditional Arabic" w:hAnsi="Traditional Arabic" w:cs="Traditional Arabic"/>
          <w:sz w:val="28"/>
          <w:szCs w:val="28"/>
          <w:rtl/>
          <w:lang w:val="fr-FR"/>
        </w:rPr>
        <w:t xml:space="preserve">المصدر: تشيكو سهيلة، خرباش خديجة، </w:t>
      </w:r>
      <w:r>
        <w:rPr>
          <w:rFonts w:ascii="Traditional Arabic" w:hAnsi="Traditional Arabic" w:cs="Traditional Arabic" w:hint="cs"/>
          <w:sz w:val="28"/>
          <w:szCs w:val="28"/>
          <w:rtl/>
          <w:lang w:val="fr-FR"/>
        </w:rPr>
        <w:t>مرجع سبق ذكره</w:t>
      </w:r>
      <w:r w:rsidRPr="00D054D7">
        <w:rPr>
          <w:rFonts w:ascii="Traditional Arabic" w:hAnsi="Traditional Arabic" w:cs="Traditional Arabic"/>
          <w:sz w:val="28"/>
          <w:szCs w:val="28"/>
          <w:rtl/>
          <w:lang w:val="fr-FR"/>
        </w:rPr>
        <w:t>، ص 44.</w:t>
      </w:r>
    </w:p>
    <w:p w14:paraId="763753B7" w14:textId="77777777" w:rsidR="00AE33F3" w:rsidRPr="00D054D7" w:rsidRDefault="00AE33F3" w:rsidP="00BF3619">
      <w:pPr>
        <w:bidi/>
        <w:spacing w:after="0" w:line="240" w:lineRule="auto"/>
        <w:ind w:right="360"/>
        <w:jc w:val="center"/>
        <w:rPr>
          <w:rFonts w:ascii="Traditional Arabic" w:hAnsi="Traditional Arabic" w:cs="Traditional Arabic"/>
          <w:sz w:val="28"/>
          <w:szCs w:val="28"/>
          <w:rtl/>
          <w:lang w:val="fr-FR"/>
        </w:rPr>
      </w:pPr>
    </w:p>
    <w:p w14:paraId="43937F88"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الشبكة الخارجية (الاكسترانت)</w:t>
      </w:r>
    </w:p>
    <w:p w14:paraId="0C904C1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تعرف على أنها: "نتاج تزاوج كل من الانترانت والانترنت، فهي شبكة انترانت مفتوحة على المحيط الخارجي بالنسبة للمؤسسات المتعاونة معها والتي لها علاقة بطبيعة نشاطها بحيث تسمح لشركاء أعمال المؤسسة بالمرور عبر جدران نارية (جدران حماية) التي تمنع ولوج الدخلاء والوصول لبيانات المؤسسة (أو على الاقل جزء منها)، وقد يكون هؤلاء الشركاء موردون، موزعون، عملاء أو مراكز بحيث تجمع بينها شراكة عمل في مشروع واحد".</w:t>
      </w:r>
    </w:p>
    <w:p w14:paraId="16C4C7D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وتعرف أيضا بأنها: "عبارة عن شبكة مكونة من مجموعة شبكات انترانت ترتبط مع بعضها عن طريق الانترنت. فهي تقوم بربط مجموعة من المؤسسات مع بعضها البعض في نظام معين، أي هي الشبكة التي تربط شبكات الانترانت الخاصة بالمؤسسات والعملاء ومراكز البحث الذين تجمعهم أعمال مشتركة، لذلك فإنها تؤمن من لهم المعلومات والمشاركة فيها والحفاظ على خصوصية الانترانت المحلية لكل مؤسسة"</w:t>
      </w:r>
    </w:p>
    <w:p w14:paraId="1633F5CD"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فالاكسترانت إذن وجدت قصد الاستجابة للتعامل مع المحيط الخارجي أي توفير السهولة</w:t>
      </w:r>
    </w:p>
    <w:p w14:paraId="626979C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lastRenderedPageBreak/>
        <w:t>والسرعة في التعامل مع الاطراف الخارجية عن المؤسسة. وتستخدم في ذلك تطبيقات شبكة الانترنت في نقل وتحويل البيانات والمعلومات.</w:t>
      </w:r>
    </w:p>
    <w:p w14:paraId="037101D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ويتم بناء تطبيقات الاكسترانت في مجالات عديدة منها مثلا شبكات البنوك والتعاملات المصرفية، وأيضا نجدها في نظم التعليم الواسعة النطاق مثل: الجامعات.</w:t>
      </w:r>
    </w:p>
    <w:p w14:paraId="216039F9"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039CC70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t>الفرع الثالث: أمن الشبكات المعلوماتية</w:t>
      </w:r>
    </w:p>
    <w:p w14:paraId="308BE22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مع الانتشار الكبير والشديد لشبكات المعلومات والأعداد المتزايدة لمستخدميها أصبحت مسألة الأمن المعلوماتي قضية بذاتها، تشكل أحد أبرز التحديات التي يواجهها الأفراد والمنظمات على حد سواء في عصر المعلومات.</w:t>
      </w:r>
      <w:r w:rsidRPr="00D054D7">
        <w:rPr>
          <w:rStyle w:val="Appelnotedebasdep"/>
          <w:rFonts w:ascii="Traditional Arabic" w:hAnsi="Traditional Arabic" w:cs="Traditional Arabic"/>
          <w:rtl/>
        </w:rPr>
        <w:footnoteReference w:id="69"/>
      </w:r>
    </w:p>
    <w:p w14:paraId="0170F6FA"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المخاطر التي تهدد شبكات المعلوماتية:</w:t>
      </w:r>
    </w:p>
    <w:p w14:paraId="65BF766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يمكن تقسيم المخاطر التي تهدد أمن الشبكات المعلوماتية إلى صنفين هما:</w:t>
      </w:r>
    </w:p>
    <w:p w14:paraId="7D2D9C3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 التهديدات المقصودة: </w:t>
      </w:r>
      <w:r w:rsidRPr="00D054D7">
        <w:rPr>
          <w:rFonts w:ascii="Traditional Arabic" w:hAnsi="Traditional Arabic" w:cs="Traditional Arabic"/>
          <w:sz w:val="32"/>
          <w:szCs w:val="32"/>
          <w:rtl/>
        </w:rPr>
        <w:t>وهي التي يقوم بها المخترقون عمدًا قصد تعطيل عملها، أهم هذه</w:t>
      </w:r>
    </w:p>
    <w:p w14:paraId="59CDDC24" w14:textId="77777777" w:rsidR="00AE33F3" w:rsidRPr="00D054D7" w:rsidRDefault="00AE33F3" w:rsidP="00BF3619">
      <w:pPr>
        <w:autoSpaceDE w:val="0"/>
        <w:autoSpaceDN w:val="0"/>
        <w:bidi/>
        <w:adjustRightInd w:val="0"/>
        <w:spacing w:after="0" w:line="240" w:lineRule="auto"/>
        <w:ind w:left="360"/>
        <w:rPr>
          <w:rFonts w:ascii="Traditional Arabic" w:hAnsi="Traditional Arabic" w:cs="Traditional Arabic"/>
          <w:sz w:val="32"/>
          <w:szCs w:val="32"/>
        </w:rPr>
      </w:pPr>
      <w:r w:rsidRPr="00D054D7">
        <w:rPr>
          <w:rFonts w:ascii="Traditional Arabic" w:hAnsi="Traditional Arabic" w:cs="Traditional Arabic"/>
          <w:sz w:val="32"/>
          <w:szCs w:val="32"/>
          <w:rtl/>
        </w:rPr>
        <w:t>المخاطر:</w:t>
      </w:r>
    </w:p>
    <w:p w14:paraId="498330E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1- صناعة الفيروسات الالكترونية: وهي أكثر الجرائم انتشارا وتأثيرا في عالم الشبكات</w:t>
      </w:r>
      <w:r w:rsidRPr="00D054D7">
        <w:rPr>
          <w:rFonts w:ascii="Traditional Arabic" w:hAnsi="Traditional Arabic" w:cs="Traditional Arabic"/>
          <w:sz w:val="32"/>
          <w:szCs w:val="32"/>
        </w:rPr>
        <w:t>.</w:t>
      </w:r>
    </w:p>
    <w:p w14:paraId="48F840B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2- الاختراقات: وهي محاولة الدخول إلى الشبكة المعلوماتية من قبل شخص غير مصرح له بذلك، وقد يستغل في هذا ثغرات في نظام الحماية.</w:t>
      </w:r>
    </w:p>
    <w:p w14:paraId="76D6D5A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28"/>
          <w:szCs w:val="28"/>
          <w:rtl/>
        </w:rPr>
      </w:pPr>
      <w:r w:rsidRPr="00D054D7">
        <w:rPr>
          <w:rFonts w:ascii="Traditional Arabic" w:hAnsi="Traditional Arabic" w:cs="Traditional Arabic"/>
          <w:sz w:val="28"/>
          <w:szCs w:val="28"/>
          <w:rtl/>
        </w:rPr>
        <w:t>3- تعطيل الأجهزة: حيث يقوم مرتكبو هذا النوع من الجريمة الافتراضية بتعطيل أجهزة الشبكات المعلوماتية ونظمها جزئيًا أو كليا.</w:t>
      </w:r>
    </w:p>
    <w:p w14:paraId="2ACEBA6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4- كما يدخل في هذا المجال من المخاطر: صناعة ونشر الإباحية، التشهير وتشويه السمعة، المضايقة والملاحقة، النصب والاحتيال</w:t>
      </w:r>
      <w:r w:rsidRPr="00D054D7">
        <w:rPr>
          <w:rFonts w:ascii="Traditional Arabic" w:hAnsi="Traditional Arabic" w:cs="Traditional Arabic"/>
          <w:sz w:val="32"/>
          <w:szCs w:val="32"/>
        </w:rPr>
        <w:t>.</w:t>
      </w:r>
    </w:p>
    <w:p w14:paraId="57D2331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xml:space="preserve">- </w:t>
      </w:r>
      <w:r w:rsidRPr="00D054D7">
        <w:rPr>
          <w:rFonts w:ascii="Traditional Arabic" w:hAnsi="Traditional Arabic" w:cs="Traditional Arabic"/>
          <w:b/>
          <w:bCs/>
          <w:sz w:val="32"/>
          <w:szCs w:val="32"/>
          <w:rtl/>
        </w:rPr>
        <w:t xml:space="preserve">التهديدات غير المقصودة: </w:t>
      </w:r>
      <w:r w:rsidRPr="00D054D7">
        <w:rPr>
          <w:rFonts w:ascii="Traditional Arabic" w:hAnsi="Traditional Arabic" w:cs="Traditional Arabic"/>
          <w:sz w:val="32"/>
          <w:szCs w:val="32"/>
          <w:rtl/>
        </w:rPr>
        <w:t>وهي التي تكون عمومًا نتيجة عدم اتخاذ التدابير الوقائية، أو</w:t>
      </w:r>
    </w:p>
    <w:p w14:paraId="35FE2D1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خارجة عن نطاق التحكم فيه، أهم هذه التهديدات ينتج عن</w:t>
      </w:r>
      <w:r w:rsidRPr="00D054D7">
        <w:rPr>
          <w:rFonts w:ascii="Traditional Arabic" w:hAnsi="Traditional Arabic" w:cs="Traditional Arabic"/>
          <w:sz w:val="32"/>
          <w:szCs w:val="32"/>
        </w:rPr>
        <w:t>:</w:t>
      </w:r>
    </w:p>
    <w:p w14:paraId="7314358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1- الكوارث الطبيعية (العواصف، الفيضانات، الحرائق، الزلازل...)؛</w:t>
      </w:r>
    </w:p>
    <w:p w14:paraId="6957418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2- تعطيل الشبكات بسبب الأشغال؛</w:t>
      </w:r>
    </w:p>
    <w:p w14:paraId="5379DA0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3- عطب أحد مكونات الشبكة أو خطأ في تنفيذ أحد البرامج المشغلة للحواسيب أو الشبكة؛</w:t>
      </w:r>
    </w:p>
    <w:p w14:paraId="04AEB77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4- خطأ فني ناتج عن سوء تصرف أو سوء تقدير من طرف الساهرين على الشبكات ونظم المعلومات.</w:t>
      </w:r>
    </w:p>
    <w:p w14:paraId="3DC0C6B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279431B3" w14:textId="77777777" w:rsidR="00AE33F3" w:rsidRPr="00D054D7" w:rsidRDefault="00AE33F3" w:rsidP="00BF3619">
      <w:pPr>
        <w:pStyle w:val="Paragraphedeliste"/>
        <w:numPr>
          <w:ilvl w:val="0"/>
          <w:numId w:val="21"/>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مستلزمات أمن الشبكات</w:t>
      </w:r>
    </w:p>
    <w:p w14:paraId="7B4363F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lastRenderedPageBreak/>
        <w:t>لقد أصبحت الشبكات اليوم تلعب دورا مهما وفعالا في حياتنا اليومية، فقد جلبت فوائد عظيمة وجليلة للبشرية بأسهل الطرق وأبسطها وأرخصها كذلك. ولكي تؤدي الشبكات المعلوماتية دورها على أحسن وجه ينبغي لها أن تستجيب للأبعاد والأهداف التالية:</w:t>
      </w:r>
    </w:p>
    <w:p w14:paraId="635FB115"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xml:space="preserve">1- </w:t>
      </w:r>
      <w:r w:rsidRPr="00D054D7">
        <w:rPr>
          <w:rFonts w:ascii="Traditional Arabic" w:hAnsi="Traditional Arabic" w:cs="Traditional Arabic"/>
          <w:b/>
          <w:bCs/>
          <w:sz w:val="32"/>
          <w:szCs w:val="32"/>
          <w:rtl/>
        </w:rPr>
        <w:t xml:space="preserve">التواجد: </w:t>
      </w:r>
      <w:r w:rsidRPr="00D054D7">
        <w:rPr>
          <w:rFonts w:ascii="Traditional Arabic" w:hAnsi="Traditional Arabic" w:cs="Traditional Arabic"/>
          <w:sz w:val="32"/>
          <w:szCs w:val="32"/>
          <w:rtl/>
        </w:rPr>
        <w:t>ويقصد به قدرة على توفير الموارد الضرورية لتشغيل الشبكة ووضعها على ذمة المستفيد على جميع المستويات ولذا يجب الحرص على توفير المعلومات، وعدم تشويهها أو حذفها، وكذا تشغيل الأجهزة وعدم تعطيلها.</w:t>
      </w:r>
    </w:p>
    <w:p w14:paraId="69195A4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 xml:space="preserve">2- سلامة وسرية المعلومات: </w:t>
      </w:r>
      <w:r w:rsidRPr="00D054D7">
        <w:rPr>
          <w:rFonts w:ascii="Traditional Arabic" w:hAnsi="Traditional Arabic" w:cs="Traditional Arabic"/>
          <w:sz w:val="32"/>
          <w:szCs w:val="32"/>
          <w:rtl/>
        </w:rPr>
        <w:t>وهذا بالحرص على حماية عمليتي تخزين المعلومات، ونقلها عبر الشبكة ويتمثل ذلك في ضمان عدم تغير المعلومات المخزنة في أجهزة الحواسيب أو المنقولة عبر الشبكة إلا من قبل الأطراف المرخص لهم.</w:t>
      </w:r>
    </w:p>
    <w:p w14:paraId="0CA8517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xml:space="preserve">3- </w:t>
      </w:r>
      <w:r w:rsidRPr="00D054D7">
        <w:rPr>
          <w:rFonts w:ascii="Traditional Arabic" w:hAnsi="Traditional Arabic" w:cs="Traditional Arabic"/>
          <w:b/>
          <w:bCs/>
          <w:sz w:val="32"/>
          <w:szCs w:val="32"/>
          <w:rtl/>
        </w:rPr>
        <w:t xml:space="preserve">التحقق من الهوية: </w:t>
      </w:r>
      <w:r w:rsidRPr="00D054D7">
        <w:rPr>
          <w:rFonts w:ascii="Traditional Arabic" w:hAnsi="Traditional Arabic" w:cs="Traditional Arabic"/>
          <w:sz w:val="32"/>
          <w:szCs w:val="32"/>
          <w:rtl/>
        </w:rPr>
        <w:t>بالتأكد من هوية الأطراف المعنية بعملية التبادل، إذا يجب على كل طرف معرفة هوية الطرف الآخر لتفادي عملية الخداع، وتتوفر عدة طرق للتأكد من هوية الأطراف المتصلة بالشبكة على غرار كلمة المرور والإمضاء الإلكتروني... وغيرها</w:t>
      </w:r>
      <w:r w:rsidRPr="00D054D7">
        <w:rPr>
          <w:rFonts w:ascii="Traditional Arabic" w:hAnsi="Traditional Arabic" w:cs="Traditional Arabic"/>
          <w:sz w:val="32"/>
          <w:szCs w:val="32"/>
        </w:rPr>
        <w:t>.</w:t>
      </w:r>
    </w:p>
    <w:p w14:paraId="304A4AF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xml:space="preserve">4- </w:t>
      </w:r>
      <w:r w:rsidRPr="00D054D7">
        <w:rPr>
          <w:rFonts w:ascii="Traditional Arabic" w:hAnsi="Traditional Arabic" w:cs="Traditional Arabic"/>
          <w:b/>
          <w:bCs/>
          <w:sz w:val="32"/>
          <w:szCs w:val="32"/>
          <w:rtl/>
        </w:rPr>
        <w:t xml:space="preserve">الإثبات: </w:t>
      </w:r>
      <w:r w:rsidRPr="00D054D7">
        <w:rPr>
          <w:rFonts w:ascii="Traditional Arabic" w:hAnsi="Traditional Arabic" w:cs="Traditional Arabic"/>
          <w:sz w:val="32"/>
          <w:szCs w:val="32"/>
          <w:rtl/>
        </w:rPr>
        <w:t>تتمثل في توفير آلية تثبت عملية تبادل المعلومات عبر الشبكة، ولا تدع مجالاً للمرسل أن ينكر عملية الإرسال وللمستقبل أن ينكر عملية الاستقبال.</w:t>
      </w:r>
    </w:p>
    <w:p w14:paraId="2D2B1F41" w14:textId="77777777" w:rsidR="00AE33F3" w:rsidRPr="00D054D7" w:rsidRDefault="00AE33F3" w:rsidP="00BF3619">
      <w:pPr>
        <w:bidi/>
        <w:ind w:right="-12"/>
        <w:rPr>
          <w:rFonts w:ascii="Traditional Arabic" w:hAnsi="Traditional Arabic" w:cs="Traditional Arabic"/>
          <w:sz w:val="32"/>
          <w:szCs w:val="32"/>
        </w:rPr>
      </w:pPr>
    </w:p>
    <w:p w14:paraId="6A5AD08F" w14:textId="77777777" w:rsidR="00AE33F3" w:rsidRPr="00D054D7" w:rsidRDefault="00AE33F3" w:rsidP="00BF3619">
      <w:pPr>
        <w:bidi/>
        <w:rPr>
          <w:rFonts w:ascii="Traditional Arabic" w:hAnsi="Traditional Arabic" w:cs="Traditional Arabic"/>
          <w:b/>
          <w:bCs/>
          <w:sz w:val="38"/>
          <w:szCs w:val="38"/>
          <w:rtl/>
        </w:rPr>
      </w:pPr>
      <w:r w:rsidRPr="00D054D7">
        <w:rPr>
          <w:rFonts w:ascii="Traditional Arabic" w:hAnsi="Traditional Arabic" w:cs="Traditional Arabic"/>
          <w:b/>
          <w:bCs/>
          <w:sz w:val="38"/>
          <w:szCs w:val="38"/>
          <w:rtl/>
        </w:rPr>
        <w:t>المطلب الرابع: متطلبات تطبيق تكنولوجيا المعلومات والاتصال وأثارها:</w:t>
      </w:r>
    </w:p>
    <w:p w14:paraId="38FFF6E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تشمل البنية التحتية لتكنولوجيا المعلومات والاتصال على المكونات المادية / الأجهزة، والمكونات البرمجية، والخدمات التي تقدم عن طريقهما، وهنالك تعريفان للبنية التحتية لتكنولوجيا المعلومات، الأول تعريف تقني أو فني يحددها بأنها: "مجموعة من الوسائل المادية والتطبيقات البرمجية المطلوبة لتشغيل المؤسسة بكل أقسامها ومرافقها"، أما التعريف الفني للبنية التحتية لتكنولوجيا المعلومات فيعني: "مجمل الخدمات واليد العاملة والقدرات التطبيقية التي تقدم بواسطة الأجهزة والبرمجيات إلى المنظمة والتي هي ممولة من قبل الإدارة، وتقدم الخدمات عادة إلى الزبائن والمجهزين بالإضافة إلى العاملين.</w:t>
      </w:r>
    </w:p>
    <w:p w14:paraId="4EAF1C6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2EE0C51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t>الفرع الأول: متطلبات البنية التحتية لتكنولوجيا المعلومات والاتصال وتحدياتها</w:t>
      </w:r>
    </w:p>
    <w:p w14:paraId="7FF646B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bidi="ar-DZ"/>
        </w:rPr>
      </w:pPr>
      <w:r w:rsidRPr="00D054D7">
        <w:rPr>
          <w:rFonts w:ascii="Traditional Arabic" w:hAnsi="Traditional Arabic" w:cs="Traditional Arabic"/>
          <w:sz w:val="32"/>
          <w:szCs w:val="32"/>
          <w:rtl/>
        </w:rPr>
        <w:t>في هذا الجزء سوف نتطرق إلى مكونات البنية التحتية لتكنولوجيا المعلومات والاتصال وأهم الخدمات التي</w:t>
      </w:r>
      <w:r w:rsidRPr="00D054D7">
        <w:rPr>
          <w:rFonts w:ascii="Traditional Arabic" w:hAnsi="Traditional Arabic" w:cs="Traditional Arabic"/>
          <w:sz w:val="32"/>
          <w:szCs w:val="32"/>
          <w:rtl/>
          <w:lang w:bidi="ar-DZ"/>
        </w:rPr>
        <w:t xml:space="preserve"> تقدمها.</w:t>
      </w:r>
    </w:p>
    <w:p w14:paraId="2602E2B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lang w:bidi="ar-DZ"/>
        </w:rPr>
      </w:pPr>
    </w:p>
    <w:p w14:paraId="57C18956"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36BE7AD0"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447A5DD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أولا - متطلبات البنية التحتية لتكنولوجيا المعلومات والاتصال</w:t>
      </w:r>
      <w:r w:rsidRPr="00D054D7">
        <w:rPr>
          <w:rFonts w:ascii="Traditional Arabic" w:hAnsi="Traditional Arabic" w:cs="Traditional Arabic"/>
          <w:b/>
          <w:bCs/>
          <w:sz w:val="32"/>
          <w:szCs w:val="32"/>
        </w:rPr>
        <w:t>:</w:t>
      </w:r>
    </w:p>
    <w:p w14:paraId="256F10F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تتكون تكنولوجيا المعلومات والاتصال من مجموعة من العناصر المترابطة التي تتفاعل مع بعضها البعض لتحقيق الهدف المنشود، والذي يتمثل في إيجاد مجموعة أنظمة المعلومات، والتي تساعد المستويات الاقتصادية والإدارية المختلفة، وهذه المكونات هي:</w:t>
      </w:r>
      <w:r w:rsidRPr="00D054D7">
        <w:rPr>
          <w:rStyle w:val="Appelnotedebasdep"/>
          <w:rFonts w:ascii="Traditional Arabic" w:hAnsi="Traditional Arabic" w:cs="Traditional Arabic"/>
          <w:rtl/>
        </w:rPr>
        <w:footnoteReference w:id="70"/>
      </w:r>
    </w:p>
    <w:p w14:paraId="30EACA58" w14:textId="77777777" w:rsidR="00AE33F3" w:rsidRPr="00D054D7" w:rsidRDefault="00AE33F3" w:rsidP="00BF3619">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الحاسوب ومكوناته (</w:t>
      </w:r>
      <w:r w:rsidRPr="00D054D7">
        <w:rPr>
          <w:rFonts w:ascii="Traditional Arabic" w:hAnsi="Traditional Arabic" w:cs="Traditional Arabic"/>
          <w:sz w:val="32"/>
          <w:szCs w:val="32"/>
          <w:lang w:val="fr-FR"/>
        </w:rPr>
        <w:t>Computer and components</w:t>
      </w:r>
      <w:r w:rsidRPr="00D054D7">
        <w:rPr>
          <w:rFonts w:ascii="Traditional Arabic" w:hAnsi="Traditional Arabic" w:cs="Traditional Arabic"/>
          <w:sz w:val="32"/>
          <w:szCs w:val="32"/>
          <w:rtl/>
        </w:rPr>
        <w:t>)</w:t>
      </w:r>
    </w:p>
    <w:p w14:paraId="3A615A0D" w14:textId="77777777" w:rsidR="00AE33F3" w:rsidRPr="00D054D7" w:rsidRDefault="00AE33F3" w:rsidP="00BF3619">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البرمجيات (</w:t>
      </w:r>
      <w:r w:rsidRPr="00D054D7">
        <w:rPr>
          <w:rFonts w:ascii="Traditional Arabic" w:hAnsi="Traditional Arabic" w:cs="Traditional Arabic"/>
          <w:sz w:val="32"/>
          <w:szCs w:val="32"/>
        </w:rPr>
        <w:t>programming</w:t>
      </w:r>
      <w:r w:rsidRPr="00D054D7">
        <w:rPr>
          <w:rFonts w:ascii="Traditional Arabic" w:hAnsi="Traditional Arabic" w:cs="Traditional Arabic"/>
          <w:sz w:val="32"/>
          <w:szCs w:val="32"/>
          <w:rtl/>
        </w:rPr>
        <w:t>)</w:t>
      </w:r>
    </w:p>
    <w:p w14:paraId="43C87485" w14:textId="77777777" w:rsidR="00AE33F3" w:rsidRPr="00D054D7" w:rsidRDefault="00AE33F3" w:rsidP="00BF3619">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الأفراد (</w:t>
      </w:r>
      <w:r w:rsidRPr="00D054D7">
        <w:rPr>
          <w:rFonts w:ascii="Traditional Arabic" w:hAnsi="Traditional Arabic" w:cs="Traditional Arabic"/>
          <w:sz w:val="32"/>
          <w:szCs w:val="32"/>
        </w:rPr>
        <w:t>people</w:t>
      </w:r>
      <w:r w:rsidRPr="00D054D7">
        <w:rPr>
          <w:rFonts w:ascii="Traditional Arabic" w:hAnsi="Traditional Arabic" w:cs="Traditional Arabic"/>
          <w:sz w:val="32"/>
          <w:szCs w:val="32"/>
          <w:rtl/>
        </w:rPr>
        <w:t>)</w:t>
      </w:r>
    </w:p>
    <w:p w14:paraId="7C2AFD50" w14:textId="77777777" w:rsidR="00AE33F3" w:rsidRPr="00D054D7" w:rsidRDefault="00AE33F3" w:rsidP="00BF3619">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الإجراءات (</w:t>
      </w:r>
      <w:r w:rsidRPr="00D054D7">
        <w:rPr>
          <w:rFonts w:ascii="Traditional Arabic" w:hAnsi="Traditional Arabic" w:cs="Traditional Arabic"/>
          <w:sz w:val="32"/>
          <w:szCs w:val="32"/>
        </w:rPr>
        <w:t>procedures</w:t>
      </w:r>
      <w:r w:rsidRPr="00D054D7">
        <w:rPr>
          <w:rFonts w:ascii="Traditional Arabic" w:hAnsi="Traditional Arabic" w:cs="Traditional Arabic"/>
          <w:sz w:val="32"/>
          <w:szCs w:val="32"/>
          <w:rtl/>
        </w:rPr>
        <w:t>)</w:t>
      </w:r>
    </w:p>
    <w:p w14:paraId="1844CE97" w14:textId="77777777" w:rsidR="00AE33F3" w:rsidRPr="00D054D7" w:rsidRDefault="00AE33F3" w:rsidP="00BF3619">
      <w:pPr>
        <w:pStyle w:val="Paragraphedeliste"/>
        <w:numPr>
          <w:ilvl w:val="0"/>
          <w:numId w:val="22"/>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lang w:bidi="ar-DZ"/>
        </w:rPr>
        <w:t>قواعد البيانات (</w:t>
      </w:r>
      <w:r w:rsidRPr="00D054D7">
        <w:rPr>
          <w:rFonts w:ascii="Traditional Arabic" w:hAnsi="Traditional Arabic" w:cs="Traditional Arabic"/>
          <w:sz w:val="32"/>
          <w:szCs w:val="32"/>
          <w:lang w:val="fr-FR" w:bidi="ar-DZ"/>
        </w:rPr>
        <w:t>Data Bases</w:t>
      </w:r>
      <w:r w:rsidRPr="00D054D7">
        <w:rPr>
          <w:rFonts w:ascii="Traditional Arabic" w:hAnsi="Traditional Arabic" w:cs="Traditional Arabic"/>
          <w:sz w:val="32"/>
          <w:szCs w:val="32"/>
          <w:rtl/>
          <w:lang w:bidi="ar-DZ"/>
        </w:rPr>
        <w:t>)</w:t>
      </w:r>
    </w:p>
    <w:p w14:paraId="22B6395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43C1B6B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ثانيا - تحديات إدارة البنية التحتية لتكنولوجيا المعلومات والاتصال</w:t>
      </w:r>
      <w:r w:rsidRPr="00D054D7">
        <w:rPr>
          <w:rFonts w:ascii="Traditional Arabic" w:hAnsi="Traditional Arabic" w:cs="Traditional Arabic"/>
          <w:b/>
          <w:bCs/>
          <w:sz w:val="32"/>
          <w:szCs w:val="32"/>
        </w:rPr>
        <w:t>:</w:t>
      </w:r>
    </w:p>
    <w:p w14:paraId="798A44B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عند التنفيذ الفعلي للعمل الشبكي والبنية التحتية الجديدة لتكنولوجيا المعلومات والاتصال ينبغي على المؤسسات مواجهة مجموعة من التحديات لكي تبقى في وضع تنافسي جيد، وتتمثل هذه التحديات فيما يلي:</w:t>
      </w:r>
      <w:r w:rsidRPr="00D054D7">
        <w:rPr>
          <w:rStyle w:val="Appelnotedebasdep"/>
          <w:rFonts w:ascii="Traditional Arabic" w:hAnsi="Traditional Arabic" w:cs="Traditional Arabic"/>
          <w:rtl/>
        </w:rPr>
        <w:footnoteReference w:id="71"/>
      </w:r>
    </w:p>
    <w:p w14:paraId="487C1FD0" w14:textId="77777777" w:rsidR="00AE33F3" w:rsidRPr="00D054D7" w:rsidRDefault="00AE33F3" w:rsidP="00BF3619">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فقدان سيطرة الإدارة على النظم: </w:t>
      </w:r>
      <w:r w:rsidRPr="00D054D7">
        <w:rPr>
          <w:rFonts w:ascii="Traditional Arabic" w:hAnsi="Traditional Arabic" w:cs="Traditional Arabic"/>
          <w:sz w:val="32"/>
          <w:szCs w:val="32"/>
          <w:rtl/>
        </w:rPr>
        <w:t>حيث تشير التجارب والتطبيقات الميدانية الى تنامي وتعقد الصعوبات المتعلقة أو الناتجة عن إدارة تكنولوجيا نظم المعلومات وبيانات المؤسسة في بيئة موزعة، وذلك يسبب الافتقار إلى إدارة مركزة موحدة بمفردها على تسير جميع قضايا هذا الفرع من التكنولوجيا.</w:t>
      </w:r>
    </w:p>
    <w:p w14:paraId="5CDD52E4" w14:textId="77777777" w:rsidR="00AE33F3" w:rsidRPr="00D054D7" w:rsidRDefault="00AE33F3" w:rsidP="00BF3619">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تكامل عملية النهاية للنهاية (</w:t>
      </w:r>
      <w:r w:rsidRPr="00D054D7">
        <w:rPr>
          <w:rFonts w:ascii="Traditional Arabic" w:hAnsi="Traditional Arabic" w:cs="Traditional Arabic"/>
          <w:b/>
          <w:bCs/>
          <w:sz w:val="32"/>
          <w:szCs w:val="32"/>
          <w:lang w:val="fr-FR"/>
        </w:rPr>
        <w:t>End To End process</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مع التطبيقات يعد في غاية الصعوبة وتعجز العديد من المؤسسات عن بلوغه.</w:t>
      </w:r>
    </w:p>
    <w:p w14:paraId="31C1D6FC" w14:textId="77777777" w:rsidR="00AE33F3" w:rsidRPr="00D054D7" w:rsidRDefault="00AE33F3" w:rsidP="00BF3619">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متطلبات التغير التنظيمي: </w:t>
      </w:r>
      <w:r w:rsidRPr="00D054D7">
        <w:rPr>
          <w:rFonts w:ascii="Traditional Arabic" w:hAnsi="Traditional Arabic" w:cs="Traditional Arabic"/>
          <w:sz w:val="32"/>
          <w:szCs w:val="32"/>
          <w:rtl/>
        </w:rPr>
        <w:t>حيث تعتبر الحوسبة الشاملة فرصة إعادة هندسة المؤسسة لتصبح بمثابة وحدة فاعلة، لكن مثل هذا العمل يخلق العديد من المشكلات أو الفوضى في حالة عدم معالجة بعض القضايا التنظيمية، وعليه تحتاج المؤسسة إلى هندسة جذرية في الفكر الإداري والأداء والرسالة أيضا</w:t>
      </w:r>
      <w:r w:rsidRPr="00D054D7">
        <w:rPr>
          <w:rFonts w:ascii="Traditional Arabic" w:hAnsi="Traditional Arabic" w:cs="Traditional Arabic"/>
          <w:sz w:val="32"/>
          <w:szCs w:val="32"/>
        </w:rPr>
        <w:t>.</w:t>
      </w:r>
    </w:p>
    <w:p w14:paraId="7461596F" w14:textId="77777777" w:rsidR="00AE33F3" w:rsidRPr="00D054D7" w:rsidRDefault="00AE33F3" w:rsidP="00BF3619">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التكاليف الضمنية لحوسبة المشروع: </w:t>
      </w:r>
      <w:r w:rsidRPr="00D054D7">
        <w:rPr>
          <w:rFonts w:ascii="Traditional Arabic" w:hAnsi="Traditional Arabic" w:cs="Traditional Arabic"/>
          <w:sz w:val="32"/>
          <w:szCs w:val="32"/>
          <w:rtl/>
        </w:rPr>
        <w:t xml:space="preserve">لقد أدركت مؤسسات عديدة أن العوائد التي تتوقعها من عملية حوسبة عملياتها الموزعة لم تتحقق بسبب التكاليف الضمنية، فالعوائد المستحقة نتيجة تملك الأجهزة قد </w:t>
      </w:r>
      <w:r w:rsidRPr="00D054D7">
        <w:rPr>
          <w:rFonts w:ascii="Traditional Arabic" w:hAnsi="Traditional Arabic" w:cs="Traditional Arabic"/>
          <w:sz w:val="32"/>
          <w:szCs w:val="32"/>
          <w:rtl/>
        </w:rPr>
        <w:lastRenderedPageBreak/>
        <w:t>تبددت بفعل التكاليف التشغيلية السنوية المترتبة على الحصول على قوى عاملة ووقت إضافي مطلوب، حيث الوقت يمثل مالا أيضا</w:t>
      </w:r>
      <w:r w:rsidRPr="00D054D7">
        <w:rPr>
          <w:rFonts w:ascii="Traditional Arabic" w:hAnsi="Traditional Arabic" w:cs="Traditional Arabic"/>
          <w:sz w:val="32"/>
          <w:szCs w:val="32"/>
        </w:rPr>
        <w:t>.</w:t>
      </w:r>
    </w:p>
    <w:p w14:paraId="55B0FA00" w14:textId="77777777" w:rsidR="00AE33F3" w:rsidRPr="00D054D7" w:rsidRDefault="00AE33F3" w:rsidP="00BF3619">
      <w:pPr>
        <w:pStyle w:val="Paragraphedeliste"/>
        <w:numPr>
          <w:ilvl w:val="0"/>
          <w:numId w:val="23"/>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التوسع، الاعتمادية والأمن: </w:t>
      </w:r>
      <w:r w:rsidRPr="00D054D7">
        <w:rPr>
          <w:rFonts w:ascii="Traditional Arabic" w:hAnsi="Traditional Arabic" w:cs="Traditional Arabic"/>
          <w:sz w:val="32"/>
          <w:szCs w:val="32"/>
          <w:rtl/>
        </w:rPr>
        <w:t>حيث ينبغي على المنظمات أن تكون قادرة ومؤهلة لتكوين بنية تحتية متجددة لتكنولوجيا المعلومات والاتصال، تكون فاعلة وذات طاقة استيعابية كافية لبث وإدامة جميع أنواع البيانات الناتجة عن عملياتها، أما الاعتمادية فتعني أنه على المؤسسة البحث عن بنية تحتية خاصة بها، أو طبقا لمواصفات محددة تتلاءم مع رسالتها وأهدافها، وهذا أمر صعب يتطلب موارد مالية وبشرية وفنية هائلة، أما مسالة الأمن، فهي غاية في الأهمية والخطورة، خصوصا بالنسبة للمؤسسات التي تتعامل مع عدد كبير من الأفراد والمؤسسات خارج حدودها الإقليمية، وعليه قد يشكل هذا خطر على المؤسسة.</w:t>
      </w:r>
    </w:p>
    <w:p w14:paraId="0173A374" w14:textId="77777777" w:rsidR="00AE33F3" w:rsidRPr="00D054D7" w:rsidRDefault="00AE33F3" w:rsidP="00BF3619">
      <w:pPr>
        <w:autoSpaceDE w:val="0"/>
        <w:autoSpaceDN w:val="0"/>
        <w:bidi/>
        <w:adjustRightInd w:val="0"/>
        <w:spacing w:after="0" w:line="240" w:lineRule="auto"/>
        <w:ind w:left="360"/>
        <w:rPr>
          <w:rFonts w:ascii="Traditional Arabic" w:hAnsi="Traditional Arabic" w:cs="Traditional Arabic"/>
          <w:b/>
          <w:bCs/>
          <w:sz w:val="32"/>
          <w:szCs w:val="32"/>
          <w:rtl/>
        </w:rPr>
      </w:pPr>
    </w:p>
    <w:p w14:paraId="4C52374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ثالثا - مواجهة تحديات إدارة البنية التحتية لتكنولوجيا المعلومات والاتصال:</w:t>
      </w:r>
    </w:p>
    <w:p w14:paraId="091EDFE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هناك عدد من التحديات التي ينبغي مواجهتها في محاولة لتغلب عليها أو التقليل من أثارها السلبية، ومن أبرز الحلول</w:t>
      </w:r>
      <w:r w:rsidRPr="00D054D7">
        <w:rPr>
          <w:rFonts w:ascii="Traditional Arabic" w:hAnsi="Traditional Arabic" w:cs="Traditional Arabic"/>
          <w:sz w:val="32"/>
          <w:szCs w:val="32"/>
        </w:rPr>
        <w:t>:</w:t>
      </w:r>
    </w:p>
    <w:p w14:paraId="0081838F" w14:textId="77777777" w:rsidR="00AE33F3" w:rsidRPr="00D054D7" w:rsidRDefault="00AE33F3" w:rsidP="00BF3619">
      <w:pPr>
        <w:pStyle w:val="Paragraphedeliste"/>
        <w:numPr>
          <w:ilvl w:val="0"/>
          <w:numId w:val="24"/>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إدارة التغيير: </w:t>
      </w:r>
      <w:r w:rsidRPr="00D054D7">
        <w:rPr>
          <w:rFonts w:ascii="Traditional Arabic" w:hAnsi="Traditional Arabic" w:cs="Traditional Arabic"/>
          <w:sz w:val="32"/>
          <w:szCs w:val="32"/>
          <w:rtl/>
        </w:rPr>
        <w:t>للحصول على أكبر عائد ممكن من التكنولوجيا الجديدة، ينبغي على المؤسسات أن تخطط بشكل دقيق للتغيير، فقد تحتاج لإعادة الهندسة لتتلاءم مع التغيرات.</w:t>
      </w:r>
    </w:p>
    <w:p w14:paraId="03A0AD1D" w14:textId="77777777" w:rsidR="00AE33F3" w:rsidRPr="00D054D7" w:rsidRDefault="00AE33F3" w:rsidP="00BF3619">
      <w:pPr>
        <w:pStyle w:val="Paragraphedeliste"/>
        <w:numPr>
          <w:ilvl w:val="0"/>
          <w:numId w:val="24"/>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التعليم والتدريب: </w:t>
      </w:r>
      <w:r w:rsidRPr="00D054D7">
        <w:rPr>
          <w:rFonts w:ascii="Traditional Arabic" w:hAnsi="Traditional Arabic" w:cs="Traditional Arabic"/>
          <w:sz w:val="32"/>
          <w:szCs w:val="32"/>
          <w:rtl/>
        </w:rPr>
        <w:t>باستطاعة المؤسسة انتهاج نظام أو برنامج تدريب لمساعدة المستخدمين على تجاوز المشكلات الناتجة عن الافتقار لدعم والفهم الإداري لعالم الشبكات وأساليب تشغيلها.</w:t>
      </w:r>
    </w:p>
    <w:p w14:paraId="461DF2CC" w14:textId="77777777" w:rsidR="00AE33F3" w:rsidRPr="00D054D7" w:rsidRDefault="00AE33F3" w:rsidP="00BF3619">
      <w:pPr>
        <w:pStyle w:val="Paragraphedeliste"/>
        <w:numPr>
          <w:ilvl w:val="0"/>
          <w:numId w:val="24"/>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ضوابط لإدارة البيانات: </w:t>
      </w:r>
      <w:r w:rsidRPr="00D054D7">
        <w:rPr>
          <w:rFonts w:ascii="Traditional Arabic" w:hAnsi="Traditional Arabic" w:cs="Traditional Arabic"/>
          <w:sz w:val="32"/>
          <w:szCs w:val="32"/>
          <w:rtl/>
        </w:rPr>
        <w:t>يصبح دور إدارة البيانات أكثر أهمية عندما تكون الشبكات مرتبطة بتطبيقات مختلفة، ومجالات عمل متنوعة، وأجهزة حاسوب عديدة.</w:t>
      </w:r>
    </w:p>
    <w:p w14:paraId="05F86977" w14:textId="77777777" w:rsidR="00AE33F3" w:rsidRPr="00D054D7" w:rsidRDefault="00AE33F3" w:rsidP="00BF3619">
      <w:pPr>
        <w:pStyle w:val="Paragraphedeliste"/>
        <w:numPr>
          <w:ilvl w:val="0"/>
          <w:numId w:val="24"/>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التخطيط لتكامل الإدارة والارتباطية: </w:t>
      </w:r>
      <w:r w:rsidRPr="00D054D7">
        <w:rPr>
          <w:rFonts w:ascii="Traditional Arabic" w:hAnsi="Traditional Arabic" w:cs="Traditional Arabic"/>
          <w:sz w:val="32"/>
          <w:szCs w:val="32"/>
          <w:rtl/>
        </w:rPr>
        <w:t>ينبغي أن تكون نظرة الإدارة العليا للهيكل البنائي للمعلومات والبنية التحتية لتكنولوجيا المعلومات والاتصال إستراتيجية أي بعيدة المدى، والتأكد من أن هذا الهيكل البنائي والبنية التحتية يدعمان بشكل كامل مستوى تكامل العملية والمعلومات وبما يحقق الحاجات المالية والمستقبلية.</w:t>
      </w:r>
      <w:r w:rsidRPr="00D054D7">
        <w:rPr>
          <w:rStyle w:val="Appelnotedebasdep"/>
          <w:rFonts w:ascii="Traditional Arabic" w:hAnsi="Traditional Arabic" w:cs="Traditional Arabic"/>
          <w:rtl/>
        </w:rPr>
        <w:footnoteReference w:id="72"/>
      </w:r>
    </w:p>
    <w:p w14:paraId="25F2BD4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6C54AF8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4"/>
          <w:szCs w:val="34"/>
          <w:rtl/>
        </w:rPr>
        <w:t>الفرع الثاني: تطبيق تكنولوجيا المعلومات والاتصال واستعمالاتها:</w:t>
      </w:r>
    </w:p>
    <w:p w14:paraId="07DE9A4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في هذا المطلب سنتناول علاقة المؤسسة بتكنولوجيا المعلومات والاتصال ومجالات تطبيقها</w:t>
      </w:r>
      <w:r w:rsidRPr="00D054D7">
        <w:rPr>
          <w:rFonts w:ascii="Traditional Arabic" w:hAnsi="Traditional Arabic" w:cs="Traditional Arabic"/>
          <w:sz w:val="32"/>
          <w:szCs w:val="32"/>
        </w:rPr>
        <w:t>.</w:t>
      </w:r>
    </w:p>
    <w:p w14:paraId="01D0326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2B29CF1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أولا - علاقة المؤسسة بتكنولوجيا المعلومات والاتصال</w:t>
      </w:r>
      <w:r w:rsidRPr="00D054D7">
        <w:rPr>
          <w:rFonts w:ascii="Traditional Arabic" w:hAnsi="Traditional Arabic" w:cs="Traditional Arabic"/>
          <w:b/>
          <w:bCs/>
          <w:sz w:val="32"/>
          <w:szCs w:val="32"/>
        </w:rPr>
        <w:t>:</w:t>
      </w:r>
    </w:p>
    <w:p w14:paraId="7DFA780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lastRenderedPageBreak/>
        <w:t>العلاقة بين المؤسسات وتكنولوجيا المعلومات والاتصال هي علاقة ذات اتجاهين، فكل منها يؤثر في الآخر ضمن مجموعة من العوامل كالمحيط الخارجي، والثقافة والهيكل التنظيمي، وعمليات التشغيل، إلى جانب المؤثرات السياسية الداخلية والخارجية، فقد أصبحت المعلومات تدخل وتخرج من المؤسسة، بأشكال ثلاث هي المقروءة، والمسموعة والمرئية في آن واحد.</w:t>
      </w:r>
      <w:r w:rsidRPr="00D054D7">
        <w:rPr>
          <w:rStyle w:val="Appelnotedebasdep"/>
          <w:rFonts w:ascii="Traditional Arabic" w:hAnsi="Traditional Arabic" w:cs="Traditional Arabic"/>
          <w:rtl/>
        </w:rPr>
        <w:footnoteReference w:id="73"/>
      </w:r>
    </w:p>
    <w:p w14:paraId="0CDA964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ودخلت إلى عالم الأعمال أيضا المواقع الافتراضية وغيرها من التطورات الجارية في تكنولوجيا الأعمال، لذا وجب على المؤسسة أن تعمل جاهدة لمواكبة تطور تكنولوجيا المعلومات والاتصال وإدماجها مع متطلبات عملياتها من أجل دفع عجلة تطورها إلى الأمام.</w:t>
      </w:r>
    </w:p>
    <w:p w14:paraId="38C3180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2F7C906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ثانيا- تطبيق تكنولوجيا المعلومات والاتصال في المؤسسات</w:t>
      </w:r>
      <w:r w:rsidRPr="00D054D7">
        <w:rPr>
          <w:rFonts w:ascii="Traditional Arabic" w:hAnsi="Traditional Arabic" w:cs="Traditional Arabic"/>
          <w:b/>
          <w:bCs/>
          <w:sz w:val="32"/>
          <w:szCs w:val="32"/>
        </w:rPr>
        <w:t>:</w:t>
      </w:r>
    </w:p>
    <w:p w14:paraId="58BD193C"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تتعدد حاجات المؤسسات إلى إدخال تكنولوجيا المعلومات والاتصال، كما تتعدد استعمالات هذه الأخيرة في المؤسسات، فيمكن أن نجد هذا الاستعمال ضمن المجال الداخلي أو ضمن المجال الخارجي للمؤسسة كما يلي</w:t>
      </w:r>
      <w:r w:rsidRPr="00D054D7">
        <w:rPr>
          <w:rFonts w:ascii="Traditional Arabic" w:hAnsi="Traditional Arabic" w:cs="Traditional Arabic"/>
          <w:sz w:val="32"/>
          <w:szCs w:val="32"/>
        </w:rPr>
        <w:t>:</w:t>
      </w:r>
      <w:r w:rsidRPr="00D054D7">
        <w:rPr>
          <w:rStyle w:val="Appelnotedebasdep"/>
          <w:rFonts w:ascii="Traditional Arabic" w:hAnsi="Traditional Arabic" w:cs="Traditional Arabic"/>
        </w:rPr>
        <w:footnoteReference w:id="74"/>
      </w:r>
    </w:p>
    <w:p w14:paraId="697DEDC2"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1- تطبيق واستعمال داخلي</w:t>
      </w:r>
      <w:r w:rsidRPr="00D054D7">
        <w:rPr>
          <w:rFonts w:ascii="Traditional Arabic" w:hAnsi="Traditional Arabic" w:cs="Traditional Arabic"/>
          <w:b/>
          <w:bCs/>
          <w:sz w:val="32"/>
          <w:szCs w:val="32"/>
        </w:rPr>
        <w:t>:</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من أهم استعمالات تكنولوجيا المعلومات والاتصال على المستوى الداخلي للمؤسسة ما يلي:</w:t>
      </w:r>
    </w:p>
    <w:p w14:paraId="1F1718F3"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sz w:val="32"/>
          <w:szCs w:val="32"/>
          <w:rtl/>
        </w:rPr>
        <w:t>تستعمل تكنولوجيا المعلومات والاتصال كمصدر مركزي لكل معلومات المؤسسة في بطاقة تعرض فيها كل من التعريف بالمؤسسة، نشاطها هيكلها التنظيمي، أهدافها، معلومات عن الهيكل أو المنتج...إلخ</w:t>
      </w:r>
      <w:r w:rsidRPr="00D054D7">
        <w:rPr>
          <w:rFonts w:ascii="Traditional Arabic" w:hAnsi="Traditional Arabic" w:cs="Traditional Arabic"/>
          <w:sz w:val="32"/>
          <w:szCs w:val="32"/>
        </w:rPr>
        <w:t>.</w:t>
      </w:r>
    </w:p>
    <w:p w14:paraId="5424E437"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وضع دليل العاملين الذي يساعد في حصر كل من المعلومات الشخصية، الوظيفية، الترقيات...إلخ.</w:t>
      </w:r>
    </w:p>
    <w:p w14:paraId="2653E5D4"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الاستعمال الالكتروني لبطاقات الدوام لتسهيل معالجة البيانات، والاستفادة منها، وكذلك سرعة الوصول إليها.</w:t>
      </w:r>
    </w:p>
    <w:p w14:paraId="7BA4B34E"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الانتقال السهل والسريع في المؤسسة، وربط كل أجزاء المؤسسة مع بعضها البعض حتى وإن كانت في مواقع مختلة.</w:t>
      </w:r>
    </w:p>
    <w:p w14:paraId="787FA780"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النقل السريع والاقتصادي للمستندات لتوفير التكاليف البريدية والوقت المستغرق في ذلك</w:t>
      </w:r>
      <w:r w:rsidRPr="00D054D7">
        <w:rPr>
          <w:rFonts w:ascii="Traditional Arabic" w:hAnsi="Traditional Arabic" w:cs="Traditional Arabic"/>
          <w:sz w:val="32"/>
          <w:szCs w:val="32"/>
        </w:rPr>
        <w:t>.</w:t>
      </w:r>
    </w:p>
    <w:p w14:paraId="5449D68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 xml:space="preserve">2- تطبيق واستعمال خارجي: </w:t>
      </w:r>
      <w:r w:rsidRPr="00D054D7">
        <w:rPr>
          <w:rFonts w:ascii="Traditional Arabic" w:hAnsi="Traditional Arabic" w:cs="Traditional Arabic"/>
          <w:sz w:val="32"/>
          <w:szCs w:val="32"/>
          <w:rtl/>
        </w:rPr>
        <w:t>من أهم الاستعمالات الخارجية لتكنولوجيا المعلومات والاتصال للمؤسسة ما يلي:</w:t>
      </w:r>
    </w:p>
    <w:p w14:paraId="2FB8E592"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نشر الإعلانات والإشهار الخاص بمنتجات المؤسسة على شبكة الانترنت حتى تجلب أكبر عدد من الزبائن.</w:t>
      </w:r>
    </w:p>
    <w:p w14:paraId="634BDFAA"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lastRenderedPageBreak/>
        <w:t>الحصول على معرفة خارجية من خبراء أو مستشارين في مجال عملها لحل بعض المشاكل دون دفع تكاليف الاستشارة في بعض الأحيان.</w:t>
      </w:r>
    </w:p>
    <w:p w14:paraId="70D05D7D"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الاطلاع الدائم على سوق العمالة من أجل اختيار متطلباتها من الموظفين عند الحاجة.</w:t>
      </w:r>
    </w:p>
    <w:p w14:paraId="049F715C"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السماح للزبائن بالشراء والتسوق عبر الانترنيت وتحقيق التجارة الالكترونية.</w:t>
      </w:r>
    </w:p>
    <w:p w14:paraId="73CC8E17" w14:textId="77777777" w:rsidR="00AE33F3" w:rsidRPr="00D054D7" w:rsidRDefault="00AE33F3" w:rsidP="00BF3619">
      <w:pPr>
        <w:pStyle w:val="Paragraphedeliste"/>
        <w:numPr>
          <w:ilvl w:val="0"/>
          <w:numId w:val="25"/>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متابعة مدى تطور المؤسسة بمقارنة مع المؤسسات أخرى في نفس القطاع نشاطها أو القطاعات ذات العلاقة، وذلك عن طريق الاتصال الدائم بالعالم من أجل الحصول على معلومات كزيارة مواقع هذه المؤسسات.</w:t>
      </w:r>
    </w:p>
    <w:p w14:paraId="097406FD"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433CCA7D" w14:textId="77777777" w:rsidR="00AE33F3" w:rsidRPr="00D054D7" w:rsidRDefault="00AE33F3" w:rsidP="00BF3619">
      <w:pPr>
        <w:autoSpaceDE w:val="0"/>
        <w:autoSpaceDN w:val="0"/>
        <w:bidi/>
        <w:adjustRightInd w:val="0"/>
        <w:spacing w:after="0" w:line="240" w:lineRule="auto"/>
        <w:ind w:left="360"/>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ثالثا - تطبيق تكنولوجيا المعلومات والاتصال في مجالات أخرى</w:t>
      </w:r>
      <w:r w:rsidRPr="00D054D7">
        <w:rPr>
          <w:rFonts w:ascii="Traditional Arabic" w:hAnsi="Traditional Arabic" w:cs="Traditional Arabic"/>
          <w:b/>
          <w:bCs/>
          <w:sz w:val="32"/>
          <w:szCs w:val="32"/>
        </w:rPr>
        <w:t>:</w:t>
      </w:r>
    </w:p>
    <w:p w14:paraId="0E30E831" w14:textId="77777777" w:rsidR="00AE33F3" w:rsidRPr="00D054D7" w:rsidRDefault="00AE33F3" w:rsidP="00BF3619">
      <w:pPr>
        <w:autoSpaceDE w:val="0"/>
        <w:autoSpaceDN w:val="0"/>
        <w:bidi/>
        <w:adjustRightInd w:val="0"/>
        <w:spacing w:after="0" w:line="240" w:lineRule="auto"/>
        <w:ind w:left="360"/>
        <w:rPr>
          <w:rFonts w:ascii="Traditional Arabic" w:hAnsi="Traditional Arabic" w:cs="Traditional Arabic"/>
          <w:sz w:val="32"/>
          <w:szCs w:val="32"/>
        </w:rPr>
      </w:pPr>
      <w:r w:rsidRPr="00D054D7">
        <w:rPr>
          <w:rFonts w:ascii="Traditional Arabic" w:hAnsi="Traditional Arabic" w:cs="Traditional Arabic"/>
          <w:sz w:val="32"/>
          <w:szCs w:val="32"/>
          <w:rtl/>
        </w:rPr>
        <w:t>تعددت استعمالات تطبيقات تكنولوجيا المعلومات والاتصال، حيث مست وشملت جميع المجالات، وهو ما دفعنا إلى التعرض والتطرق إلى أهم تطبيقاتها، والتي نوجزها فيما يلي:</w:t>
      </w:r>
      <w:r w:rsidRPr="00D054D7">
        <w:rPr>
          <w:rStyle w:val="Appelnotedebasdep"/>
          <w:rFonts w:ascii="Traditional Arabic" w:hAnsi="Traditional Arabic" w:cs="Traditional Arabic"/>
          <w:rtl/>
        </w:rPr>
        <w:footnoteReference w:id="75"/>
      </w:r>
    </w:p>
    <w:p w14:paraId="05485DEC"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الآلات الموجهة رقميا: </w:t>
      </w:r>
      <w:r w:rsidRPr="00D054D7">
        <w:rPr>
          <w:rFonts w:ascii="Traditional Arabic" w:hAnsi="Traditional Arabic" w:cs="Traditional Arabic"/>
          <w:sz w:val="32"/>
          <w:szCs w:val="32"/>
          <w:rtl/>
        </w:rPr>
        <w:t>هي أجهزة حلت محل العامل في الإنتاج، ظهرت في بداية الحرب العالمية الثانية، ولكنها لم تعرف تطورها الحقيقي إلى حين ارتبطت نهائيا بالاكترونيك.</w:t>
      </w:r>
    </w:p>
    <w:p w14:paraId="4447CA1A"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الآلية: </w:t>
      </w:r>
      <w:r w:rsidRPr="00D054D7">
        <w:rPr>
          <w:rFonts w:ascii="Traditional Arabic" w:hAnsi="Traditional Arabic" w:cs="Traditional Arabic"/>
          <w:sz w:val="32"/>
          <w:szCs w:val="32"/>
          <w:rtl/>
        </w:rPr>
        <w:t>مع تطور الالكترونيك وظهور رقائق السليكون تطورت هذه الآلات إلى رجال آليين يقومون بتنفيذ حركات معقدة وسريعة للغاية يعجز الإنسان عن أدائها بنفس الكفاءة.</w:t>
      </w:r>
    </w:p>
    <w:p w14:paraId="11211719"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التصميم المساعد من خلال الحاسوب: </w:t>
      </w:r>
      <w:r w:rsidRPr="00D054D7">
        <w:rPr>
          <w:rFonts w:ascii="Traditional Arabic" w:hAnsi="Traditional Arabic" w:cs="Traditional Arabic"/>
          <w:sz w:val="32"/>
          <w:szCs w:val="32"/>
          <w:rtl/>
        </w:rPr>
        <w:t>لقد استطاعت هذه التقنية أن تحدث ثورة في مكاتب الدراسات، حيث أصبح بإمكان رؤية النموذج المجسم (</w:t>
      </w:r>
      <w:r w:rsidRPr="00D054D7">
        <w:rPr>
          <w:rFonts w:ascii="Traditional Arabic" w:hAnsi="Traditional Arabic" w:cs="Traditional Arabic"/>
          <w:sz w:val="32"/>
          <w:szCs w:val="32"/>
          <w:lang w:val="fr-FR"/>
        </w:rPr>
        <w:t>3D</w:t>
      </w:r>
      <w:r w:rsidRPr="00D054D7">
        <w:rPr>
          <w:rFonts w:ascii="Traditional Arabic" w:hAnsi="Traditional Arabic" w:cs="Traditional Arabic"/>
          <w:sz w:val="32"/>
          <w:szCs w:val="32"/>
          <w:rtl/>
        </w:rPr>
        <w:t>) قبل أن ينجز، هذه التقنية سمحت بما يعرف باقتصاد التصميمات، إذ يتم انجاز العديد من التصميمات في أقل وقت ممكن وبأقل التكاليف.</w:t>
      </w:r>
    </w:p>
    <w:p w14:paraId="3D7FD0C8"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الذكاء الاصطناعي (</w:t>
      </w:r>
      <w:r w:rsidRPr="00D054D7">
        <w:rPr>
          <w:rFonts w:ascii="Traditional Arabic" w:hAnsi="Traditional Arabic" w:cs="Traditional Arabic"/>
          <w:b/>
          <w:bCs/>
          <w:sz w:val="32"/>
          <w:szCs w:val="32"/>
          <w:lang w:val="fr-FR"/>
        </w:rPr>
        <w:t>AI</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استطاع الإنسان إلى حد ما تحقيق حلمه، فها هو الحاسوب يقرأ ويتعرف على الأشياء، بل ويستطيع أن يتحدث ويعطي لكل مشكلة حل، ولم يكن الإنسان ليتمكن من الوصول إلى هذه النتيجة لولا تطور البرمجيات، مما سمح بظهور الأنظمة الخبيرة</w:t>
      </w:r>
      <w:r w:rsidRPr="00D054D7">
        <w:rPr>
          <w:rFonts w:ascii="Traditional Arabic" w:hAnsi="Traditional Arabic" w:cs="Traditional Arabic"/>
          <w:sz w:val="32"/>
          <w:szCs w:val="32"/>
        </w:rPr>
        <w:t>.</w:t>
      </w:r>
    </w:p>
    <w:p w14:paraId="6B79530F"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التعليم الافتراضي: </w:t>
      </w:r>
      <w:r w:rsidRPr="00D054D7">
        <w:rPr>
          <w:rFonts w:ascii="Traditional Arabic" w:hAnsi="Traditional Arabic" w:cs="Traditional Arabic"/>
          <w:sz w:val="32"/>
          <w:szCs w:val="32"/>
          <w:rtl/>
        </w:rPr>
        <w:t>حيث تعتبر التكنولوجيا المعلومات والاتصال كإحدى البنى الأساسية وكأداة لدعم التعليم الافتراضي، وعملت على تسهيل النفاذ إليه وبتكلفة معقولة، كما أفادت المناطق المعزولة في توصيل التعليم لها.</w:t>
      </w:r>
    </w:p>
    <w:p w14:paraId="28744E74"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الإعلام الالكتروني: </w:t>
      </w:r>
      <w:r w:rsidRPr="00D054D7">
        <w:rPr>
          <w:rFonts w:ascii="Traditional Arabic" w:hAnsi="Traditional Arabic" w:cs="Traditional Arabic"/>
          <w:sz w:val="32"/>
          <w:szCs w:val="32"/>
          <w:rtl/>
        </w:rPr>
        <w:t>الإعلام الذي يعتمد على وسائط الاتصال التكنولوجية في اتصال وتزويد الجماهير بالأخبار والمعلومات، فهو يشترك مع الإعلام العام في المبادئ والأهداف العامة.</w:t>
      </w:r>
    </w:p>
    <w:p w14:paraId="10F2701E"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lastRenderedPageBreak/>
        <w:t xml:space="preserve">الصحة والطب: </w:t>
      </w:r>
      <w:r w:rsidRPr="00D054D7">
        <w:rPr>
          <w:rFonts w:ascii="Traditional Arabic" w:hAnsi="Traditional Arabic" w:cs="Traditional Arabic"/>
          <w:sz w:val="32"/>
          <w:szCs w:val="32"/>
          <w:rtl/>
        </w:rPr>
        <w:t>تم توظيف تكنولوجيا المعلومات والاتصال في مجال الصحة والتطبيب عن بعد، بهدف الرفع من المستوى الصحي لسكان الأرياف والمناطق النائية، مما يقلل نفقات العلاج والسفر، وكذا التبادل المعرفي بين المراكز الصحية المنتشرة في العالم.</w:t>
      </w:r>
    </w:p>
    <w:p w14:paraId="3FC3D650" w14:textId="77777777" w:rsidR="00AE33F3" w:rsidRPr="00D054D7" w:rsidRDefault="00AE33F3" w:rsidP="00BF3619">
      <w:pPr>
        <w:pStyle w:val="Paragraphedeliste"/>
        <w:numPr>
          <w:ilvl w:val="0"/>
          <w:numId w:val="26"/>
        </w:num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المجال العسكري: </w:t>
      </w:r>
      <w:r w:rsidRPr="00D054D7">
        <w:rPr>
          <w:rFonts w:ascii="Traditional Arabic" w:hAnsi="Traditional Arabic" w:cs="Traditional Arabic"/>
          <w:sz w:val="32"/>
          <w:szCs w:val="32"/>
          <w:rtl/>
        </w:rPr>
        <w:t>حيث كان لها دور كبير في توصيل الرسائل بشكل سري بين القيادة والميدان، وكذا أغراض التجسس، كما تم بواسطتها التحكم في الصواريخ الموجهة بالحاسوب والقنابل الذكية، وغيرها، مما أثر على أداء الجنود في المعركة.</w:t>
      </w:r>
    </w:p>
    <w:p w14:paraId="5701835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وتوجد تطبيقات أخرى لتكنولوجيا المعلومات يمكن أن نوضحها من خلال الجدول التالي:</w:t>
      </w:r>
    </w:p>
    <w:p w14:paraId="701991D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1FFD36D5" w14:textId="77777777" w:rsidR="00AE33F3"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p>
    <w:p w14:paraId="502D4CBD" w14:textId="77777777" w:rsidR="00AE33F3"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p>
    <w:p w14:paraId="74E5D3CF"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الجدول رقم (</w:t>
      </w:r>
      <w:r>
        <w:rPr>
          <w:rFonts w:ascii="Traditional Arabic" w:hAnsi="Traditional Arabic" w:cs="Traditional Arabic" w:hint="cs"/>
          <w:sz w:val="32"/>
          <w:szCs w:val="32"/>
          <w:rtl/>
        </w:rPr>
        <w:t>1-</w:t>
      </w:r>
      <w:r w:rsidRPr="00D054D7">
        <w:rPr>
          <w:rFonts w:ascii="Traditional Arabic" w:hAnsi="Traditional Arabic" w:cs="Traditional Arabic"/>
          <w:sz w:val="32"/>
          <w:szCs w:val="32"/>
          <w:rtl/>
        </w:rPr>
        <w:t>3): تطبيقات تكنولوجيا المعلومات والاتصال</w:t>
      </w:r>
    </w:p>
    <w:tbl>
      <w:tblPr>
        <w:tblStyle w:val="Grilledutableau"/>
        <w:bidiVisual/>
        <w:tblW w:w="0" w:type="auto"/>
        <w:tblLook w:val="04A0" w:firstRow="1" w:lastRow="0" w:firstColumn="1" w:lastColumn="0" w:noHBand="0" w:noVBand="1"/>
      </w:tblPr>
      <w:tblGrid>
        <w:gridCol w:w="1159"/>
        <w:gridCol w:w="2424"/>
        <w:gridCol w:w="2126"/>
        <w:gridCol w:w="3108"/>
      </w:tblGrid>
      <w:tr w:rsidR="00AE33F3" w:rsidRPr="00D054D7" w14:paraId="53F25A94" w14:textId="77777777" w:rsidTr="00BF3619">
        <w:trPr>
          <w:trHeight w:val="1048"/>
        </w:trPr>
        <w:tc>
          <w:tcPr>
            <w:tcW w:w="1159" w:type="dxa"/>
          </w:tcPr>
          <w:p w14:paraId="2FFBB4A5" w14:textId="77777777" w:rsidR="00AE33F3" w:rsidRPr="00D054D7" w:rsidRDefault="00AE33F3" w:rsidP="00BF3619">
            <w:pPr>
              <w:autoSpaceDE w:val="0"/>
              <w:autoSpaceDN w:val="0"/>
              <w:bidi/>
              <w:adjustRightInd w:val="0"/>
              <w:jc w:val="center"/>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الميدان</w:t>
            </w:r>
          </w:p>
        </w:tc>
        <w:tc>
          <w:tcPr>
            <w:tcW w:w="2424" w:type="dxa"/>
          </w:tcPr>
          <w:p w14:paraId="664DEEF0" w14:textId="77777777" w:rsidR="00AE33F3" w:rsidRPr="00D054D7" w:rsidRDefault="00AE33F3" w:rsidP="00BF3619">
            <w:pPr>
              <w:autoSpaceDE w:val="0"/>
              <w:autoSpaceDN w:val="0"/>
              <w:bidi/>
              <w:adjustRightInd w:val="0"/>
              <w:jc w:val="center"/>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التطبيقات</w:t>
            </w:r>
          </w:p>
        </w:tc>
        <w:tc>
          <w:tcPr>
            <w:tcW w:w="2126" w:type="dxa"/>
          </w:tcPr>
          <w:p w14:paraId="56D45496" w14:textId="77777777" w:rsidR="00AE33F3" w:rsidRPr="00D054D7" w:rsidRDefault="00AE33F3" w:rsidP="00BF3619">
            <w:pPr>
              <w:autoSpaceDE w:val="0"/>
              <w:autoSpaceDN w:val="0"/>
              <w:bidi/>
              <w:adjustRightInd w:val="0"/>
              <w:jc w:val="center"/>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أمثلة عامة</w:t>
            </w:r>
          </w:p>
        </w:tc>
        <w:tc>
          <w:tcPr>
            <w:tcW w:w="3108" w:type="dxa"/>
          </w:tcPr>
          <w:p w14:paraId="2ABDF1CF" w14:textId="77777777" w:rsidR="00AE33F3" w:rsidRPr="00D054D7" w:rsidRDefault="00AE33F3" w:rsidP="00BF3619">
            <w:pPr>
              <w:autoSpaceDE w:val="0"/>
              <w:autoSpaceDN w:val="0"/>
              <w:bidi/>
              <w:adjustRightInd w:val="0"/>
              <w:jc w:val="center"/>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أمثلة عن التسيير</w:t>
            </w:r>
          </w:p>
        </w:tc>
      </w:tr>
      <w:tr w:rsidR="00AE33F3" w:rsidRPr="00D054D7" w14:paraId="5D95FFD1" w14:textId="77777777" w:rsidTr="00BF3619">
        <w:trPr>
          <w:trHeight w:val="1048"/>
        </w:trPr>
        <w:tc>
          <w:tcPr>
            <w:tcW w:w="1159" w:type="dxa"/>
          </w:tcPr>
          <w:p w14:paraId="1389CB71"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الحساب</w:t>
            </w:r>
          </w:p>
        </w:tc>
        <w:tc>
          <w:tcPr>
            <w:tcW w:w="2424" w:type="dxa"/>
          </w:tcPr>
          <w:p w14:paraId="284E6234"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-الحساب العلمي</w:t>
            </w:r>
          </w:p>
          <w:p w14:paraId="621A288D"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التصميمات</w:t>
            </w:r>
          </w:p>
        </w:tc>
        <w:tc>
          <w:tcPr>
            <w:tcW w:w="2126" w:type="dxa"/>
          </w:tcPr>
          <w:p w14:paraId="209283E3"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العلم الذري، البحوث</w:t>
            </w:r>
          </w:p>
          <w:p w14:paraId="2FDA6D10"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مكاتب الدراسات</w:t>
            </w:r>
          </w:p>
        </w:tc>
        <w:tc>
          <w:tcPr>
            <w:tcW w:w="3108" w:type="dxa"/>
          </w:tcPr>
          <w:p w14:paraId="6996D13B"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-بحوث العمليات</w:t>
            </w:r>
          </w:p>
          <w:p w14:paraId="59E5BD24"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المساعدة في اتخاذ القرار</w:t>
            </w:r>
          </w:p>
        </w:tc>
      </w:tr>
      <w:tr w:rsidR="00AE33F3" w:rsidRPr="00D054D7" w14:paraId="3BD80F78" w14:textId="77777777" w:rsidTr="00BF3619">
        <w:trPr>
          <w:trHeight w:val="1093"/>
        </w:trPr>
        <w:tc>
          <w:tcPr>
            <w:tcW w:w="1159" w:type="dxa"/>
          </w:tcPr>
          <w:p w14:paraId="5E83EAC9"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التعليم</w:t>
            </w:r>
          </w:p>
        </w:tc>
        <w:tc>
          <w:tcPr>
            <w:tcW w:w="2424" w:type="dxa"/>
          </w:tcPr>
          <w:p w14:paraId="05D31683"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التعليم المساعد من طرف الحاسوب</w:t>
            </w:r>
          </w:p>
          <w:p w14:paraId="0E134BE0"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الألعاب الالكترونية</w:t>
            </w:r>
          </w:p>
        </w:tc>
        <w:tc>
          <w:tcPr>
            <w:tcW w:w="2126" w:type="dxa"/>
          </w:tcPr>
          <w:p w14:paraId="15529144"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علم الفضاء</w:t>
            </w:r>
          </w:p>
        </w:tc>
        <w:tc>
          <w:tcPr>
            <w:tcW w:w="3108" w:type="dxa"/>
          </w:tcPr>
          <w:p w14:paraId="1B9B9CB8"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الألعاب الاستراتيجية</w:t>
            </w:r>
          </w:p>
        </w:tc>
      </w:tr>
      <w:tr w:rsidR="00AE33F3" w:rsidRPr="00D054D7" w14:paraId="4286EEBE" w14:textId="77777777" w:rsidTr="00BF3619">
        <w:trPr>
          <w:trHeight w:val="1048"/>
        </w:trPr>
        <w:tc>
          <w:tcPr>
            <w:tcW w:w="1159" w:type="dxa"/>
          </w:tcPr>
          <w:p w14:paraId="6AD63327"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التوثيق</w:t>
            </w:r>
          </w:p>
        </w:tc>
        <w:tc>
          <w:tcPr>
            <w:tcW w:w="2424" w:type="dxa"/>
          </w:tcPr>
          <w:p w14:paraId="367540BA"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المعلومات القانونية</w:t>
            </w:r>
          </w:p>
        </w:tc>
        <w:tc>
          <w:tcPr>
            <w:tcW w:w="2126" w:type="dxa"/>
          </w:tcPr>
          <w:p w14:paraId="4B40E63A"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قواعد البيانات</w:t>
            </w:r>
          </w:p>
        </w:tc>
        <w:tc>
          <w:tcPr>
            <w:tcW w:w="3108" w:type="dxa"/>
          </w:tcPr>
          <w:p w14:paraId="13CD23ED"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تسيير براءات الاختراع</w:t>
            </w:r>
          </w:p>
          <w:p w14:paraId="3FE8014E"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تسيير البيانات الاقتصادية</w:t>
            </w:r>
          </w:p>
        </w:tc>
      </w:tr>
      <w:tr w:rsidR="00AE33F3" w:rsidRPr="00D054D7" w14:paraId="23F36B38" w14:textId="77777777" w:rsidTr="00BF3619">
        <w:trPr>
          <w:trHeight w:val="1048"/>
        </w:trPr>
        <w:tc>
          <w:tcPr>
            <w:tcW w:w="1159" w:type="dxa"/>
          </w:tcPr>
          <w:p w14:paraId="4D81CDF5"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التحدث</w:t>
            </w:r>
          </w:p>
        </w:tc>
        <w:tc>
          <w:tcPr>
            <w:tcW w:w="2424" w:type="dxa"/>
          </w:tcPr>
          <w:p w14:paraId="07C70F2B"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التعرف على الأصوات</w:t>
            </w:r>
          </w:p>
        </w:tc>
        <w:tc>
          <w:tcPr>
            <w:tcW w:w="2126" w:type="dxa"/>
          </w:tcPr>
          <w:p w14:paraId="7A9D8BF5"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الرجل الآلي الموجه</w:t>
            </w:r>
          </w:p>
        </w:tc>
        <w:tc>
          <w:tcPr>
            <w:tcW w:w="3108" w:type="dxa"/>
          </w:tcPr>
          <w:p w14:paraId="090F1DB5"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التسويق الالكتروني</w:t>
            </w:r>
          </w:p>
        </w:tc>
      </w:tr>
      <w:tr w:rsidR="00AE33F3" w:rsidRPr="00D054D7" w14:paraId="1B1C0BDE" w14:textId="77777777" w:rsidTr="00BF3619">
        <w:trPr>
          <w:trHeight w:val="1048"/>
        </w:trPr>
        <w:tc>
          <w:tcPr>
            <w:tcW w:w="1159" w:type="dxa"/>
          </w:tcPr>
          <w:p w14:paraId="4C64FB3D" w14:textId="77777777" w:rsidR="00AE33F3" w:rsidRPr="00D054D7" w:rsidRDefault="00AE33F3" w:rsidP="00BF3619">
            <w:pPr>
              <w:autoSpaceDE w:val="0"/>
              <w:autoSpaceDN w:val="0"/>
              <w:bidi/>
              <w:adjustRightInd w:val="0"/>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الصورة</w:t>
            </w:r>
          </w:p>
        </w:tc>
        <w:tc>
          <w:tcPr>
            <w:tcW w:w="2424" w:type="dxa"/>
          </w:tcPr>
          <w:p w14:paraId="59074054"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تحرك العين</w:t>
            </w:r>
          </w:p>
          <w:p w14:paraId="063BC94F"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انشاء صورة اوتوماتيكية</w:t>
            </w:r>
          </w:p>
        </w:tc>
        <w:tc>
          <w:tcPr>
            <w:tcW w:w="2126" w:type="dxa"/>
          </w:tcPr>
          <w:p w14:paraId="3EA699AA"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الاشهار</w:t>
            </w:r>
          </w:p>
          <w:p w14:paraId="1861F0EB"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الرسوم المتحركة</w:t>
            </w:r>
          </w:p>
        </w:tc>
        <w:tc>
          <w:tcPr>
            <w:tcW w:w="3108" w:type="dxa"/>
          </w:tcPr>
          <w:p w14:paraId="006418E7" w14:textId="77777777" w:rsidR="00AE33F3" w:rsidRPr="00D054D7" w:rsidRDefault="00AE33F3" w:rsidP="00BF3619">
            <w:pPr>
              <w:autoSpaceDE w:val="0"/>
              <w:autoSpaceDN w:val="0"/>
              <w:bidi/>
              <w:adjustRightInd w:val="0"/>
              <w:rPr>
                <w:rFonts w:ascii="Traditional Arabic" w:hAnsi="Traditional Arabic" w:cs="Traditional Arabic"/>
                <w:sz w:val="32"/>
                <w:szCs w:val="32"/>
                <w:rtl/>
              </w:rPr>
            </w:pPr>
            <w:r w:rsidRPr="00D054D7">
              <w:rPr>
                <w:rFonts w:ascii="Traditional Arabic" w:hAnsi="Traditional Arabic" w:cs="Traditional Arabic"/>
                <w:sz w:val="32"/>
                <w:szCs w:val="32"/>
                <w:rtl/>
              </w:rPr>
              <w:t>- المخططات الخاصة بإنجاز التقارير.</w:t>
            </w:r>
          </w:p>
        </w:tc>
      </w:tr>
    </w:tbl>
    <w:p w14:paraId="1E001519"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sidRPr="00D054D7">
        <w:rPr>
          <w:rFonts w:ascii="Traditional Arabic" w:hAnsi="Traditional Arabic" w:cs="Traditional Arabic"/>
          <w:sz w:val="32"/>
          <w:szCs w:val="32"/>
          <w:rtl/>
        </w:rPr>
        <w:t>المصدر: كريمة بن صالح، مرجع سبق ذكره، ص 24.</w:t>
      </w:r>
    </w:p>
    <w:p w14:paraId="043632F5" w14:textId="77777777" w:rsidR="00AE33F3" w:rsidRPr="00D054D7"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p>
    <w:p w14:paraId="2E4D906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4"/>
          <w:szCs w:val="34"/>
          <w:rtl/>
        </w:rPr>
      </w:pPr>
      <w:r w:rsidRPr="00D054D7">
        <w:rPr>
          <w:rFonts w:ascii="Traditional Arabic" w:hAnsi="Traditional Arabic" w:cs="Traditional Arabic"/>
          <w:b/>
          <w:bCs/>
          <w:sz w:val="34"/>
          <w:szCs w:val="34"/>
          <w:rtl/>
        </w:rPr>
        <w:lastRenderedPageBreak/>
        <w:t>الفرع الثالث: أثار استخدام تكنولوجيا المعلومات والاتصال</w:t>
      </w:r>
    </w:p>
    <w:p w14:paraId="70AACB56" w14:textId="77777777" w:rsidR="00AE33F3" w:rsidRPr="006F2820"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إن تطبيقات تكنولوجيا المعلومات والاتصال قد أحدثت تطورات هائلة على مستوى المؤسسات، كما استطاعت هذه التطبيقات أن تغزو جميع المؤسسات العامة والخاصة على مختلف أنواعها، فلا نكاد نجد أيا منها يخلو بشكل أو بآخر من هذه التطبيقات، وسنسلط الضوء على أثار استخدام تكنولوجيا المعلومات والاتصال من خلال أثرها على الجوانب المختلفة التنظيمية والاقتصادية والاجتماعية.</w:t>
      </w:r>
    </w:p>
    <w:p w14:paraId="63479A5A"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أولا - الآثار التنظيمية:</w:t>
      </w:r>
    </w:p>
    <w:p w14:paraId="4CF94F21"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إن استخدام تكنولوجيا المعلومات والاتصال في المؤسسات المعاصرة خلق تحديات كبيرة تمثلت في مجالات عدة</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خاصة من الناحية التنظيمية، حيث تحدد العلاقات ما بينهما من خلال المرتكزات التالية: المركزية، أو اللامركزية</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أو الجمع بينهما، التقليص في حجم الوظائف والمستويات الإدارية والتحول في شكل الهيكل التنظيمي من الهرمي إلى الشبكي، وسوف يتم تناول كل جانب من هذه الجوانب كما يلي:</w:t>
      </w:r>
      <w:r w:rsidRPr="00D054D7">
        <w:rPr>
          <w:rStyle w:val="Appelnotedebasdep"/>
          <w:rFonts w:ascii="Traditional Arabic" w:hAnsi="Traditional Arabic" w:cs="Traditional Arabic"/>
          <w:rtl/>
        </w:rPr>
        <w:footnoteReference w:id="76"/>
      </w:r>
    </w:p>
    <w:p w14:paraId="135D761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t>1- الاتجاه نحو المركزية أو اللامركزية</w:t>
      </w:r>
      <w:r w:rsidRPr="00D054D7">
        <w:rPr>
          <w:rFonts w:ascii="Traditional Arabic" w:hAnsi="Traditional Arabic" w:cs="Traditional Arabic"/>
          <w:b/>
          <w:bCs/>
          <w:sz w:val="32"/>
          <w:szCs w:val="32"/>
        </w:rPr>
        <w:t>:</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في عام 1958 قدم كل من "</w:t>
      </w:r>
      <w:r w:rsidRPr="00D054D7">
        <w:rPr>
          <w:rFonts w:ascii="Traditional Arabic" w:hAnsi="Traditional Arabic" w:cs="Traditional Arabic"/>
          <w:sz w:val="32"/>
          <w:szCs w:val="32"/>
          <w:lang w:val="fr-FR"/>
        </w:rPr>
        <w:t>Leavit &amp; Whisler</w:t>
      </w:r>
      <w:r w:rsidRPr="00D054D7">
        <w:rPr>
          <w:rFonts w:ascii="Traditional Arabic" w:hAnsi="Traditional Arabic" w:cs="Traditional Arabic"/>
          <w:sz w:val="32"/>
          <w:szCs w:val="32"/>
          <w:rtl/>
        </w:rPr>
        <w:t>" تنبؤاتهم حول تأثير تكنولوجيا المعلومات والاتصال على البناء التنظيمي للمؤسسات سوف تتجه نحو المركزية، وذلك لأن وفرة المعلومات مقارنة بما كان متاح في السابق سوف يسمح للإدارة بأن تكون في قراراتها مركزية من خلال نظام المعلومات مركزي يتواجد في المقر الرئيسي ويرتبط جميع أجزاء المؤسسة بشبكة اتصالات تتيح للإدارة نقل وتبادل المعلومات بينها وبين جميع العاملين فيها، ولكن هناك من يرى العكس، أي إن استخدام الحاسوب سوف يدفع المؤسسات نحو التوجه إلى اللامركزية، وذلك لأن الإدارة سوف لا تستطيع التغلب على المشاكل الناتجة عن كمية المعلومات التي ستولدها تكنولوجيا المعلومات والاتصال، إضافة إلى ازدياد عدد القرارات المطلوب اتخاذها في المؤسسات الكبيرة، وقد أيد هذا الرأي كل من "</w:t>
      </w:r>
      <w:r w:rsidRPr="00D054D7">
        <w:rPr>
          <w:rFonts w:ascii="Traditional Arabic" w:hAnsi="Traditional Arabic" w:cs="Traditional Arabic"/>
          <w:sz w:val="32"/>
          <w:szCs w:val="32"/>
          <w:lang w:bidi="ar-DZ"/>
        </w:rPr>
        <w:t>Anshen &amp; Burhuganen</w:t>
      </w:r>
      <w:r w:rsidRPr="00D054D7">
        <w:rPr>
          <w:rFonts w:ascii="Traditional Arabic" w:hAnsi="Traditional Arabic" w:cs="Traditional Arabic"/>
          <w:sz w:val="32"/>
          <w:szCs w:val="32"/>
          <w:rtl/>
        </w:rPr>
        <w:t>" ويجب أن نضع في الاعتبار أن استمرار التطورات في مجال تكنولوجيا المعلومات  كان له دور واضح في تبني اتجاه الجمع بين المركزية واللامركزية سواء في البناء التنظيمي أو في تصميم أنظمة المعلومات، مما يستوجب على المؤسسات أن تكيف بناءها التنظيمي بالشكل الذي يكون فيه قادرا على تحقيق أهدافها بكفاءة وفعالية.</w:t>
      </w:r>
    </w:p>
    <w:p w14:paraId="03870BD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b/>
          <w:bCs/>
          <w:sz w:val="32"/>
          <w:szCs w:val="32"/>
          <w:rtl/>
        </w:rPr>
        <w:t xml:space="preserve">2- تقليص حجم الوظائف والمستويات الإدارية: </w:t>
      </w:r>
      <w:r w:rsidRPr="00D054D7">
        <w:rPr>
          <w:rFonts w:ascii="Traditional Arabic" w:hAnsi="Traditional Arabic" w:cs="Traditional Arabic"/>
          <w:sz w:val="32"/>
          <w:szCs w:val="32"/>
          <w:rtl/>
        </w:rPr>
        <w:t>عملت تكنولوجيا المعلومات والاتصال على زيادة التوافق بين الوظائف، وبالتالي اختيار الموارد المؤهلة الكفؤة وتدريبها وتقييم أدائها وتخطيط مسارها الوظيفي، وإدارة الرواتب وتحسين نوعية وظروف العمل، كما أسهمت تكنولوجيا المعلومات والاتصال من خلال أدواتها المختلفة من زيادة كفاءة عملية الاتصال، وتحسين عملية التحفيز والدفاعية لدى الأفراد.</w:t>
      </w:r>
    </w:p>
    <w:p w14:paraId="6EDD401E" w14:textId="77777777" w:rsidR="00AE33F3" w:rsidRPr="006F2820"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أما فيما يتعلق بتقليص عدد المستويات الإدارية فقد أشار "</w:t>
      </w:r>
      <w:r w:rsidRPr="00D054D7">
        <w:rPr>
          <w:rFonts w:ascii="Traditional Arabic" w:hAnsi="Traditional Arabic" w:cs="Traditional Arabic"/>
          <w:sz w:val="32"/>
          <w:szCs w:val="32"/>
          <w:lang w:val="fr-FR"/>
        </w:rPr>
        <w:t>Hanold</w:t>
      </w:r>
      <w:r w:rsidRPr="00D054D7">
        <w:rPr>
          <w:rFonts w:ascii="Traditional Arabic" w:hAnsi="Traditional Arabic" w:cs="Traditional Arabic"/>
          <w:sz w:val="32"/>
          <w:szCs w:val="32"/>
          <w:rtl/>
        </w:rPr>
        <w:t>" وأيده "</w:t>
      </w:r>
      <w:r w:rsidRPr="00D054D7">
        <w:rPr>
          <w:rFonts w:ascii="Traditional Arabic" w:hAnsi="Traditional Arabic" w:cs="Traditional Arabic"/>
          <w:sz w:val="32"/>
          <w:szCs w:val="32"/>
          <w:lang w:val="fr-FR"/>
        </w:rPr>
        <w:t>Lucas</w:t>
      </w:r>
      <w:r w:rsidRPr="00D054D7">
        <w:rPr>
          <w:rFonts w:ascii="Traditional Arabic" w:hAnsi="Traditional Arabic" w:cs="Traditional Arabic"/>
          <w:sz w:val="32"/>
          <w:szCs w:val="32"/>
          <w:rtl/>
        </w:rPr>
        <w:t xml:space="preserve">" بأن ازدياد قدرات الإدارة في الحصول على المعلومات بالسرعة والدقة الملائمة من خلال الاعتماد على أنظمة المعلومات المحوسبة </w:t>
      </w:r>
      <w:r w:rsidRPr="00D054D7">
        <w:rPr>
          <w:rFonts w:ascii="Traditional Arabic" w:hAnsi="Traditional Arabic" w:cs="Traditional Arabic"/>
          <w:sz w:val="32"/>
          <w:szCs w:val="32"/>
          <w:rtl/>
        </w:rPr>
        <w:lastRenderedPageBreak/>
        <w:t>سوف يساهم في التقليل الاعتماد على الإدارة الوسطى، وبالأخص ظهور شبكات الاتصالات المحلية والدولية يمكن المدراء من زيادة حجم نطاق إشرافهم وأن زيادة حجم نطاق الإشراف يؤدي لتقليص دور الإدارات الوسطى، مما يجعله يساهم في تفلطح شكل الهيكل التنظيمي، وتقليل عدد مستوياته وهذا يجعله أكثر قدرة على الاستجابة لمتطلبات الزبائن، إضافة إلى مساهمة في سرعة إيصال القرارات التي تتخذ في مستويات الإدارية العليا إلى المستويات التشغيلية.</w:t>
      </w:r>
    </w:p>
    <w:p w14:paraId="38F1AE05" w14:textId="77777777" w:rsidR="00AE33F3" w:rsidRPr="006F2820"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b/>
          <w:bCs/>
          <w:sz w:val="32"/>
          <w:szCs w:val="32"/>
          <w:rtl/>
        </w:rPr>
        <w:t xml:space="preserve">3- التحول في شكل الهيكل التنظيمي: </w:t>
      </w:r>
      <w:r w:rsidRPr="00D054D7">
        <w:rPr>
          <w:rFonts w:ascii="Traditional Arabic" w:hAnsi="Traditional Arabic" w:cs="Traditional Arabic"/>
          <w:sz w:val="32"/>
          <w:szCs w:val="32"/>
          <w:rtl/>
        </w:rPr>
        <w:t>التأثير الإجمالي على الهيكل التنظيمي، يتمثل في ظهور زيادة في الخيارات الهيكلية والبنيوية للمؤسسة خاصة عند تطبيق مفهوم الشبكات التي تساهم في ربط المؤسسة داخليا وخارجيا، حيث نجد الهيكل الشبكي للمعلومات</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يعمل على إلغاء الحدود بين كل من المؤسسة والموردين والعملاء، وحتى المنافسين، ويسمح بنقل وتبادل المعلومات</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فيما بينهم، وكانعكاس لهذا المفهوم بدأت المؤسسات باعتماد التنظيم الشبكي وهيكلها التنظيمي، وذلك بأن</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الهياكل السابقة التقليدية تتسم بمحدودية قدراتها للاستجابة لمتطلبات البيئة الخارجية والداخلية للمؤسسات مما</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يفرض على المؤسسات التخلي على التنظيم الهرمي البيروقراطي التقليدي، الذي يفرض في طبيعته قيود على عملية</w:t>
      </w:r>
      <w:r w:rsidRPr="00D054D7">
        <w:rPr>
          <w:rFonts w:ascii="Traditional Arabic" w:hAnsi="Traditional Arabic" w:cs="Traditional Arabic"/>
          <w:b/>
          <w:bCs/>
          <w:sz w:val="32"/>
          <w:szCs w:val="32"/>
          <w:rtl/>
        </w:rPr>
        <w:t xml:space="preserve"> </w:t>
      </w:r>
      <w:r w:rsidRPr="00D054D7">
        <w:rPr>
          <w:rFonts w:ascii="Traditional Arabic" w:hAnsi="Traditional Arabic" w:cs="Traditional Arabic"/>
          <w:sz w:val="32"/>
          <w:szCs w:val="32"/>
          <w:rtl/>
        </w:rPr>
        <w:t>تدفق المعلومات، في حين أن التنظيم الشبكي يساهم في تقليل المعوقات، إضافة إلى تقليل تكلفة نقلها سواء داخل المنفذ أو خارجها خصوصا عندما تكون الاتصالات الدولية.</w:t>
      </w:r>
      <w:r w:rsidRPr="00D054D7">
        <w:rPr>
          <w:rStyle w:val="Appelnotedebasdep"/>
          <w:rFonts w:ascii="Traditional Arabic" w:hAnsi="Traditional Arabic" w:cs="Traditional Arabic"/>
          <w:rtl/>
        </w:rPr>
        <w:footnoteReference w:id="77"/>
      </w:r>
    </w:p>
    <w:p w14:paraId="2AADB7AE"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ثانيا - الآثار الاقتصادية:</w:t>
      </w:r>
    </w:p>
    <w:p w14:paraId="656C5B1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تحت تأثير عصر المعلومات وثورة تكنولوجيا المعلومات والاتصالات، تغيرت عدة مفاهيم، فقد أصبح رأس المال الفكري أهم نسبيا من رأس المال المادي، وأصبحت المعلومات قوة وثروة تضفي على العمل قيمة مضافة، لأن الاقتصاد المعاش هو اقتصاد المعلومات، كما تميزت هذه الثروة بتنقلها السريع عكس منتجات اقتصاد الزراعة والصناعة.</w:t>
      </w:r>
      <w:r w:rsidRPr="00D054D7">
        <w:rPr>
          <w:rStyle w:val="Appelnotedebasdep"/>
          <w:rFonts w:ascii="Traditional Arabic" w:hAnsi="Traditional Arabic" w:cs="Traditional Arabic"/>
          <w:rtl/>
        </w:rPr>
        <w:footnoteReference w:id="78"/>
      </w:r>
    </w:p>
    <w:p w14:paraId="08EF42C6"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ولعل الآثار الاقتصادية الناتجة عن استخدام التكنولوجيا المعلومات تتمثل في استخدام الحاسب الالكتروني كأحد العناصر الأساسية المكونة لهذه التكنولوجيا، حيث كان لتطور استخدام الحاسبات الآلية الأثر الكبير في اقتصاديات استخدام هذه التكنولوجيا، وما ذلك لما تتميز به هذه الآلات من انخفاض في مستويات أسعارها، والسهولة في التشغيل والصيانة، وضمان تدفق المعلومات بشكل أفضل، بالإضافة إلى قابليتها للتوسع وتطابق أنظمة الحاسبات المختلفة، وأهميتها في تعميم مفهوم المركزية واللامركزية في الهيكل التنظيمي في المؤسسة، بالإضافة إلى قدرتها على تخزين الكم المعلوماتي الهائل، وإسهاماتها في سرعة ودقة انجاز المهام والواجبات المطلوبة.</w:t>
      </w:r>
    </w:p>
    <w:p w14:paraId="5DE148FF"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D054D7">
        <w:rPr>
          <w:rFonts w:ascii="Traditional Arabic" w:hAnsi="Traditional Arabic" w:cs="Traditional Arabic"/>
          <w:b/>
          <w:bCs/>
          <w:sz w:val="32"/>
          <w:szCs w:val="32"/>
          <w:rtl/>
        </w:rPr>
        <w:t>ثالثا - الآثار الاجتماعية:</w:t>
      </w:r>
    </w:p>
    <w:p w14:paraId="26BA38C7"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lastRenderedPageBreak/>
        <w:t>إن تكنولوجيا المعلومات والاتصال لا تمنحنا فقط أساليب مختلفة للعمل والتفكير والترفيه، بل إنها تقدم لنا أيضا بعض الخيارات الأخلاقية المختلفة، والتحولات الثقافية التي تنعكس وتساعد في توجيه السلوك والتصرفات، مما يخلق أثارا على البنيان المجتمعي، والبناء القيمي يترتب على استخدام تكنولوجيا المعلومات والاتصال، وهذا يخلق أثار ايجابية وسلبية على المجتمع منها:</w:t>
      </w:r>
      <w:r w:rsidRPr="00D054D7">
        <w:rPr>
          <w:rStyle w:val="Appelnotedebasdep"/>
          <w:rFonts w:ascii="Traditional Arabic" w:hAnsi="Traditional Arabic" w:cs="Traditional Arabic"/>
          <w:rtl/>
        </w:rPr>
        <w:footnoteReference w:id="79"/>
      </w:r>
    </w:p>
    <w:p w14:paraId="5120F17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 الآثار المستقبلية على العملية التربوية والتعليمية وتطوير البحث العلمي والتقني وما يترتب على ذلك من خلق فلسفة جديدة في الانفتاح والتعاون الدولي في مجال المعلومات.</w:t>
      </w:r>
    </w:p>
    <w:p w14:paraId="77DC9E39"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كيفية تسخير هذه التكنولوجيا في حل المشكلات وتخفيف المعاناة التي يتعرض لها الأفراد.</w:t>
      </w:r>
    </w:p>
    <w:p w14:paraId="65AEE6C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xml:space="preserve">- تشجيع </w:t>
      </w:r>
      <w:r w:rsidRPr="00D054D7">
        <w:rPr>
          <w:rFonts w:ascii="Traditional Arabic" w:hAnsi="Traditional Arabic" w:cs="Traditional Arabic" w:hint="cs"/>
          <w:sz w:val="32"/>
          <w:szCs w:val="32"/>
          <w:rtl/>
        </w:rPr>
        <w:t>السلوكيا</w:t>
      </w:r>
      <w:r w:rsidRPr="00D054D7">
        <w:rPr>
          <w:rFonts w:ascii="Traditional Arabic" w:hAnsi="Traditional Arabic" w:cs="Traditional Arabic" w:hint="eastAsia"/>
          <w:sz w:val="32"/>
          <w:szCs w:val="32"/>
          <w:rtl/>
        </w:rPr>
        <w:t>ت</w:t>
      </w:r>
      <w:r w:rsidRPr="00D054D7">
        <w:rPr>
          <w:rFonts w:ascii="Traditional Arabic" w:hAnsi="Traditional Arabic" w:cs="Traditional Arabic"/>
          <w:sz w:val="32"/>
          <w:szCs w:val="32"/>
          <w:rtl/>
        </w:rPr>
        <w:t xml:space="preserve"> الجديدة من المطالبة بالمساواة والعدالة الاجتماعية وحرية التعبير وبناء العلاقات الشخصية وحماية حقوق الملكية والفكرية...إلخ.</w:t>
      </w:r>
    </w:p>
    <w:p w14:paraId="01D8DDC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 القياسات الحيوية والعمل على مكافحة الجريمة.</w:t>
      </w:r>
    </w:p>
    <w:p w14:paraId="77C0E19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أما في الجانب المظلم لتكنولوجيا المعلومات والاتصال نجد بأن لها تأثيرات سلبية عديدة على الفرد والمجتمع، نذكر منها: الآثار الصحية (مثل: المخاطر الصحية لشاشات العرض، الإصابة بالتعب المتكرر، مخاطر الإشعاع، والمجالات الكهرومغناطيسية، إدمان الانترنت والهاتف المحمول، تعب العين والصداع)، وكذا جملة من المخاطر البيئية نذكر</w:t>
      </w:r>
    </w:p>
    <w:p w14:paraId="3D9AACC8"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منها: استهلاك الطاقة، وما تخلفه على الجانب البيئي، مشكلات وحدات التصنيع والمواد المضرة بالبيئة...إلخ.</w:t>
      </w:r>
    </w:p>
    <w:p w14:paraId="71E3401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كما تم استغلال هذه التكنولوجيا في غير أهدافها، مما ساعد على نشر الجريمة في المجتمع، والمساعدة على الانتحار وتهديد الأمن العام والتطرف الديني والعقائدي والدعوة للتعصب والعنصرية والترويج لسرقة المعلوماتية وانتحال الشخصيات...</w:t>
      </w:r>
    </w:p>
    <w:p w14:paraId="361F48A4" w14:textId="77777777" w:rsidR="00AE33F3" w:rsidRPr="00D054D7" w:rsidRDefault="00AE33F3">
      <w:pPr>
        <w:rPr>
          <w:rFonts w:ascii="Traditional Arabic" w:hAnsi="Traditional Arabic" w:cs="Traditional Arabic"/>
          <w:sz w:val="32"/>
          <w:szCs w:val="32"/>
          <w:rtl/>
        </w:rPr>
      </w:pPr>
      <w:r w:rsidRPr="00D054D7">
        <w:rPr>
          <w:rFonts w:ascii="Traditional Arabic" w:hAnsi="Traditional Arabic" w:cs="Traditional Arabic"/>
          <w:sz w:val="32"/>
          <w:szCs w:val="32"/>
          <w:rtl/>
        </w:rPr>
        <w:br w:type="page"/>
      </w:r>
    </w:p>
    <w:p w14:paraId="693286B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D054D7">
        <w:rPr>
          <w:rFonts w:ascii="Traditional Arabic" w:hAnsi="Traditional Arabic" w:cs="Traditional Arabic"/>
          <w:b/>
          <w:bCs/>
          <w:sz w:val="32"/>
          <w:szCs w:val="32"/>
          <w:rtl/>
        </w:rPr>
        <w:lastRenderedPageBreak/>
        <w:t>خلاصة</w:t>
      </w:r>
      <w:r>
        <w:rPr>
          <w:rFonts w:ascii="Traditional Arabic" w:hAnsi="Traditional Arabic" w:cs="Traditional Arabic" w:hint="cs"/>
          <w:b/>
          <w:bCs/>
          <w:sz w:val="32"/>
          <w:szCs w:val="32"/>
          <w:rtl/>
        </w:rPr>
        <w:t>:</w:t>
      </w:r>
    </w:p>
    <w:p w14:paraId="526794E4"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من خلال ما تطرقنا اليه في هذا المبحث نستنتج أن تكنولوجيا المعلومات والاتصال هي استعمال تكنولوجيا الحديثة لمعالجة وتخزين وايصال المعلومات، عن طريق الشبكات المعلوماتية (بمختلف أنواعها)</w:t>
      </w:r>
    </w:p>
    <w:p w14:paraId="6AC7CA50"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054D7">
        <w:rPr>
          <w:rFonts w:ascii="Traditional Arabic" w:hAnsi="Traditional Arabic" w:cs="Traditional Arabic"/>
          <w:sz w:val="32"/>
          <w:szCs w:val="32"/>
          <w:rtl/>
        </w:rPr>
        <w:t>التي تستلزم توظيف مجموعة من الحاسبات المرتبطة فيما بينها بخطوط ايصال، ومن أهم الشبكات نجد الانترنت التي تكون متاحة لجميع مستخدمي الشبكة المعلوماتية، وتوجد كذلك الانترانت والاكسترانت المستخدمة حاليا في معظم الانشطة وأهم المنظمات العالمية.</w:t>
      </w:r>
    </w:p>
    <w:p w14:paraId="0DA956F3"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وأصبح التواصل بين الأفراد الكترونيا وذلك بفضل شبكات التواصل الاجتماعي بين مختلف دول العالم.</w:t>
      </w:r>
    </w:p>
    <w:p w14:paraId="347973BB" w14:textId="77777777" w:rsidR="00AE33F3" w:rsidRPr="00D054D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054D7">
        <w:rPr>
          <w:rFonts w:ascii="Traditional Arabic" w:hAnsi="Traditional Arabic" w:cs="Traditional Arabic"/>
          <w:sz w:val="32"/>
          <w:szCs w:val="32"/>
          <w:rtl/>
        </w:rPr>
        <w:t>ولأن تكنولوجيا المعلومات والاتصال اقتحمت جميع مجالات الحياة، أصبح تبنيها من طرف المؤسسات ضرورة حتمية لمسايرة التطورات الحاصلة والاستفادة من ايجابيات هذه التكنولوجيا، إلا أن هذه الاخيرة لا تخلو من السلبيات، لذا على المؤسسة أن تكون متمكنة من هاته التكنولوجيا.</w:t>
      </w:r>
    </w:p>
    <w:p w14:paraId="3259A367" w14:textId="77777777" w:rsidR="00AE33F3" w:rsidRDefault="00AE33F3">
      <w:pPr>
        <w:rPr>
          <w:rFonts w:ascii="Traditional Arabic" w:hAnsi="Traditional Arabic" w:cs="Traditional Arabic"/>
          <w:sz w:val="32"/>
          <w:szCs w:val="32"/>
        </w:rPr>
      </w:pPr>
      <w:r>
        <w:rPr>
          <w:rFonts w:ascii="Traditional Arabic" w:hAnsi="Traditional Arabic" w:cs="Traditional Arabic"/>
          <w:sz w:val="32"/>
          <w:szCs w:val="32"/>
        </w:rPr>
        <w:br w:type="page"/>
      </w:r>
    </w:p>
    <w:p w14:paraId="33DE716C"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b/>
          <w:bCs/>
          <w:sz w:val="32"/>
          <w:szCs w:val="32"/>
          <w:rtl/>
        </w:rPr>
        <w:lastRenderedPageBreak/>
        <w:t>المبحث الثاني: الإدارة الإلكترونية للموارد البشرية</w:t>
      </w:r>
    </w:p>
    <w:p w14:paraId="77B20F40" w14:textId="77777777" w:rsidR="00AE33F3" w:rsidRPr="006C18E5" w:rsidRDefault="00AE33F3" w:rsidP="00BF3619">
      <w:pPr>
        <w:autoSpaceDE w:val="0"/>
        <w:autoSpaceDN w:val="0"/>
        <w:bidi/>
        <w:adjustRightInd w:val="0"/>
        <w:spacing w:before="240" w:after="0" w:line="240" w:lineRule="auto"/>
        <w:rPr>
          <w:rFonts w:ascii="Traditional Arabic" w:hAnsi="Traditional Arabic" w:cs="Traditional Arabic"/>
          <w:b/>
          <w:bCs/>
          <w:sz w:val="32"/>
          <w:szCs w:val="32"/>
          <w:rtl/>
        </w:rPr>
      </w:pPr>
      <w:r w:rsidRPr="006C18E5">
        <w:rPr>
          <w:rFonts w:ascii="Traditional Arabic" w:hAnsi="Traditional Arabic" w:cs="Traditional Arabic"/>
          <w:b/>
          <w:bCs/>
          <w:sz w:val="32"/>
          <w:szCs w:val="32"/>
          <w:rtl/>
        </w:rPr>
        <w:t>المطلب الأول: مدخل إلى إدارة الموارد البشرية</w:t>
      </w:r>
    </w:p>
    <w:p w14:paraId="05001459"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تعد إدارة الموارد البشرية من أهم الإدارات الوظيفية في المنظمة، وأكثرها حساسية كونها تتعامل مع أهم وأحرج عناصر الإنتاج، وأكثر موارد المنظمة عرضة للتأثر بمختلف التغيرات البيئية. وإدارة الموارد البشرية بشكلها الحديث ليست وليدة الساعة، إنما هي نتيجة لمجموعة من التطورات المتداخلة والتي ساهمت بشكل مباشر إلى ظهور الحاجة إلى إدارة أفراد متخصصة ترعى شؤون العاملين.</w:t>
      </w:r>
    </w:p>
    <w:p w14:paraId="6F1944D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3771DF64"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6C18E5">
        <w:rPr>
          <w:rFonts w:ascii="Traditional Arabic" w:hAnsi="Traditional Arabic" w:cs="Traditional Arabic"/>
          <w:b/>
          <w:bCs/>
          <w:sz w:val="32"/>
          <w:szCs w:val="32"/>
          <w:rtl/>
        </w:rPr>
        <w:t>الفرع الأول: مفهوم إدارة الموارد البشرية:</w:t>
      </w:r>
    </w:p>
    <w:p w14:paraId="2693D4AC"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6C18E5">
        <w:rPr>
          <w:rFonts w:ascii="Traditional Arabic" w:hAnsi="Traditional Arabic" w:cs="Traditional Arabic"/>
          <w:b/>
          <w:bCs/>
          <w:sz w:val="32"/>
          <w:szCs w:val="32"/>
          <w:rtl/>
        </w:rPr>
        <w:t>أولا – مفهوم إدارة الموارد البشرية:</w:t>
      </w:r>
    </w:p>
    <w:p w14:paraId="1052A00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لقد ركزت إدارة الأعمال في السابق على الجوانب المادية في العملية الإنتاجية وأهملت العنصر البشري، لكن مع التطورات الحديثة للجانب الإداري أصبح إلزاما عليها الاهتمام بهذا العنصر، كون نجاح أي مشروع يتوقف وإلى حد كبير على مدى فاعلية ومهارة العاملين في أداء أعمالهم، لأنهم المصدر والركيزة الأساسية لتحقيق الميزة التنافسية. فالمورد البشري عنصر هام لا يمكن تجاهله والتقليل من شأنه وحيوية الدور الذي يقوم به.</w:t>
      </w:r>
    </w:p>
    <w:p w14:paraId="4CD2FD32"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وإذا عرفنا إدارة الموارد البشرية فلا يمكننا تحديد ذلك في مفهوم واحد نظرا لاختلاف وجهات النظر، فأصحاب النظرة التقليدية يرون أن إدارة الموارد البشرية ما هي إلا نشاط روتيني يشمل نواحي تنفيذية، مثال ذلك حفظ الملفات وسجلات العاملين ومتابعة النواحي المتعلقة بهم كضبط أوقات حضورهم وانصرافهم وإجازاتهم وانعكس ذلك على الدور الذي يقوم به مدير إدارة الموارد البشرية، وكذلك الوضع التنظيمي العام للمنظمة.</w:t>
      </w:r>
      <w:r w:rsidRPr="006C18E5">
        <w:rPr>
          <w:rStyle w:val="Appelnotedebasdep"/>
          <w:rFonts w:ascii="Traditional Arabic" w:hAnsi="Traditional Arabic" w:cs="Traditional Arabic"/>
          <w:rtl/>
        </w:rPr>
        <w:footnoteReference w:id="80"/>
      </w:r>
    </w:p>
    <w:p w14:paraId="55484546"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ويمكن تعريف إدارة الموارد البشرية بأنها النشاط الإداري المتعلق بتحديد احتياجات المنظمة من القوى العاملة وتوفيها بالأعداد والكفاءات المحددة وتنسيق الاستفادة من هذه الثروة البشرية بأعلى كفاءة ممكنة.</w:t>
      </w:r>
      <w:r w:rsidRPr="006C18E5">
        <w:rPr>
          <w:rStyle w:val="Appelnotedebasdep"/>
          <w:rFonts w:ascii="Traditional Arabic" w:hAnsi="Traditional Arabic" w:cs="Traditional Arabic"/>
          <w:rtl/>
        </w:rPr>
        <w:footnoteReference w:id="81"/>
      </w:r>
    </w:p>
    <w:p w14:paraId="50966DAA"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يعرف سيخولا "</w:t>
      </w:r>
      <w:r w:rsidRPr="006C18E5">
        <w:rPr>
          <w:rFonts w:ascii="Traditional Arabic" w:hAnsi="Traditional Arabic" w:cs="Traditional Arabic"/>
          <w:sz w:val="32"/>
          <w:szCs w:val="32"/>
          <w:lang w:val="fr-FR"/>
        </w:rPr>
        <w:t>Sikhula</w:t>
      </w:r>
      <w:r w:rsidRPr="006C18E5">
        <w:rPr>
          <w:rFonts w:ascii="Traditional Arabic" w:hAnsi="Traditional Arabic" w:cs="Traditional Arabic"/>
          <w:sz w:val="32"/>
          <w:szCs w:val="32"/>
          <w:rtl/>
        </w:rPr>
        <w:t>" إدارة الموارد البشرية بأنها "استخدام القوى العاملة داخل المنظمة ويشمل ذلك عمليات تخطيط القوى العاملة بها، الاختيار والتعيين، التكوين والتنمية، التعويض والأجور والعلاقات الصناعية، تقديم الخدمات الاجتماعية والصحية للعاملين."</w:t>
      </w:r>
      <w:r w:rsidRPr="006C18E5">
        <w:rPr>
          <w:rStyle w:val="Appelnotedebasdep"/>
          <w:rFonts w:ascii="Traditional Arabic" w:hAnsi="Traditional Arabic" w:cs="Traditional Arabic"/>
          <w:rtl/>
        </w:rPr>
        <w:footnoteReference w:id="82"/>
      </w:r>
    </w:p>
    <w:p w14:paraId="35F9E76D"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lastRenderedPageBreak/>
        <w:t>يرى كل من بيقرو ومايرز "</w:t>
      </w:r>
      <w:r w:rsidRPr="006C18E5">
        <w:rPr>
          <w:rFonts w:ascii="Traditional Arabic" w:hAnsi="Traditional Arabic" w:cs="Traditional Arabic"/>
          <w:sz w:val="32"/>
          <w:szCs w:val="32"/>
          <w:lang w:val="fr-FR"/>
        </w:rPr>
        <w:t xml:space="preserve">Pigro </w:t>
      </w:r>
      <w:r w:rsidRPr="006C18E5">
        <w:rPr>
          <w:rFonts w:ascii="Traditional Arabic" w:hAnsi="Traditional Arabic" w:cs="Traditional Arabic"/>
          <w:sz w:val="32"/>
          <w:szCs w:val="32"/>
          <w:lang w:bidi="ar-DZ"/>
        </w:rPr>
        <w:t>&amp; Myres</w:t>
      </w:r>
      <w:r w:rsidRPr="006C18E5">
        <w:rPr>
          <w:rFonts w:ascii="Traditional Arabic" w:hAnsi="Traditional Arabic" w:cs="Traditional Arabic"/>
          <w:sz w:val="32"/>
          <w:szCs w:val="32"/>
          <w:rtl/>
        </w:rPr>
        <w:t>" أن إدارة الموارد البشرية عبارة عن القانون أو النظام الذي يحدد طرق وتنظيم معاملة الأفراد العاملين بالمنظمة، بحيث يمكنهم من تحقيق ذاتهم وأيضا الاستخدام الأمثل لقدراتهم وإمكانياتهم لتحقيق أعلى إنتاجية.</w:t>
      </w:r>
      <w:r w:rsidRPr="006C18E5">
        <w:rPr>
          <w:rStyle w:val="Appelnotedebasdep"/>
          <w:rFonts w:ascii="Traditional Arabic" w:hAnsi="Traditional Arabic" w:cs="Traditional Arabic"/>
          <w:rtl/>
        </w:rPr>
        <w:footnoteReference w:id="83"/>
      </w:r>
    </w:p>
    <w:p w14:paraId="4F30242D"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ومن التعاريف السابقة يمكن القول أن إدارة الموارد البشرية تمثل إحدى الوظائف الهامة في المنظمات الحديثة تختص بإدارة شؤون العمال في المنظمة، بغية وضع الفرد المناسب في المكان المناسب وذلك من أجل تحقيق أهدافها وضمان بقائها واستمرارها</w:t>
      </w:r>
      <w:r w:rsidRPr="006C18E5">
        <w:rPr>
          <w:rFonts w:ascii="Traditional Arabic" w:hAnsi="Traditional Arabic" w:cs="Traditional Arabic"/>
          <w:sz w:val="32"/>
          <w:szCs w:val="32"/>
        </w:rPr>
        <w:t>.</w:t>
      </w:r>
    </w:p>
    <w:p w14:paraId="04E8BB8D"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b/>
          <w:bCs/>
          <w:sz w:val="32"/>
          <w:szCs w:val="32"/>
          <w:rtl/>
        </w:rPr>
        <w:t>ثانيا - الوضع التنظيمي لإدارة الموارد البشرية:</w:t>
      </w:r>
    </w:p>
    <w:p w14:paraId="6F6FC498"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تلعب إدارة الموارد البشرية دورا مهما في نقل رسالة المنظمة وتنظيم وتنسيق جهودها باتجاه تعزيز قدرتها التنافسية، فهي تجند إمكانيات مادية وبشرية متخصصة من اختصاصيين في الأمور الإدارية والسيكولوجية والاجتماعية للقيام بمهامها.</w:t>
      </w:r>
      <w:r w:rsidRPr="006C18E5">
        <w:rPr>
          <w:rStyle w:val="Appelnotedebasdep"/>
          <w:rFonts w:ascii="Traditional Arabic" w:hAnsi="Traditional Arabic" w:cs="Traditional Arabic"/>
          <w:rtl/>
        </w:rPr>
        <w:footnoteReference w:id="84"/>
      </w:r>
    </w:p>
    <w:p w14:paraId="2DD5FA26"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غير أن مثل هذا الدور لا يمكن أن يحقق إلا من خلال حضور وظيفي وبنائي لإدارة الموارد البشرية في هيكل وبناء المنظمة بشكل عام، أي لابد من تحديد موقعها ضمن الهيكل التنظيمي خاصة وأنها تمثل حلقة وصل بين المنظمة والبيئة المحيطة بها.</w:t>
      </w:r>
    </w:p>
    <w:p w14:paraId="04EA5242" w14:textId="77777777" w:rsidR="00AE33F3" w:rsidRPr="006C18E5" w:rsidRDefault="00AE33F3" w:rsidP="00BF3619">
      <w:pPr>
        <w:pStyle w:val="Paragraphedeliste"/>
        <w:numPr>
          <w:ilvl w:val="0"/>
          <w:numId w:val="27"/>
        </w:num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b/>
          <w:bCs/>
          <w:sz w:val="32"/>
          <w:szCs w:val="32"/>
          <w:rtl/>
        </w:rPr>
        <w:t>العوامل المؤثرة في الوضع التنظيمي لإدارة الموارد البشرية:</w:t>
      </w:r>
    </w:p>
    <w:p w14:paraId="2C626846"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sz w:val="32"/>
          <w:szCs w:val="32"/>
          <w:rtl/>
        </w:rPr>
        <w:t>يتأثر هيكل إدارة الموارد البشرية ووضعها التنظيمي بمجموعة من العوامل تتمثل فيما يلي:</w:t>
      </w:r>
      <w:r w:rsidRPr="006C18E5">
        <w:rPr>
          <w:rStyle w:val="Appelnotedebasdep"/>
          <w:rFonts w:ascii="Traditional Arabic" w:hAnsi="Traditional Arabic" w:cs="Traditional Arabic"/>
          <w:rtl/>
        </w:rPr>
        <w:footnoteReference w:id="85"/>
      </w:r>
    </w:p>
    <w:p w14:paraId="5647050B"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1- أدوار إدارة الموارد البشرية: </w:t>
      </w:r>
      <w:r w:rsidRPr="006C18E5">
        <w:rPr>
          <w:rFonts w:ascii="Traditional Arabic" w:hAnsi="Traditional Arabic" w:cs="Traditional Arabic"/>
          <w:sz w:val="32"/>
          <w:szCs w:val="32"/>
          <w:rtl/>
        </w:rPr>
        <w:t>ويعتبر هذا العنصر عاملا أساسيا في تحديد الوضع التنظيمي لإدارة الموارد البشرية في المنظمات المعاصرة التي تعيش في بيئة تنافسية وميلا متزايدا نحو العولمة، فالمنظمة الناجحة والمتفوقة هي التي تشجع إدارة الموارد البشرية فيها لممارسة مختلف الأدوار لتحسين أدائها وللاستجابة لمتطلبات مجمل التغيرات البيئية.</w:t>
      </w:r>
    </w:p>
    <w:p w14:paraId="7D99590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 xml:space="preserve">2- </w:t>
      </w:r>
      <w:r w:rsidRPr="006C18E5">
        <w:rPr>
          <w:rFonts w:ascii="Traditional Arabic" w:hAnsi="Traditional Arabic" w:cs="Traditional Arabic"/>
          <w:b/>
          <w:bCs/>
          <w:sz w:val="32"/>
          <w:szCs w:val="32"/>
          <w:rtl/>
        </w:rPr>
        <w:t xml:space="preserve">حجم المنظمة: </w:t>
      </w:r>
      <w:r w:rsidRPr="006C18E5">
        <w:rPr>
          <w:rFonts w:ascii="Traditional Arabic" w:hAnsi="Traditional Arabic" w:cs="Traditional Arabic"/>
          <w:sz w:val="32"/>
          <w:szCs w:val="32"/>
          <w:rtl/>
        </w:rPr>
        <w:t>ويتحدد ذلك من خلال حجم النشاط الذي تديره أو المبيعات التي تحققها أو حجم رأس المال أو عدد العاملين فيها. ويؤثر حجم المنظمة في تحديد وضعها التنظيمي، فمثلا منظمة صغيرة تميل إلى توزيع نشاطات إدارة الموارد البشرية على الأقسام أو الوحدات الوظيفية فيها بينما تميل المنظمات الكبيرة ذات المنتجات والأسواق المتعددة إلى وجود إدارة متخصصة للموارد البشرية فيها.</w:t>
      </w:r>
    </w:p>
    <w:p w14:paraId="7EF8455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 xml:space="preserve">3- </w:t>
      </w:r>
      <w:r w:rsidRPr="006C18E5">
        <w:rPr>
          <w:rFonts w:ascii="Traditional Arabic" w:hAnsi="Traditional Arabic" w:cs="Traditional Arabic"/>
          <w:b/>
          <w:bCs/>
          <w:sz w:val="32"/>
          <w:szCs w:val="32"/>
          <w:rtl/>
        </w:rPr>
        <w:t xml:space="preserve">كثافة المورد البشري: </w:t>
      </w:r>
      <w:r w:rsidRPr="006C18E5">
        <w:rPr>
          <w:rFonts w:ascii="Traditional Arabic" w:hAnsi="Traditional Arabic" w:cs="Traditional Arabic"/>
          <w:sz w:val="32"/>
          <w:szCs w:val="32"/>
          <w:rtl/>
        </w:rPr>
        <w:t xml:space="preserve">كلما زاد المورد البشري كلما زاد اعتماد المنظمة على عنصر العمل مقارنة بالعناصر الإنتاجية الأخرى، وهذا ما سيؤدي بدوره إلى إدارة متخصصة في تخطيط العنصر البشري وتوجيهه وقيادته ومراقبة </w:t>
      </w:r>
      <w:r w:rsidRPr="006C18E5">
        <w:rPr>
          <w:rFonts w:ascii="Traditional Arabic" w:hAnsi="Traditional Arabic" w:cs="Traditional Arabic"/>
          <w:sz w:val="32"/>
          <w:szCs w:val="32"/>
          <w:rtl/>
        </w:rPr>
        <w:lastRenderedPageBreak/>
        <w:t>أدائه. التنوع والتعدد في نشاطات إدارة الموارد البشرية سيوليها اهتماما متزايدا وهذا ما سيعكس وضعها في البناء التنظيمي للمنظمة بشكل عام.</w:t>
      </w:r>
    </w:p>
    <w:p w14:paraId="1588190F"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4- مستوى التكنولوجيا: </w:t>
      </w:r>
      <w:r w:rsidRPr="006C18E5">
        <w:rPr>
          <w:rFonts w:ascii="Traditional Arabic" w:hAnsi="Traditional Arabic" w:cs="Traditional Arabic"/>
          <w:sz w:val="32"/>
          <w:szCs w:val="32"/>
          <w:rtl/>
        </w:rPr>
        <w:t>تلعب التكنولوجيا دورا أساسيا في تحجيم نشاطات إدارة الموارد البشرية، حيث تؤثر عليها سلبا وهذا لإحلال الآلة محل عنصر العامل، لذا نجد المنظمات ذات التكنولوجيا العالية تعطي أدوار هامشية لإدارة الموارد البشرية وهذا ما يجعلها مهملة أو في قاعدة الهرم التنظيمي.</w:t>
      </w:r>
    </w:p>
    <w:p w14:paraId="213605D4"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 xml:space="preserve">5- </w:t>
      </w:r>
      <w:r w:rsidRPr="006C18E5">
        <w:rPr>
          <w:rFonts w:ascii="Traditional Arabic" w:hAnsi="Traditional Arabic" w:cs="Traditional Arabic"/>
          <w:b/>
          <w:bCs/>
          <w:sz w:val="32"/>
          <w:szCs w:val="32"/>
          <w:rtl/>
        </w:rPr>
        <w:t xml:space="preserve">خصائص سوق العمل: </w:t>
      </w:r>
      <w:r w:rsidRPr="006C18E5">
        <w:rPr>
          <w:rFonts w:ascii="Traditional Arabic" w:hAnsi="Traditional Arabic" w:cs="Traditional Arabic"/>
          <w:sz w:val="32"/>
          <w:szCs w:val="32"/>
          <w:rtl/>
        </w:rPr>
        <w:t>تنعكس التغيرات التي تحدث في سوق العمل على وضع إدارة الموارد البشرية في المنظمة، فمثلا في أسواق العمل التي تتميز بالاستقرار في عرض وطلب الموارد البشرية فيها، مع التأكد النسبي من نوعية عنصر العمل تميل المنظمة إلى تقليص دور إدارة الموارد البشرية على الدور التنفيذي كتنفيذ سياسات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الاختيار، التعيين، التكوين وتقييم الأداء، بينما في أسواق العمل التي تتميز بعدم الاستقرار في الاتجاه العام لعرض وطلب الموارد البشرية، تميل المنظمات إلى توسيع دور إدارة الموارد البشرية مما يضعها في قمة البناء التنظيمي.</w:t>
      </w:r>
    </w:p>
    <w:p w14:paraId="308A6464"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 xml:space="preserve">6- </w:t>
      </w:r>
      <w:r w:rsidRPr="006C18E5">
        <w:rPr>
          <w:rFonts w:ascii="Traditional Arabic" w:hAnsi="Traditional Arabic" w:cs="Traditional Arabic"/>
          <w:b/>
          <w:bCs/>
          <w:sz w:val="32"/>
          <w:szCs w:val="32"/>
          <w:rtl/>
        </w:rPr>
        <w:t xml:space="preserve">توفر الكوادر الإدارية المؤهلة: </w:t>
      </w:r>
      <w:r w:rsidRPr="006C18E5">
        <w:rPr>
          <w:rFonts w:ascii="Traditional Arabic" w:hAnsi="Traditional Arabic" w:cs="Traditional Arabic"/>
          <w:sz w:val="32"/>
          <w:szCs w:val="32"/>
          <w:rtl/>
        </w:rPr>
        <w:t>إن الكوادر الإدارية بإدارة الموارد البشرية، تمثل عائقا أمام المنظمات في استحداث إدارة متخصصة بهذا المورد بالرغم من كبر حجمها وتعدد أنشطتها وكثافة استخدامها لعنصر العمل وهذا ما يسبب فشلها في تحقيق أهداف المنظمة، ومن هنا تظهر الحاجة الماسة إلى توفر متخصصين في إدارة الموارد البشرية ممن يجمعون المعارف الإدارية والنفسية والاجتماعية والقانونية والاقتصادية، لكي يكون مؤهلا لاتخاذ قرار يمكن أن يؤدي بالمنظمة إلى وضع قد لا تريد الوصول إليه</w:t>
      </w:r>
      <w:r w:rsidRPr="006C18E5">
        <w:rPr>
          <w:rFonts w:ascii="Traditional Arabic" w:hAnsi="Traditional Arabic" w:cs="Traditional Arabic"/>
          <w:sz w:val="32"/>
          <w:szCs w:val="32"/>
        </w:rPr>
        <w:t>.</w:t>
      </w:r>
    </w:p>
    <w:p w14:paraId="483A2A04" w14:textId="77777777" w:rsidR="00AE33F3" w:rsidRPr="006C18E5" w:rsidRDefault="00AE33F3" w:rsidP="00BF3619">
      <w:pPr>
        <w:pStyle w:val="Paragraphedeliste"/>
        <w:numPr>
          <w:ilvl w:val="0"/>
          <w:numId w:val="27"/>
        </w:num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b/>
          <w:bCs/>
          <w:sz w:val="32"/>
          <w:szCs w:val="32"/>
          <w:rtl/>
        </w:rPr>
        <w:t>أشكال تنظيم إدارة الموارد البشرية</w:t>
      </w:r>
      <w:r w:rsidRPr="006C18E5">
        <w:rPr>
          <w:rFonts w:ascii="Traditional Arabic" w:hAnsi="Traditional Arabic" w:cs="Traditional Arabic"/>
          <w:b/>
          <w:bCs/>
          <w:sz w:val="32"/>
          <w:szCs w:val="32"/>
        </w:rPr>
        <w:t>:</w:t>
      </w:r>
    </w:p>
    <w:p w14:paraId="7A6AC58C"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مما سبق يتضح أن الموارد البشرية تحتاج إلى إدارة متخصصة للبحث عنها واستقطابها وتوزيعها داخل المنظمة. لذا فأي منظمة بغض النظر عن حجمها ونوع نشاطها تحتاج لتخصيص وتنظيم جزء من جهود إدارتها للموارد البشرية، ولكي يتم تحقيق ما هو مرغوب فيه فإنه يجب أن يتم تصميم التنظيم بطريقة تسهل وتمكن من تحقيق الأهداف.</w:t>
      </w:r>
      <w:r w:rsidRPr="006C18E5">
        <w:rPr>
          <w:rStyle w:val="Appelnotedebasdep"/>
          <w:rFonts w:ascii="Traditional Arabic" w:hAnsi="Traditional Arabic" w:cs="Traditional Arabic"/>
          <w:rtl/>
        </w:rPr>
        <w:footnoteReference w:id="86"/>
      </w:r>
      <w:r w:rsidRPr="006C18E5">
        <w:rPr>
          <w:rFonts w:ascii="Traditional Arabic" w:hAnsi="Traditional Arabic" w:cs="Traditional Arabic"/>
          <w:sz w:val="32"/>
          <w:szCs w:val="32"/>
          <w:rtl/>
        </w:rPr>
        <w:t xml:space="preserve"> وفي هذا السياق فإن أشكال تنظيم إدارة الموارد البشرية يعتمد على العوامل المشار لها سابقا إذ نجد:</w:t>
      </w:r>
    </w:p>
    <w:p w14:paraId="6D2993DA"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 xml:space="preserve">1- </w:t>
      </w:r>
      <w:r w:rsidRPr="006C18E5">
        <w:rPr>
          <w:rFonts w:ascii="Traditional Arabic" w:hAnsi="Traditional Arabic" w:cs="Traditional Arabic"/>
          <w:b/>
          <w:bCs/>
          <w:sz w:val="32"/>
          <w:szCs w:val="32"/>
          <w:rtl/>
        </w:rPr>
        <w:t xml:space="preserve">الشكل القائم على الأقسام: </w:t>
      </w:r>
      <w:r w:rsidRPr="006C18E5">
        <w:rPr>
          <w:rFonts w:ascii="Traditional Arabic" w:hAnsi="Traditional Arabic" w:cs="Traditional Arabic"/>
          <w:sz w:val="32"/>
          <w:szCs w:val="32"/>
          <w:rtl/>
        </w:rPr>
        <w:t>ويستخدم هذا النوع في المنظمات الكبيرة التي تتعدد فيها الأعمال وتتمتع فيها إدارة الموارد البشرية بالأدوار الإستراتيجية، حيث ترتبط بالإدارة العليا من خلال نائب الرئيس للموارد البشرية، الذي ترتبط فيه بالمستوى الأدنى مجموعة من الأقسام هي:</w:t>
      </w:r>
    </w:p>
    <w:p w14:paraId="6F1A061B"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 قسم التوظيف: </w:t>
      </w:r>
      <w:r w:rsidRPr="006C18E5">
        <w:rPr>
          <w:rFonts w:ascii="Traditional Arabic" w:hAnsi="Traditional Arabic" w:cs="Traditional Arabic"/>
          <w:sz w:val="32"/>
          <w:szCs w:val="32"/>
          <w:rtl/>
        </w:rPr>
        <w:t>ويهتم بكل الأمور المتعلقة بنشاط التوظيف في المنظمة.</w:t>
      </w:r>
    </w:p>
    <w:p w14:paraId="54693A03"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 قسم التكوين والتطوير: </w:t>
      </w:r>
      <w:r w:rsidRPr="006C18E5">
        <w:rPr>
          <w:rFonts w:ascii="Traditional Arabic" w:hAnsi="Traditional Arabic" w:cs="Traditional Arabic"/>
          <w:sz w:val="32"/>
          <w:szCs w:val="32"/>
          <w:rtl/>
        </w:rPr>
        <w:t xml:space="preserve">ويهتم هذا القسم بالنشاطات الخاصة بتطوير مهارات العاملين لغرض إعدادهم لمواقع إدارية عليا، فبعد تحديد الاحتياجات التكوينية تبدأ أعمال القسم في اختيار أسلوب التكوين المناسب. كما يهتم </w:t>
      </w:r>
      <w:r w:rsidRPr="006C18E5">
        <w:rPr>
          <w:rFonts w:ascii="Traditional Arabic" w:hAnsi="Traditional Arabic" w:cs="Traditional Arabic"/>
          <w:sz w:val="32"/>
          <w:szCs w:val="32"/>
          <w:rtl/>
        </w:rPr>
        <w:lastRenderedPageBreak/>
        <w:t>هذا القسم بتخطيط المسار الوظيفي وإدارته حيث يكون المسؤول عن إرشاد العاملين ومساعدتهم في المفاضلة بين الخيارات المتاحة أمامهم وتوجيههم في إيجاد الأساليب المناسبة لتحقيق أهدافهم.</w:t>
      </w:r>
    </w:p>
    <w:p w14:paraId="63E356D6"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 قسم المزايا والمكافآت: </w:t>
      </w:r>
      <w:r w:rsidRPr="006C18E5">
        <w:rPr>
          <w:rFonts w:ascii="Traditional Arabic" w:hAnsi="Traditional Arabic" w:cs="Traditional Arabic"/>
          <w:sz w:val="32"/>
          <w:szCs w:val="32"/>
          <w:rtl/>
        </w:rPr>
        <w:t>ويهتم هذا القسم بتسيير وإدارة أجور، مكافآت ومزايا العمال.</w:t>
      </w:r>
    </w:p>
    <w:p w14:paraId="2387301A"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b/>
          <w:bCs/>
          <w:sz w:val="32"/>
          <w:szCs w:val="32"/>
          <w:rtl/>
        </w:rPr>
        <w:t xml:space="preserve">- قسم العلاقات: </w:t>
      </w:r>
      <w:r w:rsidRPr="006C18E5">
        <w:rPr>
          <w:rFonts w:ascii="Traditional Arabic" w:hAnsi="Traditional Arabic" w:cs="Traditional Arabic"/>
          <w:sz w:val="32"/>
          <w:szCs w:val="32"/>
          <w:rtl/>
        </w:rPr>
        <w:t>ويشمل هذا القسم نوعين من العلاقات هما:</w:t>
      </w:r>
    </w:p>
    <w:p w14:paraId="144D1F8D" w14:textId="77777777" w:rsidR="00AE33F3" w:rsidRPr="006C18E5" w:rsidRDefault="00AE33F3" w:rsidP="00BF3619">
      <w:pPr>
        <w:pStyle w:val="Paragraphedeliste"/>
        <w:numPr>
          <w:ilvl w:val="0"/>
          <w:numId w:val="27"/>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علاقات العمل وتغطي علاقة المنظمة بالاتحادات والنقابات العمالية.</w:t>
      </w:r>
    </w:p>
    <w:p w14:paraId="6DC03059" w14:textId="77777777" w:rsidR="00AE33F3" w:rsidRPr="006C18E5" w:rsidRDefault="00AE33F3" w:rsidP="00BF3619">
      <w:pPr>
        <w:pStyle w:val="Paragraphedeliste"/>
        <w:numPr>
          <w:ilvl w:val="0"/>
          <w:numId w:val="27"/>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علاقات العاملين وتشتمل نشاطات هذه الشعبة في قسم العلاقات على متابعة حركة العاملين داخل المنظمة، إذ تتضمن التأكد من أن قنوات الاتصال بين القمة والقاعدة في الهرم التنظيمي تتناسب مع أداء العمل.</w:t>
      </w:r>
    </w:p>
    <w:p w14:paraId="010BB528"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b/>
          <w:bCs/>
          <w:sz w:val="32"/>
          <w:szCs w:val="32"/>
          <w:rtl/>
        </w:rPr>
        <w:t xml:space="preserve">2- الشكل القائم على المركزية: </w:t>
      </w:r>
      <w:r w:rsidRPr="006C18E5">
        <w:rPr>
          <w:rFonts w:ascii="Traditional Arabic" w:hAnsi="Traditional Arabic" w:cs="Traditional Arabic"/>
          <w:sz w:val="32"/>
          <w:szCs w:val="32"/>
          <w:rtl/>
        </w:rPr>
        <w:t>ويشيع استخدام هذا الشكل من التنظيم في المنظمات التي تتميز بكثافة رأس المال الفكري فيها أي ذات المستوى الثقافي العالي حيث تكون القرارات الجوهرية وصناعة الإستراتيجيات والسياسات محصورة في قمة الهيكل التنظيمي للمنظمة، وهذا لما تتضمنه القرارات الإستراتيجية للموارد البشرية من كلف وخطورة، أي أن هذا الشكل من التنظيم يضفي الدور التنفيذي على إدارة الموارد البشرية.</w:t>
      </w:r>
    </w:p>
    <w:p w14:paraId="39316585"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b/>
          <w:bCs/>
          <w:sz w:val="32"/>
          <w:szCs w:val="32"/>
          <w:rtl/>
        </w:rPr>
        <w:t>ثا</w:t>
      </w:r>
      <w:r w:rsidRPr="006C18E5">
        <w:rPr>
          <w:rFonts w:ascii="Traditional Arabic" w:hAnsi="Traditional Arabic" w:cs="Traditional Arabic" w:hint="cs"/>
          <w:b/>
          <w:bCs/>
          <w:sz w:val="32"/>
          <w:szCs w:val="32"/>
          <w:rtl/>
        </w:rPr>
        <w:t>لثا -</w:t>
      </w:r>
      <w:r w:rsidRPr="006C18E5">
        <w:rPr>
          <w:rFonts w:ascii="Traditional Arabic" w:hAnsi="Traditional Arabic" w:cs="Traditional Arabic"/>
          <w:b/>
          <w:bCs/>
          <w:sz w:val="32"/>
          <w:szCs w:val="32"/>
          <w:rtl/>
        </w:rPr>
        <w:t xml:space="preserve"> أهداف إدارة الموارد البشرية</w:t>
      </w:r>
      <w:r w:rsidRPr="006C18E5">
        <w:rPr>
          <w:rFonts w:ascii="Traditional Arabic" w:hAnsi="Traditional Arabic" w:cs="Traditional Arabic" w:hint="cs"/>
          <w:b/>
          <w:bCs/>
          <w:sz w:val="32"/>
          <w:szCs w:val="32"/>
          <w:rtl/>
        </w:rPr>
        <w:t>:</w:t>
      </w:r>
    </w:p>
    <w:p w14:paraId="37107CA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إذا كان الهدف هو نتيجة محددة ينبغي الوصول إليها بمستوى معين من الدقة والكفاءة فيمكننا القول أن الهدف</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الأساسي لإدارة الأفراد في المنظمات الكبي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ة أو الصغي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ة يكمن في تطوير الأفراد تطويرا يلبي رغباتهم، ويسد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احتياجات المنظمة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ويمكن أن نلخص هذه الأهداف فيما يل</w:t>
      </w:r>
      <w:r w:rsidRPr="006C18E5">
        <w:rPr>
          <w:rFonts w:ascii="Traditional Arabic" w:hAnsi="Traditional Arabic" w:cs="Traditional Arabic" w:hint="cs"/>
          <w:sz w:val="32"/>
          <w:szCs w:val="32"/>
          <w:rtl/>
        </w:rPr>
        <w:t>ي:</w:t>
      </w:r>
    </w:p>
    <w:p w14:paraId="0E8BEA98" w14:textId="77777777" w:rsidR="00AE33F3" w:rsidRPr="006C18E5" w:rsidRDefault="00AE33F3" w:rsidP="00BF3619">
      <w:pPr>
        <w:pStyle w:val="Paragraphedeliste"/>
        <w:numPr>
          <w:ilvl w:val="0"/>
          <w:numId w:val="27"/>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الأهداف الاجتماعية: </w:t>
      </w:r>
      <w:r w:rsidRPr="006C18E5">
        <w:rPr>
          <w:rFonts w:ascii="Traditional Arabic" w:hAnsi="Traditional Arabic" w:cs="Traditional Arabic"/>
          <w:sz w:val="32"/>
          <w:szCs w:val="32"/>
          <w:rtl/>
        </w:rPr>
        <w:t>تتمثل هذه الأهداف في مساعدة الأفراد بأن نجد لهم أحسن الأعمال وأكثرها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إنتاجية وربحية مما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يجعلهم سعداء، يشعرون بالحماس نحو العمل إلى جانب رفع معنوياتهم وإقبالهم على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العمل برضا وشغف وكل هذا من أجل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تحقيق الرفاهية العامة للأفراد في المجتمع</w:t>
      </w:r>
      <w:r w:rsidRPr="006C18E5">
        <w:rPr>
          <w:rFonts w:ascii="Traditional Arabic" w:hAnsi="Traditional Arabic" w:cs="Traditional Arabic" w:hint="cs"/>
          <w:sz w:val="32"/>
          <w:szCs w:val="32"/>
          <w:rtl/>
        </w:rPr>
        <w:t>.</w:t>
      </w:r>
    </w:p>
    <w:p w14:paraId="28B3725B" w14:textId="77777777" w:rsidR="00AE33F3" w:rsidRPr="006C18E5" w:rsidRDefault="00AE33F3" w:rsidP="00BF3619">
      <w:pPr>
        <w:pStyle w:val="Paragraphedeliste"/>
        <w:numPr>
          <w:ilvl w:val="0"/>
          <w:numId w:val="27"/>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أهداف العاملين</w:t>
      </w:r>
      <w:r w:rsidRPr="006C18E5">
        <w:rPr>
          <w:rFonts w:ascii="Traditional Arabic" w:hAnsi="Traditional Arabic" w:cs="Traditional Arabic"/>
          <w:sz w:val="32"/>
          <w:szCs w:val="32"/>
          <w:rtl/>
        </w:rPr>
        <w:t>: وتتمثل فيما يلي</w:t>
      </w:r>
      <w:r w:rsidRPr="006C18E5">
        <w:rPr>
          <w:rFonts w:ascii="Traditional Arabic" w:hAnsi="Traditional Arabic" w:cs="Traditional Arabic" w:hint="cs"/>
          <w:sz w:val="32"/>
          <w:szCs w:val="32"/>
          <w:rtl/>
        </w:rPr>
        <w:t>:</w:t>
      </w:r>
    </w:p>
    <w:p w14:paraId="0736DC3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hint="cs"/>
          <w:sz w:val="32"/>
          <w:szCs w:val="32"/>
          <w:rtl/>
        </w:rPr>
        <w:t xml:space="preserve">1- </w:t>
      </w:r>
      <w:r w:rsidRPr="006C18E5">
        <w:rPr>
          <w:rFonts w:ascii="Traditional Arabic" w:hAnsi="Traditional Arabic" w:cs="Traditional Arabic"/>
          <w:sz w:val="32"/>
          <w:szCs w:val="32"/>
          <w:rtl/>
        </w:rPr>
        <w:t>العمل على ترقية وتقدم الأفراد في إطار ظروف عمل منشطة تحفزهم على أداء العمل بإتقان وفعالية وهذا ما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يرفع</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من دخلهم</w:t>
      </w:r>
      <w:r w:rsidRPr="006C18E5">
        <w:rPr>
          <w:rFonts w:ascii="Traditional Arabic" w:hAnsi="Traditional Arabic" w:cs="Traditional Arabic" w:hint="cs"/>
          <w:sz w:val="32"/>
          <w:szCs w:val="32"/>
          <w:rtl/>
        </w:rPr>
        <w:t>.</w:t>
      </w:r>
    </w:p>
    <w:p w14:paraId="5EA9C9B8"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 xml:space="preserve">2- </w:t>
      </w:r>
      <w:r w:rsidRPr="006C18E5">
        <w:rPr>
          <w:rFonts w:ascii="Traditional Arabic" w:hAnsi="Traditional Arabic" w:cs="Traditional Arabic"/>
          <w:sz w:val="32"/>
          <w:szCs w:val="32"/>
          <w:rtl/>
        </w:rPr>
        <w:t>انتهاج سياسات موضوعية تحد من استنزاف الطاقات البشرية وتحاشي اللاإنسانية في معاملة العمال</w:t>
      </w:r>
      <w:r w:rsidRPr="006C18E5">
        <w:rPr>
          <w:rFonts w:ascii="Traditional Arabic" w:hAnsi="Traditional Arabic" w:cs="Traditional Arabic" w:hint="cs"/>
          <w:sz w:val="32"/>
          <w:szCs w:val="32"/>
          <w:rtl/>
        </w:rPr>
        <w:t>.</w:t>
      </w:r>
    </w:p>
    <w:p w14:paraId="32AC7F19"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b/>
          <w:bCs/>
          <w:sz w:val="32"/>
          <w:szCs w:val="32"/>
          <w:rtl/>
        </w:rPr>
        <w:t xml:space="preserve">أهداف المنظمة: </w:t>
      </w:r>
      <w:r w:rsidRPr="006C18E5">
        <w:rPr>
          <w:rFonts w:ascii="Traditional Arabic" w:hAnsi="Traditional Arabic" w:cs="Traditional Arabic"/>
          <w:sz w:val="32"/>
          <w:szCs w:val="32"/>
          <w:rtl/>
        </w:rPr>
        <w:t>وتتمثل فيما يلي</w:t>
      </w:r>
      <w:r w:rsidRPr="006C18E5">
        <w:rPr>
          <w:rFonts w:ascii="Traditional Arabic" w:hAnsi="Traditional Arabic" w:cs="Traditional Arabic" w:hint="cs"/>
          <w:sz w:val="32"/>
          <w:szCs w:val="32"/>
          <w:rtl/>
        </w:rPr>
        <w:t>:</w:t>
      </w:r>
    </w:p>
    <w:p w14:paraId="1E94A119"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hint="cs"/>
          <w:sz w:val="32"/>
          <w:szCs w:val="32"/>
          <w:rtl/>
        </w:rPr>
        <w:t xml:space="preserve">1- </w:t>
      </w:r>
      <w:r w:rsidRPr="006C18E5">
        <w:rPr>
          <w:rFonts w:ascii="Traditional Arabic" w:hAnsi="Traditional Arabic" w:cs="Traditional Arabic"/>
          <w:sz w:val="32"/>
          <w:szCs w:val="32"/>
          <w:rtl/>
        </w:rPr>
        <w:t>العمل على اكتشاف واجتذاب القدرات والخبرات بين القادرين على العمل والراغبين فيه، مع العناية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باختيارهم وتعيين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المناسبين منهم في الأعمال المناسبة.</w:t>
      </w:r>
      <w:r w:rsidRPr="006C18E5">
        <w:rPr>
          <w:rStyle w:val="Appelnotedebasdep"/>
          <w:rFonts w:ascii="Traditional Arabic" w:hAnsi="Traditional Arabic" w:cs="Traditional Arabic"/>
          <w:rtl/>
        </w:rPr>
        <w:footnoteReference w:id="87"/>
      </w:r>
    </w:p>
    <w:p w14:paraId="46F50CB4"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hint="cs"/>
          <w:sz w:val="32"/>
          <w:szCs w:val="32"/>
          <w:rtl/>
        </w:rPr>
        <w:lastRenderedPageBreak/>
        <w:t>2- ا</w:t>
      </w:r>
      <w:r w:rsidRPr="006C18E5">
        <w:rPr>
          <w:rFonts w:ascii="Traditional Arabic" w:hAnsi="Traditional Arabic" w:cs="Traditional Arabic"/>
          <w:sz w:val="32"/>
          <w:szCs w:val="32"/>
          <w:rtl/>
        </w:rPr>
        <w:t>لعمل على زيادة رغبة العاملين على بذل الجهد والتفاني، ودمج أهدافها مع أهدافهم لخلق تعاون مشترك وذلك يتأتى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بتوزيع</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عادل للأجور والمكافآت والعمل على إعطاء كافة الضمانات عند التقاعد أو المرض.</w:t>
      </w:r>
      <w:r w:rsidRPr="006C18E5">
        <w:rPr>
          <w:rStyle w:val="Appelnotedebasdep"/>
          <w:rFonts w:ascii="Traditional Arabic" w:hAnsi="Traditional Arabic" w:cs="Traditional Arabic"/>
          <w:rtl/>
        </w:rPr>
        <w:footnoteReference w:id="88"/>
      </w:r>
    </w:p>
    <w:p w14:paraId="41F5405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Simplified Arabic" w:hAnsi="Simplified Arabic" w:cs="Simplified Arabic" w:hint="cs"/>
          <w:sz w:val="32"/>
          <w:szCs w:val="32"/>
          <w:rtl/>
        </w:rPr>
        <w:t xml:space="preserve">3- </w:t>
      </w:r>
      <w:r w:rsidRPr="006C18E5">
        <w:rPr>
          <w:rFonts w:ascii="Traditional Arabic" w:hAnsi="Traditional Arabic" w:cs="Traditional Arabic"/>
          <w:sz w:val="32"/>
          <w:szCs w:val="32"/>
          <w:rtl/>
        </w:rPr>
        <w:t>الاستفادة القصوى من الجهود البشرية عن طريق تكوينها وتطويرها بإجراء فترات تكوينية، وذلك لتحديد الخبرة والمعرفة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تتماشى مع تطور نظام المنظمة</w:t>
      </w:r>
      <w:r w:rsidRPr="006C18E5">
        <w:rPr>
          <w:rFonts w:ascii="Traditional Arabic" w:hAnsi="Traditional Arabic" w:cs="Traditional Arabic" w:hint="cs"/>
          <w:sz w:val="32"/>
          <w:szCs w:val="32"/>
          <w:rtl/>
        </w:rPr>
        <w:t>.</w:t>
      </w:r>
    </w:p>
    <w:p w14:paraId="78B11E9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Calibri" w:hAnsi="Calibri" w:cs="Calibri" w:hint="cs"/>
          <w:sz w:val="32"/>
          <w:szCs w:val="32"/>
          <w:rtl/>
        </w:rPr>
        <w:t xml:space="preserve">4- </w:t>
      </w:r>
      <w:r w:rsidRPr="006C18E5">
        <w:rPr>
          <w:rFonts w:ascii="Traditional Arabic" w:hAnsi="Traditional Arabic" w:cs="Traditional Arabic"/>
          <w:sz w:val="32"/>
          <w:szCs w:val="32"/>
          <w:rtl/>
        </w:rPr>
        <w:t>المحافظة على القوى العاملة المدربة ذات الكفاءة، وتأهيل مساهمتها المستمرة في نجاح أهداف المنظمة.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بالإضافة إلى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تكوين قوة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عمل مستقرة ومنتجة</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89"/>
      </w:r>
    </w:p>
    <w:p w14:paraId="3DF08045"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بناءا على ما تقدم، إن تحقيق هيكل أهداف المنظمة في العصر الحديث يتوقف بالدرجة الأولى على الرؤية الواضحة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لظروفها والبيئة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التي تعمل في إطارها، وتتوقف بالدرجة الثانية على التحديد الواضح لدور إدارة الأفراد في هياكلها التنظيمية</w:t>
      </w:r>
      <w:r w:rsidRPr="006C18E5">
        <w:rPr>
          <w:rFonts w:ascii="Traditional Arabic" w:hAnsi="Traditional Arabic" w:cs="Traditional Arabic" w:hint="cs"/>
          <w:sz w:val="32"/>
          <w:szCs w:val="32"/>
          <w:rtl/>
        </w:rPr>
        <w:t>.</w:t>
      </w:r>
    </w:p>
    <w:p w14:paraId="4E75AE0F"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13A34ADF" w14:textId="77777777" w:rsidR="00AE33F3" w:rsidRPr="006C18E5" w:rsidRDefault="00AE33F3" w:rsidP="00BF3619">
      <w:pPr>
        <w:autoSpaceDE w:val="0"/>
        <w:autoSpaceDN w:val="0"/>
        <w:bidi/>
        <w:adjustRightInd w:val="0"/>
        <w:spacing w:after="0" w:line="240" w:lineRule="auto"/>
        <w:rPr>
          <w:rFonts w:asciiTheme="minorBidi" w:hAnsiTheme="minorBidi"/>
          <w:b/>
          <w:bCs/>
          <w:sz w:val="32"/>
          <w:szCs w:val="32"/>
        </w:rPr>
      </w:pPr>
      <w:r w:rsidRPr="006C18E5">
        <w:rPr>
          <w:rFonts w:asciiTheme="minorBidi" w:hAnsiTheme="minorBidi" w:hint="cs"/>
          <w:b/>
          <w:bCs/>
          <w:sz w:val="32"/>
          <w:szCs w:val="32"/>
          <w:rtl/>
        </w:rPr>
        <w:t>الفرع</w:t>
      </w:r>
      <w:r w:rsidRPr="006C18E5">
        <w:rPr>
          <w:rFonts w:asciiTheme="minorBidi" w:hAnsiTheme="minorBidi"/>
          <w:b/>
          <w:bCs/>
          <w:sz w:val="32"/>
          <w:szCs w:val="32"/>
          <w:rtl/>
        </w:rPr>
        <w:t xml:space="preserve"> الثاني: مهام ووظائف إدارة الموارد البشرية</w:t>
      </w:r>
    </w:p>
    <w:p w14:paraId="7A7C032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تقوم إدارة الموارد البشرية بعدة مهام لذلك تواجهها تحديات كثي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ة، ورغم اختلاف المهام من منظمة إلى أخرى من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حيث أهميتها موقعها في الهرم الوظيفي إلا أننا يمكن جمعها في النقاط التالية</w:t>
      </w:r>
      <w:r w:rsidRPr="006C18E5">
        <w:rPr>
          <w:rFonts w:ascii="Traditional Arabic" w:hAnsi="Traditional Arabic" w:cs="Traditional Arabic" w:hint="cs"/>
          <w:sz w:val="32"/>
          <w:szCs w:val="32"/>
          <w:rtl/>
        </w:rPr>
        <w:t>:</w:t>
      </w:r>
    </w:p>
    <w:p w14:paraId="0293086E" w14:textId="77777777" w:rsidR="00AE33F3" w:rsidRPr="006C18E5" w:rsidRDefault="00AE33F3" w:rsidP="00BF3619">
      <w:pPr>
        <w:autoSpaceDE w:val="0"/>
        <w:autoSpaceDN w:val="0"/>
        <w:bidi/>
        <w:adjustRightInd w:val="0"/>
        <w:spacing w:after="0" w:line="240" w:lineRule="auto"/>
        <w:rPr>
          <w:rFonts w:ascii="Traditional Arabic,Bold" w:hAnsi="Traditional Arabic" w:cs="Traditional Arabic,Bold"/>
          <w:b/>
          <w:bCs/>
          <w:sz w:val="32"/>
          <w:szCs w:val="32"/>
          <w:rtl/>
        </w:rPr>
      </w:pPr>
    </w:p>
    <w:p w14:paraId="5DB71C3B" w14:textId="77777777" w:rsidR="00AE33F3" w:rsidRPr="006C18E5" w:rsidRDefault="00AE33F3" w:rsidP="00BF3619">
      <w:pPr>
        <w:autoSpaceDE w:val="0"/>
        <w:autoSpaceDN w:val="0"/>
        <w:bidi/>
        <w:adjustRightInd w:val="0"/>
        <w:spacing w:after="0" w:line="240" w:lineRule="auto"/>
        <w:rPr>
          <w:rFonts w:ascii="Traditional Arabic,Bold" w:hAnsi="Traditional Arabic" w:cs="Traditional Arabic,Bold"/>
          <w:b/>
          <w:bCs/>
          <w:sz w:val="32"/>
          <w:szCs w:val="32"/>
          <w:rtl/>
        </w:rPr>
      </w:pPr>
      <w:r w:rsidRPr="006C18E5">
        <w:rPr>
          <w:rFonts w:ascii="Traditional Arabic,Bold" w:hAnsi="Traditional Arabic" w:cs="Traditional Arabic,Bold" w:hint="cs"/>
          <w:b/>
          <w:bCs/>
          <w:sz w:val="32"/>
          <w:szCs w:val="32"/>
          <w:rtl/>
        </w:rPr>
        <w:t>أولا -</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تخطيط</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الموارد</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البشرية:</w:t>
      </w:r>
    </w:p>
    <w:p w14:paraId="54C2ED15" w14:textId="77777777" w:rsidR="00AE33F3" w:rsidRPr="006C18E5" w:rsidRDefault="00AE33F3" w:rsidP="00BF3619">
      <w:pPr>
        <w:autoSpaceDE w:val="0"/>
        <w:autoSpaceDN w:val="0"/>
        <w:bidi/>
        <w:adjustRightInd w:val="0"/>
        <w:spacing w:after="0" w:line="240" w:lineRule="auto"/>
        <w:rPr>
          <w:rFonts w:ascii="Traditional Arabic,Bold" w:hAnsi="Traditional Arabic" w:cs="Traditional Arabic,Bold"/>
          <w:b/>
          <w:bCs/>
          <w:sz w:val="32"/>
          <w:szCs w:val="32"/>
          <w:rtl/>
        </w:rPr>
      </w:pPr>
      <w:r w:rsidRPr="006C18E5">
        <w:rPr>
          <w:rFonts w:ascii="Traditional Arabic" w:hAnsi="Traditional Arabic" w:cs="Traditional Arabic"/>
          <w:sz w:val="32"/>
          <w:szCs w:val="32"/>
          <w:rtl/>
        </w:rPr>
        <w:t>يعتبر التخطيط وظيفة أساسية في المنظمة إذ يعطيها المؤشرات الضرورية لاتجاهات وتتابع الأنشطة وهذا ما يمكنها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من</w:t>
      </w:r>
      <w:r w:rsidRPr="006C18E5">
        <w:rPr>
          <w:rFonts w:ascii="Traditional Arabic,Bold" w:hAnsi="Traditional Arabic" w:cs="Traditional Arabic,Bold" w:hint="cs"/>
          <w:b/>
          <w:bCs/>
          <w:sz w:val="32"/>
          <w:szCs w:val="32"/>
          <w:rtl/>
        </w:rPr>
        <w:t xml:space="preserve"> </w:t>
      </w:r>
      <w:r w:rsidRPr="006C18E5">
        <w:rPr>
          <w:rFonts w:ascii="Traditional Arabic" w:hAnsi="Traditional Arabic" w:cs="Traditional Arabic"/>
          <w:sz w:val="32"/>
          <w:szCs w:val="32"/>
          <w:rtl/>
        </w:rPr>
        <w:t>اتخاذ القرارات بشكل منطقي وسليم يمكن من إنجاز الأهداف المطلوب تحقيقها، وب</w:t>
      </w:r>
      <w:r w:rsidRPr="006C18E5">
        <w:rPr>
          <w:rFonts w:ascii="Traditional Arabic" w:hAnsi="Traditional Arabic" w:cs="Traditional Arabic" w:hint="cs"/>
          <w:sz w:val="32"/>
          <w:szCs w:val="32"/>
          <w:rtl/>
        </w:rPr>
        <w:t>دون</w:t>
      </w:r>
      <w:r w:rsidRPr="006C18E5">
        <w:rPr>
          <w:rFonts w:ascii="Traditional Arabic" w:hAnsi="Traditional Arabic" w:cs="Traditional Arabic"/>
          <w:sz w:val="32"/>
          <w:szCs w:val="32"/>
          <w:rtl/>
        </w:rPr>
        <w:t xml:space="preserve"> التخطيط تصبح</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المنشأة في مهب الريح،</w:t>
      </w:r>
      <w:r w:rsidRPr="006C18E5">
        <w:rPr>
          <w:rFonts w:ascii="Traditional Arabic,Bold" w:hAnsi="Traditional Arabic" w:cs="Traditional Arabic,Bold" w:hint="cs"/>
          <w:b/>
          <w:bCs/>
          <w:sz w:val="32"/>
          <w:szCs w:val="32"/>
          <w:rtl/>
        </w:rPr>
        <w:t xml:space="preserve"> </w:t>
      </w:r>
      <w:r w:rsidRPr="006C18E5">
        <w:rPr>
          <w:rFonts w:ascii="Traditional Arabic" w:hAnsi="Traditional Arabic" w:cs="Traditional Arabic"/>
          <w:sz w:val="32"/>
          <w:szCs w:val="32"/>
          <w:rtl/>
        </w:rPr>
        <w:t>تترجح إلى اليمين واليسار بين قوى اقتصادية أعلى منها وأقوى ولا تستطيع أن تتحكم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فيها بأي شكل من الأشكال</w:t>
      </w:r>
      <w:r w:rsidRPr="006C18E5">
        <w:rPr>
          <w:rFonts w:ascii="Arabic Transparent" w:hAnsi="Arabic Transparent" w:cs="Arabic Transparent" w:hint="cs"/>
          <w:sz w:val="32"/>
          <w:szCs w:val="32"/>
          <w:rtl/>
        </w:rPr>
        <w:t>.</w:t>
      </w:r>
      <w:r w:rsidRPr="006C18E5">
        <w:rPr>
          <w:rStyle w:val="Appelnotedebasdep"/>
          <w:rFonts w:ascii="Arabic Transparent" w:hAnsi="Arabic Transparent" w:cs="Arabic Transparent"/>
          <w:rtl/>
        </w:rPr>
        <w:footnoteReference w:id="90"/>
      </w:r>
      <w:r w:rsidRPr="006C18E5">
        <w:rPr>
          <w:rFonts w:ascii="Arabic Transparent" w:hAnsi="Arabic Transparent" w:cs="Arabic Transparent" w:hint="cs"/>
          <w:sz w:val="32"/>
          <w:szCs w:val="32"/>
          <w:rtl/>
        </w:rPr>
        <w:t xml:space="preserve"> </w:t>
      </w:r>
      <w:r w:rsidRPr="006C18E5">
        <w:rPr>
          <w:rFonts w:ascii="Traditional Arabic" w:hAnsi="Traditional Arabic" w:cs="Traditional Arabic"/>
          <w:sz w:val="32"/>
          <w:szCs w:val="32"/>
          <w:rtl/>
        </w:rPr>
        <w:t>وبما أن</w:t>
      </w:r>
      <w:r w:rsidRPr="006C18E5">
        <w:rPr>
          <w:rFonts w:ascii="Traditional Arabic,Bold" w:hAnsi="Traditional Arabic" w:cs="Traditional Arabic,Bold" w:hint="cs"/>
          <w:b/>
          <w:bCs/>
          <w:sz w:val="32"/>
          <w:szCs w:val="32"/>
          <w:rtl/>
        </w:rPr>
        <w:t xml:space="preserve"> </w:t>
      </w:r>
      <w:r w:rsidRPr="006C18E5">
        <w:rPr>
          <w:rFonts w:ascii="Traditional Arabic" w:hAnsi="Traditional Arabic" w:cs="Traditional Arabic"/>
          <w:sz w:val="32"/>
          <w:szCs w:val="32"/>
          <w:rtl/>
        </w:rPr>
        <w:t>الموارد البشرية تمثل عنصر هام ومحوري في المنظمة فإن عملية تخطيط</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الموارد البشرية تمثل وسيلة لتحقيق الاستقرار والتوازن في</w:t>
      </w:r>
      <w:r w:rsidRPr="006C18E5">
        <w:rPr>
          <w:rFonts w:ascii="Traditional Arabic,Bold" w:hAnsi="Traditional Arabic" w:cs="Traditional Arabic,Bold" w:hint="cs"/>
          <w:b/>
          <w:bCs/>
          <w:sz w:val="32"/>
          <w:szCs w:val="32"/>
          <w:rtl/>
        </w:rPr>
        <w:t xml:space="preserve"> </w:t>
      </w:r>
      <w:r w:rsidRPr="006C18E5">
        <w:rPr>
          <w:rFonts w:ascii="Traditional Arabic" w:hAnsi="Traditional Arabic" w:cs="Traditional Arabic"/>
          <w:sz w:val="32"/>
          <w:szCs w:val="32"/>
          <w:rtl/>
        </w:rPr>
        <w:t>الهيكل التنظيمي، ويقدم مجال أكبر للنمو وسد حاجة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المنظمة من يد عاملة كفأة ومؤهلة لأداء مختلف الوظائف الرئيسية</w:t>
      </w:r>
      <w:r w:rsidRPr="006C18E5">
        <w:rPr>
          <w:rFonts w:ascii="Traditional Arabic" w:hAnsi="Traditional Arabic" w:cs="Traditional Arabic" w:hint="cs"/>
          <w:sz w:val="32"/>
          <w:szCs w:val="32"/>
          <w:rtl/>
        </w:rPr>
        <w:t>.</w:t>
      </w:r>
    </w:p>
    <w:p w14:paraId="550E33D1" w14:textId="77777777" w:rsidR="00AE33F3" w:rsidRPr="006C18E5" w:rsidRDefault="00AE33F3" w:rsidP="00BF3619">
      <w:pPr>
        <w:autoSpaceDE w:val="0"/>
        <w:autoSpaceDN w:val="0"/>
        <w:bidi/>
        <w:adjustRightInd w:val="0"/>
        <w:spacing w:after="0" w:line="240" w:lineRule="auto"/>
        <w:rPr>
          <w:rFonts w:ascii="Traditional Arabic,Bold" w:hAnsi="Traditional Arabic" w:cs="Traditional Arabic,Bold"/>
          <w:b/>
          <w:bCs/>
          <w:sz w:val="32"/>
          <w:szCs w:val="32"/>
        </w:rPr>
      </w:pPr>
      <w:r w:rsidRPr="006C18E5">
        <w:rPr>
          <w:rFonts w:ascii="Traditional Arabic,Bold" w:hAnsi="Traditional Arabic" w:cs="Traditional Arabic,Bold" w:hint="cs"/>
          <w:b/>
          <w:bCs/>
          <w:sz w:val="32"/>
          <w:szCs w:val="32"/>
          <w:rtl/>
        </w:rPr>
        <w:t>* تعريف</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تخطيط</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الموارد</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البشرية</w:t>
      </w:r>
      <w:r w:rsidRPr="006C18E5">
        <w:rPr>
          <w:rFonts w:ascii="Traditional Arabic" w:hAnsi="Traditional Arabic" w:cs="Traditional Arabic"/>
          <w:sz w:val="32"/>
          <w:szCs w:val="32"/>
          <w:rtl/>
        </w:rPr>
        <w:t>: إن تخطيط القوى العاملة هو عملية يتم بمقتضاها مقارنة القوى العاملة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المتاحة خلال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فترة الخطة بالاحتياجات والتعرف على العجز أو الفائض من العاملين، مع اتخاذ التدابي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اللازمة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والإجراءات المناسبة لإحداث</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التوازن المطلوب</w:t>
      </w:r>
      <w:r w:rsidRPr="006C18E5">
        <w:rPr>
          <w:rStyle w:val="Appelnotedebasdep"/>
          <w:rFonts w:ascii="Traditional Arabic" w:hAnsi="Traditional Arabic" w:cs="Traditional Arabic"/>
          <w:rtl/>
        </w:rPr>
        <w:footnoteReference w:id="91"/>
      </w:r>
      <w:r w:rsidRPr="006C18E5">
        <w:rPr>
          <w:rFonts w:ascii="Traditional Arabic" w:hAnsi="Traditional Arabic" w:cs="Traditional Arabic"/>
          <w:sz w:val="32"/>
          <w:szCs w:val="32"/>
          <w:rtl/>
        </w:rPr>
        <w:t xml:space="preserve">، أو بمفهوم آخر هو عملية التأكد من توفر الكمية والنوعية الجيدة </w:t>
      </w:r>
      <w:r w:rsidRPr="006C18E5">
        <w:rPr>
          <w:rFonts w:ascii="Traditional Arabic" w:hAnsi="Traditional Arabic" w:cs="Traditional Arabic"/>
          <w:sz w:val="32"/>
          <w:szCs w:val="32"/>
          <w:rtl/>
        </w:rPr>
        <w:lastRenderedPageBreak/>
        <w:t>من القوى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البشرية في المكان والزمان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الملائم، والقيام بما هو مطلوب منها من أعمال تتناسب مع احتياجات المنظمة وتؤدي إلى تحقيق رضا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العاملين</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92"/>
      </w:r>
    </w:p>
    <w:p w14:paraId="1CE6B61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إذن فتخطيط الموارد البشرية يقوم بترجمة أهداف المنظمة إلى خطط للقوى العاملة فيها، وغياب هذه الأخي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ة يعني أن تقدير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المنظمة لاحتياجاتها من القوى العاملة يقوم أساسا على التخمين</w:t>
      </w:r>
      <w:r w:rsidRPr="006C18E5">
        <w:rPr>
          <w:rFonts w:ascii="Traditional Arabic" w:hAnsi="Traditional Arabic" w:cs="Traditional Arabic" w:hint="cs"/>
          <w:sz w:val="32"/>
          <w:szCs w:val="32"/>
          <w:rtl/>
        </w:rPr>
        <w:t>.</w:t>
      </w:r>
    </w:p>
    <w:p w14:paraId="59E3552F"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b/>
          <w:bCs/>
          <w:sz w:val="32"/>
          <w:szCs w:val="32"/>
          <w:rtl/>
        </w:rPr>
        <w:t xml:space="preserve">أهمية تخطيط الموارد البشرية: </w:t>
      </w:r>
      <w:r w:rsidRPr="006C18E5">
        <w:rPr>
          <w:rFonts w:ascii="Traditional Arabic" w:hAnsi="Traditional Arabic" w:cs="Traditional Arabic"/>
          <w:sz w:val="32"/>
          <w:szCs w:val="32"/>
          <w:rtl/>
        </w:rPr>
        <w:t>ترجع أهمية تخطيط الموارد البشرية إلى حاجة المنظمة في معرفة وتقدير إمكانية سد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احتياجاتها من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الموارد البشرية نظرا للتغيي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ات والتحديات الداخلية والخارجية التي تواجهها، وهذا ما سيؤثر على مشاريعها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w:t>
      </w:r>
      <w:r w:rsidRPr="006C18E5">
        <w:rPr>
          <w:rFonts w:ascii="Traditional Arabic" w:hAnsi="Traditional Arabic" w:cs="Traditional Arabic" w:hint="cs"/>
          <w:sz w:val="32"/>
          <w:szCs w:val="32"/>
          <w:rtl/>
        </w:rPr>
        <w:t>ا</w:t>
      </w:r>
      <w:r w:rsidRPr="006C18E5">
        <w:rPr>
          <w:rFonts w:ascii="Traditional Arabic" w:hAnsi="Traditional Arabic" w:cs="Traditional Arabic"/>
          <w:sz w:val="32"/>
          <w:szCs w:val="32"/>
          <w:rtl/>
        </w:rPr>
        <w:t>ستراتيجياتها.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وتتمثل هذه الأهمية في تقديم الفوائد المباشرة التالية للمؤسسات</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93"/>
      </w:r>
    </w:p>
    <w:p w14:paraId="0147CFF5"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hint="cs"/>
          <w:sz w:val="32"/>
          <w:szCs w:val="32"/>
          <w:rtl/>
        </w:rPr>
        <w:t xml:space="preserve">1- </w:t>
      </w:r>
      <w:r w:rsidRPr="006C18E5">
        <w:rPr>
          <w:rFonts w:ascii="Traditional Arabic" w:hAnsi="Traditional Arabic" w:cs="Traditional Arabic"/>
          <w:sz w:val="32"/>
          <w:szCs w:val="32"/>
          <w:rtl/>
        </w:rPr>
        <w:t>تحسين استغلال المصادر عن طريق تقديم المساعدة للإدارة في التنبؤ بحاجات التوظيف، فيما يتعلق بكم ونوعية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المهارات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المطلوبة وطرق تطويرها تحاشيا أو تصحيحا للمشكلا</w:t>
      </w:r>
      <w:r w:rsidRPr="006C18E5">
        <w:rPr>
          <w:rFonts w:ascii="Traditional Arabic" w:hAnsi="Traditional Arabic" w:cs="Traditional Arabic" w:hint="cs"/>
          <w:sz w:val="32"/>
          <w:szCs w:val="32"/>
          <w:rtl/>
        </w:rPr>
        <w:t>ت.</w:t>
      </w:r>
    </w:p>
    <w:p w14:paraId="3B01A25A"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 xml:space="preserve">2- </w:t>
      </w:r>
      <w:r w:rsidRPr="006C18E5">
        <w:rPr>
          <w:rFonts w:ascii="Traditional Arabic" w:hAnsi="Traditional Arabic" w:cs="Traditional Arabic"/>
          <w:sz w:val="32"/>
          <w:szCs w:val="32"/>
          <w:rtl/>
        </w:rPr>
        <w:t>تزويد المنظمة بالمعلومات الخاصة بالموارد البشرية وبالمناصب الشاغرة ومعرفة مخزونها من الكفاءات في كل وقت، مع</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كشف</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احتياجاتها والتعرف على عرض وطلب العمالة</w:t>
      </w:r>
      <w:r w:rsidRPr="006C18E5">
        <w:rPr>
          <w:rFonts w:ascii="Traditional Arabic" w:hAnsi="Traditional Arabic" w:cs="Traditional Arabic" w:hint="cs"/>
          <w:sz w:val="32"/>
          <w:szCs w:val="32"/>
          <w:rtl/>
        </w:rPr>
        <w:t>.</w:t>
      </w:r>
    </w:p>
    <w:p w14:paraId="48BE20F3"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 xml:space="preserve">3- </w:t>
      </w:r>
      <w:r w:rsidRPr="006C18E5">
        <w:rPr>
          <w:rFonts w:ascii="Traditional Arabic" w:hAnsi="Traditional Arabic" w:cs="Traditional Arabic"/>
          <w:sz w:val="32"/>
          <w:szCs w:val="32"/>
          <w:rtl/>
        </w:rPr>
        <w:t>وضع شروط استبدال هيئة الموظفين سواء من داخل المنظمة أو خارجها حيثما تقتضي الحاجة سواء على أساس</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مؤقت أو</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مستديم</w:t>
      </w:r>
      <w:r w:rsidRPr="006C18E5">
        <w:rPr>
          <w:rFonts w:ascii="Traditional Arabic" w:hAnsi="Traditional Arabic" w:cs="Traditional Arabic" w:hint="cs"/>
          <w:sz w:val="32"/>
          <w:szCs w:val="32"/>
          <w:rtl/>
        </w:rPr>
        <w:t>.</w:t>
      </w:r>
    </w:p>
    <w:p w14:paraId="4102EFC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 xml:space="preserve">4- </w:t>
      </w:r>
      <w:r w:rsidRPr="006C18E5">
        <w:rPr>
          <w:rFonts w:ascii="Traditional Arabic" w:hAnsi="Traditional Arabic" w:cs="Traditional Arabic"/>
          <w:sz w:val="32"/>
          <w:szCs w:val="32"/>
          <w:rtl/>
        </w:rPr>
        <w:t>التعرف على مواطن العجز والفائض في القوة العاملة، إذ يساعد على اتخاذ التداب</w:t>
      </w:r>
      <w:r w:rsidRPr="006C18E5">
        <w:rPr>
          <w:rFonts w:ascii="Traditional Arabic" w:hAnsi="Traditional Arabic" w:cs="Traditional Arabic" w:hint="cs"/>
          <w:sz w:val="32"/>
          <w:szCs w:val="32"/>
          <w:rtl/>
        </w:rPr>
        <w:t>ير</w:t>
      </w:r>
      <w:r w:rsidRPr="006C18E5">
        <w:rPr>
          <w:rFonts w:ascii="Traditional Arabic" w:hAnsi="Traditional Arabic" w:cs="Traditional Arabic"/>
          <w:sz w:val="32"/>
          <w:szCs w:val="32"/>
          <w:rtl/>
        </w:rPr>
        <w:t xml:space="preserve"> اللازمة مثل الاستغناء عن بعض</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العاملين،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النقل الترقية، والتكوين</w:t>
      </w:r>
      <w:r w:rsidRPr="006C18E5">
        <w:rPr>
          <w:rFonts w:ascii="Traditional Arabic" w:hAnsi="Traditional Arabic" w:cs="Traditional Arabic" w:hint="cs"/>
          <w:sz w:val="32"/>
          <w:szCs w:val="32"/>
          <w:rtl/>
        </w:rPr>
        <w:t>.</w:t>
      </w:r>
    </w:p>
    <w:p w14:paraId="28B69066"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 xml:space="preserve">5- </w:t>
      </w:r>
      <w:r w:rsidRPr="006C18E5">
        <w:rPr>
          <w:rFonts w:ascii="Traditional Arabic" w:hAnsi="Traditional Arabic" w:cs="Traditional Arabic"/>
          <w:sz w:val="32"/>
          <w:szCs w:val="32"/>
          <w:rtl/>
        </w:rPr>
        <w:t>يساعد على تحديد مجالات أنشطة التكوين والترقية، ويساهم مساهمة فعالة في زيادة عدد الأفراد العاملين الأكفاء من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خلال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تحديد الحاجات كما ونوعا وبشكل مسبق. كما تعتبر عملية التخطيط العامل الأساسي في نجاح خطط</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وسياسات الأفراد الأخرى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كالاختيار، التعيين والتكوين والتطوير...الخ</w:t>
      </w:r>
      <w:r w:rsidRPr="006C18E5">
        <w:rPr>
          <w:rFonts w:ascii="Traditional Arabic" w:hAnsi="Traditional Arabic" w:cs="Traditional Arabic" w:hint="cs"/>
          <w:sz w:val="32"/>
          <w:szCs w:val="32"/>
          <w:rtl/>
        </w:rPr>
        <w:t>.</w:t>
      </w:r>
    </w:p>
    <w:p w14:paraId="7ECE555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hint="cs"/>
          <w:sz w:val="32"/>
          <w:szCs w:val="32"/>
          <w:rtl/>
        </w:rPr>
        <w:t xml:space="preserve">6- </w:t>
      </w:r>
      <w:r w:rsidRPr="006C18E5">
        <w:rPr>
          <w:rFonts w:ascii="Traditional Arabic" w:hAnsi="Traditional Arabic" w:cs="Traditional Arabic"/>
          <w:sz w:val="32"/>
          <w:szCs w:val="32"/>
          <w:rtl/>
        </w:rPr>
        <w:t>تقدير الاحتياجات المستقبلية من الموارد البشرية بالمهارات، القدرات والخبرات المطلوبة سواء على المدى الطويل أو</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على المدى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القصي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وذلك في ضوء خطة التنمية المقررة للمنظمة وبذلك لا تواجه المنظمة مشكلات عند الحاجة إلى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قدرات بشرية معين</w:t>
      </w:r>
      <w:r w:rsidRPr="006C18E5">
        <w:rPr>
          <w:rFonts w:ascii="Traditional Arabic" w:hAnsi="Traditional Arabic" w:cs="Traditional Arabic" w:hint="cs"/>
          <w:sz w:val="32"/>
          <w:szCs w:val="32"/>
          <w:rtl/>
        </w:rPr>
        <w:t>ة.</w:t>
      </w:r>
    </w:p>
    <w:p w14:paraId="4CADFFD1" w14:textId="77777777" w:rsidR="00AE33F3" w:rsidRPr="006C18E5" w:rsidRDefault="00AE33F3" w:rsidP="00BF3619">
      <w:pPr>
        <w:autoSpaceDE w:val="0"/>
        <w:autoSpaceDN w:val="0"/>
        <w:bidi/>
        <w:adjustRightInd w:val="0"/>
        <w:spacing w:after="0" w:line="240" w:lineRule="auto"/>
        <w:rPr>
          <w:rFonts w:ascii="Traditional Arabic,Bold" w:cs="Traditional Arabic,Bold"/>
          <w:b/>
          <w:bCs/>
          <w:sz w:val="32"/>
          <w:szCs w:val="32"/>
          <w:rtl/>
        </w:rPr>
      </w:pPr>
    </w:p>
    <w:p w14:paraId="4A3BDAC1" w14:textId="77777777" w:rsidR="00AE33F3" w:rsidRPr="006C18E5" w:rsidRDefault="00AE33F3" w:rsidP="00BF3619">
      <w:pPr>
        <w:autoSpaceDE w:val="0"/>
        <w:autoSpaceDN w:val="0"/>
        <w:bidi/>
        <w:adjustRightInd w:val="0"/>
        <w:spacing w:after="0" w:line="240" w:lineRule="auto"/>
        <w:rPr>
          <w:rFonts w:ascii="Traditional Arabic,Bold" w:cs="Traditional Arabic,Bold"/>
          <w:b/>
          <w:bCs/>
          <w:sz w:val="32"/>
          <w:szCs w:val="32"/>
        </w:rPr>
      </w:pPr>
      <w:r w:rsidRPr="006C18E5">
        <w:rPr>
          <w:rFonts w:ascii="Traditional Arabic,Bold" w:cs="Traditional Arabic,Bold" w:hint="cs"/>
          <w:b/>
          <w:bCs/>
          <w:sz w:val="32"/>
          <w:szCs w:val="32"/>
          <w:rtl/>
        </w:rPr>
        <w:t>ثانيا -</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استقطاب</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الموارد</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البشرية</w:t>
      </w:r>
      <w:r w:rsidRPr="006C18E5">
        <w:rPr>
          <w:rFonts w:ascii="Traditional Arabic,Bold" w:cs="Traditional Arabic,Bold"/>
          <w:b/>
          <w:bCs/>
          <w:sz w:val="32"/>
          <w:szCs w:val="32"/>
        </w:rPr>
        <w:t>:</w:t>
      </w:r>
    </w:p>
    <w:p w14:paraId="7543F22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بعد تحديد احتياجات المنظمة من القوى العاملة من حيث العدد والنوعية، تبدأ مرحلة تدبي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هذه الاحتياجات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عن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طريق محاولة الحصول عن أنسب الأشخاص وجذب واستقطاب أكفئهم للعمل بالمنظمة</w:t>
      </w:r>
      <w:r w:rsidRPr="006C18E5">
        <w:rPr>
          <w:rFonts w:ascii="Traditional Arabic" w:hAnsi="Traditional Arabic" w:cs="Traditional Arabic" w:hint="cs"/>
          <w:sz w:val="32"/>
          <w:szCs w:val="32"/>
          <w:rtl/>
        </w:rPr>
        <w:t>.</w:t>
      </w:r>
    </w:p>
    <w:p w14:paraId="4AAEC745"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cs="Traditional Arabic,Bold" w:hint="cs"/>
          <w:b/>
          <w:bCs/>
          <w:sz w:val="32"/>
          <w:szCs w:val="32"/>
          <w:rtl/>
        </w:rPr>
        <w:lastRenderedPageBreak/>
        <w:t>* مفهوم</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الاستقطاب</w:t>
      </w:r>
      <w:r w:rsidRPr="006C18E5">
        <w:rPr>
          <w:rFonts w:ascii="Traditional Arabic" w:hAnsi="Traditional Arabic" w:cs="Traditional Arabic"/>
          <w:sz w:val="32"/>
          <w:szCs w:val="32"/>
          <w:rtl/>
        </w:rPr>
        <w:t>: الاستقطاب هو عملية اكتشاف مرشحين محتملين للوظائف الشاغرة الحالية أو المتوقعة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في المنظمة،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أي أنه نشاط يقوم على الوصل بين من يبحثون عن وظائف ومن يعرضون وظائف</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94"/>
      </w:r>
    </w:p>
    <w:p w14:paraId="2E1F85F2"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cs="Traditional Arabic,Bold" w:hint="cs"/>
          <w:b/>
          <w:bCs/>
          <w:sz w:val="32"/>
          <w:szCs w:val="32"/>
          <w:rtl/>
        </w:rPr>
        <w:t>* مصادر</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الاستقطاب</w:t>
      </w:r>
      <w:r w:rsidRPr="006C18E5">
        <w:rPr>
          <w:rFonts w:ascii="Traditional Arabic,Bold" w:cs="Traditional Arabic,Bold"/>
          <w:b/>
          <w:bCs/>
          <w:sz w:val="32"/>
          <w:szCs w:val="32"/>
          <w:rtl/>
        </w:rPr>
        <w:t xml:space="preserve">: </w:t>
      </w:r>
      <w:r w:rsidRPr="006C18E5">
        <w:rPr>
          <w:rFonts w:ascii="Traditional Arabic" w:hAnsi="Traditional Arabic" w:cs="Traditional Arabic"/>
          <w:sz w:val="32"/>
          <w:szCs w:val="32"/>
          <w:rtl/>
        </w:rPr>
        <w:t>تنقسم مصادر استقطاب الأيدي العاملة إلى مصدرين أساسيين هما المصادر الداخلية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والمصادر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الخارجية</w:t>
      </w:r>
      <w:r w:rsidRPr="006C18E5">
        <w:rPr>
          <w:rFonts w:ascii="Traditional Arabic" w:hAnsi="Traditional Arabic" w:cs="Traditional Arabic" w:hint="cs"/>
          <w:sz w:val="32"/>
          <w:szCs w:val="32"/>
          <w:rtl/>
        </w:rPr>
        <w:t>.</w:t>
      </w:r>
    </w:p>
    <w:p w14:paraId="0A6273A1"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cs="Traditional Arabic,Bold" w:hint="cs"/>
          <w:b/>
          <w:bCs/>
          <w:sz w:val="32"/>
          <w:szCs w:val="32"/>
          <w:rtl/>
        </w:rPr>
        <w:t>- المصادر</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الداخلية</w:t>
      </w:r>
      <w:r w:rsidRPr="006C18E5">
        <w:rPr>
          <w:rFonts w:ascii="Traditional Arabic,Bold" w:cs="Traditional Arabic,Bold"/>
          <w:b/>
          <w:bCs/>
          <w:sz w:val="32"/>
          <w:szCs w:val="32"/>
          <w:rtl/>
        </w:rPr>
        <w:t xml:space="preserve">: </w:t>
      </w:r>
      <w:r w:rsidRPr="006C18E5">
        <w:rPr>
          <w:rFonts w:ascii="Traditional Arabic" w:hAnsi="Traditional Arabic" w:cs="Traditional Arabic"/>
          <w:sz w:val="32"/>
          <w:szCs w:val="32"/>
          <w:rtl/>
        </w:rPr>
        <w:t>وهي المصادر المتاحة داخل المنظمة، ويمكن اللجوء إليها على الخصوص في حالة الوظائف</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تحتاج إلى خبرات لا تتوفر خارج المنظمة أو في حالة الوظائف الإشرافية</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95"/>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فإذا خلت وظيفة معينة في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المنظمة، فإنه</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يجب الإعلان عنها داخلها حتى يمكن لمن تتوفر فيه الشروط شغلها. وعادة في الحياة العملية يتم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الحصول على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الأفراد المناسبين من داخل المنظمة بإحدى الطرق التالية: مخزون المهارات، الترقية، النقل الوظيفي، المعارف</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والأصدقاء أو الموظفون السابقون</w:t>
      </w:r>
      <w:r w:rsidRPr="006C18E5">
        <w:rPr>
          <w:rFonts w:ascii="Traditional Arabic" w:hAnsi="Traditional Arabic" w:cs="Traditional Arabic"/>
          <w:sz w:val="32"/>
          <w:szCs w:val="32"/>
        </w:rPr>
        <w:t>.</w:t>
      </w:r>
    </w:p>
    <w:p w14:paraId="7DFA8B6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hAnsi="Traditional Arabic" w:cs="Traditional Arabic,Bold" w:hint="cs"/>
          <w:b/>
          <w:bCs/>
          <w:sz w:val="32"/>
          <w:szCs w:val="32"/>
          <w:rtl/>
        </w:rPr>
        <w:t>- المصادر</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الخارجية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قد يكون من الضروري للمنظمة أن تلجأ إلى أحد المصادر الخارجية للحصول على الأيدي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العاملة المطلوبة،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فمهما كان لديها اكتفاء ذاتي يشغل الوظائف الخالية فلابد من الحصول على بعض العمال ذوي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الكفاءات الخاصة، والمصادر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الخارجية للقوى العاملة تعبر عن سوق العمل بصفة عامة، وتستخدم هذه الأخي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لشغل الوظائف الشاغرة لدى المنظمة إذ تقدم هذه المصادر خبرات وأفكار وأراء جديدة تختلف عن أفكار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ووجهات النظر السائدة وبذلك تضمن التجديد والابتكار، وتتكون المصادر الخارجية عادة من</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96"/>
      </w:r>
    </w:p>
    <w:p w14:paraId="0FC1E24E"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الإعلان في الصحف والمجلات، ووكالات الاستخدام العامة والخاصة</w:t>
      </w:r>
      <w:r w:rsidRPr="006C18E5">
        <w:rPr>
          <w:rFonts w:ascii="Traditional Arabic" w:hAnsi="Traditional Arabic" w:cs="Traditional Arabic" w:hint="cs"/>
          <w:sz w:val="32"/>
          <w:szCs w:val="32"/>
          <w:rtl/>
        </w:rPr>
        <w:t>.</w:t>
      </w:r>
    </w:p>
    <w:p w14:paraId="1C138AB4"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توصيات من موظفي المنشأ</w:t>
      </w:r>
      <w:r w:rsidRPr="006C18E5">
        <w:rPr>
          <w:rFonts w:ascii="Traditional Arabic" w:hAnsi="Traditional Arabic" w:cs="Traditional Arabic" w:hint="cs"/>
          <w:sz w:val="32"/>
          <w:szCs w:val="32"/>
          <w:rtl/>
        </w:rPr>
        <w:t>ة.</w:t>
      </w:r>
    </w:p>
    <w:p w14:paraId="34BCCFFE"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النقابات العمالية والمدارس المهنية بالإضافة إلى المعاهد والجامعات والطلبات الشخصية</w:t>
      </w:r>
      <w:r w:rsidRPr="006C18E5">
        <w:rPr>
          <w:rFonts w:ascii="Traditional Arabic" w:hAnsi="Traditional Arabic" w:cs="Traditional Arabic" w:hint="cs"/>
          <w:sz w:val="32"/>
          <w:szCs w:val="32"/>
          <w:rtl/>
        </w:rPr>
        <w:t>.</w:t>
      </w:r>
    </w:p>
    <w:p w14:paraId="4A840A61"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Bold" w:hAnsi="Traditional Arabic" w:cs="Traditional Arabic,Bold" w:hint="cs"/>
          <w:b/>
          <w:bCs/>
          <w:sz w:val="32"/>
          <w:szCs w:val="32"/>
          <w:rtl/>
        </w:rPr>
        <w:t>- المصادر</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الداخلية</w:t>
      </w:r>
      <w:r w:rsidRPr="006C18E5">
        <w:rPr>
          <w:rFonts w:ascii="Traditional Arabic,Bold" w:hAnsi="Traditional Arabic" w:cs="Traditional Arabic,Bold"/>
          <w:b/>
          <w:bCs/>
          <w:sz w:val="32"/>
          <w:szCs w:val="32"/>
          <w:rtl/>
        </w:rPr>
        <w:t xml:space="preserve"> - </w:t>
      </w:r>
      <w:r w:rsidRPr="006C18E5">
        <w:rPr>
          <w:rFonts w:ascii="Traditional Arabic,Bold" w:hAnsi="Traditional Arabic" w:cs="Traditional Arabic,Bold" w:hint="cs"/>
          <w:b/>
          <w:bCs/>
          <w:sz w:val="32"/>
          <w:szCs w:val="32"/>
          <w:rtl/>
        </w:rPr>
        <w:t>الخارجية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يجمع هذا المصدر بين المصدرين السابقين، وذلك من خلال الطلب من العاملين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في المنظمة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ترشيح أقاربهم ممن لديهم الكفاءة لشغل الوظائف الشاغرة في المنظمة. وهنا لا يمكن القول انه يشكل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مصدرا مستقلا كون الأفراد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 xml:space="preserve">متواجدين خارج المنظمة وإنما هو </w:t>
      </w:r>
      <w:r w:rsidRPr="006C18E5">
        <w:rPr>
          <w:rFonts w:ascii="Traditional Arabic" w:hAnsi="Traditional Arabic" w:cs="Traditional Arabic" w:hint="cs"/>
          <w:sz w:val="32"/>
          <w:szCs w:val="32"/>
          <w:rtl/>
        </w:rPr>
        <w:t>أ</w:t>
      </w:r>
      <w:r w:rsidRPr="006C18E5">
        <w:rPr>
          <w:rFonts w:ascii="Traditional Arabic" w:hAnsi="Traditional Arabic" w:cs="Traditional Arabic"/>
          <w:sz w:val="32"/>
          <w:szCs w:val="32"/>
          <w:rtl/>
        </w:rPr>
        <w:t>حد المصادر الخارجية</w:t>
      </w:r>
      <w:r w:rsidRPr="006C18E5">
        <w:rPr>
          <w:rFonts w:ascii="Traditional Arabic" w:hAnsi="Traditional Arabic" w:cs="Traditional Arabic" w:hint="cs"/>
          <w:sz w:val="32"/>
          <w:szCs w:val="32"/>
          <w:rtl/>
        </w:rPr>
        <w:t>.</w:t>
      </w:r>
    </w:p>
    <w:p w14:paraId="468F138A"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أما بالنسبة للمنظمات الدولية فان هناك مجموعة من العوامل التي تحدد اختيار مصادر الحصول على الأفراد من بلد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المنظمة الأم أو من البلد المضيف وهذه العوامل هي</w:t>
      </w:r>
      <w:r w:rsidRPr="006C18E5">
        <w:rPr>
          <w:rFonts w:ascii="Traditional Arabic" w:hAnsi="Traditional Arabic" w:cs="Traditional Arabic" w:hint="cs"/>
          <w:sz w:val="32"/>
          <w:szCs w:val="32"/>
          <w:rtl/>
        </w:rPr>
        <w:t>:</w:t>
      </w:r>
    </w:p>
    <w:p w14:paraId="79ED68F9"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طبيعة عمل المنظمة ودرجة توافر العمالة بالكفاءة المطلوبة في البلد المضيف</w:t>
      </w:r>
      <w:r w:rsidRPr="006C18E5">
        <w:rPr>
          <w:rFonts w:ascii="Traditional Arabic" w:hAnsi="Traditional Arabic" w:cs="Traditional Arabic" w:hint="cs"/>
          <w:sz w:val="32"/>
          <w:szCs w:val="32"/>
          <w:rtl/>
        </w:rPr>
        <w:t>.</w:t>
      </w:r>
    </w:p>
    <w:p w14:paraId="23E1227A"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أهداف المنظمة ومن يستطيع ويرغب في تحقيقها</w:t>
      </w:r>
      <w:r w:rsidRPr="006C18E5">
        <w:rPr>
          <w:rFonts w:ascii="Traditional Arabic" w:hAnsi="Traditional Arabic" w:cs="Traditional Arabic" w:hint="cs"/>
          <w:sz w:val="32"/>
          <w:szCs w:val="32"/>
          <w:rtl/>
        </w:rPr>
        <w:t>.</w:t>
      </w:r>
    </w:p>
    <w:p w14:paraId="0EF46C47"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تكلفة الاختيار والتعيي</w:t>
      </w:r>
      <w:r w:rsidRPr="006C18E5">
        <w:rPr>
          <w:rFonts w:ascii="Traditional Arabic" w:hAnsi="Traditional Arabic" w:cs="Traditional Arabic" w:hint="cs"/>
          <w:sz w:val="32"/>
          <w:szCs w:val="32"/>
          <w:rtl/>
        </w:rPr>
        <w:t>ن.</w:t>
      </w:r>
    </w:p>
    <w:p w14:paraId="51EA9DFC"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lastRenderedPageBreak/>
        <w:t>القوانين والأنظمة السائدة في البلد المضيف، فقد تفرض بعض الدول ضرورة تشغيل العمالة المحلية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على المنظمات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الدولية</w:t>
      </w:r>
      <w:r w:rsidRPr="006C18E5">
        <w:rPr>
          <w:rFonts w:ascii="Traditional Arabic" w:hAnsi="Traditional Arabic" w:cs="Traditional Arabic"/>
          <w:sz w:val="32"/>
          <w:szCs w:val="32"/>
        </w:rPr>
        <w:t>.</w:t>
      </w:r>
    </w:p>
    <w:p w14:paraId="30BB9D3F"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الرقابة والسيطرة على أعمال المنظم</w:t>
      </w:r>
      <w:r w:rsidRPr="006C18E5">
        <w:rPr>
          <w:rFonts w:ascii="Traditional Arabic" w:hAnsi="Traditional Arabic" w:cs="Traditional Arabic" w:hint="cs"/>
          <w:sz w:val="32"/>
          <w:szCs w:val="32"/>
          <w:rtl/>
        </w:rPr>
        <w:t>ة.</w:t>
      </w:r>
    </w:p>
    <w:p w14:paraId="288C456B" w14:textId="77777777" w:rsidR="00AE33F3" w:rsidRPr="006C18E5" w:rsidRDefault="00AE33F3" w:rsidP="00BF3619">
      <w:pPr>
        <w:autoSpaceDE w:val="0"/>
        <w:autoSpaceDN w:val="0"/>
        <w:bidi/>
        <w:adjustRightInd w:val="0"/>
        <w:spacing w:after="0" w:line="240" w:lineRule="auto"/>
        <w:rPr>
          <w:rFonts w:ascii="Symbol" w:hAnsi="Symbol" w:cs="Symbol"/>
          <w:sz w:val="32"/>
          <w:szCs w:val="32"/>
          <w:rtl/>
        </w:rPr>
      </w:pPr>
    </w:p>
    <w:p w14:paraId="284FD0F2" w14:textId="77777777" w:rsidR="00AE33F3" w:rsidRDefault="00AE33F3" w:rsidP="00BF3619">
      <w:pPr>
        <w:autoSpaceDE w:val="0"/>
        <w:autoSpaceDN w:val="0"/>
        <w:bidi/>
        <w:adjustRightInd w:val="0"/>
        <w:spacing w:after="0" w:line="240" w:lineRule="auto"/>
        <w:rPr>
          <w:rFonts w:ascii="Traditional Arabic,Bold" w:cs="Traditional Arabic,Bold"/>
          <w:b/>
          <w:bCs/>
          <w:sz w:val="32"/>
          <w:szCs w:val="32"/>
          <w:rtl/>
        </w:rPr>
      </w:pPr>
    </w:p>
    <w:p w14:paraId="190F9ACD" w14:textId="77777777" w:rsidR="00AE33F3" w:rsidRPr="006C18E5" w:rsidRDefault="00AE33F3" w:rsidP="00BF3619">
      <w:pPr>
        <w:autoSpaceDE w:val="0"/>
        <w:autoSpaceDN w:val="0"/>
        <w:bidi/>
        <w:adjustRightInd w:val="0"/>
        <w:spacing w:after="0" w:line="240" w:lineRule="auto"/>
        <w:rPr>
          <w:rFonts w:ascii="Traditional Arabic,Bold" w:cs="Traditional Arabic,Bold"/>
          <w:b/>
          <w:bCs/>
          <w:sz w:val="32"/>
          <w:szCs w:val="32"/>
        </w:rPr>
      </w:pPr>
      <w:r w:rsidRPr="006C18E5">
        <w:rPr>
          <w:rFonts w:ascii="Traditional Arabic,Bold" w:cs="Traditional Arabic,Bold" w:hint="cs"/>
          <w:b/>
          <w:bCs/>
          <w:sz w:val="32"/>
          <w:szCs w:val="32"/>
          <w:rtl/>
        </w:rPr>
        <w:t>ثالثا</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 الاختيار</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والتعيين:</w:t>
      </w:r>
    </w:p>
    <w:p w14:paraId="06B25782"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بعد تحديد احتياجات المنظمة من القوى العاملة واستقطاب أكفئهم تأتي مرحلة اختيار وتعيين الأشخاص المؤهلين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والمناسبين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للعمل بالمنظمة وسنتطرق فيما يلي إلى كل منهما</w:t>
      </w:r>
      <w:r w:rsidRPr="006C18E5">
        <w:rPr>
          <w:rFonts w:ascii="Traditional Arabic" w:hAnsi="Traditional Arabic" w:cs="Traditional Arabic" w:hint="cs"/>
          <w:sz w:val="32"/>
          <w:szCs w:val="32"/>
          <w:rtl/>
        </w:rPr>
        <w:t>.</w:t>
      </w:r>
    </w:p>
    <w:p w14:paraId="02D3D013"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Bold" w:cs="Traditional Arabic,Bold" w:hint="cs"/>
          <w:b/>
          <w:bCs/>
          <w:sz w:val="32"/>
          <w:szCs w:val="32"/>
          <w:rtl/>
        </w:rPr>
        <w:t xml:space="preserve">* الاختيار: </w:t>
      </w:r>
      <w:r w:rsidRPr="006C18E5">
        <w:rPr>
          <w:rFonts w:ascii="Traditional Arabic" w:hAnsi="Traditional Arabic" w:cs="Traditional Arabic"/>
          <w:sz w:val="32"/>
          <w:szCs w:val="32"/>
          <w:rtl/>
        </w:rPr>
        <w:t>تعتبر عملية الاختيار من أهم الوظائف الرئيسية التي تقوم بها إدارة الموارد البشرية، إذ يعرف على أنه العملية الإدارية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التي بمقتضاها ينقسم المرشحون إلى فريقين، فريق يقبل ويعين في المناصب الشاغرة والآخر يرفض.</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كما يعرف على أنه عملية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تقييم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قدرات وكفاءات الأفراد</w:t>
      </w:r>
      <w:r w:rsidRPr="006C18E5">
        <w:rPr>
          <w:rFonts w:ascii="Traditional Arabic" w:hAnsi="Traditional Arabic" w:cs="Traditional Arabic" w:hint="cs"/>
          <w:sz w:val="32"/>
          <w:szCs w:val="32"/>
          <w:rtl/>
        </w:rPr>
        <w:t>.</w:t>
      </w:r>
    </w:p>
    <w:p w14:paraId="12E22513"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وهناك مجموعة من المعايي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تتم عملية الاختيار في ضوءها </w:t>
      </w:r>
      <w:r w:rsidRPr="006C18E5">
        <w:rPr>
          <w:rFonts w:ascii="Traditional Arabic" w:hAnsi="Traditional Arabic" w:cs="Traditional Arabic" w:hint="cs"/>
          <w:sz w:val="32"/>
          <w:szCs w:val="32"/>
          <w:rtl/>
        </w:rPr>
        <w:t>و</w:t>
      </w:r>
      <w:r w:rsidRPr="006C18E5">
        <w:rPr>
          <w:rFonts w:ascii="Traditional Arabic" w:hAnsi="Traditional Arabic" w:cs="Traditional Arabic"/>
          <w:sz w:val="32"/>
          <w:szCs w:val="32"/>
          <w:rtl/>
        </w:rPr>
        <w:t>هي:</w:t>
      </w:r>
      <w:r w:rsidRPr="006C18E5">
        <w:rPr>
          <w:rStyle w:val="Appelnotedebasdep"/>
          <w:rFonts w:ascii="Traditional Arabic" w:hAnsi="Traditional Arabic" w:cs="Traditional Arabic"/>
          <w:rtl/>
        </w:rPr>
        <w:footnoteReference w:id="97"/>
      </w:r>
    </w:p>
    <w:p w14:paraId="08B4F7EA" w14:textId="77777777" w:rsidR="00AE33F3" w:rsidRPr="006C18E5" w:rsidRDefault="00AE33F3" w:rsidP="00BF3619">
      <w:pPr>
        <w:pStyle w:val="Paragraphedeliste"/>
        <w:numPr>
          <w:ilvl w:val="0"/>
          <w:numId w:val="29"/>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hAnsi="Traditional Arabic" w:cs="Traditional Arabic,Bold" w:hint="cs"/>
          <w:b/>
          <w:bCs/>
          <w:sz w:val="32"/>
          <w:szCs w:val="32"/>
          <w:rtl/>
        </w:rPr>
        <w:t>المستوى</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الأكاديمي</w:t>
      </w:r>
      <w:r w:rsidRPr="006C18E5">
        <w:rPr>
          <w:rFonts w:ascii="Traditional Arabic,Bold" w:hAnsi="Traditional Arabic" w:cs="Traditional Arabic,Bold"/>
          <w:b/>
          <w:bCs/>
          <w:sz w:val="32"/>
          <w:szCs w:val="32"/>
          <w:rtl/>
        </w:rPr>
        <w:t>:</w:t>
      </w:r>
      <w:r w:rsidRPr="006C18E5">
        <w:rPr>
          <w:rFonts w:ascii="Traditional Arabic,Bold" w:hAnsi="Traditional Arabic" w:cs="Traditional Arabic,Bold" w:hint="cs"/>
          <w:b/>
          <w:bCs/>
          <w:sz w:val="32"/>
          <w:szCs w:val="32"/>
          <w:rtl/>
        </w:rPr>
        <w:t xml:space="preserve"> </w:t>
      </w:r>
      <w:r w:rsidRPr="006C18E5">
        <w:rPr>
          <w:rFonts w:ascii="Traditional Arabic" w:hAnsi="Traditional Arabic" w:cs="Traditional Arabic"/>
          <w:sz w:val="32"/>
          <w:szCs w:val="32"/>
          <w:rtl/>
        </w:rPr>
        <w:t>حيث أن لكل وظيفة مستوى تعليمي محدد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وتخصص معين، يدلان على القدرات الحالية من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التعلم، والتي يمكن تحويلها إلى مهارات أدائية من خلال التكوين</w:t>
      </w:r>
      <w:r w:rsidRPr="006C18E5">
        <w:rPr>
          <w:rFonts w:ascii="Traditional Arabic" w:hAnsi="Traditional Arabic" w:cs="Traditional Arabic" w:hint="cs"/>
          <w:sz w:val="32"/>
          <w:szCs w:val="32"/>
          <w:rtl/>
        </w:rPr>
        <w:t>.</w:t>
      </w:r>
    </w:p>
    <w:p w14:paraId="2197845B" w14:textId="77777777" w:rsidR="00AE33F3" w:rsidRPr="006C18E5" w:rsidRDefault="00AE33F3" w:rsidP="00BF3619">
      <w:pPr>
        <w:pStyle w:val="Paragraphedeliste"/>
        <w:numPr>
          <w:ilvl w:val="0"/>
          <w:numId w:val="29"/>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hAnsi="Traditional Arabic" w:cs="Traditional Arabic,Bold" w:hint="cs"/>
          <w:b/>
          <w:bCs/>
          <w:sz w:val="32"/>
          <w:szCs w:val="32"/>
          <w:rtl/>
        </w:rPr>
        <w:t>اللياقة</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البدنية</w:t>
      </w:r>
      <w:r w:rsidRPr="006C18E5">
        <w:rPr>
          <w:rFonts w:ascii="Traditional Arabic,Bold" w:hAnsi="Traditional Arabic" w:cs="Traditional Arabic,Bold"/>
          <w:b/>
          <w:bCs/>
          <w:sz w:val="32"/>
          <w:szCs w:val="32"/>
          <w:rtl/>
        </w:rPr>
        <w:t>:</w:t>
      </w:r>
      <w:r w:rsidRPr="006C18E5">
        <w:rPr>
          <w:rFonts w:ascii="Traditional Arabic,Bold" w:hAnsi="Traditional Arabic" w:cs="Traditional Arabic,Bold" w:hint="cs"/>
          <w:b/>
          <w:bCs/>
          <w:sz w:val="32"/>
          <w:szCs w:val="32"/>
          <w:rtl/>
        </w:rPr>
        <w:t xml:space="preserve"> </w:t>
      </w:r>
      <w:r w:rsidRPr="006C18E5">
        <w:rPr>
          <w:rFonts w:ascii="Traditional Arabic" w:hAnsi="Traditional Arabic" w:cs="Traditional Arabic"/>
          <w:sz w:val="32"/>
          <w:szCs w:val="32"/>
          <w:rtl/>
        </w:rPr>
        <w:t>تحتاج بعض الوظائف إلى قدرات بدنية كبية لأدائها، كقوة الذراعين مثلاً، أو مستوى معين من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الطول،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أو القدرة على التحمل... وما إلى ذلك</w:t>
      </w:r>
      <w:r w:rsidRPr="006C18E5">
        <w:rPr>
          <w:rFonts w:ascii="Traditional Arabic" w:hAnsi="Traditional Arabic" w:cs="Traditional Arabic" w:hint="cs"/>
          <w:sz w:val="32"/>
          <w:szCs w:val="32"/>
          <w:rtl/>
        </w:rPr>
        <w:t>.</w:t>
      </w:r>
    </w:p>
    <w:p w14:paraId="4CBD6150" w14:textId="77777777" w:rsidR="00AE33F3" w:rsidRPr="006C18E5" w:rsidRDefault="00AE33F3" w:rsidP="00BF3619">
      <w:pPr>
        <w:pStyle w:val="Paragraphedeliste"/>
        <w:numPr>
          <w:ilvl w:val="0"/>
          <w:numId w:val="29"/>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hAnsi="Traditional Arabic" w:cs="Traditional Arabic,Bold" w:hint="cs"/>
          <w:b/>
          <w:bCs/>
          <w:sz w:val="32"/>
          <w:szCs w:val="32"/>
          <w:rtl/>
        </w:rPr>
        <w:t>السمات</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الشخصية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يمكن تقسيم هذه السمات إلى مجموعتين، داخلية وخارجية، وكل منهما تكمل الأخرى</w:t>
      </w:r>
      <w:r w:rsidRPr="006C18E5">
        <w:rPr>
          <w:rFonts w:ascii="Traditional Arabic" w:hAnsi="Traditional Arabic" w:cs="Traditional Arabic" w:hint="cs"/>
          <w:sz w:val="32"/>
          <w:szCs w:val="32"/>
          <w:rtl/>
        </w:rPr>
        <w:t xml:space="preserve"> لينتجا </w:t>
      </w:r>
      <w:r w:rsidRPr="006C18E5">
        <w:rPr>
          <w:rFonts w:ascii="Traditional Arabic" w:hAnsi="Traditional Arabic" w:cs="Traditional Arabic"/>
          <w:sz w:val="32"/>
          <w:szCs w:val="32"/>
          <w:rtl/>
        </w:rPr>
        <w:t>سلوك أداء الفرد</w:t>
      </w:r>
      <w:r w:rsidRPr="006C18E5">
        <w:rPr>
          <w:rFonts w:ascii="Traditional Arabic" w:hAnsi="Traditional Arabic" w:cs="Traditional Arabic"/>
          <w:sz w:val="32"/>
          <w:szCs w:val="32"/>
        </w:rPr>
        <w:t>.</w:t>
      </w:r>
    </w:p>
    <w:p w14:paraId="184B1421"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أ.</w:t>
      </w:r>
      <w:r w:rsidRPr="006C18E5">
        <w:rPr>
          <w:rFonts w:ascii="Traditional Arabic" w:hAnsi="Traditional Arabic" w:cs="Traditional Arabic" w:hint="cs"/>
          <w:sz w:val="32"/>
          <w:szCs w:val="32"/>
          <w:rtl/>
        </w:rPr>
        <w:t xml:space="preserve"> </w:t>
      </w:r>
      <w:r w:rsidRPr="006C18E5">
        <w:rPr>
          <w:rFonts w:ascii="Traditional Arabic,Bold" w:hAnsi="Traditional Arabic" w:cs="Traditional Arabic,Bold" w:hint="cs"/>
          <w:b/>
          <w:bCs/>
          <w:sz w:val="32"/>
          <w:szCs w:val="32"/>
          <w:rtl/>
        </w:rPr>
        <w:t>السمات</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الداخلية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مثل توفر الدافعية للعمل، الاتزان الانفعالي، الصدق والوضوح والشفافية</w:t>
      </w:r>
      <w:r w:rsidRPr="006C18E5">
        <w:rPr>
          <w:rFonts w:ascii="Traditional Arabic" w:hAnsi="Traditional Arabic" w:cs="Traditional Arabic" w:hint="cs"/>
          <w:sz w:val="32"/>
          <w:szCs w:val="32"/>
          <w:rtl/>
        </w:rPr>
        <w:t>.</w:t>
      </w:r>
    </w:p>
    <w:p w14:paraId="134FF634"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 xml:space="preserve">ب. </w:t>
      </w:r>
      <w:r w:rsidRPr="006C18E5">
        <w:rPr>
          <w:rFonts w:ascii="Traditional Arabic,Bold" w:hAnsi="Traditional Arabic" w:cs="Traditional Arabic,Bold" w:hint="cs"/>
          <w:b/>
          <w:bCs/>
          <w:sz w:val="32"/>
          <w:szCs w:val="32"/>
          <w:rtl/>
        </w:rPr>
        <w:t>السمات</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الخارجية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العناية بالمظهر، التصرفات السليمة، التفاهم والتعاون والابتسامة، مستوى الجمال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والأناقة في بعض</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الوظائف</w:t>
      </w:r>
      <w:r w:rsidRPr="006C18E5">
        <w:rPr>
          <w:rFonts w:ascii="Traditional Arabic" w:hAnsi="Traditional Arabic" w:cs="Traditional Arabic"/>
          <w:sz w:val="32"/>
          <w:szCs w:val="32"/>
        </w:rPr>
        <w:t>.</w:t>
      </w:r>
    </w:p>
    <w:p w14:paraId="7DA4F5EA" w14:textId="77777777" w:rsidR="00AE33F3" w:rsidRPr="006C18E5" w:rsidRDefault="00AE33F3" w:rsidP="00BF3619">
      <w:pPr>
        <w:pStyle w:val="Paragraphedeliste"/>
        <w:numPr>
          <w:ilvl w:val="0"/>
          <w:numId w:val="30"/>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ا</w:t>
      </w:r>
      <w:r w:rsidRPr="006C18E5">
        <w:rPr>
          <w:rFonts w:ascii="Traditional Arabic,Bold" w:hAnsi="Traditional Arabic" w:cs="Traditional Arabic,Bold" w:hint="cs"/>
          <w:b/>
          <w:bCs/>
          <w:sz w:val="32"/>
          <w:szCs w:val="32"/>
          <w:rtl/>
        </w:rPr>
        <w:t>لمعرفة</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والخبرة</w:t>
      </w:r>
      <w:r w:rsidRPr="006C18E5">
        <w:rPr>
          <w:rFonts w:ascii="Traditional Arabic,Bold" w:hAnsi="Traditional Arabic" w:cs="Traditional Arabic,Bold"/>
          <w:b/>
          <w:bCs/>
          <w:sz w:val="32"/>
          <w:szCs w:val="32"/>
          <w:rtl/>
        </w:rPr>
        <w:t xml:space="preserve"> </w:t>
      </w:r>
      <w:r w:rsidRPr="006C18E5">
        <w:rPr>
          <w:rFonts w:ascii="Traditional Arabic,Bold" w:hAnsi="Traditional Arabic" w:cs="Traditional Arabic,Bold" w:hint="cs"/>
          <w:b/>
          <w:bCs/>
          <w:sz w:val="32"/>
          <w:szCs w:val="32"/>
          <w:rtl/>
        </w:rPr>
        <w:t>السابقة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مثل المعرفة الحياتية، ومستوى الثقافة العامة، وكذلك الخاصة في مجالات الأداء، وعدد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سنوات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العمل السابقة في نفس المجال</w:t>
      </w:r>
      <w:r w:rsidRPr="006C18E5">
        <w:rPr>
          <w:rFonts w:ascii="Traditional Arabic" w:hAnsi="Traditional Arabic" w:cs="Traditional Arabic" w:hint="cs"/>
          <w:sz w:val="32"/>
          <w:szCs w:val="32"/>
          <w:rtl/>
        </w:rPr>
        <w:t>.</w:t>
      </w:r>
    </w:p>
    <w:p w14:paraId="3C7B07B9" w14:textId="77777777" w:rsidR="00AE33F3" w:rsidRPr="006C18E5" w:rsidRDefault="00AE33F3" w:rsidP="00BF3619">
      <w:pPr>
        <w:pStyle w:val="Paragraphedeliste"/>
        <w:numPr>
          <w:ilvl w:val="0"/>
          <w:numId w:val="30"/>
        </w:num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hAnsi="Traditional Arabic" w:cs="Traditional Arabic,Bold" w:hint="cs"/>
          <w:b/>
          <w:bCs/>
          <w:sz w:val="32"/>
          <w:szCs w:val="32"/>
          <w:rtl/>
        </w:rPr>
        <w:t>التزكية</w:t>
      </w:r>
      <w:r w:rsidRPr="006C18E5">
        <w:rPr>
          <w:rFonts w:ascii="Traditional Arabic,Bold" w:hAnsi="Traditional Arabic" w:cs="Traditional Arabic,Bold"/>
          <w:b/>
          <w:bCs/>
          <w:sz w:val="32"/>
          <w:szCs w:val="32"/>
          <w:rtl/>
        </w:rPr>
        <w:t xml:space="preserve">: </w:t>
      </w:r>
      <w:r w:rsidRPr="006C18E5">
        <w:rPr>
          <w:rFonts w:ascii="Traditional Arabic" w:hAnsi="Traditional Arabic" w:cs="Traditional Arabic"/>
          <w:sz w:val="32"/>
          <w:szCs w:val="32"/>
          <w:rtl/>
        </w:rPr>
        <w:t>حيث تحتاج بعض الوظائف إلى خطابات تزكية للفرد المرشح، من أستاذه أو من الأفراد ذوي الحيثية في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المجتمع،</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البعض يعبر عنها بالوس</w:t>
      </w:r>
      <w:r w:rsidRPr="006C18E5">
        <w:rPr>
          <w:rFonts w:ascii="Traditional Arabic" w:hAnsi="Traditional Arabic" w:cs="Traditional Arabic" w:hint="cs"/>
          <w:sz w:val="32"/>
          <w:szCs w:val="32"/>
          <w:rtl/>
        </w:rPr>
        <w:t>ا</w:t>
      </w:r>
      <w:r w:rsidRPr="006C18E5">
        <w:rPr>
          <w:rFonts w:ascii="Traditional Arabic" w:hAnsi="Traditional Arabic" w:cs="Traditional Arabic"/>
          <w:sz w:val="32"/>
          <w:szCs w:val="32"/>
          <w:rtl/>
        </w:rPr>
        <w:t>طة ويدعو إلى نبذها</w:t>
      </w:r>
      <w:r w:rsidRPr="006C18E5">
        <w:rPr>
          <w:rFonts w:ascii="Traditional Arabic" w:hAnsi="Traditional Arabic" w:cs="Traditional Arabic" w:hint="cs"/>
          <w:sz w:val="32"/>
          <w:szCs w:val="32"/>
          <w:rtl/>
        </w:rPr>
        <w:t>)</w:t>
      </w:r>
      <w:r w:rsidRPr="006C18E5">
        <w:rPr>
          <w:rFonts w:ascii="Traditional Arabic" w:hAnsi="Traditional Arabic" w:cs="Traditional Arabic"/>
          <w:sz w:val="32"/>
          <w:szCs w:val="32"/>
          <w:rtl/>
        </w:rPr>
        <w:t xml:space="preserve"> إلا أننا يمكن أن نعتبرها معيارا هاما عندما تتم بناء على</w:t>
      </w:r>
      <w:r w:rsidRPr="006C18E5">
        <w:rPr>
          <w:rFonts w:ascii="Traditional Arabic" w:hAnsi="Traditional Arabic" w:cs="Traditional Arabic" w:hint="cs"/>
          <w:sz w:val="32"/>
          <w:szCs w:val="32"/>
          <w:rtl/>
        </w:rPr>
        <w:t xml:space="preserve"> معرفة المزكي </w:t>
      </w:r>
      <w:r w:rsidRPr="006C18E5">
        <w:rPr>
          <w:rFonts w:ascii="Traditional Arabic" w:hAnsi="Traditional Arabic" w:cs="Traditional Arabic"/>
          <w:sz w:val="32"/>
          <w:szCs w:val="32"/>
          <w:rtl/>
        </w:rPr>
        <w:t>بقدرات ومؤهلا</w:t>
      </w:r>
      <w:r w:rsidRPr="006C18E5">
        <w:rPr>
          <w:rFonts w:ascii="Traditional Arabic" w:hAnsi="Traditional Arabic" w:cs="Traditional Arabic" w:hint="cs"/>
          <w:sz w:val="32"/>
          <w:szCs w:val="32"/>
          <w:rtl/>
        </w:rPr>
        <w:t xml:space="preserve">ت المزكى </w:t>
      </w:r>
      <w:r w:rsidRPr="006C18E5">
        <w:rPr>
          <w:rFonts w:ascii="Traditional Arabic" w:hAnsi="Traditional Arabic" w:cs="Traditional Arabic"/>
          <w:sz w:val="32"/>
          <w:szCs w:val="32"/>
          <w:rtl/>
        </w:rPr>
        <w:t>دون أن يكون هناك أهداف خاصة من وراء التزكية أي عندما تعبر عن تقييم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موضوعي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للشخص المزكى</w:t>
      </w:r>
      <w:r w:rsidRPr="006C18E5">
        <w:rPr>
          <w:rFonts w:ascii="Traditional Arabic" w:hAnsi="Traditional Arabic" w:cs="Traditional Arabic" w:hint="cs"/>
          <w:sz w:val="32"/>
          <w:szCs w:val="32"/>
          <w:rtl/>
        </w:rPr>
        <w:t>.</w:t>
      </w:r>
    </w:p>
    <w:p w14:paraId="56E40578"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04B2AE74" w14:textId="77777777" w:rsidR="00AE33F3" w:rsidRPr="006C18E5" w:rsidRDefault="00AE33F3" w:rsidP="00BF3619">
      <w:pPr>
        <w:autoSpaceDE w:val="0"/>
        <w:autoSpaceDN w:val="0"/>
        <w:bidi/>
        <w:adjustRightInd w:val="0"/>
        <w:spacing w:after="0" w:line="240" w:lineRule="auto"/>
        <w:rPr>
          <w:rFonts w:ascii="Traditional Arabic,Bold" w:cs="Traditional Arabic,Bold"/>
          <w:b/>
          <w:bCs/>
          <w:sz w:val="32"/>
          <w:szCs w:val="32"/>
        </w:rPr>
      </w:pPr>
      <w:r w:rsidRPr="006C18E5">
        <w:rPr>
          <w:rFonts w:ascii="Traditional Arabic,Bold" w:cs="Traditional Arabic,Bold" w:hint="cs"/>
          <w:b/>
          <w:bCs/>
          <w:sz w:val="32"/>
          <w:szCs w:val="32"/>
          <w:rtl/>
        </w:rPr>
        <w:t xml:space="preserve">* التعيين: </w:t>
      </w:r>
      <w:r w:rsidRPr="006C18E5">
        <w:rPr>
          <w:rFonts w:ascii="Traditional Arabic" w:hAnsi="Traditional Arabic" w:cs="Traditional Arabic"/>
          <w:sz w:val="32"/>
          <w:szCs w:val="32"/>
          <w:rtl/>
        </w:rPr>
        <w:t>وهو آخر مرحلة من مراحل الاختيار والتوظيف، ويقصد به توجيه الفرد الجديد إلى وظيفته بالمنظمة ويقتضي الأمر</w:t>
      </w:r>
      <w:r w:rsidRPr="006C18E5">
        <w:rPr>
          <w:rFonts w:ascii="Traditional Arabic,Bold" w:cs="Traditional Arabic,Bold" w:hint="cs"/>
          <w:b/>
          <w:bCs/>
          <w:sz w:val="32"/>
          <w:szCs w:val="32"/>
          <w:rtl/>
        </w:rPr>
        <w:t xml:space="preserve"> </w:t>
      </w:r>
      <w:r w:rsidRPr="006C18E5">
        <w:rPr>
          <w:rFonts w:ascii="Traditional Arabic" w:hAnsi="Traditional Arabic" w:cs="Traditional Arabic"/>
          <w:sz w:val="32"/>
          <w:szCs w:val="32"/>
          <w:rtl/>
        </w:rPr>
        <w:t>تعريف الفرد بوظيفته والرئيس المباشر له ومسؤولياته ومختلف الإجراءات وأنظمة العمل. هذا بعد الفحص الطبي للمرشحين</w:t>
      </w:r>
      <w:r w:rsidRPr="006C18E5">
        <w:rPr>
          <w:rFonts w:ascii="Traditional Arabic,Bold" w:cs="Traditional Arabic,Bold" w:hint="cs"/>
          <w:b/>
          <w:bCs/>
          <w:sz w:val="32"/>
          <w:szCs w:val="32"/>
          <w:rtl/>
        </w:rPr>
        <w:t xml:space="preserve"> </w:t>
      </w:r>
      <w:r w:rsidRPr="006C18E5">
        <w:rPr>
          <w:rFonts w:ascii="Traditional Arabic" w:hAnsi="Traditional Arabic" w:cs="Traditional Arabic"/>
          <w:sz w:val="32"/>
          <w:szCs w:val="32"/>
          <w:rtl/>
        </w:rPr>
        <w:t>المقبولين واتخاذ قرار تعيينهم في المنظمة، وإصدار أمر التعيين يكون حسب أهمية الوظيفة المراد شغلها. ففي بعض الحالات</w:t>
      </w:r>
      <w:r w:rsidRPr="006C18E5">
        <w:rPr>
          <w:rFonts w:ascii="Traditional Arabic,Bold" w:cs="Traditional Arabic,Bold" w:hint="cs"/>
          <w:b/>
          <w:bCs/>
          <w:sz w:val="32"/>
          <w:szCs w:val="32"/>
          <w:rtl/>
        </w:rPr>
        <w:t xml:space="preserve"> </w:t>
      </w:r>
      <w:r w:rsidRPr="006C18E5">
        <w:rPr>
          <w:rFonts w:ascii="Traditional Arabic" w:hAnsi="Traditional Arabic" w:cs="Traditional Arabic"/>
          <w:sz w:val="32"/>
          <w:szCs w:val="32"/>
          <w:rtl/>
        </w:rPr>
        <w:t>يستدعي الحصول على الوظيفة موافقة مجلس الإدارة أو المدير العام أو حتى الوزير، وهكذا وبدخول العامل إلى مرحلة مزاولة</w:t>
      </w:r>
      <w:r w:rsidRPr="006C18E5">
        <w:rPr>
          <w:rFonts w:ascii="Traditional Arabic,Bold" w:cs="Traditional Arabic,Bold" w:hint="cs"/>
          <w:b/>
          <w:bCs/>
          <w:sz w:val="32"/>
          <w:szCs w:val="32"/>
          <w:rtl/>
        </w:rPr>
        <w:t xml:space="preserve"> </w:t>
      </w:r>
      <w:r w:rsidRPr="006C18E5">
        <w:rPr>
          <w:rFonts w:ascii="Traditional Arabic" w:hAnsi="Traditional Arabic" w:cs="Traditional Arabic"/>
          <w:sz w:val="32"/>
          <w:szCs w:val="32"/>
          <w:rtl/>
        </w:rPr>
        <w:t>العمل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عادة ما يخضع إلى عدة اختبارات وفترات تجريبية كي تتحدد جدارته ومدى استطاعته مزاولة هذا العمل، فإن اجتاز هذا</w:t>
      </w:r>
      <w:r w:rsidRPr="006C18E5">
        <w:rPr>
          <w:rFonts w:ascii="Traditional Arabic,Bold" w:cs="Traditional Arabic,Bold" w:hint="cs"/>
          <w:b/>
          <w:bCs/>
          <w:sz w:val="32"/>
          <w:szCs w:val="32"/>
          <w:rtl/>
        </w:rPr>
        <w:t xml:space="preserve"> </w:t>
      </w:r>
      <w:r w:rsidRPr="006C18E5">
        <w:rPr>
          <w:rFonts w:ascii="Traditional Arabic" w:hAnsi="Traditional Arabic" w:cs="Traditional Arabic"/>
          <w:sz w:val="32"/>
          <w:szCs w:val="32"/>
          <w:rtl/>
        </w:rPr>
        <w:t>الاختبار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بنجاح يتم تثبيته وإلا يتم الاستغناء عنه في الحالة العكسية</w:t>
      </w:r>
      <w:r w:rsidRPr="006C18E5">
        <w:rPr>
          <w:rFonts w:ascii="Traditional Arabic" w:hAnsi="Traditional Arabic" w:cs="Traditional Arabic" w:hint="cs"/>
          <w:sz w:val="32"/>
          <w:szCs w:val="32"/>
          <w:rtl/>
        </w:rPr>
        <w:t>.</w:t>
      </w:r>
    </w:p>
    <w:p w14:paraId="55DB5428"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وعموماً تنطوي مرحلة التعيين على عدد من المراحل أو الإجراءات هي</w:t>
      </w:r>
      <w:r w:rsidRPr="006C18E5">
        <w:rPr>
          <w:rFonts w:ascii="Traditional Arabic" w:hAnsi="Traditional Arabic" w:cs="Traditional Arabic" w:hint="cs"/>
          <w:sz w:val="32"/>
          <w:szCs w:val="32"/>
          <w:rtl/>
        </w:rPr>
        <w:t>:</w:t>
      </w:r>
    </w:p>
    <w:p w14:paraId="5A386F53" w14:textId="77777777" w:rsidR="00AE33F3" w:rsidRPr="006C18E5" w:rsidRDefault="00AE33F3" w:rsidP="00BF3619">
      <w:pPr>
        <w:autoSpaceDE w:val="0"/>
        <w:autoSpaceDN w:val="0"/>
        <w:bidi/>
        <w:adjustRightInd w:val="0"/>
        <w:spacing w:after="0" w:line="240" w:lineRule="auto"/>
        <w:rPr>
          <w:rFonts w:ascii="Calibri" w:hAnsi="Calibri" w:cs="Calibri"/>
          <w:sz w:val="32"/>
          <w:szCs w:val="32"/>
          <w:rtl/>
        </w:rPr>
      </w:pPr>
      <w:r w:rsidRPr="006C18E5">
        <w:rPr>
          <w:rFonts w:ascii="Traditional Arabic,Bold" w:cs="Traditional Arabic,Bold" w:hint="cs"/>
          <w:b/>
          <w:bCs/>
          <w:sz w:val="32"/>
          <w:szCs w:val="32"/>
          <w:rtl/>
        </w:rPr>
        <w:t>- التوثيق</w:t>
      </w:r>
      <w:r w:rsidRPr="006C18E5">
        <w:rPr>
          <w:rFonts w:ascii="Traditional Arabic,Bold" w:cs="Traditional Arabic,Bold"/>
          <w:b/>
          <w:bCs/>
          <w:sz w:val="32"/>
          <w:szCs w:val="32"/>
          <w:rtl/>
        </w:rPr>
        <w:t xml:space="preserve">: </w:t>
      </w:r>
      <w:r w:rsidRPr="006C18E5">
        <w:rPr>
          <w:rFonts w:ascii="Traditional Arabic" w:hAnsi="Traditional Arabic" w:cs="Traditional Arabic"/>
          <w:sz w:val="32"/>
          <w:szCs w:val="32"/>
          <w:rtl/>
        </w:rPr>
        <w:t>وهنا يتم تقديم الوثائق التي تتضمن بيانات ومعلومات اللازمة للتعيين ومن هذه الوثائق</w:t>
      </w:r>
      <w:r w:rsidRPr="006C18E5">
        <w:rPr>
          <w:rFonts w:ascii="Traditional Arabic" w:hAnsi="Traditional Arabic" w:cs="Traditional Arabic" w:hint="cs"/>
          <w:sz w:val="32"/>
          <w:szCs w:val="32"/>
          <w:rtl/>
        </w:rPr>
        <w:t>:</w:t>
      </w:r>
    </w:p>
    <w:p w14:paraId="4213B977"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 xml:space="preserve">1- </w:t>
      </w:r>
      <w:r w:rsidRPr="006C18E5">
        <w:rPr>
          <w:rFonts w:ascii="Traditional Arabic" w:hAnsi="Traditional Arabic" w:cs="Traditional Arabic"/>
          <w:sz w:val="32"/>
          <w:szCs w:val="32"/>
          <w:rtl/>
        </w:rPr>
        <w:t>وثائق يقدمها من تم اختياره وتشمل</w:t>
      </w:r>
      <w:r w:rsidRPr="006C18E5">
        <w:rPr>
          <w:rFonts w:ascii="Traditional Arabic" w:hAnsi="Traditional Arabic" w:cs="Traditional Arabic" w:hint="cs"/>
          <w:sz w:val="32"/>
          <w:szCs w:val="32"/>
          <w:rtl/>
        </w:rPr>
        <w:t>:</w:t>
      </w:r>
    </w:p>
    <w:p w14:paraId="09BEDCCE"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نموذج طلب التوظ</w:t>
      </w:r>
      <w:r w:rsidRPr="006C18E5">
        <w:rPr>
          <w:rFonts w:ascii="Traditional Arabic" w:hAnsi="Traditional Arabic" w:cs="Traditional Arabic" w:hint="cs"/>
          <w:sz w:val="32"/>
          <w:szCs w:val="32"/>
          <w:rtl/>
        </w:rPr>
        <w:t>ي</w:t>
      </w:r>
      <w:r w:rsidRPr="006C18E5">
        <w:rPr>
          <w:rFonts w:ascii="Traditional Arabic" w:hAnsi="Traditional Arabic" w:cs="Traditional Arabic"/>
          <w:sz w:val="32"/>
          <w:szCs w:val="32"/>
          <w:rtl/>
        </w:rPr>
        <w:t>ف</w:t>
      </w:r>
    </w:p>
    <w:p w14:paraId="7A2984C1"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السي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ة الذاتية</w:t>
      </w:r>
      <w:r w:rsidRPr="006C18E5">
        <w:rPr>
          <w:rFonts w:ascii="Traditional Arabic" w:hAnsi="Traditional Arabic" w:cs="Traditional Arabic" w:hint="cs"/>
          <w:sz w:val="32"/>
          <w:szCs w:val="32"/>
          <w:rtl/>
        </w:rPr>
        <w:t>.</w:t>
      </w:r>
    </w:p>
    <w:p w14:paraId="25D6C99D"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شهادات الخبر</w:t>
      </w:r>
      <w:r w:rsidRPr="006C18E5">
        <w:rPr>
          <w:rFonts w:ascii="Traditional Arabic" w:hAnsi="Traditional Arabic" w:cs="Traditional Arabic" w:hint="cs"/>
          <w:sz w:val="32"/>
          <w:szCs w:val="32"/>
          <w:rtl/>
        </w:rPr>
        <w:t>ة.</w:t>
      </w:r>
    </w:p>
    <w:p w14:paraId="3C015C49"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نموذج الصلاحية الطبية</w:t>
      </w:r>
      <w:r w:rsidRPr="006C18E5">
        <w:rPr>
          <w:rFonts w:ascii="Traditional Arabic" w:hAnsi="Traditional Arabic" w:cs="Traditional Arabic" w:hint="cs"/>
          <w:sz w:val="32"/>
          <w:szCs w:val="32"/>
          <w:rtl/>
        </w:rPr>
        <w:t>.</w:t>
      </w:r>
    </w:p>
    <w:p w14:paraId="1B3E249A"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 xml:space="preserve">نموذج صحيفة الحالة الجنائية </w:t>
      </w:r>
      <w:r w:rsidRPr="006C18E5">
        <w:rPr>
          <w:rFonts w:ascii="Traditional Arabic" w:hAnsi="Traditional Arabic" w:cs="Traditional Arabic" w:hint="cs"/>
          <w:sz w:val="32"/>
          <w:szCs w:val="32"/>
          <w:rtl/>
        </w:rPr>
        <w:t>(</w:t>
      </w:r>
      <w:r w:rsidRPr="006C18E5">
        <w:rPr>
          <w:rFonts w:ascii="Traditional Arabic" w:hAnsi="Traditional Arabic" w:cs="Traditional Arabic"/>
          <w:sz w:val="32"/>
          <w:szCs w:val="32"/>
          <w:rtl/>
        </w:rPr>
        <w:t>غي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محكوم</w:t>
      </w:r>
      <w:r w:rsidRPr="006C18E5">
        <w:rPr>
          <w:rFonts w:ascii="Traditional Arabic" w:hAnsi="Traditional Arabic" w:cs="Traditional Arabic" w:hint="cs"/>
          <w:sz w:val="32"/>
          <w:szCs w:val="32"/>
          <w:rtl/>
        </w:rPr>
        <w:t>).</w:t>
      </w:r>
    </w:p>
    <w:p w14:paraId="3A0EF7BF"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تصريح العمل من مكتب العمل</w:t>
      </w:r>
      <w:r w:rsidRPr="006C18E5">
        <w:rPr>
          <w:rFonts w:ascii="Traditional Arabic" w:hAnsi="Traditional Arabic" w:cs="Traditional Arabic" w:hint="cs"/>
          <w:sz w:val="32"/>
          <w:szCs w:val="32"/>
          <w:rtl/>
        </w:rPr>
        <w:t>.</w:t>
      </w:r>
    </w:p>
    <w:p w14:paraId="6B431F05"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شهادة تأدية الخدمة العسكرية</w:t>
      </w:r>
      <w:r w:rsidRPr="006C18E5">
        <w:rPr>
          <w:rFonts w:ascii="Traditional Arabic" w:hAnsi="Traditional Arabic" w:cs="Traditional Arabic" w:hint="cs"/>
          <w:sz w:val="32"/>
          <w:szCs w:val="32"/>
          <w:rtl/>
        </w:rPr>
        <w:t>.</w:t>
      </w:r>
    </w:p>
    <w:p w14:paraId="0909EB58"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sz w:val="32"/>
          <w:szCs w:val="32"/>
          <w:rtl/>
        </w:rPr>
        <w:t>2- و</w:t>
      </w:r>
      <w:r w:rsidRPr="006C18E5">
        <w:rPr>
          <w:rFonts w:ascii="Traditional Arabic" w:hAnsi="Traditional Arabic" w:cs="Traditional Arabic"/>
          <w:sz w:val="32"/>
          <w:szCs w:val="32"/>
          <w:rtl/>
        </w:rPr>
        <w:t>ثائق تعد في المنظمة ومنها</w:t>
      </w:r>
      <w:r w:rsidRPr="006C18E5">
        <w:rPr>
          <w:rFonts w:ascii="Traditional Arabic" w:hAnsi="Traditional Arabic" w:cs="Traditional Arabic" w:hint="cs"/>
          <w:sz w:val="32"/>
          <w:szCs w:val="32"/>
          <w:rtl/>
        </w:rPr>
        <w:t>:</w:t>
      </w:r>
    </w:p>
    <w:p w14:paraId="5C96516E"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إقرار بالعمل في المنظمة لمدة محددة، وخاصة لمن قامت المنظمة بتعليمهم وتكوينهم قبل استلام العمل</w:t>
      </w:r>
      <w:r w:rsidRPr="006C18E5">
        <w:rPr>
          <w:rFonts w:ascii="Traditional Arabic" w:hAnsi="Traditional Arabic" w:cs="Traditional Arabic" w:hint="cs"/>
          <w:sz w:val="32"/>
          <w:szCs w:val="32"/>
          <w:rtl/>
        </w:rPr>
        <w:t>.</w:t>
      </w:r>
    </w:p>
    <w:p w14:paraId="0DBEC739"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إقرار بعدم الجمع بين العمل في المنظمة وبين أي عمل آخ</w:t>
      </w:r>
      <w:r w:rsidRPr="006C18E5">
        <w:rPr>
          <w:rFonts w:ascii="Traditional Arabic" w:hAnsi="Traditional Arabic" w:cs="Traditional Arabic" w:hint="cs"/>
          <w:sz w:val="32"/>
          <w:szCs w:val="32"/>
          <w:rtl/>
        </w:rPr>
        <w:t>ر.</w:t>
      </w:r>
    </w:p>
    <w:p w14:paraId="6AED9C83"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إقرار باستلام العمل</w:t>
      </w:r>
      <w:r w:rsidRPr="006C18E5">
        <w:rPr>
          <w:rFonts w:ascii="Traditional Arabic" w:hAnsi="Traditional Arabic" w:cs="Traditional Arabic" w:hint="cs"/>
          <w:sz w:val="32"/>
          <w:szCs w:val="32"/>
          <w:rtl/>
        </w:rPr>
        <w:t>.</w:t>
      </w:r>
    </w:p>
    <w:p w14:paraId="389A4061"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sz w:val="32"/>
          <w:szCs w:val="32"/>
          <w:rtl/>
        </w:rPr>
        <w:t>نموذج الاشتراك في التأمينات الاجتماعية</w:t>
      </w:r>
      <w:r w:rsidRPr="006C18E5">
        <w:rPr>
          <w:rFonts w:ascii="Traditional Arabic" w:hAnsi="Traditional Arabic" w:cs="Traditional Arabic" w:hint="cs"/>
          <w:sz w:val="32"/>
          <w:szCs w:val="32"/>
          <w:rtl/>
        </w:rPr>
        <w:t>.</w:t>
      </w:r>
    </w:p>
    <w:p w14:paraId="10A4AD92"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hint="cs"/>
          <w:sz w:val="32"/>
          <w:szCs w:val="32"/>
          <w:rtl/>
        </w:rPr>
        <w:t>عقد التعيين.</w:t>
      </w:r>
    </w:p>
    <w:p w14:paraId="18A375D6" w14:textId="77777777" w:rsidR="00AE33F3" w:rsidRPr="006C18E5" w:rsidRDefault="00AE33F3" w:rsidP="00BF3619">
      <w:pPr>
        <w:pStyle w:val="Paragraphedeliste"/>
        <w:numPr>
          <w:ilvl w:val="0"/>
          <w:numId w:val="28"/>
        </w:numPr>
        <w:autoSpaceDE w:val="0"/>
        <w:autoSpaceDN w:val="0"/>
        <w:bidi/>
        <w:adjustRightInd w:val="0"/>
        <w:spacing w:after="0" w:line="240" w:lineRule="auto"/>
        <w:rPr>
          <w:rFonts w:ascii="Symbol" w:hAnsi="Symbol" w:cs="Symbol"/>
          <w:sz w:val="32"/>
          <w:szCs w:val="32"/>
        </w:rPr>
      </w:pPr>
      <w:r w:rsidRPr="006C18E5">
        <w:rPr>
          <w:rFonts w:ascii="Traditional Arabic" w:hAnsi="Traditional Arabic" w:cs="Traditional Arabic" w:hint="cs"/>
          <w:sz w:val="32"/>
          <w:szCs w:val="32"/>
          <w:rtl/>
        </w:rPr>
        <w:t>مشروع قرار التعيين في الوظيفة.</w:t>
      </w:r>
    </w:p>
    <w:p w14:paraId="51EC4445"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مع الإشارة أن هذه الوثائق قد لا تكون مطلوبة جميعها، وإن هذا يختلف من منظمة إلى أخرى</w:t>
      </w:r>
      <w:r w:rsidRPr="006C18E5">
        <w:rPr>
          <w:rFonts w:ascii="Traditional Arabic" w:hAnsi="Traditional Arabic" w:cs="Traditional Arabic" w:hint="cs"/>
          <w:sz w:val="32"/>
          <w:szCs w:val="32"/>
          <w:rtl/>
        </w:rPr>
        <w:t>.</w:t>
      </w:r>
    </w:p>
    <w:p w14:paraId="7003E76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Bold" w:cs="Traditional Arabic,Bold" w:hint="cs"/>
          <w:b/>
          <w:bCs/>
          <w:sz w:val="32"/>
          <w:szCs w:val="32"/>
          <w:rtl/>
        </w:rPr>
        <w:lastRenderedPageBreak/>
        <w:t>-</w:t>
      </w:r>
      <w:r w:rsidRPr="006C18E5">
        <w:rPr>
          <w:rFonts w:ascii="Traditional Arabic" w:hAnsi="Traditional Arabic" w:cs="Traditional Arabic" w:hint="cs"/>
          <w:sz w:val="32"/>
          <w:szCs w:val="32"/>
          <w:rtl/>
        </w:rPr>
        <w:t xml:space="preserve"> </w:t>
      </w:r>
      <w:r w:rsidRPr="006C18E5">
        <w:rPr>
          <w:rFonts w:ascii="Traditional Arabic,Bold" w:cs="Traditional Arabic,Bold" w:hint="cs"/>
          <w:b/>
          <w:bCs/>
          <w:sz w:val="32"/>
          <w:szCs w:val="32"/>
          <w:rtl/>
        </w:rPr>
        <w:t>إصدار</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قرار</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التعيين</w:t>
      </w:r>
      <w:r w:rsidRPr="006C18E5">
        <w:rPr>
          <w:rFonts w:ascii="Traditional Arabic,Bold" w:cs="Traditional Arabic,Bold"/>
          <w:b/>
          <w:bCs/>
          <w:sz w:val="32"/>
          <w:szCs w:val="32"/>
          <w:rtl/>
        </w:rPr>
        <w:t xml:space="preserve">: </w:t>
      </w:r>
      <w:r w:rsidRPr="006C18E5">
        <w:rPr>
          <w:rFonts w:ascii="Traditional Arabic" w:hAnsi="Traditional Arabic" w:cs="Traditional Arabic"/>
          <w:sz w:val="32"/>
          <w:szCs w:val="32"/>
          <w:rtl/>
        </w:rPr>
        <w:t>وهنا يصدر القرار من الجهة المختصة كما ذكرنا سابق</w:t>
      </w:r>
      <w:r w:rsidRPr="006C18E5">
        <w:rPr>
          <w:rFonts w:ascii="Traditional Arabic" w:hAnsi="Traditional Arabic" w:cs="Traditional Arabic" w:hint="cs"/>
          <w:sz w:val="32"/>
          <w:szCs w:val="32"/>
          <w:rtl/>
        </w:rPr>
        <w:t>ا</w:t>
      </w:r>
      <w:r w:rsidRPr="006C18E5">
        <w:rPr>
          <w:rFonts w:ascii="Traditional Arabic" w:hAnsi="Traditional Arabic" w:cs="Traditional Arabic"/>
          <w:sz w:val="32"/>
          <w:szCs w:val="32"/>
          <w:rtl/>
        </w:rPr>
        <w:t>، وعادة يتم تعيين الأشخاص الجدد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تحت التجربة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لفترة من الزمن تختلف هذه الفترة من منظمة إلى أخرى، فقد تكون ثلاثة أشهر أو ستة أشهر أو تمتد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لتشمل السنة، وقد يتم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تمديدها أكثر من ذلك إذا ثبت عدم كفاءة الموظف</w:t>
      </w:r>
      <w:r w:rsidRPr="006C18E5">
        <w:rPr>
          <w:rFonts w:ascii="Traditional Arabic" w:hAnsi="Traditional Arabic" w:cs="Traditional Arabic" w:hint="cs"/>
          <w:sz w:val="32"/>
          <w:szCs w:val="32"/>
          <w:rtl/>
        </w:rPr>
        <w:t>.</w:t>
      </w:r>
    </w:p>
    <w:p w14:paraId="60D045AF"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Bold" w:cs="Traditional Arabic,Bold" w:hint="cs"/>
          <w:b/>
          <w:bCs/>
          <w:sz w:val="32"/>
          <w:szCs w:val="32"/>
          <w:rtl/>
        </w:rPr>
        <w:t>- التهيئة</w:t>
      </w:r>
      <w:r w:rsidRPr="006C18E5">
        <w:rPr>
          <w:rFonts w:ascii="Traditional Arabic,Bold" w:cs="Traditional Arabic,Bold"/>
          <w:b/>
          <w:bCs/>
          <w:sz w:val="32"/>
          <w:szCs w:val="32"/>
          <w:rtl/>
        </w:rPr>
        <w:t xml:space="preserve"> </w:t>
      </w:r>
      <w:r w:rsidRPr="006C18E5">
        <w:rPr>
          <w:rFonts w:ascii="Traditional Arabic,Bold" w:cs="Traditional Arabic,Bold" w:hint="cs"/>
          <w:b/>
          <w:bCs/>
          <w:sz w:val="32"/>
          <w:szCs w:val="32"/>
          <w:rtl/>
        </w:rPr>
        <w:t>المبدئية</w:t>
      </w:r>
      <w:r w:rsidRPr="006C18E5">
        <w:rPr>
          <w:rFonts w:ascii="Traditional Arabic,Bold" w:cs="Traditional Arabic,Bold"/>
          <w:b/>
          <w:bCs/>
          <w:sz w:val="32"/>
          <w:szCs w:val="32"/>
          <w:rtl/>
        </w:rPr>
        <w:t>:</w:t>
      </w:r>
      <w:r w:rsidRPr="006C18E5">
        <w:rPr>
          <w:rFonts w:ascii="Traditional Arabic,Bold" w:cs="Traditional Arabic,Bold" w:hint="cs"/>
          <w:b/>
          <w:bCs/>
          <w:sz w:val="32"/>
          <w:szCs w:val="32"/>
          <w:rtl/>
        </w:rPr>
        <w:t xml:space="preserve"> </w:t>
      </w:r>
      <w:r w:rsidRPr="006C18E5">
        <w:rPr>
          <w:rFonts w:ascii="Traditional Arabic" w:hAnsi="Traditional Arabic" w:cs="Traditional Arabic"/>
          <w:sz w:val="32"/>
          <w:szCs w:val="32"/>
          <w:rtl/>
        </w:rPr>
        <w:t>ويقصد بها تعريف الموظف الجديد بالمنظمة والوظيفة والعاملين معه، بحيث يتم تعريفه بالواجبات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والمسؤوليات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وسلطات الوظيفة، وكذلك أهداف المنظمة وسياساتها الرئيسية وعلاقة عمله بهذه الأهداف</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والسياسات</w:t>
      </w:r>
      <w:r w:rsidRPr="006C18E5">
        <w:rPr>
          <w:rFonts w:ascii="Traditional Arabic" w:hAnsi="Traditional Arabic" w:cs="Traditional Arabic" w:hint="cs"/>
          <w:sz w:val="32"/>
          <w:szCs w:val="32"/>
          <w:rtl/>
        </w:rPr>
        <w:t>.</w:t>
      </w:r>
    </w:p>
    <w:p w14:paraId="310E3580"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b/>
          <w:bCs/>
          <w:sz w:val="32"/>
          <w:szCs w:val="32"/>
          <w:rtl/>
        </w:rPr>
        <w:t xml:space="preserve">متابعة وتقويم الفرد خلال فترة التجربة: </w:t>
      </w:r>
      <w:r w:rsidRPr="006C18E5">
        <w:rPr>
          <w:rFonts w:ascii="Traditional Arabic" w:hAnsi="Traditional Arabic" w:cs="Traditional Arabic"/>
          <w:sz w:val="32"/>
          <w:szCs w:val="32"/>
          <w:rtl/>
        </w:rPr>
        <w:t>سبق وأشرنا إلى أن الموظف الجديد يوضع تحت التجربة لفترة معينة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قد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تصل إلى السنة، وخلال هذه الفترة يبقى الموظف تحت الاختبار والملاحظة من قبل رئيسه المباشر، وفي نهاية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فترة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التجربة يعد الرئيس تقريرا نهائيا يحدد فيه مدى كفاءة الموظف الجديد، ويضع فيه تصوره بشأن تثبيته أو فصله</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أو</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تحويله إلى عمل آخر</w:t>
      </w:r>
      <w:r w:rsidRPr="006C18E5">
        <w:rPr>
          <w:rFonts w:ascii="Traditional Arabic" w:hAnsi="Traditional Arabic" w:cs="Traditional Arabic" w:hint="cs"/>
          <w:sz w:val="32"/>
          <w:szCs w:val="32"/>
          <w:rtl/>
        </w:rPr>
        <w:t>.</w:t>
      </w:r>
    </w:p>
    <w:p w14:paraId="09272AB2"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b/>
          <w:bCs/>
          <w:sz w:val="32"/>
          <w:szCs w:val="32"/>
          <w:rtl/>
        </w:rPr>
        <w:t xml:space="preserve">تثبيت الموظف وتمكينه: </w:t>
      </w:r>
      <w:r w:rsidRPr="006C18E5">
        <w:rPr>
          <w:rFonts w:ascii="Traditional Arabic" w:hAnsi="Traditional Arabic" w:cs="Traditional Arabic"/>
          <w:sz w:val="32"/>
          <w:szCs w:val="32"/>
          <w:rtl/>
        </w:rPr>
        <w:t>بعد أن يمضي الموظف الجديد الفترة التجريبية المحددة له بنجاح وتثبت كفاءته ويفيد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تقرير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رئيسه المباشر أنه جيد في عمله، تنتهي فترة الاختبار، يعين بصورة نهائية في الوظيفة، وهنا لا بد من الإشارة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إلى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مسألة في غاية الأهمية وهي تمكين الموظف الجديد من أداء عمله من خلال منحه الصلاحية الكاملة اللازمة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لأداء عمله، وكذلك تهيئة الظروف المادية والمعنوية اللازمة لأداء عمله، فعملية التثبيت وحدها غي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كافية لنجاح</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الموظف في أداء عمله، فنجاح الموظف لا يتوقف فقط على قرار التعيين أو حتى على قدرات وإمكانيات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الشخص</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أو أمانته، إذ لا بد من تمكينه من أداء العمل من خلال توفي كل ما يحتاج إليه أداء العمل</w:t>
      </w:r>
      <w:r w:rsidRPr="006C18E5">
        <w:rPr>
          <w:rFonts w:ascii="Traditional Arabic" w:hAnsi="Traditional Arabic" w:cs="Traditional Arabic" w:hint="cs"/>
          <w:sz w:val="32"/>
          <w:szCs w:val="32"/>
          <w:rtl/>
        </w:rPr>
        <w:t>.</w:t>
      </w:r>
    </w:p>
    <w:p w14:paraId="3E9DB52C"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433C2FE7"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6C18E5">
        <w:rPr>
          <w:rFonts w:ascii="Traditional Arabic" w:hAnsi="Traditional Arabic" w:cs="Traditional Arabic"/>
          <w:b/>
          <w:bCs/>
          <w:sz w:val="32"/>
          <w:szCs w:val="32"/>
          <w:rtl/>
        </w:rPr>
        <w:t>رابع</w:t>
      </w:r>
      <w:r w:rsidRPr="006C18E5">
        <w:rPr>
          <w:rFonts w:ascii="Traditional Arabic" w:hAnsi="Traditional Arabic" w:cs="Traditional Arabic" w:hint="cs"/>
          <w:b/>
          <w:bCs/>
          <w:sz w:val="32"/>
          <w:szCs w:val="32"/>
          <w:rtl/>
        </w:rPr>
        <w:t xml:space="preserve">ا - </w:t>
      </w:r>
      <w:r w:rsidRPr="006C18E5">
        <w:rPr>
          <w:rFonts w:ascii="Traditional Arabic" w:hAnsi="Traditional Arabic" w:cs="Traditional Arabic"/>
          <w:b/>
          <w:bCs/>
          <w:sz w:val="32"/>
          <w:szCs w:val="32"/>
          <w:rtl/>
        </w:rPr>
        <w:t>تنمية الموارد البشرية وصيانتها</w:t>
      </w:r>
      <w:r w:rsidRPr="006C18E5">
        <w:rPr>
          <w:rFonts w:ascii="Traditional Arabic" w:hAnsi="Traditional Arabic" w:cs="Traditional Arabic" w:hint="cs"/>
          <w:b/>
          <w:bCs/>
          <w:sz w:val="32"/>
          <w:szCs w:val="32"/>
          <w:rtl/>
        </w:rPr>
        <w:t>:</w:t>
      </w:r>
    </w:p>
    <w:p w14:paraId="77067F5D"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sz w:val="32"/>
          <w:szCs w:val="32"/>
          <w:rtl/>
        </w:rPr>
        <w:t>إن أي منظمة تسعى إلى النمو والنجاح في ظل التغي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ات والتحديات التي تفرزها ظاهرة العولمة لا تكتفي فقط</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بالاختيار الجيد للعاملين بها، وإنما تحرص على زيادة قدراتهم وصقل مهاراتهم وتعديل سلوكهم بما يتناسب مع</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ظروف العمل</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المتطورة. فنجاحها يتوقف على وجود عمال أكفاء، مؤهلين ومحمسين للعمل بجدية. وفي هذا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السياق تعمل إدارة الموارد البشرية</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الحديثة على توفي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 xml:space="preserve"> إمكانيات التنمية الفعالة والمستمرة لمعارف العاملين، ذات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العلاقة بنشاط وأهداف المنظمة وعلى اختلاف</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مستوياتهم الإدارية، كما تعمل على توفي فرص التقدم في مساراتهم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الوظيفية بالإضافة إلى المحافظة عليهم عن طريق تشجيعهم</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وتحفيزهم ورفع روحهم المعنوية، وسنتطرق من خلال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هذا ال</w:t>
      </w:r>
      <w:r w:rsidRPr="006C18E5">
        <w:rPr>
          <w:rFonts w:ascii="Traditional Arabic" w:hAnsi="Traditional Arabic" w:cs="Traditional Arabic" w:hint="cs"/>
          <w:sz w:val="32"/>
          <w:szCs w:val="32"/>
          <w:rtl/>
        </w:rPr>
        <w:t>فرع</w:t>
      </w:r>
      <w:r w:rsidRPr="006C18E5">
        <w:rPr>
          <w:rFonts w:ascii="Traditional Arabic" w:hAnsi="Traditional Arabic" w:cs="Traditional Arabic"/>
          <w:sz w:val="32"/>
          <w:szCs w:val="32"/>
          <w:rtl/>
        </w:rPr>
        <w:t xml:space="preserve"> إلى الوسائل الأساسية التي تستعملها إدارة الموارد البشرية</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لتنمية العمال والمحافظة عليهم</w:t>
      </w:r>
      <w:r w:rsidRPr="006C18E5">
        <w:rPr>
          <w:rFonts w:ascii="Traditional Arabic" w:hAnsi="Traditional Arabic" w:cs="Traditional Arabic" w:hint="cs"/>
          <w:sz w:val="32"/>
          <w:szCs w:val="32"/>
          <w:rtl/>
        </w:rPr>
        <w:t>.</w:t>
      </w:r>
    </w:p>
    <w:p w14:paraId="4F5119C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hint="cs"/>
          <w:b/>
          <w:bCs/>
          <w:sz w:val="32"/>
          <w:szCs w:val="32"/>
          <w:rtl/>
        </w:rPr>
        <w:lastRenderedPageBreak/>
        <w:t xml:space="preserve">* </w:t>
      </w:r>
      <w:r w:rsidRPr="006C18E5">
        <w:rPr>
          <w:rFonts w:ascii="Traditional Arabic" w:hAnsi="Traditional Arabic" w:cs="Traditional Arabic"/>
          <w:b/>
          <w:bCs/>
          <w:sz w:val="32"/>
          <w:szCs w:val="32"/>
          <w:rtl/>
        </w:rPr>
        <w:t>التكوين</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إن التكوين هو إحدى الوسائل الأساسية لتنمية العمال بحيث يساعد على مسايرة التقدم في كافة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ميادين الحياة، إذ</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تفرض احتياجات وتحديات جديدة لابد من مواجهتها ومواكبتها ضمانا للاستقرار والتغلب على أخطار المنافسة</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98"/>
      </w:r>
    </w:p>
    <w:p w14:paraId="7557D9F6"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يقصد بالتكوين العمل على زيادة قدرات الأفراد العاملين ومهاراتهم لرفع مستوى قيامهم بمهامهم وأدائهم لوظائفهم</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الحالية، وكذلك لغرض اكتساب القدرة على تولي مسؤوليات أكبر.</w:t>
      </w:r>
      <w:r w:rsidRPr="006C18E5">
        <w:rPr>
          <w:rStyle w:val="Appelnotedebasdep"/>
          <w:rFonts w:ascii="Traditional Arabic" w:hAnsi="Traditional Arabic" w:cs="Traditional Arabic"/>
          <w:rtl/>
        </w:rPr>
        <w:footnoteReference w:id="99"/>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أو بمفهوم آخر هو عملية تعلم تتضمن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إحداث تغيي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ات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في سلوك المستخدمين وقابليتهم بطريقة تسهل وتيسر بلوغ أهداف التنظيم، فإذا جرى التكوين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بطريقة مناسبة، فإن ذلك</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سيؤدي إلى اكتساب المعنيين المهارات والمعارف التي تضمن تغي</w:t>
      </w:r>
      <w:r w:rsidRPr="006C18E5">
        <w:rPr>
          <w:rFonts w:ascii="Traditional Arabic" w:hAnsi="Traditional Arabic" w:cs="Traditional Arabic" w:hint="cs"/>
          <w:sz w:val="32"/>
          <w:szCs w:val="32"/>
          <w:rtl/>
        </w:rPr>
        <w:t>ير</w:t>
      </w:r>
      <w:r w:rsidRPr="006C18E5">
        <w:rPr>
          <w:rFonts w:ascii="Traditional Arabic" w:hAnsi="Traditional Arabic" w:cs="Traditional Arabic"/>
          <w:sz w:val="32"/>
          <w:szCs w:val="32"/>
          <w:rtl/>
        </w:rPr>
        <w:t xml:space="preserve"> سلوكهم لصالح</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المنظمة التي يعملون فيها. وعموما يمكن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القول بأن كل الأشخاص قادرين على التعلم والتدرب، لكن بطرق مختلفة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وهذا حسب درجة قابلية كل فرد، إذن فلابد أن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تؤخذ هذه الأمور بعين الاعتبار عند تصميم برامج التكوين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بحيث يجد كل شخص معني فيها ما يلائمه. وبالطبع فإن كل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متدرب يحتاج ولو بدرجات متفاوتة إلى قدوة حسنة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وإرشادات واضحة، وفرصة تسمح له بأن يختبر نفسه عن طريق الممارسة</w:t>
      </w:r>
      <w:r w:rsidRPr="006C18E5">
        <w:rPr>
          <w:rFonts w:ascii="Traditional Arabic" w:hAnsi="Traditional Arabic" w:cs="Traditional Arabic" w:hint="cs"/>
          <w:sz w:val="32"/>
          <w:szCs w:val="32"/>
          <w:rtl/>
        </w:rPr>
        <w:t>.</w:t>
      </w:r>
    </w:p>
    <w:p w14:paraId="4651A24F"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ومن خلال هذه التعاريف يتضح أن التكوين عملية ديناميكية مستمرة وإحدى الوسائل الأساسية في المنظمة،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تهدف</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إلى إحداث تغيي</w:t>
      </w:r>
      <w:r w:rsidRPr="006C18E5">
        <w:rPr>
          <w:rFonts w:ascii="Traditional Arabic" w:hAnsi="Traditional Arabic" w:cs="Traditional Arabic" w:hint="cs"/>
          <w:sz w:val="32"/>
          <w:szCs w:val="32"/>
          <w:rtl/>
        </w:rPr>
        <w:t>ر</w:t>
      </w:r>
      <w:r w:rsidRPr="006C18E5">
        <w:rPr>
          <w:rFonts w:ascii="Traditional Arabic" w:hAnsi="Traditional Arabic" w:cs="Traditional Arabic"/>
          <w:sz w:val="32"/>
          <w:szCs w:val="32"/>
          <w:rtl/>
        </w:rPr>
        <w:t>ات مقصودة في الفرد من حيث المعارف والاتجاهات والمهارات والخبرات، بما يمكنه من أن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يكون أكثر فعالية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وأكثر إنتاجية</w:t>
      </w:r>
      <w:r w:rsidRPr="006C18E5">
        <w:rPr>
          <w:rFonts w:ascii="Traditional Arabic" w:hAnsi="Traditional Arabic" w:cs="Traditional Arabic" w:hint="cs"/>
          <w:sz w:val="32"/>
          <w:szCs w:val="32"/>
          <w:rtl/>
        </w:rPr>
        <w:t>.</w:t>
      </w:r>
    </w:p>
    <w:p w14:paraId="44CC98ED"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b/>
          <w:bCs/>
          <w:sz w:val="32"/>
          <w:szCs w:val="32"/>
          <w:rtl/>
        </w:rPr>
        <w:t>تقييم الأداء</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إن تنمية الموارد البشرية وزيادة معارفها وكفاءاتها وقدراتها لا يقتصر على عملية التكوين فقط وإنما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تستمر، فللحكم</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على مدى فعالية البرنامج وحتى يمكن التعرف على مدى تقدم الأفراد، لابد من إجراء عملية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تقييم لأدائهم</w:t>
      </w:r>
      <w:r w:rsidRPr="006C18E5">
        <w:rPr>
          <w:rFonts w:ascii="Traditional Arabic" w:hAnsi="Traditional Arabic" w:cs="Traditional Arabic" w:hint="cs"/>
          <w:sz w:val="32"/>
          <w:szCs w:val="32"/>
          <w:rtl/>
        </w:rPr>
        <w:t>.</w:t>
      </w:r>
    </w:p>
    <w:p w14:paraId="781388F9"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تعتبر عملية تقييم الأداء من السياسات الإدارية المعقدة، لأنها الوسيلة التي تدفع الإدارات</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للعمل بحيوية ونشاط.</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ولقد تعددت التس</w:t>
      </w:r>
      <w:r w:rsidRPr="006C18E5">
        <w:rPr>
          <w:rFonts w:ascii="Traditional Arabic" w:hAnsi="Traditional Arabic" w:cs="Traditional Arabic" w:hint="cs"/>
          <w:sz w:val="32"/>
          <w:szCs w:val="32"/>
          <w:rtl/>
        </w:rPr>
        <w:t>مي</w:t>
      </w:r>
      <w:r w:rsidRPr="006C18E5">
        <w:rPr>
          <w:rFonts w:ascii="Traditional Arabic" w:hAnsi="Traditional Arabic" w:cs="Traditional Arabic"/>
          <w:sz w:val="32"/>
          <w:szCs w:val="32"/>
          <w:rtl/>
        </w:rPr>
        <w:t>ات التي أطلقها كتاب الإدارة على هذه العملية فقد سميت تارة</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تقييم الإدارة وتارة قياس</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الكفاءة وآخرون سموها بتقييم الكفاءة، إلا أن التسمية الشائعة هي تقييم الأداء، وقد</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 xml:space="preserve">تعددت تعاريفه إذ عرف على أنه </w:t>
      </w:r>
      <w:r w:rsidRPr="006C18E5">
        <w:rPr>
          <w:rFonts w:ascii="Traditional Arabic" w:hAnsi="Traditional Arabic" w:cs="Traditional Arabic" w:hint="cs"/>
          <w:sz w:val="32"/>
          <w:szCs w:val="32"/>
          <w:rtl/>
        </w:rPr>
        <w:t>"</w:t>
      </w:r>
      <w:r w:rsidRPr="006C18E5">
        <w:rPr>
          <w:rFonts w:ascii="Traditional Arabic" w:hAnsi="Traditional Arabic" w:cs="Traditional Arabic"/>
          <w:sz w:val="32"/>
          <w:szCs w:val="32"/>
          <w:rtl/>
        </w:rPr>
        <w:t>دراسة وتحليل أداء العاملين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لعملهم وملاحظة سلوكهم وتصرفاتهم أثناء</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العمل، وذلك للحكم على مدى نجاحهم ومستوى كفاءتهم في القيام بأعمالهم الحالية، وأيضا للحكم على إمكانيات النمو والتقدم للفرد في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المستقبل وتحمله لمسؤوليات أكبر، أو ترقية لوظيفة أخرى</w:t>
      </w:r>
      <w:r w:rsidRPr="006C18E5">
        <w:rPr>
          <w:rFonts w:ascii="Traditional Arabic" w:hAnsi="Traditional Arabic" w:cs="Traditional Arabic" w:hint="cs"/>
          <w:sz w:val="32"/>
          <w:szCs w:val="32"/>
          <w:rtl/>
        </w:rPr>
        <w:t>"</w:t>
      </w:r>
      <w:r w:rsidRPr="006C18E5">
        <w:rPr>
          <w:rFonts w:ascii="Traditional Arabic" w:hAnsi="Traditional Arabic" w:cs="Traditional Arabic"/>
          <w:sz w:val="32"/>
          <w:szCs w:val="32"/>
          <w:rtl/>
        </w:rPr>
        <w:t xml:space="preserve"> أي هو عملية</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التقييم والتقدير المستمر لإنجاز الفرد في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العمل وتوقعات تنميته وتطويره في المستقبل</w:t>
      </w:r>
      <w:r w:rsidRPr="006C18E5">
        <w:rPr>
          <w:rFonts w:ascii="Traditional Arabic" w:hAnsi="Traditional Arabic" w:cs="Traditional Arabic" w:hint="cs"/>
          <w:sz w:val="32"/>
          <w:szCs w:val="32"/>
          <w:rtl/>
        </w:rPr>
        <w:t>.</w:t>
      </w:r>
    </w:p>
    <w:p w14:paraId="207AA03C"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6C18E5">
        <w:rPr>
          <w:rFonts w:ascii="Traditional Arabic" w:hAnsi="Traditional Arabic" w:cs="Traditional Arabic" w:hint="cs"/>
          <w:b/>
          <w:bCs/>
          <w:sz w:val="32"/>
          <w:szCs w:val="32"/>
          <w:rtl/>
        </w:rPr>
        <w:lastRenderedPageBreak/>
        <w:t xml:space="preserve">* </w:t>
      </w:r>
      <w:r w:rsidRPr="006C18E5">
        <w:rPr>
          <w:rFonts w:ascii="Traditional Arabic" w:hAnsi="Traditional Arabic" w:cs="Traditional Arabic"/>
          <w:b/>
          <w:bCs/>
          <w:sz w:val="32"/>
          <w:szCs w:val="32"/>
          <w:rtl/>
        </w:rPr>
        <w:t>تخطيط المسار الوظيفي</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تعد عملية تخطيط المسار الوظيفي إحدى وظائف إدارة الموارد البشرية التي يتم بموجبها المواءمة بين</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اعتبارات الفرد</w:t>
      </w:r>
      <w:r w:rsidRPr="006C18E5">
        <w:rPr>
          <w:rFonts w:ascii="Traditional Arabic" w:hAnsi="Traditional Arabic" w:cs="Traditional Arabic" w:hint="cs"/>
          <w:b/>
          <w:bCs/>
          <w:sz w:val="32"/>
          <w:szCs w:val="32"/>
          <w:rtl/>
        </w:rPr>
        <w:t xml:space="preserve"> </w:t>
      </w:r>
      <w:r w:rsidRPr="006C18E5">
        <w:rPr>
          <w:rFonts w:ascii="Traditional Arabic" w:hAnsi="Traditional Arabic" w:cs="Traditional Arabic"/>
          <w:sz w:val="32"/>
          <w:szCs w:val="32"/>
          <w:rtl/>
        </w:rPr>
        <w:t>ورغباته في التقدم الوظيفي، وبين احتياجات المنشأة المستقبلية وفرصها في النم</w:t>
      </w:r>
      <w:r w:rsidRPr="006C18E5">
        <w:rPr>
          <w:rFonts w:ascii="Traditional Arabic" w:hAnsi="Traditional Arabic" w:cs="Traditional Arabic" w:hint="cs"/>
          <w:sz w:val="32"/>
          <w:szCs w:val="32"/>
          <w:rtl/>
        </w:rPr>
        <w:t>و.</w:t>
      </w:r>
      <w:r w:rsidRPr="006C18E5">
        <w:rPr>
          <w:rStyle w:val="Appelnotedebasdep"/>
          <w:rFonts w:ascii="Traditional Arabic" w:hAnsi="Traditional Arabic" w:cs="Traditional Arabic"/>
          <w:rtl/>
        </w:rPr>
        <w:footnoteReference w:id="100"/>
      </w:r>
    </w:p>
    <w:p w14:paraId="1B61E74E"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إن الفرد الراضي في العمل هو الذي يجد الطريق مفتوحا أمامه دون عوائق، والمنظمة الناجحة هي التي تتيح فرص</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للعاملين لكي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يبرزوا مهاراتهم ويخرجوا مكامن طاقاتهم في خدمة المنظمة وتحقيق أهدافها، وبالتالي فإن عملية تخطيط وتطوير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المستقبل الوظيفي</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هي عملية مشتركة بين الموظف والإدارة قوامها إدراك الموظف لقدراته الشخصية، وإدراك المنظمة لحاجتها</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لهذه الطاقات بما يحقق</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أهدافها في الحاضر والمستقبل</w:t>
      </w:r>
      <w:r w:rsidRPr="006C18E5">
        <w:rPr>
          <w:rFonts w:ascii="Traditional Arabic" w:hAnsi="Traditional Arabic" w:cs="Traditional Arabic" w:hint="cs"/>
          <w:sz w:val="32"/>
          <w:szCs w:val="32"/>
          <w:rtl/>
        </w:rPr>
        <w:t>.</w:t>
      </w:r>
    </w:p>
    <w:p w14:paraId="15F35615"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6C18E5">
        <w:rPr>
          <w:rFonts w:ascii="Traditional Arabic" w:hAnsi="Traditional Arabic" w:cs="Traditional Arabic"/>
          <w:sz w:val="32"/>
          <w:szCs w:val="32"/>
          <w:rtl/>
        </w:rPr>
        <w:t>يتكون المسار الوظيفي من مجموع المناصب المرتبطة التي تخطط مسبقا، ويتم تعيين العامل فيها تدريجيا والتي تمتد</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طوال حياته</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المهنية، وتتأثر هذه الوظائف باتجاهات الفرد وطموحاته وأماله ومشاعره وينظر إلى المسار الوظيفي على أنه مسار</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للحراك داخل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المنظمة أو تراكم مجموعات فريدة ومميزة من المراكز والخبرات خلال شغله لوظائف معينة</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101"/>
      </w:r>
    </w:p>
    <w:p w14:paraId="333A26B1"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ويعتبر تخطيط المسار الوظيفي وظيفة رسمية ومنظمة في إطار إدارة الموارد البشرية. لأنه غالبا ما يوضع الفرد في وظيفة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تتناسب مع</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مؤهلاته وميوله فيصيبه الإحباط نتيجة عدم وجود فرص لنموه وتنميته، فيصبح الفرد عبء والتزاما على المنظمة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وهذا من خلال</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أدائه الضعيف أو إنهاء عمله إجباريا. لذلك فإنه من مصلحة المنظمة أن تساعد أفرادها على تخطيط وإدارة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مساراتهم الوظيفية.</w:t>
      </w:r>
      <w:r w:rsidRPr="006C18E5">
        <w:rPr>
          <w:rStyle w:val="Appelnotedebasdep"/>
          <w:rFonts w:ascii="Traditional Arabic" w:hAnsi="Traditional Arabic" w:cs="Traditional Arabic"/>
          <w:rtl/>
        </w:rPr>
        <w:footnoteReference w:id="102"/>
      </w:r>
    </w:p>
    <w:p w14:paraId="58EB1D94" w14:textId="77777777" w:rsidR="00AE33F3" w:rsidRPr="006C18E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C18E5">
        <w:rPr>
          <w:rFonts w:ascii="Traditional Arabic" w:hAnsi="Traditional Arabic" w:cs="Traditional Arabic"/>
          <w:sz w:val="32"/>
          <w:szCs w:val="32"/>
          <w:rtl/>
        </w:rPr>
        <w:t>وتهتم بتوجيههم وتطويرهم مما يؤدي إلى تحفيزهم وبالتالي تحقيق الأهداف التنظيمية للمنظمة. وهذه الوظيفة ليست</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قاصرة على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مستوى الإدارة العليا بل تمتد لتشمل كافة المستويات الإدارية، فهي تختص بتطوير الطاقات الإدارية لرجال الإدارة</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الحاليين إلى</w:t>
      </w:r>
      <w:r w:rsidRPr="006C18E5">
        <w:rPr>
          <w:rFonts w:ascii="Traditional Arabic" w:hAnsi="Traditional Arabic" w:cs="Traditional Arabic" w:hint="cs"/>
          <w:sz w:val="32"/>
          <w:szCs w:val="32"/>
          <w:rtl/>
        </w:rPr>
        <w:t xml:space="preserve"> </w:t>
      </w:r>
      <w:r w:rsidRPr="006C18E5">
        <w:rPr>
          <w:rFonts w:ascii="Traditional Arabic" w:hAnsi="Traditional Arabic" w:cs="Traditional Arabic"/>
          <w:sz w:val="32"/>
          <w:szCs w:val="32"/>
          <w:rtl/>
        </w:rPr>
        <w:t>جانب تهيئة مديري المستقبل وتسليحهم بالقدرات الإدارية التي تمكنهم من تولي المناصب القيادية في المستقبل</w:t>
      </w:r>
      <w:r w:rsidRPr="006C18E5">
        <w:rPr>
          <w:rFonts w:ascii="Traditional Arabic" w:hAnsi="Traditional Arabic" w:cs="Traditional Arabic" w:hint="cs"/>
          <w:sz w:val="32"/>
          <w:szCs w:val="32"/>
          <w:rtl/>
        </w:rPr>
        <w:t>.</w:t>
      </w:r>
      <w:r w:rsidRPr="006C18E5">
        <w:rPr>
          <w:rStyle w:val="Appelnotedebasdep"/>
          <w:rFonts w:ascii="Traditional Arabic" w:hAnsi="Traditional Arabic" w:cs="Traditional Arabic"/>
          <w:rtl/>
        </w:rPr>
        <w:footnoteReference w:id="103"/>
      </w:r>
    </w:p>
    <w:p w14:paraId="4EDAA955" w14:textId="77777777" w:rsidR="00AE33F3" w:rsidRPr="00567BE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67BE9">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نظام </w:t>
      </w:r>
      <w:r w:rsidRPr="00567BE9">
        <w:rPr>
          <w:rFonts w:ascii="Traditional Arabic" w:hAnsi="Traditional Arabic" w:cs="Traditional Arabic" w:hint="cs"/>
          <w:b/>
          <w:bCs/>
          <w:sz w:val="32"/>
          <w:szCs w:val="32"/>
          <w:rtl/>
        </w:rPr>
        <w:t>الأجور والحوافز:</w:t>
      </w:r>
      <w:r>
        <w:rPr>
          <w:rFonts w:ascii="Traditional Arabic" w:hAnsi="Traditional Arabic" w:cs="Traditional Arabic" w:hint="cs"/>
          <w:b/>
          <w:bCs/>
          <w:sz w:val="32"/>
          <w:szCs w:val="32"/>
          <w:rtl/>
        </w:rPr>
        <w:t xml:space="preserve"> </w:t>
      </w:r>
      <w:r w:rsidRPr="00567BE9">
        <w:rPr>
          <w:rFonts w:ascii="Traditional Arabic" w:hAnsi="Traditional Arabic" w:cs="Traditional Arabic"/>
          <w:sz w:val="32"/>
          <w:szCs w:val="32"/>
          <w:rtl/>
        </w:rPr>
        <w:t>إن استخدام التحفيز وأنظمة المكافآت إحدى أهم أساليب تأمين التزام العاملين بأهداف</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المنظمة وخططها</w:t>
      </w:r>
      <w:r>
        <w:rPr>
          <w:rFonts w:ascii="Traditional Arabic" w:hAnsi="Traditional Arabic" w:cs="Traditional Arabic" w:hint="cs"/>
          <w:b/>
          <w:bCs/>
          <w:sz w:val="32"/>
          <w:szCs w:val="32"/>
          <w:rtl/>
        </w:rPr>
        <w:t xml:space="preserve"> </w:t>
      </w:r>
      <w:r w:rsidRPr="00567BE9">
        <w:rPr>
          <w:rFonts w:ascii="Traditional Arabic" w:hAnsi="Traditional Arabic" w:cs="Traditional Arabic"/>
          <w:sz w:val="32"/>
          <w:szCs w:val="32"/>
          <w:rtl/>
        </w:rPr>
        <w:t>وسياساتها، لذلك فإن فشل المنظمة في استخدام هذه الأنظمة بصورة حكيمة ومناسبة يؤدي</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إلى إخفاق المنظمة في الوصول</w:t>
      </w:r>
      <w:r>
        <w:rPr>
          <w:rFonts w:ascii="Traditional Arabic" w:hAnsi="Traditional Arabic" w:cs="Traditional Arabic" w:hint="cs"/>
          <w:b/>
          <w:bCs/>
          <w:sz w:val="32"/>
          <w:szCs w:val="32"/>
          <w:rtl/>
        </w:rPr>
        <w:t xml:space="preserve"> </w:t>
      </w:r>
      <w:r w:rsidRPr="00567BE9">
        <w:rPr>
          <w:rFonts w:ascii="Traditional Arabic" w:hAnsi="Traditional Arabic" w:cs="Traditional Arabic"/>
          <w:sz w:val="32"/>
          <w:szCs w:val="32"/>
          <w:rtl/>
        </w:rPr>
        <w:t>إلى أهدافها</w:t>
      </w:r>
      <w:r>
        <w:rPr>
          <w:rFonts w:ascii="Traditional Arabic" w:hAnsi="Traditional Arabic" w:cs="Traditional Arabic" w:hint="cs"/>
          <w:sz w:val="32"/>
          <w:szCs w:val="32"/>
          <w:rtl/>
        </w:rPr>
        <w:t>.</w:t>
      </w:r>
    </w:p>
    <w:p w14:paraId="359EF14E" w14:textId="77777777" w:rsidR="00AE33F3" w:rsidRPr="00567BE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Pr>
          <w:rFonts w:ascii="Traditional Arabic" w:hAnsi="Traditional Arabic" w:cs="Traditional Arabic" w:hint="cs"/>
          <w:sz w:val="32"/>
          <w:szCs w:val="32"/>
          <w:rtl/>
        </w:rPr>
        <w:t>- ا</w:t>
      </w:r>
      <w:r w:rsidRPr="00567BE9">
        <w:rPr>
          <w:rFonts w:ascii="Traditional Arabic" w:hAnsi="Traditional Arabic" w:cs="Traditional Arabic"/>
          <w:b/>
          <w:bCs/>
          <w:sz w:val="32"/>
          <w:szCs w:val="32"/>
          <w:rtl/>
        </w:rPr>
        <w:t>لدخل</w:t>
      </w:r>
      <w:r>
        <w:rPr>
          <w:rFonts w:ascii="Traditional Arabic" w:hAnsi="Traditional Arabic" w:cs="Traditional Arabic" w:hint="cs"/>
          <w:b/>
          <w:bCs/>
          <w:sz w:val="32"/>
          <w:szCs w:val="32"/>
          <w:rtl/>
        </w:rPr>
        <w:t>:</w:t>
      </w:r>
    </w:p>
    <w:p w14:paraId="2D9C057E" w14:textId="77777777" w:rsidR="00AE33F3" w:rsidRPr="00567BE9"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67BE9">
        <w:rPr>
          <w:rFonts w:ascii="Traditional Arabic" w:hAnsi="Traditional Arabic" w:cs="Traditional Arabic"/>
          <w:b/>
          <w:bCs/>
          <w:sz w:val="32"/>
          <w:szCs w:val="32"/>
          <w:rtl/>
        </w:rPr>
        <w:lastRenderedPageBreak/>
        <w:t>مفهوم نظام الدخل</w:t>
      </w:r>
      <w:r w:rsidRPr="00567BE9">
        <w:rPr>
          <w:rFonts w:ascii="Traditional Arabic" w:hAnsi="Traditional Arabic" w:cs="Traditional Arabic"/>
          <w:sz w:val="32"/>
          <w:szCs w:val="32"/>
          <w:rtl/>
        </w:rPr>
        <w:t>: يمثل الدخل مجموع المنافع الاقتصادية، الاجتماعية والسيكولوجية التي يستفيد منها الفرد في</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عمله سواء بطريقة مباشرة أو غي</w:t>
      </w:r>
      <w:r>
        <w:rPr>
          <w:rFonts w:ascii="Traditional Arabic" w:hAnsi="Traditional Arabic" w:cs="Traditional Arabic" w:hint="cs"/>
          <w:sz w:val="32"/>
          <w:szCs w:val="32"/>
          <w:rtl/>
        </w:rPr>
        <w:t>ر</w:t>
      </w:r>
      <w:r w:rsidRPr="00567BE9">
        <w:rPr>
          <w:rFonts w:ascii="Traditional Arabic" w:hAnsi="Traditional Arabic" w:cs="Traditional Arabic"/>
          <w:sz w:val="32"/>
          <w:szCs w:val="32"/>
          <w:rtl/>
        </w:rPr>
        <w:t xml:space="preserve"> مباشرة في المنظمة، ويمثل الأجر الجزء الأكبر من التعويضات الكلية التي يحصل</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عليها الفرد، وتشمل كل ما يدفع له بالساعة أو أسبوعيا أو شهريا مقابل قيامهم بالعمل</w:t>
      </w:r>
      <w:r>
        <w:rPr>
          <w:rFonts w:ascii="Traditional Arabic" w:hAnsi="Traditional Arabic" w:cs="Traditional Arabic" w:hint="cs"/>
          <w:sz w:val="32"/>
          <w:szCs w:val="32"/>
          <w:rtl/>
        </w:rPr>
        <w:t>.</w:t>
      </w:r>
    </w:p>
    <w:p w14:paraId="558B898A" w14:textId="77777777" w:rsidR="00AE33F3" w:rsidRPr="00567BE9"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67BE9">
        <w:rPr>
          <w:rFonts w:ascii="Traditional Arabic" w:hAnsi="Traditional Arabic" w:cs="Traditional Arabic"/>
          <w:b/>
          <w:bCs/>
          <w:sz w:val="32"/>
          <w:szCs w:val="32"/>
          <w:rtl/>
        </w:rPr>
        <w:t>أهداف نظام الدخل</w:t>
      </w:r>
      <w:r w:rsidRPr="00567BE9">
        <w:rPr>
          <w:rFonts w:ascii="Traditional Arabic" w:hAnsi="Traditional Arabic" w:cs="Traditional Arabic"/>
          <w:sz w:val="32"/>
          <w:szCs w:val="32"/>
          <w:rtl/>
        </w:rPr>
        <w:t>: يهدف نظام الدخل إلى بناء نظام عادل للدفع وفعال يطبق على الأفراد وفقا لوظائفهم</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ومستويات أدائهم، والدخل يعتبر وسيلة لإشباع الاحتياجات الأساسية للعامل سواء المتعلقة بمستوى معيشته أو</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بقائه أو اندماجه في العلاقات الاجتماعية، فالنظام الفعال للدخل يهدف إلى تحقيق ما</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يلي</w:t>
      </w:r>
      <w:r>
        <w:rPr>
          <w:rFonts w:ascii="Traditional Arabic" w:hAnsi="Traditional Arabic" w:cs="Traditional Arabic" w:hint="cs"/>
          <w:sz w:val="32"/>
          <w:szCs w:val="32"/>
          <w:rtl/>
        </w:rPr>
        <w:t>:</w:t>
      </w:r>
    </w:p>
    <w:p w14:paraId="65285A02" w14:textId="77777777" w:rsidR="00AE33F3" w:rsidRDefault="00AE33F3" w:rsidP="00BF3619">
      <w:pPr>
        <w:pStyle w:val="Paragraphedeliste"/>
        <w:numPr>
          <w:ilvl w:val="0"/>
          <w:numId w:val="28"/>
        </w:numPr>
        <w:autoSpaceDE w:val="0"/>
        <w:autoSpaceDN w:val="0"/>
        <w:bidi/>
        <w:adjustRightInd w:val="0"/>
        <w:spacing w:after="0" w:line="240" w:lineRule="auto"/>
        <w:rPr>
          <w:rFonts w:ascii="Traditional Arabic" w:hAnsi="Traditional Arabic" w:cs="Traditional Arabic"/>
          <w:sz w:val="32"/>
          <w:szCs w:val="32"/>
        </w:rPr>
      </w:pPr>
      <w:r w:rsidRPr="00567BE9">
        <w:rPr>
          <w:rFonts w:ascii="Traditional Arabic" w:hAnsi="Traditional Arabic" w:cs="Traditional Arabic"/>
          <w:sz w:val="32"/>
          <w:szCs w:val="32"/>
          <w:rtl/>
        </w:rPr>
        <w:t>الحفاظ على العمال الحاليين خاصة ذوي الكفاءات العالي</w:t>
      </w:r>
      <w:r>
        <w:rPr>
          <w:rFonts w:ascii="Traditional Arabic" w:hAnsi="Traditional Arabic" w:cs="Traditional Arabic" w:hint="cs"/>
          <w:sz w:val="32"/>
          <w:szCs w:val="32"/>
          <w:rtl/>
        </w:rPr>
        <w:t>ة.</w:t>
      </w:r>
    </w:p>
    <w:p w14:paraId="5811E7A0" w14:textId="77777777" w:rsidR="00AE33F3" w:rsidRDefault="00AE33F3" w:rsidP="00BF3619">
      <w:pPr>
        <w:pStyle w:val="Paragraphedeliste"/>
        <w:numPr>
          <w:ilvl w:val="0"/>
          <w:numId w:val="28"/>
        </w:numPr>
        <w:autoSpaceDE w:val="0"/>
        <w:autoSpaceDN w:val="0"/>
        <w:bidi/>
        <w:adjustRightInd w:val="0"/>
        <w:spacing w:after="0" w:line="240" w:lineRule="auto"/>
        <w:rPr>
          <w:rFonts w:ascii="Traditional Arabic" w:hAnsi="Traditional Arabic" w:cs="Traditional Arabic"/>
          <w:sz w:val="32"/>
          <w:szCs w:val="32"/>
        </w:rPr>
      </w:pPr>
      <w:r w:rsidRPr="00567BE9">
        <w:rPr>
          <w:rFonts w:ascii="Traditional Arabic" w:hAnsi="Traditional Arabic" w:cs="Traditional Arabic"/>
          <w:sz w:val="32"/>
          <w:szCs w:val="32"/>
          <w:rtl/>
        </w:rPr>
        <w:t>الحصول على عمال أكفاء جدد ذوي طاقات ضرورية للمنظمة</w:t>
      </w:r>
      <w:r>
        <w:rPr>
          <w:rFonts w:ascii="Traditional Arabic" w:hAnsi="Traditional Arabic" w:cs="Traditional Arabic" w:hint="cs"/>
          <w:sz w:val="32"/>
          <w:szCs w:val="32"/>
          <w:rtl/>
        </w:rPr>
        <w:t>.</w:t>
      </w:r>
    </w:p>
    <w:p w14:paraId="41EFCA5A" w14:textId="77777777" w:rsidR="00AE33F3" w:rsidRPr="00567BE9" w:rsidRDefault="00AE33F3" w:rsidP="00BF3619">
      <w:pPr>
        <w:pStyle w:val="Paragraphedeliste"/>
        <w:numPr>
          <w:ilvl w:val="0"/>
          <w:numId w:val="28"/>
        </w:numPr>
        <w:autoSpaceDE w:val="0"/>
        <w:autoSpaceDN w:val="0"/>
        <w:bidi/>
        <w:adjustRightInd w:val="0"/>
        <w:spacing w:after="0" w:line="240" w:lineRule="auto"/>
        <w:rPr>
          <w:rFonts w:ascii="Traditional Arabic" w:hAnsi="Traditional Arabic" w:cs="Traditional Arabic"/>
          <w:sz w:val="32"/>
          <w:szCs w:val="32"/>
        </w:rPr>
      </w:pPr>
      <w:r w:rsidRPr="00567BE9">
        <w:rPr>
          <w:rFonts w:ascii="Traditional Arabic" w:hAnsi="Traditional Arabic" w:cs="Traditional Arabic"/>
          <w:sz w:val="32"/>
          <w:szCs w:val="32"/>
          <w:rtl/>
        </w:rPr>
        <w:t>توجيه سلوك العمال وفقا لما يحقق أهداف المنظمة، وتشجيع العمال للاهتمام أكثر بالمهام الموكلة له</w:t>
      </w:r>
      <w:r>
        <w:rPr>
          <w:rFonts w:ascii="Traditional Arabic" w:hAnsi="Traditional Arabic" w:cs="Traditional Arabic" w:hint="cs"/>
          <w:sz w:val="32"/>
          <w:szCs w:val="32"/>
          <w:rtl/>
        </w:rPr>
        <w:t xml:space="preserve">م </w:t>
      </w:r>
      <w:r w:rsidRPr="00567BE9">
        <w:rPr>
          <w:rFonts w:ascii="Traditional Arabic" w:hAnsi="Traditional Arabic" w:cs="Traditional Arabic"/>
          <w:sz w:val="32"/>
          <w:szCs w:val="32"/>
          <w:rtl/>
        </w:rPr>
        <w:t>وأخذ مسؤولياتهم مما يحسن مستوى الأداء على مستوى كل وحدات المنظمة</w:t>
      </w:r>
    </w:p>
    <w:p w14:paraId="2732C7BF"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567BE9">
        <w:rPr>
          <w:rFonts w:ascii="Traditional Arabic" w:hAnsi="Traditional Arabic" w:cs="Traditional Arabic"/>
          <w:b/>
          <w:bCs/>
          <w:sz w:val="32"/>
          <w:szCs w:val="32"/>
          <w:rtl/>
        </w:rPr>
        <w:t>التحفيز</w:t>
      </w:r>
      <w:r>
        <w:rPr>
          <w:rFonts w:ascii="Traditional Arabic" w:hAnsi="Traditional Arabic" w:cs="Traditional Arabic" w:hint="cs"/>
          <w:b/>
          <w:bCs/>
          <w:sz w:val="32"/>
          <w:szCs w:val="32"/>
          <w:rtl/>
        </w:rPr>
        <w:t>:</w:t>
      </w:r>
    </w:p>
    <w:p w14:paraId="6225B730" w14:textId="77777777" w:rsidR="00AE33F3" w:rsidRPr="00567BE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67BE9">
        <w:rPr>
          <w:rFonts w:ascii="Traditional Arabic" w:hAnsi="Traditional Arabic" w:cs="Traditional Arabic"/>
          <w:b/>
          <w:bCs/>
          <w:sz w:val="32"/>
          <w:szCs w:val="32"/>
          <w:rtl/>
        </w:rPr>
        <w:t>مفهوم التحفيز</w:t>
      </w:r>
      <w:r w:rsidRPr="00567BE9">
        <w:rPr>
          <w:rFonts w:ascii="Traditional Arabic" w:hAnsi="Traditional Arabic" w:cs="Traditional Arabic"/>
          <w:sz w:val="32"/>
          <w:szCs w:val="32"/>
          <w:rtl/>
        </w:rPr>
        <w:t>: إن أهم أسباب ضعف اقتصاديات الدول النامية حاليا حسب مختلف التحاليل الاقتصادية في</w:t>
      </w:r>
      <w:r>
        <w:rPr>
          <w:rFonts w:ascii="Traditional Arabic" w:hAnsi="Traditional Arabic" w:cs="Traditional Arabic" w:hint="cs"/>
          <w:b/>
          <w:bCs/>
          <w:sz w:val="32"/>
          <w:szCs w:val="32"/>
          <w:rtl/>
        </w:rPr>
        <w:t xml:space="preserve"> </w:t>
      </w:r>
      <w:r w:rsidRPr="00567BE9">
        <w:rPr>
          <w:rFonts w:ascii="Traditional Arabic" w:hAnsi="Traditional Arabic" w:cs="Traditional Arabic"/>
          <w:sz w:val="32"/>
          <w:szCs w:val="32"/>
          <w:rtl/>
        </w:rPr>
        <w:t>ضعف مستوى إنتاجية العامل، يكمن السبب الرئيسي في عدم تجنيد وتحفيز هذه الموارد البشرية ويقصد بالتحفيز</w:t>
      </w:r>
      <w:r>
        <w:rPr>
          <w:rFonts w:ascii="Traditional Arabic" w:hAnsi="Traditional Arabic" w:cs="Traditional Arabic" w:hint="cs"/>
          <w:b/>
          <w:bCs/>
          <w:sz w:val="32"/>
          <w:szCs w:val="32"/>
          <w:rtl/>
        </w:rPr>
        <w:t xml:space="preserve"> </w:t>
      </w:r>
      <w:r w:rsidRPr="00567BE9">
        <w:rPr>
          <w:rFonts w:ascii="Traditional Arabic" w:hAnsi="Traditional Arabic" w:cs="Traditional Arabic"/>
          <w:sz w:val="32"/>
          <w:szCs w:val="32"/>
          <w:rtl/>
        </w:rPr>
        <w:t>تشجيع الأفراد واستنهاض هممهم حتى ينشطوا في أعمالهم من أجل تحقيق أهداف المنظمة، وتبدأ العملية بالتأثي</w:t>
      </w:r>
      <w:r>
        <w:rPr>
          <w:rFonts w:ascii="Traditional Arabic" w:hAnsi="Traditional Arabic" w:cs="Traditional Arabic" w:hint="cs"/>
          <w:sz w:val="32"/>
          <w:szCs w:val="32"/>
          <w:rtl/>
        </w:rPr>
        <w:t>ر</w:t>
      </w:r>
      <w:r>
        <w:rPr>
          <w:rFonts w:ascii="Traditional Arabic" w:hAnsi="Traditional Arabic" w:cs="Traditional Arabic" w:hint="cs"/>
          <w:b/>
          <w:bCs/>
          <w:sz w:val="32"/>
          <w:szCs w:val="32"/>
          <w:rtl/>
        </w:rPr>
        <w:t xml:space="preserve"> </w:t>
      </w:r>
      <w:r w:rsidRPr="00567BE9">
        <w:rPr>
          <w:rFonts w:ascii="Traditional Arabic" w:hAnsi="Traditional Arabic" w:cs="Traditional Arabic"/>
          <w:sz w:val="32"/>
          <w:szCs w:val="32"/>
          <w:rtl/>
        </w:rPr>
        <w:t>الخارجي على الأفراد كأن يعرض عليه أجرا أعلى من أجل القيام بعمل أكثر، لكن نجاحها يتوقف على عوامل</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داخلية تتصل بوضعية الفرد النفسية</w:t>
      </w:r>
      <w:r>
        <w:rPr>
          <w:rFonts w:ascii="Traditional Arabic" w:hAnsi="Traditional Arabic" w:cs="Traditional Arabic" w:hint="cs"/>
          <w:sz w:val="32"/>
          <w:szCs w:val="32"/>
          <w:rtl/>
        </w:rPr>
        <w:t>.</w:t>
      </w:r>
      <w:r>
        <w:rPr>
          <w:rStyle w:val="Appelnotedebasdep"/>
          <w:rFonts w:ascii="Traditional Arabic" w:hAnsi="Traditional Arabic" w:cs="Traditional Arabic"/>
          <w:rtl/>
        </w:rPr>
        <w:footnoteReference w:id="104"/>
      </w:r>
    </w:p>
    <w:p w14:paraId="5BF18D3E" w14:textId="77777777" w:rsidR="00AE33F3" w:rsidRPr="00567BE9"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67BE9">
        <w:rPr>
          <w:rFonts w:ascii="Traditional Arabic" w:hAnsi="Traditional Arabic" w:cs="Traditional Arabic"/>
          <w:sz w:val="32"/>
          <w:szCs w:val="32"/>
          <w:rtl/>
        </w:rPr>
        <w:t>فتحريك الدوافع والرغبات يمثل عاملا أساسيا يتفاعل مع قدرات الفرد ليؤثر على سلوك الأداء الذي يبديه في</w:t>
      </w:r>
      <w:r>
        <w:rPr>
          <w:rFonts w:ascii="Traditional Arabic" w:hAnsi="Traditional Arabic" w:cs="Traditional Arabic" w:hint="cs"/>
          <w:sz w:val="32"/>
          <w:szCs w:val="32"/>
          <w:rtl/>
        </w:rPr>
        <w:t xml:space="preserve"> </w:t>
      </w:r>
      <w:r w:rsidRPr="00567BE9">
        <w:rPr>
          <w:rFonts w:ascii="Traditional Arabic" w:hAnsi="Traditional Arabic" w:cs="Traditional Arabic"/>
          <w:sz w:val="32"/>
          <w:szCs w:val="32"/>
          <w:rtl/>
        </w:rPr>
        <w:t>العمل، وهذا ما سيمكن المنظمة من النمو والبقاء والاستمرار</w:t>
      </w:r>
      <w:r>
        <w:rPr>
          <w:rFonts w:ascii="Traditional Arabic" w:hAnsi="Traditional Arabic" w:cs="Traditional Arabic" w:hint="cs"/>
          <w:sz w:val="32"/>
          <w:szCs w:val="32"/>
          <w:rtl/>
        </w:rPr>
        <w:t>.</w:t>
      </w:r>
    </w:p>
    <w:p w14:paraId="5CC47770" w14:textId="77777777" w:rsidR="00AE33F3" w:rsidRDefault="00AE33F3" w:rsidP="00BF3619">
      <w:pPr>
        <w:bidi/>
        <w:rPr>
          <w:rFonts w:ascii="Traditional Arabic" w:hAnsi="Traditional Arabic" w:cs="Traditional Arabic"/>
          <w:sz w:val="32"/>
          <w:szCs w:val="32"/>
          <w:rtl/>
        </w:rPr>
      </w:pPr>
    </w:p>
    <w:p w14:paraId="7826DD73" w14:textId="77777777" w:rsidR="00AE33F3" w:rsidRPr="00592715" w:rsidRDefault="00AE33F3" w:rsidP="00BF3619">
      <w:pPr>
        <w:autoSpaceDE w:val="0"/>
        <w:autoSpaceDN w:val="0"/>
        <w:bidi/>
        <w:adjustRightInd w:val="0"/>
        <w:spacing w:before="240"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المطلب الثاني: مدخل للإدارة الإلكترونية للموارد البشرية</w:t>
      </w:r>
    </w:p>
    <w:p w14:paraId="060A75D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 xml:space="preserve">شهدت الحقبة الحالية اتساع دور العمل المعرفي على حساب العمل العضلي بشكل حاسم إذ أصبح يطلق عليها الحقبة المعرفية، أو عصر المعلومات والمعرفة ولقد ساد استعمال حرف </w:t>
      </w:r>
      <w:r w:rsidRPr="00592715">
        <w:rPr>
          <w:rFonts w:ascii="Traditional Arabic" w:hAnsi="Traditional Arabic" w:cs="Traditional Arabic"/>
          <w:sz w:val="32"/>
          <w:szCs w:val="32"/>
          <w:rtl/>
          <w:lang w:val="fr-FR" w:bidi="ar-DZ"/>
        </w:rPr>
        <w:t>(</w:t>
      </w:r>
      <w:r w:rsidRPr="00592715">
        <w:rPr>
          <w:rFonts w:ascii="Traditional Arabic" w:hAnsi="Traditional Arabic" w:cs="Traditional Arabic"/>
          <w:sz w:val="32"/>
          <w:szCs w:val="32"/>
          <w:lang w:val="fr-FR" w:bidi="ar-DZ"/>
        </w:rPr>
        <w:t>e</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rtl/>
        </w:rPr>
        <w:t>مع عدة مفاهيم، الأعمال الالكترونية (</w:t>
      </w:r>
      <w:r w:rsidRPr="00592715">
        <w:rPr>
          <w:rFonts w:ascii="Traditional Arabic" w:hAnsi="Traditional Arabic" w:cs="Traditional Arabic"/>
          <w:sz w:val="32"/>
          <w:szCs w:val="32"/>
          <w:lang w:val="fr-FR"/>
        </w:rPr>
        <w:t>e-business</w:t>
      </w:r>
      <w:r w:rsidRPr="00592715">
        <w:rPr>
          <w:rFonts w:ascii="Traditional Arabic" w:hAnsi="Traditional Arabic" w:cs="Traditional Arabic"/>
          <w:sz w:val="32"/>
          <w:szCs w:val="32"/>
          <w:rtl/>
        </w:rPr>
        <w:t>)، التجارة الالكترونية (</w:t>
      </w:r>
      <w:r w:rsidRPr="00592715">
        <w:rPr>
          <w:rFonts w:ascii="Traditional Arabic" w:hAnsi="Traditional Arabic" w:cs="Traditional Arabic"/>
          <w:sz w:val="32"/>
          <w:szCs w:val="32"/>
          <w:lang w:val="fr-FR"/>
        </w:rPr>
        <w:t>e-commerce</w:t>
      </w:r>
      <w:r w:rsidRPr="00592715">
        <w:rPr>
          <w:rFonts w:ascii="Traditional Arabic" w:hAnsi="Traditional Arabic" w:cs="Traditional Arabic"/>
          <w:sz w:val="32"/>
          <w:szCs w:val="32"/>
          <w:rtl/>
        </w:rPr>
        <w:t>)، التسويق الالكتروني (</w:t>
      </w:r>
      <w:r w:rsidRPr="00592715">
        <w:rPr>
          <w:rFonts w:ascii="Traditional Arabic" w:hAnsi="Traditional Arabic" w:cs="Traditional Arabic"/>
          <w:sz w:val="32"/>
          <w:szCs w:val="32"/>
        </w:rPr>
        <w:t>e-marketing</w:t>
      </w:r>
      <w:r w:rsidRPr="00592715">
        <w:rPr>
          <w:rFonts w:ascii="Traditional Arabic" w:hAnsi="Traditional Arabic" w:cs="Traditional Arabic"/>
          <w:sz w:val="32"/>
          <w:szCs w:val="32"/>
          <w:rtl/>
        </w:rPr>
        <w:t>)، البنوك الالكترونية (</w:t>
      </w:r>
      <w:r w:rsidRPr="00592715">
        <w:rPr>
          <w:rFonts w:ascii="Traditional Arabic" w:hAnsi="Traditional Arabic" w:cs="Traditional Arabic"/>
          <w:sz w:val="32"/>
          <w:szCs w:val="32"/>
          <w:lang w:val="fr-FR"/>
        </w:rPr>
        <w:t>e-banking</w:t>
      </w:r>
      <w:r w:rsidRPr="00592715">
        <w:rPr>
          <w:rFonts w:ascii="Traditional Arabic" w:hAnsi="Traditional Arabic" w:cs="Traditional Arabic"/>
          <w:sz w:val="32"/>
          <w:szCs w:val="32"/>
          <w:rtl/>
        </w:rPr>
        <w:t>)، إلى غاية انتقال العدوى لوظيفة إدارة الموارد البشرية التي أصبح يطلق عليها تسمية الإدارة الالكترونية للموارد البشرية (</w:t>
      </w:r>
      <w:r w:rsidRPr="00592715">
        <w:rPr>
          <w:rFonts w:ascii="Traditional Arabic" w:hAnsi="Traditional Arabic" w:cs="Traditional Arabic"/>
          <w:sz w:val="32"/>
          <w:szCs w:val="32"/>
          <w:lang w:val="fr-FR"/>
        </w:rPr>
        <w:t>e-HRM</w:t>
      </w:r>
      <w:r w:rsidRPr="00592715">
        <w:rPr>
          <w:rFonts w:ascii="Traditional Arabic" w:hAnsi="Traditional Arabic" w:cs="Traditional Arabic"/>
          <w:sz w:val="32"/>
          <w:szCs w:val="32"/>
          <w:rtl/>
        </w:rPr>
        <w:t>)، ومن خلال هذا المطلب سيتم التطرق لمفهوم الإدارة الالكترونية عامة ثم مفهوم الإدارة الالكترونية للموارد البشرية وأهميتها، كذلك إلى متطلبات ومجالات هذه الأخيرة.</w:t>
      </w:r>
    </w:p>
    <w:p w14:paraId="5A57BD0E"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72FC96E7"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lastRenderedPageBreak/>
        <w:t>الفرع الأول: ماهية الإدارة الإلكترونية:</w:t>
      </w:r>
    </w:p>
    <w:p w14:paraId="5F360D6F"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sz w:val="32"/>
          <w:szCs w:val="32"/>
          <w:rtl/>
        </w:rPr>
        <w:t>تعتبر الإدارة الالكترونية من الأساليب المعاصرة التي تسعى لتحويل المؤسسات إلى مؤسسات إلكترونية تستخدم تكنولوجيا المعلومات في إنجاز جميع أعمالها ومعاملاتها الوظيفية ووظائفها الإدارية.</w:t>
      </w:r>
    </w:p>
    <w:p w14:paraId="37AE3C5B"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أولا - تعريف الإدارة الالكترونية:</w:t>
      </w:r>
    </w:p>
    <w:p w14:paraId="324E5184"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sz w:val="32"/>
          <w:szCs w:val="32"/>
          <w:rtl/>
        </w:rPr>
        <w:t>للإدارة الالكترونية العديد من المفاهيم، يمكن إيجاز أهمها فيما يلي:</w:t>
      </w:r>
    </w:p>
    <w:p w14:paraId="019A025C"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 الإدارة الالكترونية هي بكل بساطة الانتقال من إنجاز المعاملات وتقديم الخدمات العامة من الطريقة التقليدية اليدوية إلى الشكل الالكتروني، من أجل استخدام أمثل للوقت والمال والجهد.</w:t>
      </w:r>
    </w:p>
    <w:p w14:paraId="0C5928E4"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 كذلك تعرف بأنها التعامل مع موارد معلوماتية تعتمد على الانترنت وشبكات الأعمال، تميل أكثر من أي</w:t>
      </w:r>
    </w:p>
    <w:p w14:paraId="53825F6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وقت مضى إلى تجريد الأشياء وما يرتبط بها إلى الحد الذي أصبح رأس المال المعلوماتي المعرفي الفكري هو العامل</w:t>
      </w:r>
      <w:r w:rsidRPr="00592715">
        <w:rPr>
          <w:rFonts w:ascii="Traditional Arabic" w:hAnsi="Traditional Arabic" w:cs="Traditional Arabic"/>
          <w:b/>
          <w:bCs/>
          <w:sz w:val="32"/>
          <w:szCs w:val="32"/>
          <w:rtl/>
        </w:rPr>
        <w:t xml:space="preserve"> </w:t>
      </w:r>
      <w:r w:rsidRPr="00592715">
        <w:rPr>
          <w:rFonts w:ascii="Traditional Arabic" w:hAnsi="Traditional Arabic" w:cs="Traditional Arabic"/>
          <w:sz w:val="32"/>
          <w:szCs w:val="32"/>
          <w:rtl/>
        </w:rPr>
        <w:t>الأكثر فاعلية في تحقيق أهدافها، والأكثر كفاية في استخدام مواردها.</w:t>
      </w:r>
      <w:r w:rsidRPr="00592715">
        <w:rPr>
          <w:rStyle w:val="Appelnotedebasdep"/>
          <w:rFonts w:ascii="Traditional Arabic" w:hAnsi="Traditional Arabic" w:cs="Traditional Arabic"/>
          <w:rtl/>
        </w:rPr>
        <w:footnoteReference w:id="105"/>
      </w:r>
    </w:p>
    <w:p w14:paraId="4B932768"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 الإدارة الالكترونية هي الإدارة التي عمادها استخدام الحواسيب وشبكات الانترنت والاكسترانت والأنترانت التي توفر المواقع الالكترونية المختلفة لدعم وتعزيز الحصول على المعلومات والخدمات وتوصيلها للمواطنين</w:t>
      </w:r>
      <w:r w:rsidRPr="00592715">
        <w:rPr>
          <w:rFonts w:ascii="Traditional Arabic" w:hAnsi="Traditional Arabic" w:cs="Traditional Arabic"/>
          <w:b/>
          <w:bCs/>
          <w:sz w:val="32"/>
          <w:szCs w:val="32"/>
          <w:rtl/>
        </w:rPr>
        <w:t xml:space="preserve"> </w:t>
      </w:r>
      <w:r w:rsidRPr="00592715">
        <w:rPr>
          <w:rFonts w:ascii="Traditional Arabic" w:hAnsi="Traditional Arabic" w:cs="Traditional Arabic"/>
          <w:sz w:val="32"/>
          <w:szCs w:val="32"/>
          <w:rtl/>
        </w:rPr>
        <w:t>ومؤسسات الأعمال في المجتمع بشفافية وكفاءة وعدالة عالية.</w:t>
      </w:r>
      <w:r w:rsidRPr="00592715">
        <w:rPr>
          <w:rStyle w:val="Appelnotedebasdep"/>
          <w:rFonts w:ascii="Traditional Arabic" w:hAnsi="Traditional Arabic" w:cs="Traditional Arabic"/>
          <w:rtl/>
        </w:rPr>
        <w:footnoteReference w:id="106"/>
      </w:r>
    </w:p>
    <w:p w14:paraId="675BA44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 هي القيام بمجموعة من الجهود التي تعتمد على تكنولوجيا المعلومات لتقديم المنتجات لطلابها من خلال الحاسب الآلي والسعي لتخفيف حدة المشكلات الناجمة عن تعامل طالب المنتجات مع الأفراد بها يسهم في</w:t>
      </w:r>
      <w:r w:rsidRPr="00592715">
        <w:rPr>
          <w:rFonts w:ascii="Traditional Arabic" w:hAnsi="Traditional Arabic" w:cs="Traditional Arabic"/>
          <w:b/>
          <w:bCs/>
          <w:sz w:val="32"/>
          <w:szCs w:val="32"/>
          <w:rtl/>
        </w:rPr>
        <w:t xml:space="preserve"> </w:t>
      </w:r>
      <w:r w:rsidRPr="00592715">
        <w:rPr>
          <w:rFonts w:ascii="Traditional Arabic" w:hAnsi="Traditional Arabic" w:cs="Traditional Arabic"/>
          <w:sz w:val="32"/>
          <w:szCs w:val="32"/>
          <w:rtl/>
        </w:rPr>
        <w:t>تحقيق الكفاءة والفعالية في الأداء التنظيمي</w:t>
      </w:r>
      <w:r>
        <w:rPr>
          <w:rFonts w:ascii="Traditional Arabic" w:hAnsi="Traditional Arabic" w:cs="Traditional Arabic" w:hint="cs"/>
          <w:sz w:val="32"/>
          <w:szCs w:val="32"/>
          <w:rtl/>
        </w:rPr>
        <w:t>.</w:t>
      </w:r>
    </w:p>
    <w:p w14:paraId="41BA66C0"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ومن خلال التعاريف السابقة نستنتج وجود عدة نقاط هامة نلخصها فيما يلي:</w:t>
      </w:r>
    </w:p>
    <w:p w14:paraId="2704B29C"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الإدارة الالكترونية إدارة بلا ورق وتعتمد على الحاسب الآلي؛</w:t>
      </w:r>
    </w:p>
    <w:p w14:paraId="7A44E2DC"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تعتمد الإدارة الالكترونية على تكنولوجيا المعلومات؛</w:t>
      </w:r>
    </w:p>
    <w:p w14:paraId="3FC00A1B"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هي تتعامل مع موارد معلوماتية؛</w:t>
      </w:r>
    </w:p>
    <w:p w14:paraId="45509522"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تهدف إلى تحويل العمل الإداري من إدارة يدوية إلى إدارة آلية؛</w:t>
      </w:r>
    </w:p>
    <w:p w14:paraId="3F7625B3"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الإدارة الالكترونية إدارة بلا تنظيمات جامدة.</w:t>
      </w:r>
    </w:p>
    <w:p w14:paraId="32911088"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ومن خلال ما ذكر سابقا يمكننا أن نعرف الإدارة الالكترونية بأنها: إدارة آلية تستخدم الحاسب الآلي بدل</w:t>
      </w:r>
    </w:p>
    <w:p w14:paraId="0233F658"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المعاملات الورقية، وتتعامل مع موارد معلوماتية، فتعتمد على تكنولوجيا المعلومات والتي تساعد في اتخاذ القرارات</w:t>
      </w:r>
    </w:p>
    <w:p w14:paraId="1E7E45A5"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في وقت قصير وبتكلفة أقل.</w:t>
      </w:r>
    </w:p>
    <w:p w14:paraId="6D427CD8"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ثانيا - أنماط الإدارة الالكترونية:</w:t>
      </w:r>
    </w:p>
    <w:p w14:paraId="2ABC5A43"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sz w:val="32"/>
          <w:szCs w:val="32"/>
          <w:rtl/>
        </w:rPr>
        <w:lastRenderedPageBreak/>
        <w:t>تأخذ الإدارة الالكترونية أنماط مختلفة وأشكال متعددة تتفق مع طبيعة العمل لدى المنشأة بما يحقق أهدافها</w:t>
      </w:r>
      <w:r w:rsidRPr="00592715">
        <w:rPr>
          <w:rFonts w:ascii="Traditional Arabic" w:hAnsi="Traditional Arabic" w:cs="Traditional Arabic"/>
          <w:b/>
          <w:bCs/>
          <w:sz w:val="32"/>
          <w:szCs w:val="32"/>
          <w:rtl/>
        </w:rPr>
        <w:t xml:space="preserve"> </w:t>
      </w:r>
      <w:r w:rsidRPr="00592715">
        <w:rPr>
          <w:rFonts w:ascii="Traditional Arabic" w:hAnsi="Traditional Arabic" w:cs="Traditional Arabic"/>
          <w:sz w:val="32"/>
          <w:szCs w:val="32"/>
          <w:rtl/>
        </w:rPr>
        <w:t>وتلك الأنماط ما يلي:</w:t>
      </w:r>
    </w:p>
    <w:p w14:paraId="16DF967B"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الحكومة الالكترونية:</w:t>
      </w:r>
      <w:r w:rsidRPr="00592715">
        <w:rPr>
          <w:rFonts w:ascii="Traditional Arabic" w:hAnsi="Traditional Arabic" w:cs="Traditional Arabic"/>
          <w:sz w:val="32"/>
          <w:szCs w:val="32"/>
          <w:rtl/>
        </w:rPr>
        <w:t xml:space="preserve"> تعد أحد أنماط الإدارة الالكترونية ويقصد بها إدارة الشؤون العامة بواسطة وسائل الكترونية لتحقيق أهداف اجتماعية، اقتصادية وسياسية والتخلص من الأعمال الروتينية والمركزية بشفافية عالية، ويمكن أن يمثل ذلك إنجاز الخدمات الحكومية بين الجهات المختلفة؛</w:t>
      </w:r>
    </w:p>
    <w:p w14:paraId="1A9CB3DE"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b/>
          <w:bCs/>
          <w:sz w:val="32"/>
          <w:szCs w:val="32"/>
          <w:rtl/>
        </w:rPr>
        <w:t>- التجارة الالكترونية:</w:t>
      </w:r>
      <w:r w:rsidRPr="00592715">
        <w:rPr>
          <w:rFonts w:ascii="Traditional Arabic" w:hAnsi="Traditional Arabic" w:cs="Traditional Arabic"/>
          <w:sz w:val="32"/>
          <w:szCs w:val="32"/>
          <w:rtl/>
        </w:rPr>
        <w:t xml:space="preserve"> التجارة الالكترونية هي تبادل المعلومات والخدمات عبر شبكة الانترنت لتحقيق التنمية الاقتصادية بصورة سريعة. ويمكن أن يتحقق الدفع من خلال البطاقات البنكية، وتعد التجارة الالكترونية أول تطبيق للإدارة</w:t>
      </w:r>
      <w:r w:rsidRPr="00592715">
        <w:rPr>
          <w:rFonts w:ascii="Traditional Arabic" w:hAnsi="Traditional Arabic" w:cs="Traditional Arabic"/>
          <w:b/>
          <w:bCs/>
          <w:sz w:val="32"/>
          <w:szCs w:val="32"/>
          <w:rtl/>
        </w:rPr>
        <w:t xml:space="preserve"> </w:t>
      </w:r>
      <w:r w:rsidRPr="00592715">
        <w:rPr>
          <w:rFonts w:ascii="Traditional Arabic" w:hAnsi="Traditional Arabic" w:cs="Traditional Arabic"/>
          <w:sz w:val="32"/>
          <w:szCs w:val="32"/>
          <w:rtl/>
        </w:rPr>
        <w:t>الالكترونية؛</w:t>
      </w:r>
      <w:r w:rsidRPr="00592715">
        <w:rPr>
          <w:rStyle w:val="Appelnotedebasdep"/>
          <w:rFonts w:ascii="Traditional Arabic" w:hAnsi="Traditional Arabic" w:cs="Traditional Arabic"/>
          <w:rtl/>
        </w:rPr>
        <w:footnoteReference w:id="107"/>
      </w:r>
    </w:p>
    <w:p w14:paraId="08AD148F"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التعليم الالكتروني:</w:t>
      </w:r>
      <w:r w:rsidRPr="00592715">
        <w:rPr>
          <w:rFonts w:ascii="Traditional Arabic" w:hAnsi="Traditional Arabic" w:cs="Traditional Arabic"/>
          <w:sz w:val="32"/>
          <w:szCs w:val="32"/>
          <w:rtl/>
        </w:rPr>
        <w:t xml:space="preserve"> يقوم هذا النوع من التعليم على استخدام الحاسوب في تعليم الفرد من خلال برامج تدريبية مخصصة لهذا الغرض، ويمكن إجراء المحاضرات الدراسية والاختبارات التحريرية، ومناقشة الرسائل العلمية عبر الشبكة المحلية للمؤسسة أو عبر شبكة الانترنت، كما يمكن الاستفادة من الدروس المجانية المنشورة على شبكة الانترنت؛</w:t>
      </w:r>
    </w:p>
    <w:p w14:paraId="72FA5B4F"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النشر الالكتروني:</w:t>
      </w:r>
      <w:r w:rsidRPr="00592715">
        <w:rPr>
          <w:rFonts w:ascii="Traditional Arabic" w:hAnsi="Traditional Arabic" w:cs="Traditional Arabic"/>
          <w:sz w:val="32"/>
          <w:szCs w:val="32"/>
          <w:rtl/>
        </w:rPr>
        <w:t xml:space="preserve"> من خلال النشر الالكتروني يمكن متابعة الأخبار العاجلة والنشرات الاقتصادية والاجتماعية، والاطلاع على آخر المؤلفات، والاستفادة من محركات البحث المتنوعة، وتحقيق سرعة الحصول على المعلومة من مصادرها الأصلية.</w:t>
      </w:r>
      <w:r w:rsidRPr="00592715">
        <w:rPr>
          <w:rStyle w:val="Appelnotedebasdep"/>
          <w:rFonts w:ascii="Traditional Arabic" w:hAnsi="Traditional Arabic" w:cs="Traditional Arabic"/>
          <w:rtl/>
        </w:rPr>
        <w:footnoteReference w:id="108"/>
      </w:r>
    </w:p>
    <w:p w14:paraId="098DC9BB"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b/>
          <w:bCs/>
          <w:sz w:val="32"/>
          <w:szCs w:val="32"/>
          <w:rtl/>
        </w:rPr>
        <w:t>ثالثا - أسباب التحول إلى الإدارة الالكترونية:</w:t>
      </w:r>
    </w:p>
    <w:p w14:paraId="1F80D14B"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إن التحول إلى الإدارة الالكترونية ليس دربا من دروب الرفاهية وإنما حتمية تفرضها التغيرات العالمية، ففكرة التكامل والمشاركة وتوظيف المعلومات أصبحت أحد محددات النجاح لأي مؤسسة، وقد فرض التقدم العلمي والتقني والمطالبة المستمرة برفع جودة المخرجات وضمان سلامة العمليات كلها من الأمور التي دعت إلى التطور الإداري نحو الإدارة الالكترونية، ويمثل عامل الوقت أحد أهم مجالات التنافسية بين المؤسسات فلم يعد من المقبول الآن تأخر تنفيذ العمليات بدعوى التحسين وذلك لارتباط الفرص المتاحة أمام المؤسسة بعنصر الوقت.</w:t>
      </w:r>
      <w:r w:rsidRPr="00592715">
        <w:rPr>
          <w:rStyle w:val="Appelnotedebasdep"/>
          <w:rFonts w:ascii="Traditional Arabic" w:hAnsi="Traditional Arabic" w:cs="Traditional Arabic"/>
        </w:rPr>
        <w:footnoteReference w:id="109"/>
      </w:r>
    </w:p>
    <w:p w14:paraId="2BE9F33A"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 xml:space="preserve">ويمكن تلخيص الأسباب الداعية للتحول الإلكتروني فيما يلي: </w:t>
      </w:r>
      <w:r w:rsidRPr="00592715">
        <w:rPr>
          <w:rStyle w:val="Appelnotedebasdep"/>
          <w:rFonts w:ascii="Traditional Arabic" w:hAnsi="Traditional Arabic" w:cs="Traditional Arabic"/>
          <w:rtl/>
        </w:rPr>
        <w:footnoteReference w:id="110"/>
      </w:r>
    </w:p>
    <w:p w14:paraId="4924CEC3"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التطور السريع في أساليب وتقنيات إدارة الأعمال؛</w:t>
      </w:r>
    </w:p>
    <w:p w14:paraId="241CEEC0"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lastRenderedPageBreak/>
        <w:t>ازدياد المنافسة بين المؤسسات وضرورة وجود آليات للتميز داخل كل مؤسسة؛</w:t>
      </w:r>
    </w:p>
    <w:p w14:paraId="05000269"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الاتصال المستمر بين العاملين على اتساع نطاق العمل؛</w:t>
      </w:r>
    </w:p>
    <w:p w14:paraId="6C6934A2"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تحسين الخدمات المستمر؛</w:t>
      </w:r>
    </w:p>
    <w:p w14:paraId="1B15176D"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تحسين مشاركة الموظفين؛</w:t>
      </w:r>
    </w:p>
    <w:p w14:paraId="13306BB8"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ضبط الأداء وفق مواصفات معينة؛</w:t>
      </w:r>
    </w:p>
    <w:p w14:paraId="43A13162"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انبثاق ثورة المعلومات، المعرفة والتحول العالمي إلى اقتصاد المعرفة.</w:t>
      </w:r>
    </w:p>
    <w:p w14:paraId="19F057A4" w14:textId="77777777" w:rsidR="00AE33F3" w:rsidRPr="00592715" w:rsidRDefault="00AE33F3" w:rsidP="00BF3619">
      <w:pPr>
        <w:pStyle w:val="Paragraphedeliste"/>
        <w:numPr>
          <w:ilvl w:val="0"/>
          <w:numId w:val="31"/>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العولمة بكل أبعادها الاقتصادية والاجتماعية والثقافية والتكنولوجية.</w:t>
      </w:r>
    </w:p>
    <w:p w14:paraId="345EFCA8"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b/>
          <w:bCs/>
          <w:sz w:val="32"/>
          <w:szCs w:val="32"/>
          <w:rtl/>
        </w:rPr>
        <w:t>رابعا - عوامل النجاح في الإدارة الالكترونية</w:t>
      </w:r>
    </w:p>
    <w:p w14:paraId="3B0F76D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على المسؤولين في المؤسسة الذين يرغبون في التحول إلى الإدارة الالكترونية أن يأخذوا في الاعتبار عدة عوامل لتحقيق النجاح في المؤسسة. ومن أهمها:</w:t>
      </w:r>
      <w:r w:rsidRPr="00592715">
        <w:rPr>
          <w:rStyle w:val="Appelnotedebasdep"/>
          <w:rFonts w:ascii="Traditional Arabic" w:hAnsi="Traditional Arabic" w:cs="Traditional Arabic"/>
          <w:rtl/>
        </w:rPr>
        <w:footnoteReference w:id="111"/>
      </w:r>
    </w:p>
    <w:p w14:paraId="5B4F370D"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وضوح الرؤية الإستراتيجية والاستيعاب الشامل لمفهوم الإدارة الإلكترونية، من تخطيط، تنفيذ، إنتاج، تشغيل وتطوير، كما نلاحظ في بعض الدوائر الحكومية والمؤسسات التجارية وجود إعلانات كبيرة لتوضيح الرؤية والرسالة؛</w:t>
      </w:r>
    </w:p>
    <w:p w14:paraId="08FFCDDC"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الرعاية المباشرة والشاملة للإدارة العليا بالمؤسسة والابتعاد عن الاتكالية والارتجالية في معالجة الأمور؛</w:t>
      </w:r>
    </w:p>
    <w:p w14:paraId="5889261F"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التطوير المستمر لإجراءات العمل ومحاولة توضيحها للموظفين لإمكانية استيعابها وفهم أهدافها، مع التشديد على تدوينها وتصنيفها؛</w:t>
      </w:r>
    </w:p>
    <w:p w14:paraId="20884BC1"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التحديث المستمر لتقنية المعلومات ووسائل الاتصال؛</w:t>
      </w:r>
    </w:p>
    <w:p w14:paraId="27CEF272"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تحقيق مبدأ الشفافية والتطبيق الأمثل للواقعية؛</w:t>
      </w:r>
    </w:p>
    <w:p w14:paraId="4937D641"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تأمين سرية المعلومات للمستفيدين؛</w:t>
      </w:r>
    </w:p>
    <w:p w14:paraId="7E236974"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الاستفادة من التجارب السابقة وعدم تكرار الخطأ؛</w:t>
      </w:r>
    </w:p>
    <w:p w14:paraId="2F919249"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التعاون الإيجابي بين الأفراد والإدارات داخل المنشأة، وترك الاعتبارات الشخصية.</w:t>
      </w:r>
    </w:p>
    <w:p w14:paraId="7EA5B9D5"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36D70CE0"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خامسا - مراحل التحول إلى الإدارة الالكترونية:</w:t>
      </w:r>
    </w:p>
    <w:p w14:paraId="7315C7D0"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sz w:val="32"/>
          <w:szCs w:val="32"/>
          <w:rtl/>
        </w:rPr>
        <w:t>يحتاج التحول إلى الإدارة الالكترونية إلى عدة مراحل كي تتم العملية بشكل يحقق الأهداف المرجوة. وتلك</w:t>
      </w:r>
      <w:r w:rsidRPr="00592715">
        <w:rPr>
          <w:rFonts w:ascii="Traditional Arabic" w:hAnsi="Traditional Arabic" w:cs="Traditional Arabic"/>
          <w:b/>
          <w:bCs/>
          <w:sz w:val="32"/>
          <w:szCs w:val="32"/>
          <w:rtl/>
        </w:rPr>
        <w:t xml:space="preserve"> </w:t>
      </w:r>
      <w:r w:rsidRPr="00592715">
        <w:rPr>
          <w:rFonts w:ascii="Traditional Arabic" w:hAnsi="Traditional Arabic" w:cs="Traditional Arabic"/>
          <w:sz w:val="32"/>
          <w:szCs w:val="32"/>
          <w:rtl/>
        </w:rPr>
        <w:t>المراحل هي ما يلي:</w:t>
      </w:r>
      <w:r w:rsidRPr="00592715">
        <w:rPr>
          <w:rStyle w:val="Appelnotedebasdep"/>
          <w:rFonts w:ascii="Traditional Arabic" w:hAnsi="Traditional Arabic" w:cs="Traditional Arabic"/>
          <w:rtl/>
        </w:rPr>
        <w:footnoteReference w:id="112"/>
      </w:r>
    </w:p>
    <w:p w14:paraId="259F599F"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b/>
          <w:bCs/>
          <w:sz w:val="32"/>
          <w:szCs w:val="32"/>
          <w:rtl/>
        </w:rPr>
        <w:lastRenderedPageBreak/>
        <w:t>- قناعة ودعم الإدارة العليا بالمنشأة</w:t>
      </w:r>
      <w:r w:rsidRPr="00592715">
        <w:rPr>
          <w:rFonts w:ascii="Traditional Arabic" w:hAnsi="Traditional Arabic" w:cs="Traditional Arabic"/>
          <w:sz w:val="32"/>
          <w:szCs w:val="32"/>
          <w:rtl/>
        </w:rPr>
        <w:t>: ينبغي على المسؤولين بالمنشأة أن يكون لديهم القناعة التامة والرؤية الواضحة لتحويل جميع المعاملات الورقية إلى الكترونية، كي يقدموا الدعم الكامل والإمكانيات اللازمة للتحول إلى الإدارة الالكترونية؛</w:t>
      </w:r>
    </w:p>
    <w:p w14:paraId="6D3DE155"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تدريب وتأهيل الموظفين:</w:t>
      </w:r>
      <w:r w:rsidRPr="00592715">
        <w:rPr>
          <w:rFonts w:ascii="Traditional Arabic" w:hAnsi="Traditional Arabic" w:cs="Traditional Arabic"/>
          <w:sz w:val="32"/>
          <w:szCs w:val="32"/>
          <w:rtl/>
        </w:rPr>
        <w:t xml:space="preserve"> الموظف هو العنصر الأساسي للتحول إلى الإدارة الالكترونية، لذا لابد من تدريب وتأهيل الموظفين كي ينجزوا الأعمال عبر الوسائل الالكترونية المتوفرة، وهذا يتطلب عقد دورات تدريبية للموظفين، أو تأهيلهم على رأس العمل؛</w:t>
      </w:r>
    </w:p>
    <w:p w14:paraId="79FA590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توثيق وتطوير إجراءات العمل:</w:t>
      </w:r>
      <w:r w:rsidRPr="00592715">
        <w:rPr>
          <w:rFonts w:ascii="Traditional Arabic" w:hAnsi="Traditional Arabic" w:cs="Traditional Arabic"/>
          <w:sz w:val="32"/>
          <w:szCs w:val="32"/>
          <w:rtl/>
        </w:rPr>
        <w:t xml:space="preserve"> من المعروف لكل منشأة مجموعة من العمليات الإدارية أو ما يسمى بإجراءات العمل، فبعض تلك الإجراءات غير مدونة على ورق، أو أن بعضها مدون منذ سنوات طويلة ولم يطرأ عليها أي تطوير، لذا لابد من توثيق جميع الإجراءات وتطوير القديم منها كي تتوافق مع كثافة العمل وتنفيذها بالطرق النظامية، مع الأخذ بعين الاعتبار قلة التكلفة وجودة الإنتاجية؛</w:t>
      </w:r>
    </w:p>
    <w:p w14:paraId="1436A27C"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توفير البنية التحتية للإدارة الالكترونية:</w:t>
      </w:r>
      <w:r w:rsidRPr="00592715">
        <w:rPr>
          <w:rFonts w:ascii="Traditional Arabic" w:hAnsi="Traditional Arabic" w:cs="Traditional Arabic"/>
          <w:sz w:val="32"/>
          <w:szCs w:val="32"/>
          <w:rtl/>
        </w:rPr>
        <w:t xml:space="preserve"> يقصد بالبنية التحتية أي الجانب المحسوس في الإدارة الإلكترونية، من تأمين أجهزة الحاسب الآلي، وربط الشبكات الحاسوبية السريعة والأجهزة المرفقة معها، وتأمين وسائل الاتصال الحديثة؛</w:t>
      </w:r>
    </w:p>
    <w:p w14:paraId="0F043E66"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البدء بتوثيق المعاملات الورقية القديمة إلكترونيا</w:t>
      </w:r>
      <w:r w:rsidRPr="00592715">
        <w:rPr>
          <w:rFonts w:ascii="Traditional Arabic" w:hAnsi="Traditional Arabic" w:cs="Traditional Arabic"/>
          <w:sz w:val="32"/>
          <w:szCs w:val="32"/>
          <w:rtl/>
        </w:rPr>
        <w:t>: المعاملات الورقية القديمة والمحفوظة في الملفات الورقية ينبغي حفظها إلكترونيا بواسطة الماسحات الضوئية (</w:t>
      </w:r>
      <w:r w:rsidRPr="00592715">
        <w:rPr>
          <w:rFonts w:ascii="Traditional Arabic" w:hAnsi="Traditional Arabic" w:cs="Traditional Arabic"/>
          <w:sz w:val="32"/>
          <w:szCs w:val="32"/>
          <w:lang w:val="fr-FR"/>
        </w:rPr>
        <w:t>Scanners</w:t>
      </w:r>
      <w:r w:rsidRPr="00592715">
        <w:rPr>
          <w:rFonts w:ascii="Traditional Arabic" w:hAnsi="Traditional Arabic" w:cs="Traditional Arabic"/>
          <w:sz w:val="32"/>
          <w:szCs w:val="32"/>
          <w:rtl/>
        </w:rPr>
        <w:t>) وتصنيفها ليسهل الرجوع إليها؛</w:t>
      </w:r>
    </w:p>
    <w:p w14:paraId="30DA903E"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البدء ببرمجة المعاملات الأكثر انتشارا</w:t>
      </w:r>
      <w:r w:rsidRPr="00592715">
        <w:rPr>
          <w:rFonts w:ascii="Traditional Arabic" w:hAnsi="Traditional Arabic" w:cs="Traditional Arabic"/>
          <w:sz w:val="32"/>
          <w:szCs w:val="32"/>
          <w:rtl/>
        </w:rPr>
        <w:t>: البدء بالمعاملات الورقية الأكثر انتشارا في جميع الأقسام وبرمجتها إلى معاملات إلكترونية لتقليل الهدر في استخدام الورق.</w:t>
      </w:r>
    </w:p>
    <w:p w14:paraId="4BDC756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b/>
          <w:bCs/>
          <w:sz w:val="32"/>
          <w:szCs w:val="32"/>
          <w:rtl/>
        </w:rPr>
        <w:t>سادسا - أهداف الإدارة الإلكترونية</w:t>
      </w:r>
    </w:p>
    <w:p w14:paraId="639123A5"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إن الفلسفة الرئيسية للإدارة الإلكترونية هي نظرتها إلى الإدارة كمصدر للخدمات، والمواطن والشركات كزبائن أو عملاء يرغبون في الاستفادة من هذه الخدمات، لذلك فإن للإدارة الإلكترونية أهداف كثيرة تسعى إلى تحقيقها في إطار تعاملها مع العميل نذكر منها ما يلي:</w:t>
      </w:r>
      <w:r w:rsidRPr="00592715">
        <w:rPr>
          <w:rStyle w:val="Appelnotedebasdep"/>
          <w:rFonts w:ascii="Traditional Arabic" w:hAnsi="Traditional Arabic" w:cs="Traditional Arabic"/>
          <w:rtl/>
        </w:rPr>
        <w:footnoteReference w:id="113"/>
      </w:r>
    </w:p>
    <w:p w14:paraId="52115D5D"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تقليل كلفة الإجراءات الإدارية وما يتعلق بها من عمليات؛</w:t>
      </w:r>
    </w:p>
    <w:p w14:paraId="7F378C40"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زيادة كفاءة عمل الإدارة من خلال تعاملها مع المواطنين، الشركات والمؤسسات؛</w:t>
      </w:r>
    </w:p>
    <w:p w14:paraId="110C80CB"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استيعاب عدد أكبر من العملاء في وقت واحد إذ أن قدرة الإدارة التقليدية بالنسبة إلى تخليص معاملات العملاء تبقى محدودة وتضطرهم في كثير من الأحيان إلى الانتظار في صفوف طويلة؛</w:t>
      </w:r>
    </w:p>
    <w:p w14:paraId="27B5A3DF"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إلغاء عامل العلاقة المباشرة بين طرفي المعاملة أو التخفيف منه إلى أقصى حد ممكن مما يؤدي إلى الحد من تأثير العلاقات الشخصية والنفوذ في إنهاء المعاملات المتعلقة بأحد العملاء؛</w:t>
      </w:r>
    </w:p>
    <w:p w14:paraId="7E5C575B"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lastRenderedPageBreak/>
        <w:t>إلغاء نظام الأرشيف الوطني الورقي واستبداله بنظام الأرشفة الإلكتروني مع ما يحمله من ليونة في التعامل مع الوثائق والمقدرة على تصحيح الأخطاء الحاصلة بسرعة ونشر الوثائق لأكثر من جهة في أقل وقت ممكن والاستفادة منها في أي وقت كان؛</w:t>
      </w:r>
    </w:p>
    <w:p w14:paraId="37904ADA"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القضاء على البيروقراطية بمفهومها الجامد وتسهيل تقسيم العمل والتخصص به؛</w:t>
      </w:r>
    </w:p>
    <w:p w14:paraId="35944C5C"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إلغاء عامل المكان، إذ أنها تطمح إلى تحقيق تعيينات الموظفين والتخاطب معهم وإرسال الأوامر والتعليمات والإشراف على الأداء وإقامة الندوات والمؤتمرات من خلال الشبكة الإلكترونية للإدارة؛</w:t>
      </w:r>
    </w:p>
    <w:p w14:paraId="154243FC"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وأخيرا وليس أخيرا من أهداف الإدارة الإلكترونية التأكيد على مبدأ الجودة الشاملة.</w:t>
      </w:r>
    </w:p>
    <w:p w14:paraId="2A36D6DE"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b/>
          <w:bCs/>
          <w:sz w:val="32"/>
          <w:szCs w:val="32"/>
          <w:rtl/>
        </w:rPr>
        <w:t>سابعا - فوائد الإدارة الإلكترونية:</w:t>
      </w:r>
    </w:p>
    <w:p w14:paraId="14DDBE98"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إن الاهتمام الكبير الذي يوليه العالم المتقدم باستخدام تكنولوجيا المعلومات بمكوناتها المختلفة سببه الأهمية والفوائد الكبيرة التي تقدمها هذه الأخيرة، ولذلك بدأت الدول تتسابق في تطبيق الإدارة الإلكترونية نظرا للفوائد التي تحققها، وفيما يلي أهم فوائد الإدارة الإلكترونية:</w:t>
      </w:r>
      <w:r w:rsidRPr="00592715">
        <w:rPr>
          <w:rStyle w:val="Appelnotedebasdep"/>
          <w:rFonts w:ascii="Traditional Arabic" w:hAnsi="Traditional Arabic" w:cs="Traditional Arabic"/>
          <w:rtl/>
        </w:rPr>
        <w:footnoteReference w:id="114"/>
      </w:r>
    </w:p>
    <w:p w14:paraId="19E58CB0"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تبسيط الإجراءات داخل المؤسسات وهذا ينعكس إيجابا على مستوى الخدمات التي تقدم إلى المواطنين ومنه اختصار وقت تنفيذ المعاملات الإدارية المختلفة؛</w:t>
      </w:r>
    </w:p>
    <w:p w14:paraId="1652E9A6"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تسهيل إجراءات الاتصال بين الدوائر المختلفة للمؤسسة وكذلك مع المؤسسات الأخرى؛</w:t>
      </w:r>
    </w:p>
    <w:p w14:paraId="05DA3124"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الدقة والموضوعية في إنجاز العمليات المختلفة داخل المؤسسة؛</w:t>
      </w:r>
    </w:p>
    <w:p w14:paraId="1E9BEF86"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تقليل استخدام الورق بشكل ملحوظ وهذا ما يؤثر إيجابيا على عمل المؤسسة؛</w:t>
      </w:r>
    </w:p>
    <w:p w14:paraId="5F40990E"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تقليل استخدام الورق يعالج مشكلة تعاني منها أغلب المؤسسات في عملية الحفظ والتوثيق مما يؤدي إلى عدم الحاجة إلى أماكن التخزين حيث يتم الاستفادة منه في أمور أخرى.</w:t>
      </w:r>
    </w:p>
    <w:p w14:paraId="4C3CA2D3"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sz w:val="32"/>
          <w:szCs w:val="32"/>
          <w:rtl/>
        </w:rPr>
        <w:t>وهناك من يشير إلى فوائد أخرى وهي كالتالي:</w:t>
      </w:r>
      <w:r w:rsidRPr="00592715">
        <w:rPr>
          <w:rStyle w:val="Appelnotedebasdep"/>
          <w:rFonts w:ascii="Traditional Arabic" w:hAnsi="Traditional Arabic" w:cs="Traditional Arabic"/>
          <w:rtl/>
        </w:rPr>
        <w:footnoteReference w:id="115"/>
      </w:r>
    </w:p>
    <w:p w14:paraId="4D3F5257"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المساعدة في اتخاذ القرار بتوفير المعلومات بشكل دائم بين يدي متخذ القرار؛</w:t>
      </w:r>
    </w:p>
    <w:p w14:paraId="1146BDB5"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خفض تكاليف العمل الإداري مع رفع مستوى الأداء، والسرعة في الانجاز؛</w:t>
      </w:r>
    </w:p>
    <w:p w14:paraId="61E88405"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اختصار المسافات؛</w:t>
      </w:r>
    </w:p>
    <w:p w14:paraId="301DA7A8"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معالجة البيروقراطية والرشوة؛</w:t>
      </w:r>
    </w:p>
    <w:p w14:paraId="7CB5AAD3"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تطوير آلية العمل ومواكبة التطورات؛</w:t>
      </w:r>
    </w:p>
    <w:p w14:paraId="606755D7"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التخطيط للمشاريع المستقبلية؛</w:t>
      </w:r>
    </w:p>
    <w:p w14:paraId="7754F63D"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تجاوز مشاكل العمل اليومية بسرعة؛</w:t>
      </w:r>
    </w:p>
    <w:p w14:paraId="117779E6"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lastRenderedPageBreak/>
        <w:t>رفع كفاءة العاملين في الإدارة.</w:t>
      </w:r>
    </w:p>
    <w:p w14:paraId="2F8C2A3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2F3C92FE"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الفرع الثاني: الإدارة الإلكترونية للموارد البشرية</w:t>
      </w:r>
    </w:p>
    <w:p w14:paraId="41DFDC49"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 مفهوم الإدارة الالكترونية للموارد البشرية:</w:t>
      </w:r>
      <w:r w:rsidRPr="00592715">
        <w:rPr>
          <w:rStyle w:val="Appelnotedebasdep"/>
          <w:rFonts w:ascii="Traditional Arabic" w:hAnsi="Traditional Arabic" w:cs="Traditional Arabic"/>
          <w:rtl/>
        </w:rPr>
        <w:footnoteReference w:id="116"/>
      </w:r>
    </w:p>
    <w:p w14:paraId="4412B755"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إن مفهوم الإدارة الإلكترونية للموارد البشرية</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lang w:val="fr-FR" w:bidi="ar-DZ"/>
        </w:rPr>
        <w:t>e-MRH</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rtl/>
        </w:rPr>
        <w:t xml:space="preserve">له تعريفات ومسميات تحمل نفس المعنى ، فمنهم من يطلق عليه في الدراسات الأدبية الأجنبية المصطلح </w:t>
      </w:r>
      <w:r w:rsidRPr="00592715">
        <w:rPr>
          <w:rFonts w:ascii="Traditional Arabic" w:hAnsi="Traditional Arabic" w:cs="Traditional Arabic"/>
          <w:sz w:val="32"/>
          <w:szCs w:val="32"/>
          <w:lang w:val="fr-FR"/>
        </w:rPr>
        <w:t>e-HRM</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lang w:val="fr-FR" w:bidi="ar-DZ"/>
        </w:rPr>
        <w:t>e-HR</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lang w:val="fr-FR" w:bidi="ar-DZ"/>
        </w:rPr>
        <w:t>Virtual HR</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lang w:val="fr-FR" w:bidi="ar-DZ"/>
        </w:rPr>
        <w:t>HR Intranet</w:t>
      </w:r>
      <w:r w:rsidRPr="00592715">
        <w:rPr>
          <w:rFonts w:ascii="Traditional Arabic" w:hAnsi="Traditional Arabic" w:cs="Traditional Arabic"/>
          <w:sz w:val="32"/>
          <w:szCs w:val="32"/>
          <w:rtl/>
          <w:lang w:val="fr-FR" w:bidi="ar-DZ"/>
        </w:rPr>
        <w:t xml:space="preserve">، أو </w:t>
      </w:r>
      <w:r w:rsidRPr="00592715">
        <w:rPr>
          <w:rFonts w:ascii="Traditional Arabic" w:hAnsi="Traditional Arabic" w:cs="Traditional Arabic"/>
          <w:sz w:val="32"/>
          <w:szCs w:val="32"/>
          <w:lang w:val="fr-FR" w:bidi="ar-DZ"/>
        </w:rPr>
        <w:t>Web Based HR</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rtl/>
        </w:rPr>
        <w:t xml:space="preserve">وغيهم من الباحثين يطلقون عليه مصطلح آخر يسمى </w:t>
      </w:r>
      <w:r w:rsidRPr="00592715">
        <w:rPr>
          <w:rFonts w:ascii="Traditional Arabic" w:hAnsi="Traditional Arabic" w:cs="Traditional Arabic"/>
          <w:sz w:val="32"/>
          <w:szCs w:val="32"/>
          <w:lang w:val="fr-FR"/>
        </w:rPr>
        <w:t>Computer Based HRM</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rtl/>
        </w:rPr>
        <w:t xml:space="preserve">بالإضافة إلى آخرين يطلقون عليه </w:t>
      </w:r>
      <w:r w:rsidRPr="00592715">
        <w:rPr>
          <w:rFonts w:ascii="Traditional Arabic" w:hAnsi="Traditional Arabic" w:cs="Traditional Arabic"/>
          <w:sz w:val="32"/>
          <w:szCs w:val="32"/>
          <w:lang w:val="fr-FR"/>
        </w:rPr>
        <w:t>HR Portals</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rtl/>
        </w:rPr>
        <w:t xml:space="preserve">وقد تم استثناء مسمى نظم معلومات الموارد البشرية </w:t>
      </w:r>
      <w:r w:rsidRPr="00592715">
        <w:rPr>
          <w:rFonts w:ascii="Traditional Arabic" w:hAnsi="Traditional Arabic" w:cs="Traditional Arabic"/>
          <w:sz w:val="32"/>
          <w:szCs w:val="32"/>
          <w:lang w:val="fr-FR"/>
        </w:rPr>
        <w:t>SIRH</w:t>
      </w:r>
      <w:r w:rsidRPr="00592715">
        <w:rPr>
          <w:rFonts w:ascii="Traditional Arabic" w:hAnsi="Traditional Arabic" w:cs="Traditional Arabic"/>
          <w:sz w:val="32"/>
          <w:szCs w:val="32"/>
          <w:rtl/>
          <w:lang w:val="fr-FR" w:bidi="ar-DZ"/>
        </w:rPr>
        <w:t xml:space="preserve"> </w:t>
      </w:r>
      <w:r w:rsidRPr="00592715">
        <w:rPr>
          <w:rFonts w:ascii="Traditional Arabic" w:hAnsi="Traditional Arabic" w:cs="Traditional Arabic"/>
          <w:sz w:val="32"/>
          <w:szCs w:val="32"/>
          <w:rtl/>
        </w:rPr>
        <w:t>نظراً لوجود اخلاف  جوهري بين الإدارة الإلكترونية للموارد البشرية ونظم معلومات الموارد البشرية، بأن هذه الأخيرة موجهة نحو خدمة إدارة الموارد البشرية نفسها، أي أن مستخدمي هذا النظام هم في الغالب من موظفي إدارة الموارد البشرية بغرض تطوير الخدمات المقدمة للمنظمة، حيث تعتبر أنظمة معلومات الموارد البشرية عاملاً رئيساً في إعداد وتنفيذ الخطة الاستراتيجية للمنظمة، وذلك من خلال الاعتماد بشكل كبير على البيانات الدقيقة وسرعة وصول المعلومات إلى أصحاب القرار، بينما في نظام الإدارة الإلكترونية للموارد البشرية، فإن الفئة المستهدفة هم العاملين خارج إدارة الموارد البشرية سواء كانوا مدراء أو موظفين، بحيث تقدم خدمات الموارد البشرية عبر الانترانت أو الانترنت للاستخدام من كافة العاملين في المنظمة.</w:t>
      </w:r>
    </w:p>
    <w:p w14:paraId="1D10176A"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ويمكن تعريف الإدارة الإلكترونية للموارد البشرية بأنها طريقة لتنفيذ استراتيجيات وإجراءات وسياسات إدارة الموارد البشرية في المنظمة من خلال دعم موجه مباشر وواعي معتمدا على تقنيات الويب.</w:t>
      </w:r>
    </w:p>
    <w:p w14:paraId="0D5F07B1"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ويمكن تعريفها بأنها تطبيق أي تكنولوجيا تمكن المدراء والعاملين من الدخول المباشر إلى إدارة الموارد البشرية وخدمات المنظمة الأخرى من أجل الاتصال، تقييم الأداء، إدارة الفرق، إدارة المعرفة والتعليم ولأغراض إدارية أخرى.</w:t>
      </w:r>
    </w:p>
    <w:p w14:paraId="11B6BE09"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أو على أنها تطبيق متميز للتقنيات المعتمدة على الويب في النظم المرتبطة بالموارد البشرية، والذي سيسهم مع بعض التغييرات التنظيمية الأخرى في إتاحة إمكانية الوصول إلى المعلومات الخاصة بالموارد البشرية على نطاق واسع، وكذلك توفي فرص عديدة لإدارة تلك المعلومات.</w:t>
      </w:r>
    </w:p>
    <w:p w14:paraId="2AA5239B"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592715">
        <w:rPr>
          <w:rFonts w:ascii="Traditional Arabic" w:hAnsi="Traditional Arabic" w:cs="Traditional Arabic"/>
          <w:sz w:val="32"/>
          <w:szCs w:val="32"/>
          <w:rtl/>
        </w:rPr>
        <w:t>وتعرف أيضا بأنها المظلة التي تغطي كل الآليات والمضامين الممكنة للتكامل بين إدارة الموارد البشرية وتكنولوجيا</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المعلومات بهدف خلق القيمة للموظفين وللإدارة الموجودة في المنظمات</w:t>
      </w:r>
      <w:r>
        <w:rPr>
          <w:rFonts w:ascii="Traditional Arabic" w:hAnsi="Traditional Arabic" w:cs="Traditional Arabic" w:hint="cs"/>
          <w:sz w:val="32"/>
          <w:szCs w:val="32"/>
          <w:rtl/>
        </w:rPr>
        <w:t>.</w:t>
      </w:r>
    </w:p>
    <w:p w14:paraId="1C53BDF6"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وهذا التعريف يقترح التكامل بين أربعة جوانب هي</w:t>
      </w:r>
      <w:r>
        <w:rPr>
          <w:rFonts w:ascii="Traditional Arabic" w:hAnsi="Traditional Arabic" w:cs="Traditional Arabic" w:hint="cs"/>
          <w:sz w:val="32"/>
          <w:szCs w:val="32"/>
          <w:rtl/>
        </w:rPr>
        <w:t>:</w:t>
      </w:r>
    </w:p>
    <w:p w14:paraId="53AB593D"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lastRenderedPageBreak/>
        <w:t xml:space="preserve">مضمون نظام الإدارة الإلكترونية للموارد البشرية: </w:t>
      </w:r>
      <w:r w:rsidRPr="00592715">
        <w:rPr>
          <w:rFonts w:ascii="Traditional Arabic" w:hAnsi="Traditional Arabic" w:cs="Traditional Arabic"/>
          <w:sz w:val="32"/>
          <w:szCs w:val="32"/>
          <w:rtl/>
        </w:rPr>
        <w:t>أي التركيز على ممارسات كل من الموارد البشرية</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وتكنولوجي</w:t>
      </w:r>
      <w:r>
        <w:rPr>
          <w:rFonts w:ascii="Traditional Arabic" w:hAnsi="Traditional Arabic" w:cs="Traditional Arabic" w:hint="cs"/>
          <w:sz w:val="32"/>
          <w:szCs w:val="32"/>
          <w:rtl/>
        </w:rPr>
        <w:t xml:space="preserve">ا </w:t>
      </w:r>
      <w:r w:rsidRPr="00592715">
        <w:rPr>
          <w:rFonts w:ascii="Traditional Arabic" w:hAnsi="Traditional Arabic" w:cs="Traditional Arabic"/>
          <w:sz w:val="32"/>
          <w:szCs w:val="32"/>
          <w:rtl/>
        </w:rPr>
        <w:t>المعلومات المستخدمة والربط بينهما</w:t>
      </w:r>
      <w:r>
        <w:rPr>
          <w:rFonts w:ascii="Traditional Arabic" w:hAnsi="Traditional Arabic" w:cs="Traditional Arabic" w:hint="cs"/>
          <w:sz w:val="32"/>
          <w:szCs w:val="32"/>
          <w:rtl/>
        </w:rPr>
        <w:t>.</w:t>
      </w:r>
    </w:p>
    <w:p w14:paraId="6F8B4EF3"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xml:space="preserve">تطبق نظام الإدارة الإلكترونية للموارد البشرية: </w:t>
      </w:r>
      <w:r w:rsidRPr="00592715">
        <w:rPr>
          <w:rFonts w:ascii="Traditional Arabic" w:hAnsi="Traditional Arabic" w:cs="Traditional Arabic"/>
          <w:sz w:val="32"/>
          <w:szCs w:val="32"/>
          <w:rtl/>
        </w:rPr>
        <w:t>حيث التركيز على عملية تبني نظام الإدارة الإلكترونية</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للموار</w:t>
      </w:r>
      <w:r>
        <w:rPr>
          <w:rFonts w:ascii="Traditional Arabic" w:hAnsi="Traditional Arabic" w:cs="Traditional Arabic" w:hint="cs"/>
          <w:sz w:val="32"/>
          <w:szCs w:val="32"/>
          <w:rtl/>
        </w:rPr>
        <w:t xml:space="preserve">د </w:t>
      </w:r>
      <w:r w:rsidRPr="00592715">
        <w:rPr>
          <w:rFonts w:ascii="Traditional Arabic" w:hAnsi="Traditional Arabic" w:cs="Traditional Arabic"/>
          <w:sz w:val="32"/>
          <w:szCs w:val="32"/>
          <w:rtl/>
        </w:rPr>
        <w:t>البشرية ومدى ملائمتها للعاملين في المنظمة</w:t>
      </w:r>
      <w:r>
        <w:rPr>
          <w:rFonts w:ascii="Traditional Arabic" w:hAnsi="Traditional Arabic" w:cs="Traditional Arabic" w:hint="cs"/>
          <w:sz w:val="32"/>
          <w:szCs w:val="32"/>
          <w:rtl/>
        </w:rPr>
        <w:t>.</w:t>
      </w:r>
    </w:p>
    <w:p w14:paraId="4E60BFA8"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xml:space="preserve">الموظفين المستهدفين والمدراء: </w:t>
      </w:r>
      <w:r w:rsidRPr="00592715">
        <w:rPr>
          <w:rFonts w:ascii="Traditional Arabic" w:hAnsi="Traditional Arabic" w:cs="Traditional Arabic"/>
          <w:sz w:val="32"/>
          <w:szCs w:val="32"/>
          <w:rtl/>
        </w:rPr>
        <w:t>حيث التركيز على أصحاب المصلحة بشكل محدد، حيث يجب الذهاب</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بالتركيز</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أبعد من قسم الموارد البشرية أو حتى على المنظمة والتركيز على المديرين التنفيذيين والموظفين</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الذين يستخدمون</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تطبيقات الإدارة الإلكترونية للموارد البشرية بشكل كبي</w:t>
      </w:r>
      <w:r>
        <w:rPr>
          <w:rFonts w:ascii="Traditional Arabic" w:hAnsi="Traditional Arabic" w:cs="Traditional Arabic" w:hint="cs"/>
          <w:sz w:val="32"/>
          <w:szCs w:val="32"/>
          <w:rtl/>
        </w:rPr>
        <w:t>ر.</w:t>
      </w:r>
    </w:p>
    <w:p w14:paraId="70A561C6"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b/>
          <w:bCs/>
          <w:sz w:val="32"/>
          <w:szCs w:val="32"/>
          <w:rtl/>
        </w:rPr>
        <w:t xml:space="preserve">عواقب استخدام نظام الإدارة الإلكترونية للموارد البشرية: </w:t>
      </w:r>
      <w:r w:rsidRPr="00592715">
        <w:rPr>
          <w:rFonts w:ascii="Traditional Arabic" w:hAnsi="Traditional Arabic" w:cs="Traditional Arabic"/>
          <w:sz w:val="32"/>
          <w:szCs w:val="32"/>
          <w:rtl/>
        </w:rPr>
        <w:t>وهذه متعددة المستويات حيث يؤدي</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تطبيق النظام</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إلى خلق القيمة ليس فقط على مستوى المنظمة بل على المستوى الشخصي لمستخدمي</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النظام أيضا</w:t>
      </w:r>
      <w:r>
        <w:rPr>
          <w:rFonts w:ascii="Traditional Arabic" w:hAnsi="Traditional Arabic" w:cs="Traditional Arabic" w:hint="cs"/>
          <w:sz w:val="32"/>
          <w:szCs w:val="32"/>
          <w:rtl/>
        </w:rPr>
        <w:t>.</w:t>
      </w:r>
    </w:p>
    <w:p w14:paraId="13A4EFA7"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ويمكن تبني هذا التعريف لكونه يغطي كل جوانب التكامل بين إدارة الموارد البشرية وتكنولوجيا المعلومات، كما</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يركز</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أيض</w:t>
      </w:r>
      <w:r>
        <w:rPr>
          <w:rFonts w:ascii="Traditional Arabic" w:hAnsi="Traditional Arabic" w:cs="Traditional Arabic" w:hint="cs"/>
          <w:sz w:val="32"/>
          <w:szCs w:val="32"/>
          <w:rtl/>
        </w:rPr>
        <w:t xml:space="preserve">ا </w:t>
      </w:r>
      <w:r w:rsidRPr="00592715">
        <w:rPr>
          <w:rFonts w:ascii="Traditional Arabic" w:hAnsi="Traditional Arabic" w:cs="Traditional Arabic"/>
          <w:sz w:val="32"/>
          <w:szCs w:val="32"/>
          <w:rtl/>
        </w:rPr>
        <w:t>على الفئة المستهدفة من تطبيق النظام سواء كانوا موظفين عاديين أو مدراء بالإضافة إلى التنويه إلى أن</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التكنولوجيا</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المعتمدة على الويب تخلق القيمة للمنظمة وللأفراد العاملين أيضا</w:t>
      </w:r>
      <w:r>
        <w:rPr>
          <w:rFonts w:ascii="Traditional Arabic" w:hAnsi="Traditional Arabic" w:cs="Traditional Arabic" w:hint="cs"/>
          <w:sz w:val="32"/>
          <w:szCs w:val="32"/>
          <w:rtl/>
        </w:rPr>
        <w:t>.</w:t>
      </w:r>
    </w:p>
    <w:p w14:paraId="398AA3EC"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16BF6ECD"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592715">
        <w:rPr>
          <w:rFonts w:ascii="Traditional Arabic" w:hAnsi="Traditional Arabic" w:cs="Traditional Arabic"/>
          <w:b/>
          <w:bCs/>
          <w:sz w:val="32"/>
          <w:szCs w:val="32"/>
          <w:rtl/>
        </w:rPr>
        <w:t>الفرع الث</w:t>
      </w:r>
      <w:r>
        <w:rPr>
          <w:rFonts w:ascii="Traditional Arabic" w:hAnsi="Traditional Arabic" w:cs="Traditional Arabic" w:hint="cs"/>
          <w:b/>
          <w:bCs/>
          <w:sz w:val="32"/>
          <w:szCs w:val="32"/>
          <w:rtl/>
        </w:rPr>
        <w:t>الث</w:t>
      </w:r>
      <w:r w:rsidRPr="00592715">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592715">
        <w:rPr>
          <w:rFonts w:ascii="Traditional Arabic" w:hAnsi="Traditional Arabic" w:cs="Traditional Arabic"/>
          <w:b/>
          <w:bCs/>
          <w:sz w:val="32"/>
          <w:szCs w:val="32"/>
          <w:rtl/>
        </w:rPr>
        <w:t>أهداف وأهمية الإدارة الإلكترونية للموارد البشرية</w:t>
      </w:r>
    </w:p>
    <w:p w14:paraId="490A6EB0"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592715">
        <w:rPr>
          <w:rFonts w:ascii="Traditional Arabic" w:hAnsi="Traditional Arabic" w:cs="Traditional Arabic"/>
          <w:b/>
          <w:bCs/>
          <w:sz w:val="32"/>
          <w:szCs w:val="32"/>
          <w:rtl/>
        </w:rPr>
        <w:t xml:space="preserve">أولا </w:t>
      </w:r>
      <w:r>
        <w:rPr>
          <w:rFonts w:ascii="Traditional Arabic" w:hAnsi="Traditional Arabic" w:cs="Traditional Arabic" w:hint="cs"/>
          <w:b/>
          <w:bCs/>
          <w:sz w:val="32"/>
          <w:szCs w:val="32"/>
          <w:rtl/>
        </w:rPr>
        <w:t>-</w:t>
      </w:r>
      <w:r w:rsidRPr="00592715">
        <w:rPr>
          <w:rFonts w:ascii="Traditional Arabic" w:hAnsi="Traditional Arabic" w:cs="Traditional Arabic"/>
          <w:b/>
          <w:bCs/>
          <w:sz w:val="32"/>
          <w:szCs w:val="32"/>
          <w:rtl/>
        </w:rPr>
        <w:t xml:space="preserve"> أهداف الإدارة الإلكترونية للموارد البشرية</w:t>
      </w:r>
      <w:r>
        <w:rPr>
          <w:rFonts w:ascii="Traditional Arabic" w:hAnsi="Traditional Arabic" w:cs="Traditional Arabic" w:hint="cs"/>
          <w:b/>
          <w:bCs/>
          <w:sz w:val="32"/>
          <w:szCs w:val="32"/>
          <w:rtl/>
        </w:rPr>
        <w:t>:</w:t>
      </w:r>
    </w:p>
    <w:p w14:paraId="304522F7" w14:textId="77777777" w:rsidR="00AE33F3" w:rsidRPr="00592715"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592715">
        <w:rPr>
          <w:rFonts w:ascii="Traditional Arabic" w:hAnsi="Traditional Arabic" w:cs="Traditional Arabic"/>
          <w:sz w:val="32"/>
          <w:szCs w:val="32"/>
          <w:rtl/>
        </w:rPr>
        <w:t>إن تغي</w:t>
      </w:r>
      <w:r>
        <w:rPr>
          <w:rFonts w:ascii="Traditional Arabic" w:hAnsi="Traditional Arabic" w:cs="Traditional Arabic" w:hint="cs"/>
          <w:sz w:val="32"/>
          <w:szCs w:val="32"/>
          <w:rtl/>
        </w:rPr>
        <w:t>ر</w:t>
      </w:r>
      <w:r w:rsidRPr="00592715">
        <w:rPr>
          <w:rFonts w:ascii="Traditional Arabic" w:hAnsi="Traditional Arabic" w:cs="Traditional Arabic"/>
          <w:sz w:val="32"/>
          <w:szCs w:val="32"/>
          <w:rtl/>
        </w:rPr>
        <w:t xml:space="preserve"> القوى والعوامل المؤثرة على المنظمات وقضايا العولمة، تغي</w:t>
      </w:r>
      <w:r>
        <w:rPr>
          <w:rFonts w:ascii="Traditional Arabic" w:hAnsi="Traditional Arabic" w:cs="Traditional Arabic" w:hint="cs"/>
          <w:sz w:val="32"/>
          <w:szCs w:val="32"/>
          <w:rtl/>
        </w:rPr>
        <w:t>ر</w:t>
      </w:r>
      <w:r w:rsidRPr="00592715">
        <w:rPr>
          <w:rFonts w:ascii="Traditional Arabic" w:hAnsi="Traditional Arabic" w:cs="Traditional Arabic"/>
          <w:sz w:val="32"/>
          <w:szCs w:val="32"/>
          <w:rtl/>
        </w:rPr>
        <w:t xml:space="preserve"> النظرة من الوظيفة الآمنة إلى المهنة الآمنة،</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ارتفاع</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معدلات التعليم في العالم وتغي</w:t>
      </w:r>
      <w:r>
        <w:rPr>
          <w:rFonts w:ascii="Traditional Arabic" w:hAnsi="Traditional Arabic" w:cs="Traditional Arabic" w:hint="cs"/>
          <w:sz w:val="32"/>
          <w:szCs w:val="32"/>
          <w:rtl/>
        </w:rPr>
        <w:t>ر</w:t>
      </w:r>
      <w:r w:rsidRPr="00592715">
        <w:rPr>
          <w:rFonts w:ascii="Traditional Arabic" w:hAnsi="Traditional Arabic" w:cs="Traditional Arabic"/>
          <w:sz w:val="32"/>
          <w:szCs w:val="32"/>
          <w:rtl/>
        </w:rPr>
        <w:t xml:space="preserve"> نوعية قوى العمل المطلوبة، كل ذلك كان من أهم أسباب توجه المنظمات</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نحو الإدارة</w:t>
      </w:r>
      <w:r>
        <w:rPr>
          <w:rFonts w:ascii="Traditional Arabic" w:hAnsi="Traditional Arabic" w:cs="Traditional Arabic" w:hint="cs"/>
          <w:sz w:val="32"/>
          <w:szCs w:val="32"/>
          <w:rtl/>
        </w:rPr>
        <w:t xml:space="preserve"> </w:t>
      </w:r>
      <w:r w:rsidRPr="00592715">
        <w:rPr>
          <w:rFonts w:ascii="Traditional Arabic" w:hAnsi="Traditional Arabic" w:cs="Traditional Arabic"/>
          <w:sz w:val="32"/>
          <w:szCs w:val="32"/>
          <w:rtl/>
        </w:rPr>
        <w:t>الإلكترونية للموارد البشرية وذلك لتحقيق الأهداف الرئيسة التالية:</w:t>
      </w:r>
      <w:r>
        <w:rPr>
          <w:rStyle w:val="Appelnotedebasdep"/>
          <w:rFonts w:ascii="Traditional Arabic" w:hAnsi="Traditional Arabic" w:cs="Traditional Arabic"/>
          <w:rtl/>
        </w:rPr>
        <w:footnoteReference w:id="117"/>
      </w:r>
    </w:p>
    <w:p w14:paraId="675B2D14" w14:textId="77777777" w:rsidR="00AE33F3" w:rsidRPr="00592715"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592715">
        <w:rPr>
          <w:rFonts w:ascii="Traditional Arabic" w:hAnsi="Traditional Arabic" w:cs="Traditional Arabic"/>
          <w:sz w:val="32"/>
          <w:szCs w:val="32"/>
          <w:rtl/>
        </w:rPr>
        <w:t>زيادة التركيز على القضايا ال</w:t>
      </w:r>
      <w:r>
        <w:rPr>
          <w:rFonts w:ascii="Traditional Arabic" w:hAnsi="Traditional Arabic" w:cs="Traditional Arabic" w:hint="cs"/>
          <w:sz w:val="32"/>
          <w:szCs w:val="32"/>
          <w:rtl/>
        </w:rPr>
        <w:t>ا</w:t>
      </w:r>
      <w:r w:rsidRPr="00592715">
        <w:rPr>
          <w:rFonts w:ascii="Traditional Arabic" w:hAnsi="Traditional Arabic" w:cs="Traditional Arabic"/>
          <w:sz w:val="32"/>
          <w:szCs w:val="32"/>
          <w:rtl/>
        </w:rPr>
        <w:t>ست</w:t>
      </w:r>
      <w:r>
        <w:rPr>
          <w:rFonts w:ascii="Traditional Arabic" w:hAnsi="Traditional Arabic" w:cs="Traditional Arabic" w:hint="cs"/>
          <w:sz w:val="32"/>
          <w:szCs w:val="32"/>
          <w:rtl/>
        </w:rPr>
        <w:t>راتيجية.</w:t>
      </w:r>
    </w:p>
    <w:p w14:paraId="2FDD3FD1"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592715">
        <w:rPr>
          <w:rFonts w:ascii="Traditional Arabic" w:hAnsi="Traditional Arabic" w:cs="Traditional Arabic"/>
          <w:sz w:val="32"/>
          <w:szCs w:val="32"/>
          <w:rtl/>
        </w:rPr>
        <w:t>زيادة مرونة الإجراءات والممارسات</w:t>
      </w:r>
      <w:r>
        <w:rPr>
          <w:rFonts w:ascii="Traditional Arabic" w:hAnsi="Traditional Arabic" w:cs="Traditional Arabic" w:hint="cs"/>
          <w:sz w:val="32"/>
          <w:szCs w:val="32"/>
          <w:rtl/>
        </w:rPr>
        <w:t>.</w:t>
      </w:r>
    </w:p>
    <w:p w14:paraId="55E60FD0"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t>زيادة كفاءة إدارة الموارد البشرية</w:t>
      </w:r>
      <w:r>
        <w:rPr>
          <w:rFonts w:ascii="Traditional Arabic" w:hAnsi="Traditional Arabic" w:cs="Traditional Arabic" w:hint="cs"/>
          <w:sz w:val="32"/>
          <w:szCs w:val="32"/>
          <w:rtl/>
        </w:rPr>
        <w:t>.</w:t>
      </w:r>
    </w:p>
    <w:p w14:paraId="75F98510"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t>تقليل التكالي</w:t>
      </w:r>
      <w:r>
        <w:rPr>
          <w:rFonts w:ascii="Traditional Arabic" w:hAnsi="Traditional Arabic" w:cs="Traditional Arabic" w:hint="cs"/>
          <w:sz w:val="32"/>
          <w:szCs w:val="32"/>
          <w:rtl/>
        </w:rPr>
        <w:t>ف.</w:t>
      </w:r>
    </w:p>
    <w:p w14:paraId="0072A33D"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t>توجيه إدارة الموارد البشرية نحو خدمة الإدارة والعاملين في المنظمة</w:t>
      </w:r>
      <w:r>
        <w:rPr>
          <w:rFonts w:ascii="Traditional Arabic" w:hAnsi="Traditional Arabic" w:cs="Traditional Arabic" w:hint="cs"/>
          <w:sz w:val="32"/>
          <w:szCs w:val="32"/>
          <w:rtl/>
        </w:rPr>
        <w:t>.</w:t>
      </w:r>
    </w:p>
    <w:p w14:paraId="48ED0857"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t>تجميع البيانات من مصادرها الأصلية بصورة موحدة</w:t>
      </w:r>
      <w:r>
        <w:rPr>
          <w:rFonts w:ascii="Traditional Arabic" w:hAnsi="Traditional Arabic" w:cs="Traditional Arabic" w:hint="cs"/>
          <w:sz w:val="32"/>
          <w:szCs w:val="32"/>
          <w:rtl/>
        </w:rPr>
        <w:t>.</w:t>
      </w:r>
    </w:p>
    <w:p w14:paraId="4865DFC0"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t>توفي البيانات والمعلومات للمستفيدين بصورة فورية</w:t>
      </w:r>
      <w:r>
        <w:rPr>
          <w:rFonts w:ascii="Traditional Arabic" w:hAnsi="Traditional Arabic" w:cs="Traditional Arabic" w:hint="cs"/>
          <w:sz w:val="32"/>
          <w:szCs w:val="32"/>
          <w:rtl/>
        </w:rPr>
        <w:t>.</w:t>
      </w:r>
    </w:p>
    <w:p w14:paraId="0745AE82"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lastRenderedPageBreak/>
        <w:t>تعميم مفهوم الشفافية والبعد عن المحسوبية</w:t>
      </w:r>
      <w:r>
        <w:rPr>
          <w:rFonts w:ascii="Traditional Arabic" w:hAnsi="Traditional Arabic" w:cs="Traditional Arabic" w:hint="cs"/>
          <w:sz w:val="32"/>
          <w:szCs w:val="32"/>
          <w:rtl/>
        </w:rPr>
        <w:t>.</w:t>
      </w:r>
    </w:p>
    <w:p w14:paraId="174457F8" w14:textId="77777777" w:rsidR="00AE33F3" w:rsidRPr="00E2234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lang w:val="fr-FR" w:bidi="ar-DZ"/>
        </w:rPr>
      </w:pPr>
      <w:r w:rsidRPr="00E22347">
        <w:rPr>
          <w:rFonts w:ascii="Traditional Arabic" w:hAnsi="Traditional Arabic" w:cs="Traditional Arabic"/>
          <w:sz w:val="32"/>
          <w:szCs w:val="32"/>
          <w:rtl/>
        </w:rPr>
        <w:t>محاربة البي</w:t>
      </w:r>
      <w:r>
        <w:rPr>
          <w:rFonts w:ascii="Traditional Arabic" w:hAnsi="Traditional Arabic" w:cs="Traditional Arabic" w:hint="cs"/>
          <w:sz w:val="32"/>
          <w:szCs w:val="32"/>
          <w:rtl/>
        </w:rPr>
        <w:t>ر</w:t>
      </w:r>
      <w:r w:rsidRPr="00E22347">
        <w:rPr>
          <w:rFonts w:ascii="Traditional Arabic" w:hAnsi="Traditional Arabic" w:cs="Traditional Arabic"/>
          <w:sz w:val="32"/>
          <w:szCs w:val="32"/>
          <w:rtl/>
        </w:rPr>
        <w:t>وقراطية والقضاء على تعقيدات العمل اليومية ورفع مستوى العملية الرقابية.</w:t>
      </w:r>
    </w:p>
    <w:p w14:paraId="33EF750D" w14:textId="77777777" w:rsidR="00AE33F3" w:rsidRPr="00E22347"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E22347">
        <w:rPr>
          <w:rFonts w:ascii="Traditional Arabic" w:hAnsi="Traditional Arabic" w:cs="Traditional Arabic"/>
          <w:b/>
          <w:bCs/>
          <w:sz w:val="32"/>
          <w:szCs w:val="32"/>
          <w:rtl/>
        </w:rPr>
        <w:t xml:space="preserve">ثانياً </w:t>
      </w:r>
      <w:r>
        <w:rPr>
          <w:rFonts w:ascii="Traditional Arabic" w:hAnsi="Traditional Arabic" w:cs="Traditional Arabic" w:hint="cs"/>
          <w:b/>
          <w:bCs/>
          <w:sz w:val="32"/>
          <w:szCs w:val="32"/>
          <w:rtl/>
        </w:rPr>
        <w:t>-</w:t>
      </w:r>
      <w:r w:rsidRPr="00E22347">
        <w:rPr>
          <w:rFonts w:ascii="Traditional Arabic" w:hAnsi="Traditional Arabic" w:cs="Traditional Arabic"/>
          <w:b/>
          <w:bCs/>
          <w:sz w:val="32"/>
          <w:szCs w:val="32"/>
          <w:rtl/>
        </w:rPr>
        <w:t xml:space="preserve"> أهمية وخصائص الإدارة الإلكترونية للموارد البشرية</w:t>
      </w:r>
      <w:r>
        <w:rPr>
          <w:rFonts w:ascii="Traditional Arabic" w:hAnsi="Traditional Arabic" w:cs="Traditional Arabic" w:hint="cs"/>
          <w:b/>
          <w:bCs/>
          <w:sz w:val="32"/>
          <w:szCs w:val="32"/>
          <w:rtl/>
        </w:rPr>
        <w:t>:</w:t>
      </w:r>
    </w:p>
    <w:p w14:paraId="046A30CB" w14:textId="77777777" w:rsidR="00AE33F3" w:rsidRPr="00E2234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الإدارة الإلكترونية للموارد البشرية نمط جديد من الفكر والممارسة الإدارية يتبنى معطيات عصر المتغي</w:t>
      </w:r>
      <w:r>
        <w:rPr>
          <w:rFonts w:ascii="Traditional Arabic" w:hAnsi="Traditional Arabic" w:cs="Traditional Arabic" w:hint="cs"/>
          <w:sz w:val="32"/>
          <w:szCs w:val="32"/>
          <w:rtl/>
        </w:rPr>
        <w:t>ر</w:t>
      </w:r>
      <w:r w:rsidRPr="00E22347">
        <w:rPr>
          <w:rFonts w:ascii="Traditional Arabic" w:hAnsi="Traditional Arabic" w:cs="Traditional Arabic"/>
          <w:sz w:val="32"/>
          <w:szCs w:val="32"/>
          <w:rtl/>
        </w:rPr>
        <w:t>ات السريعة،</w:t>
      </w:r>
    </w:p>
    <w:p w14:paraId="78DE90A4"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E22347">
        <w:rPr>
          <w:rFonts w:ascii="Traditional Arabic" w:hAnsi="Traditional Arabic" w:cs="Traditional Arabic"/>
          <w:sz w:val="32"/>
          <w:szCs w:val="32"/>
          <w:rtl/>
        </w:rPr>
        <w:t>ويستوعب تقنياته المتجددة، ويطبق آلياته الفاعلة ويستثمر تكنولوجيات المعلومات والاتصال في أداء وظائفها.</w:t>
      </w:r>
    </w:p>
    <w:p w14:paraId="0D5FECED" w14:textId="77777777" w:rsidR="00AE33F3" w:rsidRPr="00E2234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وأهم</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خصائص الإدارة الإلكترونية الموارد البشرية تتمثل فيما يلي</w:t>
      </w:r>
      <w:r>
        <w:rPr>
          <w:rFonts w:ascii="Traditional Arabic" w:hAnsi="Traditional Arabic" w:cs="Traditional Arabic" w:hint="cs"/>
          <w:sz w:val="32"/>
          <w:szCs w:val="32"/>
          <w:rtl/>
        </w:rPr>
        <w:t>:</w:t>
      </w:r>
    </w:p>
    <w:p w14:paraId="3410F1A0"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تبني مفاهيم الإدارة الاستراتيجية من حيث وضوح الرؤية والرسالة الأساسية للمنظمة والتعامل الإيجابي مع</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مناخ المحيط</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الداخلي والخارجي، وتحديد الأهداف الإستراتيجية لإدارة الموارد البشرية</w:t>
      </w:r>
      <w:r>
        <w:rPr>
          <w:rFonts w:ascii="Traditional Arabic" w:hAnsi="Traditional Arabic" w:cs="Traditional Arabic" w:hint="cs"/>
          <w:sz w:val="32"/>
          <w:szCs w:val="32"/>
          <w:rtl/>
        </w:rPr>
        <w:t>.</w:t>
      </w:r>
    </w:p>
    <w:p w14:paraId="09126371"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التعامل الفوري والإيجابي مع التحولات في سوق العمل وتطورات هيكل الموارد البشرية اللازمة للمنظمة،</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وتعديل</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أساليب وخطط الاستقطاب والاختيار بما يتوافق مع تلك التحولات</w:t>
      </w:r>
      <w:r>
        <w:rPr>
          <w:rFonts w:ascii="Traditional Arabic" w:hAnsi="Traditional Arabic" w:cs="Traditional Arabic" w:hint="cs"/>
          <w:sz w:val="32"/>
          <w:szCs w:val="32"/>
          <w:rtl/>
        </w:rPr>
        <w:t>.</w:t>
      </w:r>
    </w:p>
    <w:p w14:paraId="217D9123"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التطوير المستمر والسريع لإعادة هندسة الهياكل التنظيمية ونظم وإجراءات العمل وأسس اتخاذ القرارات</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وتوزي</w:t>
      </w:r>
      <w:r>
        <w:rPr>
          <w:rFonts w:ascii="Traditional Arabic" w:hAnsi="Traditional Arabic" w:cs="Traditional Arabic" w:hint="cs"/>
          <w:sz w:val="32"/>
          <w:szCs w:val="32"/>
          <w:rtl/>
        </w:rPr>
        <w:t xml:space="preserve">ع </w:t>
      </w:r>
      <w:r w:rsidRPr="00E22347">
        <w:rPr>
          <w:rFonts w:ascii="Traditional Arabic" w:hAnsi="Traditional Arabic" w:cs="Traditional Arabic"/>
          <w:sz w:val="32"/>
          <w:szCs w:val="32"/>
          <w:rtl/>
        </w:rPr>
        <w:t>الصلاحيات و</w:t>
      </w:r>
      <w:r>
        <w:rPr>
          <w:rFonts w:ascii="Traditional Arabic" w:hAnsi="Traditional Arabic" w:cs="Traditional Arabic" w:hint="cs"/>
          <w:sz w:val="32"/>
          <w:szCs w:val="32"/>
          <w:rtl/>
        </w:rPr>
        <w:t>ا</w:t>
      </w:r>
      <w:r w:rsidRPr="00E22347">
        <w:rPr>
          <w:rFonts w:ascii="Traditional Arabic" w:hAnsi="Traditional Arabic" w:cs="Traditional Arabic"/>
          <w:sz w:val="32"/>
          <w:szCs w:val="32"/>
          <w:rtl/>
        </w:rPr>
        <w:t>لمسئوليات في شؤون إدارة الموارد البشرية لمواكبة التطورات التقنية</w:t>
      </w:r>
      <w:r>
        <w:rPr>
          <w:rFonts w:ascii="Traditional Arabic" w:hAnsi="Traditional Arabic" w:cs="Traditional Arabic" w:hint="cs"/>
          <w:sz w:val="32"/>
          <w:szCs w:val="32"/>
          <w:rtl/>
        </w:rPr>
        <w:t>.</w:t>
      </w:r>
    </w:p>
    <w:p w14:paraId="6935B032"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تيسي</w:t>
      </w:r>
      <w:r>
        <w:rPr>
          <w:rFonts w:ascii="Traditional Arabic" w:hAnsi="Traditional Arabic" w:cs="Traditional Arabic" w:hint="cs"/>
          <w:sz w:val="32"/>
          <w:szCs w:val="32"/>
          <w:rtl/>
        </w:rPr>
        <w:t>ر</w:t>
      </w:r>
      <w:r w:rsidRPr="00E22347">
        <w:rPr>
          <w:rFonts w:ascii="Traditional Arabic" w:hAnsi="Traditional Arabic" w:cs="Traditional Arabic"/>
          <w:sz w:val="32"/>
          <w:szCs w:val="32"/>
          <w:rtl/>
        </w:rPr>
        <w:t xml:space="preserve"> التعلم واستثمار الخبرات والمعرفة المتراكمة للموارد البشرية وتوظيفها لتنمية القدرات التنافسية</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للمنظمات من</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خلال مفهوم" إدارة المعرفة "بأبعادها الثلاثة: توليد المعرفة، تطبيق المعرفة ونشر المعرفة</w:t>
      </w:r>
      <w:r>
        <w:rPr>
          <w:rFonts w:ascii="Traditional Arabic" w:hAnsi="Traditional Arabic" w:cs="Traditional Arabic" w:hint="cs"/>
          <w:sz w:val="32"/>
          <w:szCs w:val="32"/>
          <w:rtl/>
        </w:rPr>
        <w:t>.</w:t>
      </w:r>
    </w:p>
    <w:p w14:paraId="4BB56F1E"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التعامل في سوق العمل العالمي بحثا عن الموارد البشرية الأفضل</w:t>
      </w:r>
      <w:r>
        <w:rPr>
          <w:rFonts w:ascii="Traditional Arabic" w:hAnsi="Traditional Arabic" w:cs="Traditional Arabic" w:hint="cs"/>
          <w:sz w:val="32"/>
          <w:szCs w:val="32"/>
          <w:rtl/>
        </w:rPr>
        <w:t>.</w:t>
      </w:r>
    </w:p>
    <w:p w14:paraId="0A749C88"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E22347">
        <w:rPr>
          <w:rFonts w:ascii="Traditional Arabic" w:hAnsi="Traditional Arabic" w:cs="Traditional Arabic"/>
          <w:sz w:val="32"/>
          <w:szCs w:val="32"/>
          <w:rtl/>
        </w:rPr>
        <w:t>الاعتماد على تكنولوجيات العصر الأساسية وهي الإعلام الآلي وتكنولوجيات المعلومات والاتصال</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وبخاصة منها شبكة الإنتر</w:t>
      </w:r>
      <w:r>
        <w:rPr>
          <w:rFonts w:ascii="Traditional Arabic" w:hAnsi="Traditional Arabic" w:cs="Traditional Arabic" w:hint="cs"/>
          <w:sz w:val="32"/>
          <w:szCs w:val="32"/>
          <w:rtl/>
        </w:rPr>
        <w:t>نت (</w:t>
      </w:r>
      <w:r>
        <w:rPr>
          <w:rFonts w:ascii="Traditional Arabic" w:hAnsi="Traditional Arabic" w:cs="Traditional Arabic"/>
          <w:sz w:val="32"/>
          <w:szCs w:val="32"/>
          <w:lang w:val="fr-FR"/>
        </w:rPr>
        <w:t>Internet</w:t>
      </w:r>
      <w:r>
        <w:rPr>
          <w:rFonts w:ascii="Traditional Arabic" w:hAnsi="Traditional Arabic" w:cs="Traditional Arabic" w:hint="cs"/>
          <w:sz w:val="32"/>
          <w:szCs w:val="32"/>
          <w:rtl/>
        </w:rPr>
        <w:t>)</w:t>
      </w:r>
      <w:r w:rsidRPr="00E22347">
        <w:rPr>
          <w:rFonts w:ascii="Traditional Arabic" w:hAnsi="Traditional Arabic" w:cs="Traditional Arabic"/>
          <w:sz w:val="32"/>
          <w:szCs w:val="32"/>
          <w:rtl/>
        </w:rPr>
        <w:t xml:space="preserve"> وشبكات الربط الداخلية</w:t>
      </w:r>
      <w:r>
        <w:rPr>
          <w:rFonts w:ascii="Traditional Arabic" w:hAnsi="Traditional Arabic" w:cs="Traditional Arabic" w:hint="cs"/>
          <w:sz w:val="32"/>
          <w:szCs w:val="32"/>
          <w:rtl/>
        </w:rPr>
        <w:t xml:space="preserve"> (</w:t>
      </w:r>
      <w:r>
        <w:rPr>
          <w:rFonts w:ascii="Traditional Arabic" w:hAnsi="Traditional Arabic" w:cs="Traditional Arabic"/>
          <w:sz w:val="32"/>
          <w:szCs w:val="32"/>
          <w:lang w:val="fr-FR"/>
        </w:rPr>
        <w:t>Intranets</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والتطبيقات</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المختلفة الناجمة عنها كالبريد</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الإلكتروني وتدفق العمل، والعمل الجماعي عن بعد...</w:t>
      </w:r>
      <w:r>
        <w:rPr>
          <w:rFonts w:ascii="Traditional Arabic" w:hAnsi="Traditional Arabic" w:cs="Traditional Arabic" w:hint="cs"/>
          <w:sz w:val="32"/>
          <w:szCs w:val="32"/>
          <w:rtl/>
        </w:rPr>
        <w:t xml:space="preserve"> </w:t>
      </w:r>
      <w:r w:rsidRPr="00E22347">
        <w:rPr>
          <w:rFonts w:ascii="Traditional Arabic" w:hAnsi="Traditional Arabic" w:cs="Traditional Arabic"/>
          <w:sz w:val="32"/>
          <w:szCs w:val="32"/>
          <w:rtl/>
        </w:rPr>
        <w:t>وغي</w:t>
      </w:r>
      <w:r>
        <w:rPr>
          <w:rFonts w:ascii="Traditional Arabic" w:hAnsi="Traditional Arabic" w:cs="Traditional Arabic" w:hint="cs"/>
          <w:sz w:val="32"/>
          <w:szCs w:val="32"/>
          <w:rtl/>
        </w:rPr>
        <w:t>ر</w:t>
      </w:r>
      <w:r w:rsidRPr="00E22347">
        <w:rPr>
          <w:rFonts w:ascii="Traditional Arabic" w:hAnsi="Traditional Arabic" w:cs="Traditional Arabic"/>
          <w:sz w:val="32"/>
          <w:szCs w:val="32"/>
          <w:rtl/>
        </w:rPr>
        <w:t>ها</w:t>
      </w:r>
      <w:r w:rsidRPr="00E22347">
        <w:rPr>
          <w:rFonts w:ascii="Traditional Arabic" w:hAnsi="Traditional Arabic" w:cs="Traditional Arabic" w:hint="cs"/>
          <w:sz w:val="32"/>
          <w:szCs w:val="32"/>
          <w:rtl/>
        </w:rPr>
        <w:t>.</w:t>
      </w:r>
    </w:p>
    <w:p w14:paraId="36A5BD96"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7A3D67">
        <w:rPr>
          <w:rFonts w:ascii="Traditional Arabic" w:hAnsi="Traditional Arabic" w:cs="Traditional Arabic"/>
          <w:sz w:val="32"/>
          <w:szCs w:val="32"/>
          <w:rtl/>
        </w:rPr>
        <w:t>ومنه فإن نظام الإدارة الإلكترونية للموارد البشرية يعني وجود وسيلتين لتطوير الوصول إلى المعلومات فيمكن تطوير</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نظم تقوم:</w:t>
      </w:r>
    </w:p>
    <w:p w14:paraId="0F66F578"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إحداث تكامل في الوصول لقواعد البيانات وبذلك يتم توسيع نطاق المعلومات المتاحة</w:t>
      </w:r>
      <w:r>
        <w:rPr>
          <w:rFonts w:ascii="Traditional Arabic" w:hAnsi="Traditional Arabic" w:cs="Traditional Arabic" w:hint="cs"/>
          <w:sz w:val="32"/>
          <w:szCs w:val="32"/>
          <w:rtl/>
        </w:rPr>
        <w:t>.</w:t>
      </w:r>
    </w:p>
    <w:p w14:paraId="7BE3A520" w14:textId="77777777" w:rsidR="00AE33F3" w:rsidRPr="007A3D6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زيادة إمكانية وصول الأفراد إلى قواعد البيانات من خلال نموذج البوابات الإلكترونية</w:t>
      </w:r>
      <w:r>
        <w:rPr>
          <w:rFonts w:ascii="Traditional Arabic" w:hAnsi="Traditional Arabic" w:cs="Traditional Arabic" w:hint="cs"/>
          <w:sz w:val="32"/>
          <w:szCs w:val="32"/>
          <w:rtl/>
        </w:rPr>
        <w:t>.</w:t>
      </w:r>
    </w:p>
    <w:p w14:paraId="6742C717"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7A3D67">
        <w:rPr>
          <w:rFonts w:ascii="Traditional Arabic" w:hAnsi="Traditional Arabic" w:cs="Traditional Arabic"/>
          <w:sz w:val="32"/>
          <w:szCs w:val="32"/>
          <w:rtl/>
        </w:rPr>
        <w:t>ويمكن استخدام كلا النموذجين معا لتوفي</w:t>
      </w:r>
      <w:r>
        <w:rPr>
          <w:rFonts w:ascii="Traditional Arabic" w:hAnsi="Traditional Arabic" w:cs="Traditional Arabic" w:hint="cs"/>
          <w:sz w:val="32"/>
          <w:szCs w:val="32"/>
          <w:rtl/>
        </w:rPr>
        <w:t>ر</w:t>
      </w:r>
      <w:r w:rsidRPr="007A3D67">
        <w:rPr>
          <w:rFonts w:ascii="Traditional Arabic" w:hAnsi="Traditional Arabic" w:cs="Traditional Arabic"/>
          <w:sz w:val="32"/>
          <w:szCs w:val="32"/>
          <w:rtl/>
        </w:rPr>
        <w:t xml:space="preserve"> الوصول لكل المعلومات الخاصة بالمنظمة على نطاق أوسع، وهناك</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العديد من المزايا التي يمكن أن تعود على المنظمة من ذلك، ومنها أنه يمكن للعاملين بمختلف أقسام المنظمة</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الوصول بشكل</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مباشر إلى أية معلومات تتناسب مع مسئولياتهم الوظيفية وموقعهم في العمل، مما يوفر للمديرين</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المعلومات المتاحة التي</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يحتاجونها ويسهل من طبيعة العمل بالنسبة للموظفين</w:t>
      </w:r>
      <w:r>
        <w:rPr>
          <w:rFonts w:ascii="Traditional Arabic" w:hAnsi="Traditional Arabic" w:cs="Traditional Arabic" w:hint="cs"/>
          <w:sz w:val="32"/>
          <w:szCs w:val="32"/>
          <w:rtl/>
        </w:rPr>
        <w:t>.</w:t>
      </w:r>
    </w:p>
    <w:p w14:paraId="07DCB0F9"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7A3D67">
        <w:rPr>
          <w:rFonts w:ascii="Traditional Arabic" w:hAnsi="Traditional Arabic" w:cs="Traditional Arabic"/>
          <w:sz w:val="32"/>
          <w:szCs w:val="32"/>
          <w:rtl/>
        </w:rPr>
        <w:t>إن استخدام التكنولوجيا في إدارة الموارد البشرية له أثر كبي</w:t>
      </w:r>
      <w:r>
        <w:rPr>
          <w:rFonts w:ascii="Traditional Arabic" w:hAnsi="Traditional Arabic" w:cs="Traditional Arabic" w:hint="cs"/>
          <w:sz w:val="32"/>
          <w:szCs w:val="32"/>
          <w:rtl/>
        </w:rPr>
        <w:t>ر</w:t>
      </w:r>
      <w:r w:rsidRPr="007A3D67">
        <w:rPr>
          <w:rFonts w:ascii="Traditional Arabic" w:hAnsi="Traditional Arabic" w:cs="Traditional Arabic"/>
          <w:sz w:val="32"/>
          <w:szCs w:val="32"/>
          <w:rtl/>
        </w:rPr>
        <w:t xml:space="preserve"> في تقليل التكاليف الإدارية الناتجة عن عمليات</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الأفراد،</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تقليل فترة الاستقطاب والتعيين، زيادة تفاعل الأفراد مع أنشطة إدارة الموارد البشرية، مثل تحديد حزمة</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 xml:space="preserve">المنافع </w:t>
      </w:r>
      <w:r w:rsidRPr="007A3D67">
        <w:rPr>
          <w:rFonts w:ascii="Traditional Arabic" w:hAnsi="Traditional Arabic" w:cs="Traditional Arabic"/>
          <w:sz w:val="32"/>
          <w:szCs w:val="32"/>
          <w:rtl/>
        </w:rPr>
        <w:lastRenderedPageBreak/>
        <w:t>والتعويضات</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والتكوين من خلال الإنترنت وغي</w:t>
      </w:r>
      <w:r>
        <w:rPr>
          <w:rFonts w:ascii="Traditional Arabic" w:hAnsi="Traditional Arabic" w:cs="Traditional Arabic" w:hint="cs"/>
          <w:sz w:val="32"/>
          <w:szCs w:val="32"/>
          <w:rtl/>
        </w:rPr>
        <w:t>ر</w:t>
      </w:r>
      <w:r w:rsidRPr="007A3D67">
        <w:rPr>
          <w:rFonts w:ascii="Traditional Arabic" w:hAnsi="Traditional Arabic" w:cs="Traditional Arabic"/>
          <w:sz w:val="32"/>
          <w:szCs w:val="32"/>
          <w:rtl/>
        </w:rPr>
        <w:t xml:space="preserve"> ذلك من المنافع الكثي</w:t>
      </w:r>
      <w:r>
        <w:rPr>
          <w:rFonts w:ascii="Traditional Arabic" w:hAnsi="Traditional Arabic" w:cs="Traditional Arabic" w:hint="cs"/>
          <w:sz w:val="32"/>
          <w:szCs w:val="32"/>
          <w:rtl/>
        </w:rPr>
        <w:t>ر</w:t>
      </w:r>
      <w:r w:rsidRPr="007A3D67">
        <w:rPr>
          <w:rFonts w:ascii="Traditional Arabic" w:hAnsi="Traditional Arabic" w:cs="Traditional Arabic"/>
          <w:sz w:val="32"/>
          <w:szCs w:val="32"/>
          <w:rtl/>
        </w:rPr>
        <w:t>ة التي تتعلق بكافة وظائف إدارة</w:t>
      </w:r>
      <w:r>
        <w:rPr>
          <w:rFonts w:ascii="Traditional Arabic" w:hAnsi="Traditional Arabic" w:cs="Traditional Arabic" w:hint="cs"/>
          <w:sz w:val="32"/>
          <w:szCs w:val="32"/>
          <w:rtl/>
        </w:rPr>
        <w:t xml:space="preserve"> </w:t>
      </w:r>
      <w:r w:rsidRPr="007A3D67">
        <w:rPr>
          <w:rFonts w:ascii="Traditional Arabic" w:hAnsi="Traditional Arabic" w:cs="Traditional Arabic"/>
          <w:sz w:val="32"/>
          <w:szCs w:val="32"/>
          <w:rtl/>
        </w:rPr>
        <w:t>الموارد البشرية</w:t>
      </w:r>
      <w:r>
        <w:rPr>
          <w:rFonts w:ascii="Traditional Arabic" w:hAnsi="Traditional Arabic" w:cs="Traditional Arabic" w:hint="cs"/>
          <w:sz w:val="32"/>
          <w:szCs w:val="32"/>
          <w:rtl/>
        </w:rPr>
        <w:t>.</w:t>
      </w:r>
    </w:p>
    <w:p w14:paraId="387DFE59" w14:textId="77777777" w:rsidR="00AE33F3" w:rsidRPr="007A3D6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وبالتالي تحصل المنظمة على منافع عديدة من استخدام الإدارة الإلكترونية للموارد البشرية، وتتنوع هذه المنافع بين:</w:t>
      </w:r>
    </w:p>
    <w:p w14:paraId="54937785" w14:textId="77777777" w:rsidR="00AE33F3" w:rsidRPr="007A3D67" w:rsidRDefault="00AE33F3" w:rsidP="00BF3619">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sidRPr="007A3D67">
        <w:rPr>
          <w:rFonts w:ascii="Traditional Arabic" w:hAnsi="Traditional Arabic" w:cs="Traditional Arabic"/>
          <w:b/>
          <w:bCs/>
          <w:sz w:val="32"/>
          <w:szCs w:val="32"/>
          <w:rtl/>
        </w:rPr>
        <w:t>منافع عظيمة الأثر</w:t>
      </w:r>
      <w:r w:rsidRPr="007A3D67">
        <w:rPr>
          <w:rFonts w:ascii="Traditional Arabic" w:hAnsi="Traditional Arabic" w:cs="Traditional Arabic"/>
          <w:sz w:val="32"/>
          <w:szCs w:val="32"/>
          <w:rtl/>
        </w:rPr>
        <w:t>: وتتمثل في</w:t>
      </w:r>
      <w:r>
        <w:rPr>
          <w:rFonts w:ascii="Traditional Arabic" w:hAnsi="Traditional Arabic" w:cs="Traditional Arabic" w:hint="cs"/>
          <w:sz w:val="32"/>
          <w:szCs w:val="32"/>
          <w:rtl/>
        </w:rPr>
        <w:t>:</w:t>
      </w:r>
    </w:p>
    <w:p w14:paraId="385D0554"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تقليل التكاليف عن طريق أتمتة عمليات وأنشطة الموارد البشرية</w:t>
      </w:r>
      <w:r>
        <w:rPr>
          <w:rFonts w:ascii="Traditional Arabic" w:hAnsi="Traditional Arabic" w:cs="Traditional Arabic" w:hint="cs"/>
          <w:sz w:val="32"/>
          <w:szCs w:val="32"/>
          <w:rtl/>
        </w:rPr>
        <w:t>.</w:t>
      </w:r>
    </w:p>
    <w:p w14:paraId="63A24373"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تقليل تكاليف التصحيح عن طريق تحسين دقة المعلومات الخاصة بالموارد البشرية</w:t>
      </w:r>
      <w:r>
        <w:rPr>
          <w:rFonts w:ascii="Traditional Arabic" w:hAnsi="Traditional Arabic" w:cs="Traditional Arabic" w:hint="cs"/>
          <w:sz w:val="32"/>
          <w:szCs w:val="32"/>
          <w:rtl/>
        </w:rPr>
        <w:t>.</w:t>
      </w:r>
    </w:p>
    <w:p w14:paraId="63028E1C"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تخفيض تكاليف طباعة ونشر المعلومات عن طريق إتاحة الوصول إليها مباشرة</w:t>
      </w:r>
      <w:r>
        <w:rPr>
          <w:rFonts w:ascii="Traditional Arabic" w:hAnsi="Traditional Arabic" w:cs="Traditional Arabic" w:hint="cs"/>
          <w:sz w:val="32"/>
          <w:szCs w:val="32"/>
          <w:rtl/>
        </w:rPr>
        <w:t>.</w:t>
      </w:r>
    </w:p>
    <w:p w14:paraId="7412A142"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تحسين إنتاجية الموظف عن طريق إتاحة الوصول للمعلومات في أي وقت من أي مكان</w:t>
      </w:r>
      <w:r>
        <w:rPr>
          <w:rFonts w:ascii="Traditional Arabic" w:hAnsi="Traditional Arabic" w:cs="Traditional Arabic" w:hint="cs"/>
          <w:sz w:val="32"/>
          <w:szCs w:val="32"/>
          <w:rtl/>
        </w:rPr>
        <w:t>.</w:t>
      </w:r>
    </w:p>
    <w:p w14:paraId="09C1600F"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تقليل تكاليف إدخال البيانات والبحث عنها عن طريق خدمات الموظفين والمدراء الذاتية</w:t>
      </w:r>
      <w:r>
        <w:rPr>
          <w:rFonts w:ascii="Traditional Arabic" w:hAnsi="Traditional Arabic" w:cs="Traditional Arabic" w:hint="cs"/>
          <w:sz w:val="32"/>
          <w:szCs w:val="32"/>
          <w:rtl/>
        </w:rPr>
        <w:t>.</w:t>
      </w:r>
    </w:p>
    <w:p w14:paraId="5A8ED552"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زيادة كفاءة تكاليف اتخاذ القرارات من خلال التحليل المطور لمعلومات الموارد البشرية</w:t>
      </w:r>
      <w:r>
        <w:rPr>
          <w:rFonts w:ascii="Traditional Arabic" w:hAnsi="Traditional Arabic" w:cs="Traditional Arabic" w:hint="cs"/>
          <w:sz w:val="32"/>
          <w:szCs w:val="32"/>
          <w:rtl/>
        </w:rPr>
        <w:t>.</w:t>
      </w:r>
    </w:p>
    <w:p w14:paraId="349A9BA2" w14:textId="77777777" w:rsidR="00AE33F3" w:rsidRPr="007A3D67"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تقليل متطلبات البنية التحتية لتكنولوجيا المعلومات من خلال استخدام واجهة خدمات الموارد البشرية</w:t>
      </w:r>
      <w:r>
        <w:rPr>
          <w:rFonts w:ascii="Traditional Arabic" w:hAnsi="Traditional Arabic" w:cs="Traditional Arabic" w:hint="cs"/>
          <w:sz w:val="32"/>
          <w:szCs w:val="32"/>
          <w:rtl/>
        </w:rPr>
        <w:t>.</w:t>
      </w:r>
    </w:p>
    <w:p w14:paraId="2A515E75" w14:textId="77777777" w:rsidR="00AE33F3" w:rsidRPr="007A3D67" w:rsidRDefault="00AE33F3" w:rsidP="00BF3619">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sidRPr="007A3D67">
        <w:rPr>
          <w:rFonts w:ascii="Traditional Arabic" w:hAnsi="Traditional Arabic" w:cs="Traditional Arabic"/>
          <w:b/>
          <w:bCs/>
          <w:sz w:val="32"/>
          <w:szCs w:val="32"/>
          <w:rtl/>
        </w:rPr>
        <w:t>منافع عادية الأثر</w:t>
      </w:r>
      <w:r w:rsidRPr="007A3D67">
        <w:rPr>
          <w:rFonts w:ascii="Traditional Arabic" w:hAnsi="Traditional Arabic" w:cs="Traditional Arabic"/>
          <w:sz w:val="32"/>
          <w:szCs w:val="32"/>
          <w:rtl/>
        </w:rPr>
        <w:t>: وتتمثل في</w:t>
      </w:r>
      <w:r>
        <w:rPr>
          <w:rFonts w:ascii="Traditional Arabic" w:hAnsi="Traditional Arabic" w:cs="Traditional Arabic" w:hint="cs"/>
          <w:sz w:val="32"/>
          <w:szCs w:val="32"/>
          <w:rtl/>
        </w:rPr>
        <w:t>:</w:t>
      </w:r>
    </w:p>
    <w:p w14:paraId="0EA188B9"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إتاحة المعالجة الفورية للمعلومات المؤدية إلى تخفيض الدورة الزمنية</w:t>
      </w:r>
      <w:r>
        <w:rPr>
          <w:rFonts w:ascii="Traditional Arabic" w:hAnsi="Traditional Arabic" w:cs="Traditional Arabic" w:hint="cs"/>
          <w:sz w:val="32"/>
          <w:szCs w:val="32"/>
          <w:rtl/>
        </w:rPr>
        <w:t>.</w:t>
      </w:r>
    </w:p>
    <w:p w14:paraId="6606C8FE"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7A3D67">
        <w:rPr>
          <w:rFonts w:ascii="Traditional Arabic" w:hAnsi="Traditional Arabic" w:cs="Traditional Arabic"/>
          <w:sz w:val="32"/>
          <w:szCs w:val="32"/>
          <w:rtl/>
        </w:rPr>
        <w:t>زيادة رضا الموظف من خلال تحسين جودة خدمات الموارد البشرية والوصول للمعلومات</w:t>
      </w:r>
      <w:r>
        <w:rPr>
          <w:rFonts w:ascii="Traditional Arabic" w:hAnsi="Traditional Arabic" w:cs="Traditional Arabic" w:hint="cs"/>
          <w:sz w:val="32"/>
          <w:szCs w:val="32"/>
          <w:rtl/>
        </w:rPr>
        <w:t>.</w:t>
      </w:r>
    </w:p>
    <w:p w14:paraId="2D59A36C"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w:t>
      </w:r>
      <w:r w:rsidRPr="006C7E88">
        <w:rPr>
          <w:rFonts w:ascii="Traditional Arabic" w:hAnsi="Traditional Arabic" w:cs="Traditional Arabic"/>
          <w:sz w:val="32"/>
          <w:szCs w:val="32"/>
          <w:rtl/>
        </w:rPr>
        <w:t>سماح لإدارة الموارد البشرية بالتحول إلى شريك استراتيجي للمنظمة</w:t>
      </w:r>
      <w:r>
        <w:rPr>
          <w:rFonts w:ascii="Traditional Arabic" w:hAnsi="Traditional Arabic" w:cs="Traditional Arabic" w:hint="cs"/>
          <w:sz w:val="32"/>
          <w:szCs w:val="32"/>
          <w:rtl/>
        </w:rPr>
        <w:t>.</w:t>
      </w:r>
    </w:p>
    <w:p w14:paraId="62DF3655" w14:textId="77777777" w:rsidR="00AE33F3" w:rsidRDefault="00AE33F3" w:rsidP="00BF3619">
      <w:pPr>
        <w:pStyle w:val="Paragraphedeliste"/>
        <w:numPr>
          <w:ilvl w:val="0"/>
          <w:numId w:val="32"/>
        </w:numPr>
        <w:autoSpaceDE w:val="0"/>
        <w:autoSpaceDN w:val="0"/>
        <w:bidi/>
        <w:adjustRightInd w:val="0"/>
        <w:spacing w:after="0" w:line="240" w:lineRule="auto"/>
        <w:rPr>
          <w:rFonts w:ascii="Traditional Arabic" w:hAnsi="Traditional Arabic" w:cs="Traditional Arabic"/>
          <w:sz w:val="32"/>
          <w:szCs w:val="32"/>
        </w:rPr>
      </w:pPr>
      <w:r w:rsidRPr="006C7E88">
        <w:rPr>
          <w:rFonts w:ascii="Traditional Arabic" w:hAnsi="Traditional Arabic" w:cs="Traditional Arabic"/>
          <w:sz w:val="32"/>
          <w:szCs w:val="32"/>
          <w:rtl/>
        </w:rPr>
        <w:t>مؤشر محتمل للتغي</w:t>
      </w:r>
      <w:r>
        <w:rPr>
          <w:rFonts w:ascii="Traditional Arabic" w:hAnsi="Traditional Arabic" w:cs="Traditional Arabic" w:hint="cs"/>
          <w:sz w:val="32"/>
          <w:szCs w:val="32"/>
          <w:rtl/>
        </w:rPr>
        <w:t>ر</w:t>
      </w:r>
      <w:r w:rsidRPr="006C7E88">
        <w:rPr>
          <w:rFonts w:ascii="Traditional Arabic" w:hAnsi="Traditional Arabic" w:cs="Traditional Arabic"/>
          <w:sz w:val="32"/>
          <w:szCs w:val="32"/>
          <w:rtl/>
        </w:rPr>
        <w:t>ات في ثقافة المنظمة التي تحفز الإبداع الذاتي وتطور معايي</w:t>
      </w:r>
      <w:r>
        <w:rPr>
          <w:rFonts w:ascii="Traditional Arabic" w:hAnsi="Traditional Arabic" w:cs="Traditional Arabic" w:hint="cs"/>
          <w:sz w:val="32"/>
          <w:szCs w:val="32"/>
          <w:rtl/>
        </w:rPr>
        <w:t>ر</w:t>
      </w:r>
      <w:r w:rsidRPr="006C7E88">
        <w:rPr>
          <w:rFonts w:ascii="Traditional Arabic" w:hAnsi="Traditional Arabic" w:cs="Traditional Arabic"/>
          <w:sz w:val="32"/>
          <w:szCs w:val="32"/>
          <w:rtl/>
        </w:rPr>
        <w:t xml:space="preserve"> الخدمات الداخلية</w:t>
      </w:r>
    </w:p>
    <w:p w14:paraId="28343B63" w14:textId="77777777" w:rsidR="00AE33F3" w:rsidRPr="006F6DDC"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6F6DDC">
        <w:rPr>
          <w:rFonts w:ascii="Traditional Arabic" w:hAnsi="Traditional Arabic" w:cs="Traditional Arabic"/>
          <w:b/>
          <w:bCs/>
          <w:sz w:val="32"/>
          <w:szCs w:val="32"/>
          <w:rtl/>
        </w:rPr>
        <w:t>الفرع الرابع: مجالات الإدارة الإلكترونية للموارد البشرية</w:t>
      </w:r>
    </w:p>
    <w:p w14:paraId="76D71D01"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843D3C">
        <w:rPr>
          <w:rFonts w:ascii="Traditional Arabic" w:hAnsi="Traditional Arabic" w:cs="Traditional Arabic"/>
          <w:sz w:val="32"/>
          <w:szCs w:val="32"/>
          <w:rtl/>
        </w:rPr>
        <w:t xml:space="preserve">يمكن تقسيم مجالات الإدارة الإلكترونية للموارد البشرية إلى </w:t>
      </w:r>
      <w:r w:rsidRPr="00843D3C">
        <w:rPr>
          <w:rFonts w:ascii="Traditional Arabic" w:hAnsi="Traditional Arabic" w:cs="Traditional Arabic" w:hint="cs"/>
          <w:sz w:val="32"/>
          <w:szCs w:val="32"/>
          <w:rtl/>
        </w:rPr>
        <w:t>أربع</w:t>
      </w:r>
      <w:r w:rsidRPr="00843D3C">
        <w:rPr>
          <w:rFonts w:ascii="Traditional Arabic" w:hAnsi="Traditional Arabic" w:cs="Traditional Arabic"/>
          <w:sz w:val="32"/>
          <w:szCs w:val="32"/>
          <w:rtl/>
        </w:rPr>
        <w:t xml:space="preserve"> مجالات أساسية، تشمل تقديم الخدمات</w:t>
      </w:r>
      <w:r>
        <w:rPr>
          <w:rFonts w:ascii="Traditional Arabic" w:hAnsi="Traditional Arabic" w:cs="Traditional Arabic" w:hint="cs"/>
          <w:sz w:val="32"/>
          <w:szCs w:val="32"/>
          <w:rtl/>
        </w:rPr>
        <w:t xml:space="preserve"> </w:t>
      </w:r>
      <w:r w:rsidRPr="00843D3C">
        <w:rPr>
          <w:rFonts w:ascii="Traditional Arabic" w:hAnsi="Traditional Arabic" w:cs="Traditional Arabic"/>
          <w:sz w:val="32"/>
          <w:szCs w:val="32"/>
          <w:rtl/>
        </w:rPr>
        <w:t>الأساسية للموظفين، إدارة الأفراد، تسهيل التعاون والتكوين والتواصل مع الموظفين وتحفيزهم، ويوضح الشكل التالي تلك المجالات الأربعة</w:t>
      </w:r>
      <w:r>
        <w:rPr>
          <w:rFonts w:ascii="Traditional Arabic" w:hAnsi="Traditional Arabic" w:cs="Traditional Arabic" w:hint="cs"/>
          <w:sz w:val="32"/>
          <w:szCs w:val="32"/>
          <w:rtl/>
        </w:rPr>
        <w:t>:</w:t>
      </w:r>
    </w:p>
    <w:p w14:paraId="3580999D" w14:textId="77777777" w:rsidR="00AE33F3" w:rsidRDefault="00AE33F3" w:rsidP="002D0AEC">
      <w:pPr>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الشكل رقم (1-8): مجالات الإدارة الالكترونية للموارد البشرية</w:t>
      </w:r>
    </w:p>
    <w:p w14:paraId="2191E564" w14:textId="77777777" w:rsidR="00AE33F3"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noProof/>
          <w:sz w:val="32"/>
          <w:szCs w:val="32"/>
          <w:rtl/>
          <w:lang w:val="en-US"/>
        </w:rPr>
        <w:lastRenderedPageBreak/>
        <w:drawing>
          <wp:inline distT="0" distB="0" distL="0" distR="0" wp14:anchorId="1DEDCEEC" wp14:editId="4727E8C9">
            <wp:extent cx="5731510" cy="551053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5731510" cy="5510530"/>
                    </a:xfrm>
                    <a:prstGeom prst="rect">
                      <a:avLst/>
                    </a:prstGeom>
                  </pic:spPr>
                </pic:pic>
              </a:graphicData>
            </a:graphic>
          </wp:inline>
        </w:drawing>
      </w:r>
    </w:p>
    <w:p w14:paraId="751A007F" w14:textId="77777777" w:rsidR="00AE33F3" w:rsidRPr="005160D2" w:rsidRDefault="00AE33F3" w:rsidP="00BF3619">
      <w:pPr>
        <w:autoSpaceDE w:val="0"/>
        <w:autoSpaceDN w:val="0"/>
        <w:bidi/>
        <w:adjustRightInd w:val="0"/>
        <w:spacing w:after="0" w:line="240" w:lineRule="auto"/>
        <w:jc w:val="center"/>
        <w:rPr>
          <w:rFonts w:ascii="Traditional Arabic" w:hAnsi="Traditional Arabic" w:cs="Traditional Arabic"/>
          <w:sz w:val="28"/>
          <w:szCs w:val="28"/>
          <w:rtl/>
          <w:lang w:val="fr-FR" w:bidi="ar-DZ"/>
        </w:rPr>
      </w:pPr>
      <w:r w:rsidRPr="005160D2">
        <w:rPr>
          <w:rFonts w:ascii="Traditional Arabic" w:hAnsi="Traditional Arabic" w:cs="Traditional Arabic" w:hint="cs"/>
          <w:sz w:val="28"/>
          <w:szCs w:val="28"/>
          <w:rtl/>
          <w:lang w:val="fr-FR" w:bidi="ar-DZ"/>
        </w:rPr>
        <w:t>المصدر: هوبكنز</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برايان،</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ماركهام</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جيمس</w:t>
      </w:r>
      <w:r>
        <w:rPr>
          <w:rFonts w:ascii="Traditional Arabic" w:hAnsi="Traditional Arabic" w:cs="Traditional Arabic" w:hint="cs"/>
          <w:sz w:val="28"/>
          <w:szCs w:val="28"/>
          <w:rtl/>
          <w:lang w:val="fr-FR" w:bidi="ar-DZ"/>
        </w:rPr>
        <w:t>،</w:t>
      </w:r>
      <w:r w:rsidRPr="005160D2">
        <w:rPr>
          <w:rFonts w:ascii="Traditional Arabic" w:hAnsi="Traditional Arabic" w:cs="Traditional Arabic"/>
          <w:sz w:val="28"/>
          <w:szCs w:val="28"/>
          <w:rtl/>
          <w:lang w:val="fr-FR" w:bidi="ar-DZ"/>
        </w:rPr>
        <w:t xml:space="preserve"> </w:t>
      </w:r>
      <w:r w:rsidRPr="008C2AAF">
        <w:rPr>
          <w:rFonts w:ascii="Traditional Arabic" w:hAnsi="Traditional Arabic" w:cs="Traditional Arabic" w:hint="cs"/>
          <w:b/>
          <w:bCs/>
          <w:sz w:val="28"/>
          <w:szCs w:val="28"/>
          <w:rtl/>
          <w:lang w:val="fr-FR" w:bidi="ar-DZ"/>
        </w:rPr>
        <w:t>الإدارة</w:t>
      </w:r>
      <w:r w:rsidRPr="008C2AAF">
        <w:rPr>
          <w:rFonts w:ascii="Traditional Arabic" w:hAnsi="Traditional Arabic" w:cs="Traditional Arabic"/>
          <w:b/>
          <w:bCs/>
          <w:sz w:val="28"/>
          <w:szCs w:val="28"/>
          <w:rtl/>
          <w:lang w:val="fr-FR" w:bidi="ar-DZ"/>
        </w:rPr>
        <w:t xml:space="preserve"> </w:t>
      </w:r>
      <w:r w:rsidRPr="008C2AAF">
        <w:rPr>
          <w:rFonts w:ascii="Traditional Arabic" w:hAnsi="Traditional Arabic" w:cs="Traditional Arabic" w:hint="cs"/>
          <w:b/>
          <w:bCs/>
          <w:sz w:val="28"/>
          <w:szCs w:val="28"/>
          <w:rtl/>
          <w:lang w:val="fr-FR" w:bidi="ar-DZ"/>
        </w:rPr>
        <w:t>الإلكترونية</w:t>
      </w:r>
      <w:r w:rsidRPr="008C2AAF">
        <w:rPr>
          <w:rFonts w:ascii="Traditional Arabic" w:hAnsi="Traditional Arabic" w:cs="Traditional Arabic"/>
          <w:b/>
          <w:bCs/>
          <w:sz w:val="28"/>
          <w:szCs w:val="28"/>
          <w:rtl/>
          <w:lang w:val="fr-FR" w:bidi="ar-DZ"/>
        </w:rPr>
        <w:t xml:space="preserve"> </w:t>
      </w:r>
      <w:r w:rsidRPr="008C2AAF">
        <w:rPr>
          <w:rFonts w:ascii="Traditional Arabic" w:hAnsi="Traditional Arabic" w:cs="Traditional Arabic" w:hint="cs"/>
          <w:b/>
          <w:bCs/>
          <w:sz w:val="28"/>
          <w:szCs w:val="28"/>
          <w:rtl/>
          <w:lang w:val="fr-FR" w:bidi="ar-DZ"/>
        </w:rPr>
        <w:t>للموارد</w:t>
      </w:r>
      <w:r w:rsidRPr="008C2AAF">
        <w:rPr>
          <w:rFonts w:ascii="Traditional Arabic" w:hAnsi="Traditional Arabic" w:cs="Traditional Arabic"/>
          <w:b/>
          <w:bCs/>
          <w:sz w:val="28"/>
          <w:szCs w:val="28"/>
          <w:rtl/>
          <w:lang w:val="fr-FR" w:bidi="ar-DZ"/>
        </w:rPr>
        <w:t xml:space="preserve"> </w:t>
      </w:r>
      <w:r w:rsidRPr="008C2AAF">
        <w:rPr>
          <w:rFonts w:ascii="Traditional Arabic" w:hAnsi="Traditional Arabic" w:cs="Traditional Arabic" w:hint="cs"/>
          <w:b/>
          <w:bCs/>
          <w:sz w:val="28"/>
          <w:szCs w:val="28"/>
          <w:rtl/>
          <w:lang w:val="fr-FR" w:bidi="ar-DZ"/>
        </w:rPr>
        <w:t>البشرية</w:t>
      </w:r>
      <w:r w:rsidRPr="008C2AAF">
        <w:rPr>
          <w:rFonts w:ascii="Traditional Arabic" w:hAnsi="Traditional Arabic" w:cs="Traditional Arabic"/>
          <w:b/>
          <w:bCs/>
          <w:sz w:val="28"/>
          <w:szCs w:val="28"/>
          <w:rtl/>
          <w:lang w:val="fr-FR" w:bidi="ar-DZ"/>
        </w:rPr>
        <w:t xml:space="preserve"> </w:t>
      </w:r>
      <w:r w:rsidRPr="008C2AAF">
        <w:rPr>
          <w:rFonts w:ascii="Traditional Arabic" w:hAnsi="Traditional Arabic" w:cs="Traditional Arabic" w:hint="cs"/>
          <w:b/>
          <w:bCs/>
          <w:sz w:val="28"/>
          <w:szCs w:val="28"/>
          <w:rtl/>
          <w:lang w:val="fr-FR" w:bidi="ar-DZ"/>
        </w:rPr>
        <w:t>(ترجمة</w:t>
      </w:r>
      <w:r w:rsidRPr="008C2AAF">
        <w:rPr>
          <w:rFonts w:ascii="Traditional Arabic" w:hAnsi="Traditional Arabic" w:cs="Traditional Arabic"/>
          <w:b/>
          <w:bCs/>
          <w:sz w:val="28"/>
          <w:szCs w:val="28"/>
          <w:rtl/>
          <w:lang w:val="fr-FR" w:bidi="ar-DZ"/>
        </w:rPr>
        <w:t xml:space="preserve"> </w:t>
      </w:r>
      <w:r w:rsidRPr="008C2AAF">
        <w:rPr>
          <w:rFonts w:ascii="Traditional Arabic" w:hAnsi="Traditional Arabic" w:cs="Traditional Arabic" w:hint="cs"/>
          <w:b/>
          <w:bCs/>
          <w:sz w:val="28"/>
          <w:szCs w:val="28"/>
          <w:rtl/>
          <w:lang w:val="fr-FR" w:bidi="ar-DZ"/>
        </w:rPr>
        <w:t>خالد</w:t>
      </w:r>
      <w:r w:rsidRPr="008C2AAF">
        <w:rPr>
          <w:rFonts w:ascii="Traditional Arabic" w:hAnsi="Traditional Arabic" w:cs="Traditional Arabic"/>
          <w:b/>
          <w:bCs/>
          <w:sz w:val="28"/>
          <w:szCs w:val="28"/>
          <w:rtl/>
          <w:lang w:val="fr-FR" w:bidi="ar-DZ"/>
        </w:rPr>
        <w:t xml:space="preserve"> </w:t>
      </w:r>
      <w:r w:rsidRPr="008C2AAF">
        <w:rPr>
          <w:rFonts w:ascii="Traditional Arabic" w:hAnsi="Traditional Arabic" w:cs="Traditional Arabic" w:hint="cs"/>
          <w:b/>
          <w:bCs/>
          <w:sz w:val="28"/>
          <w:szCs w:val="28"/>
          <w:rtl/>
          <w:lang w:val="fr-FR" w:bidi="ar-DZ"/>
        </w:rPr>
        <w:t>العامري)</w:t>
      </w:r>
      <w:r>
        <w:rPr>
          <w:rFonts w:ascii="Traditional Arabic" w:hAnsi="Traditional Arabic" w:cs="Traditional Arabic" w:hint="cs"/>
          <w:sz w:val="28"/>
          <w:szCs w:val="28"/>
          <w:rtl/>
          <w:lang w:val="fr-FR" w:bidi="ar-DZ"/>
        </w:rPr>
        <w:t>،</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دار</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الفاروق</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للنشر</w:t>
      </w:r>
      <w:r w:rsidRPr="005160D2">
        <w:rPr>
          <w:rFonts w:ascii="Traditional Arabic" w:hAnsi="Traditional Arabic" w:cs="Traditional Arabic"/>
          <w:sz w:val="28"/>
          <w:szCs w:val="28"/>
          <w:rtl/>
          <w:lang w:val="fr-FR" w:bidi="ar-DZ"/>
        </w:rPr>
        <w:t xml:space="preserve"> </w:t>
      </w:r>
      <w:r w:rsidRPr="005160D2">
        <w:rPr>
          <w:rFonts w:ascii="Traditional Arabic" w:hAnsi="Traditional Arabic" w:cs="Traditional Arabic" w:hint="cs"/>
          <w:sz w:val="28"/>
          <w:szCs w:val="28"/>
          <w:rtl/>
          <w:lang w:val="fr-FR" w:bidi="ar-DZ"/>
        </w:rPr>
        <w:t>والتوزيع،</w:t>
      </w:r>
      <w:r w:rsidRPr="005160D2">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 xml:space="preserve">القاهرة، </w:t>
      </w:r>
      <w:r w:rsidRPr="005160D2">
        <w:rPr>
          <w:rFonts w:ascii="Traditional Arabic" w:hAnsi="Traditional Arabic" w:cs="Traditional Arabic"/>
          <w:sz w:val="28"/>
          <w:szCs w:val="28"/>
          <w:rtl/>
          <w:lang w:val="fr-FR" w:bidi="ar-DZ"/>
        </w:rPr>
        <w:t>2006</w:t>
      </w:r>
      <w:r w:rsidRPr="005160D2">
        <w:rPr>
          <w:rFonts w:ascii="Traditional Arabic" w:hAnsi="Traditional Arabic" w:cs="Traditional Arabic" w:hint="cs"/>
          <w:sz w:val="28"/>
          <w:szCs w:val="28"/>
          <w:rtl/>
          <w:lang w:val="fr-FR" w:bidi="ar-DZ"/>
        </w:rPr>
        <w:t>، ص23.</w:t>
      </w:r>
    </w:p>
    <w:p w14:paraId="0191F9CF"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97369D">
        <w:rPr>
          <w:rFonts w:ascii="Traditional Arabic" w:hAnsi="Traditional Arabic" w:cs="Traditional Arabic"/>
          <w:sz w:val="32"/>
          <w:szCs w:val="32"/>
          <w:rtl/>
        </w:rPr>
        <w:t>بالرغم من أن تلك المجالات قد تتداخل معا في الحياة العملية اليومية، فقد تختلف تماما الحلول البرمجية لكل منها،</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فاستخدام الإدارة الإلكترونية للموارد البشرية في تنفيذ العمليات الخاصة بالموارد البشرية لا يعني بالضرورة تقديم</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برامج التكوين</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عبر شبكات الإنترانت أو العكس</w:t>
      </w:r>
      <w:r>
        <w:rPr>
          <w:rFonts w:ascii="Traditional Arabic" w:hAnsi="Traditional Arabic" w:cs="Traditional Arabic" w:hint="cs"/>
          <w:sz w:val="32"/>
          <w:szCs w:val="32"/>
          <w:rtl/>
        </w:rPr>
        <w:t>.</w:t>
      </w:r>
    </w:p>
    <w:p w14:paraId="58291C71"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97369D">
        <w:rPr>
          <w:rFonts w:ascii="Traditional Arabic" w:hAnsi="Traditional Arabic" w:cs="Traditional Arabic"/>
          <w:sz w:val="32"/>
          <w:szCs w:val="32"/>
          <w:rtl/>
        </w:rPr>
        <w:t>هناك العديد من التطبيقات لكل مجال من هذه المجالات، ولكن قد لا يكون بعضها ملائما لجميع المنظمات،</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وقد</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لا تحتاج كثي</w:t>
      </w:r>
      <w:r>
        <w:rPr>
          <w:rFonts w:ascii="Traditional Arabic" w:hAnsi="Traditional Arabic" w:cs="Traditional Arabic" w:hint="cs"/>
          <w:sz w:val="32"/>
          <w:szCs w:val="32"/>
          <w:rtl/>
        </w:rPr>
        <w:t>ر</w:t>
      </w:r>
      <w:r w:rsidRPr="0097369D">
        <w:rPr>
          <w:rFonts w:ascii="Traditional Arabic" w:hAnsi="Traditional Arabic" w:cs="Traditional Arabic"/>
          <w:sz w:val="32"/>
          <w:szCs w:val="32"/>
          <w:rtl/>
        </w:rPr>
        <w:t xml:space="preserve"> من المنظمات الكبرى إلى استخدام كل التطبيقات المتاحة، فقد يكون لأحد النظم القدرة على</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تلبية معظم</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احتياجات المنظمة، ولكن ترى المنظمة أنها لا تحتاج لكل الإمكانيات التي يوفرها هذا النظام أو أنها</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تبحث لدى موردي</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التطبيقات عن تطبيق مخصص لعملها</w:t>
      </w:r>
      <w:r w:rsidRPr="0097369D">
        <w:rPr>
          <w:rFonts w:ascii="Traditional Arabic" w:hAnsi="Traditional Arabic" w:cs="Traditional Arabic"/>
          <w:sz w:val="32"/>
          <w:szCs w:val="32"/>
        </w:rPr>
        <w:t>.</w:t>
      </w:r>
    </w:p>
    <w:p w14:paraId="3C34F544"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إ</w:t>
      </w:r>
      <w:r w:rsidRPr="0097369D">
        <w:rPr>
          <w:rFonts w:ascii="Traditional Arabic" w:hAnsi="Traditional Arabic" w:cs="Traditional Arabic"/>
          <w:sz w:val="32"/>
          <w:szCs w:val="32"/>
          <w:rtl/>
        </w:rPr>
        <w:t>ن الأنظمة الإلكترونية المختلفة ممكن أن تدعم كافة وظائف إدارة الموارد البشرية في كافة المجالات، ويوضح</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الجدول</w:t>
      </w:r>
      <w:r>
        <w:rPr>
          <w:rFonts w:ascii="Traditional Arabic" w:hAnsi="Traditional Arabic" w:cs="Traditional Arabic" w:hint="cs"/>
          <w:sz w:val="32"/>
          <w:szCs w:val="32"/>
          <w:rtl/>
        </w:rPr>
        <w:t xml:space="preserve"> </w:t>
      </w:r>
      <w:r w:rsidRPr="0097369D">
        <w:rPr>
          <w:rFonts w:ascii="Traditional Arabic" w:hAnsi="Traditional Arabic" w:cs="Traditional Arabic"/>
          <w:sz w:val="32"/>
          <w:szCs w:val="32"/>
          <w:rtl/>
        </w:rPr>
        <w:t>التالي الإمكانيات التي من الممكن توفيها من خلال الإدارة الإلكترونية للموارد البشرية</w:t>
      </w:r>
      <w:r>
        <w:rPr>
          <w:rFonts w:ascii="Traditional Arabic" w:hAnsi="Traditional Arabic" w:cs="Traditional Arabic" w:hint="cs"/>
          <w:sz w:val="32"/>
          <w:szCs w:val="32"/>
          <w:rtl/>
        </w:rPr>
        <w:t>.</w:t>
      </w:r>
    </w:p>
    <w:p w14:paraId="56B20B51" w14:textId="77777777" w:rsidR="00AE33F3" w:rsidRDefault="00AE33F3" w:rsidP="00BF3619">
      <w:pPr>
        <w:autoSpaceDE w:val="0"/>
        <w:autoSpaceDN w:val="0"/>
        <w:bidi/>
        <w:adjustRightInd w:val="0"/>
        <w:spacing w:after="0" w:line="240" w:lineRule="auto"/>
        <w:jc w:val="center"/>
        <w:rPr>
          <w:rFonts w:ascii="Traditional Arabic,Bold" w:cs="Traditional Arabic,Bold"/>
          <w:b/>
          <w:bCs/>
          <w:sz w:val="28"/>
          <w:szCs w:val="28"/>
          <w:rtl/>
        </w:rPr>
      </w:pPr>
      <w:r>
        <w:rPr>
          <w:rFonts w:ascii="Traditional Arabic" w:hAnsi="Traditional Arabic" w:cs="Traditional Arabic" w:hint="cs"/>
          <w:sz w:val="32"/>
          <w:szCs w:val="32"/>
          <w:rtl/>
        </w:rPr>
        <w:lastRenderedPageBreak/>
        <w:t xml:space="preserve">الجدول رقم (1-4): </w:t>
      </w:r>
      <w:r>
        <w:rPr>
          <w:rFonts w:ascii="Traditional Arabic,Bold" w:cs="Traditional Arabic,Bold" w:hint="cs"/>
          <w:b/>
          <w:bCs/>
          <w:sz w:val="28"/>
          <w:szCs w:val="28"/>
          <w:rtl/>
        </w:rPr>
        <w:t>المجالات</w:t>
      </w:r>
      <w:r>
        <w:rPr>
          <w:rFonts w:ascii="Traditional Arabic,Bold" w:cs="Traditional Arabic,Bold"/>
          <w:b/>
          <w:bCs/>
          <w:sz w:val="28"/>
          <w:szCs w:val="28"/>
          <w:rtl/>
        </w:rPr>
        <w:t xml:space="preserve"> </w:t>
      </w:r>
      <w:r>
        <w:rPr>
          <w:rFonts w:ascii="Traditional Arabic,Bold" w:cs="Traditional Arabic,Bold" w:hint="cs"/>
          <w:b/>
          <w:bCs/>
          <w:sz w:val="28"/>
          <w:szCs w:val="28"/>
          <w:rtl/>
        </w:rPr>
        <w:t>التي</w:t>
      </w:r>
      <w:r>
        <w:rPr>
          <w:rFonts w:ascii="Traditional Arabic,Bold" w:cs="Traditional Arabic,Bold"/>
          <w:b/>
          <w:bCs/>
          <w:sz w:val="28"/>
          <w:szCs w:val="28"/>
          <w:rtl/>
        </w:rPr>
        <w:t xml:space="preserve"> </w:t>
      </w:r>
      <w:r>
        <w:rPr>
          <w:rFonts w:ascii="Traditional Arabic,Bold" w:cs="Traditional Arabic,Bold" w:hint="cs"/>
          <w:b/>
          <w:bCs/>
          <w:sz w:val="28"/>
          <w:szCs w:val="28"/>
          <w:rtl/>
        </w:rPr>
        <w:t>يمكن</w:t>
      </w:r>
      <w:r>
        <w:rPr>
          <w:rFonts w:ascii="Traditional Arabic,Bold" w:cs="Traditional Arabic,Bold"/>
          <w:b/>
          <w:bCs/>
          <w:sz w:val="28"/>
          <w:szCs w:val="28"/>
          <w:rtl/>
        </w:rPr>
        <w:t xml:space="preserve"> </w:t>
      </w:r>
      <w:r>
        <w:rPr>
          <w:rFonts w:ascii="Traditional Arabic,Bold" w:cs="Traditional Arabic,Bold" w:hint="cs"/>
          <w:b/>
          <w:bCs/>
          <w:sz w:val="28"/>
          <w:szCs w:val="28"/>
          <w:rtl/>
        </w:rPr>
        <w:t>توفيرها</w:t>
      </w:r>
      <w:r>
        <w:rPr>
          <w:rFonts w:ascii="Traditional Arabic,Bold" w:cs="Traditional Arabic,Bold"/>
          <w:b/>
          <w:bCs/>
          <w:sz w:val="28"/>
          <w:szCs w:val="28"/>
          <w:rtl/>
        </w:rPr>
        <w:t xml:space="preserve"> </w:t>
      </w:r>
      <w:r>
        <w:rPr>
          <w:rFonts w:ascii="Traditional Arabic,Bold" w:cs="Traditional Arabic,Bold" w:hint="cs"/>
          <w:b/>
          <w:bCs/>
          <w:sz w:val="28"/>
          <w:szCs w:val="28"/>
          <w:rtl/>
        </w:rPr>
        <w:t>من</w:t>
      </w:r>
      <w:r>
        <w:rPr>
          <w:rFonts w:ascii="Traditional Arabic,Bold" w:cs="Traditional Arabic,Bold"/>
          <w:b/>
          <w:bCs/>
          <w:sz w:val="28"/>
          <w:szCs w:val="28"/>
          <w:rtl/>
        </w:rPr>
        <w:t xml:space="preserve"> </w:t>
      </w:r>
      <w:r>
        <w:rPr>
          <w:rFonts w:ascii="Traditional Arabic,Bold" w:cs="Traditional Arabic,Bold" w:hint="cs"/>
          <w:b/>
          <w:bCs/>
          <w:sz w:val="28"/>
          <w:szCs w:val="28"/>
          <w:rtl/>
        </w:rPr>
        <w:t>خلال</w:t>
      </w:r>
      <w:r>
        <w:rPr>
          <w:rFonts w:ascii="Traditional Arabic,Bold" w:cs="Traditional Arabic,Bold"/>
          <w:b/>
          <w:bCs/>
          <w:sz w:val="28"/>
          <w:szCs w:val="28"/>
          <w:rtl/>
        </w:rPr>
        <w:t xml:space="preserve"> </w:t>
      </w:r>
      <w:r>
        <w:rPr>
          <w:rFonts w:ascii="Traditional Arabic,Bold" w:cs="Traditional Arabic,Bold" w:hint="cs"/>
          <w:b/>
          <w:bCs/>
          <w:sz w:val="28"/>
          <w:szCs w:val="28"/>
          <w:rtl/>
        </w:rPr>
        <w:t>الإدارة</w:t>
      </w:r>
      <w:r>
        <w:rPr>
          <w:rFonts w:ascii="Traditional Arabic,Bold" w:cs="Traditional Arabic,Bold"/>
          <w:b/>
          <w:bCs/>
          <w:sz w:val="28"/>
          <w:szCs w:val="28"/>
          <w:rtl/>
        </w:rPr>
        <w:t xml:space="preserve"> </w:t>
      </w:r>
      <w:r>
        <w:rPr>
          <w:rFonts w:ascii="Traditional Arabic,Bold" w:cs="Traditional Arabic,Bold" w:hint="cs"/>
          <w:b/>
          <w:bCs/>
          <w:sz w:val="28"/>
          <w:szCs w:val="28"/>
          <w:rtl/>
        </w:rPr>
        <w:t>الإلكترونية</w:t>
      </w:r>
      <w:r>
        <w:rPr>
          <w:rFonts w:ascii="Traditional Arabic,Bold" w:cs="Traditional Arabic,Bold"/>
          <w:b/>
          <w:bCs/>
          <w:sz w:val="28"/>
          <w:szCs w:val="28"/>
          <w:rtl/>
        </w:rPr>
        <w:t xml:space="preserve"> </w:t>
      </w:r>
      <w:r>
        <w:rPr>
          <w:rFonts w:ascii="Traditional Arabic,Bold" w:cs="Traditional Arabic,Bold" w:hint="cs"/>
          <w:b/>
          <w:bCs/>
          <w:sz w:val="28"/>
          <w:szCs w:val="28"/>
          <w:rtl/>
        </w:rPr>
        <w:t>للموارد</w:t>
      </w:r>
      <w:r>
        <w:rPr>
          <w:rFonts w:ascii="Traditional Arabic,Bold" w:cs="Traditional Arabic,Bold"/>
          <w:b/>
          <w:bCs/>
          <w:sz w:val="28"/>
          <w:szCs w:val="28"/>
          <w:rtl/>
        </w:rPr>
        <w:t xml:space="preserve"> </w:t>
      </w:r>
      <w:r>
        <w:rPr>
          <w:rFonts w:ascii="Traditional Arabic,Bold" w:cs="Traditional Arabic,Bold" w:hint="cs"/>
          <w:b/>
          <w:bCs/>
          <w:sz w:val="28"/>
          <w:szCs w:val="28"/>
          <w:rtl/>
        </w:rPr>
        <w:t>البشرية</w:t>
      </w:r>
    </w:p>
    <w:tbl>
      <w:tblPr>
        <w:tblStyle w:val="Grilledutableau"/>
        <w:bidiVisual/>
        <w:tblW w:w="9120" w:type="dxa"/>
        <w:tblLook w:val="04A0" w:firstRow="1" w:lastRow="0" w:firstColumn="1" w:lastColumn="0" w:noHBand="0" w:noVBand="1"/>
      </w:tblPr>
      <w:tblGrid>
        <w:gridCol w:w="953"/>
        <w:gridCol w:w="2930"/>
        <w:gridCol w:w="5237"/>
      </w:tblGrid>
      <w:tr w:rsidR="00AE33F3" w14:paraId="35522213" w14:textId="77777777" w:rsidTr="00BF3619">
        <w:trPr>
          <w:trHeight w:val="535"/>
        </w:trPr>
        <w:tc>
          <w:tcPr>
            <w:tcW w:w="953" w:type="dxa"/>
          </w:tcPr>
          <w:p w14:paraId="0769058F" w14:textId="77777777" w:rsidR="00AE33F3" w:rsidRPr="0097369D" w:rsidRDefault="00AE33F3" w:rsidP="00BF3619">
            <w:pPr>
              <w:autoSpaceDE w:val="0"/>
              <w:autoSpaceDN w:val="0"/>
              <w:bidi/>
              <w:adjustRightInd w:val="0"/>
              <w:jc w:val="center"/>
              <w:rPr>
                <w:rFonts w:ascii="Traditional Arabic" w:hAnsi="Traditional Arabic" w:cs="Traditional Arabic"/>
                <w:b/>
                <w:bCs/>
                <w:sz w:val="32"/>
                <w:szCs w:val="32"/>
                <w:rtl/>
              </w:rPr>
            </w:pPr>
            <w:r w:rsidRPr="0097369D">
              <w:rPr>
                <w:rFonts w:ascii="Traditional Arabic" w:hAnsi="Traditional Arabic" w:cs="Traditional Arabic" w:hint="cs"/>
                <w:b/>
                <w:bCs/>
                <w:sz w:val="32"/>
                <w:szCs w:val="32"/>
                <w:rtl/>
              </w:rPr>
              <w:t>الرقم</w:t>
            </w:r>
          </w:p>
        </w:tc>
        <w:tc>
          <w:tcPr>
            <w:tcW w:w="2930" w:type="dxa"/>
          </w:tcPr>
          <w:p w14:paraId="6306FE56" w14:textId="77777777" w:rsidR="00AE33F3" w:rsidRPr="0097369D" w:rsidRDefault="00AE33F3" w:rsidP="00BF3619">
            <w:pPr>
              <w:autoSpaceDE w:val="0"/>
              <w:autoSpaceDN w:val="0"/>
              <w:bidi/>
              <w:adjustRightInd w:val="0"/>
              <w:jc w:val="center"/>
              <w:rPr>
                <w:rFonts w:ascii="Traditional Arabic" w:hAnsi="Traditional Arabic" w:cs="Traditional Arabic"/>
                <w:b/>
                <w:bCs/>
                <w:sz w:val="32"/>
                <w:szCs w:val="32"/>
                <w:rtl/>
              </w:rPr>
            </w:pPr>
            <w:r w:rsidRPr="0097369D">
              <w:rPr>
                <w:rFonts w:ascii="Traditional Arabic" w:hAnsi="Traditional Arabic" w:cs="Traditional Arabic" w:hint="cs"/>
                <w:b/>
                <w:bCs/>
                <w:sz w:val="32"/>
                <w:szCs w:val="32"/>
                <w:rtl/>
              </w:rPr>
              <w:t>وظيفة إدارة الموارد البشرية</w:t>
            </w:r>
          </w:p>
        </w:tc>
        <w:tc>
          <w:tcPr>
            <w:tcW w:w="5237" w:type="dxa"/>
          </w:tcPr>
          <w:p w14:paraId="1E581CB6" w14:textId="77777777" w:rsidR="00AE33F3" w:rsidRPr="0097369D" w:rsidRDefault="00AE33F3" w:rsidP="00BF3619">
            <w:pPr>
              <w:autoSpaceDE w:val="0"/>
              <w:autoSpaceDN w:val="0"/>
              <w:bidi/>
              <w:adjustRightInd w:val="0"/>
              <w:jc w:val="center"/>
              <w:rPr>
                <w:rFonts w:ascii="Traditional Arabic" w:hAnsi="Traditional Arabic" w:cs="Traditional Arabic"/>
                <w:b/>
                <w:bCs/>
                <w:sz w:val="32"/>
                <w:szCs w:val="32"/>
                <w:rtl/>
              </w:rPr>
            </w:pPr>
            <w:r w:rsidRPr="0097369D">
              <w:rPr>
                <w:rFonts w:ascii="Traditional Arabic" w:hAnsi="Traditional Arabic" w:cs="Traditional Arabic" w:hint="cs"/>
                <w:b/>
                <w:bCs/>
                <w:sz w:val="32"/>
                <w:szCs w:val="32"/>
                <w:rtl/>
              </w:rPr>
              <w:t>الاستخدامات المحتملة للتكنولوجيا</w:t>
            </w:r>
          </w:p>
        </w:tc>
      </w:tr>
      <w:tr w:rsidR="00AE33F3" w14:paraId="0FBA658E" w14:textId="77777777" w:rsidTr="00BF3619">
        <w:trPr>
          <w:trHeight w:val="1632"/>
        </w:trPr>
        <w:tc>
          <w:tcPr>
            <w:tcW w:w="953" w:type="dxa"/>
          </w:tcPr>
          <w:p w14:paraId="2AF1EFF8"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p>
          <w:p w14:paraId="1E8FD85C"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r>
              <w:rPr>
                <w:rFonts w:ascii="Traditional Arabic" w:hAnsi="Traditional Arabic" w:cs="Traditional Arabic" w:hint="cs"/>
                <w:sz w:val="32"/>
                <w:szCs w:val="32"/>
                <w:rtl/>
              </w:rPr>
              <w:t>01</w:t>
            </w:r>
          </w:p>
        </w:tc>
        <w:tc>
          <w:tcPr>
            <w:tcW w:w="2930" w:type="dxa"/>
          </w:tcPr>
          <w:p w14:paraId="0F6BFE0B"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p>
          <w:p w14:paraId="3CFD9D73"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r w:rsidRPr="00490DB9">
              <w:rPr>
                <w:rFonts w:ascii="Traditional Arabic" w:hAnsi="Traditional Arabic" w:cs="Traditional Arabic"/>
                <w:sz w:val="32"/>
                <w:szCs w:val="32"/>
                <w:rtl/>
              </w:rPr>
              <w:t>التطوير وإدارة الأداء</w:t>
            </w:r>
          </w:p>
        </w:tc>
        <w:tc>
          <w:tcPr>
            <w:tcW w:w="5237" w:type="dxa"/>
          </w:tcPr>
          <w:p w14:paraId="688E1A1E"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التعليم الإلكتروني</w:t>
            </w:r>
            <w:r>
              <w:rPr>
                <w:rFonts w:ascii="Traditional Arabic" w:hAnsi="Traditional Arabic" w:cs="Traditional Arabic" w:hint="cs"/>
                <w:sz w:val="32"/>
                <w:szCs w:val="32"/>
                <w:rtl/>
              </w:rPr>
              <w:t>.</w:t>
            </w:r>
          </w:p>
          <w:p w14:paraId="2E8CECD5"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تقييم الأداء من خلال الإنترن</w:t>
            </w:r>
            <w:r>
              <w:rPr>
                <w:rFonts w:ascii="Traditional Arabic" w:hAnsi="Traditional Arabic" w:cs="Traditional Arabic" w:hint="cs"/>
                <w:sz w:val="32"/>
                <w:szCs w:val="32"/>
                <w:rtl/>
              </w:rPr>
              <w:t>ت.</w:t>
            </w:r>
          </w:p>
          <w:p w14:paraId="6F666B7C"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تحديد الاحتياجات التكوينية</w:t>
            </w:r>
            <w:r>
              <w:rPr>
                <w:rFonts w:ascii="Traditional Arabic" w:hAnsi="Traditional Arabic" w:cs="Traditional Arabic" w:hint="cs"/>
                <w:sz w:val="32"/>
                <w:szCs w:val="32"/>
                <w:rtl/>
              </w:rPr>
              <w:t>.</w:t>
            </w:r>
          </w:p>
          <w:p w14:paraId="47367885"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tl/>
              </w:rPr>
            </w:pPr>
            <w:r w:rsidRPr="00490DB9">
              <w:rPr>
                <w:rFonts w:ascii="Traditional Arabic" w:hAnsi="Traditional Arabic" w:cs="Traditional Arabic"/>
                <w:sz w:val="32"/>
                <w:szCs w:val="32"/>
                <w:rtl/>
              </w:rPr>
              <w:t>إدارة المسار المهني</w:t>
            </w:r>
            <w:r>
              <w:rPr>
                <w:rFonts w:ascii="Traditional Arabic" w:hAnsi="Traditional Arabic" w:cs="Traditional Arabic" w:hint="cs"/>
                <w:sz w:val="32"/>
                <w:szCs w:val="32"/>
                <w:rtl/>
              </w:rPr>
              <w:t>.</w:t>
            </w:r>
          </w:p>
        </w:tc>
      </w:tr>
      <w:tr w:rsidR="00AE33F3" w14:paraId="19BD9531" w14:textId="77777777" w:rsidTr="00BF3619">
        <w:trPr>
          <w:trHeight w:val="1024"/>
        </w:trPr>
        <w:tc>
          <w:tcPr>
            <w:tcW w:w="953" w:type="dxa"/>
          </w:tcPr>
          <w:p w14:paraId="7CD6A6E3"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r>
              <w:rPr>
                <w:rFonts w:ascii="Traditional Arabic" w:hAnsi="Traditional Arabic" w:cs="Traditional Arabic" w:hint="cs"/>
                <w:sz w:val="32"/>
                <w:szCs w:val="32"/>
                <w:rtl/>
              </w:rPr>
              <w:t>02</w:t>
            </w:r>
          </w:p>
        </w:tc>
        <w:tc>
          <w:tcPr>
            <w:tcW w:w="2930" w:type="dxa"/>
          </w:tcPr>
          <w:p w14:paraId="51CD5C68"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r w:rsidRPr="00490DB9">
              <w:rPr>
                <w:rFonts w:ascii="Traditional Arabic" w:hAnsi="Traditional Arabic" w:cs="Traditional Arabic"/>
                <w:sz w:val="32"/>
                <w:szCs w:val="32"/>
                <w:rtl/>
              </w:rPr>
              <w:t>التزويد</w:t>
            </w:r>
          </w:p>
        </w:tc>
        <w:tc>
          <w:tcPr>
            <w:tcW w:w="5237" w:type="dxa"/>
          </w:tcPr>
          <w:p w14:paraId="4E5EEB0E"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40"/>
                <w:szCs w:val="40"/>
              </w:rPr>
            </w:pPr>
            <w:r w:rsidRPr="00490DB9">
              <w:rPr>
                <w:rFonts w:ascii="Traditional Arabic" w:hAnsi="Traditional Arabic" w:cs="Traditional Arabic"/>
                <w:sz w:val="32"/>
                <w:szCs w:val="32"/>
                <w:rtl/>
              </w:rPr>
              <w:t>الاستقطاب والاختيار من خلال الإنترنت</w:t>
            </w:r>
            <w:r>
              <w:rPr>
                <w:rFonts w:ascii="Traditional Arabic" w:hAnsi="Traditional Arabic" w:cs="Traditional Arabic" w:hint="cs"/>
                <w:sz w:val="32"/>
                <w:szCs w:val="32"/>
                <w:rtl/>
              </w:rPr>
              <w:t>.</w:t>
            </w:r>
          </w:p>
          <w:p w14:paraId="2A6C59CB"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tl/>
              </w:rPr>
            </w:pPr>
            <w:r w:rsidRPr="00490DB9">
              <w:rPr>
                <w:rFonts w:ascii="Traditional Arabic" w:hAnsi="Traditional Arabic" w:cs="Traditional Arabic"/>
                <w:sz w:val="32"/>
                <w:szCs w:val="32"/>
                <w:rtl/>
              </w:rPr>
              <w:t>التخطيط والتنبؤ بالاحتياجات من الموارد البشرية</w:t>
            </w:r>
            <w:r>
              <w:rPr>
                <w:rFonts w:ascii="Traditional Arabic" w:hAnsi="Traditional Arabic" w:cs="Traditional Arabic" w:hint="cs"/>
                <w:sz w:val="32"/>
                <w:szCs w:val="32"/>
                <w:rtl/>
              </w:rPr>
              <w:t>.</w:t>
            </w:r>
          </w:p>
        </w:tc>
      </w:tr>
      <w:tr w:rsidR="00AE33F3" w14:paraId="3F4014EE" w14:textId="77777777" w:rsidTr="00BF3619">
        <w:trPr>
          <w:trHeight w:val="1632"/>
        </w:trPr>
        <w:tc>
          <w:tcPr>
            <w:tcW w:w="953" w:type="dxa"/>
          </w:tcPr>
          <w:p w14:paraId="1911477A"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p>
          <w:p w14:paraId="46EFE285"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r>
              <w:rPr>
                <w:rFonts w:ascii="Traditional Arabic" w:hAnsi="Traditional Arabic" w:cs="Traditional Arabic" w:hint="cs"/>
                <w:sz w:val="32"/>
                <w:szCs w:val="32"/>
                <w:rtl/>
              </w:rPr>
              <w:t>03</w:t>
            </w:r>
          </w:p>
        </w:tc>
        <w:tc>
          <w:tcPr>
            <w:tcW w:w="2930" w:type="dxa"/>
          </w:tcPr>
          <w:p w14:paraId="7BD1E1ED"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p>
          <w:p w14:paraId="3DD54A97"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r w:rsidRPr="00490DB9">
              <w:rPr>
                <w:rFonts w:ascii="Traditional Arabic" w:hAnsi="Traditional Arabic" w:cs="Traditional Arabic"/>
                <w:sz w:val="32"/>
                <w:szCs w:val="32"/>
                <w:rtl/>
              </w:rPr>
              <w:t>العلاقات بين الموظفين والاتصالات</w:t>
            </w:r>
          </w:p>
        </w:tc>
        <w:tc>
          <w:tcPr>
            <w:tcW w:w="5237" w:type="dxa"/>
          </w:tcPr>
          <w:p w14:paraId="3A9B68AF"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الإنترانت</w:t>
            </w:r>
            <w:r>
              <w:rPr>
                <w:rFonts w:ascii="Traditional Arabic" w:hAnsi="Traditional Arabic" w:cs="Traditional Arabic" w:hint="cs"/>
                <w:sz w:val="32"/>
                <w:szCs w:val="32"/>
                <w:rtl/>
              </w:rPr>
              <w:t>.</w:t>
            </w:r>
          </w:p>
          <w:p w14:paraId="770BD5A4"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مراكز الخدمات المشتركة</w:t>
            </w:r>
            <w:r>
              <w:rPr>
                <w:rFonts w:ascii="Traditional Arabic" w:hAnsi="Traditional Arabic" w:cs="Traditional Arabic" w:hint="cs"/>
                <w:sz w:val="32"/>
                <w:szCs w:val="32"/>
                <w:rtl/>
              </w:rPr>
              <w:t>.</w:t>
            </w:r>
          </w:p>
          <w:p w14:paraId="1C0FED24"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تطوير فرق العمل</w:t>
            </w:r>
            <w:r>
              <w:rPr>
                <w:rFonts w:ascii="Traditional Arabic" w:hAnsi="Traditional Arabic" w:cs="Traditional Arabic" w:hint="cs"/>
                <w:sz w:val="32"/>
                <w:szCs w:val="32"/>
                <w:rtl/>
              </w:rPr>
              <w:t>.</w:t>
            </w:r>
          </w:p>
          <w:p w14:paraId="2A093B99"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tl/>
              </w:rPr>
            </w:pPr>
            <w:r w:rsidRPr="00490DB9">
              <w:rPr>
                <w:rFonts w:ascii="Traditional Arabic" w:hAnsi="Traditional Arabic" w:cs="Traditional Arabic"/>
                <w:sz w:val="32"/>
                <w:szCs w:val="32"/>
                <w:rtl/>
              </w:rPr>
              <w:t>تطوير المنظمة</w:t>
            </w:r>
            <w:r>
              <w:rPr>
                <w:rFonts w:ascii="Traditional Arabic" w:hAnsi="Traditional Arabic" w:cs="Traditional Arabic" w:hint="cs"/>
                <w:sz w:val="32"/>
                <w:szCs w:val="32"/>
                <w:rtl/>
              </w:rPr>
              <w:t>.</w:t>
            </w:r>
          </w:p>
        </w:tc>
      </w:tr>
      <w:tr w:rsidR="00AE33F3" w14:paraId="58AEDECA" w14:textId="77777777" w:rsidTr="00BF3619">
        <w:trPr>
          <w:trHeight w:val="1632"/>
        </w:trPr>
        <w:tc>
          <w:tcPr>
            <w:tcW w:w="953" w:type="dxa"/>
          </w:tcPr>
          <w:p w14:paraId="186FB8B8"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p>
          <w:p w14:paraId="110E1E8C"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r>
              <w:rPr>
                <w:rFonts w:ascii="Traditional Arabic" w:hAnsi="Traditional Arabic" w:cs="Traditional Arabic" w:hint="cs"/>
                <w:sz w:val="32"/>
                <w:szCs w:val="32"/>
                <w:rtl/>
              </w:rPr>
              <w:t>04</w:t>
            </w:r>
          </w:p>
        </w:tc>
        <w:tc>
          <w:tcPr>
            <w:tcW w:w="2930" w:type="dxa"/>
          </w:tcPr>
          <w:p w14:paraId="65B6A112"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p>
          <w:p w14:paraId="2A4E22EE"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r w:rsidRPr="00490DB9">
              <w:rPr>
                <w:rFonts w:ascii="Traditional Arabic" w:hAnsi="Traditional Arabic" w:cs="Traditional Arabic"/>
                <w:sz w:val="32"/>
                <w:szCs w:val="32"/>
                <w:rtl/>
              </w:rPr>
              <w:t>معلومات الموارد البشرية والمحاسبية</w:t>
            </w:r>
          </w:p>
        </w:tc>
        <w:tc>
          <w:tcPr>
            <w:tcW w:w="5237" w:type="dxa"/>
          </w:tcPr>
          <w:p w14:paraId="129ED3D0"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الإنترانت</w:t>
            </w:r>
            <w:r>
              <w:rPr>
                <w:rFonts w:ascii="Traditional Arabic" w:hAnsi="Traditional Arabic" w:cs="Traditional Arabic" w:hint="cs"/>
                <w:sz w:val="32"/>
                <w:szCs w:val="32"/>
                <w:rtl/>
              </w:rPr>
              <w:t>.</w:t>
            </w:r>
          </w:p>
          <w:p w14:paraId="723093BF"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خدمات المدراء والموظفين الذاتية</w:t>
            </w:r>
            <w:r>
              <w:rPr>
                <w:rFonts w:ascii="Traditional Arabic" w:hAnsi="Traditional Arabic" w:cs="Traditional Arabic" w:hint="cs"/>
                <w:sz w:val="32"/>
                <w:szCs w:val="32"/>
                <w:rtl/>
              </w:rPr>
              <w:t>.</w:t>
            </w:r>
          </w:p>
          <w:p w14:paraId="4CA107A3"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tl/>
              </w:rPr>
            </w:pPr>
            <w:r w:rsidRPr="00490DB9">
              <w:rPr>
                <w:rFonts w:ascii="Traditional Arabic" w:hAnsi="Traditional Arabic" w:cs="Traditional Arabic"/>
                <w:sz w:val="32"/>
                <w:szCs w:val="32"/>
                <w:rtl/>
              </w:rPr>
              <w:t>قياس رأس المال البشري</w:t>
            </w:r>
            <w:r>
              <w:rPr>
                <w:rFonts w:ascii="Traditional Arabic" w:hAnsi="Traditional Arabic" w:cs="Traditional Arabic" w:hint="cs"/>
                <w:sz w:val="32"/>
                <w:szCs w:val="32"/>
                <w:rtl/>
              </w:rPr>
              <w:t>.</w:t>
            </w:r>
          </w:p>
        </w:tc>
      </w:tr>
      <w:tr w:rsidR="00AE33F3" w14:paraId="2A13D950" w14:textId="77777777" w:rsidTr="00BF3619">
        <w:trPr>
          <w:trHeight w:val="2791"/>
        </w:trPr>
        <w:tc>
          <w:tcPr>
            <w:tcW w:w="953" w:type="dxa"/>
          </w:tcPr>
          <w:p w14:paraId="47A5DEC6"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p>
          <w:p w14:paraId="41602147" w14:textId="77777777" w:rsidR="00AE33F3" w:rsidRDefault="00AE33F3" w:rsidP="00BF3619">
            <w:pPr>
              <w:autoSpaceDE w:val="0"/>
              <w:autoSpaceDN w:val="0"/>
              <w:bidi/>
              <w:adjustRightInd w:val="0"/>
              <w:jc w:val="center"/>
              <w:rPr>
                <w:rFonts w:ascii="Traditional Arabic" w:hAnsi="Traditional Arabic" w:cs="Traditional Arabic"/>
                <w:sz w:val="32"/>
                <w:szCs w:val="32"/>
                <w:rtl/>
              </w:rPr>
            </w:pPr>
            <w:r>
              <w:rPr>
                <w:rFonts w:ascii="Traditional Arabic" w:hAnsi="Traditional Arabic" w:cs="Traditional Arabic" w:hint="cs"/>
                <w:sz w:val="32"/>
                <w:szCs w:val="32"/>
                <w:rtl/>
              </w:rPr>
              <w:t>05</w:t>
            </w:r>
          </w:p>
        </w:tc>
        <w:tc>
          <w:tcPr>
            <w:tcW w:w="2930" w:type="dxa"/>
          </w:tcPr>
          <w:p w14:paraId="1FE98859"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p>
          <w:p w14:paraId="5D2072DB" w14:textId="77777777" w:rsidR="00AE33F3" w:rsidRPr="00490DB9" w:rsidRDefault="00AE33F3" w:rsidP="00BF3619">
            <w:pPr>
              <w:autoSpaceDE w:val="0"/>
              <w:autoSpaceDN w:val="0"/>
              <w:bidi/>
              <w:adjustRightInd w:val="0"/>
              <w:jc w:val="center"/>
              <w:rPr>
                <w:rFonts w:ascii="Traditional Arabic" w:hAnsi="Traditional Arabic" w:cs="Traditional Arabic"/>
                <w:sz w:val="32"/>
                <w:szCs w:val="32"/>
                <w:rtl/>
              </w:rPr>
            </w:pPr>
            <w:r w:rsidRPr="00490DB9">
              <w:rPr>
                <w:rFonts w:ascii="Traditional Arabic" w:hAnsi="Traditional Arabic" w:cs="Traditional Arabic"/>
                <w:sz w:val="32"/>
                <w:szCs w:val="32"/>
                <w:rtl/>
              </w:rPr>
              <w:t>الاحتفاظ بالموظف ومكافأته</w:t>
            </w:r>
          </w:p>
        </w:tc>
        <w:tc>
          <w:tcPr>
            <w:tcW w:w="5237" w:type="dxa"/>
          </w:tcPr>
          <w:p w14:paraId="40E32210"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الأجور</w:t>
            </w:r>
            <w:r>
              <w:rPr>
                <w:rFonts w:ascii="Traditional Arabic" w:hAnsi="Traditional Arabic" w:cs="Traditional Arabic" w:hint="cs"/>
                <w:sz w:val="32"/>
                <w:szCs w:val="32"/>
                <w:rtl/>
              </w:rPr>
              <w:t>.</w:t>
            </w:r>
          </w:p>
          <w:p w14:paraId="649E85DE"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المكافآت والحوافز</w:t>
            </w:r>
            <w:r>
              <w:rPr>
                <w:rFonts w:ascii="Traditional Arabic" w:hAnsi="Traditional Arabic" w:cs="Traditional Arabic" w:hint="cs"/>
                <w:sz w:val="32"/>
                <w:szCs w:val="32"/>
                <w:rtl/>
              </w:rPr>
              <w:t>.</w:t>
            </w:r>
          </w:p>
          <w:p w14:paraId="30828F7C"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الخدمات الذاتية للموظفين</w:t>
            </w:r>
            <w:r>
              <w:rPr>
                <w:rFonts w:ascii="Traditional Arabic" w:hAnsi="Traditional Arabic" w:cs="Traditional Arabic" w:hint="cs"/>
                <w:sz w:val="32"/>
                <w:szCs w:val="32"/>
                <w:rtl/>
              </w:rPr>
              <w:t>.</w:t>
            </w:r>
          </w:p>
          <w:p w14:paraId="1BC748DD"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تكوين حزم المنافع المرنة</w:t>
            </w:r>
            <w:r>
              <w:rPr>
                <w:rFonts w:ascii="Traditional Arabic" w:hAnsi="Traditional Arabic" w:cs="Traditional Arabic" w:hint="cs"/>
                <w:sz w:val="32"/>
                <w:szCs w:val="32"/>
                <w:rtl/>
              </w:rPr>
              <w:t>.</w:t>
            </w:r>
          </w:p>
          <w:p w14:paraId="4742FE55" w14:textId="77777777" w:rsidR="00AE33F3"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Pr>
            </w:pPr>
            <w:r w:rsidRPr="00490DB9">
              <w:rPr>
                <w:rFonts w:ascii="Traditional Arabic" w:hAnsi="Traditional Arabic" w:cs="Traditional Arabic"/>
                <w:sz w:val="32"/>
                <w:szCs w:val="32"/>
                <w:rtl/>
              </w:rPr>
              <w:t>مراجعة البيانات المالية والمكافآت</w:t>
            </w:r>
            <w:r>
              <w:rPr>
                <w:rFonts w:ascii="Traditional Arabic" w:hAnsi="Traditional Arabic" w:cs="Traditional Arabic" w:hint="cs"/>
                <w:sz w:val="32"/>
                <w:szCs w:val="32"/>
                <w:rtl/>
              </w:rPr>
              <w:t>.</w:t>
            </w:r>
          </w:p>
          <w:p w14:paraId="7023D79F" w14:textId="77777777" w:rsidR="00AE33F3" w:rsidRPr="00490DB9" w:rsidRDefault="00AE33F3" w:rsidP="00BF3619">
            <w:pPr>
              <w:pStyle w:val="Paragraphedeliste"/>
              <w:numPr>
                <w:ilvl w:val="0"/>
                <w:numId w:val="32"/>
              </w:numPr>
              <w:autoSpaceDE w:val="0"/>
              <w:autoSpaceDN w:val="0"/>
              <w:bidi/>
              <w:adjustRightInd w:val="0"/>
              <w:rPr>
                <w:rFonts w:ascii="Traditional Arabic" w:hAnsi="Traditional Arabic" w:cs="Traditional Arabic"/>
                <w:sz w:val="32"/>
                <w:szCs w:val="32"/>
                <w:rtl/>
              </w:rPr>
            </w:pPr>
            <w:r w:rsidRPr="00490DB9">
              <w:rPr>
                <w:rFonts w:ascii="Traditional Arabic" w:hAnsi="Traditional Arabic" w:cs="Traditional Arabic"/>
                <w:sz w:val="32"/>
                <w:szCs w:val="32"/>
                <w:rtl/>
              </w:rPr>
              <w:t>إدارة المنافع</w:t>
            </w:r>
            <w:r>
              <w:rPr>
                <w:rFonts w:ascii="Traditional Arabic" w:hAnsi="Traditional Arabic" w:cs="Traditional Arabic" w:hint="cs"/>
                <w:sz w:val="32"/>
                <w:szCs w:val="32"/>
                <w:rtl/>
              </w:rPr>
              <w:t>.</w:t>
            </w:r>
          </w:p>
        </w:tc>
      </w:tr>
    </w:tbl>
    <w:p w14:paraId="568490ED" w14:textId="77777777" w:rsidR="00AE33F3" w:rsidRDefault="00AE33F3" w:rsidP="00BF3619">
      <w:pPr>
        <w:autoSpaceDE w:val="0"/>
        <w:autoSpaceDN w:val="0"/>
        <w:bidi/>
        <w:adjustRightInd w:val="0"/>
        <w:spacing w:after="0" w:line="240" w:lineRule="auto"/>
        <w:jc w:val="center"/>
        <w:rPr>
          <w:rFonts w:ascii="Traditional Arabic" w:hAnsi="Traditional Arabic" w:cs="Traditional Arabic"/>
          <w:sz w:val="28"/>
          <w:szCs w:val="28"/>
          <w:rtl/>
          <w:lang w:bidi="ar-DZ"/>
        </w:rPr>
      </w:pPr>
      <w:r w:rsidRPr="00490DB9">
        <w:rPr>
          <w:rFonts w:ascii="Traditional Arabic" w:hAnsi="Traditional Arabic" w:cs="Traditional Arabic"/>
          <w:sz w:val="28"/>
          <w:szCs w:val="28"/>
          <w:rtl/>
        </w:rPr>
        <w:t xml:space="preserve">المصدر: </w:t>
      </w:r>
      <w:r w:rsidRPr="00490DB9">
        <w:rPr>
          <w:rFonts w:ascii="Traditional Arabic" w:hAnsi="Traditional Arabic" w:cs="Traditional Arabic"/>
          <w:sz w:val="28"/>
          <w:szCs w:val="28"/>
          <w:rtl/>
          <w:lang w:bidi="ar-DZ"/>
        </w:rPr>
        <w:t>حسين علي، مرجع سبق ذكره، ص 105.</w:t>
      </w:r>
    </w:p>
    <w:p w14:paraId="36B8BD26" w14:textId="77777777" w:rsidR="00AE33F3" w:rsidRDefault="00AE33F3" w:rsidP="00BF3619">
      <w:pPr>
        <w:autoSpaceDE w:val="0"/>
        <w:autoSpaceDN w:val="0"/>
        <w:bidi/>
        <w:adjustRightInd w:val="0"/>
        <w:spacing w:after="0" w:line="240" w:lineRule="auto"/>
        <w:rPr>
          <w:rFonts w:ascii="Traditional Arabic" w:hAnsi="Traditional Arabic" w:cs="Traditional Arabic"/>
          <w:sz w:val="28"/>
          <w:szCs w:val="28"/>
          <w:rtl/>
          <w:lang w:bidi="ar-DZ"/>
        </w:rPr>
      </w:pPr>
    </w:p>
    <w:p w14:paraId="683D279B"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C22C9D">
        <w:rPr>
          <w:rFonts w:ascii="Traditional Arabic" w:hAnsi="Traditional Arabic" w:cs="Traditional Arabic"/>
          <w:sz w:val="32"/>
          <w:szCs w:val="32"/>
          <w:rtl/>
        </w:rPr>
        <w:t>يمكن أيضا التمييز بين نوعين من تطبيقات استخدام النظام وهما التطبيقات الإدارية والتطبيقات الاستراتيجية،</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حيث نعني بالتطبيقات الإدارية تلك التي تساعد في أتمتة الكثي</w:t>
      </w:r>
      <w:r>
        <w:rPr>
          <w:rFonts w:ascii="Traditional Arabic" w:hAnsi="Traditional Arabic" w:cs="Traditional Arabic" w:hint="cs"/>
          <w:sz w:val="32"/>
          <w:szCs w:val="32"/>
          <w:rtl/>
        </w:rPr>
        <w:t>ر</w:t>
      </w:r>
      <w:r w:rsidRPr="00C22C9D">
        <w:rPr>
          <w:rFonts w:ascii="Traditional Arabic" w:hAnsi="Traditional Arabic" w:cs="Traditional Arabic"/>
          <w:sz w:val="32"/>
          <w:szCs w:val="32"/>
          <w:rtl/>
        </w:rPr>
        <w:t xml:space="preserve"> من مهام العمل الروتينية، وفي كثي</w:t>
      </w:r>
      <w:r>
        <w:rPr>
          <w:rFonts w:ascii="Traditional Arabic" w:hAnsi="Traditional Arabic" w:cs="Traditional Arabic" w:hint="cs"/>
          <w:sz w:val="32"/>
          <w:szCs w:val="32"/>
          <w:rtl/>
        </w:rPr>
        <w:t>ر</w:t>
      </w:r>
      <w:r w:rsidRPr="00C22C9D">
        <w:rPr>
          <w:rFonts w:ascii="Traditional Arabic" w:hAnsi="Traditional Arabic" w:cs="Traditional Arabic"/>
          <w:sz w:val="32"/>
          <w:szCs w:val="32"/>
          <w:rtl/>
        </w:rPr>
        <w:t xml:space="preserve"> من الأحيان</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تساعد على</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تطويرها</w:t>
      </w:r>
      <w:r>
        <w:rPr>
          <w:rFonts w:ascii="Traditional Arabic" w:hAnsi="Traditional Arabic" w:cs="Traditional Arabic" w:hint="cs"/>
          <w:sz w:val="32"/>
          <w:szCs w:val="32"/>
          <w:rtl/>
        </w:rPr>
        <w:t>.</w:t>
      </w:r>
    </w:p>
    <w:p w14:paraId="0D25461F"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C22C9D">
        <w:rPr>
          <w:rFonts w:ascii="Traditional Arabic" w:hAnsi="Traditional Arabic" w:cs="Traditional Arabic"/>
          <w:sz w:val="32"/>
          <w:szCs w:val="32"/>
          <w:rtl/>
        </w:rPr>
        <w:t>فعلى سبيل المثال يساعد الربط بين نظم تسجيل الوقت والحضور والنظم المالية والبريد الإلكتروني في أتمتة عملية</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جمع</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البيانات الخاصة بتحرير فواتي</w:t>
      </w:r>
      <w:r>
        <w:rPr>
          <w:rFonts w:ascii="Traditional Arabic" w:hAnsi="Traditional Arabic" w:cs="Traditional Arabic" w:hint="cs"/>
          <w:sz w:val="32"/>
          <w:szCs w:val="32"/>
          <w:rtl/>
        </w:rPr>
        <w:t>ر</w:t>
      </w:r>
      <w:r w:rsidRPr="00C22C9D">
        <w:rPr>
          <w:rFonts w:ascii="Traditional Arabic" w:hAnsi="Traditional Arabic" w:cs="Traditional Arabic"/>
          <w:sz w:val="32"/>
          <w:szCs w:val="32"/>
          <w:rtl/>
        </w:rPr>
        <w:t xml:space="preserve"> العملاء والإسراع من إيقاعها. أما التطبيقات الاستراتيجية، فهي تلك التي</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lastRenderedPageBreak/>
        <w:t>تمكن الشركة من</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أداء العديد من المهام التي كان يصعب أداؤها قبل ذلك، فعلى سبيل المثال تساعد تطبيقات</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المشاركة الإلكترونية العاملين</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بقارات مختلفة في رؤية بعضهم البعض والتحدث معا عبر أجهزة الكمبيوتر المكتبية</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الخاصة بهم خلال عملهم معا لإعداد</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جدول إلكتروني أو عرض تقديمي خاص بإحدى حزم البرامج الخاصة</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بالرسوم</w:t>
      </w:r>
      <w:r>
        <w:rPr>
          <w:rFonts w:ascii="Traditional Arabic" w:hAnsi="Traditional Arabic" w:cs="Traditional Arabic" w:hint="cs"/>
          <w:sz w:val="32"/>
          <w:szCs w:val="32"/>
          <w:rtl/>
        </w:rPr>
        <w:t>.</w:t>
      </w:r>
    </w:p>
    <w:p w14:paraId="69FFBA72" w14:textId="77777777" w:rsidR="00AE33F3" w:rsidRPr="00C22C9D"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C22C9D">
        <w:rPr>
          <w:rFonts w:ascii="Traditional Arabic" w:hAnsi="Traditional Arabic" w:cs="Traditional Arabic"/>
          <w:sz w:val="32"/>
          <w:szCs w:val="32"/>
          <w:rtl/>
        </w:rPr>
        <w:t>إن تطوير الوصول إلى المعلومات يجعل نقل السلطات للمديرين التنفيذيين أكثر بساطة وبمرور الوقت ستظهر أهمية</w:t>
      </w:r>
      <w:r>
        <w:rPr>
          <w:rFonts w:ascii="Traditional Arabic" w:hAnsi="Traditional Arabic" w:cs="Traditional Arabic" w:hint="cs"/>
          <w:sz w:val="32"/>
          <w:szCs w:val="32"/>
          <w:rtl/>
        </w:rPr>
        <w:t xml:space="preserve"> </w:t>
      </w:r>
      <w:r w:rsidRPr="00C22C9D">
        <w:rPr>
          <w:rFonts w:ascii="Traditional Arabic" w:hAnsi="Traditional Arabic" w:cs="Traditional Arabic"/>
          <w:sz w:val="32"/>
          <w:szCs w:val="32"/>
          <w:rtl/>
        </w:rPr>
        <w:t>التطبيقات الإستراتيجية هذه في تقديم فرص هائلة تساعد في تطوير المنظمات</w:t>
      </w:r>
      <w:r>
        <w:rPr>
          <w:rFonts w:ascii="Traditional Arabic" w:hAnsi="Traditional Arabic" w:cs="Traditional Arabic" w:hint="cs"/>
          <w:sz w:val="32"/>
          <w:szCs w:val="32"/>
          <w:rtl/>
        </w:rPr>
        <w:t>.</w:t>
      </w:r>
    </w:p>
    <w:p w14:paraId="12A0A78B" w14:textId="77777777" w:rsidR="00AE33F3" w:rsidRDefault="00AE33F3" w:rsidP="00BF3619">
      <w:pPr>
        <w:bidi/>
        <w:rPr>
          <w:rFonts w:ascii="Traditional Arabic" w:hAnsi="Traditional Arabic" w:cs="Traditional Arabic"/>
          <w:sz w:val="32"/>
          <w:szCs w:val="32"/>
          <w:rtl/>
        </w:rPr>
      </w:pPr>
    </w:p>
    <w:p w14:paraId="38484A33" w14:textId="77777777" w:rsidR="00AE33F3" w:rsidRPr="000F5857" w:rsidRDefault="00AE33F3" w:rsidP="00BF3619">
      <w:pPr>
        <w:autoSpaceDE w:val="0"/>
        <w:autoSpaceDN w:val="0"/>
        <w:bidi/>
        <w:adjustRightInd w:val="0"/>
        <w:spacing w:before="240" w:after="0" w:line="240" w:lineRule="auto"/>
        <w:rPr>
          <w:rFonts w:ascii="Traditional Arabic" w:hAnsi="Traditional Arabic" w:cs="Traditional Arabic"/>
          <w:b/>
          <w:bCs/>
          <w:sz w:val="36"/>
          <w:szCs w:val="36"/>
          <w:rtl/>
        </w:rPr>
      </w:pPr>
      <w:r w:rsidRPr="000F5857">
        <w:rPr>
          <w:rFonts w:ascii="Traditional Arabic" w:hAnsi="Traditional Arabic" w:cs="Traditional Arabic"/>
          <w:b/>
          <w:bCs/>
          <w:sz w:val="36"/>
          <w:szCs w:val="36"/>
          <w:rtl/>
        </w:rPr>
        <w:t>المطلب الثالث: متطلبات، نتائج وتحديات الإدارة الإلكترونية للموارد البشرية</w:t>
      </w:r>
    </w:p>
    <w:p w14:paraId="4853640A"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E34DD">
        <w:rPr>
          <w:rFonts w:ascii="Traditional Arabic" w:hAnsi="Traditional Arabic" w:cs="Traditional Arabic"/>
          <w:sz w:val="32"/>
          <w:szCs w:val="32"/>
          <w:rtl/>
        </w:rPr>
        <w:t>في ظل النتائج الإيجابية التي تحققت بالمؤسسات نتيجة تبنيها للإدارة الإلكترونية للموارد البشرية</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والتي أصبحت في</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الوقت الراهن ضرورة حتمية تفرض على كل المؤسسات إلى أ</w:t>
      </w:r>
      <w:r>
        <w:rPr>
          <w:rFonts w:ascii="Traditional Arabic" w:hAnsi="Traditional Arabic" w:cs="Traditional Arabic" w:hint="cs"/>
          <w:sz w:val="32"/>
          <w:szCs w:val="32"/>
          <w:rtl/>
        </w:rPr>
        <w:t>نه</w:t>
      </w:r>
      <w:r w:rsidRPr="00DE34DD">
        <w:rPr>
          <w:rFonts w:ascii="Traditional Arabic" w:hAnsi="Traditional Arabic" w:cs="Traditional Arabic"/>
          <w:sz w:val="32"/>
          <w:szCs w:val="32"/>
          <w:rtl/>
        </w:rPr>
        <w:t>ا تبقى تواجه تحديات قد تعرقلها</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في تحقيق ما كان</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مرجوا منها</w:t>
      </w:r>
      <w:r>
        <w:rPr>
          <w:rFonts w:ascii="Traditional Arabic" w:hAnsi="Traditional Arabic" w:cs="Traditional Arabic" w:hint="cs"/>
          <w:sz w:val="32"/>
          <w:szCs w:val="32"/>
          <w:rtl/>
        </w:rPr>
        <w:t>.</w:t>
      </w:r>
    </w:p>
    <w:p w14:paraId="4231A17C"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E34DD">
        <w:rPr>
          <w:rFonts w:ascii="Traditional Arabic" w:hAnsi="Traditional Arabic" w:cs="Traditional Arabic"/>
          <w:sz w:val="32"/>
          <w:szCs w:val="32"/>
          <w:rtl/>
        </w:rPr>
        <w:t>ومن خلال هذا الم</w:t>
      </w:r>
      <w:r>
        <w:rPr>
          <w:rFonts w:ascii="Traditional Arabic" w:hAnsi="Traditional Arabic" w:cs="Traditional Arabic" w:hint="cs"/>
          <w:sz w:val="32"/>
          <w:szCs w:val="32"/>
          <w:rtl/>
        </w:rPr>
        <w:t>طلب</w:t>
      </w:r>
      <w:r w:rsidRPr="00DE34DD">
        <w:rPr>
          <w:rFonts w:ascii="Traditional Arabic" w:hAnsi="Traditional Arabic" w:cs="Traditional Arabic"/>
          <w:sz w:val="32"/>
          <w:szCs w:val="32"/>
          <w:rtl/>
        </w:rPr>
        <w:t xml:space="preserve"> سنحاول التطرق إلى أهم متطلبات الإدارة الإلكترونية للموارد البشرية والنتائج</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التي</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حققتها سواء على صعيد المنظمة ككل أم على مستوى إدارة الموارد البشرية نفسها، كذلك سنستعرض أهم</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التحديات التي يمكن أن تواجهها</w:t>
      </w:r>
      <w:r>
        <w:rPr>
          <w:rFonts w:ascii="Traditional Arabic" w:hAnsi="Traditional Arabic" w:cs="Traditional Arabic" w:hint="cs"/>
          <w:sz w:val="32"/>
          <w:szCs w:val="32"/>
          <w:rtl/>
        </w:rPr>
        <w:t>.</w:t>
      </w:r>
    </w:p>
    <w:p w14:paraId="050CE153" w14:textId="77777777" w:rsidR="00AE33F3" w:rsidRPr="00DE34DD"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5A2CE75F" w14:textId="77777777" w:rsidR="00AE33F3" w:rsidRPr="000F5857" w:rsidRDefault="00AE33F3" w:rsidP="00BF3619">
      <w:pPr>
        <w:autoSpaceDE w:val="0"/>
        <w:autoSpaceDN w:val="0"/>
        <w:bidi/>
        <w:adjustRightInd w:val="0"/>
        <w:spacing w:after="0" w:line="240" w:lineRule="auto"/>
        <w:rPr>
          <w:rFonts w:ascii="Traditional Arabic" w:hAnsi="Traditional Arabic" w:cs="Traditional Arabic"/>
          <w:b/>
          <w:bCs/>
          <w:sz w:val="36"/>
          <w:szCs w:val="36"/>
          <w:rtl/>
        </w:rPr>
      </w:pPr>
      <w:r w:rsidRPr="000F5857">
        <w:rPr>
          <w:rFonts w:ascii="Traditional Arabic" w:hAnsi="Traditional Arabic" w:cs="Traditional Arabic" w:hint="cs"/>
          <w:b/>
          <w:bCs/>
          <w:sz w:val="36"/>
          <w:szCs w:val="36"/>
          <w:rtl/>
        </w:rPr>
        <w:t>الفرع</w:t>
      </w:r>
      <w:r w:rsidRPr="000F5857">
        <w:rPr>
          <w:rFonts w:ascii="Traditional Arabic" w:hAnsi="Traditional Arabic" w:cs="Traditional Arabic"/>
          <w:b/>
          <w:bCs/>
          <w:sz w:val="36"/>
          <w:szCs w:val="36"/>
          <w:rtl/>
        </w:rPr>
        <w:t xml:space="preserve"> الأول: </w:t>
      </w:r>
      <w:r w:rsidRPr="000F5857">
        <w:rPr>
          <w:rFonts w:ascii="Traditional Arabic" w:hAnsi="Traditional Arabic" w:cs="Traditional Arabic" w:hint="cs"/>
          <w:b/>
          <w:bCs/>
          <w:sz w:val="36"/>
          <w:szCs w:val="36"/>
          <w:rtl/>
        </w:rPr>
        <w:t>متطلبات</w:t>
      </w:r>
      <w:r w:rsidRPr="000F5857">
        <w:rPr>
          <w:rFonts w:ascii="Traditional Arabic" w:hAnsi="Traditional Arabic" w:cs="Traditional Arabic"/>
          <w:b/>
          <w:bCs/>
          <w:sz w:val="36"/>
          <w:szCs w:val="36"/>
          <w:rtl/>
        </w:rPr>
        <w:t xml:space="preserve"> </w:t>
      </w:r>
      <w:r w:rsidRPr="000F5857">
        <w:rPr>
          <w:rFonts w:ascii="Traditional Arabic" w:hAnsi="Traditional Arabic" w:cs="Traditional Arabic" w:hint="cs"/>
          <w:b/>
          <w:bCs/>
          <w:sz w:val="36"/>
          <w:szCs w:val="36"/>
          <w:rtl/>
        </w:rPr>
        <w:t>الإدارة</w:t>
      </w:r>
      <w:r w:rsidRPr="000F5857">
        <w:rPr>
          <w:rFonts w:ascii="Traditional Arabic" w:hAnsi="Traditional Arabic" w:cs="Traditional Arabic"/>
          <w:b/>
          <w:bCs/>
          <w:sz w:val="36"/>
          <w:szCs w:val="36"/>
          <w:rtl/>
        </w:rPr>
        <w:t xml:space="preserve"> </w:t>
      </w:r>
      <w:r w:rsidRPr="000F5857">
        <w:rPr>
          <w:rFonts w:ascii="Traditional Arabic" w:hAnsi="Traditional Arabic" w:cs="Traditional Arabic" w:hint="cs"/>
          <w:b/>
          <w:bCs/>
          <w:sz w:val="36"/>
          <w:szCs w:val="36"/>
          <w:rtl/>
        </w:rPr>
        <w:t>الإلكترونية</w:t>
      </w:r>
      <w:r w:rsidRPr="000F5857">
        <w:rPr>
          <w:rFonts w:ascii="Traditional Arabic" w:hAnsi="Traditional Arabic" w:cs="Traditional Arabic"/>
          <w:b/>
          <w:bCs/>
          <w:sz w:val="36"/>
          <w:szCs w:val="36"/>
          <w:rtl/>
        </w:rPr>
        <w:t xml:space="preserve"> </w:t>
      </w:r>
      <w:r w:rsidRPr="000F5857">
        <w:rPr>
          <w:rFonts w:ascii="Traditional Arabic" w:hAnsi="Traditional Arabic" w:cs="Traditional Arabic" w:hint="cs"/>
          <w:b/>
          <w:bCs/>
          <w:sz w:val="36"/>
          <w:szCs w:val="36"/>
          <w:rtl/>
        </w:rPr>
        <w:t>للموارد</w:t>
      </w:r>
      <w:r w:rsidRPr="000F5857">
        <w:rPr>
          <w:rFonts w:ascii="Traditional Arabic" w:hAnsi="Traditional Arabic" w:cs="Traditional Arabic"/>
          <w:b/>
          <w:bCs/>
          <w:sz w:val="36"/>
          <w:szCs w:val="36"/>
          <w:rtl/>
        </w:rPr>
        <w:t xml:space="preserve"> </w:t>
      </w:r>
      <w:r w:rsidRPr="000F5857">
        <w:rPr>
          <w:rFonts w:ascii="Traditional Arabic" w:hAnsi="Traditional Arabic" w:cs="Traditional Arabic" w:hint="cs"/>
          <w:b/>
          <w:bCs/>
          <w:sz w:val="36"/>
          <w:szCs w:val="36"/>
          <w:rtl/>
        </w:rPr>
        <w:t>البشرية:</w:t>
      </w:r>
    </w:p>
    <w:p w14:paraId="07B50686" w14:textId="77777777" w:rsidR="00AE33F3" w:rsidRPr="00DE34DD" w:rsidRDefault="00AE33F3" w:rsidP="00BF3619">
      <w:pPr>
        <w:autoSpaceDE w:val="0"/>
        <w:autoSpaceDN w:val="0"/>
        <w:bidi/>
        <w:adjustRightInd w:val="0"/>
        <w:spacing w:after="0" w:line="240" w:lineRule="auto"/>
        <w:rPr>
          <w:rFonts w:ascii="Traditional Arabic" w:hAnsi="Traditional Arabic" w:cs="Traditional Arabic"/>
          <w:b/>
          <w:bCs/>
          <w:sz w:val="20"/>
          <w:szCs w:val="20"/>
        </w:rPr>
      </w:pPr>
      <w:r w:rsidRPr="00DE34DD">
        <w:rPr>
          <w:rFonts w:ascii="Traditional Arabic" w:hAnsi="Traditional Arabic" w:cs="Traditional Arabic"/>
          <w:sz w:val="32"/>
          <w:szCs w:val="32"/>
          <w:rtl/>
        </w:rPr>
        <w:t>إن أهم متطلبات تطبيق الإدارة الإلكترونية للموارد البشرية تتمثل في</w:t>
      </w:r>
      <w:r>
        <w:rPr>
          <w:rFonts w:ascii="Traditional Arabic" w:hAnsi="Traditional Arabic" w:cs="Traditional Arabic" w:hint="cs"/>
          <w:sz w:val="32"/>
          <w:szCs w:val="32"/>
          <w:rtl/>
        </w:rPr>
        <w:t>ما يلي</w:t>
      </w:r>
      <w:r w:rsidRPr="00DE34DD">
        <w:rPr>
          <w:rFonts w:ascii="Traditional Arabic" w:hAnsi="Traditional Arabic" w:cs="Traditional Arabic"/>
          <w:sz w:val="32"/>
          <w:szCs w:val="32"/>
          <w:rtl/>
        </w:rPr>
        <w:t>:</w:t>
      </w:r>
      <w:r>
        <w:rPr>
          <w:rStyle w:val="Appelnotedebasdep"/>
          <w:rFonts w:ascii="Traditional Arabic" w:hAnsi="Traditional Arabic" w:cs="Traditional Arabic"/>
          <w:rtl/>
        </w:rPr>
        <w:footnoteReference w:id="118"/>
      </w:r>
    </w:p>
    <w:p w14:paraId="46C80272"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الالتزام بإدارة التغيير منذ بداية تطبيق النظام؛</w:t>
      </w:r>
    </w:p>
    <w:p w14:paraId="021298FF"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وجود ثقافة تكنولوجيا المعلومات لدى موظفي المنظمة؛</w:t>
      </w:r>
    </w:p>
    <w:p w14:paraId="1E84305A"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إشراك كل المعنيين في النظام منذ البداية لكسب التأييد والدعم اللازمين؛</w:t>
      </w:r>
    </w:p>
    <w:p w14:paraId="503FABA3"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توضيح قيمة الحلول التكنولوجية التي يقدمها النظام لكل المستخدمين؛</w:t>
      </w:r>
    </w:p>
    <w:p w14:paraId="35A86CE0"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التكوين الكافي للمستخدمين؛</w:t>
      </w:r>
    </w:p>
    <w:p w14:paraId="19658CFE"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توضيح أهمية استخدام النظام لكل موظف من الموظفين؛</w:t>
      </w:r>
    </w:p>
    <w:p w14:paraId="67DEA7EA" w14:textId="77777777" w:rsidR="00AE33F3" w:rsidRPr="00DE34DD"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سهولة استخدام النظام من قبل المستخدمين وعلاقته بوظائف الموارد البشرية مع تمتع النظام بالجودة</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العالية والأمان، مما يعزز عامل الثقة لدى المستخدمين ويزيد من كفاءة استخدام النظام</w:t>
      </w:r>
      <w:r>
        <w:rPr>
          <w:rFonts w:ascii="Traditional Arabic" w:hAnsi="Traditional Arabic" w:cs="Traditional Arabic" w:hint="cs"/>
          <w:sz w:val="32"/>
          <w:szCs w:val="32"/>
          <w:rtl/>
        </w:rPr>
        <w:t>.</w:t>
      </w:r>
    </w:p>
    <w:p w14:paraId="63DCAC53" w14:textId="77777777" w:rsidR="00AE33F3" w:rsidRPr="00DE34DD"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lastRenderedPageBreak/>
        <w:t>و</w:t>
      </w:r>
      <w:r>
        <w:rPr>
          <w:rFonts w:ascii="Traditional Arabic" w:hAnsi="Traditional Arabic" w:cs="Traditional Arabic" w:hint="cs"/>
          <w:sz w:val="32"/>
          <w:szCs w:val="32"/>
          <w:rtl/>
        </w:rPr>
        <w:t>ت</w:t>
      </w:r>
      <w:r w:rsidRPr="00DE34DD">
        <w:rPr>
          <w:rFonts w:ascii="Traditional Arabic" w:hAnsi="Traditional Arabic" w:cs="Traditional Arabic"/>
          <w:sz w:val="32"/>
          <w:szCs w:val="32"/>
          <w:rtl/>
        </w:rPr>
        <w:t>لعب الانترنت دورا رئيسيا في هذا ا</w:t>
      </w:r>
      <w:r>
        <w:rPr>
          <w:rFonts w:ascii="Traditional Arabic" w:hAnsi="Traditional Arabic" w:cs="Traditional Arabic" w:hint="cs"/>
          <w:sz w:val="32"/>
          <w:szCs w:val="32"/>
          <w:rtl/>
        </w:rPr>
        <w:t>لمج</w:t>
      </w:r>
      <w:r w:rsidRPr="00DE34DD">
        <w:rPr>
          <w:rFonts w:ascii="Traditional Arabic" w:hAnsi="Traditional Arabic" w:cs="Traditional Arabic"/>
          <w:sz w:val="32"/>
          <w:szCs w:val="32"/>
          <w:rtl/>
        </w:rPr>
        <w:t>ال، حيث يساعد المنظمة في تفعيل وظائف الإدارة الإلكترونية</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للموارد</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البشرية من خلال</w:t>
      </w:r>
      <w:r>
        <w:rPr>
          <w:rFonts w:ascii="Traditional Arabic" w:hAnsi="Traditional Arabic" w:cs="Traditional Arabic" w:hint="cs"/>
          <w:sz w:val="32"/>
          <w:szCs w:val="32"/>
          <w:rtl/>
        </w:rPr>
        <w:t>:</w:t>
      </w:r>
    </w:p>
    <w:p w14:paraId="23CBD0B5"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الاتصالات الفورية</w:t>
      </w:r>
      <w:r>
        <w:rPr>
          <w:rFonts w:ascii="Traditional Arabic" w:hAnsi="Traditional Arabic" w:cs="Traditional Arabic" w:hint="cs"/>
          <w:sz w:val="32"/>
          <w:szCs w:val="32"/>
          <w:rtl/>
        </w:rPr>
        <w:t>؛</w:t>
      </w:r>
    </w:p>
    <w:p w14:paraId="5D128073"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الحصول على معلومات فورية عن إدارة الموارد البشرية؛</w:t>
      </w:r>
    </w:p>
    <w:p w14:paraId="29D6ADAC"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توفير معلومات عن أسواق العمل وفرص التوظيف؛</w:t>
      </w:r>
    </w:p>
    <w:p w14:paraId="2BD1568F"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تبادل المعلومات بين الحكومة والنقابات ومراكز التكوين والتعليم؛</w:t>
      </w:r>
    </w:p>
    <w:p w14:paraId="18F272D6"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إجراء دراسات وأبحاث في مجال إدارة الموارد البشرية؛</w:t>
      </w:r>
    </w:p>
    <w:p w14:paraId="282C28C7"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العمل عن بعد؛</w:t>
      </w:r>
    </w:p>
    <w:p w14:paraId="41251423"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تحديث قواعد البيانات؛</w:t>
      </w:r>
    </w:p>
    <w:p w14:paraId="4682653F"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ربط العمالة بفرص العمل محليا ودوليا؛</w:t>
      </w:r>
    </w:p>
    <w:p w14:paraId="1372F642" w14:textId="77777777" w:rsidR="00AE33F3" w:rsidRPr="00DE34DD"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دعم التعليم وربطه بأسواق العمل</w:t>
      </w:r>
      <w:r>
        <w:rPr>
          <w:rFonts w:ascii="Traditional Arabic" w:hAnsi="Traditional Arabic" w:cs="Traditional Arabic" w:hint="cs"/>
          <w:sz w:val="32"/>
          <w:szCs w:val="32"/>
          <w:rtl/>
        </w:rPr>
        <w:t>.</w:t>
      </w:r>
    </w:p>
    <w:p w14:paraId="3C5E09AF"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DE34DD">
        <w:rPr>
          <w:rFonts w:ascii="Traditional Arabic" w:hAnsi="Traditional Arabic" w:cs="Traditional Arabic"/>
          <w:sz w:val="32"/>
          <w:szCs w:val="32"/>
          <w:rtl/>
        </w:rPr>
        <w:t>بالإضافة إلى ذلك وحتى يكون تطبيق النظام فعالا فلابد من وجود وتوفير متطلبات أخرى، تتفاوت من</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منظمة</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لأخرى نذكرها في النقاط التالية</w:t>
      </w:r>
      <w:r>
        <w:rPr>
          <w:rFonts w:ascii="Traditional Arabic" w:hAnsi="Traditional Arabic" w:cs="Traditional Arabic" w:hint="cs"/>
          <w:sz w:val="32"/>
          <w:szCs w:val="32"/>
          <w:rtl/>
        </w:rPr>
        <w:t>:</w:t>
      </w:r>
    </w:p>
    <w:p w14:paraId="7EA651E4"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إن نجاح أي نظام كان يعتمد على مدى تقبل المستخدمين للنظام، ولن ينجح أي نظام في حال وجود</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رفض ومعارضة له، فلذلك على المنظمة العمل منذ البداية على شرح العلاقة بين أهمية النظام وإجراءات</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العمل،</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وجعل المستخدمين جزءا من عملية تصميم وتنفيذ النظام، مع الاتصال المستمر معهم في كل</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مرحلة من مراحل</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النظام والحصول على تغذية عكسية من المستخدمين حول التغييرات؛</w:t>
      </w:r>
    </w:p>
    <w:p w14:paraId="4DA0976E"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DE34DD">
        <w:rPr>
          <w:rFonts w:ascii="Traditional Arabic" w:hAnsi="Traditional Arabic" w:cs="Traditional Arabic"/>
          <w:sz w:val="32"/>
          <w:szCs w:val="32"/>
          <w:rtl/>
        </w:rPr>
        <w:t>تكوين المستخدمين على النظام الجديد، ضمن بيئة آمنة، تتيح لهم فهم أهمية النظام ومزاياه، وفهم أهمية</w:t>
      </w:r>
      <w:r>
        <w:rPr>
          <w:rFonts w:ascii="Traditional Arabic" w:hAnsi="Traditional Arabic" w:cs="Traditional Arabic" w:hint="cs"/>
          <w:sz w:val="32"/>
          <w:szCs w:val="32"/>
          <w:rtl/>
        </w:rPr>
        <w:t xml:space="preserve"> </w:t>
      </w:r>
      <w:r w:rsidRPr="00DE34DD">
        <w:rPr>
          <w:rFonts w:ascii="Traditional Arabic" w:hAnsi="Traditional Arabic" w:cs="Traditional Arabic"/>
          <w:sz w:val="32"/>
          <w:szCs w:val="32"/>
          <w:rtl/>
        </w:rPr>
        <w:t>التكنولوجيا للمنظمة وللمستخدمين، على كافة المستويات الإدارية ولكافة العاملين ومستخدمي النظام؛</w:t>
      </w:r>
    </w:p>
    <w:p w14:paraId="24DE3DB1"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سهولة استخدام النظام من قبل المستخدمين، وعلاقته بوظائف إدارة الموارد البشرية، مع تمتع النظام</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بالجودة العالية والأمان، مما يعزز عامل الثقة لدى المستخدمين ويزيد من كفاءة استخدام النظام؛</w:t>
      </w:r>
    </w:p>
    <w:p w14:paraId="7CF163E6"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توفر واجهات استخدام للأنظمة، وتوفر شبكة الانترانت بشكل أساسي، حيث تقدم المنظمة من</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خلال</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تلك الواجهات مجموعة من المعلومات لموظفيها، تشمل الإجراءات، الممارسات والأنظمة الخاصة في</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إدارة الموارد</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البشرية؛</w:t>
      </w:r>
    </w:p>
    <w:p w14:paraId="53925C06" w14:textId="77777777" w:rsidR="00AE33F3" w:rsidRPr="00F00FE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إن استخدام وظائف الإدارة الإلكترونية للموارد البشرية من قبل العاملين بالمنظمة، مرتبط بشكل</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أساسي</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على مستوى الفائدة التي يحصل عليها العامل في المنظمة من تكنولوجيا معلومات الموارد البشرية، ومن</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مستوى</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سهولة استخدامها</w:t>
      </w:r>
      <w:r>
        <w:rPr>
          <w:rFonts w:ascii="Traditional Arabic" w:hAnsi="Traditional Arabic" w:cs="Traditional Arabic" w:hint="cs"/>
          <w:sz w:val="32"/>
          <w:szCs w:val="32"/>
          <w:rtl/>
        </w:rPr>
        <w:t>.</w:t>
      </w:r>
    </w:p>
    <w:p w14:paraId="30E13A8E"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F00FE9">
        <w:rPr>
          <w:rFonts w:ascii="Traditional Arabic" w:hAnsi="Traditional Arabic" w:cs="Traditional Arabic"/>
          <w:sz w:val="32"/>
          <w:szCs w:val="32"/>
          <w:rtl/>
        </w:rPr>
        <w:lastRenderedPageBreak/>
        <w:t>ويوجد مجموعة من العوامل التي تؤدي إلى نجاح أو فشل تطبيق الإدارة الإلكترونية للموارد البشرية في</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المنظمة، ومن</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هذه العوامل</w:t>
      </w:r>
      <w:r>
        <w:rPr>
          <w:rFonts w:ascii="Traditional Arabic" w:hAnsi="Traditional Arabic" w:cs="Traditional Arabic" w:hint="cs"/>
          <w:sz w:val="32"/>
          <w:szCs w:val="32"/>
          <w:rtl/>
        </w:rPr>
        <w:t>:</w:t>
      </w:r>
    </w:p>
    <w:p w14:paraId="4B903466"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الثقافة التنظيمية السائدة في المنظمة، وكذا الثقافة نحو إدارة التغيير؛</w:t>
      </w:r>
    </w:p>
    <w:p w14:paraId="76370C96"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مهارات الموظفين في استخدام التكنولوجيا؛</w:t>
      </w:r>
    </w:p>
    <w:p w14:paraId="38EAC709"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التعاون والتنسيق بين قسمي إدارة الموارد البشرية وإدارة تكنولوجيا المعلومات</w:t>
      </w:r>
      <w:r>
        <w:rPr>
          <w:rFonts w:ascii="Traditional Arabic" w:hAnsi="Traditional Arabic" w:cs="Traditional Arabic" w:hint="cs"/>
          <w:sz w:val="32"/>
          <w:szCs w:val="32"/>
          <w:rtl/>
        </w:rPr>
        <w:t>.</w:t>
      </w:r>
    </w:p>
    <w:p w14:paraId="21E27784"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F00FE9">
        <w:rPr>
          <w:rFonts w:ascii="Traditional Arabic" w:hAnsi="Traditional Arabic" w:cs="Traditional Arabic"/>
          <w:sz w:val="32"/>
          <w:szCs w:val="32"/>
          <w:rtl/>
        </w:rPr>
        <w:t>فيجب على إدارة الموارد البشرية لضمان نجاح تطبيق النظام القيام بتوعية الموظفين بأهميته يزداد اقتناعهم</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وتقبلهم</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له، وتصميمه بحيث يكون سهل الاستخدام، كما ويجب تك وين الموظفين على استخدامه بشكل جيد،</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وتحديث</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برمجياته بما يتناسب مع حاجة وتطور العمل، وكذا توفر الدعم الفني المستمر للمستخدم والصيانة المستمرة</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للأجهزة والبرمجيات والشبكات، والتواصل المستمر مع مستخدمي النظام لأخذ التغذية العكسية حول المشاكل</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والمعوقات التي تواجههم أثناء استخدام النظام وذلك</w:t>
      </w:r>
      <w:r>
        <w:rPr>
          <w:rFonts w:ascii="Traditional Arabic" w:hAnsi="Traditional Arabic" w:cs="Traditional Arabic" w:hint="cs"/>
          <w:sz w:val="32"/>
          <w:szCs w:val="32"/>
          <w:rtl/>
        </w:rPr>
        <w:t xml:space="preserve"> به</w:t>
      </w:r>
      <w:r w:rsidRPr="00F00FE9">
        <w:rPr>
          <w:rFonts w:ascii="Traditional Arabic" w:hAnsi="Traditional Arabic" w:cs="Traditional Arabic"/>
          <w:sz w:val="32"/>
          <w:szCs w:val="32"/>
          <w:rtl/>
        </w:rPr>
        <w:t>دف تطوير النظام باستمرار</w:t>
      </w:r>
      <w:r>
        <w:rPr>
          <w:rFonts w:ascii="Traditional Arabic" w:hAnsi="Traditional Arabic" w:cs="Traditional Arabic" w:hint="cs"/>
          <w:sz w:val="32"/>
          <w:szCs w:val="32"/>
          <w:rtl/>
        </w:rPr>
        <w:t>.</w:t>
      </w:r>
    </w:p>
    <w:p w14:paraId="080FD53A" w14:textId="77777777" w:rsidR="00AE33F3" w:rsidRPr="00F00FE9"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6273D67A" w14:textId="77777777" w:rsidR="00AE33F3" w:rsidRPr="000F5857" w:rsidRDefault="00AE33F3" w:rsidP="00BF3619">
      <w:pPr>
        <w:autoSpaceDE w:val="0"/>
        <w:autoSpaceDN w:val="0"/>
        <w:bidi/>
        <w:adjustRightInd w:val="0"/>
        <w:spacing w:after="0" w:line="240" w:lineRule="auto"/>
        <w:rPr>
          <w:rFonts w:ascii="Traditional Arabic" w:hAnsi="Traditional Arabic" w:cs="Traditional Arabic"/>
          <w:b/>
          <w:bCs/>
          <w:sz w:val="36"/>
          <w:szCs w:val="36"/>
          <w:rtl/>
        </w:rPr>
      </w:pPr>
      <w:r w:rsidRPr="000F5857">
        <w:rPr>
          <w:rFonts w:ascii="Traditional Arabic" w:hAnsi="Traditional Arabic" w:cs="Traditional Arabic"/>
          <w:b/>
          <w:bCs/>
          <w:sz w:val="36"/>
          <w:szCs w:val="36"/>
          <w:rtl/>
        </w:rPr>
        <w:t>الفرع الثاني: نتائج تطبيق الإدارة الإلكترونية للموارد البشرية</w:t>
      </w:r>
    </w:p>
    <w:p w14:paraId="10F8004F" w14:textId="77777777" w:rsidR="00AE33F3" w:rsidRPr="00F00FE9" w:rsidRDefault="00AE33F3" w:rsidP="00BF3619">
      <w:pPr>
        <w:autoSpaceDE w:val="0"/>
        <w:autoSpaceDN w:val="0"/>
        <w:bidi/>
        <w:adjustRightInd w:val="0"/>
        <w:spacing w:after="0" w:line="240" w:lineRule="auto"/>
        <w:rPr>
          <w:rFonts w:ascii="Traditional Arabic" w:hAnsi="Traditional Arabic" w:cs="Traditional Arabic"/>
          <w:sz w:val="20"/>
          <w:szCs w:val="20"/>
        </w:rPr>
      </w:pPr>
      <w:r w:rsidRPr="00F00FE9">
        <w:rPr>
          <w:rFonts w:ascii="Traditional Arabic" w:hAnsi="Traditional Arabic" w:cs="Traditional Arabic"/>
          <w:sz w:val="32"/>
          <w:szCs w:val="32"/>
          <w:rtl/>
        </w:rPr>
        <w:t>يجب علينا التمييز بين أهداف الإدارة الإلكترونية للموارد البشرية وبين النتائج المتوقعة للموارد البشرية</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نفسها،</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فحسب ما سبق فإن أهداف الإدارة الإلكترونية للموارد البشرية تسعى إلى</w:t>
      </w:r>
      <w:r w:rsidRPr="00F00FE9">
        <w:rPr>
          <w:rFonts w:ascii="Traditional Arabic" w:hAnsi="Traditional Arabic" w:cs="Traditional Arabic"/>
          <w:b/>
          <w:bCs/>
          <w:sz w:val="32"/>
          <w:szCs w:val="32"/>
          <w:rtl/>
        </w:rPr>
        <w:t>:</w:t>
      </w:r>
      <w:r>
        <w:rPr>
          <w:rStyle w:val="Appelnotedebasdep"/>
          <w:rFonts w:ascii="Traditional Arabic" w:hAnsi="Traditional Arabic" w:cs="Traditional Arabic"/>
          <w:rtl/>
        </w:rPr>
        <w:footnoteReference w:id="119"/>
      </w:r>
    </w:p>
    <w:p w14:paraId="15307F17"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تحسين الخدمة الموجهة للعاملين؛</w:t>
      </w:r>
    </w:p>
    <w:p w14:paraId="0088452A"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تحسين التوجه الإستراتيجي لإدارة الموارد البشرية؛</w:t>
      </w:r>
    </w:p>
    <w:p w14:paraId="06D20B64"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زيادة الرضا لدى العاملين؛</w:t>
      </w:r>
    </w:p>
    <w:p w14:paraId="430BB879" w14:textId="77777777" w:rsidR="00AE33F3" w:rsidRPr="00F00FE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F00FE9">
        <w:rPr>
          <w:rFonts w:ascii="Traditional Arabic" w:hAnsi="Traditional Arabic" w:cs="Traditional Arabic"/>
          <w:sz w:val="32"/>
          <w:szCs w:val="32"/>
          <w:rtl/>
        </w:rPr>
        <w:t>تقليل النفقات وزيادة الكفاءة</w:t>
      </w:r>
      <w:r>
        <w:rPr>
          <w:rFonts w:ascii="Traditional Arabic" w:hAnsi="Traditional Arabic" w:cs="Traditional Arabic" w:hint="cs"/>
          <w:sz w:val="32"/>
          <w:szCs w:val="32"/>
          <w:rtl/>
        </w:rPr>
        <w:t>.</w:t>
      </w:r>
    </w:p>
    <w:p w14:paraId="33B0C154"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1EF57AB3"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أولا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F00FE9">
        <w:rPr>
          <w:rFonts w:ascii="Traditional Arabic" w:hAnsi="Traditional Arabic" w:cs="Traditional Arabic"/>
          <w:b/>
          <w:bCs/>
          <w:sz w:val="32"/>
          <w:szCs w:val="32"/>
          <w:rtl/>
        </w:rPr>
        <w:t>نتائج تطبيق الإدارة الإلكترونية للموارد البشرية بالنسبة للمنظمة</w:t>
      </w:r>
      <w:r>
        <w:rPr>
          <w:rFonts w:ascii="Traditional Arabic" w:hAnsi="Traditional Arabic" w:cs="Traditional Arabic" w:hint="cs"/>
          <w:b/>
          <w:bCs/>
          <w:sz w:val="32"/>
          <w:szCs w:val="32"/>
          <w:rtl/>
        </w:rPr>
        <w:t>:</w:t>
      </w:r>
    </w:p>
    <w:p w14:paraId="4A70EDEF"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F00FE9">
        <w:rPr>
          <w:rFonts w:ascii="Traditional Arabic" w:hAnsi="Traditional Arabic" w:cs="Traditional Arabic"/>
          <w:sz w:val="32"/>
          <w:szCs w:val="32"/>
          <w:rtl/>
        </w:rPr>
        <w:t>تكون النتائج المتوقعة بالنسبة للمنظمة كما يلي</w:t>
      </w:r>
      <w:r w:rsidRPr="00F00FE9">
        <w:rPr>
          <w:rFonts w:ascii="Traditional Arabic" w:hAnsi="Traditional Arabic" w:cs="Traditional Arabic"/>
          <w:sz w:val="32"/>
          <w:szCs w:val="32"/>
        </w:rPr>
        <w:t>:</w:t>
      </w:r>
    </w:p>
    <w:p w14:paraId="6964B98C" w14:textId="77777777" w:rsidR="00AE33F3" w:rsidRPr="00F00FE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F00FE9">
        <w:rPr>
          <w:rFonts w:ascii="Traditional Arabic" w:hAnsi="Traditional Arabic" w:cs="Traditional Arabic"/>
          <w:sz w:val="32"/>
          <w:szCs w:val="32"/>
          <w:rtl/>
        </w:rPr>
        <w:t>الالتزام العالي، بحيث تكون القوى العاملة محفزة وقادرة على الفهم والتفاعل مع الإدارة للتغيير ضمن بيئة</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المنظمة، مما يؤدي إلى مستوى ثقة أكبر بين الإدارة والعاملين؛</w:t>
      </w:r>
    </w:p>
    <w:p w14:paraId="582F13E3" w14:textId="77777777" w:rsidR="00AE33F3" w:rsidRPr="00F00FE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F00FE9">
        <w:rPr>
          <w:rFonts w:ascii="Traditional Arabic" w:hAnsi="Traditional Arabic" w:cs="Traditional Arabic"/>
          <w:sz w:val="32"/>
          <w:szCs w:val="32"/>
          <w:rtl/>
        </w:rPr>
        <w:t>قدرات تنافسية عالية، تدل على قدرة العاملين لتعلم مهمات وواجبات جديدة إذا استدعت الظروف</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ذلك؛</w:t>
      </w:r>
    </w:p>
    <w:p w14:paraId="211AD81D" w14:textId="77777777" w:rsidR="00AE33F3" w:rsidRPr="00F00FE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F00FE9">
        <w:rPr>
          <w:rFonts w:ascii="Traditional Arabic" w:hAnsi="Traditional Arabic" w:cs="Traditional Arabic"/>
          <w:sz w:val="32"/>
          <w:szCs w:val="32"/>
          <w:rtl/>
        </w:rPr>
        <w:lastRenderedPageBreak/>
        <w:t>توفير التكاليف، عن طريق الأجور التنافسية وتقليل معدلات دوران العمل؛ وقدرة إدارة الموارد البشري</w:t>
      </w:r>
      <w:r>
        <w:rPr>
          <w:rFonts w:ascii="Traditional Arabic" w:hAnsi="Traditional Arabic" w:cs="Traditional Arabic" w:hint="cs"/>
          <w:sz w:val="32"/>
          <w:szCs w:val="32"/>
          <w:rtl/>
        </w:rPr>
        <w:t xml:space="preserve">ة </w:t>
      </w:r>
      <w:r w:rsidRPr="00F00FE9">
        <w:rPr>
          <w:rFonts w:ascii="Traditional Arabic" w:hAnsi="Traditional Arabic" w:cs="Traditional Arabic"/>
          <w:sz w:val="32"/>
          <w:szCs w:val="32"/>
          <w:rtl/>
        </w:rPr>
        <w:t>على أداء دور إداري مميز في سبيل تحقيق هدف المنظمة لتقليل التكاليف؛</w:t>
      </w:r>
    </w:p>
    <w:p w14:paraId="1DE1928D"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F00FE9">
        <w:rPr>
          <w:rFonts w:ascii="Traditional Arabic" w:hAnsi="Traditional Arabic" w:cs="Traditional Arabic"/>
          <w:sz w:val="32"/>
          <w:szCs w:val="32"/>
          <w:rtl/>
        </w:rPr>
        <w:t>ملائمة عالية، ناتجة عن تشكيل البيئة الداخلية، نظام الأجور وإدارة الأفراد بما يلاءم اهتمامات المنتفعين</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كا</w:t>
      </w:r>
      <w:r>
        <w:rPr>
          <w:rFonts w:ascii="Traditional Arabic" w:hAnsi="Traditional Arabic" w:cs="Traditional Arabic" w:hint="cs"/>
          <w:sz w:val="32"/>
          <w:szCs w:val="32"/>
          <w:rtl/>
        </w:rPr>
        <w:t>فة.</w:t>
      </w:r>
    </w:p>
    <w:p w14:paraId="71BFDFAB"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ثانيا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F00FE9">
        <w:rPr>
          <w:rFonts w:ascii="Traditional Arabic" w:hAnsi="Traditional Arabic" w:cs="Traditional Arabic"/>
          <w:b/>
          <w:bCs/>
          <w:sz w:val="32"/>
          <w:szCs w:val="32"/>
          <w:rtl/>
        </w:rPr>
        <w:t>نتائج تطبيق الإدارة الإلكترونية للموارد البشرية بالنسبة لإدارة الموارد البشرية</w:t>
      </w:r>
      <w:r>
        <w:rPr>
          <w:rFonts w:ascii="Traditional Arabic" w:hAnsi="Traditional Arabic" w:cs="Traditional Arabic" w:hint="cs"/>
          <w:b/>
          <w:bCs/>
          <w:sz w:val="32"/>
          <w:szCs w:val="32"/>
          <w:rtl/>
        </w:rPr>
        <w:t>:</w:t>
      </w:r>
    </w:p>
    <w:p w14:paraId="68F4A904"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F00FE9">
        <w:rPr>
          <w:rFonts w:ascii="Traditional Arabic" w:hAnsi="Traditional Arabic" w:cs="Traditional Arabic"/>
          <w:sz w:val="32"/>
          <w:szCs w:val="32"/>
          <w:rtl/>
        </w:rPr>
        <w:t>إن الإدارة الإلكترونية لإدارة الموارد البشرية لا تعني التخلي عن دور إدارة الموارد البشرية، ولا تعني تركه كما</w:t>
      </w:r>
      <w:r>
        <w:rPr>
          <w:rFonts w:ascii="Traditional Arabic" w:hAnsi="Traditional Arabic" w:cs="Traditional Arabic" w:hint="cs"/>
          <w:b/>
          <w:bCs/>
          <w:sz w:val="32"/>
          <w:szCs w:val="32"/>
          <w:rtl/>
        </w:rPr>
        <w:t xml:space="preserve"> </w:t>
      </w:r>
      <w:r w:rsidRPr="00F00FE9">
        <w:rPr>
          <w:rFonts w:ascii="Traditional Arabic" w:hAnsi="Traditional Arabic" w:cs="Traditional Arabic"/>
          <w:sz w:val="32"/>
          <w:szCs w:val="32"/>
          <w:rtl/>
        </w:rPr>
        <w:t>هو،</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فمما سبق رأينا تقليصا للمهمات الإدارية لإدارة الموارد البشرية وبالتالي تقليص المناصب الإدارية وزيادة في</w:t>
      </w:r>
      <w:r>
        <w:rPr>
          <w:rFonts w:ascii="Traditional Arabic" w:hAnsi="Traditional Arabic" w:cs="Traditional Arabic" w:hint="cs"/>
          <w:b/>
          <w:bCs/>
          <w:sz w:val="32"/>
          <w:szCs w:val="32"/>
          <w:rtl/>
        </w:rPr>
        <w:t xml:space="preserve"> </w:t>
      </w:r>
      <w:r w:rsidRPr="00F00FE9">
        <w:rPr>
          <w:rFonts w:ascii="Traditional Arabic" w:hAnsi="Traditional Arabic" w:cs="Traditional Arabic"/>
          <w:sz w:val="32"/>
          <w:szCs w:val="32"/>
          <w:rtl/>
        </w:rPr>
        <w:t>التركيز</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على الأهداف الإستراتيجية، وبالتالي سيكون طاقم عمل الإدارة من المفكرين والمبدعين</w:t>
      </w:r>
      <w:r>
        <w:rPr>
          <w:rFonts w:ascii="Traditional Arabic" w:hAnsi="Traditional Arabic" w:cs="Traditional Arabic" w:hint="cs"/>
          <w:sz w:val="32"/>
          <w:szCs w:val="32"/>
          <w:rtl/>
        </w:rPr>
        <w:t>.</w:t>
      </w:r>
    </w:p>
    <w:p w14:paraId="0D04EF13"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F00FE9">
        <w:rPr>
          <w:rFonts w:ascii="Traditional Arabic" w:hAnsi="Traditional Arabic" w:cs="Traditional Arabic"/>
          <w:sz w:val="32"/>
          <w:szCs w:val="32"/>
          <w:rtl/>
        </w:rPr>
        <w:t>إن التوجه العام لإدارة الموارد البشرية هو كو</w:t>
      </w:r>
      <w:r>
        <w:rPr>
          <w:rFonts w:ascii="Traditional Arabic" w:hAnsi="Traditional Arabic" w:cs="Traditional Arabic" w:hint="cs"/>
          <w:sz w:val="32"/>
          <w:szCs w:val="32"/>
          <w:rtl/>
        </w:rPr>
        <w:t>نه</w:t>
      </w:r>
      <w:r w:rsidRPr="00F00FE9">
        <w:rPr>
          <w:rFonts w:ascii="Traditional Arabic" w:hAnsi="Traditional Arabic" w:cs="Traditional Arabic"/>
          <w:sz w:val="32"/>
          <w:szCs w:val="32"/>
          <w:rtl/>
        </w:rPr>
        <w:t>ا شريك إستراتيجي في التخطيط للمنظمة وذلك على تزويد</w:t>
      </w:r>
      <w:r>
        <w:rPr>
          <w:rFonts w:ascii="Traditional Arabic" w:hAnsi="Traditional Arabic" w:cs="Traditional Arabic" w:hint="cs"/>
          <w:b/>
          <w:bCs/>
          <w:sz w:val="32"/>
          <w:szCs w:val="32"/>
          <w:rtl/>
        </w:rPr>
        <w:t xml:space="preserve"> </w:t>
      </w:r>
      <w:r w:rsidRPr="00F00FE9">
        <w:rPr>
          <w:rFonts w:ascii="Traditional Arabic" w:hAnsi="Traditional Arabic" w:cs="Traditional Arabic"/>
          <w:sz w:val="32"/>
          <w:szCs w:val="32"/>
          <w:rtl/>
        </w:rPr>
        <w:t>المنظمة</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بمعلومات دقيقة وسريعة باستخدام التكنولوجيا، كما أصبحت موجهة لخدمة الزبون أكثر من ذي قبل</w:t>
      </w:r>
      <w:r>
        <w:rPr>
          <w:rFonts w:ascii="Traditional Arabic" w:hAnsi="Traditional Arabic" w:cs="Traditional Arabic" w:hint="cs"/>
          <w:b/>
          <w:bCs/>
          <w:sz w:val="32"/>
          <w:szCs w:val="32"/>
          <w:rtl/>
        </w:rPr>
        <w:t xml:space="preserve"> </w:t>
      </w:r>
      <w:r w:rsidRPr="00F00FE9">
        <w:rPr>
          <w:rFonts w:ascii="Traditional Arabic" w:hAnsi="Traditional Arabic" w:cs="Traditional Arabic"/>
          <w:sz w:val="32"/>
          <w:szCs w:val="32"/>
          <w:rtl/>
        </w:rPr>
        <w:t>نتيجة</w:t>
      </w:r>
      <w:r>
        <w:rPr>
          <w:rFonts w:ascii="Traditional Arabic" w:hAnsi="Traditional Arabic" w:cs="Traditional Arabic" w:hint="cs"/>
          <w:sz w:val="32"/>
          <w:szCs w:val="32"/>
          <w:rtl/>
        </w:rPr>
        <w:t xml:space="preserve"> </w:t>
      </w:r>
      <w:r w:rsidRPr="00F00FE9">
        <w:rPr>
          <w:rFonts w:ascii="Traditional Arabic" w:hAnsi="Traditional Arabic" w:cs="Traditional Arabic"/>
          <w:sz w:val="32"/>
          <w:szCs w:val="32"/>
          <w:rtl/>
        </w:rPr>
        <w:t>التكنولوجيا</w:t>
      </w:r>
      <w:r>
        <w:rPr>
          <w:rFonts w:ascii="Traditional Arabic" w:hAnsi="Traditional Arabic" w:cs="Traditional Arabic" w:hint="cs"/>
          <w:sz w:val="32"/>
          <w:szCs w:val="32"/>
          <w:rtl/>
        </w:rPr>
        <w:t>.</w:t>
      </w:r>
    </w:p>
    <w:p w14:paraId="11545F9B" w14:textId="77777777" w:rsidR="00AE33F3" w:rsidRPr="00775596"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F00FE9">
        <w:rPr>
          <w:rFonts w:ascii="Traditional Arabic" w:hAnsi="Traditional Arabic" w:cs="Traditional Arabic"/>
          <w:sz w:val="32"/>
          <w:szCs w:val="32"/>
          <w:rtl/>
        </w:rPr>
        <w:t>وتلخص هذه النتائج المتعلقة بإدارة الموارد البشرية بناءا على توجها</w:t>
      </w:r>
      <w:r>
        <w:rPr>
          <w:rFonts w:ascii="Traditional Arabic" w:hAnsi="Traditional Arabic" w:cs="Traditional Arabic" w:hint="cs"/>
          <w:sz w:val="32"/>
          <w:szCs w:val="32"/>
          <w:rtl/>
        </w:rPr>
        <w:t>ته</w:t>
      </w:r>
      <w:r w:rsidRPr="00F00FE9">
        <w:rPr>
          <w:rFonts w:ascii="Traditional Arabic" w:hAnsi="Traditional Arabic" w:cs="Traditional Arabic"/>
          <w:sz w:val="32"/>
          <w:szCs w:val="32"/>
          <w:rtl/>
        </w:rPr>
        <w:t>ا المختلفة في النقاط التالية</w:t>
      </w:r>
      <w:r>
        <w:rPr>
          <w:rFonts w:ascii="Traditional Arabic" w:hAnsi="Traditional Arabic" w:cs="Traditional Arabic" w:hint="cs"/>
          <w:sz w:val="32"/>
          <w:szCs w:val="32"/>
          <w:rtl/>
        </w:rPr>
        <w:t>:</w:t>
      </w:r>
    </w:p>
    <w:p w14:paraId="6CE47D85"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775596">
        <w:rPr>
          <w:rFonts w:ascii="Traditional Arabic" w:hAnsi="Traditional Arabic" w:cs="Traditional Arabic"/>
          <w:sz w:val="32"/>
          <w:szCs w:val="32"/>
          <w:rtl/>
        </w:rPr>
        <w:t>المنظمات التي تعتمد التوجه التشغيلي باستخدام الإدارة الإلكترونية للموارد البشرية، سيكون للعاملين</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ولمدراء التشغيل دورا كبيرا في تنفيذ الخطط الإستراتيجية لإدارة الموارد البشرية والإجراءات والممارسات مما</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يؤدي إلى طلب أقل على موظفي الموارد البشرية؛</w:t>
      </w:r>
    </w:p>
    <w:p w14:paraId="14B04AB5"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775596">
        <w:rPr>
          <w:rFonts w:ascii="Traditional Arabic" w:hAnsi="Traditional Arabic" w:cs="Traditional Arabic"/>
          <w:sz w:val="32"/>
          <w:szCs w:val="32"/>
          <w:rtl/>
        </w:rPr>
        <w:t>المنظمات التي تعتمد التوجه العلاقي باستخدام الإدارة الإلكترونية للموارد البشرية، سيكون طاقم أصغر</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كافيا لإدارة الموارد البشرية، إذا استخدم العاملين ومدراء تشغيل الأدوات المزودة من قبل الموارد البشرية</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على شبكة</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الانترنت؛</w:t>
      </w:r>
    </w:p>
    <w:p w14:paraId="4A2ED11A" w14:textId="77777777" w:rsidR="00AE33F3"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sz w:val="32"/>
          <w:szCs w:val="32"/>
        </w:rPr>
      </w:pPr>
      <w:r w:rsidRPr="00775596">
        <w:rPr>
          <w:rFonts w:ascii="Traditional Arabic" w:hAnsi="Traditional Arabic" w:cs="Traditional Arabic"/>
          <w:sz w:val="32"/>
          <w:szCs w:val="32"/>
          <w:rtl/>
        </w:rPr>
        <w:t>المنظمات التي تعتمد التوجه التحويلي باستخدام الإدارة الإلكترونية للموارد البشرية، سيكون من</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الضروري</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توفر خبراء في إدارة الموارد البشرية، وذلك لصياغة الخطط الإستراتيجية لإدارة الموارد البشرية</w:t>
      </w:r>
      <w:r>
        <w:rPr>
          <w:rFonts w:ascii="Traditional Arabic" w:hAnsi="Traditional Arabic" w:cs="Traditional Arabic" w:hint="cs"/>
          <w:sz w:val="32"/>
          <w:szCs w:val="32"/>
          <w:rtl/>
        </w:rPr>
        <w:t>.</w:t>
      </w:r>
    </w:p>
    <w:p w14:paraId="0118BA00" w14:textId="77777777" w:rsidR="00AE33F3" w:rsidRPr="00775596"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2CA44687" w14:textId="77777777" w:rsidR="00AE33F3" w:rsidRPr="000F5857" w:rsidRDefault="00AE33F3" w:rsidP="00BF3619">
      <w:pPr>
        <w:autoSpaceDE w:val="0"/>
        <w:autoSpaceDN w:val="0"/>
        <w:bidi/>
        <w:adjustRightInd w:val="0"/>
        <w:spacing w:after="0" w:line="240" w:lineRule="auto"/>
        <w:rPr>
          <w:rFonts w:ascii="Traditional Arabic" w:hAnsi="Traditional Arabic" w:cs="Traditional Arabic"/>
          <w:b/>
          <w:bCs/>
          <w:sz w:val="36"/>
          <w:szCs w:val="36"/>
          <w:rtl/>
        </w:rPr>
      </w:pPr>
      <w:r w:rsidRPr="000F5857">
        <w:rPr>
          <w:rFonts w:ascii="Traditional Arabic" w:hAnsi="Traditional Arabic" w:cs="Traditional Arabic"/>
          <w:b/>
          <w:bCs/>
          <w:sz w:val="36"/>
          <w:szCs w:val="36"/>
          <w:rtl/>
        </w:rPr>
        <w:t>الفرع الثالث: تحديات الإدارة الإلكترونية للموارد البشرية</w:t>
      </w:r>
      <w:r w:rsidRPr="000F5857">
        <w:rPr>
          <w:rFonts w:ascii="Traditional Arabic" w:hAnsi="Traditional Arabic" w:cs="Traditional Arabic" w:hint="cs"/>
          <w:b/>
          <w:bCs/>
          <w:sz w:val="36"/>
          <w:szCs w:val="36"/>
          <w:rtl/>
        </w:rPr>
        <w:t>:</w:t>
      </w:r>
    </w:p>
    <w:p w14:paraId="3532692F"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775596">
        <w:rPr>
          <w:rFonts w:ascii="Traditional Arabic" w:hAnsi="Traditional Arabic" w:cs="Traditional Arabic"/>
          <w:sz w:val="32"/>
          <w:szCs w:val="32"/>
          <w:rtl/>
        </w:rPr>
        <w:t>يتضمن التفاعل تقديم ابتكارات جديدة ويتطلب الابتكار تجربة كل ما هو جديد وقد لا تعمل بعض تلك</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 xml:space="preserve">الأشياء الجديدة كما كان متوقعا لها في البداية، وكما هو معتاد سيتم التركيز على سلبيتها أكثر من </w:t>
      </w:r>
      <w:r>
        <w:rPr>
          <w:rFonts w:ascii="Traditional Arabic" w:hAnsi="Traditional Arabic" w:cs="Traditional Arabic" w:hint="cs"/>
          <w:sz w:val="32"/>
          <w:szCs w:val="32"/>
          <w:rtl/>
        </w:rPr>
        <w:t>ا</w:t>
      </w:r>
      <w:r w:rsidRPr="00775596">
        <w:rPr>
          <w:rFonts w:ascii="Traditional Arabic" w:hAnsi="Traditional Arabic" w:cs="Traditional Arabic"/>
          <w:sz w:val="32"/>
          <w:szCs w:val="32"/>
          <w:rtl/>
        </w:rPr>
        <w:t>يجابيا</w:t>
      </w:r>
      <w:r>
        <w:rPr>
          <w:rFonts w:ascii="Traditional Arabic" w:hAnsi="Traditional Arabic" w:cs="Traditional Arabic" w:hint="cs"/>
          <w:sz w:val="32"/>
          <w:szCs w:val="32"/>
          <w:rtl/>
        </w:rPr>
        <w:t>تها.</w:t>
      </w:r>
    </w:p>
    <w:p w14:paraId="69FA01A2"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775596">
        <w:rPr>
          <w:rFonts w:ascii="Traditional Arabic" w:hAnsi="Traditional Arabic" w:cs="Traditional Arabic"/>
          <w:sz w:val="32"/>
          <w:szCs w:val="32"/>
          <w:rtl/>
        </w:rPr>
        <w:t>تبنت كثير من المؤسسات والشركات في العقود القليلة الماضية بعض الأفكار الجديدة التي لم تحقق جميع</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الأهداف</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 xml:space="preserve">المرجوة منها، على سبيل المثال، تغيير </w:t>
      </w:r>
      <w:r>
        <w:rPr>
          <w:rFonts w:ascii="Traditional Arabic" w:hAnsi="Traditional Arabic" w:cs="Traditional Arabic" w:hint="cs"/>
          <w:sz w:val="32"/>
          <w:szCs w:val="32"/>
          <w:rtl/>
        </w:rPr>
        <w:t>ا</w:t>
      </w:r>
      <w:r w:rsidRPr="00775596">
        <w:rPr>
          <w:rFonts w:ascii="Traditional Arabic" w:hAnsi="Traditional Arabic" w:cs="Traditional Arabic"/>
          <w:sz w:val="32"/>
          <w:szCs w:val="32"/>
          <w:rtl/>
        </w:rPr>
        <w:t>سم قسم "شؤون العاملين" إلى "إدارة الموارد البشرية" (وذلك دون</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أن يلاحظ الكثير حدوث أي اختلاف)، وإعادة هيكلة العمليات بالشركة وجدوى مقاييس التميز داخل</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الشركات</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(حيث لم يتم الالتزام بكثير منها). الدور الآن على نظام الإدارة الإلكترونية للموارد البشرية، حيث</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سوف يتبين</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lastRenderedPageBreak/>
        <w:t>بمرور الوقت ما إذا كان هذا النظام يستحق كل الدعاية التي تمت له كغيره من الأفكار الجديدة أم لا،</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حيث من</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المتوقع أن يتم الترحيب له كثيرا في البداية، ثم يعقب ذلك حصر للأخطاء الناتجة عن تنفيذه، وأخيرا</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تأتي مرحلة</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التطوير وزيادة الإقبال عليه للمزايا التي يوفرها وإلى حد ما يمكن ملاحظة حدوث ذلك بالفعل</w:t>
      </w:r>
      <w:r>
        <w:rPr>
          <w:rFonts w:ascii="Traditional Arabic" w:hAnsi="Traditional Arabic" w:cs="Traditional Arabic" w:hint="cs"/>
          <w:sz w:val="32"/>
          <w:szCs w:val="32"/>
          <w:rtl/>
        </w:rPr>
        <w:t>.</w:t>
      </w:r>
    </w:p>
    <w:p w14:paraId="371D85F9"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775596">
        <w:rPr>
          <w:rFonts w:ascii="Traditional Arabic" w:hAnsi="Traditional Arabic" w:cs="Traditional Arabic"/>
          <w:sz w:val="32"/>
          <w:szCs w:val="32"/>
          <w:rtl/>
        </w:rPr>
        <w:t>الكثير من الرواد في مجال تنفيذه هذه النظم تعاملوا معها وعرفوا نقاط القوة والضعف، ويمكن للشركات التي</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ترغب</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الآن في تطبيق هذه النظم الاستفادة من تلك الخبرات</w:t>
      </w:r>
      <w:r>
        <w:rPr>
          <w:rFonts w:ascii="Traditional Arabic" w:hAnsi="Traditional Arabic" w:cs="Traditional Arabic" w:hint="cs"/>
          <w:sz w:val="32"/>
          <w:szCs w:val="32"/>
          <w:rtl/>
        </w:rPr>
        <w:t>.</w:t>
      </w:r>
    </w:p>
    <w:p w14:paraId="02A962A6"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775596">
        <w:rPr>
          <w:rFonts w:ascii="Traditional Arabic" w:hAnsi="Traditional Arabic" w:cs="Traditional Arabic"/>
          <w:sz w:val="32"/>
          <w:szCs w:val="32"/>
          <w:rtl/>
        </w:rPr>
        <w:t>يلعب مديرو أقسام الموارد البشرية دورا مهما في بيان مزايا هذا النظام للآخرين والتحديات التي يفرضها،</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ويجب</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أن تكون التوقعات من تلك النظم واقعية، حيث يشعر الكثيرون بالإحباط في الأفكار والنظم الجديدة</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بسبب أن</w:t>
      </w:r>
      <w:r>
        <w:rPr>
          <w:rFonts w:ascii="Traditional Arabic" w:hAnsi="Traditional Arabic" w:cs="Traditional Arabic" w:hint="cs"/>
          <w:sz w:val="32"/>
          <w:szCs w:val="32"/>
          <w:rtl/>
        </w:rPr>
        <w:t xml:space="preserve"> </w:t>
      </w:r>
      <w:r w:rsidRPr="00775596">
        <w:rPr>
          <w:rFonts w:ascii="Traditional Arabic" w:hAnsi="Traditional Arabic" w:cs="Traditional Arabic"/>
          <w:sz w:val="32"/>
          <w:szCs w:val="32"/>
          <w:rtl/>
        </w:rPr>
        <w:t>الترويج المبالغ فيه لها جعل الناس يبالغون في انتظار تحقيق المزيد من الأهداف المرجوة منها</w:t>
      </w:r>
      <w:r>
        <w:rPr>
          <w:rFonts w:ascii="Traditional Arabic" w:hAnsi="Traditional Arabic" w:cs="Traditional Arabic" w:hint="cs"/>
          <w:sz w:val="32"/>
          <w:szCs w:val="32"/>
          <w:rtl/>
        </w:rPr>
        <w:t>.</w:t>
      </w:r>
      <w:r>
        <w:rPr>
          <w:rStyle w:val="Appelnotedebasdep"/>
          <w:rFonts w:ascii="Traditional Arabic" w:hAnsi="Traditional Arabic" w:cs="Traditional Arabic"/>
          <w:rtl/>
        </w:rPr>
        <w:footnoteReference w:id="120"/>
      </w:r>
    </w:p>
    <w:p w14:paraId="373A2ED5"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775596">
        <w:rPr>
          <w:rFonts w:ascii="Traditional Arabic" w:hAnsi="Traditional Arabic" w:cs="Traditional Arabic"/>
          <w:sz w:val="32"/>
          <w:szCs w:val="32"/>
          <w:rtl/>
        </w:rPr>
        <w:t>ومن أهم التحديات التي تواجه إدارة الموارد البشرية عند التحول إلى أنظمة إدارة الموارد البشرية الإلكترونية</w:t>
      </w:r>
      <w:r>
        <w:rPr>
          <w:rFonts w:ascii="Traditional Arabic" w:hAnsi="Traditional Arabic" w:cs="Traditional Arabic" w:hint="cs"/>
          <w:b/>
          <w:bCs/>
          <w:sz w:val="32"/>
          <w:szCs w:val="32"/>
          <w:rtl/>
        </w:rPr>
        <w:t xml:space="preserve"> </w:t>
      </w:r>
      <w:r w:rsidRPr="00775596">
        <w:rPr>
          <w:rFonts w:ascii="Traditional Arabic" w:hAnsi="Traditional Arabic" w:cs="Traditional Arabic"/>
          <w:sz w:val="32"/>
          <w:szCs w:val="32"/>
          <w:rtl/>
        </w:rPr>
        <w:t>ما يلي:</w:t>
      </w:r>
      <w:r>
        <w:rPr>
          <w:rStyle w:val="Appelnotedebasdep"/>
          <w:rFonts w:ascii="Traditional Arabic" w:hAnsi="Traditional Arabic" w:cs="Traditional Arabic"/>
          <w:rtl/>
        </w:rPr>
        <w:footnoteReference w:id="121"/>
      </w:r>
    </w:p>
    <w:p w14:paraId="4E236185" w14:textId="77777777" w:rsidR="00AE33F3" w:rsidRPr="000F3F3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أولا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0F3F39">
        <w:rPr>
          <w:rFonts w:ascii="Traditional Arabic" w:hAnsi="Traditional Arabic" w:cs="Traditional Arabic"/>
          <w:b/>
          <w:bCs/>
          <w:sz w:val="32"/>
          <w:szCs w:val="32"/>
          <w:rtl/>
        </w:rPr>
        <w:t>إلغاء الحدود بين قسمي الموارد البشرية وتكنولوجيا المعلومات</w:t>
      </w:r>
      <w:r>
        <w:rPr>
          <w:rFonts w:ascii="Traditional Arabic" w:hAnsi="Traditional Arabic" w:cs="Traditional Arabic" w:hint="cs"/>
          <w:b/>
          <w:bCs/>
          <w:sz w:val="32"/>
          <w:szCs w:val="32"/>
          <w:rtl/>
        </w:rPr>
        <w:t>:</w:t>
      </w:r>
    </w:p>
    <w:p w14:paraId="3E610861"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0F3F39">
        <w:rPr>
          <w:rFonts w:ascii="Traditional Arabic" w:hAnsi="Traditional Arabic" w:cs="Traditional Arabic"/>
          <w:sz w:val="32"/>
          <w:szCs w:val="32"/>
          <w:rtl/>
        </w:rPr>
        <w:t>حيث كان طاقم العمل يقسم تكنولوجيا المعلومات في الشركات منعزلا إلى حد ما عن غيره من الأقسام</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الأخرى</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في الشركة</w:t>
      </w:r>
      <w:r>
        <w:rPr>
          <w:rFonts w:ascii="Traditional Arabic" w:hAnsi="Traditional Arabic" w:cs="Traditional Arabic" w:hint="cs"/>
          <w:sz w:val="32"/>
          <w:szCs w:val="32"/>
          <w:rtl/>
        </w:rPr>
        <w:t>.</w:t>
      </w:r>
    </w:p>
    <w:p w14:paraId="2B8B3BA5" w14:textId="77777777" w:rsidR="00AE33F3" w:rsidRPr="000F3F39"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0F3F39">
        <w:rPr>
          <w:rFonts w:ascii="Traditional Arabic" w:hAnsi="Traditional Arabic" w:cs="Traditional Arabic"/>
          <w:sz w:val="32"/>
          <w:szCs w:val="32"/>
          <w:rtl/>
        </w:rPr>
        <w:t>بدأ التكامل بين أقسام تكنولوجيا المعلومات والقطاعات الإنتاجية الأخرى بالشركات في الأعوام الأخيرة</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بتحسن،</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حيث أدخلت تكنولوجيا الكمبيوتر بشكل كبير في كل أنشطة العمل اليومية، وأصبح العاملون بأقسام</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الموارد</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البشرية يدركون أهمية نظم الموارد البشرية المحسنة في توفير معلومات فعالة ومفيدة</w:t>
      </w:r>
      <w:r>
        <w:rPr>
          <w:rFonts w:ascii="Traditional Arabic" w:hAnsi="Traditional Arabic" w:cs="Traditional Arabic" w:hint="cs"/>
          <w:sz w:val="32"/>
          <w:szCs w:val="32"/>
          <w:rtl/>
        </w:rPr>
        <w:t>.</w:t>
      </w:r>
    </w:p>
    <w:p w14:paraId="177BEA95"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ثانيا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0F3F39">
        <w:rPr>
          <w:rFonts w:ascii="Traditional Arabic" w:hAnsi="Traditional Arabic" w:cs="Traditional Arabic"/>
          <w:b/>
          <w:bCs/>
          <w:sz w:val="32"/>
          <w:szCs w:val="32"/>
          <w:rtl/>
        </w:rPr>
        <w:t>تحسين مكانة قسم الموارد البشرية</w:t>
      </w:r>
      <w:r>
        <w:rPr>
          <w:rFonts w:ascii="Traditional Arabic" w:hAnsi="Traditional Arabic" w:cs="Traditional Arabic" w:hint="cs"/>
          <w:b/>
          <w:bCs/>
          <w:sz w:val="32"/>
          <w:szCs w:val="32"/>
          <w:rtl/>
        </w:rPr>
        <w:t>:</w:t>
      </w:r>
    </w:p>
    <w:p w14:paraId="07E30E1B" w14:textId="77777777" w:rsidR="00AE33F3" w:rsidRPr="000E454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0F3F39">
        <w:rPr>
          <w:rFonts w:ascii="Traditional Arabic" w:hAnsi="Traditional Arabic" w:cs="Traditional Arabic"/>
          <w:sz w:val="32"/>
          <w:szCs w:val="32"/>
          <w:rtl/>
        </w:rPr>
        <w:t>فعلى عكس نظم الإدارة الخاصة بالموارد البشرية السابقة التي كانت مستقلة بذا</w:t>
      </w:r>
      <w:r>
        <w:rPr>
          <w:rFonts w:ascii="Traditional Arabic" w:hAnsi="Traditional Arabic" w:cs="Traditional Arabic" w:hint="cs"/>
          <w:sz w:val="32"/>
          <w:szCs w:val="32"/>
          <w:rtl/>
        </w:rPr>
        <w:t>ته</w:t>
      </w:r>
      <w:r w:rsidRPr="000F3F39">
        <w:rPr>
          <w:rFonts w:ascii="Traditional Arabic" w:hAnsi="Traditional Arabic" w:cs="Traditional Arabic"/>
          <w:sz w:val="32"/>
          <w:szCs w:val="32"/>
          <w:rtl/>
        </w:rPr>
        <w:t>ا، وكان استخدامها مقتصرا</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على</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العاملين فيها، تعد نظم الإدارة الإلكترونية للموارد البشرية متاحة للجميع كما يمكنها إحداث تكامل</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بينها وبين</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مختلف الجوانب الخاصة بنظم الشركة</w:t>
      </w:r>
      <w:r>
        <w:rPr>
          <w:rFonts w:ascii="Traditional Arabic" w:hAnsi="Traditional Arabic" w:cs="Traditional Arabic" w:hint="cs"/>
          <w:sz w:val="32"/>
          <w:szCs w:val="32"/>
          <w:rtl/>
        </w:rPr>
        <w:t>.</w:t>
      </w:r>
    </w:p>
    <w:p w14:paraId="2CA0C939"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ثالثا </w:t>
      </w:r>
      <w:r>
        <w:rPr>
          <w:rFonts w:ascii="Traditional Arabic" w:hAnsi="Traditional Arabic" w:cs="Traditional Arabic"/>
          <w:b/>
          <w:bCs/>
          <w:sz w:val="32"/>
          <w:szCs w:val="32"/>
          <w:rtl/>
        </w:rPr>
        <w:t>–</w:t>
      </w:r>
      <w:r w:rsidRPr="000F3F39">
        <w:rPr>
          <w:rFonts w:ascii="Traditional Arabic" w:hAnsi="Traditional Arabic" w:cs="Traditional Arabic"/>
          <w:b/>
          <w:bCs/>
          <w:sz w:val="32"/>
          <w:szCs w:val="32"/>
          <w:rtl/>
        </w:rPr>
        <w:t xml:space="preserve"> تحويل تركيز قسم الموارد البشرية إلى العملاء</w:t>
      </w:r>
      <w:r>
        <w:rPr>
          <w:rFonts w:ascii="Traditional Arabic" w:hAnsi="Traditional Arabic" w:cs="Traditional Arabic" w:hint="cs"/>
          <w:b/>
          <w:bCs/>
          <w:sz w:val="32"/>
          <w:szCs w:val="32"/>
          <w:rtl/>
        </w:rPr>
        <w:t>:</w:t>
      </w:r>
    </w:p>
    <w:p w14:paraId="2F545804"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0F3F39">
        <w:rPr>
          <w:rFonts w:ascii="Traditional Arabic" w:hAnsi="Traditional Arabic" w:cs="Traditional Arabic"/>
          <w:sz w:val="32"/>
          <w:szCs w:val="32"/>
          <w:rtl/>
        </w:rPr>
        <w:t>حيث ين</w:t>
      </w:r>
      <w:r>
        <w:rPr>
          <w:rFonts w:ascii="Traditional Arabic" w:hAnsi="Traditional Arabic" w:cs="Traditional Arabic" w:hint="cs"/>
          <w:sz w:val="32"/>
          <w:szCs w:val="32"/>
          <w:rtl/>
        </w:rPr>
        <w:t>ظ</w:t>
      </w:r>
      <w:r w:rsidRPr="000F3F39">
        <w:rPr>
          <w:rFonts w:ascii="Traditional Arabic" w:hAnsi="Traditional Arabic" w:cs="Traditional Arabic"/>
          <w:sz w:val="32"/>
          <w:szCs w:val="32"/>
          <w:rtl/>
        </w:rPr>
        <w:t>م الكثيرون إلى مهام الموارد البشرية على أ</w:t>
      </w:r>
      <w:r>
        <w:rPr>
          <w:rFonts w:ascii="Traditional Arabic" w:hAnsi="Traditional Arabic" w:cs="Traditional Arabic" w:hint="cs"/>
          <w:sz w:val="32"/>
          <w:szCs w:val="32"/>
          <w:rtl/>
        </w:rPr>
        <w:t>نه</w:t>
      </w:r>
      <w:r w:rsidRPr="000F3F39">
        <w:rPr>
          <w:rFonts w:ascii="Traditional Arabic" w:hAnsi="Traditional Arabic" w:cs="Traditional Arabic"/>
          <w:sz w:val="32"/>
          <w:szCs w:val="32"/>
          <w:rtl/>
        </w:rPr>
        <w:t xml:space="preserve">ا مهام تفعيلية وتقليدية أي </w:t>
      </w:r>
      <w:r>
        <w:rPr>
          <w:rFonts w:ascii="Traditional Arabic" w:hAnsi="Traditional Arabic" w:cs="Traditional Arabic" w:hint="cs"/>
          <w:sz w:val="32"/>
          <w:szCs w:val="32"/>
          <w:rtl/>
        </w:rPr>
        <w:t>أنه</w:t>
      </w:r>
      <w:r w:rsidRPr="000F3F39">
        <w:rPr>
          <w:rFonts w:ascii="Traditional Arabic" w:hAnsi="Traditional Arabic" w:cs="Traditional Arabic"/>
          <w:sz w:val="32"/>
          <w:szCs w:val="32"/>
          <w:rtl/>
        </w:rPr>
        <w:t>م لا يبادرون بالفعل إنما</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يستجيبون فقط لرد فعل الآخرين</w:t>
      </w:r>
      <w:r>
        <w:rPr>
          <w:rFonts w:ascii="Traditional Arabic" w:hAnsi="Traditional Arabic" w:cs="Traditional Arabic" w:hint="cs"/>
          <w:sz w:val="32"/>
          <w:szCs w:val="32"/>
          <w:rtl/>
        </w:rPr>
        <w:t>.</w:t>
      </w:r>
    </w:p>
    <w:p w14:paraId="51C14FCB" w14:textId="77777777" w:rsidR="00AE33F3" w:rsidRPr="000E454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0F3F39">
        <w:rPr>
          <w:rFonts w:ascii="Traditional Arabic" w:hAnsi="Traditional Arabic" w:cs="Traditional Arabic"/>
          <w:sz w:val="32"/>
          <w:szCs w:val="32"/>
          <w:rtl/>
        </w:rPr>
        <w:t>ويتطلب التنفيذ الصحيح لنظم الإدارة الإلكترونية للموارد البشرية وتشغيلها تحولا في التركيز إلى عملاء، فيجب أن</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يتم تحديد العملاء المستهدفين واحتياجا</w:t>
      </w:r>
      <w:r>
        <w:rPr>
          <w:rFonts w:ascii="Traditional Arabic" w:hAnsi="Traditional Arabic" w:cs="Traditional Arabic" w:hint="cs"/>
          <w:sz w:val="32"/>
          <w:szCs w:val="32"/>
          <w:rtl/>
        </w:rPr>
        <w:t>ته</w:t>
      </w:r>
      <w:r w:rsidRPr="000F3F39">
        <w:rPr>
          <w:rFonts w:ascii="Traditional Arabic" w:hAnsi="Traditional Arabic" w:cs="Traditional Arabic"/>
          <w:sz w:val="32"/>
          <w:szCs w:val="32"/>
          <w:rtl/>
        </w:rPr>
        <w:t>م والخدمات التي يمكن تقديمها لهم، ويجب أن يكون لأقسام الموارد</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البشرية دور أكثر فعالية، وأن تساهم بشكل أكبر في الأنشطة اليومية التي تزيد من أرباح الشركة</w:t>
      </w:r>
      <w:r>
        <w:rPr>
          <w:rFonts w:ascii="Traditional Arabic" w:hAnsi="Traditional Arabic" w:cs="Traditional Arabic" w:hint="cs"/>
          <w:sz w:val="32"/>
          <w:szCs w:val="32"/>
          <w:rtl/>
        </w:rPr>
        <w:t>.</w:t>
      </w:r>
    </w:p>
    <w:p w14:paraId="001EFD62"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رابعا </w:t>
      </w:r>
      <w:r>
        <w:rPr>
          <w:rFonts w:ascii="Traditional Arabic" w:hAnsi="Traditional Arabic" w:cs="Traditional Arabic"/>
          <w:b/>
          <w:bCs/>
          <w:sz w:val="32"/>
          <w:szCs w:val="32"/>
          <w:rtl/>
        </w:rPr>
        <w:t>–</w:t>
      </w:r>
      <w:r w:rsidRPr="000F3F39">
        <w:rPr>
          <w:rFonts w:ascii="Traditional Arabic" w:hAnsi="Traditional Arabic" w:cs="Traditional Arabic"/>
          <w:b/>
          <w:bCs/>
          <w:sz w:val="32"/>
          <w:szCs w:val="32"/>
          <w:rtl/>
        </w:rPr>
        <w:t xml:space="preserve"> حاجة العاملين بالموارد البشرية إلى فهم طبيعة عمل الشركة</w:t>
      </w:r>
      <w:r>
        <w:rPr>
          <w:rFonts w:ascii="Traditional Arabic" w:hAnsi="Traditional Arabic" w:cs="Traditional Arabic" w:hint="cs"/>
          <w:b/>
          <w:bCs/>
          <w:sz w:val="32"/>
          <w:szCs w:val="32"/>
          <w:rtl/>
        </w:rPr>
        <w:t>:</w:t>
      </w:r>
    </w:p>
    <w:p w14:paraId="3FEB5BE3"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0F3F39">
        <w:rPr>
          <w:rFonts w:ascii="Traditional Arabic" w:hAnsi="Traditional Arabic" w:cs="Traditional Arabic"/>
          <w:sz w:val="32"/>
          <w:szCs w:val="32"/>
          <w:rtl/>
        </w:rPr>
        <w:t>حيث يتطلب التكامل بين الموارد البشرية والعمل الذي يحتاج إلى نظام للإدارة الإلكترونية للموارد البشرية</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فهم</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طاقم العمل الجيد لطبيعة العمل</w:t>
      </w:r>
      <w:r>
        <w:rPr>
          <w:rFonts w:ascii="Traditional Arabic" w:hAnsi="Traditional Arabic" w:cs="Traditional Arabic" w:hint="cs"/>
          <w:sz w:val="32"/>
          <w:szCs w:val="32"/>
          <w:rtl/>
        </w:rPr>
        <w:t>.</w:t>
      </w:r>
    </w:p>
    <w:p w14:paraId="4330F1A7"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0F3F39">
        <w:rPr>
          <w:rFonts w:ascii="Traditional Arabic" w:hAnsi="Traditional Arabic" w:cs="Traditional Arabic"/>
          <w:sz w:val="32"/>
          <w:szCs w:val="32"/>
          <w:rtl/>
        </w:rPr>
        <w:t>سيحتاج المتخصص الناجح في نظم الإدارة الإلكترونية للموارد البشرية لمعرفة كيفية عمل القطاعات</w:t>
      </w:r>
      <w:r>
        <w:rPr>
          <w:rFonts w:ascii="Traditional Arabic" w:hAnsi="Traditional Arabic" w:cs="Traditional Arabic" w:hint="cs"/>
          <w:b/>
          <w:bCs/>
          <w:sz w:val="32"/>
          <w:szCs w:val="32"/>
          <w:rtl/>
        </w:rPr>
        <w:t xml:space="preserve"> </w:t>
      </w:r>
      <w:r w:rsidRPr="000F3F39">
        <w:rPr>
          <w:rFonts w:ascii="Traditional Arabic" w:hAnsi="Traditional Arabic" w:cs="Traditional Arabic"/>
          <w:sz w:val="32"/>
          <w:szCs w:val="32"/>
          <w:rtl/>
        </w:rPr>
        <w:t>المختلفة مع</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بعضها البعض ودور الموارد البشرية في تحقيق ذلك، وستكون هناك حاجة إلى انتقال المهام المختلف</w:t>
      </w:r>
      <w:r>
        <w:rPr>
          <w:rFonts w:ascii="Traditional Arabic" w:hAnsi="Traditional Arabic" w:cs="Traditional Arabic" w:hint="cs"/>
          <w:sz w:val="32"/>
          <w:szCs w:val="32"/>
          <w:rtl/>
        </w:rPr>
        <w:t xml:space="preserve">ة </w:t>
      </w:r>
      <w:r w:rsidRPr="000F3F39">
        <w:rPr>
          <w:rFonts w:ascii="Traditional Arabic" w:hAnsi="Traditional Arabic" w:cs="Traditional Arabic"/>
          <w:sz w:val="32"/>
          <w:szCs w:val="32"/>
          <w:rtl/>
        </w:rPr>
        <w:t>من وإلى</w:t>
      </w:r>
      <w:r>
        <w:rPr>
          <w:rFonts w:ascii="Traditional Arabic" w:hAnsi="Traditional Arabic" w:cs="Traditional Arabic" w:hint="cs"/>
          <w:sz w:val="32"/>
          <w:szCs w:val="32"/>
          <w:rtl/>
        </w:rPr>
        <w:t xml:space="preserve"> </w:t>
      </w:r>
      <w:r w:rsidRPr="000F3F39">
        <w:rPr>
          <w:rFonts w:ascii="Traditional Arabic" w:hAnsi="Traditional Arabic" w:cs="Traditional Arabic"/>
          <w:sz w:val="32"/>
          <w:szCs w:val="32"/>
          <w:rtl/>
        </w:rPr>
        <w:t>الموارد البشرية باستمرار</w:t>
      </w:r>
      <w:r>
        <w:rPr>
          <w:rFonts w:ascii="Traditional Arabic" w:hAnsi="Traditional Arabic" w:cs="Traditional Arabic" w:hint="cs"/>
          <w:sz w:val="32"/>
          <w:szCs w:val="32"/>
          <w:rtl/>
        </w:rPr>
        <w:t>.</w:t>
      </w:r>
    </w:p>
    <w:p w14:paraId="47B361E5"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خامسا </w:t>
      </w:r>
      <w:r>
        <w:rPr>
          <w:rFonts w:ascii="Traditional Arabic" w:hAnsi="Traditional Arabic" w:cs="Traditional Arabic"/>
          <w:b/>
          <w:bCs/>
          <w:sz w:val="32"/>
          <w:szCs w:val="32"/>
          <w:rtl/>
        </w:rPr>
        <w:t>–</w:t>
      </w:r>
      <w:r w:rsidRPr="000E4549">
        <w:rPr>
          <w:rFonts w:ascii="Traditional Arabic" w:hAnsi="Traditional Arabic" w:cs="Traditional Arabic"/>
          <w:b/>
          <w:bCs/>
          <w:sz w:val="32"/>
          <w:szCs w:val="32"/>
          <w:rtl/>
        </w:rPr>
        <w:t xml:space="preserve"> فقد العاملين بالموارد البشرية للاتصال مع الأفراد</w:t>
      </w:r>
      <w:r>
        <w:rPr>
          <w:rFonts w:ascii="Traditional Arabic" w:hAnsi="Traditional Arabic" w:cs="Traditional Arabic" w:hint="cs"/>
          <w:b/>
          <w:bCs/>
          <w:sz w:val="32"/>
          <w:szCs w:val="32"/>
          <w:rtl/>
        </w:rPr>
        <w:t>:</w:t>
      </w:r>
    </w:p>
    <w:p w14:paraId="47BF59F2"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0E4549">
        <w:rPr>
          <w:rFonts w:ascii="Traditional Arabic" w:hAnsi="Traditional Arabic" w:cs="Traditional Arabic"/>
          <w:sz w:val="32"/>
          <w:szCs w:val="32"/>
          <w:rtl/>
        </w:rPr>
        <w:t>فمن المحتمل في أي عملية أتمتة تقليل أهمية العامل البشري والتواصل بين الأفراد</w:t>
      </w:r>
      <w:r>
        <w:rPr>
          <w:rFonts w:ascii="Traditional Arabic" w:hAnsi="Traditional Arabic" w:cs="Traditional Arabic" w:hint="cs"/>
          <w:sz w:val="32"/>
          <w:szCs w:val="32"/>
          <w:rtl/>
        </w:rPr>
        <w:t>.</w:t>
      </w:r>
    </w:p>
    <w:p w14:paraId="12EA64E5" w14:textId="77777777" w:rsidR="00AE33F3" w:rsidRPr="000E454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0E4549">
        <w:rPr>
          <w:rFonts w:ascii="Traditional Arabic" w:hAnsi="Traditional Arabic" w:cs="Traditional Arabic"/>
          <w:sz w:val="32"/>
          <w:szCs w:val="32"/>
          <w:rtl/>
        </w:rPr>
        <w:t>قد يتسبب إدخال نظم الكمبيوتر في الأعمال التي تتم بين الموظفين وأقسام الموارد البشرية في فقد العاملين</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به</w:t>
      </w:r>
      <w:r w:rsidRPr="000E4549">
        <w:rPr>
          <w:rFonts w:ascii="Traditional Arabic" w:hAnsi="Traditional Arabic" w:cs="Traditional Arabic"/>
          <w:sz w:val="32"/>
          <w:szCs w:val="32"/>
          <w:rtl/>
        </w:rPr>
        <w:t>ذه</w:t>
      </w:r>
      <w:r>
        <w:rPr>
          <w:rFonts w:ascii="Traditional Arabic" w:hAnsi="Traditional Arabic" w:cs="Traditional Arabic" w:hint="cs"/>
          <w:sz w:val="32"/>
          <w:szCs w:val="32"/>
          <w:rtl/>
        </w:rPr>
        <w:t xml:space="preserve"> </w:t>
      </w:r>
      <w:r w:rsidRPr="000E4549">
        <w:rPr>
          <w:rFonts w:ascii="Traditional Arabic" w:hAnsi="Traditional Arabic" w:cs="Traditional Arabic"/>
          <w:sz w:val="32"/>
          <w:szCs w:val="32"/>
          <w:rtl/>
        </w:rPr>
        <w:t>الأقسام الاتصال بالأفراد الذين يهتمون بأمورهم في المقام الأول، وربما يشعر الموظفون أن الشركة قد قللت</w:t>
      </w:r>
      <w:r>
        <w:rPr>
          <w:rFonts w:ascii="Traditional Arabic" w:hAnsi="Traditional Arabic" w:cs="Traditional Arabic" w:hint="cs"/>
          <w:b/>
          <w:bCs/>
          <w:sz w:val="32"/>
          <w:szCs w:val="32"/>
          <w:rtl/>
        </w:rPr>
        <w:t xml:space="preserve"> </w:t>
      </w:r>
      <w:r w:rsidRPr="000E4549">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sidRPr="000E4549">
        <w:rPr>
          <w:rFonts w:ascii="Traditional Arabic" w:hAnsi="Traditional Arabic" w:cs="Traditional Arabic"/>
          <w:sz w:val="32"/>
          <w:szCs w:val="32"/>
          <w:rtl/>
        </w:rPr>
        <w:t>اهتمامها بالعنصر البشري وتعد هذه بعض الأمور التي يجب أخذها في الاعتبار عند تخطيط النظام وتنفيذه</w:t>
      </w:r>
      <w:r>
        <w:rPr>
          <w:rFonts w:ascii="Traditional Arabic" w:hAnsi="Traditional Arabic" w:cs="Traditional Arabic" w:hint="cs"/>
          <w:sz w:val="32"/>
          <w:szCs w:val="32"/>
          <w:rtl/>
        </w:rPr>
        <w:t>.</w:t>
      </w:r>
    </w:p>
    <w:p w14:paraId="452D5FB6"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سادسا </w:t>
      </w:r>
      <w:r>
        <w:rPr>
          <w:rFonts w:ascii="Traditional Arabic" w:hAnsi="Traditional Arabic" w:cs="Traditional Arabic"/>
          <w:b/>
          <w:bCs/>
          <w:sz w:val="32"/>
          <w:szCs w:val="32"/>
          <w:rtl/>
        </w:rPr>
        <w:t>–</w:t>
      </w:r>
      <w:r w:rsidRPr="000E4549">
        <w:rPr>
          <w:rFonts w:ascii="Traditional Arabic" w:hAnsi="Traditional Arabic" w:cs="Traditional Arabic"/>
          <w:b/>
          <w:bCs/>
          <w:sz w:val="32"/>
          <w:szCs w:val="32"/>
          <w:rtl/>
        </w:rPr>
        <w:t xml:space="preserve"> النظر في احتياجات الشركة الفعلية ومعرفة مدى قدرة ال</w:t>
      </w:r>
      <w:r>
        <w:rPr>
          <w:rFonts w:ascii="Traditional Arabic" w:hAnsi="Traditional Arabic" w:cs="Traditional Arabic" w:hint="cs"/>
          <w:b/>
          <w:bCs/>
          <w:sz w:val="32"/>
          <w:szCs w:val="32"/>
          <w:rtl/>
        </w:rPr>
        <w:t>ب</w:t>
      </w:r>
      <w:r w:rsidRPr="000E4549">
        <w:rPr>
          <w:rFonts w:ascii="Traditional Arabic" w:hAnsi="Traditional Arabic" w:cs="Traditional Arabic"/>
          <w:b/>
          <w:bCs/>
          <w:sz w:val="32"/>
          <w:szCs w:val="32"/>
          <w:rtl/>
        </w:rPr>
        <w:t>نية التحتية الخاصة</w:t>
      </w:r>
      <w:r>
        <w:rPr>
          <w:rFonts w:ascii="Traditional Arabic" w:hAnsi="Traditional Arabic" w:cs="Traditional Arabic" w:hint="cs"/>
          <w:b/>
          <w:bCs/>
          <w:sz w:val="32"/>
          <w:szCs w:val="32"/>
          <w:rtl/>
        </w:rPr>
        <w:t xml:space="preserve"> بها ع</w:t>
      </w:r>
      <w:r w:rsidRPr="000E4549">
        <w:rPr>
          <w:rFonts w:ascii="Traditional Arabic" w:hAnsi="Traditional Arabic" w:cs="Traditional Arabic"/>
          <w:b/>
          <w:bCs/>
          <w:sz w:val="32"/>
          <w:szCs w:val="32"/>
          <w:rtl/>
        </w:rPr>
        <w:t>لى تلبيتها واتخاذ</w:t>
      </w:r>
      <w:r>
        <w:rPr>
          <w:rFonts w:ascii="Traditional Arabic" w:hAnsi="Traditional Arabic" w:cs="Traditional Arabic" w:hint="cs"/>
          <w:b/>
          <w:bCs/>
          <w:sz w:val="32"/>
          <w:szCs w:val="32"/>
          <w:rtl/>
        </w:rPr>
        <w:t xml:space="preserve"> </w:t>
      </w:r>
      <w:r w:rsidRPr="000E4549">
        <w:rPr>
          <w:rFonts w:ascii="Traditional Arabic" w:hAnsi="Traditional Arabic" w:cs="Traditional Arabic"/>
          <w:b/>
          <w:bCs/>
          <w:sz w:val="32"/>
          <w:szCs w:val="32"/>
          <w:rtl/>
        </w:rPr>
        <w:t>القرار</w:t>
      </w:r>
      <w:r w:rsidRPr="000E4549">
        <w:rPr>
          <w:rFonts w:ascii="Traditional Arabic" w:hAnsi="Traditional Arabic" w:cs="Traditional Arabic" w:hint="cs"/>
          <w:b/>
          <w:bCs/>
          <w:sz w:val="32"/>
          <w:szCs w:val="32"/>
          <w:rtl/>
        </w:rPr>
        <w:t xml:space="preserve"> </w:t>
      </w:r>
      <w:r w:rsidRPr="000E4549">
        <w:rPr>
          <w:rFonts w:ascii="Traditional Arabic" w:hAnsi="Traditional Arabic" w:cs="Traditional Arabic"/>
          <w:b/>
          <w:bCs/>
          <w:sz w:val="32"/>
          <w:szCs w:val="32"/>
          <w:rtl/>
        </w:rPr>
        <w:t>بشأن</w:t>
      </w:r>
      <w:r w:rsidRPr="000E4549">
        <w:rPr>
          <w:rFonts w:ascii="Traditional Arabic" w:hAnsi="Traditional Arabic" w:cs="Traditional Arabic" w:hint="cs"/>
          <w:b/>
          <w:bCs/>
          <w:sz w:val="32"/>
          <w:szCs w:val="32"/>
          <w:rtl/>
        </w:rPr>
        <w:t xml:space="preserve"> </w:t>
      </w:r>
      <w:r w:rsidRPr="000E4549">
        <w:rPr>
          <w:rFonts w:ascii="Traditional Arabic" w:hAnsi="Traditional Arabic" w:cs="Traditional Arabic"/>
          <w:b/>
          <w:bCs/>
          <w:sz w:val="32"/>
          <w:szCs w:val="32"/>
          <w:rtl/>
        </w:rPr>
        <w:t>تنفيذ النظام الملائم الذي يمكن أن يحقق أقصى فائدة للعمل بالشركة</w:t>
      </w:r>
      <w:r w:rsidRPr="000E4549">
        <w:rPr>
          <w:rFonts w:ascii="Traditional Arabic" w:hAnsi="Traditional Arabic" w:cs="Traditional Arabic" w:hint="cs"/>
          <w:b/>
          <w:bCs/>
          <w:sz w:val="32"/>
          <w:szCs w:val="32"/>
          <w:rtl/>
        </w:rPr>
        <w:t>.</w:t>
      </w:r>
    </w:p>
    <w:p w14:paraId="78BD9DA2"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سابع</w:t>
      </w:r>
      <w:r w:rsidRPr="000E4549">
        <w:rPr>
          <w:rFonts w:ascii="Traditional Arabic" w:hAnsi="Traditional Arabic" w:cs="Traditional Arabic"/>
          <w:b/>
          <w:bCs/>
          <w:sz w:val="32"/>
          <w:szCs w:val="32"/>
          <w:rtl/>
        </w:rPr>
        <w:t>ا</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0E4549">
        <w:rPr>
          <w:rFonts w:ascii="Traditional Arabic" w:hAnsi="Traditional Arabic" w:cs="Traditional Arabic"/>
          <w:b/>
          <w:bCs/>
          <w:sz w:val="32"/>
          <w:szCs w:val="32"/>
          <w:rtl/>
        </w:rPr>
        <w:t>لحفاظ على مستوى جودة الخدمة</w:t>
      </w:r>
      <w:r>
        <w:rPr>
          <w:rFonts w:ascii="Traditional Arabic" w:hAnsi="Traditional Arabic" w:cs="Traditional Arabic" w:hint="cs"/>
          <w:b/>
          <w:bCs/>
          <w:sz w:val="32"/>
          <w:szCs w:val="32"/>
          <w:rtl/>
        </w:rPr>
        <w:t>:</w:t>
      </w:r>
    </w:p>
    <w:p w14:paraId="1D554BDC" w14:textId="77777777" w:rsidR="00AE33F3" w:rsidRPr="000E4549"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0E4549">
        <w:rPr>
          <w:rFonts w:ascii="Traditional Arabic" w:hAnsi="Traditional Arabic" w:cs="Traditional Arabic"/>
          <w:sz w:val="32"/>
          <w:szCs w:val="32"/>
          <w:rtl/>
        </w:rPr>
        <w:t>فهناك احتمال لانخفاض مستويات جودة الخدمة نتيجة لتحويل النظام التقليدي إلى إلكتروني</w:t>
      </w:r>
      <w:r>
        <w:rPr>
          <w:rFonts w:ascii="Traditional Arabic" w:hAnsi="Traditional Arabic" w:cs="Traditional Arabic" w:hint="cs"/>
          <w:sz w:val="32"/>
          <w:szCs w:val="32"/>
          <w:rtl/>
        </w:rPr>
        <w:t>.</w:t>
      </w:r>
    </w:p>
    <w:p w14:paraId="6C4C0213"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ثامنا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0E4549">
        <w:rPr>
          <w:rFonts w:ascii="Traditional Arabic" w:hAnsi="Traditional Arabic" w:cs="Traditional Arabic"/>
          <w:b/>
          <w:bCs/>
          <w:sz w:val="32"/>
          <w:szCs w:val="32"/>
          <w:rtl/>
        </w:rPr>
        <w:t>تأمين المعلومات</w:t>
      </w:r>
      <w:r>
        <w:rPr>
          <w:rFonts w:ascii="Traditional Arabic" w:hAnsi="Traditional Arabic" w:cs="Traditional Arabic" w:hint="cs"/>
          <w:b/>
          <w:bCs/>
          <w:sz w:val="32"/>
          <w:szCs w:val="32"/>
          <w:rtl/>
        </w:rPr>
        <w:t>:</w:t>
      </w:r>
    </w:p>
    <w:p w14:paraId="3AF873DC"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0E4549">
        <w:rPr>
          <w:rFonts w:ascii="Traditional Arabic" w:hAnsi="Traditional Arabic" w:cs="Traditional Arabic"/>
          <w:sz w:val="32"/>
          <w:szCs w:val="32"/>
          <w:rtl/>
        </w:rPr>
        <w:t>حيث يعد ذلك ضرورة قانونية وخاصة في ظل انتقال المسئولية إلى الأفراد العاملين</w:t>
      </w:r>
      <w:r>
        <w:rPr>
          <w:rFonts w:ascii="Traditional Arabic" w:hAnsi="Traditional Arabic" w:cs="Traditional Arabic" w:hint="cs"/>
          <w:b/>
          <w:bCs/>
          <w:sz w:val="32"/>
          <w:szCs w:val="32"/>
          <w:rtl/>
        </w:rPr>
        <w:t xml:space="preserve"> </w:t>
      </w:r>
    </w:p>
    <w:p w14:paraId="68819A8F" w14:textId="77777777" w:rsidR="00AE33F3" w:rsidRPr="000E454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0E4549">
        <w:rPr>
          <w:rFonts w:ascii="Traditional Arabic" w:hAnsi="Traditional Arabic" w:cs="Traditional Arabic"/>
          <w:sz w:val="32"/>
          <w:szCs w:val="32"/>
          <w:rtl/>
        </w:rPr>
        <w:t>ضمان الوصول إلى النظام من قبل كافة العاملين ومن قبل ذوي الاحتياجات الخاصة؛</w:t>
      </w:r>
    </w:p>
    <w:p w14:paraId="4F133F68" w14:textId="77777777" w:rsidR="00AE33F3" w:rsidRPr="000E454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0E4549">
        <w:rPr>
          <w:rFonts w:ascii="Traditional Arabic" w:hAnsi="Traditional Arabic" w:cs="Traditional Arabic"/>
          <w:sz w:val="32"/>
          <w:szCs w:val="32"/>
          <w:rtl/>
        </w:rPr>
        <w:t>التوافق مع المعايير المتعارف عليها وخاصة بناء صفحات الويب؛</w:t>
      </w:r>
    </w:p>
    <w:p w14:paraId="3074625B" w14:textId="77777777" w:rsidR="00AE33F3" w:rsidRPr="000E4549" w:rsidRDefault="00AE33F3" w:rsidP="00BF3619">
      <w:pPr>
        <w:pStyle w:val="Paragraphedeliste"/>
        <w:numPr>
          <w:ilvl w:val="0"/>
          <w:numId w:val="33"/>
        </w:numPr>
        <w:autoSpaceDE w:val="0"/>
        <w:autoSpaceDN w:val="0"/>
        <w:bidi/>
        <w:adjustRightInd w:val="0"/>
        <w:spacing w:after="0" w:line="240" w:lineRule="auto"/>
        <w:rPr>
          <w:rFonts w:ascii="Traditional Arabic" w:hAnsi="Traditional Arabic" w:cs="Traditional Arabic"/>
          <w:b/>
          <w:bCs/>
          <w:sz w:val="32"/>
          <w:szCs w:val="32"/>
        </w:rPr>
      </w:pPr>
      <w:r w:rsidRPr="000E4549">
        <w:rPr>
          <w:rFonts w:ascii="Traditional Arabic" w:hAnsi="Traditional Arabic" w:cs="Traditional Arabic"/>
          <w:sz w:val="32"/>
          <w:szCs w:val="32"/>
          <w:rtl/>
        </w:rPr>
        <w:t>مراعاة اختلاف الجوانب الثقافية، وخاصة عند العمل في بيئة دولية</w:t>
      </w:r>
      <w:r>
        <w:rPr>
          <w:rFonts w:ascii="Traditional Arabic" w:hAnsi="Traditional Arabic" w:cs="Traditional Arabic" w:hint="cs"/>
          <w:sz w:val="32"/>
          <w:szCs w:val="32"/>
          <w:rtl/>
        </w:rPr>
        <w:t>.</w:t>
      </w:r>
    </w:p>
    <w:p w14:paraId="7BEE1446"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0E4549">
        <w:rPr>
          <w:rFonts w:ascii="Traditional Arabic" w:hAnsi="Traditional Arabic" w:cs="Traditional Arabic"/>
          <w:sz w:val="32"/>
          <w:szCs w:val="32"/>
          <w:rtl/>
        </w:rPr>
        <w:t>كما أكد التقرير السنوي لليونسكو عام 2001 على لسان "مانسيل" و"وين" اللذان لخصا التجربة</w:t>
      </w:r>
      <w:r>
        <w:rPr>
          <w:rFonts w:ascii="Traditional Arabic" w:hAnsi="Traditional Arabic" w:cs="Traditional Arabic" w:hint="cs"/>
          <w:b/>
          <w:bCs/>
          <w:sz w:val="32"/>
          <w:szCs w:val="32"/>
          <w:rtl/>
        </w:rPr>
        <w:t xml:space="preserve"> </w:t>
      </w:r>
      <w:r w:rsidRPr="000E4549">
        <w:rPr>
          <w:rFonts w:ascii="Traditional Arabic" w:hAnsi="Traditional Arabic" w:cs="Traditional Arabic"/>
          <w:sz w:val="32"/>
          <w:szCs w:val="32"/>
          <w:rtl/>
        </w:rPr>
        <w:t>الحالية</w:t>
      </w:r>
      <w:r>
        <w:rPr>
          <w:rFonts w:ascii="Traditional Arabic" w:hAnsi="Traditional Arabic" w:cs="Traditional Arabic" w:hint="cs"/>
          <w:sz w:val="32"/>
          <w:szCs w:val="32"/>
          <w:rtl/>
        </w:rPr>
        <w:t xml:space="preserve"> </w:t>
      </w:r>
      <w:r w:rsidRPr="000E4549">
        <w:rPr>
          <w:rFonts w:ascii="Traditional Arabic" w:hAnsi="Traditional Arabic" w:cs="Traditional Arabic"/>
          <w:sz w:val="32"/>
          <w:szCs w:val="32"/>
          <w:rtl/>
        </w:rPr>
        <w:t>بقولهما: "هناك دلائل قوية على أنه إذا لم تعكس التطبيقات التكنولوجية احتياجات المستخدم أو</w:t>
      </w:r>
      <w:r>
        <w:rPr>
          <w:rFonts w:ascii="Traditional Arabic" w:hAnsi="Traditional Arabic" w:cs="Traditional Arabic" w:hint="cs"/>
          <w:b/>
          <w:bCs/>
          <w:sz w:val="32"/>
          <w:szCs w:val="32"/>
          <w:rtl/>
        </w:rPr>
        <w:t xml:space="preserve"> </w:t>
      </w:r>
      <w:r w:rsidRPr="000E4549">
        <w:rPr>
          <w:rFonts w:ascii="Traditional Arabic" w:hAnsi="Traditional Arabic" w:cs="Traditional Arabic"/>
          <w:sz w:val="32"/>
          <w:szCs w:val="32"/>
          <w:rtl/>
        </w:rPr>
        <w:t>تتضمنها عملية</w:t>
      </w:r>
      <w:r>
        <w:rPr>
          <w:rFonts w:ascii="Traditional Arabic" w:hAnsi="Traditional Arabic" w:cs="Traditional Arabic" w:hint="cs"/>
          <w:sz w:val="32"/>
          <w:szCs w:val="32"/>
          <w:rtl/>
        </w:rPr>
        <w:t xml:space="preserve"> </w:t>
      </w:r>
      <w:r w:rsidRPr="000E4549">
        <w:rPr>
          <w:rFonts w:ascii="Traditional Arabic" w:hAnsi="Traditional Arabic" w:cs="Traditional Arabic"/>
          <w:sz w:val="32"/>
          <w:szCs w:val="32"/>
          <w:rtl/>
        </w:rPr>
        <w:t>التنمية فإ</w:t>
      </w:r>
      <w:r>
        <w:rPr>
          <w:rFonts w:ascii="Traditional Arabic" w:hAnsi="Traditional Arabic" w:cs="Traditional Arabic" w:hint="cs"/>
          <w:sz w:val="32"/>
          <w:szCs w:val="32"/>
          <w:rtl/>
        </w:rPr>
        <w:t>نه</w:t>
      </w:r>
      <w:r w:rsidRPr="000E4549">
        <w:rPr>
          <w:rFonts w:ascii="Traditional Arabic" w:hAnsi="Traditional Arabic" w:cs="Traditional Arabic"/>
          <w:sz w:val="32"/>
          <w:szCs w:val="32"/>
          <w:rtl/>
        </w:rPr>
        <w:t>ا ببساطة لن تأتي بالفوائد المتوقعة، بل يحتمل أن تثير مشكلات جديدة تكلف</w:t>
      </w:r>
      <w:r>
        <w:rPr>
          <w:rFonts w:ascii="Traditional Arabic" w:hAnsi="Traditional Arabic" w:cs="Traditional Arabic" w:hint="cs"/>
          <w:b/>
          <w:bCs/>
          <w:sz w:val="32"/>
          <w:szCs w:val="32"/>
          <w:rtl/>
        </w:rPr>
        <w:t xml:space="preserve"> </w:t>
      </w:r>
      <w:r w:rsidRPr="000E4549">
        <w:rPr>
          <w:rFonts w:ascii="Traditional Arabic" w:hAnsi="Traditional Arabic" w:cs="Traditional Arabic"/>
          <w:sz w:val="32"/>
          <w:szCs w:val="32"/>
          <w:rtl/>
        </w:rPr>
        <w:t>مواجهتها الكثير، وإذا</w:t>
      </w:r>
      <w:r>
        <w:rPr>
          <w:rFonts w:ascii="Traditional Arabic" w:hAnsi="Traditional Arabic" w:cs="Traditional Arabic" w:hint="cs"/>
          <w:sz w:val="32"/>
          <w:szCs w:val="32"/>
          <w:rtl/>
        </w:rPr>
        <w:t xml:space="preserve"> </w:t>
      </w:r>
      <w:r w:rsidRPr="000E4549">
        <w:rPr>
          <w:rFonts w:ascii="Traditional Arabic" w:hAnsi="Traditional Arabic" w:cs="Traditional Arabic"/>
          <w:sz w:val="32"/>
          <w:szCs w:val="32"/>
          <w:rtl/>
        </w:rPr>
        <w:t>لم تجمع الظروف الاقتصادية والاجتماعية الخاصة، وخبرة والتزام المستخدمين، ومقومات</w:t>
      </w:r>
      <w:r>
        <w:rPr>
          <w:rFonts w:ascii="Traditional Arabic" w:hAnsi="Traditional Arabic" w:cs="Traditional Arabic" w:hint="cs"/>
          <w:b/>
          <w:bCs/>
          <w:sz w:val="32"/>
          <w:szCs w:val="32"/>
          <w:rtl/>
        </w:rPr>
        <w:t xml:space="preserve"> </w:t>
      </w:r>
      <w:r w:rsidRPr="000E4549">
        <w:rPr>
          <w:rFonts w:ascii="Traditional Arabic" w:hAnsi="Traditional Arabic" w:cs="Traditional Arabic"/>
          <w:sz w:val="32"/>
          <w:szCs w:val="32"/>
          <w:rtl/>
        </w:rPr>
        <w:t>البنية التحتية فإن</w:t>
      </w:r>
      <w:r>
        <w:rPr>
          <w:rFonts w:ascii="Traditional Arabic" w:hAnsi="Traditional Arabic" w:cs="Traditional Arabic" w:hint="cs"/>
          <w:sz w:val="32"/>
          <w:szCs w:val="32"/>
          <w:rtl/>
        </w:rPr>
        <w:t xml:space="preserve"> </w:t>
      </w:r>
      <w:r w:rsidRPr="000E4549">
        <w:rPr>
          <w:rFonts w:ascii="Traditional Arabic" w:hAnsi="Traditional Arabic" w:cs="Traditional Arabic"/>
          <w:sz w:val="32"/>
          <w:szCs w:val="32"/>
          <w:rtl/>
        </w:rPr>
        <w:t>تطبيقات تقنيات الإعلام والاتصال سوف تفشل في أن تثمر أي فوائد</w:t>
      </w:r>
      <w:r>
        <w:rPr>
          <w:rFonts w:ascii="Traditional Arabic" w:hAnsi="Traditional Arabic" w:cs="Traditional Arabic" w:hint="cs"/>
          <w:sz w:val="32"/>
          <w:szCs w:val="32"/>
          <w:rtl/>
        </w:rPr>
        <w:t>.</w:t>
      </w:r>
    </w:p>
    <w:p w14:paraId="778CABC0" w14:textId="77777777" w:rsidR="00AE33F3" w:rsidRPr="00B355A9" w:rsidRDefault="00AE33F3" w:rsidP="00BF3619">
      <w:pPr>
        <w:bidi/>
        <w:rPr>
          <w:rFonts w:ascii="Traditional Arabic" w:hAnsi="Traditional Arabic" w:cs="Traditional Arabic"/>
          <w:sz w:val="32"/>
          <w:szCs w:val="32"/>
        </w:rPr>
      </w:pPr>
      <w:r>
        <w:rPr>
          <w:rFonts w:ascii="Traditional Arabic" w:hAnsi="Traditional Arabic" w:cs="Traditional Arabic"/>
          <w:sz w:val="32"/>
          <w:szCs w:val="32"/>
          <w:rtl/>
        </w:rPr>
        <w:br w:type="page"/>
      </w:r>
    </w:p>
    <w:p w14:paraId="6AA5DB5C" w14:textId="77777777" w:rsidR="00AE33F3" w:rsidRPr="00351E75" w:rsidRDefault="00AE33F3" w:rsidP="00BF3619">
      <w:pPr>
        <w:bidi/>
        <w:rPr>
          <w:rFonts w:ascii="Traditional Arabic" w:hAnsi="Traditional Arabic" w:cs="Traditional Arabic"/>
          <w:sz w:val="32"/>
          <w:szCs w:val="32"/>
        </w:rPr>
      </w:pPr>
      <w:r w:rsidRPr="0059718B">
        <w:rPr>
          <w:rFonts w:ascii="Traditional Arabic" w:hAnsi="Traditional Arabic" w:cs="Traditional Arabic"/>
          <w:b/>
          <w:bCs/>
          <w:sz w:val="40"/>
          <w:szCs w:val="40"/>
          <w:rtl/>
          <w:lang w:bidi="ar-DZ"/>
        </w:rPr>
        <w:lastRenderedPageBreak/>
        <w:t>الجزء الثاني: الدراسات السابقة</w:t>
      </w:r>
    </w:p>
    <w:p w14:paraId="77DD46F0" w14:textId="77777777" w:rsidR="00AE33F3" w:rsidRPr="00ED7B39" w:rsidRDefault="00AE33F3" w:rsidP="00BF3619">
      <w:pPr>
        <w:autoSpaceDE w:val="0"/>
        <w:autoSpaceDN w:val="0"/>
        <w:bidi/>
        <w:adjustRightInd w:val="0"/>
        <w:spacing w:after="0" w:line="240" w:lineRule="auto"/>
        <w:rPr>
          <w:rFonts w:ascii="Traditional Arabic" w:hAnsi="Traditional Arabic" w:cs="Traditional Arabic"/>
          <w:sz w:val="32"/>
          <w:szCs w:val="32"/>
          <w:rtl/>
          <w:lang w:bidi="ar-DZ"/>
        </w:rPr>
      </w:pPr>
      <w:r w:rsidRPr="00ED7B39">
        <w:rPr>
          <w:rFonts w:ascii="Traditional Arabic" w:hAnsi="Traditional Arabic" w:cs="Traditional Arabic"/>
          <w:sz w:val="32"/>
          <w:szCs w:val="32"/>
          <w:rtl/>
          <w:lang w:bidi="ar-DZ"/>
        </w:rPr>
        <w:t>سنقوم في هذا ال</w:t>
      </w:r>
      <w:r>
        <w:rPr>
          <w:rFonts w:ascii="Traditional Arabic" w:hAnsi="Traditional Arabic" w:cs="Traditional Arabic" w:hint="cs"/>
          <w:sz w:val="32"/>
          <w:szCs w:val="32"/>
          <w:rtl/>
          <w:lang w:bidi="ar-DZ"/>
        </w:rPr>
        <w:t>جزء</w:t>
      </w:r>
      <w:r w:rsidRPr="00ED7B39">
        <w:rPr>
          <w:rFonts w:ascii="Traditional Arabic" w:hAnsi="Traditional Arabic" w:cs="Traditional Arabic"/>
          <w:sz w:val="32"/>
          <w:szCs w:val="32"/>
          <w:rtl/>
          <w:lang w:bidi="ar-DZ"/>
        </w:rPr>
        <w:t xml:space="preserve"> بالتطرق الى أهم الدراسات السابقة التي تناولت أحد متغيرات دراستنا أو كلاهما، وقد قسمنا هذا المبحث إلى أربع مطالب:</w:t>
      </w:r>
    </w:p>
    <w:p w14:paraId="7EF76250" w14:textId="77777777" w:rsidR="00AE33F3" w:rsidRPr="00ED7B39" w:rsidRDefault="00AE33F3" w:rsidP="00BF3619">
      <w:pPr>
        <w:pStyle w:val="Paragraphedeliste"/>
        <w:numPr>
          <w:ilvl w:val="0"/>
          <w:numId w:val="36"/>
        </w:numPr>
        <w:autoSpaceDE w:val="0"/>
        <w:autoSpaceDN w:val="0"/>
        <w:bidi/>
        <w:adjustRightInd w:val="0"/>
        <w:spacing w:after="0" w:line="240" w:lineRule="auto"/>
        <w:rPr>
          <w:rFonts w:ascii="Traditional Arabic" w:hAnsi="Traditional Arabic" w:cs="Traditional Arabic"/>
          <w:sz w:val="32"/>
          <w:szCs w:val="32"/>
          <w:lang w:bidi="ar-DZ"/>
        </w:rPr>
      </w:pPr>
      <w:r w:rsidRPr="00ED7B39">
        <w:rPr>
          <w:rFonts w:ascii="Traditional Arabic" w:hAnsi="Traditional Arabic" w:cs="Traditional Arabic"/>
          <w:sz w:val="32"/>
          <w:szCs w:val="32"/>
          <w:rtl/>
          <w:lang w:bidi="ar-DZ"/>
        </w:rPr>
        <w:t>الدراسات السابقة المحلية</w:t>
      </w:r>
    </w:p>
    <w:p w14:paraId="7383A473" w14:textId="77777777" w:rsidR="00AE33F3" w:rsidRPr="00ED7B39" w:rsidRDefault="00AE33F3" w:rsidP="00BF3619">
      <w:pPr>
        <w:pStyle w:val="Paragraphedeliste"/>
        <w:numPr>
          <w:ilvl w:val="0"/>
          <w:numId w:val="36"/>
        </w:numPr>
        <w:autoSpaceDE w:val="0"/>
        <w:autoSpaceDN w:val="0"/>
        <w:bidi/>
        <w:adjustRightInd w:val="0"/>
        <w:spacing w:after="0" w:line="240" w:lineRule="auto"/>
        <w:rPr>
          <w:rFonts w:ascii="Traditional Arabic" w:hAnsi="Traditional Arabic" w:cs="Traditional Arabic"/>
          <w:sz w:val="32"/>
          <w:szCs w:val="32"/>
          <w:lang w:bidi="ar-DZ"/>
        </w:rPr>
      </w:pPr>
      <w:r w:rsidRPr="00ED7B39">
        <w:rPr>
          <w:rFonts w:ascii="Traditional Arabic" w:hAnsi="Traditional Arabic" w:cs="Traditional Arabic"/>
          <w:sz w:val="32"/>
          <w:szCs w:val="32"/>
          <w:rtl/>
          <w:lang w:bidi="ar-DZ"/>
        </w:rPr>
        <w:t>الدراسات السابقة العربية</w:t>
      </w:r>
    </w:p>
    <w:p w14:paraId="1C48C6B1" w14:textId="77777777" w:rsidR="00AE33F3" w:rsidRPr="00ED7B39" w:rsidRDefault="00AE33F3" w:rsidP="00BF3619">
      <w:pPr>
        <w:pStyle w:val="Paragraphedeliste"/>
        <w:numPr>
          <w:ilvl w:val="0"/>
          <w:numId w:val="36"/>
        </w:numPr>
        <w:autoSpaceDE w:val="0"/>
        <w:autoSpaceDN w:val="0"/>
        <w:bidi/>
        <w:adjustRightInd w:val="0"/>
        <w:spacing w:after="0" w:line="240" w:lineRule="auto"/>
        <w:rPr>
          <w:rFonts w:ascii="Traditional Arabic" w:hAnsi="Traditional Arabic" w:cs="Traditional Arabic"/>
          <w:sz w:val="32"/>
          <w:szCs w:val="32"/>
          <w:lang w:bidi="ar-DZ"/>
        </w:rPr>
      </w:pPr>
      <w:r w:rsidRPr="00ED7B39">
        <w:rPr>
          <w:rFonts w:ascii="Traditional Arabic" w:hAnsi="Traditional Arabic" w:cs="Traditional Arabic"/>
          <w:sz w:val="32"/>
          <w:szCs w:val="32"/>
          <w:rtl/>
          <w:lang w:bidi="ar-DZ"/>
        </w:rPr>
        <w:t>الدراسات السابقة الأجنبية</w:t>
      </w:r>
    </w:p>
    <w:p w14:paraId="2EFB31F8" w14:textId="77777777" w:rsidR="00AE33F3" w:rsidRPr="00ED7B39" w:rsidRDefault="00AE33F3" w:rsidP="00BF3619">
      <w:pPr>
        <w:pStyle w:val="Paragraphedeliste"/>
        <w:numPr>
          <w:ilvl w:val="0"/>
          <w:numId w:val="36"/>
        </w:numPr>
        <w:autoSpaceDE w:val="0"/>
        <w:autoSpaceDN w:val="0"/>
        <w:bidi/>
        <w:adjustRightInd w:val="0"/>
        <w:spacing w:after="0" w:line="240" w:lineRule="auto"/>
        <w:rPr>
          <w:rFonts w:ascii="Traditional Arabic" w:hAnsi="Traditional Arabic" w:cs="Traditional Arabic"/>
          <w:sz w:val="32"/>
          <w:szCs w:val="32"/>
          <w:rtl/>
          <w:lang w:bidi="ar-DZ"/>
        </w:rPr>
      </w:pPr>
      <w:r w:rsidRPr="00ED7B39">
        <w:rPr>
          <w:rFonts w:ascii="Traditional Arabic" w:hAnsi="Traditional Arabic" w:cs="Traditional Arabic"/>
          <w:sz w:val="32"/>
          <w:szCs w:val="32"/>
          <w:rtl/>
          <w:lang w:bidi="ar-DZ"/>
        </w:rPr>
        <w:t>مقارنة الدراسات السابقة بالدراسة الحالية</w:t>
      </w:r>
    </w:p>
    <w:p w14:paraId="75B8BD60" w14:textId="77777777" w:rsidR="00AE33F3" w:rsidRPr="0059718B" w:rsidRDefault="00AE33F3" w:rsidP="00BF3619">
      <w:pPr>
        <w:autoSpaceDE w:val="0"/>
        <w:autoSpaceDN w:val="0"/>
        <w:bidi/>
        <w:adjustRightInd w:val="0"/>
        <w:spacing w:after="0" w:line="240" w:lineRule="auto"/>
        <w:rPr>
          <w:rFonts w:ascii="Traditional Arabic" w:hAnsi="Traditional Arabic" w:cs="Traditional Arabic"/>
          <w:b/>
          <w:bCs/>
          <w:sz w:val="40"/>
          <w:szCs w:val="40"/>
          <w:rtl/>
          <w:lang w:bidi="ar-DZ"/>
        </w:rPr>
      </w:pPr>
      <w:r w:rsidRPr="0059718B">
        <w:rPr>
          <w:rFonts w:ascii="Traditional Arabic" w:hAnsi="Traditional Arabic" w:cs="Traditional Arabic"/>
          <w:b/>
          <w:bCs/>
          <w:sz w:val="40"/>
          <w:szCs w:val="40"/>
          <w:rtl/>
          <w:lang w:bidi="ar-DZ"/>
        </w:rPr>
        <w:t>المبحث الأول: دراسات سابقة محلية</w:t>
      </w:r>
    </w:p>
    <w:p w14:paraId="4B45F440"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55B81623"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lang w:val="fr-FR"/>
        </w:rPr>
      </w:pPr>
      <w:r>
        <w:rPr>
          <w:rFonts w:ascii="Traditional Arabic" w:hAnsi="Traditional Arabic" w:cs="Traditional Arabic" w:hint="cs"/>
          <w:b/>
          <w:bCs/>
          <w:sz w:val="32"/>
          <w:szCs w:val="32"/>
          <w:rtl/>
        </w:rPr>
        <w:t xml:space="preserve">دراسة </w:t>
      </w:r>
      <w:r w:rsidRPr="00B704AF">
        <w:rPr>
          <w:rFonts w:ascii="Traditional Arabic" w:hAnsi="Traditional Arabic" w:cs="Traditional Arabic"/>
          <w:b/>
          <w:bCs/>
          <w:sz w:val="32"/>
          <w:szCs w:val="32"/>
          <w:rtl/>
        </w:rPr>
        <w:t>رجم خ</w:t>
      </w:r>
      <w:r>
        <w:rPr>
          <w:rFonts w:ascii="Traditional Arabic" w:hAnsi="Traditional Arabic" w:cs="Traditional Arabic" w:hint="cs"/>
          <w:b/>
          <w:bCs/>
          <w:sz w:val="32"/>
          <w:szCs w:val="32"/>
          <w:rtl/>
        </w:rPr>
        <w:t>ا</w:t>
      </w:r>
      <w:r w:rsidRPr="00B704AF">
        <w:rPr>
          <w:rFonts w:ascii="Traditional Arabic" w:hAnsi="Traditional Arabic" w:cs="Traditional Arabic"/>
          <w:b/>
          <w:bCs/>
          <w:sz w:val="32"/>
          <w:szCs w:val="32"/>
          <w:rtl/>
        </w:rPr>
        <w:t xml:space="preserve">لد ومنصوري هواري بعنوان: تقييم كفاءة نظام معلومات الموارد البشرية في المؤسسة الاقتصادية الجزائرية </w:t>
      </w:r>
      <w:r>
        <w:rPr>
          <w:rFonts w:ascii="Traditional Arabic" w:hAnsi="Traditional Arabic" w:cs="Traditional Arabic" w:hint="cs"/>
          <w:b/>
          <w:bCs/>
          <w:sz w:val="32"/>
          <w:szCs w:val="32"/>
          <w:rtl/>
        </w:rPr>
        <w:t>-</w:t>
      </w:r>
      <w:r w:rsidRPr="00B704AF">
        <w:rPr>
          <w:rFonts w:ascii="Traditional Arabic" w:hAnsi="Traditional Arabic" w:cs="Traditional Arabic"/>
          <w:b/>
          <w:bCs/>
          <w:sz w:val="32"/>
          <w:szCs w:val="32"/>
          <w:rtl/>
        </w:rPr>
        <w:t>دراسة حالة مؤسسة سوناطراك-، مجلة تنمية الموارد البشرية للدراسات والأبحاث، العدد الثاني، أكتوبر 2018:</w:t>
      </w:r>
    </w:p>
    <w:p w14:paraId="12362338"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r w:rsidRPr="00B704AF">
        <w:rPr>
          <w:rFonts w:ascii="Traditional Arabic" w:hAnsi="Traditional Arabic" w:cs="Traditional Arabic"/>
          <w:sz w:val="32"/>
          <w:szCs w:val="32"/>
          <w:rtl/>
        </w:rPr>
        <w:t xml:space="preserve">حيث </w:t>
      </w:r>
      <w:r>
        <w:rPr>
          <w:rFonts w:ascii="Traditional Arabic" w:hAnsi="Traditional Arabic" w:cs="Traditional Arabic" w:hint="cs"/>
          <w:sz w:val="32"/>
          <w:szCs w:val="32"/>
          <w:rtl/>
        </w:rPr>
        <w:t>هد</w:t>
      </w:r>
      <w:r w:rsidRPr="00B704AF">
        <w:rPr>
          <w:rFonts w:ascii="Traditional Arabic" w:hAnsi="Traditional Arabic" w:cs="Traditional Arabic"/>
          <w:sz w:val="32"/>
          <w:szCs w:val="32"/>
          <w:rtl/>
        </w:rPr>
        <w:t>ف</w:t>
      </w:r>
      <w:r>
        <w:rPr>
          <w:rFonts w:ascii="Traditional Arabic" w:hAnsi="Traditional Arabic" w:cs="Traditional Arabic" w:hint="cs"/>
          <w:sz w:val="32"/>
          <w:szCs w:val="32"/>
          <w:rtl/>
        </w:rPr>
        <w:t>ت</w:t>
      </w:r>
      <w:r w:rsidRPr="00B704AF">
        <w:rPr>
          <w:rFonts w:ascii="Traditional Arabic" w:hAnsi="Traditional Arabic" w:cs="Traditional Arabic"/>
          <w:sz w:val="32"/>
          <w:szCs w:val="32"/>
          <w:rtl/>
        </w:rPr>
        <w:t xml:space="preserve"> هذه الدراسة إلى تقيم كفاءة نظام معلومات الموارد البشرية كأداة مساهمة في عملية تسيير الموارد البشرية، على مستوى مؤسسة سوناطراك "المديرية الجهوية للإنتاج حوض بركاوي" قسم المستخدمين، تم الاعتماد على أداة الاستبيان، اذ تم توزيعه على عينة قصدية تقدر ب 16 فرد (مستخدمي نظام معلومات الموارد البشرية)، كما تم الاستعانة بالمقابلة مع مدير الموارد البشرية ومسؤول قسم </w:t>
      </w:r>
      <w:r w:rsidRPr="00B704AF">
        <w:rPr>
          <w:rFonts w:ascii="Traditional Arabic" w:hAnsi="Traditional Arabic" w:cs="Traditional Arabic"/>
          <w:sz w:val="32"/>
          <w:szCs w:val="32"/>
          <w:rtl/>
          <w:lang w:val="fr-FR" w:bidi="ar-DZ"/>
        </w:rPr>
        <w:t>ال</w:t>
      </w:r>
      <w:r w:rsidRPr="00B704AF">
        <w:rPr>
          <w:rFonts w:ascii="Traditional Arabic" w:hAnsi="Traditional Arabic" w:cs="Traditional Arabic"/>
          <w:sz w:val="32"/>
          <w:szCs w:val="32"/>
          <w:lang w:val="fr-FR" w:bidi="ar-DZ"/>
        </w:rPr>
        <w:t>IT</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lang w:val="fr-FR" w:bidi="ar-DZ"/>
        </w:rPr>
        <w:t>Information Technology</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وفي الأخير توصلا إلى أن نظام</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معلومات الموارد البشرية في المديرية الجهوية للإنتاج حوض بركاوي كفؤ من حيث المكونات (الأجهزة والشبكات والبرامج، المستخدمين)، لكن من جهة أخرى البرامج في المؤسسة لا تستغل بشكل كلي في وظائف ادارة الموارد البشرية على غرار وظيفتي</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التدريب وتقييم أداء العاملين بالإضافة إلى التوظيف.</w:t>
      </w:r>
    </w:p>
    <w:p w14:paraId="41F1E167"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7760FFE3" w14:textId="25A84E8C"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B704AF">
        <w:rPr>
          <w:rFonts w:ascii="Traditional Arabic" w:hAnsi="Traditional Arabic" w:cs="Traditional Arabic"/>
          <w:b/>
          <w:bCs/>
          <w:sz w:val="32"/>
          <w:szCs w:val="32"/>
          <w:rtl/>
        </w:rPr>
        <w:t>دراسة شريف حمزة بعنوان: استخدام عناصر الإدارة الالكترونية ومساهمتها في زيادة فعالية ادارة الموارد البشرية بالمنشآت الرياضية، مجلة الابداع الرياضي المجلد رقم 10، العدد رقم 01، جوان 2019:</w:t>
      </w:r>
    </w:p>
    <w:p w14:paraId="5F458EA4"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 xml:space="preserve">تناول هذا البحث مدى مساهمة عناصر الإدارة الالكترونية في زيادة فاعلية ادارة الموارد البشرية بالمنشآت الرياضية بالجزائر، حيث وفي ظل محيط رياضي واقتصادي يعرف تحولات عميقة لاسيما النمو الكبير والسريع للتكنولوجيا الحديثة وجدت المؤسسات الرياضية نفسها تواجه تحديات كبرى وطرق مختلفة في التسيير، والمنشاة الرياضية ومن خلال إدارة الموارد البشرية بإمكانها إحراز الكثير من المزايا التنافسية التي تمكنها من مواجهة التحديات المختلفة وضمان الاستمرار والبقاء، وقد هدفت هذه الدراسة الى التعرف على مساهمة عناصر الإدارة الالكترونية في زيادة </w:t>
      </w:r>
      <w:r w:rsidRPr="00B704AF">
        <w:rPr>
          <w:rFonts w:ascii="Traditional Arabic" w:hAnsi="Traditional Arabic" w:cs="Traditional Arabic"/>
          <w:sz w:val="32"/>
          <w:szCs w:val="32"/>
          <w:rtl/>
        </w:rPr>
        <w:lastRenderedPageBreak/>
        <w:t>فاعلية ادارة الموارد البشرية بالمنشآت الرياضية وقد اجريت على مستوى المنشآت الرياضية لولاية المسيلة، حيث استخدم المنهج الوصفي على عينة قدرها 73 مسيرا من مديرية الشباب والرياضة، و استعمل الاستبيان كوسيلة لجمع المعلومات، واشارت أهم النتائج الى ان الادارة الالكترونية تساهم بشكل كبير في زيادة فعالية ادارة الموارد البشرية بالمؤسسات الرياضية، ومن اهم المقترحات التي قدمتها الدراسة ما يلي:</w:t>
      </w:r>
    </w:p>
    <w:p w14:paraId="0A7E0811"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sz w:val="32"/>
          <w:szCs w:val="32"/>
          <w:rtl/>
        </w:rPr>
        <w:t>العمل على تعزيز مفهوم الإدارة الإلكترونية لدى العاملين وذلك بتحقيق أهدافهم الشخصية من خلال عملهم، وزيادة فرص تحقيق ما يصبون إليه بخلق الفرص المتكافئة بينهم.</w:t>
      </w:r>
    </w:p>
    <w:p w14:paraId="20082987"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sz w:val="32"/>
          <w:szCs w:val="32"/>
          <w:rtl/>
        </w:rPr>
        <w:t>العمل على استخدام الأجهزة والمعدات لكي يساهم في زيادة فعالية إدارة الموارد البشرية بالمنشآت الرياضية.</w:t>
      </w:r>
    </w:p>
    <w:p w14:paraId="742DE01B"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sz w:val="32"/>
          <w:szCs w:val="32"/>
          <w:rtl/>
        </w:rPr>
        <w:t>العمل على استخدام البرمجيات لكي يساهم في زيادة فعالية إدارة الموارد البشرية بالمنشآت الرياضية.</w:t>
      </w:r>
    </w:p>
    <w:p w14:paraId="1EFB5144"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sz w:val="32"/>
          <w:szCs w:val="32"/>
          <w:rtl/>
        </w:rPr>
        <w:t>العمل على استخدام شبكات الاتصال لكي يساهم في زيادة فعالية إدارة الموارد البشرية بالمنشآت الرياضية.</w:t>
      </w:r>
    </w:p>
    <w:p w14:paraId="2A694F15"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sz w:val="32"/>
          <w:szCs w:val="32"/>
          <w:rtl/>
        </w:rPr>
        <w:t>الاهتمام بالبنية التحتية للتقنية والشبكات داخل المنشاة الرياضية.</w:t>
      </w:r>
    </w:p>
    <w:p w14:paraId="250BA702"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4B12AB0D" w14:textId="70B98166"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b/>
          <w:bCs/>
          <w:sz w:val="32"/>
          <w:szCs w:val="32"/>
          <w:rtl/>
        </w:rPr>
        <w:t>دراسة</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طرفة محمد بعنوان: تأثير تكنولوجيا المعلومات والاتصال على وظائف الموارد البشرية في عصر التحول الرقمي، دراسة حالة مؤسسة اتصالات الجزائر، مجلة الريادة لاقتصاديات الأعمال، المجلد 06 العدد 03، جانفي 2020</w:t>
      </w:r>
      <w:r>
        <w:rPr>
          <w:rFonts w:ascii="Traditional Arabic" w:hAnsi="Traditional Arabic" w:cs="Traditional Arabic" w:hint="cs"/>
          <w:b/>
          <w:bCs/>
          <w:sz w:val="32"/>
          <w:szCs w:val="32"/>
          <w:rtl/>
        </w:rPr>
        <w:t>:</w:t>
      </w:r>
    </w:p>
    <w:p w14:paraId="2638FBD3"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استهدفت الدراسة اختبار أثر تكنولوجيا المعلومات على وظائف إدارة الموارد البشرية بمؤسسة اتصالات الجزائر، ولتحقيق أهداف الدراسة فقد تم توزيع مجموعة من الاستبانات التي تم تصميمها لفحص متغيرات الدراسة على عينة متكونة من 61 موظفا وموظفة يعملون بوكالة اتصالات الجزائر بولاية عين الدفلى، وتوصلت الدراسة الى مجموعة من النتائج أهمها:</w:t>
      </w:r>
    </w:p>
    <w:p w14:paraId="732188EB" w14:textId="77777777" w:rsidR="00AE33F3" w:rsidRPr="00B704AF" w:rsidRDefault="00AE33F3" w:rsidP="00BF3619">
      <w:pPr>
        <w:pStyle w:val="Paragraphedeliste"/>
        <w:numPr>
          <w:ilvl w:val="0"/>
          <w:numId w:val="34"/>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مؤسسة اتصالات الجزائر تتبنى تطبيق تكنولوجيا المعلومات على معظم وظائف إدارة الموارد البشرية.</w:t>
      </w:r>
    </w:p>
    <w:p w14:paraId="688E9335" w14:textId="77777777" w:rsidR="00AE33F3" w:rsidRPr="00B704AF" w:rsidRDefault="00AE33F3" w:rsidP="00BF3619">
      <w:pPr>
        <w:pStyle w:val="Paragraphedeliste"/>
        <w:numPr>
          <w:ilvl w:val="0"/>
          <w:numId w:val="34"/>
        </w:num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وجود فروق ذات دلالة معنوية بين تكنولوجيا المعلومات ووظائف إدارة الموارد البشرية (تخطيط الموارد البشرية، توظيف الموارد البشرية، تدريب الموارد البشرية، تحفيز الموارد البشرية وتقييم أداء الموارد البشرية).</w:t>
      </w:r>
    </w:p>
    <w:p w14:paraId="40B25190"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13EFDE14"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742753CB"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23C68B3C"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sidRPr="00B704AF">
        <w:rPr>
          <w:rFonts w:ascii="Traditional Arabic" w:hAnsi="Traditional Arabic" w:cs="Traditional Arabic"/>
          <w:b/>
          <w:bCs/>
          <w:sz w:val="32"/>
          <w:szCs w:val="32"/>
          <w:rtl/>
          <w:lang w:bidi="ar-DZ"/>
        </w:rPr>
        <w:lastRenderedPageBreak/>
        <w:t xml:space="preserve">دراسة </w:t>
      </w:r>
      <w:r w:rsidRPr="00B704AF">
        <w:rPr>
          <w:rFonts w:ascii="Traditional Arabic" w:hAnsi="Traditional Arabic" w:cs="Traditional Arabic"/>
          <w:b/>
          <w:bCs/>
          <w:sz w:val="32"/>
          <w:szCs w:val="32"/>
          <w:rtl/>
        </w:rPr>
        <w:t>فتحي شطي بعنوان: دور تكنولوجيا المعلومات والاتصال في تنمية الموارد البشرية -بلدية المغير نموذجا-، مذكرة لنيل شهادة الماستر عن بعد في تخصص علم اجتماع المنظمات وتنمية الموارد البشرية، 2018:</w:t>
      </w:r>
    </w:p>
    <w:p w14:paraId="12D83346"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lang w:val="fr-FR" w:bidi="ar-DZ"/>
        </w:rPr>
      </w:pPr>
      <w:r w:rsidRPr="00B704AF">
        <w:rPr>
          <w:rFonts w:ascii="Traditional Arabic" w:hAnsi="Traditional Arabic" w:cs="Traditional Arabic"/>
          <w:sz w:val="32"/>
          <w:szCs w:val="32"/>
          <w:rtl/>
          <w:lang w:bidi="ar-DZ"/>
        </w:rPr>
        <w:t xml:space="preserve">هدفت هذه الدراسة الى الكشف عن دور تكنولوجيا المعلومات والاتصال في تنمية الموارد البشرية في المرفق العام الجزائري -بلدية المغير بولاية الوادي نموذجا- ولتحقيق أهداف الدراسة استخدم الطالب الاستبيان لجمع البيانات من عينة عشوائية مكونة من 46 موظفا بالبلدية مع تحليل البيانات الواردة في الاستبانات عن طريق استخدام الحزمة الإحصائية </w:t>
      </w:r>
      <w:r w:rsidRPr="00B704AF">
        <w:rPr>
          <w:rFonts w:ascii="Traditional Arabic" w:hAnsi="Traditional Arabic" w:cs="Traditional Arabic"/>
          <w:sz w:val="32"/>
          <w:szCs w:val="32"/>
          <w:lang w:val="fr-FR" w:bidi="ar-DZ"/>
        </w:rPr>
        <w:t>SPSS</w:t>
      </w:r>
      <w:r w:rsidRPr="00B704AF">
        <w:rPr>
          <w:rFonts w:ascii="Traditional Arabic" w:hAnsi="Traditional Arabic" w:cs="Traditional Arabic"/>
          <w:sz w:val="32"/>
          <w:szCs w:val="32"/>
          <w:rtl/>
          <w:lang w:val="fr-FR" w:bidi="ar-DZ"/>
        </w:rPr>
        <w:t xml:space="preserve"> بالاعتماد على المتوسطات الحسابية، الانحرافات المعيارية، معامل الارتباط، وخلصت الدراسة إلى جملة من النتائج أهمها: </w:t>
      </w:r>
    </w:p>
    <w:p w14:paraId="0B33B9EF" w14:textId="77777777" w:rsidR="00AE33F3" w:rsidRPr="00B704AF" w:rsidRDefault="00AE33F3" w:rsidP="00BF3619">
      <w:pPr>
        <w:pStyle w:val="Paragraphedeliste"/>
        <w:numPr>
          <w:ilvl w:val="0"/>
          <w:numId w:val="34"/>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أن مستوى استخدام تكنولوجيا المعلومات والاتصال في بلدية المغير جيد أي أن مواردها البشرية أبانت أن لديها القدرة والمهارة في استخدام التقنيات المعلوماتية الحديثة.</w:t>
      </w:r>
    </w:p>
    <w:p w14:paraId="5A70AD76" w14:textId="77777777" w:rsidR="00AE33F3" w:rsidRPr="00B704AF" w:rsidRDefault="00AE33F3" w:rsidP="00BF3619">
      <w:pPr>
        <w:pStyle w:val="Paragraphedeliste"/>
        <w:numPr>
          <w:ilvl w:val="0"/>
          <w:numId w:val="34"/>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أن مستوى تنمية الموارد البشرية في البلدية قوي وهذا راجع بشكل أساسي لقوة المستوى العلمي لدى موظفيها فأغلبهم من الجامعيين وحاملي الشهادات.</w:t>
      </w:r>
    </w:p>
    <w:p w14:paraId="2FBB6514" w14:textId="77777777" w:rsidR="00AE33F3" w:rsidRPr="00B704AF" w:rsidRDefault="00AE33F3" w:rsidP="00BF3619">
      <w:pPr>
        <w:pStyle w:val="Paragraphedeliste"/>
        <w:numPr>
          <w:ilvl w:val="0"/>
          <w:numId w:val="34"/>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تم التوصل إلى أنو لا توجد علاقة ارتباطية بين استخدام تكنولوجيا المعلومات والاتصال وتنمية الموارد البشرية وهذا يعود للكفاءة العالية الذي يتميز بها موظفي البلدية.</w:t>
      </w:r>
    </w:p>
    <w:p w14:paraId="4321889B"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78828210" w14:textId="77777777" w:rsidR="00AE33F3" w:rsidRPr="0059718B" w:rsidRDefault="00AE33F3" w:rsidP="00BF3619">
      <w:pPr>
        <w:autoSpaceDE w:val="0"/>
        <w:autoSpaceDN w:val="0"/>
        <w:bidi/>
        <w:adjustRightInd w:val="0"/>
        <w:spacing w:after="0" w:line="240" w:lineRule="auto"/>
        <w:rPr>
          <w:rFonts w:ascii="Traditional Arabic" w:hAnsi="Traditional Arabic" w:cs="Traditional Arabic"/>
          <w:b/>
          <w:bCs/>
          <w:sz w:val="40"/>
          <w:szCs w:val="40"/>
          <w:rtl/>
          <w:lang w:bidi="ar-DZ"/>
        </w:rPr>
      </w:pPr>
      <w:r w:rsidRPr="0059718B">
        <w:rPr>
          <w:rFonts w:ascii="Traditional Arabic" w:hAnsi="Traditional Arabic" w:cs="Traditional Arabic"/>
          <w:b/>
          <w:bCs/>
          <w:sz w:val="40"/>
          <w:szCs w:val="40"/>
          <w:rtl/>
          <w:lang w:bidi="ar-DZ"/>
        </w:rPr>
        <w:t>المبحث الثاني: دراسات سابقة عربية</w:t>
      </w:r>
    </w:p>
    <w:p w14:paraId="41C4A543"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3004C226"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B704AF">
        <w:rPr>
          <w:rFonts w:ascii="Traditional Arabic" w:hAnsi="Traditional Arabic" w:cs="Traditional Arabic"/>
          <w:b/>
          <w:bCs/>
          <w:sz w:val="32"/>
          <w:szCs w:val="32"/>
          <w:rtl/>
        </w:rPr>
        <w:t>دراسة يوسف محمد يوسف أبو أمونة بعنوان: "واقع إدارة الموارد البشرية إلكترونيا</w:t>
      </w:r>
      <w:r w:rsidRPr="00B704AF">
        <w:rPr>
          <w:rFonts w:ascii="Traditional Arabic" w:hAnsi="Traditional Arabic" w:cs="Traditional Arabic"/>
          <w:b/>
          <w:bCs/>
          <w:sz w:val="32"/>
          <w:szCs w:val="32"/>
          <w:rtl/>
          <w:lang w:val="fr-FR" w:bidi="ar-DZ"/>
        </w:rPr>
        <w:t xml:space="preserve"> </w:t>
      </w:r>
      <w:r w:rsidRPr="00B704AF">
        <w:rPr>
          <w:rFonts w:ascii="Traditional Arabic" w:hAnsi="Traditional Arabic" w:cs="Traditional Arabic"/>
          <w:b/>
          <w:bCs/>
          <w:sz w:val="32"/>
          <w:szCs w:val="32"/>
          <w:lang w:val="fr-FR" w:bidi="ar-DZ"/>
        </w:rPr>
        <w:t>E-HRM</w:t>
      </w:r>
      <w:r w:rsidRPr="00B704AF">
        <w:rPr>
          <w:rFonts w:ascii="Traditional Arabic" w:hAnsi="Traditional Arabic" w:cs="Traditional Arabic"/>
          <w:b/>
          <w:bCs/>
          <w:sz w:val="32"/>
          <w:szCs w:val="32"/>
          <w:rtl/>
          <w:lang w:val="fr-FR" w:bidi="ar-DZ"/>
        </w:rPr>
        <w:t xml:space="preserve"> </w:t>
      </w:r>
      <w:r w:rsidRPr="00B704AF">
        <w:rPr>
          <w:rFonts w:ascii="Traditional Arabic" w:hAnsi="Traditional Arabic" w:cs="Traditional Arabic"/>
          <w:b/>
          <w:bCs/>
          <w:sz w:val="32"/>
          <w:szCs w:val="32"/>
          <w:rtl/>
        </w:rPr>
        <w:t>في الجامعات الفلسطينية النظامية، قطاع غزة"، مذكرة ماجستير، الجامعة الإسلامية بغزة، 2009:</w:t>
      </w:r>
    </w:p>
    <w:p w14:paraId="4198F83B"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lang w:bidi="ar-DZ"/>
        </w:rPr>
      </w:pPr>
      <w:r w:rsidRPr="00B704AF">
        <w:rPr>
          <w:rFonts w:ascii="Traditional Arabic" w:hAnsi="Traditional Arabic" w:cs="Traditional Arabic"/>
          <w:sz w:val="32"/>
          <w:szCs w:val="32"/>
          <w:rtl/>
        </w:rPr>
        <w:t xml:space="preserve">حيث كانت الإشكالية المطروحة كالتالي "ما هو واقع إدارة الموارد البشرية إلكترونيا في الجامعات الفلسطينية النظامية في قطاع غزة؟" وقد توصل إلى أنه يوجد وضوح لدى عينة الدراسة لأهمية إدارة الموارد البشرية إلكترونيا، وإدراك تام من قبلهم لفوائدها المتعددة، وهذا يساعد بشكل كبير على تبني </w:t>
      </w:r>
      <w:r w:rsidRPr="00B704AF">
        <w:rPr>
          <w:rFonts w:ascii="Traditional Arabic" w:hAnsi="Traditional Arabic" w:cs="Traditional Arabic"/>
          <w:sz w:val="32"/>
          <w:szCs w:val="32"/>
          <w:lang w:val="fr-FR"/>
        </w:rPr>
        <w:t>E-HRM</w:t>
      </w:r>
      <w:r w:rsidRPr="00B704AF">
        <w:rPr>
          <w:rFonts w:ascii="Traditional Arabic" w:hAnsi="Traditional Arabic" w:cs="Traditional Arabic"/>
          <w:sz w:val="32"/>
          <w:szCs w:val="32"/>
          <w:rtl/>
        </w:rPr>
        <w:t xml:space="preserve"> وتطويرها كون أفراد الدراسة من المستويات الإدارية العليا وممن يؤثرون في اتخاذ القرار، كل ذلك توصل إلى أن نظام الجامعة في تقديم الخدمات التعليمية الإلكترونية له تأثير على وظائف إدارة الموارد البشرية الإلكترونية وخاصة مجالات التدريب والتطوير، الاتصال والتعلم الإلكتروني.</w:t>
      </w:r>
    </w:p>
    <w:p w14:paraId="2477D3C4" w14:textId="77777777" w:rsidR="00AE33F3" w:rsidRDefault="00AE33F3" w:rsidP="00BF3619">
      <w:pPr>
        <w:autoSpaceDE w:val="0"/>
        <w:autoSpaceDN w:val="0"/>
        <w:adjustRightInd w:val="0"/>
        <w:spacing w:after="0" w:line="240" w:lineRule="auto"/>
        <w:rPr>
          <w:rFonts w:ascii="Traditional Arabic" w:hAnsi="Traditional Arabic" w:cs="Traditional Arabic"/>
          <w:b/>
          <w:bCs/>
          <w:sz w:val="32"/>
          <w:szCs w:val="32"/>
        </w:rPr>
      </w:pPr>
    </w:p>
    <w:p w14:paraId="2403C1FF" w14:textId="77777777" w:rsidR="00AE33F3" w:rsidRDefault="00AE33F3" w:rsidP="00BF3619">
      <w:pPr>
        <w:autoSpaceDE w:val="0"/>
        <w:autoSpaceDN w:val="0"/>
        <w:adjustRightInd w:val="0"/>
        <w:spacing w:after="0" w:line="240" w:lineRule="auto"/>
        <w:rPr>
          <w:rFonts w:ascii="Traditional Arabic" w:hAnsi="Traditional Arabic" w:cs="Traditional Arabic"/>
          <w:b/>
          <w:bCs/>
          <w:sz w:val="32"/>
          <w:szCs w:val="32"/>
        </w:rPr>
      </w:pPr>
    </w:p>
    <w:p w14:paraId="3F362B87" w14:textId="77777777" w:rsidR="00AE33F3" w:rsidRDefault="00AE33F3" w:rsidP="00BF3619">
      <w:pPr>
        <w:autoSpaceDE w:val="0"/>
        <w:autoSpaceDN w:val="0"/>
        <w:adjustRightInd w:val="0"/>
        <w:spacing w:after="0" w:line="240" w:lineRule="auto"/>
        <w:rPr>
          <w:rFonts w:ascii="Traditional Arabic" w:hAnsi="Traditional Arabic" w:cs="Traditional Arabic"/>
          <w:b/>
          <w:bCs/>
          <w:sz w:val="32"/>
          <w:szCs w:val="32"/>
        </w:rPr>
      </w:pPr>
    </w:p>
    <w:p w14:paraId="1C30B65B"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b/>
          <w:bCs/>
          <w:sz w:val="32"/>
          <w:szCs w:val="32"/>
          <w:rtl/>
        </w:rPr>
        <w:lastRenderedPageBreak/>
        <w:t>دراسة عزيزة عبد الرحمن العتيبي بعنوان: "أثر استخدام تكنولوجيا المعلومات على أداء الموارد البشرية، دراسة ميدانية على الأكاديمية الدولية الأسترالية، الأكاديمية العربية البريطانية للتعليم العالي، لندن، 2010:</w:t>
      </w:r>
    </w:p>
    <w:p w14:paraId="13D09282"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هدفت هذه الدراسة إلى التعرف على طبيعة العلاقة بين استخدام تكنولوجيا المعلومات وأداء الموارد البشرية، ولتحقيق أهداف الدراسة قامت الباحثة باعتماد أداة الاستبيان لجمع البيانات على عينة من أعضاء الأكاديمية الأسترالية وبلغ عددهم 72 فردا، ولغرض اختبار الفرضيات وتحقيق أهداف الدراسة فقد استخدمت مجموعة من الأدوات الإحصائية مثل كرونباخ ومعامل الارتباط البسيط وتحليل الانحدار المتعدد المتدرج. وقد أشارت النتائج إلى وجود علاقة ايجابية بين استخدام تكنولوجيا المعلومات وأداء الموظفين، كما وجدت بأن العوامل المرفقية لها دور التأثير على العلاقة بين التكنولوجيا المعلوماتية وأداء الموارد البشرية في العمل.</w:t>
      </w:r>
    </w:p>
    <w:p w14:paraId="439149B6"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37C5A5B5" w14:textId="77777777" w:rsidR="00AE33F3" w:rsidRDefault="00AE33F3" w:rsidP="00BF3619">
      <w:pPr>
        <w:autoSpaceDE w:val="0"/>
        <w:autoSpaceDN w:val="0"/>
        <w:bidi/>
        <w:adjustRightInd w:val="0"/>
        <w:spacing w:after="0" w:line="240" w:lineRule="auto"/>
        <w:rPr>
          <w:rFonts w:asciiTheme="minorBidi" w:hAnsiTheme="minorBidi"/>
          <w:b/>
          <w:bCs/>
          <w:sz w:val="40"/>
          <w:szCs w:val="40"/>
          <w:rtl/>
          <w:lang w:bidi="ar-DZ"/>
        </w:rPr>
      </w:pPr>
    </w:p>
    <w:p w14:paraId="3472DB62" w14:textId="77777777" w:rsidR="00AE33F3" w:rsidRPr="0059718B" w:rsidRDefault="00AE33F3" w:rsidP="00BF3619">
      <w:pPr>
        <w:autoSpaceDE w:val="0"/>
        <w:autoSpaceDN w:val="0"/>
        <w:bidi/>
        <w:adjustRightInd w:val="0"/>
        <w:spacing w:after="0" w:line="240" w:lineRule="auto"/>
        <w:rPr>
          <w:rFonts w:ascii="Traditional Arabic" w:hAnsi="Traditional Arabic" w:cs="Traditional Arabic"/>
          <w:b/>
          <w:bCs/>
          <w:sz w:val="40"/>
          <w:szCs w:val="40"/>
          <w:rtl/>
          <w:lang w:bidi="ar-DZ"/>
        </w:rPr>
      </w:pPr>
      <w:r w:rsidRPr="0059718B">
        <w:rPr>
          <w:rFonts w:ascii="Traditional Arabic" w:hAnsi="Traditional Arabic" w:cs="Traditional Arabic"/>
          <w:b/>
          <w:bCs/>
          <w:sz w:val="40"/>
          <w:szCs w:val="40"/>
          <w:rtl/>
          <w:lang w:bidi="ar-DZ"/>
        </w:rPr>
        <w:t>المبحث الثالث: دراسات سابقة أجنبية</w:t>
      </w:r>
    </w:p>
    <w:p w14:paraId="35571525" w14:textId="77777777" w:rsidR="00AE33F3" w:rsidRDefault="00AE33F3" w:rsidP="00BF3619">
      <w:pPr>
        <w:autoSpaceDE w:val="0"/>
        <w:autoSpaceDN w:val="0"/>
        <w:adjustRightInd w:val="0"/>
        <w:spacing w:after="0" w:line="240" w:lineRule="auto"/>
        <w:rPr>
          <w:rFonts w:ascii="Traditional Arabic" w:hAnsi="Traditional Arabic" w:cs="Traditional Arabic"/>
          <w:b/>
          <w:bCs/>
          <w:sz w:val="32"/>
          <w:szCs w:val="32"/>
          <w:rtl/>
        </w:rPr>
      </w:pPr>
    </w:p>
    <w:p w14:paraId="68D2FE69" w14:textId="77777777" w:rsidR="00AE33F3" w:rsidRPr="00B704AF" w:rsidRDefault="00AE33F3" w:rsidP="00BF3619">
      <w:pPr>
        <w:autoSpaceDE w:val="0"/>
        <w:autoSpaceDN w:val="0"/>
        <w:adjustRightInd w:val="0"/>
        <w:spacing w:after="0" w:line="240" w:lineRule="auto"/>
        <w:rPr>
          <w:rFonts w:ascii="Traditional Arabic" w:hAnsi="Traditional Arabic" w:cs="Traditional Arabic"/>
          <w:b/>
          <w:bCs/>
          <w:sz w:val="32"/>
          <w:szCs w:val="32"/>
          <w:rtl/>
        </w:rPr>
      </w:pPr>
      <w:r w:rsidRPr="00B704AF">
        <w:rPr>
          <w:rFonts w:ascii="Traditional Arabic" w:hAnsi="Traditional Arabic" w:cs="Traditional Arabic"/>
          <w:b/>
          <w:bCs/>
          <w:sz w:val="32"/>
          <w:szCs w:val="32"/>
        </w:rPr>
        <w:t>Peter Baloh and Peter T</w:t>
      </w:r>
      <w:r w:rsidRPr="00F87D0D">
        <w:rPr>
          <w:rFonts w:ascii="Traditional Arabic" w:hAnsi="Traditional Arabic" w:cs="Traditional Arabic"/>
          <w:b/>
          <w:bCs/>
          <w:sz w:val="32"/>
          <w:szCs w:val="32"/>
        </w:rPr>
        <w:t>u</w:t>
      </w:r>
      <w:r w:rsidRPr="00B704AF">
        <w:rPr>
          <w:rFonts w:ascii="Traditional Arabic" w:hAnsi="Traditional Arabic" w:cs="Traditional Arabic"/>
          <w:b/>
          <w:bCs/>
          <w:sz w:val="32"/>
          <w:szCs w:val="32"/>
        </w:rPr>
        <w:t>rkman</w:t>
      </w:r>
      <w:r w:rsidRPr="008112C3">
        <w:rPr>
          <w:rFonts w:ascii="Traditional Arabic" w:hAnsi="Traditional Arabic" w:cs="Traditional Arabic"/>
          <w:b/>
          <w:bCs/>
          <w:sz w:val="32"/>
          <w:szCs w:val="32"/>
        </w:rPr>
        <w:t>,</w:t>
      </w:r>
      <w:r w:rsidRPr="00B704AF">
        <w:rPr>
          <w:rFonts w:ascii="Traditional Arabic" w:hAnsi="Traditional Arabic" w:cs="Traditional Arabic"/>
          <w:b/>
          <w:bCs/>
          <w:sz w:val="32"/>
          <w:szCs w:val="32"/>
        </w:rPr>
        <w:t xml:space="preserve"> </w:t>
      </w:r>
      <w:r>
        <w:rPr>
          <w:rFonts w:ascii="Traditional Arabic" w:hAnsi="Traditional Arabic" w:cs="Traditional Arabic"/>
          <w:b/>
          <w:bCs/>
          <w:sz w:val="32"/>
          <w:szCs w:val="32"/>
        </w:rPr>
        <w:t>“</w:t>
      </w:r>
      <w:r w:rsidRPr="00B704AF">
        <w:rPr>
          <w:rFonts w:ascii="Traditional Arabic" w:hAnsi="Traditional Arabic" w:cs="Traditional Arabic"/>
          <w:b/>
          <w:bCs/>
          <w:sz w:val="32"/>
          <w:szCs w:val="32"/>
        </w:rPr>
        <w:t>Influence of Internet and Information technology on Work and</w:t>
      </w:r>
      <w:r>
        <w:rPr>
          <w:rFonts w:ascii="Traditional Arabic" w:hAnsi="Traditional Arabic" w:cs="Traditional Arabic"/>
          <w:b/>
          <w:bCs/>
          <w:sz w:val="32"/>
          <w:szCs w:val="32"/>
        </w:rPr>
        <w:t xml:space="preserve"> </w:t>
      </w:r>
      <w:r w:rsidRPr="00B704AF">
        <w:rPr>
          <w:rFonts w:ascii="Traditional Arabic" w:hAnsi="Traditional Arabic" w:cs="Traditional Arabic"/>
          <w:b/>
          <w:bCs/>
          <w:sz w:val="32"/>
          <w:szCs w:val="32"/>
        </w:rPr>
        <w:t>Human Resource Management</w:t>
      </w:r>
      <w:r>
        <w:rPr>
          <w:rFonts w:ascii="Traditional Arabic" w:hAnsi="Traditional Arabic" w:cs="Traditional Arabic"/>
          <w:b/>
          <w:bCs/>
          <w:sz w:val="32"/>
          <w:szCs w:val="32"/>
        </w:rPr>
        <w:t>”</w:t>
      </w:r>
      <w:r w:rsidRPr="00B704AF">
        <w:rPr>
          <w:rFonts w:ascii="Traditional Arabic" w:hAnsi="Traditional Arabic" w:cs="Traditional Arabic"/>
          <w:b/>
          <w:bCs/>
          <w:sz w:val="32"/>
          <w:szCs w:val="32"/>
        </w:rPr>
        <w:t>, Faculty of Economics, University of Ljubljana, Slovenia</w:t>
      </w:r>
      <w:r>
        <w:rPr>
          <w:rFonts w:ascii="Traditional Arabic" w:hAnsi="Traditional Arabic" w:cs="Traditional Arabic"/>
          <w:b/>
          <w:bCs/>
          <w:sz w:val="32"/>
          <w:szCs w:val="32"/>
        </w:rPr>
        <w:t>,</w:t>
      </w:r>
      <w:r w:rsidRPr="00B704AF">
        <w:rPr>
          <w:rFonts w:ascii="Traditional Arabic" w:hAnsi="Traditional Arabic" w:cs="Traditional Arabic"/>
          <w:b/>
          <w:bCs/>
          <w:sz w:val="32"/>
          <w:szCs w:val="32"/>
        </w:rPr>
        <w:t xml:space="preserve"> June 2003.</w:t>
      </w:r>
    </w:p>
    <w:p w14:paraId="0176F769"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تناولت هذه الدراسة التي أجريت في سلوفانيا، أثر الأنترنت وتكنولوجيا المعلومات في حياتنا، كيفية الاتصال والتعلم والعمل، كيفية تغيير الأنترنت وتكنولوجيا المعلومات لنمط حياة الإنسان الاجتماعية وطريقة تفكيره وأثر ذلك التغيير على العمل وإدارة الموارد البشرية.</w:t>
      </w:r>
    </w:p>
    <w:p w14:paraId="4BFE34E3"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وتوصلت الدراسة إلى أن الأنترنت وتكنولوجيا المعلومات يستخدمان بشكل كبير في المجالات الآتية:</w:t>
      </w:r>
    </w:p>
    <w:p w14:paraId="723FB5B7"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استخدام تكنولوجيا المعلومات والاتصالات لتدريب وتطوير الموظفين وتحفيزهم.</w:t>
      </w:r>
    </w:p>
    <w:p w14:paraId="112B1D34"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تغيير طرق إدارة المعلومات واستغلال المعرفة.</w:t>
      </w:r>
    </w:p>
    <w:p w14:paraId="3E0C00C6"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تغيير وظائف الأفراد وإجراءات العمل.</w:t>
      </w:r>
    </w:p>
    <w:p w14:paraId="6D867E33" w14:textId="77777777" w:rsidR="00AE33F3" w:rsidRPr="00B704AF" w:rsidRDefault="00AE33F3" w:rsidP="00BF3619">
      <w:pPr>
        <w:pStyle w:val="Paragraphedeliste"/>
        <w:numPr>
          <w:ilvl w:val="0"/>
          <w:numId w:val="35"/>
        </w:numPr>
        <w:autoSpaceDE w:val="0"/>
        <w:autoSpaceDN w:val="0"/>
        <w:bidi/>
        <w:adjustRightInd w:val="0"/>
        <w:spacing w:after="0" w:line="240" w:lineRule="auto"/>
        <w:rPr>
          <w:rFonts w:ascii="Traditional Arabic" w:hAnsi="Traditional Arabic" w:cs="Traditional Arabic"/>
          <w:sz w:val="32"/>
          <w:szCs w:val="32"/>
        </w:rPr>
      </w:pPr>
      <w:r w:rsidRPr="00B704AF">
        <w:rPr>
          <w:rFonts w:ascii="Traditional Arabic" w:hAnsi="Traditional Arabic" w:cs="Traditional Arabic"/>
          <w:sz w:val="32"/>
          <w:szCs w:val="32"/>
          <w:rtl/>
        </w:rPr>
        <w:t>تغيير نمط القيادة في المنظمات وزيادة التفويض.</w:t>
      </w:r>
    </w:p>
    <w:p w14:paraId="5BA4554C"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4A693EAB"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4295FBD7"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p>
    <w:p w14:paraId="0EEB3928" w14:textId="6BB8FF63"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Pr>
      </w:pPr>
      <w:r w:rsidRPr="00B704AF">
        <w:rPr>
          <w:rFonts w:ascii="Traditional Arabic" w:hAnsi="Traditional Arabic" w:cs="Traditional Arabic"/>
          <w:b/>
          <w:bCs/>
          <w:sz w:val="32"/>
          <w:szCs w:val="32"/>
          <w:rtl/>
        </w:rPr>
        <w:lastRenderedPageBreak/>
        <w:t>دراسة "</w:t>
      </w:r>
      <w:r w:rsidRPr="00B704AF">
        <w:rPr>
          <w:rFonts w:ascii="Traditional Arabic" w:hAnsi="Traditional Arabic" w:cs="Traditional Arabic"/>
          <w:b/>
          <w:bCs/>
          <w:sz w:val="32"/>
          <w:szCs w:val="32"/>
          <w:lang w:val="fr-FR"/>
        </w:rPr>
        <w:t>Arunava Narayan Mukherjee</w:t>
      </w:r>
      <w:r w:rsidRPr="00B704AF">
        <w:rPr>
          <w:rFonts w:ascii="Traditional Arabic" w:hAnsi="Traditional Arabic" w:cs="Traditional Arabic"/>
          <w:b/>
          <w:bCs/>
          <w:sz w:val="32"/>
          <w:szCs w:val="32"/>
          <w:rtl/>
        </w:rPr>
        <w:t>" دور تكنولوجيا المعلومات في إدارة الموارد البشرية في الشركات الصغيرة والمتوسطة، دراسة ميدانية بمعهد الضيافة الهندي بإقليم البنغال، جامعة كولكاتا، 2012:</w:t>
      </w:r>
    </w:p>
    <w:p w14:paraId="70FC6308"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جاءت هذه الدراسة بهدف تحديد العلاقات بين ممارسات الموظفين والعاملين من خلال أنظمة تكنولوجيا المعلومات المتخصصة في تسيير الأعمال ومرافقة الزبائن. كما افترضت الدراسة وجود علاقة ذات دلالة إحصائية بين مكونات واستخدامات تكنولوجيا المعلومات والاتصال في تطوير قدرات الموارد البشرية داخل وخارج المعهد محل الدراسة، وقد خلصت الدراسة إلى عدم وجود علاقة بين متغيرات الدراسة حيث أرج</w:t>
      </w:r>
      <w:r>
        <w:rPr>
          <w:rFonts w:ascii="Traditional Arabic" w:hAnsi="Traditional Arabic" w:cs="Traditional Arabic" w:hint="cs"/>
          <w:sz w:val="32"/>
          <w:szCs w:val="32"/>
          <w:rtl/>
        </w:rPr>
        <w:t>ح</w:t>
      </w:r>
      <w:r w:rsidRPr="00B704AF">
        <w:rPr>
          <w:rFonts w:ascii="Traditional Arabic" w:hAnsi="Traditional Arabic" w:cs="Traditional Arabic"/>
          <w:sz w:val="32"/>
          <w:szCs w:val="32"/>
          <w:rtl/>
        </w:rPr>
        <w:t xml:space="preserve"> الباحث نتائج الدراسة للتوظيف الجيد باستقطاب أكفأ المهارات والتخصصات حسب ما أثبتت خطوات الدراسة الإحصائية لعينة الدراسة التي بلغ عددها 90 موظف وعامل من المعهد الهندي.</w:t>
      </w:r>
    </w:p>
    <w:p w14:paraId="1D703041"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sz w:val="32"/>
          <w:szCs w:val="32"/>
        </w:rPr>
      </w:pPr>
    </w:p>
    <w:p w14:paraId="73F7FB50" w14:textId="77777777" w:rsidR="00AE33F3" w:rsidRPr="00B704AF" w:rsidRDefault="00AE33F3" w:rsidP="00BF3619">
      <w:pPr>
        <w:autoSpaceDE w:val="0"/>
        <w:autoSpaceDN w:val="0"/>
        <w:bidi/>
        <w:adjustRightInd w:val="0"/>
        <w:spacing w:after="0" w:line="240" w:lineRule="auto"/>
        <w:rPr>
          <w:rFonts w:ascii="Traditional Arabic" w:hAnsi="Traditional Arabic" w:cs="Traditional Arabic"/>
          <w:b/>
          <w:bCs/>
          <w:sz w:val="32"/>
          <w:szCs w:val="32"/>
          <w:rtl/>
          <w:lang w:val="fr-FR" w:bidi="ar-DZ"/>
        </w:rPr>
      </w:pPr>
      <w:r w:rsidRPr="00B704AF">
        <w:rPr>
          <w:rFonts w:ascii="Traditional Arabic" w:hAnsi="Traditional Arabic" w:cs="Traditional Arabic"/>
          <w:b/>
          <w:bCs/>
          <w:sz w:val="32"/>
          <w:szCs w:val="32"/>
          <w:rtl/>
        </w:rPr>
        <w:t>دراسة</w:t>
      </w:r>
      <w:r w:rsidRPr="00B704AF">
        <w:rPr>
          <w:rFonts w:ascii="Traditional Arabic" w:hAnsi="Traditional Arabic" w:cs="Traditional Arabic"/>
          <w:b/>
          <w:bCs/>
          <w:sz w:val="32"/>
          <w:szCs w:val="32"/>
        </w:rPr>
        <w:t xml:space="preserve"> </w:t>
      </w:r>
      <w:r w:rsidRPr="00B704AF">
        <w:rPr>
          <w:rFonts w:ascii="Traditional Arabic" w:hAnsi="Traditional Arabic" w:cs="Traditional Arabic"/>
          <w:b/>
          <w:bCs/>
          <w:sz w:val="32"/>
          <w:szCs w:val="32"/>
          <w:rtl/>
          <w:lang w:val="fr-FR" w:bidi="ar-DZ"/>
        </w:rPr>
        <w:t>"</w:t>
      </w:r>
      <w:r w:rsidRPr="00B704AF">
        <w:rPr>
          <w:rFonts w:ascii="Traditional Arabic" w:hAnsi="Traditional Arabic" w:cs="Traditional Arabic"/>
          <w:b/>
          <w:bCs/>
          <w:sz w:val="32"/>
          <w:szCs w:val="32"/>
          <w:lang w:val="fr-FR" w:bidi="ar-DZ"/>
        </w:rPr>
        <w:t xml:space="preserve">Vahid Rangriz </w:t>
      </w:r>
      <w:r w:rsidRPr="00B704AF">
        <w:rPr>
          <w:rFonts w:ascii="Traditional Arabic" w:hAnsi="Traditional Arabic" w:cs="Traditional Arabic"/>
          <w:b/>
          <w:bCs/>
          <w:sz w:val="32"/>
          <w:szCs w:val="32"/>
          <w:lang w:bidi="ar-DZ"/>
        </w:rPr>
        <w:t xml:space="preserve">&amp; M.G. </w:t>
      </w:r>
      <w:r w:rsidRPr="00B704AF">
        <w:rPr>
          <w:rFonts w:ascii="Traditional Arabic" w:hAnsi="Traditional Arabic" w:cs="Traditional Arabic"/>
          <w:b/>
          <w:bCs/>
          <w:sz w:val="32"/>
          <w:szCs w:val="32"/>
        </w:rPr>
        <w:t>ßasava Raja</w:t>
      </w:r>
      <w:r w:rsidRPr="00B704AF">
        <w:rPr>
          <w:rFonts w:ascii="Traditional Arabic" w:hAnsi="Traditional Arabic" w:cs="Traditional Arabic"/>
          <w:b/>
          <w:bCs/>
          <w:sz w:val="32"/>
          <w:szCs w:val="32"/>
          <w:rtl/>
          <w:lang w:val="fr-FR" w:bidi="ar-DZ"/>
        </w:rPr>
        <w:t xml:space="preserve">" بعنوان: </w:t>
      </w:r>
      <w:r w:rsidRPr="00B704AF">
        <w:rPr>
          <w:rFonts w:ascii="Traditional Arabic" w:hAnsi="Traditional Arabic" w:cs="Traditional Arabic"/>
          <w:b/>
          <w:bCs/>
          <w:sz w:val="32"/>
          <w:szCs w:val="32"/>
          <w:rtl/>
        </w:rPr>
        <w:t>تأثير تكنولوجيا المعلومات والاتصالات على مساهمة تنمية الموارد البشرية في النمو الاقتصادي، المجلة الهندية للتتابع الصناعي، 2011:</w:t>
      </w:r>
    </w:p>
    <w:p w14:paraId="0B7113C4"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B704AF">
        <w:rPr>
          <w:rFonts w:ascii="Traditional Arabic" w:hAnsi="Traditional Arabic" w:cs="Traditional Arabic"/>
          <w:sz w:val="32"/>
          <w:szCs w:val="32"/>
          <w:rtl/>
        </w:rPr>
        <w:t>هدفت هذه الدراسة إلى تحديد التأثيرات المباشرة وغير المباشرة لمساهمة تكنولوجيا المعلومات والاتصال في</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تنمية الموارد البشرية، وكذلك دور التطور التكنولوجي الحديث في رفع قدرات الموظفين لتحقيق نمو اقتصادي</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حقيقي. حيث استندت النتائج في هذه الدراسة على 112 موظفا تم انتقاؤهم من بلدانهم الأصلية، والذين ملئوا</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الاستبيان عبر الإنترنت، بعد تنفيذ التحليلات الأولية وتحليل ارتباط بيرسون، خلصت الدراسة إلى وجود علاقة</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ارتباطية لتأثير تكنولوجيا المعلومات والاتصال على الموظفين والموارد البشرية في لتحقيق النمو الاقتصادي، وكذلك</w:t>
      </w:r>
      <w:r w:rsidRPr="00B704AF">
        <w:rPr>
          <w:rFonts w:ascii="Traditional Arabic" w:hAnsi="Traditional Arabic" w:cs="Traditional Arabic"/>
          <w:sz w:val="32"/>
          <w:szCs w:val="32"/>
          <w:rtl/>
          <w:lang w:val="fr-FR" w:bidi="ar-DZ"/>
        </w:rPr>
        <w:t xml:space="preserve"> </w:t>
      </w:r>
      <w:r w:rsidRPr="00B704AF">
        <w:rPr>
          <w:rFonts w:ascii="Traditional Arabic" w:hAnsi="Traditional Arabic" w:cs="Traditional Arabic"/>
          <w:sz w:val="32"/>
          <w:szCs w:val="32"/>
          <w:rtl/>
        </w:rPr>
        <w:t>بقية التأثيرات الأخرى سواء المباشرة أو غير المباشرة.</w:t>
      </w:r>
    </w:p>
    <w:p w14:paraId="0C1008AB" w14:textId="77777777" w:rsidR="00AE33F3" w:rsidRDefault="00AE33F3">
      <w:pPr>
        <w:rPr>
          <w:rFonts w:ascii="Traditional Arabic" w:hAnsi="Traditional Arabic" w:cs="Traditional Arabic"/>
          <w:sz w:val="32"/>
          <w:szCs w:val="32"/>
          <w:rtl/>
        </w:rPr>
      </w:pPr>
      <w:r>
        <w:rPr>
          <w:rFonts w:ascii="Traditional Arabic" w:hAnsi="Traditional Arabic" w:cs="Traditional Arabic"/>
          <w:sz w:val="32"/>
          <w:szCs w:val="32"/>
          <w:rtl/>
        </w:rPr>
        <w:br w:type="page"/>
      </w:r>
    </w:p>
    <w:p w14:paraId="5E294004" w14:textId="77777777" w:rsidR="00AE33F3" w:rsidRPr="00ED7B39" w:rsidRDefault="00AE33F3" w:rsidP="00BF3619">
      <w:pPr>
        <w:autoSpaceDE w:val="0"/>
        <w:autoSpaceDN w:val="0"/>
        <w:bidi/>
        <w:adjustRightInd w:val="0"/>
        <w:spacing w:after="0" w:line="240" w:lineRule="auto"/>
        <w:rPr>
          <w:rFonts w:ascii="Traditional Arabic" w:hAnsi="Traditional Arabic" w:cs="Traditional Arabic"/>
          <w:b/>
          <w:bCs/>
          <w:sz w:val="40"/>
          <w:szCs w:val="40"/>
          <w:rtl/>
        </w:rPr>
      </w:pPr>
      <w:r w:rsidRPr="00ED7B39">
        <w:rPr>
          <w:rFonts w:ascii="Traditional Arabic" w:hAnsi="Traditional Arabic" w:cs="Traditional Arabic"/>
          <w:b/>
          <w:bCs/>
          <w:sz w:val="40"/>
          <w:szCs w:val="40"/>
          <w:rtl/>
          <w:lang w:bidi="ar-DZ"/>
        </w:rPr>
        <w:lastRenderedPageBreak/>
        <w:t>المبحث الرابع: مقارنة الدراسات السابقة بالدراسة الحالية</w:t>
      </w:r>
    </w:p>
    <w:p w14:paraId="6F89C69F"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سنقوم في هذا المبحث بمقارنة الدراسات السابقة بالدراسة الحالية، وعرض أهم أوجه الشبه والاختلاف بينها:</w:t>
      </w:r>
    </w:p>
    <w:p w14:paraId="1395B48E" w14:textId="77777777" w:rsidR="00AE33F3"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الجدول رقم (1-5): المقارنة بين الدراسات السابقة والدراسة الحالية</w:t>
      </w:r>
    </w:p>
    <w:tbl>
      <w:tblPr>
        <w:tblStyle w:val="Grilledutableau"/>
        <w:bidiVisual/>
        <w:tblW w:w="8490" w:type="dxa"/>
        <w:tblLook w:val="04A0" w:firstRow="1" w:lastRow="0" w:firstColumn="1" w:lastColumn="0" w:noHBand="0" w:noVBand="1"/>
      </w:tblPr>
      <w:tblGrid>
        <w:gridCol w:w="2111"/>
        <w:gridCol w:w="2976"/>
        <w:gridCol w:w="3403"/>
      </w:tblGrid>
      <w:tr w:rsidR="00AE33F3" w14:paraId="1E91330B" w14:textId="77777777" w:rsidTr="00BF3619">
        <w:trPr>
          <w:trHeight w:val="678"/>
        </w:trPr>
        <w:tc>
          <w:tcPr>
            <w:tcW w:w="2111" w:type="dxa"/>
            <w:shd w:val="clear" w:color="auto" w:fill="D9E2F3" w:themeFill="accent1" w:themeFillTint="33"/>
          </w:tcPr>
          <w:p w14:paraId="713C698D" w14:textId="77777777" w:rsidR="00AE33F3" w:rsidRPr="00324029" w:rsidRDefault="00AE33F3" w:rsidP="00BF3619">
            <w:pPr>
              <w:autoSpaceDE w:val="0"/>
              <w:autoSpaceDN w:val="0"/>
              <w:bidi/>
              <w:adjustRightInd w:val="0"/>
              <w:jc w:val="center"/>
              <w:rPr>
                <w:rFonts w:ascii="Traditional Arabic" w:hAnsi="Traditional Arabic" w:cs="Traditional Arabic"/>
                <w:b/>
                <w:bCs/>
                <w:sz w:val="32"/>
                <w:szCs w:val="32"/>
                <w:rtl/>
              </w:rPr>
            </w:pPr>
            <w:r w:rsidRPr="00324029">
              <w:rPr>
                <w:rFonts w:ascii="Traditional Arabic" w:hAnsi="Traditional Arabic" w:cs="Traditional Arabic" w:hint="cs"/>
                <w:b/>
                <w:bCs/>
                <w:sz w:val="32"/>
                <w:szCs w:val="32"/>
                <w:rtl/>
              </w:rPr>
              <w:t>الدراسات السابقة</w:t>
            </w:r>
          </w:p>
        </w:tc>
        <w:tc>
          <w:tcPr>
            <w:tcW w:w="2976" w:type="dxa"/>
            <w:shd w:val="clear" w:color="auto" w:fill="D9E2F3" w:themeFill="accent1" w:themeFillTint="33"/>
          </w:tcPr>
          <w:p w14:paraId="35AA2861" w14:textId="77777777" w:rsidR="00AE33F3" w:rsidRPr="00324029" w:rsidRDefault="00AE33F3" w:rsidP="00BF3619">
            <w:pPr>
              <w:autoSpaceDE w:val="0"/>
              <w:autoSpaceDN w:val="0"/>
              <w:bidi/>
              <w:adjustRightInd w:val="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بعض </w:t>
            </w:r>
            <w:r w:rsidRPr="00324029">
              <w:rPr>
                <w:rFonts w:ascii="Traditional Arabic" w:hAnsi="Traditional Arabic" w:cs="Traditional Arabic" w:hint="cs"/>
                <w:b/>
                <w:bCs/>
                <w:sz w:val="32"/>
                <w:szCs w:val="32"/>
                <w:rtl/>
              </w:rPr>
              <w:t>أوجه الشبه مع الدراسة الحالية</w:t>
            </w:r>
          </w:p>
        </w:tc>
        <w:tc>
          <w:tcPr>
            <w:tcW w:w="3403" w:type="dxa"/>
            <w:shd w:val="clear" w:color="auto" w:fill="D9E2F3" w:themeFill="accent1" w:themeFillTint="33"/>
          </w:tcPr>
          <w:p w14:paraId="5BDBE947" w14:textId="77777777" w:rsidR="00AE33F3" w:rsidRPr="00324029" w:rsidRDefault="00AE33F3" w:rsidP="00BF3619">
            <w:pPr>
              <w:autoSpaceDE w:val="0"/>
              <w:autoSpaceDN w:val="0"/>
              <w:bidi/>
              <w:adjustRightInd w:val="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بعض </w:t>
            </w:r>
            <w:r w:rsidRPr="00324029">
              <w:rPr>
                <w:rFonts w:ascii="Traditional Arabic" w:hAnsi="Traditional Arabic" w:cs="Traditional Arabic" w:hint="cs"/>
                <w:b/>
                <w:bCs/>
                <w:sz w:val="32"/>
                <w:szCs w:val="32"/>
                <w:rtl/>
              </w:rPr>
              <w:t>أوجه الاختلاف عن الدراسة الحالية</w:t>
            </w:r>
          </w:p>
        </w:tc>
      </w:tr>
      <w:tr w:rsidR="00AE33F3" w14:paraId="5ABF397E" w14:textId="77777777" w:rsidTr="00BF3619">
        <w:trPr>
          <w:trHeight w:val="1453"/>
        </w:trPr>
        <w:tc>
          <w:tcPr>
            <w:tcW w:w="2111" w:type="dxa"/>
            <w:shd w:val="clear" w:color="auto" w:fill="D9E2F3" w:themeFill="accent1" w:themeFillTint="33"/>
          </w:tcPr>
          <w:p w14:paraId="435FF633" w14:textId="77777777" w:rsidR="00AE33F3" w:rsidRDefault="00AE33F3" w:rsidP="00BF3619">
            <w:pPr>
              <w:bidi/>
            </w:pPr>
            <w:r>
              <w:rPr>
                <w:rFonts w:ascii="Traditional Arabic" w:hAnsi="Traditional Arabic" w:cs="Traditional Arabic" w:hint="cs"/>
                <w:b/>
                <w:bCs/>
                <w:sz w:val="32"/>
                <w:szCs w:val="32"/>
                <w:rtl/>
              </w:rPr>
              <w:t xml:space="preserve">دراسة </w:t>
            </w:r>
            <w:r w:rsidRPr="00B704AF">
              <w:rPr>
                <w:rFonts w:ascii="Traditional Arabic" w:hAnsi="Traditional Arabic" w:cs="Traditional Arabic"/>
                <w:b/>
                <w:bCs/>
                <w:sz w:val="32"/>
                <w:szCs w:val="32"/>
                <w:rtl/>
              </w:rPr>
              <w:t>رجم خ</w:t>
            </w:r>
            <w:r>
              <w:rPr>
                <w:rFonts w:ascii="Traditional Arabic" w:hAnsi="Traditional Arabic" w:cs="Traditional Arabic" w:hint="cs"/>
                <w:b/>
                <w:bCs/>
                <w:sz w:val="32"/>
                <w:szCs w:val="32"/>
                <w:rtl/>
              </w:rPr>
              <w:t>ا</w:t>
            </w:r>
            <w:r w:rsidRPr="00B704AF">
              <w:rPr>
                <w:rFonts w:ascii="Traditional Arabic" w:hAnsi="Traditional Arabic" w:cs="Traditional Arabic"/>
                <w:b/>
                <w:bCs/>
                <w:sz w:val="32"/>
                <w:szCs w:val="32"/>
                <w:rtl/>
              </w:rPr>
              <w:t>لد</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ومنصوري هواري</w:t>
            </w:r>
            <w:r>
              <w:rPr>
                <w:rFonts w:ascii="Traditional Arabic" w:hAnsi="Traditional Arabic" w:cs="Traditional Arabic" w:hint="cs"/>
                <w:b/>
                <w:bCs/>
                <w:sz w:val="32"/>
                <w:szCs w:val="32"/>
                <w:rtl/>
              </w:rPr>
              <w:t>، ت</w:t>
            </w:r>
            <w:r w:rsidRPr="00B704AF">
              <w:rPr>
                <w:rFonts w:ascii="Traditional Arabic" w:hAnsi="Traditional Arabic" w:cs="Traditional Arabic"/>
                <w:b/>
                <w:bCs/>
                <w:sz w:val="32"/>
                <w:szCs w:val="32"/>
                <w:rtl/>
              </w:rPr>
              <w:t>قييم كفاءة نظام معلومات الموارد البشرية في المؤسسة الاقتصادية الجزائرية</w:t>
            </w:r>
            <w:r>
              <w:rPr>
                <w:rFonts w:ascii="Traditional Arabic" w:hAnsi="Traditional Arabic" w:cs="Traditional Arabic" w:hint="cs"/>
                <w:b/>
                <w:bCs/>
                <w:sz w:val="32"/>
                <w:szCs w:val="32"/>
                <w:rtl/>
              </w:rPr>
              <w:t>.</w:t>
            </w:r>
          </w:p>
          <w:p w14:paraId="5374EE20" w14:textId="77777777" w:rsidR="00AE33F3" w:rsidRPr="00324029" w:rsidRDefault="00AE33F3" w:rsidP="00BF3619">
            <w:pPr>
              <w:autoSpaceDE w:val="0"/>
              <w:autoSpaceDN w:val="0"/>
              <w:bidi/>
              <w:adjustRightInd w:val="0"/>
              <w:rPr>
                <w:rFonts w:ascii="Traditional Arabic" w:hAnsi="Traditional Arabic" w:cs="Traditional Arabic"/>
                <w:sz w:val="32"/>
                <w:szCs w:val="32"/>
                <w:rtl/>
              </w:rPr>
            </w:pPr>
          </w:p>
        </w:tc>
        <w:tc>
          <w:tcPr>
            <w:tcW w:w="2976" w:type="dxa"/>
          </w:tcPr>
          <w:p w14:paraId="47E0152B" w14:textId="77777777" w:rsidR="00AE33F3" w:rsidRPr="00303160" w:rsidRDefault="00AE33F3" w:rsidP="00BF3619">
            <w:pPr>
              <w:autoSpaceDE w:val="0"/>
              <w:autoSpaceDN w:val="0"/>
              <w:bidi/>
              <w:adjustRightInd w:val="0"/>
              <w:rPr>
                <w:rFonts w:ascii="Traditional Arabic" w:hAnsi="Traditional Arabic" w:cs="Traditional Arabic"/>
                <w:sz w:val="32"/>
                <w:szCs w:val="32"/>
                <w:rtl/>
                <w:lang w:val="fr-FR" w:bidi="ar-DZ"/>
              </w:rPr>
            </w:pPr>
            <w:r>
              <w:rPr>
                <w:rFonts w:ascii="Traditional Arabic" w:hAnsi="Traditional Arabic" w:cs="Traditional Arabic" w:hint="cs"/>
                <w:sz w:val="32"/>
                <w:szCs w:val="32"/>
                <w:rtl/>
              </w:rPr>
              <w:t>تناولت الدراستان أهمية نظم معلومات الموارد البشرية وأهمية التنسيق وحدة تكنولوجيا</w:t>
            </w:r>
            <w:r>
              <w:rPr>
                <w:rFonts w:ascii="Traditional Arabic" w:hAnsi="Traditional Arabic" w:cs="Traditional Arabic" w:hint="cs"/>
                <w:sz w:val="32"/>
                <w:szCs w:val="32"/>
                <w:rtl/>
                <w:lang w:val="fr-FR" w:bidi="ar-DZ"/>
              </w:rPr>
              <w:t xml:space="preserve"> المعلومات مع وحدة إدارة الموارد البشرية داخل المؤسسة.</w:t>
            </w:r>
          </w:p>
        </w:tc>
        <w:tc>
          <w:tcPr>
            <w:tcW w:w="3403" w:type="dxa"/>
          </w:tcPr>
          <w:p w14:paraId="7A9900C3"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ركزت هذه الدراسة على نظم معلومات الموارد البشرية وأثرها على أداء الموظفين في المؤسسة بينما تركز الدراسة الحالية على مساهمة تكنولوجيا المعلومات في تعزيز الإدارة الالكترونية للموارد البشرية في المؤسسة</w:t>
            </w:r>
          </w:p>
        </w:tc>
      </w:tr>
      <w:tr w:rsidR="00AE33F3" w14:paraId="0056AA19" w14:textId="77777777" w:rsidTr="00BF3619">
        <w:trPr>
          <w:trHeight w:val="1500"/>
        </w:trPr>
        <w:tc>
          <w:tcPr>
            <w:tcW w:w="2111" w:type="dxa"/>
            <w:shd w:val="clear" w:color="auto" w:fill="D9E2F3" w:themeFill="accent1" w:themeFillTint="33"/>
          </w:tcPr>
          <w:p w14:paraId="750D6BF7" w14:textId="7C9FF929" w:rsidR="00AE33F3" w:rsidRDefault="00AE33F3" w:rsidP="00BF3619">
            <w:pPr>
              <w:autoSpaceDE w:val="0"/>
              <w:autoSpaceDN w:val="0"/>
              <w:bidi/>
              <w:adjustRightInd w:val="0"/>
              <w:rPr>
                <w:rFonts w:ascii="Traditional Arabic" w:hAnsi="Traditional Arabic" w:cs="Traditional Arabic"/>
                <w:sz w:val="32"/>
                <w:szCs w:val="32"/>
                <w:rtl/>
              </w:rPr>
            </w:pPr>
            <w:r w:rsidRPr="00B704AF">
              <w:rPr>
                <w:rFonts w:ascii="Traditional Arabic" w:hAnsi="Traditional Arabic" w:cs="Traditional Arabic"/>
                <w:b/>
                <w:bCs/>
                <w:sz w:val="32"/>
                <w:szCs w:val="32"/>
                <w:rtl/>
              </w:rPr>
              <w:t>دراسة شريف</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حمزة</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استخدام</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عناصر الإدارة الالكترونية ومساهمتها في زيادة فعالية ادارة الموارد البشرية بالمنشآت الرياضية</w:t>
            </w:r>
            <w:r>
              <w:rPr>
                <w:rFonts w:ascii="Traditional Arabic" w:hAnsi="Traditional Arabic" w:cs="Traditional Arabic" w:hint="cs"/>
                <w:b/>
                <w:bCs/>
                <w:sz w:val="32"/>
                <w:szCs w:val="32"/>
                <w:rtl/>
              </w:rPr>
              <w:t>.</w:t>
            </w:r>
          </w:p>
        </w:tc>
        <w:tc>
          <w:tcPr>
            <w:tcW w:w="2976" w:type="dxa"/>
          </w:tcPr>
          <w:p w14:paraId="1EF3D0BA"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تحدثت الدراستان عن الإدارة الالكترونية للموارد البشرية وأهميتها في تنمية الموارد البشرية بالمنظمات.</w:t>
            </w:r>
          </w:p>
        </w:tc>
        <w:tc>
          <w:tcPr>
            <w:tcW w:w="3403" w:type="dxa"/>
          </w:tcPr>
          <w:p w14:paraId="0A9B3BED"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ركزت دراسة الدكتور على دور الإدارة الالكترونية وعناصرها في زيادة فاعلية إدارة الموارد البشرية داخل المنظمة بينما تركز الدراسة الحالية على أثر تكنولوجيا المعلومات والاتصال كمتغير مستقل للدراسة على الإدارة الالكترونية للموارد البشرية كمتغير تابع.</w:t>
            </w:r>
          </w:p>
        </w:tc>
      </w:tr>
      <w:tr w:rsidR="00AE33F3" w14:paraId="3ED6F033" w14:textId="77777777" w:rsidTr="00BF3619">
        <w:trPr>
          <w:trHeight w:val="1453"/>
        </w:trPr>
        <w:tc>
          <w:tcPr>
            <w:tcW w:w="2111" w:type="dxa"/>
            <w:shd w:val="clear" w:color="auto" w:fill="D9E2F3" w:themeFill="accent1" w:themeFillTint="33"/>
          </w:tcPr>
          <w:p w14:paraId="17C84100" w14:textId="394B0F98" w:rsidR="00AE33F3" w:rsidRDefault="00AE33F3" w:rsidP="00BF3619">
            <w:pPr>
              <w:bidi/>
            </w:pPr>
            <w:r w:rsidRPr="00B704AF">
              <w:rPr>
                <w:rFonts w:ascii="Traditional Arabic" w:hAnsi="Traditional Arabic" w:cs="Traditional Arabic"/>
                <w:b/>
                <w:bCs/>
                <w:sz w:val="32"/>
                <w:szCs w:val="32"/>
                <w:rtl/>
              </w:rPr>
              <w:t>دراسة طرفة محمد</w:t>
            </w:r>
          </w:p>
          <w:p w14:paraId="78724E27" w14:textId="77777777" w:rsidR="00AE33F3" w:rsidRPr="00A35AFE" w:rsidRDefault="00AE33F3" w:rsidP="00BF3619">
            <w:pPr>
              <w:bidi/>
              <w:rPr>
                <w:rtl/>
              </w:rPr>
            </w:pPr>
            <w:r w:rsidRPr="00B704AF">
              <w:rPr>
                <w:rFonts w:ascii="Traditional Arabic" w:hAnsi="Traditional Arabic" w:cs="Traditional Arabic"/>
                <w:b/>
                <w:bCs/>
                <w:sz w:val="32"/>
                <w:szCs w:val="32"/>
                <w:rtl/>
              </w:rPr>
              <w:t>تأثير تكنولوجيا المعلومات والاتصال على وظائف الموارد البشرية في عصر التحول الرقمي</w:t>
            </w:r>
            <w:r>
              <w:rPr>
                <w:rFonts w:ascii="Traditional Arabic" w:hAnsi="Traditional Arabic" w:cs="Traditional Arabic" w:hint="cs"/>
                <w:b/>
                <w:bCs/>
                <w:sz w:val="32"/>
                <w:szCs w:val="32"/>
                <w:rtl/>
              </w:rPr>
              <w:t>.</w:t>
            </w:r>
          </w:p>
        </w:tc>
        <w:tc>
          <w:tcPr>
            <w:tcW w:w="2976" w:type="dxa"/>
          </w:tcPr>
          <w:p w14:paraId="542D1C5E"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تناولت الدراستان الأثر الذي أحدثته تكنولوجيا المعلومات والاتصال وأهميتها على إدارة الموارد البشرية في العصر الحالي.</w:t>
            </w:r>
          </w:p>
        </w:tc>
        <w:tc>
          <w:tcPr>
            <w:tcW w:w="3403" w:type="dxa"/>
          </w:tcPr>
          <w:p w14:paraId="61A62B45"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تركز الدراسة الحالية على الإدارة الالكترونية للموارد البشرية كتحول دائم أحدثته تكنولوجيا المعلومات والاتصال على وظيفة إدارة الموارد البشرية.</w:t>
            </w:r>
          </w:p>
        </w:tc>
      </w:tr>
      <w:tr w:rsidR="00AE33F3" w14:paraId="3524FB24" w14:textId="77777777" w:rsidTr="00BF3619">
        <w:trPr>
          <w:trHeight w:val="1500"/>
        </w:trPr>
        <w:tc>
          <w:tcPr>
            <w:tcW w:w="2111" w:type="dxa"/>
            <w:shd w:val="clear" w:color="auto" w:fill="D9E2F3" w:themeFill="accent1" w:themeFillTint="33"/>
          </w:tcPr>
          <w:p w14:paraId="56C9B136" w14:textId="77777777" w:rsidR="00AE33F3" w:rsidRDefault="00AE33F3" w:rsidP="00BF3619">
            <w:pPr>
              <w:autoSpaceDE w:val="0"/>
              <w:autoSpaceDN w:val="0"/>
              <w:bidi/>
              <w:adjustRightInd w:val="0"/>
              <w:rPr>
                <w:rFonts w:ascii="Traditional Arabic" w:hAnsi="Traditional Arabic" w:cs="Traditional Arabic"/>
                <w:sz w:val="32"/>
                <w:szCs w:val="32"/>
                <w:rtl/>
              </w:rPr>
            </w:pPr>
            <w:r w:rsidRPr="00B704AF">
              <w:rPr>
                <w:rFonts w:ascii="Traditional Arabic" w:hAnsi="Traditional Arabic" w:cs="Traditional Arabic"/>
                <w:b/>
                <w:bCs/>
                <w:sz w:val="32"/>
                <w:szCs w:val="32"/>
                <w:rtl/>
                <w:lang w:bidi="ar-DZ"/>
              </w:rPr>
              <w:lastRenderedPageBreak/>
              <w:t xml:space="preserve">دراسة </w:t>
            </w:r>
            <w:r w:rsidRPr="00B704AF">
              <w:rPr>
                <w:rFonts w:ascii="Traditional Arabic" w:hAnsi="Traditional Arabic" w:cs="Traditional Arabic"/>
                <w:b/>
                <w:bCs/>
                <w:sz w:val="32"/>
                <w:szCs w:val="32"/>
                <w:rtl/>
              </w:rPr>
              <w:t>فتحي شطي</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دور تكنولوجيا المعلومات والاتصال في تنمية الموارد البشرية</w:t>
            </w:r>
            <w:r>
              <w:rPr>
                <w:rFonts w:ascii="Traditional Arabic" w:hAnsi="Traditional Arabic" w:cs="Traditional Arabic" w:hint="cs"/>
                <w:b/>
                <w:bCs/>
                <w:sz w:val="32"/>
                <w:szCs w:val="32"/>
                <w:rtl/>
              </w:rPr>
              <w:t>.</w:t>
            </w:r>
          </w:p>
        </w:tc>
        <w:tc>
          <w:tcPr>
            <w:tcW w:w="2976" w:type="dxa"/>
          </w:tcPr>
          <w:p w14:paraId="12A058E9"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تناولت كلتا الدراستان دور تكنولوجيا المعلومات والاتصال وأهميتها في تنمية الموارد البشرية بالمنظمة.</w:t>
            </w:r>
          </w:p>
        </w:tc>
        <w:tc>
          <w:tcPr>
            <w:tcW w:w="3403" w:type="dxa"/>
          </w:tcPr>
          <w:p w14:paraId="2C7F9286"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ركزت هذه الدراسة على مدى قدرة الموارد البشرية على التأقلم مع تكنولوجيا المعلومات والاتصال الحديثة بينما تركز هذه الدراسة على مدى تأثير هذه التكنولوجيا على إدارة الموارد البشرية عموما.</w:t>
            </w:r>
          </w:p>
        </w:tc>
      </w:tr>
      <w:tr w:rsidR="00AE33F3" w14:paraId="4C7BB9BB" w14:textId="77777777" w:rsidTr="00BF3619">
        <w:trPr>
          <w:trHeight w:val="1453"/>
        </w:trPr>
        <w:tc>
          <w:tcPr>
            <w:tcW w:w="2111" w:type="dxa"/>
            <w:shd w:val="clear" w:color="auto" w:fill="D9E2F3" w:themeFill="accent1" w:themeFillTint="33"/>
          </w:tcPr>
          <w:p w14:paraId="66C37376" w14:textId="77777777" w:rsidR="00AE33F3" w:rsidRDefault="00AE33F3" w:rsidP="00BF3619">
            <w:pPr>
              <w:autoSpaceDE w:val="0"/>
              <w:autoSpaceDN w:val="0"/>
              <w:bidi/>
              <w:adjustRightInd w:val="0"/>
              <w:rPr>
                <w:rFonts w:ascii="Traditional Arabic" w:hAnsi="Traditional Arabic" w:cs="Traditional Arabic"/>
                <w:b/>
                <w:bCs/>
                <w:sz w:val="32"/>
                <w:szCs w:val="32"/>
                <w:rtl/>
              </w:rPr>
            </w:pPr>
            <w:r w:rsidRPr="00B704AF">
              <w:rPr>
                <w:rFonts w:ascii="Traditional Arabic" w:hAnsi="Traditional Arabic" w:cs="Traditional Arabic"/>
                <w:b/>
                <w:bCs/>
                <w:sz w:val="32"/>
                <w:szCs w:val="32"/>
                <w:rtl/>
              </w:rPr>
              <w:t>دراسة يوسف محمد يوسف أبو أمونة</w:t>
            </w:r>
            <w:r>
              <w:rPr>
                <w:rFonts w:ascii="Traditional Arabic" w:hAnsi="Traditional Arabic" w:cs="Traditional Arabic" w:hint="cs"/>
                <w:b/>
                <w:bCs/>
                <w:sz w:val="32"/>
                <w:szCs w:val="32"/>
                <w:rtl/>
              </w:rPr>
              <w:t>:</w:t>
            </w:r>
          </w:p>
          <w:p w14:paraId="73315878" w14:textId="77777777" w:rsidR="00AE33F3" w:rsidRDefault="00AE33F3" w:rsidP="00BF3619">
            <w:pPr>
              <w:autoSpaceDE w:val="0"/>
              <w:autoSpaceDN w:val="0"/>
              <w:bidi/>
              <w:adjustRightInd w:val="0"/>
              <w:rPr>
                <w:rFonts w:ascii="Traditional Arabic" w:hAnsi="Traditional Arabic" w:cs="Traditional Arabic"/>
                <w:sz w:val="32"/>
                <w:szCs w:val="32"/>
                <w:rtl/>
              </w:rPr>
            </w:pPr>
            <w:r w:rsidRPr="00B704AF">
              <w:rPr>
                <w:rFonts w:ascii="Traditional Arabic" w:hAnsi="Traditional Arabic" w:cs="Traditional Arabic"/>
                <w:b/>
                <w:bCs/>
                <w:sz w:val="32"/>
                <w:szCs w:val="32"/>
                <w:rtl/>
              </w:rPr>
              <w:t>واقع إدارة الموارد البشرية إلكترونيا</w:t>
            </w:r>
            <w:r w:rsidRPr="00B704AF">
              <w:rPr>
                <w:rFonts w:ascii="Traditional Arabic" w:hAnsi="Traditional Arabic" w:cs="Traditional Arabic"/>
                <w:b/>
                <w:bCs/>
                <w:sz w:val="32"/>
                <w:szCs w:val="32"/>
                <w:rtl/>
                <w:lang w:val="fr-FR" w:bidi="ar-DZ"/>
              </w:rPr>
              <w:t xml:space="preserve"> </w:t>
            </w:r>
            <w:r w:rsidRPr="00B704AF">
              <w:rPr>
                <w:rFonts w:ascii="Traditional Arabic" w:hAnsi="Traditional Arabic" w:cs="Traditional Arabic"/>
                <w:b/>
                <w:bCs/>
                <w:sz w:val="32"/>
                <w:szCs w:val="32"/>
                <w:rtl/>
              </w:rPr>
              <w:t>في</w:t>
            </w:r>
            <w:r>
              <w:rPr>
                <w:rFonts w:ascii="Traditional Arabic" w:hAnsi="Traditional Arabic" w:cs="Traditional Arabic" w:hint="cs"/>
                <w:b/>
                <w:bCs/>
                <w:sz w:val="32"/>
                <w:szCs w:val="32"/>
                <w:rtl/>
              </w:rPr>
              <w:t xml:space="preserve"> </w:t>
            </w:r>
            <w:r w:rsidRPr="00B704AF">
              <w:rPr>
                <w:rFonts w:ascii="Traditional Arabic" w:hAnsi="Traditional Arabic" w:cs="Traditional Arabic"/>
                <w:b/>
                <w:bCs/>
                <w:sz w:val="32"/>
                <w:szCs w:val="32"/>
                <w:rtl/>
              </w:rPr>
              <w:t>الجامعات الفلسطينية النظامية، قطاع غزة</w:t>
            </w:r>
            <w:r>
              <w:rPr>
                <w:rFonts w:ascii="Traditional Arabic" w:hAnsi="Traditional Arabic" w:cs="Traditional Arabic" w:hint="cs"/>
                <w:b/>
                <w:bCs/>
                <w:sz w:val="32"/>
                <w:szCs w:val="32"/>
                <w:rtl/>
              </w:rPr>
              <w:t>.</w:t>
            </w:r>
          </w:p>
        </w:tc>
        <w:tc>
          <w:tcPr>
            <w:tcW w:w="2976" w:type="dxa"/>
          </w:tcPr>
          <w:p w14:paraId="471BF54B"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تناولت الدراستان الإدارة الالكترونية للموارد البشرية كشكل حديث لإدارة الموارد البشرية وضرورة تبنيها من قبل المؤسسات نظرا لأهميتها ومميزاتها المتعددة.</w:t>
            </w:r>
          </w:p>
        </w:tc>
        <w:tc>
          <w:tcPr>
            <w:tcW w:w="3403" w:type="dxa"/>
          </w:tcPr>
          <w:p w14:paraId="169E2846"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تركز الدراسة الحالية على تأثير تكنولوجيا المعلومات والاتصال بفروعها ومساهمتها في تعزيز الإدارة الالكترونية للموارد البشرية.</w:t>
            </w:r>
          </w:p>
        </w:tc>
      </w:tr>
      <w:tr w:rsidR="00AE33F3" w14:paraId="39C843A1" w14:textId="77777777" w:rsidTr="00BF3619">
        <w:trPr>
          <w:trHeight w:val="1500"/>
        </w:trPr>
        <w:tc>
          <w:tcPr>
            <w:tcW w:w="2111" w:type="dxa"/>
            <w:shd w:val="clear" w:color="auto" w:fill="D9E2F3" w:themeFill="accent1" w:themeFillTint="33"/>
          </w:tcPr>
          <w:p w14:paraId="41910C88" w14:textId="77777777" w:rsidR="00AE33F3" w:rsidRDefault="00AE33F3" w:rsidP="00BF3619">
            <w:pPr>
              <w:autoSpaceDE w:val="0"/>
              <w:autoSpaceDN w:val="0"/>
              <w:bidi/>
              <w:adjustRightInd w:val="0"/>
              <w:rPr>
                <w:rFonts w:ascii="Traditional Arabic" w:hAnsi="Traditional Arabic" w:cs="Traditional Arabic"/>
                <w:b/>
                <w:bCs/>
                <w:sz w:val="32"/>
                <w:szCs w:val="32"/>
                <w:rtl/>
              </w:rPr>
            </w:pPr>
            <w:r w:rsidRPr="00B704AF">
              <w:rPr>
                <w:rFonts w:ascii="Traditional Arabic" w:hAnsi="Traditional Arabic" w:cs="Traditional Arabic"/>
                <w:b/>
                <w:bCs/>
                <w:sz w:val="32"/>
                <w:szCs w:val="32"/>
                <w:rtl/>
              </w:rPr>
              <w:t>دراسة عزيزة عبد الرحمن العتيبي</w:t>
            </w:r>
          </w:p>
          <w:p w14:paraId="749A8FD3" w14:textId="77777777" w:rsidR="00AE33F3" w:rsidRDefault="00AE33F3" w:rsidP="00BF3619">
            <w:pPr>
              <w:autoSpaceDE w:val="0"/>
              <w:autoSpaceDN w:val="0"/>
              <w:bidi/>
              <w:adjustRightInd w:val="0"/>
              <w:rPr>
                <w:rFonts w:ascii="Traditional Arabic" w:hAnsi="Traditional Arabic" w:cs="Traditional Arabic"/>
                <w:sz w:val="32"/>
                <w:szCs w:val="32"/>
                <w:rtl/>
              </w:rPr>
            </w:pPr>
            <w:r w:rsidRPr="00B704AF">
              <w:rPr>
                <w:rFonts w:ascii="Traditional Arabic" w:hAnsi="Traditional Arabic" w:cs="Traditional Arabic"/>
                <w:b/>
                <w:bCs/>
                <w:sz w:val="32"/>
                <w:szCs w:val="32"/>
                <w:rtl/>
              </w:rPr>
              <w:t>أثر استخدام تكنولوجيا المعلومات على أداء الموارد البشرية</w:t>
            </w:r>
            <w:r>
              <w:rPr>
                <w:rFonts w:ascii="Traditional Arabic" w:hAnsi="Traditional Arabic" w:cs="Traditional Arabic" w:hint="cs"/>
                <w:b/>
                <w:bCs/>
                <w:sz w:val="32"/>
                <w:szCs w:val="32"/>
                <w:rtl/>
              </w:rPr>
              <w:t>.</w:t>
            </w:r>
          </w:p>
        </w:tc>
        <w:tc>
          <w:tcPr>
            <w:tcW w:w="2976" w:type="dxa"/>
          </w:tcPr>
          <w:p w14:paraId="688C8A5C"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تناولت الدراستان أهمية التكنولوجيا الحديثة للمعلومات والاتصال بالمنظمة وتأثيرها على الموارد البشرية بها.</w:t>
            </w:r>
          </w:p>
        </w:tc>
        <w:tc>
          <w:tcPr>
            <w:tcW w:w="3403" w:type="dxa"/>
          </w:tcPr>
          <w:p w14:paraId="72A4DD3C"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ركزت هذه الدراسة على العلاقة بين استخدام تكنولوجيا المعلومات والاتصال وأداء الموارد البشرية بينما تركز الدراسة الحالية على تأثير تكنولوجيا المعلومات والاتصال على الإدارة الالكترونية للموارد البشرية.</w:t>
            </w:r>
          </w:p>
        </w:tc>
      </w:tr>
      <w:tr w:rsidR="00AE33F3" w14:paraId="1DBA0A80" w14:textId="77777777" w:rsidTr="00BF3619">
        <w:trPr>
          <w:trHeight w:val="1500"/>
        </w:trPr>
        <w:tc>
          <w:tcPr>
            <w:tcW w:w="2111" w:type="dxa"/>
            <w:shd w:val="clear" w:color="auto" w:fill="D9E2F3" w:themeFill="accent1" w:themeFillTint="33"/>
          </w:tcPr>
          <w:p w14:paraId="52D742A4" w14:textId="77777777" w:rsidR="00AE33F3" w:rsidRPr="00B704AF" w:rsidRDefault="00AE33F3" w:rsidP="00BF3619">
            <w:pPr>
              <w:autoSpaceDE w:val="0"/>
              <w:autoSpaceDN w:val="0"/>
              <w:adjustRightInd w:val="0"/>
              <w:rPr>
                <w:rFonts w:ascii="Traditional Arabic" w:hAnsi="Traditional Arabic" w:cs="Traditional Arabic"/>
                <w:b/>
                <w:bCs/>
                <w:sz w:val="32"/>
                <w:szCs w:val="32"/>
                <w:rtl/>
              </w:rPr>
            </w:pPr>
            <w:r w:rsidRPr="00BA4AD9">
              <w:rPr>
                <w:rFonts w:ascii="Traditional Arabic" w:hAnsi="Traditional Arabic" w:cs="Traditional Arabic"/>
                <w:b/>
                <w:bCs/>
                <w:sz w:val="28"/>
                <w:szCs w:val="28"/>
              </w:rPr>
              <w:t xml:space="preserve">Peter Baloh and Peter Turkman, Influence of Internet and </w:t>
            </w:r>
            <w:r>
              <w:rPr>
                <w:rFonts w:ascii="Traditional Arabic" w:hAnsi="Traditional Arabic" w:cs="Traditional Arabic" w:hint="cs"/>
                <w:b/>
                <w:bCs/>
                <w:sz w:val="28"/>
                <w:szCs w:val="28"/>
                <w:rtl/>
              </w:rPr>
              <w:t>...</w:t>
            </w:r>
          </w:p>
        </w:tc>
        <w:tc>
          <w:tcPr>
            <w:tcW w:w="2976" w:type="dxa"/>
          </w:tcPr>
          <w:p w14:paraId="27246E8A" w14:textId="77777777" w:rsidR="00AE33F3" w:rsidRDefault="00AE33F3" w:rsidP="00BF3619">
            <w:pPr>
              <w:autoSpaceDE w:val="0"/>
              <w:autoSpaceDN w:val="0"/>
              <w:bidi/>
              <w:adjustRightInd w:val="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تناولت الدراستان أهمية تكنولوجيا المعلومات والاتصال وتأثيرها على حياة الإنسان عامة وعلى إدارة الموارد البشرية بوجه الخصوص.</w:t>
            </w:r>
          </w:p>
        </w:tc>
        <w:tc>
          <w:tcPr>
            <w:tcW w:w="3403" w:type="dxa"/>
          </w:tcPr>
          <w:p w14:paraId="3BB15942"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تركز الدراسة الحالية على مدى تأثير تكنولوجيا المعلومات والاتصال على الإدارة الالكترونية للموارد البشرية بينما ركزت الدراسة السابقة على تأثيرها على حياة الانسان عامة وإدارة الموارد البشرية خاصة.</w:t>
            </w:r>
          </w:p>
        </w:tc>
      </w:tr>
      <w:tr w:rsidR="00AE33F3" w14:paraId="3DB2605E" w14:textId="77777777" w:rsidTr="00BF3619">
        <w:trPr>
          <w:trHeight w:val="1453"/>
        </w:trPr>
        <w:tc>
          <w:tcPr>
            <w:tcW w:w="2111" w:type="dxa"/>
            <w:shd w:val="clear" w:color="auto" w:fill="D9E2F3" w:themeFill="accent1" w:themeFillTint="33"/>
          </w:tcPr>
          <w:p w14:paraId="05319BF5" w14:textId="76F578A5" w:rsidR="00AE33F3" w:rsidRDefault="00AE33F3" w:rsidP="00BF3619">
            <w:pPr>
              <w:autoSpaceDE w:val="0"/>
              <w:autoSpaceDN w:val="0"/>
              <w:bidi/>
              <w:adjustRightInd w:val="0"/>
              <w:rPr>
                <w:rFonts w:ascii="Traditional Arabic" w:hAnsi="Traditional Arabic" w:cs="Traditional Arabic"/>
                <w:sz w:val="32"/>
                <w:szCs w:val="32"/>
                <w:rtl/>
                <w:lang w:bidi="ar-DZ"/>
              </w:rPr>
            </w:pPr>
            <w:r w:rsidRPr="00400956">
              <w:rPr>
                <w:rFonts w:ascii="Traditional Arabic" w:hAnsi="Traditional Arabic" w:cs="Traditional Arabic"/>
                <w:b/>
                <w:bCs/>
                <w:sz w:val="28"/>
                <w:szCs w:val="28"/>
                <w:lang w:val="fr-FR"/>
              </w:rPr>
              <w:t>Arunava Narayan Mukherjee</w:t>
            </w:r>
            <w:r w:rsidRPr="00400956">
              <w:rPr>
                <w:rFonts w:ascii="Traditional Arabic" w:hAnsi="Traditional Arabic" w:cs="Traditional Arabic" w:hint="cs"/>
                <w:b/>
                <w:bCs/>
                <w:sz w:val="28"/>
                <w:szCs w:val="28"/>
                <w:rtl/>
                <w:lang w:val="fr-FR"/>
              </w:rPr>
              <w:t xml:space="preserve"> </w:t>
            </w:r>
            <w:r w:rsidRPr="00400956">
              <w:rPr>
                <w:rFonts w:ascii="Traditional Arabic" w:hAnsi="Traditional Arabic" w:cs="Traditional Arabic"/>
                <w:b/>
                <w:bCs/>
                <w:sz w:val="28"/>
                <w:szCs w:val="28"/>
                <w:rtl/>
              </w:rPr>
              <w:t xml:space="preserve">دور تكنولوجيا المعلومات في إدارة الموارد البشرية في </w:t>
            </w:r>
            <w:r w:rsidRPr="00400956">
              <w:rPr>
                <w:rFonts w:ascii="Traditional Arabic" w:hAnsi="Traditional Arabic" w:cs="Traditional Arabic"/>
                <w:b/>
                <w:bCs/>
                <w:sz w:val="28"/>
                <w:szCs w:val="28"/>
                <w:rtl/>
              </w:rPr>
              <w:lastRenderedPageBreak/>
              <w:t>الشركات الصغيرة والمتوسطة</w:t>
            </w:r>
            <w:r w:rsidRPr="00400956">
              <w:rPr>
                <w:rFonts w:ascii="Traditional Arabic" w:hAnsi="Traditional Arabic" w:cs="Traditional Arabic" w:hint="cs"/>
                <w:b/>
                <w:bCs/>
                <w:sz w:val="28"/>
                <w:szCs w:val="28"/>
                <w:rtl/>
                <w:lang w:bidi="ar-DZ"/>
              </w:rPr>
              <w:t>.</w:t>
            </w:r>
          </w:p>
        </w:tc>
        <w:tc>
          <w:tcPr>
            <w:tcW w:w="2976" w:type="dxa"/>
          </w:tcPr>
          <w:p w14:paraId="5B38B61B"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تناولت الدراستان أثر استخدام تكنولوجيا المعلومات والاتصال على أداء الموارد البشرية في المنظمة.</w:t>
            </w:r>
          </w:p>
        </w:tc>
        <w:tc>
          <w:tcPr>
            <w:tcW w:w="3403" w:type="dxa"/>
          </w:tcPr>
          <w:p w14:paraId="29AF1B2D"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ركزت هذه الدراسة على أثر استخدام تكنولوجيا المعلومات والاتصال على قدرات الموارد البشرية داخل المنظمة </w:t>
            </w:r>
            <w:r>
              <w:rPr>
                <w:rFonts w:ascii="Traditional Arabic" w:hAnsi="Traditional Arabic" w:cs="Traditional Arabic" w:hint="cs"/>
                <w:sz w:val="32"/>
                <w:szCs w:val="32"/>
                <w:rtl/>
              </w:rPr>
              <w:lastRenderedPageBreak/>
              <w:t>بينما تركز الدراسة الحالية على أثرها في تعزيز الإدارة الالكترونية للموارد البشرية.</w:t>
            </w:r>
          </w:p>
        </w:tc>
      </w:tr>
      <w:tr w:rsidR="00AE33F3" w14:paraId="69580E0C" w14:textId="77777777" w:rsidTr="00BF3619">
        <w:trPr>
          <w:trHeight w:val="1453"/>
        </w:trPr>
        <w:tc>
          <w:tcPr>
            <w:tcW w:w="2111" w:type="dxa"/>
            <w:shd w:val="clear" w:color="auto" w:fill="D9E2F3" w:themeFill="accent1" w:themeFillTint="33"/>
          </w:tcPr>
          <w:p w14:paraId="7F27D9E0" w14:textId="77777777" w:rsidR="00AE33F3" w:rsidRDefault="00AE33F3" w:rsidP="00BF3619">
            <w:pPr>
              <w:autoSpaceDE w:val="0"/>
              <w:autoSpaceDN w:val="0"/>
              <w:bidi/>
              <w:adjustRightInd w:val="0"/>
              <w:rPr>
                <w:rFonts w:ascii="Traditional Arabic" w:hAnsi="Traditional Arabic" w:cs="Traditional Arabic"/>
                <w:sz w:val="32"/>
                <w:szCs w:val="32"/>
                <w:rtl/>
              </w:rPr>
            </w:pPr>
            <w:r w:rsidRPr="00B704AF">
              <w:rPr>
                <w:rFonts w:ascii="Traditional Arabic" w:hAnsi="Traditional Arabic" w:cs="Traditional Arabic"/>
                <w:b/>
                <w:bCs/>
                <w:sz w:val="32"/>
                <w:szCs w:val="32"/>
                <w:rtl/>
              </w:rPr>
              <w:lastRenderedPageBreak/>
              <w:t>دراسة</w:t>
            </w:r>
            <w:r w:rsidRPr="00B704AF">
              <w:rPr>
                <w:rFonts w:ascii="Traditional Arabic" w:hAnsi="Traditional Arabic" w:cs="Traditional Arabic"/>
                <w:b/>
                <w:bCs/>
                <w:sz w:val="32"/>
                <w:szCs w:val="32"/>
              </w:rPr>
              <w:t xml:space="preserve"> </w:t>
            </w:r>
            <w:r w:rsidRPr="00B704AF">
              <w:rPr>
                <w:rFonts w:ascii="Traditional Arabic" w:hAnsi="Traditional Arabic" w:cs="Traditional Arabic"/>
                <w:b/>
                <w:bCs/>
                <w:sz w:val="32"/>
                <w:szCs w:val="32"/>
                <w:rtl/>
                <w:lang w:val="fr-FR" w:bidi="ar-DZ"/>
              </w:rPr>
              <w:t>"</w:t>
            </w:r>
            <w:r w:rsidRPr="00B704AF">
              <w:rPr>
                <w:rFonts w:ascii="Traditional Arabic" w:hAnsi="Traditional Arabic" w:cs="Traditional Arabic"/>
                <w:b/>
                <w:bCs/>
                <w:sz w:val="32"/>
                <w:szCs w:val="32"/>
                <w:lang w:val="fr-FR" w:bidi="ar-DZ"/>
              </w:rPr>
              <w:t xml:space="preserve">Vahid Rangriz </w:t>
            </w:r>
            <w:r w:rsidRPr="00B704AF">
              <w:rPr>
                <w:rFonts w:ascii="Traditional Arabic" w:hAnsi="Traditional Arabic" w:cs="Traditional Arabic"/>
                <w:b/>
                <w:bCs/>
                <w:sz w:val="32"/>
                <w:szCs w:val="32"/>
                <w:lang w:bidi="ar-DZ"/>
              </w:rPr>
              <w:t xml:space="preserve">&amp; M.G. </w:t>
            </w:r>
            <w:r w:rsidRPr="00B704AF">
              <w:rPr>
                <w:rFonts w:ascii="Traditional Arabic" w:hAnsi="Traditional Arabic" w:cs="Traditional Arabic"/>
                <w:b/>
                <w:bCs/>
                <w:sz w:val="32"/>
                <w:szCs w:val="32"/>
              </w:rPr>
              <w:t>ßasava Raja</w:t>
            </w:r>
            <w:r w:rsidRPr="00B704AF">
              <w:rPr>
                <w:rFonts w:ascii="Traditional Arabic" w:hAnsi="Traditional Arabic" w:cs="Traditional Arabic"/>
                <w:b/>
                <w:bCs/>
                <w:sz w:val="32"/>
                <w:szCs w:val="32"/>
                <w:rtl/>
                <w:lang w:val="fr-FR" w:bidi="ar-DZ"/>
              </w:rPr>
              <w:t xml:space="preserve">" بعنوان: </w:t>
            </w:r>
            <w:r w:rsidRPr="00B704AF">
              <w:rPr>
                <w:rFonts w:ascii="Traditional Arabic" w:hAnsi="Traditional Arabic" w:cs="Traditional Arabic"/>
                <w:b/>
                <w:bCs/>
                <w:sz w:val="32"/>
                <w:szCs w:val="32"/>
                <w:rtl/>
              </w:rPr>
              <w:t>تأثير تكنولوجيا المعلومات والاتصالات على مساهمة تنمية الموارد البشرية في النمو الاقتصادي</w:t>
            </w:r>
            <w:r>
              <w:rPr>
                <w:rFonts w:ascii="Traditional Arabic" w:hAnsi="Traditional Arabic" w:cs="Traditional Arabic" w:hint="cs"/>
                <w:b/>
                <w:bCs/>
                <w:sz w:val="32"/>
                <w:szCs w:val="32"/>
                <w:rtl/>
              </w:rPr>
              <w:t>.</w:t>
            </w:r>
          </w:p>
        </w:tc>
        <w:tc>
          <w:tcPr>
            <w:tcW w:w="2976" w:type="dxa"/>
          </w:tcPr>
          <w:p w14:paraId="36DE5D83"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تناولت الدراستان تأثير وأهمية تكنولوجيا المعلومات والاتصال في الرفع من كفاءة الموارد البشرية داخل المنظمة وبالتالي الرفع من كفاءة عمل المنظمة نفسها.</w:t>
            </w:r>
          </w:p>
        </w:tc>
        <w:tc>
          <w:tcPr>
            <w:tcW w:w="3403" w:type="dxa"/>
          </w:tcPr>
          <w:p w14:paraId="0BB63D3D" w14:textId="77777777" w:rsidR="00AE33F3" w:rsidRDefault="00AE33F3" w:rsidP="00BF3619">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hint="cs"/>
                <w:sz w:val="32"/>
                <w:szCs w:val="32"/>
                <w:rtl/>
              </w:rPr>
              <w:t>ركزت هذه الدراسة على أثر تكنولوجيا المعلومات والاتصال في تنمية الموارد البشرية والرفع من كفاءات وقدرات العاملين بينما تركز هذه الدراسة على أثر تكنولوجيا المعلومات والاتصال في تعزيز الإدارة الالكترونية للموارد البشرية في المنظمة.</w:t>
            </w:r>
          </w:p>
        </w:tc>
      </w:tr>
    </w:tbl>
    <w:p w14:paraId="721FC7BC" w14:textId="77777777" w:rsidR="00AE33F3" w:rsidRDefault="00AE33F3" w:rsidP="00BF3619">
      <w:pPr>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المصدر: من إعداد الطالبين</w:t>
      </w:r>
    </w:p>
    <w:p w14:paraId="483E6E48" w14:textId="77777777" w:rsidR="00AE33F3" w:rsidRDefault="00AE33F3">
      <w:pPr>
        <w:rPr>
          <w:rFonts w:ascii="Traditional Arabic" w:hAnsi="Traditional Arabic" w:cs="Traditional Arabic"/>
          <w:sz w:val="32"/>
          <w:szCs w:val="32"/>
          <w:rtl/>
        </w:rPr>
      </w:pPr>
      <w:r>
        <w:rPr>
          <w:rFonts w:ascii="Traditional Arabic" w:hAnsi="Traditional Arabic" w:cs="Traditional Arabic"/>
          <w:sz w:val="32"/>
          <w:szCs w:val="32"/>
          <w:rtl/>
        </w:rPr>
        <w:br w:type="page"/>
      </w:r>
    </w:p>
    <w:p w14:paraId="1E19AB15" w14:textId="77777777" w:rsidR="00AE33F3" w:rsidRPr="008C2AAF" w:rsidRDefault="00AE33F3" w:rsidP="00BF3619">
      <w:pPr>
        <w:bidi/>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خلاصة الفصل الأول:</w:t>
      </w:r>
    </w:p>
    <w:p w14:paraId="59C4FFD2" w14:textId="77777777" w:rsidR="00AE33F3" w:rsidRPr="00B355A9"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B355A9">
        <w:rPr>
          <w:rFonts w:ascii="Traditional Arabic" w:hAnsi="Traditional Arabic" w:cs="Traditional Arabic"/>
          <w:sz w:val="32"/>
          <w:szCs w:val="32"/>
          <w:rtl/>
        </w:rPr>
        <w:t>من كل ما سبق ذكره نلاحظ أن الإدارة الإلكترونية للموارد البشرية أنشأت حالة فكرية جديدة أدت إلى تغيي</w:t>
      </w:r>
      <w:r>
        <w:rPr>
          <w:rFonts w:ascii="Traditional Arabic" w:hAnsi="Traditional Arabic" w:cs="Traditional Arabic" w:hint="cs"/>
          <w:sz w:val="32"/>
          <w:szCs w:val="32"/>
          <w:rtl/>
        </w:rPr>
        <w:t xml:space="preserve">ر </w:t>
      </w:r>
      <w:r w:rsidRPr="00B355A9">
        <w:rPr>
          <w:rFonts w:ascii="Traditional Arabic" w:hAnsi="Traditional Arabic" w:cs="Traditional Arabic"/>
          <w:sz w:val="32"/>
          <w:szCs w:val="32"/>
          <w:rtl/>
        </w:rPr>
        <w:t>عميق في نظرة إدارة الموارد البشرية إلى مهامها وأساليبها، حيث ركزت على أن وظيفة إدارة الموارد البشرية هي في</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الأساس</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التعامل بالمعرفة"، بمعنى أن عليها توظيف وإدماج المعرفة في عملياتها بحيث تنعكس على تصميم وأداء</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الأعمال، وكذا</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تضمين المعرفة واستثمارها في كافة عمليات إدارة وتنمية الموارد البشرية عبر زرع وسائل تكنولوجيا</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مناسب</w:t>
      </w:r>
      <w:r>
        <w:rPr>
          <w:rFonts w:ascii="Traditional Arabic" w:hAnsi="Traditional Arabic" w:cs="Traditional Arabic" w:hint="cs"/>
          <w:sz w:val="32"/>
          <w:szCs w:val="32"/>
          <w:rtl/>
        </w:rPr>
        <w:t>ة</w:t>
      </w:r>
      <w:r w:rsidRPr="00B355A9">
        <w:rPr>
          <w:rFonts w:ascii="Traditional Arabic" w:hAnsi="Traditional Arabic" w:cs="Traditional Arabic"/>
          <w:sz w:val="32"/>
          <w:szCs w:val="32"/>
          <w:rtl/>
        </w:rPr>
        <w:t xml:space="preserve"> كالتكوين الإلكتروني</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والأنترانت وبذلك يتحقق التميز في عمليات المنظمة ويتأكد لها المركز التنافسي</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المتميز، وأن إدارة الموارد البشرية ليست فقط</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معالجة المعرفة -كما كان الشأن في نظم المعلومات-، بل الأهم هو</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إبداع المعرفة بإدماج مصادرها الكاملة والمعلنة في</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نسيج متكامل ومتميز.</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وبذلك فإن مهمة إدارة الموارد البشرية الأساسية ليست ضبط السلوك البشري والسيطرة على علاقات</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الأفراد، بل في العمل على تنشيط وتحفيز الأفراد</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على تبادل المعلومات وتقاسم المعرفة فيما بينهم، ومن ثم إطلاق المعرفة</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الكامنة ودعم عملية ابتكار ونشر وتدفق</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المعرفة في أرجاء المنظمة لتكوين</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"قدراتها المحورية"، ومن ثم تثبيت ميزتها التنافسية</w:t>
      </w:r>
      <w:r>
        <w:rPr>
          <w:rFonts w:ascii="Traditional Arabic" w:hAnsi="Traditional Arabic" w:cs="Traditional Arabic" w:hint="cs"/>
          <w:sz w:val="32"/>
          <w:szCs w:val="32"/>
          <w:rtl/>
        </w:rPr>
        <w:t>.</w:t>
      </w:r>
    </w:p>
    <w:p w14:paraId="75970828"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sectPr w:rsidR="00AE33F3" w:rsidSect="00BF3619">
          <w:headerReference w:type="default" r:id="rId34"/>
          <w:footerReference w:type="default" r:id="rId35"/>
          <w:footnotePr>
            <w:numRestart w:val="eachPage"/>
          </w:footnotePr>
          <w:pgSz w:w="11906" w:h="16838"/>
          <w:pgMar w:top="1134" w:right="1701" w:bottom="1134" w:left="1134" w:header="709" w:footer="709" w:gutter="567"/>
          <w:pgNumType w:start="6"/>
          <w:cols w:space="708"/>
          <w:rtlGutter/>
          <w:docGrid w:linePitch="360"/>
        </w:sectPr>
      </w:pPr>
      <w:r>
        <w:rPr>
          <w:rFonts w:ascii="Traditional Arabic" w:hAnsi="Traditional Arabic" w:cs="Traditional Arabic" w:hint="cs"/>
          <w:sz w:val="32"/>
          <w:szCs w:val="32"/>
          <w:rtl/>
        </w:rPr>
        <w:t>إ</w:t>
      </w:r>
      <w:r w:rsidRPr="00B355A9">
        <w:rPr>
          <w:rFonts w:ascii="Traditional Arabic" w:hAnsi="Traditional Arabic" w:cs="Traditional Arabic"/>
          <w:sz w:val="32"/>
          <w:szCs w:val="32"/>
          <w:rtl/>
        </w:rPr>
        <w:t>ن اهتمام إدارة الموارد البشرية بالبيئة الخارجية يتجاوز الفكر الاستراتيجي التقليدي الداعي إلى رصد المتغي</w:t>
      </w:r>
      <w:r>
        <w:rPr>
          <w:rFonts w:ascii="Traditional Arabic" w:hAnsi="Traditional Arabic" w:cs="Traditional Arabic" w:hint="cs"/>
          <w:sz w:val="32"/>
          <w:szCs w:val="32"/>
          <w:rtl/>
        </w:rPr>
        <w:t>ر</w:t>
      </w:r>
      <w:r w:rsidRPr="00B355A9">
        <w:rPr>
          <w:rFonts w:ascii="Traditional Arabic" w:hAnsi="Traditional Arabic" w:cs="Traditional Arabic"/>
          <w:sz w:val="32"/>
          <w:szCs w:val="32"/>
          <w:rtl/>
        </w:rPr>
        <w:t>ات في</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البيئة لاكتشاف الفرص والتهديدات ومن ثم الإعداد لها، إلى مستوى أعمق من الفهم باعتبار البيئة الخارجية</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مصدرا للمعرفة</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المتجددة المنبعثة من عناصرها المختلفة والتي تمثل منبعا لتجديد معرفة الموارد البشرية بالمنظمة</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وتطوير رصيدها المعرفي من خلال</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مجموعة من الأدوات التي توفرها الإدارة الإلكترونية للموارد البشرية كالحركية</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الإلكترونية، التوظيف الإلكتروني، الأنترانت</w:t>
      </w:r>
      <w:r>
        <w:rPr>
          <w:rFonts w:ascii="Traditional Arabic" w:hAnsi="Traditional Arabic" w:cs="Traditional Arabic" w:hint="cs"/>
          <w:sz w:val="32"/>
          <w:szCs w:val="32"/>
          <w:rtl/>
        </w:rPr>
        <w:t xml:space="preserve"> </w:t>
      </w:r>
      <w:r w:rsidRPr="00B355A9">
        <w:rPr>
          <w:rFonts w:ascii="Traditional Arabic" w:hAnsi="Traditional Arabic" w:cs="Traditional Arabic"/>
          <w:sz w:val="32"/>
          <w:szCs w:val="32"/>
          <w:rtl/>
        </w:rPr>
        <w:t>...الخ</w:t>
      </w:r>
      <w:r>
        <w:rPr>
          <w:rFonts w:ascii="Traditional Arabic" w:hAnsi="Traditional Arabic" w:cs="Traditional Arabic" w:hint="cs"/>
          <w:sz w:val="32"/>
          <w:szCs w:val="32"/>
          <w:rtl/>
        </w:rPr>
        <w:t>.</w:t>
      </w:r>
    </w:p>
    <w:p w14:paraId="3E20E3D0" w14:textId="77777777" w:rsidR="00AE33F3" w:rsidRDefault="00AE33F3" w:rsidP="00062A3E">
      <w:pPr>
        <w:bidi/>
        <w:rPr>
          <w:rtl/>
          <w:lang w:bidi="ar-DZ"/>
        </w:rPr>
        <w:sectPr w:rsidR="00AE33F3" w:rsidSect="00062A3E">
          <w:headerReference w:type="default" r:id="rId36"/>
          <w:footerReference w:type="default" r:id="rId37"/>
          <w:footnotePr>
            <w:numRestart w:val="eachPage"/>
          </w:footnotePr>
          <w:type w:val="continuous"/>
          <w:pgSz w:w="11906" w:h="16838"/>
          <w:pgMar w:top="1134" w:right="1701" w:bottom="1134" w:left="1134" w:header="709" w:footer="709" w:gutter="567"/>
          <w:cols w:space="708"/>
          <w:rtlGutter/>
          <w:docGrid w:linePitch="360"/>
        </w:sectPr>
      </w:pPr>
    </w:p>
    <w:p w14:paraId="654C90DF" w14:textId="77777777" w:rsidR="00B86238" w:rsidRDefault="00B86238" w:rsidP="00B86238">
      <w:pPr>
        <w:bidi/>
        <w:jc w:val="center"/>
        <w:rPr>
          <w:rFonts w:ascii="Traditional Arabic" w:eastAsia="Calibri" w:hAnsi="Traditional Arabic" w:cs="Traditional Arabic"/>
          <w:b/>
          <w:bCs/>
          <w:sz w:val="96"/>
          <w:szCs w:val="96"/>
          <w:rtl/>
          <w:lang w:bidi="ar-DZ"/>
        </w:rPr>
      </w:pPr>
    </w:p>
    <w:p w14:paraId="5D86270F" w14:textId="77777777" w:rsidR="00B86238" w:rsidRDefault="00B86238" w:rsidP="00B86238">
      <w:pPr>
        <w:bidi/>
        <w:jc w:val="center"/>
        <w:rPr>
          <w:rFonts w:ascii="Traditional Arabic" w:eastAsia="Calibri" w:hAnsi="Traditional Arabic" w:cs="Traditional Arabic"/>
          <w:b/>
          <w:bCs/>
          <w:sz w:val="96"/>
          <w:szCs w:val="96"/>
          <w:rtl/>
          <w:lang w:bidi="ar-DZ"/>
        </w:rPr>
      </w:pPr>
    </w:p>
    <w:p w14:paraId="3F3E7E7F" w14:textId="77777777" w:rsidR="00B86238" w:rsidRDefault="00B86238" w:rsidP="00B86238">
      <w:pPr>
        <w:bidi/>
        <w:jc w:val="center"/>
        <w:rPr>
          <w:rFonts w:ascii="Traditional Arabic" w:eastAsia="Calibri" w:hAnsi="Traditional Arabic" w:cs="Traditional Arabic"/>
          <w:b/>
          <w:bCs/>
          <w:sz w:val="96"/>
          <w:szCs w:val="96"/>
          <w:rtl/>
          <w:lang w:bidi="ar-DZ"/>
        </w:rPr>
      </w:pPr>
    </w:p>
    <w:p w14:paraId="3D9A2BCE" w14:textId="7E954329" w:rsidR="00E5133B" w:rsidRPr="00B86238" w:rsidRDefault="00B86238" w:rsidP="00B86238">
      <w:pPr>
        <w:bidi/>
        <w:jc w:val="center"/>
        <w:rPr>
          <w:rFonts w:ascii="Traditional Arabic" w:eastAsia="Calibri" w:hAnsi="Traditional Arabic" w:cs="Traditional Arabic"/>
          <w:b/>
          <w:bCs/>
          <w:sz w:val="96"/>
          <w:szCs w:val="96"/>
          <w:rtl/>
          <w:lang w:bidi="ar-DZ"/>
        </w:rPr>
        <w:sectPr w:rsidR="00E5133B" w:rsidRPr="00B86238" w:rsidSect="00BF3619">
          <w:headerReference w:type="default" r:id="rId38"/>
          <w:footerReference w:type="default" r:id="rId39"/>
          <w:pgSz w:w="11906" w:h="16838"/>
          <w:pgMar w:top="1134" w:right="1701" w:bottom="1134" w:left="1134" w:header="709" w:footer="709" w:gutter="567"/>
          <w:pgNumType w:start="94"/>
          <w:cols w:space="708"/>
          <w:bidi/>
          <w:rtlGutter/>
          <w:docGrid w:linePitch="360"/>
        </w:sectPr>
      </w:pPr>
      <w:r w:rsidRPr="00D648BC">
        <w:rPr>
          <w:rFonts w:ascii="Traditional Arabic" w:eastAsia="Calibri" w:hAnsi="Traditional Arabic" w:cs="Traditional Arabic"/>
          <w:b/>
          <w:bCs/>
          <w:sz w:val="96"/>
          <w:szCs w:val="96"/>
          <w:rtl/>
          <w:lang w:bidi="ar-DZ"/>
        </w:rPr>
        <w:t>الفصل الثاني:</w:t>
      </w:r>
      <w:r>
        <w:rPr>
          <w:rFonts w:ascii="Traditional Arabic" w:eastAsia="Calibri" w:hAnsi="Traditional Arabic" w:cs="Traditional Arabic" w:hint="cs"/>
          <w:b/>
          <w:bCs/>
          <w:sz w:val="96"/>
          <w:szCs w:val="96"/>
          <w:rtl/>
          <w:lang w:bidi="ar-DZ"/>
        </w:rPr>
        <w:t xml:space="preserve"> </w:t>
      </w:r>
      <w:r w:rsidRPr="00D648BC">
        <w:rPr>
          <w:rFonts w:ascii="Traditional Arabic" w:eastAsia="Calibri" w:hAnsi="Traditional Arabic" w:cs="Traditional Arabic"/>
          <w:b/>
          <w:bCs/>
          <w:sz w:val="96"/>
          <w:szCs w:val="96"/>
          <w:rtl/>
          <w:lang w:bidi="ar-DZ"/>
        </w:rPr>
        <w:t>الدراسة ال</w:t>
      </w:r>
      <w:r w:rsidRPr="00D648BC">
        <w:rPr>
          <w:rFonts w:ascii="Traditional Arabic" w:eastAsia="Calibri" w:hAnsi="Traditional Arabic" w:cs="Traditional Arabic" w:hint="cs"/>
          <w:b/>
          <w:bCs/>
          <w:sz w:val="96"/>
          <w:szCs w:val="96"/>
          <w:rtl/>
          <w:lang w:bidi="ar-DZ"/>
        </w:rPr>
        <w:t>تطبيقية</w:t>
      </w:r>
    </w:p>
    <w:p w14:paraId="0ED07104" w14:textId="480D343F" w:rsidR="00AE33F3" w:rsidRDefault="00AE33F3" w:rsidP="00BF3619">
      <w:pPr>
        <w:bidi/>
        <w:rPr>
          <w:rFonts w:ascii="Traditional Arabic" w:hAnsi="Traditional Arabic" w:cs="Traditional Arabic"/>
          <w:b/>
          <w:bCs/>
          <w:sz w:val="32"/>
          <w:szCs w:val="32"/>
          <w:u w:val="single"/>
          <w:shd w:val="clear" w:color="auto" w:fill="FFFFFF"/>
          <w:rtl/>
          <w:lang w:val="en-US" w:bidi="ar-YE"/>
        </w:rPr>
      </w:pPr>
      <w:r>
        <w:rPr>
          <w:rFonts w:ascii="Traditional Arabic" w:hAnsi="Traditional Arabic" w:cs="Traditional Arabic" w:hint="cs"/>
          <w:b/>
          <w:bCs/>
          <w:sz w:val="32"/>
          <w:szCs w:val="32"/>
          <w:u w:val="single"/>
          <w:shd w:val="clear" w:color="auto" w:fill="FFFFFF"/>
          <w:rtl/>
          <w:lang w:val="en-US" w:bidi="ar-YE"/>
        </w:rPr>
        <w:lastRenderedPageBreak/>
        <w:t>تمهيد:</w:t>
      </w:r>
    </w:p>
    <w:p w14:paraId="6D8C60BF" w14:textId="77777777" w:rsidR="00AE33F3" w:rsidRPr="00EC0768" w:rsidRDefault="00AE33F3" w:rsidP="00BF3619">
      <w:pPr>
        <w:bidi/>
        <w:rPr>
          <w:rFonts w:ascii="Traditional Arabic" w:hAnsi="Traditional Arabic" w:cs="Traditional Arabic"/>
          <w:sz w:val="32"/>
          <w:szCs w:val="32"/>
          <w:rtl/>
          <w:lang w:bidi="ar-DZ"/>
        </w:rPr>
      </w:pPr>
      <w:r w:rsidRPr="00EC0768">
        <w:rPr>
          <w:rFonts w:ascii="Traditional Arabic" w:hAnsi="Traditional Arabic" w:cs="Traditional Arabic"/>
          <w:sz w:val="32"/>
          <w:szCs w:val="32"/>
          <w:rtl/>
        </w:rPr>
        <w:t>بعد الدراسة النظرية التي تمت من خلال وضع مفاهيم خاصة وعامة حول كل من متغيري الدراسة المتمثلين في تكنولوجيا المعلومات والاتصال والإدارة الإلكترونية للموارد البشرية، سنحاول في هذا الفصل اختبار هذه المحاور ميدانيا في شكل دراسة حالة أي تحليل دور تكنولوجيا المعلومات والاتصال في تعزيز الإدارة الالكترونية للموارد البشرية في المؤسسة محل الدراسة وهي مؤسسة الصندوق الوطني للضمان الاجتماعي</w:t>
      </w:r>
      <w:r w:rsidRPr="00EC0768">
        <w:rPr>
          <w:rFonts w:ascii="Traditional Arabic" w:hAnsi="Traditional Arabic" w:cs="Traditional Arabic"/>
          <w:sz w:val="32"/>
          <w:szCs w:val="32"/>
          <w:rtl/>
          <w:lang w:bidi="ar-DZ"/>
        </w:rPr>
        <w:t xml:space="preserve"> لغير الأجراء</w:t>
      </w:r>
      <w:r w:rsidRPr="00EC0768">
        <w:rPr>
          <w:rFonts w:ascii="Traditional Arabic" w:hAnsi="Traditional Arabic" w:cs="Traditional Arabic"/>
          <w:sz w:val="32"/>
          <w:szCs w:val="32"/>
          <w:rtl/>
        </w:rPr>
        <w:t xml:space="preserve"> </w:t>
      </w:r>
      <w:r w:rsidRPr="00EC0768">
        <w:rPr>
          <w:rFonts w:ascii="Traditional Arabic" w:hAnsi="Traditional Arabic" w:cs="Traditional Arabic"/>
          <w:sz w:val="32"/>
          <w:szCs w:val="32"/>
          <w:lang w:bidi="ar-DZ"/>
        </w:rPr>
        <w:t>CASNOS</w:t>
      </w:r>
      <w:r w:rsidRPr="00EC0768">
        <w:rPr>
          <w:rFonts w:ascii="Traditional Arabic" w:hAnsi="Traditional Arabic" w:cs="Traditional Arabic"/>
          <w:sz w:val="32"/>
          <w:szCs w:val="32"/>
          <w:rtl/>
          <w:lang w:bidi="ar-DZ"/>
        </w:rPr>
        <w:t xml:space="preserve"> فرعي غرداية وبريان.</w:t>
      </w:r>
    </w:p>
    <w:p w14:paraId="3D68655D" w14:textId="77777777" w:rsidR="00AE33F3" w:rsidRPr="00EC0768" w:rsidRDefault="00AE33F3" w:rsidP="00BF3619">
      <w:pPr>
        <w:bidi/>
        <w:rPr>
          <w:rFonts w:ascii="Traditional Arabic" w:hAnsi="Traditional Arabic" w:cs="Traditional Arabic"/>
          <w:sz w:val="32"/>
          <w:szCs w:val="32"/>
          <w:rtl/>
        </w:rPr>
      </w:pPr>
      <w:r w:rsidRPr="00EC0768">
        <w:rPr>
          <w:rFonts w:ascii="Traditional Arabic" w:hAnsi="Traditional Arabic" w:cs="Traditional Arabic"/>
          <w:sz w:val="32"/>
          <w:szCs w:val="32"/>
          <w:rtl/>
        </w:rPr>
        <w:t xml:space="preserve">وعليه ومن أجل القيام بهذا التحليل انتهجنا أسلوب الاستبيان -الاستمارة- في جمع البيانات ثم تبويبها وتحليلها باستخدام برنامج الحزم الإحصائية للعلوم الاجتماعية </w:t>
      </w:r>
      <w:r w:rsidRPr="00EC0768">
        <w:rPr>
          <w:rFonts w:ascii="Traditional Arabic" w:hAnsi="Traditional Arabic" w:cs="Traditional Arabic"/>
          <w:sz w:val="32"/>
          <w:szCs w:val="32"/>
        </w:rPr>
        <w:t>SPSS</w:t>
      </w:r>
      <w:r w:rsidRPr="00EC0768">
        <w:rPr>
          <w:rFonts w:ascii="Traditional Arabic" w:hAnsi="Traditional Arabic" w:cs="Traditional Arabic"/>
          <w:sz w:val="32"/>
          <w:szCs w:val="32"/>
          <w:rtl/>
          <w:lang w:bidi="ar-DZ"/>
        </w:rPr>
        <w:t xml:space="preserve"> </w:t>
      </w:r>
      <w:r w:rsidRPr="00EC0768">
        <w:rPr>
          <w:rFonts w:ascii="Traditional Arabic" w:hAnsi="Traditional Arabic" w:cs="Traditional Arabic"/>
          <w:sz w:val="32"/>
          <w:szCs w:val="32"/>
          <w:rtl/>
        </w:rPr>
        <w:t>من أجل الحصول على نتائج دقيقة.</w:t>
      </w:r>
    </w:p>
    <w:p w14:paraId="690582DD" w14:textId="77777777" w:rsidR="00AE33F3" w:rsidRPr="00EC0768" w:rsidRDefault="00AE33F3" w:rsidP="00BF3619">
      <w:pPr>
        <w:bidi/>
        <w:rPr>
          <w:rFonts w:ascii="Traditional Arabic" w:hAnsi="Traditional Arabic" w:cs="Traditional Arabic"/>
          <w:sz w:val="32"/>
          <w:szCs w:val="32"/>
          <w:shd w:val="clear" w:color="auto" w:fill="FFFFFF"/>
          <w:rtl/>
          <w:lang w:bidi="ar-DZ"/>
        </w:rPr>
      </w:pPr>
      <w:r w:rsidRPr="00EC0768">
        <w:rPr>
          <w:rFonts w:ascii="Traditional Arabic" w:hAnsi="Traditional Arabic" w:cs="Traditional Arabic"/>
          <w:sz w:val="32"/>
          <w:szCs w:val="32"/>
          <w:shd w:val="clear" w:color="auto" w:fill="FFFFFF"/>
          <w:rtl/>
          <w:lang w:bidi="ar-DZ"/>
        </w:rPr>
        <w:t>لهذا الغرض قسمنا هذا الفصل إلى مبحثين:</w:t>
      </w:r>
    </w:p>
    <w:p w14:paraId="137A4F93" w14:textId="77777777" w:rsidR="00AE33F3" w:rsidRPr="00EC0768" w:rsidRDefault="00AE33F3" w:rsidP="00BF3619">
      <w:pPr>
        <w:pStyle w:val="Paragraphedeliste"/>
        <w:numPr>
          <w:ilvl w:val="0"/>
          <w:numId w:val="43"/>
        </w:numPr>
        <w:bidi/>
        <w:rPr>
          <w:rFonts w:ascii="Traditional Arabic" w:hAnsi="Traditional Arabic" w:cs="Traditional Arabic"/>
          <w:sz w:val="32"/>
          <w:szCs w:val="32"/>
          <w:shd w:val="clear" w:color="auto" w:fill="FFFFFF"/>
          <w:lang w:bidi="ar-DZ"/>
        </w:rPr>
      </w:pPr>
      <w:r w:rsidRPr="00EC0768">
        <w:rPr>
          <w:rFonts w:ascii="Traditional Arabic" w:hAnsi="Traditional Arabic" w:cs="Traditional Arabic"/>
          <w:sz w:val="32"/>
          <w:szCs w:val="32"/>
          <w:shd w:val="clear" w:color="auto" w:fill="FFFFFF"/>
          <w:rtl/>
          <w:lang w:bidi="ar-DZ"/>
        </w:rPr>
        <w:t>المبحث الأول: منهجية الدراسة</w:t>
      </w:r>
    </w:p>
    <w:p w14:paraId="564B7479" w14:textId="77777777" w:rsidR="00AE33F3" w:rsidRPr="00EC0768" w:rsidRDefault="00AE33F3" w:rsidP="00BF3619">
      <w:pPr>
        <w:pStyle w:val="Paragraphedeliste"/>
        <w:numPr>
          <w:ilvl w:val="0"/>
          <w:numId w:val="43"/>
        </w:numPr>
        <w:bidi/>
        <w:rPr>
          <w:rFonts w:ascii="Traditional Arabic" w:hAnsi="Traditional Arabic" w:cs="Traditional Arabic"/>
          <w:sz w:val="32"/>
          <w:szCs w:val="32"/>
          <w:shd w:val="clear" w:color="auto" w:fill="FFFFFF"/>
          <w:rtl/>
          <w:lang w:bidi="ar-DZ"/>
        </w:rPr>
      </w:pPr>
      <w:r w:rsidRPr="00EC0768">
        <w:rPr>
          <w:rFonts w:ascii="Traditional Arabic" w:hAnsi="Traditional Arabic" w:cs="Traditional Arabic"/>
          <w:sz w:val="32"/>
          <w:szCs w:val="32"/>
          <w:shd w:val="clear" w:color="auto" w:fill="FFFFFF"/>
          <w:rtl/>
          <w:lang w:bidi="ar-DZ"/>
        </w:rPr>
        <w:t>المبحث الثاني: تحليل ومناقشة نتائج الدراسة</w:t>
      </w:r>
    </w:p>
    <w:p w14:paraId="27C01708" w14:textId="77777777" w:rsidR="00AE33F3" w:rsidRPr="00B8169A" w:rsidRDefault="00AE33F3" w:rsidP="00BF3619">
      <w:pPr>
        <w:bidi/>
        <w:rPr>
          <w:rFonts w:ascii="Traditional Arabic" w:hAnsi="Traditional Arabic" w:cs="Traditional Arabic"/>
          <w:b/>
          <w:bCs/>
          <w:sz w:val="32"/>
          <w:szCs w:val="32"/>
          <w:u w:val="single"/>
          <w:shd w:val="clear" w:color="auto" w:fill="FFFFFF"/>
          <w:rtl/>
          <w:lang w:val="en-US" w:bidi="ar-YE"/>
        </w:rPr>
      </w:pPr>
      <w:r>
        <w:rPr>
          <w:rFonts w:ascii="Traditional Arabic" w:hAnsi="Traditional Arabic" w:cs="Traditional Arabic"/>
          <w:b/>
          <w:bCs/>
          <w:sz w:val="32"/>
          <w:szCs w:val="32"/>
          <w:u w:val="single"/>
          <w:shd w:val="clear" w:color="auto" w:fill="FFFFFF"/>
          <w:rtl/>
          <w:lang w:val="en-US" w:bidi="ar-YE"/>
        </w:rPr>
        <w:br w:type="page"/>
      </w:r>
      <w:r>
        <w:rPr>
          <w:rFonts w:ascii="Traditional Arabic" w:hAnsi="Traditional Arabic" w:cs="Traditional Arabic"/>
          <w:b/>
          <w:bCs/>
          <w:sz w:val="32"/>
          <w:szCs w:val="32"/>
          <w:u w:val="single"/>
          <w:shd w:val="clear" w:color="auto" w:fill="FFFFFF"/>
          <w:rtl/>
          <w:lang w:val="en-US" w:bidi="ar-YE"/>
        </w:rPr>
        <w:lastRenderedPageBreak/>
        <w:t xml:space="preserve">المبحث الأول: </w:t>
      </w:r>
      <w:r>
        <w:rPr>
          <w:rFonts w:ascii="Traditional Arabic" w:hAnsi="Traditional Arabic" w:cs="Traditional Arabic" w:hint="cs"/>
          <w:b/>
          <w:bCs/>
          <w:sz w:val="32"/>
          <w:szCs w:val="32"/>
          <w:u w:val="single"/>
          <w:rtl/>
        </w:rPr>
        <w:t>منهجية الدراسة</w:t>
      </w:r>
    </w:p>
    <w:p w14:paraId="0F4055EA" w14:textId="77777777" w:rsidR="00AE33F3" w:rsidRDefault="00AE33F3" w:rsidP="00BF3619">
      <w:pPr>
        <w:bidi/>
        <w:ind w:firstLine="425"/>
        <w:rPr>
          <w:rFonts w:ascii="Traditional Arabic" w:hAnsi="Traditional Arabic" w:cs="Traditional Arabic"/>
          <w:sz w:val="32"/>
          <w:szCs w:val="32"/>
          <w:rtl/>
        </w:rPr>
      </w:pPr>
      <w:r>
        <w:rPr>
          <w:rFonts w:ascii="Traditional Arabic" w:hAnsi="Traditional Arabic" w:cs="Traditional Arabic"/>
          <w:sz w:val="32"/>
          <w:szCs w:val="32"/>
          <w:rtl/>
        </w:rPr>
        <w:t>سيتم من خلال هذا المبحث عرض منهجية الدراسة المستخدمة، ومجتمع الدراسة وعينته، وأدوات الدراسة ومصادر الحصول على المعلومات، والمعالجات الإحصائية المستخدمة وفحص صدق ال</w:t>
      </w:r>
      <w:r>
        <w:rPr>
          <w:rFonts w:ascii="Traditional Arabic" w:hAnsi="Traditional Arabic" w:cs="Traditional Arabic" w:hint="cs"/>
          <w:sz w:val="32"/>
          <w:szCs w:val="32"/>
          <w:rtl/>
        </w:rPr>
        <w:t>ا</w:t>
      </w:r>
      <w:r>
        <w:rPr>
          <w:rFonts w:ascii="Traditional Arabic" w:hAnsi="Traditional Arabic" w:cs="Traditional Arabic"/>
          <w:sz w:val="32"/>
          <w:szCs w:val="32"/>
          <w:rtl/>
        </w:rPr>
        <w:t>ستبانة وثباتها.</w:t>
      </w:r>
    </w:p>
    <w:p w14:paraId="322CBAD7" w14:textId="77777777" w:rsidR="00AE33F3" w:rsidRDefault="00AE33F3" w:rsidP="00BF3619">
      <w:pPr>
        <w:bidi/>
        <w:rPr>
          <w:rFonts w:ascii="Traditional Arabic" w:hAnsi="Traditional Arabic" w:cs="Traditional Arabic"/>
          <w:b/>
          <w:bCs/>
          <w:sz w:val="32"/>
          <w:szCs w:val="32"/>
          <w:u w:val="single"/>
          <w:shd w:val="clear" w:color="auto" w:fill="FFFFFF"/>
          <w:rtl/>
          <w:lang w:val="en-US" w:bidi="ar-YE"/>
        </w:rPr>
      </w:pPr>
      <w:bookmarkStart w:id="18" w:name="_Hlk52824227"/>
      <w:r>
        <w:rPr>
          <w:rFonts w:ascii="Traditional Arabic" w:hAnsi="Traditional Arabic" w:cs="Traditional Arabic"/>
          <w:b/>
          <w:bCs/>
          <w:sz w:val="32"/>
          <w:szCs w:val="32"/>
          <w:u w:val="single"/>
          <w:rtl/>
        </w:rPr>
        <w:t>المطلب الأول</w:t>
      </w:r>
      <w:r>
        <w:rPr>
          <w:rFonts w:ascii="Traditional Arabic" w:hAnsi="Traditional Arabic" w:cs="Traditional Arabic"/>
          <w:b/>
          <w:bCs/>
          <w:sz w:val="32"/>
          <w:szCs w:val="32"/>
          <w:u w:val="single"/>
        </w:rPr>
        <w:t>:</w:t>
      </w:r>
      <w:r>
        <w:rPr>
          <w:rFonts w:ascii="Traditional Arabic" w:hAnsi="Traditional Arabic" w:cs="Traditional Arabic" w:hint="cs"/>
          <w:b/>
          <w:bCs/>
          <w:sz w:val="32"/>
          <w:szCs w:val="32"/>
          <w:u w:val="single"/>
          <w:rtl/>
        </w:rPr>
        <w:t xml:space="preserve"> المنهج المستخدم وعينة </w:t>
      </w:r>
      <w:r>
        <w:rPr>
          <w:rFonts w:ascii="Traditional Arabic" w:hAnsi="Traditional Arabic" w:cs="Traditional Arabic"/>
          <w:b/>
          <w:bCs/>
          <w:sz w:val="32"/>
          <w:szCs w:val="32"/>
          <w:u w:val="single"/>
          <w:rtl/>
        </w:rPr>
        <w:t>الدراسة</w:t>
      </w:r>
    </w:p>
    <w:bookmarkEnd w:id="18"/>
    <w:p w14:paraId="790892DC"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الفرع الأول: ال</w:t>
      </w:r>
      <w:r>
        <w:rPr>
          <w:rFonts w:ascii="Traditional Arabic" w:hAnsi="Traditional Arabic" w:cs="Traditional Arabic"/>
          <w:b/>
          <w:bCs/>
          <w:sz w:val="32"/>
          <w:szCs w:val="32"/>
          <w:rtl/>
        </w:rPr>
        <w:t>منهج ال</w:t>
      </w:r>
      <w:r>
        <w:rPr>
          <w:rFonts w:ascii="Traditional Arabic" w:hAnsi="Traditional Arabic" w:cs="Traditional Arabic" w:hint="cs"/>
          <w:b/>
          <w:bCs/>
          <w:sz w:val="32"/>
          <w:szCs w:val="32"/>
          <w:rtl/>
        </w:rPr>
        <w:t>مستخدم في الدراسة:</w:t>
      </w:r>
      <w:r>
        <w:rPr>
          <w:rFonts w:ascii="Traditional Arabic" w:hAnsi="Traditional Arabic" w:cs="Traditional Arabic"/>
          <w:b/>
          <w:bCs/>
          <w:sz w:val="32"/>
          <w:szCs w:val="32"/>
          <w:rtl/>
        </w:rPr>
        <w:t xml:space="preserve"> </w:t>
      </w:r>
    </w:p>
    <w:p w14:paraId="58F6EA12" w14:textId="77777777" w:rsidR="00AE33F3" w:rsidRDefault="00AE33F3" w:rsidP="00BF3619">
      <w:pPr>
        <w:autoSpaceDE w:val="0"/>
        <w:autoSpaceDN w:val="0"/>
        <w:bidi/>
        <w:adjustRightInd w:val="0"/>
        <w:spacing w:after="0"/>
        <w:ind w:firstLine="425"/>
        <w:rPr>
          <w:rFonts w:ascii="Traditional Arabic" w:hAnsi="Traditional Arabic" w:cs="Traditional Arabic"/>
          <w:sz w:val="32"/>
          <w:szCs w:val="32"/>
          <w:rtl/>
        </w:rPr>
      </w:pP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اجل تحقيق أهداف الدراسة تم استخدام المنهج التحليلي في تحليل البيانات والمعلومات المحصل عليهما حيث نهدف من خلال هذه الدراسة إلى بحث </w:t>
      </w:r>
      <w:r>
        <w:rPr>
          <w:rFonts w:ascii="Traditional Arabic" w:hAnsi="Traditional Arabic" w:cs="Traditional Arabic" w:hint="cs"/>
          <w:sz w:val="32"/>
          <w:szCs w:val="32"/>
          <w:rtl/>
        </w:rPr>
        <w:t>حول دور تكنولوجيا المعلومات والاتصال في تعزيز الإدارة الالكترونية للموارد البشرية،</w:t>
      </w:r>
      <w:r>
        <w:rPr>
          <w:rFonts w:ascii="Traditional Arabic" w:hAnsi="Traditional Arabic" w:cs="Traditional Arabic"/>
          <w:sz w:val="32"/>
          <w:szCs w:val="32"/>
          <w:rtl/>
        </w:rPr>
        <w:t xml:space="preserve"> وقد طبقت هذه الدراسة على مؤسسة </w:t>
      </w:r>
      <w:r>
        <w:rPr>
          <w:rFonts w:ascii="Traditional Arabic" w:hAnsi="Traditional Arabic" w:cs="Traditional Arabic" w:hint="cs"/>
          <w:sz w:val="32"/>
          <w:szCs w:val="32"/>
          <w:rtl/>
        </w:rPr>
        <w:t>الضمان الاجتماعي وكالتي غرداية وبريان،</w:t>
      </w:r>
      <w:r>
        <w:rPr>
          <w:rFonts w:ascii="Traditional Arabic" w:hAnsi="Traditional Arabic" w:cs="Traditional Arabic"/>
          <w:sz w:val="32"/>
          <w:szCs w:val="32"/>
          <w:rtl/>
        </w:rPr>
        <w:t xml:space="preserve"> حيث ثم الاعتماد على جملة من الأدوات التي تساعد على جمع البيانات واختبار فرضيات الدراسة للوصول إلى نتائج الدراسة وهذه الأساليب هي الملاحظة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والمقابلة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والاستبيان.</w:t>
      </w:r>
    </w:p>
    <w:p w14:paraId="137EA0F7" w14:textId="77777777" w:rsidR="00AE33F3" w:rsidRDefault="00AE33F3" w:rsidP="00BF3619">
      <w:pPr>
        <w:pStyle w:val="Paragraphedeliste"/>
        <w:numPr>
          <w:ilvl w:val="0"/>
          <w:numId w:val="40"/>
        </w:numPr>
        <w:autoSpaceDE w:val="0"/>
        <w:autoSpaceDN w:val="0"/>
        <w:bidi/>
        <w:adjustRightInd w:val="0"/>
        <w:spacing w:after="0" w:line="240" w:lineRule="auto"/>
        <w:ind w:left="425"/>
        <w:rPr>
          <w:rFonts w:ascii="Traditional Arabic" w:hAnsi="Traditional Arabic" w:cs="Traditional Arabic"/>
          <w:sz w:val="32"/>
          <w:szCs w:val="32"/>
          <w:lang w:bidi="ar-DZ"/>
        </w:rPr>
      </w:pPr>
      <w:r>
        <w:rPr>
          <w:rFonts w:ascii="Traditional Arabic" w:hAnsi="Traditional Arabic" w:cs="Traditional Arabic"/>
          <w:b/>
          <w:bCs/>
          <w:sz w:val="32"/>
          <w:szCs w:val="32"/>
          <w:rtl/>
        </w:rPr>
        <w:t>أساليب جمع البيانات والمعلومات:</w:t>
      </w:r>
      <w:r>
        <w:rPr>
          <w:rFonts w:ascii="Traditional Arabic" w:hAnsi="Traditional Arabic" w:cs="Traditional Arabic"/>
          <w:sz w:val="32"/>
          <w:szCs w:val="32"/>
          <w:rtl/>
        </w:rPr>
        <w:t xml:space="preserve"> تم الاعتماد على مصادر أولية وأخرى ثانوية في جمع البيانات والمعلومات الخاصة بهذا الفصل نذكر منها:</w:t>
      </w:r>
    </w:p>
    <w:p w14:paraId="7BF1D0D5" w14:textId="77777777" w:rsidR="00AE33F3" w:rsidRDefault="00AE33F3" w:rsidP="00BF3619">
      <w:p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b/>
          <w:bCs/>
          <w:sz w:val="32"/>
          <w:szCs w:val="32"/>
        </w:rPr>
        <w:t xml:space="preserve">  1.1   </w:t>
      </w:r>
      <w:r>
        <w:rPr>
          <w:rFonts w:ascii="Traditional Arabic" w:hAnsi="Traditional Arabic" w:cs="Traditional Arabic"/>
          <w:b/>
          <w:bCs/>
          <w:sz w:val="32"/>
          <w:szCs w:val="32"/>
          <w:rtl/>
        </w:rPr>
        <w:t xml:space="preserve">المصادر الأولية لجمع البيانات </w:t>
      </w:r>
      <w:r>
        <w:rPr>
          <w:rFonts w:ascii="Traditional Arabic" w:hAnsi="Traditional Arabic" w:cs="Traditional Arabic" w:hint="cs"/>
          <w:b/>
          <w:bCs/>
          <w:sz w:val="32"/>
          <w:szCs w:val="32"/>
          <w:rtl/>
        </w:rPr>
        <w:t xml:space="preserve">والمعلومات: </w:t>
      </w:r>
      <w:r>
        <w:rPr>
          <w:rFonts w:ascii="Traditional Arabic" w:hAnsi="Traditional Arabic" w:cs="Traditional Arabic"/>
          <w:sz w:val="32"/>
          <w:szCs w:val="32"/>
          <w:rtl/>
        </w:rPr>
        <w:t xml:space="preserve">وتم الحصول عليها من خلال تصميم </w:t>
      </w:r>
      <w:r>
        <w:rPr>
          <w:rFonts w:ascii="Traditional Arabic" w:hAnsi="Traditional Arabic" w:cs="Traditional Arabic" w:hint="cs"/>
          <w:sz w:val="32"/>
          <w:szCs w:val="32"/>
          <w:rtl/>
        </w:rPr>
        <w:t>ا</w:t>
      </w:r>
      <w:r>
        <w:rPr>
          <w:rFonts w:ascii="Traditional Arabic" w:hAnsi="Traditional Arabic" w:cs="Traditional Arabic"/>
          <w:sz w:val="32"/>
          <w:szCs w:val="32"/>
          <w:rtl/>
        </w:rPr>
        <w:t>ستبانة وتوزيعها على عينة من مجتمع البحث، ثم تفريغها وتحليلها باستخدام برنامج الحزم الإحصائية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imes New Roman" w:hAnsi="Times New Roman" w:cs="Times New Roman"/>
          <w:sz w:val="28"/>
          <w:szCs w:val="28"/>
        </w:rPr>
        <w:t>SPSS</w:t>
      </w:r>
      <w:r>
        <w:rPr>
          <w:rFonts w:ascii="Traditional Arabic" w:hAnsi="Traditional Arabic" w:cs="Traditional Arabic"/>
          <w:sz w:val="32"/>
          <w:szCs w:val="32"/>
          <w:rtl/>
        </w:rPr>
        <w:t>) النسخة رقم (</w:t>
      </w:r>
      <w:r>
        <w:rPr>
          <w:rFonts w:ascii="Traditional Arabic" w:hAnsi="Traditional Arabic" w:cs="Traditional Arabic" w:hint="cs"/>
          <w:sz w:val="32"/>
          <w:szCs w:val="32"/>
          <w:rtl/>
        </w:rPr>
        <w:t>25</w:t>
      </w:r>
      <w:r>
        <w:rPr>
          <w:rFonts w:ascii="Traditional Arabic" w:hAnsi="Traditional Arabic" w:cs="Traditional Arabic"/>
          <w:sz w:val="32"/>
          <w:szCs w:val="32"/>
          <w:rtl/>
        </w:rPr>
        <w:t>) وباستخدام الاختبارات الاحصائية المناسبة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lang w:val="en-US" w:bidi="ar-YE"/>
        </w:rPr>
        <w:t>و</w:t>
      </w:r>
      <w:r>
        <w:rPr>
          <w:rFonts w:ascii="Traditional Arabic" w:hAnsi="Traditional Arabic" w:cs="Traditional Arabic"/>
          <w:sz w:val="32"/>
          <w:szCs w:val="32"/>
          <w:rtl/>
        </w:rPr>
        <w:t>الاستعانة ببرنامج (</w:t>
      </w:r>
      <w:r>
        <w:rPr>
          <w:rFonts w:ascii="Times New Roman" w:hAnsi="Times New Roman" w:cs="Times New Roman"/>
          <w:sz w:val="28"/>
          <w:szCs w:val="28"/>
        </w:rPr>
        <w:t>EXCEL</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بهدف الوصول إل</w:t>
      </w:r>
      <w:r>
        <w:rPr>
          <w:rFonts w:ascii="Traditional Arabic" w:hAnsi="Traditional Arabic" w:cs="Traditional Arabic" w:hint="cs"/>
          <w:sz w:val="32"/>
          <w:szCs w:val="32"/>
          <w:rtl/>
        </w:rPr>
        <w:t>ى</w:t>
      </w:r>
      <w:r>
        <w:rPr>
          <w:rFonts w:ascii="Traditional Arabic" w:hAnsi="Traditional Arabic" w:cs="Traditional Arabic"/>
          <w:sz w:val="32"/>
          <w:szCs w:val="32"/>
          <w:rtl/>
        </w:rPr>
        <w:t xml:space="preserve"> دلالات ذات قيمة، ومؤشرات تدعم موضوع البحث</w:t>
      </w:r>
      <w:r>
        <w:rPr>
          <w:rFonts w:ascii="Traditional Arabic" w:hAnsi="Traditional Arabic" w:cs="Traditional Arabic" w:hint="cs"/>
          <w:sz w:val="32"/>
          <w:szCs w:val="32"/>
          <w:rtl/>
        </w:rPr>
        <w:t>.</w:t>
      </w:r>
    </w:p>
    <w:p w14:paraId="06E588EC" w14:textId="77777777" w:rsidR="00AE33F3" w:rsidRDefault="00AE33F3" w:rsidP="00BF3619">
      <w:pPr>
        <w:bidi/>
        <w:rPr>
          <w:rFonts w:ascii="Traditional Arabic" w:hAnsi="Traditional Arabic" w:cs="Traditional Arabic"/>
          <w:sz w:val="32"/>
          <w:szCs w:val="32"/>
          <w:rtl/>
        </w:rPr>
      </w:pPr>
      <w:r>
        <w:rPr>
          <w:rFonts w:ascii="Traditional Arabic" w:hAnsi="Traditional Arabic" w:cs="Traditional Arabic"/>
          <w:b/>
          <w:bCs/>
          <w:sz w:val="32"/>
          <w:szCs w:val="32"/>
          <w:lang w:bidi="ar-DZ"/>
        </w:rPr>
        <w:t xml:space="preserve"> 2.1  </w:t>
      </w:r>
      <w:r>
        <w:rPr>
          <w:rFonts w:ascii="Traditional Arabic" w:hAnsi="Traditional Arabic" w:cs="Traditional Arabic"/>
          <w:b/>
          <w:bCs/>
          <w:sz w:val="32"/>
          <w:szCs w:val="32"/>
          <w:rtl/>
        </w:rPr>
        <w:t>المصادر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الثانوية لجمع البيانات والمعلومات:</w:t>
      </w:r>
      <w:r>
        <w:rPr>
          <w:rFonts w:ascii="Traditional Arabic" w:hAnsi="Traditional Arabic" w:cs="Traditional Arabic"/>
          <w:sz w:val="32"/>
          <w:szCs w:val="32"/>
          <w:rtl/>
        </w:rPr>
        <w:t xml:space="preserve"> وتم الحصول عليها من خلال مراجعتنا للدوريات والمنشورات الورقية والالكترونية والرسائل الجامعية والتقارير المتعلقة بالموضوع قيد البحث والدراسة والتي ساعدتنا في جميع مراحل البحث</w:t>
      </w:r>
      <w:r>
        <w:rPr>
          <w:rFonts w:ascii="Traditional Arabic" w:hAnsi="Traditional Arabic" w:cs="Traditional Arabic"/>
          <w:sz w:val="32"/>
          <w:szCs w:val="32"/>
        </w:rPr>
        <w:t>.</w:t>
      </w:r>
    </w:p>
    <w:p w14:paraId="2EC27DDB" w14:textId="77777777" w:rsidR="00AE33F3" w:rsidRDefault="00AE33F3" w:rsidP="00BF3619">
      <w:pPr>
        <w:bidi/>
        <w:rPr>
          <w:rFonts w:ascii="Traditional Arabic" w:hAnsi="Traditional Arabic" w:cs="Traditional Arabic"/>
          <w:sz w:val="32"/>
          <w:szCs w:val="32"/>
          <w:rtl/>
        </w:rPr>
      </w:pPr>
    </w:p>
    <w:p w14:paraId="76631645" w14:textId="77777777" w:rsidR="00AE33F3" w:rsidRDefault="00AE33F3" w:rsidP="00BF3619">
      <w:pPr>
        <w:bidi/>
        <w:rPr>
          <w:rFonts w:ascii="Traditional Arabic" w:hAnsi="Traditional Arabic" w:cs="Traditional Arabic"/>
          <w:sz w:val="32"/>
          <w:szCs w:val="32"/>
          <w:rtl/>
        </w:rPr>
      </w:pPr>
    </w:p>
    <w:p w14:paraId="525A3B7E" w14:textId="77777777" w:rsidR="00AE33F3" w:rsidRDefault="00AE33F3" w:rsidP="00BF3619">
      <w:pPr>
        <w:bidi/>
        <w:rPr>
          <w:rFonts w:ascii="Traditional Arabic" w:hAnsi="Traditional Arabic" w:cs="Traditional Arabic"/>
          <w:sz w:val="32"/>
          <w:szCs w:val="32"/>
          <w:rtl/>
        </w:rPr>
      </w:pPr>
    </w:p>
    <w:p w14:paraId="6AA9364D" w14:textId="77777777" w:rsidR="00AE33F3" w:rsidRDefault="00AE33F3" w:rsidP="00BF3619">
      <w:pPr>
        <w:bidi/>
        <w:rPr>
          <w:rFonts w:ascii="Traditional Arabic" w:hAnsi="Traditional Arabic" w:cs="Traditional Arabic"/>
          <w:sz w:val="32"/>
          <w:szCs w:val="32"/>
          <w:rtl/>
        </w:rPr>
      </w:pPr>
    </w:p>
    <w:p w14:paraId="70E6DE22" w14:textId="77777777" w:rsidR="004A175F" w:rsidRDefault="004A175F" w:rsidP="00BF3619">
      <w:pPr>
        <w:bidi/>
        <w:rPr>
          <w:rFonts w:ascii="Traditional Arabic" w:hAnsi="Traditional Arabic" w:cs="Traditional Arabic"/>
          <w:b/>
          <w:bCs/>
          <w:sz w:val="32"/>
          <w:szCs w:val="32"/>
          <w:lang w:bidi="ar-DZ"/>
        </w:rPr>
      </w:pPr>
    </w:p>
    <w:p w14:paraId="78950687" w14:textId="555D21CF" w:rsidR="00AE33F3" w:rsidRPr="00403E37" w:rsidRDefault="00AE33F3" w:rsidP="004A175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الفرع الثاني</w:t>
      </w:r>
      <w:r>
        <w:rPr>
          <w:rFonts w:ascii="Traditional Arabic" w:hAnsi="Traditional Arabic" w:cs="Traditional Arabic"/>
          <w:b/>
          <w:bCs/>
          <w:sz w:val="32"/>
          <w:szCs w:val="32"/>
          <w:rtl/>
          <w:lang w:bidi="ar-DZ"/>
        </w:rPr>
        <w:t>:</w:t>
      </w:r>
      <w:r>
        <w:rPr>
          <w:rFonts w:ascii="Traditional Arabic" w:hAnsi="Traditional Arabic" w:cs="Traditional Arabic"/>
          <w:b/>
          <w:bCs/>
          <w:sz w:val="32"/>
          <w:szCs w:val="32"/>
          <w:rtl/>
        </w:rPr>
        <w:t xml:space="preserve"> تقديم</w:t>
      </w:r>
      <w:r>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rtl/>
        </w:rPr>
        <w:t>مؤسسة</w:t>
      </w:r>
      <w:r>
        <w:rPr>
          <w:rFonts w:ascii="Traditional Arabic" w:hAnsi="Traditional Arabic" w:cs="Traditional Arabic" w:hint="cs"/>
          <w:b/>
          <w:bCs/>
          <w:sz w:val="32"/>
          <w:szCs w:val="32"/>
          <w:rtl/>
        </w:rPr>
        <w:t xml:space="preserve"> الصندوق الوطني للضمان الاجتماعي لغير الأجراء </w:t>
      </w:r>
      <w:r>
        <w:rPr>
          <w:rFonts w:ascii="Traditional Arabic" w:hAnsi="Traditional Arabic" w:cs="Traditional Arabic"/>
          <w:b/>
          <w:bCs/>
          <w:sz w:val="32"/>
          <w:szCs w:val="32"/>
        </w:rPr>
        <w:t>CASNOS</w:t>
      </w:r>
    </w:p>
    <w:p w14:paraId="08287217" w14:textId="77777777" w:rsidR="00AE33F3" w:rsidRDefault="00AE33F3" w:rsidP="00BF3619">
      <w:pPr>
        <w:pStyle w:val="Sansinterligne"/>
        <w:bidi/>
        <w:spacing w:line="360" w:lineRule="auto"/>
        <w:jc w:val="left"/>
        <w:rPr>
          <w:rFonts w:ascii="Traditional Arabic" w:hAnsi="Traditional Arabic" w:cs="Traditional Arabic"/>
          <w:b/>
          <w:bCs/>
          <w:sz w:val="32"/>
          <w:szCs w:val="32"/>
          <w:rtl/>
          <w:lang w:bidi="ar-DZ"/>
        </w:rPr>
      </w:pPr>
      <w:r w:rsidRPr="00BB4223">
        <w:rPr>
          <w:rFonts w:ascii="Traditional Arabic" w:hAnsi="Traditional Arabic" w:cs="Traditional Arabic"/>
          <w:b/>
          <w:bCs/>
          <w:sz w:val="32"/>
          <w:szCs w:val="32"/>
          <w:rtl/>
          <w:lang w:bidi="ar-DZ"/>
        </w:rPr>
        <w:t>تعريف الصندوق الوطني للضمان الاجتماعي لغير الاجراء</w:t>
      </w:r>
      <w:r>
        <w:rPr>
          <w:rFonts w:ascii="Traditional Arabic" w:hAnsi="Traditional Arabic" w:cs="Traditional Arabic" w:hint="cs"/>
          <w:b/>
          <w:bCs/>
          <w:sz w:val="32"/>
          <w:szCs w:val="32"/>
          <w:rtl/>
          <w:lang w:bidi="ar-DZ"/>
        </w:rPr>
        <w:t>:</w:t>
      </w:r>
    </w:p>
    <w:p w14:paraId="12AD9860" w14:textId="77777777" w:rsidR="00AE33F3" w:rsidRPr="008921DC" w:rsidRDefault="00AE33F3" w:rsidP="00BF3619">
      <w:pPr>
        <w:pStyle w:val="Sansinterligne"/>
        <w:bidi/>
        <w:spacing w:line="360" w:lineRule="auto"/>
        <w:jc w:val="left"/>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إ</w:t>
      </w:r>
      <w:r w:rsidRPr="00BB4223">
        <w:rPr>
          <w:rFonts w:ascii="Traditional Arabic" w:hAnsi="Traditional Arabic" w:cs="Traditional Arabic"/>
          <w:sz w:val="32"/>
          <w:szCs w:val="32"/>
          <w:rtl/>
          <w:lang w:bidi="ar-DZ"/>
        </w:rPr>
        <w:t xml:space="preserve">ن </w:t>
      </w:r>
      <w:r>
        <w:rPr>
          <w:rFonts w:ascii="Traditional Arabic" w:hAnsi="Traditional Arabic" w:cs="Traditional Arabic" w:hint="cs"/>
          <w:sz w:val="32"/>
          <w:szCs w:val="32"/>
          <w:rtl/>
          <w:lang w:bidi="ar-DZ"/>
        </w:rPr>
        <w:t>ال</w:t>
      </w:r>
      <w:r w:rsidRPr="00BB4223">
        <w:rPr>
          <w:rFonts w:ascii="Traditional Arabic" w:hAnsi="Traditional Arabic" w:cs="Traditional Arabic"/>
          <w:sz w:val="32"/>
          <w:szCs w:val="32"/>
          <w:rtl/>
          <w:lang w:bidi="ar-DZ"/>
        </w:rPr>
        <w:t>صندوق</w:t>
      </w:r>
      <w:r>
        <w:rPr>
          <w:rFonts w:ascii="Traditional Arabic" w:hAnsi="Traditional Arabic" w:cs="Traditional Arabic" w:hint="cs"/>
          <w:sz w:val="32"/>
          <w:szCs w:val="32"/>
          <w:rtl/>
          <w:lang w:bidi="ar-DZ"/>
        </w:rPr>
        <w:t xml:space="preserve"> الوطني</w:t>
      </w:r>
      <w:r w:rsidRPr="00BB4223">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w:t>
      </w:r>
      <w:r w:rsidRPr="00BB4223">
        <w:rPr>
          <w:rFonts w:ascii="Traditional Arabic" w:hAnsi="Traditional Arabic" w:cs="Traditional Arabic"/>
          <w:sz w:val="32"/>
          <w:szCs w:val="32"/>
          <w:rtl/>
          <w:lang w:bidi="ar-DZ"/>
        </w:rPr>
        <w:t>لضمان الاجتماعي لغير الاجراء</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val="fr-FR" w:bidi="ar-DZ"/>
        </w:rPr>
        <w:t>CASNOS</w:t>
      </w:r>
      <w:r w:rsidRPr="00BB4223">
        <w:rPr>
          <w:rFonts w:ascii="Traditional Arabic" w:hAnsi="Traditional Arabic" w:cs="Traditional Arabic"/>
          <w:sz w:val="32"/>
          <w:szCs w:val="32"/>
          <w:rtl/>
          <w:lang w:bidi="ar-DZ"/>
        </w:rPr>
        <w:t xml:space="preserve"> هو مؤسسة ادارية تنظيمية ذات طابع خاص تعمل على تأمين الفئة الغير مأجورة، أي كل العمال الذين يمارسون نشاطات مهنية غير مأجورة في إطار التشريع الخاص بأعمال المؤسسة (المهن الخاضعة للقيد في سجل تجاري) والتي تعني:</w:t>
      </w:r>
    </w:p>
    <w:p w14:paraId="28BB614F"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rtl/>
          <w:lang w:bidi="ar-DZ"/>
        </w:rPr>
      </w:pPr>
      <w:r w:rsidRPr="00BB4223">
        <w:rPr>
          <w:rFonts w:ascii="Traditional Arabic" w:hAnsi="Traditional Arabic" w:cs="Traditional Arabic"/>
          <w:sz w:val="32"/>
          <w:szCs w:val="32"/>
          <w:rtl/>
          <w:lang w:bidi="ar-DZ"/>
        </w:rPr>
        <w:t>الصناعيين، الحرفيين، التجار، الفلاحين، أصحاب المهن الحرة (محامون، خبراء محاسبة، صيادلة، أطباء وغيرهم..)، السائقين بمختلف أنواعهم (القطاع الخاص)، أصحاب المؤسسات الخاصة.</w:t>
      </w:r>
    </w:p>
    <w:p w14:paraId="3790E3A6"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rtl/>
          <w:lang w:bidi="ar-DZ"/>
        </w:rPr>
      </w:pPr>
      <w:r w:rsidRPr="00BB4223">
        <w:rPr>
          <w:rFonts w:ascii="Traditional Arabic" w:hAnsi="Traditional Arabic" w:cs="Traditional Arabic"/>
          <w:sz w:val="32"/>
          <w:szCs w:val="32"/>
          <w:rtl/>
          <w:lang w:bidi="ar-DZ"/>
        </w:rPr>
        <w:t>وكل من يمارس النشاط الحر المقيد في السجل التجاري.</w:t>
      </w:r>
    </w:p>
    <w:p w14:paraId="4C7A29E0" w14:textId="77777777" w:rsidR="00AE33F3" w:rsidRPr="00BB4223" w:rsidRDefault="00AE33F3" w:rsidP="00BF3619">
      <w:pPr>
        <w:pStyle w:val="Sansinterligne"/>
        <w:bidi/>
        <w:spacing w:line="360" w:lineRule="auto"/>
        <w:jc w:val="left"/>
        <w:rPr>
          <w:rFonts w:ascii="Traditional Arabic" w:hAnsi="Traditional Arabic" w:cs="Traditional Arabic"/>
          <w:b/>
          <w:bCs/>
          <w:sz w:val="32"/>
          <w:szCs w:val="32"/>
          <w:rtl/>
          <w:lang w:bidi="ar-DZ"/>
        </w:rPr>
      </w:pPr>
      <w:r w:rsidRPr="00BB4223">
        <w:rPr>
          <w:rFonts w:ascii="Traditional Arabic" w:hAnsi="Traditional Arabic" w:cs="Traditional Arabic"/>
          <w:b/>
          <w:bCs/>
          <w:sz w:val="32"/>
          <w:szCs w:val="32"/>
          <w:rtl/>
          <w:lang w:bidi="ar-DZ"/>
        </w:rPr>
        <w:t>- مهام الصندوق الوطني للضمان الاجتماعي لغير الأجراء</w:t>
      </w:r>
    </w:p>
    <w:p w14:paraId="05A556A9" w14:textId="77777777" w:rsidR="00AE33F3" w:rsidRPr="00BB4223" w:rsidRDefault="00AE33F3" w:rsidP="00BF3619">
      <w:pPr>
        <w:pStyle w:val="Sansinterligne"/>
        <w:numPr>
          <w:ilvl w:val="0"/>
          <w:numId w:val="42"/>
        </w:numPr>
        <w:bidi/>
        <w:spacing w:line="360" w:lineRule="auto"/>
        <w:jc w:val="left"/>
        <w:rPr>
          <w:rFonts w:ascii="Traditional Arabic" w:hAnsi="Traditional Arabic" w:cs="Traditional Arabic"/>
          <w:sz w:val="32"/>
          <w:szCs w:val="32"/>
          <w:lang w:bidi="ar-DZ"/>
        </w:rPr>
      </w:pPr>
      <w:r w:rsidRPr="00BB4223">
        <w:rPr>
          <w:rFonts w:ascii="Traditional Arabic" w:hAnsi="Traditional Arabic" w:cs="Traditional Arabic"/>
          <w:sz w:val="32"/>
          <w:szCs w:val="32"/>
          <w:rtl/>
          <w:lang w:bidi="ar-DZ"/>
        </w:rPr>
        <w:t>تحصيل الاشتراكات السنوية للمنتسبين.</w:t>
      </w:r>
    </w:p>
    <w:p w14:paraId="32FA5488" w14:textId="77777777" w:rsidR="00AE33F3" w:rsidRPr="00BB4223" w:rsidRDefault="00AE33F3" w:rsidP="00BF3619">
      <w:pPr>
        <w:pStyle w:val="Sansinterligne"/>
        <w:numPr>
          <w:ilvl w:val="0"/>
          <w:numId w:val="42"/>
        </w:numPr>
        <w:bidi/>
        <w:spacing w:line="360" w:lineRule="auto"/>
        <w:jc w:val="left"/>
        <w:rPr>
          <w:rFonts w:ascii="Traditional Arabic" w:hAnsi="Traditional Arabic" w:cs="Traditional Arabic"/>
          <w:sz w:val="32"/>
          <w:szCs w:val="32"/>
          <w:lang w:bidi="ar-DZ"/>
        </w:rPr>
      </w:pPr>
      <w:r w:rsidRPr="00BB4223">
        <w:rPr>
          <w:rFonts w:ascii="Traditional Arabic" w:hAnsi="Traditional Arabic" w:cs="Traditional Arabic"/>
          <w:sz w:val="32"/>
          <w:szCs w:val="32"/>
          <w:rtl/>
          <w:lang w:bidi="ar-DZ"/>
        </w:rPr>
        <w:t>التأمين على الوفاة، والامومة.</w:t>
      </w:r>
    </w:p>
    <w:p w14:paraId="4889B5A7" w14:textId="77777777" w:rsidR="00AE33F3" w:rsidRPr="00BB4223" w:rsidRDefault="00AE33F3" w:rsidP="00BF3619">
      <w:pPr>
        <w:pStyle w:val="Sansinterligne"/>
        <w:numPr>
          <w:ilvl w:val="0"/>
          <w:numId w:val="42"/>
        </w:numPr>
        <w:bidi/>
        <w:spacing w:line="360" w:lineRule="auto"/>
        <w:jc w:val="left"/>
        <w:rPr>
          <w:rFonts w:ascii="Traditional Arabic" w:hAnsi="Traditional Arabic" w:cs="Traditional Arabic"/>
          <w:sz w:val="32"/>
          <w:szCs w:val="32"/>
          <w:lang w:bidi="ar-DZ"/>
        </w:rPr>
      </w:pPr>
      <w:r w:rsidRPr="00BB4223">
        <w:rPr>
          <w:rFonts w:ascii="Traditional Arabic" w:hAnsi="Traditional Arabic" w:cs="Traditional Arabic"/>
          <w:sz w:val="32"/>
          <w:szCs w:val="32"/>
          <w:rtl/>
          <w:lang w:bidi="ar-DZ"/>
        </w:rPr>
        <w:t>استلام وتسوية ملفات المتقاعدين.</w:t>
      </w:r>
    </w:p>
    <w:p w14:paraId="660AB61C" w14:textId="77777777" w:rsidR="00AE33F3" w:rsidRPr="00BB4223" w:rsidRDefault="00AE33F3" w:rsidP="00BF3619">
      <w:pPr>
        <w:pStyle w:val="Sansinterligne"/>
        <w:numPr>
          <w:ilvl w:val="0"/>
          <w:numId w:val="42"/>
        </w:numPr>
        <w:bidi/>
        <w:spacing w:line="360" w:lineRule="auto"/>
        <w:jc w:val="left"/>
        <w:rPr>
          <w:rFonts w:ascii="Traditional Arabic" w:hAnsi="Traditional Arabic" w:cs="Traditional Arabic"/>
          <w:sz w:val="32"/>
          <w:szCs w:val="32"/>
          <w:lang w:bidi="ar-DZ"/>
        </w:rPr>
      </w:pPr>
      <w:r w:rsidRPr="00BB4223">
        <w:rPr>
          <w:rFonts w:ascii="Traditional Arabic" w:hAnsi="Traditional Arabic" w:cs="Traditional Arabic"/>
          <w:sz w:val="32"/>
          <w:szCs w:val="32"/>
          <w:rtl/>
          <w:lang w:bidi="ar-DZ"/>
        </w:rPr>
        <w:t>ضمان التحصيل للاشتراكات.</w:t>
      </w:r>
    </w:p>
    <w:p w14:paraId="43F94655" w14:textId="77777777" w:rsidR="00AE33F3" w:rsidRPr="00BB4223" w:rsidRDefault="00AE33F3" w:rsidP="00BF3619">
      <w:pPr>
        <w:pStyle w:val="Sansinterligne"/>
        <w:numPr>
          <w:ilvl w:val="0"/>
          <w:numId w:val="42"/>
        </w:numPr>
        <w:bidi/>
        <w:spacing w:line="360" w:lineRule="auto"/>
        <w:jc w:val="left"/>
        <w:rPr>
          <w:rFonts w:ascii="Traditional Arabic" w:hAnsi="Traditional Arabic" w:cs="Traditional Arabic"/>
          <w:sz w:val="32"/>
          <w:szCs w:val="32"/>
          <w:lang w:bidi="ar-DZ"/>
        </w:rPr>
      </w:pPr>
      <w:r w:rsidRPr="00BB4223">
        <w:rPr>
          <w:rFonts w:ascii="Traditional Arabic" w:hAnsi="Traditional Arabic" w:cs="Traditional Arabic"/>
          <w:sz w:val="32"/>
          <w:szCs w:val="32"/>
          <w:rtl/>
          <w:lang w:bidi="ar-DZ"/>
        </w:rPr>
        <w:t>المراقبة والمتابعة القضائية عند الاقتضاء.</w:t>
      </w:r>
    </w:p>
    <w:p w14:paraId="4D0C15E0" w14:textId="77777777" w:rsidR="00AE33F3" w:rsidRPr="00BB4223" w:rsidRDefault="00AE33F3" w:rsidP="00BF3619">
      <w:pPr>
        <w:pStyle w:val="Sansinterligne"/>
        <w:numPr>
          <w:ilvl w:val="0"/>
          <w:numId w:val="42"/>
        </w:numPr>
        <w:bidi/>
        <w:spacing w:line="360" w:lineRule="auto"/>
        <w:jc w:val="left"/>
        <w:rPr>
          <w:rFonts w:ascii="Traditional Arabic" w:hAnsi="Traditional Arabic" w:cs="Traditional Arabic"/>
          <w:sz w:val="32"/>
          <w:szCs w:val="32"/>
          <w:lang w:bidi="ar-DZ"/>
        </w:rPr>
      </w:pPr>
      <w:r w:rsidRPr="00BB4223">
        <w:rPr>
          <w:rFonts w:ascii="Traditional Arabic" w:hAnsi="Traditional Arabic" w:cs="Traditional Arabic"/>
          <w:sz w:val="32"/>
          <w:szCs w:val="32"/>
          <w:rtl/>
          <w:lang w:bidi="ar-DZ"/>
        </w:rPr>
        <w:t>تقديم الوثائق اللازمة للمنتسبين لإثبات وضعياتهم نحو الالتزامات، ولغير المنتسبين لإثبات عدم انتسابهم عن طريق شهادات عدم الانتسا</w:t>
      </w:r>
      <w:r>
        <w:rPr>
          <w:rFonts w:ascii="Traditional Arabic" w:hAnsi="Traditional Arabic" w:cs="Traditional Arabic" w:hint="cs"/>
          <w:sz w:val="32"/>
          <w:szCs w:val="32"/>
          <w:rtl/>
          <w:lang w:bidi="ar-DZ"/>
        </w:rPr>
        <w:t>ب.</w:t>
      </w:r>
    </w:p>
    <w:p w14:paraId="63B01AE6" w14:textId="77777777" w:rsidR="00AE33F3" w:rsidRDefault="00AE33F3" w:rsidP="00BF3619">
      <w:pPr>
        <w:pStyle w:val="Sansinterligne"/>
        <w:bidi/>
        <w:spacing w:line="360" w:lineRule="auto"/>
        <w:jc w:val="left"/>
        <w:rPr>
          <w:rFonts w:ascii="Traditional Arabic" w:hAnsi="Traditional Arabic" w:cs="Traditional Arabic"/>
          <w:b/>
          <w:bCs/>
          <w:sz w:val="32"/>
          <w:szCs w:val="32"/>
          <w:u w:val="single"/>
          <w:rtl/>
          <w:lang w:bidi="ar-DZ"/>
        </w:rPr>
      </w:pPr>
    </w:p>
    <w:p w14:paraId="7604D24D" w14:textId="77777777" w:rsidR="00AE33F3" w:rsidRDefault="00AE33F3" w:rsidP="00BF3619">
      <w:pPr>
        <w:pStyle w:val="Sansinterligne"/>
        <w:bidi/>
        <w:spacing w:line="360" w:lineRule="auto"/>
        <w:jc w:val="left"/>
        <w:rPr>
          <w:rFonts w:ascii="Traditional Arabic" w:hAnsi="Traditional Arabic" w:cs="Traditional Arabic"/>
          <w:b/>
          <w:bCs/>
          <w:sz w:val="32"/>
          <w:szCs w:val="32"/>
          <w:u w:val="single"/>
          <w:rtl/>
          <w:lang w:bidi="ar-DZ"/>
        </w:rPr>
      </w:pPr>
    </w:p>
    <w:p w14:paraId="3204D1A1" w14:textId="77777777" w:rsidR="00AE33F3" w:rsidRDefault="00AE33F3" w:rsidP="00BF3619">
      <w:pPr>
        <w:pStyle w:val="Sansinterligne"/>
        <w:bidi/>
        <w:spacing w:line="360" w:lineRule="auto"/>
        <w:jc w:val="left"/>
        <w:rPr>
          <w:rFonts w:ascii="Traditional Arabic" w:hAnsi="Traditional Arabic" w:cs="Traditional Arabic"/>
          <w:b/>
          <w:bCs/>
          <w:sz w:val="32"/>
          <w:szCs w:val="32"/>
          <w:u w:val="single"/>
          <w:lang w:bidi="ar-DZ"/>
        </w:rPr>
      </w:pPr>
    </w:p>
    <w:p w14:paraId="35802CCC"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rtl/>
          <w:lang w:bidi="ar-DZ"/>
        </w:rPr>
      </w:pPr>
      <w:r w:rsidRPr="00BB4223">
        <w:rPr>
          <w:rFonts w:ascii="Traditional Arabic" w:hAnsi="Traditional Arabic" w:cs="Traditional Arabic"/>
          <w:sz w:val="32"/>
          <w:szCs w:val="32"/>
          <w:rtl/>
          <w:lang w:bidi="ar-DZ"/>
        </w:rPr>
        <w:lastRenderedPageBreak/>
        <w:t>الهيكل التنظيمي للصندوق الوطني للضمان الاجتماعي لغير الأجراء بغرداية:</w:t>
      </w:r>
    </w:p>
    <w:p w14:paraId="11434B7B" w14:textId="77777777" w:rsidR="00AE33F3" w:rsidRPr="00BB4223" w:rsidRDefault="00796171" w:rsidP="00BF3619">
      <w:pPr>
        <w:pStyle w:val="Sansinterligne"/>
        <w:bidi/>
        <w:spacing w:line="360" w:lineRule="auto"/>
        <w:jc w:val="left"/>
        <w:rPr>
          <w:rFonts w:ascii="Traditional Arabic" w:hAnsi="Traditional Arabic" w:cs="Traditional Arabic"/>
          <w:sz w:val="32"/>
          <w:szCs w:val="32"/>
          <w:u w:val="single"/>
          <w:lang w:bidi="ar-DZ"/>
        </w:rPr>
      </w:pPr>
      <w:r>
        <w:rPr>
          <w:noProof/>
        </w:rPr>
        <w:pict w14:anchorId="73958374">
          <v:roundrect id="Rectangle à coins arrondis 18" o:spid="_x0000_s1030" style="position:absolute;left:0;text-align:left;margin-left:115.8pt;margin-top:15.2pt;width:221.85pt;height:56.9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" fillcolor="#65a0d7 [3032]" stroked="f">
            <v:fill color2="#5898d4 [3176]" rotate="t" colors="0 #6083cb;.5 #3e70ca;1 #2e61ba" focus="100%" type="gradient">
              <o:fill v:ext="view" type="gradientUnscaled"/>
            </v:fill>
            <v:shadow on="t" color="black" opacity="41287f" offset="0,1.5pt"/>
            <v:textbox>
              <w:txbxContent>
                <w:p w14:paraId="0B0AF954" w14:textId="77777777" w:rsidR="00EB7376" w:rsidRDefault="00EB7376" w:rsidP="00BF3619">
                  <w:pPr>
                    <w:pStyle w:val="Sansinterligne"/>
                    <w:spacing w:line="360" w:lineRule="auto"/>
                    <w:jc w:val="center"/>
                    <w:rPr>
                      <w:b/>
                      <w:bCs/>
                      <w:color w:val="000000" w:themeColor="text1"/>
                      <w:sz w:val="32"/>
                      <w:szCs w:val="32"/>
                      <w:rtl/>
                      <w:lang w:bidi="ar-DZ"/>
                    </w:rPr>
                  </w:pPr>
                  <w:r w:rsidRPr="004D1C78">
                    <w:rPr>
                      <w:rFonts w:hint="cs"/>
                      <w:b/>
                      <w:bCs/>
                      <w:color w:val="000000" w:themeColor="text1"/>
                      <w:sz w:val="32"/>
                      <w:szCs w:val="32"/>
                      <w:rtl/>
                      <w:lang w:bidi="ar-DZ"/>
                    </w:rPr>
                    <w:t>المديــــــــــرية</w:t>
                  </w:r>
                  <w:r>
                    <w:rPr>
                      <w:rFonts w:hint="cs"/>
                      <w:b/>
                      <w:bCs/>
                      <w:color w:val="000000" w:themeColor="text1"/>
                      <w:sz w:val="32"/>
                      <w:szCs w:val="32"/>
                      <w:rtl/>
                      <w:lang w:bidi="ar-DZ"/>
                    </w:rPr>
                    <w:t xml:space="preserve"> </w:t>
                  </w:r>
                </w:p>
                <w:p w14:paraId="3F0BC390" w14:textId="77777777" w:rsidR="00EB7376" w:rsidRPr="004D1C78" w:rsidRDefault="00EB7376" w:rsidP="00BF3619">
                  <w:pPr>
                    <w:pStyle w:val="Sansinterligne"/>
                    <w:spacing w:line="360" w:lineRule="auto"/>
                    <w:jc w:val="center"/>
                    <w:rPr>
                      <w:b/>
                      <w:bCs/>
                      <w:color w:val="000000" w:themeColor="text1"/>
                      <w:sz w:val="32"/>
                      <w:szCs w:val="32"/>
                      <w:rtl/>
                      <w:lang w:bidi="ar-DZ"/>
                    </w:rPr>
                  </w:pPr>
                  <w:r>
                    <w:rPr>
                      <w:rFonts w:hint="cs"/>
                      <w:b/>
                      <w:bCs/>
                      <w:color w:val="000000" w:themeColor="text1"/>
                      <w:sz w:val="32"/>
                      <w:szCs w:val="32"/>
                      <w:rtl/>
                      <w:lang w:bidi="ar-DZ"/>
                    </w:rPr>
                    <w:t>" مدير الصندوق الوطني "</w:t>
                  </w:r>
                </w:p>
                <w:p w14:paraId="415A400F" w14:textId="77777777" w:rsidR="00EB7376" w:rsidRPr="00002252" w:rsidRDefault="00EB7376" w:rsidP="00BF3619">
                  <w:pPr>
                    <w:pStyle w:val="Sansinterligne"/>
                    <w:spacing w:line="360" w:lineRule="auto"/>
                    <w:jc w:val="center"/>
                    <w:rPr>
                      <w:b/>
                      <w:bCs/>
                      <w:color w:val="000000" w:themeColor="text1"/>
                      <w:sz w:val="52"/>
                      <w:szCs w:val="52"/>
                      <w:rtl/>
                      <w:lang w:bidi="ar-DZ"/>
                    </w:rPr>
                  </w:pPr>
                </w:p>
                <w:p w14:paraId="3E5843A2" w14:textId="77777777" w:rsidR="00EB7376" w:rsidRDefault="00EB7376" w:rsidP="00BF3619"/>
              </w:txbxContent>
            </v:textbox>
          </v:roundrect>
        </w:pict>
      </w:r>
    </w:p>
    <w:p w14:paraId="5DB35817" w14:textId="77777777" w:rsidR="00AE33F3" w:rsidRPr="00BB4223" w:rsidRDefault="00796171" w:rsidP="00BF3619">
      <w:pPr>
        <w:pStyle w:val="Sansinterligne"/>
        <w:bidi/>
        <w:spacing w:line="360" w:lineRule="auto"/>
        <w:jc w:val="left"/>
        <w:rPr>
          <w:rFonts w:ascii="Traditional Arabic" w:hAnsi="Traditional Arabic" w:cs="Traditional Arabic"/>
          <w:sz w:val="32"/>
          <w:szCs w:val="32"/>
          <w:lang w:bidi="ar-DZ"/>
        </w:rPr>
      </w:pPr>
      <w:r>
        <w:rPr>
          <w:noProof/>
        </w:rPr>
        <w:pict w14:anchorId="49E0DED1">
          <v:line id="Connecteur droit 26" o:spid="_x0000_s1042"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0.75pt" to="43.85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" strokecolor="#4472c4 [3204]" strokeweight="1pt">
            <v:stroke joinstyle="miter"/>
          </v:line>
        </w:pict>
      </w:r>
      <w:r>
        <w:rPr>
          <w:noProof/>
        </w:rPr>
        <w:pict w14:anchorId="52D0E47F">
          <v:line id="Connecteur droit 16" o:spid="_x0000_s1040"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7pt,10.75pt" to="40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" strokecolor="#4472c4 [3204]" strokeweight="1pt">
            <v:stroke joinstyle="miter"/>
          </v:line>
        </w:pict>
      </w:r>
      <w:r>
        <w:rPr>
          <w:noProof/>
        </w:rPr>
        <w:pict w14:anchorId="32DABD8B">
          <v:line id="Connecteur droit 28" o:spid="_x0000_s1043"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10.75pt" to="403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" strokecolor="#4472c4 [3204]" strokeweight="1pt">
            <v:stroke joinstyle="miter"/>
          </v:line>
        </w:pict>
      </w:r>
      <w:r>
        <w:rPr>
          <w:noProof/>
        </w:rPr>
        <w:pict w14:anchorId="0CA65C6F">
          <v:line id="Connecteur droit 15" o:spid="_x0000_s1039"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0.75pt" to="114.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" strokecolor="#4472c4 [3204]" strokeweight="1pt">
            <v:stroke joinstyle="miter"/>
          </v:line>
        </w:pict>
      </w:r>
    </w:p>
    <w:p w14:paraId="44476337" w14:textId="77777777" w:rsidR="00AE33F3" w:rsidRPr="00BB4223" w:rsidRDefault="00796171" w:rsidP="00BF3619">
      <w:pPr>
        <w:pStyle w:val="Sansinterligne"/>
        <w:bidi/>
        <w:spacing w:line="360" w:lineRule="auto"/>
        <w:jc w:val="left"/>
        <w:rPr>
          <w:rFonts w:ascii="Traditional Arabic" w:hAnsi="Traditional Arabic" w:cs="Traditional Arabic"/>
          <w:sz w:val="32"/>
          <w:szCs w:val="32"/>
          <w:lang w:bidi="ar-DZ"/>
        </w:rPr>
      </w:pPr>
      <w:r>
        <w:rPr>
          <w:noProof/>
        </w:rPr>
        <w:pict w14:anchorId="6534C71E">
          <v:line id="Connecteur droit 13" o:spid="_x0000_s1037" style="position:absolute;left:0;text-align:lef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9pt,5.4pt" to="132.4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" strokecolor="#4472c4 [3204]" strokeweight="1pt">
            <v:stroke joinstyle="miter"/>
          </v:line>
        </w:pict>
      </w:r>
      <w:r>
        <w:rPr>
          <w:noProof/>
        </w:rPr>
        <w:pict w14:anchorId="34C7BDF7">
          <v:line id="Connecteur droit 14" o:spid="_x0000_s1038"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95pt,5.45pt" to="337.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" strokecolor="#4472c4 [3204]" strokeweight="1pt">
            <v:stroke joinstyle="miter"/>
          </v:line>
        </w:pict>
      </w:r>
      <w:r>
        <w:rPr>
          <w:noProof/>
        </w:rPr>
        <w:pict w14:anchorId="6DCF6E11">
          <v:line id="Connecteur droit 1" o:spid="_x0000_s103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20.45pt,5.4pt" to="220.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" strokecolor="#4472c4 [3204]" strokeweight="1pt">
            <v:stroke joinstyle="miter"/>
          </v:line>
        </w:pict>
      </w:r>
    </w:p>
    <w:p w14:paraId="01B60E4D" w14:textId="77777777" w:rsidR="00AE33F3" w:rsidRPr="00BB4223" w:rsidRDefault="00796171" w:rsidP="00BF3619">
      <w:pPr>
        <w:pStyle w:val="Sansinterligne"/>
        <w:bidi/>
        <w:spacing w:line="360" w:lineRule="auto"/>
        <w:ind w:left="708"/>
        <w:jc w:val="left"/>
        <w:rPr>
          <w:rFonts w:ascii="Traditional Arabic" w:hAnsi="Traditional Arabic" w:cs="Traditional Arabic"/>
          <w:sz w:val="32"/>
          <w:szCs w:val="32"/>
          <w:lang w:bidi="ar-DZ"/>
        </w:rPr>
      </w:pPr>
      <w:r>
        <w:rPr>
          <w:noProof/>
        </w:rPr>
        <w:pict w14:anchorId="49BE6B00">
          <v:roundrect id="Rectangle à coins arrondis 19" o:spid="_x0000_s1031" style="position:absolute;left:0;text-align:left;margin-left:282.95pt;margin-top:12.55pt;width:113pt;height: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" fillcolor="#65a0d7 [3032]" stroked="f">
            <v:fill color2="#5898d4 [3176]" rotate="t" colors="0 #6083cb;.5 #3e70ca;1 #2e61ba" focus="100%" type="gradient">
              <o:fill v:ext="view" type="gradientUnscaled"/>
            </v:fill>
            <v:shadow on="t" color="black" opacity="41287f" offset="0,1.5pt"/>
            <v:textbox>
              <w:txbxContent>
                <w:p w14:paraId="15D6BF94"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الاعلام الآلي</w:t>
                  </w:r>
                </w:p>
              </w:txbxContent>
            </v:textbox>
          </v:roundrect>
        </w:pict>
      </w:r>
      <w:r>
        <w:rPr>
          <w:noProof/>
        </w:rPr>
        <w:pict w14:anchorId="291BBD56">
          <v:roundrect id="Rectangle à coins arrondis 20" o:spid="_x0000_s1032" style="position:absolute;left:0;text-align:left;margin-left:48.4pt;margin-top:12.65pt;width:108.8pt;height: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" fillcolor="#65a0d7 [3032]" stroked="f">
            <v:fill color2="#5898d4 [3176]" rotate="t" colors="0 #6083cb;.5 #3e70ca;1 #2e61ba" focus="100%" type="gradient">
              <o:fill v:ext="view" type="gradientUnscaled"/>
            </v:fill>
            <v:shadow on="t" color="black" opacity="41287f" offset="0,1.5pt"/>
            <v:textbox>
              <w:txbxContent>
                <w:p w14:paraId="550ED879"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المستخدمين</w:t>
                  </w:r>
                </w:p>
              </w:txbxContent>
            </v:textbox>
          </v:roundrect>
        </w:pict>
      </w:r>
      <w:r>
        <w:rPr>
          <w:noProof/>
        </w:rPr>
        <w:pict w14:anchorId="283B5A05">
          <v:roundrect id="Rectangle à coins arrondis 4" o:spid="_x0000_s1026" style="position:absolute;left:0;text-align:left;margin-left:165.2pt;margin-top:12.65pt;width:108.8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" fillcolor="#65a0d7 [3032]" stroked="f">
            <v:fill color2="#5898d4 [3176]" rotate="t" colors="0 #6083cb;.5 #3e70ca;1 #2e61ba" focus="100%" type="gradient">
              <o:fill v:ext="view" type="gradientUnscaled"/>
            </v:fill>
            <v:shadow on="t" color="black" opacity="41287f" offset="0,1.5pt"/>
            <v:textbox>
              <w:txbxContent>
                <w:p w14:paraId="7404F3D5"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المالية و الوسائل</w:t>
                  </w:r>
                </w:p>
              </w:txbxContent>
            </v:textbox>
          </v:roundrect>
        </w:pict>
      </w:r>
    </w:p>
    <w:p w14:paraId="404F40DE"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p>
    <w:p w14:paraId="3B785486"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p>
    <w:p w14:paraId="124F7B4A" w14:textId="77777777" w:rsidR="00AE33F3" w:rsidRPr="00BB4223" w:rsidRDefault="00796171" w:rsidP="00BF3619">
      <w:pPr>
        <w:pStyle w:val="Sansinterligne"/>
        <w:bidi/>
        <w:spacing w:line="360" w:lineRule="auto"/>
        <w:jc w:val="left"/>
        <w:rPr>
          <w:rFonts w:ascii="Traditional Arabic" w:hAnsi="Traditional Arabic" w:cs="Traditional Arabic"/>
          <w:sz w:val="32"/>
          <w:szCs w:val="32"/>
          <w:lang w:bidi="ar-DZ"/>
        </w:rPr>
      </w:pPr>
      <w:r>
        <w:rPr>
          <w:noProof/>
        </w:rPr>
        <w:pict w14:anchorId="07F93A20">
          <v:roundrect id="Rectangle à coins arrondis 25" o:spid="_x0000_s1041" style="position:absolute;left:0;text-align:left;margin-left:259.5pt;margin-top:15.15pt;width:191.7pt;height: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" fillcolor="#2787a0" stroked="f">
            <v:fill color2="#34b3d6" rotate="t" angle="180" colors="0 #2787a0;52429f #36b1d2;1 #34b3d6" focus="100%" type="gradient">
              <o:fill v:ext="view" type="gradientUnscaled"/>
            </v:fill>
            <v:shadow on="t" color="black" opacity="22937f" origin=",.5" offset="0,.63889mm"/>
            <v:textbox>
              <w:txbxContent>
                <w:p w14:paraId="2ECBF078"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المديرية الفرعي</w:t>
                  </w:r>
                  <w:r>
                    <w:rPr>
                      <w:rFonts w:hint="cs"/>
                      <w:b/>
                      <w:bCs/>
                      <w:color w:val="000000" w:themeColor="text1"/>
                      <w:sz w:val="32"/>
                      <w:szCs w:val="32"/>
                      <w:rtl/>
                      <w:lang w:bidi="ar-DZ"/>
                    </w:rPr>
                    <w:t>ة للتحصيل و المنازعات</w:t>
                  </w:r>
                </w:p>
              </w:txbxContent>
            </v:textbox>
          </v:roundrect>
        </w:pict>
      </w:r>
      <w:r>
        <w:rPr>
          <w:noProof/>
        </w:rPr>
        <w:pict w14:anchorId="7F379BF6">
          <v:roundrect id="Rectangle à coins arrondis 6" o:spid="_x0000_s1028" style="position:absolute;left:0;text-align:left;margin-left:2.35pt;margin-top:14.2pt;width:191.7pt;height: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" fillcolor="#65a0d7 [3032]" stroked="f">
            <v:fill color2="#5898d4 [3176]" rotate="t" colors="0 #6083cb;.5 #3e70ca;1 #2e61ba" focus="100%" type="gradient">
              <o:fill v:ext="view" type="gradientUnscaled"/>
            </v:fill>
            <v:shadow on="t" color="black" opacity="41287f" offset="0,1.5pt"/>
            <v:textbox>
              <w:txbxContent>
                <w:p w14:paraId="62E2F72C"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المديرية الفرعية للأداءات</w:t>
                  </w:r>
                </w:p>
              </w:txbxContent>
            </v:textbox>
          </v:roundrect>
        </w:pict>
      </w:r>
    </w:p>
    <w:p w14:paraId="0E397ADC" w14:textId="77777777" w:rsidR="00AE33F3" w:rsidRPr="00BB4223" w:rsidRDefault="00796171" w:rsidP="00BF3619">
      <w:pPr>
        <w:pStyle w:val="Sansinterligne"/>
        <w:bidi/>
        <w:spacing w:line="360" w:lineRule="auto"/>
        <w:jc w:val="left"/>
        <w:rPr>
          <w:rFonts w:ascii="Traditional Arabic" w:hAnsi="Traditional Arabic" w:cs="Traditional Arabic"/>
          <w:sz w:val="32"/>
          <w:szCs w:val="32"/>
          <w:lang w:bidi="ar-DZ"/>
        </w:rPr>
      </w:pPr>
      <w:r>
        <w:rPr>
          <w:noProof/>
        </w:rPr>
        <w:pict w14:anchorId="1367315E">
          <v:line id="Connecteur droit 36" o:spid="_x0000_s1044"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05pt,31.5pt" to="89.0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" strokecolor="#4472c4 [3204]" strokeweight="1pt">
            <v:stroke joinstyle="miter"/>
          </v:line>
        </w:pict>
      </w:r>
      <w:r>
        <w:rPr>
          <w:noProof/>
        </w:rPr>
        <w:pict w14:anchorId="78DDA681">
          <v:line id="Connecteur droit 40" o:spid="_x0000_s1047"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31.5pt" to="3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" strokecolor="#4472c4 [3204]" strokeweight="1pt">
            <v:stroke joinstyle="miter"/>
          </v:line>
        </w:pict>
      </w:r>
      <w:r>
        <w:rPr>
          <w:noProof/>
        </w:rPr>
        <w:pict w14:anchorId="6A49AE61">
          <v:line id="Connecteur droit 41" o:spid="_x0000_s1048"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3pt,31.5pt" to="419.7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" strokecolor="#4472c4 [3204]" strokeweight="1pt">
            <v:stroke joinstyle="miter"/>
          </v:line>
        </w:pict>
      </w:r>
      <w:r>
        <w:rPr>
          <w:noProof/>
        </w:rPr>
        <w:pict w14:anchorId="27B3A179">
          <v:line id="Connecteur droit 38" o:spid="_x0000_s104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89.05pt,31.5pt" to="178.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" strokecolor="#4472c4 [3204]" strokeweight="1pt">
            <v:stroke joinstyle="miter"/>
          </v:line>
        </w:pict>
      </w:r>
      <w:r>
        <w:rPr>
          <w:noProof/>
        </w:rPr>
        <w:pict w14:anchorId="31465774">
          <v:line id="Connecteur droit 37" o:spid="_x0000_s1045" style="position:absolute;left:0;text-align:left;flip:x;z-index:251696128;visibility:visible;mso-wrap-style:square;mso-wrap-distance-left:9pt;mso-wrap-distance-top:0;mso-wrap-distance-right:9pt;mso-wrap-distance-bottom:0;mso-position-horizontal:absolute;mso-position-horizontal-relative:text;mso-position-vertical:absolute;mso-position-vertical-relative:text" from="2pt,31.5pt" to="89.0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" strokecolor="#4472c4 [3204]" strokeweight="1pt">
            <v:stroke joinstyle="miter"/>
          </v:line>
        </w:pict>
      </w:r>
    </w:p>
    <w:p w14:paraId="4E2B0D82"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p>
    <w:p w14:paraId="64B207EB" w14:textId="77777777" w:rsidR="00AE33F3" w:rsidRPr="00BB4223" w:rsidRDefault="00796171" w:rsidP="00BF3619">
      <w:pPr>
        <w:pStyle w:val="Sansinterligne"/>
        <w:bidi/>
        <w:spacing w:line="360" w:lineRule="auto"/>
        <w:jc w:val="left"/>
        <w:rPr>
          <w:rFonts w:ascii="Traditional Arabic" w:hAnsi="Traditional Arabic" w:cs="Traditional Arabic"/>
          <w:sz w:val="32"/>
          <w:szCs w:val="32"/>
          <w:rtl/>
          <w:lang w:bidi="ar-DZ"/>
        </w:rPr>
      </w:pPr>
      <w:r>
        <w:rPr>
          <w:noProof/>
          <w:rtl/>
        </w:rPr>
        <w:pict w14:anchorId="7295D554">
          <v:roundrect id="Rectangle à coins arrondis 5" o:spid="_x0000_s1027" style="position:absolute;left:0;text-align:left;margin-left:52.85pt;margin-top:12.55pt;width:79.45pt;height: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" fillcolor="#65a0d7 [3032]" stroked="f">
            <v:fill color2="#5898d4 [3176]" rotate="t" colors="0 #6083cb;.5 #3e70ca;1 #2e61ba" focus="100%" type="gradient">
              <o:fill v:ext="view" type="gradientUnscaled"/>
            </v:fill>
            <v:shadow on="t" color="black" opacity="41287f" offset="0,1.5pt"/>
            <v:textbox>
              <w:txbxContent>
                <w:p w14:paraId="55688018"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مصلحة التعويضات</w:t>
                  </w:r>
                </w:p>
              </w:txbxContent>
            </v:textbox>
          </v:roundrect>
        </w:pict>
      </w:r>
      <w:r>
        <w:rPr>
          <w:noProof/>
          <w:rtl/>
        </w:rPr>
        <w:pict w14:anchorId="7925EFB3">
          <v:roundrect id="Rectangle à coins arrondis 17" o:spid="_x0000_s1029" style="position:absolute;left:0;text-align:left;margin-left:139.3pt;margin-top:12.45pt;width:81.15pt;height:4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" fillcolor="#65a0d7 [3032]" stroked="f">
            <v:fill color2="#5898d4 [3176]" rotate="t" colors="0 #6083cb;.5 #3e70ca;1 #2e61ba" focus="100%" type="gradient">
              <o:fill v:ext="view" type="gradientUnscaled"/>
            </v:fill>
            <v:shadow on="t" color="black" opacity="41287f" offset="0,1.5pt"/>
            <v:textbox>
              <w:txbxContent>
                <w:p w14:paraId="18041912"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 xml:space="preserve">مصلحة المراقبة </w:t>
                  </w:r>
                </w:p>
              </w:txbxContent>
            </v:textbox>
          </v:roundrect>
        </w:pict>
      </w:r>
      <w:r>
        <w:rPr>
          <w:noProof/>
          <w:rtl/>
        </w:rPr>
        <w:pict w14:anchorId="3F698D5B">
          <v:roundrect id="Rectangle à coins arrondis 23" o:spid="_x0000_s1033" style="position:absolute;left:0;text-align:left;margin-left:-33.1pt;margin-top:11.45pt;width:77.8pt;height: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" fillcolor="#65a0d7 [3032]" stroked="f">
            <v:fill color2="#5898d4 [3176]" rotate="t" colors="0 #6083cb;.5 #3e70ca;1 #2e61ba" focus="100%" type="gradient">
              <o:fill v:ext="view" type="gradientUnscaled"/>
            </v:fill>
            <v:shadow on="t" color="black" opacity="41287f" offset="0,1.5pt"/>
            <v:textbox>
              <w:txbxContent>
                <w:p w14:paraId="42D4CA59"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مصلحة التقاعد</w:t>
                  </w:r>
                </w:p>
              </w:txbxContent>
            </v:textbox>
          </v:roundrect>
        </w:pict>
      </w:r>
      <w:r>
        <w:rPr>
          <w:noProof/>
          <w:rtl/>
        </w:rPr>
        <w:pict w14:anchorId="4F60A21E">
          <v:roundrect id="Rectangle à coins arrondis 32" o:spid="_x0000_s1035" style="position:absolute;left:0;text-align:left;margin-left:252.3pt;margin-top:11.6pt;width:102.95pt;height:5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" fillcolor="#2787a0" stroked="f">
            <v:fill color2="#34b3d6" rotate="t" angle="180" colors="0 #2787a0;52429f #36b1d2;1 #34b3d6" focus="100%" type="gradient">
              <o:fill v:ext="view" type="gradientUnscaled"/>
            </v:fill>
            <v:shadow on="t" color="black" opacity="22937f" origin=",.5" offset="0,.63889mm"/>
            <v:textbox>
              <w:txbxContent>
                <w:p w14:paraId="1E3EFB6B" w14:textId="77777777" w:rsidR="00EB7376" w:rsidRPr="004D1C78" w:rsidRDefault="00EB7376" w:rsidP="00BF3619">
                  <w:pPr>
                    <w:jc w:val="center"/>
                    <w:rPr>
                      <w:b/>
                      <w:bCs/>
                      <w:sz w:val="32"/>
                      <w:szCs w:val="32"/>
                      <w:lang w:bidi="ar-DZ"/>
                    </w:rPr>
                  </w:pPr>
                  <w:r w:rsidRPr="004D1C78">
                    <w:rPr>
                      <w:rFonts w:hint="cs"/>
                      <w:b/>
                      <w:bCs/>
                      <w:sz w:val="32"/>
                      <w:szCs w:val="32"/>
                      <w:rtl/>
                      <w:lang w:bidi="ar-DZ"/>
                    </w:rPr>
                    <w:t>مصلحة الترقيم و</w:t>
                  </w:r>
                  <w:r>
                    <w:rPr>
                      <w:rFonts w:hint="cs"/>
                      <w:b/>
                      <w:bCs/>
                      <w:sz w:val="32"/>
                      <w:szCs w:val="32"/>
                      <w:rtl/>
                      <w:lang w:bidi="ar-DZ"/>
                    </w:rPr>
                    <w:t>التسجيل</w:t>
                  </w:r>
                  <w:r w:rsidRPr="004D1C78">
                    <w:rPr>
                      <w:rFonts w:hint="cs"/>
                      <w:b/>
                      <w:bCs/>
                      <w:sz w:val="32"/>
                      <w:szCs w:val="32"/>
                      <w:rtl/>
                      <w:lang w:bidi="ar-DZ"/>
                    </w:rPr>
                    <w:t xml:space="preserve"> </w:t>
                  </w:r>
                </w:p>
              </w:txbxContent>
            </v:textbox>
          </v:roundrect>
        </w:pict>
      </w:r>
      <w:r>
        <w:rPr>
          <w:noProof/>
          <w:rtl/>
        </w:rPr>
        <w:pict w14:anchorId="49382C5E">
          <v:roundrect id="Rectangle à coins arrondis 29" o:spid="_x0000_s1034" style="position:absolute;left:0;text-align:left;margin-left:362.8pt;margin-top:12.4pt;width:107.1pt;height: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" fillcolor="#2787a0" stroked="f">
            <v:fill color2="#34b3d6" rotate="t" angle="180" colors="0 #2787a0;52429f #36b1d2;1 #34b3d6" focus="100%" type="gradient">
              <o:fill v:ext="view" type="gradientUnscaled"/>
            </v:fill>
            <v:shadow on="t" color="black" opacity="22937f" origin=",.5" offset="0,.63889mm"/>
            <v:textbox>
              <w:txbxContent>
                <w:p w14:paraId="3EB86A09" w14:textId="77777777" w:rsidR="00EB7376" w:rsidRPr="00002252" w:rsidRDefault="00EB7376" w:rsidP="00BF3619">
                  <w:pPr>
                    <w:jc w:val="center"/>
                    <w:rPr>
                      <w:b/>
                      <w:bCs/>
                      <w:sz w:val="32"/>
                      <w:szCs w:val="32"/>
                      <w:lang w:bidi="ar-DZ"/>
                    </w:rPr>
                  </w:pPr>
                  <w:r w:rsidRPr="00002252">
                    <w:rPr>
                      <w:rFonts w:hint="cs"/>
                      <w:b/>
                      <w:bCs/>
                      <w:sz w:val="32"/>
                      <w:szCs w:val="32"/>
                      <w:rtl/>
                      <w:lang w:bidi="ar-DZ"/>
                    </w:rPr>
                    <w:t>مصلحة المنازعات</w:t>
                  </w:r>
                </w:p>
              </w:txbxContent>
            </v:textbox>
          </v:roundrect>
        </w:pict>
      </w:r>
    </w:p>
    <w:p w14:paraId="1CE6BE74" w14:textId="77777777" w:rsidR="00AE33F3" w:rsidRPr="00BB4223" w:rsidRDefault="00AE33F3" w:rsidP="00BF3619">
      <w:pPr>
        <w:bidi/>
        <w:rPr>
          <w:rFonts w:ascii="Traditional Arabic" w:hAnsi="Traditional Arabic" w:cs="Traditional Arabic"/>
          <w:sz w:val="32"/>
          <w:szCs w:val="32"/>
        </w:rPr>
      </w:pPr>
    </w:p>
    <w:p w14:paraId="5B253A30" w14:textId="77777777" w:rsidR="00AE33F3" w:rsidRPr="008921DC" w:rsidRDefault="00AE33F3" w:rsidP="00BF3619">
      <w:pPr>
        <w:autoSpaceDE w:val="0"/>
        <w:autoSpaceDN w:val="0"/>
        <w:bidi/>
        <w:adjustRightInd w:val="0"/>
        <w:spacing w:after="0"/>
        <w:jc w:val="both"/>
        <w:rPr>
          <w:rFonts w:ascii="Traditional Arabic" w:hAnsi="Traditional Arabic" w:cs="Traditional Arabic"/>
          <w:sz w:val="32"/>
          <w:szCs w:val="32"/>
          <w:rtl/>
        </w:rPr>
      </w:pPr>
    </w:p>
    <w:p w14:paraId="3E36194E" w14:textId="77777777" w:rsidR="00AE33F3" w:rsidRDefault="00AE33F3" w:rsidP="00BF3619">
      <w:pPr>
        <w:autoSpaceDE w:val="0"/>
        <w:autoSpaceDN w:val="0"/>
        <w:bidi/>
        <w:adjustRightInd w:val="0"/>
        <w:spacing w:after="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14:paraId="3C75A552" w14:textId="77777777" w:rsidR="00AE33F3" w:rsidRDefault="00AE33F3" w:rsidP="00BF3619">
      <w:pPr>
        <w:autoSpaceDE w:val="0"/>
        <w:autoSpaceDN w:val="0"/>
        <w:bidi/>
        <w:adjustRightInd w:val="0"/>
        <w:spacing w:after="0"/>
        <w:jc w:val="both"/>
        <w:rPr>
          <w:rFonts w:ascii="Traditional Arabic" w:hAnsi="Traditional Arabic" w:cs="Traditional Arabic"/>
          <w:sz w:val="32"/>
          <w:szCs w:val="32"/>
          <w:rtl/>
        </w:rPr>
      </w:pPr>
    </w:p>
    <w:p w14:paraId="0854086B" w14:textId="77777777" w:rsidR="00AE33F3" w:rsidRDefault="00AE33F3" w:rsidP="00BF3619">
      <w:pPr>
        <w:bidi/>
        <w:jc w:val="both"/>
        <w:rPr>
          <w:rFonts w:ascii="Traditional Arabic" w:hAnsi="Traditional Arabic" w:cs="Traditional Arabic"/>
          <w:b/>
          <w:bCs/>
          <w:sz w:val="32"/>
          <w:szCs w:val="32"/>
          <w:rtl/>
        </w:rPr>
      </w:pPr>
    </w:p>
    <w:p w14:paraId="1AD3AB3E" w14:textId="77777777" w:rsidR="00AE33F3" w:rsidRDefault="00AE33F3" w:rsidP="00BF3619">
      <w:pPr>
        <w:bidi/>
        <w:jc w:val="both"/>
        <w:rPr>
          <w:rFonts w:ascii="Traditional Arabic" w:hAnsi="Traditional Arabic" w:cs="Traditional Arabic"/>
          <w:b/>
          <w:bCs/>
          <w:sz w:val="32"/>
          <w:szCs w:val="32"/>
          <w:rtl/>
        </w:rPr>
      </w:pPr>
    </w:p>
    <w:p w14:paraId="455D301B" w14:textId="77777777" w:rsidR="00AE33F3" w:rsidRDefault="00AE33F3" w:rsidP="00BF3619">
      <w:pPr>
        <w:bidi/>
        <w:jc w:val="both"/>
        <w:rPr>
          <w:rFonts w:ascii="Traditional Arabic" w:hAnsi="Traditional Arabic" w:cs="Traditional Arabic"/>
          <w:b/>
          <w:bCs/>
          <w:sz w:val="32"/>
          <w:szCs w:val="32"/>
          <w:rtl/>
        </w:rPr>
      </w:pPr>
    </w:p>
    <w:p w14:paraId="230B59B2" w14:textId="77777777" w:rsidR="00AE33F3" w:rsidRDefault="00AE33F3" w:rsidP="00BF3619">
      <w:pPr>
        <w:bidi/>
        <w:jc w:val="both"/>
        <w:rPr>
          <w:rFonts w:ascii="Traditional Arabic" w:hAnsi="Traditional Arabic" w:cs="Traditional Arabic"/>
          <w:b/>
          <w:bCs/>
          <w:sz w:val="32"/>
          <w:szCs w:val="32"/>
          <w:rtl/>
        </w:rPr>
      </w:pPr>
    </w:p>
    <w:p w14:paraId="057CCBFF" w14:textId="77777777" w:rsidR="00AE33F3" w:rsidRDefault="00AE33F3" w:rsidP="00BF3619">
      <w:pPr>
        <w:bidi/>
        <w:jc w:val="both"/>
        <w:rPr>
          <w:rFonts w:ascii="Traditional Arabic" w:hAnsi="Traditional Arabic" w:cs="Traditional Arabic"/>
          <w:b/>
          <w:bCs/>
          <w:sz w:val="32"/>
          <w:szCs w:val="32"/>
          <w:rtl/>
        </w:rPr>
      </w:pPr>
    </w:p>
    <w:p w14:paraId="1FAAB04F" w14:textId="77777777" w:rsidR="00AE33F3" w:rsidRPr="008921DC" w:rsidRDefault="00AE33F3" w:rsidP="00BF3619">
      <w:pPr>
        <w:bidi/>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lastRenderedPageBreak/>
        <w:t>الفرع الثالث</w:t>
      </w:r>
      <w:r w:rsidRPr="008921DC">
        <w:rPr>
          <w:rFonts w:ascii="Traditional Arabic" w:hAnsi="Traditional Arabic" w:cs="Traditional Arabic"/>
          <w:b/>
          <w:bCs/>
          <w:sz w:val="32"/>
          <w:szCs w:val="32"/>
          <w:rtl/>
          <w:lang w:bidi="ar-YE"/>
        </w:rPr>
        <w:t>: مجتمع وعينة الدراسة</w:t>
      </w:r>
    </w:p>
    <w:p w14:paraId="723A82CA" w14:textId="77777777" w:rsidR="00AE33F3" w:rsidRPr="008921DC" w:rsidRDefault="00AE33F3" w:rsidP="00BF3619">
      <w:pPr>
        <w:bidi/>
        <w:ind w:firstLine="425"/>
        <w:rPr>
          <w:rFonts w:ascii="Traditional Arabic" w:hAnsi="Traditional Arabic" w:cs="Traditional Arabic"/>
          <w:sz w:val="32"/>
          <w:szCs w:val="32"/>
          <w:rtl/>
        </w:rPr>
      </w:pPr>
      <w:r w:rsidRPr="008921DC">
        <w:rPr>
          <w:rFonts w:ascii="Traditional Arabic" w:hAnsi="Traditional Arabic" w:cs="Traditional Arabic"/>
          <w:sz w:val="32"/>
          <w:szCs w:val="32"/>
          <w:rtl/>
        </w:rPr>
        <w:t>يشمل مجتمع الدراسة عينة عشوائية بسيطة، موظفي مؤسسة الضمان الاجتماعي وكالة غرداية</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وحدة غرداية</w:t>
      </w:r>
      <w:r w:rsidRPr="008921DC">
        <w:rPr>
          <w:rFonts w:ascii="Traditional Arabic" w:hAnsi="Traditional Arabic" w:cs="Traditional Arabic"/>
          <w:sz w:val="32"/>
          <w:szCs w:val="32"/>
        </w:rPr>
        <w:t xml:space="preserve"> </w:t>
      </w:r>
      <w:r w:rsidRPr="008921DC">
        <w:rPr>
          <w:rFonts w:ascii="Traditional Arabic" w:hAnsi="Traditional Arabic" w:cs="Traditional Arabic"/>
          <w:sz w:val="32"/>
          <w:szCs w:val="32"/>
          <w:rtl/>
        </w:rPr>
        <w:t>وتم توزيع (40)</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استبيان على أفراد مجتمع الدراسة وذلك خلال شهر أوت من</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سنة</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2020،</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إذ تم استرجاع</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(34) استبيان أقصي منها</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(4)</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لعدم جدية الإجابة عليها، وخلص عدد الاستبيانات الخاضعة للتحليل إلى</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(30)</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استبيان أي</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ما نسبته</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w:t>
      </w:r>
      <w:r w:rsidRPr="008921DC">
        <w:rPr>
          <w:rFonts w:ascii="Traditional Arabic" w:hAnsi="Traditional Arabic" w:cs="Traditional Arabic"/>
          <w:sz w:val="32"/>
          <w:szCs w:val="32"/>
          <w:rtl/>
          <w:lang w:val="en-US" w:bidi="ar-YE"/>
        </w:rPr>
        <w:t>%75</w:t>
      </w:r>
      <w:r w:rsidRPr="008921DC">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8921DC">
        <w:rPr>
          <w:rFonts w:ascii="Traditional Arabic" w:hAnsi="Traditional Arabic" w:cs="Traditional Arabic"/>
          <w:sz w:val="32"/>
          <w:szCs w:val="32"/>
          <w:rtl/>
        </w:rPr>
        <w:t>من إجمالي عينة الدرا</w:t>
      </w:r>
      <w:r>
        <w:rPr>
          <w:rFonts w:ascii="Traditional Arabic" w:hAnsi="Traditional Arabic" w:cs="Traditional Arabic" w:hint="cs"/>
          <w:sz w:val="32"/>
          <w:szCs w:val="32"/>
          <w:rtl/>
        </w:rPr>
        <w:t>سة.</w:t>
      </w:r>
    </w:p>
    <w:p w14:paraId="49B87326" w14:textId="77777777" w:rsidR="00AE33F3" w:rsidRPr="004C4541" w:rsidRDefault="00AE33F3" w:rsidP="00BF3619">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val="en-US" w:bidi="ar-YE"/>
        </w:rPr>
        <w:t xml:space="preserve">جدول رقم (2-1): الاستبيانات الموزعة والمسترجعة في عينة موظفي </w:t>
      </w:r>
      <w:r>
        <w:rPr>
          <w:rFonts w:ascii="Traditional Arabic" w:hAnsi="Traditional Arabic" w:cs="Traditional Arabic"/>
          <w:b/>
          <w:bCs/>
          <w:sz w:val="32"/>
          <w:szCs w:val="32"/>
          <w:lang w:bidi="ar-YE"/>
        </w:rPr>
        <w:t>CASNOS</w:t>
      </w:r>
    </w:p>
    <w:tbl>
      <w:tblPr>
        <w:bidiVisual/>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59"/>
        <w:gridCol w:w="1843"/>
        <w:gridCol w:w="1559"/>
        <w:gridCol w:w="1559"/>
      </w:tblGrid>
      <w:tr w:rsidR="00AE33F3" w14:paraId="7D21AFC5" w14:textId="77777777" w:rsidTr="00BF3619">
        <w:trPr>
          <w:jc w:val="center"/>
        </w:trPr>
        <w:tc>
          <w:tcPr>
            <w:tcW w:w="2659" w:type="dxa"/>
            <w:tcBorders>
              <w:top w:val="single" w:sz="8" w:space="0" w:color="FFFFFF"/>
              <w:left w:val="single" w:sz="8" w:space="0" w:color="FFFFFF"/>
              <w:bottom w:val="single" w:sz="24" w:space="0" w:color="FFFFFF"/>
              <w:right w:val="single" w:sz="8" w:space="0" w:color="FFFFFF"/>
            </w:tcBorders>
            <w:shd w:val="clear" w:color="auto" w:fill="F79646"/>
            <w:hideMark/>
          </w:tcPr>
          <w:p w14:paraId="442644B5" w14:textId="77777777" w:rsidR="00AE33F3" w:rsidRDefault="00AE33F3">
            <w:pPr>
              <w:bidi/>
              <w:spacing w:after="0" w:line="240" w:lineRule="auto"/>
              <w:rPr>
                <w:rFonts w:ascii="Traditional Arabic" w:hAnsi="Traditional Arabic" w:cs="Traditional Arabic"/>
                <w:b/>
                <w:bCs/>
                <w:sz w:val="32"/>
                <w:szCs w:val="32"/>
                <w:lang w:val="en-US" w:bidi="ar-YE"/>
              </w:rPr>
            </w:pPr>
          </w:p>
        </w:tc>
        <w:tc>
          <w:tcPr>
            <w:tcW w:w="1843" w:type="dxa"/>
            <w:tcBorders>
              <w:top w:val="single" w:sz="8" w:space="0" w:color="FFFFFF"/>
              <w:left w:val="single" w:sz="8" w:space="0" w:color="FFFFFF"/>
              <w:bottom w:val="single" w:sz="24" w:space="0" w:color="FFFFFF"/>
              <w:right w:val="single" w:sz="8" w:space="0" w:color="FFFFFF"/>
            </w:tcBorders>
            <w:shd w:val="clear" w:color="auto" w:fill="F79646"/>
            <w:hideMark/>
          </w:tcPr>
          <w:p w14:paraId="0B26ADAC"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الاستبيانات الموزعة</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hideMark/>
          </w:tcPr>
          <w:p w14:paraId="65E151C2"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الاستبيانات المسترجعة</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hideMark/>
          </w:tcPr>
          <w:p w14:paraId="100A7B1D"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الاستبيانات القابلة للتحليل</w:t>
            </w:r>
          </w:p>
        </w:tc>
      </w:tr>
      <w:tr w:rsidR="00AE33F3" w14:paraId="6E10D6A1" w14:textId="77777777" w:rsidTr="00BF3619">
        <w:trPr>
          <w:jc w:val="center"/>
        </w:trPr>
        <w:tc>
          <w:tcPr>
            <w:tcW w:w="2659" w:type="dxa"/>
            <w:tcBorders>
              <w:top w:val="single" w:sz="8" w:space="0" w:color="FFFFFF"/>
              <w:left w:val="single" w:sz="8" w:space="0" w:color="FFFFFF"/>
              <w:bottom w:val="single" w:sz="6" w:space="0" w:color="FFFFFF"/>
              <w:right w:val="single" w:sz="24" w:space="0" w:color="FFFFFF"/>
            </w:tcBorders>
            <w:shd w:val="clear" w:color="auto" w:fill="F79646"/>
            <w:hideMark/>
          </w:tcPr>
          <w:p w14:paraId="1061072A"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rPr>
              <w:t>العدد</w:t>
            </w:r>
          </w:p>
        </w:tc>
        <w:tc>
          <w:tcPr>
            <w:tcW w:w="1843" w:type="dxa"/>
            <w:tcBorders>
              <w:top w:val="single" w:sz="8" w:space="0" w:color="FFFFFF"/>
              <w:left w:val="single" w:sz="8" w:space="0" w:color="FFFFFF"/>
              <w:bottom w:val="single" w:sz="8" w:space="0" w:color="FFFFFF"/>
              <w:right w:val="single" w:sz="8" w:space="0" w:color="FFFFFF"/>
            </w:tcBorders>
            <w:shd w:val="clear" w:color="auto" w:fill="FBCAA2"/>
            <w:hideMark/>
          </w:tcPr>
          <w:p w14:paraId="755C8DA0"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hint="cs"/>
                <w:sz w:val="28"/>
                <w:szCs w:val="28"/>
                <w:rtl/>
                <w:lang w:val="en-US" w:bidi="ar-YE"/>
              </w:rPr>
              <w:t>40</w:t>
            </w:r>
          </w:p>
        </w:tc>
        <w:tc>
          <w:tcPr>
            <w:tcW w:w="1559" w:type="dxa"/>
            <w:tcBorders>
              <w:top w:val="single" w:sz="8" w:space="0" w:color="FFFFFF"/>
              <w:left w:val="single" w:sz="8" w:space="0" w:color="FFFFFF"/>
              <w:bottom w:val="single" w:sz="8" w:space="0" w:color="FFFFFF"/>
              <w:right w:val="single" w:sz="8" w:space="0" w:color="FFFFFF"/>
            </w:tcBorders>
            <w:shd w:val="clear" w:color="auto" w:fill="FBCAA2"/>
            <w:hideMark/>
          </w:tcPr>
          <w:p w14:paraId="7AB23C3E" w14:textId="77777777" w:rsidR="00AE33F3" w:rsidRDefault="00AE33F3" w:rsidP="00BF3619">
            <w:pPr>
              <w:bidi/>
              <w:spacing w:after="0" w:line="240" w:lineRule="auto"/>
              <w:rPr>
                <w:rFonts w:ascii="Times New Roman" w:hAnsi="Times New Roman" w:cs="Times New Roman"/>
                <w:sz w:val="28"/>
                <w:szCs w:val="28"/>
                <w:lang w:val="en-US" w:bidi="ar-YE"/>
              </w:rPr>
            </w:pPr>
            <w:r>
              <w:rPr>
                <w:rFonts w:ascii="Times New Roman" w:hAnsi="Times New Roman" w:cs="Times New Roman" w:hint="cs"/>
                <w:sz w:val="28"/>
                <w:szCs w:val="28"/>
                <w:rtl/>
                <w:lang w:val="en-US" w:bidi="ar-YE"/>
              </w:rPr>
              <w:t>34</w:t>
            </w:r>
          </w:p>
        </w:tc>
        <w:tc>
          <w:tcPr>
            <w:tcW w:w="1559" w:type="dxa"/>
            <w:tcBorders>
              <w:top w:val="single" w:sz="8" w:space="0" w:color="FFFFFF"/>
              <w:left w:val="single" w:sz="8" w:space="0" w:color="FFFFFF"/>
              <w:bottom w:val="single" w:sz="8" w:space="0" w:color="FFFFFF"/>
              <w:right w:val="single" w:sz="8" w:space="0" w:color="FFFFFF"/>
            </w:tcBorders>
            <w:shd w:val="clear" w:color="auto" w:fill="FBCAA2"/>
            <w:hideMark/>
          </w:tcPr>
          <w:p w14:paraId="22BDFFF3"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hint="cs"/>
                <w:sz w:val="28"/>
                <w:szCs w:val="28"/>
                <w:rtl/>
                <w:lang w:val="en-US" w:bidi="ar-YE"/>
              </w:rPr>
              <w:t>30</w:t>
            </w:r>
          </w:p>
        </w:tc>
      </w:tr>
      <w:tr w:rsidR="00AE33F3" w14:paraId="2FDCD482" w14:textId="77777777" w:rsidTr="00BF3619">
        <w:trPr>
          <w:jc w:val="center"/>
        </w:trPr>
        <w:tc>
          <w:tcPr>
            <w:tcW w:w="2659" w:type="dxa"/>
            <w:tcBorders>
              <w:top w:val="single" w:sz="8" w:space="0" w:color="FFFFFF"/>
              <w:left w:val="single" w:sz="8" w:space="0" w:color="FFFFFF"/>
              <w:bottom w:val="single" w:sz="8" w:space="0" w:color="FFFFFF"/>
              <w:right w:val="single" w:sz="24" w:space="0" w:color="FFFFFF"/>
            </w:tcBorders>
            <w:shd w:val="clear" w:color="auto" w:fill="F79646"/>
            <w:hideMark/>
          </w:tcPr>
          <w:p w14:paraId="1706D806" w14:textId="77777777" w:rsidR="00AE33F3" w:rsidRDefault="00AE33F3">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النسبة</w:t>
            </w:r>
          </w:p>
        </w:tc>
        <w:tc>
          <w:tcPr>
            <w:tcW w:w="1843" w:type="dxa"/>
            <w:tcBorders>
              <w:top w:val="single" w:sz="8" w:space="0" w:color="FFFFFF"/>
              <w:left w:val="single" w:sz="8" w:space="0" w:color="FFFFFF"/>
              <w:bottom w:val="single" w:sz="8" w:space="0" w:color="FFFFFF"/>
              <w:right w:val="single" w:sz="8" w:space="0" w:color="FFFFFF"/>
            </w:tcBorders>
            <w:shd w:val="clear" w:color="auto" w:fill="FBCAA2"/>
            <w:hideMark/>
          </w:tcPr>
          <w:p w14:paraId="7C9A29A1"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rtl/>
                <w:lang w:val="en-US" w:bidi="ar-YE"/>
              </w:rPr>
              <w:t>100%</w:t>
            </w:r>
          </w:p>
        </w:tc>
        <w:tc>
          <w:tcPr>
            <w:tcW w:w="1559" w:type="dxa"/>
            <w:tcBorders>
              <w:top w:val="single" w:sz="8" w:space="0" w:color="FFFFFF"/>
              <w:left w:val="single" w:sz="8" w:space="0" w:color="FFFFFF"/>
              <w:bottom w:val="single" w:sz="8" w:space="0" w:color="FFFFFF"/>
              <w:right w:val="single" w:sz="8" w:space="0" w:color="FFFFFF"/>
            </w:tcBorders>
            <w:shd w:val="clear" w:color="auto" w:fill="FBCAA2"/>
            <w:hideMark/>
          </w:tcPr>
          <w:p w14:paraId="413C0252"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hint="cs"/>
                <w:sz w:val="28"/>
                <w:szCs w:val="28"/>
                <w:rtl/>
                <w:lang w:val="en-US" w:bidi="ar-YE"/>
              </w:rPr>
              <w:t>85</w:t>
            </w:r>
            <w:r>
              <w:rPr>
                <w:rFonts w:ascii="Times New Roman" w:hAnsi="Times New Roman" w:cs="Times New Roman"/>
                <w:sz w:val="28"/>
                <w:szCs w:val="28"/>
                <w:rtl/>
                <w:lang w:val="en-US" w:bidi="ar-YE"/>
              </w:rPr>
              <w:t>%</w:t>
            </w:r>
          </w:p>
        </w:tc>
        <w:tc>
          <w:tcPr>
            <w:tcW w:w="1559" w:type="dxa"/>
            <w:tcBorders>
              <w:top w:val="single" w:sz="8" w:space="0" w:color="FFFFFF"/>
              <w:left w:val="single" w:sz="8" w:space="0" w:color="FFFFFF"/>
              <w:bottom w:val="single" w:sz="8" w:space="0" w:color="FFFFFF"/>
              <w:right w:val="single" w:sz="8" w:space="0" w:color="FFFFFF"/>
            </w:tcBorders>
            <w:shd w:val="clear" w:color="auto" w:fill="FBCAA2"/>
            <w:hideMark/>
          </w:tcPr>
          <w:p w14:paraId="3631CEF1"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hint="cs"/>
                <w:sz w:val="28"/>
                <w:szCs w:val="28"/>
                <w:rtl/>
                <w:lang w:val="en-US" w:bidi="ar-YE"/>
              </w:rPr>
              <w:t>75</w:t>
            </w:r>
            <w:r>
              <w:rPr>
                <w:rFonts w:ascii="Times New Roman" w:hAnsi="Times New Roman" w:cs="Times New Roman"/>
                <w:sz w:val="28"/>
                <w:szCs w:val="28"/>
                <w:rtl/>
                <w:lang w:val="en-US" w:bidi="ar-YE"/>
              </w:rPr>
              <w:t>%</w:t>
            </w:r>
          </w:p>
        </w:tc>
      </w:tr>
    </w:tbl>
    <w:p w14:paraId="45D15AB7" w14:textId="77777777" w:rsidR="00AE33F3" w:rsidRDefault="00AE33F3" w:rsidP="00BF3619">
      <w:pPr>
        <w:bidi/>
        <w:jc w:val="center"/>
        <w:rPr>
          <w:rFonts w:ascii="Traditional Arabic" w:hAnsi="Traditional Arabic" w:cs="Traditional Arabic"/>
          <w:sz w:val="32"/>
          <w:szCs w:val="32"/>
          <w:rtl/>
          <w:lang w:val="en-US" w:bidi="ar-YE"/>
        </w:rPr>
      </w:pPr>
      <w:r>
        <w:rPr>
          <w:rFonts w:ascii="Traditional Arabic" w:hAnsi="Traditional Arabic" w:cs="Traditional Arabic"/>
          <w:b/>
          <w:bCs/>
          <w:sz w:val="32"/>
          <w:szCs w:val="32"/>
          <w:rtl/>
          <w:lang w:val="en-US" w:bidi="ar-YE"/>
        </w:rPr>
        <w:t xml:space="preserve">المصدر: </w:t>
      </w:r>
      <w:r>
        <w:rPr>
          <w:rFonts w:ascii="Traditional Arabic" w:hAnsi="Traditional Arabic" w:cs="Traditional Arabic"/>
          <w:sz w:val="32"/>
          <w:szCs w:val="32"/>
          <w:rtl/>
          <w:lang w:val="en-US" w:bidi="ar-YE"/>
        </w:rPr>
        <w:t xml:space="preserve">من إعداد </w:t>
      </w:r>
      <w:r>
        <w:rPr>
          <w:rFonts w:ascii="Traditional Arabic" w:hAnsi="Traditional Arabic" w:cs="Traditional Arabic" w:hint="cs"/>
          <w:sz w:val="32"/>
          <w:szCs w:val="32"/>
          <w:rtl/>
          <w:lang w:val="en-US" w:bidi="ar-YE"/>
        </w:rPr>
        <w:t>الطالبين</w:t>
      </w:r>
      <w:r>
        <w:rPr>
          <w:rFonts w:ascii="Traditional Arabic" w:hAnsi="Traditional Arabic" w:cs="Traditional Arabic"/>
          <w:sz w:val="32"/>
          <w:szCs w:val="32"/>
          <w:rtl/>
          <w:lang w:val="en-US" w:bidi="ar-YE"/>
        </w:rPr>
        <w:t>.</w:t>
      </w:r>
    </w:p>
    <w:p w14:paraId="0B91F002"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الفرع الرابع</w:t>
      </w:r>
      <w:r>
        <w:rPr>
          <w:rFonts w:ascii="Traditional Arabic" w:hAnsi="Traditional Arabic" w:cs="Traditional Arabic"/>
          <w:b/>
          <w:bCs/>
          <w:sz w:val="32"/>
          <w:szCs w:val="32"/>
          <w:rtl/>
          <w:lang w:val="en-US" w:bidi="ar-YE"/>
        </w:rPr>
        <w:t>: متغيرات الدراسة</w:t>
      </w:r>
    </w:p>
    <w:p w14:paraId="78B121D0"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lang w:val="en-US" w:bidi="ar-YE"/>
        </w:rPr>
      </w:pPr>
      <w:r>
        <w:rPr>
          <w:rFonts w:ascii="Traditional Arabic" w:hAnsi="Traditional Arabic" w:cs="Traditional Arabic"/>
          <w:sz w:val="32"/>
          <w:szCs w:val="32"/>
          <w:rtl/>
          <w:lang w:val="en-US" w:bidi="ar-YE"/>
        </w:rPr>
        <w:t>تم ال</w:t>
      </w:r>
      <w:r>
        <w:rPr>
          <w:rFonts w:ascii="Traditional Arabic" w:hAnsi="Traditional Arabic" w:cs="Traditional Arabic" w:hint="cs"/>
          <w:sz w:val="32"/>
          <w:szCs w:val="32"/>
          <w:rtl/>
          <w:lang w:val="en-US" w:bidi="ar-YE"/>
        </w:rPr>
        <w:t>ا</w:t>
      </w:r>
      <w:r>
        <w:rPr>
          <w:rFonts w:ascii="Traditional Arabic" w:hAnsi="Traditional Arabic" w:cs="Traditional Arabic"/>
          <w:sz w:val="32"/>
          <w:szCs w:val="32"/>
          <w:rtl/>
          <w:lang w:val="en-US" w:bidi="ar-YE"/>
        </w:rPr>
        <w:t>عتماد على متغيرين للدراسة وهما المتغير المستقل والمتغير التابع،</w:t>
      </w:r>
      <w:r>
        <w:rPr>
          <w:rFonts w:ascii="Traditional Arabic" w:hAnsi="Traditional Arabic" w:cs="Traditional Arabic" w:hint="cs"/>
          <w:sz w:val="32"/>
          <w:szCs w:val="32"/>
          <w:rtl/>
          <w:lang w:val="en-US" w:bidi="ar-YE"/>
        </w:rPr>
        <w:t xml:space="preserve"> </w:t>
      </w:r>
      <w:r>
        <w:rPr>
          <w:rFonts w:ascii="Traditional Arabic" w:hAnsi="Traditional Arabic" w:cs="Traditional Arabic"/>
          <w:sz w:val="32"/>
          <w:szCs w:val="32"/>
          <w:rtl/>
          <w:lang w:val="en-US" w:bidi="ar-YE"/>
        </w:rPr>
        <w:t>كما هو موضح في الجدول التالي:</w:t>
      </w:r>
    </w:p>
    <w:p w14:paraId="3E6B2565" w14:textId="77777777" w:rsidR="00AE33F3" w:rsidRDefault="00AE33F3" w:rsidP="00BF3619">
      <w:pPr>
        <w:autoSpaceDE w:val="0"/>
        <w:autoSpaceDN w:val="0"/>
        <w:bidi/>
        <w:adjustRightInd w:val="0"/>
        <w:spacing w:line="240" w:lineRule="auto"/>
        <w:jc w:val="center"/>
        <w:rPr>
          <w:rFonts w:ascii="Traditional Arabic" w:hAnsi="Traditional Arabic" w:cs="Traditional Arabic"/>
          <w:b/>
          <w:bCs/>
          <w:sz w:val="32"/>
          <w:szCs w:val="32"/>
          <w:rtl/>
          <w:lang w:val="en-US" w:bidi="ar-YE"/>
        </w:rPr>
      </w:pPr>
      <w:r>
        <w:rPr>
          <w:rFonts w:ascii="Traditional Arabic" w:hAnsi="Traditional Arabic" w:cs="Traditional Arabic"/>
          <w:b/>
          <w:bCs/>
          <w:sz w:val="32"/>
          <w:szCs w:val="32"/>
          <w:rtl/>
          <w:lang w:val="en-US" w:bidi="ar-YE"/>
        </w:rPr>
        <w:t>الجدول رقم (2-2) متغيرات الدراسة</w:t>
      </w:r>
    </w:p>
    <w:tbl>
      <w:tblPr>
        <w:bidiVisual/>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4536"/>
        <w:gridCol w:w="4515"/>
      </w:tblGrid>
      <w:tr w:rsidR="00AE33F3" w14:paraId="57CCE215" w14:textId="77777777" w:rsidTr="00BF3619">
        <w:tc>
          <w:tcPr>
            <w:tcW w:w="4606" w:type="dxa"/>
            <w:tcBorders>
              <w:top w:val="single" w:sz="8" w:space="0" w:color="9BBB59"/>
              <w:left w:val="single" w:sz="8" w:space="0" w:color="9BBB59"/>
              <w:bottom w:val="nil"/>
              <w:right w:val="nil"/>
            </w:tcBorders>
            <w:shd w:val="clear" w:color="auto" w:fill="9BBB59"/>
            <w:hideMark/>
          </w:tcPr>
          <w:p w14:paraId="2F865ED9" w14:textId="77777777" w:rsidR="00AE33F3" w:rsidRDefault="00AE33F3">
            <w:pPr>
              <w:autoSpaceDE w:val="0"/>
              <w:autoSpaceDN w:val="0"/>
              <w:bidi/>
              <w:adjustRightInd w:val="0"/>
              <w:spacing w:after="0" w:line="240" w:lineRule="auto"/>
              <w:jc w:val="center"/>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المتغيــــــــــــــــــــــــــــــــــــــــــــــــــــــــــــــــــــرات</w:t>
            </w:r>
          </w:p>
        </w:tc>
        <w:tc>
          <w:tcPr>
            <w:tcW w:w="4606" w:type="dxa"/>
            <w:tcBorders>
              <w:top w:val="single" w:sz="8" w:space="0" w:color="9BBB59"/>
              <w:left w:val="nil"/>
              <w:bottom w:val="nil"/>
              <w:right w:val="single" w:sz="8" w:space="0" w:color="9BBB59"/>
            </w:tcBorders>
            <w:shd w:val="clear" w:color="auto" w:fill="9BBB59"/>
            <w:hideMark/>
          </w:tcPr>
          <w:p w14:paraId="50F1656D" w14:textId="77777777" w:rsidR="00AE33F3" w:rsidRDefault="00AE33F3">
            <w:pPr>
              <w:autoSpaceDE w:val="0"/>
              <w:autoSpaceDN w:val="0"/>
              <w:bidi/>
              <w:adjustRightInd w:val="0"/>
              <w:spacing w:after="0" w:line="240" w:lineRule="auto"/>
              <w:jc w:val="center"/>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الاســــــــــــــــــــــــــــــــــــــــــــــــــــــــم</w:t>
            </w:r>
          </w:p>
        </w:tc>
      </w:tr>
      <w:tr w:rsidR="00AE33F3" w14:paraId="21640240" w14:textId="77777777" w:rsidTr="00BF3619">
        <w:tc>
          <w:tcPr>
            <w:tcW w:w="4606" w:type="dxa"/>
            <w:tcBorders>
              <w:top w:val="single" w:sz="8" w:space="0" w:color="9BBB59"/>
              <w:left w:val="single" w:sz="8" w:space="0" w:color="9BBB59"/>
              <w:bottom w:val="single" w:sz="8" w:space="0" w:color="9BBB59"/>
              <w:right w:val="nil"/>
            </w:tcBorders>
            <w:hideMark/>
          </w:tcPr>
          <w:p w14:paraId="6A0A3783" w14:textId="77777777" w:rsidR="00AE33F3" w:rsidRDefault="00AE33F3">
            <w:pPr>
              <w:autoSpaceDE w:val="0"/>
              <w:autoSpaceDN w:val="0"/>
              <w:bidi/>
              <w:adjustRightInd w:val="0"/>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المتغير المستقل</w:t>
            </w:r>
          </w:p>
        </w:tc>
        <w:tc>
          <w:tcPr>
            <w:tcW w:w="4606" w:type="dxa"/>
            <w:tcBorders>
              <w:top w:val="single" w:sz="8" w:space="0" w:color="9BBB59"/>
              <w:left w:val="nil"/>
              <w:bottom w:val="single" w:sz="8" w:space="0" w:color="9BBB59"/>
              <w:right w:val="single" w:sz="8" w:space="0" w:color="9BBB59"/>
            </w:tcBorders>
            <w:hideMark/>
          </w:tcPr>
          <w:p w14:paraId="25008E68" w14:textId="77777777" w:rsidR="00AE33F3" w:rsidRDefault="00AE33F3">
            <w:pPr>
              <w:autoSpaceDE w:val="0"/>
              <w:autoSpaceDN w:val="0"/>
              <w:bidi/>
              <w:adjustRightInd w:val="0"/>
              <w:spacing w:after="0" w:line="240" w:lineRule="auto"/>
              <w:jc w:val="center"/>
              <w:rPr>
                <w:rFonts w:ascii="Traditional Arabic" w:hAnsi="Traditional Arabic" w:cs="Traditional Arabic"/>
                <w:sz w:val="32"/>
                <w:szCs w:val="32"/>
                <w:lang w:val="en-US" w:bidi="ar-YE"/>
              </w:rPr>
            </w:pPr>
            <w:r>
              <w:rPr>
                <w:rFonts w:ascii="Traditional Arabic" w:hAnsi="Traditional Arabic" w:cs="Traditional Arabic" w:hint="cs"/>
                <w:sz w:val="32"/>
                <w:szCs w:val="32"/>
                <w:rtl/>
                <w:lang w:val="en-US" w:bidi="ar-YE"/>
              </w:rPr>
              <w:t>تكنولوجيا المعلومات والاتصال</w:t>
            </w:r>
          </w:p>
        </w:tc>
      </w:tr>
      <w:tr w:rsidR="00AE33F3" w14:paraId="23287695" w14:textId="77777777" w:rsidTr="00BF3619">
        <w:trPr>
          <w:trHeight w:val="490"/>
        </w:trPr>
        <w:tc>
          <w:tcPr>
            <w:tcW w:w="4606" w:type="dxa"/>
            <w:tcBorders>
              <w:top w:val="nil"/>
              <w:left w:val="single" w:sz="8" w:space="0" w:color="9BBB59"/>
              <w:bottom w:val="single" w:sz="8" w:space="0" w:color="9BBB59"/>
              <w:right w:val="nil"/>
            </w:tcBorders>
            <w:hideMark/>
          </w:tcPr>
          <w:p w14:paraId="14B71C42" w14:textId="77777777" w:rsidR="00AE33F3" w:rsidRDefault="00AE33F3">
            <w:pPr>
              <w:autoSpaceDE w:val="0"/>
              <w:autoSpaceDN w:val="0"/>
              <w:bidi/>
              <w:adjustRightInd w:val="0"/>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المتغير التابع</w:t>
            </w:r>
          </w:p>
        </w:tc>
        <w:tc>
          <w:tcPr>
            <w:tcW w:w="4606" w:type="dxa"/>
            <w:tcBorders>
              <w:top w:val="nil"/>
              <w:left w:val="nil"/>
              <w:bottom w:val="single" w:sz="8" w:space="0" w:color="9BBB59"/>
              <w:right w:val="single" w:sz="8" w:space="0" w:color="9BBB59"/>
            </w:tcBorders>
            <w:hideMark/>
          </w:tcPr>
          <w:p w14:paraId="4FC3BCA2" w14:textId="77777777" w:rsidR="00AE33F3" w:rsidRDefault="00AE33F3">
            <w:pPr>
              <w:autoSpaceDE w:val="0"/>
              <w:autoSpaceDN w:val="0"/>
              <w:bidi/>
              <w:adjustRightInd w:val="0"/>
              <w:spacing w:after="0" w:line="240" w:lineRule="auto"/>
              <w:jc w:val="center"/>
              <w:rPr>
                <w:rFonts w:ascii="Traditional Arabic" w:hAnsi="Traditional Arabic" w:cs="Traditional Arabic"/>
                <w:sz w:val="32"/>
                <w:szCs w:val="32"/>
                <w:lang w:val="en-US" w:bidi="ar-YE"/>
              </w:rPr>
            </w:pPr>
            <w:r>
              <w:rPr>
                <w:rFonts w:ascii="Traditional Arabic" w:hAnsi="Traditional Arabic" w:cs="Traditional Arabic" w:hint="cs"/>
                <w:sz w:val="32"/>
                <w:szCs w:val="32"/>
                <w:rtl/>
                <w:lang w:val="en-US" w:bidi="ar-YE"/>
              </w:rPr>
              <w:t>الإدارة الإلكترونية للموارد البشرية</w:t>
            </w:r>
          </w:p>
        </w:tc>
      </w:tr>
    </w:tbl>
    <w:p w14:paraId="625A02E6" w14:textId="77777777" w:rsidR="00AE33F3" w:rsidRDefault="00AE33F3" w:rsidP="00BF3619">
      <w:pPr>
        <w:bidi/>
        <w:jc w:val="center"/>
        <w:rPr>
          <w:rFonts w:ascii="Traditional Arabic" w:hAnsi="Traditional Arabic" w:cs="Traditional Arabic"/>
          <w:b/>
          <w:bCs/>
          <w:sz w:val="32"/>
          <w:szCs w:val="32"/>
          <w:rtl/>
          <w:lang w:val="en-US" w:bidi="ar-YE"/>
        </w:rPr>
      </w:pPr>
      <w:r>
        <w:rPr>
          <w:rFonts w:ascii="Traditional Arabic" w:hAnsi="Traditional Arabic" w:cs="Traditional Arabic"/>
          <w:b/>
          <w:bCs/>
          <w:sz w:val="32"/>
          <w:szCs w:val="32"/>
          <w:rtl/>
          <w:lang w:val="en-US" w:bidi="ar-YE"/>
        </w:rPr>
        <w:t xml:space="preserve">المصدر: </w:t>
      </w:r>
      <w:r>
        <w:rPr>
          <w:rFonts w:ascii="Traditional Arabic" w:hAnsi="Traditional Arabic" w:cs="Traditional Arabic"/>
          <w:sz w:val="32"/>
          <w:szCs w:val="32"/>
          <w:rtl/>
          <w:lang w:val="en-US" w:bidi="ar-YE"/>
        </w:rPr>
        <w:t>من إعداد</w:t>
      </w:r>
      <w:r>
        <w:rPr>
          <w:rFonts w:ascii="Traditional Arabic" w:hAnsi="Traditional Arabic" w:cs="Traditional Arabic" w:hint="cs"/>
          <w:sz w:val="32"/>
          <w:szCs w:val="32"/>
          <w:rtl/>
          <w:lang w:val="en-US" w:bidi="ar-YE"/>
        </w:rPr>
        <w:t xml:space="preserve"> الطالبين</w:t>
      </w:r>
    </w:p>
    <w:p w14:paraId="322E2A6A"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bookmarkStart w:id="19" w:name="_Hlk52824420"/>
      <w:r>
        <w:rPr>
          <w:rFonts w:ascii="Traditional Arabic" w:hAnsi="Traditional Arabic" w:cs="Traditional Arabic"/>
          <w:b/>
          <w:bCs/>
          <w:sz w:val="32"/>
          <w:szCs w:val="32"/>
          <w:rtl/>
        </w:rPr>
        <w:t>المطلب الثاني:</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أدوات ال</w:t>
      </w:r>
      <w:r>
        <w:rPr>
          <w:rFonts w:ascii="Traditional Arabic" w:hAnsi="Traditional Arabic" w:cs="Traditional Arabic" w:hint="cs"/>
          <w:b/>
          <w:bCs/>
          <w:sz w:val="32"/>
          <w:szCs w:val="32"/>
          <w:rtl/>
        </w:rPr>
        <w:t>معلومات والوسائل الإحصائية المستخدمة:</w:t>
      </w:r>
      <w:bookmarkEnd w:id="19"/>
    </w:p>
    <w:p w14:paraId="301DFDD3" w14:textId="77777777" w:rsidR="00AE33F3" w:rsidRDefault="00AE33F3" w:rsidP="00BF3619">
      <w:pPr>
        <w:autoSpaceDE w:val="0"/>
        <w:autoSpaceDN w:val="0"/>
        <w:bidi/>
        <w:adjustRightInd w:val="0"/>
        <w:spacing w:after="0"/>
        <w:ind w:firstLine="424"/>
        <w:rPr>
          <w:rFonts w:ascii="Traditional Arabic" w:hAnsi="Traditional Arabic" w:cs="Traditional Arabic"/>
          <w:sz w:val="32"/>
          <w:szCs w:val="32"/>
        </w:rPr>
      </w:pPr>
      <w:r>
        <w:rPr>
          <w:rFonts w:ascii="Traditional Arabic" w:hAnsi="Traditional Arabic" w:cs="Traditional Arabic"/>
          <w:sz w:val="32"/>
          <w:szCs w:val="32"/>
          <w:rtl/>
        </w:rPr>
        <w:t>اعتمدنا من خلال هذا المطلب على عدة ادوات لجمع بيانات الدراسة الميدانية وتحليلها. وفيما يلي سنستعرض ه</w:t>
      </w:r>
      <w:r>
        <w:rPr>
          <w:rFonts w:ascii="Traditional Arabic" w:hAnsi="Traditional Arabic" w:cs="Traditional Arabic" w:hint="cs"/>
          <w:sz w:val="32"/>
          <w:szCs w:val="32"/>
          <w:rtl/>
        </w:rPr>
        <w:t>ذ</w:t>
      </w:r>
      <w:r>
        <w:rPr>
          <w:rFonts w:ascii="Traditional Arabic" w:hAnsi="Traditional Arabic" w:cs="Traditional Arabic"/>
          <w:sz w:val="32"/>
          <w:szCs w:val="32"/>
          <w:rtl/>
        </w:rPr>
        <w:t>ه الأدوات.</w:t>
      </w:r>
    </w:p>
    <w:p w14:paraId="099F4EEA" w14:textId="77777777" w:rsidR="00AE33F3" w:rsidRDefault="00AE33F3" w:rsidP="00BF3619">
      <w:pPr>
        <w:autoSpaceDE w:val="0"/>
        <w:autoSpaceDN w:val="0"/>
        <w:bidi/>
        <w:adjustRightInd w:val="0"/>
        <w:spacing w:after="0"/>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الفرع الأول</w:t>
      </w:r>
      <w:r>
        <w:rPr>
          <w:rFonts w:ascii="Traditional Arabic" w:hAnsi="Traditional Arabic" w:cs="Traditional Arabic"/>
          <w:b/>
          <w:bCs/>
          <w:sz w:val="32"/>
          <w:szCs w:val="32"/>
          <w:rtl/>
        </w:rPr>
        <w:t>: أدوات جمع البيانات:</w:t>
      </w:r>
    </w:p>
    <w:p w14:paraId="3FA31085" w14:textId="77777777" w:rsidR="00AE33F3" w:rsidRDefault="00AE33F3" w:rsidP="00BF3619">
      <w:pPr>
        <w:tabs>
          <w:tab w:val="right" w:pos="283"/>
        </w:tabs>
        <w:autoSpaceDE w:val="0"/>
        <w:autoSpaceDN w:val="0"/>
        <w:bidi/>
        <w:adjustRightInd w:val="0"/>
        <w:spacing w:after="0"/>
        <w:ind w:firstLine="424"/>
        <w:contextualSpacing/>
        <w:rPr>
          <w:rFonts w:ascii="Traditional Arabic" w:hAnsi="Traditional Arabic" w:cs="Traditional Arabic"/>
          <w:b/>
          <w:bCs/>
          <w:sz w:val="32"/>
          <w:szCs w:val="32"/>
          <w:rtl/>
        </w:rPr>
      </w:pPr>
      <w:r>
        <w:rPr>
          <w:rFonts w:ascii="Traditional Arabic" w:hAnsi="Traditional Arabic" w:cs="Traditional Arabic"/>
          <w:b/>
          <w:bCs/>
          <w:sz w:val="32"/>
          <w:szCs w:val="32"/>
          <w:rtl/>
        </w:rPr>
        <w:t>المقابلات:</w:t>
      </w:r>
      <w:r>
        <w:rPr>
          <w:rFonts w:ascii="Traditional Arabic" w:hAnsi="Traditional Arabic" w:cs="Traditional Arabic"/>
          <w:sz w:val="32"/>
          <w:szCs w:val="32"/>
          <w:rtl/>
          <w:lang w:bidi="ar-YE"/>
        </w:rPr>
        <w:t xml:space="preserve"> بعد موافقة </w:t>
      </w:r>
      <w:r>
        <w:rPr>
          <w:rFonts w:ascii="Traditional Arabic" w:hAnsi="Traditional Arabic" w:cs="Traditional Arabic"/>
          <w:sz w:val="32"/>
          <w:szCs w:val="32"/>
          <w:lang w:bidi="ar-YE"/>
        </w:rPr>
        <w:t>CASNOS</w:t>
      </w:r>
      <w:r>
        <w:rPr>
          <w:rFonts w:ascii="Traditional Arabic" w:hAnsi="Traditional Arabic" w:cs="Traditional Arabic"/>
          <w:sz w:val="32"/>
          <w:szCs w:val="32"/>
          <w:rtl/>
          <w:lang w:bidi="ar-YE"/>
        </w:rPr>
        <w:t xml:space="preserve"> على إجراء الدراسة في المؤسسة وبعد الاستقبال الجيد من طرف كل من رئيس قسم </w:t>
      </w:r>
      <w:r>
        <w:rPr>
          <w:rFonts w:ascii="Traditional Arabic" w:hAnsi="Traditional Arabic" w:cs="Traditional Arabic" w:hint="cs"/>
          <w:sz w:val="32"/>
          <w:szCs w:val="32"/>
          <w:rtl/>
          <w:lang w:bidi="ar-YE"/>
        </w:rPr>
        <w:t>البرمجة</w:t>
      </w:r>
      <w:r>
        <w:rPr>
          <w:rFonts w:ascii="Traditional Arabic" w:hAnsi="Traditional Arabic" w:cs="Traditional Arabic"/>
          <w:sz w:val="32"/>
          <w:szCs w:val="32"/>
          <w:rtl/>
          <w:lang w:bidi="ar-YE"/>
        </w:rPr>
        <w:t xml:space="preserve"> ورئيس مصلحة الموارد البشرية، كلف فيها المدير العملي الموظفين بالتجاو</w:t>
      </w:r>
      <w:r>
        <w:rPr>
          <w:rFonts w:ascii="Traditional Arabic" w:hAnsi="Traditional Arabic" w:cs="Traditional Arabic" w:hint="cs"/>
          <w:sz w:val="32"/>
          <w:szCs w:val="32"/>
          <w:rtl/>
          <w:lang w:bidi="ar-YE"/>
        </w:rPr>
        <w:t>ب</w:t>
      </w:r>
      <w:r>
        <w:rPr>
          <w:rFonts w:ascii="Traditional Arabic" w:hAnsi="Traditional Arabic" w:cs="Traditional Arabic"/>
          <w:sz w:val="32"/>
          <w:szCs w:val="32"/>
          <w:rtl/>
          <w:lang w:bidi="ar-YE"/>
        </w:rPr>
        <w:t xml:space="preserve"> و</w:t>
      </w:r>
      <w:r>
        <w:rPr>
          <w:rFonts w:ascii="Traditional Arabic" w:hAnsi="Traditional Arabic" w:cs="Traditional Arabic" w:hint="cs"/>
          <w:sz w:val="32"/>
          <w:szCs w:val="32"/>
          <w:rtl/>
          <w:lang w:bidi="ar-YE"/>
        </w:rPr>
        <w:t>الإ</w:t>
      </w:r>
      <w:r>
        <w:rPr>
          <w:rFonts w:ascii="Traditional Arabic" w:hAnsi="Traditional Arabic" w:cs="Traditional Arabic"/>
          <w:sz w:val="32"/>
          <w:szCs w:val="32"/>
          <w:rtl/>
          <w:lang w:bidi="ar-YE"/>
        </w:rPr>
        <w:t>فاد</w:t>
      </w:r>
      <w:r>
        <w:rPr>
          <w:rFonts w:ascii="Traditional Arabic" w:hAnsi="Traditional Arabic" w:cs="Traditional Arabic" w:hint="cs"/>
          <w:sz w:val="32"/>
          <w:szCs w:val="32"/>
          <w:rtl/>
          <w:lang w:bidi="ar-YE"/>
        </w:rPr>
        <w:t>ة</w:t>
      </w:r>
      <w:r>
        <w:rPr>
          <w:rFonts w:ascii="Traditional Arabic" w:hAnsi="Traditional Arabic" w:cs="Traditional Arabic"/>
          <w:sz w:val="32"/>
          <w:szCs w:val="32"/>
          <w:rtl/>
          <w:lang w:bidi="ar-YE"/>
        </w:rPr>
        <w:t xml:space="preserve"> بالمعلومات المطلوبة، وبما أن المقابلة تساهم في الحصول على المعلومات اللازمة من المصدر، لذلك تم ترتيب برنامج </w:t>
      </w:r>
      <w:r>
        <w:rPr>
          <w:rFonts w:ascii="Traditional Arabic" w:hAnsi="Traditional Arabic" w:cs="Traditional Arabic"/>
          <w:sz w:val="32"/>
          <w:szCs w:val="32"/>
          <w:rtl/>
          <w:lang w:bidi="ar-YE"/>
        </w:rPr>
        <w:lastRenderedPageBreak/>
        <w:t xml:space="preserve">مقابلة مع بعض رؤساء المصالح والموظفين لجمع المعلومات، </w:t>
      </w:r>
      <w:r>
        <w:rPr>
          <w:rFonts w:ascii="Traditional Arabic" w:hAnsi="Traditional Arabic" w:cs="Traditional Arabic"/>
          <w:sz w:val="32"/>
          <w:szCs w:val="32"/>
          <w:rtl/>
          <w:lang w:bidi="ar-DZ"/>
        </w:rPr>
        <w:t xml:space="preserve">تمحور الحوار فيها حول </w:t>
      </w:r>
      <w:r>
        <w:rPr>
          <w:rFonts w:ascii="Traditional Arabic" w:hAnsi="Traditional Arabic" w:cs="Traditional Arabic" w:hint="cs"/>
          <w:sz w:val="32"/>
          <w:szCs w:val="32"/>
          <w:rtl/>
          <w:lang w:bidi="ar-DZ"/>
        </w:rPr>
        <w:t>دور تكنولوجيا المعلومات والاتصال في تعزيز الإدارة الإلكترونية للموارد البشرية</w:t>
      </w:r>
      <w:r>
        <w:rPr>
          <w:rFonts w:ascii="Traditional Arabic" w:hAnsi="Traditional Arabic" w:cs="Traditional Arabic"/>
          <w:sz w:val="32"/>
          <w:szCs w:val="32"/>
          <w:rtl/>
          <w:lang w:bidi="ar-DZ"/>
        </w:rPr>
        <w:t xml:space="preserve"> في المؤسسة.</w:t>
      </w:r>
    </w:p>
    <w:p w14:paraId="6DBD89EB" w14:textId="77777777" w:rsidR="00AE33F3" w:rsidRDefault="00AE33F3" w:rsidP="00BF3619">
      <w:pPr>
        <w:tabs>
          <w:tab w:val="right" w:pos="283"/>
        </w:tabs>
        <w:bidi/>
        <w:ind w:firstLine="424"/>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الملاحظات:</w:t>
      </w:r>
      <w:r>
        <w:rPr>
          <w:rFonts w:ascii="Traditional Arabic" w:hAnsi="Traditional Arabic" w:cs="Traditional Arabic"/>
          <w:sz w:val="32"/>
          <w:szCs w:val="32"/>
          <w:rtl/>
          <w:lang w:bidi="ar-YE"/>
        </w:rPr>
        <w:t xml:space="preserve"> من خلال الزيارات الميدانية المستمرة </w:t>
      </w:r>
      <w:r>
        <w:rPr>
          <w:rFonts w:ascii="Traditional Arabic" w:hAnsi="Traditional Arabic" w:cs="Traditional Arabic" w:hint="cs"/>
          <w:sz w:val="32"/>
          <w:szCs w:val="32"/>
          <w:rtl/>
          <w:lang w:bidi="ar-YE"/>
        </w:rPr>
        <w:t>للمؤسسة</w:t>
      </w:r>
      <w:r>
        <w:rPr>
          <w:rFonts w:ascii="Traditional Arabic" w:hAnsi="Traditional Arabic" w:cs="Traditional Arabic"/>
          <w:sz w:val="32"/>
          <w:szCs w:val="32"/>
          <w:rtl/>
          <w:lang w:bidi="ar-YE"/>
        </w:rPr>
        <w:t xml:space="preserve"> محل الدراسة، وسماح مسؤوليها بالتنقل بحرية سمحت لي الفرصة بأخذ ملاحظات مهمة حول طريقة تقديم الخدمات وطرق الاستقبال ومدى اهتمام الإدارة بتصرفات العاملين، كذلك يمكن تسجيل بعض الملاحظات من جانب المعلومات المقدمة حيث لوحظ أن المعلومات المقدمة من طرفهم محدودة وقليلة، كما واجهت أثناء طلب الموافقة على إجراء الدراسة في بعض المنظمات الرفض،</w:t>
      </w:r>
      <w:r>
        <w:rPr>
          <w:rFonts w:ascii="Traditional Arabic" w:hAnsi="Traditional Arabic" w:cs="Traditional Arabic"/>
          <w:sz w:val="32"/>
          <w:szCs w:val="32"/>
          <w:lang w:bidi="ar-YE"/>
        </w:rPr>
        <w:t xml:space="preserve"> </w:t>
      </w:r>
      <w:r>
        <w:rPr>
          <w:rFonts w:ascii="Traditional Arabic" w:hAnsi="Traditional Arabic" w:cs="Traditional Arabic"/>
          <w:sz w:val="32"/>
          <w:szCs w:val="32"/>
          <w:rtl/>
          <w:lang w:bidi="ar-YE"/>
        </w:rPr>
        <w:t>وذلك بحجة عدم موافقة المديرية العامة.</w:t>
      </w:r>
    </w:p>
    <w:p w14:paraId="1B60E0C7" w14:textId="77777777" w:rsidR="00AE33F3" w:rsidRDefault="00AE33F3" w:rsidP="00BF3619">
      <w:pPr>
        <w:tabs>
          <w:tab w:val="right" w:pos="283"/>
        </w:tabs>
        <w:bidi/>
        <w:ind w:firstLine="424"/>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وثائق الدراسة:</w:t>
      </w:r>
      <w:r>
        <w:rPr>
          <w:rFonts w:ascii="Traditional Arabic" w:hAnsi="Traditional Arabic" w:cs="Traditional Arabic"/>
          <w:sz w:val="32"/>
          <w:szCs w:val="32"/>
          <w:rtl/>
          <w:lang w:bidi="ar-YE"/>
        </w:rPr>
        <w:t xml:space="preserve"> تم الاعتماد على الوثائق الخاصة بالمؤسسة والتي وفرت بعض المعطيات والبيانات الضرورية للبحث، حيث تمثلت في بيانات حول الهيكل التنظيمي للمؤسسة بمختلف مصالحها ووثائق تخص الخدمات المقدمة.</w:t>
      </w:r>
    </w:p>
    <w:p w14:paraId="6E9BF50D" w14:textId="77777777" w:rsidR="00AE33F3" w:rsidRDefault="00AE33F3" w:rsidP="00BF3619">
      <w:pPr>
        <w:tabs>
          <w:tab w:val="right" w:pos="283"/>
        </w:tabs>
        <w:bidi/>
        <w:ind w:firstLine="424"/>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 xml:space="preserve">الاستبيان: </w:t>
      </w:r>
      <w:r>
        <w:rPr>
          <w:rFonts w:ascii="Traditional Arabic" w:hAnsi="Traditional Arabic" w:cs="Traditional Arabic"/>
          <w:sz w:val="32"/>
          <w:szCs w:val="32"/>
          <w:rtl/>
          <w:lang w:val="en-US" w:bidi="ar-YE"/>
        </w:rPr>
        <w:t xml:space="preserve">تمثل استمارة الاستبيان الأداة الرئيسية التي تم الاعتماد عليها في الدراسة لجمع البيانات والمعلومات من الواقع، حيث </w:t>
      </w:r>
      <w:r>
        <w:rPr>
          <w:rFonts w:ascii="Traditional Arabic" w:hAnsi="Traditional Arabic" w:cs="Traditional Arabic"/>
          <w:sz w:val="32"/>
          <w:szCs w:val="32"/>
          <w:rtl/>
          <w:lang w:bidi="ar-YE"/>
        </w:rPr>
        <w:t xml:space="preserve">تم إعداد الاستبيان انطلاقا من الأسئلة والفرضيات المطروحة وبعض الاستبيانات التي تتمحور حول نفس متغيرات الدراسة، وقد تم تقديم هذا الاستبيان بفقرة تعريفية حثّ فيها الموظفين على التعاون والصدق في الإجابة، لتليها معلومات تعريفية بالحالة الشخصية للمجيب تخص السن والعمر، الشهادة، الأقدمية في الوظيفة، </w:t>
      </w:r>
      <w:r>
        <w:rPr>
          <w:rFonts w:ascii="Traditional Arabic" w:hAnsi="Traditional Arabic" w:cs="Traditional Arabic"/>
          <w:sz w:val="32"/>
          <w:szCs w:val="32"/>
          <w:rtl/>
          <w:lang w:bidi="ar-DZ"/>
        </w:rPr>
        <w:t>وقد تم تقسيم الاستبيان إلى قسمين:</w:t>
      </w:r>
    </w:p>
    <w:p w14:paraId="7014EDDA" w14:textId="77777777" w:rsidR="00AE33F3" w:rsidRDefault="00AE33F3" w:rsidP="00BF3619">
      <w:pPr>
        <w:bidi/>
        <w:spacing w:after="0"/>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القسم الأول:</w:t>
      </w:r>
      <w:r>
        <w:rPr>
          <w:rFonts w:ascii="Traditional Arabic" w:hAnsi="Traditional Arabic" w:cs="Traditional Arabic"/>
          <w:sz w:val="32"/>
          <w:szCs w:val="32"/>
          <w:rtl/>
          <w:lang w:bidi="ar-DZ"/>
        </w:rPr>
        <w:t xml:space="preserve"> تضمن معلومات عامة تتعلق بخصائص أفراد عينة الدراسة.</w:t>
      </w:r>
    </w:p>
    <w:p w14:paraId="6DF5C764" w14:textId="77777777" w:rsidR="00AE33F3" w:rsidRDefault="00AE33F3" w:rsidP="00BF3619">
      <w:pPr>
        <w:bidi/>
        <w:spacing w:after="0"/>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القسم الثاني:</w:t>
      </w:r>
      <w:r>
        <w:rPr>
          <w:rFonts w:ascii="Traditional Arabic" w:hAnsi="Traditional Arabic" w:cs="Traditional Arabic"/>
          <w:sz w:val="32"/>
          <w:szCs w:val="32"/>
          <w:rtl/>
          <w:lang w:bidi="ar-DZ"/>
        </w:rPr>
        <w:t xml:space="preserve"> تضمن</w:t>
      </w:r>
      <w:r>
        <w:rPr>
          <w:rFonts w:ascii="Traditional Arabic" w:hAnsi="Traditional Arabic" w:cs="Traditional Arabic" w:hint="cs"/>
          <w:sz w:val="32"/>
          <w:szCs w:val="32"/>
          <w:rtl/>
          <w:lang w:bidi="ar-DZ"/>
        </w:rPr>
        <w:t xml:space="preserve"> 33</w:t>
      </w:r>
      <w:r>
        <w:rPr>
          <w:rFonts w:ascii="Traditional Arabic" w:hAnsi="Traditional Arabic" w:cs="Traditional Arabic"/>
          <w:sz w:val="32"/>
          <w:szCs w:val="32"/>
          <w:rtl/>
          <w:lang w:bidi="ar-DZ"/>
        </w:rPr>
        <w:t xml:space="preserve"> سؤال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 لقياس </w:t>
      </w:r>
      <w:r>
        <w:rPr>
          <w:rFonts w:ascii="Traditional Arabic" w:hAnsi="Traditional Arabic" w:cs="Traditional Arabic" w:hint="cs"/>
          <w:sz w:val="32"/>
          <w:szCs w:val="32"/>
          <w:rtl/>
          <w:lang w:bidi="ar-DZ"/>
        </w:rPr>
        <w:t>دور تكنولوجيا المعلومات والاتصال في تعزيز الإدارة الالكترونية للموارد البشرية في المؤسسة،</w:t>
      </w:r>
      <w:r>
        <w:rPr>
          <w:rFonts w:ascii="Traditional Arabic" w:hAnsi="Traditional Arabic" w:cs="Traditional Arabic"/>
          <w:sz w:val="32"/>
          <w:szCs w:val="32"/>
          <w:rtl/>
          <w:lang w:bidi="ar-DZ"/>
        </w:rPr>
        <w:t xml:space="preserve"> حيث قسمت فقرات الاستبيان إلى محورين أساسين هما:</w:t>
      </w:r>
    </w:p>
    <w:p w14:paraId="08EF49A2" w14:textId="77777777" w:rsidR="00AE33F3" w:rsidRDefault="00AE33F3" w:rsidP="00BF3619">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المحور الأول:</w:t>
      </w:r>
      <w:r>
        <w:rPr>
          <w:rFonts w:ascii="Traditional Arabic" w:hAnsi="Traditional Arabic" w:cs="Traditional Arabic"/>
          <w:sz w:val="32"/>
          <w:szCs w:val="32"/>
          <w:rtl/>
          <w:lang w:bidi="ar-DZ"/>
        </w:rPr>
        <w:t xml:space="preserve"> المتعلق </w:t>
      </w:r>
      <w:r>
        <w:rPr>
          <w:rFonts w:ascii="Traditional Arabic" w:hAnsi="Traditional Arabic" w:cs="Traditional Arabic" w:hint="cs"/>
          <w:sz w:val="32"/>
          <w:szCs w:val="32"/>
          <w:rtl/>
          <w:lang w:bidi="ar-DZ"/>
        </w:rPr>
        <w:t>تكنولوجيا المعلومات والاتصال</w:t>
      </w:r>
      <w:r>
        <w:rPr>
          <w:rFonts w:ascii="Traditional Arabic" w:hAnsi="Traditional Arabic" w:cs="Traditional Arabic"/>
          <w:sz w:val="32"/>
          <w:szCs w:val="32"/>
          <w:rtl/>
          <w:lang w:bidi="ar-DZ"/>
        </w:rPr>
        <w:t xml:space="preserve"> يحتوي على </w:t>
      </w:r>
      <w:r>
        <w:rPr>
          <w:rFonts w:ascii="Traditional Arabic" w:hAnsi="Traditional Arabic" w:cs="Traditional Arabic" w:hint="cs"/>
          <w:sz w:val="32"/>
          <w:szCs w:val="32"/>
          <w:rtl/>
          <w:lang w:bidi="ar-DZ"/>
        </w:rPr>
        <w:t xml:space="preserve">04 </w:t>
      </w:r>
      <w:r>
        <w:rPr>
          <w:rFonts w:ascii="Traditional Arabic" w:hAnsi="Traditional Arabic" w:cs="Traditional Arabic"/>
          <w:sz w:val="32"/>
          <w:szCs w:val="32"/>
          <w:rtl/>
          <w:lang w:bidi="ar-DZ"/>
        </w:rPr>
        <w:t xml:space="preserve">فقرات </w:t>
      </w:r>
      <w:r>
        <w:rPr>
          <w:rFonts w:ascii="Traditional Arabic" w:hAnsi="Traditional Arabic" w:cs="Traditional Arabic" w:hint="cs"/>
          <w:sz w:val="32"/>
          <w:szCs w:val="32"/>
          <w:rtl/>
          <w:lang w:bidi="ar-DZ"/>
        </w:rPr>
        <w:t>للأجهزة والمعدات</w:t>
      </w:r>
      <w:r>
        <w:rPr>
          <w:rFonts w:ascii="Traditional Arabic" w:hAnsi="Traditional Arabic" w:cs="Traditional Arabic"/>
          <w:sz w:val="32"/>
          <w:szCs w:val="32"/>
          <w:rtl/>
          <w:lang w:bidi="ar-DZ"/>
        </w:rPr>
        <w:t xml:space="preserve"> و</w:t>
      </w:r>
      <w:r>
        <w:rPr>
          <w:rFonts w:ascii="Traditional Arabic" w:hAnsi="Traditional Arabic" w:cs="Traditional Arabic" w:hint="cs"/>
          <w:sz w:val="32"/>
          <w:szCs w:val="32"/>
          <w:rtl/>
          <w:lang w:bidi="ar-DZ"/>
        </w:rPr>
        <w:t>06</w:t>
      </w:r>
      <w:r>
        <w:rPr>
          <w:rFonts w:ascii="Traditional Arabic" w:hAnsi="Traditional Arabic" w:cs="Traditional Arabic"/>
          <w:sz w:val="32"/>
          <w:szCs w:val="32"/>
          <w:rtl/>
          <w:lang w:bidi="ar-DZ"/>
        </w:rPr>
        <w:t xml:space="preserve"> فقرات متعلقة </w:t>
      </w:r>
      <w:r>
        <w:rPr>
          <w:rFonts w:ascii="Traditional Arabic" w:hAnsi="Traditional Arabic" w:cs="Traditional Arabic" w:hint="cs"/>
          <w:sz w:val="32"/>
          <w:szCs w:val="32"/>
          <w:rtl/>
          <w:lang w:bidi="ar-DZ"/>
        </w:rPr>
        <w:t>بشبكات و05 فقرات متعلقة بالنظم والبرمجيات</w:t>
      </w:r>
      <w:r>
        <w:rPr>
          <w:rFonts w:ascii="Traditional Arabic" w:hAnsi="Traditional Arabic" w:cs="Traditional Arabic"/>
          <w:sz w:val="32"/>
          <w:szCs w:val="32"/>
          <w:rtl/>
          <w:lang w:bidi="ar-DZ"/>
        </w:rPr>
        <w:t>.</w:t>
      </w:r>
    </w:p>
    <w:p w14:paraId="5EE87A88" w14:textId="77777777" w:rsidR="00AE33F3" w:rsidRDefault="00AE33F3" w:rsidP="00BF3619">
      <w:pPr>
        <w:bidi/>
        <w:spacing w:after="0"/>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المحور الثاني: </w:t>
      </w:r>
      <w:r>
        <w:rPr>
          <w:rFonts w:ascii="Traditional Arabic" w:hAnsi="Traditional Arabic" w:cs="Traditional Arabic"/>
          <w:sz w:val="32"/>
          <w:szCs w:val="32"/>
          <w:rtl/>
          <w:lang w:bidi="ar-DZ"/>
        </w:rPr>
        <w:t xml:space="preserve">المتعلق </w:t>
      </w:r>
      <w:r>
        <w:rPr>
          <w:rFonts w:ascii="Traditional Arabic" w:hAnsi="Traditional Arabic" w:cs="Traditional Arabic" w:hint="cs"/>
          <w:sz w:val="32"/>
          <w:szCs w:val="32"/>
          <w:rtl/>
          <w:lang w:bidi="ar-DZ"/>
        </w:rPr>
        <w:t>الإدارة الالكترونية للموارد البشرية</w:t>
      </w:r>
      <w:r>
        <w:rPr>
          <w:rFonts w:ascii="Traditional Arabic" w:hAnsi="Traditional Arabic" w:cs="Traditional Arabic"/>
          <w:sz w:val="32"/>
          <w:szCs w:val="32"/>
          <w:rtl/>
          <w:lang w:bidi="ar-DZ"/>
        </w:rPr>
        <w:t xml:space="preserve"> ويتضمن </w:t>
      </w:r>
      <w:r>
        <w:rPr>
          <w:rFonts w:ascii="Traditional Arabic" w:hAnsi="Traditional Arabic" w:cs="Traditional Arabic" w:hint="cs"/>
          <w:sz w:val="32"/>
          <w:szCs w:val="32"/>
          <w:rtl/>
          <w:lang w:bidi="ar-DZ"/>
        </w:rPr>
        <w:t>18</w:t>
      </w:r>
      <w:r>
        <w:rPr>
          <w:rFonts w:ascii="Traditional Arabic" w:hAnsi="Traditional Arabic" w:cs="Traditional Arabic"/>
          <w:sz w:val="32"/>
          <w:szCs w:val="32"/>
          <w:rtl/>
          <w:lang w:bidi="ar-DZ"/>
        </w:rPr>
        <w:t xml:space="preserve"> فقر</w:t>
      </w:r>
      <w:r>
        <w:rPr>
          <w:rFonts w:ascii="Traditional Arabic" w:hAnsi="Traditional Arabic" w:cs="Traditional Arabic" w:hint="cs"/>
          <w:sz w:val="32"/>
          <w:szCs w:val="32"/>
          <w:rtl/>
          <w:lang w:bidi="ar-DZ"/>
        </w:rPr>
        <w:t>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وقد كانت إجابات كل فقرة وفق مقياس ليكارت </w:t>
      </w:r>
      <w:r>
        <w:rPr>
          <w:rFonts w:ascii="Traditional Arabic" w:hAnsi="Traditional Arabic" w:cs="Traditional Arabic" w:hint="cs"/>
          <w:sz w:val="32"/>
          <w:szCs w:val="32"/>
          <w:rtl/>
        </w:rPr>
        <w:t>الثلاثي</w:t>
      </w:r>
      <w:r>
        <w:rPr>
          <w:rFonts w:ascii="Traditional Arabic" w:hAnsi="Traditional Arabic" w:cs="Traditional Arabic"/>
          <w:sz w:val="32"/>
          <w:szCs w:val="32"/>
          <w:rtl/>
        </w:rPr>
        <w:t xml:space="preserve"> كما هو موضح في الجدول رقم (2-3) أدناه</w:t>
      </w:r>
      <w:r>
        <w:rPr>
          <w:rFonts w:ascii="Traditional Arabic" w:hAnsi="Traditional Arabic" w:cs="Traditional Arabic"/>
          <w:sz w:val="32"/>
          <w:szCs w:val="32"/>
          <w:rtl/>
          <w:lang w:bidi="ar-DZ"/>
        </w:rPr>
        <w:t xml:space="preserve"> هذا المقياس المكون من </w:t>
      </w:r>
      <w:r>
        <w:rPr>
          <w:rFonts w:ascii="Traditional Arabic" w:hAnsi="Traditional Arabic" w:cs="Traditional Arabic" w:hint="cs"/>
          <w:sz w:val="32"/>
          <w:szCs w:val="32"/>
          <w:rtl/>
          <w:lang w:bidi="ar-DZ"/>
        </w:rPr>
        <w:t>03</w:t>
      </w:r>
      <w:r>
        <w:rPr>
          <w:rFonts w:ascii="Traditional Arabic" w:hAnsi="Traditional Arabic" w:cs="Traditional Arabic"/>
          <w:sz w:val="32"/>
          <w:szCs w:val="32"/>
          <w:rtl/>
          <w:lang w:bidi="ar-DZ"/>
        </w:rPr>
        <w:t>درجات لتحديد درجة أهمية كل بند من بنود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ستبانة.</w:t>
      </w:r>
    </w:p>
    <w:p w14:paraId="58B447D0" w14:textId="77777777" w:rsidR="004A175F" w:rsidRDefault="004A175F" w:rsidP="00BF3619">
      <w:pPr>
        <w:bidi/>
        <w:spacing w:line="240" w:lineRule="auto"/>
        <w:jc w:val="center"/>
        <w:rPr>
          <w:rFonts w:ascii="Traditional Arabic" w:hAnsi="Traditional Arabic" w:cs="Traditional Arabic"/>
          <w:b/>
          <w:bCs/>
          <w:sz w:val="32"/>
          <w:szCs w:val="32"/>
          <w:lang w:bidi="ar-DZ"/>
        </w:rPr>
      </w:pPr>
    </w:p>
    <w:p w14:paraId="3BBA5AFA" w14:textId="77777777" w:rsidR="004A175F" w:rsidRDefault="004A175F" w:rsidP="004A175F">
      <w:pPr>
        <w:bidi/>
        <w:spacing w:line="240" w:lineRule="auto"/>
        <w:jc w:val="center"/>
        <w:rPr>
          <w:rFonts w:ascii="Traditional Arabic" w:hAnsi="Traditional Arabic" w:cs="Traditional Arabic"/>
          <w:b/>
          <w:bCs/>
          <w:sz w:val="32"/>
          <w:szCs w:val="32"/>
          <w:lang w:bidi="ar-DZ"/>
        </w:rPr>
      </w:pPr>
    </w:p>
    <w:p w14:paraId="17B19378" w14:textId="1733DD38" w:rsidR="00AE33F3" w:rsidRDefault="00AE33F3" w:rsidP="004A175F">
      <w:pPr>
        <w:bidi/>
        <w:spacing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الجدول رقم (2-3): درجة أهمية بنود ال</w:t>
      </w:r>
      <w:r>
        <w:rPr>
          <w:rFonts w:ascii="Traditional Arabic" w:hAnsi="Traditional Arabic" w:cs="Traditional Arabic" w:hint="cs"/>
          <w:b/>
          <w:bCs/>
          <w:sz w:val="32"/>
          <w:szCs w:val="32"/>
          <w:rtl/>
          <w:lang w:bidi="ar-DZ"/>
        </w:rPr>
        <w:t>ا</w:t>
      </w:r>
      <w:r>
        <w:rPr>
          <w:rFonts w:ascii="Traditional Arabic" w:hAnsi="Traditional Arabic" w:cs="Traditional Arabic"/>
          <w:b/>
          <w:bCs/>
          <w:sz w:val="32"/>
          <w:szCs w:val="32"/>
          <w:rtl/>
          <w:lang w:bidi="ar-DZ"/>
        </w:rPr>
        <w:t>ستمارة</w:t>
      </w:r>
    </w:p>
    <w:tbl>
      <w:tblPr>
        <w:bidiVisual/>
        <w:tblW w:w="8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2294"/>
        <w:gridCol w:w="2552"/>
        <w:gridCol w:w="2552"/>
      </w:tblGrid>
      <w:tr w:rsidR="00AE33F3" w14:paraId="296FADB7" w14:textId="77777777" w:rsidTr="00BF3619">
        <w:tc>
          <w:tcPr>
            <w:tcW w:w="1300" w:type="dxa"/>
            <w:tcBorders>
              <w:top w:val="single" w:sz="4" w:space="0" w:color="000000"/>
              <w:left w:val="single" w:sz="4" w:space="0" w:color="000000"/>
              <w:bottom w:val="single" w:sz="4" w:space="0" w:color="000000"/>
              <w:right w:val="single" w:sz="4" w:space="0" w:color="000000"/>
            </w:tcBorders>
            <w:shd w:val="clear" w:color="auto" w:fill="BFBFBF"/>
            <w:hideMark/>
          </w:tcPr>
          <w:p w14:paraId="127310D4"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الأهمية </w:t>
            </w:r>
          </w:p>
        </w:tc>
        <w:tc>
          <w:tcPr>
            <w:tcW w:w="2294" w:type="dxa"/>
            <w:tcBorders>
              <w:top w:val="single" w:sz="4" w:space="0" w:color="000000"/>
              <w:left w:val="single" w:sz="4" w:space="0" w:color="000000"/>
              <w:bottom w:val="single" w:sz="4" w:space="0" w:color="000000"/>
              <w:right w:val="single" w:sz="4" w:space="0" w:color="000000"/>
            </w:tcBorders>
            <w:shd w:val="clear" w:color="auto" w:fill="BFBFBF"/>
            <w:hideMark/>
          </w:tcPr>
          <w:p w14:paraId="63594B43" w14:textId="77777777" w:rsidR="00AE33F3" w:rsidRDefault="00AE33F3" w:rsidP="00BF3619">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لا</w:t>
            </w:r>
            <w:r>
              <w:rPr>
                <w:rFonts w:ascii="Traditional Arabic" w:hAnsi="Traditional Arabic" w:cs="Traditional Arabic"/>
                <w:b/>
                <w:bCs/>
                <w:sz w:val="32"/>
                <w:szCs w:val="32"/>
                <w:rtl/>
                <w:lang w:bidi="ar-DZ"/>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hideMark/>
          </w:tcPr>
          <w:p w14:paraId="73A936A8"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إلى حد ما</w:t>
            </w:r>
            <w:r>
              <w:rPr>
                <w:rFonts w:ascii="Traditional Arabic" w:hAnsi="Traditional Arabic" w:cs="Traditional Arabic"/>
                <w:b/>
                <w:bCs/>
                <w:sz w:val="32"/>
                <w:szCs w:val="32"/>
                <w:rtl/>
                <w:lang w:bidi="ar-DZ"/>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hideMark/>
          </w:tcPr>
          <w:p w14:paraId="3DA2CBC2"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نعم</w:t>
            </w:r>
          </w:p>
        </w:tc>
      </w:tr>
      <w:tr w:rsidR="00AE33F3" w14:paraId="4A636800" w14:textId="77777777" w:rsidTr="00BF3619">
        <w:tc>
          <w:tcPr>
            <w:tcW w:w="1300" w:type="dxa"/>
            <w:tcBorders>
              <w:top w:val="single" w:sz="4" w:space="0" w:color="000000"/>
              <w:left w:val="single" w:sz="4" w:space="0" w:color="000000"/>
              <w:bottom w:val="single" w:sz="4" w:space="0" w:color="000000"/>
              <w:right w:val="single" w:sz="4" w:space="0" w:color="000000"/>
            </w:tcBorders>
            <w:hideMark/>
          </w:tcPr>
          <w:p w14:paraId="3C680FF6"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الدرجة</w:t>
            </w:r>
          </w:p>
        </w:tc>
        <w:tc>
          <w:tcPr>
            <w:tcW w:w="2294" w:type="dxa"/>
            <w:tcBorders>
              <w:top w:val="single" w:sz="4" w:space="0" w:color="000000"/>
              <w:left w:val="single" w:sz="4" w:space="0" w:color="000000"/>
              <w:bottom w:val="single" w:sz="4" w:space="0" w:color="000000"/>
              <w:right w:val="single" w:sz="4" w:space="0" w:color="000000"/>
            </w:tcBorders>
            <w:hideMark/>
          </w:tcPr>
          <w:p w14:paraId="7F3918F8" w14:textId="77777777" w:rsidR="00AE33F3" w:rsidRDefault="00AE33F3">
            <w:pPr>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1</w:t>
            </w:r>
          </w:p>
        </w:tc>
        <w:tc>
          <w:tcPr>
            <w:tcW w:w="2552" w:type="dxa"/>
            <w:tcBorders>
              <w:top w:val="single" w:sz="4" w:space="0" w:color="000000"/>
              <w:left w:val="single" w:sz="4" w:space="0" w:color="000000"/>
              <w:bottom w:val="single" w:sz="4" w:space="0" w:color="000000"/>
              <w:right w:val="single" w:sz="4" w:space="0" w:color="000000"/>
            </w:tcBorders>
            <w:hideMark/>
          </w:tcPr>
          <w:p w14:paraId="4C7FE2AC" w14:textId="77777777" w:rsidR="00AE33F3" w:rsidRDefault="00AE33F3">
            <w:pPr>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2</w:t>
            </w:r>
          </w:p>
        </w:tc>
        <w:tc>
          <w:tcPr>
            <w:tcW w:w="2552" w:type="dxa"/>
            <w:tcBorders>
              <w:top w:val="single" w:sz="4" w:space="0" w:color="000000"/>
              <w:left w:val="single" w:sz="4" w:space="0" w:color="000000"/>
              <w:bottom w:val="single" w:sz="4" w:space="0" w:color="000000"/>
              <w:right w:val="single" w:sz="4" w:space="0" w:color="000000"/>
            </w:tcBorders>
            <w:hideMark/>
          </w:tcPr>
          <w:p w14:paraId="6127AEA2" w14:textId="77777777" w:rsidR="00AE33F3" w:rsidRDefault="00AE33F3">
            <w:pPr>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3</w:t>
            </w:r>
          </w:p>
        </w:tc>
      </w:tr>
    </w:tbl>
    <w:p w14:paraId="62999819" w14:textId="77777777" w:rsidR="00AE33F3" w:rsidRDefault="00AE33F3" w:rsidP="00BF3619">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المصدر: من إعداد الطا</w:t>
      </w:r>
      <w:r>
        <w:rPr>
          <w:rFonts w:ascii="Traditional Arabic" w:hAnsi="Traditional Arabic" w:cs="Traditional Arabic" w:hint="cs"/>
          <w:b/>
          <w:bCs/>
          <w:sz w:val="32"/>
          <w:szCs w:val="32"/>
          <w:rtl/>
          <w:lang w:bidi="ar-DZ"/>
        </w:rPr>
        <w:t>لبين</w:t>
      </w:r>
    </w:p>
    <w:p w14:paraId="396CD797" w14:textId="77777777" w:rsidR="00AE33F3" w:rsidRDefault="00AE33F3" w:rsidP="00BF3619">
      <w:pPr>
        <w:bidi/>
        <w:ind w:firstLine="424"/>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تم وضع مقياس ترتيبي لهذه الأرقام لإعطاء الوسط الحسابي مدلولا ب</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ستخدام المقياس الترتيبي الأهمية وذلك لل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ستفادة منها فيما بعد عند تحليل النتائج، وسنوضح ذلك من خلال الجدول رقم: (2</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4).</w:t>
      </w:r>
    </w:p>
    <w:p w14:paraId="1F9793E6" w14:textId="77777777" w:rsidR="00AE33F3" w:rsidRDefault="00AE33F3" w:rsidP="00BF3619">
      <w:pPr>
        <w:bidi/>
        <w:spacing w:line="240" w:lineRule="auto"/>
        <w:jc w:val="center"/>
        <w:rPr>
          <w:rFonts w:ascii="Traditional Arabic" w:hAnsi="Traditional Arabic" w:cs="Traditional Arabic"/>
          <w:b/>
          <w:bCs/>
          <w:sz w:val="32"/>
          <w:szCs w:val="32"/>
          <w:rtl/>
          <w:lang w:bidi="ar-DZ"/>
        </w:rPr>
      </w:pPr>
    </w:p>
    <w:p w14:paraId="1511A271" w14:textId="77777777" w:rsidR="00AE33F3" w:rsidRDefault="00AE33F3" w:rsidP="00BF3619">
      <w:pPr>
        <w:bidi/>
        <w:spacing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الجدول رقم: (2-4): مقياس تحديد الاهمية النسبية للمتوسط الحسابي</w:t>
      </w:r>
    </w:p>
    <w:tbl>
      <w:tblPr>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2091"/>
        <w:gridCol w:w="2693"/>
        <w:gridCol w:w="3119"/>
      </w:tblGrid>
      <w:tr w:rsidR="00AE33F3" w14:paraId="7EC942EB" w14:textId="77777777" w:rsidTr="00BF3619">
        <w:trPr>
          <w:trHeight w:val="327"/>
        </w:trPr>
        <w:tc>
          <w:tcPr>
            <w:tcW w:w="1645" w:type="dxa"/>
            <w:tcBorders>
              <w:top w:val="single" w:sz="4" w:space="0" w:color="000000"/>
              <w:left w:val="single" w:sz="4" w:space="0" w:color="000000"/>
              <w:bottom w:val="single" w:sz="4" w:space="0" w:color="000000"/>
              <w:right w:val="single" w:sz="4" w:space="0" w:color="000000"/>
            </w:tcBorders>
            <w:shd w:val="clear" w:color="auto" w:fill="BFBFBF"/>
            <w:hideMark/>
          </w:tcPr>
          <w:p w14:paraId="60919241"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الأهمية </w:t>
            </w:r>
          </w:p>
        </w:tc>
        <w:tc>
          <w:tcPr>
            <w:tcW w:w="2091" w:type="dxa"/>
            <w:tcBorders>
              <w:top w:val="single" w:sz="4" w:space="0" w:color="000000"/>
              <w:left w:val="single" w:sz="4" w:space="0" w:color="000000"/>
              <w:bottom w:val="single" w:sz="4" w:space="0" w:color="000000"/>
              <w:right w:val="single" w:sz="4" w:space="0" w:color="000000"/>
            </w:tcBorders>
            <w:shd w:val="clear" w:color="auto" w:fill="BFBFBF"/>
            <w:hideMark/>
          </w:tcPr>
          <w:p w14:paraId="4BA4B336" w14:textId="77777777" w:rsidR="00AE33F3" w:rsidRDefault="00AE33F3" w:rsidP="00BF3619">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لا</w:t>
            </w:r>
            <w:r>
              <w:rPr>
                <w:rFonts w:ascii="Traditional Arabic" w:hAnsi="Traditional Arabic" w:cs="Traditional Arabic"/>
                <w:b/>
                <w:bCs/>
                <w:sz w:val="32"/>
                <w:szCs w:val="32"/>
                <w:rtl/>
                <w:lang w:bidi="ar-D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BFBFBF"/>
            <w:hideMark/>
          </w:tcPr>
          <w:p w14:paraId="087BF22A"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إلى حد ما</w:t>
            </w:r>
          </w:p>
        </w:tc>
        <w:tc>
          <w:tcPr>
            <w:tcW w:w="3119" w:type="dxa"/>
            <w:tcBorders>
              <w:top w:val="single" w:sz="4" w:space="0" w:color="000000"/>
              <w:left w:val="single" w:sz="4" w:space="0" w:color="000000"/>
              <w:bottom w:val="single" w:sz="4" w:space="0" w:color="000000"/>
              <w:right w:val="single" w:sz="4" w:space="0" w:color="000000"/>
            </w:tcBorders>
            <w:shd w:val="clear" w:color="auto" w:fill="BFBFBF"/>
            <w:hideMark/>
          </w:tcPr>
          <w:p w14:paraId="1605FD0B"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نعم</w:t>
            </w:r>
          </w:p>
        </w:tc>
      </w:tr>
      <w:tr w:rsidR="00AE33F3" w14:paraId="24230378" w14:textId="77777777" w:rsidTr="00BF3619">
        <w:trPr>
          <w:trHeight w:val="327"/>
        </w:trPr>
        <w:tc>
          <w:tcPr>
            <w:tcW w:w="1645" w:type="dxa"/>
            <w:tcBorders>
              <w:top w:val="single" w:sz="4" w:space="0" w:color="000000"/>
              <w:left w:val="single" w:sz="4" w:space="0" w:color="000000"/>
              <w:bottom w:val="single" w:sz="4" w:space="0" w:color="000000"/>
              <w:right w:val="single" w:sz="4" w:space="0" w:color="000000"/>
            </w:tcBorders>
            <w:hideMark/>
          </w:tcPr>
          <w:p w14:paraId="0A192CDB"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المتوسط الحسابي</w:t>
            </w:r>
          </w:p>
        </w:tc>
        <w:tc>
          <w:tcPr>
            <w:tcW w:w="2091" w:type="dxa"/>
            <w:tcBorders>
              <w:top w:val="single" w:sz="4" w:space="0" w:color="000000"/>
              <w:left w:val="single" w:sz="4" w:space="0" w:color="000000"/>
              <w:bottom w:val="single" w:sz="4" w:space="0" w:color="000000"/>
              <w:right w:val="single" w:sz="4" w:space="0" w:color="000000"/>
            </w:tcBorders>
            <w:hideMark/>
          </w:tcPr>
          <w:p w14:paraId="02DA8E3A" w14:textId="77777777" w:rsidR="00AE33F3" w:rsidRDefault="00AE33F3" w:rsidP="00BF3619">
            <w:pPr>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من 01- 1.7</w:t>
            </w:r>
            <w:r>
              <w:rPr>
                <w:rFonts w:ascii="Traditional Arabic" w:hAnsi="Traditional Arabic" w:cs="Traditional Arabic" w:hint="cs"/>
                <w:sz w:val="32"/>
                <w:szCs w:val="32"/>
                <w:rtl/>
                <w:lang w:bidi="ar-DZ"/>
              </w:rPr>
              <w:t>7</w:t>
            </w:r>
          </w:p>
        </w:tc>
        <w:tc>
          <w:tcPr>
            <w:tcW w:w="2693" w:type="dxa"/>
            <w:tcBorders>
              <w:top w:val="single" w:sz="4" w:space="0" w:color="000000"/>
              <w:left w:val="single" w:sz="4" w:space="0" w:color="000000"/>
              <w:bottom w:val="single" w:sz="4" w:space="0" w:color="000000"/>
              <w:right w:val="single" w:sz="4" w:space="0" w:color="000000"/>
            </w:tcBorders>
            <w:hideMark/>
          </w:tcPr>
          <w:p w14:paraId="158EF12F" w14:textId="77777777" w:rsidR="00AE33F3" w:rsidRDefault="00AE33F3" w:rsidP="00BF3619">
            <w:pPr>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من 1.</w:t>
            </w:r>
            <w:r>
              <w:rPr>
                <w:rFonts w:ascii="Traditional Arabic" w:hAnsi="Traditional Arabic" w:cs="Traditional Arabic" w:hint="cs"/>
                <w:sz w:val="32"/>
                <w:szCs w:val="32"/>
                <w:rtl/>
                <w:lang w:bidi="ar-DZ"/>
              </w:rPr>
              <w:t>78</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2.33</w:t>
            </w:r>
          </w:p>
        </w:tc>
        <w:tc>
          <w:tcPr>
            <w:tcW w:w="3119" w:type="dxa"/>
            <w:tcBorders>
              <w:top w:val="single" w:sz="4" w:space="0" w:color="000000"/>
              <w:left w:val="single" w:sz="4" w:space="0" w:color="000000"/>
              <w:bottom w:val="single" w:sz="4" w:space="0" w:color="000000"/>
              <w:right w:val="single" w:sz="4" w:space="0" w:color="000000"/>
            </w:tcBorders>
            <w:hideMark/>
          </w:tcPr>
          <w:p w14:paraId="27C74EB3" w14:textId="77777777" w:rsidR="00AE33F3" w:rsidRDefault="00AE33F3" w:rsidP="00BF3619">
            <w:pPr>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من </w:t>
            </w:r>
            <w:r>
              <w:rPr>
                <w:rFonts w:ascii="Traditional Arabic" w:hAnsi="Traditional Arabic" w:cs="Traditional Arabic" w:hint="cs"/>
                <w:sz w:val="32"/>
                <w:szCs w:val="32"/>
                <w:rtl/>
                <w:lang w:bidi="ar-DZ"/>
              </w:rPr>
              <w:t>2.34</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3</w:t>
            </w:r>
          </w:p>
        </w:tc>
      </w:tr>
      <w:tr w:rsidR="00AE33F3" w14:paraId="44763BA2" w14:textId="77777777" w:rsidTr="00BF3619">
        <w:trPr>
          <w:trHeight w:val="327"/>
        </w:trPr>
        <w:tc>
          <w:tcPr>
            <w:tcW w:w="1645" w:type="dxa"/>
            <w:tcBorders>
              <w:top w:val="single" w:sz="4" w:space="0" w:color="000000"/>
              <w:left w:val="single" w:sz="4" w:space="0" w:color="000000"/>
              <w:bottom w:val="single" w:sz="4" w:space="0" w:color="000000"/>
              <w:right w:val="single" w:sz="4" w:space="0" w:color="000000"/>
            </w:tcBorders>
            <w:hideMark/>
          </w:tcPr>
          <w:p w14:paraId="6E48CF48"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درجة</w:t>
            </w:r>
          </w:p>
        </w:tc>
        <w:tc>
          <w:tcPr>
            <w:tcW w:w="7903" w:type="dxa"/>
            <w:gridSpan w:val="3"/>
            <w:tcBorders>
              <w:top w:val="single" w:sz="4" w:space="0" w:color="000000"/>
              <w:left w:val="single" w:sz="4" w:space="0" w:color="000000"/>
              <w:bottom w:val="single" w:sz="4" w:space="0" w:color="000000"/>
              <w:right w:val="single" w:sz="4" w:space="0" w:color="000000"/>
            </w:tcBorders>
            <w:hideMark/>
          </w:tcPr>
          <w:p w14:paraId="7A45024D" w14:textId="77777777" w:rsidR="00AE33F3" w:rsidRDefault="00AE33F3">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w:t>
            </w:r>
            <w:r>
              <w:rPr>
                <w:rFonts w:ascii="Traditional Arabic" w:hAnsi="Traditional Arabic" w:cs="Traditional Arabic" w:hint="cs"/>
                <w:b/>
                <w:bCs/>
                <w:sz w:val="32"/>
                <w:szCs w:val="32"/>
                <w:rtl/>
                <w:lang w:bidi="ar-DZ"/>
              </w:rPr>
              <w:t>ن</w:t>
            </w:r>
            <w:r>
              <w:rPr>
                <w:rFonts w:ascii="Traditional Arabic" w:hAnsi="Traditional Arabic" w:cs="Traditional Arabic"/>
                <w:b/>
                <w:bCs/>
                <w:sz w:val="32"/>
                <w:szCs w:val="32"/>
                <w:rtl/>
                <w:lang w:bidi="ar-DZ"/>
              </w:rPr>
              <w:t>خف</w:t>
            </w:r>
            <w:r>
              <w:rPr>
                <w:rFonts w:ascii="Traditional Arabic" w:hAnsi="Traditional Arabic" w:cs="Traditional Arabic" w:hint="cs"/>
                <w:b/>
                <w:bCs/>
                <w:sz w:val="32"/>
                <w:szCs w:val="32"/>
                <w:rtl/>
                <w:lang w:bidi="ar-DZ"/>
              </w:rPr>
              <w:t>ض</w:t>
            </w:r>
            <w:r>
              <w:rPr>
                <w:rFonts w:ascii="Traditional Arabic" w:hAnsi="Traditional Arabic" w:cs="Traditional Arabic"/>
                <w:b/>
                <w:bCs/>
                <w:sz w:val="32"/>
                <w:szCs w:val="32"/>
                <w:rtl/>
                <w:lang w:bidi="ar-DZ"/>
              </w:rPr>
              <w:t xml:space="preserve">ة                </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 xml:space="preserve">متوسطة                </w:t>
            </w:r>
            <w:r>
              <w:rPr>
                <w:rFonts w:ascii="Traditional Arabic" w:hAnsi="Traditional Arabic" w:cs="Traditional Arabic" w:hint="cs"/>
                <w:b/>
                <w:bCs/>
                <w:sz w:val="32"/>
                <w:szCs w:val="32"/>
                <w:rtl/>
                <w:lang w:bidi="ar-DZ"/>
              </w:rPr>
              <w:t xml:space="preserve">           ع</w:t>
            </w:r>
            <w:r>
              <w:rPr>
                <w:rFonts w:ascii="Traditional Arabic" w:hAnsi="Traditional Arabic" w:cs="Traditional Arabic"/>
                <w:b/>
                <w:bCs/>
                <w:sz w:val="32"/>
                <w:szCs w:val="32"/>
                <w:rtl/>
                <w:lang w:bidi="ar-DZ"/>
              </w:rPr>
              <w:t>الية</w:t>
            </w:r>
          </w:p>
        </w:tc>
      </w:tr>
    </w:tbl>
    <w:p w14:paraId="06DA92D7" w14:textId="77777777" w:rsidR="00AE33F3" w:rsidRDefault="00AE33F3" w:rsidP="00BF3619">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المصدر: </w:t>
      </w:r>
      <w:r>
        <w:rPr>
          <w:rFonts w:ascii="Traditional Arabic" w:hAnsi="Traditional Arabic" w:cs="Traditional Arabic"/>
          <w:sz w:val="32"/>
          <w:szCs w:val="32"/>
          <w:rtl/>
          <w:lang w:bidi="ar-DZ"/>
        </w:rPr>
        <w:t>من إعداد ا</w:t>
      </w:r>
      <w:r>
        <w:rPr>
          <w:rFonts w:ascii="Traditional Arabic" w:hAnsi="Traditional Arabic" w:cs="Traditional Arabic" w:hint="cs"/>
          <w:sz w:val="32"/>
          <w:szCs w:val="32"/>
          <w:rtl/>
          <w:lang w:bidi="ar-DZ"/>
        </w:rPr>
        <w:t>لطالبين</w:t>
      </w:r>
      <w:r>
        <w:rPr>
          <w:rFonts w:ascii="Traditional Arabic" w:hAnsi="Traditional Arabic" w:cs="Traditional Arabic"/>
          <w:sz w:val="32"/>
          <w:szCs w:val="32"/>
          <w:rtl/>
          <w:lang w:bidi="ar-DZ"/>
        </w:rPr>
        <w:t>.</w:t>
      </w:r>
    </w:p>
    <w:p w14:paraId="0A40058B"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الفرع الثاني</w:t>
      </w:r>
      <w:r>
        <w:rPr>
          <w:rFonts w:ascii="Traditional Arabic" w:hAnsi="Traditional Arabic" w:cs="Traditional Arabic"/>
          <w:b/>
          <w:bCs/>
          <w:sz w:val="32"/>
          <w:szCs w:val="32"/>
          <w:rtl/>
          <w:lang w:val="en-US" w:bidi="ar-YE"/>
        </w:rPr>
        <w:t>: الأدوات الإحصائية</w:t>
      </w:r>
    </w:p>
    <w:p w14:paraId="55216B41" w14:textId="77777777" w:rsidR="00AE33F3" w:rsidRDefault="00AE33F3" w:rsidP="00BF3619">
      <w:pPr>
        <w:autoSpaceDE w:val="0"/>
        <w:autoSpaceDN w:val="0"/>
        <w:bidi/>
        <w:adjustRightInd w:val="0"/>
        <w:spacing w:after="0"/>
        <w:ind w:firstLine="565"/>
        <w:rPr>
          <w:rFonts w:ascii="Traditional Arabic" w:hAnsi="Traditional Arabic" w:cs="Traditional Arabic"/>
          <w:sz w:val="32"/>
          <w:szCs w:val="32"/>
          <w:lang w:bidi="ar-YE"/>
        </w:rPr>
      </w:pPr>
      <w:r>
        <w:rPr>
          <w:rFonts w:ascii="Traditional Arabic" w:hAnsi="Traditional Arabic" w:cs="Traditional Arabic"/>
          <w:sz w:val="32"/>
          <w:szCs w:val="32"/>
          <w:rtl/>
          <w:lang w:bidi="ar-DZ"/>
        </w:rPr>
        <w:t>تم الاعتماد على العديد من الأساليب الإحصائية المناسبة باستخدام الحزم الإحصائية للعلوم الاجتماعية</w:t>
      </w:r>
      <w:r>
        <w:rPr>
          <w:rFonts w:ascii="Traditional Arabic" w:hAnsi="Traditional Arabic" w:cs="Traditional Arabic"/>
          <w:color w:val="252525"/>
          <w:sz w:val="32"/>
          <w:szCs w:val="32"/>
          <w:shd w:val="clear" w:color="auto" w:fill="FFFFFF"/>
        </w:rPr>
        <w:t> (</w:t>
      </w:r>
      <w:r>
        <w:rPr>
          <w:rFonts w:ascii="Times New Roman" w:hAnsi="Times New Roman" w:cs="Times New Roman"/>
          <w:color w:val="252525"/>
          <w:sz w:val="28"/>
          <w:szCs w:val="28"/>
          <w:shd w:val="clear" w:color="auto" w:fill="FFFFFF"/>
        </w:rPr>
        <w:t>Statistical Package for the Social Sciences) </w:t>
      </w:r>
      <w:r>
        <w:rPr>
          <w:rFonts w:ascii="Traditional Arabic" w:hAnsi="Traditional Arabic" w:cs="Traditional Arabic"/>
          <w:color w:val="252525"/>
          <w:sz w:val="32"/>
          <w:szCs w:val="32"/>
          <w:shd w:val="clear" w:color="auto" w:fill="FFFFFF"/>
          <w:rtl/>
          <w:lang w:bidi="ar-DZ"/>
        </w:rPr>
        <w:t xml:space="preserve">ويرمز له </w:t>
      </w:r>
      <w:r>
        <w:rPr>
          <w:rFonts w:ascii="Traditional Arabic" w:hAnsi="Traditional Arabic" w:cs="Traditional Arabic" w:hint="cs"/>
          <w:color w:val="252525"/>
          <w:sz w:val="32"/>
          <w:szCs w:val="32"/>
          <w:shd w:val="clear" w:color="auto" w:fill="FFFFFF"/>
          <w:rtl/>
          <w:lang w:bidi="ar-DZ"/>
        </w:rPr>
        <w:t>ا</w:t>
      </w:r>
      <w:r>
        <w:rPr>
          <w:rFonts w:ascii="Traditional Arabic" w:hAnsi="Traditional Arabic" w:cs="Traditional Arabic"/>
          <w:color w:val="252525"/>
          <w:sz w:val="32"/>
          <w:szCs w:val="32"/>
          <w:shd w:val="clear" w:color="auto" w:fill="FFFFFF"/>
          <w:rtl/>
          <w:lang w:bidi="ar-DZ"/>
        </w:rPr>
        <w:t>ختصارا</w:t>
      </w:r>
      <w:r>
        <w:rPr>
          <w:rFonts w:ascii="Traditional Arabic" w:hAnsi="Traditional Arabic" w:cs="Traditional Arabic" w:hint="cs"/>
          <w:color w:val="252525"/>
          <w:sz w:val="32"/>
          <w:szCs w:val="32"/>
          <w:shd w:val="clear" w:color="auto" w:fill="FFFFFF"/>
          <w:rtl/>
          <w:lang w:bidi="ar-DZ"/>
        </w:rPr>
        <w:t xml:space="preserve"> </w:t>
      </w:r>
      <w:r>
        <w:rPr>
          <w:rFonts w:ascii="Traditional Arabic" w:hAnsi="Traditional Arabic" w:cs="Traditional Arabic"/>
          <w:color w:val="252525"/>
          <w:sz w:val="32"/>
          <w:szCs w:val="32"/>
          <w:shd w:val="clear" w:color="auto" w:fill="FFFFFF"/>
          <w:rtl/>
          <w:lang w:bidi="ar-DZ"/>
        </w:rPr>
        <w:t>ب</w:t>
      </w:r>
      <w:r>
        <w:rPr>
          <w:rFonts w:ascii="Traditional Arabic" w:hAnsi="Traditional Arabic" w:cs="Traditional Arabic" w:hint="cs"/>
          <w:color w:val="252525"/>
          <w:sz w:val="32"/>
          <w:szCs w:val="32"/>
          <w:shd w:val="clear" w:color="auto" w:fill="FFFFFF"/>
          <w:rtl/>
          <w:lang w:bidi="ar-DZ"/>
        </w:rPr>
        <w:t xml:space="preserve">ال </w:t>
      </w:r>
      <w:r>
        <w:rPr>
          <w:rFonts w:ascii="Times New Roman" w:hAnsi="Times New Roman" w:cs="Times New Roman"/>
          <w:color w:val="252525"/>
          <w:sz w:val="28"/>
          <w:szCs w:val="28"/>
          <w:shd w:val="clear" w:color="auto" w:fill="FFFFFF"/>
        </w:rPr>
        <w:t>SPSS</w:t>
      </w:r>
      <w:r>
        <w:rPr>
          <w:rFonts w:ascii="Times New Roman" w:hAnsi="Times New Roman" w:cs="Times New Roman" w:hint="cs"/>
          <w:color w:val="252525"/>
          <w:sz w:val="28"/>
          <w:szCs w:val="28"/>
          <w:shd w:val="clear" w:color="auto" w:fill="FFFFFF"/>
          <w:rtl/>
        </w:rPr>
        <w:t xml:space="preserve">. </w:t>
      </w:r>
      <w:r>
        <w:rPr>
          <w:rFonts w:ascii="Traditional Arabic" w:hAnsi="Traditional Arabic" w:cs="Traditional Arabic"/>
          <w:sz w:val="32"/>
          <w:szCs w:val="32"/>
          <w:rtl/>
        </w:rPr>
        <w:t>بعدها</w:t>
      </w:r>
      <w:r>
        <w:rPr>
          <w:rFonts w:ascii="Traditional Arabic" w:hAnsi="Traditional Arabic" w:cs="Traditional Arabic"/>
          <w:sz w:val="32"/>
          <w:szCs w:val="32"/>
        </w:rPr>
        <w:t xml:space="preserve"> </w:t>
      </w:r>
      <w:r>
        <w:rPr>
          <w:rFonts w:ascii="Traditional Arabic" w:hAnsi="Traditional Arabic" w:cs="Traditional Arabic"/>
          <w:sz w:val="32"/>
          <w:szCs w:val="32"/>
          <w:rtl/>
        </w:rPr>
        <w:t>قمنا</w:t>
      </w:r>
      <w:r>
        <w:rPr>
          <w:rFonts w:ascii="Traditional Arabic" w:hAnsi="Traditional Arabic" w:cs="Traditional Arabic"/>
          <w:sz w:val="32"/>
          <w:szCs w:val="32"/>
        </w:rPr>
        <w:t xml:space="preserve"> </w:t>
      </w:r>
      <w:r>
        <w:rPr>
          <w:rFonts w:ascii="Traditional Arabic" w:hAnsi="Traditional Arabic" w:cs="Traditional Arabic"/>
          <w:sz w:val="32"/>
          <w:szCs w:val="32"/>
          <w:rtl/>
        </w:rPr>
        <w:t>بتفريغ</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الاستبيان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واعتمدنا الاختبارات الإحصائية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التالية</w:t>
      </w:r>
      <w:r>
        <w:rPr>
          <w:rFonts w:ascii="Traditional Arabic" w:hAnsi="Traditional Arabic" w:cs="Traditional Arabic"/>
          <w:sz w:val="32"/>
          <w:szCs w:val="32"/>
        </w:rPr>
        <w:t>:</w:t>
      </w:r>
    </w:p>
    <w:p w14:paraId="7E1C7A92" w14:textId="77777777" w:rsidR="00AE33F3" w:rsidRDefault="00AE33F3" w:rsidP="00BF3619">
      <w:pPr>
        <w:pStyle w:val="Paragraphedeliste"/>
        <w:numPr>
          <w:ilvl w:val="0"/>
          <w:numId w:val="41"/>
        </w:numPr>
        <w:autoSpaceDE w:val="0"/>
        <w:autoSpaceDN w:val="0"/>
        <w:bidi/>
        <w:adjustRightInd w:val="0"/>
        <w:spacing w:after="0" w:line="276" w:lineRule="auto"/>
        <w:rPr>
          <w:rFonts w:ascii="Traditional Arabic" w:hAnsi="Traditional Arabic" w:cs="Traditional Arabic"/>
          <w:sz w:val="32"/>
          <w:szCs w:val="32"/>
          <w:rtl/>
        </w:rPr>
      </w:pPr>
      <w:r>
        <w:rPr>
          <w:rFonts w:ascii="Traditional Arabic" w:hAnsi="Traditional Arabic" w:cs="Traditional Arabic"/>
          <w:sz w:val="32"/>
          <w:szCs w:val="32"/>
          <w:rtl/>
        </w:rPr>
        <w:t>النسب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المئوية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والتكرارات</w:t>
      </w:r>
      <w:r>
        <w:rPr>
          <w:rFonts w:ascii="Traditional Arabic" w:hAnsi="Traditional Arabic" w:cs="Traditional Arabic"/>
          <w:sz w:val="32"/>
          <w:szCs w:val="32"/>
        </w:rPr>
        <w:t>.</w:t>
      </w:r>
    </w:p>
    <w:p w14:paraId="25972AB4" w14:textId="77777777" w:rsidR="00AE33F3" w:rsidRDefault="00AE33F3" w:rsidP="00BF3619">
      <w:pPr>
        <w:pStyle w:val="Paragraphedeliste"/>
        <w:numPr>
          <w:ilvl w:val="0"/>
          <w:numId w:val="41"/>
        </w:numPr>
        <w:autoSpaceDE w:val="0"/>
        <w:autoSpaceDN w:val="0"/>
        <w:bidi/>
        <w:adjustRightInd w:val="0"/>
        <w:spacing w:after="0" w:line="276" w:lineRule="auto"/>
        <w:ind w:left="281" w:firstLine="79"/>
        <w:rPr>
          <w:rFonts w:ascii="Traditional Arabic" w:hAnsi="Traditional Arabic" w:cs="Traditional Arabic"/>
          <w:sz w:val="32"/>
          <w:szCs w:val="32"/>
          <w:rtl/>
          <w:lang w:bidi="ar-YE"/>
        </w:rPr>
      </w:pPr>
      <w:r>
        <w:rPr>
          <w:rFonts w:ascii="Traditional Arabic" w:hAnsi="Traditional Arabic" w:cs="Traditional Arabic"/>
          <w:sz w:val="32"/>
          <w:szCs w:val="32"/>
          <w:rtl/>
        </w:rPr>
        <w:t>الانحراف المعياري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القيمة الأكثر استخدام من بين مقاييس التشتت الإحصائي لقياس مدى التبعثر الإحصائي،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أي أنه يدل على مدى امتداد مجالات القيم ضمن مجموعة نتائج الاستبيان</w:t>
      </w:r>
      <w:r>
        <w:rPr>
          <w:rFonts w:ascii="Traditional Arabic" w:hAnsi="Traditional Arabic" w:cs="Traditional Arabic"/>
          <w:sz w:val="32"/>
          <w:szCs w:val="32"/>
        </w:rPr>
        <w:t>.</w:t>
      </w:r>
    </w:p>
    <w:p w14:paraId="334DF204" w14:textId="77777777" w:rsidR="00AE33F3" w:rsidRDefault="00AE33F3" w:rsidP="00BF3619">
      <w:pPr>
        <w:pStyle w:val="Paragraphedeliste"/>
        <w:numPr>
          <w:ilvl w:val="0"/>
          <w:numId w:val="41"/>
        </w:numPr>
        <w:autoSpaceDE w:val="0"/>
        <w:autoSpaceDN w:val="0"/>
        <w:bidi/>
        <w:adjustRightInd w:val="0"/>
        <w:spacing w:after="0" w:line="276" w:lineRule="auto"/>
        <w:rPr>
          <w:rFonts w:ascii="Traditional Arabic" w:hAnsi="Traditional Arabic" w:cs="Traditional Arabic"/>
          <w:sz w:val="32"/>
          <w:szCs w:val="32"/>
        </w:rPr>
      </w:pPr>
      <w:r>
        <w:rPr>
          <w:rFonts w:ascii="Traditional Arabic" w:hAnsi="Traditional Arabic" w:cs="Traditional Arabic"/>
          <w:sz w:val="32"/>
          <w:szCs w:val="32"/>
          <w:rtl/>
        </w:rPr>
        <w:t>اختبار ألفا كرونباخ</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w:t>
      </w:r>
      <w:r>
        <w:rPr>
          <w:rFonts w:ascii="Times New Roman" w:hAnsi="Times New Roman" w:cs="Times New Roman"/>
          <w:sz w:val="28"/>
          <w:szCs w:val="28"/>
        </w:rPr>
        <w:t>Cronbach's Alpha</w:t>
      </w:r>
      <w:r>
        <w:rPr>
          <w:rFonts w:ascii="Traditional Arabic" w:hAnsi="Traditional Arabic" w:cs="Traditional Arabic"/>
          <w:sz w:val="32"/>
          <w:szCs w:val="32"/>
        </w:rPr>
        <w:t>)</w:t>
      </w:r>
      <w:r>
        <w:rPr>
          <w:rFonts w:ascii="Traditional Arabic" w:hAnsi="Traditional Arabic" w:cs="Traditional Arabic"/>
          <w:sz w:val="32"/>
          <w:szCs w:val="32"/>
          <w:rtl/>
        </w:rPr>
        <w:t xml:space="preserve"> لمعرفة ثبات فقرات الاستبيان</w:t>
      </w:r>
      <w:r>
        <w:rPr>
          <w:rFonts w:ascii="Traditional Arabic" w:hAnsi="Traditional Arabic" w:cs="Traditional Arabic" w:hint="cs"/>
          <w:sz w:val="32"/>
          <w:szCs w:val="32"/>
          <w:rtl/>
        </w:rPr>
        <w:t>.</w:t>
      </w:r>
    </w:p>
    <w:p w14:paraId="504A46E3" w14:textId="77777777" w:rsidR="00AE33F3" w:rsidRDefault="00AE33F3" w:rsidP="00BF3619">
      <w:pPr>
        <w:pStyle w:val="Paragraphedeliste"/>
        <w:numPr>
          <w:ilvl w:val="0"/>
          <w:numId w:val="41"/>
        </w:numPr>
        <w:tabs>
          <w:tab w:val="right" w:pos="425"/>
        </w:tabs>
        <w:autoSpaceDE w:val="0"/>
        <w:autoSpaceDN w:val="0"/>
        <w:bidi/>
        <w:adjustRightInd w:val="0"/>
        <w:spacing w:after="0" w:line="276" w:lineRule="auto"/>
        <w:ind w:left="423" w:hanging="142"/>
        <w:rPr>
          <w:rFonts w:ascii="Traditional Arabic" w:hAnsi="Traditional Arabic" w:cs="Traditional Arabic"/>
          <w:sz w:val="32"/>
          <w:szCs w:val="32"/>
          <w:rtl/>
          <w:lang w:bidi="ar-YE"/>
        </w:rPr>
      </w:pPr>
      <w:r>
        <w:rPr>
          <w:rFonts w:ascii="Traditional Arabic" w:hAnsi="Traditional Arabic" w:cs="Traditional Arabic"/>
          <w:sz w:val="32"/>
          <w:szCs w:val="32"/>
          <w:rtl/>
        </w:rPr>
        <w:t>معامل ارتباط بيرسون</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 xml:space="preserve"> (</w:t>
      </w:r>
      <w:r>
        <w:rPr>
          <w:rFonts w:ascii="Times New Roman" w:hAnsi="Times New Roman" w:cs="Times New Roman"/>
          <w:sz w:val="28"/>
          <w:szCs w:val="28"/>
        </w:rPr>
        <w:t>Pearson Correlation Coefficient</w:t>
      </w:r>
      <w:r>
        <w:rPr>
          <w:rFonts w:ascii="Traditional Arabic" w:hAnsi="Traditional Arabic" w:cs="Traditional Arabic"/>
          <w:sz w:val="32"/>
          <w:szCs w:val="32"/>
        </w:rPr>
        <w:t>)</w:t>
      </w:r>
      <w:r>
        <w:rPr>
          <w:rFonts w:ascii="Traditional Arabic" w:hAnsi="Traditional Arabic" w:cs="Traditional Arabic"/>
          <w:sz w:val="32"/>
          <w:szCs w:val="32"/>
          <w:rtl/>
        </w:rPr>
        <w:t>لقياس صدق الفقرات ولقياس قوة الارتباط والعلاقة بين المتغيرين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 المعامل قريب 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imes New Roman" w:hAnsi="Times New Roman" w:cs="Times New Roman"/>
          <w:sz w:val="28"/>
          <w:szCs w:val="28"/>
          <w:rtl/>
        </w:rPr>
        <w:t>+1</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فإن الارتباط قوي وموجب(طردي)،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وإذا كان قريب 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Pr>
        <w:t>1</w:t>
      </w:r>
      <w:r>
        <w:rPr>
          <w:rFonts w:ascii="Traditional Arabic" w:hAnsi="Traditional Arabic" w:cs="Traditional Arabic"/>
          <w:sz w:val="32"/>
          <w:szCs w:val="32"/>
          <w:rtl/>
        </w:rPr>
        <w:t>) فإن الارتباط قوي وسالب</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(عكسي)، وكلما قرب من(</w:t>
      </w:r>
      <w:r>
        <w:rPr>
          <w:rFonts w:ascii="Times New Roman" w:hAnsi="Times New Roman" w:cs="Times New Roman"/>
          <w:sz w:val="28"/>
          <w:szCs w:val="28"/>
          <w:rtl/>
        </w:rPr>
        <w:t>00</w:t>
      </w:r>
      <w:r>
        <w:rPr>
          <w:rFonts w:ascii="Traditional Arabic" w:hAnsi="Traditional Arabic" w:cs="Traditional Arabic"/>
          <w:sz w:val="32"/>
          <w:szCs w:val="32"/>
          <w:rtl/>
        </w:rPr>
        <w:t>) يضعف إلى أن ينعدم</w:t>
      </w:r>
      <w:r>
        <w:rPr>
          <w:rFonts w:ascii="Traditional Arabic" w:hAnsi="Traditional Arabic" w:cs="Traditional Arabic" w:hint="cs"/>
          <w:sz w:val="32"/>
          <w:szCs w:val="32"/>
          <w:rtl/>
        </w:rPr>
        <w:t>.</w:t>
      </w:r>
    </w:p>
    <w:p w14:paraId="4C8E5E96" w14:textId="77777777" w:rsidR="00AE33F3" w:rsidRDefault="00AE33F3" w:rsidP="00BF3619">
      <w:pPr>
        <w:pStyle w:val="Paragraphedeliste"/>
        <w:numPr>
          <w:ilvl w:val="0"/>
          <w:numId w:val="41"/>
        </w:numPr>
        <w:autoSpaceDE w:val="0"/>
        <w:autoSpaceDN w:val="0"/>
        <w:bidi/>
        <w:adjustRightInd w:val="0"/>
        <w:spacing w:after="0" w:line="276" w:lineRule="auto"/>
        <w:rPr>
          <w:rFonts w:ascii="Traditional Arabic" w:hAnsi="Traditional Arabic" w:cs="Traditional Arabic"/>
          <w:sz w:val="32"/>
          <w:szCs w:val="32"/>
          <w:lang w:bidi="ar-YE"/>
        </w:rPr>
      </w:pPr>
      <w:r>
        <w:rPr>
          <w:rFonts w:ascii="Traditional Arabic" w:hAnsi="Traditional Arabic" w:cs="Traditional Arabic"/>
          <w:sz w:val="32"/>
          <w:szCs w:val="32"/>
          <w:rtl/>
        </w:rPr>
        <w:lastRenderedPageBreak/>
        <w:t>اختبار كولو</w:t>
      </w:r>
      <w:r>
        <w:rPr>
          <w:rFonts w:ascii="Traditional Arabic" w:hAnsi="Traditional Arabic" w:cs="Traditional Arabic" w:hint="cs"/>
          <w:sz w:val="32"/>
          <w:szCs w:val="32"/>
          <w:rtl/>
          <w:lang w:bidi="ar-DZ"/>
        </w:rPr>
        <w:t>موغو</w:t>
      </w:r>
      <w:r>
        <w:rPr>
          <w:rFonts w:ascii="Traditional Arabic" w:hAnsi="Traditional Arabic" w:cs="Traditional Arabic"/>
          <w:sz w:val="32"/>
          <w:szCs w:val="32"/>
          <w:rtl/>
        </w:rPr>
        <w:t>روف</w:t>
      </w:r>
      <w:r>
        <w:rPr>
          <w:rFonts w:ascii="Traditional Arabic" w:hAnsi="Traditional Arabic" w:cs="Traditional Arabic"/>
          <w:sz w:val="32"/>
          <w:szCs w:val="32"/>
        </w:rPr>
        <w:t>-</w:t>
      </w:r>
      <w:r>
        <w:rPr>
          <w:rFonts w:ascii="Traditional Arabic" w:hAnsi="Traditional Arabic" w:cs="Traditional Arabic"/>
          <w:sz w:val="32"/>
          <w:szCs w:val="32"/>
          <w:rtl/>
        </w:rPr>
        <w:t>سم</w:t>
      </w:r>
      <w:r>
        <w:rPr>
          <w:rFonts w:ascii="Traditional Arabic" w:hAnsi="Traditional Arabic" w:cs="Traditional Arabic" w:hint="cs"/>
          <w:sz w:val="32"/>
          <w:szCs w:val="32"/>
          <w:rtl/>
        </w:rPr>
        <w:t>ي</w:t>
      </w:r>
      <w:r>
        <w:rPr>
          <w:rFonts w:ascii="Traditional Arabic" w:hAnsi="Traditional Arabic" w:cs="Traditional Arabic"/>
          <w:sz w:val="32"/>
          <w:szCs w:val="32"/>
          <w:rtl/>
        </w:rPr>
        <w:t>رنوف</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imes New Roman" w:hAnsi="Times New Roman" w:cs="Times New Roman"/>
          <w:sz w:val="28"/>
          <w:szCs w:val="28"/>
        </w:rPr>
        <w:t>1-Sample K-S</w:t>
      </w:r>
      <w:r>
        <w:rPr>
          <w:rFonts w:ascii="Times New Roman" w:hAnsi="Times New Roman" w:cs="Times New Roman"/>
          <w:sz w:val="28"/>
          <w:szCs w:val="28"/>
          <w:rtl/>
        </w:rPr>
        <w:t>)</w:t>
      </w:r>
      <w:r>
        <w:rPr>
          <w:rFonts w:ascii="Traditional Arabic" w:hAnsi="Traditional Arabic" w:cs="Traditional Arabic"/>
          <w:sz w:val="32"/>
          <w:szCs w:val="32"/>
          <w:rtl/>
        </w:rPr>
        <w:t xml:space="preserve"> لمعرفة نوع البيانات هل تتبع التوزيع الطبيعي أم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لا</w:t>
      </w:r>
      <w:r>
        <w:rPr>
          <w:rFonts w:ascii="Traditional Arabic" w:hAnsi="Traditional Arabic" w:cs="Traditional Arabic" w:hint="cs"/>
          <w:sz w:val="32"/>
          <w:szCs w:val="32"/>
          <w:rtl/>
          <w:lang w:bidi="ar-YE"/>
        </w:rPr>
        <w:t>.</w:t>
      </w:r>
    </w:p>
    <w:p w14:paraId="0CCF7E75" w14:textId="77777777" w:rsidR="00AE33F3" w:rsidRDefault="00AE33F3" w:rsidP="00BF3619">
      <w:pPr>
        <w:bidi/>
        <w:spacing w:before="240" w:after="0"/>
        <w:rPr>
          <w:rFonts w:ascii="Traditional Arabic" w:hAnsi="Traditional Arabic" w:cs="Traditional Arabic"/>
          <w:b/>
          <w:bCs/>
          <w:sz w:val="32"/>
          <w:szCs w:val="32"/>
          <w:rtl/>
          <w:lang w:bidi="ar-DZ"/>
        </w:rPr>
      </w:pPr>
      <w:bookmarkStart w:id="20" w:name="_Hlk52824436"/>
      <w:r>
        <w:rPr>
          <w:rFonts w:ascii="Traditional Arabic" w:hAnsi="Traditional Arabic" w:cs="Traditional Arabic"/>
          <w:b/>
          <w:bCs/>
          <w:sz w:val="32"/>
          <w:szCs w:val="32"/>
          <w:rtl/>
          <w:lang w:bidi="ar-DZ"/>
        </w:rPr>
        <w:t>المطلب الثالث:</w:t>
      </w:r>
      <w:r>
        <w:rPr>
          <w:rFonts w:ascii="Traditional Arabic" w:hAnsi="Traditional Arabic" w:cs="Traditional Arabic" w:hint="cs"/>
          <w:b/>
          <w:bCs/>
          <w:sz w:val="32"/>
          <w:szCs w:val="32"/>
          <w:rtl/>
          <w:lang w:bidi="ar-DZ"/>
        </w:rPr>
        <w:t xml:space="preserve"> ص</w:t>
      </w:r>
      <w:r>
        <w:rPr>
          <w:rFonts w:ascii="Traditional Arabic" w:hAnsi="Traditional Arabic" w:cs="Traditional Arabic"/>
          <w:b/>
          <w:bCs/>
          <w:sz w:val="32"/>
          <w:szCs w:val="32"/>
          <w:rtl/>
          <w:lang w:bidi="ar-DZ"/>
        </w:rPr>
        <w:t>دق وثبات الاستب</w:t>
      </w:r>
      <w:r>
        <w:rPr>
          <w:rFonts w:ascii="Traditional Arabic" w:hAnsi="Traditional Arabic" w:cs="Traditional Arabic" w:hint="cs"/>
          <w:b/>
          <w:bCs/>
          <w:sz w:val="32"/>
          <w:szCs w:val="32"/>
          <w:rtl/>
          <w:lang w:bidi="ar-DZ"/>
        </w:rPr>
        <w:t>ي</w:t>
      </w:r>
      <w:r>
        <w:rPr>
          <w:rFonts w:ascii="Traditional Arabic" w:hAnsi="Traditional Arabic" w:cs="Traditional Arabic"/>
          <w:b/>
          <w:bCs/>
          <w:sz w:val="32"/>
          <w:szCs w:val="32"/>
          <w:rtl/>
          <w:lang w:bidi="ar-DZ"/>
        </w:rPr>
        <w:t>ان</w:t>
      </w:r>
      <w:bookmarkEnd w:id="20"/>
      <w:r>
        <w:rPr>
          <w:rFonts w:ascii="Traditional Arabic" w:hAnsi="Traditional Arabic" w:cs="Traditional Arabic" w:hint="cs"/>
          <w:b/>
          <w:bCs/>
          <w:sz w:val="32"/>
          <w:szCs w:val="32"/>
          <w:rtl/>
          <w:lang w:bidi="ar-DZ"/>
        </w:rPr>
        <w:t>:</w:t>
      </w:r>
    </w:p>
    <w:p w14:paraId="0F32F971" w14:textId="77777777" w:rsidR="00AE33F3" w:rsidRDefault="00AE33F3" w:rsidP="00BF3619">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لضمان صدق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ستبانة الموجهة للعينة المبحوثة قمنا بعرضها على مجموعة من المحكمين كما قمنا بقياس ثباتها باستخدام معامل ألفا كرونباخ</w:t>
      </w:r>
      <w:r>
        <w:rPr>
          <w:rFonts w:ascii="Traditional Arabic" w:hAnsi="Traditional Arabic" w:cs="Traditional Arabic" w:hint="cs"/>
          <w:sz w:val="32"/>
          <w:szCs w:val="32"/>
          <w:rtl/>
          <w:lang w:bidi="ar-DZ"/>
        </w:rPr>
        <w:t>.</w:t>
      </w:r>
    </w:p>
    <w:p w14:paraId="31981A9A" w14:textId="77777777" w:rsidR="00AE33F3" w:rsidRDefault="00AE33F3" w:rsidP="00BF3619">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الفرع الأول: </w:t>
      </w:r>
      <w:r>
        <w:rPr>
          <w:rFonts w:ascii="Traditional Arabic" w:hAnsi="Traditional Arabic" w:cs="Traditional Arabic"/>
          <w:b/>
          <w:bCs/>
          <w:sz w:val="32"/>
          <w:szCs w:val="32"/>
          <w:rtl/>
          <w:lang w:bidi="ar-DZ"/>
        </w:rPr>
        <w:t xml:space="preserve">تحكيم الاستبيان: </w:t>
      </w:r>
      <w:r>
        <w:rPr>
          <w:rFonts w:ascii="Traditional Arabic" w:hAnsi="Traditional Arabic" w:cs="Traditional Arabic"/>
          <w:sz w:val="32"/>
          <w:szCs w:val="32"/>
          <w:rtl/>
          <w:lang w:bidi="ar-DZ"/>
        </w:rPr>
        <w:t>عرض الاستبيان على مجموعة من المحكمين تألفت من</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أعضاء في الهيئة التدريسية للأخذ بملاحظاتهم في</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بناء الاستبيان،</w:t>
      </w:r>
      <w:r>
        <w:rPr>
          <w:rFonts w:ascii="Traditional Arabic" w:hAnsi="Traditional Arabic" w:cs="Traditional Arabic" w:hint="cs"/>
          <w:sz w:val="32"/>
          <w:szCs w:val="32"/>
          <w:rtl/>
          <w:lang w:bidi="ar-DZ"/>
        </w:rPr>
        <w:t xml:space="preserve"> </w:t>
      </w:r>
      <w:r>
        <w:rPr>
          <w:rFonts w:ascii="Traditional Arabic" w:eastAsia="Constantia" w:hAnsi="Traditional Arabic" w:cs="Traditional Arabic"/>
          <w:sz w:val="32"/>
          <w:szCs w:val="32"/>
          <w:rtl/>
        </w:rPr>
        <w:t>والتأكد من صدق وملائمة فقرات الاستبانة لتحقيق الأهداف البحثية المتوخاة من الدراسة،</w:t>
      </w:r>
      <w:r>
        <w:rPr>
          <w:rFonts w:ascii="Traditional Arabic" w:hAnsi="Traditional Arabic" w:cs="Traditional Arabic"/>
          <w:sz w:val="32"/>
          <w:szCs w:val="32"/>
          <w:rtl/>
          <w:lang w:bidi="ar-DZ"/>
        </w:rPr>
        <w:t xml:space="preserve"> الملحق رقم</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 حيث تم إجراء ما يلزم من حذف وتعديل، وبذلك خرج الاستبيان</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في صورته النهائية.</w:t>
      </w:r>
    </w:p>
    <w:p w14:paraId="3341426A" w14:textId="77777777" w:rsidR="00AE33F3" w:rsidRPr="0081758B" w:rsidRDefault="00AE33F3" w:rsidP="00BF3619">
      <w:pPr>
        <w:bidi/>
        <w:rPr>
          <w:rFonts w:ascii="Traditional Arabic" w:hAnsi="Traditional Arabic" w:cs="Traditional Arabic"/>
          <w:sz w:val="32"/>
          <w:szCs w:val="32"/>
        </w:rPr>
      </w:pPr>
      <w:r>
        <w:rPr>
          <w:rFonts w:ascii="Traditional Arabic" w:hAnsi="Traditional Arabic" w:cs="Traditional Arabic" w:hint="cs"/>
          <w:b/>
          <w:bCs/>
          <w:sz w:val="32"/>
          <w:szCs w:val="32"/>
          <w:rtl/>
          <w:lang w:bidi="ar-DZ"/>
        </w:rPr>
        <w:t xml:space="preserve">الفرع الثاني: </w:t>
      </w:r>
      <w:r>
        <w:rPr>
          <w:rFonts w:ascii="Traditional Arabic" w:hAnsi="Traditional Arabic" w:cs="Traditional Arabic"/>
          <w:b/>
          <w:bCs/>
          <w:sz w:val="32"/>
          <w:szCs w:val="32"/>
          <w:rtl/>
          <w:lang w:bidi="ar-DZ"/>
        </w:rPr>
        <w:t>قياس ثبات الاستب</w:t>
      </w:r>
      <w:r>
        <w:rPr>
          <w:rFonts w:ascii="Traditional Arabic" w:hAnsi="Traditional Arabic" w:cs="Traditional Arabic" w:hint="cs"/>
          <w:b/>
          <w:bCs/>
          <w:sz w:val="32"/>
          <w:szCs w:val="32"/>
          <w:rtl/>
          <w:lang w:bidi="ar-DZ"/>
        </w:rPr>
        <w:t>ي</w:t>
      </w:r>
      <w:r>
        <w:rPr>
          <w:rFonts w:ascii="Traditional Arabic" w:hAnsi="Traditional Arabic" w:cs="Traditional Arabic"/>
          <w:b/>
          <w:bCs/>
          <w:sz w:val="32"/>
          <w:szCs w:val="32"/>
          <w:rtl/>
          <w:lang w:bidi="ar-DZ"/>
        </w:rPr>
        <w:t xml:space="preserve">ان: </w:t>
      </w:r>
      <w:r>
        <w:rPr>
          <w:rFonts w:ascii="Traditional Arabic" w:hAnsi="Traditional Arabic" w:cs="Traditional Arabic"/>
          <w:sz w:val="32"/>
          <w:szCs w:val="32"/>
          <w:rtl/>
          <w:lang w:bidi="ar-DZ"/>
        </w:rPr>
        <w:t>يقصد بثبات الاستبيان أن تعطي هذه الاستبانة نفس النتيجة لو تم إعادة توزيع الاستبيان أكثر من مرة تحت نفس الظروف والشروط، ويكون ذلك من خلال معامل ألفا كرونباخ</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Cronbach’s Alpha</w:t>
      </w:r>
      <w:r>
        <w:rPr>
          <w:rFonts w:ascii="Traditional Arabic" w:hAnsi="Traditional Arabic" w:cs="Traditional Arabic" w:hint="cs"/>
          <w:sz w:val="32"/>
          <w:szCs w:val="32"/>
          <w:rtl/>
        </w:rPr>
        <w:t>):</w:t>
      </w:r>
    </w:p>
    <w:p w14:paraId="699DA663" w14:textId="77777777" w:rsidR="00AE33F3" w:rsidRDefault="00AE33F3" w:rsidP="00BF3619">
      <w:pPr>
        <w:bidi/>
        <w:jc w:val="center"/>
        <w:rPr>
          <w:rFonts w:ascii="Traditional Arabic" w:hAnsi="Traditional Arabic" w:cs="Traditional Arabic"/>
          <w:sz w:val="32"/>
          <w:szCs w:val="32"/>
          <w:rtl/>
        </w:rPr>
      </w:pPr>
      <w:r>
        <w:rPr>
          <w:rFonts w:ascii="Traditional Arabic" w:hAnsi="Traditional Arabic" w:cs="Traditional Arabic"/>
          <w:b/>
          <w:bCs/>
          <w:sz w:val="32"/>
          <w:szCs w:val="32"/>
          <w:rtl/>
          <w:lang w:val="en-US" w:bidi="ar-YE"/>
        </w:rPr>
        <w:t xml:space="preserve">الجدول رقم (2-5): </w:t>
      </w:r>
      <w:r>
        <w:rPr>
          <w:rFonts w:ascii="Traditional Arabic" w:hAnsi="Traditional Arabic" w:cs="Traditional Arabic"/>
          <w:sz w:val="32"/>
          <w:szCs w:val="32"/>
          <w:rtl/>
          <w:lang w:val="en-US" w:bidi="ar-YE"/>
        </w:rPr>
        <w:t>قياس ثبات ال</w:t>
      </w:r>
      <w:r>
        <w:rPr>
          <w:rFonts w:ascii="Traditional Arabic" w:hAnsi="Traditional Arabic" w:cs="Traditional Arabic" w:hint="cs"/>
          <w:sz w:val="32"/>
          <w:szCs w:val="32"/>
          <w:rtl/>
          <w:lang w:val="en-US" w:bidi="ar-YE"/>
        </w:rPr>
        <w:t>ا</w:t>
      </w:r>
      <w:r>
        <w:rPr>
          <w:rFonts w:ascii="Traditional Arabic" w:hAnsi="Traditional Arabic" w:cs="Traditional Arabic"/>
          <w:sz w:val="32"/>
          <w:szCs w:val="32"/>
          <w:rtl/>
          <w:lang w:val="en-US" w:bidi="ar-YE"/>
        </w:rPr>
        <w:t>ستبانة</w:t>
      </w:r>
    </w:p>
    <w:tbl>
      <w:tblPr>
        <w:bidiVisual/>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035"/>
        <w:gridCol w:w="2977"/>
        <w:gridCol w:w="1390"/>
        <w:gridCol w:w="2120"/>
      </w:tblGrid>
      <w:tr w:rsidR="00AE33F3" w14:paraId="42AF7654" w14:textId="77777777" w:rsidTr="00BF3619">
        <w:tc>
          <w:tcPr>
            <w:tcW w:w="2035" w:type="dxa"/>
            <w:tcBorders>
              <w:top w:val="single" w:sz="8" w:space="0" w:color="B3CC82"/>
              <w:left w:val="single" w:sz="8" w:space="0" w:color="B3CC82"/>
              <w:bottom w:val="single" w:sz="8" w:space="0" w:color="B3CC82"/>
              <w:right w:val="single" w:sz="8" w:space="0" w:color="B3CC82"/>
            </w:tcBorders>
            <w:shd w:val="clear" w:color="auto" w:fill="E6EED5"/>
            <w:hideMark/>
          </w:tcPr>
          <w:p w14:paraId="6005018C" w14:textId="77777777" w:rsidR="00AE33F3" w:rsidRDefault="00AE33F3">
            <w:pPr>
              <w:bidi/>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المحور</w:t>
            </w:r>
          </w:p>
        </w:tc>
        <w:tc>
          <w:tcPr>
            <w:tcW w:w="2977" w:type="dxa"/>
            <w:tcBorders>
              <w:top w:val="single" w:sz="8" w:space="0" w:color="B3CC82"/>
              <w:left w:val="single" w:sz="8" w:space="0" w:color="B3CC82"/>
              <w:bottom w:val="single" w:sz="8" w:space="0" w:color="B3CC82"/>
              <w:right w:val="single" w:sz="8" w:space="0" w:color="B3CC82"/>
            </w:tcBorders>
            <w:shd w:val="clear" w:color="auto" w:fill="E6EED5"/>
            <w:hideMark/>
          </w:tcPr>
          <w:p w14:paraId="3B19530B" w14:textId="77777777" w:rsidR="00AE33F3" w:rsidRDefault="00AE33F3">
            <w:pPr>
              <w:bidi/>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عنوان المحور</w:t>
            </w:r>
          </w:p>
        </w:tc>
        <w:tc>
          <w:tcPr>
            <w:tcW w:w="1390" w:type="dxa"/>
            <w:tcBorders>
              <w:top w:val="single" w:sz="8" w:space="0" w:color="B3CC82"/>
              <w:left w:val="single" w:sz="8" w:space="0" w:color="B3CC82"/>
              <w:bottom w:val="single" w:sz="8" w:space="0" w:color="B3CC82"/>
              <w:right w:val="single" w:sz="8" w:space="0" w:color="B3CC82"/>
            </w:tcBorders>
            <w:shd w:val="clear" w:color="auto" w:fill="E6EED5"/>
            <w:hideMark/>
          </w:tcPr>
          <w:p w14:paraId="55939826" w14:textId="77777777" w:rsidR="00AE33F3" w:rsidRDefault="00AE33F3">
            <w:pPr>
              <w:bidi/>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عدد الفقرات</w:t>
            </w:r>
          </w:p>
        </w:tc>
        <w:tc>
          <w:tcPr>
            <w:tcW w:w="2120" w:type="dxa"/>
            <w:tcBorders>
              <w:top w:val="single" w:sz="8" w:space="0" w:color="B3CC82"/>
              <w:left w:val="single" w:sz="8" w:space="0" w:color="B3CC82"/>
              <w:bottom w:val="single" w:sz="8" w:space="0" w:color="B3CC82"/>
              <w:right w:val="single" w:sz="8" w:space="0" w:color="B3CC82"/>
            </w:tcBorders>
            <w:shd w:val="clear" w:color="auto" w:fill="E6EED5"/>
            <w:hideMark/>
          </w:tcPr>
          <w:p w14:paraId="1A40CAC4" w14:textId="77777777" w:rsidR="00AE33F3" w:rsidRDefault="00AE33F3">
            <w:pPr>
              <w:bidi/>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معامل الثبات</w:t>
            </w:r>
          </w:p>
        </w:tc>
      </w:tr>
      <w:tr w:rsidR="00AE33F3" w14:paraId="28888209" w14:textId="77777777" w:rsidTr="00BF3619">
        <w:tc>
          <w:tcPr>
            <w:tcW w:w="2035" w:type="dxa"/>
            <w:tcBorders>
              <w:top w:val="single" w:sz="8" w:space="0" w:color="B3CC82"/>
              <w:left w:val="single" w:sz="8" w:space="0" w:color="B3CC82"/>
              <w:bottom w:val="single" w:sz="8" w:space="0" w:color="B3CC82"/>
              <w:right w:val="single" w:sz="8" w:space="0" w:color="B3CC82"/>
            </w:tcBorders>
            <w:shd w:val="clear" w:color="auto" w:fill="CDDDAC"/>
            <w:hideMark/>
          </w:tcPr>
          <w:p w14:paraId="605B4609" w14:textId="77777777" w:rsidR="00AE33F3" w:rsidRDefault="00AE33F3">
            <w:pPr>
              <w:bidi/>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المحور الأول</w:t>
            </w:r>
          </w:p>
        </w:tc>
        <w:tc>
          <w:tcPr>
            <w:tcW w:w="2977" w:type="dxa"/>
            <w:tcBorders>
              <w:top w:val="single" w:sz="8" w:space="0" w:color="B3CC82"/>
              <w:left w:val="single" w:sz="8" w:space="0" w:color="B3CC82"/>
              <w:bottom w:val="single" w:sz="8" w:space="0" w:color="B3CC82"/>
              <w:right w:val="single" w:sz="8" w:space="0" w:color="B3CC82"/>
            </w:tcBorders>
            <w:shd w:val="clear" w:color="auto" w:fill="CDDDAC"/>
            <w:hideMark/>
          </w:tcPr>
          <w:p w14:paraId="289AB916" w14:textId="77777777" w:rsidR="00AE33F3" w:rsidRDefault="00AE33F3" w:rsidP="00BF3619">
            <w:pPr>
              <w:bidi/>
              <w:spacing w:after="0" w:line="24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تكنولوجيا المعلومات والاتصال</w:t>
            </w:r>
          </w:p>
        </w:tc>
        <w:tc>
          <w:tcPr>
            <w:tcW w:w="1390" w:type="dxa"/>
            <w:tcBorders>
              <w:top w:val="single" w:sz="8" w:space="0" w:color="B3CC82"/>
              <w:left w:val="single" w:sz="8" w:space="0" w:color="B3CC82"/>
              <w:bottom w:val="single" w:sz="8" w:space="0" w:color="B3CC82"/>
              <w:right w:val="single" w:sz="8" w:space="0" w:color="B3CC82"/>
            </w:tcBorders>
            <w:shd w:val="clear" w:color="auto" w:fill="CDDDAC"/>
            <w:hideMark/>
          </w:tcPr>
          <w:p w14:paraId="52BB5775" w14:textId="77777777" w:rsidR="00AE33F3" w:rsidRDefault="00AE33F3" w:rsidP="00BF3619">
            <w:pPr>
              <w:bidi/>
              <w:spacing w:after="0" w:line="240" w:lineRule="auto"/>
              <w:jc w:val="center"/>
              <w:rPr>
                <w:rFonts w:ascii="Times New Roman" w:hAnsi="Times New Roman" w:cs="Times New Roman"/>
                <w:sz w:val="28"/>
                <w:szCs w:val="28"/>
                <w:lang w:bidi="ar-DZ"/>
              </w:rPr>
            </w:pPr>
            <w:r>
              <w:rPr>
                <w:rFonts w:ascii="Times New Roman" w:hAnsi="Times New Roman" w:cs="Times New Roman" w:hint="cs"/>
                <w:sz w:val="28"/>
                <w:szCs w:val="28"/>
                <w:rtl/>
                <w:lang w:bidi="ar-DZ"/>
              </w:rPr>
              <w:t>15</w:t>
            </w:r>
          </w:p>
        </w:tc>
        <w:tc>
          <w:tcPr>
            <w:tcW w:w="2120" w:type="dxa"/>
            <w:tcBorders>
              <w:top w:val="single" w:sz="8" w:space="0" w:color="B3CC82"/>
              <w:left w:val="single" w:sz="8" w:space="0" w:color="B3CC82"/>
              <w:bottom w:val="single" w:sz="8" w:space="0" w:color="B3CC82"/>
              <w:right w:val="single" w:sz="8" w:space="0" w:color="B3CC82"/>
            </w:tcBorders>
            <w:shd w:val="clear" w:color="auto" w:fill="CDDDAC"/>
            <w:hideMark/>
          </w:tcPr>
          <w:p w14:paraId="781714DE" w14:textId="77777777" w:rsidR="00AE33F3" w:rsidRDefault="00AE33F3">
            <w:pPr>
              <w:bidi/>
              <w:spacing w:after="0" w:line="240" w:lineRule="auto"/>
              <w:jc w:val="center"/>
              <w:rPr>
                <w:rFonts w:ascii="Times New Roman" w:hAnsi="Times New Roman" w:cs="Times New Roman"/>
                <w:sz w:val="28"/>
                <w:szCs w:val="28"/>
                <w:lang w:bidi="ar-DZ"/>
              </w:rPr>
            </w:pPr>
            <w:r>
              <w:rPr>
                <w:rFonts w:ascii="Times New Roman" w:hAnsi="Times New Roman" w:cs="Times New Roman"/>
                <w:sz w:val="28"/>
                <w:szCs w:val="28"/>
                <w:lang w:bidi="ar-DZ"/>
              </w:rPr>
              <w:t>0.790</w:t>
            </w:r>
          </w:p>
        </w:tc>
      </w:tr>
      <w:tr w:rsidR="00AE33F3" w14:paraId="4A14F657" w14:textId="77777777" w:rsidTr="00BF3619">
        <w:tc>
          <w:tcPr>
            <w:tcW w:w="2035" w:type="dxa"/>
            <w:tcBorders>
              <w:top w:val="single" w:sz="8" w:space="0" w:color="B3CC82"/>
              <w:left w:val="single" w:sz="8" w:space="0" w:color="B3CC82"/>
              <w:bottom w:val="single" w:sz="8" w:space="0" w:color="B3CC82"/>
              <w:right w:val="single" w:sz="8" w:space="0" w:color="B3CC82"/>
            </w:tcBorders>
            <w:shd w:val="clear" w:color="auto" w:fill="E6EED5"/>
            <w:hideMark/>
          </w:tcPr>
          <w:p w14:paraId="17F150A3" w14:textId="77777777" w:rsidR="00AE33F3" w:rsidRDefault="00AE33F3">
            <w:pPr>
              <w:bidi/>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المحور الثاني</w:t>
            </w:r>
          </w:p>
        </w:tc>
        <w:tc>
          <w:tcPr>
            <w:tcW w:w="2977" w:type="dxa"/>
            <w:tcBorders>
              <w:top w:val="single" w:sz="8" w:space="0" w:color="B3CC82"/>
              <w:left w:val="single" w:sz="8" w:space="0" w:color="B3CC82"/>
              <w:bottom w:val="single" w:sz="8" w:space="0" w:color="B3CC82"/>
              <w:right w:val="single" w:sz="8" w:space="0" w:color="B3CC82"/>
            </w:tcBorders>
            <w:shd w:val="clear" w:color="auto" w:fill="E6EED5"/>
            <w:hideMark/>
          </w:tcPr>
          <w:p w14:paraId="1FAF4DFD" w14:textId="77777777" w:rsidR="00AE33F3" w:rsidRDefault="00AE33F3" w:rsidP="00BF3619">
            <w:pPr>
              <w:bidi/>
              <w:spacing w:after="0" w:line="24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الإلكترونية للموارد البشرية</w:t>
            </w:r>
          </w:p>
        </w:tc>
        <w:tc>
          <w:tcPr>
            <w:tcW w:w="1390" w:type="dxa"/>
            <w:tcBorders>
              <w:top w:val="single" w:sz="8" w:space="0" w:color="B3CC82"/>
              <w:left w:val="single" w:sz="8" w:space="0" w:color="B3CC82"/>
              <w:bottom w:val="single" w:sz="8" w:space="0" w:color="B3CC82"/>
              <w:right w:val="single" w:sz="8" w:space="0" w:color="B3CC82"/>
            </w:tcBorders>
            <w:shd w:val="clear" w:color="auto" w:fill="E6EED5"/>
            <w:hideMark/>
          </w:tcPr>
          <w:p w14:paraId="234FB569" w14:textId="77777777" w:rsidR="00AE33F3" w:rsidRDefault="00AE33F3">
            <w:pPr>
              <w:bidi/>
              <w:spacing w:after="0" w:line="240" w:lineRule="auto"/>
              <w:jc w:val="center"/>
              <w:rPr>
                <w:rFonts w:ascii="Times New Roman" w:hAnsi="Times New Roman" w:cs="Times New Roman"/>
                <w:sz w:val="28"/>
                <w:szCs w:val="28"/>
                <w:lang w:bidi="ar-DZ"/>
              </w:rPr>
            </w:pPr>
            <w:r>
              <w:rPr>
                <w:rFonts w:ascii="Times New Roman" w:hAnsi="Times New Roman" w:cs="Times New Roman" w:hint="cs"/>
                <w:sz w:val="28"/>
                <w:szCs w:val="28"/>
                <w:rtl/>
                <w:lang w:bidi="ar-DZ"/>
              </w:rPr>
              <w:t>18</w:t>
            </w:r>
          </w:p>
        </w:tc>
        <w:tc>
          <w:tcPr>
            <w:tcW w:w="2120" w:type="dxa"/>
            <w:tcBorders>
              <w:top w:val="single" w:sz="8" w:space="0" w:color="B3CC82"/>
              <w:left w:val="single" w:sz="8" w:space="0" w:color="B3CC82"/>
              <w:bottom w:val="single" w:sz="8" w:space="0" w:color="B3CC82"/>
              <w:right w:val="single" w:sz="8" w:space="0" w:color="B3CC82"/>
            </w:tcBorders>
            <w:shd w:val="clear" w:color="auto" w:fill="E6EED5"/>
            <w:hideMark/>
          </w:tcPr>
          <w:p w14:paraId="43EF3019" w14:textId="77777777" w:rsidR="00AE33F3" w:rsidRDefault="00AE33F3">
            <w:pPr>
              <w:bidi/>
              <w:spacing w:after="0" w:line="240" w:lineRule="auto"/>
              <w:jc w:val="center"/>
              <w:rPr>
                <w:rFonts w:ascii="Times New Roman" w:hAnsi="Times New Roman" w:cs="Times New Roman"/>
                <w:sz w:val="28"/>
                <w:szCs w:val="28"/>
                <w:lang w:bidi="ar-DZ"/>
              </w:rPr>
            </w:pPr>
            <w:r>
              <w:rPr>
                <w:rFonts w:ascii="Times New Roman" w:hAnsi="Times New Roman" w:cs="Times New Roman"/>
                <w:sz w:val="28"/>
                <w:szCs w:val="28"/>
                <w:lang w:bidi="ar-DZ"/>
              </w:rPr>
              <w:t>0.887</w:t>
            </w:r>
          </w:p>
        </w:tc>
      </w:tr>
      <w:tr w:rsidR="00AE33F3" w14:paraId="3EB9B6C4" w14:textId="77777777" w:rsidTr="00BF3619">
        <w:tc>
          <w:tcPr>
            <w:tcW w:w="2035" w:type="dxa"/>
            <w:tcBorders>
              <w:top w:val="single" w:sz="8" w:space="0" w:color="B3CC82"/>
              <w:left w:val="single" w:sz="8" w:space="0" w:color="B3CC82"/>
              <w:bottom w:val="single" w:sz="8" w:space="0" w:color="B3CC82"/>
              <w:right w:val="single" w:sz="8" w:space="0" w:color="B3CC82"/>
            </w:tcBorders>
            <w:shd w:val="clear" w:color="auto" w:fill="CDDDAC"/>
            <w:hideMark/>
          </w:tcPr>
          <w:p w14:paraId="213B377B" w14:textId="77777777" w:rsidR="00AE33F3" w:rsidRDefault="00AE33F3">
            <w:pPr>
              <w:bidi/>
              <w:spacing w:after="0" w:line="240" w:lineRule="auto"/>
              <w:jc w:val="center"/>
              <w:rPr>
                <w:rFonts w:ascii="Traditional Arabic" w:hAnsi="Traditional Arabic" w:cs="Traditional Arabic"/>
                <w:b/>
                <w:bCs/>
                <w:color w:val="FFFFFF"/>
                <w:sz w:val="32"/>
                <w:szCs w:val="32"/>
                <w:lang w:bidi="ar-DZ"/>
              </w:rPr>
            </w:pPr>
            <w:r>
              <w:rPr>
                <w:rFonts w:ascii="Traditional Arabic" w:hAnsi="Traditional Arabic" w:cs="Traditional Arabic"/>
                <w:b/>
                <w:bCs/>
                <w:sz w:val="32"/>
                <w:szCs w:val="32"/>
                <w:rtl/>
                <w:lang w:bidi="ar-DZ"/>
              </w:rPr>
              <w:t>الاستبيان ككل</w:t>
            </w:r>
          </w:p>
        </w:tc>
        <w:tc>
          <w:tcPr>
            <w:tcW w:w="2977" w:type="dxa"/>
            <w:tcBorders>
              <w:top w:val="single" w:sz="8" w:space="0" w:color="B3CC82"/>
              <w:left w:val="single" w:sz="8" w:space="0" w:color="B3CC82"/>
              <w:bottom w:val="single" w:sz="8" w:space="0" w:color="B3CC82"/>
              <w:right w:val="single" w:sz="8" w:space="0" w:color="B3CC82"/>
            </w:tcBorders>
            <w:shd w:val="clear" w:color="auto" w:fill="CDDDAC"/>
            <w:hideMark/>
          </w:tcPr>
          <w:p w14:paraId="77CC3548" w14:textId="77777777" w:rsidR="00AE33F3" w:rsidRDefault="00AE33F3">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الثبات الكلي</w:t>
            </w:r>
          </w:p>
        </w:tc>
        <w:tc>
          <w:tcPr>
            <w:tcW w:w="1390" w:type="dxa"/>
            <w:tcBorders>
              <w:top w:val="single" w:sz="8" w:space="0" w:color="B3CC82"/>
              <w:left w:val="single" w:sz="8" w:space="0" w:color="B3CC82"/>
              <w:bottom w:val="single" w:sz="8" w:space="0" w:color="B3CC82"/>
              <w:right w:val="single" w:sz="8" w:space="0" w:color="B3CC82"/>
            </w:tcBorders>
            <w:shd w:val="clear" w:color="auto" w:fill="CDDDAC"/>
            <w:hideMark/>
          </w:tcPr>
          <w:p w14:paraId="702515EC" w14:textId="77777777" w:rsidR="00AE33F3" w:rsidRDefault="00AE33F3">
            <w:pPr>
              <w:bidi/>
              <w:spacing w:after="0" w:line="240" w:lineRule="auto"/>
              <w:jc w:val="center"/>
              <w:rPr>
                <w:rFonts w:ascii="Times New Roman" w:hAnsi="Times New Roman" w:cs="Times New Roman"/>
                <w:sz w:val="28"/>
                <w:szCs w:val="28"/>
                <w:lang w:bidi="ar-DZ"/>
              </w:rPr>
            </w:pPr>
            <w:r>
              <w:rPr>
                <w:rFonts w:ascii="Times New Roman" w:hAnsi="Times New Roman" w:cs="Times New Roman" w:hint="cs"/>
                <w:sz w:val="28"/>
                <w:szCs w:val="28"/>
                <w:rtl/>
                <w:lang w:bidi="ar-DZ"/>
              </w:rPr>
              <w:t>33</w:t>
            </w:r>
          </w:p>
        </w:tc>
        <w:tc>
          <w:tcPr>
            <w:tcW w:w="2120" w:type="dxa"/>
            <w:tcBorders>
              <w:top w:val="single" w:sz="8" w:space="0" w:color="B3CC82"/>
              <w:left w:val="single" w:sz="8" w:space="0" w:color="B3CC82"/>
              <w:bottom w:val="single" w:sz="8" w:space="0" w:color="B3CC82"/>
              <w:right w:val="single" w:sz="8" w:space="0" w:color="B3CC82"/>
            </w:tcBorders>
            <w:shd w:val="clear" w:color="auto" w:fill="CDDDAC"/>
            <w:hideMark/>
          </w:tcPr>
          <w:p w14:paraId="59C6E7DC" w14:textId="77777777" w:rsidR="00AE33F3" w:rsidRDefault="00AE33F3">
            <w:pPr>
              <w:bidi/>
              <w:spacing w:after="0" w:line="240" w:lineRule="auto"/>
              <w:jc w:val="center"/>
              <w:rPr>
                <w:rFonts w:ascii="Times New Roman" w:hAnsi="Times New Roman" w:cs="Times New Roman"/>
                <w:sz w:val="28"/>
                <w:szCs w:val="28"/>
                <w:lang w:bidi="ar-DZ"/>
              </w:rPr>
            </w:pPr>
            <w:r>
              <w:rPr>
                <w:rFonts w:ascii="Times New Roman" w:hAnsi="Times New Roman" w:cs="Times New Roman"/>
                <w:sz w:val="28"/>
                <w:szCs w:val="28"/>
                <w:lang w:bidi="ar-DZ"/>
              </w:rPr>
              <w:t>0.911</w:t>
            </w:r>
          </w:p>
        </w:tc>
      </w:tr>
    </w:tbl>
    <w:p w14:paraId="75A560DB" w14:textId="77777777" w:rsidR="00AE33F3" w:rsidRDefault="00AE33F3" w:rsidP="00BF3619">
      <w:pPr>
        <w:bidi/>
        <w:spacing w:before="240"/>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sz w:val="32"/>
          <w:szCs w:val="32"/>
          <w:rtl/>
          <w:lang w:bidi="ar-DZ"/>
        </w:rPr>
        <w:t xml:space="preserve">: إعداد </w:t>
      </w:r>
      <w:r>
        <w:rPr>
          <w:rFonts w:ascii="Traditional Arabic" w:hAnsi="Traditional Arabic" w:cs="Traditional Arabic" w:hint="cs"/>
          <w:sz w:val="32"/>
          <w:szCs w:val="32"/>
          <w:rtl/>
          <w:lang w:bidi="ar-DZ"/>
        </w:rPr>
        <w:t>الطالبين</w:t>
      </w:r>
      <w:r>
        <w:rPr>
          <w:rFonts w:ascii="Traditional Arabic" w:hAnsi="Traditional Arabic" w:cs="Traditional Arabic"/>
          <w:sz w:val="32"/>
          <w:szCs w:val="32"/>
          <w:rtl/>
          <w:lang w:bidi="ar-DZ"/>
        </w:rPr>
        <w:t xml:space="preserve"> بال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عتماد على نتائج </w:t>
      </w:r>
      <w:r>
        <w:rPr>
          <w:rFonts w:ascii="Traditional Arabic" w:hAnsi="Traditional Arabic" w:cs="Traditional Arabic"/>
          <w:sz w:val="32"/>
          <w:szCs w:val="32"/>
          <w:lang w:bidi="ar-DZ"/>
        </w:rPr>
        <w:t>SPSS</w:t>
      </w:r>
    </w:p>
    <w:p w14:paraId="6481A1B9" w14:textId="77777777" w:rsidR="00AE33F3" w:rsidRDefault="00AE33F3" w:rsidP="00BF3619">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الجدول</w:t>
      </w:r>
      <w:r>
        <w:rPr>
          <w:rFonts w:ascii="Traditional Arabic" w:hAnsi="Traditional Arabic" w:cs="Traditional Arabic"/>
          <w:sz w:val="32"/>
          <w:szCs w:val="32"/>
        </w:rPr>
        <w:t xml:space="preserve"> </w:t>
      </w:r>
      <w:r>
        <w:rPr>
          <w:rFonts w:ascii="Traditional Arabic" w:hAnsi="Traditional Arabic" w:cs="Traditional Arabic"/>
          <w:sz w:val="32"/>
          <w:szCs w:val="32"/>
          <w:rtl/>
        </w:rPr>
        <w:t>رقم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lang w:bidi="ar-YE"/>
        </w:rPr>
        <w:t>(</w:t>
      </w:r>
      <w:r>
        <w:rPr>
          <w:rFonts w:ascii="Traditional Arabic" w:hAnsi="Traditional Arabic" w:cs="Traditional Arabic"/>
          <w:b/>
          <w:bCs/>
          <w:sz w:val="32"/>
          <w:szCs w:val="32"/>
          <w:rtl/>
          <w:lang w:val="en-US" w:bidi="ar-YE"/>
        </w:rPr>
        <w:t>2-5</w:t>
      </w:r>
      <w:r>
        <w:rPr>
          <w:rFonts w:ascii="Traditional Arabic" w:hAnsi="Traditional Arabic" w:cs="Traditional Arabic"/>
          <w:sz w:val="32"/>
          <w:szCs w:val="32"/>
          <w:rtl/>
          <w:lang w:bidi="ar-YE"/>
        </w:rPr>
        <w:t xml:space="preserve">) </w:t>
      </w:r>
      <w:r>
        <w:rPr>
          <w:rFonts w:ascii="Traditional Arabic" w:hAnsi="Traditional Arabic" w:cs="Traditional Arabic"/>
          <w:sz w:val="32"/>
          <w:szCs w:val="32"/>
          <w:rtl/>
        </w:rPr>
        <w:t>يتضح</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معاملات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الثبات</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 عالية بالنسبة لكل محور إذ أن معامل ثبات للمحور الأول (</w:t>
      </w:r>
      <w:r>
        <w:rPr>
          <w:rFonts w:ascii="Traditional Arabic" w:hAnsi="Traditional Arabic" w:cs="Traditional Arabic" w:hint="cs"/>
          <w:sz w:val="32"/>
          <w:szCs w:val="32"/>
          <w:rtl/>
          <w:lang w:bidi="ar-DZ"/>
        </w:rPr>
        <w:t>تكنولوجيا المعلومات والاتصال</w:t>
      </w:r>
      <w:r>
        <w:rPr>
          <w:rFonts w:ascii="Traditional Arabic" w:hAnsi="Traditional Arabic" w:cs="Traditional Arabic"/>
          <w:sz w:val="32"/>
          <w:szCs w:val="32"/>
          <w:rtl/>
        </w:rPr>
        <w:t>) والذي تضمن (</w:t>
      </w:r>
      <w:r>
        <w:rPr>
          <w:rFonts w:ascii="Traditional Arabic" w:hAnsi="Traditional Arabic" w:cs="Traditional Arabic" w:hint="cs"/>
          <w:sz w:val="32"/>
          <w:szCs w:val="32"/>
          <w:rtl/>
        </w:rPr>
        <w:t>15</w:t>
      </w:r>
      <w:r>
        <w:rPr>
          <w:rFonts w:ascii="Traditional Arabic" w:hAnsi="Traditional Arabic" w:cs="Traditional Arabic"/>
          <w:sz w:val="32"/>
          <w:szCs w:val="32"/>
          <w:rtl/>
        </w:rPr>
        <w:t>) فقرة كان</w:t>
      </w:r>
      <w:r>
        <w:rPr>
          <w:rFonts w:ascii="Traditional Arabic" w:hAnsi="Traditional Arabic" w:cs="Traditional Arabic"/>
          <w:sz w:val="32"/>
          <w:szCs w:val="32"/>
          <w:rtl/>
          <w:lang w:bidi="ar-DZ"/>
        </w:rPr>
        <w:t xml:space="preserve"> معامل الثبات</w:t>
      </w:r>
      <w:r>
        <w:rPr>
          <w:rFonts w:ascii="Traditional Arabic" w:hAnsi="Traditional Arabic" w:cs="Traditional Arabic"/>
          <w:sz w:val="32"/>
          <w:szCs w:val="32"/>
          <w:rtl/>
        </w:rPr>
        <w:t xml:space="preserve"> بدرجة </w:t>
      </w:r>
      <w:r>
        <w:rPr>
          <w:rFonts w:ascii="Traditional Arabic" w:hAnsi="Traditional Arabic" w:cs="Traditional Arabic"/>
          <w:sz w:val="32"/>
          <w:szCs w:val="32"/>
        </w:rPr>
        <w:t>0.790</w:t>
      </w:r>
      <w:r>
        <w:rPr>
          <w:rFonts w:ascii="Traditional Arabic" w:hAnsi="Traditional Arabic" w:cs="Traditional Arabic"/>
          <w:sz w:val="32"/>
          <w:szCs w:val="32"/>
          <w:rtl/>
        </w:rPr>
        <w:t xml:space="preserve"> وهي درجة </w:t>
      </w:r>
      <w:r>
        <w:rPr>
          <w:rFonts w:ascii="Traditional Arabic" w:hAnsi="Traditional Arabic" w:cs="Traditional Arabic" w:hint="cs"/>
          <w:sz w:val="32"/>
          <w:szCs w:val="32"/>
          <w:rtl/>
          <w:lang w:bidi="ar-DZ"/>
        </w:rPr>
        <w:t>عاليا</w:t>
      </w:r>
      <w:r>
        <w:rPr>
          <w:rFonts w:ascii="Traditional Arabic" w:hAnsi="Traditional Arabic" w:cs="Traditional Arabic"/>
          <w:sz w:val="32"/>
          <w:szCs w:val="32"/>
          <w:rtl/>
        </w:rPr>
        <w:t>، كما أن معامل الثبات للمحور الثاني (</w:t>
      </w:r>
      <w:r>
        <w:rPr>
          <w:rFonts w:ascii="Traditional Arabic" w:hAnsi="Traditional Arabic" w:cs="Traditional Arabic" w:hint="cs"/>
          <w:sz w:val="32"/>
          <w:szCs w:val="32"/>
          <w:rtl/>
          <w:lang w:bidi="ar-DZ"/>
        </w:rPr>
        <w:t>الإدارة الإلكترونية للموارد البشرية</w:t>
      </w:r>
      <w:r>
        <w:rPr>
          <w:rFonts w:ascii="Traditional Arabic" w:hAnsi="Traditional Arabic" w:cs="Traditional Arabic"/>
          <w:sz w:val="32"/>
          <w:szCs w:val="32"/>
          <w:rtl/>
        </w:rPr>
        <w:t>) وتضمن (</w:t>
      </w:r>
      <w:r>
        <w:rPr>
          <w:rFonts w:ascii="Traditional Arabic" w:hAnsi="Traditional Arabic" w:cs="Traditional Arabic" w:hint="cs"/>
          <w:sz w:val="32"/>
          <w:szCs w:val="32"/>
          <w:rtl/>
        </w:rPr>
        <w:t>18</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كان بدرجة</w:t>
      </w:r>
      <w:r>
        <w:rPr>
          <w:rFonts w:ascii="Traditional Arabic" w:hAnsi="Traditional Arabic" w:cs="Traditional Arabic" w:hint="cs"/>
          <w:sz w:val="32"/>
          <w:szCs w:val="32"/>
          <w:rtl/>
        </w:rPr>
        <w:t>0.887</w:t>
      </w:r>
      <w:r>
        <w:rPr>
          <w:rFonts w:ascii="Traditional Arabic" w:hAnsi="Traditional Arabic" w:cs="Traditional Arabic"/>
          <w:sz w:val="32"/>
          <w:szCs w:val="32"/>
          <w:rtl/>
        </w:rPr>
        <w:t>وهي درجة عالية، أما معامل الثبات لجميع فقرات الاستبيان (</w:t>
      </w:r>
      <w:r>
        <w:rPr>
          <w:rFonts w:ascii="Traditional Arabic" w:hAnsi="Traditional Arabic" w:cs="Traditional Arabic" w:hint="cs"/>
          <w:sz w:val="32"/>
          <w:szCs w:val="32"/>
          <w:rtl/>
        </w:rPr>
        <w:t>33</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فكان بدرجة</w:t>
      </w:r>
      <w:r>
        <w:rPr>
          <w:rFonts w:ascii="Traditional Arabic" w:hAnsi="Traditional Arabic" w:cs="Traditional Arabic" w:hint="cs"/>
          <w:sz w:val="32"/>
          <w:szCs w:val="32"/>
          <w:rtl/>
        </w:rPr>
        <w:t xml:space="preserve"> 0.911 </w:t>
      </w:r>
      <w:r>
        <w:rPr>
          <w:rFonts w:ascii="Traditional Arabic" w:hAnsi="Traditional Arabic" w:cs="Traditional Arabic"/>
          <w:sz w:val="32"/>
          <w:szCs w:val="32"/>
          <w:rtl/>
        </w:rPr>
        <w:t>وهي درجة جد عالية مما يكسب الاستبيان مصداقية كبيرة لتحقيق ما تتطلبها لدراسة</w:t>
      </w:r>
      <w:r>
        <w:rPr>
          <w:rFonts w:ascii="Traditional Arabic" w:hAnsi="Traditional Arabic" w:cs="Traditional Arabic" w:hint="cs"/>
          <w:sz w:val="32"/>
          <w:szCs w:val="32"/>
          <w:rtl/>
        </w:rPr>
        <w:t>.</w:t>
      </w:r>
    </w:p>
    <w:p w14:paraId="5C263343" w14:textId="77777777" w:rsidR="00AE33F3" w:rsidRDefault="00AE33F3" w:rsidP="00BF3619">
      <w:pPr>
        <w:bidi/>
        <w:spacing w:after="0"/>
        <w:rPr>
          <w:rFonts w:ascii="Traditional Arabic" w:hAnsi="Traditional Arabic" w:cs="Traditional Arabic"/>
          <w:sz w:val="32"/>
          <w:szCs w:val="32"/>
          <w:rtl/>
        </w:rPr>
      </w:pPr>
      <w:r>
        <w:rPr>
          <w:rFonts w:ascii="Traditional Arabic" w:hAnsi="Traditional Arabic" w:cs="Traditional Arabic"/>
          <w:b/>
          <w:bCs/>
          <w:sz w:val="32"/>
          <w:szCs w:val="32"/>
          <w:rtl/>
          <w:lang w:bidi="ar-YE"/>
        </w:rPr>
        <w:lastRenderedPageBreak/>
        <w:t xml:space="preserve">03- قياس صدق الاتساق الداخلي لفقرات الاستبيان: </w:t>
      </w:r>
      <w:r>
        <w:rPr>
          <w:rFonts w:ascii="Traditional Arabic" w:hAnsi="Traditional Arabic" w:cs="Traditional Arabic"/>
          <w:sz w:val="32"/>
          <w:szCs w:val="32"/>
          <w:rtl/>
          <w:lang w:bidi="ar-YE"/>
        </w:rPr>
        <w:t>ويكون ذلك من خلال معامل ارتباط بيرسون</w:t>
      </w:r>
      <w:r>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Pr>
        <w:t>(Pearson Correlation Coefficient)</w:t>
      </w:r>
      <w:r>
        <w:rPr>
          <w:rFonts w:ascii="Traditional Arabic" w:hAnsi="Traditional Arabic" w:cs="Traditional Arabic"/>
          <w:sz w:val="32"/>
          <w:szCs w:val="32"/>
          <w:rtl/>
        </w:rPr>
        <w:t>، وذلك بحساب معاملات الارتباط بين كل فقرة والدرجة الكلية للمجال التابع لها كما يلي:</w:t>
      </w:r>
    </w:p>
    <w:p w14:paraId="40897140" w14:textId="77777777" w:rsidR="00AE33F3" w:rsidRPr="00AA6508" w:rsidRDefault="00AE33F3" w:rsidP="00BF3619">
      <w:pPr>
        <w:bidi/>
        <w:rPr>
          <w:rFonts w:ascii="Traditional Arabic" w:hAnsi="Traditional Arabic" w:cs="Traditional Arabic"/>
          <w:sz w:val="32"/>
          <w:szCs w:val="32"/>
          <w:rtl/>
          <w:lang w:bidi="ar-DZ"/>
        </w:rPr>
      </w:pPr>
      <w:r>
        <w:rPr>
          <w:rFonts w:ascii="Traditional Arabic" w:hAnsi="Traditional Arabic" w:cs="Traditional Arabic"/>
          <w:b/>
          <w:bCs/>
          <w:sz w:val="32"/>
          <w:szCs w:val="32"/>
          <w:rtl/>
        </w:rPr>
        <w:t>المحور الأول</w:t>
      </w:r>
      <w:r>
        <w:rPr>
          <w:rFonts w:ascii="Traditional Arabic" w:hAnsi="Traditional Arabic" w:cs="Traditional Arabic" w:hint="cs"/>
          <w:b/>
          <w:bCs/>
          <w:sz w:val="32"/>
          <w:szCs w:val="32"/>
          <w:rtl/>
        </w:rPr>
        <w:t xml:space="preserve">: </w:t>
      </w:r>
      <w:r>
        <w:rPr>
          <w:rFonts w:ascii="Traditional Arabic" w:hAnsi="Traditional Arabic" w:cs="Traditional Arabic"/>
          <w:sz w:val="32"/>
          <w:szCs w:val="32"/>
          <w:rtl/>
        </w:rPr>
        <w:t>يبين معاملات الارتباط ب</w:t>
      </w:r>
      <w:r>
        <w:rPr>
          <w:rFonts w:ascii="Traditional Arabic" w:hAnsi="Traditional Arabic" w:cs="Traditional Arabic" w:hint="cs"/>
          <w:sz w:val="32"/>
          <w:szCs w:val="32"/>
          <w:rtl/>
        </w:rPr>
        <w:t>ي</w:t>
      </w:r>
      <w:r>
        <w:rPr>
          <w:rFonts w:ascii="Traditional Arabic" w:hAnsi="Traditional Arabic" w:cs="Traditional Arabic"/>
          <w:sz w:val="32"/>
          <w:szCs w:val="32"/>
          <w:rtl/>
        </w:rPr>
        <w:t>ن كل فقرة من فقرات المحور الأول (</w:t>
      </w:r>
      <w:r>
        <w:rPr>
          <w:rFonts w:ascii="Traditional Arabic" w:hAnsi="Traditional Arabic" w:cs="Traditional Arabic" w:hint="cs"/>
          <w:sz w:val="32"/>
          <w:szCs w:val="32"/>
          <w:rtl/>
          <w:lang w:bidi="ar-DZ"/>
        </w:rPr>
        <w:t>تكنولوجيا المعلومات والاتصال</w:t>
      </w:r>
      <w:r>
        <w:rPr>
          <w:rFonts w:ascii="Traditional Arabic" w:hAnsi="Traditional Arabic" w:cs="Traditional Arabic"/>
          <w:sz w:val="32"/>
          <w:szCs w:val="32"/>
          <w:rtl/>
          <w:lang w:bidi="ar-DZ"/>
        </w:rPr>
        <w:t>)</w:t>
      </w:r>
    </w:p>
    <w:p w14:paraId="73CA6AE8" w14:textId="77777777" w:rsidR="00AE33F3" w:rsidRDefault="00AE33F3" w:rsidP="00BF3619">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الجدول رقم (2-6) معاملات التجانس بين كل من فقرة من فقرات المحور الأول</w:t>
      </w:r>
    </w:p>
    <w:tbl>
      <w:tblPr>
        <w:bidiVisual/>
        <w:tblW w:w="0" w:type="auto"/>
        <w:tblBorders>
          <w:top w:val="single" w:sz="8" w:space="0" w:color="F9B074"/>
          <w:left w:val="single" w:sz="8" w:space="0" w:color="F9B074"/>
          <w:bottom w:val="single" w:sz="8" w:space="0" w:color="F9B074"/>
          <w:right w:val="single" w:sz="8" w:space="0" w:color="F9B074"/>
          <w:insideH w:val="single" w:sz="8" w:space="0" w:color="F9B074"/>
        </w:tblBorders>
        <w:tblLook w:val="04A0" w:firstRow="1" w:lastRow="0" w:firstColumn="1" w:lastColumn="0" w:noHBand="0" w:noVBand="1"/>
      </w:tblPr>
      <w:tblGrid>
        <w:gridCol w:w="904"/>
        <w:gridCol w:w="5205"/>
        <w:gridCol w:w="1254"/>
        <w:gridCol w:w="1159"/>
      </w:tblGrid>
      <w:tr w:rsidR="00AE33F3" w14:paraId="6F690C65" w14:textId="77777777" w:rsidTr="00BF3619">
        <w:tc>
          <w:tcPr>
            <w:tcW w:w="904" w:type="dxa"/>
            <w:tcBorders>
              <w:top w:val="single" w:sz="8" w:space="0" w:color="F9B074"/>
              <w:left w:val="single" w:sz="8" w:space="0" w:color="F9B074"/>
              <w:bottom w:val="single" w:sz="8" w:space="0" w:color="F9B074"/>
              <w:right w:val="nil"/>
            </w:tcBorders>
            <w:shd w:val="clear" w:color="auto" w:fill="F79646"/>
            <w:hideMark/>
          </w:tcPr>
          <w:p w14:paraId="37742B23" w14:textId="77777777" w:rsidR="00AE33F3" w:rsidRDefault="00AE33F3">
            <w:pPr>
              <w:bidi/>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الرقم</w:t>
            </w:r>
          </w:p>
        </w:tc>
        <w:tc>
          <w:tcPr>
            <w:tcW w:w="5205" w:type="dxa"/>
            <w:tcBorders>
              <w:top w:val="single" w:sz="8" w:space="0" w:color="F9B074"/>
              <w:left w:val="nil"/>
              <w:bottom w:val="single" w:sz="8" w:space="0" w:color="F9B074"/>
              <w:right w:val="nil"/>
            </w:tcBorders>
            <w:shd w:val="clear" w:color="auto" w:fill="F79646"/>
            <w:hideMark/>
          </w:tcPr>
          <w:p w14:paraId="7EA7A412" w14:textId="77777777" w:rsidR="00AE33F3" w:rsidRDefault="00AE33F3">
            <w:pPr>
              <w:bidi/>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الفقـــــــــــــــــــــــــــــــــــــــــــــــــــــــــــــــرات</w:t>
            </w:r>
          </w:p>
        </w:tc>
        <w:tc>
          <w:tcPr>
            <w:tcW w:w="1254" w:type="dxa"/>
            <w:tcBorders>
              <w:top w:val="single" w:sz="8" w:space="0" w:color="F9B074"/>
              <w:left w:val="nil"/>
              <w:bottom w:val="single" w:sz="8" w:space="0" w:color="F9B074"/>
              <w:right w:val="nil"/>
            </w:tcBorders>
            <w:shd w:val="clear" w:color="auto" w:fill="F79646"/>
            <w:hideMark/>
          </w:tcPr>
          <w:p w14:paraId="004E35E3" w14:textId="77777777" w:rsidR="00AE33F3" w:rsidRDefault="00AE33F3">
            <w:pPr>
              <w:bidi/>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معامل الإرتباط</w:t>
            </w:r>
          </w:p>
        </w:tc>
        <w:tc>
          <w:tcPr>
            <w:tcW w:w="1159" w:type="dxa"/>
            <w:tcBorders>
              <w:top w:val="single" w:sz="8" w:space="0" w:color="F9B074"/>
              <w:left w:val="nil"/>
              <w:bottom w:val="single" w:sz="8" w:space="0" w:color="F9B074"/>
              <w:right w:val="single" w:sz="8" w:space="0" w:color="F9B074"/>
            </w:tcBorders>
            <w:shd w:val="clear" w:color="auto" w:fill="F79646"/>
            <w:hideMark/>
          </w:tcPr>
          <w:p w14:paraId="5375F5F1" w14:textId="77777777" w:rsidR="00AE33F3" w:rsidRDefault="00AE33F3">
            <w:pPr>
              <w:bidi/>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مستوى الدلالة</w:t>
            </w:r>
          </w:p>
        </w:tc>
      </w:tr>
      <w:tr w:rsidR="00AE33F3" w14:paraId="4E80F8A7" w14:textId="77777777" w:rsidTr="00BF3619">
        <w:tc>
          <w:tcPr>
            <w:tcW w:w="904" w:type="dxa"/>
            <w:tcBorders>
              <w:top w:val="single" w:sz="8" w:space="0" w:color="F9B074"/>
              <w:left w:val="single" w:sz="8" w:space="0" w:color="F9B074"/>
              <w:bottom w:val="single" w:sz="8" w:space="0" w:color="F9B074"/>
              <w:right w:val="nil"/>
            </w:tcBorders>
            <w:shd w:val="clear" w:color="auto" w:fill="F7CAAC" w:themeFill="accent2" w:themeFillTint="66"/>
          </w:tcPr>
          <w:p w14:paraId="2C0D71DC" w14:textId="77777777" w:rsidR="00AE33F3" w:rsidRDefault="00AE33F3">
            <w:pPr>
              <w:bidi/>
              <w:rPr>
                <w:rFonts w:ascii="Traditional Arabic" w:hAnsi="Traditional Arabic" w:cs="Traditional Arabic"/>
                <w:b/>
                <w:bCs/>
                <w:sz w:val="32"/>
                <w:szCs w:val="32"/>
                <w:lang w:bidi="ar-YE"/>
              </w:rPr>
            </w:pPr>
          </w:p>
        </w:tc>
        <w:tc>
          <w:tcPr>
            <w:tcW w:w="5205" w:type="dxa"/>
            <w:tcBorders>
              <w:top w:val="single" w:sz="8" w:space="0" w:color="F9B074"/>
              <w:left w:val="nil"/>
              <w:bottom w:val="single" w:sz="8" w:space="0" w:color="F9B074"/>
              <w:right w:val="nil"/>
            </w:tcBorders>
            <w:shd w:val="clear" w:color="auto" w:fill="F7CAAC" w:themeFill="accent2" w:themeFillTint="66"/>
            <w:hideMark/>
          </w:tcPr>
          <w:p w14:paraId="1AD5BF72" w14:textId="77777777" w:rsidR="00AE33F3" w:rsidRDefault="00AE33F3" w:rsidP="00BF3619">
            <w:pPr>
              <w:bidi/>
              <w:jc w:val="center"/>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الأجهزة والمعدات</w:t>
            </w:r>
          </w:p>
        </w:tc>
        <w:tc>
          <w:tcPr>
            <w:tcW w:w="1254" w:type="dxa"/>
            <w:tcBorders>
              <w:top w:val="single" w:sz="8" w:space="0" w:color="F9B074"/>
              <w:left w:val="nil"/>
              <w:bottom w:val="single" w:sz="8" w:space="0" w:color="F9B074"/>
              <w:right w:val="nil"/>
            </w:tcBorders>
            <w:shd w:val="clear" w:color="auto" w:fill="F7CAAC" w:themeFill="accent2" w:themeFillTint="66"/>
          </w:tcPr>
          <w:p w14:paraId="151E2693" w14:textId="77777777" w:rsidR="00AE33F3" w:rsidRDefault="00AE33F3">
            <w:pPr>
              <w:bidi/>
              <w:rPr>
                <w:rFonts w:ascii="Traditional Arabic" w:hAnsi="Traditional Arabic" w:cs="Traditional Arabic"/>
                <w:sz w:val="32"/>
                <w:szCs w:val="32"/>
                <w:lang w:bidi="ar-YE"/>
              </w:rPr>
            </w:pPr>
          </w:p>
        </w:tc>
        <w:tc>
          <w:tcPr>
            <w:tcW w:w="1159" w:type="dxa"/>
            <w:tcBorders>
              <w:top w:val="single" w:sz="8" w:space="0" w:color="F9B074"/>
              <w:left w:val="nil"/>
              <w:bottom w:val="single" w:sz="8" w:space="0" w:color="F9B074"/>
              <w:right w:val="single" w:sz="8" w:space="0" w:color="F9B074"/>
            </w:tcBorders>
            <w:shd w:val="clear" w:color="auto" w:fill="F7CAAC" w:themeFill="accent2" w:themeFillTint="66"/>
          </w:tcPr>
          <w:p w14:paraId="40BA84AF" w14:textId="77777777" w:rsidR="00AE33F3" w:rsidRDefault="00AE33F3">
            <w:pPr>
              <w:bidi/>
              <w:rPr>
                <w:rFonts w:ascii="Traditional Arabic" w:hAnsi="Traditional Arabic" w:cs="Traditional Arabic"/>
                <w:sz w:val="32"/>
                <w:szCs w:val="32"/>
                <w:lang w:bidi="ar-YE"/>
              </w:rPr>
            </w:pPr>
          </w:p>
        </w:tc>
      </w:tr>
      <w:tr w:rsidR="00AE33F3" w14:paraId="099F0D71" w14:textId="77777777" w:rsidTr="00BF3619">
        <w:tc>
          <w:tcPr>
            <w:tcW w:w="904" w:type="dxa"/>
            <w:tcBorders>
              <w:top w:val="single" w:sz="8" w:space="0" w:color="F9B074"/>
              <w:left w:val="single" w:sz="8" w:space="0" w:color="F9B074"/>
              <w:bottom w:val="single" w:sz="8" w:space="0" w:color="F9B074"/>
              <w:right w:val="nil"/>
            </w:tcBorders>
            <w:hideMark/>
          </w:tcPr>
          <w:p w14:paraId="44CFF8A8" w14:textId="77777777" w:rsidR="00AE33F3" w:rsidRDefault="00AE33F3">
            <w:pPr>
              <w:bidi/>
              <w:jc w:val="both"/>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01</w:t>
            </w:r>
          </w:p>
        </w:tc>
        <w:tc>
          <w:tcPr>
            <w:tcW w:w="5205" w:type="dxa"/>
            <w:tcBorders>
              <w:top w:val="single" w:sz="8" w:space="0" w:color="F9B074"/>
              <w:left w:val="nil"/>
              <w:bottom w:val="single" w:sz="8" w:space="0" w:color="F9B074"/>
              <w:right w:val="nil"/>
            </w:tcBorders>
            <w:hideMark/>
          </w:tcPr>
          <w:p w14:paraId="798324A3" w14:textId="77777777" w:rsidR="00AE33F3" w:rsidRPr="00AA6508" w:rsidRDefault="00AE33F3" w:rsidP="00BF3619">
            <w:pPr>
              <w:bidi/>
              <w:spacing w:after="0" w:line="240" w:lineRule="auto"/>
              <w:rPr>
                <w:rFonts w:ascii="Traditional Arabic" w:eastAsia="Calibri" w:hAnsi="Traditional Arabic" w:cs="Traditional Arabic"/>
                <w:color w:val="000000"/>
                <w:sz w:val="32"/>
                <w:szCs w:val="32"/>
              </w:rPr>
            </w:pPr>
            <w:r w:rsidRPr="00AA6508">
              <w:rPr>
                <w:rFonts w:ascii="Traditional Arabic" w:hAnsi="Traditional Arabic" w:cs="Traditional Arabic"/>
                <w:sz w:val="32"/>
                <w:szCs w:val="32"/>
                <w:rtl/>
              </w:rPr>
              <w:t>يعتمد نظام المعلومات الإداري الحالي بشكل أساسي على الحاسوب</w:t>
            </w:r>
          </w:p>
        </w:tc>
        <w:tc>
          <w:tcPr>
            <w:tcW w:w="1254" w:type="dxa"/>
            <w:tcBorders>
              <w:top w:val="single" w:sz="8" w:space="0" w:color="F9B074"/>
              <w:left w:val="nil"/>
              <w:bottom w:val="single" w:sz="8" w:space="0" w:color="F9B074"/>
              <w:right w:val="nil"/>
            </w:tcBorders>
            <w:hideMark/>
          </w:tcPr>
          <w:p w14:paraId="372178BA" w14:textId="77777777" w:rsidR="00AE33F3" w:rsidRDefault="00AE33F3">
            <w:pPr>
              <w:bidi/>
              <w:jc w:val="both"/>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0.562**</w:t>
            </w:r>
          </w:p>
        </w:tc>
        <w:tc>
          <w:tcPr>
            <w:tcW w:w="1159" w:type="dxa"/>
            <w:tcBorders>
              <w:top w:val="single" w:sz="8" w:space="0" w:color="F9B074"/>
              <w:left w:val="nil"/>
              <w:bottom w:val="single" w:sz="8" w:space="0" w:color="F9B074"/>
              <w:right w:val="single" w:sz="8" w:space="0" w:color="F9B074"/>
            </w:tcBorders>
            <w:hideMark/>
          </w:tcPr>
          <w:p w14:paraId="1A21469F" w14:textId="77777777" w:rsidR="00AE33F3" w:rsidRDefault="00AE33F3" w:rsidP="00BF3619">
            <w:pPr>
              <w:bidi/>
              <w:jc w:val="both"/>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0.001</w:t>
            </w:r>
          </w:p>
        </w:tc>
      </w:tr>
      <w:tr w:rsidR="00AE33F3" w14:paraId="071A3543" w14:textId="77777777" w:rsidTr="00BF3619">
        <w:tc>
          <w:tcPr>
            <w:tcW w:w="904" w:type="dxa"/>
            <w:tcBorders>
              <w:top w:val="single" w:sz="8" w:space="0" w:color="F9B074"/>
              <w:left w:val="single" w:sz="8" w:space="0" w:color="F9B074"/>
              <w:bottom w:val="single" w:sz="8" w:space="0" w:color="F9B074"/>
              <w:right w:val="nil"/>
            </w:tcBorders>
            <w:shd w:val="clear" w:color="auto" w:fill="FDE4D0"/>
            <w:hideMark/>
          </w:tcPr>
          <w:p w14:paraId="35D36D10" w14:textId="77777777" w:rsidR="00AE33F3" w:rsidRDefault="00AE33F3">
            <w:pPr>
              <w:bidi/>
              <w:jc w:val="both"/>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02</w:t>
            </w:r>
          </w:p>
        </w:tc>
        <w:tc>
          <w:tcPr>
            <w:tcW w:w="5205" w:type="dxa"/>
            <w:tcBorders>
              <w:top w:val="single" w:sz="8" w:space="0" w:color="F9B074"/>
              <w:left w:val="nil"/>
              <w:bottom w:val="single" w:sz="8" w:space="0" w:color="F9B074"/>
              <w:right w:val="nil"/>
            </w:tcBorders>
            <w:shd w:val="clear" w:color="auto" w:fill="FDE4D0"/>
            <w:hideMark/>
          </w:tcPr>
          <w:p w14:paraId="0B0BBD75" w14:textId="77777777" w:rsidR="00AE33F3" w:rsidRPr="00AA6508" w:rsidRDefault="00AE33F3" w:rsidP="00BF3619">
            <w:pPr>
              <w:bidi/>
              <w:spacing w:after="0" w:line="240" w:lineRule="auto"/>
              <w:rPr>
                <w:rFonts w:ascii="Traditional Arabic" w:eastAsia="Calibri" w:hAnsi="Traditional Arabic" w:cs="Traditional Arabic"/>
                <w:color w:val="000000"/>
                <w:sz w:val="32"/>
                <w:szCs w:val="32"/>
              </w:rPr>
            </w:pPr>
            <w:r w:rsidRPr="00AA6508">
              <w:rPr>
                <w:rFonts w:ascii="Traditional Arabic" w:hAnsi="Traditional Arabic" w:cs="Traditional Arabic"/>
                <w:sz w:val="32"/>
                <w:szCs w:val="32"/>
                <w:rtl/>
              </w:rPr>
              <w:t>المعدات المستخدمة حاليا تتناسب وطبيعة العمل، وتوفر القدرة اللازمة للعمل بسهولة</w:t>
            </w:r>
          </w:p>
        </w:tc>
        <w:tc>
          <w:tcPr>
            <w:tcW w:w="1254" w:type="dxa"/>
            <w:tcBorders>
              <w:top w:val="single" w:sz="8" w:space="0" w:color="F9B074"/>
              <w:left w:val="nil"/>
              <w:bottom w:val="single" w:sz="8" w:space="0" w:color="F9B074"/>
              <w:right w:val="nil"/>
            </w:tcBorders>
            <w:shd w:val="clear" w:color="auto" w:fill="FDE4D0"/>
            <w:hideMark/>
          </w:tcPr>
          <w:p w14:paraId="5C6FDF49" w14:textId="77777777" w:rsidR="00AE33F3" w:rsidRDefault="00AE33F3">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0.479**</w:t>
            </w:r>
          </w:p>
        </w:tc>
        <w:tc>
          <w:tcPr>
            <w:tcW w:w="1159" w:type="dxa"/>
            <w:tcBorders>
              <w:top w:val="single" w:sz="8" w:space="0" w:color="F9B074"/>
              <w:left w:val="nil"/>
              <w:bottom w:val="single" w:sz="8" w:space="0" w:color="F9B074"/>
              <w:right w:val="single" w:sz="8" w:space="0" w:color="F9B074"/>
            </w:tcBorders>
            <w:shd w:val="clear" w:color="auto" w:fill="FDE4D0"/>
            <w:hideMark/>
          </w:tcPr>
          <w:p w14:paraId="4AD5CCAF" w14:textId="77777777" w:rsidR="00AE33F3" w:rsidRDefault="00AE33F3" w:rsidP="00BF3619">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0.007</w:t>
            </w:r>
          </w:p>
        </w:tc>
      </w:tr>
      <w:tr w:rsidR="00AE33F3" w14:paraId="5EA014EA" w14:textId="77777777" w:rsidTr="00BF3619">
        <w:tc>
          <w:tcPr>
            <w:tcW w:w="904" w:type="dxa"/>
            <w:tcBorders>
              <w:top w:val="single" w:sz="8" w:space="0" w:color="F9B074"/>
              <w:left w:val="single" w:sz="8" w:space="0" w:color="F9B074"/>
              <w:bottom w:val="single" w:sz="8" w:space="0" w:color="F9B074"/>
              <w:right w:val="nil"/>
            </w:tcBorders>
            <w:hideMark/>
          </w:tcPr>
          <w:p w14:paraId="1379FD18" w14:textId="77777777" w:rsidR="00AE33F3" w:rsidRDefault="00AE33F3">
            <w:pPr>
              <w:bidi/>
              <w:jc w:val="both"/>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03</w:t>
            </w:r>
          </w:p>
        </w:tc>
        <w:tc>
          <w:tcPr>
            <w:tcW w:w="5205" w:type="dxa"/>
            <w:tcBorders>
              <w:top w:val="single" w:sz="8" w:space="0" w:color="F9B074"/>
              <w:left w:val="nil"/>
              <w:bottom w:val="single" w:sz="8" w:space="0" w:color="F9B074"/>
              <w:right w:val="nil"/>
            </w:tcBorders>
            <w:hideMark/>
          </w:tcPr>
          <w:p w14:paraId="49EF4C92" w14:textId="77777777" w:rsidR="00AE33F3" w:rsidRPr="00AA6508" w:rsidRDefault="00AE33F3" w:rsidP="00BF3619">
            <w:pPr>
              <w:bidi/>
              <w:spacing w:after="0" w:line="240" w:lineRule="auto"/>
              <w:rPr>
                <w:rFonts w:ascii="Traditional Arabic" w:eastAsia="Calibri" w:hAnsi="Traditional Arabic" w:cs="Traditional Arabic"/>
                <w:color w:val="000000"/>
                <w:sz w:val="32"/>
                <w:szCs w:val="32"/>
              </w:rPr>
            </w:pPr>
            <w:r w:rsidRPr="00AA6508">
              <w:rPr>
                <w:rFonts w:ascii="Traditional Arabic" w:hAnsi="Traditional Arabic" w:cs="Traditional Arabic"/>
                <w:sz w:val="32"/>
                <w:szCs w:val="32"/>
                <w:rtl/>
              </w:rPr>
              <w:t>تعتبر المعدات المستخدمة حاليا من أفضل وأحدث التكنولوجيا المتوفرة في السوق</w:t>
            </w:r>
          </w:p>
        </w:tc>
        <w:tc>
          <w:tcPr>
            <w:tcW w:w="1254" w:type="dxa"/>
            <w:tcBorders>
              <w:top w:val="single" w:sz="8" w:space="0" w:color="F9B074"/>
              <w:left w:val="nil"/>
              <w:bottom w:val="single" w:sz="8" w:space="0" w:color="F9B074"/>
              <w:right w:val="nil"/>
            </w:tcBorders>
            <w:hideMark/>
          </w:tcPr>
          <w:p w14:paraId="7C59687C" w14:textId="77777777" w:rsidR="00AE33F3" w:rsidRDefault="00AE33F3">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0.753**</w:t>
            </w:r>
          </w:p>
        </w:tc>
        <w:tc>
          <w:tcPr>
            <w:tcW w:w="1159" w:type="dxa"/>
            <w:tcBorders>
              <w:top w:val="single" w:sz="8" w:space="0" w:color="F9B074"/>
              <w:left w:val="nil"/>
              <w:bottom w:val="single" w:sz="8" w:space="0" w:color="F9B074"/>
              <w:right w:val="single" w:sz="8" w:space="0" w:color="F9B074"/>
            </w:tcBorders>
            <w:hideMark/>
          </w:tcPr>
          <w:p w14:paraId="0D0A4906" w14:textId="77777777" w:rsidR="00AE33F3" w:rsidRDefault="00AE33F3" w:rsidP="00BF3619">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0.000</w:t>
            </w:r>
          </w:p>
        </w:tc>
      </w:tr>
      <w:tr w:rsidR="00AE33F3" w14:paraId="48637C71" w14:textId="77777777" w:rsidTr="00BF3619">
        <w:tc>
          <w:tcPr>
            <w:tcW w:w="904" w:type="dxa"/>
            <w:tcBorders>
              <w:top w:val="single" w:sz="8" w:space="0" w:color="F9B074"/>
              <w:left w:val="single" w:sz="8" w:space="0" w:color="F9B074"/>
              <w:bottom w:val="single" w:sz="8" w:space="0" w:color="F9B074"/>
              <w:right w:val="nil"/>
            </w:tcBorders>
            <w:shd w:val="clear" w:color="auto" w:fill="FDE4D0"/>
            <w:hideMark/>
          </w:tcPr>
          <w:p w14:paraId="3E4F3584" w14:textId="77777777" w:rsidR="00AE33F3" w:rsidRDefault="00AE33F3">
            <w:pPr>
              <w:bidi/>
              <w:jc w:val="both"/>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04</w:t>
            </w:r>
          </w:p>
        </w:tc>
        <w:tc>
          <w:tcPr>
            <w:tcW w:w="5205" w:type="dxa"/>
            <w:tcBorders>
              <w:top w:val="single" w:sz="8" w:space="0" w:color="F9B074"/>
              <w:left w:val="nil"/>
              <w:bottom w:val="single" w:sz="8" w:space="0" w:color="F9B074"/>
              <w:right w:val="nil"/>
            </w:tcBorders>
            <w:shd w:val="clear" w:color="auto" w:fill="FDE4D0"/>
            <w:hideMark/>
          </w:tcPr>
          <w:p w14:paraId="7FC4E0FE" w14:textId="77777777" w:rsidR="00AE33F3" w:rsidRPr="00AA6508" w:rsidRDefault="00AE33F3" w:rsidP="00BF3619">
            <w:pPr>
              <w:bidi/>
              <w:spacing w:after="0" w:line="240" w:lineRule="auto"/>
              <w:rPr>
                <w:rFonts w:ascii="Traditional Arabic" w:eastAsia="Calibri" w:hAnsi="Traditional Arabic" w:cs="Traditional Arabic"/>
                <w:color w:val="000000"/>
                <w:sz w:val="32"/>
                <w:szCs w:val="32"/>
              </w:rPr>
            </w:pPr>
            <w:r w:rsidRPr="00AA6508">
              <w:rPr>
                <w:rFonts w:ascii="Traditional Arabic" w:hAnsi="Traditional Arabic" w:cs="Traditional Arabic"/>
                <w:sz w:val="32"/>
                <w:szCs w:val="32"/>
                <w:rtl/>
              </w:rPr>
              <w:t>القدرة التخزينية للأجهزة المستخدمة مناسبة وتؤدي أغراض الحفظ بكفاءة وفاعلية</w:t>
            </w:r>
          </w:p>
        </w:tc>
        <w:tc>
          <w:tcPr>
            <w:tcW w:w="1254" w:type="dxa"/>
            <w:tcBorders>
              <w:top w:val="single" w:sz="8" w:space="0" w:color="F9B074"/>
              <w:left w:val="nil"/>
              <w:bottom w:val="single" w:sz="8" w:space="0" w:color="F9B074"/>
              <w:right w:val="nil"/>
            </w:tcBorders>
            <w:shd w:val="clear" w:color="auto" w:fill="FDE4D0"/>
            <w:hideMark/>
          </w:tcPr>
          <w:p w14:paraId="3EF85A86" w14:textId="77777777" w:rsidR="00AE33F3" w:rsidRDefault="00AE33F3">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0.758**</w:t>
            </w:r>
          </w:p>
        </w:tc>
        <w:tc>
          <w:tcPr>
            <w:tcW w:w="1159" w:type="dxa"/>
            <w:tcBorders>
              <w:top w:val="single" w:sz="8" w:space="0" w:color="F9B074"/>
              <w:left w:val="nil"/>
              <w:bottom w:val="single" w:sz="8" w:space="0" w:color="F9B074"/>
              <w:right w:val="single" w:sz="8" w:space="0" w:color="F9B074"/>
            </w:tcBorders>
            <w:shd w:val="clear" w:color="auto" w:fill="FDE4D0"/>
            <w:hideMark/>
          </w:tcPr>
          <w:p w14:paraId="58B59009" w14:textId="77777777" w:rsidR="00AE33F3" w:rsidRDefault="00AE33F3">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0.000</w:t>
            </w:r>
          </w:p>
        </w:tc>
      </w:tr>
      <w:tr w:rsidR="00AE33F3" w14:paraId="033FA342" w14:textId="77777777" w:rsidTr="00BF3619">
        <w:tc>
          <w:tcPr>
            <w:tcW w:w="904" w:type="dxa"/>
            <w:tcBorders>
              <w:top w:val="single" w:sz="8" w:space="0" w:color="F9B074"/>
              <w:left w:val="single" w:sz="8" w:space="0" w:color="F9B074"/>
              <w:bottom w:val="single" w:sz="8" w:space="0" w:color="F9B074"/>
              <w:right w:val="nil"/>
            </w:tcBorders>
            <w:shd w:val="clear" w:color="auto" w:fill="F7CAAC" w:themeFill="accent2" w:themeFillTint="66"/>
            <w:hideMark/>
          </w:tcPr>
          <w:p w14:paraId="2BA9C65B" w14:textId="77777777" w:rsidR="00AE33F3" w:rsidRPr="00AA6508" w:rsidRDefault="00AE33F3" w:rsidP="00BF3619">
            <w:pPr>
              <w:bidi/>
              <w:jc w:val="center"/>
              <w:rPr>
                <w:rFonts w:ascii="Traditional Arabic" w:hAnsi="Traditional Arabic" w:cs="Traditional Arabic"/>
                <w:b/>
                <w:bCs/>
                <w:sz w:val="28"/>
                <w:szCs w:val="28"/>
                <w:lang w:bidi="ar-YE"/>
              </w:rPr>
            </w:pPr>
          </w:p>
        </w:tc>
        <w:tc>
          <w:tcPr>
            <w:tcW w:w="5205" w:type="dxa"/>
            <w:tcBorders>
              <w:top w:val="single" w:sz="8" w:space="0" w:color="F9B074"/>
              <w:left w:val="nil"/>
              <w:bottom w:val="single" w:sz="8" w:space="0" w:color="F9B074"/>
              <w:right w:val="nil"/>
            </w:tcBorders>
            <w:shd w:val="clear" w:color="auto" w:fill="F7CAAC" w:themeFill="accent2" w:themeFillTint="66"/>
            <w:hideMark/>
          </w:tcPr>
          <w:p w14:paraId="2B2B5997" w14:textId="77777777" w:rsidR="00AE33F3" w:rsidRPr="00AA6508" w:rsidRDefault="00AE33F3" w:rsidP="00BF3619">
            <w:pPr>
              <w:bidi/>
              <w:jc w:val="center"/>
              <w:rPr>
                <w:rFonts w:ascii="Traditional Arabic" w:eastAsia="Calibri" w:hAnsi="Traditional Arabic" w:cs="Traditional Arabic"/>
                <w:b/>
                <w:bCs/>
                <w:sz w:val="28"/>
                <w:szCs w:val="28"/>
              </w:rPr>
            </w:pPr>
            <w:r w:rsidRPr="00AA6508">
              <w:rPr>
                <w:rFonts w:ascii="Traditional Arabic" w:eastAsia="Calibri" w:hAnsi="Traditional Arabic" w:cs="Traditional Arabic" w:hint="cs"/>
                <w:b/>
                <w:bCs/>
                <w:sz w:val="28"/>
                <w:szCs w:val="28"/>
                <w:rtl/>
              </w:rPr>
              <w:t>الشبكات</w:t>
            </w:r>
          </w:p>
        </w:tc>
        <w:tc>
          <w:tcPr>
            <w:tcW w:w="1254" w:type="dxa"/>
            <w:tcBorders>
              <w:top w:val="single" w:sz="8" w:space="0" w:color="F9B074"/>
              <w:left w:val="nil"/>
              <w:bottom w:val="single" w:sz="8" w:space="0" w:color="F9B074"/>
              <w:right w:val="nil"/>
            </w:tcBorders>
            <w:shd w:val="clear" w:color="auto" w:fill="F7CAAC" w:themeFill="accent2" w:themeFillTint="66"/>
            <w:hideMark/>
          </w:tcPr>
          <w:p w14:paraId="3918C91A" w14:textId="77777777" w:rsidR="00AE33F3" w:rsidRDefault="00AE33F3">
            <w:pPr>
              <w:bidi/>
              <w:jc w:val="both"/>
              <w:rPr>
                <w:rFonts w:ascii="Traditional Arabic" w:hAnsi="Traditional Arabic" w:cs="Traditional Arabic"/>
                <w:sz w:val="32"/>
                <w:szCs w:val="32"/>
                <w:lang w:bidi="ar-YE"/>
              </w:rPr>
            </w:pPr>
          </w:p>
        </w:tc>
        <w:tc>
          <w:tcPr>
            <w:tcW w:w="1159" w:type="dxa"/>
            <w:tcBorders>
              <w:top w:val="single" w:sz="8" w:space="0" w:color="F9B074"/>
              <w:left w:val="nil"/>
              <w:bottom w:val="single" w:sz="8" w:space="0" w:color="F9B074"/>
              <w:right w:val="single" w:sz="8" w:space="0" w:color="F9B074"/>
            </w:tcBorders>
            <w:shd w:val="clear" w:color="auto" w:fill="F7CAAC" w:themeFill="accent2" w:themeFillTint="66"/>
            <w:hideMark/>
          </w:tcPr>
          <w:p w14:paraId="06E7BCB8" w14:textId="77777777" w:rsidR="00AE33F3" w:rsidRDefault="00AE33F3">
            <w:pPr>
              <w:bidi/>
              <w:jc w:val="both"/>
              <w:rPr>
                <w:rFonts w:ascii="Traditional Arabic" w:hAnsi="Traditional Arabic" w:cs="Traditional Arabic"/>
                <w:sz w:val="32"/>
                <w:szCs w:val="32"/>
                <w:lang w:bidi="ar-YE"/>
              </w:rPr>
            </w:pPr>
          </w:p>
        </w:tc>
      </w:tr>
      <w:tr w:rsidR="00AE33F3" w14:paraId="7D219026" w14:textId="77777777" w:rsidTr="00BF3619">
        <w:tc>
          <w:tcPr>
            <w:tcW w:w="904" w:type="dxa"/>
            <w:tcBorders>
              <w:top w:val="single" w:sz="8" w:space="0" w:color="F9B074"/>
              <w:left w:val="single" w:sz="8" w:space="0" w:color="F9B074"/>
              <w:bottom w:val="single" w:sz="8" w:space="0" w:color="F9B074"/>
              <w:right w:val="nil"/>
            </w:tcBorders>
            <w:shd w:val="clear" w:color="auto" w:fill="FDE4D0"/>
            <w:hideMark/>
          </w:tcPr>
          <w:p w14:paraId="3B66C83C" w14:textId="77777777" w:rsidR="00AE33F3" w:rsidRDefault="00AE33F3">
            <w:pPr>
              <w:bidi/>
              <w:jc w:val="both"/>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05</w:t>
            </w:r>
          </w:p>
        </w:tc>
        <w:tc>
          <w:tcPr>
            <w:tcW w:w="5205" w:type="dxa"/>
            <w:tcBorders>
              <w:top w:val="single" w:sz="8" w:space="0" w:color="F9B074"/>
              <w:left w:val="nil"/>
              <w:bottom w:val="single" w:sz="8" w:space="0" w:color="F9B074"/>
              <w:right w:val="nil"/>
            </w:tcBorders>
            <w:shd w:val="clear" w:color="auto" w:fill="FDE4D0"/>
            <w:hideMark/>
          </w:tcPr>
          <w:p w14:paraId="711C748C" w14:textId="77777777" w:rsidR="00AE33F3" w:rsidRPr="00AA6508" w:rsidRDefault="00AE33F3" w:rsidP="00BF3619">
            <w:pPr>
              <w:autoSpaceDE w:val="0"/>
              <w:autoSpaceDN w:val="0"/>
              <w:bidi/>
              <w:adjustRightInd w:val="0"/>
              <w:spacing w:after="0" w:line="240" w:lineRule="auto"/>
              <w:rPr>
                <w:rFonts w:ascii="Traditional Arabic" w:hAnsi="Traditional Arabic" w:cs="Traditional Arabic"/>
                <w:sz w:val="28"/>
                <w:szCs w:val="28"/>
              </w:rPr>
            </w:pPr>
            <w:r w:rsidRPr="00AA6508">
              <w:rPr>
                <w:rFonts w:ascii="Traditional Arabic" w:hAnsi="Traditional Arabic" w:cs="Traditional Arabic"/>
                <w:sz w:val="28"/>
                <w:szCs w:val="28"/>
                <w:rtl/>
              </w:rPr>
              <w:t>يستخدم النظام الحالي لتبادل ونقل المعلومات شبكة اتصال محوسبة بين مختلف الأقسام والمصالح (</w:t>
            </w:r>
            <w:r w:rsidRPr="00AA6508">
              <w:rPr>
                <w:rFonts w:ascii="Traditional Arabic" w:hAnsi="Traditional Arabic" w:cs="Traditional Arabic"/>
                <w:sz w:val="28"/>
                <w:szCs w:val="28"/>
              </w:rPr>
              <w:t>Intranet</w:t>
            </w:r>
            <w:r w:rsidRPr="00AA6508">
              <w:rPr>
                <w:rFonts w:ascii="Traditional Arabic" w:hAnsi="Traditional Arabic" w:cs="Traditional Arabic"/>
                <w:sz w:val="28"/>
                <w:szCs w:val="28"/>
                <w:rtl/>
              </w:rPr>
              <w:t>)</w:t>
            </w:r>
          </w:p>
        </w:tc>
        <w:tc>
          <w:tcPr>
            <w:tcW w:w="1254" w:type="dxa"/>
            <w:tcBorders>
              <w:top w:val="single" w:sz="8" w:space="0" w:color="F9B074"/>
              <w:left w:val="nil"/>
              <w:bottom w:val="single" w:sz="8" w:space="0" w:color="F9B074"/>
              <w:right w:val="nil"/>
            </w:tcBorders>
            <w:shd w:val="clear" w:color="auto" w:fill="FDE4D0"/>
            <w:hideMark/>
          </w:tcPr>
          <w:p w14:paraId="6BB00C07" w14:textId="77777777" w:rsidR="00AE33F3" w:rsidRDefault="00AE33F3">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0.451*</w:t>
            </w:r>
          </w:p>
        </w:tc>
        <w:tc>
          <w:tcPr>
            <w:tcW w:w="1159" w:type="dxa"/>
            <w:tcBorders>
              <w:top w:val="single" w:sz="8" w:space="0" w:color="F9B074"/>
              <w:left w:val="nil"/>
              <w:bottom w:val="single" w:sz="8" w:space="0" w:color="F9B074"/>
              <w:right w:val="single" w:sz="8" w:space="0" w:color="F9B074"/>
            </w:tcBorders>
            <w:shd w:val="clear" w:color="auto" w:fill="FDE4D0"/>
            <w:hideMark/>
          </w:tcPr>
          <w:p w14:paraId="5BCA5B68" w14:textId="77777777" w:rsidR="00AE33F3" w:rsidRDefault="00AE33F3">
            <w:pPr>
              <w:bidi/>
              <w:jc w:val="both"/>
              <w:rPr>
                <w:rFonts w:ascii="Traditional Arabic" w:hAnsi="Traditional Arabic" w:cs="Traditional Arabic"/>
                <w:sz w:val="32"/>
                <w:szCs w:val="32"/>
                <w:lang w:bidi="ar-YE"/>
              </w:rPr>
            </w:pPr>
            <w:r>
              <w:rPr>
                <w:rFonts w:ascii="Traditional Arabic" w:hAnsi="Traditional Arabic" w:cs="Traditional Arabic"/>
                <w:sz w:val="32"/>
                <w:szCs w:val="32"/>
                <w:lang w:bidi="ar-YE"/>
              </w:rPr>
              <w:t>0.012</w:t>
            </w:r>
          </w:p>
        </w:tc>
      </w:tr>
      <w:tr w:rsidR="00AE33F3" w14:paraId="6AE61A4F" w14:textId="77777777" w:rsidTr="00BF3619">
        <w:tc>
          <w:tcPr>
            <w:tcW w:w="904" w:type="dxa"/>
            <w:tcBorders>
              <w:top w:val="single" w:sz="8" w:space="0" w:color="F9B074"/>
              <w:left w:val="single" w:sz="8" w:space="0" w:color="F9B074"/>
              <w:bottom w:val="single" w:sz="8" w:space="0" w:color="F9B074"/>
              <w:right w:val="nil"/>
            </w:tcBorders>
          </w:tcPr>
          <w:p w14:paraId="0BA40D2D" w14:textId="77777777" w:rsidR="00AE33F3" w:rsidRDefault="00AE33F3">
            <w:pPr>
              <w:bidi/>
              <w:jc w:val="both"/>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06</w:t>
            </w:r>
          </w:p>
        </w:tc>
        <w:tc>
          <w:tcPr>
            <w:tcW w:w="5205" w:type="dxa"/>
            <w:tcBorders>
              <w:top w:val="single" w:sz="8" w:space="0" w:color="F9B074"/>
              <w:left w:val="nil"/>
              <w:bottom w:val="single" w:sz="8" w:space="0" w:color="F9B074"/>
              <w:right w:val="nil"/>
            </w:tcBorders>
            <w:hideMark/>
          </w:tcPr>
          <w:p w14:paraId="2F9A2521" w14:textId="77777777" w:rsidR="00AE33F3" w:rsidRPr="00AA6508" w:rsidRDefault="00AE33F3" w:rsidP="00BF3619">
            <w:pPr>
              <w:bidi/>
              <w:spacing w:after="0" w:line="240" w:lineRule="auto"/>
              <w:rPr>
                <w:rFonts w:ascii="Traditional Arabic" w:hAnsi="Traditional Arabic" w:cs="Traditional Arabic"/>
                <w:sz w:val="28"/>
                <w:szCs w:val="28"/>
              </w:rPr>
            </w:pPr>
            <w:r w:rsidRPr="00AA6508">
              <w:rPr>
                <w:rFonts w:ascii="Traditional Arabic" w:hAnsi="Traditional Arabic" w:cs="Traditional Arabic"/>
                <w:sz w:val="28"/>
                <w:szCs w:val="28"/>
                <w:rtl/>
              </w:rPr>
              <w:t>سرعة تدفق المعلومات في الشبكة والتي لها علاقة بالعتاد المستعمل من كوابل قوة الخادم (</w:t>
            </w:r>
            <w:r w:rsidRPr="00AA6508">
              <w:rPr>
                <w:rFonts w:ascii="Traditional Arabic" w:hAnsi="Traditional Arabic" w:cs="Traditional Arabic"/>
                <w:sz w:val="28"/>
                <w:szCs w:val="28"/>
              </w:rPr>
              <w:t>Server</w:t>
            </w:r>
            <w:r w:rsidRPr="00AA6508">
              <w:rPr>
                <w:rFonts w:ascii="Traditional Arabic" w:hAnsi="Traditional Arabic" w:cs="Traditional Arabic"/>
                <w:sz w:val="28"/>
                <w:szCs w:val="28"/>
                <w:rtl/>
              </w:rPr>
              <w:t>) لها أثر على فعالية الاتصال</w:t>
            </w:r>
          </w:p>
        </w:tc>
        <w:tc>
          <w:tcPr>
            <w:tcW w:w="1254" w:type="dxa"/>
            <w:tcBorders>
              <w:top w:val="single" w:sz="8" w:space="0" w:color="F9B074"/>
              <w:left w:val="nil"/>
              <w:bottom w:val="single" w:sz="8" w:space="0" w:color="F9B074"/>
              <w:right w:val="nil"/>
            </w:tcBorders>
          </w:tcPr>
          <w:p w14:paraId="478F3C27" w14:textId="77777777" w:rsidR="00AE33F3" w:rsidRPr="00BC2665" w:rsidRDefault="00AE33F3">
            <w:pPr>
              <w:bidi/>
              <w:jc w:val="both"/>
              <w:rPr>
                <w:rFonts w:ascii="Traditional Arabic" w:eastAsia="Calibri" w:hAnsi="Traditional Arabic" w:cs="Traditional Arabic"/>
                <w:sz w:val="32"/>
                <w:szCs w:val="32"/>
              </w:rPr>
            </w:pPr>
            <w:r w:rsidRPr="00BC2665">
              <w:rPr>
                <w:rFonts w:ascii="Traditional Arabic" w:eastAsia="Calibri" w:hAnsi="Traditional Arabic" w:cs="Traditional Arabic"/>
                <w:sz w:val="32"/>
                <w:szCs w:val="32"/>
              </w:rPr>
              <w:t>0.600**</w:t>
            </w:r>
          </w:p>
        </w:tc>
        <w:tc>
          <w:tcPr>
            <w:tcW w:w="1159" w:type="dxa"/>
            <w:tcBorders>
              <w:top w:val="single" w:sz="8" w:space="0" w:color="F9B074"/>
              <w:left w:val="nil"/>
              <w:bottom w:val="single" w:sz="8" w:space="0" w:color="F9B074"/>
              <w:right w:val="single" w:sz="8" w:space="0" w:color="F9B074"/>
            </w:tcBorders>
          </w:tcPr>
          <w:p w14:paraId="5D0383DA" w14:textId="77777777" w:rsidR="00AE33F3" w:rsidRPr="00BC2665" w:rsidRDefault="00AE33F3">
            <w:pPr>
              <w:bidi/>
              <w:jc w:val="both"/>
              <w:rPr>
                <w:rFonts w:ascii="Traditional Arabic" w:eastAsia="Calibri" w:hAnsi="Traditional Arabic" w:cs="Traditional Arabic"/>
                <w:sz w:val="32"/>
                <w:szCs w:val="32"/>
              </w:rPr>
            </w:pPr>
            <w:r w:rsidRPr="00BC2665">
              <w:rPr>
                <w:rFonts w:ascii="Traditional Arabic" w:eastAsia="Calibri" w:hAnsi="Traditional Arabic" w:cs="Traditional Arabic"/>
                <w:sz w:val="32"/>
                <w:szCs w:val="32"/>
              </w:rPr>
              <w:t>0.000</w:t>
            </w:r>
          </w:p>
        </w:tc>
      </w:tr>
      <w:tr w:rsidR="00AE33F3" w14:paraId="2A34D2C5" w14:textId="77777777" w:rsidTr="00BF3619">
        <w:tc>
          <w:tcPr>
            <w:tcW w:w="904" w:type="dxa"/>
            <w:tcBorders>
              <w:top w:val="single" w:sz="8" w:space="0" w:color="F9B074"/>
              <w:left w:val="single" w:sz="8" w:space="0" w:color="F9B074"/>
              <w:bottom w:val="single" w:sz="8" w:space="0" w:color="F9B074"/>
              <w:right w:val="nil"/>
            </w:tcBorders>
            <w:shd w:val="clear" w:color="auto" w:fill="FDE4D0"/>
            <w:hideMark/>
          </w:tcPr>
          <w:p w14:paraId="188C39EB" w14:textId="77777777" w:rsidR="00AE33F3" w:rsidRDefault="00AE33F3">
            <w:pPr>
              <w:bidi/>
              <w:jc w:val="both"/>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07</w:t>
            </w:r>
          </w:p>
        </w:tc>
        <w:tc>
          <w:tcPr>
            <w:tcW w:w="5205" w:type="dxa"/>
            <w:tcBorders>
              <w:top w:val="single" w:sz="8" w:space="0" w:color="F9B074"/>
              <w:left w:val="nil"/>
              <w:bottom w:val="single" w:sz="8" w:space="0" w:color="F9B074"/>
              <w:right w:val="nil"/>
            </w:tcBorders>
            <w:shd w:val="clear" w:color="auto" w:fill="FDE4D0"/>
            <w:hideMark/>
          </w:tcPr>
          <w:p w14:paraId="5696B187" w14:textId="77777777" w:rsidR="00AE33F3" w:rsidRPr="00AA6508" w:rsidRDefault="00AE33F3" w:rsidP="00BF3619">
            <w:pPr>
              <w:bidi/>
              <w:spacing w:after="0" w:line="240" w:lineRule="auto"/>
              <w:rPr>
                <w:rFonts w:ascii="Traditional Arabic" w:hAnsi="Traditional Arabic" w:cs="Traditional Arabic"/>
                <w:sz w:val="28"/>
                <w:szCs w:val="28"/>
              </w:rPr>
            </w:pPr>
            <w:r w:rsidRPr="00AA6508">
              <w:rPr>
                <w:rFonts w:ascii="Traditional Arabic" w:hAnsi="Traditional Arabic" w:cs="Traditional Arabic"/>
                <w:sz w:val="28"/>
                <w:szCs w:val="28"/>
                <w:rtl/>
              </w:rPr>
              <w:t>شبكة الاتصالات المستخدمة لنقل البيانات والمعلومات كافية لإنجاز الأعمال المطلوبة في الوقت المناسب</w:t>
            </w:r>
          </w:p>
        </w:tc>
        <w:tc>
          <w:tcPr>
            <w:tcW w:w="1254" w:type="dxa"/>
            <w:tcBorders>
              <w:top w:val="single" w:sz="8" w:space="0" w:color="F9B074"/>
              <w:left w:val="nil"/>
              <w:bottom w:val="single" w:sz="8" w:space="0" w:color="F9B074"/>
              <w:right w:val="nil"/>
            </w:tcBorders>
            <w:shd w:val="clear" w:color="auto" w:fill="FDE4D0"/>
            <w:hideMark/>
          </w:tcPr>
          <w:p w14:paraId="6E257AFB"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0.041</w:t>
            </w:r>
          </w:p>
        </w:tc>
        <w:tc>
          <w:tcPr>
            <w:tcW w:w="1159" w:type="dxa"/>
            <w:tcBorders>
              <w:top w:val="single" w:sz="8" w:space="0" w:color="F9B074"/>
              <w:left w:val="nil"/>
              <w:bottom w:val="single" w:sz="8" w:space="0" w:color="F9B074"/>
              <w:right w:val="single" w:sz="8" w:space="0" w:color="F9B074"/>
            </w:tcBorders>
            <w:shd w:val="clear" w:color="auto" w:fill="FDE4D0"/>
            <w:hideMark/>
          </w:tcPr>
          <w:p w14:paraId="2EEBE173"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0.828</w:t>
            </w:r>
          </w:p>
        </w:tc>
      </w:tr>
      <w:tr w:rsidR="00AE33F3" w14:paraId="111F7F2B" w14:textId="77777777" w:rsidTr="00BF3619">
        <w:tc>
          <w:tcPr>
            <w:tcW w:w="904" w:type="dxa"/>
            <w:tcBorders>
              <w:top w:val="single" w:sz="8" w:space="0" w:color="F9B074"/>
              <w:left w:val="single" w:sz="8" w:space="0" w:color="F9B074"/>
              <w:bottom w:val="single" w:sz="8" w:space="0" w:color="F9B074"/>
              <w:right w:val="nil"/>
            </w:tcBorders>
            <w:hideMark/>
          </w:tcPr>
          <w:p w14:paraId="478688D0" w14:textId="77777777" w:rsidR="00AE33F3" w:rsidRDefault="00AE33F3">
            <w:pPr>
              <w:bidi/>
              <w:jc w:val="both"/>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08</w:t>
            </w:r>
          </w:p>
        </w:tc>
        <w:tc>
          <w:tcPr>
            <w:tcW w:w="5205" w:type="dxa"/>
            <w:tcBorders>
              <w:top w:val="single" w:sz="8" w:space="0" w:color="F9B074"/>
              <w:left w:val="nil"/>
              <w:bottom w:val="single" w:sz="8" w:space="0" w:color="F9B074"/>
              <w:right w:val="nil"/>
            </w:tcBorders>
            <w:hideMark/>
          </w:tcPr>
          <w:p w14:paraId="0F3B64B7" w14:textId="77777777" w:rsidR="00AE33F3" w:rsidRPr="00AA6508" w:rsidRDefault="00AE33F3" w:rsidP="00BF3619">
            <w:pPr>
              <w:bidi/>
              <w:spacing w:after="0" w:line="240" w:lineRule="auto"/>
              <w:rPr>
                <w:rFonts w:ascii="Traditional Arabic" w:hAnsi="Traditional Arabic" w:cs="Traditional Arabic"/>
                <w:sz w:val="28"/>
                <w:szCs w:val="28"/>
              </w:rPr>
            </w:pPr>
            <w:r w:rsidRPr="00AA6508">
              <w:rPr>
                <w:rFonts w:ascii="Traditional Arabic" w:hAnsi="Traditional Arabic" w:cs="Traditional Arabic"/>
                <w:sz w:val="28"/>
                <w:szCs w:val="28"/>
                <w:rtl/>
              </w:rPr>
              <w:t>يتم الاستناد إلى قاعدة بيانات مركزية في الحصول على المعلومات</w:t>
            </w:r>
          </w:p>
        </w:tc>
        <w:tc>
          <w:tcPr>
            <w:tcW w:w="1254" w:type="dxa"/>
            <w:tcBorders>
              <w:top w:val="single" w:sz="8" w:space="0" w:color="F9B074"/>
              <w:left w:val="nil"/>
              <w:bottom w:val="single" w:sz="8" w:space="0" w:color="F9B074"/>
              <w:right w:val="nil"/>
            </w:tcBorders>
            <w:hideMark/>
          </w:tcPr>
          <w:p w14:paraId="74936917"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0.281</w:t>
            </w:r>
          </w:p>
        </w:tc>
        <w:tc>
          <w:tcPr>
            <w:tcW w:w="1159" w:type="dxa"/>
            <w:tcBorders>
              <w:top w:val="single" w:sz="8" w:space="0" w:color="F9B074"/>
              <w:left w:val="nil"/>
              <w:bottom w:val="single" w:sz="8" w:space="0" w:color="F9B074"/>
              <w:right w:val="single" w:sz="8" w:space="0" w:color="F9B074"/>
            </w:tcBorders>
            <w:hideMark/>
          </w:tcPr>
          <w:p w14:paraId="5633826D"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0.133</w:t>
            </w:r>
          </w:p>
        </w:tc>
      </w:tr>
      <w:tr w:rsidR="00AE33F3" w14:paraId="68FE83BA" w14:textId="77777777" w:rsidTr="00BF3619">
        <w:tc>
          <w:tcPr>
            <w:tcW w:w="904" w:type="dxa"/>
            <w:tcBorders>
              <w:top w:val="single" w:sz="8" w:space="0" w:color="F9B074"/>
              <w:left w:val="single" w:sz="8" w:space="0" w:color="F9B074"/>
              <w:bottom w:val="single" w:sz="8" w:space="0" w:color="F9B074"/>
              <w:right w:val="nil"/>
            </w:tcBorders>
            <w:shd w:val="clear" w:color="auto" w:fill="FDE4D0"/>
            <w:hideMark/>
          </w:tcPr>
          <w:p w14:paraId="005E59DC" w14:textId="77777777" w:rsidR="00AE33F3" w:rsidRPr="008F2362" w:rsidRDefault="00AE33F3">
            <w:pPr>
              <w:bidi/>
              <w:jc w:val="both"/>
              <w:rPr>
                <w:rFonts w:ascii="Traditional Arabic" w:eastAsia="Calibri" w:hAnsi="Traditional Arabic" w:cs="Traditional Arabic"/>
                <w:b/>
                <w:bCs/>
                <w:sz w:val="32"/>
                <w:szCs w:val="32"/>
                <w:rtl/>
                <w:lang w:val="de-DE" w:bidi="ar-DZ"/>
              </w:rPr>
            </w:pPr>
            <w:r>
              <w:rPr>
                <w:rFonts w:ascii="Traditional Arabic" w:eastAsia="Calibri" w:hAnsi="Traditional Arabic" w:cs="Traditional Arabic" w:hint="cs"/>
                <w:b/>
                <w:bCs/>
                <w:sz w:val="32"/>
                <w:szCs w:val="32"/>
                <w:rtl/>
              </w:rPr>
              <w:t>09</w:t>
            </w:r>
          </w:p>
        </w:tc>
        <w:tc>
          <w:tcPr>
            <w:tcW w:w="5205" w:type="dxa"/>
            <w:tcBorders>
              <w:top w:val="single" w:sz="8" w:space="0" w:color="F9B074"/>
              <w:left w:val="nil"/>
              <w:bottom w:val="single" w:sz="8" w:space="0" w:color="F9B074"/>
              <w:right w:val="nil"/>
            </w:tcBorders>
            <w:shd w:val="clear" w:color="auto" w:fill="FDE4D0"/>
            <w:hideMark/>
          </w:tcPr>
          <w:p w14:paraId="3EA9FA1B" w14:textId="77777777" w:rsidR="00AE33F3" w:rsidRPr="00AA6508" w:rsidRDefault="00AE33F3" w:rsidP="00BF3619">
            <w:pPr>
              <w:bidi/>
              <w:spacing w:after="0" w:line="240" w:lineRule="auto"/>
              <w:rPr>
                <w:rFonts w:ascii="Traditional Arabic" w:hAnsi="Traditional Arabic" w:cs="Traditional Arabic"/>
                <w:sz w:val="28"/>
                <w:szCs w:val="28"/>
              </w:rPr>
            </w:pPr>
            <w:r w:rsidRPr="00AA6508">
              <w:rPr>
                <w:rFonts w:ascii="Traditional Arabic" w:hAnsi="Traditional Arabic" w:cs="Traditional Arabic"/>
                <w:sz w:val="28"/>
                <w:szCs w:val="28"/>
                <w:rtl/>
              </w:rPr>
              <w:t>هل الحاسوب الخاص بك مرتبط بشبكة محلية للمؤسسة؟</w:t>
            </w:r>
          </w:p>
        </w:tc>
        <w:tc>
          <w:tcPr>
            <w:tcW w:w="1254" w:type="dxa"/>
            <w:tcBorders>
              <w:top w:val="single" w:sz="8" w:space="0" w:color="F9B074"/>
              <w:left w:val="nil"/>
              <w:bottom w:val="single" w:sz="8" w:space="0" w:color="F9B074"/>
              <w:right w:val="nil"/>
            </w:tcBorders>
            <w:shd w:val="clear" w:color="auto" w:fill="FDE4D0"/>
            <w:hideMark/>
          </w:tcPr>
          <w:p w14:paraId="19ECA598"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0.590**</w:t>
            </w:r>
          </w:p>
        </w:tc>
        <w:tc>
          <w:tcPr>
            <w:tcW w:w="1159" w:type="dxa"/>
            <w:tcBorders>
              <w:top w:val="single" w:sz="8" w:space="0" w:color="F9B074"/>
              <w:left w:val="nil"/>
              <w:bottom w:val="single" w:sz="8" w:space="0" w:color="F9B074"/>
              <w:right w:val="single" w:sz="8" w:space="0" w:color="F9B074"/>
            </w:tcBorders>
            <w:shd w:val="clear" w:color="auto" w:fill="FDE4D0"/>
            <w:hideMark/>
          </w:tcPr>
          <w:p w14:paraId="26997A88"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0.001</w:t>
            </w:r>
          </w:p>
        </w:tc>
      </w:tr>
      <w:tr w:rsidR="00AE33F3" w14:paraId="15D5CB37" w14:textId="77777777" w:rsidTr="00BF3619">
        <w:tc>
          <w:tcPr>
            <w:tcW w:w="904" w:type="dxa"/>
            <w:tcBorders>
              <w:top w:val="single" w:sz="8" w:space="0" w:color="F9B074"/>
              <w:left w:val="single" w:sz="8" w:space="0" w:color="F9B074"/>
              <w:bottom w:val="single" w:sz="8" w:space="0" w:color="F9B074"/>
              <w:right w:val="nil"/>
            </w:tcBorders>
            <w:hideMark/>
          </w:tcPr>
          <w:p w14:paraId="07106BFD" w14:textId="77777777" w:rsidR="00AE33F3" w:rsidRDefault="00AE33F3">
            <w:pPr>
              <w:bidi/>
              <w:jc w:val="both"/>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lastRenderedPageBreak/>
              <w:t>09</w:t>
            </w:r>
          </w:p>
        </w:tc>
        <w:tc>
          <w:tcPr>
            <w:tcW w:w="5205" w:type="dxa"/>
            <w:tcBorders>
              <w:top w:val="single" w:sz="8" w:space="0" w:color="F9B074"/>
              <w:left w:val="nil"/>
              <w:bottom w:val="single" w:sz="8" w:space="0" w:color="F9B074"/>
              <w:right w:val="nil"/>
            </w:tcBorders>
            <w:hideMark/>
          </w:tcPr>
          <w:p w14:paraId="1C0B6E3A" w14:textId="77777777" w:rsidR="00AE33F3" w:rsidRPr="00AA6508" w:rsidRDefault="00AE33F3" w:rsidP="00BF3619">
            <w:pPr>
              <w:bidi/>
              <w:spacing w:after="0" w:line="240" w:lineRule="auto"/>
              <w:rPr>
                <w:rFonts w:ascii="Traditional Arabic" w:hAnsi="Traditional Arabic" w:cs="Traditional Arabic"/>
                <w:sz w:val="28"/>
                <w:szCs w:val="28"/>
              </w:rPr>
            </w:pPr>
            <w:r w:rsidRPr="00AA6508">
              <w:rPr>
                <w:rFonts w:ascii="Traditional Arabic" w:hAnsi="Traditional Arabic" w:cs="Traditional Arabic"/>
                <w:sz w:val="28"/>
                <w:szCs w:val="28"/>
                <w:rtl/>
              </w:rPr>
              <w:t>هل الحاسوب الخاص بك مرتبط بشبكة الانترنت؟</w:t>
            </w:r>
          </w:p>
        </w:tc>
        <w:tc>
          <w:tcPr>
            <w:tcW w:w="1254" w:type="dxa"/>
            <w:tcBorders>
              <w:top w:val="single" w:sz="8" w:space="0" w:color="F9B074"/>
              <w:left w:val="nil"/>
              <w:bottom w:val="single" w:sz="8" w:space="0" w:color="F9B074"/>
              <w:right w:val="nil"/>
            </w:tcBorders>
            <w:hideMark/>
          </w:tcPr>
          <w:p w14:paraId="7D906C13"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0.494**</w:t>
            </w:r>
          </w:p>
        </w:tc>
        <w:tc>
          <w:tcPr>
            <w:tcW w:w="1159" w:type="dxa"/>
            <w:tcBorders>
              <w:top w:val="single" w:sz="8" w:space="0" w:color="F9B074"/>
              <w:left w:val="nil"/>
              <w:bottom w:val="single" w:sz="8" w:space="0" w:color="F9B074"/>
              <w:right w:val="single" w:sz="8" w:space="0" w:color="F9B074"/>
            </w:tcBorders>
            <w:hideMark/>
          </w:tcPr>
          <w:p w14:paraId="288F2045" w14:textId="77777777" w:rsidR="00AE33F3" w:rsidRDefault="00AE33F3">
            <w:pPr>
              <w:bidi/>
              <w:jc w:val="both"/>
              <w:rPr>
                <w:rFonts w:ascii="Traditional Arabic" w:eastAsia="Calibri" w:hAnsi="Traditional Arabic" w:cs="Traditional Arabic"/>
                <w:sz w:val="32"/>
                <w:szCs w:val="32"/>
              </w:rPr>
            </w:pPr>
            <w:r>
              <w:rPr>
                <w:rFonts w:ascii="Traditional Arabic" w:eastAsia="Calibri" w:hAnsi="Traditional Arabic" w:cs="Traditional Arabic"/>
                <w:sz w:val="32"/>
                <w:szCs w:val="32"/>
              </w:rPr>
              <w:t>0.001</w:t>
            </w:r>
          </w:p>
        </w:tc>
      </w:tr>
      <w:tr w:rsidR="00AE33F3" w14:paraId="010CDEE7" w14:textId="77777777" w:rsidTr="00BF3619">
        <w:tc>
          <w:tcPr>
            <w:tcW w:w="904" w:type="dxa"/>
            <w:tcBorders>
              <w:top w:val="single" w:sz="8" w:space="0" w:color="F9B074"/>
              <w:left w:val="single" w:sz="8" w:space="0" w:color="F9B074"/>
              <w:bottom w:val="single" w:sz="8" w:space="0" w:color="F9B074"/>
              <w:right w:val="nil"/>
            </w:tcBorders>
            <w:shd w:val="clear" w:color="auto" w:fill="F7CAAC" w:themeFill="accent2" w:themeFillTint="66"/>
            <w:hideMark/>
          </w:tcPr>
          <w:p w14:paraId="45E1AFC8" w14:textId="77777777" w:rsidR="00AE33F3" w:rsidRDefault="00AE33F3">
            <w:pPr>
              <w:bidi/>
              <w:rPr>
                <w:rFonts w:ascii="Traditional Arabic" w:eastAsia="Calibri" w:hAnsi="Traditional Arabic" w:cs="Traditional Arabic"/>
                <w:b/>
                <w:bCs/>
                <w:sz w:val="32"/>
                <w:szCs w:val="32"/>
              </w:rPr>
            </w:pPr>
          </w:p>
        </w:tc>
        <w:tc>
          <w:tcPr>
            <w:tcW w:w="5205" w:type="dxa"/>
            <w:tcBorders>
              <w:top w:val="single" w:sz="8" w:space="0" w:color="F9B074"/>
              <w:left w:val="nil"/>
              <w:bottom w:val="single" w:sz="8" w:space="0" w:color="F9B074"/>
              <w:right w:val="nil"/>
            </w:tcBorders>
            <w:shd w:val="clear" w:color="auto" w:fill="F7CAAC" w:themeFill="accent2" w:themeFillTint="66"/>
            <w:hideMark/>
          </w:tcPr>
          <w:p w14:paraId="7E216B56" w14:textId="77777777" w:rsidR="00AE33F3" w:rsidRPr="00AA6508" w:rsidRDefault="00AE33F3" w:rsidP="00BF3619">
            <w:pPr>
              <w:autoSpaceDE w:val="0"/>
              <w:autoSpaceDN w:val="0"/>
              <w:bidi/>
              <w:adjustRightInd w:val="0"/>
              <w:spacing w:after="0" w:line="240" w:lineRule="auto"/>
              <w:jc w:val="center"/>
              <w:rPr>
                <w:rFonts w:ascii="Traditional Arabic" w:hAnsi="Traditional Arabic" w:cs="Traditional Arabic"/>
                <w:sz w:val="28"/>
                <w:szCs w:val="28"/>
              </w:rPr>
            </w:pPr>
            <w:r>
              <w:rPr>
                <w:rFonts w:ascii="Traditional Arabic" w:eastAsia="Calibri" w:hAnsi="Traditional Arabic" w:cs="Traditional Arabic" w:hint="cs"/>
                <w:b/>
                <w:bCs/>
                <w:sz w:val="32"/>
                <w:szCs w:val="32"/>
                <w:rtl/>
              </w:rPr>
              <w:t>النظم والبرمجيات</w:t>
            </w:r>
          </w:p>
        </w:tc>
        <w:tc>
          <w:tcPr>
            <w:tcW w:w="1254" w:type="dxa"/>
            <w:tcBorders>
              <w:top w:val="single" w:sz="8" w:space="0" w:color="F9B074"/>
              <w:left w:val="nil"/>
              <w:bottom w:val="single" w:sz="8" w:space="0" w:color="F9B074"/>
              <w:right w:val="nil"/>
            </w:tcBorders>
            <w:shd w:val="clear" w:color="auto" w:fill="F7CAAC" w:themeFill="accent2" w:themeFillTint="66"/>
            <w:hideMark/>
          </w:tcPr>
          <w:p w14:paraId="631FC0B8" w14:textId="77777777" w:rsidR="00AE33F3" w:rsidRDefault="00AE33F3">
            <w:pPr>
              <w:bidi/>
              <w:rPr>
                <w:rFonts w:ascii="Traditional Arabic" w:eastAsia="Calibri" w:hAnsi="Traditional Arabic" w:cs="Traditional Arabic"/>
                <w:sz w:val="32"/>
                <w:szCs w:val="32"/>
              </w:rPr>
            </w:pPr>
          </w:p>
        </w:tc>
        <w:tc>
          <w:tcPr>
            <w:tcW w:w="1159" w:type="dxa"/>
            <w:tcBorders>
              <w:top w:val="single" w:sz="8" w:space="0" w:color="F9B074"/>
              <w:left w:val="nil"/>
              <w:bottom w:val="single" w:sz="8" w:space="0" w:color="F9B074"/>
              <w:right w:val="single" w:sz="8" w:space="0" w:color="F9B074"/>
            </w:tcBorders>
            <w:shd w:val="clear" w:color="auto" w:fill="F7CAAC" w:themeFill="accent2" w:themeFillTint="66"/>
            <w:hideMark/>
          </w:tcPr>
          <w:p w14:paraId="5431440F" w14:textId="77777777" w:rsidR="00AE33F3" w:rsidRDefault="00AE33F3">
            <w:pPr>
              <w:bidi/>
              <w:rPr>
                <w:rFonts w:ascii="Traditional Arabic" w:eastAsia="Calibri" w:hAnsi="Traditional Arabic" w:cs="Traditional Arabic"/>
                <w:sz w:val="32"/>
                <w:szCs w:val="32"/>
              </w:rPr>
            </w:pPr>
          </w:p>
        </w:tc>
      </w:tr>
      <w:tr w:rsidR="00AE33F3" w14:paraId="6D390ECC" w14:textId="77777777" w:rsidTr="00BF3619">
        <w:tc>
          <w:tcPr>
            <w:tcW w:w="904" w:type="dxa"/>
            <w:tcBorders>
              <w:top w:val="single" w:sz="8" w:space="0" w:color="F9B074"/>
              <w:left w:val="single" w:sz="8" w:space="0" w:color="F9B074"/>
              <w:bottom w:val="single" w:sz="8" w:space="0" w:color="F9B074"/>
              <w:right w:val="nil"/>
            </w:tcBorders>
            <w:shd w:val="clear" w:color="auto" w:fill="FFFFFF" w:themeFill="background1"/>
          </w:tcPr>
          <w:p w14:paraId="65CFE329" w14:textId="77777777" w:rsidR="00AE33F3" w:rsidRDefault="00AE33F3">
            <w:pPr>
              <w:bidi/>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11</w:t>
            </w:r>
          </w:p>
        </w:tc>
        <w:tc>
          <w:tcPr>
            <w:tcW w:w="5205" w:type="dxa"/>
            <w:tcBorders>
              <w:top w:val="single" w:sz="8" w:space="0" w:color="F9B074"/>
              <w:left w:val="nil"/>
              <w:bottom w:val="single" w:sz="8" w:space="0" w:color="F9B074"/>
              <w:right w:val="nil"/>
            </w:tcBorders>
            <w:shd w:val="clear" w:color="auto" w:fill="FFFFFF" w:themeFill="background1"/>
          </w:tcPr>
          <w:p w14:paraId="734A9248" w14:textId="77777777" w:rsidR="00AE33F3" w:rsidRPr="00CF6AEF" w:rsidRDefault="00AE33F3" w:rsidP="00BF3619">
            <w:pPr>
              <w:bidi/>
              <w:spacing w:after="0" w:line="240" w:lineRule="auto"/>
              <w:rPr>
                <w:rFonts w:ascii="Traditional Arabic" w:hAnsi="Traditional Arabic" w:cs="Traditional Arabic"/>
                <w:sz w:val="28"/>
                <w:szCs w:val="28"/>
              </w:rPr>
            </w:pPr>
            <w:r w:rsidRPr="00CF6AEF">
              <w:rPr>
                <w:rFonts w:ascii="Traditional Arabic" w:hAnsi="Traditional Arabic" w:cs="Traditional Arabic"/>
                <w:sz w:val="28"/>
                <w:szCs w:val="28"/>
                <w:rtl/>
              </w:rPr>
              <w:t>تتميز البرامج المستخدمة بتمكين أكثر من مستفيد بالاتصال معا في وقت واحد</w:t>
            </w:r>
          </w:p>
        </w:tc>
        <w:tc>
          <w:tcPr>
            <w:tcW w:w="1254" w:type="dxa"/>
            <w:tcBorders>
              <w:top w:val="single" w:sz="8" w:space="0" w:color="F9B074"/>
              <w:left w:val="nil"/>
              <w:bottom w:val="single" w:sz="8" w:space="0" w:color="F9B074"/>
              <w:right w:val="nil"/>
            </w:tcBorders>
            <w:shd w:val="clear" w:color="auto" w:fill="FFFFFF" w:themeFill="background1"/>
          </w:tcPr>
          <w:p w14:paraId="0EDAB92A"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0.506**</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77FE2E09"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0.004</w:t>
            </w:r>
          </w:p>
        </w:tc>
      </w:tr>
      <w:tr w:rsidR="00AE33F3" w14:paraId="24BFC8CF" w14:textId="77777777" w:rsidTr="00BF3619">
        <w:tc>
          <w:tcPr>
            <w:tcW w:w="904" w:type="dxa"/>
            <w:tcBorders>
              <w:top w:val="single" w:sz="8" w:space="0" w:color="F9B074"/>
              <w:left w:val="single" w:sz="8" w:space="0" w:color="F9B074"/>
              <w:bottom w:val="single" w:sz="8" w:space="0" w:color="F9B074"/>
              <w:right w:val="nil"/>
            </w:tcBorders>
            <w:shd w:val="clear" w:color="auto" w:fill="FBE4D5" w:themeFill="accent2" w:themeFillTint="33"/>
          </w:tcPr>
          <w:p w14:paraId="40F987F1" w14:textId="77777777" w:rsidR="00AE33F3" w:rsidRDefault="00AE33F3">
            <w:pPr>
              <w:bidi/>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12</w:t>
            </w:r>
          </w:p>
        </w:tc>
        <w:tc>
          <w:tcPr>
            <w:tcW w:w="5205" w:type="dxa"/>
            <w:tcBorders>
              <w:top w:val="single" w:sz="8" w:space="0" w:color="F9B074"/>
              <w:left w:val="nil"/>
              <w:bottom w:val="single" w:sz="8" w:space="0" w:color="F9B074"/>
              <w:right w:val="nil"/>
            </w:tcBorders>
            <w:shd w:val="clear" w:color="auto" w:fill="FBE4D5" w:themeFill="accent2" w:themeFillTint="33"/>
          </w:tcPr>
          <w:p w14:paraId="3FE10EAE" w14:textId="77777777" w:rsidR="00AE33F3" w:rsidRPr="00CF6AEF" w:rsidRDefault="00AE33F3" w:rsidP="00BF3619">
            <w:pPr>
              <w:bidi/>
              <w:spacing w:after="0" w:line="240" w:lineRule="auto"/>
              <w:rPr>
                <w:rFonts w:ascii="Traditional Arabic" w:hAnsi="Traditional Arabic" w:cs="Traditional Arabic"/>
                <w:sz w:val="28"/>
                <w:szCs w:val="28"/>
              </w:rPr>
            </w:pPr>
            <w:r w:rsidRPr="00CF6AEF">
              <w:rPr>
                <w:rFonts w:ascii="Traditional Arabic" w:hAnsi="Traditional Arabic" w:cs="Traditional Arabic"/>
                <w:sz w:val="28"/>
                <w:szCs w:val="28"/>
                <w:rtl/>
              </w:rPr>
              <w:t>توفر البرامج كل ما تتطلبه الوظيفة من مهام</w:t>
            </w:r>
          </w:p>
        </w:tc>
        <w:tc>
          <w:tcPr>
            <w:tcW w:w="1254" w:type="dxa"/>
            <w:tcBorders>
              <w:top w:val="single" w:sz="8" w:space="0" w:color="F9B074"/>
              <w:left w:val="nil"/>
              <w:bottom w:val="single" w:sz="8" w:space="0" w:color="F9B074"/>
              <w:right w:val="nil"/>
            </w:tcBorders>
            <w:shd w:val="clear" w:color="auto" w:fill="FBE4D5" w:themeFill="accent2" w:themeFillTint="33"/>
          </w:tcPr>
          <w:p w14:paraId="37FCF2CB"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0.494**</w:t>
            </w:r>
          </w:p>
        </w:tc>
        <w:tc>
          <w:tcPr>
            <w:tcW w:w="1159" w:type="dxa"/>
            <w:tcBorders>
              <w:top w:val="single" w:sz="8" w:space="0" w:color="F9B074"/>
              <w:left w:val="nil"/>
              <w:bottom w:val="single" w:sz="8" w:space="0" w:color="F9B074"/>
              <w:right w:val="single" w:sz="8" w:space="0" w:color="F9B074"/>
            </w:tcBorders>
            <w:shd w:val="clear" w:color="auto" w:fill="FBE4D5" w:themeFill="accent2" w:themeFillTint="33"/>
          </w:tcPr>
          <w:p w14:paraId="7DFB1774"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0.006</w:t>
            </w:r>
          </w:p>
        </w:tc>
      </w:tr>
      <w:tr w:rsidR="00AE33F3" w14:paraId="5D65AFF1" w14:textId="77777777" w:rsidTr="00BF3619">
        <w:tc>
          <w:tcPr>
            <w:tcW w:w="904" w:type="dxa"/>
            <w:tcBorders>
              <w:top w:val="single" w:sz="8" w:space="0" w:color="F9B074"/>
              <w:left w:val="single" w:sz="8" w:space="0" w:color="F9B074"/>
              <w:bottom w:val="single" w:sz="8" w:space="0" w:color="F9B074"/>
              <w:right w:val="nil"/>
            </w:tcBorders>
            <w:shd w:val="clear" w:color="auto" w:fill="FFFFFF" w:themeFill="background1"/>
          </w:tcPr>
          <w:p w14:paraId="6C8776DA" w14:textId="77777777" w:rsidR="00AE33F3" w:rsidRDefault="00AE33F3">
            <w:pPr>
              <w:bidi/>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13</w:t>
            </w:r>
          </w:p>
        </w:tc>
        <w:tc>
          <w:tcPr>
            <w:tcW w:w="5205" w:type="dxa"/>
            <w:tcBorders>
              <w:top w:val="single" w:sz="8" w:space="0" w:color="F9B074"/>
              <w:left w:val="nil"/>
              <w:bottom w:val="single" w:sz="8" w:space="0" w:color="F9B074"/>
              <w:right w:val="nil"/>
            </w:tcBorders>
            <w:shd w:val="clear" w:color="auto" w:fill="FFFFFF" w:themeFill="background1"/>
          </w:tcPr>
          <w:p w14:paraId="23E7783E" w14:textId="77777777" w:rsidR="00AE33F3" w:rsidRPr="00CF6AEF" w:rsidRDefault="00AE33F3" w:rsidP="00BF3619">
            <w:pPr>
              <w:autoSpaceDE w:val="0"/>
              <w:autoSpaceDN w:val="0"/>
              <w:bidi/>
              <w:adjustRightInd w:val="0"/>
              <w:spacing w:after="0" w:line="240" w:lineRule="auto"/>
              <w:rPr>
                <w:rFonts w:ascii="Traditional Arabic" w:hAnsi="Traditional Arabic" w:cs="Traditional Arabic"/>
                <w:sz w:val="28"/>
                <w:szCs w:val="28"/>
              </w:rPr>
            </w:pPr>
            <w:r w:rsidRPr="00CF6AEF">
              <w:rPr>
                <w:rFonts w:ascii="Traditional Arabic" w:hAnsi="Traditional Arabic" w:cs="Traditional Arabic"/>
                <w:sz w:val="28"/>
                <w:szCs w:val="28"/>
                <w:rtl/>
              </w:rPr>
              <w:t>تساعد البرمجيات المستخدمة في التقليل من استخدام الورق في المراسلات بين الأقسام المختلفة</w:t>
            </w:r>
          </w:p>
        </w:tc>
        <w:tc>
          <w:tcPr>
            <w:tcW w:w="1254" w:type="dxa"/>
            <w:tcBorders>
              <w:top w:val="single" w:sz="8" w:space="0" w:color="F9B074"/>
              <w:left w:val="nil"/>
              <w:bottom w:val="single" w:sz="8" w:space="0" w:color="F9B074"/>
              <w:right w:val="nil"/>
            </w:tcBorders>
            <w:shd w:val="clear" w:color="auto" w:fill="FFFFFF" w:themeFill="background1"/>
          </w:tcPr>
          <w:p w14:paraId="01FC9D7F"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0.506**</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5332C2BD"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0.004</w:t>
            </w:r>
          </w:p>
        </w:tc>
      </w:tr>
      <w:tr w:rsidR="00AE33F3" w14:paraId="3AF44E00" w14:textId="77777777" w:rsidTr="00BF3619">
        <w:tc>
          <w:tcPr>
            <w:tcW w:w="904" w:type="dxa"/>
            <w:tcBorders>
              <w:top w:val="single" w:sz="8" w:space="0" w:color="F9B074"/>
              <w:left w:val="single" w:sz="8" w:space="0" w:color="F9B074"/>
              <w:bottom w:val="single" w:sz="8" w:space="0" w:color="F9B074"/>
              <w:right w:val="nil"/>
            </w:tcBorders>
            <w:shd w:val="clear" w:color="auto" w:fill="FBE4D5" w:themeFill="accent2" w:themeFillTint="33"/>
          </w:tcPr>
          <w:p w14:paraId="211B94E2" w14:textId="77777777" w:rsidR="00AE33F3" w:rsidRDefault="00AE33F3">
            <w:pPr>
              <w:bidi/>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14</w:t>
            </w:r>
          </w:p>
        </w:tc>
        <w:tc>
          <w:tcPr>
            <w:tcW w:w="5205" w:type="dxa"/>
            <w:tcBorders>
              <w:top w:val="single" w:sz="8" w:space="0" w:color="F9B074"/>
              <w:left w:val="nil"/>
              <w:bottom w:val="single" w:sz="8" w:space="0" w:color="F9B074"/>
              <w:right w:val="nil"/>
            </w:tcBorders>
            <w:shd w:val="clear" w:color="auto" w:fill="FBE4D5" w:themeFill="accent2" w:themeFillTint="33"/>
          </w:tcPr>
          <w:p w14:paraId="3A2B5DE5" w14:textId="77777777" w:rsidR="00AE33F3" w:rsidRPr="00CF6AEF" w:rsidRDefault="00AE33F3" w:rsidP="00BF3619">
            <w:pPr>
              <w:bidi/>
              <w:spacing w:after="0" w:line="240" w:lineRule="auto"/>
              <w:rPr>
                <w:rFonts w:ascii="Traditional Arabic" w:hAnsi="Traditional Arabic" w:cs="Traditional Arabic"/>
                <w:sz w:val="28"/>
                <w:szCs w:val="28"/>
              </w:rPr>
            </w:pPr>
            <w:r w:rsidRPr="00CF6AEF">
              <w:rPr>
                <w:rFonts w:ascii="Traditional Arabic" w:hAnsi="Traditional Arabic" w:cs="Traditional Arabic"/>
                <w:sz w:val="28"/>
                <w:szCs w:val="28"/>
                <w:rtl/>
              </w:rPr>
              <w:t>تتميز البرامج بكشف أي أخطاء عند إدخال البيانات وإصدار رسائل خاصة بهذه الأخطاء</w:t>
            </w:r>
          </w:p>
        </w:tc>
        <w:tc>
          <w:tcPr>
            <w:tcW w:w="1254" w:type="dxa"/>
            <w:tcBorders>
              <w:top w:val="single" w:sz="8" w:space="0" w:color="F9B074"/>
              <w:left w:val="nil"/>
              <w:bottom w:val="single" w:sz="8" w:space="0" w:color="F9B074"/>
              <w:right w:val="nil"/>
            </w:tcBorders>
            <w:shd w:val="clear" w:color="auto" w:fill="FBE4D5" w:themeFill="accent2" w:themeFillTint="33"/>
          </w:tcPr>
          <w:p w14:paraId="2CBDF215"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0.561**</w:t>
            </w:r>
          </w:p>
        </w:tc>
        <w:tc>
          <w:tcPr>
            <w:tcW w:w="1159" w:type="dxa"/>
            <w:tcBorders>
              <w:top w:val="single" w:sz="8" w:space="0" w:color="F9B074"/>
              <w:left w:val="nil"/>
              <w:bottom w:val="single" w:sz="8" w:space="0" w:color="F9B074"/>
              <w:right w:val="single" w:sz="8" w:space="0" w:color="F9B074"/>
            </w:tcBorders>
            <w:shd w:val="clear" w:color="auto" w:fill="FBE4D5" w:themeFill="accent2" w:themeFillTint="33"/>
          </w:tcPr>
          <w:p w14:paraId="0DFCEBF2"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0.001</w:t>
            </w:r>
          </w:p>
        </w:tc>
      </w:tr>
      <w:tr w:rsidR="00AE33F3" w14:paraId="503C1A10" w14:textId="77777777" w:rsidTr="00BF3619">
        <w:tc>
          <w:tcPr>
            <w:tcW w:w="904" w:type="dxa"/>
            <w:tcBorders>
              <w:top w:val="single" w:sz="8" w:space="0" w:color="F9B074"/>
              <w:left w:val="single" w:sz="8" w:space="0" w:color="F9B074"/>
              <w:bottom w:val="single" w:sz="8" w:space="0" w:color="F9B074"/>
              <w:right w:val="nil"/>
            </w:tcBorders>
            <w:shd w:val="clear" w:color="auto" w:fill="FFFFFF" w:themeFill="background1"/>
          </w:tcPr>
          <w:p w14:paraId="49611A7C" w14:textId="77777777" w:rsidR="00AE33F3" w:rsidRDefault="00AE33F3">
            <w:pPr>
              <w:bidi/>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15</w:t>
            </w:r>
          </w:p>
        </w:tc>
        <w:tc>
          <w:tcPr>
            <w:tcW w:w="5205" w:type="dxa"/>
            <w:tcBorders>
              <w:top w:val="single" w:sz="8" w:space="0" w:color="F9B074"/>
              <w:left w:val="nil"/>
              <w:bottom w:val="single" w:sz="8" w:space="0" w:color="F9B074"/>
              <w:right w:val="nil"/>
            </w:tcBorders>
            <w:shd w:val="clear" w:color="auto" w:fill="FFFFFF" w:themeFill="background1"/>
          </w:tcPr>
          <w:p w14:paraId="2D41E1A3" w14:textId="77777777" w:rsidR="00AE33F3" w:rsidRPr="00CF6AEF" w:rsidRDefault="00AE33F3" w:rsidP="00BF3619">
            <w:pPr>
              <w:bidi/>
              <w:spacing w:after="0" w:line="240" w:lineRule="auto"/>
              <w:rPr>
                <w:rFonts w:ascii="Traditional Arabic" w:hAnsi="Traditional Arabic" w:cs="Traditional Arabic"/>
                <w:sz w:val="28"/>
                <w:szCs w:val="28"/>
              </w:rPr>
            </w:pPr>
            <w:r w:rsidRPr="00CF6AEF">
              <w:rPr>
                <w:rFonts w:ascii="Traditional Arabic" w:hAnsi="Traditional Arabic" w:cs="Traditional Arabic"/>
                <w:sz w:val="28"/>
                <w:szCs w:val="28"/>
                <w:rtl/>
              </w:rPr>
              <w:t>تتميز البرامج المستعملة بالحداثة وسهولة الاستخدام</w:t>
            </w:r>
          </w:p>
        </w:tc>
        <w:tc>
          <w:tcPr>
            <w:tcW w:w="1254" w:type="dxa"/>
            <w:tcBorders>
              <w:top w:val="single" w:sz="8" w:space="0" w:color="F9B074"/>
              <w:left w:val="nil"/>
              <w:bottom w:val="single" w:sz="8" w:space="0" w:color="F9B074"/>
              <w:right w:val="nil"/>
            </w:tcBorders>
            <w:shd w:val="clear" w:color="auto" w:fill="FFFFFF" w:themeFill="background1"/>
          </w:tcPr>
          <w:p w14:paraId="5379F4D8"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0.618**</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08B2D904" w14:textId="77777777" w:rsidR="00AE33F3" w:rsidRDefault="00AE33F3">
            <w:pPr>
              <w:bidi/>
              <w:rPr>
                <w:rFonts w:ascii="Traditional Arabic" w:eastAsia="Calibri" w:hAnsi="Traditional Arabic" w:cs="Traditional Arabic"/>
                <w:sz w:val="32"/>
                <w:szCs w:val="32"/>
              </w:rPr>
            </w:pPr>
            <w:r>
              <w:rPr>
                <w:rFonts w:ascii="Traditional Arabic" w:eastAsia="Calibri" w:hAnsi="Traditional Arabic" w:cs="Traditional Arabic"/>
                <w:sz w:val="32"/>
                <w:szCs w:val="32"/>
              </w:rPr>
              <w:t>0.000</w:t>
            </w:r>
          </w:p>
        </w:tc>
      </w:tr>
    </w:tbl>
    <w:p w14:paraId="2CC0A6B7" w14:textId="77777777" w:rsidR="00AE33F3" w:rsidRDefault="00AE33F3" w:rsidP="00BF3619">
      <w:pPr>
        <w:bidi/>
        <w:spacing w:before="240" w:after="0"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المصدر</w:t>
      </w:r>
      <w:r>
        <w:rPr>
          <w:rFonts w:ascii="Traditional Arabic" w:hAnsi="Traditional Arabic" w:cs="Traditional Arabic"/>
          <w:b/>
          <w:bCs/>
          <w:sz w:val="32"/>
          <w:szCs w:val="32"/>
        </w:rPr>
        <w:t xml:space="preserve">: </w:t>
      </w:r>
      <w:r>
        <w:rPr>
          <w:rFonts w:ascii="Traditional Arabic" w:hAnsi="Traditional Arabic" w:cs="Traditional Arabic"/>
          <w:sz w:val="32"/>
          <w:szCs w:val="32"/>
          <w:rtl/>
        </w:rPr>
        <w:t>من إعداد الطا</w:t>
      </w:r>
      <w:r>
        <w:rPr>
          <w:rFonts w:ascii="Traditional Arabic" w:hAnsi="Traditional Arabic" w:cs="Traditional Arabic" w:hint="cs"/>
          <w:sz w:val="32"/>
          <w:szCs w:val="32"/>
          <w:rtl/>
        </w:rPr>
        <w:t>لب</w:t>
      </w:r>
      <w:r>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rPr>
        <w:t>ن</w:t>
      </w:r>
      <w:r>
        <w:rPr>
          <w:rFonts w:ascii="Traditional Arabic" w:hAnsi="Traditional Arabic" w:cs="Traditional Arabic"/>
          <w:sz w:val="32"/>
          <w:szCs w:val="32"/>
          <w:rtl/>
        </w:rPr>
        <w:t xml:space="preserve"> بالاعتماد على نتائج الــ </w:t>
      </w:r>
      <w:r>
        <w:rPr>
          <w:rFonts w:ascii="Traditional Arabic" w:hAnsi="Traditional Arabic" w:cs="Traditional Arabic"/>
          <w:sz w:val="32"/>
          <w:szCs w:val="32"/>
        </w:rPr>
        <w:t>SPSS</w:t>
      </w:r>
    </w:p>
    <w:p w14:paraId="75C87838" w14:textId="77777777" w:rsidR="00AE33F3" w:rsidRDefault="00AE33F3" w:rsidP="00BF3619">
      <w:pPr>
        <w:bidi/>
        <w:spacing w:after="0" w:line="240" w:lineRule="auto"/>
        <w:jc w:val="center"/>
        <w:rPr>
          <w:rFonts w:ascii="Traditional Arabic" w:hAnsi="Traditional Arabic" w:cs="Traditional Arabic"/>
          <w:sz w:val="32"/>
          <w:szCs w:val="32"/>
          <w:rtl/>
          <w:lang w:val="en-US"/>
        </w:rPr>
      </w:pPr>
      <w:r>
        <w:rPr>
          <w:rFonts w:ascii="Traditional Arabic" w:hAnsi="Traditional Arabic" w:cs="Traditional Arabic"/>
          <w:sz w:val="32"/>
          <w:szCs w:val="32"/>
          <w:rtl/>
        </w:rPr>
        <w:t>الارتباط دال لإحصائية عند مستوى</w:t>
      </w:r>
      <w:r>
        <w:rPr>
          <w:rFonts w:ascii="Traditional Arabic" w:hAnsi="Traditional Arabic" w:cs="Traditional Arabic"/>
          <w:sz w:val="32"/>
          <w:szCs w:val="32"/>
        </w:rPr>
        <w:t xml:space="preserve"> 0.05**</w:t>
      </w:r>
    </w:p>
    <w:p w14:paraId="26B8EFF6" w14:textId="77777777" w:rsidR="00AE33F3" w:rsidRDefault="00AE33F3" w:rsidP="00BF3619">
      <w:pPr>
        <w:bidi/>
        <w:spacing w:after="0" w:line="240" w:lineRule="auto"/>
        <w:rPr>
          <w:rFonts w:ascii="Traditional Arabic" w:hAnsi="Traditional Arabic" w:cs="Traditional Arabic"/>
          <w:sz w:val="32"/>
          <w:szCs w:val="32"/>
          <w:lang w:val="en-US"/>
        </w:rPr>
      </w:pPr>
    </w:p>
    <w:p w14:paraId="1FDA6E56" w14:textId="77777777" w:rsidR="00AE33F3" w:rsidRDefault="00AE33F3" w:rsidP="00BF3619">
      <w:pPr>
        <w:bidi/>
        <w:spacing w:after="0"/>
        <w:ind w:firstLine="424"/>
        <w:rPr>
          <w:rFonts w:ascii="Traditional Arabic" w:hAnsi="Traditional Arabic" w:cs="Traditional Arabic"/>
          <w:sz w:val="32"/>
          <w:szCs w:val="32"/>
          <w:rtl/>
        </w:rPr>
      </w:pPr>
      <w:r>
        <w:rPr>
          <w:rFonts w:ascii="Traditional Arabic" w:hAnsi="Traditional Arabic" w:cs="Traditional Arabic"/>
          <w:sz w:val="32"/>
          <w:szCs w:val="32"/>
          <w:rtl/>
        </w:rPr>
        <w:t>من خلال الجدول رقم (</w:t>
      </w:r>
      <w:r>
        <w:rPr>
          <w:rFonts w:ascii="Traditional Arabic" w:hAnsi="Traditional Arabic" w:cs="Traditional Arabic"/>
          <w:b/>
          <w:bCs/>
          <w:sz w:val="32"/>
          <w:szCs w:val="32"/>
          <w:rtl/>
          <w:lang w:bidi="ar-YE"/>
        </w:rPr>
        <w:t>2-6</w:t>
      </w:r>
      <w:r>
        <w:rPr>
          <w:rFonts w:ascii="Traditional Arabic" w:hAnsi="Traditional Arabic" w:cs="Traditional Arabic"/>
          <w:sz w:val="32"/>
          <w:szCs w:val="32"/>
          <w:rtl/>
        </w:rPr>
        <w:t xml:space="preserve">) يتضح أن معاملات الارتباط الدالة قد تراوحت بين </w:t>
      </w:r>
      <w:r>
        <w:rPr>
          <w:rFonts w:ascii="Traditional Arabic" w:hAnsi="Traditional Arabic" w:cs="Traditional Arabic"/>
          <w:sz w:val="32"/>
          <w:szCs w:val="32"/>
          <w:lang w:bidi="ar-YE"/>
        </w:rPr>
        <w:t>0.479**</w:t>
      </w:r>
      <w:r>
        <w:rPr>
          <w:rFonts w:ascii="Traditional Arabic" w:hAnsi="Traditional Arabic" w:cs="Traditional Arabic"/>
          <w:sz w:val="32"/>
          <w:szCs w:val="32"/>
          <w:rtl/>
        </w:rPr>
        <w:t xml:space="preserve"> عند مستوى الدلالة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(0.05) في القسم الخاصة </w:t>
      </w:r>
      <w:r>
        <w:rPr>
          <w:rFonts w:ascii="Traditional Arabic" w:hAnsi="Traditional Arabic" w:cs="Traditional Arabic" w:hint="cs"/>
          <w:sz w:val="32"/>
          <w:szCs w:val="32"/>
          <w:rtl/>
        </w:rPr>
        <w:t xml:space="preserve">الأجهزة و المعدات </w:t>
      </w:r>
      <w:r>
        <w:rPr>
          <w:rFonts w:ascii="Traditional Arabic" w:hAnsi="Traditional Arabic" w:cs="Traditional Arabic"/>
          <w:sz w:val="32"/>
          <w:szCs w:val="32"/>
          <w:rtl/>
        </w:rPr>
        <w:t>عند الفقرة رقم 03 (</w:t>
      </w:r>
      <w:r w:rsidRPr="00AA6508">
        <w:rPr>
          <w:rFonts w:ascii="Traditional Arabic" w:hAnsi="Traditional Arabic" w:cs="Traditional Arabic"/>
          <w:sz w:val="32"/>
          <w:szCs w:val="32"/>
          <w:rtl/>
        </w:rPr>
        <w:t>المعدات</w:t>
      </w:r>
      <w:r>
        <w:rPr>
          <w:rFonts w:ascii="Traditional Arabic" w:hAnsi="Traditional Arabic" w:cs="Traditional Arabic" w:hint="cs"/>
          <w:sz w:val="32"/>
          <w:szCs w:val="32"/>
          <w:rtl/>
        </w:rPr>
        <w:t xml:space="preserve"> </w:t>
      </w:r>
      <w:r w:rsidRPr="00AA6508">
        <w:rPr>
          <w:rFonts w:ascii="Traditional Arabic" w:hAnsi="Traditional Arabic" w:cs="Traditional Arabic"/>
          <w:sz w:val="32"/>
          <w:szCs w:val="32"/>
          <w:rtl/>
        </w:rPr>
        <w:t>المستخدمة حاليا تتناسب وطبيعة العمل، وتوفر القدرة اللازمة للعمل بسهولة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كأصغر قيمة، و</w:t>
      </w:r>
      <w:r>
        <w:rPr>
          <w:rFonts w:ascii="Traditional Arabic" w:hAnsi="Traditional Arabic" w:cs="Traditional Arabic" w:hint="cs"/>
          <w:sz w:val="32"/>
          <w:szCs w:val="32"/>
          <w:rtl/>
        </w:rPr>
        <w:t>0.758</w:t>
      </w:r>
      <w:r>
        <w:rPr>
          <w:rFonts w:ascii="Traditional Arabic" w:hAnsi="Traditional Arabic" w:cs="Traditional Arabic"/>
          <w:sz w:val="32"/>
          <w:szCs w:val="32"/>
          <w:rtl/>
        </w:rPr>
        <w:t xml:space="preserve"> عند مستوى الدلالة (0.05) في الفقرة رقم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04 (</w:t>
      </w:r>
      <w:r w:rsidRPr="00AA6508">
        <w:rPr>
          <w:rFonts w:ascii="Traditional Arabic" w:hAnsi="Traditional Arabic" w:cs="Traditional Arabic"/>
          <w:sz w:val="32"/>
          <w:szCs w:val="32"/>
          <w:rtl/>
        </w:rPr>
        <w:t>القدرة التخزينية للأجهزة المستخدمة مناسبة وتؤدي أغراض الحفظ بكفاءة وفاعلية</w:t>
      </w:r>
      <w:r>
        <w:rPr>
          <w:rFonts w:ascii="Traditional Arabic" w:hAnsi="Traditional Arabic" w:cs="Traditional Arabic"/>
          <w:color w:val="000000"/>
          <w:sz w:val="32"/>
          <w:szCs w:val="32"/>
          <w:rtl/>
        </w:rPr>
        <w:t xml:space="preserve">) كأكبر قيمة، أما قسم </w:t>
      </w:r>
      <w:r>
        <w:rPr>
          <w:rFonts w:ascii="Traditional Arabic" w:hAnsi="Traditional Arabic" w:cs="Traditional Arabic" w:hint="cs"/>
          <w:color w:val="000000"/>
          <w:sz w:val="32"/>
          <w:szCs w:val="32"/>
          <w:rtl/>
        </w:rPr>
        <w:t>الشبكات</w:t>
      </w:r>
      <w:r>
        <w:rPr>
          <w:rFonts w:ascii="Traditional Arabic" w:hAnsi="Traditional Arabic" w:cs="Traditional Arabic"/>
          <w:color w:val="000000"/>
          <w:sz w:val="32"/>
          <w:szCs w:val="32"/>
          <w:rtl/>
        </w:rPr>
        <w:t xml:space="preserve"> فقد تراوحت بين </w:t>
      </w:r>
      <w:r>
        <w:rPr>
          <w:rFonts w:ascii="Traditional Arabic" w:hAnsi="Traditional Arabic" w:cs="Traditional Arabic" w:hint="cs"/>
          <w:color w:val="000000"/>
          <w:sz w:val="32"/>
          <w:szCs w:val="32"/>
          <w:rtl/>
        </w:rPr>
        <w:t>0.041</w:t>
      </w:r>
      <w:r>
        <w:rPr>
          <w:rFonts w:ascii="Traditional Arabic" w:hAnsi="Traditional Arabic" w:cs="Traditional Arabic"/>
          <w:color w:val="000000"/>
          <w:sz w:val="32"/>
          <w:szCs w:val="32"/>
          <w:rtl/>
        </w:rPr>
        <w:t xml:space="preserve"> عند مستوى الدلالة (0.05) في فقرة رقم 07 (</w:t>
      </w:r>
      <w:r w:rsidRPr="00AA6508">
        <w:rPr>
          <w:rFonts w:ascii="Traditional Arabic" w:hAnsi="Traditional Arabic" w:cs="Traditional Arabic"/>
          <w:sz w:val="28"/>
          <w:szCs w:val="28"/>
          <w:rtl/>
        </w:rPr>
        <w:t>شبكة الاتصالات المستخدمة لنقل البيانات والمعلومات كافية لإنجاز الأعمال المطلوبة في الوقت المناسب</w:t>
      </w:r>
      <w:r>
        <w:rPr>
          <w:rFonts w:ascii="Traditional Arabic" w:hAnsi="Traditional Arabic" w:cs="Traditional Arabic"/>
          <w:sz w:val="32"/>
          <w:szCs w:val="32"/>
          <w:rtl/>
        </w:rPr>
        <w:t xml:space="preserve">) كأصغر قيمة </w:t>
      </w:r>
      <w:r>
        <w:rPr>
          <w:rFonts w:ascii="Traditional Arabic" w:hAnsi="Traditional Arabic" w:cs="Traditional Arabic" w:hint="cs"/>
          <w:sz w:val="32"/>
          <w:szCs w:val="32"/>
          <w:rtl/>
        </w:rPr>
        <w:t>و 0.600</w:t>
      </w:r>
      <w:r>
        <w:rPr>
          <w:rFonts w:ascii="Traditional Arabic" w:hAnsi="Traditional Arabic" w:cs="Traditional Arabic"/>
          <w:sz w:val="32"/>
          <w:szCs w:val="32"/>
          <w:rtl/>
        </w:rPr>
        <w:t xml:space="preserve">عند مستوى الدلالة (0.05) في الفقرة رقم </w:t>
      </w:r>
      <w:r>
        <w:rPr>
          <w:rFonts w:ascii="Traditional Arabic" w:hAnsi="Traditional Arabic" w:cs="Traditional Arabic" w:hint="cs"/>
          <w:sz w:val="32"/>
          <w:szCs w:val="32"/>
          <w:rtl/>
        </w:rPr>
        <w:t xml:space="preserve">06 </w:t>
      </w:r>
      <w:r>
        <w:rPr>
          <w:rFonts w:ascii="Traditional Arabic" w:hAnsi="Traditional Arabic" w:cs="Traditional Arabic"/>
          <w:sz w:val="32"/>
          <w:szCs w:val="32"/>
          <w:rtl/>
        </w:rPr>
        <w:t>(</w:t>
      </w:r>
      <w:r w:rsidRPr="00AA6508">
        <w:rPr>
          <w:rFonts w:ascii="Traditional Arabic" w:hAnsi="Traditional Arabic" w:cs="Traditional Arabic"/>
          <w:sz w:val="28"/>
          <w:szCs w:val="28"/>
          <w:rtl/>
        </w:rPr>
        <w:t>سرعة تدفق المعلومات في الشبكة والتي لها علاقة بالعتاد المستعمل من كوابل قوة الخادم (</w:t>
      </w:r>
      <w:r w:rsidRPr="00AA6508">
        <w:rPr>
          <w:rFonts w:ascii="Traditional Arabic" w:hAnsi="Traditional Arabic" w:cs="Traditional Arabic"/>
          <w:sz w:val="28"/>
          <w:szCs w:val="28"/>
        </w:rPr>
        <w:t>Server</w:t>
      </w:r>
      <w:r w:rsidRPr="00AA6508">
        <w:rPr>
          <w:rFonts w:ascii="Traditional Arabic" w:hAnsi="Traditional Arabic" w:cs="Traditional Arabic"/>
          <w:sz w:val="28"/>
          <w:szCs w:val="28"/>
          <w:rtl/>
        </w:rPr>
        <w:t>) لها أثر على فعالية الاتصال</w:t>
      </w:r>
      <w:r>
        <w:rPr>
          <w:rFonts w:ascii="Traditional Arabic" w:hAnsi="Traditional Arabic" w:cs="Traditional Arabic"/>
          <w:sz w:val="32"/>
          <w:szCs w:val="32"/>
          <w:rtl/>
        </w:rPr>
        <w:t xml:space="preserve">)، </w:t>
      </w:r>
      <w:r>
        <w:rPr>
          <w:rFonts w:ascii="Traditional Arabic" w:hAnsi="Traditional Arabic" w:cs="Traditional Arabic"/>
          <w:color w:val="000000"/>
          <w:sz w:val="32"/>
          <w:szCs w:val="32"/>
          <w:rtl/>
        </w:rPr>
        <w:t xml:space="preserve">أما قسم </w:t>
      </w:r>
      <w:r>
        <w:rPr>
          <w:rFonts w:ascii="Traditional Arabic" w:hAnsi="Traditional Arabic" w:cs="Traditional Arabic" w:hint="cs"/>
          <w:color w:val="000000"/>
          <w:sz w:val="32"/>
          <w:szCs w:val="32"/>
          <w:rtl/>
        </w:rPr>
        <w:t>النظم والبرمجيات</w:t>
      </w:r>
      <w:r>
        <w:rPr>
          <w:rFonts w:ascii="Traditional Arabic" w:hAnsi="Traditional Arabic" w:cs="Traditional Arabic"/>
          <w:color w:val="000000"/>
          <w:sz w:val="32"/>
          <w:szCs w:val="32"/>
          <w:rtl/>
        </w:rPr>
        <w:t xml:space="preserve"> فقد تراوحت بين </w:t>
      </w:r>
      <w:r>
        <w:rPr>
          <w:rFonts w:ascii="Traditional Arabic" w:hAnsi="Traditional Arabic" w:cs="Traditional Arabic" w:hint="cs"/>
          <w:color w:val="000000"/>
          <w:sz w:val="32"/>
          <w:szCs w:val="32"/>
          <w:rtl/>
        </w:rPr>
        <w:t>0.494</w:t>
      </w:r>
      <w:r>
        <w:rPr>
          <w:rFonts w:ascii="Traditional Arabic" w:hAnsi="Traditional Arabic" w:cs="Traditional Arabic"/>
          <w:color w:val="000000"/>
          <w:sz w:val="32"/>
          <w:szCs w:val="32"/>
          <w:rtl/>
        </w:rPr>
        <w:t xml:space="preserve"> عند مستوى الدلالة (0.05) في فقرة رقم </w:t>
      </w:r>
      <w:r>
        <w:rPr>
          <w:rFonts w:ascii="Traditional Arabic" w:hAnsi="Traditional Arabic" w:cs="Traditional Arabic" w:hint="cs"/>
          <w:color w:val="000000"/>
          <w:sz w:val="32"/>
          <w:szCs w:val="32"/>
          <w:rtl/>
        </w:rPr>
        <w:t>12</w:t>
      </w:r>
      <w:r>
        <w:rPr>
          <w:rFonts w:ascii="Traditional Arabic" w:hAnsi="Traditional Arabic" w:cs="Traditional Arabic"/>
          <w:color w:val="000000"/>
          <w:sz w:val="32"/>
          <w:szCs w:val="32"/>
          <w:rtl/>
        </w:rPr>
        <w:t xml:space="preserve"> (</w:t>
      </w:r>
      <w:r w:rsidRPr="00CF6AEF">
        <w:rPr>
          <w:rFonts w:ascii="Traditional Arabic" w:hAnsi="Traditional Arabic" w:cs="Traditional Arabic"/>
          <w:sz w:val="28"/>
          <w:szCs w:val="28"/>
          <w:rtl/>
        </w:rPr>
        <w:t>توفر البرامج كل ما تتطلبه الوظيفة من مهام</w:t>
      </w:r>
      <w:r>
        <w:rPr>
          <w:rFonts w:ascii="Traditional Arabic" w:hAnsi="Traditional Arabic" w:cs="Traditional Arabic"/>
          <w:sz w:val="32"/>
          <w:szCs w:val="32"/>
          <w:rtl/>
        </w:rPr>
        <w:t xml:space="preserve">) كأصغر قيمة </w:t>
      </w:r>
      <w:r>
        <w:rPr>
          <w:rFonts w:ascii="Traditional Arabic" w:hAnsi="Traditional Arabic" w:cs="Traditional Arabic" w:hint="cs"/>
          <w:sz w:val="32"/>
          <w:szCs w:val="32"/>
          <w:rtl/>
        </w:rPr>
        <w:t>و 0.618</w:t>
      </w:r>
      <w:r>
        <w:rPr>
          <w:rFonts w:ascii="Traditional Arabic" w:hAnsi="Traditional Arabic" w:cs="Traditional Arabic"/>
          <w:sz w:val="32"/>
          <w:szCs w:val="32"/>
          <w:rtl/>
        </w:rPr>
        <w:t xml:space="preserve">عند مستوى الدلالة (0.05) في الفقرة رقم </w:t>
      </w:r>
      <w:r>
        <w:rPr>
          <w:rFonts w:ascii="Traditional Arabic" w:hAnsi="Traditional Arabic" w:cs="Traditional Arabic" w:hint="cs"/>
          <w:sz w:val="32"/>
          <w:szCs w:val="32"/>
          <w:rtl/>
        </w:rPr>
        <w:t>15</w:t>
      </w:r>
      <w:r>
        <w:rPr>
          <w:rFonts w:ascii="Traditional Arabic" w:hAnsi="Traditional Arabic" w:cs="Traditional Arabic"/>
          <w:sz w:val="32"/>
          <w:szCs w:val="32"/>
          <w:rtl/>
        </w:rPr>
        <w:t>(</w:t>
      </w:r>
      <w:r w:rsidRPr="00CF6AEF">
        <w:rPr>
          <w:rFonts w:ascii="Traditional Arabic" w:hAnsi="Traditional Arabic" w:cs="Traditional Arabic"/>
          <w:sz w:val="28"/>
          <w:szCs w:val="28"/>
          <w:rtl/>
        </w:rPr>
        <w:t>تتميز البرامج المستعملة بالحداثة وسهولة الاستخدام</w:t>
      </w:r>
      <w:r>
        <w:rPr>
          <w:rFonts w:ascii="Traditional Arabic" w:hAnsi="Traditional Arabic" w:cs="Traditional Arabic"/>
          <w:sz w:val="32"/>
          <w:szCs w:val="32"/>
          <w:rtl/>
        </w:rPr>
        <w:t xml:space="preserve">)،كأكبر قيمة، وبذلك تعتبر فقرات المحور الأول صادقة لما وضعت لقياسه. </w:t>
      </w:r>
    </w:p>
    <w:p w14:paraId="19C7950A" w14:textId="77777777" w:rsidR="00AE33F3" w:rsidRDefault="00AE33F3" w:rsidP="00BF3619">
      <w:pPr>
        <w:bidi/>
        <w:spacing w:after="0" w:line="240" w:lineRule="auto"/>
        <w:rPr>
          <w:rFonts w:ascii="Traditional Arabic" w:hAnsi="Traditional Arabic" w:cs="Traditional Arabic"/>
          <w:sz w:val="32"/>
          <w:szCs w:val="32"/>
        </w:rPr>
      </w:pPr>
      <w:r>
        <w:rPr>
          <w:rFonts w:ascii="Traditional Arabic" w:hAnsi="Traditional Arabic" w:cs="Traditional Arabic"/>
          <w:b/>
          <w:bCs/>
          <w:sz w:val="32"/>
          <w:szCs w:val="32"/>
          <w:rtl/>
          <w:lang w:bidi="ar-YE"/>
        </w:rPr>
        <w:t>المحور الثاني:</w:t>
      </w:r>
      <w:r>
        <w:rPr>
          <w:rFonts w:ascii="Traditional Arabic" w:hAnsi="Traditional Arabic" w:cs="Traditional Arabic" w:hint="cs"/>
          <w:b/>
          <w:bCs/>
          <w:sz w:val="32"/>
          <w:szCs w:val="32"/>
          <w:rtl/>
          <w:lang w:bidi="ar-YE"/>
        </w:rPr>
        <w:t xml:space="preserve"> </w:t>
      </w:r>
      <w:r>
        <w:rPr>
          <w:rFonts w:ascii="Traditional Arabic" w:hAnsi="Traditional Arabic" w:cs="Traditional Arabic"/>
          <w:sz w:val="32"/>
          <w:szCs w:val="32"/>
          <w:rtl/>
        </w:rPr>
        <w:t>يبين معاملات الارتباط بين كل فقرة من فقرات المحور الثاني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lang w:bidi="ar-DZ"/>
        </w:rPr>
        <w:t>الإدارة الإلكترونية للموارد البشرية</w:t>
      </w:r>
      <w:r>
        <w:rPr>
          <w:rFonts w:ascii="Traditional Arabic" w:hAnsi="Traditional Arabic" w:cs="Traditional Arabic"/>
          <w:sz w:val="32"/>
          <w:szCs w:val="32"/>
          <w:rtl/>
        </w:rPr>
        <w:t>).</w:t>
      </w:r>
    </w:p>
    <w:p w14:paraId="18AD522A"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b/>
          <w:bCs/>
          <w:sz w:val="32"/>
          <w:szCs w:val="32"/>
          <w:rtl/>
          <w:lang w:bidi="ar-YE"/>
        </w:rPr>
        <w:t xml:space="preserve">المحور الأول: </w:t>
      </w:r>
      <w:r>
        <w:rPr>
          <w:rFonts w:ascii="Traditional Arabic" w:hAnsi="Traditional Arabic" w:cs="Traditional Arabic"/>
          <w:sz w:val="32"/>
          <w:szCs w:val="32"/>
          <w:rtl/>
          <w:lang w:bidi="ar-YE"/>
        </w:rPr>
        <w:t>يوضح الجدول</w:t>
      </w:r>
      <w:r>
        <w:rPr>
          <w:rFonts w:ascii="Traditional Arabic" w:hAnsi="Traditional Arabic" w:cs="Traditional Arabic" w:hint="cs"/>
          <w:sz w:val="32"/>
          <w:szCs w:val="32"/>
          <w:rtl/>
          <w:lang w:bidi="ar-YE"/>
        </w:rPr>
        <w:t>:</w:t>
      </w:r>
      <w:r>
        <w:rPr>
          <w:rFonts w:ascii="Traditional Arabic" w:hAnsi="Traditional Arabic" w:cs="Traditional Arabic"/>
          <w:sz w:val="32"/>
          <w:szCs w:val="32"/>
          <w:rtl/>
          <w:lang w:bidi="ar-YE"/>
        </w:rPr>
        <w:t xml:space="preserve"> </w:t>
      </w:r>
    </w:p>
    <w:p w14:paraId="11DF584A" w14:textId="77777777" w:rsidR="004A175F" w:rsidRDefault="004A175F" w:rsidP="00BF3619">
      <w:pPr>
        <w:bidi/>
        <w:spacing w:after="0"/>
        <w:jc w:val="center"/>
        <w:rPr>
          <w:rFonts w:ascii="Traditional Arabic" w:hAnsi="Traditional Arabic" w:cs="Traditional Arabic"/>
          <w:b/>
          <w:bCs/>
          <w:sz w:val="32"/>
          <w:szCs w:val="32"/>
          <w:lang w:bidi="ar-YE"/>
        </w:rPr>
      </w:pPr>
    </w:p>
    <w:p w14:paraId="0EB3193C" w14:textId="77777777" w:rsidR="004A175F" w:rsidRDefault="004A175F" w:rsidP="004A175F">
      <w:pPr>
        <w:bidi/>
        <w:spacing w:after="0"/>
        <w:jc w:val="center"/>
        <w:rPr>
          <w:rFonts w:ascii="Traditional Arabic" w:hAnsi="Traditional Arabic" w:cs="Traditional Arabic"/>
          <w:b/>
          <w:bCs/>
          <w:sz w:val="32"/>
          <w:szCs w:val="32"/>
          <w:lang w:bidi="ar-YE"/>
        </w:rPr>
      </w:pPr>
    </w:p>
    <w:p w14:paraId="17C4E0E9" w14:textId="77777777" w:rsidR="004A175F" w:rsidRDefault="004A175F" w:rsidP="004A175F">
      <w:pPr>
        <w:bidi/>
        <w:spacing w:after="0"/>
        <w:jc w:val="center"/>
        <w:rPr>
          <w:rFonts w:ascii="Traditional Arabic" w:hAnsi="Traditional Arabic" w:cs="Traditional Arabic"/>
          <w:b/>
          <w:bCs/>
          <w:sz w:val="32"/>
          <w:szCs w:val="32"/>
          <w:lang w:bidi="ar-YE"/>
        </w:rPr>
      </w:pPr>
    </w:p>
    <w:p w14:paraId="330D172C" w14:textId="77777777" w:rsidR="004A175F" w:rsidRDefault="004A175F" w:rsidP="004A175F">
      <w:pPr>
        <w:bidi/>
        <w:spacing w:after="0"/>
        <w:jc w:val="center"/>
        <w:rPr>
          <w:rFonts w:ascii="Traditional Arabic" w:hAnsi="Traditional Arabic" w:cs="Traditional Arabic"/>
          <w:b/>
          <w:bCs/>
          <w:sz w:val="32"/>
          <w:szCs w:val="32"/>
          <w:lang w:bidi="ar-YE"/>
        </w:rPr>
      </w:pPr>
    </w:p>
    <w:p w14:paraId="4C35CB35" w14:textId="76F513FF" w:rsidR="00AE33F3" w:rsidRDefault="00AE33F3" w:rsidP="004A175F">
      <w:pPr>
        <w:bidi/>
        <w:spacing w:after="0"/>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رقم (2- 7) معاملات ال</w:t>
      </w:r>
      <w:r>
        <w:rPr>
          <w:rFonts w:ascii="Traditional Arabic" w:hAnsi="Traditional Arabic" w:cs="Traditional Arabic" w:hint="cs"/>
          <w:b/>
          <w:bCs/>
          <w:sz w:val="32"/>
          <w:szCs w:val="32"/>
          <w:rtl/>
          <w:lang w:bidi="ar-YE"/>
        </w:rPr>
        <w:t>ا</w:t>
      </w:r>
      <w:r>
        <w:rPr>
          <w:rFonts w:ascii="Traditional Arabic" w:hAnsi="Traditional Arabic" w:cs="Traditional Arabic"/>
          <w:b/>
          <w:bCs/>
          <w:sz w:val="32"/>
          <w:szCs w:val="32"/>
          <w:rtl/>
          <w:lang w:bidi="ar-YE"/>
        </w:rPr>
        <w:t>رتباط بين كل من فقرة من فقرات المحور الثاني</w:t>
      </w:r>
    </w:p>
    <w:tbl>
      <w:tblPr>
        <w:bidiVisual/>
        <w:tblW w:w="0" w:type="auto"/>
        <w:tblBorders>
          <w:top w:val="single" w:sz="8" w:space="0" w:color="F9B074"/>
          <w:left w:val="single" w:sz="8" w:space="0" w:color="F9B074"/>
          <w:bottom w:val="single" w:sz="8" w:space="0" w:color="F9B074"/>
          <w:right w:val="single" w:sz="8" w:space="0" w:color="F9B074"/>
          <w:insideH w:val="single" w:sz="8" w:space="0" w:color="F9B074"/>
        </w:tblBorders>
        <w:tblLook w:val="04A0" w:firstRow="1" w:lastRow="0" w:firstColumn="1" w:lastColumn="0" w:noHBand="0" w:noVBand="1"/>
      </w:tblPr>
      <w:tblGrid>
        <w:gridCol w:w="917"/>
        <w:gridCol w:w="5188"/>
        <w:gridCol w:w="1258"/>
        <w:gridCol w:w="1159"/>
      </w:tblGrid>
      <w:tr w:rsidR="00AE33F3" w14:paraId="478527C7" w14:textId="77777777" w:rsidTr="00BF3619">
        <w:tc>
          <w:tcPr>
            <w:tcW w:w="917" w:type="dxa"/>
            <w:tcBorders>
              <w:top w:val="single" w:sz="8" w:space="0" w:color="F9B074"/>
              <w:left w:val="single" w:sz="8" w:space="0" w:color="F9B074"/>
              <w:bottom w:val="single" w:sz="8" w:space="0" w:color="F9B074"/>
              <w:right w:val="nil"/>
            </w:tcBorders>
            <w:shd w:val="clear" w:color="auto" w:fill="F79646"/>
            <w:hideMark/>
          </w:tcPr>
          <w:p w14:paraId="46C181B3"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الرقم</w:t>
            </w:r>
          </w:p>
        </w:tc>
        <w:tc>
          <w:tcPr>
            <w:tcW w:w="5188" w:type="dxa"/>
            <w:tcBorders>
              <w:top w:val="single" w:sz="8" w:space="0" w:color="F9B074"/>
              <w:left w:val="nil"/>
              <w:bottom w:val="single" w:sz="8" w:space="0" w:color="F9B074"/>
              <w:right w:val="nil"/>
            </w:tcBorders>
            <w:shd w:val="clear" w:color="auto" w:fill="F79646"/>
            <w:hideMark/>
          </w:tcPr>
          <w:p w14:paraId="08999AE1"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الفقرات</w:t>
            </w:r>
          </w:p>
        </w:tc>
        <w:tc>
          <w:tcPr>
            <w:tcW w:w="1258" w:type="dxa"/>
            <w:tcBorders>
              <w:top w:val="single" w:sz="8" w:space="0" w:color="F9B074"/>
              <w:left w:val="nil"/>
              <w:bottom w:val="single" w:sz="8" w:space="0" w:color="F9B074"/>
              <w:right w:val="nil"/>
            </w:tcBorders>
            <w:shd w:val="clear" w:color="auto" w:fill="F79646"/>
            <w:hideMark/>
          </w:tcPr>
          <w:p w14:paraId="07D75DF8"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معامل ال</w:t>
            </w:r>
            <w:r>
              <w:rPr>
                <w:rFonts w:ascii="Traditional Arabic" w:hAnsi="Traditional Arabic" w:cs="Traditional Arabic" w:hint="cs"/>
                <w:b/>
                <w:bCs/>
                <w:sz w:val="32"/>
                <w:szCs w:val="32"/>
                <w:rtl/>
                <w:lang w:bidi="ar-YE"/>
              </w:rPr>
              <w:t>ا</w:t>
            </w:r>
            <w:r>
              <w:rPr>
                <w:rFonts w:ascii="Traditional Arabic" w:hAnsi="Traditional Arabic" w:cs="Traditional Arabic"/>
                <w:b/>
                <w:bCs/>
                <w:sz w:val="32"/>
                <w:szCs w:val="32"/>
                <w:rtl/>
                <w:lang w:bidi="ar-YE"/>
              </w:rPr>
              <w:t>رتباط</w:t>
            </w:r>
          </w:p>
        </w:tc>
        <w:tc>
          <w:tcPr>
            <w:tcW w:w="1159" w:type="dxa"/>
            <w:tcBorders>
              <w:top w:val="single" w:sz="8" w:space="0" w:color="F9B074"/>
              <w:left w:val="nil"/>
              <w:bottom w:val="single" w:sz="8" w:space="0" w:color="F9B074"/>
              <w:right w:val="single" w:sz="8" w:space="0" w:color="F9B074"/>
            </w:tcBorders>
            <w:shd w:val="clear" w:color="auto" w:fill="F79646"/>
            <w:hideMark/>
          </w:tcPr>
          <w:p w14:paraId="6C3C975B"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 xml:space="preserve">مستوى </w:t>
            </w:r>
          </w:p>
          <w:p w14:paraId="6B877AF6"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الدلالة</w:t>
            </w:r>
          </w:p>
        </w:tc>
      </w:tr>
      <w:tr w:rsidR="00AE33F3" w14:paraId="66E9E044" w14:textId="77777777" w:rsidTr="00BF3619">
        <w:tc>
          <w:tcPr>
            <w:tcW w:w="917" w:type="dxa"/>
            <w:tcBorders>
              <w:top w:val="single" w:sz="8" w:space="0" w:color="F9B074"/>
              <w:left w:val="single" w:sz="8" w:space="0" w:color="F9B074"/>
              <w:bottom w:val="single" w:sz="8" w:space="0" w:color="F9B074"/>
              <w:right w:val="nil"/>
            </w:tcBorders>
            <w:shd w:val="clear" w:color="auto" w:fill="FDE4D0"/>
            <w:hideMark/>
          </w:tcPr>
          <w:p w14:paraId="5A53D33C"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01</w:t>
            </w:r>
          </w:p>
        </w:tc>
        <w:tc>
          <w:tcPr>
            <w:tcW w:w="5188" w:type="dxa"/>
            <w:tcBorders>
              <w:top w:val="single" w:sz="8" w:space="0" w:color="F9B074"/>
              <w:left w:val="nil"/>
              <w:bottom w:val="single" w:sz="8" w:space="0" w:color="F9B074"/>
              <w:right w:val="nil"/>
            </w:tcBorders>
            <w:shd w:val="clear" w:color="auto" w:fill="FDE4D0"/>
            <w:hideMark/>
          </w:tcPr>
          <w:p w14:paraId="5CDB8BBF"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تعتمد المؤسسة في عملية التخطيط للموارد البشرية على استعمال المعلومات الالكترونية؟</w:t>
            </w:r>
          </w:p>
        </w:tc>
        <w:tc>
          <w:tcPr>
            <w:tcW w:w="1258" w:type="dxa"/>
            <w:tcBorders>
              <w:top w:val="single" w:sz="8" w:space="0" w:color="F9B074"/>
              <w:left w:val="nil"/>
              <w:bottom w:val="single" w:sz="8" w:space="0" w:color="F9B074"/>
              <w:right w:val="nil"/>
            </w:tcBorders>
            <w:shd w:val="clear" w:color="auto" w:fill="FDE4D0"/>
            <w:hideMark/>
          </w:tcPr>
          <w:p w14:paraId="6D8D0E4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0.662**</w:t>
            </w:r>
          </w:p>
        </w:tc>
        <w:tc>
          <w:tcPr>
            <w:tcW w:w="1159" w:type="dxa"/>
            <w:tcBorders>
              <w:top w:val="single" w:sz="8" w:space="0" w:color="F9B074"/>
              <w:left w:val="nil"/>
              <w:bottom w:val="single" w:sz="8" w:space="0" w:color="F9B074"/>
              <w:right w:val="single" w:sz="8" w:space="0" w:color="F9B074"/>
            </w:tcBorders>
            <w:shd w:val="clear" w:color="auto" w:fill="FDE4D0"/>
            <w:hideMark/>
          </w:tcPr>
          <w:p w14:paraId="5768B4B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0.000</w:t>
            </w:r>
          </w:p>
        </w:tc>
      </w:tr>
      <w:tr w:rsidR="00AE33F3" w14:paraId="721B078E" w14:textId="77777777" w:rsidTr="00BF3619">
        <w:tc>
          <w:tcPr>
            <w:tcW w:w="917" w:type="dxa"/>
            <w:tcBorders>
              <w:top w:val="single" w:sz="8" w:space="0" w:color="F9B074"/>
              <w:left w:val="single" w:sz="8" w:space="0" w:color="F9B074"/>
              <w:bottom w:val="single" w:sz="8" w:space="0" w:color="F9B074"/>
              <w:right w:val="nil"/>
            </w:tcBorders>
            <w:hideMark/>
          </w:tcPr>
          <w:p w14:paraId="354D8059"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02</w:t>
            </w:r>
          </w:p>
        </w:tc>
        <w:tc>
          <w:tcPr>
            <w:tcW w:w="5188" w:type="dxa"/>
            <w:tcBorders>
              <w:top w:val="single" w:sz="8" w:space="0" w:color="F9B074"/>
              <w:left w:val="nil"/>
              <w:bottom w:val="single" w:sz="8" w:space="0" w:color="F9B074"/>
              <w:right w:val="nil"/>
            </w:tcBorders>
            <w:hideMark/>
          </w:tcPr>
          <w:p w14:paraId="7941A288"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تخطط المؤسسة إلى تعميم استخدام تكنولوجيا المعلومات والاتصال على مستوى جميع إداراتها؟</w:t>
            </w:r>
          </w:p>
        </w:tc>
        <w:tc>
          <w:tcPr>
            <w:tcW w:w="1258" w:type="dxa"/>
            <w:tcBorders>
              <w:top w:val="single" w:sz="8" w:space="0" w:color="F9B074"/>
              <w:left w:val="nil"/>
              <w:bottom w:val="single" w:sz="8" w:space="0" w:color="F9B074"/>
              <w:right w:val="nil"/>
            </w:tcBorders>
            <w:hideMark/>
          </w:tcPr>
          <w:p w14:paraId="6605313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0.694**</w:t>
            </w:r>
          </w:p>
        </w:tc>
        <w:tc>
          <w:tcPr>
            <w:tcW w:w="1159" w:type="dxa"/>
            <w:tcBorders>
              <w:top w:val="single" w:sz="8" w:space="0" w:color="F9B074"/>
              <w:left w:val="nil"/>
              <w:bottom w:val="single" w:sz="8" w:space="0" w:color="F9B074"/>
              <w:right w:val="single" w:sz="8" w:space="0" w:color="F9B074"/>
            </w:tcBorders>
            <w:hideMark/>
          </w:tcPr>
          <w:p w14:paraId="703D135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w:t>
            </w:r>
            <w:r>
              <w:rPr>
                <w:rFonts w:ascii="Times New Roman" w:hAnsi="Times New Roman" w:cs="Times New Roman"/>
                <w:sz w:val="28"/>
                <w:szCs w:val="28"/>
                <w:rtl/>
                <w:lang w:bidi="ar-YE"/>
              </w:rPr>
              <w:t>0.00</w:t>
            </w:r>
          </w:p>
        </w:tc>
      </w:tr>
      <w:tr w:rsidR="00AE33F3" w14:paraId="6ECE4FD4" w14:textId="77777777" w:rsidTr="00BF3619">
        <w:tc>
          <w:tcPr>
            <w:tcW w:w="917" w:type="dxa"/>
            <w:tcBorders>
              <w:top w:val="single" w:sz="8" w:space="0" w:color="F9B074"/>
              <w:left w:val="single" w:sz="8" w:space="0" w:color="F9B074"/>
              <w:bottom w:val="single" w:sz="8" w:space="0" w:color="F9B074"/>
              <w:right w:val="nil"/>
            </w:tcBorders>
            <w:shd w:val="clear" w:color="auto" w:fill="FDE4D0"/>
            <w:hideMark/>
          </w:tcPr>
          <w:p w14:paraId="11FDB99E"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03</w:t>
            </w:r>
          </w:p>
        </w:tc>
        <w:tc>
          <w:tcPr>
            <w:tcW w:w="5188" w:type="dxa"/>
            <w:tcBorders>
              <w:top w:val="single" w:sz="8" w:space="0" w:color="F9B074"/>
              <w:left w:val="nil"/>
              <w:bottom w:val="single" w:sz="8" w:space="0" w:color="F9B074"/>
              <w:right w:val="nil"/>
            </w:tcBorders>
            <w:shd w:val="clear" w:color="auto" w:fill="FDE4D0"/>
            <w:hideMark/>
          </w:tcPr>
          <w:p w14:paraId="4DC68C95"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تواكب عملية التخطيط للموارد البشرية المتغيرات التكنولوجية؟</w:t>
            </w:r>
          </w:p>
        </w:tc>
        <w:tc>
          <w:tcPr>
            <w:tcW w:w="1258" w:type="dxa"/>
            <w:tcBorders>
              <w:top w:val="single" w:sz="8" w:space="0" w:color="F9B074"/>
              <w:left w:val="nil"/>
              <w:bottom w:val="single" w:sz="8" w:space="0" w:color="F9B074"/>
              <w:right w:val="nil"/>
            </w:tcBorders>
            <w:shd w:val="clear" w:color="auto" w:fill="FDE4D0"/>
            <w:hideMark/>
          </w:tcPr>
          <w:p w14:paraId="550C141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0.690**</w:t>
            </w:r>
          </w:p>
        </w:tc>
        <w:tc>
          <w:tcPr>
            <w:tcW w:w="1159" w:type="dxa"/>
            <w:tcBorders>
              <w:top w:val="single" w:sz="8" w:space="0" w:color="F9B074"/>
              <w:left w:val="nil"/>
              <w:bottom w:val="single" w:sz="8" w:space="0" w:color="F9B074"/>
              <w:right w:val="single" w:sz="8" w:space="0" w:color="F9B074"/>
            </w:tcBorders>
            <w:shd w:val="clear" w:color="auto" w:fill="FDE4D0"/>
            <w:hideMark/>
          </w:tcPr>
          <w:p w14:paraId="4B6B4F4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w:t>
            </w:r>
            <w:r>
              <w:rPr>
                <w:rFonts w:ascii="Times New Roman" w:hAnsi="Times New Roman" w:cs="Times New Roman"/>
                <w:sz w:val="28"/>
                <w:szCs w:val="28"/>
                <w:rtl/>
                <w:lang w:bidi="ar-YE"/>
              </w:rPr>
              <w:t>0.00</w:t>
            </w:r>
          </w:p>
        </w:tc>
      </w:tr>
      <w:tr w:rsidR="00AE33F3" w14:paraId="45D77176" w14:textId="77777777" w:rsidTr="00BF3619">
        <w:tc>
          <w:tcPr>
            <w:tcW w:w="917" w:type="dxa"/>
            <w:tcBorders>
              <w:top w:val="single" w:sz="8" w:space="0" w:color="F9B074"/>
              <w:left w:val="single" w:sz="8" w:space="0" w:color="F9B074"/>
              <w:bottom w:val="single" w:sz="8" w:space="0" w:color="F9B074"/>
              <w:right w:val="nil"/>
            </w:tcBorders>
            <w:hideMark/>
          </w:tcPr>
          <w:p w14:paraId="7BD978D0"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04</w:t>
            </w:r>
          </w:p>
        </w:tc>
        <w:tc>
          <w:tcPr>
            <w:tcW w:w="5188" w:type="dxa"/>
            <w:tcBorders>
              <w:top w:val="single" w:sz="8" w:space="0" w:color="F9B074"/>
              <w:left w:val="nil"/>
              <w:bottom w:val="single" w:sz="8" w:space="0" w:color="F9B074"/>
              <w:right w:val="nil"/>
            </w:tcBorders>
            <w:hideMark/>
          </w:tcPr>
          <w:p w14:paraId="60FCCD0E"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تتوفر لدى المؤسسة تحدي في التخطيط للموارد البشرية؟</w:t>
            </w:r>
          </w:p>
        </w:tc>
        <w:tc>
          <w:tcPr>
            <w:tcW w:w="1258" w:type="dxa"/>
            <w:tcBorders>
              <w:top w:val="single" w:sz="8" w:space="0" w:color="F9B074"/>
              <w:left w:val="nil"/>
              <w:bottom w:val="single" w:sz="8" w:space="0" w:color="F9B074"/>
              <w:right w:val="nil"/>
            </w:tcBorders>
            <w:hideMark/>
          </w:tcPr>
          <w:p w14:paraId="5D5377E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0.347</w:t>
            </w:r>
          </w:p>
        </w:tc>
        <w:tc>
          <w:tcPr>
            <w:tcW w:w="1159" w:type="dxa"/>
            <w:tcBorders>
              <w:top w:val="single" w:sz="8" w:space="0" w:color="F9B074"/>
              <w:left w:val="nil"/>
              <w:bottom w:val="single" w:sz="8" w:space="0" w:color="F9B074"/>
              <w:right w:val="single" w:sz="8" w:space="0" w:color="F9B074"/>
            </w:tcBorders>
            <w:hideMark/>
          </w:tcPr>
          <w:p w14:paraId="662C201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0.061</w:t>
            </w:r>
          </w:p>
        </w:tc>
      </w:tr>
      <w:tr w:rsidR="00AE33F3" w14:paraId="03A8A870" w14:textId="77777777" w:rsidTr="00BF3619">
        <w:tc>
          <w:tcPr>
            <w:tcW w:w="917" w:type="dxa"/>
            <w:tcBorders>
              <w:top w:val="single" w:sz="8" w:space="0" w:color="F9B074"/>
              <w:left w:val="single" w:sz="8" w:space="0" w:color="F9B074"/>
              <w:bottom w:val="single" w:sz="8" w:space="0" w:color="F9B074"/>
              <w:right w:val="nil"/>
            </w:tcBorders>
            <w:shd w:val="clear" w:color="auto" w:fill="FDE4D0"/>
            <w:hideMark/>
          </w:tcPr>
          <w:p w14:paraId="75289FAB"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05</w:t>
            </w:r>
          </w:p>
        </w:tc>
        <w:tc>
          <w:tcPr>
            <w:tcW w:w="5188" w:type="dxa"/>
            <w:tcBorders>
              <w:top w:val="single" w:sz="8" w:space="0" w:color="F9B074"/>
              <w:left w:val="nil"/>
              <w:bottom w:val="single" w:sz="8" w:space="0" w:color="F9B074"/>
              <w:right w:val="nil"/>
            </w:tcBorders>
            <w:shd w:val="clear" w:color="auto" w:fill="FDE4D0"/>
            <w:hideMark/>
          </w:tcPr>
          <w:p w14:paraId="3282613A"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 xml:space="preserve">هل التوظيف الالكتروني يفيد أكثر للمؤسسة في سد الاحتياج من الخبرات والكفاءات والمهارات؟ </w:t>
            </w:r>
          </w:p>
        </w:tc>
        <w:tc>
          <w:tcPr>
            <w:tcW w:w="1258" w:type="dxa"/>
            <w:tcBorders>
              <w:top w:val="single" w:sz="8" w:space="0" w:color="F9B074"/>
              <w:left w:val="nil"/>
              <w:bottom w:val="single" w:sz="8" w:space="0" w:color="F9B074"/>
              <w:right w:val="nil"/>
            </w:tcBorders>
            <w:shd w:val="clear" w:color="auto" w:fill="FDE4D0"/>
            <w:hideMark/>
          </w:tcPr>
          <w:p w14:paraId="4ED8BC8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0.394*</w:t>
            </w:r>
          </w:p>
        </w:tc>
        <w:tc>
          <w:tcPr>
            <w:tcW w:w="1159" w:type="dxa"/>
            <w:tcBorders>
              <w:top w:val="single" w:sz="8" w:space="0" w:color="F9B074"/>
              <w:left w:val="nil"/>
              <w:bottom w:val="single" w:sz="8" w:space="0" w:color="F9B074"/>
              <w:right w:val="single" w:sz="8" w:space="0" w:color="F9B074"/>
            </w:tcBorders>
            <w:shd w:val="clear" w:color="auto" w:fill="FDE4D0"/>
            <w:hideMark/>
          </w:tcPr>
          <w:p w14:paraId="6BC51AF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0.031</w:t>
            </w:r>
          </w:p>
        </w:tc>
      </w:tr>
      <w:tr w:rsidR="00AE33F3" w14:paraId="723BA593" w14:textId="77777777" w:rsidTr="00BF3619">
        <w:tc>
          <w:tcPr>
            <w:tcW w:w="917" w:type="dxa"/>
            <w:tcBorders>
              <w:top w:val="single" w:sz="8" w:space="0" w:color="F9B074"/>
              <w:left w:val="single" w:sz="8" w:space="0" w:color="F9B074"/>
              <w:bottom w:val="single" w:sz="8" w:space="0" w:color="F9B074"/>
              <w:right w:val="nil"/>
            </w:tcBorders>
            <w:hideMark/>
          </w:tcPr>
          <w:p w14:paraId="78528C67"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06</w:t>
            </w:r>
          </w:p>
        </w:tc>
        <w:tc>
          <w:tcPr>
            <w:tcW w:w="5188" w:type="dxa"/>
            <w:tcBorders>
              <w:top w:val="single" w:sz="8" w:space="0" w:color="F9B074"/>
              <w:left w:val="nil"/>
              <w:bottom w:val="single" w:sz="8" w:space="0" w:color="F9B074"/>
              <w:right w:val="nil"/>
            </w:tcBorders>
            <w:hideMark/>
          </w:tcPr>
          <w:p w14:paraId="11E142B5"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يساهم استعمال تكنولوجيا الاتصال في التخفيض من تكاليف التوظيف؟</w:t>
            </w:r>
          </w:p>
        </w:tc>
        <w:tc>
          <w:tcPr>
            <w:tcW w:w="1258" w:type="dxa"/>
            <w:tcBorders>
              <w:top w:val="single" w:sz="8" w:space="0" w:color="F9B074"/>
              <w:left w:val="nil"/>
              <w:bottom w:val="single" w:sz="8" w:space="0" w:color="F9B074"/>
              <w:right w:val="nil"/>
            </w:tcBorders>
            <w:hideMark/>
          </w:tcPr>
          <w:p w14:paraId="09C8D3D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0.427*</w:t>
            </w:r>
          </w:p>
        </w:tc>
        <w:tc>
          <w:tcPr>
            <w:tcW w:w="1159" w:type="dxa"/>
            <w:tcBorders>
              <w:top w:val="single" w:sz="8" w:space="0" w:color="F9B074"/>
              <w:left w:val="nil"/>
              <w:bottom w:val="single" w:sz="8" w:space="0" w:color="F9B074"/>
              <w:right w:val="single" w:sz="8" w:space="0" w:color="F9B074"/>
            </w:tcBorders>
            <w:hideMark/>
          </w:tcPr>
          <w:p w14:paraId="787316B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0.031</w:t>
            </w:r>
          </w:p>
        </w:tc>
      </w:tr>
      <w:tr w:rsidR="00AE33F3" w14:paraId="74D81ACF" w14:textId="77777777" w:rsidTr="00BF3619">
        <w:tc>
          <w:tcPr>
            <w:tcW w:w="917" w:type="dxa"/>
            <w:tcBorders>
              <w:top w:val="single" w:sz="8" w:space="0" w:color="F9B074"/>
              <w:left w:val="single" w:sz="8" w:space="0" w:color="F9B074"/>
              <w:bottom w:val="single" w:sz="8" w:space="0" w:color="F9B074"/>
              <w:right w:val="nil"/>
            </w:tcBorders>
            <w:shd w:val="clear" w:color="auto" w:fill="FDE4D0"/>
            <w:hideMark/>
          </w:tcPr>
          <w:p w14:paraId="754BE7AB"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07</w:t>
            </w:r>
          </w:p>
        </w:tc>
        <w:tc>
          <w:tcPr>
            <w:tcW w:w="5188" w:type="dxa"/>
            <w:tcBorders>
              <w:top w:val="single" w:sz="8" w:space="0" w:color="F9B074"/>
              <w:left w:val="nil"/>
              <w:bottom w:val="single" w:sz="8" w:space="0" w:color="F9B074"/>
              <w:right w:val="nil"/>
            </w:tcBorders>
            <w:shd w:val="clear" w:color="auto" w:fill="FDE4D0"/>
            <w:hideMark/>
          </w:tcPr>
          <w:p w14:paraId="7C038148"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تشترط المؤسسة المهارة والجهد الكافية والتمكن من التكنولوجيا كشرط أساسي؟</w:t>
            </w:r>
          </w:p>
        </w:tc>
        <w:tc>
          <w:tcPr>
            <w:tcW w:w="1258" w:type="dxa"/>
            <w:tcBorders>
              <w:top w:val="single" w:sz="8" w:space="0" w:color="F9B074"/>
              <w:left w:val="nil"/>
              <w:bottom w:val="single" w:sz="8" w:space="0" w:color="F9B074"/>
              <w:right w:val="nil"/>
            </w:tcBorders>
            <w:shd w:val="clear" w:color="auto" w:fill="FDE4D0"/>
            <w:hideMark/>
          </w:tcPr>
          <w:p w14:paraId="2D83923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0.672**</w:t>
            </w:r>
          </w:p>
        </w:tc>
        <w:tc>
          <w:tcPr>
            <w:tcW w:w="1159" w:type="dxa"/>
            <w:tcBorders>
              <w:top w:val="single" w:sz="8" w:space="0" w:color="F9B074"/>
              <w:left w:val="nil"/>
              <w:bottom w:val="single" w:sz="8" w:space="0" w:color="F9B074"/>
              <w:right w:val="single" w:sz="8" w:space="0" w:color="F9B074"/>
            </w:tcBorders>
            <w:shd w:val="clear" w:color="auto" w:fill="FDE4D0"/>
            <w:hideMark/>
          </w:tcPr>
          <w:p w14:paraId="2B8DAAA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0.00</w:t>
            </w:r>
            <w:r>
              <w:rPr>
                <w:rFonts w:ascii="Times New Roman" w:hAnsi="Times New Roman" w:cs="Times New Roman"/>
                <w:sz w:val="28"/>
                <w:szCs w:val="28"/>
                <w:lang w:bidi="ar-YE"/>
              </w:rPr>
              <w:t>0</w:t>
            </w:r>
          </w:p>
        </w:tc>
      </w:tr>
      <w:tr w:rsidR="00AE33F3" w14:paraId="6F7EDFFE" w14:textId="77777777" w:rsidTr="00BF3619">
        <w:tc>
          <w:tcPr>
            <w:tcW w:w="917" w:type="dxa"/>
            <w:tcBorders>
              <w:top w:val="single" w:sz="8" w:space="0" w:color="F9B074"/>
              <w:left w:val="single" w:sz="8" w:space="0" w:color="F9B074"/>
              <w:bottom w:val="single" w:sz="8" w:space="0" w:color="F9B074"/>
              <w:right w:val="nil"/>
            </w:tcBorders>
            <w:hideMark/>
          </w:tcPr>
          <w:p w14:paraId="2189711C"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08</w:t>
            </w:r>
          </w:p>
        </w:tc>
        <w:tc>
          <w:tcPr>
            <w:tcW w:w="5188" w:type="dxa"/>
            <w:tcBorders>
              <w:top w:val="single" w:sz="8" w:space="0" w:color="F9B074"/>
              <w:left w:val="nil"/>
              <w:bottom w:val="single" w:sz="8" w:space="0" w:color="F9B074"/>
              <w:right w:val="nil"/>
            </w:tcBorders>
            <w:hideMark/>
          </w:tcPr>
          <w:p w14:paraId="30C50708"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يساهم نظام المعلومات المطبق من تحسين عملية التوظيف في المؤسسة؟</w:t>
            </w:r>
          </w:p>
        </w:tc>
        <w:tc>
          <w:tcPr>
            <w:tcW w:w="1258" w:type="dxa"/>
            <w:tcBorders>
              <w:top w:val="single" w:sz="8" w:space="0" w:color="F9B074"/>
              <w:left w:val="nil"/>
              <w:bottom w:val="single" w:sz="8" w:space="0" w:color="F9B074"/>
              <w:right w:val="nil"/>
            </w:tcBorders>
            <w:hideMark/>
          </w:tcPr>
          <w:p w14:paraId="11AB78C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0.697**</w:t>
            </w:r>
          </w:p>
        </w:tc>
        <w:tc>
          <w:tcPr>
            <w:tcW w:w="1159" w:type="dxa"/>
            <w:tcBorders>
              <w:top w:val="single" w:sz="8" w:space="0" w:color="F9B074"/>
              <w:left w:val="nil"/>
              <w:bottom w:val="single" w:sz="8" w:space="0" w:color="F9B074"/>
              <w:right w:val="single" w:sz="8" w:space="0" w:color="F9B074"/>
            </w:tcBorders>
            <w:hideMark/>
          </w:tcPr>
          <w:p w14:paraId="7A46217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0.000</w:t>
            </w:r>
          </w:p>
        </w:tc>
      </w:tr>
      <w:tr w:rsidR="00AE33F3" w14:paraId="10A051EE" w14:textId="77777777" w:rsidTr="00BF3619">
        <w:tc>
          <w:tcPr>
            <w:tcW w:w="917" w:type="dxa"/>
            <w:tcBorders>
              <w:top w:val="single" w:sz="8" w:space="0" w:color="F9B074"/>
              <w:left w:val="single" w:sz="8" w:space="0" w:color="F9B074"/>
              <w:bottom w:val="single" w:sz="8" w:space="0" w:color="F9B074"/>
              <w:right w:val="nil"/>
            </w:tcBorders>
            <w:shd w:val="clear" w:color="auto" w:fill="FDE4D0"/>
            <w:hideMark/>
          </w:tcPr>
          <w:p w14:paraId="71640696"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09</w:t>
            </w:r>
          </w:p>
        </w:tc>
        <w:tc>
          <w:tcPr>
            <w:tcW w:w="5188" w:type="dxa"/>
            <w:tcBorders>
              <w:top w:val="single" w:sz="8" w:space="0" w:color="F9B074"/>
              <w:left w:val="nil"/>
              <w:bottom w:val="single" w:sz="8" w:space="0" w:color="F9B074"/>
              <w:right w:val="nil"/>
            </w:tcBorders>
            <w:shd w:val="clear" w:color="auto" w:fill="FDE4D0"/>
            <w:hideMark/>
          </w:tcPr>
          <w:p w14:paraId="255D9750"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تخصص المؤسسة ميزانية كافية لتكنولوجيا المعلومات والاتصال في التوظيف؟</w:t>
            </w:r>
          </w:p>
        </w:tc>
        <w:tc>
          <w:tcPr>
            <w:tcW w:w="1258" w:type="dxa"/>
            <w:tcBorders>
              <w:top w:val="single" w:sz="8" w:space="0" w:color="F9B074"/>
              <w:left w:val="nil"/>
              <w:bottom w:val="single" w:sz="8" w:space="0" w:color="F9B074"/>
              <w:right w:val="nil"/>
            </w:tcBorders>
            <w:shd w:val="clear" w:color="auto" w:fill="FDE4D0"/>
            <w:hideMark/>
          </w:tcPr>
          <w:p w14:paraId="1282A46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0.656**</w:t>
            </w:r>
          </w:p>
        </w:tc>
        <w:tc>
          <w:tcPr>
            <w:tcW w:w="1159" w:type="dxa"/>
            <w:tcBorders>
              <w:top w:val="single" w:sz="8" w:space="0" w:color="F9B074"/>
              <w:left w:val="nil"/>
              <w:bottom w:val="single" w:sz="8" w:space="0" w:color="F9B074"/>
              <w:right w:val="single" w:sz="8" w:space="0" w:color="F9B074"/>
            </w:tcBorders>
            <w:shd w:val="clear" w:color="auto" w:fill="FDE4D0"/>
            <w:hideMark/>
          </w:tcPr>
          <w:p w14:paraId="38EA53DF"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0.000</w:t>
            </w:r>
          </w:p>
        </w:tc>
      </w:tr>
      <w:tr w:rsidR="00AE33F3" w14:paraId="4D4FF917" w14:textId="77777777" w:rsidTr="00BF3619">
        <w:tc>
          <w:tcPr>
            <w:tcW w:w="917" w:type="dxa"/>
            <w:tcBorders>
              <w:top w:val="single" w:sz="8" w:space="0" w:color="F9B074"/>
              <w:left w:val="single" w:sz="8" w:space="0" w:color="F9B074"/>
              <w:bottom w:val="single" w:sz="8" w:space="0" w:color="F9B074"/>
              <w:right w:val="nil"/>
            </w:tcBorders>
            <w:shd w:val="clear" w:color="auto" w:fill="FFFFFF" w:themeFill="background1"/>
          </w:tcPr>
          <w:p w14:paraId="7173C89C"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10</w:t>
            </w:r>
          </w:p>
        </w:tc>
        <w:tc>
          <w:tcPr>
            <w:tcW w:w="5188" w:type="dxa"/>
            <w:tcBorders>
              <w:top w:val="single" w:sz="8" w:space="0" w:color="F9B074"/>
              <w:left w:val="nil"/>
              <w:bottom w:val="single" w:sz="8" w:space="0" w:color="F9B074"/>
              <w:right w:val="nil"/>
            </w:tcBorders>
            <w:shd w:val="clear" w:color="auto" w:fill="FFFFFF" w:themeFill="background1"/>
          </w:tcPr>
          <w:p w14:paraId="01E40EDF"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تسعى المؤسسة لأن تكون مركز لجذب الأجانب والخبرات لتنشيط دورات تكوينية بخصوص تكنولوجيا المعلومات والاتصال؟</w:t>
            </w:r>
          </w:p>
        </w:tc>
        <w:tc>
          <w:tcPr>
            <w:tcW w:w="1258" w:type="dxa"/>
            <w:tcBorders>
              <w:top w:val="single" w:sz="8" w:space="0" w:color="F9B074"/>
              <w:left w:val="nil"/>
              <w:bottom w:val="single" w:sz="8" w:space="0" w:color="F9B074"/>
              <w:right w:val="nil"/>
            </w:tcBorders>
            <w:shd w:val="clear" w:color="auto" w:fill="FFFFFF" w:themeFill="background1"/>
          </w:tcPr>
          <w:p w14:paraId="251B40C7"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0.295</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2190DBE1"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0.113</w:t>
            </w:r>
          </w:p>
        </w:tc>
      </w:tr>
      <w:tr w:rsidR="00AE33F3" w14:paraId="768B1253" w14:textId="77777777" w:rsidTr="00BF3619">
        <w:tc>
          <w:tcPr>
            <w:tcW w:w="917" w:type="dxa"/>
            <w:tcBorders>
              <w:top w:val="single" w:sz="8" w:space="0" w:color="F9B074"/>
              <w:left w:val="single" w:sz="8" w:space="0" w:color="F9B074"/>
              <w:bottom w:val="single" w:sz="8" w:space="0" w:color="F9B074"/>
              <w:right w:val="nil"/>
            </w:tcBorders>
            <w:shd w:val="clear" w:color="auto" w:fill="FDE4D0"/>
          </w:tcPr>
          <w:p w14:paraId="1013C398"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11</w:t>
            </w:r>
          </w:p>
        </w:tc>
        <w:tc>
          <w:tcPr>
            <w:tcW w:w="5188" w:type="dxa"/>
            <w:tcBorders>
              <w:top w:val="single" w:sz="8" w:space="0" w:color="F9B074"/>
              <w:left w:val="nil"/>
              <w:bottom w:val="single" w:sz="8" w:space="0" w:color="F9B074"/>
              <w:right w:val="nil"/>
            </w:tcBorders>
            <w:shd w:val="clear" w:color="auto" w:fill="FDE4D0"/>
          </w:tcPr>
          <w:p w14:paraId="614368B2"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تساهم تكنولوجيا المعلومات في تخزين المعلومات الخاصة بالدورات التكوينية بغية استرجاعها واستخدامها عند الحاجة؟</w:t>
            </w:r>
          </w:p>
        </w:tc>
        <w:tc>
          <w:tcPr>
            <w:tcW w:w="1258" w:type="dxa"/>
            <w:tcBorders>
              <w:top w:val="single" w:sz="8" w:space="0" w:color="F9B074"/>
              <w:left w:val="nil"/>
              <w:bottom w:val="single" w:sz="8" w:space="0" w:color="F9B074"/>
              <w:right w:val="nil"/>
            </w:tcBorders>
            <w:shd w:val="clear" w:color="auto" w:fill="FDE4D0"/>
          </w:tcPr>
          <w:p w14:paraId="721463A1"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0.587**</w:t>
            </w:r>
          </w:p>
        </w:tc>
        <w:tc>
          <w:tcPr>
            <w:tcW w:w="1159" w:type="dxa"/>
            <w:tcBorders>
              <w:top w:val="single" w:sz="8" w:space="0" w:color="F9B074"/>
              <w:left w:val="nil"/>
              <w:bottom w:val="single" w:sz="8" w:space="0" w:color="F9B074"/>
              <w:right w:val="single" w:sz="8" w:space="0" w:color="F9B074"/>
            </w:tcBorders>
            <w:shd w:val="clear" w:color="auto" w:fill="FDE4D0"/>
          </w:tcPr>
          <w:p w14:paraId="133F1811"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0.001</w:t>
            </w:r>
          </w:p>
        </w:tc>
      </w:tr>
      <w:tr w:rsidR="00AE33F3" w14:paraId="193189B6" w14:textId="77777777" w:rsidTr="00BF3619">
        <w:tc>
          <w:tcPr>
            <w:tcW w:w="917" w:type="dxa"/>
            <w:tcBorders>
              <w:top w:val="single" w:sz="8" w:space="0" w:color="F9B074"/>
              <w:left w:val="single" w:sz="8" w:space="0" w:color="F9B074"/>
              <w:bottom w:val="single" w:sz="8" w:space="0" w:color="F9B074"/>
              <w:right w:val="nil"/>
            </w:tcBorders>
            <w:shd w:val="clear" w:color="auto" w:fill="FFFFFF" w:themeFill="background1"/>
          </w:tcPr>
          <w:p w14:paraId="504AE54D"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12</w:t>
            </w:r>
          </w:p>
        </w:tc>
        <w:tc>
          <w:tcPr>
            <w:tcW w:w="5188" w:type="dxa"/>
            <w:tcBorders>
              <w:top w:val="single" w:sz="8" w:space="0" w:color="F9B074"/>
              <w:left w:val="nil"/>
              <w:bottom w:val="single" w:sz="8" w:space="0" w:color="F9B074"/>
              <w:right w:val="nil"/>
            </w:tcBorders>
            <w:shd w:val="clear" w:color="auto" w:fill="FFFFFF" w:themeFill="background1"/>
          </w:tcPr>
          <w:p w14:paraId="644B8B38"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تساهم تكنولوجيا المعلومات والاتصال في تقليص مدة الدورات التكوينية؟</w:t>
            </w:r>
          </w:p>
        </w:tc>
        <w:tc>
          <w:tcPr>
            <w:tcW w:w="1258" w:type="dxa"/>
            <w:tcBorders>
              <w:top w:val="single" w:sz="8" w:space="0" w:color="F9B074"/>
              <w:left w:val="nil"/>
              <w:bottom w:val="single" w:sz="8" w:space="0" w:color="F9B074"/>
              <w:right w:val="nil"/>
            </w:tcBorders>
            <w:shd w:val="clear" w:color="auto" w:fill="FFFFFF" w:themeFill="background1"/>
          </w:tcPr>
          <w:p w14:paraId="4128D1CA"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0.467**</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5605022E"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0.009</w:t>
            </w:r>
          </w:p>
        </w:tc>
      </w:tr>
      <w:tr w:rsidR="00AE33F3" w14:paraId="0502D4FD" w14:textId="77777777" w:rsidTr="00BF3619">
        <w:tc>
          <w:tcPr>
            <w:tcW w:w="917" w:type="dxa"/>
            <w:tcBorders>
              <w:top w:val="single" w:sz="8" w:space="0" w:color="F9B074"/>
              <w:left w:val="single" w:sz="8" w:space="0" w:color="F9B074"/>
              <w:bottom w:val="single" w:sz="8" w:space="0" w:color="F9B074"/>
              <w:right w:val="nil"/>
            </w:tcBorders>
            <w:shd w:val="clear" w:color="auto" w:fill="FDE4D0"/>
          </w:tcPr>
          <w:p w14:paraId="1C7CCD48"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lastRenderedPageBreak/>
              <w:t>13</w:t>
            </w:r>
          </w:p>
        </w:tc>
        <w:tc>
          <w:tcPr>
            <w:tcW w:w="5188" w:type="dxa"/>
            <w:tcBorders>
              <w:top w:val="single" w:sz="8" w:space="0" w:color="F9B074"/>
              <w:left w:val="nil"/>
              <w:bottom w:val="single" w:sz="8" w:space="0" w:color="F9B074"/>
              <w:right w:val="nil"/>
            </w:tcBorders>
            <w:shd w:val="clear" w:color="auto" w:fill="FDE4D0"/>
          </w:tcPr>
          <w:p w14:paraId="7ADC058A"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تساهم تكنولوجيا المعلومات والاتصال في تكوين عدد أكبر من الموارد البشرية مقارنة بالطرق التكوين القديمة؟</w:t>
            </w:r>
          </w:p>
        </w:tc>
        <w:tc>
          <w:tcPr>
            <w:tcW w:w="1258" w:type="dxa"/>
            <w:tcBorders>
              <w:top w:val="single" w:sz="8" w:space="0" w:color="F9B074"/>
              <w:left w:val="nil"/>
              <w:bottom w:val="single" w:sz="8" w:space="0" w:color="F9B074"/>
              <w:right w:val="nil"/>
            </w:tcBorders>
            <w:shd w:val="clear" w:color="auto" w:fill="FDE4D0"/>
          </w:tcPr>
          <w:p w14:paraId="65CD7CC9"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0.531**</w:t>
            </w:r>
          </w:p>
        </w:tc>
        <w:tc>
          <w:tcPr>
            <w:tcW w:w="1159" w:type="dxa"/>
            <w:tcBorders>
              <w:top w:val="single" w:sz="8" w:space="0" w:color="F9B074"/>
              <w:left w:val="nil"/>
              <w:bottom w:val="single" w:sz="8" w:space="0" w:color="F9B074"/>
              <w:right w:val="single" w:sz="8" w:space="0" w:color="F9B074"/>
            </w:tcBorders>
            <w:shd w:val="clear" w:color="auto" w:fill="FDE4D0"/>
          </w:tcPr>
          <w:p w14:paraId="17391C64"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0.003</w:t>
            </w:r>
          </w:p>
        </w:tc>
      </w:tr>
      <w:tr w:rsidR="00AE33F3" w14:paraId="1216F23C" w14:textId="77777777" w:rsidTr="00BF3619">
        <w:tc>
          <w:tcPr>
            <w:tcW w:w="917" w:type="dxa"/>
            <w:tcBorders>
              <w:top w:val="single" w:sz="8" w:space="0" w:color="F9B074"/>
              <w:left w:val="single" w:sz="8" w:space="0" w:color="F9B074"/>
              <w:bottom w:val="single" w:sz="8" w:space="0" w:color="F9B074"/>
              <w:right w:val="nil"/>
            </w:tcBorders>
            <w:shd w:val="clear" w:color="auto" w:fill="FFFFFF" w:themeFill="background1"/>
          </w:tcPr>
          <w:p w14:paraId="58B1AB46"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14</w:t>
            </w:r>
          </w:p>
        </w:tc>
        <w:tc>
          <w:tcPr>
            <w:tcW w:w="5188" w:type="dxa"/>
            <w:tcBorders>
              <w:top w:val="single" w:sz="8" w:space="0" w:color="F9B074"/>
              <w:left w:val="nil"/>
              <w:bottom w:val="single" w:sz="8" w:space="0" w:color="F9B074"/>
              <w:right w:val="nil"/>
            </w:tcBorders>
            <w:shd w:val="clear" w:color="auto" w:fill="FFFFFF" w:themeFill="background1"/>
          </w:tcPr>
          <w:p w14:paraId="33049391"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تعتبر تكنولوجيا المعلومات والاتصال من الحوافز المشجعة لأداء الموارد البشرية؟</w:t>
            </w:r>
          </w:p>
        </w:tc>
        <w:tc>
          <w:tcPr>
            <w:tcW w:w="1258" w:type="dxa"/>
            <w:tcBorders>
              <w:top w:val="single" w:sz="8" w:space="0" w:color="F9B074"/>
              <w:left w:val="nil"/>
              <w:bottom w:val="single" w:sz="8" w:space="0" w:color="F9B074"/>
              <w:right w:val="nil"/>
            </w:tcBorders>
            <w:shd w:val="clear" w:color="auto" w:fill="FFFFFF" w:themeFill="background1"/>
          </w:tcPr>
          <w:p w14:paraId="519DF42C"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0.600**</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33AD154D"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0.000</w:t>
            </w:r>
          </w:p>
        </w:tc>
      </w:tr>
      <w:tr w:rsidR="00AE33F3" w14:paraId="768358C4" w14:textId="77777777" w:rsidTr="00BF3619">
        <w:tc>
          <w:tcPr>
            <w:tcW w:w="917" w:type="dxa"/>
            <w:tcBorders>
              <w:top w:val="single" w:sz="8" w:space="0" w:color="F9B074"/>
              <w:left w:val="single" w:sz="8" w:space="0" w:color="F9B074"/>
              <w:bottom w:val="single" w:sz="8" w:space="0" w:color="F9B074"/>
              <w:right w:val="nil"/>
            </w:tcBorders>
            <w:shd w:val="clear" w:color="auto" w:fill="FDE4D0"/>
          </w:tcPr>
          <w:p w14:paraId="1557914F"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15</w:t>
            </w:r>
          </w:p>
        </w:tc>
        <w:tc>
          <w:tcPr>
            <w:tcW w:w="5188" w:type="dxa"/>
            <w:tcBorders>
              <w:top w:val="single" w:sz="8" w:space="0" w:color="F9B074"/>
              <w:left w:val="nil"/>
              <w:bottom w:val="single" w:sz="8" w:space="0" w:color="F9B074"/>
              <w:right w:val="nil"/>
            </w:tcBorders>
            <w:shd w:val="clear" w:color="auto" w:fill="FDE4D0"/>
          </w:tcPr>
          <w:p w14:paraId="5B6E4F4D"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rPr>
              <w:t>هل يساهم نظام المعلومات المطبق في تسهيل إدارة نظام الأجور والحوافز المطبق؟</w:t>
            </w:r>
          </w:p>
        </w:tc>
        <w:tc>
          <w:tcPr>
            <w:tcW w:w="1258" w:type="dxa"/>
            <w:tcBorders>
              <w:top w:val="single" w:sz="8" w:space="0" w:color="F9B074"/>
              <w:left w:val="nil"/>
              <w:bottom w:val="single" w:sz="8" w:space="0" w:color="F9B074"/>
              <w:right w:val="nil"/>
            </w:tcBorders>
            <w:shd w:val="clear" w:color="auto" w:fill="FDE4D0"/>
          </w:tcPr>
          <w:p w14:paraId="31E52161"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0.736**</w:t>
            </w:r>
          </w:p>
        </w:tc>
        <w:tc>
          <w:tcPr>
            <w:tcW w:w="1159" w:type="dxa"/>
            <w:tcBorders>
              <w:top w:val="single" w:sz="8" w:space="0" w:color="F9B074"/>
              <w:left w:val="nil"/>
              <w:bottom w:val="single" w:sz="8" w:space="0" w:color="F9B074"/>
              <w:right w:val="single" w:sz="8" w:space="0" w:color="F9B074"/>
            </w:tcBorders>
            <w:shd w:val="clear" w:color="auto" w:fill="FDE4D0"/>
          </w:tcPr>
          <w:p w14:paraId="3E3E4900"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0.000</w:t>
            </w:r>
          </w:p>
        </w:tc>
      </w:tr>
      <w:tr w:rsidR="00AE33F3" w14:paraId="36B3CAE8" w14:textId="77777777" w:rsidTr="00BF3619">
        <w:tc>
          <w:tcPr>
            <w:tcW w:w="917" w:type="dxa"/>
            <w:tcBorders>
              <w:top w:val="single" w:sz="8" w:space="0" w:color="F9B074"/>
              <w:left w:val="single" w:sz="8" w:space="0" w:color="F9B074"/>
              <w:bottom w:val="single" w:sz="8" w:space="0" w:color="F9B074"/>
              <w:right w:val="nil"/>
            </w:tcBorders>
            <w:shd w:val="clear" w:color="auto" w:fill="FFFFFF" w:themeFill="background1"/>
          </w:tcPr>
          <w:p w14:paraId="27F15A41"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16</w:t>
            </w:r>
          </w:p>
        </w:tc>
        <w:tc>
          <w:tcPr>
            <w:tcW w:w="5188" w:type="dxa"/>
            <w:tcBorders>
              <w:top w:val="single" w:sz="8" w:space="0" w:color="F9B074"/>
              <w:left w:val="nil"/>
              <w:bottom w:val="single" w:sz="8" w:space="0" w:color="F9B074"/>
              <w:right w:val="nil"/>
            </w:tcBorders>
            <w:shd w:val="clear" w:color="auto" w:fill="FFFFFF" w:themeFill="background1"/>
          </w:tcPr>
          <w:p w14:paraId="71203D9C"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rPr>
            </w:pPr>
            <w:r w:rsidRPr="00033FA9">
              <w:rPr>
                <w:rFonts w:ascii="Traditional Arabic" w:hAnsi="Traditional Arabic" w:cs="Traditional Arabic"/>
                <w:sz w:val="28"/>
                <w:szCs w:val="28"/>
                <w:rtl/>
                <w:lang w:bidi="ar-DZ"/>
              </w:rPr>
              <w:t xml:space="preserve">هل </w:t>
            </w:r>
            <w:r w:rsidRPr="00033FA9">
              <w:rPr>
                <w:rFonts w:ascii="Traditional Arabic" w:hAnsi="Traditional Arabic" w:cs="Traditional Arabic"/>
                <w:sz w:val="28"/>
                <w:szCs w:val="28"/>
                <w:rtl/>
              </w:rPr>
              <w:t>تساهم الأجهزة والوسائل وقواعد البيانات في تحقيق الإدارة المثلى للأجور؟</w:t>
            </w:r>
          </w:p>
        </w:tc>
        <w:tc>
          <w:tcPr>
            <w:tcW w:w="1258" w:type="dxa"/>
            <w:tcBorders>
              <w:top w:val="single" w:sz="8" w:space="0" w:color="F9B074"/>
              <w:left w:val="nil"/>
              <w:bottom w:val="single" w:sz="8" w:space="0" w:color="F9B074"/>
              <w:right w:val="nil"/>
            </w:tcBorders>
            <w:shd w:val="clear" w:color="auto" w:fill="FFFFFF" w:themeFill="background1"/>
          </w:tcPr>
          <w:p w14:paraId="7CE88D3E"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0.687**</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007F823B"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0.000</w:t>
            </w:r>
          </w:p>
        </w:tc>
      </w:tr>
      <w:tr w:rsidR="00AE33F3" w14:paraId="1E561420" w14:textId="77777777" w:rsidTr="00BF3619">
        <w:tc>
          <w:tcPr>
            <w:tcW w:w="917" w:type="dxa"/>
            <w:tcBorders>
              <w:top w:val="single" w:sz="8" w:space="0" w:color="F9B074"/>
              <w:left w:val="single" w:sz="8" w:space="0" w:color="F9B074"/>
              <w:bottom w:val="single" w:sz="8" w:space="0" w:color="F9B074"/>
              <w:right w:val="nil"/>
            </w:tcBorders>
            <w:shd w:val="clear" w:color="auto" w:fill="FDE4D0"/>
          </w:tcPr>
          <w:p w14:paraId="2A7BE5F9"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17</w:t>
            </w:r>
          </w:p>
        </w:tc>
        <w:tc>
          <w:tcPr>
            <w:tcW w:w="5188" w:type="dxa"/>
            <w:tcBorders>
              <w:top w:val="single" w:sz="8" w:space="0" w:color="F9B074"/>
              <w:left w:val="nil"/>
              <w:bottom w:val="single" w:sz="8" w:space="0" w:color="F9B074"/>
              <w:right w:val="nil"/>
            </w:tcBorders>
            <w:shd w:val="clear" w:color="auto" w:fill="FDE4D0"/>
          </w:tcPr>
          <w:p w14:paraId="6E324F88"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lang w:bidi="ar-DZ"/>
              </w:rPr>
            </w:pPr>
            <w:r w:rsidRPr="00033FA9">
              <w:rPr>
                <w:rFonts w:ascii="Traditional Arabic" w:hAnsi="Traditional Arabic" w:cs="Traditional Arabic"/>
                <w:sz w:val="28"/>
                <w:szCs w:val="28"/>
                <w:rtl/>
              </w:rPr>
              <w:t>يوفر نظام المعلومات المؤسسة معلومات تفصيلية تساهم في تحقيق العدالة في الأجور والحوافز</w:t>
            </w:r>
          </w:p>
        </w:tc>
        <w:tc>
          <w:tcPr>
            <w:tcW w:w="1258" w:type="dxa"/>
            <w:tcBorders>
              <w:top w:val="single" w:sz="8" w:space="0" w:color="F9B074"/>
              <w:left w:val="nil"/>
              <w:bottom w:val="single" w:sz="8" w:space="0" w:color="F9B074"/>
              <w:right w:val="nil"/>
            </w:tcBorders>
            <w:shd w:val="clear" w:color="auto" w:fill="FDE4D0"/>
          </w:tcPr>
          <w:p w14:paraId="1B21F897"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0.739**</w:t>
            </w:r>
          </w:p>
        </w:tc>
        <w:tc>
          <w:tcPr>
            <w:tcW w:w="1159" w:type="dxa"/>
            <w:tcBorders>
              <w:top w:val="single" w:sz="8" w:space="0" w:color="F9B074"/>
              <w:left w:val="nil"/>
              <w:bottom w:val="single" w:sz="8" w:space="0" w:color="F9B074"/>
              <w:right w:val="single" w:sz="8" w:space="0" w:color="F9B074"/>
            </w:tcBorders>
            <w:shd w:val="clear" w:color="auto" w:fill="FDE4D0"/>
          </w:tcPr>
          <w:p w14:paraId="014A66CA"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0.000</w:t>
            </w:r>
          </w:p>
        </w:tc>
      </w:tr>
      <w:tr w:rsidR="00AE33F3" w14:paraId="3765034C" w14:textId="77777777" w:rsidTr="00BF3619">
        <w:tc>
          <w:tcPr>
            <w:tcW w:w="917" w:type="dxa"/>
            <w:tcBorders>
              <w:top w:val="single" w:sz="8" w:space="0" w:color="F9B074"/>
              <w:left w:val="single" w:sz="8" w:space="0" w:color="F9B074"/>
              <w:bottom w:val="single" w:sz="8" w:space="0" w:color="F9B074"/>
              <w:right w:val="nil"/>
            </w:tcBorders>
            <w:shd w:val="clear" w:color="auto" w:fill="FFFFFF" w:themeFill="background1"/>
          </w:tcPr>
          <w:p w14:paraId="674EC0B4" w14:textId="77777777" w:rsidR="00AE33F3" w:rsidRDefault="00AE33F3">
            <w:pPr>
              <w:bidi/>
              <w:spacing w:after="0" w:line="240" w:lineRule="auto"/>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18</w:t>
            </w:r>
          </w:p>
        </w:tc>
        <w:tc>
          <w:tcPr>
            <w:tcW w:w="5188" w:type="dxa"/>
            <w:tcBorders>
              <w:top w:val="single" w:sz="8" w:space="0" w:color="F9B074"/>
              <w:left w:val="nil"/>
              <w:bottom w:val="single" w:sz="8" w:space="0" w:color="F9B074"/>
              <w:right w:val="nil"/>
            </w:tcBorders>
            <w:shd w:val="clear" w:color="auto" w:fill="FFFFFF" w:themeFill="background1"/>
          </w:tcPr>
          <w:p w14:paraId="53439DC2" w14:textId="77777777" w:rsidR="00AE33F3" w:rsidRPr="00033FA9" w:rsidRDefault="00AE33F3" w:rsidP="00BF3619">
            <w:pPr>
              <w:bidi/>
              <w:spacing w:after="0" w:line="240" w:lineRule="auto"/>
              <w:rPr>
                <w:rFonts w:ascii="Traditional Arabic" w:eastAsia="Calibri" w:hAnsi="Traditional Arabic" w:cs="Traditional Arabic"/>
                <w:color w:val="000000"/>
                <w:sz w:val="28"/>
                <w:szCs w:val="28"/>
                <w:lang w:bidi="ar-DZ"/>
              </w:rPr>
            </w:pPr>
            <w:r w:rsidRPr="00033FA9">
              <w:rPr>
                <w:rFonts w:ascii="Traditional Arabic" w:hAnsi="Traditional Arabic" w:cs="Traditional Arabic"/>
                <w:sz w:val="28"/>
                <w:szCs w:val="28"/>
                <w:rtl/>
              </w:rPr>
              <w:t>يتم تسيير الأجور والحوافز للمؤسسة تسيير الكترونيا</w:t>
            </w:r>
          </w:p>
        </w:tc>
        <w:tc>
          <w:tcPr>
            <w:tcW w:w="1258" w:type="dxa"/>
            <w:tcBorders>
              <w:top w:val="single" w:sz="8" w:space="0" w:color="F9B074"/>
              <w:left w:val="nil"/>
              <w:bottom w:val="single" w:sz="8" w:space="0" w:color="F9B074"/>
              <w:right w:val="nil"/>
            </w:tcBorders>
            <w:shd w:val="clear" w:color="auto" w:fill="FFFFFF" w:themeFill="background1"/>
          </w:tcPr>
          <w:p w14:paraId="6407EDE5"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0.661**</w:t>
            </w:r>
          </w:p>
        </w:tc>
        <w:tc>
          <w:tcPr>
            <w:tcW w:w="1159" w:type="dxa"/>
            <w:tcBorders>
              <w:top w:val="single" w:sz="8" w:space="0" w:color="F9B074"/>
              <w:left w:val="nil"/>
              <w:bottom w:val="single" w:sz="8" w:space="0" w:color="F9B074"/>
              <w:right w:val="single" w:sz="8" w:space="0" w:color="F9B074"/>
            </w:tcBorders>
            <w:shd w:val="clear" w:color="auto" w:fill="FFFFFF" w:themeFill="background1"/>
          </w:tcPr>
          <w:p w14:paraId="1F3E62E7" w14:textId="77777777" w:rsidR="00AE33F3" w:rsidRDefault="00AE33F3">
            <w:pPr>
              <w:bidi/>
              <w:spacing w:after="0" w:line="240" w:lineRule="auto"/>
              <w:rPr>
                <w:rFonts w:ascii="Times New Roman" w:hAnsi="Times New Roman" w:cs="Times New Roman"/>
                <w:sz w:val="28"/>
                <w:szCs w:val="28"/>
                <w:rtl/>
                <w:lang w:bidi="ar-YE"/>
              </w:rPr>
            </w:pPr>
            <w:r>
              <w:rPr>
                <w:rFonts w:ascii="Times New Roman" w:hAnsi="Times New Roman" w:cs="Times New Roman"/>
                <w:sz w:val="28"/>
                <w:szCs w:val="28"/>
                <w:lang w:bidi="ar-YE"/>
              </w:rPr>
              <w:t>0.000</w:t>
            </w:r>
          </w:p>
        </w:tc>
      </w:tr>
    </w:tbl>
    <w:p w14:paraId="393C4A1C" w14:textId="77777777" w:rsidR="00AE33F3" w:rsidRDefault="00AE33F3" w:rsidP="00BF3619">
      <w:pPr>
        <w:bidi/>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المصدر</w:t>
      </w:r>
      <w:r>
        <w:rPr>
          <w:rFonts w:ascii="Traditional Arabic" w:hAnsi="Traditional Arabic" w:cs="Traditional Arabic"/>
          <w:b/>
          <w:bCs/>
          <w:sz w:val="32"/>
          <w:szCs w:val="32"/>
        </w:rPr>
        <w:t xml:space="preserve">: </w:t>
      </w:r>
      <w:r>
        <w:rPr>
          <w:rFonts w:ascii="Traditional Arabic" w:hAnsi="Traditional Arabic" w:cs="Traditional Arabic"/>
          <w:sz w:val="32"/>
          <w:szCs w:val="32"/>
          <w:rtl/>
        </w:rPr>
        <w:t>من إعداد الطالب</w:t>
      </w:r>
      <w:r>
        <w:rPr>
          <w:rFonts w:ascii="Traditional Arabic" w:hAnsi="Traditional Arabic" w:cs="Traditional Arabic" w:hint="cs"/>
          <w:sz w:val="32"/>
          <w:szCs w:val="32"/>
          <w:rtl/>
        </w:rPr>
        <w:t>ين</w:t>
      </w:r>
      <w:r>
        <w:rPr>
          <w:rFonts w:ascii="Traditional Arabic" w:hAnsi="Traditional Arabic" w:cs="Traditional Arabic"/>
          <w:sz w:val="32"/>
          <w:szCs w:val="32"/>
          <w:rtl/>
        </w:rPr>
        <w:t xml:space="preserve"> بالاعتماد على نتائج الــ </w:t>
      </w:r>
      <w:r>
        <w:rPr>
          <w:rFonts w:ascii="Traditional Arabic" w:hAnsi="Traditional Arabic" w:cs="Traditional Arabic"/>
          <w:sz w:val="32"/>
          <w:szCs w:val="32"/>
        </w:rPr>
        <w:t>SPSS</w:t>
      </w:r>
    </w:p>
    <w:p w14:paraId="58F3E34C" w14:textId="77777777" w:rsidR="00AE33F3" w:rsidRDefault="00AE33F3" w:rsidP="00BF3619">
      <w:pPr>
        <w:bidi/>
        <w:spacing w:after="0" w:line="240" w:lineRule="auto"/>
        <w:jc w:val="center"/>
        <w:rPr>
          <w:rFonts w:ascii="Traditional Arabic" w:hAnsi="Traditional Arabic" w:cs="Traditional Arabic"/>
          <w:sz w:val="32"/>
          <w:szCs w:val="32"/>
        </w:rPr>
      </w:pPr>
      <w:r>
        <w:rPr>
          <w:rFonts w:ascii="Traditional Arabic" w:hAnsi="Traditional Arabic" w:cs="Traditional Arabic"/>
          <w:sz w:val="32"/>
          <w:szCs w:val="32"/>
          <w:rtl/>
        </w:rPr>
        <w:t xml:space="preserve">الارتباط </w:t>
      </w:r>
      <w:r>
        <w:rPr>
          <w:rFonts w:ascii="Traditional Arabic" w:hAnsi="Traditional Arabic" w:cs="Traditional Arabic" w:hint="cs"/>
          <w:sz w:val="32"/>
          <w:szCs w:val="32"/>
          <w:rtl/>
        </w:rPr>
        <w:t>دال</w:t>
      </w:r>
      <w:r>
        <w:rPr>
          <w:rFonts w:ascii="Traditional Arabic" w:hAnsi="Traditional Arabic" w:cs="Traditional Arabic"/>
          <w:sz w:val="32"/>
          <w:szCs w:val="32"/>
          <w:rtl/>
        </w:rPr>
        <w:t xml:space="preserve"> إحصائيا عند مستوى</w:t>
      </w:r>
      <w:r>
        <w:rPr>
          <w:rFonts w:ascii="Traditional Arabic" w:hAnsi="Traditional Arabic" w:cs="Traditional Arabic"/>
          <w:sz w:val="32"/>
          <w:szCs w:val="32"/>
        </w:rPr>
        <w:t xml:space="preserve"> 0.05</w:t>
      </w:r>
    </w:p>
    <w:p w14:paraId="1F63AD42" w14:textId="77777777" w:rsidR="00AE33F3" w:rsidRDefault="00AE33F3" w:rsidP="00BF3619">
      <w:pPr>
        <w:bidi/>
        <w:ind w:firstLine="424"/>
        <w:rPr>
          <w:rFonts w:ascii="Traditional Arabic" w:hAnsi="Traditional Arabic" w:cs="Traditional Arabic"/>
          <w:sz w:val="32"/>
          <w:szCs w:val="32"/>
          <w:rtl/>
          <w:lang w:bidi="ar-DZ"/>
        </w:rPr>
      </w:pPr>
      <w:r>
        <w:rPr>
          <w:rFonts w:ascii="Traditional Arabic" w:hAnsi="Traditional Arabic" w:cs="Traditional Arabic"/>
          <w:sz w:val="32"/>
          <w:szCs w:val="32"/>
          <w:rtl/>
        </w:rPr>
        <w:t>من خلال الجدول رقم (</w:t>
      </w:r>
      <w:r>
        <w:rPr>
          <w:rFonts w:ascii="Traditional Arabic" w:hAnsi="Traditional Arabic" w:cs="Traditional Arabic"/>
          <w:b/>
          <w:bCs/>
          <w:sz w:val="32"/>
          <w:szCs w:val="32"/>
          <w:rtl/>
          <w:lang w:bidi="ar-YE"/>
        </w:rPr>
        <w:t>2-7</w:t>
      </w:r>
      <w:r>
        <w:rPr>
          <w:rFonts w:ascii="Traditional Arabic" w:hAnsi="Traditional Arabic" w:cs="Traditional Arabic"/>
          <w:sz w:val="32"/>
          <w:szCs w:val="32"/>
          <w:rtl/>
        </w:rPr>
        <w:t xml:space="preserve">) يتضح أن معاملات الارتباط الدالة قد تراوحت بين </w:t>
      </w:r>
      <w:r>
        <w:rPr>
          <w:rFonts w:ascii="Traditional Arabic" w:hAnsi="Traditional Arabic" w:cs="Traditional Arabic" w:hint="cs"/>
          <w:sz w:val="32"/>
          <w:szCs w:val="32"/>
          <w:rtl/>
        </w:rPr>
        <w:t>0.295</w:t>
      </w:r>
      <w:r>
        <w:rPr>
          <w:rFonts w:ascii="Traditional Arabic" w:hAnsi="Traditional Arabic" w:cs="Traditional Arabic"/>
          <w:sz w:val="32"/>
          <w:szCs w:val="32"/>
          <w:rtl/>
        </w:rPr>
        <w:t xml:space="preserve"> عند مستوى الدلالة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(0.05) في عند الفقرة رقم </w:t>
      </w:r>
      <w:r>
        <w:rPr>
          <w:rFonts w:ascii="Traditional Arabic" w:hAnsi="Traditional Arabic" w:cs="Traditional Arabic" w:hint="cs"/>
          <w:sz w:val="32"/>
          <w:szCs w:val="32"/>
          <w:rtl/>
        </w:rPr>
        <w:t>10</w:t>
      </w:r>
      <w:r>
        <w:rPr>
          <w:rFonts w:ascii="Traditional Arabic" w:hAnsi="Traditional Arabic" w:cs="Traditional Arabic"/>
          <w:sz w:val="32"/>
          <w:szCs w:val="32"/>
          <w:rtl/>
        </w:rPr>
        <w:t xml:space="preserve"> (</w:t>
      </w:r>
      <w:r w:rsidRPr="00033FA9">
        <w:rPr>
          <w:rFonts w:ascii="Traditional Arabic" w:hAnsi="Traditional Arabic" w:cs="Traditional Arabic"/>
          <w:sz w:val="28"/>
          <w:szCs w:val="28"/>
          <w:rtl/>
        </w:rPr>
        <w:t>هل تسعى المؤسسة لأن تكون مركز لجذب الأجانب والخبرات لتنشيط دورات تكوينية بخصوص تكنولوجيا المعلومات والاتصال؟</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كأصغر قيمة و</w:t>
      </w:r>
      <w:r>
        <w:rPr>
          <w:rFonts w:ascii="Traditional Arabic" w:hAnsi="Traditional Arabic" w:cs="Traditional Arabic" w:hint="cs"/>
          <w:sz w:val="32"/>
          <w:szCs w:val="32"/>
          <w:rtl/>
        </w:rPr>
        <w:t>0.739</w:t>
      </w:r>
      <w:r>
        <w:rPr>
          <w:rFonts w:ascii="Traditional Arabic" w:hAnsi="Traditional Arabic" w:cs="Traditional Arabic"/>
          <w:sz w:val="32"/>
          <w:szCs w:val="32"/>
          <w:rtl/>
        </w:rPr>
        <w:t xml:space="preserve"> عند مستوى الدلالة (0.05) في الفقرة رقم </w:t>
      </w:r>
      <w:r>
        <w:rPr>
          <w:rFonts w:ascii="Traditional Arabic" w:hAnsi="Traditional Arabic" w:cs="Traditional Arabic" w:hint="cs"/>
          <w:sz w:val="32"/>
          <w:szCs w:val="32"/>
          <w:rtl/>
        </w:rPr>
        <w:t>17</w:t>
      </w:r>
      <w:r>
        <w:rPr>
          <w:rFonts w:ascii="Traditional Arabic" w:hAnsi="Traditional Arabic" w:cs="Traditional Arabic"/>
          <w:sz w:val="32"/>
          <w:szCs w:val="32"/>
          <w:rtl/>
        </w:rPr>
        <w:t xml:space="preserve"> (</w:t>
      </w:r>
      <w:r w:rsidRPr="00033FA9">
        <w:rPr>
          <w:rFonts w:ascii="Traditional Arabic" w:hAnsi="Traditional Arabic" w:cs="Traditional Arabic"/>
          <w:sz w:val="28"/>
          <w:szCs w:val="28"/>
          <w:rtl/>
        </w:rPr>
        <w:t>يوفر نظام المعلومات المؤسسة معلومات تفصيلية تساهم في تحقيق العدالة في الأجور والحوافز</w:t>
      </w:r>
      <w:r>
        <w:rPr>
          <w:rFonts w:ascii="Traditional Arabic" w:hAnsi="Traditional Arabic" w:cs="Traditional Arabic"/>
          <w:color w:val="000000"/>
          <w:sz w:val="32"/>
          <w:szCs w:val="32"/>
          <w:rtl/>
        </w:rPr>
        <w:t>) كأكبر قيمة،</w:t>
      </w:r>
      <w:r>
        <w:rPr>
          <w:rFonts w:ascii="Traditional Arabic" w:hAnsi="Traditional Arabic" w:cs="Traditional Arabic"/>
          <w:sz w:val="32"/>
          <w:szCs w:val="32"/>
          <w:rtl/>
        </w:rPr>
        <w:t xml:space="preserve"> وبذلك تعبر فقرات محور الأول صادقة لما وضعت لقياسه.</w:t>
      </w:r>
    </w:p>
    <w:p w14:paraId="4DFA7DDD" w14:textId="77777777" w:rsidR="00AE33F3" w:rsidRPr="00AC47A6" w:rsidRDefault="00AE33F3" w:rsidP="00BF3619">
      <w:pPr>
        <w:bidi/>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val="en-US" w:bidi="ar-YE"/>
        </w:rPr>
        <w:t>المبحث الثاني: تحليل ومناقشة نتائج الدراسة</w:t>
      </w:r>
    </w:p>
    <w:p w14:paraId="1DBB6CAA" w14:textId="77777777" w:rsidR="00AE33F3" w:rsidRDefault="00AE33F3" w:rsidP="00BF3619">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بعد تطرقنا في المبحث الاول إلى كل من أدوات ومنهجية الدراسة والأساليب الإحصائية التي قمنا بإتباعها لتحليل المعطيات المجمعة سوف نبين من خلال هذا المبحث أهم النتائج التي تحصلنا عليها وذلك بهدف الإجابة على التساؤلات التي طرحناها في بداية دراستنا.</w:t>
      </w:r>
    </w:p>
    <w:p w14:paraId="3A448662" w14:textId="77777777" w:rsidR="00AE33F3" w:rsidRPr="00B240CE" w:rsidRDefault="00AE33F3" w:rsidP="00BF3619">
      <w:pPr>
        <w:bidi/>
        <w:rPr>
          <w:rFonts w:ascii="Traditional Arabic" w:hAnsi="Traditional Arabic" w:cs="Traditional Arabic"/>
          <w:b/>
          <w:bCs/>
          <w:sz w:val="32"/>
          <w:szCs w:val="32"/>
          <w:u w:val="single"/>
          <w:rtl/>
          <w:lang w:val="en-US" w:bidi="ar-YE"/>
        </w:rPr>
      </w:pPr>
      <w:bookmarkStart w:id="21" w:name="_Hlk52824565"/>
      <w:r>
        <w:rPr>
          <w:rFonts w:ascii="Traditional Arabic" w:hAnsi="Traditional Arabic" w:cs="Traditional Arabic"/>
          <w:b/>
          <w:bCs/>
          <w:sz w:val="32"/>
          <w:szCs w:val="32"/>
          <w:u w:val="single"/>
          <w:rtl/>
          <w:lang w:val="en-US" w:bidi="ar-YE"/>
        </w:rPr>
        <w:t xml:space="preserve">المطلب الأول: </w:t>
      </w:r>
      <w:bookmarkEnd w:id="21"/>
      <w:r>
        <w:rPr>
          <w:rFonts w:ascii="Traditional Arabic" w:hAnsi="Traditional Arabic" w:cs="Traditional Arabic"/>
          <w:b/>
          <w:bCs/>
          <w:sz w:val="32"/>
          <w:szCs w:val="32"/>
          <w:rtl/>
          <w:lang w:bidi="ar-DZ"/>
        </w:rPr>
        <w:t>الخصائص الديمغرافية لعينة الدراسة</w:t>
      </w:r>
    </w:p>
    <w:p w14:paraId="71E42229" w14:textId="77777777" w:rsidR="00AE33F3" w:rsidRDefault="00AE33F3" w:rsidP="00BF3619">
      <w:pPr>
        <w:bidi/>
        <w:spacing w:after="0"/>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الفرع الأول:</w:t>
      </w:r>
      <w:r>
        <w:rPr>
          <w:rFonts w:ascii="Traditional Arabic" w:hAnsi="Traditional Arabic" w:cs="Traditional Arabic"/>
          <w:b/>
          <w:bCs/>
          <w:sz w:val="32"/>
          <w:szCs w:val="32"/>
          <w:rtl/>
          <w:lang w:val="en-US" w:bidi="ar-YE"/>
        </w:rPr>
        <w:t xml:space="preserve"> الجنس</w:t>
      </w:r>
    </w:p>
    <w:p w14:paraId="57FF6073" w14:textId="77777777" w:rsidR="00AE33F3" w:rsidRDefault="00AE33F3" w:rsidP="00BF3619">
      <w:pPr>
        <w:bidi/>
        <w:spacing w:after="0"/>
        <w:jc w:val="center"/>
        <w:rPr>
          <w:rFonts w:ascii="Traditional Arabic" w:hAnsi="Traditional Arabic" w:cs="Traditional Arabic"/>
          <w:b/>
          <w:bCs/>
          <w:sz w:val="32"/>
          <w:szCs w:val="32"/>
          <w:rtl/>
          <w:lang w:val="en-US" w:bidi="ar-YE"/>
        </w:rPr>
      </w:pPr>
      <w:r>
        <w:rPr>
          <w:rFonts w:ascii="Traditional Arabic" w:hAnsi="Traditional Arabic" w:cs="Traditional Arabic"/>
          <w:b/>
          <w:bCs/>
          <w:sz w:val="32"/>
          <w:szCs w:val="32"/>
          <w:rtl/>
          <w:lang w:val="en-US" w:bidi="ar-YE"/>
        </w:rPr>
        <w:t xml:space="preserve">الجدول رقم (2-8): </w:t>
      </w:r>
      <w:r>
        <w:rPr>
          <w:rFonts w:ascii="Traditional Arabic" w:hAnsi="Traditional Arabic" w:cs="Traditional Arabic"/>
          <w:sz w:val="32"/>
          <w:szCs w:val="32"/>
          <w:rtl/>
          <w:lang w:val="en-US" w:bidi="ar-YE"/>
        </w:rPr>
        <w:t>توزيع عينة الدراسة حسب الجنس</w:t>
      </w:r>
    </w:p>
    <w:tbl>
      <w:tblPr>
        <w:bidiVisual/>
        <w:tblW w:w="0" w:type="auto"/>
        <w:tblInd w:w="124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600"/>
        <w:gridCol w:w="2600"/>
        <w:gridCol w:w="2603"/>
      </w:tblGrid>
      <w:tr w:rsidR="00AE33F3" w14:paraId="7B546B55" w14:textId="77777777" w:rsidTr="00BF3619">
        <w:trPr>
          <w:trHeight w:val="553"/>
        </w:trPr>
        <w:tc>
          <w:tcPr>
            <w:tcW w:w="2617" w:type="dxa"/>
            <w:tcBorders>
              <w:top w:val="single" w:sz="8" w:space="0" w:color="FFFFFF"/>
              <w:left w:val="single" w:sz="8" w:space="0" w:color="FFFFFF"/>
              <w:bottom w:val="single" w:sz="24" w:space="0" w:color="FFFFFF"/>
              <w:right w:val="single" w:sz="8" w:space="0" w:color="FFFFFF"/>
            </w:tcBorders>
            <w:shd w:val="clear" w:color="auto" w:fill="F79646"/>
            <w:hideMark/>
          </w:tcPr>
          <w:p w14:paraId="7B2408CB" w14:textId="77777777" w:rsidR="00AE33F3" w:rsidRDefault="00AE33F3">
            <w:pPr>
              <w:bidi/>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الجنس</w:t>
            </w:r>
          </w:p>
        </w:tc>
        <w:tc>
          <w:tcPr>
            <w:tcW w:w="2619" w:type="dxa"/>
            <w:tcBorders>
              <w:top w:val="single" w:sz="8" w:space="0" w:color="FFFFFF"/>
              <w:left w:val="single" w:sz="8" w:space="0" w:color="FFFFFF"/>
              <w:bottom w:val="single" w:sz="24" w:space="0" w:color="FFFFFF"/>
              <w:right w:val="single" w:sz="8" w:space="0" w:color="FFFFFF"/>
            </w:tcBorders>
            <w:shd w:val="clear" w:color="auto" w:fill="F79646"/>
            <w:hideMark/>
          </w:tcPr>
          <w:p w14:paraId="30725EF7" w14:textId="77777777" w:rsidR="00AE33F3" w:rsidRDefault="00AE33F3">
            <w:pPr>
              <w:bidi/>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التكرار</w:t>
            </w:r>
          </w:p>
        </w:tc>
        <w:tc>
          <w:tcPr>
            <w:tcW w:w="2619" w:type="dxa"/>
            <w:tcBorders>
              <w:top w:val="single" w:sz="8" w:space="0" w:color="FFFFFF"/>
              <w:left w:val="single" w:sz="8" w:space="0" w:color="FFFFFF"/>
              <w:bottom w:val="single" w:sz="24" w:space="0" w:color="FFFFFF"/>
              <w:right w:val="single" w:sz="8" w:space="0" w:color="FFFFFF"/>
            </w:tcBorders>
            <w:shd w:val="clear" w:color="auto" w:fill="F79646"/>
            <w:hideMark/>
          </w:tcPr>
          <w:p w14:paraId="2EB1F017" w14:textId="77777777" w:rsidR="00AE33F3" w:rsidRDefault="00AE33F3">
            <w:pPr>
              <w:bidi/>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النسبة%</w:t>
            </w:r>
          </w:p>
        </w:tc>
      </w:tr>
      <w:tr w:rsidR="00AE33F3" w14:paraId="3871D142" w14:textId="77777777" w:rsidTr="00BF3619">
        <w:trPr>
          <w:trHeight w:val="553"/>
        </w:trPr>
        <w:tc>
          <w:tcPr>
            <w:tcW w:w="2617" w:type="dxa"/>
            <w:tcBorders>
              <w:top w:val="single" w:sz="8" w:space="0" w:color="FFFFFF"/>
              <w:left w:val="single" w:sz="8" w:space="0" w:color="FFFFFF"/>
              <w:bottom w:val="single" w:sz="6" w:space="0" w:color="FFFFFF"/>
              <w:right w:val="single" w:sz="24" w:space="0" w:color="FFFFFF"/>
            </w:tcBorders>
            <w:shd w:val="clear" w:color="auto" w:fill="F79646"/>
            <w:hideMark/>
          </w:tcPr>
          <w:p w14:paraId="70A698EE" w14:textId="77777777" w:rsidR="00AE33F3" w:rsidRDefault="00AE33F3">
            <w:pPr>
              <w:bidi/>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ذكر</w:t>
            </w:r>
          </w:p>
        </w:tc>
        <w:tc>
          <w:tcPr>
            <w:tcW w:w="2619" w:type="dxa"/>
            <w:tcBorders>
              <w:top w:val="single" w:sz="8" w:space="0" w:color="FFFFFF"/>
              <w:left w:val="single" w:sz="8" w:space="0" w:color="FFFFFF"/>
              <w:bottom w:val="single" w:sz="8" w:space="0" w:color="FFFFFF"/>
              <w:right w:val="single" w:sz="8" w:space="0" w:color="FFFFFF"/>
            </w:tcBorders>
            <w:shd w:val="clear" w:color="auto" w:fill="FBCAA2"/>
            <w:hideMark/>
          </w:tcPr>
          <w:p w14:paraId="4245E8CF" w14:textId="77777777" w:rsidR="00AE33F3" w:rsidRDefault="00AE33F3">
            <w:pPr>
              <w:bidi/>
              <w:spacing w:after="0" w:line="240" w:lineRule="auto"/>
              <w:jc w:val="center"/>
              <w:rPr>
                <w:rFonts w:ascii="Times New Roman" w:hAnsi="Times New Roman" w:cs="Times New Roman"/>
                <w:sz w:val="28"/>
                <w:szCs w:val="28"/>
                <w:lang w:val="en-US" w:bidi="ar-YE"/>
              </w:rPr>
            </w:pPr>
            <w:r>
              <w:rPr>
                <w:rFonts w:ascii="Times New Roman" w:hAnsi="Times New Roman" w:cs="Times New Roman"/>
                <w:sz w:val="28"/>
                <w:szCs w:val="28"/>
                <w:lang w:val="en-US" w:bidi="ar-YE"/>
              </w:rPr>
              <w:t>24</w:t>
            </w:r>
          </w:p>
        </w:tc>
        <w:tc>
          <w:tcPr>
            <w:tcW w:w="2619" w:type="dxa"/>
            <w:tcBorders>
              <w:top w:val="single" w:sz="8" w:space="0" w:color="FFFFFF"/>
              <w:left w:val="single" w:sz="8" w:space="0" w:color="FFFFFF"/>
              <w:bottom w:val="single" w:sz="8" w:space="0" w:color="FFFFFF"/>
              <w:right w:val="single" w:sz="8" w:space="0" w:color="FFFFFF"/>
            </w:tcBorders>
            <w:shd w:val="clear" w:color="auto" w:fill="FBCAA2"/>
            <w:hideMark/>
          </w:tcPr>
          <w:p w14:paraId="0F011AE7" w14:textId="77777777" w:rsidR="00AE33F3" w:rsidRDefault="00AE33F3">
            <w:pPr>
              <w:bidi/>
              <w:spacing w:after="0" w:line="240" w:lineRule="auto"/>
              <w:jc w:val="center"/>
              <w:rPr>
                <w:rFonts w:ascii="Times New Roman" w:hAnsi="Times New Roman" w:cs="Times New Roman"/>
                <w:sz w:val="28"/>
                <w:szCs w:val="28"/>
                <w:lang w:val="en-US" w:bidi="ar-YE"/>
              </w:rPr>
            </w:pPr>
            <w:r>
              <w:rPr>
                <w:rFonts w:ascii="Times New Roman" w:hAnsi="Times New Roman" w:cs="Times New Roman"/>
                <w:sz w:val="28"/>
                <w:szCs w:val="28"/>
                <w:rtl/>
                <w:lang w:val="en-US" w:bidi="ar-YE"/>
              </w:rPr>
              <w:t>%</w:t>
            </w:r>
            <w:r>
              <w:rPr>
                <w:rFonts w:ascii="Times New Roman" w:hAnsi="Times New Roman" w:cs="Times New Roman"/>
                <w:sz w:val="28"/>
                <w:szCs w:val="28"/>
                <w:lang w:val="en-US" w:bidi="ar-YE"/>
              </w:rPr>
              <w:t>80</w:t>
            </w:r>
          </w:p>
        </w:tc>
      </w:tr>
      <w:tr w:rsidR="00AE33F3" w14:paraId="5C2E25EB" w14:textId="77777777" w:rsidTr="00BF3619">
        <w:trPr>
          <w:trHeight w:val="285"/>
        </w:trPr>
        <w:tc>
          <w:tcPr>
            <w:tcW w:w="2617" w:type="dxa"/>
            <w:tcBorders>
              <w:top w:val="single" w:sz="6" w:space="0" w:color="FFFFFF"/>
              <w:left w:val="single" w:sz="8" w:space="0" w:color="FFFFFF"/>
              <w:bottom w:val="single" w:sz="6" w:space="0" w:color="FFFFFF"/>
              <w:right w:val="single" w:sz="24" w:space="0" w:color="FFFFFF"/>
            </w:tcBorders>
            <w:shd w:val="clear" w:color="auto" w:fill="F79646"/>
            <w:hideMark/>
          </w:tcPr>
          <w:p w14:paraId="01759371" w14:textId="77777777" w:rsidR="00AE33F3" w:rsidRDefault="00AE33F3">
            <w:pPr>
              <w:bidi/>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lastRenderedPageBreak/>
              <w:t>أنثى</w:t>
            </w:r>
          </w:p>
        </w:tc>
        <w:tc>
          <w:tcPr>
            <w:tcW w:w="2619" w:type="dxa"/>
            <w:tcBorders>
              <w:top w:val="single" w:sz="6" w:space="0" w:color="FFFFFF"/>
              <w:left w:val="single" w:sz="6" w:space="0" w:color="FFFFFF"/>
              <w:bottom w:val="single" w:sz="6" w:space="0" w:color="FFFFFF"/>
              <w:right w:val="single" w:sz="6" w:space="0" w:color="FFFFFF"/>
            </w:tcBorders>
            <w:shd w:val="clear" w:color="auto" w:fill="FDE4D0"/>
            <w:hideMark/>
          </w:tcPr>
          <w:p w14:paraId="16A60DF3" w14:textId="77777777" w:rsidR="00AE33F3" w:rsidRDefault="00AE33F3">
            <w:pPr>
              <w:bidi/>
              <w:spacing w:after="0" w:line="240" w:lineRule="auto"/>
              <w:jc w:val="center"/>
              <w:rPr>
                <w:rFonts w:ascii="Times New Roman" w:hAnsi="Times New Roman" w:cs="Times New Roman"/>
                <w:sz w:val="28"/>
                <w:szCs w:val="28"/>
                <w:lang w:val="en-US" w:bidi="ar-YE"/>
              </w:rPr>
            </w:pPr>
            <w:r>
              <w:rPr>
                <w:rFonts w:ascii="Times New Roman" w:hAnsi="Times New Roman" w:cs="Times New Roman"/>
                <w:sz w:val="28"/>
                <w:szCs w:val="28"/>
                <w:lang w:val="en-US" w:bidi="ar-YE"/>
              </w:rPr>
              <w:t>06</w:t>
            </w:r>
          </w:p>
        </w:tc>
        <w:tc>
          <w:tcPr>
            <w:tcW w:w="2619" w:type="dxa"/>
            <w:tcBorders>
              <w:top w:val="single" w:sz="6" w:space="0" w:color="FFFFFF"/>
              <w:left w:val="single" w:sz="6" w:space="0" w:color="FFFFFF"/>
              <w:bottom w:val="single" w:sz="6" w:space="0" w:color="FFFFFF"/>
              <w:right w:val="single" w:sz="8" w:space="0" w:color="FFFFFF"/>
            </w:tcBorders>
            <w:shd w:val="clear" w:color="auto" w:fill="FDE4D0"/>
            <w:hideMark/>
          </w:tcPr>
          <w:p w14:paraId="7B71EA15" w14:textId="77777777" w:rsidR="00AE33F3" w:rsidRDefault="00AE33F3">
            <w:pPr>
              <w:bidi/>
              <w:spacing w:after="0" w:line="240" w:lineRule="auto"/>
              <w:jc w:val="center"/>
              <w:rPr>
                <w:rFonts w:ascii="Times New Roman" w:hAnsi="Times New Roman" w:cs="Times New Roman"/>
                <w:sz w:val="28"/>
                <w:szCs w:val="28"/>
                <w:lang w:bidi="ar-YE"/>
              </w:rPr>
            </w:pPr>
            <w:r>
              <w:rPr>
                <w:rFonts w:ascii="Times New Roman" w:hAnsi="Times New Roman" w:cs="Times New Roman"/>
                <w:sz w:val="28"/>
                <w:szCs w:val="28"/>
                <w:rtl/>
                <w:lang w:val="en-US" w:bidi="ar-YE"/>
              </w:rPr>
              <w:t>%</w:t>
            </w:r>
            <w:r>
              <w:rPr>
                <w:rFonts w:ascii="Times New Roman" w:hAnsi="Times New Roman" w:cs="Times New Roman"/>
                <w:sz w:val="28"/>
                <w:szCs w:val="28"/>
                <w:lang w:val="en-US" w:bidi="ar-YE"/>
              </w:rPr>
              <w:t>20</w:t>
            </w:r>
          </w:p>
        </w:tc>
      </w:tr>
      <w:tr w:rsidR="00AE33F3" w14:paraId="69CFFA86" w14:textId="77777777" w:rsidTr="00BF3619">
        <w:trPr>
          <w:trHeight w:val="604"/>
        </w:trPr>
        <w:tc>
          <w:tcPr>
            <w:tcW w:w="2617" w:type="dxa"/>
            <w:tcBorders>
              <w:top w:val="single" w:sz="8" w:space="0" w:color="FFFFFF"/>
              <w:left w:val="single" w:sz="8" w:space="0" w:color="FFFFFF"/>
              <w:bottom w:val="single" w:sz="8" w:space="0" w:color="FFFFFF"/>
              <w:right w:val="single" w:sz="24" w:space="0" w:color="FFFFFF"/>
            </w:tcBorders>
            <w:shd w:val="clear" w:color="auto" w:fill="F79646"/>
            <w:hideMark/>
          </w:tcPr>
          <w:p w14:paraId="71719B62" w14:textId="77777777" w:rsidR="00AE33F3" w:rsidRDefault="00AE33F3">
            <w:pPr>
              <w:bidi/>
              <w:spacing w:after="0" w:line="240" w:lineRule="auto"/>
              <w:jc w:val="center"/>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المجموع</w:t>
            </w:r>
          </w:p>
        </w:tc>
        <w:tc>
          <w:tcPr>
            <w:tcW w:w="2619" w:type="dxa"/>
            <w:tcBorders>
              <w:top w:val="single" w:sz="8" w:space="0" w:color="FFFFFF"/>
              <w:left w:val="single" w:sz="8" w:space="0" w:color="FFFFFF"/>
              <w:bottom w:val="single" w:sz="8" w:space="0" w:color="FFFFFF"/>
              <w:right w:val="single" w:sz="8" w:space="0" w:color="FFFFFF"/>
            </w:tcBorders>
            <w:shd w:val="clear" w:color="auto" w:fill="FBCAA2"/>
            <w:hideMark/>
          </w:tcPr>
          <w:p w14:paraId="2E62F7D6" w14:textId="77777777" w:rsidR="00AE33F3" w:rsidRDefault="00AE33F3">
            <w:pPr>
              <w:bidi/>
              <w:spacing w:after="0" w:line="240" w:lineRule="auto"/>
              <w:jc w:val="center"/>
              <w:rPr>
                <w:rFonts w:ascii="Times New Roman" w:hAnsi="Times New Roman" w:cs="Times New Roman"/>
                <w:sz w:val="28"/>
                <w:szCs w:val="28"/>
                <w:lang w:val="en-US" w:bidi="ar-YE"/>
              </w:rPr>
            </w:pPr>
            <w:r>
              <w:rPr>
                <w:rFonts w:ascii="Times New Roman" w:hAnsi="Times New Roman" w:cs="Times New Roman"/>
                <w:sz w:val="28"/>
                <w:szCs w:val="28"/>
                <w:lang w:val="en-US" w:bidi="ar-YE"/>
              </w:rPr>
              <w:t>30</w:t>
            </w:r>
          </w:p>
        </w:tc>
        <w:tc>
          <w:tcPr>
            <w:tcW w:w="2619" w:type="dxa"/>
            <w:tcBorders>
              <w:top w:val="single" w:sz="8" w:space="0" w:color="FFFFFF"/>
              <w:left w:val="single" w:sz="8" w:space="0" w:color="FFFFFF"/>
              <w:bottom w:val="single" w:sz="8" w:space="0" w:color="FFFFFF"/>
              <w:right w:val="single" w:sz="8" w:space="0" w:color="FFFFFF"/>
            </w:tcBorders>
            <w:shd w:val="clear" w:color="auto" w:fill="FBCAA2"/>
            <w:hideMark/>
          </w:tcPr>
          <w:p w14:paraId="25CAA2B0" w14:textId="77777777" w:rsidR="00AE33F3" w:rsidRDefault="00AE33F3">
            <w:pPr>
              <w:bidi/>
              <w:spacing w:after="0" w:line="240" w:lineRule="auto"/>
              <w:jc w:val="center"/>
              <w:rPr>
                <w:rFonts w:ascii="Times New Roman" w:hAnsi="Times New Roman" w:cs="Times New Roman"/>
                <w:sz w:val="28"/>
                <w:szCs w:val="28"/>
                <w:lang w:val="en-US" w:bidi="ar-YE"/>
              </w:rPr>
            </w:pPr>
            <w:r>
              <w:rPr>
                <w:rFonts w:ascii="Times New Roman" w:hAnsi="Times New Roman" w:cs="Times New Roman"/>
                <w:sz w:val="28"/>
                <w:szCs w:val="28"/>
                <w:lang w:val="en-US" w:bidi="ar-YE"/>
              </w:rPr>
              <w:t>100%</w:t>
            </w:r>
          </w:p>
        </w:tc>
      </w:tr>
    </w:tbl>
    <w:p w14:paraId="6ACAD68C" w14:textId="77777777" w:rsidR="00AE33F3" w:rsidRDefault="00AE33F3" w:rsidP="00BF3619">
      <w:pPr>
        <w:bidi/>
        <w:spacing w:after="0"/>
        <w:jc w:val="center"/>
        <w:rPr>
          <w:rFonts w:ascii="Traditional Arabic" w:hAnsi="Traditional Arabic" w:cs="Traditional Arabic"/>
          <w:b/>
          <w:bCs/>
          <w:sz w:val="32"/>
          <w:szCs w:val="32"/>
          <w:rtl/>
          <w:lang w:val="en-US" w:bidi="ar-YE"/>
        </w:rPr>
      </w:pPr>
      <w:r>
        <w:rPr>
          <w:rFonts w:ascii="Traditional Arabic" w:hAnsi="Traditional Arabic" w:cs="Traditional Arabic"/>
          <w:b/>
          <w:bCs/>
          <w:sz w:val="32"/>
          <w:szCs w:val="32"/>
          <w:rtl/>
          <w:lang w:val="en-US" w:bidi="ar-YE"/>
        </w:rPr>
        <w:t xml:space="preserve">المصدر: </w:t>
      </w:r>
      <w:r>
        <w:rPr>
          <w:rFonts w:ascii="Traditional Arabic" w:hAnsi="Traditional Arabic" w:cs="Traditional Arabic"/>
          <w:sz w:val="32"/>
          <w:szCs w:val="32"/>
          <w:rtl/>
          <w:lang w:val="en-US" w:bidi="ar-YE"/>
        </w:rPr>
        <w:t>من إعداد الطالب</w:t>
      </w:r>
      <w:r>
        <w:rPr>
          <w:rFonts w:ascii="Traditional Arabic" w:hAnsi="Traditional Arabic" w:cs="Traditional Arabic" w:hint="cs"/>
          <w:sz w:val="32"/>
          <w:szCs w:val="32"/>
          <w:rtl/>
          <w:lang w:val="en-US" w:bidi="ar-YE"/>
        </w:rPr>
        <w:t>ين</w:t>
      </w:r>
      <w:r>
        <w:rPr>
          <w:rFonts w:ascii="Traditional Arabic" w:hAnsi="Traditional Arabic" w:cs="Traditional Arabic"/>
          <w:sz w:val="32"/>
          <w:szCs w:val="32"/>
          <w:rtl/>
          <w:lang w:val="en-US" w:bidi="ar-YE"/>
        </w:rPr>
        <w:t xml:space="preserve"> باعتماد برنامج </w:t>
      </w:r>
      <w:r>
        <w:rPr>
          <w:rFonts w:ascii="Traditional Arabic" w:hAnsi="Traditional Arabic" w:cs="Traditional Arabic"/>
          <w:sz w:val="32"/>
          <w:szCs w:val="32"/>
          <w:lang w:bidi="ar-YE"/>
        </w:rPr>
        <w:t>EXCEL</w:t>
      </w:r>
    </w:p>
    <w:p w14:paraId="029599F8" w14:textId="77777777" w:rsidR="00AE33F3" w:rsidRDefault="00AE33F3" w:rsidP="00BF3619">
      <w:pPr>
        <w:bidi/>
        <w:spacing w:after="0"/>
        <w:ind w:firstLine="424"/>
        <w:rPr>
          <w:rFonts w:ascii="Traditional Arabic" w:hAnsi="Traditional Arabic" w:cs="Traditional Arabic"/>
          <w:sz w:val="32"/>
          <w:szCs w:val="32"/>
          <w:rtl/>
        </w:rPr>
      </w:pPr>
      <w:r>
        <w:rPr>
          <w:rFonts w:ascii="Traditional Arabic" w:hAnsi="Traditional Arabic" w:cs="Traditional Arabic"/>
          <w:sz w:val="32"/>
          <w:szCs w:val="32"/>
          <w:rtl/>
        </w:rPr>
        <w:t>من خلال الجدول السابق رقم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imes New Roman" w:hAnsi="Times New Roman" w:cs="Times New Roman"/>
          <w:sz w:val="28"/>
          <w:szCs w:val="28"/>
          <w:rtl/>
        </w:rPr>
        <w:t>2-8</w:t>
      </w:r>
      <w:r>
        <w:rPr>
          <w:rFonts w:ascii="Traditional Arabic" w:hAnsi="Traditional Arabic" w:cs="Traditional Arabic"/>
          <w:sz w:val="32"/>
          <w:szCs w:val="32"/>
          <w:rtl/>
        </w:rPr>
        <w:t>) نلاحظ أن أغلب أفراد العينة من حيث الجنس هم ذكور، أي يمثلون ما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نسبته</w:t>
      </w:r>
      <w:r>
        <w:rPr>
          <w:rFonts w:ascii="Traditional Arabic" w:hAnsi="Traditional Arabic" w:cs="Traditional Arabic" w:hint="cs"/>
          <w:sz w:val="32"/>
          <w:szCs w:val="32"/>
          <w:rtl/>
        </w:rPr>
        <w:t xml:space="preserve"> </w:t>
      </w:r>
      <w:r>
        <w:rPr>
          <w:rFonts w:ascii="Times New Roman" w:hAnsi="Times New Roman" w:cs="Times New Roman"/>
          <w:sz w:val="28"/>
          <w:szCs w:val="28"/>
          <w:rtl/>
        </w:rPr>
        <w:t>80%</w:t>
      </w:r>
      <w:r>
        <w:rPr>
          <w:rFonts w:ascii="Times New Roman" w:hAnsi="Times New Roman" w:cs="Times New Roman" w:hint="cs"/>
          <w:sz w:val="28"/>
          <w:szCs w:val="28"/>
          <w:rtl/>
        </w:rPr>
        <w:t xml:space="preserve"> </w:t>
      </w:r>
      <w:r>
        <w:rPr>
          <w:rFonts w:ascii="Traditional Arabic" w:hAnsi="Traditional Arabic" w:cs="Traditional Arabic"/>
          <w:sz w:val="32"/>
          <w:szCs w:val="32"/>
          <w:rtl/>
        </w:rPr>
        <w:t xml:space="preserve">من أفراد </w:t>
      </w:r>
      <w:r>
        <w:rPr>
          <w:rFonts w:ascii="Traditional Arabic" w:hAnsi="Traditional Arabic" w:cs="Traditional Arabic" w:hint="cs"/>
          <w:sz w:val="32"/>
          <w:szCs w:val="32"/>
          <w:rtl/>
        </w:rPr>
        <w:t>مؤسسة الضمان الاجتماعي وكالة غرداية</w:t>
      </w:r>
      <w:r>
        <w:rPr>
          <w:rFonts w:ascii="Traditional Arabic" w:hAnsi="Traditional Arabic" w:cs="Traditional Arabic"/>
          <w:sz w:val="32"/>
          <w:szCs w:val="32"/>
          <w:rtl/>
        </w:rPr>
        <w:t>، وفي المقابل بلغت نسبة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الإناث</w:t>
      </w:r>
      <w:r>
        <w:rPr>
          <w:rFonts w:ascii="Traditional Arabic" w:hAnsi="Traditional Arabic" w:cs="Traditional Arabic" w:hint="cs"/>
          <w:sz w:val="32"/>
          <w:szCs w:val="32"/>
          <w:rtl/>
        </w:rPr>
        <w:t xml:space="preserve"> </w:t>
      </w:r>
      <w:r>
        <w:rPr>
          <w:rFonts w:ascii="Times New Roman" w:hAnsi="Times New Roman" w:cs="Times New Roman"/>
          <w:sz w:val="28"/>
          <w:szCs w:val="28"/>
          <w:rtl/>
        </w:rPr>
        <w:t>20%</w:t>
      </w:r>
      <w:r>
        <w:rPr>
          <w:rFonts w:ascii="Traditional Arabic" w:hAnsi="Traditional Arabic" w:cs="Traditional Arabic"/>
          <w:sz w:val="32"/>
          <w:szCs w:val="32"/>
          <w:rtl/>
        </w:rPr>
        <w:t xml:space="preserve"> من عينة الدراسة.</w:t>
      </w:r>
    </w:p>
    <w:p w14:paraId="40408228" w14:textId="77777777" w:rsidR="00AE33F3" w:rsidRDefault="00AE33F3" w:rsidP="00BF3619">
      <w:pPr>
        <w:bidi/>
        <w:ind w:firstLine="424"/>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rPr>
        <w:t>الشكل</w:t>
      </w:r>
      <w:r>
        <w:rPr>
          <w:rFonts w:ascii="Traditional Arabic" w:hAnsi="Traditional Arabic" w:cs="Traditional Arabic" w:hint="cs"/>
          <w:b/>
          <w:bCs/>
          <w:sz w:val="32"/>
          <w:szCs w:val="32"/>
          <w:rtl/>
        </w:rPr>
        <w:t xml:space="preserve"> رقم </w:t>
      </w:r>
      <w:r>
        <w:rPr>
          <w:rFonts w:ascii="Traditional Arabic" w:hAnsi="Traditional Arabic" w:cs="Traditional Arabic"/>
          <w:b/>
          <w:bCs/>
          <w:sz w:val="32"/>
          <w:szCs w:val="32"/>
          <w:rtl/>
        </w:rPr>
        <w:t>(2-1)</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توزيع أفراد العينة حسب الجنس</w:t>
      </w:r>
    </w:p>
    <w:p w14:paraId="05CE01D1" w14:textId="77777777" w:rsidR="00AE33F3" w:rsidRDefault="00AE33F3" w:rsidP="00BF3619">
      <w:pPr>
        <w:bidi/>
        <w:jc w:val="center"/>
        <w:rPr>
          <w:rFonts w:ascii="Traditional Arabic" w:hAnsi="Traditional Arabic" w:cs="Traditional Arabic"/>
          <w:sz w:val="32"/>
          <w:szCs w:val="32"/>
          <w:rtl/>
        </w:rPr>
      </w:pPr>
      <w:r w:rsidRPr="00D26495">
        <w:rPr>
          <w:rFonts w:ascii="Traditional Arabic" w:hAnsi="Traditional Arabic" w:cs="Traditional Arabic"/>
          <w:b/>
          <w:bCs/>
          <w:noProof/>
          <w:sz w:val="32"/>
          <w:szCs w:val="32"/>
          <w:rtl/>
          <w:lang w:val="en-US"/>
        </w:rPr>
        <w:drawing>
          <wp:inline distT="0" distB="0" distL="0" distR="0" wp14:anchorId="611A3192" wp14:editId="44ECA3FA">
            <wp:extent cx="3705225" cy="2085975"/>
            <wp:effectExtent l="19050" t="0" r="9525" b="0"/>
            <wp:docPr id="26" name="Graphique 1">
              <a:extLst xmlns:a="http://schemas.openxmlformats.org/drawingml/2006/main">
                <a:ext uri="{FF2B5EF4-FFF2-40B4-BE49-F238E27FC236}">
                  <a16:creationId xmlns:a16="http://schemas.microsoft.com/office/drawing/2014/main" id="{CACD8DBB-DA31-4BDC-B0AF-FE3916DAA7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rFonts w:ascii="Traditional Arabic" w:hAnsi="Traditional Arabic" w:cs="Traditional Arabic"/>
          <w:b/>
          <w:bCs/>
          <w:sz w:val="32"/>
          <w:szCs w:val="32"/>
          <w:lang w:val="en-US" w:bidi="ar-YE"/>
        </w:rPr>
        <w:br w:type="textWrapping" w:clear="all"/>
      </w:r>
      <w:r>
        <w:rPr>
          <w:rFonts w:ascii="Traditional Arabic" w:hAnsi="Traditional Arabic" w:cs="Traditional Arabic"/>
          <w:b/>
          <w:bCs/>
          <w:sz w:val="32"/>
          <w:szCs w:val="32"/>
          <w:rtl/>
          <w:lang w:bidi="ar-DZ"/>
        </w:rPr>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Excel</w:t>
      </w:r>
    </w:p>
    <w:p w14:paraId="4B286BC4" w14:textId="77777777" w:rsidR="00AE33F3" w:rsidRDefault="00AE33F3" w:rsidP="00BF3619">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الفرع الثاني: العمر</w:t>
      </w:r>
    </w:p>
    <w:p w14:paraId="68BB2AEC" w14:textId="77777777" w:rsidR="00AE33F3" w:rsidRDefault="00AE33F3" w:rsidP="00BF3619">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الجدول رقم</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(2-9):</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 xml:space="preserve">توزيع عينة دراسة حسب </w:t>
      </w:r>
      <w:r>
        <w:rPr>
          <w:rFonts w:ascii="Traditional Arabic" w:hAnsi="Traditional Arabic" w:cs="Traditional Arabic" w:hint="cs"/>
          <w:b/>
          <w:bCs/>
          <w:sz w:val="32"/>
          <w:szCs w:val="32"/>
          <w:rtl/>
          <w:lang w:bidi="ar-DZ"/>
        </w:rPr>
        <w:t>العمر</w:t>
      </w:r>
    </w:p>
    <w:tbl>
      <w:tblPr>
        <w:tblpPr w:leftFromText="141" w:rightFromText="141" w:vertAnchor="text" w:tblpXSpec="center" w:tblpY="1"/>
        <w:tblOverlap w:val="never"/>
        <w:bidiVisual/>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057"/>
        <w:gridCol w:w="1543"/>
        <w:gridCol w:w="1553"/>
      </w:tblGrid>
      <w:tr w:rsidR="00AE33F3" w14:paraId="7CF63D88" w14:textId="77777777" w:rsidTr="00BF3619">
        <w:trPr>
          <w:trHeight w:val="498"/>
        </w:trPr>
        <w:tc>
          <w:tcPr>
            <w:tcW w:w="2057" w:type="dxa"/>
            <w:tcBorders>
              <w:top w:val="single" w:sz="8" w:space="0" w:color="F9B074"/>
              <w:left w:val="single" w:sz="8" w:space="0" w:color="F9B074"/>
              <w:bottom w:val="single" w:sz="8" w:space="0" w:color="F9B074"/>
              <w:right w:val="single" w:sz="8" w:space="0" w:color="F9B074"/>
            </w:tcBorders>
            <w:shd w:val="clear" w:color="auto" w:fill="FDE4D0"/>
            <w:hideMark/>
          </w:tcPr>
          <w:p w14:paraId="6F6A8F13"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الشهادة</w:t>
            </w:r>
          </w:p>
        </w:tc>
        <w:tc>
          <w:tcPr>
            <w:tcW w:w="1543" w:type="dxa"/>
            <w:tcBorders>
              <w:top w:val="single" w:sz="8" w:space="0" w:color="F9B074"/>
              <w:left w:val="single" w:sz="8" w:space="0" w:color="F9B074"/>
              <w:bottom w:val="single" w:sz="8" w:space="0" w:color="F9B074"/>
              <w:right w:val="single" w:sz="8" w:space="0" w:color="F9B074"/>
            </w:tcBorders>
            <w:shd w:val="clear" w:color="auto" w:fill="FDE4D0"/>
            <w:hideMark/>
          </w:tcPr>
          <w:p w14:paraId="65FFC8F5"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التكرار</w:t>
            </w:r>
          </w:p>
        </w:tc>
        <w:tc>
          <w:tcPr>
            <w:tcW w:w="1553" w:type="dxa"/>
            <w:tcBorders>
              <w:top w:val="single" w:sz="8" w:space="0" w:color="F9B074"/>
              <w:left w:val="single" w:sz="8" w:space="0" w:color="F9B074"/>
              <w:bottom w:val="single" w:sz="8" w:space="0" w:color="F9B074"/>
              <w:right w:val="single" w:sz="8" w:space="0" w:color="F9B074"/>
            </w:tcBorders>
            <w:shd w:val="clear" w:color="auto" w:fill="FDE4D0"/>
            <w:hideMark/>
          </w:tcPr>
          <w:p w14:paraId="20CD3EFD"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النسبة</w:t>
            </w:r>
            <w:r>
              <w:rPr>
                <w:rFonts w:ascii="Traditional Arabic" w:hAnsi="Traditional Arabic" w:cs="Traditional Arabic"/>
                <w:sz w:val="32"/>
                <w:szCs w:val="32"/>
                <w:rtl/>
                <w:lang w:bidi="ar-YE"/>
              </w:rPr>
              <w:t>%</w:t>
            </w:r>
          </w:p>
        </w:tc>
      </w:tr>
      <w:tr w:rsidR="00AE33F3" w14:paraId="0AF00D32" w14:textId="77777777" w:rsidTr="00BF3619">
        <w:trPr>
          <w:trHeight w:val="498"/>
        </w:trPr>
        <w:tc>
          <w:tcPr>
            <w:tcW w:w="2057" w:type="dxa"/>
            <w:tcBorders>
              <w:top w:val="single" w:sz="8" w:space="0" w:color="F9B074"/>
              <w:left w:val="single" w:sz="8" w:space="0" w:color="F9B074"/>
              <w:bottom w:val="single" w:sz="8" w:space="0" w:color="F9B074"/>
              <w:right w:val="single" w:sz="8" w:space="0" w:color="F9B074"/>
            </w:tcBorders>
            <w:shd w:val="clear" w:color="auto" w:fill="FBCAA2"/>
            <w:hideMark/>
          </w:tcPr>
          <w:p w14:paraId="0DA39181"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من 25 إلى 30 سنة</w:t>
            </w:r>
          </w:p>
        </w:tc>
        <w:tc>
          <w:tcPr>
            <w:tcW w:w="1543" w:type="dxa"/>
            <w:tcBorders>
              <w:top w:val="single" w:sz="8" w:space="0" w:color="F9B074"/>
              <w:left w:val="single" w:sz="8" w:space="0" w:color="F9B074"/>
              <w:bottom w:val="single" w:sz="8" w:space="0" w:color="F9B074"/>
              <w:right w:val="single" w:sz="8" w:space="0" w:color="F9B074"/>
            </w:tcBorders>
            <w:shd w:val="clear" w:color="auto" w:fill="FBCAA2"/>
            <w:hideMark/>
          </w:tcPr>
          <w:p w14:paraId="5711C885"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lang w:val="en-US" w:bidi="ar-YE"/>
              </w:rPr>
              <w:t>00</w:t>
            </w:r>
          </w:p>
        </w:tc>
        <w:tc>
          <w:tcPr>
            <w:tcW w:w="1553" w:type="dxa"/>
            <w:tcBorders>
              <w:top w:val="single" w:sz="8" w:space="0" w:color="F9B074"/>
              <w:left w:val="single" w:sz="8" w:space="0" w:color="F9B074"/>
              <w:bottom w:val="single" w:sz="8" w:space="0" w:color="F9B074"/>
              <w:right w:val="single" w:sz="8" w:space="0" w:color="F9B074"/>
            </w:tcBorders>
            <w:shd w:val="clear" w:color="auto" w:fill="FBCAA2"/>
            <w:hideMark/>
          </w:tcPr>
          <w:p w14:paraId="60467B2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0</w:t>
            </w:r>
          </w:p>
        </w:tc>
      </w:tr>
      <w:tr w:rsidR="00AE33F3" w14:paraId="2ED7956F" w14:textId="77777777" w:rsidTr="00BF3619">
        <w:trPr>
          <w:trHeight w:val="513"/>
        </w:trPr>
        <w:tc>
          <w:tcPr>
            <w:tcW w:w="2057" w:type="dxa"/>
            <w:tcBorders>
              <w:top w:val="single" w:sz="8" w:space="0" w:color="F9B074"/>
              <w:left w:val="single" w:sz="8" w:space="0" w:color="F9B074"/>
              <w:bottom w:val="single" w:sz="8" w:space="0" w:color="F9B074"/>
              <w:right w:val="single" w:sz="8" w:space="0" w:color="F9B074"/>
            </w:tcBorders>
            <w:shd w:val="clear" w:color="auto" w:fill="FDE4D0"/>
            <w:hideMark/>
          </w:tcPr>
          <w:p w14:paraId="3636F235"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من 30 إلى 40 سنة</w:t>
            </w:r>
          </w:p>
        </w:tc>
        <w:tc>
          <w:tcPr>
            <w:tcW w:w="1543" w:type="dxa"/>
            <w:tcBorders>
              <w:top w:val="single" w:sz="8" w:space="0" w:color="F9B074"/>
              <w:left w:val="single" w:sz="8" w:space="0" w:color="F9B074"/>
              <w:bottom w:val="single" w:sz="8" w:space="0" w:color="F9B074"/>
              <w:right w:val="single" w:sz="8" w:space="0" w:color="F9B074"/>
            </w:tcBorders>
            <w:shd w:val="clear" w:color="auto" w:fill="FDE4D0"/>
            <w:hideMark/>
          </w:tcPr>
          <w:p w14:paraId="74F6BA2F"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lang w:val="en-US" w:bidi="ar-YE"/>
              </w:rPr>
              <w:t>11</w:t>
            </w:r>
          </w:p>
        </w:tc>
        <w:tc>
          <w:tcPr>
            <w:tcW w:w="1553" w:type="dxa"/>
            <w:tcBorders>
              <w:top w:val="single" w:sz="8" w:space="0" w:color="F9B074"/>
              <w:left w:val="single" w:sz="8" w:space="0" w:color="F9B074"/>
              <w:bottom w:val="single" w:sz="8" w:space="0" w:color="F9B074"/>
              <w:right w:val="single" w:sz="8" w:space="0" w:color="F9B074"/>
            </w:tcBorders>
            <w:shd w:val="clear" w:color="auto" w:fill="FDE4D0"/>
            <w:hideMark/>
          </w:tcPr>
          <w:p w14:paraId="3851A299"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36.7</w:t>
            </w:r>
          </w:p>
        </w:tc>
      </w:tr>
      <w:tr w:rsidR="00AE33F3" w14:paraId="7F4AF0D4" w14:textId="77777777" w:rsidTr="00BF3619">
        <w:trPr>
          <w:trHeight w:val="498"/>
        </w:trPr>
        <w:tc>
          <w:tcPr>
            <w:tcW w:w="2057" w:type="dxa"/>
            <w:tcBorders>
              <w:top w:val="single" w:sz="8" w:space="0" w:color="F9B074"/>
              <w:left w:val="single" w:sz="8" w:space="0" w:color="F9B074"/>
              <w:bottom w:val="single" w:sz="8" w:space="0" w:color="F9B074"/>
              <w:right w:val="single" w:sz="8" w:space="0" w:color="F9B074"/>
            </w:tcBorders>
            <w:shd w:val="clear" w:color="auto" w:fill="FBCAA2"/>
            <w:hideMark/>
          </w:tcPr>
          <w:p w14:paraId="1F8C929A"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من 40 إلى50 سنة</w:t>
            </w:r>
          </w:p>
        </w:tc>
        <w:tc>
          <w:tcPr>
            <w:tcW w:w="1543" w:type="dxa"/>
            <w:tcBorders>
              <w:top w:val="single" w:sz="8" w:space="0" w:color="F9B074"/>
              <w:left w:val="single" w:sz="8" w:space="0" w:color="F9B074"/>
              <w:bottom w:val="single" w:sz="8" w:space="0" w:color="F9B074"/>
              <w:right w:val="single" w:sz="8" w:space="0" w:color="F9B074"/>
            </w:tcBorders>
            <w:shd w:val="clear" w:color="auto" w:fill="FBCAA2"/>
            <w:hideMark/>
          </w:tcPr>
          <w:p w14:paraId="6EE0D829"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lang w:val="en-US" w:bidi="ar-YE"/>
              </w:rPr>
              <w:t>11</w:t>
            </w:r>
          </w:p>
        </w:tc>
        <w:tc>
          <w:tcPr>
            <w:tcW w:w="1553" w:type="dxa"/>
            <w:tcBorders>
              <w:top w:val="single" w:sz="8" w:space="0" w:color="F9B074"/>
              <w:left w:val="single" w:sz="8" w:space="0" w:color="F9B074"/>
              <w:bottom w:val="single" w:sz="8" w:space="0" w:color="F9B074"/>
              <w:right w:val="single" w:sz="8" w:space="0" w:color="F9B074"/>
            </w:tcBorders>
            <w:shd w:val="clear" w:color="auto" w:fill="FBCAA2"/>
            <w:hideMark/>
          </w:tcPr>
          <w:p w14:paraId="42D1A244"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36.7</w:t>
            </w:r>
          </w:p>
        </w:tc>
      </w:tr>
      <w:tr w:rsidR="00AE33F3" w14:paraId="28E67D6C" w14:textId="77777777" w:rsidTr="00BF3619">
        <w:trPr>
          <w:trHeight w:val="498"/>
        </w:trPr>
        <w:tc>
          <w:tcPr>
            <w:tcW w:w="2057"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7905E4F5" w14:textId="77777777" w:rsidR="00AE33F3" w:rsidRDefault="00AE33F3">
            <w:pPr>
              <w:bidi/>
              <w:spacing w:after="0" w:line="240" w:lineRule="auto"/>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50سنة أو أكثر</w:t>
            </w:r>
          </w:p>
        </w:tc>
        <w:tc>
          <w:tcPr>
            <w:tcW w:w="1543"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722D733A" w14:textId="77777777" w:rsidR="00AE33F3" w:rsidRDefault="00AE33F3">
            <w:pPr>
              <w:bidi/>
              <w:spacing w:after="0" w:line="240" w:lineRule="auto"/>
              <w:rPr>
                <w:rFonts w:ascii="Times New Roman" w:hAnsi="Times New Roman" w:cs="Times New Roman"/>
                <w:sz w:val="28"/>
                <w:szCs w:val="28"/>
                <w:rtl/>
                <w:lang w:val="en-US" w:bidi="ar-YE"/>
              </w:rPr>
            </w:pPr>
            <w:r>
              <w:rPr>
                <w:rFonts w:ascii="Times New Roman" w:hAnsi="Times New Roman" w:cs="Times New Roman"/>
                <w:sz w:val="28"/>
                <w:szCs w:val="28"/>
                <w:lang w:val="en-US" w:bidi="ar-YE"/>
              </w:rPr>
              <w:t>8</w:t>
            </w:r>
          </w:p>
        </w:tc>
        <w:tc>
          <w:tcPr>
            <w:tcW w:w="1553"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54AA6B62" w14:textId="77777777" w:rsidR="00AE33F3" w:rsidRDefault="00AE33F3">
            <w:pPr>
              <w:bidi/>
              <w:spacing w:after="0" w:line="240" w:lineRule="auto"/>
              <w:rPr>
                <w:rFonts w:ascii="Times New Roman" w:hAnsi="Times New Roman" w:cs="Times New Roman"/>
                <w:sz w:val="28"/>
                <w:szCs w:val="28"/>
                <w:rtl/>
                <w:lang w:val="en-US"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26.7</w:t>
            </w:r>
          </w:p>
        </w:tc>
      </w:tr>
      <w:tr w:rsidR="00AE33F3" w14:paraId="57009945" w14:textId="77777777" w:rsidTr="00BF3619">
        <w:trPr>
          <w:trHeight w:val="498"/>
        </w:trPr>
        <w:tc>
          <w:tcPr>
            <w:tcW w:w="2057" w:type="dxa"/>
            <w:tcBorders>
              <w:top w:val="single" w:sz="8" w:space="0" w:color="F9B074"/>
              <w:left w:val="single" w:sz="8" w:space="0" w:color="F9B074"/>
              <w:bottom w:val="single" w:sz="8" w:space="0" w:color="F9B074"/>
              <w:right w:val="single" w:sz="8" w:space="0" w:color="F9B074"/>
            </w:tcBorders>
            <w:shd w:val="clear" w:color="auto" w:fill="FBCAA2"/>
            <w:hideMark/>
          </w:tcPr>
          <w:p w14:paraId="2D666483"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المجموع</w:t>
            </w:r>
          </w:p>
        </w:tc>
        <w:tc>
          <w:tcPr>
            <w:tcW w:w="1543" w:type="dxa"/>
            <w:tcBorders>
              <w:top w:val="single" w:sz="8" w:space="0" w:color="F9B074"/>
              <w:left w:val="single" w:sz="8" w:space="0" w:color="F9B074"/>
              <w:bottom w:val="single" w:sz="8" w:space="0" w:color="F9B074"/>
              <w:right w:val="single" w:sz="8" w:space="0" w:color="F9B074"/>
            </w:tcBorders>
            <w:shd w:val="clear" w:color="auto" w:fill="FBCAA2"/>
            <w:hideMark/>
          </w:tcPr>
          <w:p w14:paraId="4C2ACBFB"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lang w:val="en-US" w:bidi="ar-YE"/>
              </w:rPr>
              <w:t>30</w:t>
            </w:r>
          </w:p>
        </w:tc>
        <w:tc>
          <w:tcPr>
            <w:tcW w:w="1553" w:type="dxa"/>
            <w:tcBorders>
              <w:top w:val="single" w:sz="8" w:space="0" w:color="F9B074"/>
              <w:left w:val="single" w:sz="8" w:space="0" w:color="F9B074"/>
              <w:bottom w:val="single" w:sz="8" w:space="0" w:color="F9B074"/>
              <w:right w:val="single" w:sz="8" w:space="0" w:color="F9B074"/>
            </w:tcBorders>
            <w:shd w:val="clear" w:color="auto" w:fill="FBCAA2"/>
            <w:hideMark/>
          </w:tcPr>
          <w:p w14:paraId="20E04696" w14:textId="77777777" w:rsidR="00AE33F3" w:rsidRDefault="00AE33F3">
            <w:pPr>
              <w:bidi/>
              <w:spacing w:after="0" w:line="240" w:lineRule="auto"/>
              <w:rPr>
                <w:rFonts w:ascii="Times New Roman" w:hAnsi="Times New Roman" w:cs="Times New Roman"/>
                <w:sz w:val="28"/>
                <w:szCs w:val="28"/>
                <w:lang w:val="en-US" w:bidi="ar-YE"/>
              </w:rPr>
            </w:pPr>
            <w:r>
              <w:rPr>
                <w:rFonts w:ascii="Times New Roman" w:hAnsi="Times New Roman" w:cs="Times New Roman"/>
                <w:sz w:val="28"/>
                <w:szCs w:val="28"/>
                <w:lang w:val="en-US" w:bidi="ar-YE"/>
              </w:rPr>
              <w:t>100%</w:t>
            </w:r>
          </w:p>
        </w:tc>
      </w:tr>
    </w:tbl>
    <w:p w14:paraId="4D04CF6C" w14:textId="77777777" w:rsidR="00AE33F3" w:rsidRDefault="00AE33F3" w:rsidP="00BF3619">
      <w:pPr>
        <w:bidi/>
        <w:jc w:val="center"/>
        <w:rPr>
          <w:rFonts w:ascii="Traditional Arabic" w:hAnsi="Traditional Arabic" w:cs="Traditional Arabic"/>
          <w:sz w:val="32"/>
          <w:szCs w:val="32"/>
          <w:rtl/>
        </w:rPr>
      </w:pPr>
      <w:r>
        <w:rPr>
          <w:rFonts w:ascii="Traditional Arabic" w:hAnsi="Traditional Arabic" w:cs="Traditional Arabic"/>
          <w:b/>
          <w:bCs/>
          <w:sz w:val="32"/>
          <w:szCs w:val="32"/>
          <w:rtl/>
          <w:lang w:bidi="ar-DZ"/>
        </w:rPr>
        <w:br w:type="textWrapping" w:clear="all"/>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Excel</w:t>
      </w:r>
    </w:p>
    <w:p w14:paraId="4C963687" w14:textId="5D2E6AD0" w:rsidR="00AE33F3" w:rsidRDefault="00AE33F3" w:rsidP="00BF3619">
      <w:pPr>
        <w:autoSpaceDE w:val="0"/>
        <w:autoSpaceDN w:val="0"/>
        <w:bidi/>
        <w:adjustRightInd w:val="0"/>
        <w:spacing w:after="0"/>
        <w:ind w:firstLine="424"/>
        <w:rPr>
          <w:rFonts w:ascii="Traditional Arabic" w:hAnsi="Traditional Arabic" w:cs="Traditional Arabic"/>
          <w:sz w:val="32"/>
          <w:szCs w:val="32"/>
          <w:rtl/>
        </w:rPr>
      </w:pPr>
      <w:r>
        <w:rPr>
          <w:rFonts w:ascii="Traditional Arabic" w:hAnsi="Traditional Arabic" w:cs="Traditional Arabic"/>
          <w:sz w:val="32"/>
          <w:szCs w:val="32"/>
          <w:rtl/>
        </w:rPr>
        <w:lastRenderedPageBreak/>
        <w:t>من خلال الجدول السابق نلاحظ أن أفراد العينة</w:t>
      </w:r>
      <w:r>
        <w:rPr>
          <w:rFonts w:ascii="Traditional Arabic" w:hAnsi="Traditional Arabic" w:cs="Traditional Arabic" w:hint="cs"/>
          <w:sz w:val="32"/>
          <w:szCs w:val="32"/>
          <w:rtl/>
        </w:rPr>
        <w:t xml:space="preserve"> أعمارهم تترواح بين الفئتين</w:t>
      </w:r>
      <w:r w:rsidRPr="00060DDF">
        <w:rPr>
          <w:rFonts w:ascii="Traditional Arabic" w:hAnsi="Traditional Arabic" w:cs="Traditional Arabic" w:hint="cs"/>
          <w:b/>
          <w:bCs/>
          <w:sz w:val="32"/>
          <w:szCs w:val="32"/>
          <w:rtl/>
          <w:lang w:val="en-US" w:bidi="ar-YE"/>
        </w:rPr>
        <w:t xml:space="preserve"> </w:t>
      </w:r>
      <w:r>
        <w:rPr>
          <w:rFonts w:ascii="Traditional Arabic" w:hAnsi="Traditional Arabic" w:cs="Traditional Arabic" w:hint="cs"/>
          <w:b/>
          <w:bCs/>
          <w:sz w:val="32"/>
          <w:szCs w:val="32"/>
          <w:rtl/>
          <w:lang w:val="en-US" w:bidi="ar-YE"/>
        </w:rPr>
        <w:t>من 30 إلى 40 سنة ومن 40 إلى50 سنة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بنسبة </w:t>
      </w:r>
      <w:r>
        <w:rPr>
          <w:rFonts w:ascii="Traditional Arabic" w:hAnsi="Traditional Arabic" w:cs="Traditional Arabic" w:hint="cs"/>
          <w:sz w:val="32"/>
          <w:szCs w:val="32"/>
          <w:rtl/>
        </w:rPr>
        <w:t>36.7</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و36.7</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على التوالي</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في حين بلغت نسبة فئة</w:t>
      </w:r>
      <w:r>
        <w:rPr>
          <w:rFonts w:ascii="Traditional Arabic" w:hAnsi="Traditional Arabic" w:cs="Traditional Arabic"/>
          <w:sz w:val="32"/>
          <w:szCs w:val="32"/>
          <w:rtl/>
        </w:rPr>
        <w:t xml:space="preserve"> </w:t>
      </w:r>
      <w:r>
        <w:rPr>
          <w:rFonts w:ascii="Traditional Arabic" w:hAnsi="Traditional Arabic" w:cs="Traditional Arabic" w:hint="cs"/>
          <w:b/>
          <w:bCs/>
          <w:sz w:val="32"/>
          <w:szCs w:val="32"/>
          <w:rtl/>
          <w:lang w:val="en-US" w:bidi="ar-YE"/>
        </w:rPr>
        <w:t>50سنة أو أكثر</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rPr>
        <w:t>26.7</w:t>
      </w:r>
      <w:r>
        <w:rPr>
          <w:rFonts w:ascii="Traditional Arabic" w:hAnsi="Traditional Arabic" w:cs="Traditional Arabic"/>
          <w:sz w:val="32"/>
          <w:szCs w:val="32"/>
          <w:rtl/>
        </w:rPr>
        <w:t>%</w:t>
      </w:r>
      <w:r>
        <w:rPr>
          <w:rFonts w:ascii="Traditional Arabic" w:hAnsi="Traditional Arabic" w:cs="Traditional Arabic" w:hint="cs"/>
          <w:sz w:val="32"/>
          <w:szCs w:val="32"/>
          <w:rtl/>
        </w:rPr>
        <w:t>.</w:t>
      </w:r>
    </w:p>
    <w:p w14:paraId="37AB17D2" w14:textId="77777777" w:rsidR="00007059" w:rsidRDefault="00007059" w:rsidP="00BF3619">
      <w:pPr>
        <w:autoSpaceDE w:val="0"/>
        <w:autoSpaceDN w:val="0"/>
        <w:bidi/>
        <w:adjustRightInd w:val="0"/>
        <w:spacing w:after="0" w:line="240" w:lineRule="auto"/>
        <w:jc w:val="center"/>
        <w:rPr>
          <w:rFonts w:ascii="Traditional Arabic" w:hAnsi="Traditional Arabic" w:cs="Traditional Arabic"/>
          <w:b/>
          <w:bCs/>
          <w:sz w:val="32"/>
          <w:szCs w:val="32"/>
        </w:rPr>
      </w:pPr>
    </w:p>
    <w:p w14:paraId="05F8B2B0" w14:textId="77777777" w:rsidR="00016549" w:rsidRDefault="00016549" w:rsidP="00007059">
      <w:pPr>
        <w:autoSpaceDE w:val="0"/>
        <w:autoSpaceDN w:val="0"/>
        <w:bidi/>
        <w:adjustRightInd w:val="0"/>
        <w:spacing w:after="0" w:line="240" w:lineRule="auto"/>
        <w:jc w:val="center"/>
        <w:rPr>
          <w:rFonts w:ascii="Traditional Arabic" w:hAnsi="Traditional Arabic" w:cs="Traditional Arabic"/>
          <w:b/>
          <w:bCs/>
          <w:sz w:val="32"/>
          <w:szCs w:val="32"/>
        </w:rPr>
      </w:pPr>
    </w:p>
    <w:p w14:paraId="39B6C025" w14:textId="58C48394" w:rsidR="00AE33F3" w:rsidRDefault="00AE33F3" w:rsidP="00016549">
      <w:pPr>
        <w:autoSpaceDE w:val="0"/>
        <w:autoSpaceDN w:val="0"/>
        <w:bidi/>
        <w:adjustRightInd w:val="0"/>
        <w:spacing w:after="0"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الشكل</w:t>
      </w:r>
      <w:r>
        <w:rPr>
          <w:rFonts w:ascii="Traditional Arabic" w:hAnsi="Traditional Arabic" w:cs="Traditional Arabic" w:hint="cs"/>
          <w:b/>
          <w:bCs/>
          <w:sz w:val="32"/>
          <w:szCs w:val="32"/>
          <w:rtl/>
        </w:rPr>
        <w:t xml:space="preserve"> رقم </w:t>
      </w:r>
      <w:r>
        <w:rPr>
          <w:rFonts w:ascii="Traditional Arabic" w:hAnsi="Traditional Arabic" w:cs="Traditional Arabic"/>
          <w:b/>
          <w:bCs/>
          <w:sz w:val="32"/>
          <w:szCs w:val="32"/>
          <w:rtl/>
        </w:rPr>
        <w:t>(2-2)</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 xml:space="preserve"> توزيع عينة الدراسة حسب </w:t>
      </w:r>
      <w:r>
        <w:rPr>
          <w:rFonts w:ascii="Traditional Arabic" w:hAnsi="Traditional Arabic" w:cs="Traditional Arabic" w:hint="cs"/>
          <w:b/>
          <w:bCs/>
          <w:sz w:val="32"/>
          <w:szCs w:val="32"/>
          <w:rtl/>
        </w:rPr>
        <w:t>العمر</w:t>
      </w:r>
    </w:p>
    <w:p w14:paraId="32F622E2"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27A510F8" w14:textId="77777777" w:rsidR="00AE33F3" w:rsidRDefault="00AE33F3" w:rsidP="00BF3619">
      <w:pPr>
        <w:bidi/>
        <w:jc w:val="center"/>
        <w:rPr>
          <w:rFonts w:ascii="Traditional Arabic" w:hAnsi="Traditional Arabic" w:cs="Traditional Arabic"/>
          <w:b/>
          <w:bCs/>
          <w:sz w:val="32"/>
          <w:szCs w:val="32"/>
          <w:rtl/>
          <w:lang w:val="en-US" w:bidi="ar-YE"/>
        </w:rPr>
      </w:pPr>
      <w:r w:rsidRPr="00060DDF">
        <w:rPr>
          <w:rFonts w:ascii="Traditional Arabic" w:hAnsi="Traditional Arabic" w:cs="Traditional Arabic"/>
          <w:b/>
          <w:bCs/>
          <w:noProof/>
          <w:sz w:val="32"/>
          <w:szCs w:val="32"/>
          <w:rtl/>
          <w:lang w:val="en-US"/>
        </w:rPr>
        <w:drawing>
          <wp:inline distT="0" distB="0" distL="0" distR="0" wp14:anchorId="455B83EA" wp14:editId="62E07688">
            <wp:extent cx="3562350" cy="2400300"/>
            <wp:effectExtent l="19050" t="0" r="19050" b="0"/>
            <wp:docPr id="27" name="Graphique 2">
              <a:extLst xmlns:a="http://schemas.openxmlformats.org/drawingml/2006/main">
                <a:ext uri="{FF2B5EF4-FFF2-40B4-BE49-F238E27FC236}">
                  <a16:creationId xmlns:a16="http://schemas.microsoft.com/office/drawing/2014/main" id="{9A13D401-6DFC-467A-91E5-111B9EE84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288BDE8" w14:textId="77777777" w:rsidR="00AE33F3" w:rsidRDefault="00AE33F3" w:rsidP="00BF3619">
      <w:pPr>
        <w:bidi/>
        <w:jc w:val="center"/>
        <w:rPr>
          <w:rFonts w:ascii="Traditional Arabic" w:hAnsi="Traditional Arabic" w:cs="Traditional Arabic"/>
          <w:sz w:val="32"/>
          <w:szCs w:val="32"/>
          <w:rtl/>
          <w:lang w:val="en-US"/>
        </w:rPr>
      </w:pPr>
      <w:r>
        <w:rPr>
          <w:rFonts w:ascii="Traditional Arabic" w:hAnsi="Traditional Arabic" w:cs="Traditional Arabic"/>
          <w:b/>
          <w:bCs/>
          <w:sz w:val="32"/>
          <w:szCs w:val="32"/>
          <w:rtl/>
          <w:lang w:bidi="ar-DZ"/>
        </w:rPr>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w:t>
      </w:r>
      <w:r>
        <w:rPr>
          <w:rFonts w:ascii="Traditional Arabic" w:hAnsi="Traditional Arabic" w:cs="Traditional Arabic"/>
          <w:sz w:val="32"/>
          <w:szCs w:val="32"/>
          <w:lang w:val="en-US"/>
        </w:rPr>
        <w:t>l</w:t>
      </w:r>
    </w:p>
    <w:p w14:paraId="52EA2F84" w14:textId="77777777" w:rsidR="00AE33F3" w:rsidRDefault="00AE33F3" w:rsidP="00BF3619">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الفرع الثالث: المؤهل العلمي</w:t>
      </w:r>
    </w:p>
    <w:p w14:paraId="7D2DCAAC" w14:textId="77777777" w:rsidR="00AE33F3" w:rsidRDefault="00AE33F3" w:rsidP="00BF3619">
      <w:pPr>
        <w:tabs>
          <w:tab w:val="center" w:pos="4535"/>
          <w:tab w:val="right" w:pos="9071"/>
        </w:tabs>
        <w:bidi/>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t>الجدول رقم</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(2-10):</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 xml:space="preserve">توزيع عينة دراسة حسب </w:t>
      </w:r>
      <w:r>
        <w:rPr>
          <w:rFonts w:ascii="Traditional Arabic" w:hAnsi="Traditional Arabic" w:cs="Traditional Arabic" w:hint="cs"/>
          <w:b/>
          <w:bCs/>
          <w:sz w:val="32"/>
          <w:szCs w:val="32"/>
          <w:rtl/>
          <w:lang w:bidi="ar-DZ"/>
        </w:rPr>
        <w:t>المؤهل العلمي</w:t>
      </w:r>
      <w:r>
        <w:rPr>
          <w:rFonts w:ascii="Traditional Arabic" w:hAnsi="Traditional Arabic" w:cs="Traditional Arabic"/>
          <w:b/>
          <w:bCs/>
          <w:sz w:val="32"/>
          <w:szCs w:val="32"/>
          <w:rtl/>
          <w:lang w:bidi="ar-DZ"/>
        </w:rPr>
        <w:tab/>
      </w:r>
    </w:p>
    <w:tbl>
      <w:tblPr>
        <w:tblpPr w:leftFromText="141" w:rightFromText="141" w:vertAnchor="text" w:tblpXSpec="center" w:tblpY="1"/>
        <w:tblOverlap w:val="never"/>
        <w:bidiVisual/>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01"/>
        <w:gridCol w:w="1276"/>
        <w:gridCol w:w="1292"/>
      </w:tblGrid>
      <w:tr w:rsidR="00AE33F3" w14:paraId="2F82D551"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DE4D0"/>
            <w:hideMark/>
          </w:tcPr>
          <w:p w14:paraId="60C512A8"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الشهادة</w:t>
            </w:r>
          </w:p>
        </w:tc>
        <w:tc>
          <w:tcPr>
            <w:tcW w:w="1276" w:type="dxa"/>
            <w:tcBorders>
              <w:top w:val="single" w:sz="8" w:space="0" w:color="F9B074"/>
              <w:left w:val="single" w:sz="8" w:space="0" w:color="F9B074"/>
              <w:bottom w:val="single" w:sz="8" w:space="0" w:color="F9B074"/>
              <w:right w:val="single" w:sz="8" w:space="0" w:color="F9B074"/>
            </w:tcBorders>
            <w:shd w:val="clear" w:color="auto" w:fill="FDE4D0"/>
            <w:hideMark/>
          </w:tcPr>
          <w:p w14:paraId="03699FB6"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التكرار</w:t>
            </w:r>
          </w:p>
        </w:tc>
        <w:tc>
          <w:tcPr>
            <w:tcW w:w="1292" w:type="dxa"/>
            <w:tcBorders>
              <w:top w:val="single" w:sz="8" w:space="0" w:color="F9B074"/>
              <w:left w:val="single" w:sz="8" w:space="0" w:color="F9B074"/>
              <w:bottom w:val="single" w:sz="8" w:space="0" w:color="F9B074"/>
              <w:right w:val="single" w:sz="8" w:space="0" w:color="F9B074"/>
            </w:tcBorders>
            <w:shd w:val="clear" w:color="auto" w:fill="FDE4D0"/>
            <w:hideMark/>
          </w:tcPr>
          <w:p w14:paraId="0620B315"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النسبة%</w:t>
            </w:r>
          </w:p>
        </w:tc>
      </w:tr>
      <w:tr w:rsidR="00AE33F3" w14:paraId="70BEFC9A"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CAA2"/>
            <w:hideMark/>
          </w:tcPr>
          <w:p w14:paraId="493E501A"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ثانوي</w:t>
            </w:r>
          </w:p>
        </w:tc>
        <w:tc>
          <w:tcPr>
            <w:tcW w:w="1276" w:type="dxa"/>
            <w:tcBorders>
              <w:top w:val="single" w:sz="8" w:space="0" w:color="F9B074"/>
              <w:left w:val="single" w:sz="8" w:space="0" w:color="F9B074"/>
              <w:bottom w:val="single" w:sz="8" w:space="0" w:color="F9B074"/>
              <w:right w:val="single" w:sz="8" w:space="0" w:color="F9B074"/>
            </w:tcBorders>
            <w:shd w:val="clear" w:color="auto" w:fill="FBCAA2"/>
            <w:hideMark/>
          </w:tcPr>
          <w:p w14:paraId="7693E0D1"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10</w:t>
            </w:r>
          </w:p>
        </w:tc>
        <w:tc>
          <w:tcPr>
            <w:tcW w:w="1292" w:type="dxa"/>
            <w:tcBorders>
              <w:top w:val="single" w:sz="8" w:space="0" w:color="F9B074"/>
              <w:left w:val="single" w:sz="8" w:space="0" w:color="F9B074"/>
              <w:bottom w:val="single" w:sz="8" w:space="0" w:color="F9B074"/>
              <w:right w:val="single" w:sz="8" w:space="0" w:color="F9B074"/>
            </w:tcBorders>
            <w:shd w:val="clear" w:color="auto" w:fill="FBCAA2"/>
            <w:hideMark/>
          </w:tcPr>
          <w:p w14:paraId="222496EE"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33.3</w:t>
            </w:r>
          </w:p>
        </w:tc>
      </w:tr>
      <w:tr w:rsidR="00AE33F3" w14:paraId="131F0E4D"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DE4D0"/>
            <w:hideMark/>
          </w:tcPr>
          <w:p w14:paraId="69ED9F79"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تكوين</w:t>
            </w:r>
          </w:p>
        </w:tc>
        <w:tc>
          <w:tcPr>
            <w:tcW w:w="1276" w:type="dxa"/>
            <w:tcBorders>
              <w:top w:val="single" w:sz="8" w:space="0" w:color="F9B074"/>
              <w:left w:val="single" w:sz="8" w:space="0" w:color="F9B074"/>
              <w:bottom w:val="single" w:sz="8" w:space="0" w:color="F9B074"/>
              <w:right w:val="single" w:sz="8" w:space="0" w:color="F9B074"/>
            </w:tcBorders>
            <w:shd w:val="clear" w:color="auto" w:fill="FDE4D0"/>
            <w:hideMark/>
          </w:tcPr>
          <w:p w14:paraId="5C0BC4CA"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5</w:t>
            </w:r>
          </w:p>
        </w:tc>
        <w:tc>
          <w:tcPr>
            <w:tcW w:w="1292" w:type="dxa"/>
            <w:tcBorders>
              <w:top w:val="single" w:sz="8" w:space="0" w:color="F9B074"/>
              <w:left w:val="single" w:sz="8" w:space="0" w:color="F9B074"/>
              <w:bottom w:val="single" w:sz="8" w:space="0" w:color="F9B074"/>
              <w:right w:val="single" w:sz="8" w:space="0" w:color="F9B074"/>
            </w:tcBorders>
            <w:shd w:val="clear" w:color="auto" w:fill="FDE4D0"/>
            <w:hideMark/>
          </w:tcPr>
          <w:p w14:paraId="4A895F6F"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16.7</w:t>
            </w:r>
          </w:p>
        </w:tc>
      </w:tr>
      <w:tr w:rsidR="00AE33F3" w14:paraId="5A7676AC"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CAA2"/>
            <w:hideMark/>
          </w:tcPr>
          <w:p w14:paraId="297465CF"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بكالوريا</w:t>
            </w:r>
          </w:p>
        </w:tc>
        <w:tc>
          <w:tcPr>
            <w:tcW w:w="1276" w:type="dxa"/>
            <w:tcBorders>
              <w:top w:val="single" w:sz="8" w:space="0" w:color="F9B074"/>
              <w:left w:val="single" w:sz="8" w:space="0" w:color="F9B074"/>
              <w:bottom w:val="single" w:sz="8" w:space="0" w:color="F9B074"/>
              <w:right w:val="single" w:sz="8" w:space="0" w:color="F9B074"/>
            </w:tcBorders>
            <w:shd w:val="clear" w:color="auto" w:fill="FBCAA2"/>
            <w:hideMark/>
          </w:tcPr>
          <w:p w14:paraId="717274C3"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4</w:t>
            </w:r>
          </w:p>
        </w:tc>
        <w:tc>
          <w:tcPr>
            <w:tcW w:w="1292" w:type="dxa"/>
            <w:tcBorders>
              <w:top w:val="single" w:sz="8" w:space="0" w:color="F9B074"/>
              <w:left w:val="single" w:sz="8" w:space="0" w:color="F9B074"/>
              <w:bottom w:val="single" w:sz="8" w:space="0" w:color="F9B074"/>
              <w:right w:val="single" w:sz="8" w:space="0" w:color="F9B074"/>
            </w:tcBorders>
            <w:shd w:val="clear" w:color="auto" w:fill="FBCAA2"/>
            <w:hideMark/>
          </w:tcPr>
          <w:p w14:paraId="4EF65061"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13.3</w:t>
            </w:r>
          </w:p>
        </w:tc>
      </w:tr>
      <w:tr w:rsidR="00AE33F3" w14:paraId="2DFDAFBD"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0DB391BC" w14:textId="77777777" w:rsidR="00AE33F3" w:rsidRDefault="00AE33F3">
            <w:pPr>
              <w:bidi/>
              <w:spacing w:after="0" w:line="240" w:lineRule="auto"/>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شهادة عليا</w:t>
            </w:r>
          </w:p>
        </w:tc>
        <w:tc>
          <w:tcPr>
            <w:tcW w:w="1276"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3CEA8654" w14:textId="77777777" w:rsidR="00AE33F3" w:rsidRDefault="00AE33F3">
            <w:pPr>
              <w:bidi/>
              <w:spacing w:after="0" w:line="240" w:lineRule="auto"/>
              <w:rPr>
                <w:rFonts w:ascii="Traditional Arabic" w:hAnsi="Traditional Arabic" w:cs="Traditional Arabic"/>
                <w:sz w:val="32"/>
                <w:szCs w:val="32"/>
                <w:rtl/>
                <w:lang w:val="en-US" w:bidi="ar-YE"/>
              </w:rPr>
            </w:pPr>
            <w:r>
              <w:rPr>
                <w:rFonts w:ascii="Traditional Arabic" w:hAnsi="Traditional Arabic" w:cs="Traditional Arabic"/>
                <w:sz w:val="32"/>
                <w:szCs w:val="32"/>
                <w:lang w:val="en-US" w:bidi="ar-YE"/>
              </w:rPr>
              <w:t>11</w:t>
            </w:r>
          </w:p>
        </w:tc>
        <w:tc>
          <w:tcPr>
            <w:tcW w:w="1292"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0C3024BA" w14:textId="77777777" w:rsidR="00AE33F3" w:rsidRDefault="00AE33F3">
            <w:pPr>
              <w:bidi/>
              <w:spacing w:after="0" w:line="240" w:lineRule="auto"/>
              <w:rPr>
                <w:rFonts w:ascii="Traditional Arabic" w:hAnsi="Traditional Arabic" w:cs="Traditional Arabic"/>
                <w:sz w:val="32"/>
                <w:szCs w:val="32"/>
                <w:rtl/>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36.7</w:t>
            </w:r>
          </w:p>
        </w:tc>
      </w:tr>
      <w:tr w:rsidR="00AE33F3" w14:paraId="4303FA2B"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CAA2"/>
            <w:hideMark/>
          </w:tcPr>
          <w:p w14:paraId="784BBA07" w14:textId="77777777" w:rsidR="00AE33F3" w:rsidRDefault="00AE33F3">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المجموع</w:t>
            </w:r>
          </w:p>
        </w:tc>
        <w:tc>
          <w:tcPr>
            <w:tcW w:w="1276" w:type="dxa"/>
            <w:tcBorders>
              <w:top w:val="single" w:sz="8" w:space="0" w:color="F9B074"/>
              <w:left w:val="single" w:sz="8" w:space="0" w:color="F9B074"/>
              <w:bottom w:val="single" w:sz="8" w:space="0" w:color="F9B074"/>
              <w:right w:val="single" w:sz="8" w:space="0" w:color="F9B074"/>
            </w:tcBorders>
            <w:shd w:val="clear" w:color="auto" w:fill="FBCAA2"/>
            <w:hideMark/>
          </w:tcPr>
          <w:p w14:paraId="0C2C8C9E"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30</w:t>
            </w:r>
          </w:p>
        </w:tc>
        <w:tc>
          <w:tcPr>
            <w:tcW w:w="1292" w:type="dxa"/>
            <w:tcBorders>
              <w:top w:val="single" w:sz="8" w:space="0" w:color="F9B074"/>
              <w:left w:val="single" w:sz="8" w:space="0" w:color="F9B074"/>
              <w:bottom w:val="single" w:sz="8" w:space="0" w:color="F9B074"/>
              <w:right w:val="single" w:sz="8" w:space="0" w:color="F9B074"/>
            </w:tcBorders>
            <w:shd w:val="clear" w:color="auto" w:fill="FBCAA2"/>
            <w:hideMark/>
          </w:tcPr>
          <w:p w14:paraId="241B366F" w14:textId="77777777" w:rsidR="00AE33F3" w:rsidRDefault="00AE33F3">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100</w:t>
            </w:r>
          </w:p>
        </w:tc>
      </w:tr>
    </w:tbl>
    <w:p w14:paraId="0AA12628" w14:textId="77777777" w:rsidR="00AE33F3" w:rsidRDefault="00AE33F3" w:rsidP="00BF3619">
      <w:pPr>
        <w:bidi/>
        <w:jc w:val="center"/>
        <w:rPr>
          <w:rFonts w:ascii="Traditional Arabic" w:hAnsi="Traditional Arabic" w:cs="Traditional Arabic"/>
          <w:sz w:val="32"/>
          <w:szCs w:val="32"/>
          <w:rtl/>
        </w:rPr>
      </w:pPr>
      <w:r>
        <w:rPr>
          <w:rFonts w:ascii="Traditional Arabic" w:hAnsi="Traditional Arabic" w:cs="Traditional Arabic"/>
          <w:b/>
          <w:bCs/>
          <w:sz w:val="32"/>
          <w:szCs w:val="32"/>
          <w:rtl/>
          <w:lang w:bidi="ar-DZ"/>
        </w:rPr>
        <w:br w:type="textWrapping" w:clear="all"/>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Excel</w:t>
      </w:r>
    </w:p>
    <w:p w14:paraId="63417A89" w14:textId="77777777" w:rsidR="00AE33F3" w:rsidRDefault="00AE33F3" w:rsidP="00BF3619">
      <w:pPr>
        <w:autoSpaceDE w:val="0"/>
        <w:autoSpaceDN w:val="0"/>
        <w:bidi/>
        <w:adjustRightInd w:val="0"/>
        <w:spacing w:after="0"/>
        <w:ind w:firstLine="424"/>
        <w:rPr>
          <w:rFonts w:ascii="Traditional Arabic" w:hAnsi="Traditional Arabic" w:cs="Traditional Arabic"/>
          <w:b/>
          <w:bCs/>
          <w:sz w:val="32"/>
          <w:szCs w:val="32"/>
          <w:rtl/>
        </w:rPr>
      </w:pPr>
      <w:r w:rsidRPr="0017060D">
        <w:rPr>
          <w:rFonts w:ascii="Traditional Arabic" w:hAnsi="Traditional Arabic" w:cs="Traditional Arabic"/>
          <w:sz w:val="32"/>
          <w:szCs w:val="32"/>
          <w:rtl/>
        </w:rPr>
        <w:lastRenderedPageBreak/>
        <w:t xml:space="preserve">من خلال الجدول السابق نلاحظ أن </w:t>
      </w:r>
      <w:r>
        <w:rPr>
          <w:rFonts w:ascii="Traditional Arabic" w:hAnsi="Traditional Arabic" w:cs="Traditional Arabic" w:hint="cs"/>
          <w:sz w:val="32"/>
          <w:szCs w:val="32"/>
          <w:rtl/>
        </w:rPr>
        <w:t>أصحاب</w:t>
      </w:r>
      <w:r w:rsidRPr="0017060D">
        <w:rPr>
          <w:rFonts w:ascii="Traditional Arabic" w:hAnsi="Traditional Arabic" w:cs="Traditional Arabic"/>
          <w:sz w:val="32"/>
          <w:szCs w:val="32"/>
          <w:rtl/>
        </w:rPr>
        <w:t xml:space="preserve"> </w:t>
      </w:r>
      <w:r>
        <w:rPr>
          <w:rFonts w:ascii="Traditional Arabic" w:hAnsi="Traditional Arabic" w:cs="Traditional Arabic" w:hint="cs"/>
          <w:sz w:val="32"/>
          <w:szCs w:val="32"/>
          <w:rtl/>
        </w:rPr>
        <w:t>شهادة عليا في مرتبة الأولى</w:t>
      </w:r>
      <w:r w:rsidRPr="0017060D">
        <w:rPr>
          <w:rFonts w:ascii="Traditional Arabic" w:hAnsi="Traditional Arabic" w:cs="Traditional Arabic"/>
          <w:sz w:val="32"/>
          <w:szCs w:val="32"/>
          <w:rtl/>
        </w:rPr>
        <w:t xml:space="preserve"> بنسبة بلغت</w:t>
      </w:r>
      <w:r>
        <w:rPr>
          <w:rFonts w:ascii="Traditional Arabic" w:hAnsi="Traditional Arabic" w:cs="Traditional Arabic" w:hint="cs"/>
          <w:sz w:val="32"/>
          <w:szCs w:val="32"/>
          <w:rtl/>
        </w:rPr>
        <w:t xml:space="preserve"> 3</w:t>
      </w:r>
      <w:r w:rsidRPr="0017060D">
        <w:rPr>
          <w:rFonts w:ascii="Traditional Arabic" w:hAnsi="Traditional Arabic" w:cs="Traditional Arabic"/>
          <w:sz w:val="32"/>
          <w:szCs w:val="32"/>
          <w:rtl/>
        </w:rPr>
        <w:t>6.7%</w:t>
      </w:r>
      <w:r w:rsidRPr="0017060D">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17060D">
        <w:rPr>
          <w:rFonts w:ascii="Traditional Arabic" w:hAnsi="Traditional Arabic" w:cs="Traditional Arabic"/>
          <w:sz w:val="32"/>
          <w:szCs w:val="32"/>
          <w:rtl/>
        </w:rPr>
        <w:t>كما بلغت ثاني نسبة</w:t>
      </w:r>
      <w:r>
        <w:rPr>
          <w:rFonts w:ascii="Traditional Arabic" w:hAnsi="Traditional Arabic" w:cs="Traditional Arabic" w:hint="cs"/>
          <w:sz w:val="32"/>
          <w:szCs w:val="32"/>
          <w:rtl/>
        </w:rPr>
        <w:t xml:space="preserve"> 33.3</w:t>
      </w:r>
      <w:r w:rsidRPr="0017060D">
        <w:rPr>
          <w:rFonts w:ascii="Traditional Arabic" w:hAnsi="Traditional Arabic" w:cs="Traditional Arabic"/>
          <w:sz w:val="32"/>
          <w:szCs w:val="32"/>
          <w:rtl/>
        </w:rPr>
        <w:t>% لأصحاب مستوى ثانوي، في حين أن نسبة أصحاب مستوى</w:t>
      </w:r>
      <w:r>
        <w:rPr>
          <w:rFonts w:ascii="Traditional Arabic" w:hAnsi="Traditional Arabic" w:cs="Traditional Arabic" w:hint="cs"/>
          <w:sz w:val="32"/>
          <w:szCs w:val="32"/>
          <w:rtl/>
        </w:rPr>
        <w:t xml:space="preserve"> تكوبن وبكالوريا كانت</w:t>
      </w:r>
      <w:r w:rsidRPr="0017060D">
        <w:rPr>
          <w:rFonts w:ascii="Traditional Arabic" w:hAnsi="Traditional Arabic" w:cs="Traditional Arabic"/>
          <w:sz w:val="32"/>
          <w:szCs w:val="32"/>
          <w:rtl/>
        </w:rPr>
        <w:t xml:space="preserve"> </w:t>
      </w:r>
      <w:r>
        <w:rPr>
          <w:rFonts w:ascii="Traditional Arabic" w:hAnsi="Traditional Arabic" w:cs="Traditional Arabic" w:hint="cs"/>
          <w:sz w:val="32"/>
          <w:szCs w:val="32"/>
          <w:rtl/>
        </w:rPr>
        <w:t>16.7</w:t>
      </w:r>
      <w:r w:rsidRPr="0017060D">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و13.3</w:t>
      </w:r>
      <w:r w:rsidRPr="0017060D">
        <w:rPr>
          <w:rFonts w:ascii="Traditional Arabic" w:hAnsi="Traditional Arabic" w:cs="Traditional Arabic"/>
          <w:sz w:val="32"/>
          <w:szCs w:val="32"/>
          <w:rtl/>
        </w:rPr>
        <w:t>%</w:t>
      </w:r>
      <w:r>
        <w:rPr>
          <w:rFonts w:ascii="Traditional Arabic" w:hAnsi="Traditional Arabic" w:cs="Traditional Arabic" w:hint="cs"/>
          <w:sz w:val="32"/>
          <w:szCs w:val="32"/>
          <w:rtl/>
        </w:rPr>
        <w:t xml:space="preserve"> على التوالي</w:t>
      </w:r>
      <w:r>
        <w:rPr>
          <w:rFonts w:ascii="Traditional Arabic" w:hAnsi="Traditional Arabic" w:cs="Traditional Arabic" w:hint="cs"/>
          <w:b/>
          <w:bCs/>
          <w:sz w:val="32"/>
          <w:szCs w:val="32"/>
          <w:rtl/>
        </w:rPr>
        <w:t>.</w:t>
      </w:r>
    </w:p>
    <w:p w14:paraId="6206C7D6" w14:textId="77777777" w:rsidR="00AE33F3" w:rsidRDefault="00AE33F3" w:rsidP="00BF3619">
      <w:pPr>
        <w:autoSpaceDE w:val="0"/>
        <w:autoSpaceDN w:val="0"/>
        <w:bidi/>
        <w:adjustRightInd w:val="0"/>
        <w:spacing w:after="0"/>
        <w:ind w:firstLine="424"/>
        <w:jc w:val="both"/>
        <w:rPr>
          <w:rFonts w:ascii="Traditional Arabic" w:hAnsi="Traditional Arabic" w:cs="Traditional Arabic"/>
          <w:b/>
          <w:bCs/>
          <w:sz w:val="32"/>
          <w:szCs w:val="32"/>
          <w:rtl/>
        </w:rPr>
      </w:pPr>
    </w:p>
    <w:p w14:paraId="392D566D" w14:textId="77777777" w:rsidR="00AE33F3" w:rsidRDefault="00AE33F3" w:rsidP="00BF3619">
      <w:pPr>
        <w:autoSpaceDE w:val="0"/>
        <w:autoSpaceDN w:val="0"/>
        <w:bidi/>
        <w:adjustRightInd w:val="0"/>
        <w:spacing w:after="0"/>
        <w:ind w:firstLine="424"/>
        <w:jc w:val="both"/>
        <w:rPr>
          <w:rFonts w:ascii="Traditional Arabic" w:hAnsi="Traditional Arabic" w:cs="Traditional Arabic"/>
          <w:b/>
          <w:bCs/>
          <w:sz w:val="32"/>
          <w:szCs w:val="32"/>
          <w:rtl/>
        </w:rPr>
      </w:pPr>
    </w:p>
    <w:p w14:paraId="1B596CD7" w14:textId="77777777" w:rsidR="00AE33F3" w:rsidRDefault="00AE33F3" w:rsidP="00BF3619">
      <w:pPr>
        <w:autoSpaceDE w:val="0"/>
        <w:autoSpaceDN w:val="0"/>
        <w:bidi/>
        <w:adjustRightInd w:val="0"/>
        <w:spacing w:after="0" w:line="240" w:lineRule="auto"/>
        <w:ind w:firstLine="424"/>
        <w:jc w:val="center"/>
        <w:rPr>
          <w:rFonts w:ascii="Traditional Arabic" w:hAnsi="Traditional Arabic" w:cs="Traditional Arabic"/>
          <w:b/>
          <w:bCs/>
          <w:color w:val="000000"/>
          <w:sz w:val="32"/>
          <w:szCs w:val="32"/>
          <w:rtl/>
        </w:rPr>
      </w:pPr>
      <w:r>
        <w:rPr>
          <w:rFonts w:ascii="Traditional Arabic" w:hAnsi="Traditional Arabic" w:cs="Traditional Arabic"/>
          <w:b/>
          <w:bCs/>
          <w:color w:val="000000"/>
          <w:sz w:val="32"/>
          <w:szCs w:val="32"/>
          <w:rtl/>
        </w:rPr>
        <w:t>الشكل</w:t>
      </w:r>
      <w:r>
        <w:rPr>
          <w:rFonts w:ascii="Traditional Arabic" w:hAnsi="Traditional Arabic" w:cs="Traditional Arabic" w:hint="cs"/>
          <w:b/>
          <w:bCs/>
          <w:color w:val="000000"/>
          <w:sz w:val="32"/>
          <w:szCs w:val="32"/>
          <w:rtl/>
        </w:rPr>
        <w:t xml:space="preserve"> رقم </w:t>
      </w:r>
      <w:r>
        <w:rPr>
          <w:rFonts w:ascii="Traditional Arabic" w:hAnsi="Traditional Arabic" w:cs="Traditional Arabic"/>
          <w:b/>
          <w:bCs/>
          <w:color w:val="000000"/>
          <w:sz w:val="32"/>
          <w:szCs w:val="32"/>
          <w:rtl/>
        </w:rPr>
        <w:t>(2-3)</w:t>
      </w:r>
      <w:r>
        <w:rPr>
          <w:rFonts w:ascii="Traditional Arabic" w:hAnsi="Traditional Arabic" w:cs="Traditional Arabic" w:hint="cs"/>
          <w:b/>
          <w:bCs/>
          <w:color w:val="000000"/>
          <w:sz w:val="32"/>
          <w:szCs w:val="32"/>
          <w:rtl/>
        </w:rPr>
        <w:t>:</w:t>
      </w:r>
      <w:r>
        <w:rPr>
          <w:rFonts w:ascii="Traditional Arabic" w:hAnsi="Traditional Arabic" w:cs="Traditional Arabic"/>
          <w:b/>
          <w:bCs/>
          <w:color w:val="000000"/>
          <w:sz w:val="32"/>
          <w:szCs w:val="32"/>
          <w:rtl/>
        </w:rPr>
        <w:t xml:space="preserve"> يوضح توزيع عينة الدراسة حسب </w:t>
      </w:r>
      <w:r>
        <w:rPr>
          <w:rFonts w:ascii="Traditional Arabic" w:hAnsi="Traditional Arabic" w:cs="Traditional Arabic" w:hint="cs"/>
          <w:b/>
          <w:bCs/>
          <w:color w:val="000000"/>
          <w:sz w:val="32"/>
          <w:szCs w:val="32"/>
          <w:rtl/>
        </w:rPr>
        <w:t>المؤهل العلمي</w:t>
      </w:r>
    </w:p>
    <w:p w14:paraId="50B13465" w14:textId="77777777" w:rsidR="00AE33F3" w:rsidRDefault="00AE33F3" w:rsidP="00BF3619">
      <w:pPr>
        <w:bidi/>
        <w:rPr>
          <w:rFonts w:ascii="Traditional Arabic" w:hAnsi="Traditional Arabic" w:cs="Traditional Arabic"/>
          <w:sz w:val="32"/>
          <w:szCs w:val="32"/>
          <w:rtl/>
        </w:rPr>
      </w:pPr>
    </w:p>
    <w:p w14:paraId="3933DAB0" w14:textId="77777777" w:rsidR="00AE33F3" w:rsidRDefault="00AE33F3" w:rsidP="00BF3619">
      <w:pPr>
        <w:bidi/>
        <w:jc w:val="center"/>
        <w:rPr>
          <w:rFonts w:ascii="Traditional Arabic" w:hAnsi="Traditional Arabic" w:cs="Traditional Arabic"/>
          <w:b/>
          <w:bCs/>
          <w:sz w:val="32"/>
          <w:szCs w:val="32"/>
          <w:rtl/>
          <w:lang w:val="en-US"/>
        </w:rPr>
      </w:pPr>
      <w:r w:rsidRPr="00060DDF">
        <w:rPr>
          <w:rFonts w:ascii="Traditional Arabic" w:hAnsi="Traditional Arabic" w:cs="Traditional Arabic"/>
          <w:b/>
          <w:bCs/>
          <w:noProof/>
          <w:sz w:val="32"/>
          <w:szCs w:val="32"/>
          <w:rtl/>
          <w:lang w:val="en-US"/>
        </w:rPr>
        <w:drawing>
          <wp:inline distT="0" distB="0" distL="0" distR="0" wp14:anchorId="58302708" wp14:editId="4A563FC3">
            <wp:extent cx="4572000" cy="2743200"/>
            <wp:effectExtent l="19050" t="0" r="19050" b="0"/>
            <wp:docPr id="28" name="Graphique 3">
              <a:extLst xmlns:a="http://schemas.openxmlformats.org/drawingml/2006/main">
                <a:ext uri="{FF2B5EF4-FFF2-40B4-BE49-F238E27FC236}">
                  <a16:creationId xmlns:a16="http://schemas.microsoft.com/office/drawing/2014/main" id="{F1714D98-B640-4586-90FF-F9B7B41C5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5595D2B" w14:textId="77777777" w:rsidR="00AE33F3" w:rsidRDefault="00AE33F3" w:rsidP="00BF3619">
      <w:pPr>
        <w:bidi/>
        <w:jc w:val="center"/>
        <w:rPr>
          <w:rFonts w:ascii="Traditional Arabic" w:hAnsi="Traditional Arabic" w:cs="Traditional Arabic"/>
          <w:sz w:val="32"/>
          <w:szCs w:val="32"/>
          <w:rtl/>
          <w:lang w:val="en-US"/>
        </w:rPr>
      </w:pPr>
      <w:r>
        <w:rPr>
          <w:rFonts w:ascii="Traditional Arabic" w:hAnsi="Traditional Arabic" w:cs="Traditional Arabic"/>
          <w:b/>
          <w:bCs/>
          <w:sz w:val="32"/>
          <w:szCs w:val="32"/>
          <w:rtl/>
          <w:lang w:bidi="ar-DZ"/>
        </w:rPr>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w:t>
      </w:r>
      <w:r>
        <w:rPr>
          <w:rFonts w:ascii="Traditional Arabic" w:hAnsi="Traditional Arabic" w:cs="Traditional Arabic"/>
          <w:sz w:val="32"/>
          <w:szCs w:val="32"/>
          <w:lang w:val="en-US"/>
        </w:rPr>
        <w:t>l</w:t>
      </w:r>
    </w:p>
    <w:p w14:paraId="2057FC30" w14:textId="77777777" w:rsidR="00AE33F3" w:rsidRPr="00B240CE" w:rsidRDefault="00AE33F3" w:rsidP="00BF3619">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الفرع الرابع: </w:t>
      </w:r>
      <w:r w:rsidRPr="00B240CE">
        <w:rPr>
          <w:rFonts w:ascii="Traditional Arabic" w:hAnsi="Traditional Arabic" w:cs="Traditional Arabic" w:hint="cs"/>
          <w:b/>
          <w:bCs/>
          <w:sz w:val="32"/>
          <w:szCs w:val="32"/>
          <w:rtl/>
        </w:rPr>
        <w:t>الوظيفة</w:t>
      </w:r>
    </w:p>
    <w:p w14:paraId="6A726E70" w14:textId="74FCD859" w:rsidR="00AE33F3" w:rsidRDefault="00AE33F3" w:rsidP="00BF3619">
      <w:pPr>
        <w:tabs>
          <w:tab w:val="center" w:pos="4535"/>
          <w:tab w:val="right" w:pos="9071"/>
        </w:tabs>
        <w:bidi/>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t>الجدول رقم</w:t>
      </w:r>
      <w:r w:rsidR="00FB055A">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(2-</w:t>
      </w:r>
      <w:r>
        <w:rPr>
          <w:rFonts w:ascii="Traditional Arabic" w:hAnsi="Traditional Arabic" w:cs="Traditional Arabic" w:hint="cs"/>
          <w:b/>
          <w:bCs/>
          <w:sz w:val="32"/>
          <w:szCs w:val="32"/>
          <w:rtl/>
          <w:lang w:bidi="ar-DZ"/>
        </w:rPr>
        <w:t>11</w:t>
      </w:r>
      <w:r>
        <w:rPr>
          <w:rFonts w:ascii="Traditional Arabic" w:hAnsi="Traditional Arabic" w:cs="Traditional Arabic"/>
          <w:b/>
          <w:bCs/>
          <w:sz w:val="32"/>
          <w:szCs w:val="32"/>
          <w:rtl/>
          <w:lang w:bidi="ar-DZ"/>
        </w:rPr>
        <w:t>):</w:t>
      </w:r>
      <w:r w:rsidR="00FB055A">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 xml:space="preserve">توزيع عينة دراسة حسب </w:t>
      </w:r>
      <w:r>
        <w:rPr>
          <w:rFonts w:ascii="Traditional Arabic" w:hAnsi="Traditional Arabic" w:cs="Traditional Arabic" w:hint="cs"/>
          <w:b/>
          <w:bCs/>
          <w:sz w:val="32"/>
          <w:szCs w:val="32"/>
          <w:rtl/>
          <w:lang w:bidi="ar-DZ"/>
        </w:rPr>
        <w:t>الوظيفة</w:t>
      </w:r>
      <w:r>
        <w:rPr>
          <w:rFonts w:ascii="Traditional Arabic" w:hAnsi="Traditional Arabic" w:cs="Traditional Arabic"/>
          <w:b/>
          <w:bCs/>
          <w:sz w:val="32"/>
          <w:szCs w:val="32"/>
          <w:rtl/>
          <w:lang w:bidi="ar-DZ"/>
        </w:rPr>
        <w:tab/>
      </w:r>
    </w:p>
    <w:tbl>
      <w:tblPr>
        <w:tblpPr w:leftFromText="141" w:rightFromText="141" w:vertAnchor="text" w:tblpXSpec="center" w:tblpY="1"/>
        <w:tblOverlap w:val="never"/>
        <w:bidiVisual/>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01"/>
        <w:gridCol w:w="1276"/>
        <w:gridCol w:w="1292"/>
      </w:tblGrid>
      <w:tr w:rsidR="00AE33F3" w14:paraId="3AB4E090"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DE4D0"/>
            <w:hideMark/>
          </w:tcPr>
          <w:p w14:paraId="4303B6F3"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الشهادة</w:t>
            </w:r>
          </w:p>
        </w:tc>
        <w:tc>
          <w:tcPr>
            <w:tcW w:w="1276" w:type="dxa"/>
            <w:tcBorders>
              <w:top w:val="single" w:sz="8" w:space="0" w:color="F9B074"/>
              <w:left w:val="single" w:sz="8" w:space="0" w:color="F9B074"/>
              <w:bottom w:val="single" w:sz="8" w:space="0" w:color="F9B074"/>
              <w:right w:val="single" w:sz="8" w:space="0" w:color="F9B074"/>
            </w:tcBorders>
            <w:shd w:val="clear" w:color="auto" w:fill="FDE4D0"/>
            <w:hideMark/>
          </w:tcPr>
          <w:p w14:paraId="008E5036"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التكرار</w:t>
            </w:r>
          </w:p>
        </w:tc>
        <w:tc>
          <w:tcPr>
            <w:tcW w:w="1292" w:type="dxa"/>
            <w:tcBorders>
              <w:top w:val="single" w:sz="8" w:space="0" w:color="F9B074"/>
              <w:left w:val="single" w:sz="8" w:space="0" w:color="F9B074"/>
              <w:bottom w:val="single" w:sz="8" w:space="0" w:color="F9B074"/>
              <w:right w:val="single" w:sz="8" w:space="0" w:color="F9B074"/>
            </w:tcBorders>
            <w:shd w:val="clear" w:color="auto" w:fill="FDE4D0"/>
            <w:hideMark/>
          </w:tcPr>
          <w:p w14:paraId="6EA7E97A"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النسبة%</w:t>
            </w:r>
          </w:p>
        </w:tc>
      </w:tr>
      <w:tr w:rsidR="00AE33F3" w14:paraId="5E91D77C"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CAA2"/>
            <w:hideMark/>
          </w:tcPr>
          <w:p w14:paraId="4817C144"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عون مكتب</w:t>
            </w:r>
          </w:p>
        </w:tc>
        <w:tc>
          <w:tcPr>
            <w:tcW w:w="1276" w:type="dxa"/>
            <w:tcBorders>
              <w:top w:val="single" w:sz="8" w:space="0" w:color="F9B074"/>
              <w:left w:val="single" w:sz="8" w:space="0" w:color="F9B074"/>
              <w:bottom w:val="single" w:sz="8" w:space="0" w:color="F9B074"/>
              <w:right w:val="single" w:sz="8" w:space="0" w:color="F9B074"/>
            </w:tcBorders>
            <w:shd w:val="clear" w:color="auto" w:fill="FBCAA2"/>
            <w:hideMark/>
          </w:tcPr>
          <w:p w14:paraId="525E1615"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10</w:t>
            </w:r>
          </w:p>
        </w:tc>
        <w:tc>
          <w:tcPr>
            <w:tcW w:w="1292" w:type="dxa"/>
            <w:tcBorders>
              <w:top w:val="single" w:sz="8" w:space="0" w:color="F9B074"/>
              <w:left w:val="single" w:sz="8" w:space="0" w:color="F9B074"/>
              <w:bottom w:val="single" w:sz="8" w:space="0" w:color="F9B074"/>
              <w:right w:val="single" w:sz="8" w:space="0" w:color="F9B074"/>
            </w:tcBorders>
            <w:shd w:val="clear" w:color="auto" w:fill="FBCAA2"/>
            <w:hideMark/>
          </w:tcPr>
          <w:p w14:paraId="7E820F4C"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33.3</w:t>
            </w:r>
          </w:p>
        </w:tc>
      </w:tr>
      <w:tr w:rsidR="00AE33F3" w14:paraId="0079F0E9"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DE4D0"/>
            <w:hideMark/>
          </w:tcPr>
          <w:p w14:paraId="1C049A13"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ملحق مكتب</w:t>
            </w:r>
          </w:p>
        </w:tc>
        <w:tc>
          <w:tcPr>
            <w:tcW w:w="1276" w:type="dxa"/>
            <w:tcBorders>
              <w:top w:val="single" w:sz="8" w:space="0" w:color="F9B074"/>
              <w:left w:val="single" w:sz="8" w:space="0" w:color="F9B074"/>
              <w:bottom w:val="single" w:sz="8" w:space="0" w:color="F9B074"/>
              <w:right w:val="single" w:sz="8" w:space="0" w:color="F9B074"/>
            </w:tcBorders>
            <w:shd w:val="clear" w:color="auto" w:fill="FDE4D0"/>
            <w:hideMark/>
          </w:tcPr>
          <w:p w14:paraId="77977F33"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00</w:t>
            </w:r>
          </w:p>
        </w:tc>
        <w:tc>
          <w:tcPr>
            <w:tcW w:w="1292" w:type="dxa"/>
            <w:tcBorders>
              <w:top w:val="single" w:sz="8" w:space="0" w:color="F9B074"/>
              <w:left w:val="single" w:sz="8" w:space="0" w:color="F9B074"/>
              <w:bottom w:val="single" w:sz="8" w:space="0" w:color="F9B074"/>
              <w:right w:val="single" w:sz="8" w:space="0" w:color="F9B074"/>
            </w:tcBorders>
            <w:shd w:val="clear" w:color="auto" w:fill="FDE4D0"/>
            <w:hideMark/>
          </w:tcPr>
          <w:p w14:paraId="09F7BF7E"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0</w:t>
            </w:r>
          </w:p>
        </w:tc>
      </w:tr>
      <w:tr w:rsidR="00AE33F3" w14:paraId="36EF1501"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CAA2"/>
            <w:hideMark/>
          </w:tcPr>
          <w:p w14:paraId="611BCD98"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hint="cs"/>
                <w:b/>
                <w:bCs/>
                <w:sz w:val="32"/>
                <w:szCs w:val="32"/>
                <w:rtl/>
                <w:lang w:val="en-US" w:bidi="ar-YE"/>
              </w:rPr>
              <w:t>متصرف</w:t>
            </w:r>
          </w:p>
        </w:tc>
        <w:tc>
          <w:tcPr>
            <w:tcW w:w="1276" w:type="dxa"/>
            <w:tcBorders>
              <w:top w:val="single" w:sz="8" w:space="0" w:color="F9B074"/>
              <w:left w:val="single" w:sz="8" w:space="0" w:color="F9B074"/>
              <w:bottom w:val="single" w:sz="8" w:space="0" w:color="F9B074"/>
              <w:right w:val="single" w:sz="8" w:space="0" w:color="F9B074"/>
            </w:tcBorders>
            <w:shd w:val="clear" w:color="auto" w:fill="FBCAA2"/>
            <w:hideMark/>
          </w:tcPr>
          <w:p w14:paraId="02AB2DD8"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4</w:t>
            </w:r>
          </w:p>
        </w:tc>
        <w:tc>
          <w:tcPr>
            <w:tcW w:w="1292" w:type="dxa"/>
            <w:tcBorders>
              <w:top w:val="single" w:sz="8" w:space="0" w:color="F9B074"/>
              <w:left w:val="single" w:sz="8" w:space="0" w:color="F9B074"/>
              <w:bottom w:val="single" w:sz="8" w:space="0" w:color="F9B074"/>
              <w:right w:val="single" w:sz="8" w:space="0" w:color="F9B074"/>
            </w:tcBorders>
            <w:shd w:val="clear" w:color="auto" w:fill="FBCAA2"/>
            <w:hideMark/>
          </w:tcPr>
          <w:p w14:paraId="7C0A6C71"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13.3</w:t>
            </w:r>
          </w:p>
        </w:tc>
      </w:tr>
      <w:tr w:rsidR="00AE33F3" w14:paraId="1BD467A1"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0D058BC7" w14:textId="77777777" w:rsidR="00AE33F3" w:rsidRDefault="00AE33F3" w:rsidP="00BF3619">
            <w:pPr>
              <w:bidi/>
              <w:spacing w:after="0" w:line="240" w:lineRule="auto"/>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متصرف رئيسي</w:t>
            </w:r>
          </w:p>
        </w:tc>
        <w:tc>
          <w:tcPr>
            <w:tcW w:w="1276"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28CFFE8D" w14:textId="77777777" w:rsidR="00AE33F3" w:rsidRDefault="00AE33F3" w:rsidP="00BF3619">
            <w:pPr>
              <w:bidi/>
              <w:spacing w:after="0" w:line="240" w:lineRule="auto"/>
              <w:rPr>
                <w:rFonts w:ascii="Traditional Arabic" w:hAnsi="Traditional Arabic" w:cs="Traditional Arabic"/>
                <w:sz w:val="32"/>
                <w:szCs w:val="32"/>
                <w:rtl/>
                <w:lang w:val="en-US" w:bidi="ar-YE"/>
              </w:rPr>
            </w:pPr>
            <w:r>
              <w:rPr>
                <w:rFonts w:ascii="Traditional Arabic" w:hAnsi="Traditional Arabic" w:cs="Traditional Arabic"/>
                <w:sz w:val="32"/>
                <w:szCs w:val="32"/>
                <w:lang w:val="en-US" w:bidi="ar-YE"/>
              </w:rPr>
              <w:t>16</w:t>
            </w:r>
          </w:p>
        </w:tc>
        <w:tc>
          <w:tcPr>
            <w:tcW w:w="1292" w:type="dxa"/>
            <w:tcBorders>
              <w:top w:val="single" w:sz="8" w:space="0" w:color="F9B074"/>
              <w:left w:val="single" w:sz="8" w:space="0" w:color="F9B074"/>
              <w:bottom w:val="single" w:sz="8" w:space="0" w:color="F9B074"/>
              <w:right w:val="single" w:sz="8" w:space="0" w:color="F9B074"/>
            </w:tcBorders>
            <w:shd w:val="clear" w:color="auto" w:fill="FBE4D5" w:themeFill="accent2" w:themeFillTint="33"/>
            <w:hideMark/>
          </w:tcPr>
          <w:p w14:paraId="4E6535F9" w14:textId="77777777" w:rsidR="00AE33F3" w:rsidRDefault="00AE33F3" w:rsidP="00BF3619">
            <w:pPr>
              <w:bidi/>
              <w:spacing w:after="0" w:line="240" w:lineRule="auto"/>
              <w:rPr>
                <w:rFonts w:ascii="Traditional Arabic" w:hAnsi="Traditional Arabic" w:cs="Traditional Arabic"/>
                <w:sz w:val="32"/>
                <w:szCs w:val="32"/>
                <w:rtl/>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53.3</w:t>
            </w:r>
          </w:p>
        </w:tc>
      </w:tr>
      <w:tr w:rsidR="00AE33F3" w14:paraId="3AA242BD" w14:textId="77777777" w:rsidTr="00BF3619">
        <w:tc>
          <w:tcPr>
            <w:tcW w:w="1701" w:type="dxa"/>
            <w:tcBorders>
              <w:top w:val="single" w:sz="8" w:space="0" w:color="F9B074"/>
              <w:left w:val="single" w:sz="8" w:space="0" w:color="F9B074"/>
              <w:bottom w:val="single" w:sz="8" w:space="0" w:color="F9B074"/>
              <w:right w:val="single" w:sz="8" w:space="0" w:color="F9B074"/>
            </w:tcBorders>
            <w:shd w:val="clear" w:color="auto" w:fill="FBCAA2"/>
            <w:hideMark/>
          </w:tcPr>
          <w:p w14:paraId="3E983A9E" w14:textId="77777777" w:rsidR="00AE33F3" w:rsidRDefault="00AE33F3" w:rsidP="00BF3619">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المجموع</w:t>
            </w:r>
          </w:p>
        </w:tc>
        <w:tc>
          <w:tcPr>
            <w:tcW w:w="1276" w:type="dxa"/>
            <w:tcBorders>
              <w:top w:val="single" w:sz="8" w:space="0" w:color="F9B074"/>
              <w:left w:val="single" w:sz="8" w:space="0" w:color="F9B074"/>
              <w:bottom w:val="single" w:sz="8" w:space="0" w:color="F9B074"/>
              <w:right w:val="single" w:sz="8" w:space="0" w:color="F9B074"/>
            </w:tcBorders>
            <w:shd w:val="clear" w:color="auto" w:fill="FBCAA2"/>
            <w:hideMark/>
          </w:tcPr>
          <w:p w14:paraId="710DA2E7"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sz w:val="32"/>
                <w:szCs w:val="32"/>
                <w:lang w:val="en-US" w:bidi="ar-YE"/>
              </w:rPr>
              <w:t>30</w:t>
            </w:r>
          </w:p>
        </w:tc>
        <w:tc>
          <w:tcPr>
            <w:tcW w:w="1292" w:type="dxa"/>
            <w:tcBorders>
              <w:top w:val="single" w:sz="8" w:space="0" w:color="F9B074"/>
              <w:left w:val="single" w:sz="8" w:space="0" w:color="F9B074"/>
              <w:bottom w:val="single" w:sz="8" w:space="0" w:color="F9B074"/>
              <w:right w:val="single" w:sz="8" w:space="0" w:color="F9B074"/>
            </w:tcBorders>
            <w:shd w:val="clear" w:color="auto" w:fill="FBCAA2"/>
            <w:hideMark/>
          </w:tcPr>
          <w:p w14:paraId="332F5A26" w14:textId="77777777" w:rsidR="00AE33F3" w:rsidRDefault="00AE33F3" w:rsidP="00BF3619">
            <w:pPr>
              <w:bidi/>
              <w:spacing w:after="0" w:line="240" w:lineRule="auto"/>
              <w:rPr>
                <w:rFonts w:ascii="Traditional Arabic" w:hAnsi="Traditional Arabic" w:cs="Traditional Arabic"/>
                <w:sz w:val="32"/>
                <w:szCs w:val="32"/>
                <w:lang w:val="en-US" w:bidi="ar-YE"/>
              </w:rPr>
            </w:pPr>
            <w:r>
              <w:rPr>
                <w:rFonts w:ascii="Traditional Arabic" w:hAnsi="Traditional Arabic" w:cs="Traditional Arabic"/>
                <w:b/>
                <w:bCs/>
                <w:sz w:val="32"/>
                <w:szCs w:val="32"/>
                <w:rtl/>
                <w:lang w:val="en-US" w:bidi="ar-YE"/>
              </w:rPr>
              <w:t>%</w:t>
            </w:r>
            <w:r>
              <w:rPr>
                <w:rFonts w:ascii="Traditional Arabic" w:hAnsi="Traditional Arabic" w:cs="Traditional Arabic"/>
                <w:b/>
                <w:bCs/>
                <w:sz w:val="32"/>
                <w:szCs w:val="32"/>
                <w:lang w:val="en-US" w:bidi="ar-YE"/>
              </w:rPr>
              <w:t>100</w:t>
            </w:r>
          </w:p>
        </w:tc>
      </w:tr>
    </w:tbl>
    <w:p w14:paraId="7DE72BD1" w14:textId="77777777" w:rsidR="00AE33F3" w:rsidRDefault="00AE33F3" w:rsidP="00BF3619">
      <w:pPr>
        <w:bidi/>
        <w:jc w:val="center"/>
        <w:rPr>
          <w:rFonts w:ascii="Traditional Arabic" w:hAnsi="Traditional Arabic" w:cs="Traditional Arabic"/>
          <w:sz w:val="32"/>
          <w:szCs w:val="32"/>
          <w:rtl/>
        </w:rPr>
      </w:pPr>
      <w:r>
        <w:rPr>
          <w:rFonts w:ascii="Traditional Arabic" w:hAnsi="Traditional Arabic" w:cs="Traditional Arabic"/>
          <w:b/>
          <w:bCs/>
          <w:sz w:val="32"/>
          <w:szCs w:val="32"/>
          <w:rtl/>
          <w:lang w:bidi="ar-DZ"/>
        </w:rPr>
        <w:lastRenderedPageBreak/>
        <w:br w:type="textWrapping" w:clear="all"/>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Excel</w:t>
      </w:r>
    </w:p>
    <w:p w14:paraId="2888E4FE" w14:textId="77777777" w:rsidR="00AE33F3" w:rsidRPr="00110AFB" w:rsidRDefault="00AE33F3" w:rsidP="00BF3619">
      <w:pPr>
        <w:tabs>
          <w:tab w:val="right" w:pos="7370"/>
        </w:tabs>
        <w:autoSpaceDE w:val="0"/>
        <w:autoSpaceDN w:val="0"/>
        <w:bidi/>
        <w:adjustRightInd w:val="0"/>
        <w:spacing w:after="0"/>
        <w:ind w:firstLine="424"/>
        <w:rPr>
          <w:rFonts w:ascii="Traditional Arabic" w:hAnsi="Traditional Arabic" w:cs="Traditional Arabic"/>
          <w:b/>
          <w:bCs/>
          <w:color w:val="000000"/>
          <w:sz w:val="32"/>
          <w:szCs w:val="32"/>
          <w:rtl/>
        </w:rPr>
      </w:pPr>
      <w:r w:rsidRPr="00110AFB">
        <w:rPr>
          <w:rFonts w:ascii="Traditional Arabic" w:hAnsi="Traditional Arabic" w:cs="Traditional Arabic"/>
          <w:color w:val="000000"/>
          <w:sz w:val="32"/>
          <w:szCs w:val="32"/>
          <w:rtl/>
        </w:rPr>
        <w:t xml:space="preserve">من خلال الجدول السابق نلاحظ أن أغلب أفراد العينة لهم </w:t>
      </w:r>
      <w:r w:rsidRPr="00110AFB">
        <w:rPr>
          <w:rFonts w:ascii="Traditional Arabic" w:hAnsi="Traditional Arabic" w:cs="Traditional Arabic" w:hint="cs"/>
          <w:color w:val="000000"/>
          <w:sz w:val="32"/>
          <w:szCs w:val="32"/>
          <w:rtl/>
        </w:rPr>
        <w:t xml:space="preserve">رتبة </w:t>
      </w:r>
      <w:r>
        <w:rPr>
          <w:rFonts w:ascii="Traditional Arabic" w:hAnsi="Traditional Arabic" w:cs="Traditional Arabic" w:hint="cs"/>
          <w:color w:val="000000"/>
          <w:sz w:val="32"/>
          <w:szCs w:val="32"/>
          <w:rtl/>
        </w:rPr>
        <w:t>متصرف رئيسي</w:t>
      </w:r>
      <w:r w:rsidRPr="00110AFB">
        <w:rPr>
          <w:rFonts w:ascii="Traditional Arabic" w:hAnsi="Traditional Arabic" w:cs="Traditional Arabic" w:hint="cs"/>
          <w:color w:val="000000"/>
          <w:sz w:val="32"/>
          <w:szCs w:val="32"/>
          <w:rtl/>
        </w:rPr>
        <w:t xml:space="preserve"> </w:t>
      </w:r>
      <w:r w:rsidRPr="00110AFB">
        <w:rPr>
          <w:rFonts w:ascii="Traditional Arabic" w:hAnsi="Traditional Arabic" w:cs="Traditional Arabic"/>
          <w:color w:val="000000"/>
          <w:sz w:val="32"/>
          <w:szCs w:val="32"/>
          <w:rtl/>
        </w:rPr>
        <w:t>بنسبة بلغت</w:t>
      </w:r>
      <w:r>
        <w:rPr>
          <w:rFonts w:ascii="Traditional Arabic" w:hAnsi="Traditional Arabic" w:cs="Traditional Arabic" w:hint="cs"/>
          <w:color w:val="000000"/>
          <w:sz w:val="32"/>
          <w:szCs w:val="32"/>
          <w:rtl/>
        </w:rPr>
        <w:t xml:space="preserve"> 53.3</w:t>
      </w:r>
      <w:r w:rsidRPr="00110AFB">
        <w:rPr>
          <w:rFonts w:ascii="Traditional Arabic" w:hAnsi="Traditional Arabic" w:cs="Traditional Arabic"/>
          <w:color w:val="000000"/>
          <w:sz w:val="32"/>
          <w:szCs w:val="32"/>
          <w:rtl/>
        </w:rPr>
        <w:t>%</w:t>
      </w:r>
      <w:r w:rsidRPr="00110AFB">
        <w:rPr>
          <w:rFonts w:ascii="Traditional Arabic" w:hAnsi="Traditional Arabic" w:cs="Traditional Arabic"/>
          <w:b/>
          <w:bCs/>
          <w:color w:val="000000"/>
          <w:sz w:val="32"/>
          <w:szCs w:val="32"/>
          <w:rtl/>
        </w:rPr>
        <w:t>،</w:t>
      </w:r>
      <w:r>
        <w:rPr>
          <w:rFonts w:ascii="Traditional Arabic" w:hAnsi="Traditional Arabic" w:cs="Traditional Arabic" w:hint="cs"/>
          <w:b/>
          <w:bCs/>
          <w:color w:val="000000"/>
          <w:sz w:val="32"/>
          <w:szCs w:val="32"/>
          <w:rtl/>
        </w:rPr>
        <w:t xml:space="preserve"> </w:t>
      </w:r>
      <w:r w:rsidRPr="00110AFB">
        <w:rPr>
          <w:rFonts w:ascii="Traditional Arabic" w:hAnsi="Traditional Arabic" w:cs="Traditional Arabic"/>
          <w:color w:val="000000"/>
          <w:sz w:val="32"/>
          <w:szCs w:val="32"/>
          <w:rtl/>
        </w:rPr>
        <w:t>كما بلغت ثاني نسبة</w:t>
      </w:r>
      <w:r>
        <w:rPr>
          <w:rFonts w:ascii="Traditional Arabic" w:hAnsi="Traditional Arabic" w:cs="Traditional Arabic" w:hint="cs"/>
          <w:color w:val="000000"/>
          <w:sz w:val="32"/>
          <w:szCs w:val="32"/>
          <w:rtl/>
        </w:rPr>
        <w:t xml:space="preserve"> 33.3</w:t>
      </w:r>
      <w:r w:rsidRPr="00110AFB">
        <w:rPr>
          <w:rFonts w:ascii="Traditional Arabic" w:hAnsi="Traditional Arabic" w:cs="Traditional Arabic"/>
          <w:color w:val="000000"/>
          <w:sz w:val="32"/>
          <w:szCs w:val="32"/>
          <w:rtl/>
        </w:rPr>
        <w:t xml:space="preserve">% لأصحاب </w:t>
      </w:r>
      <w:r>
        <w:rPr>
          <w:rFonts w:ascii="Traditional Arabic" w:hAnsi="Traditional Arabic" w:cs="Traditional Arabic" w:hint="cs"/>
          <w:color w:val="000000"/>
          <w:sz w:val="32"/>
          <w:szCs w:val="32"/>
          <w:rtl/>
        </w:rPr>
        <w:t>الرتبة عون مكتب</w:t>
      </w:r>
      <w:r w:rsidRPr="00110AFB">
        <w:rPr>
          <w:rFonts w:ascii="Traditional Arabic" w:hAnsi="Traditional Arabic" w:cs="Traditional Arabic"/>
          <w:color w:val="000000"/>
          <w:sz w:val="32"/>
          <w:szCs w:val="32"/>
          <w:rtl/>
        </w:rPr>
        <w:t xml:space="preserve">، في حين أن أدنى نسبة كانت لأصحاب </w:t>
      </w:r>
      <w:r>
        <w:rPr>
          <w:rFonts w:ascii="Traditional Arabic" w:hAnsi="Traditional Arabic" w:cs="Traditional Arabic" w:hint="cs"/>
          <w:color w:val="000000"/>
          <w:sz w:val="32"/>
          <w:szCs w:val="32"/>
          <w:rtl/>
        </w:rPr>
        <w:t>متصرف</w:t>
      </w:r>
      <w:r w:rsidRPr="00110AFB">
        <w:rPr>
          <w:rFonts w:ascii="Traditional Arabic" w:hAnsi="Traditional Arabic" w:cs="Traditional Arabic" w:hint="cs"/>
          <w:color w:val="000000"/>
          <w:sz w:val="32"/>
          <w:szCs w:val="32"/>
          <w:rtl/>
        </w:rPr>
        <w:t xml:space="preserve"> </w:t>
      </w:r>
      <w:r w:rsidRPr="00110AFB">
        <w:rPr>
          <w:rFonts w:ascii="Traditional Arabic" w:hAnsi="Traditional Arabic" w:cs="Traditional Arabic"/>
          <w:color w:val="000000"/>
          <w:sz w:val="32"/>
          <w:szCs w:val="32"/>
          <w:rtl/>
        </w:rPr>
        <w:t xml:space="preserve">بنسبة </w:t>
      </w:r>
      <w:r>
        <w:rPr>
          <w:rFonts w:ascii="Traditional Arabic" w:hAnsi="Traditional Arabic" w:cs="Traditional Arabic" w:hint="cs"/>
          <w:color w:val="000000"/>
          <w:sz w:val="32"/>
          <w:szCs w:val="32"/>
          <w:rtl/>
        </w:rPr>
        <w:t>13.3</w:t>
      </w:r>
      <w:r w:rsidRPr="00110AFB">
        <w:rPr>
          <w:rFonts w:ascii="Traditional Arabic" w:hAnsi="Traditional Arabic" w:cs="Traditional Arabic"/>
          <w:color w:val="000000"/>
          <w:sz w:val="32"/>
          <w:szCs w:val="32"/>
          <w:rtl/>
        </w:rPr>
        <w:t>%</w:t>
      </w:r>
      <w:r w:rsidRPr="00110AFB">
        <w:rPr>
          <w:rFonts w:ascii="Traditional Arabic" w:hAnsi="Traditional Arabic" w:cs="Traditional Arabic" w:hint="cs"/>
          <w:b/>
          <w:bCs/>
          <w:color w:val="000000"/>
          <w:sz w:val="32"/>
          <w:szCs w:val="32"/>
          <w:rtl/>
        </w:rPr>
        <w:t>.</w:t>
      </w:r>
    </w:p>
    <w:p w14:paraId="7BF568A7" w14:textId="77777777" w:rsidR="006B290F" w:rsidRDefault="006B290F" w:rsidP="00BF3619">
      <w:pPr>
        <w:autoSpaceDE w:val="0"/>
        <w:autoSpaceDN w:val="0"/>
        <w:bidi/>
        <w:adjustRightInd w:val="0"/>
        <w:spacing w:after="0" w:line="240" w:lineRule="auto"/>
        <w:ind w:firstLine="424"/>
        <w:jc w:val="center"/>
        <w:rPr>
          <w:rFonts w:ascii="Traditional Arabic" w:hAnsi="Traditional Arabic" w:cs="Traditional Arabic"/>
          <w:b/>
          <w:bCs/>
          <w:color w:val="000000"/>
          <w:sz w:val="32"/>
          <w:szCs w:val="32"/>
        </w:rPr>
      </w:pPr>
    </w:p>
    <w:p w14:paraId="07721A5F" w14:textId="0A09B3DF" w:rsidR="00AE33F3" w:rsidRPr="00FC6683" w:rsidRDefault="00AE33F3" w:rsidP="00FC6683">
      <w:pPr>
        <w:autoSpaceDE w:val="0"/>
        <w:autoSpaceDN w:val="0"/>
        <w:bidi/>
        <w:adjustRightInd w:val="0"/>
        <w:spacing w:after="0" w:line="240" w:lineRule="auto"/>
        <w:ind w:firstLine="424"/>
        <w:jc w:val="center"/>
        <w:rPr>
          <w:rFonts w:ascii="Traditional Arabic" w:hAnsi="Traditional Arabic" w:cs="Traditional Arabic"/>
          <w:b/>
          <w:bCs/>
          <w:color w:val="000000"/>
          <w:sz w:val="32"/>
          <w:szCs w:val="32"/>
          <w:rtl/>
        </w:rPr>
      </w:pPr>
      <w:r w:rsidRPr="00110AFB">
        <w:rPr>
          <w:rFonts w:ascii="Traditional Arabic" w:hAnsi="Traditional Arabic" w:cs="Traditional Arabic"/>
          <w:b/>
          <w:bCs/>
          <w:color w:val="000000"/>
          <w:sz w:val="32"/>
          <w:szCs w:val="32"/>
          <w:rtl/>
        </w:rPr>
        <w:t>الشكل</w:t>
      </w:r>
      <w:r>
        <w:rPr>
          <w:rFonts w:ascii="Traditional Arabic" w:hAnsi="Traditional Arabic" w:cs="Traditional Arabic" w:hint="cs"/>
          <w:b/>
          <w:bCs/>
          <w:color w:val="000000"/>
          <w:sz w:val="32"/>
          <w:szCs w:val="32"/>
          <w:rtl/>
        </w:rPr>
        <w:t xml:space="preserve"> رقم </w:t>
      </w:r>
      <w:r w:rsidRPr="00110AFB">
        <w:rPr>
          <w:rFonts w:ascii="Traditional Arabic" w:hAnsi="Traditional Arabic" w:cs="Traditional Arabic"/>
          <w:b/>
          <w:bCs/>
          <w:color w:val="000000"/>
          <w:sz w:val="32"/>
          <w:szCs w:val="32"/>
          <w:rtl/>
        </w:rPr>
        <w:t>(2-</w:t>
      </w:r>
      <w:r>
        <w:rPr>
          <w:rFonts w:ascii="Traditional Arabic" w:hAnsi="Traditional Arabic" w:cs="Traditional Arabic" w:hint="cs"/>
          <w:b/>
          <w:bCs/>
          <w:color w:val="000000"/>
          <w:sz w:val="32"/>
          <w:szCs w:val="32"/>
          <w:rtl/>
        </w:rPr>
        <w:t>4</w:t>
      </w:r>
      <w:r w:rsidRPr="00110AFB">
        <w:rPr>
          <w:rFonts w:ascii="Traditional Arabic" w:hAnsi="Traditional Arabic" w:cs="Traditional Arabic"/>
          <w:b/>
          <w:bCs/>
          <w:color w:val="000000"/>
          <w:sz w:val="32"/>
          <w:szCs w:val="32"/>
          <w:rtl/>
        </w:rPr>
        <w:t>)</w:t>
      </w:r>
      <w:r>
        <w:rPr>
          <w:rFonts w:ascii="Traditional Arabic" w:hAnsi="Traditional Arabic" w:cs="Traditional Arabic" w:hint="cs"/>
          <w:b/>
          <w:bCs/>
          <w:color w:val="000000"/>
          <w:sz w:val="32"/>
          <w:szCs w:val="32"/>
          <w:rtl/>
        </w:rPr>
        <w:t>:</w:t>
      </w:r>
      <w:r w:rsidRPr="00110AFB">
        <w:rPr>
          <w:rFonts w:ascii="Traditional Arabic" w:hAnsi="Traditional Arabic" w:cs="Traditional Arabic"/>
          <w:b/>
          <w:bCs/>
          <w:color w:val="000000"/>
          <w:sz w:val="32"/>
          <w:szCs w:val="32"/>
          <w:rtl/>
        </w:rPr>
        <w:t xml:space="preserve"> يوضح توزيع عينة الدراسة حسب </w:t>
      </w:r>
      <w:r>
        <w:rPr>
          <w:rFonts w:ascii="Traditional Arabic" w:hAnsi="Traditional Arabic" w:cs="Traditional Arabic" w:hint="cs"/>
          <w:b/>
          <w:bCs/>
          <w:color w:val="000000"/>
          <w:sz w:val="32"/>
          <w:szCs w:val="32"/>
          <w:rtl/>
        </w:rPr>
        <w:t>الوظيفة</w:t>
      </w:r>
    </w:p>
    <w:p w14:paraId="3F6A624A" w14:textId="77777777" w:rsidR="00AE33F3" w:rsidRDefault="00AE33F3" w:rsidP="00BF3619">
      <w:pPr>
        <w:bidi/>
        <w:jc w:val="center"/>
        <w:rPr>
          <w:rFonts w:ascii="Traditional Arabic" w:hAnsi="Traditional Arabic" w:cs="Traditional Arabic"/>
          <w:sz w:val="32"/>
          <w:szCs w:val="32"/>
          <w:rtl/>
          <w:lang w:val="en-US"/>
        </w:rPr>
      </w:pPr>
      <w:r w:rsidRPr="00223556">
        <w:rPr>
          <w:rFonts w:ascii="Traditional Arabic" w:hAnsi="Traditional Arabic" w:cs="Traditional Arabic"/>
          <w:noProof/>
          <w:sz w:val="32"/>
          <w:szCs w:val="32"/>
          <w:rtl/>
          <w:lang w:val="en-US"/>
        </w:rPr>
        <w:drawing>
          <wp:inline distT="0" distB="0" distL="0" distR="0" wp14:anchorId="69D8FE38" wp14:editId="449D9724">
            <wp:extent cx="4572000" cy="2743200"/>
            <wp:effectExtent l="19050" t="0" r="19050" b="0"/>
            <wp:docPr id="29" name="Graphique 4">
              <a:extLst xmlns:a="http://schemas.openxmlformats.org/drawingml/2006/main">
                <a:ext uri="{FF2B5EF4-FFF2-40B4-BE49-F238E27FC236}">
                  <a16:creationId xmlns:a16="http://schemas.microsoft.com/office/drawing/2014/main" id="{E9CFF94A-B737-4F1E-BFC9-0D8E49499F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F497810" w14:textId="77777777" w:rsidR="00AE33F3" w:rsidRPr="00B240CE" w:rsidRDefault="00AE33F3" w:rsidP="00BF3619">
      <w:pPr>
        <w:bidi/>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 xml:space="preserve">الفرع الخامس: </w:t>
      </w:r>
      <w:r w:rsidRPr="00B240CE">
        <w:rPr>
          <w:rFonts w:ascii="Traditional Arabic" w:hAnsi="Traditional Arabic" w:cs="Traditional Arabic"/>
          <w:b/>
          <w:bCs/>
          <w:sz w:val="32"/>
          <w:szCs w:val="32"/>
          <w:rtl/>
          <w:lang w:val="en-US" w:bidi="ar-YE"/>
        </w:rPr>
        <w:t>الخبرة</w:t>
      </w:r>
    </w:p>
    <w:p w14:paraId="708FED14" w14:textId="77777777" w:rsidR="00AE33F3" w:rsidRDefault="00AE33F3" w:rsidP="00BF3619">
      <w:pPr>
        <w:bidi/>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الجدول رقم</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(2-1</w:t>
      </w:r>
      <w:r>
        <w:rPr>
          <w:rFonts w:ascii="Traditional Arabic" w:hAnsi="Traditional Arabic" w:cs="Traditional Arabic" w:hint="cs"/>
          <w:b/>
          <w:bCs/>
          <w:sz w:val="32"/>
          <w:szCs w:val="32"/>
          <w:rtl/>
          <w:lang w:bidi="ar-DZ"/>
        </w:rPr>
        <w:t>2</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 xml:space="preserve">توزيع عينة </w:t>
      </w:r>
      <w:r>
        <w:rPr>
          <w:rFonts w:ascii="Traditional Arabic" w:hAnsi="Traditional Arabic" w:cs="Traditional Arabic" w:hint="cs"/>
          <w:sz w:val="32"/>
          <w:szCs w:val="32"/>
          <w:rtl/>
          <w:lang w:bidi="ar-DZ"/>
        </w:rPr>
        <w:t>ال</w:t>
      </w:r>
      <w:r>
        <w:rPr>
          <w:rFonts w:ascii="Traditional Arabic" w:hAnsi="Traditional Arabic" w:cs="Traditional Arabic"/>
          <w:sz w:val="32"/>
          <w:szCs w:val="32"/>
          <w:rtl/>
          <w:lang w:bidi="ar-DZ"/>
        </w:rPr>
        <w:t>دراسة حسب الخبرة</w:t>
      </w:r>
    </w:p>
    <w:tbl>
      <w:tblPr>
        <w:tblStyle w:val="Tramemoyenne1-Accent61"/>
        <w:bidiVisual/>
        <w:tblW w:w="0" w:type="auto"/>
        <w:jc w:val="center"/>
        <w:tblLook w:val="04A0" w:firstRow="1" w:lastRow="0" w:firstColumn="1" w:lastColumn="0" w:noHBand="0" w:noVBand="1"/>
      </w:tblPr>
      <w:tblGrid>
        <w:gridCol w:w="2409"/>
        <w:gridCol w:w="1276"/>
        <w:gridCol w:w="1450"/>
      </w:tblGrid>
      <w:tr w:rsidR="00AE33F3" w14:paraId="2F2AE4AA" w14:textId="77777777" w:rsidTr="00BF36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hideMark/>
          </w:tcPr>
          <w:p w14:paraId="5C870E6D" w14:textId="77777777" w:rsidR="00AE33F3" w:rsidRDefault="00AE33F3">
            <w:pPr>
              <w:bidi/>
              <w:rPr>
                <w:rFonts w:ascii="Traditional Arabic" w:hAnsi="Traditional Arabic" w:cs="Traditional Arabic"/>
                <w:b w:val="0"/>
                <w:bCs w:val="0"/>
                <w:sz w:val="32"/>
                <w:szCs w:val="32"/>
                <w:lang w:bidi="ar-YE"/>
              </w:rPr>
            </w:pPr>
            <w:r>
              <w:rPr>
                <w:rFonts w:ascii="Traditional Arabic" w:hAnsi="Traditional Arabic" w:cs="Traditional Arabic"/>
                <w:b w:val="0"/>
                <w:bCs w:val="0"/>
                <w:sz w:val="32"/>
                <w:szCs w:val="32"/>
                <w:rtl/>
                <w:lang w:bidi="ar-YE"/>
              </w:rPr>
              <w:t>الأقدمية في الوظيفة</w:t>
            </w:r>
          </w:p>
        </w:tc>
        <w:tc>
          <w:tcPr>
            <w:tcW w:w="1276" w:type="dxa"/>
            <w:hideMark/>
          </w:tcPr>
          <w:p w14:paraId="444156AC"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lang w:bidi="ar-YE"/>
              </w:rPr>
            </w:pPr>
            <w:r>
              <w:rPr>
                <w:rFonts w:ascii="Traditional Arabic" w:hAnsi="Traditional Arabic" w:cs="Traditional Arabic"/>
                <w:b w:val="0"/>
                <w:bCs w:val="0"/>
                <w:sz w:val="32"/>
                <w:szCs w:val="32"/>
                <w:rtl/>
                <w:lang w:bidi="ar-YE"/>
              </w:rPr>
              <w:t>التكرار</w:t>
            </w:r>
          </w:p>
        </w:tc>
        <w:tc>
          <w:tcPr>
            <w:tcW w:w="1450" w:type="dxa"/>
            <w:hideMark/>
          </w:tcPr>
          <w:p w14:paraId="19A6CD9E"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lang w:bidi="ar-YE"/>
              </w:rPr>
            </w:pPr>
            <w:r>
              <w:rPr>
                <w:rFonts w:ascii="Traditional Arabic" w:hAnsi="Traditional Arabic" w:cs="Traditional Arabic"/>
                <w:b w:val="0"/>
                <w:bCs w:val="0"/>
                <w:sz w:val="32"/>
                <w:szCs w:val="32"/>
                <w:rtl/>
                <w:lang w:bidi="ar-YE"/>
              </w:rPr>
              <w:t>النسبة%</w:t>
            </w:r>
          </w:p>
        </w:tc>
      </w:tr>
      <w:tr w:rsidR="00AE33F3" w14:paraId="467273B5" w14:textId="77777777" w:rsidTr="00BF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hideMark/>
          </w:tcPr>
          <w:p w14:paraId="1B93256D" w14:textId="77777777" w:rsidR="00AE33F3" w:rsidRDefault="00AE33F3">
            <w:pPr>
              <w:bidi/>
              <w:rPr>
                <w:rFonts w:ascii="Traditional Arabic" w:hAnsi="Traditional Arabic" w:cs="Traditional Arabic"/>
                <w:b w:val="0"/>
                <w:bCs w:val="0"/>
                <w:color w:val="000000"/>
                <w:sz w:val="32"/>
                <w:szCs w:val="32"/>
                <w:lang w:bidi="ar-YE"/>
              </w:rPr>
            </w:pPr>
            <w:r>
              <w:rPr>
                <w:rFonts w:ascii="Traditional Arabic" w:hAnsi="Traditional Arabic" w:cs="Traditional Arabic" w:hint="cs"/>
                <w:b w:val="0"/>
                <w:bCs w:val="0"/>
                <w:color w:val="000000"/>
                <w:sz w:val="32"/>
                <w:szCs w:val="32"/>
                <w:rtl/>
              </w:rPr>
              <w:t>5 سنوات وأقل</w:t>
            </w:r>
          </w:p>
        </w:tc>
        <w:tc>
          <w:tcPr>
            <w:tcW w:w="1276" w:type="dxa"/>
            <w:hideMark/>
          </w:tcPr>
          <w:p w14:paraId="770F8E00"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color w:val="000000"/>
                <w:sz w:val="32"/>
                <w:szCs w:val="32"/>
                <w:lang w:bidi="ar-YE"/>
              </w:rPr>
              <w:t>1</w:t>
            </w:r>
          </w:p>
        </w:tc>
        <w:tc>
          <w:tcPr>
            <w:tcW w:w="1450" w:type="dxa"/>
            <w:hideMark/>
          </w:tcPr>
          <w:p w14:paraId="2AC79A2D"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b/>
                <w:bCs/>
                <w:sz w:val="32"/>
                <w:szCs w:val="32"/>
                <w:rtl/>
                <w:lang w:bidi="ar-YE"/>
              </w:rPr>
              <w:t>%</w:t>
            </w:r>
            <w:r>
              <w:rPr>
                <w:rFonts w:ascii="Traditional Arabic" w:hAnsi="Traditional Arabic" w:cs="Traditional Arabic"/>
                <w:b/>
                <w:bCs/>
                <w:sz w:val="32"/>
                <w:szCs w:val="32"/>
                <w:lang w:bidi="ar-YE"/>
              </w:rPr>
              <w:t>3.3</w:t>
            </w:r>
          </w:p>
        </w:tc>
      </w:tr>
      <w:tr w:rsidR="00AE33F3" w14:paraId="52F40D30" w14:textId="77777777" w:rsidTr="00BF36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hideMark/>
          </w:tcPr>
          <w:p w14:paraId="2FCDCBE9" w14:textId="77777777" w:rsidR="00AE33F3" w:rsidRDefault="00AE33F3" w:rsidP="00BF3619">
            <w:pPr>
              <w:bidi/>
              <w:rPr>
                <w:rFonts w:ascii="Traditional Arabic" w:hAnsi="Traditional Arabic" w:cs="Traditional Arabic"/>
                <w:b w:val="0"/>
                <w:bCs w:val="0"/>
                <w:color w:val="000000"/>
                <w:sz w:val="32"/>
                <w:szCs w:val="32"/>
                <w:lang w:bidi="ar-YE"/>
              </w:rPr>
            </w:pPr>
            <w:r>
              <w:rPr>
                <w:rFonts w:ascii="Traditional Arabic" w:hAnsi="Traditional Arabic" w:cs="Traditional Arabic" w:hint="cs"/>
                <w:b w:val="0"/>
                <w:bCs w:val="0"/>
                <w:color w:val="000000"/>
                <w:sz w:val="32"/>
                <w:szCs w:val="32"/>
                <w:rtl/>
                <w:lang w:bidi="ar-YE"/>
              </w:rPr>
              <w:t>من 5 إلى 10سنوات</w:t>
            </w:r>
          </w:p>
        </w:tc>
        <w:tc>
          <w:tcPr>
            <w:tcW w:w="1276" w:type="dxa"/>
            <w:hideMark/>
          </w:tcPr>
          <w:p w14:paraId="0514655E" w14:textId="77777777" w:rsidR="00AE33F3" w:rsidRDefault="00AE33F3">
            <w:pPr>
              <w:bidi/>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color w:val="000000"/>
                <w:sz w:val="32"/>
                <w:szCs w:val="32"/>
                <w:lang w:bidi="ar-YE"/>
              </w:rPr>
              <w:t>2</w:t>
            </w:r>
          </w:p>
        </w:tc>
        <w:tc>
          <w:tcPr>
            <w:tcW w:w="1450" w:type="dxa"/>
            <w:hideMark/>
          </w:tcPr>
          <w:p w14:paraId="7A8171B4" w14:textId="77777777" w:rsidR="00AE33F3" w:rsidRDefault="00AE33F3">
            <w:pPr>
              <w:bidi/>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b/>
                <w:bCs/>
                <w:sz w:val="32"/>
                <w:szCs w:val="32"/>
                <w:rtl/>
                <w:lang w:bidi="ar-YE"/>
              </w:rPr>
              <w:t>%</w:t>
            </w:r>
            <w:r>
              <w:rPr>
                <w:rFonts w:ascii="Traditional Arabic" w:hAnsi="Traditional Arabic" w:cs="Traditional Arabic"/>
                <w:b/>
                <w:bCs/>
                <w:sz w:val="32"/>
                <w:szCs w:val="32"/>
                <w:lang w:bidi="ar-YE"/>
              </w:rPr>
              <w:t>6.7</w:t>
            </w:r>
          </w:p>
        </w:tc>
      </w:tr>
      <w:tr w:rsidR="00AE33F3" w14:paraId="31D0F149" w14:textId="77777777" w:rsidTr="00BF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hideMark/>
          </w:tcPr>
          <w:p w14:paraId="77AABB95" w14:textId="77777777" w:rsidR="00AE33F3" w:rsidRDefault="00AE33F3">
            <w:pPr>
              <w:bidi/>
              <w:rPr>
                <w:rFonts w:ascii="Traditional Arabic" w:hAnsi="Traditional Arabic" w:cs="Traditional Arabic"/>
                <w:b w:val="0"/>
                <w:bCs w:val="0"/>
                <w:color w:val="000000"/>
                <w:sz w:val="32"/>
                <w:szCs w:val="32"/>
                <w:lang w:bidi="ar-YE"/>
              </w:rPr>
            </w:pPr>
            <w:r>
              <w:rPr>
                <w:rFonts w:ascii="Traditional Arabic" w:hAnsi="Traditional Arabic" w:cs="Traditional Arabic" w:hint="cs"/>
                <w:b w:val="0"/>
                <w:bCs w:val="0"/>
                <w:color w:val="000000"/>
                <w:sz w:val="32"/>
                <w:szCs w:val="32"/>
                <w:rtl/>
              </w:rPr>
              <w:t>من 10-15 سنة</w:t>
            </w:r>
          </w:p>
        </w:tc>
        <w:tc>
          <w:tcPr>
            <w:tcW w:w="1276" w:type="dxa"/>
            <w:hideMark/>
          </w:tcPr>
          <w:p w14:paraId="6BEB3877"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color w:val="000000"/>
                <w:sz w:val="32"/>
                <w:szCs w:val="32"/>
                <w:lang w:bidi="ar-YE"/>
              </w:rPr>
              <w:t>14</w:t>
            </w:r>
          </w:p>
        </w:tc>
        <w:tc>
          <w:tcPr>
            <w:tcW w:w="1450" w:type="dxa"/>
            <w:hideMark/>
          </w:tcPr>
          <w:p w14:paraId="39E21874"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b/>
                <w:bCs/>
                <w:sz w:val="32"/>
                <w:szCs w:val="32"/>
                <w:rtl/>
                <w:lang w:bidi="ar-YE"/>
              </w:rPr>
              <w:t>%</w:t>
            </w:r>
            <w:r>
              <w:rPr>
                <w:rFonts w:ascii="Traditional Arabic" w:hAnsi="Traditional Arabic" w:cs="Traditional Arabic"/>
                <w:b/>
                <w:bCs/>
                <w:sz w:val="32"/>
                <w:szCs w:val="32"/>
                <w:lang w:bidi="ar-YE"/>
              </w:rPr>
              <w:t>46.7</w:t>
            </w:r>
          </w:p>
        </w:tc>
      </w:tr>
      <w:tr w:rsidR="00AE33F3" w14:paraId="74573254" w14:textId="77777777" w:rsidTr="00BF36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hideMark/>
          </w:tcPr>
          <w:p w14:paraId="37C53A83" w14:textId="77777777" w:rsidR="00AE33F3" w:rsidRDefault="00AE33F3">
            <w:pPr>
              <w:bidi/>
              <w:rPr>
                <w:rFonts w:ascii="Traditional Arabic" w:hAnsi="Traditional Arabic" w:cs="Traditional Arabic"/>
                <w:b w:val="0"/>
                <w:bCs w:val="0"/>
                <w:color w:val="000000"/>
                <w:sz w:val="32"/>
                <w:szCs w:val="32"/>
                <w:rtl/>
              </w:rPr>
            </w:pPr>
            <w:r>
              <w:rPr>
                <w:rFonts w:ascii="Traditional Arabic" w:hAnsi="Traditional Arabic" w:cs="Traditional Arabic" w:hint="cs"/>
                <w:b w:val="0"/>
                <w:bCs w:val="0"/>
                <w:color w:val="000000"/>
                <w:sz w:val="32"/>
                <w:szCs w:val="32"/>
                <w:rtl/>
              </w:rPr>
              <w:t>من 15 سنة فأكثر</w:t>
            </w:r>
          </w:p>
        </w:tc>
        <w:tc>
          <w:tcPr>
            <w:tcW w:w="1276" w:type="dxa"/>
            <w:hideMark/>
          </w:tcPr>
          <w:p w14:paraId="246287E3" w14:textId="77777777" w:rsidR="00AE33F3" w:rsidRDefault="00AE33F3">
            <w:pPr>
              <w:bidi/>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0000"/>
                <w:sz w:val="32"/>
                <w:szCs w:val="32"/>
                <w:rtl/>
                <w:lang w:bidi="ar-YE"/>
              </w:rPr>
            </w:pPr>
            <w:r>
              <w:rPr>
                <w:rFonts w:ascii="Traditional Arabic" w:hAnsi="Traditional Arabic" w:cs="Traditional Arabic"/>
                <w:color w:val="000000"/>
                <w:sz w:val="32"/>
                <w:szCs w:val="32"/>
                <w:lang w:bidi="ar-YE"/>
              </w:rPr>
              <w:t>13</w:t>
            </w:r>
          </w:p>
        </w:tc>
        <w:tc>
          <w:tcPr>
            <w:tcW w:w="1450" w:type="dxa"/>
            <w:hideMark/>
          </w:tcPr>
          <w:p w14:paraId="7303D033" w14:textId="77777777" w:rsidR="00AE33F3" w:rsidRDefault="00AE33F3">
            <w:pPr>
              <w:bidi/>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color w:val="000000"/>
                <w:sz w:val="32"/>
                <w:szCs w:val="32"/>
                <w:rtl/>
                <w:lang w:bidi="ar-YE"/>
              </w:rPr>
            </w:pPr>
            <w:r>
              <w:rPr>
                <w:rFonts w:ascii="Traditional Arabic" w:hAnsi="Traditional Arabic" w:cs="Traditional Arabic"/>
                <w:b/>
                <w:bCs/>
                <w:sz w:val="32"/>
                <w:szCs w:val="32"/>
                <w:rtl/>
                <w:lang w:bidi="ar-YE"/>
              </w:rPr>
              <w:t>%</w:t>
            </w:r>
            <w:r>
              <w:rPr>
                <w:rFonts w:ascii="Traditional Arabic" w:hAnsi="Traditional Arabic" w:cs="Traditional Arabic"/>
                <w:b/>
                <w:bCs/>
                <w:sz w:val="32"/>
                <w:szCs w:val="32"/>
                <w:lang w:bidi="ar-YE"/>
              </w:rPr>
              <w:t>43.3</w:t>
            </w:r>
          </w:p>
        </w:tc>
      </w:tr>
      <w:tr w:rsidR="00AE33F3" w14:paraId="4C1566A7" w14:textId="77777777" w:rsidTr="00BF36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hideMark/>
          </w:tcPr>
          <w:p w14:paraId="5032BFD1" w14:textId="77777777" w:rsidR="00AE33F3" w:rsidRDefault="00AE33F3">
            <w:pPr>
              <w:bidi/>
              <w:rPr>
                <w:rFonts w:ascii="Traditional Arabic" w:hAnsi="Traditional Arabic" w:cs="Traditional Arabic"/>
                <w:b w:val="0"/>
                <w:bCs w:val="0"/>
                <w:sz w:val="32"/>
                <w:szCs w:val="32"/>
                <w:lang w:bidi="ar-YE"/>
              </w:rPr>
            </w:pPr>
            <w:r>
              <w:rPr>
                <w:rFonts w:ascii="Traditional Arabic" w:hAnsi="Traditional Arabic" w:cs="Traditional Arabic"/>
                <w:b w:val="0"/>
                <w:bCs w:val="0"/>
                <w:sz w:val="32"/>
                <w:szCs w:val="32"/>
                <w:rtl/>
                <w:lang w:bidi="ar-YE"/>
              </w:rPr>
              <w:t>المجموع</w:t>
            </w:r>
          </w:p>
        </w:tc>
        <w:tc>
          <w:tcPr>
            <w:tcW w:w="1276" w:type="dxa"/>
            <w:hideMark/>
          </w:tcPr>
          <w:p w14:paraId="45F5A624"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color w:val="000000"/>
                <w:sz w:val="32"/>
                <w:szCs w:val="32"/>
                <w:lang w:bidi="ar-YE"/>
              </w:rPr>
              <w:t>30</w:t>
            </w:r>
          </w:p>
        </w:tc>
        <w:tc>
          <w:tcPr>
            <w:tcW w:w="1450" w:type="dxa"/>
            <w:hideMark/>
          </w:tcPr>
          <w:p w14:paraId="7BF39E86"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sz w:val="32"/>
                <w:szCs w:val="32"/>
                <w:lang w:bidi="ar-YE"/>
              </w:rPr>
            </w:pPr>
            <w:r>
              <w:rPr>
                <w:rFonts w:ascii="Traditional Arabic" w:hAnsi="Traditional Arabic" w:cs="Traditional Arabic"/>
                <w:color w:val="000000"/>
                <w:sz w:val="32"/>
                <w:szCs w:val="32"/>
                <w:rtl/>
                <w:lang w:bidi="ar-YE"/>
              </w:rPr>
              <w:t>%</w:t>
            </w:r>
            <w:r>
              <w:rPr>
                <w:rFonts w:ascii="Traditional Arabic" w:hAnsi="Traditional Arabic" w:cs="Traditional Arabic"/>
                <w:color w:val="000000"/>
                <w:sz w:val="32"/>
                <w:szCs w:val="32"/>
                <w:lang w:bidi="ar-YE"/>
              </w:rPr>
              <w:t>100</w:t>
            </w:r>
          </w:p>
        </w:tc>
      </w:tr>
    </w:tbl>
    <w:p w14:paraId="6C0FE4C4" w14:textId="77777777" w:rsidR="00AE33F3" w:rsidRDefault="00AE33F3" w:rsidP="00BF3619">
      <w:pPr>
        <w:bidi/>
        <w:jc w:val="center"/>
        <w:rPr>
          <w:rFonts w:ascii="Traditional Arabic" w:hAnsi="Traditional Arabic" w:cs="Traditional Arabic"/>
          <w:sz w:val="32"/>
          <w:szCs w:val="32"/>
        </w:rPr>
      </w:pPr>
      <w:r>
        <w:rPr>
          <w:rFonts w:ascii="Traditional Arabic" w:hAnsi="Traditional Arabic" w:cs="Traditional Arabic"/>
          <w:b/>
          <w:bCs/>
          <w:sz w:val="32"/>
          <w:szCs w:val="32"/>
          <w:rtl/>
          <w:lang w:bidi="ar-DZ"/>
        </w:rPr>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Excel</w:t>
      </w:r>
    </w:p>
    <w:p w14:paraId="38C813B6" w14:textId="77777777" w:rsidR="00AE33F3" w:rsidRDefault="00AE33F3" w:rsidP="00BF3619">
      <w:pPr>
        <w:tabs>
          <w:tab w:val="left" w:pos="3647"/>
        </w:tabs>
        <w:bidi/>
        <w:ind w:firstLine="424"/>
        <w:rPr>
          <w:rFonts w:ascii="Traditional Arabic" w:hAnsi="Traditional Arabic" w:cs="Traditional Arabic"/>
          <w:color w:val="000000"/>
          <w:sz w:val="32"/>
          <w:szCs w:val="32"/>
          <w:rtl/>
        </w:rPr>
      </w:pPr>
      <w:r>
        <w:rPr>
          <w:rFonts w:ascii="Traditional Arabic" w:hAnsi="Traditional Arabic" w:cs="Traditional Arabic"/>
          <w:color w:val="000000"/>
          <w:sz w:val="32"/>
          <w:szCs w:val="32"/>
          <w:rtl/>
        </w:rPr>
        <w:lastRenderedPageBreak/>
        <w:t>نلاحظ من الجدول (2-11)</w:t>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rtl/>
        </w:rPr>
        <w:t xml:space="preserve">أن </w:t>
      </w:r>
      <w:r>
        <w:rPr>
          <w:rFonts w:ascii="Traditional Arabic" w:hAnsi="Traditional Arabic" w:cs="Traditional Arabic" w:hint="cs"/>
          <w:color w:val="000000"/>
          <w:sz w:val="32"/>
          <w:szCs w:val="32"/>
          <w:rtl/>
        </w:rPr>
        <w:t>أ</w:t>
      </w:r>
      <w:r>
        <w:rPr>
          <w:rFonts w:ascii="Traditional Arabic" w:hAnsi="Traditional Arabic" w:cs="Traditional Arabic"/>
          <w:color w:val="000000"/>
          <w:sz w:val="32"/>
          <w:szCs w:val="32"/>
          <w:rtl/>
        </w:rPr>
        <w:t xml:space="preserve">كبر نسبة كانت 46.7% من فئة </w:t>
      </w:r>
      <w:r>
        <w:rPr>
          <w:rFonts w:ascii="Traditional Arabic" w:hAnsi="Traditional Arabic" w:cs="Traditional Arabic" w:hint="cs"/>
          <w:color w:val="000000"/>
          <w:sz w:val="32"/>
          <w:szCs w:val="32"/>
          <w:rtl/>
        </w:rPr>
        <w:t>من10-15سنة</w:t>
      </w:r>
      <w:r>
        <w:rPr>
          <w:rFonts w:ascii="Traditional Arabic" w:hAnsi="Traditional Arabic" w:cs="Traditional Arabic"/>
          <w:color w:val="000000"/>
          <w:sz w:val="32"/>
          <w:szCs w:val="32"/>
          <w:rtl/>
        </w:rPr>
        <w:t xml:space="preserve"> خبرة تليها فئة </w:t>
      </w:r>
      <w:r>
        <w:rPr>
          <w:rFonts w:ascii="Traditional Arabic" w:hAnsi="Traditional Arabic" w:cs="Traditional Arabic" w:hint="cs"/>
          <w:color w:val="000000"/>
          <w:sz w:val="32"/>
          <w:szCs w:val="32"/>
          <w:rtl/>
        </w:rPr>
        <w:t>أ</w:t>
      </w:r>
      <w:r>
        <w:rPr>
          <w:rFonts w:ascii="Traditional Arabic" w:hAnsi="Traditional Arabic" w:cs="Traditional Arabic"/>
          <w:color w:val="000000"/>
          <w:sz w:val="32"/>
          <w:szCs w:val="32"/>
          <w:rtl/>
        </w:rPr>
        <w:t>كبر من</w:t>
      </w:r>
      <w:r>
        <w:rPr>
          <w:rFonts w:ascii="Traditional Arabic" w:hAnsi="Traditional Arabic" w:cs="Traditional Arabic" w:hint="cs"/>
          <w:color w:val="000000"/>
          <w:sz w:val="32"/>
          <w:szCs w:val="32"/>
          <w:rtl/>
        </w:rPr>
        <w:t xml:space="preserve">15 سنة </w:t>
      </w:r>
      <w:r>
        <w:rPr>
          <w:rFonts w:ascii="Traditional Arabic" w:hAnsi="Traditional Arabic" w:cs="Traditional Arabic"/>
          <w:color w:val="000000"/>
          <w:sz w:val="32"/>
          <w:szCs w:val="32"/>
          <w:rtl/>
        </w:rPr>
        <w:t xml:space="preserve">بنسبة </w:t>
      </w:r>
      <w:r>
        <w:rPr>
          <w:rFonts w:ascii="Traditional Arabic" w:hAnsi="Traditional Arabic" w:cs="Traditional Arabic" w:hint="cs"/>
          <w:color w:val="000000"/>
          <w:sz w:val="32"/>
          <w:szCs w:val="32"/>
          <w:rtl/>
        </w:rPr>
        <w:t>43.3</w:t>
      </w:r>
      <w:r>
        <w:rPr>
          <w:rFonts w:ascii="Traditional Arabic" w:hAnsi="Traditional Arabic" w:cs="Traditional Arabic"/>
          <w:color w:val="000000"/>
          <w:sz w:val="32"/>
          <w:szCs w:val="32"/>
          <w:rtl/>
        </w:rPr>
        <w:t xml:space="preserve">%، ثم فئة الاقل من 05 </w:t>
      </w:r>
      <w:r>
        <w:rPr>
          <w:rFonts w:ascii="Traditional Arabic" w:hAnsi="Traditional Arabic" w:cs="Traditional Arabic" w:hint="cs"/>
          <w:color w:val="000000"/>
          <w:sz w:val="32"/>
          <w:szCs w:val="32"/>
          <w:rtl/>
        </w:rPr>
        <w:t>إلى 10 سنوات</w:t>
      </w:r>
      <w:r>
        <w:rPr>
          <w:rFonts w:ascii="Traditional Arabic" w:hAnsi="Traditional Arabic" w:cs="Traditional Arabic"/>
          <w:color w:val="000000"/>
          <w:sz w:val="32"/>
          <w:szCs w:val="32"/>
          <w:rtl/>
        </w:rPr>
        <w:t xml:space="preserve"> بنسبة</w:t>
      </w:r>
      <w:r>
        <w:rPr>
          <w:rFonts w:ascii="Traditional Arabic" w:hAnsi="Traditional Arabic" w:cs="Traditional Arabic" w:hint="cs"/>
          <w:color w:val="000000"/>
          <w:sz w:val="32"/>
          <w:szCs w:val="32"/>
          <w:rtl/>
        </w:rPr>
        <w:t xml:space="preserve"> 6.7</w:t>
      </w:r>
      <w:r>
        <w:rPr>
          <w:rFonts w:ascii="Traditional Arabic" w:hAnsi="Traditional Arabic" w:cs="Traditional Arabic"/>
          <w:color w:val="000000"/>
          <w:sz w:val="32"/>
          <w:szCs w:val="32"/>
          <w:lang w:bidi="ar-DZ"/>
        </w:rPr>
        <w:t>%</w:t>
      </w:r>
      <w:r>
        <w:rPr>
          <w:rFonts w:ascii="Traditional Arabic" w:hAnsi="Traditional Arabic" w:cs="Traditional Arabic" w:hint="cs"/>
          <w:color w:val="000000"/>
          <w:sz w:val="32"/>
          <w:szCs w:val="32"/>
          <w:rtl/>
          <w:lang w:bidi="ar-DZ"/>
        </w:rPr>
        <w:t xml:space="preserve"> وأدنى نسبة كانت لفئة 05 سنوات وأقل بــــ: 3.3</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w:t>
      </w:r>
    </w:p>
    <w:p w14:paraId="6EA90528" w14:textId="77777777" w:rsidR="00AE33F3" w:rsidRPr="00D56163" w:rsidRDefault="00AE33F3" w:rsidP="00BF3619">
      <w:pPr>
        <w:tabs>
          <w:tab w:val="left" w:pos="3647"/>
        </w:tabs>
        <w:bidi/>
        <w:ind w:firstLine="424"/>
        <w:jc w:val="both"/>
        <w:rPr>
          <w:rFonts w:ascii="Traditional Arabic" w:hAnsi="Traditional Arabic" w:cs="Traditional Arabic"/>
          <w:color w:val="000000"/>
          <w:sz w:val="32"/>
          <w:szCs w:val="32"/>
          <w:rtl/>
        </w:rPr>
      </w:pPr>
    </w:p>
    <w:p w14:paraId="6589EE02" w14:textId="77777777" w:rsidR="005D2EF1" w:rsidRDefault="005D2EF1" w:rsidP="00BF3619">
      <w:pPr>
        <w:tabs>
          <w:tab w:val="left" w:pos="3647"/>
        </w:tabs>
        <w:bidi/>
        <w:jc w:val="center"/>
        <w:rPr>
          <w:rFonts w:ascii="Traditional Arabic" w:hAnsi="Traditional Arabic" w:cs="Traditional Arabic"/>
          <w:b/>
          <w:bCs/>
          <w:sz w:val="32"/>
          <w:szCs w:val="32"/>
        </w:rPr>
      </w:pPr>
    </w:p>
    <w:p w14:paraId="06DC26D2" w14:textId="77777777" w:rsidR="005D2EF1" w:rsidRDefault="005D2EF1" w:rsidP="005D2EF1">
      <w:pPr>
        <w:tabs>
          <w:tab w:val="left" w:pos="3647"/>
        </w:tabs>
        <w:bidi/>
        <w:jc w:val="center"/>
        <w:rPr>
          <w:rFonts w:ascii="Traditional Arabic" w:hAnsi="Traditional Arabic" w:cs="Traditional Arabic"/>
          <w:b/>
          <w:bCs/>
          <w:sz w:val="32"/>
          <w:szCs w:val="32"/>
        </w:rPr>
      </w:pPr>
    </w:p>
    <w:p w14:paraId="6537B9C7" w14:textId="777CB943" w:rsidR="00AE33F3" w:rsidRDefault="00AE33F3" w:rsidP="005D2EF1">
      <w:pPr>
        <w:tabs>
          <w:tab w:val="left" w:pos="3647"/>
        </w:tabs>
        <w:bidi/>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الشكل</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(2-</w:t>
      </w:r>
      <w:r>
        <w:rPr>
          <w:rFonts w:ascii="Traditional Arabic" w:hAnsi="Traditional Arabic" w:cs="Traditional Arabic" w:hint="cs"/>
          <w:b/>
          <w:bCs/>
          <w:sz w:val="32"/>
          <w:szCs w:val="32"/>
          <w:rtl/>
        </w:rPr>
        <w:t>5</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يوضح توزيع أفراد العينة حسب الخبرة</w:t>
      </w:r>
    </w:p>
    <w:p w14:paraId="25DEF703" w14:textId="77777777" w:rsidR="00AE33F3" w:rsidRDefault="00AE33F3" w:rsidP="00BF3619">
      <w:pPr>
        <w:bidi/>
        <w:jc w:val="center"/>
        <w:rPr>
          <w:rFonts w:ascii="Traditional Arabic" w:hAnsi="Traditional Arabic" w:cs="Traditional Arabic"/>
          <w:sz w:val="32"/>
          <w:szCs w:val="32"/>
          <w:rtl/>
          <w:lang w:bidi="ar-DZ"/>
        </w:rPr>
      </w:pPr>
      <w:r w:rsidRPr="00D56163">
        <w:rPr>
          <w:rFonts w:ascii="Traditional Arabic" w:hAnsi="Traditional Arabic" w:cs="Traditional Arabic"/>
          <w:noProof/>
          <w:sz w:val="32"/>
          <w:szCs w:val="32"/>
          <w:rtl/>
          <w:lang w:val="en-US"/>
        </w:rPr>
        <w:drawing>
          <wp:inline distT="0" distB="0" distL="0" distR="0" wp14:anchorId="6CBC1006" wp14:editId="05BFAF1E">
            <wp:extent cx="3305175" cy="2114550"/>
            <wp:effectExtent l="19050" t="0" r="9525" b="0"/>
            <wp:docPr id="30" name="Graphique 5">
              <a:extLst xmlns:a="http://schemas.openxmlformats.org/drawingml/2006/main">
                <a:ext uri="{FF2B5EF4-FFF2-40B4-BE49-F238E27FC236}">
                  <a16:creationId xmlns:a16="http://schemas.microsoft.com/office/drawing/2014/main" id="{8042B4C0-3543-4487-BEFD-09D59BB86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5B70142" w14:textId="77777777" w:rsidR="00AE33F3" w:rsidRDefault="00AE33F3" w:rsidP="00BF3619">
      <w:pPr>
        <w:bidi/>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sz w:val="32"/>
          <w:szCs w:val="32"/>
          <w:rtl/>
          <w:lang w:bidi="ar-DZ"/>
        </w:rPr>
        <w:t>: 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باعتماد على برنامج </w:t>
      </w:r>
      <w:r>
        <w:rPr>
          <w:rFonts w:ascii="Traditional Arabic" w:hAnsi="Traditional Arabic" w:cs="Traditional Arabic"/>
          <w:sz w:val="32"/>
          <w:szCs w:val="32"/>
        </w:rPr>
        <w:t>Excel</w:t>
      </w:r>
    </w:p>
    <w:p w14:paraId="08B832A6" w14:textId="62E52541" w:rsidR="00AE33F3" w:rsidRDefault="00AE33F3" w:rsidP="00BF3619">
      <w:pPr>
        <w:autoSpaceDE w:val="0"/>
        <w:autoSpaceDN w:val="0"/>
        <w:bidi/>
        <w:adjustRightInd w:val="0"/>
        <w:spacing w:after="0"/>
        <w:rPr>
          <w:rFonts w:ascii="Traditional Arabic" w:hAnsi="Traditional Arabic" w:cs="Traditional Arabic"/>
          <w:b/>
          <w:bCs/>
          <w:sz w:val="32"/>
          <w:szCs w:val="32"/>
          <w:rtl/>
        </w:rPr>
      </w:pPr>
      <w:r>
        <w:rPr>
          <w:rFonts w:ascii="Traditional Arabic" w:hAnsi="Traditional Arabic" w:cs="Traditional Arabic"/>
          <w:b/>
          <w:bCs/>
          <w:sz w:val="32"/>
          <w:szCs w:val="32"/>
          <w:rtl/>
        </w:rPr>
        <w:t>المطلب الثاني</w:t>
      </w:r>
      <w:r>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تحليل م</w:t>
      </w:r>
      <w:r>
        <w:rPr>
          <w:rFonts w:ascii="Traditional Arabic" w:hAnsi="Traditional Arabic" w:cs="Traditional Arabic" w:hint="cs"/>
          <w:b/>
          <w:bCs/>
          <w:sz w:val="32"/>
          <w:szCs w:val="32"/>
          <w:rtl/>
        </w:rPr>
        <w:t>ح</w:t>
      </w:r>
      <w:r>
        <w:rPr>
          <w:rFonts w:ascii="Traditional Arabic" w:hAnsi="Traditional Arabic" w:cs="Traditional Arabic"/>
          <w:b/>
          <w:bCs/>
          <w:sz w:val="32"/>
          <w:szCs w:val="32"/>
          <w:rtl/>
        </w:rPr>
        <w:t>اور ال</w:t>
      </w:r>
      <w:r>
        <w:rPr>
          <w:rFonts w:ascii="Traditional Arabic" w:hAnsi="Traditional Arabic" w:cs="Traditional Arabic" w:hint="cs"/>
          <w:b/>
          <w:bCs/>
          <w:sz w:val="32"/>
          <w:szCs w:val="32"/>
          <w:rtl/>
        </w:rPr>
        <w:t>استبيان:</w:t>
      </w:r>
    </w:p>
    <w:p w14:paraId="3C6783BD" w14:textId="4A67DF60" w:rsidR="006A2E71" w:rsidRDefault="006A2E71" w:rsidP="006A2E71">
      <w:pPr>
        <w:bidi/>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 xml:space="preserve">الفرع الأول: </w:t>
      </w:r>
      <w:r>
        <w:rPr>
          <w:rFonts w:ascii="Traditional Arabic" w:hAnsi="Traditional Arabic" w:cs="Traditional Arabic"/>
          <w:b/>
          <w:bCs/>
          <w:sz w:val="32"/>
          <w:szCs w:val="32"/>
          <w:rtl/>
          <w:lang w:val="en-US" w:bidi="ar-YE"/>
        </w:rPr>
        <w:t xml:space="preserve">تحليل </w:t>
      </w:r>
      <w:r>
        <w:rPr>
          <w:rFonts w:ascii="Traditional Arabic" w:hAnsi="Traditional Arabic" w:cs="Traditional Arabic" w:hint="cs"/>
          <w:b/>
          <w:bCs/>
          <w:sz w:val="32"/>
          <w:szCs w:val="32"/>
          <w:rtl/>
          <w:lang w:val="en-US" w:bidi="ar-YE"/>
        </w:rPr>
        <w:t>ال</w:t>
      </w:r>
      <w:r>
        <w:rPr>
          <w:rFonts w:ascii="Traditional Arabic" w:hAnsi="Traditional Arabic" w:cs="Traditional Arabic"/>
          <w:b/>
          <w:bCs/>
          <w:sz w:val="32"/>
          <w:szCs w:val="32"/>
          <w:rtl/>
          <w:lang w:val="en-US" w:bidi="ar-YE"/>
        </w:rPr>
        <w:t>أوساط الحسابية والانحراف</w:t>
      </w:r>
      <w:r>
        <w:rPr>
          <w:rFonts w:ascii="Traditional Arabic" w:hAnsi="Traditional Arabic" w:cs="Traditional Arabic" w:hint="cs"/>
          <w:b/>
          <w:bCs/>
          <w:sz w:val="32"/>
          <w:szCs w:val="32"/>
          <w:rtl/>
          <w:lang w:val="en-US" w:bidi="ar-YE"/>
        </w:rPr>
        <w:t>ات</w:t>
      </w:r>
      <w:r>
        <w:rPr>
          <w:rFonts w:ascii="Traditional Arabic" w:hAnsi="Traditional Arabic" w:cs="Traditional Arabic"/>
          <w:b/>
          <w:bCs/>
          <w:sz w:val="32"/>
          <w:szCs w:val="32"/>
          <w:rtl/>
          <w:lang w:val="en-US" w:bidi="ar-YE"/>
        </w:rPr>
        <w:t xml:space="preserve"> المعياري</w:t>
      </w:r>
      <w:r>
        <w:rPr>
          <w:rFonts w:ascii="Traditional Arabic" w:hAnsi="Traditional Arabic" w:cs="Traditional Arabic" w:hint="cs"/>
          <w:b/>
          <w:bCs/>
          <w:sz w:val="32"/>
          <w:szCs w:val="32"/>
          <w:rtl/>
          <w:lang w:val="en-US" w:bidi="ar-YE"/>
        </w:rPr>
        <w:t>ة</w:t>
      </w:r>
    </w:p>
    <w:p w14:paraId="6A35B509" w14:textId="77777777" w:rsidR="006A2E71" w:rsidRDefault="006A2E71" w:rsidP="006A2E71">
      <w:pPr>
        <w:bidi/>
        <w:rPr>
          <w:rFonts w:ascii="Traditional Arabic" w:hAnsi="Traditional Arabic" w:cs="Traditional Arabic"/>
          <w:b/>
          <w:bCs/>
          <w:sz w:val="32"/>
          <w:szCs w:val="32"/>
          <w:u w:val="single"/>
          <w:rtl/>
          <w:lang w:val="en-US" w:bidi="ar-YE"/>
        </w:rPr>
      </w:pPr>
      <w:r>
        <w:rPr>
          <w:rFonts w:ascii="Traditional Arabic" w:hAnsi="Traditional Arabic" w:cs="Traditional Arabic"/>
          <w:b/>
          <w:bCs/>
          <w:sz w:val="32"/>
          <w:szCs w:val="32"/>
          <w:rtl/>
          <w:lang w:val="en-US" w:bidi="ar-YE"/>
        </w:rPr>
        <w:t xml:space="preserve">القسم الأول </w:t>
      </w:r>
      <w:r>
        <w:rPr>
          <w:rFonts w:ascii="Traditional Arabic" w:hAnsi="Traditional Arabic" w:cs="Traditional Arabic" w:hint="cs"/>
          <w:b/>
          <w:bCs/>
          <w:sz w:val="32"/>
          <w:szCs w:val="32"/>
          <w:u w:val="single"/>
          <w:rtl/>
          <w:lang w:val="en-US" w:bidi="ar-YE"/>
        </w:rPr>
        <w:t>الأجهزة ومعدات</w:t>
      </w:r>
      <w:r>
        <w:rPr>
          <w:rFonts w:ascii="Traditional Arabic" w:hAnsi="Traditional Arabic" w:cs="Traditional Arabic"/>
          <w:b/>
          <w:bCs/>
          <w:sz w:val="32"/>
          <w:szCs w:val="32"/>
          <w:u w:val="single"/>
          <w:rtl/>
          <w:lang w:val="en-US" w:bidi="ar-YE"/>
        </w:rPr>
        <w:t xml:space="preserve"> </w:t>
      </w:r>
    </w:p>
    <w:p w14:paraId="296F1022" w14:textId="77777777" w:rsidR="006A2E71" w:rsidRDefault="006A2E71" w:rsidP="006A2E71">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الجدول رقم (2-1</w:t>
      </w:r>
      <w:r>
        <w:rPr>
          <w:rFonts w:ascii="Traditional Arabic" w:hAnsi="Traditional Arabic" w:cs="Traditional Arabic" w:hint="cs"/>
          <w:b/>
          <w:bCs/>
          <w:sz w:val="32"/>
          <w:szCs w:val="32"/>
          <w:rtl/>
          <w:lang w:bidi="ar-YE"/>
        </w:rPr>
        <w:t>7</w:t>
      </w:r>
      <w:r>
        <w:rPr>
          <w:rFonts w:ascii="Traditional Arabic" w:hAnsi="Traditional Arabic" w:cs="Traditional Arabic"/>
          <w:b/>
          <w:bCs/>
          <w:sz w:val="32"/>
          <w:szCs w:val="32"/>
          <w:rtl/>
          <w:lang w:bidi="ar-YE"/>
        </w:rPr>
        <w:t>): المتوسط الحسابي وال</w:t>
      </w:r>
      <w:r>
        <w:rPr>
          <w:rFonts w:ascii="Traditional Arabic" w:hAnsi="Traditional Arabic" w:cs="Traditional Arabic" w:hint="cs"/>
          <w:b/>
          <w:bCs/>
          <w:sz w:val="32"/>
          <w:szCs w:val="32"/>
          <w:rtl/>
          <w:lang w:bidi="ar-YE"/>
        </w:rPr>
        <w:t>ا</w:t>
      </w:r>
      <w:r>
        <w:rPr>
          <w:rFonts w:ascii="Traditional Arabic" w:hAnsi="Traditional Arabic" w:cs="Traditional Arabic"/>
          <w:b/>
          <w:bCs/>
          <w:sz w:val="32"/>
          <w:szCs w:val="32"/>
          <w:rtl/>
          <w:lang w:bidi="ar-YE"/>
        </w:rPr>
        <w:t xml:space="preserve">نحراف المعياري لقسم </w:t>
      </w:r>
      <w:r>
        <w:rPr>
          <w:rFonts w:ascii="Traditional Arabic" w:hAnsi="Traditional Arabic" w:cs="Traditional Arabic" w:hint="cs"/>
          <w:b/>
          <w:bCs/>
          <w:sz w:val="32"/>
          <w:szCs w:val="32"/>
          <w:rtl/>
          <w:lang w:bidi="ar-YE"/>
        </w:rPr>
        <w:t>الاجهزة والمعدات</w:t>
      </w:r>
    </w:p>
    <w:tbl>
      <w:tblPr>
        <w:bidiVisual/>
        <w:tblW w:w="9874"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985"/>
        <w:gridCol w:w="4588"/>
        <w:gridCol w:w="1034"/>
        <w:gridCol w:w="1164"/>
        <w:gridCol w:w="839"/>
        <w:gridCol w:w="1264"/>
      </w:tblGrid>
      <w:tr w:rsidR="006A2E71" w14:paraId="304578F2" w14:textId="77777777" w:rsidTr="008234A0">
        <w:trPr>
          <w:trHeight w:val="1014"/>
        </w:trPr>
        <w:tc>
          <w:tcPr>
            <w:tcW w:w="985" w:type="dxa"/>
            <w:tcBorders>
              <w:top w:val="single" w:sz="8" w:space="0" w:color="B3CC82"/>
              <w:left w:val="single" w:sz="8" w:space="0" w:color="B3CC82"/>
              <w:bottom w:val="single" w:sz="8" w:space="0" w:color="B3CC82"/>
              <w:right w:val="nil"/>
            </w:tcBorders>
            <w:shd w:val="clear" w:color="auto" w:fill="9BBB59"/>
            <w:hideMark/>
          </w:tcPr>
          <w:p w14:paraId="24CAB77A"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الرقم</w:t>
            </w:r>
          </w:p>
        </w:tc>
        <w:tc>
          <w:tcPr>
            <w:tcW w:w="4588" w:type="dxa"/>
            <w:tcBorders>
              <w:top w:val="single" w:sz="8" w:space="0" w:color="B3CC82"/>
              <w:left w:val="nil"/>
              <w:bottom w:val="single" w:sz="8" w:space="0" w:color="B3CC82"/>
              <w:right w:val="nil"/>
            </w:tcBorders>
            <w:shd w:val="clear" w:color="auto" w:fill="9BBB59"/>
            <w:hideMark/>
          </w:tcPr>
          <w:p w14:paraId="0FED95F8"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الفقرات</w:t>
            </w:r>
          </w:p>
        </w:tc>
        <w:tc>
          <w:tcPr>
            <w:tcW w:w="1034" w:type="dxa"/>
            <w:tcBorders>
              <w:top w:val="single" w:sz="8" w:space="0" w:color="B3CC82"/>
              <w:left w:val="nil"/>
              <w:bottom w:val="single" w:sz="8" w:space="0" w:color="B3CC82"/>
              <w:right w:val="nil"/>
            </w:tcBorders>
            <w:shd w:val="clear" w:color="auto" w:fill="9BBB59"/>
            <w:hideMark/>
          </w:tcPr>
          <w:p w14:paraId="289F0BFC"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المتوسط الحسابي</w:t>
            </w:r>
          </w:p>
        </w:tc>
        <w:tc>
          <w:tcPr>
            <w:tcW w:w="1164" w:type="dxa"/>
            <w:tcBorders>
              <w:top w:val="single" w:sz="8" w:space="0" w:color="B3CC82"/>
              <w:left w:val="nil"/>
              <w:bottom w:val="single" w:sz="8" w:space="0" w:color="B3CC82"/>
              <w:right w:val="nil"/>
            </w:tcBorders>
            <w:shd w:val="clear" w:color="auto" w:fill="9BBB59"/>
            <w:hideMark/>
          </w:tcPr>
          <w:p w14:paraId="789B818F"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ا</w:t>
            </w:r>
            <w:r>
              <w:rPr>
                <w:rFonts w:ascii="Traditional Arabic" w:hAnsi="Traditional Arabic" w:cs="Traditional Arabic"/>
                <w:b/>
                <w:bCs/>
                <w:sz w:val="32"/>
                <w:szCs w:val="32"/>
                <w:rtl/>
              </w:rPr>
              <w:t>نحراف المعياري</w:t>
            </w:r>
          </w:p>
        </w:tc>
        <w:tc>
          <w:tcPr>
            <w:tcW w:w="839" w:type="dxa"/>
            <w:tcBorders>
              <w:top w:val="single" w:sz="8" w:space="0" w:color="B3CC82"/>
              <w:left w:val="nil"/>
              <w:bottom w:val="single" w:sz="8" w:space="0" w:color="B3CC82"/>
              <w:right w:val="nil"/>
            </w:tcBorders>
            <w:shd w:val="clear" w:color="auto" w:fill="9BBB59"/>
            <w:hideMark/>
          </w:tcPr>
          <w:p w14:paraId="00C641F1"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الرتبة</w:t>
            </w:r>
          </w:p>
        </w:tc>
        <w:tc>
          <w:tcPr>
            <w:tcW w:w="1264" w:type="dxa"/>
            <w:tcBorders>
              <w:top w:val="single" w:sz="8" w:space="0" w:color="B3CC82"/>
              <w:left w:val="nil"/>
              <w:bottom w:val="single" w:sz="8" w:space="0" w:color="B3CC82"/>
              <w:right w:val="single" w:sz="8" w:space="0" w:color="B3CC82"/>
            </w:tcBorders>
            <w:shd w:val="clear" w:color="auto" w:fill="9BBB59"/>
            <w:hideMark/>
          </w:tcPr>
          <w:p w14:paraId="50DC58BF" w14:textId="77777777" w:rsidR="006A2E71" w:rsidRDefault="006A2E71" w:rsidP="008234A0">
            <w:pPr>
              <w:bidi/>
              <w:spacing w:after="0" w:line="240" w:lineRule="auto"/>
              <w:rPr>
                <w:rFonts w:ascii="Traditional Arabic" w:hAnsi="Traditional Arabic" w:cs="Traditional Arabic"/>
                <w:b/>
                <w:bCs/>
                <w:sz w:val="32"/>
                <w:szCs w:val="32"/>
                <w:lang w:val="en-US" w:bidi="ar-YE"/>
              </w:rPr>
            </w:pPr>
            <w:r>
              <w:rPr>
                <w:rFonts w:ascii="Traditional Arabic" w:hAnsi="Traditional Arabic" w:cs="Traditional Arabic"/>
                <w:b/>
                <w:bCs/>
                <w:sz w:val="32"/>
                <w:szCs w:val="32"/>
                <w:rtl/>
                <w:lang w:val="en-US" w:bidi="ar-YE"/>
              </w:rPr>
              <w:t>الدرجة</w:t>
            </w:r>
          </w:p>
        </w:tc>
      </w:tr>
      <w:tr w:rsidR="006A2E71" w14:paraId="7135EF72" w14:textId="77777777" w:rsidTr="008234A0">
        <w:trPr>
          <w:trHeight w:val="860"/>
        </w:trPr>
        <w:tc>
          <w:tcPr>
            <w:tcW w:w="985" w:type="dxa"/>
            <w:tcBorders>
              <w:top w:val="single" w:sz="8" w:space="0" w:color="B3CC82"/>
              <w:left w:val="single" w:sz="8" w:space="0" w:color="B3CC82"/>
              <w:bottom w:val="single" w:sz="8" w:space="0" w:color="B3CC82"/>
              <w:right w:val="nil"/>
            </w:tcBorders>
            <w:shd w:val="clear" w:color="auto" w:fill="E6EED5"/>
            <w:hideMark/>
          </w:tcPr>
          <w:p w14:paraId="743DADE2"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01</w:t>
            </w:r>
          </w:p>
        </w:tc>
        <w:tc>
          <w:tcPr>
            <w:tcW w:w="4588" w:type="dxa"/>
            <w:tcBorders>
              <w:top w:val="single" w:sz="8" w:space="0" w:color="B3CC82"/>
              <w:left w:val="nil"/>
              <w:bottom w:val="single" w:sz="8" w:space="0" w:color="B3CC82"/>
              <w:right w:val="nil"/>
            </w:tcBorders>
            <w:shd w:val="clear" w:color="auto" w:fill="E6EED5"/>
            <w:hideMark/>
          </w:tcPr>
          <w:p w14:paraId="7D44AC5C" w14:textId="77777777" w:rsidR="006A2E71" w:rsidRPr="00A24B0B" w:rsidRDefault="006A2E71" w:rsidP="008234A0">
            <w:pPr>
              <w:bidi/>
              <w:spacing w:after="0" w:line="240" w:lineRule="auto"/>
              <w:rPr>
                <w:rFonts w:ascii="Traditional Arabic" w:eastAsia="Calibri" w:hAnsi="Traditional Arabic" w:cs="Traditional Arabic"/>
                <w:color w:val="000000"/>
                <w:sz w:val="32"/>
                <w:szCs w:val="32"/>
              </w:rPr>
            </w:pPr>
            <w:r w:rsidRPr="00A24B0B">
              <w:rPr>
                <w:rFonts w:ascii="Traditional Arabic" w:hAnsi="Traditional Arabic" w:cs="Traditional Arabic"/>
                <w:sz w:val="28"/>
                <w:szCs w:val="28"/>
                <w:rtl/>
              </w:rPr>
              <w:t>يعتمد نظام المعلومات الإداري الحالي بشكل أساسي على الحاسوب</w:t>
            </w:r>
          </w:p>
        </w:tc>
        <w:tc>
          <w:tcPr>
            <w:tcW w:w="1034" w:type="dxa"/>
            <w:tcBorders>
              <w:top w:val="single" w:sz="8" w:space="0" w:color="B3CC82"/>
              <w:left w:val="nil"/>
              <w:bottom w:val="single" w:sz="8" w:space="0" w:color="B3CC82"/>
              <w:right w:val="nil"/>
            </w:tcBorders>
            <w:shd w:val="clear" w:color="auto" w:fill="E6EED5"/>
            <w:hideMark/>
          </w:tcPr>
          <w:p w14:paraId="4E954FF7" w14:textId="77777777" w:rsidR="006A2E71" w:rsidRDefault="006A2E71" w:rsidP="008234A0">
            <w:pPr>
              <w:bidi/>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2.8333</w:t>
            </w:r>
          </w:p>
        </w:tc>
        <w:tc>
          <w:tcPr>
            <w:tcW w:w="1164" w:type="dxa"/>
            <w:tcBorders>
              <w:top w:val="single" w:sz="8" w:space="0" w:color="B3CC82"/>
              <w:left w:val="nil"/>
              <w:bottom w:val="single" w:sz="8" w:space="0" w:color="B3CC82"/>
              <w:right w:val="nil"/>
            </w:tcBorders>
            <w:shd w:val="clear" w:color="auto" w:fill="E6EED5"/>
            <w:hideMark/>
          </w:tcPr>
          <w:p w14:paraId="51298B06" w14:textId="77777777" w:rsidR="006A2E71" w:rsidRDefault="006A2E71" w:rsidP="008234A0">
            <w:pPr>
              <w:bidi/>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0.37905</w:t>
            </w:r>
          </w:p>
        </w:tc>
        <w:tc>
          <w:tcPr>
            <w:tcW w:w="839" w:type="dxa"/>
            <w:tcBorders>
              <w:top w:val="single" w:sz="8" w:space="0" w:color="B3CC82"/>
              <w:left w:val="nil"/>
              <w:bottom w:val="single" w:sz="8" w:space="0" w:color="B3CC82"/>
              <w:right w:val="nil"/>
            </w:tcBorders>
            <w:shd w:val="clear" w:color="auto" w:fill="E6EED5"/>
            <w:hideMark/>
          </w:tcPr>
          <w:p w14:paraId="41C74C48" w14:textId="77777777" w:rsidR="006A2E71" w:rsidRDefault="006A2E71" w:rsidP="008234A0">
            <w:pPr>
              <w:autoSpaceDE w:val="0"/>
              <w:autoSpaceDN w:val="0"/>
              <w:bidi/>
              <w:adjustRightInd w:val="0"/>
              <w:spacing w:after="0" w:line="240" w:lineRule="auto"/>
              <w:ind w:right="60"/>
              <w:rPr>
                <w:rFonts w:ascii="Times New Roman" w:hAnsi="Times New Roman" w:cs="Times New Roman"/>
                <w:color w:val="000000"/>
                <w:sz w:val="28"/>
                <w:szCs w:val="28"/>
              </w:rPr>
            </w:pPr>
            <w:r>
              <w:rPr>
                <w:rFonts w:ascii="Times New Roman" w:hAnsi="Times New Roman" w:cs="Times New Roman" w:hint="cs"/>
                <w:color w:val="000000"/>
                <w:sz w:val="28"/>
                <w:szCs w:val="28"/>
                <w:rtl/>
              </w:rPr>
              <w:t>1</w:t>
            </w:r>
          </w:p>
        </w:tc>
        <w:tc>
          <w:tcPr>
            <w:tcW w:w="1264" w:type="dxa"/>
            <w:tcBorders>
              <w:top w:val="single" w:sz="8" w:space="0" w:color="B3CC82"/>
              <w:left w:val="nil"/>
              <w:bottom w:val="single" w:sz="8" w:space="0" w:color="B3CC82"/>
              <w:right w:val="single" w:sz="8" w:space="0" w:color="B3CC82"/>
            </w:tcBorders>
            <w:shd w:val="clear" w:color="auto" w:fill="E6EED5"/>
            <w:hideMark/>
          </w:tcPr>
          <w:p w14:paraId="15C63D9A"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عالية</w:t>
            </w:r>
          </w:p>
        </w:tc>
      </w:tr>
      <w:tr w:rsidR="006A2E71" w14:paraId="4328B53F" w14:textId="77777777" w:rsidTr="008234A0">
        <w:trPr>
          <w:trHeight w:val="876"/>
        </w:trPr>
        <w:tc>
          <w:tcPr>
            <w:tcW w:w="985" w:type="dxa"/>
            <w:tcBorders>
              <w:top w:val="single" w:sz="8" w:space="0" w:color="B3CC82"/>
              <w:left w:val="single" w:sz="8" w:space="0" w:color="B3CC82"/>
              <w:bottom w:val="single" w:sz="8" w:space="0" w:color="B3CC82"/>
              <w:right w:val="nil"/>
            </w:tcBorders>
            <w:hideMark/>
          </w:tcPr>
          <w:p w14:paraId="3D2FD297"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02</w:t>
            </w:r>
          </w:p>
        </w:tc>
        <w:tc>
          <w:tcPr>
            <w:tcW w:w="4588" w:type="dxa"/>
            <w:tcBorders>
              <w:top w:val="single" w:sz="8" w:space="0" w:color="B3CC82"/>
              <w:left w:val="nil"/>
              <w:bottom w:val="single" w:sz="8" w:space="0" w:color="B3CC82"/>
              <w:right w:val="nil"/>
            </w:tcBorders>
            <w:hideMark/>
          </w:tcPr>
          <w:p w14:paraId="6EAEAD2A" w14:textId="77777777" w:rsidR="006A2E71" w:rsidRPr="00A24B0B" w:rsidRDefault="006A2E71" w:rsidP="008234A0">
            <w:pPr>
              <w:bidi/>
              <w:spacing w:after="0" w:line="240" w:lineRule="auto"/>
              <w:rPr>
                <w:rFonts w:ascii="Traditional Arabic" w:eastAsia="Calibri" w:hAnsi="Traditional Arabic" w:cs="Traditional Arabic"/>
                <w:color w:val="000000"/>
                <w:sz w:val="32"/>
                <w:szCs w:val="32"/>
              </w:rPr>
            </w:pPr>
            <w:r w:rsidRPr="00A24B0B">
              <w:rPr>
                <w:rFonts w:ascii="Traditional Arabic" w:hAnsi="Traditional Arabic" w:cs="Traditional Arabic"/>
                <w:sz w:val="28"/>
                <w:szCs w:val="28"/>
                <w:rtl/>
              </w:rPr>
              <w:t>المعدات المستخدمة حاليا تتناسب وطبيعة العمل، وتوفر القدرة اللازمة للعمل بسهولة</w:t>
            </w:r>
          </w:p>
        </w:tc>
        <w:tc>
          <w:tcPr>
            <w:tcW w:w="1034" w:type="dxa"/>
            <w:tcBorders>
              <w:top w:val="single" w:sz="8" w:space="0" w:color="B3CC82"/>
              <w:left w:val="nil"/>
              <w:bottom w:val="single" w:sz="8" w:space="0" w:color="B3CC82"/>
              <w:right w:val="nil"/>
            </w:tcBorders>
            <w:hideMark/>
          </w:tcPr>
          <w:p w14:paraId="3E361AF2"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2.5333</w:t>
            </w:r>
          </w:p>
        </w:tc>
        <w:tc>
          <w:tcPr>
            <w:tcW w:w="1164" w:type="dxa"/>
            <w:tcBorders>
              <w:top w:val="single" w:sz="8" w:space="0" w:color="B3CC82"/>
              <w:left w:val="nil"/>
              <w:bottom w:val="single" w:sz="8" w:space="0" w:color="B3CC82"/>
              <w:right w:val="nil"/>
            </w:tcBorders>
            <w:hideMark/>
          </w:tcPr>
          <w:p w14:paraId="3CB484F7"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0.68145</w:t>
            </w:r>
          </w:p>
        </w:tc>
        <w:tc>
          <w:tcPr>
            <w:tcW w:w="839" w:type="dxa"/>
            <w:tcBorders>
              <w:top w:val="single" w:sz="8" w:space="0" w:color="B3CC82"/>
              <w:left w:val="nil"/>
              <w:bottom w:val="single" w:sz="8" w:space="0" w:color="B3CC82"/>
              <w:right w:val="nil"/>
            </w:tcBorders>
            <w:hideMark/>
          </w:tcPr>
          <w:p w14:paraId="745DC368"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2</w:t>
            </w:r>
          </w:p>
        </w:tc>
        <w:tc>
          <w:tcPr>
            <w:tcW w:w="1264" w:type="dxa"/>
            <w:tcBorders>
              <w:top w:val="single" w:sz="8" w:space="0" w:color="B3CC82"/>
              <w:left w:val="nil"/>
              <w:bottom w:val="single" w:sz="8" w:space="0" w:color="B3CC82"/>
              <w:right w:val="single" w:sz="8" w:space="0" w:color="B3CC82"/>
            </w:tcBorders>
            <w:hideMark/>
          </w:tcPr>
          <w:p w14:paraId="4C1E5827"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r>
      <w:tr w:rsidR="006A2E71" w14:paraId="36EC1009" w14:textId="77777777" w:rsidTr="008234A0">
        <w:trPr>
          <w:trHeight w:val="860"/>
        </w:trPr>
        <w:tc>
          <w:tcPr>
            <w:tcW w:w="985" w:type="dxa"/>
            <w:tcBorders>
              <w:top w:val="single" w:sz="8" w:space="0" w:color="B3CC82"/>
              <w:left w:val="single" w:sz="8" w:space="0" w:color="B3CC82"/>
              <w:bottom w:val="single" w:sz="8" w:space="0" w:color="B3CC82"/>
              <w:right w:val="nil"/>
            </w:tcBorders>
            <w:shd w:val="clear" w:color="auto" w:fill="E6EED5"/>
            <w:hideMark/>
          </w:tcPr>
          <w:p w14:paraId="0BBE0D01"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03</w:t>
            </w:r>
          </w:p>
        </w:tc>
        <w:tc>
          <w:tcPr>
            <w:tcW w:w="4588" w:type="dxa"/>
            <w:tcBorders>
              <w:top w:val="single" w:sz="8" w:space="0" w:color="B3CC82"/>
              <w:left w:val="nil"/>
              <w:bottom w:val="single" w:sz="8" w:space="0" w:color="B3CC82"/>
              <w:right w:val="nil"/>
            </w:tcBorders>
            <w:shd w:val="clear" w:color="auto" w:fill="E6EED5"/>
            <w:hideMark/>
          </w:tcPr>
          <w:p w14:paraId="15058E0C" w14:textId="77777777" w:rsidR="006A2E71" w:rsidRPr="00A24B0B" w:rsidRDefault="006A2E71" w:rsidP="008234A0">
            <w:pPr>
              <w:bidi/>
              <w:spacing w:after="0" w:line="240" w:lineRule="auto"/>
              <w:rPr>
                <w:rFonts w:ascii="Traditional Arabic" w:eastAsia="Calibri" w:hAnsi="Traditional Arabic" w:cs="Traditional Arabic"/>
                <w:color w:val="000000"/>
                <w:sz w:val="32"/>
                <w:szCs w:val="32"/>
              </w:rPr>
            </w:pPr>
            <w:r w:rsidRPr="00A24B0B">
              <w:rPr>
                <w:rFonts w:ascii="Traditional Arabic" w:hAnsi="Traditional Arabic" w:cs="Traditional Arabic"/>
                <w:sz w:val="28"/>
                <w:szCs w:val="28"/>
                <w:rtl/>
              </w:rPr>
              <w:t>تعتبر المعدات المستخدمة حاليا من أفضل وأحدث التكنولوجيا المتوفرة في السوق</w:t>
            </w:r>
          </w:p>
        </w:tc>
        <w:tc>
          <w:tcPr>
            <w:tcW w:w="1034" w:type="dxa"/>
            <w:tcBorders>
              <w:top w:val="single" w:sz="8" w:space="0" w:color="B3CC82"/>
              <w:left w:val="nil"/>
              <w:bottom w:val="single" w:sz="8" w:space="0" w:color="B3CC82"/>
              <w:right w:val="nil"/>
            </w:tcBorders>
            <w:shd w:val="clear" w:color="auto" w:fill="E6EED5"/>
            <w:hideMark/>
          </w:tcPr>
          <w:p w14:paraId="11271C0F"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2.0667</w:t>
            </w:r>
          </w:p>
        </w:tc>
        <w:tc>
          <w:tcPr>
            <w:tcW w:w="1164" w:type="dxa"/>
            <w:tcBorders>
              <w:top w:val="single" w:sz="8" w:space="0" w:color="B3CC82"/>
              <w:left w:val="nil"/>
              <w:bottom w:val="single" w:sz="8" w:space="0" w:color="B3CC82"/>
              <w:right w:val="nil"/>
            </w:tcBorders>
            <w:shd w:val="clear" w:color="auto" w:fill="E6EED5"/>
            <w:hideMark/>
          </w:tcPr>
          <w:p w14:paraId="246C19AF"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0.82768</w:t>
            </w:r>
          </w:p>
        </w:tc>
        <w:tc>
          <w:tcPr>
            <w:tcW w:w="839" w:type="dxa"/>
            <w:tcBorders>
              <w:top w:val="single" w:sz="8" w:space="0" w:color="B3CC82"/>
              <w:left w:val="nil"/>
              <w:bottom w:val="single" w:sz="8" w:space="0" w:color="B3CC82"/>
              <w:right w:val="nil"/>
            </w:tcBorders>
            <w:shd w:val="clear" w:color="auto" w:fill="E6EED5"/>
            <w:hideMark/>
          </w:tcPr>
          <w:p w14:paraId="622204D2"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4</w:t>
            </w:r>
          </w:p>
        </w:tc>
        <w:tc>
          <w:tcPr>
            <w:tcW w:w="1264" w:type="dxa"/>
            <w:tcBorders>
              <w:top w:val="single" w:sz="8" w:space="0" w:color="B3CC82"/>
              <w:left w:val="nil"/>
              <w:bottom w:val="single" w:sz="8" w:space="0" w:color="B3CC82"/>
              <w:right w:val="single" w:sz="8" w:space="0" w:color="B3CC82"/>
            </w:tcBorders>
            <w:shd w:val="clear" w:color="auto" w:fill="E6EED5"/>
            <w:hideMark/>
          </w:tcPr>
          <w:p w14:paraId="4E1FD99C"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متوسطة</w:t>
            </w:r>
          </w:p>
        </w:tc>
      </w:tr>
      <w:tr w:rsidR="006A2E71" w14:paraId="7E049A9C" w14:textId="77777777" w:rsidTr="008234A0">
        <w:trPr>
          <w:trHeight w:val="860"/>
        </w:trPr>
        <w:tc>
          <w:tcPr>
            <w:tcW w:w="985" w:type="dxa"/>
            <w:tcBorders>
              <w:top w:val="single" w:sz="8" w:space="0" w:color="B3CC82"/>
              <w:left w:val="single" w:sz="8" w:space="0" w:color="B3CC82"/>
              <w:bottom w:val="single" w:sz="8" w:space="0" w:color="B3CC82"/>
              <w:right w:val="nil"/>
            </w:tcBorders>
            <w:hideMark/>
          </w:tcPr>
          <w:p w14:paraId="1930055C"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04</w:t>
            </w:r>
          </w:p>
        </w:tc>
        <w:tc>
          <w:tcPr>
            <w:tcW w:w="4588" w:type="dxa"/>
            <w:tcBorders>
              <w:top w:val="single" w:sz="8" w:space="0" w:color="B3CC82"/>
              <w:left w:val="nil"/>
              <w:bottom w:val="single" w:sz="8" w:space="0" w:color="B3CC82"/>
              <w:right w:val="nil"/>
            </w:tcBorders>
            <w:hideMark/>
          </w:tcPr>
          <w:p w14:paraId="624A56F6" w14:textId="77777777" w:rsidR="006A2E71" w:rsidRPr="00A24B0B" w:rsidRDefault="006A2E71" w:rsidP="008234A0">
            <w:pPr>
              <w:bidi/>
              <w:spacing w:after="0" w:line="240" w:lineRule="auto"/>
              <w:rPr>
                <w:rFonts w:ascii="Traditional Arabic" w:eastAsia="Calibri" w:hAnsi="Traditional Arabic" w:cs="Traditional Arabic"/>
                <w:color w:val="000000"/>
                <w:sz w:val="32"/>
                <w:szCs w:val="32"/>
              </w:rPr>
            </w:pPr>
            <w:r w:rsidRPr="00A24B0B">
              <w:rPr>
                <w:rFonts w:ascii="Traditional Arabic" w:hAnsi="Traditional Arabic" w:cs="Traditional Arabic"/>
                <w:sz w:val="28"/>
                <w:szCs w:val="28"/>
                <w:rtl/>
              </w:rPr>
              <w:t>القدرة التخزينية للأجهزة المستخدمة مناسبة وتؤدي أغراض الحفظ بكفاءة وفاعلية</w:t>
            </w:r>
          </w:p>
        </w:tc>
        <w:tc>
          <w:tcPr>
            <w:tcW w:w="1034" w:type="dxa"/>
            <w:tcBorders>
              <w:top w:val="single" w:sz="8" w:space="0" w:color="B3CC82"/>
              <w:left w:val="nil"/>
              <w:bottom w:val="single" w:sz="8" w:space="0" w:color="B3CC82"/>
              <w:right w:val="nil"/>
            </w:tcBorders>
            <w:hideMark/>
          </w:tcPr>
          <w:p w14:paraId="58F71294"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2.2667</w:t>
            </w:r>
          </w:p>
        </w:tc>
        <w:tc>
          <w:tcPr>
            <w:tcW w:w="1164" w:type="dxa"/>
            <w:tcBorders>
              <w:top w:val="single" w:sz="8" w:space="0" w:color="B3CC82"/>
              <w:left w:val="nil"/>
              <w:bottom w:val="single" w:sz="8" w:space="0" w:color="B3CC82"/>
              <w:right w:val="nil"/>
            </w:tcBorders>
            <w:hideMark/>
          </w:tcPr>
          <w:p w14:paraId="1990913C" w14:textId="77777777" w:rsidR="006A2E71" w:rsidRDefault="006A2E71" w:rsidP="008234A0">
            <w:pPr>
              <w:bidi/>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0.69149</w:t>
            </w:r>
          </w:p>
        </w:tc>
        <w:tc>
          <w:tcPr>
            <w:tcW w:w="839" w:type="dxa"/>
            <w:tcBorders>
              <w:top w:val="single" w:sz="8" w:space="0" w:color="B3CC82"/>
              <w:left w:val="nil"/>
              <w:bottom w:val="single" w:sz="8" w:space="0" w:color="B3CC82"/>
              <w:right w:val="nil"/>
            </w:tcBorders>
            <w:hideMark/>
          </w:tcPr>
          <w:p w14:paraId="5A2059A0" w14:textId="77777777" w:rsidR="006A2E71" w:rsidRDefault="006A2E71" w:rsidP="008234A0">
            <w:pPr>
              <w:autoSpaceDE w:val="0"/>
              <w:autoSpaceDN w:val="0"/>
              <w:bidi/>
              <w:adjustRightInd w:val="0"/>
              <w:spacing w:after="0" w:line="240" w:lineRule="auto"/>
              <w:ind w:right="60"/>
              <w:rPr>
                <w:rFonts w:ascii="Times New Roman" w:hAnsi="Times New Roman" w:cs="Times New Roman"/>
                <w:color w:val="000000"/>
                <w:sz w:val="28"/>
                <w:szCs w:val="28"/>
              </w:rPr>
            </w:pPr>
            <w:r>
              <w:rPr>
                <w:rFonts w:ascii="Times New Roman" w:hAnsi="Times New Roman" w:cs="Times New Roman" w:hint="cs"/>
                <w:color w:val="000000"/>
                <w:sz w:val="28"/>
                <w:szCs w:val="28"/>
                <w:rtl/>
              </w:rPr>
              <w:t>3</w:t>
            </w:r>
          </w:p>
        </w:tc>
        <w:tc>
          <w:tcPr>
            <w:tcW w:w="1264" w:type="dxa"/>
            <w:tcBorders>
              <w:top w:val="single" w:sz="8" w:space="0" w:color="B3CC82"/>
              <w:left w:val="nil"/>
              <w:bottom w:val="single" w:sz="8" w:space="0" w:color="B3CC82"/>
              <w:right w:val="single" w:sz="8" w:space="0" w:color="B3CC82"/>
            </w:tcBorders>
            <w:hideMark/>
          </w:tcPr>
          <w:p w14:paraId="261B3D1F"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متوسطة</w:t>
            </w:r>
          </w:p>
        </w:tc>
      </w:tr>
      <w:tr w:rsidR="006A2E71" w14:paraId="20F8ED45" w14:textId="77777777" w:rsidTr="008234A0">
        <w:trPr>
          <w:trHeight w:val="499"/>
        </w:trPr>
        <w:tc>
          <w:tcPr>
            <w:tcW w:w="985" w:type="dxa"/>
            <w:tcBorders>
              <w:top w:val="single" w:sz="8" w:space="0" w:color="B3CC82"/>
              <w:left w:val="single" w:sz="8" w:space="0" w:color="B3CC82"/>
              <w:bottom w:val="single" w:sz="8" w:space="0" w:color="B3CC82"/>
              <w:right w:val="nil"/>
            </w:tcBorders>
            <w:shd w:val="clear" w:color="auto" w:fill="A8D08D" w:themeFill="accent6" w:themeFillTint="99"/>
            <w:hideMark/>
          </w:tcPr>
          <w:p w14:paraId="11AC5666" w14:textId="77777777" w:rsidR="006A2E71" w:rsidRDefault="006A2E71" w:rsidP="008234A0">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tc>
        <w:tc>
          <w:tcPr>
            <w:tcW w:w="4588" w:type="dxa"/>
            <w:tcBorders>
              <w:top w:val="single" w:sz="8" w:space="0" w:color="B3CC82"/>
              <w:left w:val="nil"/>
              <w:bottom w:val="single" w:sz="8" w:space="0" w:color="B3CC82"/>
              <w:right w:val="nil"/>
            </w:tcBorders>
            <w:shd w:val="clear" w:color="auto" w:fill="A8D08D" w:themeFill="accent6" w:themeFillTint="99"/>
            <w:hideMark/>
          </w:tcPr>
          <w:p w14:paraId="1B7B471F" w14:textId="77777777" w:rsidR="006A2E71" w:rsidRPr="00043898" w:rsidRDefault="006A2E71" w:rsidP="008234A0">
            <w:pPr>
              <w:bidi/>
              <w:spacing w:after="0" w:line="240" w:lineRule="auto"/>
              <w:rPr>
                <w:rFonts w:ascii="Traditional Arabic" w:hAnsi="Traditional Arabic" w:cs="Traditional Arabic"/>
                <w:b/>
                <w:bCs/>
                <w:sz w:val="20"/>
                <w:szCs w:val="20"/>
              </w:rPr>
            </w:pPr>
            <w:r w:rsidRPr="00043898">
              <w:rPr>
                <w:rFonts w:ascii="Traditional Arabic" w:hAnsi="Traditional Arabic" w:cs="Traditional Arabic"/>
                <w:b/>
                <w:bCs/>
                <w:sz w:val="28"/>
                <w:szCs w:val="28"/>
                <w:rtl/>
              </w:rPr>
              <w:t>الأجهزة والمعدات</w:t>
            </w:r>
          </w:p>
        </w:tc>
        <w:tc>
          <w:tcPr>
            <w:tcW w:w="1034" w:type="dxa"/>
            <w:tcBorders>
              <w:top w:val="single" w:sz="8" w:space="0" w:color="B3CC82"/>
              <w:left w:val="nil"/>
              <w:bottom w:val="single" w:sz="8" w:space="0" w:color="B3CC82"/>
              <w:right w:val="nil"/>
            </w:tcBorders>
            <w:shd w:val="clear" w:color="auto" w:fill="A8D08D" w:themeFill="accent6" w:themeFillTint="99"/>
            <w:hideMark/>
          </w:tcPr>
          <w:p w14:paraId="63642F59"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2.4250</w:t>
            </w:r>
          </w:p>
        </w:tc>
        <w:tc>
          <w:tcPr>
            <w:tcW w:w="1164" w:type="dxa"/>
            <w:tcBorders>
              <w:top w:val="single" w:sz="8" w:space="0" w:color="B3CC82"/>
              <w:left w:val="nil"/>
              <w:bottom w:val="single" w:sz="8" w:space="0" w:color="B3CC82"/>
              <w:right w:val="nil"/>
            </w:tcBorders>
            <w:shd w:val="clear" w:color="auto" w:fill="A8D08D" w:themeFill="accent6" w:themeFillTint="99"/>
            <w:hideMark/>
          </w:tcPr>
          <w:p w14:paraId="1579674A" w14:textId="77777777" w:rsidR="006A2E71" w:rsidRDefault="006A2E71" w:rsidP="008234A0">
            <w:pPr>
              <w:bidi/>
              <w:spacing w:after="0" w:line="240" w:lineRule="auto"/>
              <w:rPr>
                <w:rFonts w:ascii="Times New Roman" w:hAnsi="Times New Roman" w:cs="Times New Roman"/>
                <w:sz w:val="28"/>
                <w:szCs w:val="28"/>
              </w:rPr>
            </w:pPr>
            <w:r>
              <w:rPr>
                <w:rFonts w:ascii="Times New Roman" w:hAnsi="Times New Roman" w:cs="Times New Roman" w:hint="cs"/>
                <w:sz w:val="28"/>
                <w:szCs w:val="28"/>
                <w:rtl/>
              </w:rPr>
              <w:t>0.52173</w:t>
            </w:r>
          </w:p>
        </w:tc>
        <w:tc>
          <w:tcPr>
            <w:tcW w:w="839" w:type="dxa"/>
            <w:tcBorders>
              <w:top w:val="single" w:sz="8" w:space="0" w:color="B3CC82"/>
              <w:left w:val="nil"/>
              <w:bottom w:val="single" w:sz="8" w:space="0" w:color="B3CC82"/>
              <w:right w:val="nil"/>
            </w:tcBorders>
            <w:shd w:val="clear" w:color="auto" w:fill="A8D08D" w:themeFill="accent6" w:themeFillTint="99"/>
            <w:hideMark/>
          </w:tcPr>
          <w:p w14:paraId="6D7C4252" w14:textId="77777777" w:rsidR="006A2E71" w:rsidRDefault="006A2E71" w:rsidP="008234A0">
            <w:pPr>
              <w:bidi/>
              <w:spacing w:after="0" w:line="240" w:lineRule="auto"/>
              <w:rPr>
                <w:sz w:val="20"/>
                <w:szCs w:val="20"/>
              </w:rPr>
            </w:pPr>
          </w:p>
        </w:tc>
        <w:tc>
          <w:tcPr>
            <w:tcW w:w="1264" w:type="dxa"/>
            <w:tcBorders>
              <w:top w:val="single" w:sz="8" w:space="0" w:color="B3CC82"/>
              <w:left w:val="nil"/>
              <w:bottom w:val="single" w:sz="8" w:space="0" w:color="B3CC82"/>
              <w:right w:val="single" w:sz="8" w:space="0" w:color="B3CC82"/>
            </w:tcBorders>
            <w:shd w:val="clear" w:color="auto" w:fill="A8D08D" w:themeFill="accent6" w:themeFillTint="99"/>
            <w:hideMark/>
          </w:tcPr>
          <w:p w14:paraId="530925B8" w14:textId="77777777" w:rsidR="006A2E71" w:rsidRPr="0094515D" w:rsidRDefault="006A2E71" w:rsidP="008234A0">
            <w:pPr>
              <w:bidi/>
              <w:spacing w:after="0" w:line="240" w:lineRule="auto"/>
              <w:rPr>
                <w:rFonts w:ascii="Traditional Arabic" w:hAnsi="Traditional Arabic" w:cs="Traditional Arabic"/>
                <w:b/>
                <w:bCs/>
                <w:sz w:val="32"/>
                <w:szCs w:val="32"/>
              </w:rPr>
            </w:pPr>
            <w:r w:rsidRPr="0094515D">
              <w:rPr>
                <w:rFonts w:ascii="Traditional Arabic" w:hAnsi="Traditional Arabic" w:cs="Traditional Arabic" w:hint="cs"/>
                <w:b/>
                <w:bCs/>
                <w:sz w:val="32"/>
                <w:szCs w:val="32"/>
                <w:rtl/>
              </w:rPr>
              <w:t>عالية</w:t>
            </w:r>
          </w:p>
        </w:tc>
      </w:tr>
      <w:tr w:rsidR="006A2E71" w14:paraId="37B8EBEE" w14:textId="77777777" w:rsidTr="008234A0">
        <w:tc>
          <w:tcPr>
            <w:tcW w:w="985" w:type="dxa"/>
            <w:tcBorders>
              <w:top w:val="single" w:sz="8" w:space="0" w:color="B3CC82"/>
              <w:left w:val="single" w:sz="8" w:space="0" w:color="B3CC82"/>
              <w:bottom w:val="single" w:sz="8" w:space="0" w:color="B3CC82"/>
              <w:right w:val="nil"/>
            </w:tcBorders>
            <w:hideMark/>
          </w:tcPr>
          <w:p w14:paraId="08B3395A" w14:textId="77777777" w:rsidR="006A2E71" w:rsidRDefault="006A2E71" w:rsidP="008234A0">
            <w:pPr>
              <w:bidi/>
              <w:spacing w:after="0" w:line="240" w:lineRule="auto"/>
              <w:rPr>
                <w:sz w:val="20"/>
                <w:szCs w:val="20"/>
              </w:rPr>
            </w:pPr>
          </w:p>
        </w:tc>
        <w:tc>
          <w:tcPr>
            <w:tcW w:w="4588" w:type="dxa"/>
            <w:tcBorders>
              <w:top w:val="single" w:sz="8" w:space="0" w:color="B3CC82"/>
              <w:left w:val="nil"/>
              <w:bottom w:val="single" w:sz="8" w:space="0" w:color="B3CC82"/>
              <w:right w:val="nil"/>
            </w:tcBorders>
            <w:hideMark/>
          </w:tcPr>
          <w:p w14:paraId="5EABD788" w14:textId="77777777" w:rsidR="006A2E71" w:rsidRDefault="006A2E71" w:rsidP="008234A0">
            <w:pPr>
              <w:bidi/>
              <w:spacing w:after="0" w:line="240" w:lineRule="auto"/>
              <w:rPr>
                <w:sz w:val="20"/>
                <w:szCs w:val="20"/>
              </w:rPr>
            </w:pPr>
          </w:p>
        </w:tc>
        <w:tc>
          <w:tcPr>
            <w:tcW w:w="1034" w:type="dxa"/>
            <w:tcBorders>
              <w:top w:val="single" w:sz="8" w:space="0" w:color="B3CC82"/>
              <w:left w:val="nil"/>
              <w:bottom w:val="single" w:sz="8" w:space="0" w:color="B3CC82"/>
              <w:right w:val="nil"/>
            </w:tcBorders>
            <w:hideMark/>
          </w:tcPr>
          <w:p w14:paraId="01787233" w14:textId="77777777" w:rsidR="006A2E71" w:rsidRDefault="006A2E71" w:rsidP="008234A0">
            <w:pPr>
              <w:bidi/>
              <w:spacing w:after="0" w:line="240" w:lineRule="auto"/>
              <w:rPr>
                <w:sz w:val="20"/>
                <w:szCs w:val="20"/>
              </w:rPr>
            </w:pPr>
          </w:p>
        </w:tc>
        <w:tc>
          <w:tcPr>
            <w:tcW w:w="1164" w:type="dxa"/>
            <w:tcBorders>
              <w:top w:val="single" w:sz="8" w:space="0" w:color="B3CC82"/>
              <w:left w:val="nil"/>
              <w:bottom w:val="single" w:sz="8" w:space="0" w:color="B3CC82"/>
              <w:right w:val="nil"/>
            </w:tcBorders>
            <w:hideMark/>
          </w:tcPr>
          <w:p w14:paraId="04C1B053" w14:textId="77777777" w:rsidR="006A2E71" w:rsidRDefault="006A2E71" w:rsidP="008234A0">
            <w:pPr>
              <w:bidi/>
              <w:spacing w:after="0" w:line="240" w:lineRule="auto"/>
              <w:rPr>
                <w:sz w:val="20"/>
                <w:szCs w:val="20"/>
              </w:rPr>
            </w:pPr>
          </w:p>
        </w:tc>
        <w:tc>
          <w:tcPr>
            <w:tcW w:w="839" w:type="dxa"/>
            <w:tcBorders>
              <w:top w:val="single" w:sz="8" w:space="0" w:color="B3CC82"/>
              <w:left w:val="nil"/>
              <w:bottom w:val="single" w:sz="8" w:space="0" w:color="B3CC82"/>
              <w:right w:val="nil"/>
            </w:tcBorders>
            <w:hideMark/>
          </w:tcPr>
          <w:p w14:paraId="1596108F" w14:textId="77777777" w:rsidR="006A2E71" w:rsidRDefault="006A2E71" w:rsidP="008234A0">
            <w:pPr>
              <w:bidi/>
              <w:spacing w:after="0" w:line="240" w:lineRule="auto"/>
              <w:rPr>
                <w:sz w:val="20"/>
                <w:szCs w:val="20"/>
              </w:rPr>
            </w:pPr>
          </w:p>
        </w:tc>
        <w:tc>
          <w:tcPr>
            <w:tcW w:w="1264" w:type="dxa"/>
            <w:tcBorders>
              <w:top w:val="single" w:sz="8" w:space="0" w:color="B3CC82"/>
              <w:left w:val="nil"/>
              <w:bottom w:val="single" w:sz="8" w:space="0" w:color="B3CC82"/>
              <w:right w:val="single" w:sz="8" w:space="0" w:color="B3CC82"/>
            </w:tcBorders>
            <w:hideMark/>
          </w:tcPr>
          <w:p w14:paraId="390609F6" w14:textId="77777777" w:rsidR="006A2E71" w:rsidRDefault="006A2E71" w:rsidP="008234A0">
            <w:pPr>
              <w:bidi/>
              <w:spacing w:after="0" w:line="240" w:lineRule="auto"/>
              <w:rPr>
                <w:sz w:val="20"/>
                <w:szCs w:val="20"/>
              </w:rPr>
            </w:pPr>
          </w:p>
        </w:tc>
      </w:tr>
      <w:tr w:rsidR="006A2E71" w14:paraId="136F5324" w14:textId="77777777" w:rsidTr="008234A0">
        <w:trPr>
          <w:trHeight w:val="15"/>
        </w:trPr>
        <w:tc>
          <w:tcPr>
            <w:tcW w:w="985" w:type="dxa"/>
            <w:tcBorders>
              <w:top w:val="single" w:sz="8" w:space="0" w:color="B3CC82"/>
              <w:left w:val="single" w:sz="8" w:space="0" w:color="B3CC82"/>
              <w:bottom w:val="single" w:sz="8" w:space="0" w:color="B3CC82"/>
              <w:right w:val="nil"/>
            </w:tcBorders>
            <w:hideMark/>
          </w:tcPr>
          <w:p w14:paraId="4C3FD30A" w14:textId="77777777" w:rsidR="006A2E71" w:rsidRDefault="006A2E71" w:rsidP="008234A0">
            <w:pPr>
              <w:bidi/>
              <w:spacing w:after="0" w:line="240" w:lineRule="auto"/>
              <w:rPr>
                <w:sz w:val="20"/>
                <w:szCs w:val="20"/>
              </w:rPr>
            </w:pPr>
          </w:p>
        </w:tc>
        <w:tc>
          <w:tcPr>
            <w:tcW w:w="4588" w:type="dxa"/>
            <w:tcBorders>
              <w:top w:val="single" w:sz="8" w:space="0" w:color="B3CC82"/>
              <w:left w:val="nil"/>
              <w:bottom w:val="single" w:sz="8" w:space="0" w:color="B3CC82"/>
              <w:right w:val="nil"/>
            </w:tcBorders>
            <w:hideMark/>
          </w:tcPr>
          <w:p w14:paraId="47900EB5" w14:textId="77777777" w:rsidR="006A2E71" w:rsidRDefault="006A2E71" w:rsidP="008234A0">
            <w:pPr>
              <w:bidi/>
              <w:spacing w:after="0" w:line="240" w:lineRule="auto"/>
              <w:rPr>
                <w:sz w:val="20"/>
                <w:szCs w:val="20"/>
              </w:rPr>
            </w:pPr>
          </w:p>
        </w:tc>
        <w:tc>
          <w:tcPr>
            <w:tcW w:w="1034" w:type="dxa"/>
            <w:tcBorders>
              <w:top w:val="single" w:sz="8" w:space="0" w:color="B3CC82"/>
              <w:left w:val="nil"/>
              <w:bottom w:val="single" w:sz="8" w:space="0" w:color="B3CC82"/>
              <w:right w:val="nil"/>
            </w:tcBorders>
            <w:hideMark/>
          </w:tcPr>
          <w:p w14:paraId="7C911B0E" w14:textId="77777777" w:rsidR="006A2E71" w:rsidRDefault="006A2E71" w:rsidP="008234A0">
            <w:pPr>
              <w:bidi/>
              <w:spacing w:after="0" w:line="240" w:lineRule="auto"/>
              <w:rPr>
                <w:sz w:val="20"/>
                <w:szCs w:val="20"/>
              </w:rPr>
            </w:pPr>
          </w:p>
        </w:tc>
        <w:tc>
          <w:tcPr>
            <w:tcW w:w="1164" w:type="dxa"/>
            <w:tcBorders>
              <w:top w:val="single" w:sz="8" w:space="0" w:color="B3CC82"/>
              <w:left w:val="nil"/>
              <w:bottom w:val="single" w:sz="8" w:space="0" w:color="B3CC82"/>
              <w:right w:val="nil"/>
            </w:tcBorders>
            <w:hideMark/>
          </w:tcPr>
          <w:p w14:paraId="65C7D81A" w14:textId="77777777" w:rsidR="006A2E71" w:rsidRDefault="006A2E71" w:rsidP="008234A0">
            <w:pPr>
              <w:bidi/>
              <w:spacing w:after="0" w:line="240" w:lineRule="auto"/>
              <w:rPr>
                <w:sz w:val="20"/>
                <w:szCs w:val="20"/>
              </w:rPr>
            </w:pPr>
          </w:p>
        </w:tc>
        <w:tc>
          <w:tcPr>
            <w:tcW w:w="839" w:type="dxa"/>
            <w:tcBorders>
              <w:top w:val="single" w:sz="8" w:space="0" w:color="B3CC82"/>
              <w:left w:val="nil"/>
              <w:bottom w:val="single" w:sz="8" w:space="0" w:color="B3CC82"/>
              <w:right w:val="nil"/>
            </w:tcBorders>
            <w:hideMark/>
          </w:tcPr>
          <w:p w14:paraId="3EBA4C90" w14:textId="77777777" w:rsidR="006A2E71" w:rsidRDefault="006A2E71" w:rsidP="008234A0">
            <w:pPr>
              <w:bidi/>
              <w:spacing w:after="0" w:line="240" w:lineRule="auto"/>
              <w:rPr>
                <w:sz w:val="20"/>
                <w:szCs w:val="20"/>
              </w:rPr>
            </w:pPr>
          </w:p>
        </w:tc>
        <w:tc>
          <w:tcPr>
            <w:tcW w:w="1264" w:type="dxa"/>
            <w:tcBorders>
              <w:top w:val="single" w:sz="8" w:space="0" w:color="B3CC82"/>
              <w:left w:val="nil"/>
              <w:bottom w:val="single" w:sz="8" w:space="0" w:color="B3CC82"/>
              <w:right w:val="single" w:sz="8" w:space="0" w:color="B3CC82"/>
            </w:tcBorders>
            <w:hideMark/>
          </w:tcPr>
          <w:p w14:paraId="0C181877" w14:textId="77777777" w:rsidR="006A2E71" w:rsidRDefault="006A2E71" w:rsidP="008234A0">
            <w:pPr>
              <w:bidi/>
              <w:spacing w:after="0" w:line="240" w:lineRule="auto"/>
              <w:rPr>
                <w:sz w:val="20"/>
                <w:szCs w:val="20"/>
              </w:rPr>
            </w:pPr>
          </w:p>
        </w:tc>
      </w:tr>
    </w:tbl>
    <w:p w14:paraId="30D5519D" w14:textId="77777777" w:rsidR="006A2E71" w:rsidRDefault="006A2E71" w:rsidP="006A2E71">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المصدر:</w:t>
      </w:r>
      <w:r>
        <w:rPr>
          <w:rFonts w:ascii="Traditional Arabic" w:hAnsi="Traditional Arabic" w:cs="Traditional Arabic"/>
          <w:sz w:val="32"/>
          <w:szCs w:val="32"/>
          <w:rtl/>
          <w:lang w:bidi="ar-YE"/>
        </w:rPr>
        <w:t xml:space="preserve"> 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w:t>
      </w:r>
      <w:r>
        <w:rPr>
          <w:rFonts w:ascii="Traditional Arabic" w:hAnsi="Traditional Arabic" w:cs="Traditional Arabic" w:hint="cs"/>
          <w:sz w:val="32"/>
          <w:szCs w:val="32"/>
          <w:rtl/>
          <w:lang w:bidi="ar-YE"/>
        </w:rPr>
        <w:t>ا</w:t>
      </w:r>
      <w:r>
        <w:rPr>
          <w:rFonts w:ascii="Traditional Arabic" w:hAnsi="Traditional Arabic" w:cs="Traditional Arabic"/>
          <w:sz w:val="32"/>
          <w:szCs w:val="32"/>
          <w:rtl/>
          <w:lang w:bidi="ar-YE"/>
        </w:rPr>
        <w:t xml:space="preserve">عتماد على برنامج </w:t>
      </w:r>
      <w:r>
        <w:rPr>
          <w:rFonts w:ascii="Traditional Arabic" w:hAnsi="Traditional Arabic" w:cs="Traditional Arabic"/>
          <w:sz w:val="32"/>
          <w:szCs w:val="32"/>
          <w:lang w:bidi="ar-YE"/>
        </w:rPr>
        <w:t>SPSS</w:t>
      </w:r>
    </w:p>
    <w:p w14:paraId="02A8BD18" w14:textId="77777777" w:rsidR="006A2E71" w:rsidRPr="00CC5D9E" w:rsidRDefault="006A2E71" w:rsidP="006A2E71">
      <w:pPr>
        <w:autoSpaceDE w:val="0"/>
        <w:autoSpaceDN w:val="0"/>
        <w:bidi/>
        <w:adjustRightInd w:val="0"/>
        <w:ind w:right="60" w:firstLine="424"/>
        <w:rPr>
          <w:rFonts w:ascii="Traditional Arabic" w:hAnsi="Traditional Arabic" w:cs="Traditional Arabic"/>
          <w:sz w:val="32"/>
          <w:szCs w:val="32"/>
          <w:rtl/>
          <w:lang w:bidi="ar-DZ"/>
        </w:rPr>
      </w:pPr>
      <w:r w:rsidRPr="00CC5D9E">
        <w:rPr>
          <w:rFonts w:ascii="Traditional Arabic" w:hAnsi="Traditional Arabic" w:cs="Traditional Arabic"/>
          <w:sz w:val="32"/>
          <w:szCs w:val="32"/>
          <w:rtl/>
          <w:lang w:bidi="ar-DZ"/>
        </w:rPr>
        <w:t>من خلال الجدول رقم (2-17) نلاحظ أن العبارة الأولى (</w:t>
      </w:r>
      <w:r w:rsidRPr="00CC5D9E">
        <w:rPr>
          <w:rFonts w:ascii="Traditional Arabic" w:hAnsi="Traditional Arabic" w:cs="Traditional Arabic"/>
          <w:sz w:val="28"/>
          <w:szCs w:val="28"/>
          <w:rtl/>
        </w:rPr>
        <w:t>يعتمد نظام المعلومات الإداري الحالي بشكل أساسي على الحاسوب</w:t>
      </w:r>
      <w:r w:rsidRPr="00CC5D9E">
        <w:rPr>
          <w:rFonts w:ascii="Traditional Arabic" w:hAnsi="Traditional Arabic" w:cs="Traditional Arabic"/>
          <w:sz w:val="32"/>
          <w:szCs w:val="32"/>
          <w:rtl/>
        </w:rPr>
        <w:t>)</w:t>
      </w:r>
      <w:r w:rsidRPr="00CC5D9E">
        <w:rPr>
          <w:rFonts w:ascii="Traditional Arabic" w:hAnsi="Traditional Arabic" w:cs="Traditional Arabic"/>
          <w:sz w:val="32"/>
          <w:szCs w:val="32"/>
          <w:rtl/>
          <w:lang w:bidi="ar-DZ"/>
        </w:rPr>
        <w:t xml:space="preserve"> جاءت في المرتبة الأولى من بين باقي العبارات بمتوسط حسابي بلغ </w:t>
      </w:r>
      <w:r w:rsidRPr="00CC5D9E">
        <w:rPr>
          <w:rFonts w:ascii="Traditional Arabic" w:hAnsi="Traditional Arabic" w:cs="Traditional Arabic"/>
          <w:color w:val="000000"/>
          <w:sz w:val="28"/>
          <w:szCs w:val="28"/>
          <w:rtl/>
        </w:rPr>
        <w:t>2.8333</w:t>
      </w:r>
      <w:r w:rsidRPr="00CC5D9E">
        <w:rPr>
          <w:rFonts w:ascii="Traditional Arabic" w:hAnsi="Traditional Arabic" w:cs="Traditional Arabic"/>
          <w:sz w:val="32"/>
          <w:szCs w:val="32"/>
          <w:rtl/>
          <w:lang w:bidi="ar-DZ"/>
        </w:rPr>
        <w:t xml:space="preserve"> وانحراف معياري بلغ </w:t>
      </w:r>
      <w:r w:rsidRPr="00CC5D9E">
        <w:rPr>
          <w:rFonts w:ascii="Traditional Arabic" w:hAnsi="Traditional Arabic" w:cs="Traditional Arabic"/>
          <w:color w:val="000000"/>
          <w:sz w:val="28"/>
          <w:szCs w:val="28"/>
          <w:rtl/>
        </w:rPr>
        <w:t>0.37905</w:t>
      </w:r>
      <w:r w:rsidRPr="00CC5D9E">
        <w:rPr>
          <w:rFonts w:ascii="Traditional Arabic" w:hAnsi="Traditional Arabic" w:cs="Traditional Arabic"/>
          <w:color w:val="000000"/>
          <w:sz w:val="32"/>
          <w:szCs w:val="32"/>
          <w:rtl/>
        </w:rPr>
        <w:t xml:space="preserve"> بدرجة عالية</w:t>
      </w:r>
      <w:r w:rsidRPr="00CC5D9E">
        <w:rPr>
          <w:rFonts w:ascii="Traditional Arabic" w:hAnsi="Traditional Arabic" w:cs="Traditional Arabic"/>
          <w:sz w:val="32"/>
          <w:szCs w:val="32"/>
          <w:rtl/>
          <w:lang w:bidi="ar-DZ"/>
        </w:rPr>
        <w:t>، وبعدها مباشرة جاءت العبارة رقم 02 (</w:t>
      </w:r>
      <w:r w:rsidRPr="00CC5D9E">
        <w:rPr>
          <w:rFonts w:ascii="Traditional Arabic" w:hAnsi="Traditional Arabic" w:cs="Traditional Arabic"/>
          <w:sz w:val="28"/>
          <w:szCs w:val="28"/>
          <w:rtl/>
        </w:rPr>
        <w:t>المعدات المستخدمة حاليا تتناسب وطبيعة العمل، وتوفر القدرة اللازمة للعمل بسهولة</w:t>
      </w:r>
      <w:r w:rsidRPr="00CC5D9E">
        <w:rPr>
          <w:rFonts w:ascii="Traditional Arabic" w:hAnsi="Traditional Arabic" w:cs="Traditional Arabic"/>
          <w:sz w:val="32"/>
          <w:szCs w:val="32"/>
          <w:rtl/>
          <w:lang w:bidi="ar-DZ"/>
        </w:rPr>
        <w:t>) في الترتيب الثاني بمتوسط حسابي بلغ</w:t>
      </w:r>
      <w:r w:rsidRPr="00CC5D9E">
        <w:rPr>
          <w:rFonts w:ascii="Traditional Arabic" w:hAnsi="Traditional Arabic" w:cs="Traditional Arabic"/>
          <w:sz w:val="28"/>
          <w:szCs w:val="28"/>
          <w:rtl/>
        </w:rPr>
        <w:t>2.5333</w:t>
      </w:r>
      <w:r w:rsidRPr="00CC5D9E">
        <w:rPr>
          <w:rFonts w:ascii="Traditional Arabic" w:hAnsi="Traditional Arabic" w:cs="Traditional Arabic"/>
          <w:color w:val="000000"/>
          <w:sz w:val="32"/>
          <w:szCs w:val="32"/>
          <w:rtl/>
        </w:rPr>
        <w:t xml:space="preserve"> وبدرجة عالية</w:t>
      </w:r>
      <w:r w:rsidRPr="00CC5D9E">
        <w:rPr>
          <w:rFonts w:ascii="Traditional Arabic" w:hAnsi="Traditional Arabic" w:cs="Traditional Arabic"/>
          <w:sz w:val="32"/>
          <w:szCs w:val="32"/>
          <w:rtl/>
          <w:lang w:bidi="ar-DZ"/>
        </w:rPr>
        <w:t xml:space="preserve">  و بانحراف معياري قدره </w:t>
      </w:r>
      <w:r w:rsidRPr="00CC5D9E">
        <w:rPr>
          <w:rFonts w:ascii="Traditional Arabic" w:hAnsi="Traditional Arabic" w:cs="Traditional Arabic"/>
          <w:sz w:val="28"/>
          <w:szCs w:val="28"/>
          <w:rtl/>
        </w:rPr>
        <w:t>0.82768</w:t>
      </w:r>
      <w:r w:rsidRPr="00CC5D9E">
        <w:rPr>
          <w:rFonts w:ascii="Traditional Arabic" w:hAnsi="Traditional Arabic" w:cs="Traditional Arabic"/>
          <w:sz w:val="32"/>
          <w:szCs w:val="32"/>
          <w:rtl/>
          <w:lang w:bidi="ar-DZ"/>
        </w:rPr>
        <w:t xml:space="preserve"> ، أما العبارة التي تنص على </w:t>
      </w:r>
      <w:r w:rsidRPr="00CC5D9E">
        <w:rPr>
          <w:rFonts w:ascii="Traditional Arabic" w:hAnsi="Traditional Arabic" w:cs="Traditional Arabic"/>
          <w:sz w:val="28"/>
          <w:szCs w:val="28"/>
          <w:rtl/>
        </w:rPr>
        <w:t>تعتبر المعدات المستخدمة حاليا من أفضل وأحدث التكنولوجيا المتوفرة في السوق</w:t>
      </w:r>
      <w:r w:rsidRPr="00CC5D9E">
        <w:rPr>
          <w:rFonts w:ascii="Traditional Arabic" w:hAnsi="Traditional Arabic" w:cs="Traditional Arabic"/>
          <w:sz w:val="32"/>
          <w:szCs w:val="32"/>
          <w:rtl/>
          <w:lang w:bidi="ar-DZ"/>
        </w:rPr>
        <w:t xml:space="preserve"> في الرتبة الأخيرة بمتوسط حسابي </w:t>
      </w:r>
      <w:r w:rsidRPr="00CC5D9E">
        <w:rPr>
          <w:rFonts w:ascii="Traditional Arabic" w:hAnsi="Traditional Arabic" w:cs="Traditional Arabic"/>
          <w:sz w:val="28"/>
          <w:szCs w:val="28"/>
          <w:rtl/>
        </w:rPr>
        <w:t>2.0667</w:t>
      </w:r>
      <w:r w:rsidRPr="00CC5D9E">
        <w:rPr>
          <w:rFonts w:ascii="Traditional Arabic" w:hAnsi="Traditional Arabic" w:cs="Traditional Arabic"/>
          <w:sz w:val="32"/>
          <w:szCs w:val="32"/>
          <w:rtl/>
          <w:lang w:bidi="ar-DZ"/>
        </w:rPr>
        <w:t xml:space="preserve">و انحراف معياري قدره </w:t>
      </w:r>
      <w:r w:rsidRPr="00CC5D9E">
        <w:rPr>
          <w:rFonts w:ascii="Traditional Arabic" w:hAnsi="Traditional Arabic" w:cs="Traditional Arabic"/>
          <w:sz w:val="28"/>
          <w:szCs w:val="28"/>
          <w:rtl/>
        </w:rPr>
        <w:t>0.82768</w:t>
      </w:r>
      <w:r w:rsidRPr="00CC5D9E">
        <w:rPr>
          <w:rFonts w:ascii="Traditional Arabic" w:hAnsi="Traditional Arabic" w:cs="Traditional Arabic"/>
          <w:sz w:val="32"/>
          <w:szCs w:val="32"/>
          <w:rtl/>
          <w:lang w:bidi="ar-DZ"/>
        </w:rPr>
        <w:t xml:space="preserve">، في حيث بلغ المتوسط الحسابي الإجمالي </w:t>
      </w:r>
      <w:r w:rsidRPr="00CC5D9E">
        <w:rPr>
          <w:rFonts w:ascii="Traditional Arabic" w:hAnsi="Traditional Arabic" w:cs="Traditional Arabic"/>
          <w:sz w:val="28"/>
          <w:szCs w:val="28"/>
          <w:rtl/>
        </w:rPr>
        <w:t>2.4250</w:t>
      </w:r>
      <w:r w:rsidRPr="00CC5D9E">
        <w:rPr>
          <w:rFonts w:ascii="Traditional Arabic" w:hAnsi="Traditional Arabic" w:cs="Traditional Arabic"/>
          <w:sz w:val="32"/>
          <w:szCs w:val="32"/>
          <w:rtl/>
          <w:lang w:bidi="ar-DZ"/>
        </w:rPr>
        <w:t xml:space="preserve"> و انحراف معياري.</w:t>
      </w:r>
      <w:r w:rsidRPr="00CC5D9E">
        <w:rPr>
          <w:rFonts w:ascii="Traditional Arabic" w:hAnsi="Traditional Arabic" w:cs="Traditional Arabic"/>
          <w:sz w:val="28"/>
          <w:szCs w:val="28"/>
          <w:rtl/>
        </w:rPr>
        <w:t xml:space="preserve"> 0.52173</w:t>
      </w:r>
      <w:r w:rsidRPr="00CC5D9E">
        <w:rPr>
          <w:rFonts w:ascii="Traditional Arabic" w:hAnsi="Traditional Arabic" w:cs="Traditional Arabic"/>
          <w:sz w:val="32"/>
          <w:szCs w:val="32"/>
          <w:rtl/>
          <w:lang w:bidi="ar-DZ"/>
        </w:rPr>
        <w:t xml:space="preserve"> وبدرجة عالية وهذا ما يدل على موافقة أفراد عينة الدراسة على ان المؤسسة تتوفر على معدات والأجهزة المناسبة.</w:t>
      </w:r>
    </w:p>
    <w:p w14:paraId="1E6AF905" w14:textId="77777777" w:rsidR="006A2E71" w:rsidRDefault="006A2E71" w:rsidP="006A2E71">
      <w:pPr>
        <w:bidi/>
        <w:rPr>
          <w:rFonts w:ascii="Traditional Arabic" w:hAnsi="Traditional Arabic" w:cs="Traditional Arabic"/>
          <w:b/>
          <w:bCs/>
          <w:sz w:val="32"/>
          <w:szCs w:val="32"/>
          <w:rtl/>
          <w:lang w:val="en-US" w:bidi="ar-DZ"/>
        </w:rPr>
      </w:pPr>
    </w:p>
    <w:p w14:paraId="08DFEA3F" w14:textId="77777777" w:rsidR="006A2E71" w:rsidRPr="00A24B0B" w:rsidRDefault="006A2E71" w:rsidP="006A2E71">
      <w:pPr>
        <w:bidi/>
        <w:rPr>
          <w:rFonts w:ascii="Traditional Arabic" w:hAnsi="Traditional Arabic" w:cs="Traditional Arabic"/>
          <w:b/>
          <w:bCs/>
          <w:sz w:val="32"/>
          <w:szCs w:val="32"/>
          <w:u w:val="single"/>
          <w:rtl/>
          <w:lang w:val="en-US" w:bidi="ar-YE"/>
        </w:rPr>
      </w:pPr>
      <w:r>
        <w:rPr>
          <w:rFonts w:ascii="Traditional Arabic" w:hAnsi="Traditional Arabic" w:cs="Traditional Arabic"/>
          <w:b/>
          <w:bCs/>
          <w:sz w:val="32"/>
          <w:szCs w:val="32"/>
          <w:rtl/>
          <w:lang w:val="en-US" w:bidi="ar-YE"/>
        </w:rPr>
        <w:t xml:space="preserve">القسم </w:t>
      </w:r>
      <w:r>
        <w:rPr>
          <w:rFonts w:ascii="Traditional Arabic" w:hAnsi="Traditional Arabic" w:cs="Traditional Arabic" w:hint="cs"/>
          <w:b/>
          <w:bCs/>
          <w:sz w:val="32"/>
          <w:szCs w:val="32"/>
          <w:rtl/>
          <w:lang w:val="en-US" w:bidi="ar-YE"/>
        </w:rPr>
        <w:t>الثاني:</w:t>
      </w:r>
      <w:r>
        <w:rPr>
          <w:rFonts w:ascii="Traditional Arabic" w:hAnsi="Traditional Arabic" w:cs="Traditional Arabic"/>
          <w:b/>
          <w:bCs/>
          <w:sz w:val="32"/>
          <w:szCs w:val="32"/>
          <w:rtl/>
          <w:lang w:val="en-US" w:bidi="ar-YE"/>
        </w:rPr>
        <w:t xml:space="preserve"> </w:t>
      </w:r>
      <w:r>
        <w:rPr>
          <w:rFonts w:ascii="Traditional Arabic" w:hAnsi="Traditional Arabic" w:cs="Traditional Arabic" w:hint="cs"/>
          <w:b/>
          <w:bCs/>
          <w:sz w:val="32"/>
          <w:szCs w:val="32"/>
          <w:u w:val="single"/>
          <w:rtl/>
          <w:lang w:val="en-US" w:bidi="ar-YE"/>
        </w:rPr>
        <w:t>الشبكات</w:t>
      </w:r>
      <w:r>
        <w:rPr>
          <w:rFonts w:ascii="Traditional Arabic" w:hAnsi="Traditional Arabic" w:cs="Traditional Arabic"/>
          <w:b/>
          <w:bCs/>
          <w:sz w:val="32"/>
          <w:szCs w:val="32"/>
          <w:u w:val="single"/>
          <w:rtl/>
          <w:lang w:val="en-US" w:bidi="ar-YE"/>
        </w:rPr>
        <w:t xml:space="preserve"> </w:t>
      </w:r>
    </w:p>
    <w:p w14:paraId="112A2A90" w14:textId="77777777" w:rsidR="006A2E71" w:rsidRDefault="006A2E71" w:rsidP="006A2E71">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جدول رقم (2-1</w:t>
      </w:r>
      <w:r>
        <w:rPr>
          <w:rFonts w:ascii="Traditional Arabic" w:hAnsi="Traditional Arabic" w:cs="Traditional Arabic" w:hint="cs"/>
          <w:b/>
          <w:bCs/>
          <w:sz w:val="32"/>
          <w:szCs w:val="32"/>
          <w:rtl/>
          <w:lang w:bidi="ar-YE"/>
        </w:rPr>
        <w:t>8</w:t>
      </w:r>
      <w:r>
        <w:rPr>
          <w:rFonts w:ascii="Traditional Arabic" w:hAnsi="Traditional Arabic" w:cs="Traditional Arabic"/>
          <w:b/>
          <w:bCs/>
          <w:sz w:val="32"/>
          <w:szCs w:val="32"/>
          <w:rtl/>
          <w:lang w:bidi="ar-YE"/>
        </w:rPr>
        <w:t>): المتوسط الحسابي وال</w:t>
      </w:r>
      <w:r>
        <w:rPr>
          <w:rFonts w:ascii="Traditional Arabic" w:hAnsi="Traditional Arabic" w:cs="Traditional Arabic" w:hint="cs"/>
          <w:b/>
          <w:bCs/>
          <w:sz w:val="32"/>
          <w:szCs w:val="32"/>
          <w:rtl/>
          <w:lang w:bidi="ar-YE"/>
        </w:rPr>
        <w:t>ا</w:t>
      </w:r>
      <w:r>
        <w:rPr>
          <w:rFonts w:ascii="Traditional Arabic" w:hAnsi="Traditional Arabic" w:cs="Traditional Arabic"/>
          <w:b/>
          <w:bCs/>
          <w:sz w:val="32"/>
          <w:szCs w:val="32"/>
          <w:rtl/>
          <w:lang w:bidi="ar-YE"/>
        </w:rPr>
        <w:t xml:space="preserve">نحراف المعياري لقسم </w:t>
      </w:r>
      <w:r>
        <w:rPr>
          <w:rFonts w:ascii="Traditional Arabic" w:hAnsi="Traditional Arabic" w:cs="Traditional Arabic" w:hint="cs"/>
          <w:b/>
          <w:bCs/>
          <w:sz w:val="32"/>
          <w:szCs w:val="32"/>
          <w:rtl/>
          <w:lang w:bidi="ar-YE"/>
        </w:rPr>
        <w:t>الشبكات</w:t>
      </w:r>
    </w:p>
    <w:tbl>
      <w:tblPr>
        <w:bidiVisual/>
        <w:tblW w:w="9322"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620"/>
        <w:gridCol w:w="4330"/>
        <w:gridCol w:w="1150"/>
        <w:gridCol w:w="1307"/>
        <w:gridCol w:w="1035"/>
        <w:gridCol w:w="880"/>
      </w:tblGrid>
      <w:tr w:rsidR="006A2E71" w14:paraId="4329D9BB" w14:textId="77777777" w:rsidTr="008234A0">
        <w:trPr>
          <w:trHeight w:val="1135"/>
        </w:trPr>
        <w:tc>
          <w:tcPr>
            <w:tcW w:w="627" w:type="dxa"/>
            <w:tcBorders>
              <w:top w:val="single" w:sz="8" w:space="0" w:color="B3CC82"/>
              <w:left w:val="single" w:sz="8" w:space="0" w:color="B3CC82"/>
              <w:bottom w:val="single" w:sz="8" w:space="0" w:color="B3CC82"/>
              <w:right w:val="nil"/>
            </w:tcBorders>
            <w:shd w:val="clear" w:color="auto" w:fill="9BBB59"/>
            <w:hideMark/>
          </w:tcPr>
          <w:p w14:paraId="19AF8838" w14:textId="77777777" w:rsidR="006A2E71" w:rsidRDefault="006A2E71" w:rsidP="008234A0">
            <w:pPr>
              <w:bidi/>
              <w:spacing w:after="0" w:line="240" w:lineRule="auto"/>
              <w:rPr>
                <w:sz w:val="20"/>
                <w:szCs w:val="20"/>
              </w:rPr>
            </w:pPr>
          </w:p>
        </w:tc>
        <w:tc>
          <w:tcPr>
            <w:tcW w:w="4564" w:type="dxa"/>
            <w:tcBorders>
              <w:top w:val="single" w:sz="8" w:space="0" w:color="B3CC82"/>
              <w:left w:val="nil"/>
              <w:bottom w:val="single" w:sz="8" w:space="0" w:color="B3CC82"/>
              <w:right w:val="nil"/>
            </w:tcBorders>
            <w:shd w:val="clear" w:color="auto" w:fill="9BBB59"/>
            <w:hideMark/>
          </w:tcPr>
          <w:p w14:paraId="7E097EC4"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الرقم</w:t>
            </w:r>
          </w:p>
        </w:tc>
        <w:tc>
          <w:tcPr>
            <w:tcW w:w="1028" w:type="dxa"/>
            <w:tcBorders>
              <w:top w:val="single" w:sz="8" w:space="0" w:color="B3CC82"/>
              <w:left w:val="nil"/>
              <w:bottom w:val="single" w:sz="8" w:space="0" w:color="B3CC82"/>
              <w:right w:val="nil"/>
            </w:tcBorders>
            <w:shd w:val="clear" w:color="auto" w:fill="9BBB59"/>
            <w:hideMark/>
          </w:tcPr>
          <w:p w14:paraId="4D512EC5"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الفقرات</w:t>
            </w:r>
          </w:p>
        </w:tc>
        <w:tc>
          <w:tcPr>
            <w:tcW w:w="1170" w:type="dxa"/>
            <w:tcBorders>
              <w:top w:val="single" w:sz="8" w:space="0" w:color="B3CC82"/>
              <w:left w:val="nil"/>
              <w:bottom w:val="single" w:sz="8" w:space="0" w:color="B3CC82"/>
              <w:right w:val="nil"/>
            </w:tcBorders>
            <w:shd w:val="clear" w:color="auto" w:fill="9BBB59"/>
            <w:hideMark/>
          </w:tcPr>
          <w:p w14:paraId="3E7C284A"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المتوسط الحسابي</w:t>
            </w:r>
          </w:p>
        </w:tc>
        <w:tc>
          <w:tcPr>
            <w:tcW w:w="1035" w:type="dxa"/>
            <w:tcBorders>
              <w:top w:val="single" w:sz="8" w:space="0" w:color="B3CC82"/>
              <w:left w:val="nil"/>
              <w:bottom w:val="single" w:sz="8" w:space="0" w:color="B3CC82"/>
              <w:right w:val="nil"/>
            </w:tcBorders>
            <w:shd w:val="clear" w:color="auto" w:fill="9BBB59"/>
            <w:hideMark/>
          </w:tcPr>
          <w:p w14:paraId="3C2267DD"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ا</w:t>
            </w:r>
            <w:r>
              <w:rPr>
                <w:rFonts w:ascii="Traditional Arabic" w:hAnsi="Traditional Arabic" w:cs="Traditional Arabic"/>
                <w:b/>
                <w:bCs/>
                <w:sz w:val="32"/>
                <w:szCs w:val="32"/>
                <w:rtl/>
              </w:rPr>
              <w:t>نحراف المعياري</w:t>
            </w:r>
          </w:p>
        </w:tc>
        <w:tc>
          <w:tcPr>
            <w:tcW w:w="898" w:type="dxa"/>
            <w:tcBorders>
              <w:top w:val="single" w:sz="8" w:space="0" w:color="B3CC82"/>
              <w:left w:val="nil"/>
              <w:bottom w:val="single" w:sz="8" w:space="0" w:color="B3CC82"/>
              <w:right w:val="single" w:sz="8" w:space="0" w:color="B3CC82"/>
            </w:tcBorders>
            <w:shd w:val="clear" w:color="auto" w:fill="9BBB59"/>
            <w:hideMark/>
          </w:tcPr>
          <w:p w14:paraId="0EF75FFB"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الرتبة</w:t>
            </w:r>
          </w:p>
        </w:tc>
      </w:tr>
      <w:tr w:rsidR="006A2E71" w14:paraId="6A256830" w14:textId="77777777" w:rsidTr="008234A0">
        <w:trPr>
          <w:trHeight w:val="561"/>
        </w:trPr>
        <w:tc>
          <w:tcPr>
            <w:tcW w:w="627" w:type="dxa"/>
            <w:tcBorders>
              <w:top w:val="single" w:sz="8" w:space="0" w:color="B3CC82"/>
              <w:left w:val="single" w:sz="8" w:space="0" w:color="B3CC82"/>
              <w:bottom w:val="single" w:sz="8" w:space="0" w:color="B3CC82"/>
              <w:right w:val="nil"/>
            </w:tcBorders>
            <w:shd w:val="clear" w:color="auto" w:fill="E6EED5"/>
            <w:hideMark/>
          </w:tcPr>
          <w:p w14:paraId="3792A198"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05</w:t>
            </w:r>
          </w:p>
        </w:tc>
        <w:tc>
          <w:tcPr>
            <w:tcW w:w="4564" w:type="dxa"/>
            <w:tcBorders>
              <w:top w:val="single" w:sz="8" w:space="0" w:color="B3CC82"/>
              <w:left w:val="nil"/>
              <w:bottom w:val="single" w:sz="8" w:space="0" w:color="B3CC82"/>
              <w:right w:val="nil"/>
            </w:tcBorders>
            <w:shd w:val="clear" w:color="auto" w:fill="E6EED5"/>
            <w:hideMark/>
          </w:tcPr>
          <w:p w14:paraId="0F4E02B6" w14:textId="77777777" w:rsidR="006A2E71" w:rsidRPr="00A24B0B" w:rsidRDefault="006A2E71" w:rsidP="008234A0">
            <w:pPr>
              <w:autoSpaceDE w:val="0"/>
              <w:autoSpaceDN w:val="0"/>
              <w:bidi/>
              <w:adjustRightInd w:val="0"/>
              <w:spacing w:after="0" w:line="240" w:lineRule="auto"/>
              <w:rPr>
                <w:rFonts w:ascii="Traditional Arabic" w:hAnsi="Traditional Arabic" w:cs="Traditional Arabic"/>
                <w:sz w:val="28"/>
                <w:szCs w:val="28"/>
              </w:rPr>
            </w:pPr>
            <w:r w:rsidRPr="00A24B0B">
              <w:rPr>
                <w:rFonts w:ascii="Traditional Arabic" w:hAnsi="Traditional Arabic" w:cs="Traditional Arabic"/>
                <w:sz w:val="28"/>
                <w:szCs w:val="28"/>
                <w:rtl/>
              </w:rPr>
              <w:t>يستخدم النظام الحالي لتبادل ونقل المعلومات شبكة اتصال محوسبة بين مختلف الأقسام والمصالح (</w:t>
            </w:r>
            <w:r w:rsidRPr="00A24B0B">
              <w:rPr>
                <w:rFonts w:ascii="Traditional Arabic" w:hAnsi="Traditional Arabic" w:cs="Traditional Arabic"/>
                <w:sz w:val="28"/>
                <w:szCs w:val="28"/>
              </w:rPr>
              <w:t>Intranet</w:t>
            </w:r>
            <w:r w:rsidRPr="00A24B0B">
              <w:rPr>
                <w:rFonts w:ascii="Traditional Arabic" w:hAnsi="Traditional Arabic" w:cs="Traditional Arabic"/>
                <w:sz w:val="28"/>
                <w:szCs w:val="28"/>
                <w:rtl/>
              </w:rPr>
              <w:t>)</w:t>
            </w:r>
          </w:p>
        </w:tc>
        <w:tc>
          <w:tcPr>
            <w:tcW w:w="1028" w:type="dxa"/>
            <w:tcBorders>
              <w:top w:val="single" w:sz="8" w:space="0" w:color="B3CC82"/>
              <w:left w:val="nil"/>
              <w:bottom w:val="single" w:sz="8" w:space="0" w:color="B3CC82"/>
              <w:right w:val="nil"/>
            </w:tcBorders>
            <w:shd w:val="clear" w:color="auto" w:fill="E6EED5"/>
            <w:hideMark/>
          </w:tcPr>
          <w:p w14:paraId="3ECAC653"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2.2667</w:t>
            </w:r>
          </w:p>
        </w:tc>
        <w:tc>
          <w:tcPr>
            <w:tcW w:w="1170" w:type="dxa"/>
            <w:tcBorders>
              <w:top w:val="single" w:sz="8" w:space="0" w:color="B3CC82"/>
              <w:left w:val="nil"/>
              <w:bottom w:val="single" w:sz="8" w:space="0" w:color="B3CC82"/>
              <w:right w:val="nil"/>
            </w:tcBorders>
            <w:shd w:val="clear" w:color="auto" w:fill="E6EED5"/>
            <w:hideMark/>
          </w:tcPr>
          <w:p w14:paraId="04273F90"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0.86834</w:t>
            </w:r>
          </w:p>
        </w:tc>
        <w:tc>
          <w:tcPr>
            <w:tcW w:w="1035" w:type="dxa"/>
            <w:tcBorders>
              <w:top w:val="single" w:sz="8" w:space="0" w:color="B3CC82"/>
              <w:left w:val="nil"/>
              <w:bottom w:val="single" w:sz="8" w:space="0" w:color="B3CC82"/>
              <w:right w:val="nil"/>
            </w:tcBorders>
            <w:shd w:val="clear" w:color="auto" w:fill="E6EED5"/>
            <w:hideMark/>
          </w:tcPr>
          <w:p w14:paraId="70BE2FE1"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متوسطة</w:t>
            </w:r>
          </w:p>
        </w:tc>
        <w:tc>
          <w:tcPr>
            <w:tcW w:w="898" w:type="dxa"/>
            <w:tcBorders>
              <w:top w:val="single" w:sz="8" w:space="0" w:color="B3CC82"/>
              <w:left w:val="nil"/>
              <w:bottom w:val="single" w:sz="8" w:space="0" w:color="B3CC82"/>
              <w:right w:val="single" w:sz="8" w:space="0" w:color="B3CC82"/>
            </w:tcBorders>
            <w:shd w:val="clear" w:color="auto" w:fill="E6EED5"/>
            <w:hideMark/>
          </w:tcPr>
          <w:p w14:paraId="4B3FD043"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4</w:t>
            </w:r>
          </w:p>
        </w:tc>
      </w:tr>
      <w:tr w:rsidR="006A2E71" w14:paraId="2910D37C" w14:textId="77777777" w:rsidTr="008234A0">
        <w:tc>
          <w:tcPr>
            <w:tcW w:w="627" w:type="dxa"/>
            <w:tcBorders>
              <w:top w:val="single" w:sz="8" w:space="0" w:color="B3CC82"/>
              <w:left w:val="single" w:sz="8" w:space="0" w:color="B3CC82"/>
              <w:bottom w:val="single" w:sz="8" w:space="0" w:color="B3CC82"/>
              <w:right w:val="nil"/>
            </w:tcBorders>
            <w:hideMark/>
          </w:tcPr>
          <w:p w14:paraId="381AEF13"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06</w:t>
            </w:r>
          </w:p>
        </w:tc>
        <w:tc>
          <w:tcPr>
            <w:tcW w:w="4564" w:type="dxa"/>
            <w:tcBorders>
              <w:top w:val="single" w:sz="8" w:space="0" w:color="B3CC82"/>
              <w:left w:val="nil"/>
              <w:bottom w:val="single" w:sz="8" w:space="0" w:color="B3CC82"/>
              <w:right w:val="nil"/>
            </w:tcBorders>
            <w:hideMark/>
          </w:tcPr>
          <w:p w14:paraId="7C528C7B" w14:textId="77777777" w:rsidR="006A2E71" w:rsidRPr="00A24B0B" w:rsidRDefault="006A2E71" w:rsidP="008234A0">
            <w:pPr>
              <w:bidi/>
              <w:spacing w:after="0" w:line="240" w:lineRule="auto"/>
              <w:rPr>
                <w:rFonts w:ascii="Traditional Arabic" w:hAnsi="Traditional Arabic" w:cs="Traditional Arabic"/>
                <w:sz w:val="28"/>
                <w:szCs w:val="28"/>
              </w:rPr>
            </w:pPr>
            <w:r w:rsidRPr="00A24B0B">
              <w:rPr>
                <w:rFonts w:ascii="Traditional Arabic" w:hAnsi="Traditional Arabic" w:cs="Traditional Arabic"/>
                <w:sz w:val="28"/>
                <w:szCs w:val="28"/>
                <w:rtl/>
              </w:rPr>
              <w:t>سرعة تدفق المعلومات في الشبكة والتي لها علاقة بالعتاد المستعمل من كوابل قوة الخادم (</w:t>
            </w:r>
            <w:r w:rsidRPr="00A24B0B">
              <w:rPr>
                <w:rFonts w:ascii="Traditional Arabic" w:hAnsi="Traditional Arabic" w:cs="Traditional Arabic"/>
                <w:sz w:val="28"/>
                <w:szCs w:val="28"/>
              </w:rPr>
              <w:t>Server</w:t>
            </w:r>
            <w:r w:rsidRPr="00A24B0B">
              <w:rPr>
                <w:rFonts w:ascii="Traditional Arabic" w:hAnsi="Traditional Arabic" w:cs="Traditional Arabic"/>
                <w:sz w:val="28"/>
                <w:szCs w:val="28"/>
                <w:rtl/>
              </w:rPr>
              <w:t>) لها أثر على فعالية الاتصال</w:t>
            </w:r>
          </w:p>
        </w:tc>
        <w:tc>
          <w:tcPr>
            <w:tcW w:w="1028" w:type="dxa"/>
            <w:tcBorders>
              <w:top w:val="single" w:sz="8" w:space="0" w:color="B3CC82"/>
              <w:left w:val="nil"/>
              <w:bottom w:val="single" w:sz="8" w:space="0" w:color="B3CC82"/>
              <w:right w:val="nil"/>
            </w:tcBorders>
            <w:hideMark/>
          </w:tcPr>
          <w:p w14:paraId="05E4500F"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2.5000</w:t>
            </w:r>
          </w:p>
        </w:tc>
        <w:tc>
          <w:tcPr>
            <w:tcW w:w="1170" w:type="dxa"/>
            <w:tcBorders>
              <w:top w:val="single" w:sz="8" w:space="0" w:color="B3CC82"/>
              <w:left w:val="nil"/>
              <w:bottom w:val="single" w:sz="8" w:space="0" w:color="B3CC82"/>
              <w:right w:val="nil"/>
            </w:tcBorders>
            <w:hideMark/>
          </w:tcPr>
          <w:p w14:paraId="22E00F37"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0.68229</w:t>
            </w:r>
          </w:p>
        </w:tc>
        <w:tc>
          <w:tcPr>
            <w:tcW w:w="1035" w:type="dxa"/>
            <w:tcBorders>
              <w:top w:val="single" w:sz="8" w:space="0" w:color="B3CC82"/>
              <w:left w:val="nil"/>
              <w:bottom w:val="single" w:sz="8" w:space="0" w:color="B3CC82"/>
              <w:right w:val="nil"/>
            </w:tcBorders>
            <w:hideMark/>
          </w:tcPr>
          <w:p w14:paraId="08B47A90"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c>
          <w:tcPr>
            <w:tcW w:w="898" w:type="dxa"/>
            <w:tcBorders>
              <w:top w:val="single" w:sz="8" w:space="0" w:color="B3CC82"/>
              <w:left w:val="nil"/>
              <w:bottom w:val="single" w:sz="8" w:space="0" w:color="B3CC82"/>
              <w:right w:val="single" w:sz="8" w:space="0" w:color="B3CC82"/>
            </w:tcBorders>
            <w:hideMark/>
          </w:tcPr>
          <w:p w14:paraId="0ECEA807"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1</w:t>
            </w:r>
          </w:p>
        </w:tc>
      </w:tr>
      <w:tr w:rsidR="006A2E71" w14:paraId="11E87A0E" w14:textId="77777777" w:rsidTr="008234A0">
        <w:tc>
          <w:tcPr>
            <w:tcW w:w="627" w:type="dxa"/>
            <w:tcBorders>
              <w:top w:val="single" w:sz="8" w:space="0" w:color="B3CC82"/>
              <w:left w:val="single" w:sz="8" w:space="0" w:color="B3CC82"/>
              <w:bottom w:val="single" w:sz="8" w:space="0" w:color="B3CC82"/>
              <w:right w:val="nil"/>
            </w:tcBorders>
            <w:shd w:val="clear" w:color="auto" w:fill="E6EED5"/>
            <w:hideMark/>
          </w:tcPr>
          <w:p w14:paraId="058E05B5"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07</w:t>
            </w:r>
          </w:p>
        </w:tc>
        <w:tc>
          <w:tcPr>
            <w:tcW w:w="4564" w:type="dxa"/>
            <w:tcBorders>
              <w:top w:val="single" w:sz="8" w:space="0" w:color="B3CC82"/>
              <w:left w:val="nil"/>
              <w:bottom w:val="single" w:sz="8" w:space="0" w:color="B3CC82"/>
              <w:right w:val="nil"/>
            </w:tcBorders>
            <w:shd w:val="clear" w:color="auto" w:fill="E6EED5"/>
            <w:hideMark/>
          </w:tcPr>
          <w:p w14:paraId="347D9312" w14:textId="77777777" w:rsidR="006A2E71" w:rsidRPr="00A24B0B" w:rsidRDefault="006A2E71" w:rsidP="008234A0">
            <w:pPr>
              <w:bidi/>
              <w:spacing w:after="0" w:line="240" w:lineRule="auto"/>
              <w:rPr>
                <w:rFonts w:ascii="Traditional Arabic" w:hAnsi="Traditional Arabic" w:cs="Traditional Arabic"/>
                <w:sz w:val="28"/>
                <w:szCs w:val="28"/>
              </w:rPr>
            </w:pPr>
            <w:r w:rsidRPr="00A24B0B">
              <w:rPr>
                <w:rFonts w:ascii="Traditional Arabic" w:hAnsi="Traditional Arabic" w:cs="Traditional Arabic"/>
                <w:sz w:val="28"/>
                <w:szCs w:val="28"/>
                <w:rtl/>
              </w:rPr>
              <w:t>شبكة الاتصالات المستخدمة لنقل البيانات والمعلومات كافية لإنجاز الأعمال المطلوبة في الوقت المناسب</w:t>
            </w:r>
          </w:p>
        </w:tc>
        <w:tc>
          <w:tcPr>
            <w:tcW w:w="1028" w:type="dxa"/>
            <w:tcBorders>
              <w:top w:val="single" w:sz="8" w:space="0" w:color="B3CC82"/>
              <w:left w:val="nil"/>
              <w:bottom w:val="single" w:sz="8" w:space="0" w:color="B3CC82"/>
              <w:right w:val="nil"/>
            </w:tcBorders>
            <w:shd w:val="clear" w:color="auto" w:fill="E6EED5"/>
            <w:hideMark/>
          </w:tcPr>
          <w:p w14:paraId="507FFAB8"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2.0333</w:t>
            </w:r>
          </w:p>
        </w:tc>
        <w:tc>
          <w:tcPr>
            <w:tcW w:w="1170" w:type="dxa"/>
            <w:tcBorders>
              <w:top w:val="single" w:sz="8" w:space="0" w:color="B3CC82"/>
              <w:left w:val="nil"/>
              <w:bottom w:val="single" w:sz="8" w:space="0" w:color="B3CC82"/>
              <w:right w:val="nil"/>
            </w:tcBorders>
            <w:shd w:val="clear" w:color="auto" w:fill="E6EED5"/>
            <w:hideMark/>
          </w:tcPr>
          <w:p w14:paraId="58C2553C"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0.61495</w:t>
            </w:r>
          </w:p>
        </w:tc>
        <w:tc>
          <w:tcPr>
            <w:tcW w:w="1035" w:type="dxa"/>
            <w:tcBorders>
              <w:top w:val="single" w:sz="8" w:space="0" w:color="B3CC82"/>
              <w:left w:val="nil"/>
              <w:bottom w:val="single" w:sz="8" w:space="0" w:color="B3CC82"/>
              <w:right w:val="nil"/>
            </w:tcBorders>
            <w:shd w:val="clear" w:color="auto" w:fill="E6EED5"/>
            <w:hideMark/>
          </w:tcPr>
          <w:p w14:paraId="324CCA52"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متوسطة</w:t>
            </w:r>
          </w:p>
        </w:tc>
        <w:tc>
          <w:tcPr>
            <w:tcW w:w="898" w:type="dxa"/>
            <w:tcBorders>
              <w:top w:val="single" w:sz="8" w:space="0" w:color="B3CC82"/>
              <w:left w:val="nil"/>
              <w:bottom w:val="single" w:sz="8" w:space="0" w:color="B3CC82"/>
              <w:right w:val="single" w:sz="8" w:space="0" w:color="B3CC82"/>
            </w:tcBorders>
            <w:shd w:val="clear" w:color="auto" w:fill="E6EED5"/>
            <w:hideMark/>
          </w:tcPr>
          <w:p w14:paraId="46FA785E"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5</w:t>
            </w:r>
          </w:p>
        </w:tc>
      </w:tr>
      <w:tr w:rsidR="006A2E71" w14:paraId="0E16C477" w14:textId="77777777" w:rsidTr="008234A0">
        <w:tc>
          <w:tcPr>
            <w:tcW w:w="627" w:type="dxa"/>
            <w:tcBorders>
              <w:top w:val="single" w:sz="8" w:space="0" w:color="B3CC82"/>
              <w:left w:val="single" w:sz="8" w:space="0" w:color="B3CC82"/>
              <w:bottom w:val="single" w:sz="8" w:space="0" w:color="B3CC82"/>
              <w:right w:val="nil"/>
            </w:tcBorders>
            <w:hideMark/>
          </w:tcPr>
          <w:p w14:paraId="1E9F1EA4"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08</w:t>
            </w:r>
          </w:p>
        </w:tc>
        <w:tc>
          <w:tcPr>
            <w:tcW w:w="4564" w:type="dxa"/>
            <w:tcBorders>
              <w:top w:val="single" w:sz="8" w:space="0" w:color="B3CC82"/>
              <w:left w:val="nil"/>
              <w:bottom w:val="single" w:sz="8" w:space="0" w:color="B3CC82"/>
              <w:right w:val="nil"/>
            </w:tcBorders>
            <w:hideMark/>
          </w:tcPr>
          <w:p w14:paraId="59672BDB" w14:textId="77777777" w:rsidR="006A2E71" w:rsidRPr="00A24B0B" w:rsidRDefault="006A2E71" w:rsidP="008234A0">
            <w:pPr>
              <w:bidi/>
              <w:spacing w:after="0" w:line="240" w:lineRule="auto"/>
              <w:rPr>
                <w:rFonts w:ascii="Traditional Arabic" w:hAnsi="Traditional Arabic" w:cs="Traditional Arabic"/>
                <w:sz w:val="28"/>
                <w:szCs w:val="28"/>
              </w:rPr>
            </w:pPr>
            <w:r w:rsidRPr="00A24B0B">
              <w:rPr>
                <w:rFonts w:ascii="Traditional Arabic" w:hAnsi="Traditional Arabic" w:cs="Traditional Arabic"/>
                <w:sz w:val="28"/>
                <w:szCs w:val="28"/>
                <w:rtl/>
              </w:rPr>
              <w:t>يتم الاستناد إلى قاعدة بيانات مركزية في الحصول على المعلومات</w:t>
            </w:r>
          </w:p>
        </w:tc>
        <w:tc>
          <w:tcPr>
            <w:tcW w:w="1028" w:type="dxa"/>
            <w:tcBorders>
              <w:top w:val="single" w:sz="8" w:space="0" w:color="B3CC82"/>
              <w:left w:val="nil"/>
              <w:bottom w:val="single" w:sz="8" w:space="0" w:color="B3CC82"/>
              <w:right w:val="nil"/>
            </w:tcBorders>
            <w:hideMark/>
          </w:tcPr>
          <w:p w14:paraId="660A45D3"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2.5000</w:t>
            </w:r>
          </w:p>
        </w:tc>
        <w:tc>
          <w:tcPr>
            <w:tcW w:w="1170" w:type="dxa"/>
            <w:tcBorders>
              <w:top w:val="single" w:sz="8" w:space="0" w:color="B3CC82"/>
              <w:left w:val="nil"/>
              <w:bottom w:val="single" w:sz="8" w:space="0" w:color="B3CC82"/>
              <w:right w:val="nil"/>
            </w:tcBorders>
            <w:hideMark/>
          </w:tcPr>
          <w:p w14:paraId="3325A49E"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0.73108</w:t>
            </w:r>
          </w:p>
        </w:tc>
        <w:tc>
          <w:tcPr>
            <w:tcW w:w="1035" w:type="dxa"/>
            <w:tcBorders>
              <w:top w:val="single" w:sz="8" w:space="0" w:color="B3CC82"/>
              <w:left w:val="nil"/>
              <w:bottom w:val="single" w:sz="8" w:space="0" w:color="B3CC82"/>
              <w:right w:val="nil"/>
            </w:tcBorders>
            <w:hideMark/>
          </w:tcPr>
          <w:p w14:paraId="462909A1"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c>
          <w:tcPr>
            <w:tcW w:w="898" w:type="dxa"/>
            <w:tcBorders>
              <w:top w:val="single" w:sz="8" w:space="0" w:color="B3CC82"/>
              <w:left w:val="nil"/>
              <w:bottom w:val="single" w:sz="8" w:space="0" w:color="B3CC82"/>
              <w:right w:val="single" w:sz="8" w:space="0" w:color="B3CC82"/>
            </w:tcBorders>
            <w:hideMark/>
          </w:tcPr>
          <w:p w14:paraId="2F63433A"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w:t>
            </w:r>
          </w:p>
        </w:tc>
      </w:tr>
      <w:tr w:rsidR="006A2E71" w14:paraId="1BF725BE" w14:textId="77777777" w:rsidTr="008234A0">
        <w:tc>
          <w:tcPr>
            <w:tcW w:w="627" w:type="dxa"/>
            <w:tcBorders>
              <w:top w:val="single" w:sz="8" w:space="0" w:color="B3CC82"/>
              <w:left w:val="single" w:sz="8" w:space="0" w:color="B3CC82"/>
              <w:bottom w:val="single" w:sz="8" w:space="0" w:color="B3CC82"/>
              <w:right w:val="nil"/>
            </w:tcBorders>
            <w:shd w:val="clear" w:color="auto" w:fill="E6EED5"/>
            <w:hideMark/>
          </w:tcPr>
          <w:p w14:paraId="1A7BCC25"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09</w:t>
            </w:r>
          </w:p>
        </w:tc>
        <w:tc>
          <w:tcPr>
            <w:tcW w:w="4564" w:type="dxa"/>
            <w:tcBorders>
              <w:top w:val="single" w:sz="8" w:space="0" w:color="B3CC82"/>
              <w:left w:val="nil"/>
              <w:bottom w:val="single" w:sz="8" w:space="0" w:color="B3CC82"/>
              <w:right w:val="nil"/>
            </w:tcBorders>
            <w:shd w:val="clear" w:color="auto" w:fill="E6EED5"/>
            <w:hideMark/>
          </w:tcPr>
          <w:p w14:paraId="1A5362CA" w14:textId="77777777" w:rsidR="006A2E71" w:rsidRPr="00A24B0B" w:rsidRDefault="006A2E71" w:rsidP="008234A0">
            <w:pPr>
              <w:bidi/>
              <w:spacing w:after="0" w:line="240" w:lineRule="auto"/>
              <w:rPr>
                <w:rFonts w:ascii="Traditional Arabic" w:hAnsi="Traditional Arabic" w:cs="Traditional Arabic"/>
                <w:sz w:val="28"/>
                <w:szCs w:val="28"/>
              </w:rPr>
            </w:pPr>
            <w:r w:rsidRPr="00A24B0B">
              <w:rPr>
                <w:rFonts w:ascii="Traditional Arabic" w:hAnsi="Traditional Arabic" w:cs="Traditional Arabic"/>
                <w:sz w:val="28"/>
                <w:szCs w:val="28"/>
                <w:rtl/>
              </w:rPr>
              <w:t>هل الحاسوب الخاص بك مرتبط بشبكة محلية للمؤسسة؟</w:t>
            </w:r>
          </w:p>
        </w:tc>
        <w:tc>
          <w:tcPr>
            <w:tcW w:w="1028" w:type="dxa"/>
            <w:tcBorders>
              <w:top w:val="single" w:sz="8" w:space="0" w:color="B3CC82"/>
              <w:left w:val="nil"/>
              <w:bottom w:val="single" w:sz="8" w:space="0" w:color="B3CC82"/>
              <w:right w:val="nil"/>
            </w:tcBorders>
            <w:shd w:val="clear" w:color="auto" w:fill="E6EED5"/>
            <w:hideMark/>
          </w:tcPr>
          <w:p w14:paraId="0C018D78"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2.3333</w:t>
            </w:r>
          </w:p>
        </w:tc>
        <w:tc>
          <w:tcPr>
            <w:tcW w:w="1170" w:type="dxa"/>
            <w:tcBorders>
              <w:top w:val="single" w:sz="8" w:space="0" w:color="B3CC82"/>
              <w:left w:val="nil"/>
              <w:bottom w:val="single" w:sz="8" w:space="0" w:color="B3CC82"/>
              <w:right w:val="nil"/>
            </w:tcBorders>
            <w:shd w:val="clear" w:color="auto" w:fill="E6EED5"/>
            <w:hideMark/>
          </w:tcPr>
          <w:p w14:paraId="329CDCE8"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0.92227</w:t>
            </w:r>
          </w:p>
        </w:tc>
        <w:tc>
          <w:tcPr>
            <w:tcW w:w="1035" w:type="dxa"/>
            <w:tcBorders>
              <w:top w:val="single" w:sz="8" w:space="0" w:color="B3CC82"/>
              <w:left w:val="nil"/>
              <w:bottom w:val="single" w:sz="8" w:space="0" w:color="B3CC82"/>
              <w:right w:val="nil"/>
            </w:tcBorders>
            <w:shd w:val="clear" w:color="auto" w:fill="E6EED5"/>
            <w:hideMark/>
          </w:tcPr>
          <w:p w14:paraId="46D37F7B"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متوسطة</w:t>
            </w:r>
          </w:p>
        </w:tc>
        <w:tc>
          <w:tcPr>
            <w:tcW w:w="898" w:type="dxa"/>
            <w:tcBorders>
              <w:top w:val="single" w:sz="8" w:space="0" w:color="B3CC82"/>
              <w:left w:val="nil"/>
              <w:bottom w:val="single" w:sz="8" w:space="0" w:color="B3CC82"/>
              <w:right w:val="single" w:sz="8" w:space="0" w:color="B3CC82"/>
            </w:tcBorders>
            <w:shd w:val="clear" w:color="auto" w:fill="E6EED5"/>
            <w:hideMark/>
          </w:tcPr>
          <w:p w14:paraId="3ACE6B4C"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3</w:t>
            </w:r>
          </w:p>
        </w:tc>
      </w:tr>
      <w:tr w:rsidR="006A2E71" w14:paraId="6DB599AC" w14:textId="77777777" w:rsidTr="008234A0">
        <w:tc>
          <w:tcPr>
            <w:tcW w:w="627" w:type="dxa"/>
            <w:tcBorders>
              <w:top w:val="single" w:sz="8" w:space="0" w:color="B3CC82"/>
              <w:left w:val="single" w:sz="8" w:space="0" w:color="B3CC82"/>
              <w:bottom w:val="single" w:sz="8" w:space="0" w:color="B3CC82"/>
              <w:right w:val="nil"/>
            </w:tcBorders>
            <w:hideMark/>
          </w:tcPr>
          <w:p w14:paraId="736FA969"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10</w:t>
            </w:r>
          </w:p>
        </w:tc>
        <w:tc>
          <w:tcPr>
            <w:tcW w:w="4564" w:type="dxa"/>
            <w:tcBorders>
              <w:top w:val="single" w:sz="8" w:space="0" w:color="B3CC82"/>
              <w:left w:val="nil"/>
              <w:bottom w:val="single" w:sz="8" w:space="0" w:color="B3CC82"/>
              <w:right w:val="nil"/>
            </w:tcBorders>
            <w:hideMark/>
          </w:tcPr>
          <w:p w14:paraId="1DC3149D" w14:textId="77777777" w:rsidR="006A2E71" w:rsidRPr="00A24B0B" w:rsidRDefault="006A2E71" w:rsidP="008234A0">
            <w:pPr>
              <w:bidi/>
              <w:spacing w:after="0" w:line="240" w:lineRule="auto"/>
              <w:rPr>
                <w:rFonts w:ascii="Traditional Arabic" w:hAnsi="Traditional Arabic" w:cs="Traditional Arabic"/>
                <w:sz w:val="28"/>
                <w:szCs w:val="28"/>
              </w:rPr>
            </w:pPr>
            <w:r w:rsidRPr="00A24B0B">
              <w:rPr>
                <w:rFonts w:ascii="Traditional Arabic" w:hAnsi="Traditional Arabic" w:cs="Traditional Arabic"/>
                <w:sz w:val="28"/>
                <w:szCs w:val="28"/>
                <w:rtl/>
              </w:rPr>
              <w:t>هل الحاسوب الخاص بك مرتبط بشبكة الانترنت؟</w:t>
            </w:r>
          </w:p>
        </w:tc>
        <w:tc>
          <w:tcPr>
            <w:tcW w:w="1028" w:type="dxa"/>
            <w:tcBorders>
              <w:top w:val="single" w:sz="8" w:space="0" w:color="B3CC82"/>
              <w:left w:val="nil"/>
              <w:bottom w:val="single" w:sz="8" w:space="0" w:color="B3CC82"/>
              <w:right w:val="nil"/>
            </w:tcBorders>
            <w:hideMark/>
          </w:tcPr>
          <w:p w14:paraId="5FFA7B10"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1.7333</w:t>
            </w:r>
          </w:p>
        </w:tc>
        <w:tc>
          <w:tcPr>
            <w:tcW w:w="1170" w:type="dxa"/>
            <w:tcBorders>
              <w:top w:val="single" w:sz="8" w:space="0" w:color="B3CC82"/>
              <w:left w:val="nil"/>
              <w:bottom w:val="single" w:sz="8" w:space="0" w:color="B3CC82"/>
              <w:right w:val="nil"/>
            </w:tcBorders>
            <w:hideMark/>
          </w:tcPr>
          <w:p w14:paraId="274FFF36"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0.9443</w:t>
            </w:r>
          </w:p>
        </w:tc>
        <w:tc>
          <w:tcPr>
            <w:tcW w:w="1035" w:type="dxa"/>
            <w:tcBorders>
              <w:top w:val="single" w:sz="8" w:space="0" w:color="B3CC82"/>
              <w:left w:val="nil"/>
              <w:bottom w:val="single" w:sz="8" w:space="0" w:color="B3CC82"/>
              <w:right w:val="nil"/>
            </w:tcBorders>
            <w:hideMark/>
          </w:tcPr>
          <w:p w14:paraId="42FE91C2"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ضعيفة</w:t>
            </w:r>
          </w:p>
        </w:tc>
        <w:tc>
          <w:tcPr>
            <w:tcW w:w="898" w:type="dxa"/>
            <w:tcBorders>
              <w:top w:val="single" w:sz="8" w:space="0" w:color="B3CC82"/>
              <w:left w:val="nil"/>
              <w:bottom w:val="single" w:sz="8" w:space="0" w:color="B3CC82"/>
              <w:right w:val="single" w:sz="8" w:space="0" w:color="B3CC82"/>
            </w:tcBorders>
            <w:hideMark/>
          </w:tcPr>
          <w:p w14:paraId="3B2AA2D5"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6</w:t>
            </w:r>
          </w:p>
        </w:tc>
      </w:tr>
      <w:tr w:rsidR="006A2E71" w14:paraId="4E11600F" w14:textId="77777777" w:rsidTr="008234A0">
        <w:tc>
          <w:tcPr>
            <w:tcW w:w="627" w:type="dxa"/>
            <w:tcBorders>
              <w:top w:val="single" w:sz="8" w:space="0" w:color="B3CC82"/>
              <w:left w:val="single" w:sz="8" w:space="0" w:color="B3CC82"/>
              <w:bottom w:val="single" w:sz="8" w:space="0" w:color="B3CC82"/>
              <w:right w:val="nil"/>
            </w:tcBorders>
            <w:shd w:val="clear" w:color="auto" w:fill="A8D08D" w:themeFill="accent6" w:themeFillTint="99"/>
          </w:tcPr>
          <w:p w14:paraId="6AD54295" w14:textId="77777777" w:rsidR="006A2E71" w:rsidRDefault="006A2E71" w:rsidP="008234A0">
            <w:pPr>
              <w:bidi/>
              <w:spacing w:after="0"/>
              <w:rPr>
                <w:rFonts w:ascii="Traditional Arabic" w:hAnsi="Traditional Arabic" w:cs="Traditional Arabic"/>
                <w:b/>
                <w:bCs/>
                <w:sz w:val="32"/>
                <w:szCs w:val="32"/>
              </w:rPr>
            </w:pPr>
          </w:p>
        </w:tc>
        <w:tc>
          <w:tcPr>
            <w:tcW w:w="4564" w:type="dxa"/>
            <w:tcBorders>
              <w:top w:val="single" w:sz="8" w:space="0" w:color="B3CC82"/>
              <w:left w:val="nil"/>
              <w:bottom w:val="single" w:sz="8" w:space="0" w:color="B3CC82"/>
              <w:right w:val="nil"/>
            </w:tcBorders>
            <w:shd w:val="clear" w:color="auto" w:fill="A8D08D" w:themeFill="accent6" w:themeFillTint="99"/>
            <w:hideMark/>
          </w:tcPr>
          <w:p w14:paraId="12684BF0"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الشبكات</w:t>
            </w:r>
          </w:p>
        </w:tc>
        <w:tc>
          <w:tcPr>
            <w:tcW w:w="1028" w:type="dxa"/>
            <w:tcBorders>
              <w:top w:val="single" w:sz="8" w:space="0" w:color="B3CC82"/>
              <w:left w:val="nil"/>
              <w:bottom w:val="single" w:sz="8" w:space="0" w:color="B3CC82"/>
              <w:right w:val="nil"/>
            </w:tcBorders>
            <w:shd w:val="clear" w:color="auto" w:fill="A8D08D" w:themeFill="accent6" w:themeFillTint="99"/>
            <w:hideMark/>
          </w:tcPr>
          <w:p w14:paraId="4635E8C4"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2.2278</w:t>
            </w:r>
          </w:p>
        </w:tc>
        <w:tc>
          <w:tcPr>
            <w:tcW w:w="1170" w:type="dxa"/>
            <w:tcBorders>
              <w:top w:val="single" w:sz="8" w:space="0" w:color="B3CC82"/>
              <w:left w:val="nil"/>
              <w:bottom w:val="single" w:sz="8" w:space="0" w:color="B3CC82"/>
              <w:right w:val="nil"/>
            </w:tcBorders>
            <w:shd w:val="clear" w:color="auto" w:fill="A8D08D" w:themeFill="accent6" w:themeFillTint="99"/>
            <w:hideMark/>
          </w:tcPr>
          <w:p w14:paraId="1D2F71FC"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0.4023</w:t>
            </w:r>
          </w:p>
        </w:tc>
        <w:tc>
          <w:tcPr>
            <w:tcW w:w="1035" w:type="dxa"/>
            <w:tcBorders>
              <w:top w:val="single" w:sz="8" w:space="0" w:color="B3CC82"/>
              <w:left w:val="nil"/>
              <w:bottom w:val="single" w:sz="8" w:space="0" w:color="B3CC82"/>
              <w:right w:val="nil"/>
            </w:tcBorders>
            <w:shd w:val="clear" w:color="auto" w:fill="A8D08D" w:themeFill="accent6" w:themeFillTint="99"/>
            <w:hideMark/>
          </w:tcPr>
          <w:p w14:paraId="40348EAA"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متوسطة</w:t>
            </w:r>
          </w:p>
        </w:tc>
        <w:tc>
          <w:tcPr>
            <w:tcW w:w="898" w:type="dxa"/>
            <w:tcBorders>
              <w:top w:val="single" w:sz="8" w:space="0" w:color="B3CC82"/>
              <w:left w:val="nil"/>
              <w:bottom w:val="single" w:sz="8" w:space="0" w:color="B3CC82"/>
              <w:right w:val="single" w:sz="8" w:space="0" w:color="B3CC82"/>
            </w:tcBorders>
            <w:shd w:val="clear" w:color="auto" w:fill="A8D08D" w:themeFill="accent6" w:themeFillTint="99"/>
          </w:tcPr>
          <w:p w14:paraId="3B51D97D" w14:textId="77777777" w:rsidR="006A2E71" w:rsidRDefault="006A2E71" w:rsidP="008234A0">
            <w:pPr>
              <w:bidi/>
              <w:spacing w:after="0" w:line="240" w:lineRule="auto"/>
              <w:rPr>
                <w:rFonts w:ascii="Traditional Arabic" w:hAnsi="Traditional Arabic" w:cs="Traditional Arabic"/>
                <w:color w:val="000000"/>
                <w:sz w:val="32"/>
                <w:szCs w:val="32"/>
              </w:rPr>
            </w:pPr>
          </w:p>
        </w:tc>
      </w:tr>
    </w:tbl>
    <w:p w14:paraId="0B9EFC84" w14:textId="77777777" w:rsidR="006A2E71" w:rsidRDefault="006A2E71" w:rsidP="006A2E71">
      <w:pPr>
        <w:bidi/>
        <w:jc w:val="center"/>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المصدر:</w:t>
      </w:r>
      <w:r>
        <w:rPr>
          <w:rFonts w:ascii="Traditional Arabic" w:hAnsi="Traditional Arabic" w:cs="Traditional Arabic"/>
          <w:sz w:val="32"/>
          <w:szCs w:val="32"/>
          <w:rtl/>
          <w:lang w:bidi="ar-YE"/>
        </w:rPr>
        <w:t xml:space="preserve"> 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w:t>
      </w:r>
      <w:r>
        <w:rPr>
          <w:rFonts w:ascii="Traditional Arabic" w:hAnsi="Traditional Arabic" w:cs="Traditional Arabic" w:hint="cs"/>
          <w:sz w:val="32"/>
          <w:szCs w:val="32"/>
          <w:rtl/>
          <w:lang w:bidi="ar-YE"/>
        </w:rPr>
        <w:t>ا</w:t>
      </w:r>
      <w:r>
        <w:rPr>
          <w:rFonts w:ascii="Traditional Arabic" w:hAnsi="Traditional Arabic" w:cs="Traditional Arabic"/>
          <w:sz w:val="32"/>
          <w:szCs w:val="32"/>
          <w:rtl/>
          <w:lang w:bidi="ar-YE"/>
        </w:rPr>
        <w:t xml:space="preserve">عتماد على برنامج </w:t>
      </w:r>
      <w:r>
        <w:rPr>
          <w:rFonts w:ascii="Traditional Arabic" w:hAnsi="Traditional Arabic" w:cs="Traditional Arabic"/>
          <w:sz w:val="32"/>
          <w:szCs w:val="32"/>
          <w:lang w:bidi="ar-YE"/>
        </w:rPr>
        <w:t>SPSS</w:t>
      </w:r>
    </w:p>
    <w:p w14:paraId="6D49F7FE" w14:textId="77777777" w:rsidR="006A2E71" w:rsidRDefault="006A2E71" w:rsidP="006A2E71">
      <w:pPr>
        <w:autoSpaceDE w:val="0"/>
        <w:autoSpaceDN w:val="0"/>
        <w:bidi/>
        <w:adjustRightInd w:val="0"/>
        <w:ind w:right="60" w:firstLine="424"/>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 خلال الجدول رقم (2-1</w:t>
      </w:r>
      <w:r>
        <w:rPr>
          <w:rFonts w:ascii="Traditional Arabic" w:hAnsi="Traditional Arabic" w:cs="Traditional Arabic" w:hint="cs"/>
          <w:sz w:val="32"/>
          <w:szCs w:val="32"/>
          <w:rtl/>
          <w:lang w:bidi="ar-DZ"/>
        </w:rPr>
        <w:t>8</w:t>
      </w:r>
      <w:r>
        <w:rPr>
          <w:rFonts w:ascii="Traditional Arabic" w:hAnsi="Traditional Arabic" w:cs="Traditional Arabic"/>
          <w:sz w:val="32"/>
          <w:szCs w:val="32"/>
          <w:rtl/>
          <w:lang w:bidi="ar-DZ"/>
        </w:rPr>
        <w:t xml:space="preserve">) نلاحظ أن العبارة </w:t>
      </w:r>
      <w:r>
        <w:rPr>
          <w:rFonts w:ascii="Traditional Arabic" w:hAnsi="Traditional Arabic" w:cs="Traditional Arabic" w:hint="cs"/>
          <w:sz w:val="32"/>
          <w:szCs w:val="32"/>
          <w:rtl/>
          <w:lang w:bidi="ar-DZ"/>
        </w:rPr>
        <w:t>رقم 06</w:t>
      </w:r>
      <w:r>
        <w:rPr>
          <w:rFonts w:ascii="Traditional Arabic" w:hAnsi="Traditional Arabic" w:cs="Traditional Arabic"/>
          <w:sz w:val="32"/>
          <w:szCs w:val="32"/>
          <w:rtl/>
          <w:lang w:bidi="ar-DZ"/>
        </w:rPr>
        <w:t xml:space="preserve"> (</w:t>
      </w:r>
      <w:r w:rsidRPr="00A24B0B">
        <w:rPr>
          <w:rFonts w:ascii="Traditional Arabic" w:hAnsi="Traditional Arabic" w:cs="Traditional Arabic"/>
          <w:sz w:val="28"/>
          <w:szCs w:val="28"/>
          <w:rtl/>
        </w:rPr>
        <w:t>سرعة تدفق المعلومات في الشبكة والتي لها علاقة بالعتاد المستعمل من كوابل قوة الخادم (</w:t>
      </w:r>
      <w:r w:rsidRPr="00A24B0B">
        <w:rPr>
          <w:rFonts w:ascii="Traditional Arabic" w:hAnsi="Traditional Arabic" w:cs="Traditional Arabic"/>
          <w:sz w:val="28"/>
          <w:szCs w:val="28"/>
        </w:rPr>
        <w:t>Server</w:t>
      </w:r>
      <w:r w:rsidRPr="00A24B0B">
        <w:rPr>
          <w:rFonts w:ascii="Traditional Arabic" w:hAnsi="Traditional Arabic" w:cs="Traditional Arabic"/>
          <w:sz w:val="28"/>
          <w:szCs w:val="28"/>
          <w:rtl/>
        </w:rPr>
        <w:t>) لها أثر على فعالية الاتصال</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جاءت في المرتبة الأولى من بين باقي العبارات بمتوسط حسابي بلغ </w:t>
      </w:r>
      <w:r>
        <w:rPr>
          <w:rFonts w:ascii="Traditional Arabic" w:hAnsi="Traditional Arabic" w:cs="Traditional Arabic" w:hint="cs"/>
          <w:color w:val="000000"/>
          <w:sz w:val="32"/>
          <w:szCs w:val="32"/>
          <w:rtl/>
        </w:rPr>
        <w:t>2.5000</w:t>
      </w:r>
      <w:r>
        <w:rPr>
          <w:rFonts w:ascii="Traditional Arabic" w:hAnsi="Traditional Arabic" w:cs="Traditional Arabic"/>
          <w:sz w:val="32"/>
          <w:szCs w:val="32"/>
          <w:rtl/>
          <w:lang w:bidi="ar-DZ"/>
        </w:rPr>
        <w:t xml:space="preserve"> وانحراف معياري بلغ </w:t>
      </w:r>
      <w:r>
        <w:rPr>
          <w:rFonts w:ascii="Traditional Arabic" w:hAnsi="Traditional Arabic" w:cs="Traditional Arabic" w:hint="cs"/>
          <w:sz w:val="32"/>
          <w:szCs w:val="32"/>
          <w:rtl/>
        </w:rPr>
        <w:t>0.68229</w:t>
      </w:r>
      <w:r>
        <w:rPr>
          <w:rFonts w:ascii="Traditional Arabic" w:hAnsi="Traditional Arabic" w:cs="Traditional Arabic"/>
          <w:color w:val="000000"/>
          <w:sz w:val="32"/>
          <w:szCs w:val="32"/>
          <w:rtl/>
        </w:rPr>
        <w:t xml:space="preserve"> بدرجة عالية</w:t>
      </w:r>
      <w:r>
        <w:rPr>
          <w:rFonts w:ascii="Traditional Arabic" w:hAnsi="Traditional Arabic" w:cs="Traditional Arabic"/>
          <w:sz w:val="32"/>
          <w:szCs w:val="32"/>
          <w:rtl/>
          <w:lang w:bidi="ar-DZ"/>
        </w:rPr>
        <w:t xml:space="preserve">، وبعدها مباشرة جاءت العبارة </w:t>
      </w:r>
      <w:r>
        <w:rPr>
          <w:rFonts w:ascii="Traditional Arabic" w:hAnsi="Traditional Arabic" w:cs="Traditional Arabic" w:hint="cs"/>
          <w:sz w:val="32"/>
          <w:szCs w:val="32"/>
          <w:rtl/>
          <w:lang w:bidi="ar-DZ"/>
        </w:rPr>
        <w:t xml:space="preserve"> رقم 08</w:t>
      </w:r>
      <w:r>
        <w:rPr>
          <w:rFonts w:ascii="Traditional Arabic" w:hAnsi="Traditional Arabic" w:cs="Traditional Arabic"/>
          <w:sz w:val="32"/>
          <w:szCs w:val="32"/>
          <w:rtl/>
          <w:lang w:bidi="ar-DZ"/>
        </w:rPr>
        <w:t>(</w:t>
      </w:r>
      <w:r w:rsidRPr="00A24B0B">
        <w:rPr>
          <w:rFonts w:ascii="Traditional Arabic" w:hAnsi="Traditional Arabic" w:cs="Traditional Arabic"/>
          <w:sz w:val="28"/>
          <w:szCs w:val="28"/>
          <w:rtl/>
        </w:rPr>
        <w:t>يتم الاستناد إلى قاعدة بيانات مركزية في الحصول على المعلومات</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في الترتيب الثاني بمتوسط حسابي بلغ</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2.5000</w:t>
      </w:r>
      <w:r>
        <w:rPr>
          <w:rFonts w:ascii="Traditional Arabic" w:hAnsi="Traditional Arabic" w:cs="Traditional Arabic"/>
          <w:color w:val="000000"/>
          <w:sz w:val="32"/>
          <w:szCs w:val="32"/>
          <w:rtl/>
        </w:rPr>
        <w:t xml:space="preserve"> وبدرجة عالية</w:t>
      </w:r>
      <w:r>
        <w:rPr>
          <w:rFonts w:ascii="Traditional Arabic" w:hAnsi="Traditional Arabic" w:cs="Traditional Arabic"/>
          <w:sz w:val="32"/>
          <w:szCs w:val="32"/>
          <w:rtl/>
          <w:lang w:bidi="ar-DZ"/>
        </w:rPr>
        <w:t xml:space="preserve">  و بانحراف معياري قدره</w:t>
      </w:r>
      <w:r>
        <w:rPr>
          <w:rFonts w:ascii="Traditional Arabic" w:hAnsi="Traditional Arabic" w:cs="Traditional Arabic" w:hint="cs"/>
          <w:color w:val="000000"/>
          <w:sz w:val="32"/>
          <w:szCs w:val="32"/>
          <w:rtl/>
        </w:rPr>
        <w:t>0.73108</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lang w:bidi="ar-DZ"/>
        </w:rPr>
        <w:t xml:space="preserve">أما العبارة التي تنص على </w:t>
      </w:r>
      <w:r w:rsidRPr="00A24B0B">
        <w:rPr>
          <w:rFonts w:ascii="Traditional Arabic" w:hAnsi="Traditional Arabic" w:cs="Traditional Arabic"/>
          <w:sz w:val="28"/>
          <w:szCs w:val="28"/>
          <w:rtl/>
        </w:rPr>
        <w:t>هل الحاسوب الخاص بك مرتبط بشبكة الانترنت؟</w:t>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في الرتبة الاخيرة بمتوسط حسابي </w:t>
      </w:r>
      <w:r>
        <w:rPr>
          <w:rFonts w:ascii="Traditional Arabic" w:hAnsi="Traditional Arabic" w:cs="Traditional Arabic" w:hint="cs"/>
          <w:sz w:val="32"/>
          <w:szCs w:val="32"/>
          <w:rtl/>
          <w:lang w:bidi="ar-DZ"/>
        </w:rPr>
        <w:t>1.7333</w:t>
      </w:r>
      <w:r>
        <w:rPr>
          <w:rFonts w:ascii="Traditional Arabic" w:hAnsi="Traditional Arabic" w:cs="Traditional Arabic"/>
          <w:sz w:val="32"/>
          <w:szCs w:val="32"/>
          <w:rtl/>
          <w:lang w:bidi="ar-DZ"/>
        </w:rPr>
        <w:t xml:space="preserve"> وانحراف معياري قدره </w:t>
      </w:r>
      <w:r>
        <w:rPr>
          <w:rFonts w:ascii="Traditional Arabic" w:hAnsi="Traditional Arabic" w:cs="Traditional Arabic" w:hint="cs"/>
          <w:sz w:val="32"/>
          <w:szCs w:val="32"/>
          <w:rtl/>
          <w:lang w:bidi="ar-DZ"/>
        </w:rPr>
        <w:t>09443</w:t>
      </w:r>
      <w:r>
        <w:rPr>
          <w:rFonts w:ascii="Traditional Arabic" w:hAnsi="Traditional Arabic" w:cs="Traditional Arabic"/>
          <w:sz w:val="32"/>
          <w:szCs w:val="32"/>
          <w:rtl/>
          <w:lang w:bidi="ar-DZ"/>
        </w:rPr>
        <w:t xml:space="preserve">، في حيث بلغ المتوسط الحسابي الإجمالي لإدارة استراتيجيات التوزيع ب </w:t>
      </w:r>
      <w:r>
        <w:rPr>
          <w:rFonts w:ascii="Traditional Arabic" w:hAnsi="Traditional Arabic" w:cs="Traditional Arabic" w:hint="cs"/>
          <w:sz w:val="32"/>
          <w:szCs w:val="32"/>
          <w:rtl/>
          <w:lang w:bidi="ar-DZ"/>
        </w:rPr>
        <w:t>2.2278</w:t>
      </w:r>
      <w:r>
        <w:rPr>
          <w:rFonts w:ascii="Traditional Arabic" w:hAnsi="Traditional Arabic" w:cs="Traditional Arabic"/>
          <w:sz w:val="32"/>
          <w:szCs w:val="32"/>
          <w:rtl/>
          <w:lang w:bidi="ar-DZ"/>
        </w:rPr>
        <w:t xml:space="preserve"> وانحراف معياري </w:t>
      </w:r>
      <w:r>
        <w:rPr>
          <w:rFonts w:ascii="Traditional Arabic" w:hAnsi="Traditional Arabic" w:cs="Traditional Arabic" w:hint="cs"/>
          <w:sz w:val="32"/>
          <w:szCs w:val="32"/>
          <w:rtl/>
          <w:lang w:bidi="ar-DZ"/>
        </w:rPr>
        <w:t>0.4023</w:t>
      </w:r>
      <w:r>
        <w:rPr>
          <w:rFonts w:ascii="Traditional Arabic" w:hAnsi="Traditional Arabic" w:cs="Traditional Arabic"/>
          <w:sz w:val="32"/>
          <w:szCs w:val="32"/>
          <w:rtl/>
          <w:lang w:bidi="ar-DZ"/>
        </w:rPr>
        <w:t xml:space="preserve"> وبدرجة</w:t>
      </w:r>
      <w:r>
        <w:rPr>
          <w:rFonts w:ascii="Traditional Arabic" w:hAnsi="Traditional Arabic" w:cs="Traditional Arabic" w:hint="cs"/>
          <w:sz w:val="32"/>
          <w:szCs w:val="32"/>
          <w:rtl/>
          <w:lang w:bidi="ar-DZ"/>
        </w:rPr>
        <w:t xml:space="preserve"> متوسطة</w:t>
      </w:r>
      <w:r>
        <w:rPr>
          <w:rFonts w:ascii="Traditional Arabic" w:hAnsi="Traditional Arabic" w:cs="Traditional Arabic"/>
          <w:sz w:val="32"/>
          <w:szCs w:val="32"/>
          <w:rtl/>
          <w:lang w:bidi="ar-DZ"/>
        </w:rPr>
        <w:t>.</w:t>
      </w:r>
    </w:p>
    <w:p w14:paraId="49BBB346" w14:textId="77777777" w:rsidR="006A2E71" w:rsidRPr="00A24B0B" w:rsidRDefault="006A2E71" w:rsidP="006A2E71">
      <w:pPr>
        <w:bidi/>
        <w:rPr>
          <w:rFonts w:ascii="Traditional Arabic" w:hAnsi="Traditional Arabic" w:cs="Traditional Arabic"/>
          <w:b/>
          <w:bCs/>
          <w:sz w:val="32"/>
          <w:szCs w:val="32"/>
          <w:u w:val="single"/>
          <w:rtl/>
          <w:lang w:val="en-US" w:bidi="ar-YE"/>
        </w:rPr>
      </w:pPr>
      <w:r>
        <w:rPr>
          <w:rFonts w:ascii="Traditional Arabic" w:hAnsi="Traditional Arabic" w:cs="Traditional Arabic"/>
          <w:b/>
          <w:bCs/>
          <w:sz w:val="32"/>
          <w:szCs w:val="32"/>
          <w:rtl/>
          <w:lang w:val="en-US" w:bidi="ar-YE"/>
        </w:rPr>
        <w:t xml:space="preserve">القسم </w:t>
      </w:r>
      <w:r>
        <w:rPr>
          <w:rFonts w:ascii="Traditional Arabic" w:hAnsi="Traditional Arabic" w:cs="Traditional Arabic" w:hint="cs"/>
          <w:b/>
          <w:bCs/>
          <w:sz w:val="32"/>
          <w:szCs w:val="32"/>
          <w:rtl/>
          <w:lang w:val="en-US" w:bidi="ar-YE"/>
        </w:rPr>
        <w:t>الثالث:</w:t>
      </w:r>
      <w:r>
        <w:rPr>
          <w:rFonts w:ascii="Traditional Arabic" w:hAnsi="Traditional Arabic" w:cs="Traditional Arabic"/>
          <w:b/>
          <w:bCs/>
          <w:sz w:val="32"/>
          <w:szCs w:val="32"/>
          <w:rtl/>
          <w:lang w:val="en-US" w:bidi="ar-YE"/>
        </w:rPr>
        <w:t xml:space="preserve"> </w:t>
      </w:r>
      <w:r>
        <w:rPr>
          <w:rFonts w:ascii="Traditional Arabic" w:hAnsi="Traditional Arabic" w:cs="Traditional Arabic" w:hint="cs"/>
          <w:b/>
          <w:bCs/>
          <w:sz w:val="32"/>
          <w:szCs w:val="32"/>
          <w:u w:val="single"/>
          <w:rtl/>
          <w:lang w:val="en-US" w:bidi="ar-YE"/>
        </w:rPr>
        <w:t>النظم والبرمجيات</w:t>
      </w:r>
    </w:p>
    <w:p w14:paraId="40D962C4" w14:textId="77777777" w:rsidR="006A2E71" w:rsidRDefault="006A2E71" w:rsidP="006A2E71">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جدول رقم (2-1</w:t>
      </w:r>
      <w:r>
        <w:rPr>
          <w:rFonts w:ascii="Traditional Arabic" w:hAnsi="Traditional Arabic" w:cs="Traditional Arabic" w:hint="cs"/>
          <w:b/>
          <w:bCs/>
          <w:sz w:val="32"/>
          <w:szCs w:val="32"/>
          <w:rtl/>
          <w:lang w:bidi="ar-YE"/>
        </w:rPr>
        <w:t>9</w:t>
      </w:r>
      <w:r>
        <w:rPr>
          <w:rFonts w:ascii="Traditional Arabic" w:hAnsi="Traditional Arabic" w:cs="Traditional Arabic"/>
          <w:b/>
          <w:bCs/>
          <w:sz w:val="32"/>
          <w:szCs w:val="32"/>
          <w:rtl/>
          <w:lang w:bidi="ar-YE"/>
        </w:rPr>
        <w:t>): المتوسط الحسابي وال</w:t>
      </w:r>
      <w:r>
        <w:rPr>
          <w:rFonts w:ascii="Traditional Arabic" w:hAnsi="Traditional Arabic" w:cs="Traditional Arabic" w:hint="cs"/>
          <w:b/>
          <w:bCs/>
          <w:sz w:val="32"/>
          <w:szCs w:val="32"/>
          <w:rtl/>
          <w:lang w:bidi="ar-YE"/>
        </w:rPr>
        <w:t>ا</w:t>
      </w:r>
      <w:r>
        <w:rPr>
          <w:rFonts w:ascii="Traditional Arabic" w:hAnsi="Traditional Arabic" w:cs="Traditional Arabic"/>
          <w:b/>
          <w:bCs/>
          <w:sz w:val="32"/>
          <w:szCs w:val="32"/>
          <w:rtl/>
          <w:lang w:bidi="ar-YE"/>
        </w:rPr>
        <w:t xml:space="preserve">نحراف المعياري لقسم </w:t>
      </w:r>
      <w:r>
        <w:rPr>
          <w:rFonts w:ascii="Traditional Arabic" w:hAnsi="Traditional Arabic" w:cs="Traditional Arabic" w:hint="cs"/>
          <w:b/>
          <w:bCs/>
          <w:sz w:val="32"/>
          <w:szCs w:val="32"/>
          <w:rtl/>
          <w:lang w:bidi="ar-YE"/>
        </w:rPr>
        <w:t>النظم والبرمجيات</w:t>
      </w:r>
    </w:p>
    <w:tbl>
      <w:tblPr>
        <w:bidiVisual/>
        <w:tblW w:w="9322"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621"/>
        <w:gridCol w:w="4328"/>
        <w:gridCol w:w="1150"/>
        <w:gridCol w:w="1307"/>
        <w:gridCol w:w="1035"/>
        <w:gridCol w:w="881"/>
      </w:tblGrid>
      <w:tr w:rsidR="006A2E71" w14:paraId="0DAC72B2" w14:textId="77777777" w:rsidTr="008234A0">
        <w:trPr>
          <w:trHeight w:val="1135"/>
        </w:trPr>
        <w:tc>
          <w:tcPr>
            <w:tcW w:w="627" w:type="dxa"/>
            <w:tcBorders>
              <w:top w:val="single" w:sz="8" w:space="0" w:color="B3CC82"/>
              <w:left w:val="single" w:sz="8" w:space="0" w:color="B3CC82"/>
              <w:bottom w:val="single" w:sz="8" w:space="0" w:color="B3CC82"/>
              <w:right w:val="nil"/>
            </w:tcBorders>
            <w:shd w:val="clear" w:color="auto" w:fill="9BBB59"/>
            <w:hideMark/>
          </w:tcPr>
          <w:p w14:paraId="6EAEC6FA" w14:textId="77777777" w:rsidR="006A2E71" w:rsidRDefault="006A2E71" w:rsidP="008234A0">
            <w:pPr>
              <w:bidi/>
              <w:spacing w:after="0" w:line="240" w:lineRule="auto"/>
              <w:rPr>
                <w:sz w:val="20"/>
                <w:szCs w:val="20"/>
              </w:rPr>
            </w:pPr>
          </w:p>
        </w:tc>
        <w:tc>
          <w:tcPr>
            <w:tcW w:w="4564" w:type="dxa"/>
            <w:tcBorders>
              <w:top w:val="single" w:sz="8" w:space="0" w:color="B3CC82"/>
              <w:left w:val="nil"/>
              <w:bottom w:val="single" w:sz="8" w:space="0" w:color="B3CC82"/>
              <w:right w:val="nil"/>
            </w:tcBorders>
            <w:shd w:val="clear" w:color="auto" w:fill="9BBB59"/>
            <w:hideMark/>
          </w:tcPr>
          <w:p w14:paraId="4214537D"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الرقم</w:t>
            </w:r>
          </w:p>
        </w:tc>
        <w:tc>
          <w:tcPr>
            <w:tcW w:w="1028" w:type="dxa"/>
            <w:tcBorders>
              <w:top w:val="single" w:sz="8" w:space="0" w:color="B3CC82"/>
              <w:left w:val="nil"/>
              <w:bottom w:val="single" w:sz="8" w:space="0" w:color="B3CC82"/>
              <w:right w:val="nil"/>
            </w:tcBorders>
            <w:shd w:val="clear" w:color="auto" w:fill="9BBB59"/>
            <w:hideMark/>
          </w:tcPr>
          <w:p w14:paraId="20D3C731"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الفقرات</w:t>
            </w:r>
          </w:p>
        </w:tc>
        <w:tc>
          <w:tcPr>
            <w:tcW w:w="1170" w:type="dxa"/>
            <w:tcBorders>
              <w:top w:val="single" w:sz="8" w:space="0" w:color="B3CC82"/>
              <w:left w:val="nil"/>
              <w:bottom w:val="single" w:sz="8" w:space="0" w:color="B3CC82"/>
              <w:right w:val="nil"/>
            </w:tcBorders>
            <w:shd w:val="clear" w:color="auto" w:fill="9BBB59"/>
            <w:hideMark/>
          </w:tcPr>
          <w:p w14:paraId="778D620A"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المتوسط الحسابي</w:t>
            </w:r>
          </w:p>
        </w:tc>
        <w:tc>
          <w:tcPr>
            <w:tcW w:w="1035" w:type="dxa"/>
            <w:tcBorders>
              <w:top w:val="single" w:sz="8" w:space="0" w:color="B3CC82"/>
              <w:left w:val="nil"/>
              <w:bottom w:val="single" w:sz="8" w:space="0" w:color="B3CC82"/>
              <w:right w:val="nil"/>
            </w:tcBorders>
            <w:shd w:val="clear" w:color="auto" w:fill="9BBB59"/>
            <w:hideMark/>
          </w:tcPr>
          <w:p w14:paraId="05F6FF2A"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ا</w:t>
            </w:r>
            <w:r>
              <w:rPr>
                <w:rFonts w:ascii="Traditional Arabic" w:hAnsi="Traditional Arabic" w:cs="Traditional Arabic"/>
                <w:b/>
                <w:bCs/>
                <w:sz w:val="32"/>
                <w:szCs w:val="32"/>
                <w:rtl/>
              </w:rPr>
              <w:t>نحراف المعياري</w:t>
            </w:r>
          </w:p>
        </w:tc>
        <w:tc>
          <w:tcPr>
            <w:tcW w:w="898" w:type="dxa"/>
            <w:tcBorders>
              <w:top w:val="single" w:sz="8" w:space="0" w:color="B3CC82"/>
              <w:left w:val="nil"/>
              <w:bottom w:val="single" w:sz="8" w:space="0" w:color="B3CC82"/>
              <w:right w:val="single" w:sz="8" w:space="0" w:color="B3CC82"/>
            </w:tcBorders>
            <w:shd w:val="clear" w:color="auto" w:fill="9BBB59"/>
            <w:hideMark/>
          </w:tcPr>
          <w:p w14:paraId="6FA7A687" w14:textId="77777777" w:rsidR="006A2E71" w:rsidRDefault="006A2E71" w:rsidP="008234A0">
            <w:pPr>
              <w:bidi/>
              <w:rPr>
                <w:rFonts w:ascii="Traditional Arabic" w:hAnsi="Traditional Arabic" w:cs="Traditional Arabic"/>
                <w:b/>
                <w:bCs/>
                <w:sz w:val="32"/>
                <w:szCs w:val="32"/>
              </w:rPr>
            </w:pPr>
            <w:r>
              <w:rPr>
                <w:rFonts w:ascii="Traditional Arabic" w:hAnsi="Traditional Arabic" w:cs="Traditional Arabic"/>
                <w:b/>
                <w:bCs/>
                <w:sz w:val="32"/>
                <w:szCs w:val="32"/>
                <w:rtl/>
              </w:rPr>
              <w:t>الرتبة</w:t>
            </w:r>
          </w:p>
        </w:tc>
      </w:tr>
      <w:tr w:rsidR="006A2E71" w14:paraId="143FC920" w14:textId="77777777" w:rsidTr="008234A0">
        <w:trPr>
          <w:trHeight w:val="561"/>
        </w:trPr>
        <w:tc>
          <w:tcPr>
            <w:tcW w:w="627" w:type="dxa"/>
            <w:tcBorders>
              <w:top w:val="single" w:sz="8" w:space="0" w:color="B3CC82"/>
              <w:left w:val="single" w:sz="8" w:space="0" w:color="B3CC82"/>
              <w:bottom w:val="single" w:sz="8" w:space="0" w:color="B3CC82"/>
              <w:right w:val="nil"/>
            </w:tcBorders>
            <w:shd w:val="clear" w:color="auto" w:fill="E6EED5"/>
            <w:hideMark/>
          </w:tcPr>
          <w:p w14:paraId="2BB8CEA3"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11</w:t>
            </w:r>
          </w:p>
        </w:tc>
        <w:tc>
          <w:tcPr>
            <w:tcW w:w="4564" w:type="dxa"/>
            <w:tcBorders>
              <w:top w:val="single" w:sz="8" w:space="0" w:color="B3CC82"/>
              <w:left w:val="nil"/>
              <w:bottom w:val="single" w:sz="8" w:space="0" w:color="B3CC82"/>
              <w:right w:val="nil"/>
            </w:tcBorders>
            <w:shd w:val="clear" w:color="auto" w:fill="E6EED5"/>
            <w:hideMark/>
          </w:tcPr>
          <w:p w14:paraId="6BDC10FD" w14:textId="77777777" w:rsidR="006A2E71" w:rsidRPr="00B10883" w:rsidRDefault="006A2E71" w:rsidP="008234A0">
            <w:pPr>
              <w:bidi/>
              <w:spacing w:after="0" w:line="240" w:lineRule="auto"/>
              <w:rPr>
                <w:rFonts w:ascii="Traditional Arabic" w:hAnsi="Traditional Arabic" w:cs="Traditional Arabic"/>
                <w:sz w:val="28"/>
                <w:szCs w:val="28"/>
              </w:rPr>
            </w:pPr>
            <w:r w:rsidRPr="00B10883">
              <w:rPr>
                <w:rFonts w:ascii="Traditional Arabic" w:hAnsi="Traditional Arabic" w:cs="Traditional Arabic"/>
                <w:sz w:val="28"/>
                <w:szCs w:val="28"/>
                <w:rtl/>
              </w:rPr>
              <w:t>تتميز البرامج المستخدمة بتمكين أكثر من مستفيد بالاتصال معا في وقت واحد</w:t>
            </w:r>
          </w:p>
        </w:tc>
        <w:tc>
          <w:tcPr>
            <w:tcW w:w="1028" w:type="dxa"/>
            <w:tcBorders>
              <w:top w:val="single" w:sz="8" w:space="0" w:color="B3CC82"/>
              <w:left w:val="nil"/>
              <w:bottom w:val="single" w:sz="8" w:space="0" w:color="B3CC82"/>
              <w:right w:val="nil"/>
            </w:tcBorders>
            <w:shd w:val="clear" w:color="auto" w:fill="E6EED5"/>
            <w:hideMark/>
          </w:tcPr>
          <w:p w14:paraId="7484A894"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2.4333</w:t>
            </w:r>
          </w:p>
        </w:tc>
        <w:tc>
          <w:tcPr>
            <w:tcW w:w="1170" w:type="dxa"/>
            <w:tcBorders>
              <w:top w:val="single" w:sz="8" w:space="0" w:color="B3CC82"/>
              <w:left w:val="nil"/>
              <w:bottom w:val="single" w:sz="8" w:space="0" w:color="B3CC82"/>
              <w:right w:val="nil"/>
            </w:tcBorders>
            <w:shd w:val="clear" w:color="auto" w:fill="E6EED5"/>
            <w:hideMark/>
          </w:tcPr>
          <w:p w14:paraId="20441A8C"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0.77385</w:t>
            </w:r>
          </w:p>
        </w:tc>
        <w:tc>
          <w:tcPr>
            <w:tcW w:w="1035" w:type="dxa"/>
            <w:tcBorders>
              <w:top w:val="single" w:sz="8" w:space="0" w:color="B3CC82"/>
              <w:left w:val="nil"/>
              <w:bottom w:val="single" w:sz="8" w:space="0" w:color="B3CC82"/>
              <w:right w:val="nil"/>
            </w:tcBorders>
            <w:shd w:val="clear" w:color="auto" w:fill="E6EED5"/>
            <w:hideMark/>
          </w:tcPr>
          <w:p w14:paraId="6FBB2C2C"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عالية</w:t>
            </w:r>
          </w:p>
        </w:tc>
        <w:tc>
          <w:tcPr>
            <w:tcW w:w="898" w:type="dxa"/>
            <w:tcBorders>
              <w:top w:val="single" w:sz="8" w:space="0" w:color="B3CC82"/>
              <w:left w:val="nil"/>
              <w:bottom w:val="single" w:sz="8" w:space="0" w:color="B3CC82"/>
              <w:right w:val="single" w:sz="8" w:space="0" w:color="B3CC82"/>
            </w:tcBorders>
            <w:shd w:val="clear" w:color="auto" w:fill="E6EED5"/>
            <w:hideMark/>
          </w:tcPr>
          <w:p w14:paraId="7A9A807A"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3</w:t>
            </w:r>
          </w:p>
        </w:tc>
      </w:tr>
      <w:tr w:rsidR="006A2E71" w14:paraId="4F32E0B2" w14:textId="77777777" w:rsidTr="008234A0">
        <w:tc>
          <w:tcPr>
            <w:tcW w:w="627" w:type="dxa"/>
            <w:tcBorders>
              <w:top w:val="single" w:sz="8" w:space="0" w:color="B3CC82"/>
              <w:left w:val="single" w:sz="8" w:space="0" w:color="B3CC82"/>
              <w:bottom w:val="single" w:sz="8" w:space="0" w:color="B3CC82"/>
              <w:right w:val="nil"/>
            </w:tcBorders>
            <w:hideMark/>
          </w:tcPr>
          <w:p w14:paraId="6E138D64"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12</w:t>
            </w:r>
          </w:p>
        </w:tc>
        <w:tc>
          <w:tcPr>
            <w:tcW w:w="4564" w:type="dxa"/>
            <w:tcBorders>
              <w:top w:val="single" w:sz="8" w:space="0" w:color="B3CC82"/>
              <w:left w:val="nil"/>
              <w:bottom w:val="single" w:sz="8" w:space="0" w:color="B3CC82"/>
              <w:right w:val="nil"/>
            </w:tcBorders>
            <w:hideMark/>
          </w:tcPr>
          <w:p w14:paraId="7F241B14" w14:textId="77777777" w:rsidR="006A2E71" w:rsidRPr="00B10883" w:rsidRDefault="006A2E71" w:rsidP="008234A0">
            <w:pPr>
              <w:bidi/>
              <w:spacing w:after="0" w:line="240" w:lineRule="auto"/>
              <w:rPr>
                <w:rFonts w:ascii="Traditional Arabic" w:hAnsi="Traditional Arabic" w:cs="Traditional Arabic"/>
                <w:sz w:val="28"/>
                <w:szCs w:val="28"/>
              </w:rPr>
            </w:pPr>
            <w:r w:rsidRPr="00B10883">
              <w:rPr>
                <w:rFonts w:ascii="Traditional Arabic" w:hAnsi="Traditional Arabic" w:cs="Traditional Arabic"/>
                <w:sz w:val="28"/>
                <w:szCs w:val="28"/>
                <w:rtl/>
              </w:rPr>
              <w:t>توفر البرامج كل ما تتطلبه الوظيفة من مهام</w:t>
            </w:r>
          </w:p>
        </w:tc>
        <w:tc>
          <w:tcPr>
            <w:tcW w:w="1028" w:type="dxa"/>
            <w:tcBorders>
              <w:top w:val="single" w:sz="8" w:space="0" w:color="B3CC82"/>
              <w:left w:val="nil"/>
              <w:bottom w:val="single" w:sz="8" w:space="0" w:color="B3CC82"/>
              <w:right w:val="nil"/>
            </w:tcBorders>
            <w:hideMark/>
          </w:tcPr>
          <w:p w14:paraId="272FC1E2"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2.1333</w:t>
            </w:r>
          </w:p>
        </w:tc>
        <w:tc>
          <w:tcPr>
            <w:tcW w:w="1170" w:type="dxa"/>
            <w:tcBorders>
              <w:top w:val="single" w:sz="8" w:space="0" w:color="B3CC82"/>
              <w:left w:val="nil"/>
              <w:bottom w:val="single" w:sz="8" w:space="0" w:color="B3CC82"/>
              <w:right w:val="nil"/>
            </w:tcBorders>
            <w:hideMark/>
          </w:tcPr>
          <w:p w14:paraId="6E2DB911"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0.77608</w:t>
            </w:r>
          </w:p>
        </w:tc>
        <w:tc>
          <w:tcPr>
            <w:tcW w:w="1035" w:type="dxa"/>
            <w:tcBorders>
              <w:top w:val="single" w:sz="8" w:space="0" w:color="B3CC82"/>
              <w:left w:val="nil"/>
              <w:bottom w:val="single" w:sz="8" w:space="0" w:color="B3CC82"/>
              <w:right w:val="nil"/>
            </w:tcBorders>
            <w:hideMark/>
          </w:tcPr>
          <w:p w14:paraId="6B21A354"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متوسطة</w:t>
            </w:r>
          </w:p>
        </w:tc>
        <w:tc>
          <w:tcPr>
            <w:tcW w:w="898" w:type="dxa"/>
            <w:tcBorders>
              <w:top w:val="single" w:sz="8" w:space="0" w:color="B3CC82"/>
              <w:left w:val="nil"/>
              <w:bottom w:val="single" w:sz="8" w:space="0" w:color="B3CC82"/>
              <w:right w:val="single" w:sz="8" w:space="0" w:color="B3CC82"/>
            </w:tcBorders>
            <w:hideMark/>
          </w:tcPr>
          <w:p w14:paraId="0483CBEC"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5</w:t>
            </w:r>
          </w:p>
        </w:tc>
      </w:tr>
      <w:tr w:rsidR="006A2E71" w14:paraId="50755E49" w14:textId="77777777" w:rsidTr="008234A0">
        <w:tc>
          <w:tcPr>
            <w:tcW w:w="627" w:type="dxa"/>
            <w:tcBorders>
              <w:top w:val="single" w:sz="8" w:space="0" w:color="B3CC82"/>
              <w:left w:val="single" w:sz="8" w:space="0" w:color="B3CC82"/>
              <w:bottom w:val="single" w:sz="8" w:space="0" w:color="B3CC82"/>
              <w:right w:val="nil"/>
            </w:tcBorders>
            <w:shd w:val="clear" w:color="auto" w:fill="E6EED5"/>
            <w:hideMark/>
          </w:tcPr>
          <w:p w14:paraId="6DE2DCD6"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13</w:t>
            </w:r>
          </w:p>
        </w:tc>
        <w:tc>
          <w:tcPr>
            <w:tcW w:w="4564" w:type="dxa"/>
            <w:tcBorders>
              <w:top w:val="single" w:sz="8" w:space="0" w:color="B3CC82"/>
              <w:left w:val="nil"/>
              <w:bottom w:val="single" w:sz="8" w:space="0" w:color="B3CC82"/>
              <w:right w:val="nil"/>
            </w:tcBorders>
            <w:shd w:val="clear" w:color="auto" w:fill="E6EED5"/>
            <w:hideMark/>
          </w:tcPr>
          <w:p w14:paraId="333EE538" w14:textId="77777777" w:rsidR="006A2E71" w:rsidRPr="00B10883" w:rsidRDefault="006A2E71" w:rsidP="008234A0">
            <w:pPr>
              <w:autoSpaceDE w:val="0"/>
              <w:autoSpaceDN w:val="0"/>
              <w:bidi/>
              <w:adjustRightInd w:val="0"/>
              <w:spacing w:after="0" w:line="240" w:lineRule="auto"/>
              <w:rPr>
                <w:rFonts w:ascii="Traditional Arabic" w:hAnsi="Traditional Arabic" w:cs="Traditional Arabic"/>
                <w:sz w:val="28"/>
                <w:szCs w:val="28"/>
              </w:rPr>
            </w:pPr>
            <w:r w:rsidRPr="00B10883">
              <w:rPr>
                <w:rFonts w:ascii="Traditional Arabic" w:hAnsi="Traditional Arabic" w:cs="Traditional Arabic"/>
                <w:sz w:val="28"/>
                <w:szCs w:val="28"/>
                <w:rtl/>
              </w:rPr>
              <w:t>تساعد البرمجيات المستخدمة في التقليل من استخدام الورق في المراسلات بين الأقسام المختلفة</w:t>
            </w:r>
          </w:p>
        </w:tc>
        <w:tc>
          <w:tcPr>
            <w:tcW w:w="1028" w:type="dxa"/>
            <w:tcBorders>
              <w:top w:val="single" w:sz="8" w:space="0" w:color="B3CC82"/>
              <w:left w:val="nil"/>
              <w:bottom w:val="single" w:sz="8" w:space="0" w:color="B3CC82"/>
              <w:right w:val="nil"/>
            </w:tcBorders>
            <w:shd w:val="clear" w:color="auto" w:fill="E6EED5"/>
            <w:hideMark/>
          </w:tcPr>
          <w:p w14:paraId="0EEC6957"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2.5333</w:t>
            </w:r>
          </w:p>
        </w:tc>
        <w:tc>
          <w:tcPr>
            <w:tcW w:w="1170" w:type="dxa"/>
            <w:tcBorders>
              <w:top w:val="single" w:sz="8" w:space="0" w:color="B3CC82"/>
              <w:left w:val="nil"/>
              <w:bottom w:val="single" w:sz="8" w:space="0" w:color="B3CC82"/>
              <w:right w:val="nil"/>
            </w:tcBorders>
            <w:shd w:val="clear" w:color="auto" w:fill="E6EED5"/>
            <w:hideMark/>
          </w:tcPr>
          <w:p w14:paraId="1E91F9D6"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0.68145</w:t>
            </w:r>
          </w:p>
        </w:tc>
        <w:tc>
          <w:tcPr>
            <w:tcW w:w="1035" w:type="dxa"/>
            <w:tcBorders>
              <w:top w:val="single" w:sz="8" w:space="0" w:color="B3CC82"/>
              <w:left w:val="nil"/>
              <w:bottom w:val="single" w:sz="8" w:space="0" w:color="B3CC82"/>
              <w:right w:val="nil"/>
            </w:tcBorders>
            <w:shd w:val="clear" w:color="auto" w:fill="E6EED5"/>
            <w:hideMark/>
          </w:tcPr>
          <w:p w14:paraId="612A484E"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c>
          <w:tcPr>
            <w:tcW w:w="898" w:type="dxa"/>
            <w:tcBorders>
              <w:top w:val="single" w:sz="8" w:space="0" w:color="B3CC82"/>
              <w:left w:val="nil"/>
              <w:bottom w:val="single" w:sz="8" w:space="0" w:color="B3CC82"/>
              <w:right w:val="single" w:sz="8" w:space="0" w:color="B3CC82"/>
            </w:tcBorders>
            <w:shd w:val="clear" w:color="auto" w:fill="E6EED5"/>
            <w:hideMark/>
          </w:tcPr>
          <w:p w14:paraId="2E24AFB4"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1</w:t>
            </w:r>
          </w:p>
        </w:tc>
      </w:tr>
      <w:tr w:rsidR="006A2E71" w14:paraId="30B8CBCE" w14:textId="77777777" w:rsidTr="008234A0">
        <w:tc>
          <w:tcPr>
            <w:tcW w:w="627" w:type="dxa"/>
            <w:tcBorders>
              <w:top w:val="single" w:sz="8" w:space="0" w:color="B3CC82"/>
              <w:left w:val="single" w:sz="8" w:space="0" w:color="B3CC82"/>
              <w:bottom w:val="single" w:sz="8" w:space="0" w:color="B3CC82"/>
              <w:right w:val="nil"/>
            </w:tcBorders>
            <w:hideMark/>
          </w:tcPr>
          <w:p w14:paraId="41AF04D0"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14</w:t>
            </w:r>
          </w:p>
        </w:tc>
        <w:tc>
          <w:tcPr>
            <w:tcW w:w="4564" w:type="dxa"/>
            <w:tcBorders>
              <w:top w:val="single" w:sz="8" w:space="0" w:color="B3CC82"/>
              <w:left w:val="nil"/>
              <w:bottom w:val="single" w:sz="8" w:space="0" w:color="B3CC82"/>
              <w:right w:val="nil"/>
            </w:tcBorders>
            <w:hideMark/>
          </w:tcPr>
          <w:p w14:paraId="725887C9" w14:textId="77777777" w:rsidR="006A2E71" w:rsidRPr="00B10883" w:rsidRDefault="006A2E71" w:rsidP="008234A0">
            <w:pPr>
              <w:bidi/>
              <w:spacing w:after="0" w:line="240" w:lineRule="auto"/>
              <w:rPr>
                <w:rFonts w:ascii="Traditional Arabic" w:hAnsi="Traditional Arabic" w:cs="Traditional Arabic"/>
                <w:sz w:val="28"/>
                <w:szCs w:val="28"/>
              </w:rPr>
            </w:pPr>
            <w:r w:rsidRPr="00B10883">
              <w:rPr>
                <w:rFonts w:ascii="Traditional Arabic" w:hAnsi="Traditional Arabic" w:cs="Traditional Arabic"/>
                <w:sz w:val="28"/>
                <w:szCs w:val="28"/>
                <w:rtl/>
              </w:rPr>
              <w:t>تتميز البرامج بكشف أي أخطاء عند إدخال البيانات وإصدار رسائل خاصة بهذه الأخطاء</w:t>
            </w:r>
          </w:p>
        </w:tc>
        <w:tc>
          <w:tcPr>
            <w:tcW w:w="1028" w:type="dxa"/>
            <w:tcBorders>
              <w:top w:val="single" w:sz="8" w:space="0" w:color="B3CC82"/>
              <w:left w:val="nil"/>
              <w:bottom w:val="single" w:sz="8" w:space="0" w:color="B3CC82"/>
              <w:right w:val="nil"/>
            </w:tcBorders>
            <w:hideMark/>
          </w:tcPr>
          <w:p w14:paraId="495E1D42"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2.4667</w:t>
            </w:r>
          </w:p>
        </w:tc>
        <w:tc>
          <w:tcPr>
            <w:tcW w:w="1170" w:type="dxa"/>
            <w:tcBorders>
              <w:top w:val="single" w:sz="8" w:space="0" w:color="B3CC82"/>
              <w:left w:val="nil"/>
              <w:bottom w:val="single" w:sz="8" w:space="0" w:color="B3CC82"/>
              <w:right w:val="nil"/>
            </w:tcBorders>
            <w:hideMark/>
          </w:tcPr>
          <w:p w14:paraId="3A9554E7"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0.73030</w:t>
            </w:r>
          </w:p>
        </w:tc>
        <w:tc>
          <w:tcPr>
            <w:tcW w:w="1035" w:type="dxa"/>
            <w:tcBorders>
              <w:top w:val="single" w:sz="8" w:space="0" w:color="B3CC82"/>
              <w:left w:val="nil"/>
              <w:bottom w:val="single" w:sz="8" w:space="0" w:color="B3CC82"/>
              <w:right w:val="nil"/>
            </w:tcBorders>
            <w:hideMark/>
          </w:tcPr>
          <w:p w14:paraId="0DE6F94A"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c>
          <w:tcPr>
            <w:tcW w:w="898" w:type="dxa"/>
            <w:tcBorders>
              <w:top w:val="single" w:sz="8" w:space="0" w:color="B3CC82"/>
              <w:left w:val="nil"/>
              <w:bottom w:val="single" w:sz="8" w:space="0" w:color="B3CC82"/>
              <w:right w:val="single" w:sz="8" w:space="0" w:color="B3CC82"/>
            </w:tcBorders>
            <w:hideMark/>
          </w:tcPr>
          <w:p w14:paraId="70F6376A"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w:t>
            </w:r>
          </w:p>
        </w:tc>
      </w:tr>
      <w:tr w:rsidR="006A2E71" w14:paraId="52E316B7" w14:textId="77777777" w:rsidTr="008234A0">
        <w:tc>
          <w:tcPr>
            <w:tcW w:w="627" w:type="dxa"/>
            <w:tcBorders>
              <w:top w:val="single" w:sz="8" w:space="0" w:color="B3CC82"/>
              <w:left w:val="single" w:sz="8" w:space="0" w:color="B3CC82"/>
              <w:bottom w:val="single" w:sz="8" w:space="0" w:color="B3CC82"/>
              <w:right w:val="nil"/>
            </w:tcBorders>
            <w:shd w:val="clear" w:color="auto" w:fill="E6EED5"/>
            <w:hideMark/>
          </w:tcPr>
          <w:p w14:paraId="3C6F5FB3" w14:textId="77777777" w:rsidR="006A2E71" w:rsidRDefault="006A2E71" w:rsidP="008234A0">
            <w:pPr>
              <w:bidi/>
              <w:spacing w:after="0"/>
              <w:rPr>
                <w:rFonts w:ascii="Traditional Arabic" w:hAnsi="Traditional Arabic" w:cs="Traditional Arabic"/>
                <w:b/>
                <w:bCs/>
                <w:sz w:val="32"/>
                <w:szCs w:val="32"/>
              </w:rPr>
            </w:pPr>
            <w:r>
              <w:rPr>
                <w:rFonts w:ascii="Traditional Arabic" w:hAnsi="Traditional Arabic" w:cs="Traditional Arabic" w:hint="cs"/>
                <w:b/>
                <w:bCs/>
                <w:sz w:val="32"/>
                <w:szCs w:val="32"/>
                <w:rtl/>
              </w:rPr>
              <w:t>15</w:t>
            </w:r>
          </w:p>
        </w:tc>
        <w:tc>
          <w:tcPr>
            <w:tcW w:w="4564" w:type="dxa"/>
            <w:tcBorders>
              <w:top w:val="single" w:sz="8" w:space="0" w:color="B3CC82"/>
              <w:left w:val="nil"/>
              <w:bottom w:val="single" w:sz="8" w:space="0" w:color="B3CC82"/>
              <w:right w:val="nil"/>
            </w:tcBorders>
            <w:shd w:val="clear" w:color="auto" w:fill="E6EED5"/>
            <w:hideMark/>
          </w:tcPr>
          <w:p w14:paraId="17B722E8" w14:textId="77777777" w:rsidR="006A2E71" w:rsidRPr="00B10883" w:rsidRDefault="006A2E71" w:rsidP="008234A0">
            <w:pPr>
              <w:bidi/>
              <w:spacing w:after="0" w:line="240" w:lineRule="auto"/>
              <w:rPr>
                <w:rFonts w:ascii="Traditional Arabic" w:hAnsi="Traditional Arabic" w:cs="Traditional Arabic"/>
                <w:sz w:val="28"/>
                <w:szCs w:val="28"/>
              </w:rPr>
            </w:pPr>
            <w:r w:rsidRPr="00B10883">
              <w:rPr>
                <w:rFonts w:ascii="Traditional Arabic" w:hAnsi="Traditional Arabic" w:cs="Traditional Arabic"/>
                <w:sz w:val="28"/>
                <w:szCs w:val="28"/>
                <w:rtl/>
              </w:rPr>
              <w:t>تتميز البرامج المستعملة بالحداثة وسهولة الاستخدام</w:t>
            </w:r>
          </w:p>
        </w:tc>
        <w:tc>
          <w:tcPr>
            <w:tcW w:w="1028" w:type="dxa"/>
            <w:tcBorders>
              <w:top w:val="single" w:sz="8" w:space="0" w:color="B3CC82"/>
              <w:left w:val="nil"/>
              <w:bottom w:val="single" w:sz="8" w:space="0" w:color="B3CC82"/>
              <w:right w:val="nil"/>
            </w:tcBorders>
            <w:shd w:val="clear" w:color="auto" w:fill="E6EED5"/>
            <w:hideMark/>
          </w:tcPr>
          <w:p w14:paraId="67C2DFB1"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2.2333</w:t>
            </w:r>
          </w:p>
        </w:tc>
        <w:tc>
          <w:tcPr>
            <w:tcW w:w="1170" w:type="dxa"/>
            <w:tcBorders>
              <w:top w:val="single" w:sz="8" w:space="0" w:color="B3CC82"/>
              <w:left w:val="nil"/>
              <w:bottom w:val="single" w:sz="8" w:space="0" w:color="B3CC82"/>
              <w:right w:val="nil"/>
            </w:tcBorders>
            <w:shd w:val="clear" w:color="auto" w:fill="E6EED5"/>
            <w:hideMark/>
          </w:tcPr>
          <w:p w14:paraId="3A0C7918"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0.85836</w:t>
            </w:r>
          </w:p>
        </w:tc>
        <w:tc>
          <w:tcPr>
            <w:tcW w:w="1035" w:type="dxa"/>
            <w:tcBorders>
              <w:top w:val="single" w:sz="8" w:space="0" w:color="B3CC82"/>
              <w:left w:val="nil"/>
              <w:bottom w:val="single" w:sz="8" w:space="0" w:color="B3CC82"/>
              <w:right w:val="nil"/>
            </w:tcBorders>
            <w:shd w:val="clear" w:color="auto" w:fill="E6EED5"/>
            <w:hideMark/>
          </w:tcPr>
          <w:p w14:paraId="0B8E67DC"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متوسطة</w:t>
            </w:r>
          </w:p>
        </w:tc>
        <w:tc>
          <w:tcPr>
            <w:tcW w:w="898" w:type="dxa"/>
            <w:tcBorders>
              <w:top w:val="single" w:sz="8" w:space="0" w:color="B3CC82"/>
              <w:left w:val="nil"/>
              <w:bottom w:val="single" w:sz="8" w:space="0" w:color="B3CC82"/>
              <w:right w:val="single" w:sz="8" w:space="0" w:color="B3CC82"/>
            </w:tcBorders>
            <w:shd w:val="clear" w:color="auto" w:fill="E6EED5"/>
            <w:hideMark/>
          </w:tcPr>
          <w:p w14:paraId="71332A1A"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4</w:t>
            </w:r>
          </w:p>
        </w:tc>
      </w:tr>
      <w:tr w:rsidR="006A2E71" w14:paraId="600CBF8E" w14:textId="77777777" w:rsidTr="008234A0">
        <w:tc>
          <w:tcPr>
            <w:tcW w:w="627" w:type="dxa"/>
            <w:tcBorders>
              <w:top w:val="single" w:sz="8" w:space="0" w:color="B3CC82"/>
              <w:left w:val="single" w:sz="8" w:space="0" w:color="B3CC82"/>
              <w:bottom w:val="single" w:sz="8" w:space="0" w:color="B3CC82"/>
              <w:right w:val="nil"/>
            </w:tcBorders>
            <w:shd w:val="clear" w:color="auto" w:fill="A8D08D" w:themeFill="accent6" w:themeFillTint="99"/>
          </w:tcPr>
          <w:p w14:paraId="6CEB3A47" w14:textId="77777777" w:rsidR="006A2E71" w:rsidRDefault="006A2E71" w:rsidP="008234A0">
            <w:pPr>
              <w:bidi/>
              <w:spacing w:after="0"/>
              <w:rPr>
                <w:rFonts w:ascii="Traditional Arabic" w:hAnsi="Traditional Arabic" w:cs="Traditional Arabic"/>
                <w:b/>
                <w:bCs/>
                <w:sz w:val="32"/>
                <w:szCs w:val="32"/>
              </w:rPr>
            </w:pPr>
          </w:p>
        </w:tc>
        <w:tc>
          <w:tcPr>
            <w:tcW w:w="4564" w:type="dxa"/>
            <w:tcBorders>
              <w:top w:val="single" w:sz="8" w:space="0" w:color="B3CC82"/>
              <w:left w:val="nil"/>
              <w:bottom w:val="single" w:sz="8" w:space="0" w:color="B3CC82"/>
              <w:right w:val="nil"/>
            </w:tcBorders>
            <w:shd w:val="clear" w:color="auto" w:fill="A8D08D" w:themeFill="accent6" w:themeFillTint="99"/>
            <w:hideMark/>
          </w:tcPr>
          <w:p w14:paraId="1727A0CB"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النظم والبرمجيات</w:t>
            </w:r>
          </w:p>
        </w:tc>
        <w:tc>
          <w:tcPr>
            <w:tcW w:w="1028" w:type="dxa"/>
            <w:tcBorders>
              <w:top w:val="single" w:sz="8" w:space="0" w:color="B3CC82"/>
              <w:left w:val="nil"/>
              <w:bottom w:val="single" w:sz="8" w:space="0" w:color="B3CC82"/>
              <w:right w:val="nil"/>
            </w:tcBorders>
            <w:shd w:val="clear" w:color="auto" w:fill="A8D08D" w:themeFill="accent6" w:themeFillTint="99"/>
            <w:hideMark/>
          </w:tcPr>
          <w:p w14:paraId="66504DE8"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2.3600</w:t>
            </w:r>
          </w:p>
        </w:tc>
        <w:tc>
          <w:tcPr>
            <w:tcW w:w="1170" w:type="dxa"/>
            <w:tcBorders>
              <w:top w:val="single" w:sz="8" w:space="0" w:color="B3CC82"/>
              <w:left w:val="nil"/>
              <w:bottom w:val="single" w:sz="8" w:space="0" w:color="B3CC82"/>
              <w:right w:val="nil"/>
            </w:tcBorders>
            <w:shd w:val="clear" w:color="auto" w:fill="A8D08D" w:themeFill="accent6" w:themeFillTint="99"/>
            <w:hideMark/>
          </w:tcPr>
          <w:p w14:paraId="31C9A608" w14:textId="77777777" w:rsidR="006A2E71" w:rsidRDefault="006A2E71" w:rsidP="008234A0">
            <w:pPr>
              <w:autoSpaceDE w:val="0"/>
              <w:autoSpaceDN w:val="0"/>
              <w:bidi/>
              <w:adjustRightInd w:val="0"/>
              <w:spacing w:after="0" w:line="240" w:lineRule="auto"/>
              <w:ind w:right="60"/>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0.49382</w:t>
            </w:r>
          </w:p>
        </w:tc>
        <w:tc>
          <w:tcPr>
            <w:tcW w:w="1035" w:type="dxa"/>
            <w:tcBorders>
              <w:top w:val="single" w:sz="8" w:space="0" w:color="B3CC82"/>
              <w:left w:val="nil"/>
              <w:bottom w:val="single" w:sz="8" w:space="0" w:color="B3CC82"/>
              <w:right w:val="nil"/>
            </w:tcBorders>
            <w:shd w:val="clear" w:color="auto" w:fill="A8D08D" w:themeFill="accent6" w:themeFillTint="99"/>
            <w:hideMark/>
          </w:tcPr>
          <w:p w14:paraId="1FF35833" w14:textId="77777777" w:rsidR="006A2E71" w:rsidRDefault="006A2E71" w:rsidP="008234A0">
            <w:pPr>
              <w:bidi/>
              <w:spacing w:after="0" w:line="240" w:lineRule="auto"/>
              <w:rPr>
                <w:rFonts w:ascii="Traditional Arabic" w:hAnsi="Traditional Arabic" w:cs="Traditional Arabic"/>
                <w:sz w:val="32"/>
                <w:szCs w:val="32"/>
              </w:rPr>
            </w:pPr>
          </w:p>
        </w:tc>
        <w:tc>
          <w:tcPr>
            <w:tcW w:w="898" w:type="dxa"/>
            <w:tcBorders>
              <w:top w:val="single" w:sz="8" w:space="0" w:color="B3CC82"/>
              <w:left w:val="nil"/>
              <w:bottom w:val="single" w:sz="8" w:space="0" w:color="B3CC82"/>
              <w:right w:val="single" w:sz="8" w:space="0" w:color="B3CC82"/>
            </w:tcBorders>
            <w:shd w:val="clear" w:color="auto" w:fill="A8D08D" w:themeFill="accent6" w:themeFillTint="99"/>
          </w:tcPr>
          <w:p w14:paraId="558B6774"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عالية</w:t>
            </w:r>
          </w:p>
        </w:tc>
      </w:tr>
    </w:tbl>
    <w:p w14:paraId="641D926F" w14:textId="77777777" w:rsidR="006A2E71" w:rsidRDefault="006A2E71" w:rsidP="006A2E71">
      <w:pPr>
        <w:bidi/>
        <w:jc w:val="center"/>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المصدر:</w:t>
      </w:r>
      <w:r>
        <w:rPr>
          <w:rFonts w:ascii="Traditional Arabic" w:hAnsi="Traditional Arabic" w:cs="Traditional Arabic"/>
          <w:sz w:val="32"/>
          <w:szCs w:val="32"/>
          <w:rtl/>
          <w:lang w:bidi="ar-YE"/>
        </w:rPr>
        <w:t xml:space="preserve"> 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w:t>
      </w:r>
      <w:r>
        <w:rPr>
          <w:rFonts w:ascii="Traditional Arabic" w:hAnsi="Traditional Arabic" w:cs="Traditional Arabic" w:hint="cs"/>
          <w:sz w:val="32"/>
          <w:szCs w:val="32"/>
          <w:rtl/>
          <w:lang w:bidi="ar-YE"/>
        </w:rPr>
        <w:t>ا</w:t>
      </w:r>
      <w:r>
        <w:rPr>
          <w:rFonts w:ascii="Traditional Arabic" w:hAnsi="Traditional Arabic" w:cs="Traditional Arabic"/>
          <w:sz w:val="32"/>
          <w:szCs w:val="32"/>
          <w:rtl/>
          <w:lang w:bidi="ar-YE"/>
        </w:rPr>
        <w:t xml:space="preserve">عتماد على برنامج </w:t>
      </w:r>
      <w:r>
        <w:rPr>
          <w:rFonts w:ascii="Traditional Arabic" w:hAnsi="Traditional Arabic" w:cs="Traditional Arabic"/>
          <w:sz w:val="32"/>
          <w:szCs w:val="32"/>
          <w:lang w:bidi="ar-YE"/>
        </w:rPr>
        <w:t>SPSS</w:t>
      </w:r>
    </w:p>
    <w:p w14:paraId="5D87A316" w14:textId="77777777" w:rsidR="006A2E71" w:rsidRDefault="006A2E71" w:rsidP="006A2E71">
      <w:pPr>
        <w:bidi/>
        <w:rPr>
          <w:rFonts w:ascii="Traditional Arabic" w:hAnsi="Traditional Arabic" w:cs="Traditional Arabic"/>
          <w:b/>
          <w:bCs/>
          <w:sz w:val="32"/>
          <w:szCs w:val="32"/>
          <w:rtl/>
        </w:rPr>
      </w:pPr>
      <w:r>
        <w:rPr>
          <w:rFonts w:ascii="Traditional Arabic" w:hAnsi="Traditional Arabic" w:cs="Traditional Arabic"/>
          <w:sz w:val="32"/>
          <w:szCs w:val="32"/>
          <w:rtl/>
          <w:lang w:bidi="ar-DZ"/>
        </w:rPr>
        <w:t>من خلال الجدول رقم (2-1</w:t>
      </w:r>
      <w:r>
        <w:rPr>
          <w:rFonts w:ascii="Traditional Arabic" w:hAnsi="Traditional Arabic" w:cs="Traditional Arabic" w:hint="cs"/>
          <w:sz w:val="32"/>
          <w:szCs w:val="32"/>
          <w:rtl/>
          <w:lang w:bidi="ar-DZ"/>
        </w:rPr>
        <w:t>9</w:t>
      </w:r>
      <w:r>
        <w:rPr>
          <w:rFonts w:ascii="Traditional Arabic" w:hAnsi="Traditional Arabic" w:cs="Traditional Arabic"/>
          <w:sz w:val="32"/>
          <w:szCs w:val="32"/>
          <w:rtl/>
          <w:lang w:bidi="ar-DZ"/>
        </w:rPr>
        <w:t>) نلاحظ أن العبارة الأولى (</w:t>
      </w:r>
      <w:r w:rsidRPr="00B10883">
        <w:rPr>
          <w:rFonts w:ascii="Traditional Arabic" w:hAnsi="Traditional Arabic" w:cs="Traditional Arabic"/>
          <w:sz w:val="28"/>
          <w:szCs w:val="28"/>
          <w:rtl/>
        </w:rPr>
        <w:t>تساعد البرمجيات المستخدمة في التقليل من استخدام الورق في المراسلات بين الأقسام المختلفة</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جاءت في المرتبة الأولى من بين باقي العبارات بمتوسط حسابي بلغ </w:t>
      </w:r>
      <w:r>
        <w:rPr>
          <w:rFonts w:ascii="Traditional Arabic" w:hAnsi="Traditional Arabic" w:cs="Traditional Arabic" w:hint="cs"/>
          <w:color w:val="000000"/>
          <w:sz w:val="32"/>
          <w:szCs w:val="32"/>
          <w:rtl/>
        </w:rPr>
        <w:t>2.5333</w:t>
      </w:r>
      <w:r>
        <w:rPr>
          <w:rFonts w:ascii="Traditional Arabic" w:hAnsi="Traditional Arabic" w:cs="Traditional Arabic"/>
          <w:sz w:val="32"/>
          <w:szCs w:val="32"/>
          <w:rtl/>
          <w:lang w:bidi="ar-DZ"/>
        </w:rPr>
        <w:t xml:space="preserve"> وانحراف معياري بلغ </w:t>
      </w:r>
      <w:r>
        <w:rPr>
          <w:rFonts w:ascii="Traditional Arabic" w:hAnsi="Traditional Arabic" w:cs="Traditional Arabic" w:hint="cs"/>
          <w:color w:val="000000"/>
          <w:sz w:val="32"/>
          <w:szCs w:val="32"/>
          <w:rtl/>
        </w:rPr>
        <w:t>0.68145</w:t>
      </w:r>
      <w:r>
        <w:rPr>
          <w:rFonts w:ascii="Traditional Arabic" w:hAnsi="Traditional Arabic" w:cs="Traditional Arabic"/>
          <w:color w:val="000000"/>
          <w:sz w:val="32"/>
          <w:szCs w:val="32"/>
          <w:rtl/>
        </w:rPr>
        <w:t xml:space="preserve"> بدرجة عالية</w:t>
      </w:r>
      <w:r>
        <w:rPr>
          <w:rFonts w:ascii="Traditional Arabic" w:hAnsi="Traditional Arabic" w:cs="Traditional Arabic"/>
          <w:sz w:val="32"/>
          <w:szCs w:val="32"/>
          <w:rtl/>
          <w:lang w:bidi="ar-DZ"/>
        </w:rPr>
        <w:t>، وبعدها مباشرة جاءت العبارة (</w:t>
      </w:r>
      <w:r w:rsidRPr="00B10883">
        <w:rPr>
          <w:rFonts w:ascii="Traditional Arabic" w:hAnsi="Traditional Arabic" w:cs="Traditional Arabic"/>
          <w:sz w:val="28"/>
          <w:szCs w:val="28"/>
          <w:rtl/>
        </w:rPr>
        <w:t>تتميز البرامج بكشف أي أخطاء عند إدخال البيانات وإصدار رسائل خاصة بهذه الأخطاء</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في الترتيب الثاني بمتوسط حسابي بلغ</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2.4667</w:t>
      </w:r>
      <w:r>
        <w:rPr>
          <w:rFonts w:ascii="Traditional Arabic" w:hAnsi="Traditional Arabic" w:cs="Traditional Arabic"/>
          <w:color w:val="000000"/>
          <w:sz w:val="32"/>
          <w:szCs w:val="32"/>
          <w:rtl/>
        </w:rPr>
        <w:t xml:space="preserve"> وبدرجة عالية</w:t>
      </w:r>
      <w:r>
        <w:rPr>
          <w:rFonts w:ascii="Traditional Arabic" w:hAnsi="Traditional Arabic" w:cs="Traditional Arabic"/>
          <w:sz w:val="32"/>
          <w:szCs w:val="32"/>
          <w:rtl/>
          <w:lang w:bidi="ar-DZ"/>
        </w:rPr>
        <w:t xml:space="preserve">  و بانحراف معياري قدره</w:t>
      </w:r>
      <w:r>
        <w:rPr>
          <w:rFonts w:ascii="Traditional Arabic" w:hAnsi="Traditional Arabic" w:cs="Traditional Arabic" w:hint="cs"/>
          <w:color w:val="000000"/>
          <w:sz w:val="32"/>
          <w:szCs w:val="32"/>
          <w:rtl/>
        </w:rPr>
        <w:t>0.73030</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lang w:bidi="ar-DZ"/>
        </w:rPr>
        <w:t xml:space="preserve">أما العبارة التي تنص على </w:t>
      </w:r>
      <w:r w:rsidRPr="00B10883">
        <w:rPr>
          <w:rFonts w:ascii="Traditional Arabic" w:hAnsi="Traditional Arabic" w:cs="Traditional Arabic"/>
          <w:sz w:val="28"/>
          <w:szCs w:val="28"/>
          <w:rtl/>
        </w:rPr>
        <w:t>توفر البرامج كل ما تتطلبه الوظيفة من مهام</w:t>
      </w:r>
      <w:r>
        <w:rPr>
          <w:rFonts w:ascii="Traditional Arabic" w:hAnsi="Traditional Arabic" w:cs="Traditional Arabic"/>
          <w:sz w:val="32"/>
          <w:szCs w:val="32"/>
          <w:rtl/>
          <w:lang w:bidi="ar-DZ"/>
        </w:rPr>
        <w:t xml:space="preserve"> في الرتبة الاخيرة بمتوسط حسابي </w:t>
      </w:r>
      <w:r>
        <w:rPr>
          <w:rFonts w:ascii="Traditional Arabic" w:hAnsi="Traditional Arabic" w:cs="Traditional Arabic" w:hint="cs"/>
          <w:sz w:val="32"/>
          <w:szCs w:val="32"/>
          <w:rtl/>
          <w:lang w:bidi="ar-DZ"/>
        </w:rPr>
        <w:t>2.1333</w:t>
      </w:r>
      <w:r>
        <w:rPr>
          <w:rFonts w:ascii="Traditional Arabic" w:hAnsi="Traditional Arabic" w:cs="Traditional Arabic"/>
          <w:sz w:val="32"/>
          <w:szCs w:val="32"/>
          <w:rtl/>
          <w:lang w:bidi="ar-DZ"/>
        </w:rPr>
        <w:t xml:space="preserve"> و انحراف معياري قدره </w:t>
      </w:r>
      <w:r>
        <w:rPr>
          <w:rFonts w:ascii="Traditional Arabic" w:hAnsi="Traditional Arabic" w:cs="Traditional Arabic" w:hint="cs"/>
          <w:sz w:val="32"/>
          <w:szCs w:val="32"/>
          <w:rtl/>
        </w:rPr>
        <w:t>0.77608</w:t>
      </w:r>
      <w:r>
        <w:rPr>
          <w:rFonts w:ascii="Traditional Arabic" w:hAnsi="Traditional Arabic" w:cs="Traditional Arabic"/>
          <w:sz w:val="32"/>
          <w:szCs w:val="32"/>
          <w:rtl/>
          <w:lang w:bidi="ar-DZ"/>
        </w:rPr>
        <w:t xml:space="preserve">، في حيث بلغ المتوسط الحسابي الإجمالي </w:t>
      </w:r>
      <w:r>
        <w:rPr>
          <w:rFonts w:ascii="Traditional Arabic" w:hAnsi="Traditional Arabic" w:cs="Traditional Arabic" w:hint="cs"/>
          <w:sz w:val="32"/>
          <w:szCs w:val="32"/>
          <w:rtl/>
          <w:lang w:bidi="ar-DZ"/>
        </w:rPr>
        <w:t>للنظم والبرمجيات</w:t>
      </w:r>
      <w:r>
        <w:rPr>
          <w:rFonts w:ascii="Traditional Arabic" w:hAnsi="Traditional Arabic" w:cs="Traditional Arabic"/>
          <w:sz w:val="32"/>
          <w:szCs w:val="32"/>
          <w:rtl/>
          <w:lang w:bidi="ar-DZ"/>
        </w:rPr>
        <w:t xml:space="preserve"> ب</w:t>
      </w:r>
      <w:r>
        <w:rPr>
          <w:rFonts w:ascii="Traditional Arabic" w:hAnsi="Traditional Arabic" w:cs="Traditional Arabic" w:hint="cs"/>
          <w:sz w:val="32"/>
          <w:szCs w:val="32"/>
          <w:rtl/>
          <w:lang w:bidi="ar-DZ"/>
        </w:rPr>
        <w:t>ـــــــــ:</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2.3600</w:t>
      </w:r>
      <w:r>
        <w:rPr>
          <w:rFonts w:ascii="Traditional Arabic" w:hAnsi="Traditional Arabic" w:cs="Traditional Arabic"/>
          <w:sz w:val="32"/>
          <w:szCs w:val="32"/>
          <w:rtl/>
          <w:lang w:bidi="ar-DZ"/>
        </w:rPr>
        <w:t xml:space="preserve"> و انحراف معياري </w:t>
      </w:r>
      <w:r>
        <w:rPr>
          <w:rFonts w:ascii="Traditional Arabic" w:hAnsi="Traditional Arabic" w:cs="Traditional Arabic" w:hint="cs"/>
          <w:sz w:val="32"/>
          <w:szCs w:val="32"/>
          <w:rtl/>
          <w:lang w:bidi="ar-DZ"/>
        </w:rPr>
        <w:t>0.49382</w:t>
      </w:r>
      <w:r>
        <w:rPr>
          <w:rFonts w:ascii="Traditional Arabic" w:hAnsi="Traditional Arabic" w:cs="Traditional Arabic"/>
          <w:sz w:val="32"/>
          <w:szCs w:val="32"/>
          <w:rtl/>
          <w:lang w:bidi="ar-DZ"/>
        </w:rPr>
        <w:t>و بدرجة ضعيفة</w:t>
      </w:r>
      <w:r>
        <w:rPr>
          <w:rFonts w:ascii="Traditional Arabic" w:hAnsi="Traditional Arabic" w:cs="Traditional Arabic" w:hint="cs"/>
          <w:sz w:val="32"/>
          <w:szCs w:val="32"/>
          <w:rtl/>
          <w:lang w:bidi="ar-DZ"/>
        </w:rPr>
        <w:t>.</w:t>
      </w:r>
    </w:p>
    <w:p w14:paraId="37885903" w14:textId="77777777" w:rsidR="006A2E71" w:rsidRPr="00B10883" w:rsidRDefault="006A2E71" w:rsidP="006A2E71">
      <w:pPr>
        <w:bidi/>
        <w:rPr>
          <w:rFonts w:ascii="Traditional Arabic" w:hAnsi="Traditional Arabic" w:cs="Traditional Arabic"/>
          <w:b/>
          <w:bCs/>
          <w:sz w:val="32"/>
          <w:szCs w:val="32"/>
          <w:rtl/>
          <w:lang w:val="en-US" w:bidi="ar-YE"/>
        </w:rPr>
      </w:pPr>
      <w:r>
        <w:rPr>
          <w:rFonts w:ascii="Traditional Arabic" w:hAnsi="Traditional Arabic" w:cs="Traditional Arabic" w:hint="cs"/>
          <w:b/>
          <w:bCs/>
          <w:sz w:val="32"/>
          <w:szCs w:val="32"/>
          <w:rtl/>
          <w:lang w:val="en-US" w:bidi="ar-YE"/>
        </w:rPr>
        <w:t xml:space="preserve">الفرع الثالث: </w:t>
      </w:r>
      <w:r>
        <w:rPr>
          <w:rFonts w:ascii="Traditional Arabic" w:hAnsi="Traditional Arabic" w:cs="Traditional Arabic"/>
          <w:b/>
          <w:bCs/>
          <w:sz w:val="32"/>
          <w:szCs w:val="32"/>
          <w:rtl/>
          <w:lang w:val="en-US" w:bidi="ar-YE"/>
        </w:rPr>
        <w:t xml:space="preserve">تحليل </w:t>
      </w:r>
      <w:r>
        <w:rPr>
          <w:rFonts w:ascii="Traditional Arabic" w:hAnsi="Traditional Arabic" w:cs="Traditional Arabic" w:hint="cs"/>
          <w:b/>
          <w:bCs/>
          <w:sz w:val="32"/>
          <w:szCs w:val="32"/>
          <w:rtl/>
          <w:lang w:val="en-US" w:bidi="ar-YE"/>
        </w:rPr>
        <w:t>ال</w:t>
      </w:r>
      <w:r>
        <w:rPr>
          <w:rFonts w:ascii="Traditional Arabic" w:hAnsi="Traditional Arabic" w:cs="Traditional Arabic"/>
          <w:b/>
          <w:bCs/>
          <w:sz w:val="32"/>
          <w:szCs w:val="32"/>
          <w:rtl/>
          <w:lang w:val="en-US" w:bidi="ar-YE"/>
        </w:rPr>
        <w:t>أوساط الحسابية والانحراف</w:t>
      </w:r>
      <w:r>
        <w:rPr>
          <w:rFonts w:ascii="Traditional Arabic" w:hAnsi="Traditional Arabic" w:cs="Traditional Arabic" w:hint="cs"/>
          <w:b/>
          <w:bCs/>
          <w:sz w:val="32"/>
          <w:szCs w:val="32"/>
          <w:rtl/>
          <w:lang w:val="en-US" w:bidi="ar-YE"/>
        </w:rPr>
        <w:t>ات</w:t>
      </w:r>
      <w:r>
        <w:rPr>
          <w:rFonts w:ascii="Traditional Arabic" w:hAnsi="Traditional Arabic" w:cs="Traditional Arabic"/>
          <w:b/>
          <w:bCs/>
          <w:sz w:val="32"/>
          <w:szCs w:val="32"/>
          <w:rtl/>
          <w:lang w:val="en-US" w:bidi="ar-YE"/>
        </w:rPr>
        <w:t xml:space="preserve"> المعياري</w:t>
      </w:r>
      <w:r>
        <w:rPr>
          <w:rFonts w:ascii="Traditional Arabic" w:hAnsi="Traditional Arabic" w:cs="Traditional Arabic" w:hint="cs"/>
          <w:b/>
          <w:bCs/>
          <w:sz w:val="32"/>
          <w:szCs w:val="32"/>
          <w:rtl/>
          <w:lang w:val="en-US" w:bidi="ar-YE"/>
        </w:rPr>
        <w:t>ة</w:t>
      </w:r>
      <w:r>
        <w:rPr>
          <w:rFonts w:ascii="Traditional Arabic" w:hAnsi="Traditional Arabic" w:cs="Traditional Arabic"/>
          <w:b/>
          <w:bCs/>
          <w:sz w:val="32"/>
          <w:szCs w:val="32"/>
          <w:rtl/>
          <w:lang w:val="en-US" w:bidi="ar-YE"/>
        </w:rPr>
        <w:t xml:space="preserve"> </w:t>
      </w:r>
      <w:r>
        <w:rPr>
          <w:rFonts w:ascii="Traditional Arabic" w:hAnsi="Traditional Arabic" w:cs="Traditional Arabic" w:hint="cs"/>
          <w:b/>
          <w:bCs/>
          <w:sz w:val="32"/>
          <w:szCs w:val="32"/>
          <w:rtl/>
          <w:lang w:val="en-US" w:bidi="ar-YE"/>
        </w:rPr>
        <w:t>ل</w:t>
      </w:r>
      <w:r>
        <w:rPr>
          <w:rFonts w:ascii="Traditional Arabic" w:hAnsi="Traditional Arabic" w:cs="Traditional Arabic"/>
          <w:b/>
          <w:bCs/>
          <w:sz w:val="32"/>
          <w:szCs w:val="32"/>
          <w:rtl/>
          <w:lang w:val="en-US" w:bidi="ar-YE"/>
        </w:rPr>
        <w:t>لمحور</w:t>
      </w:r>
      <w:r>
        <w:rPr>
          <w:rFonts w:ascii="Traditional Arabic" w:hAnsi="Traditional Arabic" w:cs="Traditional Arabic" w:hint="cs"/>
          <w:b/>
          <w:bCs/>
          <w:sz w:val="32"/>
          <w:szCs w:val="32"/>
          <w:rtl/>
          <w:lang w:val="en-US" w:bidi="ar-YE"/>
        </w:rPr>
        <w:t xml:space="preserve"> الثاني</w:t>
      </w:r>
    </w:p>
    <w:p w14:paraId="04CB8FA6" w14:textId="77777777" w:rsidR="006A2E71" w:rsidRDefault="006A2E71" w:rsidP="006A2E71">
      <w:pPr>
        <w:bidi/>
        <w:jc w:val="center"/>
        <w:rPr>
          <w:rFonts w:ascii="Traditional Arabic" w:hAnsi="Traditional Arabic" w:cs="Traditional Arabic"/>
          <w:b/>
          <w:bCs/>
          <w:sz w:val="32"/>
          <w:szCs w:val="32"/>
          <w:rtl/>
        </w:rPr>
      </w:pPr>
      <w:r>
        <w:rPr>
          <w:rFonts w:ascii="Traditional Arabic" w:hAnsi="Traditional Arabic" w:cs="Traditional Arabic"/>
          <w:b/>
          <w:bCs/>
          <w:sz w:val="32"/>
          <w:szCs w:val="32"/>
          <w:rtl/>
          <w:lang w:bidi="ar-YE"/>
        </w:rPr>
        <w:t>الجدول رقم (2-</w:t>
      </w:r>
      <w:r>
        <w:rPr>
          <w:rFonts w:ascii="Traditional Arabic" w:hAnsi="Traditional Arabic" w:cs="Traditional Arabic" w:hint="cs"/>
          <w:b/>
          <w:bCs/>
          <w:sz w:val="32"/>
          <w:szCs w:val="32"/>
          <w:rtl/>
          <w:lang w:bidi="ar-YE"/>
        </w:rPr>
        <w:t>20</w:t>
      </w:r>
      <w:r>
        <w:rPr>
          <w:rFonts w:ascii="Traditional Arabic" w:hAnsi="Traditional Arabic" w:cs="Traditional Arabic"/>
          <w:b/>
          <w:bCs/>
          <w:sz w:val="32"/>
          <w:szCs w:val="32"/>
          <w:rtl/>
          <w:lang w:bidi="ar-YE"/>
        </w:rPr>
        <w:t xml:space="preserve">): </w:t>
      </w:r>
      <w:r>
        <w:rPr>
          <w:rFonts w:ascii="Traditional Arabic" w:hAnsi="Traditional Arabic" w:cs="Traditional Arabic"/>
          <w:sz w:val="32"/>
          <w:szCs w:val="32"/>
          <w:rtl/>
          <w:lang w:bidi="ar-YE"/>
        </w:rPr>
        <w:t xml:space="preserve">المتوسط الحسابي والانحراف المعياري </w:t>
      </w:r>
      <w:r>
        <w:rPr>
          <w:rFonts w:ascii="Traditional Arabic" w:hAnsi="Traditional Arabic" w:cs="Traditional Arabic" w:hint="cs"/>
          <w:sz w:val="32"/>
          <w:szCs w:val="32"/>
          <w:rtl/>
          <w:lang w:bidi="ar-YE"/>
        </w:rPr>
        <w:t>لمحور الإدارة الالكترونية للموارد البشرية</w:t>
      </w:r>
    </w:p>
    <w:tbl>
      <w:tblPr>
        <w:bidiVisual/>
        <w:tblW w:w="8756"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896"/>
        <w:gridCol w:w="3529"/>
        <w:gridCol w:w="1090"/>
        <w:gridCol w:w="1481"/>
        <w:gridCol w:w="788"/>
        <w:gridCol w:w="972"/>
      </w:tblGrid>
      <w:tr w:rsidR="006A2E71" w14:paraId="0DF28096" w14:textId="77777777" w:rsidTr="008234A0">
        <w:tc>
          <w:tcPr>
            <w:tcW w:w="896" w:type="dxa"/>
            <w:tcBorders>
              <w:top w:val="single" w:sz="8" w:space="0" w:color="B3CC82"/>
              <w:left w:val="single" w:sz="8" w:space="0" w:color="B3CC82"/>
              <w:bottom w:val="single" w:sz="8" w:space="0" w:color="B3CC82"/>
              <w:right w:val="nil"/>
            </w:tcBorders>
            <w:shd w:val="clear" w:color="auto" w:fill="9BBB59"/>
            <w:hideMark/>
          </w:tcPr>
          <w:p w14:paraId="105298B1"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الرقم</w:t>
            </w:r>
          </w:p>
        </w:tc>
        <w:tc>
          <w:tcPr>
            <w:tcW w:w="3529" w:type="dxa"/>
            <w:tcBorders>
              <w:top w:val="single" w:sz="8" w:space="0" w:color="B3CC82"/>
              <w:left w:val="nil"/>
              <w:bottom w:val="single" w:sz="8" w:space="0" w:color="B3CC82"/>
              <w:right w:val="nil"/>
            </w:tcBorders>
            <w:shd w:val="clear" w:color="auto" w:fill="9BBB59"/>
            <w:hideMark/>
          </w:tcPr>
          <w:p w14:paraId="4BB8796B"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الفقرات</w:t>
            </w:r>
          </w:p>
        </w:tc>
        <w:tc>
          <w:tcPr>
            <w:tcW w:w="1090" w:type="dxa"/>
            <w:tcBorders>
              <w:top w:val="single" w:sz="8" w:space="0" w:color="B3CC82"/>
              <w:left w:val="nil"/>
              <w:bottom w:val="single" w:sz="8" w:space="0" w:color="B3CC82"/>
              <w:right w:val="nil"/>
            </w:tcBorders>
            <w:shd w:val="clear" w:color="auto" w:fill="9BBB59"/>
            <w:hideMark/>
          </w:tcPr>
          <w:p w14:paraId="7F16E3C5"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المتوسط الحسابي</w:t>
            </w:r>
          </w:p>
        </w:tc>
        <w:tc>
          <w:tcPr>
            <w:tcW w:w="1481" w:type="dxa"/>
            <w:tcBorders>
              <w:top w:val="single" w:sz="8" w:space="0" w:color="B3CC82"/>
              <w:left w:val="nil"/>
              <w:bottom w:val="single" w:sz="8" w:space="0" w:color="B3CC82"/>
              <w:right w:val="nil"/>
            </w:tcBorders>
            <w:shd w:val="clear" w:color="auto" w:fill="9BBB59"/>
            <w:hideMark/>
          </w:tcPr>
          <w:p w14:paraId="2C2CFDF8"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ا</w:t>
            </w:r>
            <w:r>
              <w:rPr>
                <w:rFonts w:ascii="Traditional Arabic" w:hAnsi="Traditional Arabic" w:cs="Traditional Arabic"/>
                <w:b/>
                <w:bCs/>
                <w:sz w:val="32"/>
                <w:szCs w:val="32"/>
                <w:rtl/>
              </w:rPr>
              <w:t>نحراف المعياري</w:t>
            </w:r>
          </w:p>
        </w:tc>
        <w:tc>
          <w:tcPr>
            <w:tcW w:w="788" w:type="dxa"/>
            <w:tcBorders>
              <w:top w:val="single" w:sz="8" w:space="0" w:color="B3CC82"/>
              <w:left w:val="nil"/>
              <w:bottom w:val="single" w:sz="8" w:space="0" w:color="B3CC82"/>
              <w:right w:val="nil"/>
            </w:tcBorders>
            <w:shd w:val="clear" w:color="auto" w:fill="9BBB59"/>
            <w:hideMark/>
          </w:tcPr>
          <w:p w14:paraId="5517E13E"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الرتبة</w:t>
            </w:r>
          </w:p>
        </w:tc>
        <w:tc>
          <w:tcPr>
            <w:tcW w:w="972" w:type="dxa"/>
            <w:tcBorders>
              <w:top w:val="single" w:sz="8" w:space="0" w:color="B3CC82"/>
              <w:left w:val="nil"/>
              <w:bottom w:val="single" w:sz="8" w:space="0" w:color="B3CC82"/>
              <w:right w:val="single" w:sz="8" w:space="0" w:color="B3CC82"/>
            </w:tcBorders>
            <w:shd w:val="clear" w:color="auto" w:fill="9BBB59"/>
            <w:hideMark/>
          </w:tcPr>
          <w:p w14:paraId="1028F2AD" w14:textId="77777777" w:rsidR="006A2E71" w:rsidRDefault="006A2E71" w:rsidP="008234A0">
            <w:pPr>
              <w:bidi/>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الأهمية</w:t>
            </w:r>
          </w:p>
        </w:tc>
      </w:tr>
      <w:tr w:rsidR="006A2E71" w14:paraId="2E0F5336" w14:textId="77777777" w:rsidTr="008234A0">
        <w:trPr>
          <w:trHeight w:val="568"/>
        </w:trPr>
        <w:tc>
          <w:tcPr>
            <w:tcW w:w="896" w:type="dxa"/>
            <w:tcBorders>
              <w:top w:val="single" w:sz="8" w:space="0" w:color="B3CC82"/>
              <w:left w:val="single" w:sz="8" w:space="0" w:color="B3CC82"/>
              <w:bottom w:val="single" w:sz="8" w:space="0" w:color="B3CC82"/>
              <w:right w:val="nil"/>
            </w:tcBorders>
            <w:shd w:val="clear" w:color="auto" w:fill="E6EED5"/>
            <w:hideMark/>
          </w:tcPr>
          <w:p w14:paraId="2B3BB4A3"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01</w:t>
            </w:r>
          </w:p>
        </w:tc>
        <w:tc>
          <w:tcPr>
            <w:tcW w:w="3529" w:type="dxa"/>
            <w:tcBorders>
              <w:top w:val="single" w:sz="8" w:space="0" w:color="B3CC82"/>
              <w:left w:val="nil"/>
              <w:bottom w:val="single" w:sz="8" w:space="0" w:color="B3CC82"/>
              <w:right w:val="nil"/>
            </w:tcBorders>
            <w:shd w:val="clear" w:color="auto" w:fill="E6EED5"/>
            <w:hideMark/>
          </w:tcPr>
          <w:p w14:paraId="2C8DA942"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تعتمد المؤسسة في عملية التخطيط للموارد البشرية على استعمال المعلومات الالكترونية؟</w:t>
            </w:r>
          </w:p>
        </w:tc>
        <w:tc>
          <w:tcPr>
            <w:tcW w:w="1090" w:type="dxa"/>
            <w:tcBorders>
              <w:top w:val="single" w:sz="8" w:space="0" w:color="B3CC82"/>
              <w:left w:val="nil"/>
              <w:bottom w:val="single" w:sz="8" w:space="0" w:color="B3CC82"/>
              <w:right w:val="nil"/>
            </w:tcBorders>
            <w:shd w:val="clear" w:color="auto" w:fill="E6EED5"/>
            <w:hideMark/>
          </w:tcPr>
          <w:p w14:paraId="51A30CDC"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2.0667</w:t>
            </w:r>
          </w:p>
        </w:tc>
        <w:tc>
          <w:tcPr>
            <w:tcW w:w="1481" w:type="dxa"/>
            <w:tcBorders>
              <w:top w:val="single" w:sz="8" w:space="0" w:color="B3CC82"/>
              <w:left w:val="nil"/>
              <w:bottom w:val="single" w:sz="8" w:space="0" w:color="B3CC82"/>
              <w:right w:val="nil"/>
            </w:tcBorders>
            <w:shd w:val="clear" w:color="auto" w:fill="E6EED5"/>
            <w:hideMark/>
          </w:tcPr>
          <w:p w14:paraId="7731437D"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0.82768</w:t>
            </w:r>
          </w:p>
        </w:tc>
        <w:tc>
          <w:tcPr>
            <w:tcW w:w="788" w:type="dxa"/>
            <w:tcBorders>
              <w:top w:val="single" w:sz="8" w:space="0" w:color="B3CC82"/>
              <w:left w:val="nil"/>
              <w:bottom w:val="single" w:sz="8" w:space="0" w:color="B3CC82"/>
              <w:right w:val="nil"/>
            </w:tcBorders>
            <w:shd w:val="clear" w:color="auto" w:fill="E6EED5"/>
            <w:hideMark/>
          </w:tcPr>
          <w:p w14:paraId="37F6FE02"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w:t>
            </w:r>
            <w:r>
              <w:rPr>
                <w:rFonts w:ascii="Traditional Arabic" w:hAnsi="Traditional Arabic" w:cs="Traditional Arabic"/>
                <w:color w:val="000000"/>
                <w:sz w:val="32"/>
                <w:szCs w:val="32"/>
                <w:rtl/>
              </w:rPr>
              <w:t>1</w:t>
            </w:r>
          </w:p>
        </w:tc>
        <w:tc>
          <w:tcPr>
            <w:tcW w:w="972" w:type="dxa"/>
            <w:tcBorders>
              <w:top w:val="single" w:sz="8" w:space="0" w:color="B3CC82"/>
              <w:left w:val="nil"/>
              <w:bottom w:val="single" w:sz="8" w:space="0" w:color="B3CC82"/>
              <w:right w:val="single" w:sz="8" w:space="0" w:color="B3CC82"/>
            </w:tcBorders>
            <w:shd w:val="clear" w:color="auto" w:fill="E6EED5"/>
            <w:hideMark/>
          </w:tcPr>
          <w:p w14:paraId="197B6646"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متوسطة</w:t>
            </w:r>
          </w:p>
        </w:tc>
      </w:tr>
      <w:tr w:rsidR="006A2E71" w14:paraId="6A840C8B" w14:textId="77777777" w:rsidTr="008234A0">
        <w:tc>
          <w:tcPr>
            <w:tcW w:w="896" w:type="dxa"/>
            <w:tcBorders>
              <w:top w:val="single" w:sz="8" w:space="0" w:color="B3CC82"/>
              <w:left w:val="single" w:sz="8" w:space="0" w:color="B3CC82"/>
              <w:bottom w:val="single" w:sz="8" w:space="0" w:color="B3CC82"/>
              <w:right w:val="nil"/>
            </w:tcBorders>
            <w:hideMark/>
          </w:tcPr>
          <w:p w14:paraId="1CF818E9"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02</w:t>
            </w:r>
          </w:p>
        </w:tc>
        <w:tc>
          <w:tcPr>
            <w:tcW w:w="3529" w:type="dxa"/>
            <w:tcBorders>
              <w:top w:val="single" w:sz="8" w:space="0" w:color="B3CC82"/>
              <w:left w:val="nil"/>
              <w:bottom w:val="single" w:sz="8" w:space="0" w:color="B3CC82"/>
              <w:right w:val="nil"/>
            </w:tcBorders>
            <w:hideMark/>
          </w:tcPr>
          <w:p w14:paraId="74E05166"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تخطط المؤسسة إلى تعميم استخدام تكنولوجيا المعلومات والاتصال على مستوى جميع إداراتها؟</w:t>
            </w:r>
          </w:p>
        </w:tc>
        <w:tc>
          <w:tcPr>
            <w:tcW w:w="1090" w:type="dxa"/>
            <w:tcBorders>
              <w:top w:val="single" w:sz="8" w:space="0" w:color="B3CC82"/>
              <w:left w:val="nil"/>
              <w:bottom w:val="single" w:sz="8" w:space="0" w:color="B3CC82"/>
              <w:right w:val="nil"/>
            </w:tcBorders>
            <w:hideMark/>
          </w:tcPr>
          <w:p w14:paraId="5C9F9D14"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2.3333</w:t>
            </w:r>
          </w:p>
        </w:tc>
        <w:tc>
          <w:tcPr>
            <w:tcW w:w="1481" w:type="dxa"/>
            <w:tcBorders>
              <w:top w:val="single" w:sz="8" w:space="0" w:color="B3CC82"/>
              <w:left w:val="nil"/>
              <w:bottom w:val="single" w:sz="8" w:space="0" w:color="B3CC82"/>
              <w:right w:val="nil"/>
            </w:tcBorders>
            <w:hideMark/>
          </w:tcPr>
          <w:p w14:paraId="7259FF2D"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0.75810</w:t>
            </w:r>
          </w:p>
        </w:tc>
        <w:tc>
          <w:tcPr>
            <w:tcW w:w="788" w:type="dxa"/>
            <w:tcBorders>
              <w:top w:val="single" w:sz="8" w:space="0" w:color="B3CC82"/>
              <w:left w:val="nil"/>
              <w:bottom w:val="single" w:sz="8" w:space="0" w:color="B3CC82"/>
              <w:right w:val="nil"/>
            </w:tcBorders>
            <w:hideMark/>
          </w:tcPr>
          <w:p w14:paraId="019F454E"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6</w:t>
            </w:r>
          </w:p>
        </w:tc>
        <w:tc>
          <w:tcPr>
            <w:tcW w:w="972" w:type="dxa"/>
            <w:tcBorders>
              <w:top w:val="single" w:sz="8" w:space="0" w:color="B3CC82"/>
              <w:left w:val="nil"/>
              <w:bottom w:val="single" w:sz="8" w:space="0" w:color="B3CC82"/>
              <w:right w:val="single" w:sz="8" w:space="0" w:color="B3CC82"/>
            </w:tcBorders>
            <w:hideMark/>
          </w:tcPr>
          <w:p w14:paraId="563280CD"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color w:val="000000"/>
                <w:sz w:val="32"/>
                <w:szCs w:val="32"/>
                <w:rtl/>
              </w:rPr>
              <w:t>متوسطة</w:t>
            </w:r>
          </w:p>
        </w:tc>
      </w:tr>
      <w:tr w:rsidR="006A2E71" w14:paraId="4C1C3285" w14:textId="77777777" w:rsidTr="008234A0">
        <w:trPr>
          <w:trHeight w:val="1014"/>
        </w:trPr>
        <w:tc>
          <w:tcPr>
            <w:tcW w:w="896" w:type="dxa"/>
            <w:tcBorders>
              <w:top w:val="single" w:sz="8" w:space="0" w:color="B3CC82"/>
              <w:left w:val="single" w:sz="8" w:space="0" w:color="B3CC82"/>
              <w:bottom w:val="single" w:sz="8" w:space="0" w:color="B3CC82"/>
              <w:right w:val="nil"/>
            </w:tcBorders>
            <w:shd w:val="clear" w:color="auto" w:fill="E6EED5"/>
            <w:hideMark/>
          </w:tcPr>
          <w:p w14:paraId="66E20E28"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03</w:t>
            </w:r>
          </w:p>
        </w:tc>
        <w:tc>
          <w:tcPr>
            <w:tcW w:w="3529" w:type="dxa"/>
            <w:tcBorders>
              <w:top w:val="single" w:sz="8" w:space="0" w:color="B3CC82"/>
              <w:left w:val="nil"/>
              <w:bottom w:val="single" w:sz="8" w:space="0" w:color="B3CC82"/>
              <w:right w:val="nil"/>
            </w:tcBorders>
            <w:shd w:val="clear" w:color="auto" w:fill="E6EED5"/>
            <w:hideMark/>
          </w:tcPr>
          <w:p w14:paraId="0945F052"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تواكب عملية التخطيط للموارد البشرية المتغيرات التكنولوجية؟</w:t>
            </w:r>
          </w:p>
        </w:tc>
        <w:tc>
          <w:tcPr>
            <w:tcW w:w="1090" w:type="dxa"/>
            <w:tcBorders>
              <w:top w:val="single" w:sz="8" w:space="0" w:color="B3CC82"/>
              <w:left w:val="nil"/>
              <w:bottom w:val="single" w:sz="8" w:space="0" w:color="B3CC82"/>
              <w:right w:val="nil"/>
            </w:tcBorders>
            <w:shd w:val="clear" w:color="auto" w:fill="E6EED5"/>
            <w:hideMark/>
          </w:tcPr>
          <w:p w14:paraId="5B2140D2"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2.1333</w:t>
            </w:r>
          </w:p>
        </w:tc>
        <w:tc>
          <w:tcPr>
            <w:tcW w:w="1481" w:type="dxa"/>
            <w:tcBorders>
              <w:top w:val="single" w:sz="8" w:space="0" w:color="B3CC82"/>
              <w:left w:val="nil"/>
              <w:bottom w:val="single" w:sz="8" w:space="0" w:color="B3CC82"/>
              <w:right w:val="nil"/>
            </w:tcBorders>
            <w:shd w:val="clear" w:color="auto" w:fill="E6EED5"/>
            <w:hideMark/>
          </w:tcPr>
          <w:p w14:paraId="25C0999F"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0.73030</w:t>
            </w:r>
          </w:p>
        </w:tc>
        <w:tc>
          <w:tcPr>
            <w:tcW w:w="788" w:type="dxa"/>
            <w:tcBorders>
              <w:top w:val="single" w:sz="8" w:space="0" w:color="B3CC82"/>
              <w:left w:val="nil"/>
              <w:bottom w:val="single" w:sz="8" w:space="0" w:color="B3CC82"/>
              <w:right w:val="nil"/>
            </w:tcBorders>
            <w:shd w:val="clear" w:color="auto" w:fill="E6EED5"/>
            <w:hideMark/>
          </w:tcPr>
          <w:p w14:paraId="68D240BA"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9</w:t>
            </w:r>
          </w:p>
        </w:tc>
        <w:tc>
          <w:tcPr>
            <w:tcW w:w="972" w:type="dxa"/>
            <w:tcBorders>
              <w:top w:val="single" w:sz="8" w:space="0" w:color="B3CC82"/>
              <w:left w:val="nil"/>
              <w:bottom w:val="single" w:sz="8" w:space="0" w:color="B3CC82"/>
              <w:right w:val="single" w:sz="8" w:space="0" w:color="B3CC82"/>
            </w:tcBorders>
            <w:shd w:val="clear" w:color="auto" w:fill="E6EED5"/>
            <w:hideMark/>
          </w:tcPr>
          <w:p w14:paraId="650A02D9"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color w:val="000000"/>
                <w:sz w:val="32"/>
                <w:szCs w:val="32"/>
                <w:rtl/>
              </w:rPr>
              <w:t>متوسطة</w:t>
            </w:r>
          </w:p>
        </w:tc>
      </w:tr>
      <w:tr w:rsidR="006A2E71" w14:paraId="5B3D00B9" w14:textId="77777777" w:rsidTr="008234A0">
        <w:trPr>
          <w:trHeight w:val="960"/>
        </w:trPr>
        <w:tc>
          <w:tcPr>
            <w:tcW w:w="896" w:type="dxa"/>
            <w:tcBorders>
              <w:top w:val="single" w:sz="8" w:space="0" w:color="B3CC82"/>
              <w:left w:val="single" w:sz="8" w:space="0" w:color="B3CC82"/>
              <w:bottom w:val="single" w:sz="8" w:space="0" w:color="B3CC82"/>
              <w:right w:val="nil"/>
            </w:tcBorders>
            <w:hideMark/>
          </w:tcPr>
          <w:p w14:paraId="70CB0389"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04</w:t>
            </w:r>
          </w:p>
        </w:tc>
        <w:tc>
          <w:tcPr>
            <w:tcW w:w="3529" w:type="dxa"/>
            <w:tcBorders>
              <w:top w:val="single" w:sz="8" w:space="0" w:color="B3CC82"/>
              <w:left w:val="nil"/>
              <w:bottom w:val="single" w:sz="8" w:space="0" w:color="B3CC82"/>
              <w:right w:val="nil"/>
            </w:tcBorders>
            <w:hideMark/>
          </w:tcPr>
          <w:p w14:paraId="37539C33"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تتوفر لدى المؤسسة تحدي في التخطيط للموارد البشرية؟</w:t>
            </w:r>
          </w:p>
        </w:tc>
        <w:tc>
          <w:tcPr>
            <w:tcW w:w="1090" w:type="dxa"/>
            <w:tcBorders>
              <w:top w:val="single" w:sz="8" w:space="0" w:color="B3CC82"/>
              <w:left w:val="nil"/>
              <w:bottom w:val="single" w:sz="8" w:space="0" w:color="B3CC82"/>
              <w:right w:val="nil"/>
            </w:tcBorders>
            <w:hideMark/>
          </w:tcPr>
          <w:p w14:paraId="1D9C2D11"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1.9000</w:t>
            </w:r>
          </w:p>
        </w:tc>
        <w:tc>
          <w:tcPr>
            <w:tcW w:w="1481" w:type="dxa"/>
            <w:tcBorders>
              <w:top w:val="single" w:sz="8" w:space="0" w:color="B3CC82"/>
              <w:left w:val="nil"/>
              <w:bottom w:val="single" w:sz="8" w:space="0" w:color="B3CC82"/>
              <w:right w:val="nil"/>
            </w:tcBorders>
            <w:hideMark/>
          </w:tcPr>
          <w:p w14:paraId="0B79A52B"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0.84486</w:t>
            </w:r>
          </w:p>
        </w:tc>
        <w:tc>
          <w:tcPr>
            <w:tcW w:w="788" w:type="dxa"/>
            <w:tcBorders>
              <w:top w:val="single" w:sz="8" w:space="0" w:color="B3CC82"/>
              <w:left w:val="nil"/>
              <w:bottom w:val="single" w:sz="8" w:space="0" w:color="B3CC82"/>
              <w:right w:val="nil"/>
            </w:tcBorders>
            <w:hideMark/>
          </w:tcPr>
          <w:p w14:paraId="54C21ABE"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16</w:t>
            </w:r>
          </w:p>
        </w:tc>
        <w:tc>
          <w:tcPr>
            <w:tcW w:w="972" w:type="dxa"/>
            <w:tcBorders>
              <w:top w:val="single" w:sz="8" w:space="0" w:color="B3CC82"/>
              <w:left w:val="nil"/>
              <w:bottom w:val="single" w:sz="8" w:space="0" w:color="B3CC82"/>
              <w:right w:val="single" w:sz="8" w:space="0" w:color="B3CC82"/>
            </w:tcBorders>
            <w:hideMark/>
          </w:tcPr>
          <w:p w14:paraId="3588C6BD"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متوسطة</w:t>
            </w:r>
          </w:p>
        </w:tc>
      </w:tr>
      <w:tr w:rsidR="006A2E71" w14:paraId="14107C70"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4E519EA9"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lastRenderedPageBreak/>
              <w:t>05</w:t>
            </w:r>
          </w:p>
        </w:tc>
        <w:tc>
          <w:tcPr>
            <w:tcW w:w="3529" w:type="dxa"/>
            <w:tcBorders>
              <w:top w:val="single" w:sz="8" w:space="0" w:color="B3CC82"/>
              <w:left w:val="nil"/>
              <w:bottom w:val="single" w:sz="8" w:space="0" w:color="B3CC82"/>
              <w:right w:val="nil"/>
            </w:tcBorders>
            <w:shd w:val="clear" w:color="auto" w:fill="E6EED5"/>
            <w:hideMark/>
          </w:tcPr>
          <w:p w14:paraId="2C4090FD"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 xml:space="preserve">هل التوظيف الالكتروني يفيد أكثر للمؤسسة في سد الاحتياج من الخبرات والكفاءات والمهارات؟ </w:t>
            </w:r>
          </w:p>
        </w:tc>
        <w:tc>
          <w:tcPr>
            <w:tcW w:w="1090" w:type="dxa"/>
            <w:tcBorders>
              <w:top w:val="single" w:sz="8" w:space="0" w:color="B3CC82"/>
              <w:left w:val="nil"/>
              <w:bottom w:val="single" w:sz="8" w:space="0" w:color="B3CC82"/>
              <w:right w:val="nil"/>
            </w:tcBorders>
            <w:shd w:val="clear" w:color="auto" w:fill="E6EED5"/>
            <w:hideMark/>
          </w:tcPr>
          <w:p w14:paraId="4406FA59"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2.1000</w:t>
            </w:r>
          </w:p>
        </w:tc>
        <w:tc>
          <w:tcPr>
            <w:tcW w:w="1481" w:type="dxa"/>
            <w:tcBorders>
              <w:top w:val="single" w:sz="8" w:space="0" w:color="B3CC82"/>
              <w:left w:val="nil"/>
              <w:bottom w:val="single" w:sz="8" w:space="0" w:color="B3CC82"/>
              <w:right w:val="nil"/>
            </w:tcBorders>
            <w:shd w:val="clear" w:color="auto" w:fill="E6EED5"/>
            <w:hideMark/>
          </w:tcPr>
          <w:p w14:paraId="5ABF0A43"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0.75886</w:t>
            </w:r>
          </w:p>
        </w:tc>
        <w:tc>
          <w:tcPr>
            <w:tcW w:w="788" w:type="dxa"/>
            <w:tcBorders>
              <w:top w:val="single" w:sz="8" w:space="0" w:color="B3CC82"/>
              <w:left w:val="nil"/>
              <w:bottom w:val="single" w:sz="8" w:space="0" w:color="B3CC82"/>
              <w:right w:val="nil"/>
            </w:tcBorders>
            <w:shd w:val="clear" w:color="auto" w:fill="E6EED5"/>
            <w:hideMark/>
          </w:tcPr>
          <w:p w14:paraId="6DF995B0"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10</w:t>
            </w:r>
          </w:p>
        </w:tc>
        <w:tc>
          <w:tcPr>
            <w:tcW w:w="972" w:type="dxa"/>
            <w:tcBorders>
              <w:top w:val="single" w:sz="8" w:space="0" w:color="B3CC82"/>
              <w:left w:val="nil"/>
              <w:bottom w:val="single" w:sz="8" w:space="0" w:color="B3CC82"/>
              <w:right w:val="single" w:sz="8" w:space="0" w:color="B3CC82"/>
            </w:tcBorders>
            <w:shd w:val="clear" w:color="auto" w:fill="E6EED5"/>
            <w:hideMark/>
          </w:tcPr>
          <w:p w14:paraId="1AF0699D"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متوسطة</w:t>
            </w:r>
          </w:p>
        </w:tc>
      </w:tr>
      <w:tr w:rsidR="006A2E71" w14:paraId="76E42C77" w14:textId="77777777" w:rsidTr="008234A0">
        <w:tc>
          <w:tcPr>
            <w:tcW w:w="896" w:type="dxa"/>
            <w:tcBorders>
              <w:top w:val="single" w:sz="8" w:space="0" w:color="B3CC82"/>
              <w:left w:val="single" w:sz="8" w:space="0" w:color="B3CC82"/>
              <w:bottom w:val="single" w:sz="8" w:space="0" w:color="B3CC82"/>
              <w:right w:val="nil"/>
            </w:tcBorders>
            <w:hideMark/>
          </w:tcPr>
          <w:p w14:paraId="57828457"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06</w:t>
            </w:r>
          </w:p>
        </w:tc>
        <w:tc>
          <w:tcPr>
            <w:tcW w:w="3529" w:type="dxa"/>
            <w:tcBorders>
              <w:top w:val="single" w:sz="8" w:space="0" w:color="B3CC82"/>
              <w:left w:val="nil"/>
              <w:bottom w:val="single" w:sz="8" w:space="0" w:color="B3CC82"/>
              <w:right w:val="nil"/>
            </w:tcBorders>
            <w:hideMark/>
          </w:tcPr>
          <w:p w14:paraId="451BEB86"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يساهم استعمال تكنولوجيا الاتصال في التخفيض من تكاليف التوظيف؟</w:t>
            </w:r>
          </w:p>
        </w:tc>
        <w:tc>
          <w:tcPr>
            <w:tcW w:w="1090" w:type="dxa"/>
            <w:tcBorders>
              <w:top w:val="single" w:sz="8" w:space="0" w:color="B3CC82"/>
              <w:left w:val="nil"/>
              <w:bottom w:val="single" w:sz="8" w:space="0" w:color="B3CC82"/>
              <w:right w:val="nil"/>
            </w:tcBorders>
            <w:hideMark/>
          </w:tcPr>
          <w:p w14:paraId="5B275F6D"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2.2333</w:t>
            </w:r>
          </w:p>
        </w:tc>
        <w:tc>
          <w:tcPr>
            <w:tcW w:w="1481" w:type="dxa"/>
            <w:tcBorders>
              <w:top w:val="single" w:sz="8" w:space="0" w:color="B3CC82"/>
              <w:left w:val="nil"/>
              <w:bottom w:val="single" w:sz="8" w:space="0" w:color="B3CC82"/>
              <w:right w:val="nil"/>
            </w:tcBorders>
            <w:hideMark/>
          </w:tcPr>
          <w:p w14:paraId="1084BA15"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0.67891</w:t>
            </w:r>
          </w:p>
        </w:tc>
        <w:tc>
          <w:tcPr>
            <w:tcW w:w="788" w:type="dxa"/>
            <w:tcBorders>
              <w:top w:val="single" w:sz="8" w:space="0" w:color="B3CC82"/>
              <w:left w:val="nil"/>
              <w:bottom w:val="single" w:sz="8" w:space="0" w:color="B3CC82"/>
              <w:right w:val="nil"/>
            </w:tcBorders>
            <w:hideMark/>
          </w:tcPr>
          <w:p w14:paraId="4EE3772B"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8</w:t>
            </w:r>
          </w:p>
        </w:tc>
        <w:tc>
          <w:tcPr>
            <w:tcW w:w="972" w:type="dxa"/>
            <w:tcBorders>
              <w:top w:val="single" w:sz="8" w:space="0" w:color="B3CC82"/>
              <w:left w:val="nil"/>
              <w:bottom w:val="single" w:sz="8" w:space="0" w:color="B3CC82"/>
              <w:right w:val="single" w:sz="8" w:space="0" w:color="B3CC82"/>
            </w:tcBorders>
            <w:hideMark/>
          </w:tcPr>
          <w:p w14:paraId="075F87AA"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color w:val="000000"/>
                <w:sz w:val="32"/>
                <w:szCs w:val="32"/>
                <w:rtl/>
              </w:rPr>
              <w:t>متوسطة</w:t>
            </w:r>
          </w:p>
        </w:tc>
      </w:tr>
      <w:tr w:rsidR="006A2E71" w14:paraId="01CC8450"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2A8ADBC6"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07</w:t>
            </w:r>
          </w:p>
        </w:tc>
        <w:tc>
          <w:tcPr>
            <w:tcW w:w="3529" w:type="dxa"/>
            <w:tcBorders>
              <w:top w:val="single" w:sz="8" w:space="0" w:color="B3CC82"/>
              <w:left w:val="nil"/>
              <w:bottom w:val="single" w:sz="8" w:space="0" w:color="B3CC82"/>
              <w:right w:val="nil"/>
            </w:tcBorders>
            <w:shd w:val="clear" w:color="auto" w:fill="E6EED5"/>
            <w:hideMark/>
          </w:tcPr>
          <w:p w14:paraId="2C1E0F3A"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تشترط المؤسسة المهارة والجهد الكافية والتمكن من التكنولوجيا كشرط أساسي؟</w:t>
            </w:r>
          </w:p>
        </w:tc>
        <w:tc>
          <w:tcPr>
            <w:tcW w:w="1090" w:type="dxa"/>
            <w:tcBorders>
              <w:top w:val="single" w:sz="8" w:space="0" w:color="B3CC82"/>
              <w:left w:val="nil"/>
              <w:bottom w:val="single" w:sz="8" w:space="0" w:color="B3CC82"/>
              <w:right w:val="nil"/>
            </w:tcBorders>
            <w:shd w:val="clear" w:color="auto" w:fill="E6EED5"/>
            <w:hideMark/>
          </w:tcPr>
          <w:p w14:paraId="183AE4D0"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2.0667</w:t>
            </w:r>
          </w:p>
        </w:tc>
        <w:tc>
          <w:tcPr>
            <w:tcW w:w="1481" w:type="dxa"/>
            <w:tcBorders>
              <w:top w:val="single" w:sz="8" w:space="0" w:color="B3CC82"/>
              <w:left w:val="nil"/>
              <w:bottom w:val="single" w:sz="8" w:space="0" w:color="B3CC82"/>
              <w:right w:val="nil"/>
            </w:tcBorders>
            <w:shd w:val="clear" w:color="auto" w:fill="E6EED5"/>
            <w:hideMark/>
          </w:tcPr>
          <w:p w14:paraId="2668B0A4"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0.82768</w:t>
            </w:r>
          </w:p>
        </w:tc>
        <w:tc>
          <w:tcPr>
            <w:tcW w:w="788" w:type="dxa"/>
            <w:tcBorders>
              <w:top w:val="single" w:sz="8" w:space="0" w:color="B3CC82"/>
              <w:left w:val="nil"/>
              <w:bottom w:val="single" w:sz="8" w:space="0" w:color="B3CC82"/>
              <w:right w:val="nil"/>
            </w:tcBorders>
            <w:shd w:val="clear" w:color="auto" w:fill="E6EED5"/>
            <w:hideMark/>
          </w:tcPr>
          <w:p w14:paraId="194D5C72"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12</w:t>
            </w:r>
          </w:p>
        </w:tc>
        <w:tc>
          <w:tcPr>
            <w:tcW w:w="972" w:type="dxa"/>
            <w:tcBorders>
              <w:top w:val="single" w:sz="8" w:space="0" w:color="B3CC82"/>
              <w:left w:val="nil"/>
              <w:bottom w:val="single" w:sz="8" w:space="0" w:color="B3CC82"/>
              <w:right w:val="single" w:sz="8" w:space="0" w:color="B3CC82"/>
            </w:tcBorders>
            <w:shd w:val="clear" w:color="auto" w:fill="E6EED5"/>
            <w:hideMark/>
          </w:tcPr>
          <w:p w14:paraId="47E04539"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color w:val="000000"/>
                <w:sz w:val="32"/>
                <w:szCs w:val="32"/>
                <w:rtl/>
              </w:rPr>
              <w:t>متوسطة</w:t>
            </w:r>
          </w:p>
        </w:tc>
      </w:tr>
      <w:tr w:rsidR="006A2E71" w14:paraId="7FEE5E05" w14:textId="77777777" w:rsidTr="008234A0">
        <w:tc>
          <w:tcPr>
            <w:tcW w:w="896" w:type="dxa"/>
            <w:tcBorders>
              <w:top w:val="single" w:sz="8" w:space="0" w:color="B3CC82"/>
              <w:left w:val="single" w:sz="8" w:space="0" w:color="B3CC82"/>
              <w:bottom w:val="single" w:sz="8" w:space="0" w:color="B3CC82"/>
              <w:right w:val="nil"/>
            </w:tcBorders>
            <w:hideMark/>
          </w:tcPr>
          <w:p w14:paraId="1DFC940E"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08</w:t>
            </w:r>
          </w:p>
        </w:tc>
        <w:tc>
          <w:tcPr>
            <w:tcW w:w="3529" w:type="dxa"/>
            <w:tcBorders>
              <w:top w:val="single" w:sz="8" w:space="0" w:color="B3CC82"/>
              <w:left w:val="nil"/>
              <w:bottom w:val="single" w:sz="8" w:space="0" w:color="B3CC82"/>
              <w:right w:val="nil"/>
            </w:tcBorders>
            <w:hideMark/>
          </w:tcPr>
          <w:p w14:paraId="7DC8B041"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يساهم نظام المعلومات المطبق من تحسين عملية التوظيف في المؤسسة؟</w:t>
            </w:r>
          </w:p>
        </w:tc>
        <w:tc>
          <w:tcPr>
            <w:tcW w:w="1090" w:type="dxa"/>
            <w:tcBorders>
              <w:top w:val="single" w:sz="8" w:space="0" w:color="B3CC82"/>
              <w:left w:val="nil"/>
              <w:bottom w:val="single" w:sz="8" w:space="0" w:color="B3CC82"/>
              <w:right w:val="nil"/>
            </w:tcBorders>
            <w:hideMark/>
          </w:tcPr>
          <w:p w14:paraId="171EB649"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2.0333</w:t>
            </w:r>
          </w:p>
        </w:tc>
        <w:tc>
          <w:tcPr>
            <w:tcW w:w="1481" w:type="dxa"/>
            <w:tcBorders>
              <w:top w:val="single" w:sz="8" w:space="0" w:color="B3CC82"/>
              <w:left w:val="nil"/>
              <w:bottom w:val="single" w:sz="8" w:space="0" w:color="B3CC82"/>
              <w:right w:val="nil"/>
            </w:tcBorders>
            <w:hideMark/>
          </w:tcPr>
          <w:p w14:paraId="1043CDFD"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0.92786</w:t>
            </w:r>
          </w:p>
        </w:tc>
        <w:tc>
          <w:tcPr>
            <w:tcW w:w="788" w:type="dxa"/>
            <w:tcBorders>
              <w:top w:val="single" w:sz="8" w:space="0" w:color="B3CC82"/>
              <w:left w:val="nil"/>
              <w:bottom w:val="single" w:sz="8" w:space="0" w:color="B3CC82"/>
              <w:right w:val="nil"/>
            </w:tcBorders>
            <w:hideMark/>
          </w:tcPr>
          <w:p w14:paraId="1442109F"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13</w:t>
            </w:r>
          </w:p>
        </w:tc>
        <w:tc>
          <w:tcPr>
            <w:tcW w:w="972" w:type="dxa"/>
            <w:tcBorders>
              <w:top w:val="single" w:sz="8" w:space="0" w:color="B3CC82"/>
              <w:left w:val="nil"/>
              <w:bottom w:val="single" w:sz="8" w:space="0" w:color="B3CC82"/>
              <w:right w:val="single" w:sz="8" w:space="0" w:color="B3CC82"/>
            </w:tcBorders>
            <w:hideMark/>
          </w:tcPr>
          <w:p w14:paraId="45844F98"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r>
      <w:tr w:rsidR="006A2E71" w14:paraId="2119A4B0"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7699E3EB" w14:textId="77777777" w:rsidR="006A2E71" w:rsidRPr="00B10883" w:rsidRDefault="006A2E71" w:rsidP="008234A0">
            <w:pPr>
              <w:bidi/>
              <w:spacing w:after="0" w:line="240" w:lineRule="auto"/>
              <w:rPr>
                <w:rFonts w:ascii="Traditional Arabic" w:hAnsi="Traditional Arabic" w:cs="Traditional Arabic"/>
                <w:b/>
                <w:bCs/>
                <w:sz w:val="28"/>
                <w:szCs w:val="28"/>
              </w:rPr>
            </w:pPr>
            <w:r w:rsidRPr="00B10883">
              <w:rPr>
                <w:rFonts w:ascii="Traditional Arabic" w:hAnsi="Traditional Arabic" w:cs="Traditional Arabic"/>
                <w:b/>
                <w:bCs/>
                <w:sz w:val="28"/>
                <w:szCs w:val="28"/>
                <w:rtl/>
              </w:rPr>
              <w:t>09</w:t>
            </w:r>
          </w:p>
        </w:tc>
        <w:tc>
          <w:tcPr>
            <w:tcW w:w="3529" w:type="dxa"/>
            <w:tcBorders>
              <w:top w:val="single" w:sz="8" w:space="0" w:color="B3CC82"/>
              <w:left w:val="nil"/>
              <w:bottom w:val="single" w:sz="8" w:space="0" w:color="B3CC82"/>
              <w:right w:val="nil"/>
            </w:tcBorders>
            <w:shd w:val="clear" w:color="auto" w:fill="E6EED5"/>
            <w:hideMark/>
          </w:tcPr>
          <w:p w14:paraId="08C9A330"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تخصص المؤسسة ميزانية كافية لتكنولوجيا المعلومات والاتصال في التوظيف؟</w:t>
            </w:r>
          </w:p>
        </w:tc>
        <w:tc>
          <w:tcPr>
            <w:tcW w:w="1090" w:type="dxa"/>
            <w:tcBorders>
              <w:top w:val="single" w:sz="8" w:space="0" w:color="B3CC82"/>
              <w:left w:val="nil"/>
              <w:bottom w:val="single" w:sz="8" w:space="0" w:color="B3CC82"/>
              <w:right w:val="nil"/>
            </w:tcBorders>
            <w:shd w:val="clear" w:color="auto" w:fill="E6EED5"/>
            <w:hideMark/>
          </w:tcPr>
          <w:p w14:paraId="3A8622CF"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1.8333</w:t>
            </w:r>
          </w:p>
        </w:tc>
        <w:tc>
          <w:tcPr>
            <w:tcW w:w="1481" w:type="dxa"/>
            <w:tcBorders>
              <w:top w:val="single" w:sz="8" w:space="0" w:color="B3CC82"/>
              <w:left w:val="nil"/>
              <w:bottom w:val="single" w:sz="8" w:space="0" w:color="B3CC82"/>
              <w:right w:val="nil"/>
            </w:tcBorders>
            <w:shd w:val="clear" w:color="auto" w:fill="E6EED5"/>
            <w:hideMark/>
          </w:tcPr>
          <w:p w14:paraId="46F225C8"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0.91287</w:t>
            </w:r>
          </w:p>
        </w:tc>
        <w:tc>
          <w:tcPr>
            <w:tcW w:w="788" w:type="dxa"/>
            <w:tcBorders>
              <w:top w:val="single" w:sz="8" w:space="0" w:color="B3CC82"/>
              <w:left w:val="nil"/>
              <w:bottom w:val="single" w:sz="8" w:space="0" w:color="B3CC82"/>
              <w:right w:val="nil"/>
            </w:tcBorders>
            <w:shd w:val="clear" w:color="auto" w:fill="E6EED5"/>
            <w:hideMark/>
          </w:tcPr>
          <w:p w14:paraId="52A0478A"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17</w:t>
            </w:r>
          </w:p>
        </w:tc>
        <w:tc>
          <w:tcPr>
            <w:tcW w:w="972" w:type="dxa"/>
            <w:tcBorders>
              <w:top w:val="single" w:sz="8" w:space="0" w:color="B3CC82"/>
              <w:left w:val="nil"/>
              <w:bottom w:val="single" w:sz="8" w:space="0" w:color="B3CC82"/>
              <w:right w:val="single" w:sz="8" w:space="0" w:color="B3CC82"/>
            </w:tcBorders>
            <w:shd w:val="clear" w:color="auto" w:fill="E6EED5"/>
            <w:hideMark/>
          </w:tcPr>
          <w:p w14:paraId="69E569D3"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عالية</w:t>
            </w:r>
          </w:p>
        </w:tc>
      </w:tr>
      <w:tr w:rsidR="006A2E71" w14:paraId="1225AAE2" w14:textId="77777777" w:rsidTr="008234A0">
        <w:tc>
          <w:tcPr>
            <w:tcW w:w="896" w:type="dxa"/>
            <w:tcBorders>
              <w:top w:val="single" w:sz="8" w:space="0" w:color="B3CC82"/>
              <w:left w:val="single" w:sz="8" w:space="0" w:color="B3CC82"/>
              <w:bottom w:val="single" w:sz="8" w:space="0" w:color="B3CC82"/>
              <w:right w:val="nil"/>
            </w:tcBorders>
            <w:shd w:val="clear" w:color="auto" w:fill="FFFFFF" w:themeFill="background1"/>
            <w:hideMark/>
          </w:tcPr>
          <w:p w14:paraId="6FCFB007"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10</w:t>
            </w:r>
          </w:p>
        </w:tc>
        <w:tc>
          <w:tcPr>
            <w:tcW w:w="3529" w:type="dxa"/>
            <w:tcBorders>
              <w:top w:val="single" w:sz="8" w:space="0" w:color="B3CC82"/>
              <w:left w:val="nil"/>
              <w:bottom w:val="single" w:sz="8" w:space="0" w:color="B3CC82"/>
              <w:right w:val="nil"/>
            </w:tcBorders>
            <w:shd w:val="clear" w:color="auto" w:fill="FFFFFF" w:themeFill="background1"/>
            <w:hideMark/>
          </w:tcPr>
          <w:p w14:paraId="0DA0F050"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تسعى المؤسسة لأن تكون مركز لجذب الأجانب والخبرات لتنشيط دورات تكوينية بخصوص تكنولوجيا المعلومات والاتصال؟</w:t>
            </w:r>
          </w:p>
        </w:tc>
        <w:tc>
          <w:tcPr>
            <w:tcW w:w="1090" w:type="dxa"/>
            <w:tcBorders>
              <w:top w:val="single" w:sz="8" w:space="0" w:color="B3CC82"/>
              <w:left w:val="nil"/>
              <w:bottom w:val="single" w:sz="8" w:space="0" w:color="B3CC82"/>
              <w:right w:val="nil"/>
            </w:tcBorders>
            <w:shd w:val="clear" w:color="auto" w:fill="FFFFFF" w:themeFill="background1"/>
            <w:hideMark/>
          </w:tcPr>
          <w:p w14:paraId="722FD299"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1.4000</w:t>
            </w:r>
          </w:p>
        </w:tc>
        <w:tc>
          <w:tcPr>
            <w:tcW w:w="1481" w:type="dxa"/>
            <w:tcBorders>
              <w:top w:val="single" w:sz="8" w:space="0" w:color="B3CC82"/>
              <w:left w:val="nil"/>
              <w:bottom w:val="single" w:sz="8" w:space="0" w:color="B3CC82"/>
              <w:right w:val="nil"/>
            </w:tcBorders>
            <w:shd w:val="clear" w:color="auto" w:fill="FFFFFF" w:themeFill="background1"/>
            <w:hideMark/>
          </w:tcPr>
          <w:p w14:paraId="2FAF37DC"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0.67466</w:t>
            </w:r>
          </w:p>
        </w:tc>
        <w:tc>
          <w:tcPr>
            <w:tcW w:w="788" w:type="dxa"/>
            <w:tcBorders>
              <w:top w:val="single" w:sz="8" w:space="0" w:color="B3CC82"/>
              <w:left w:val="nil"/>
              <w:bottom w:val="single" w:sz="8" w:space="0" w:color="B3CC82"/>
              <w:right w:val="nil"/>
            </w:tcBorders>
            <w:shd w:val="clear" w:color="auto" w:fill="FFFFFF" w:themeFill="background1"/>
            <w:hideMark/>
          </w:tcPr>
          <w:p w14:paraId="6FFECB8F"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18</w:t>
            </w:r>
          </w:p>
        </w:tc>
        <w:tc>
          <w:tcPr>
            <w:tcW w:w="972" w:type="dxa"/>
            <w:tcBorders>
              <w:top w:val="single" w:sz="8" w:space="0" w:color="B3CC82"/>
              <w:left w:val="nil"/>
              <w:bottom w:val="single" w:sz="8" w:space="0" w:color="B3CC82"/>
              <w:right w:val="single" w:sz="8" w:space="0" w:color="B3CC82"/>
            </w:tcBorders>
            <w:shd w:val="clear" w:color="auto" w:fill="FFFFFF" w:themeFill="background1"/>
            <w:hideMark/>
          </w:tcPr>
          <w:p w14:paraId="1CD42895"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ضعيفة</w:t>
            </w:r>
          </w:p>
        </w:tc>
      </w:tr>
      <w:tr w:rsidR="006A2E71" w14:paraId="491FAA21"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4A194FE8"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11</w:t>
            </w:r>
          </w:p>
        </w:tc>
        <w:tc>
          <w:tcPr>
            <w:tcW w:w="3529" w:type="dxa"/>
            <w:tcBorders>
              <w:top w:val="single" w:sz="8" w:space="0" w:color="B3CC82"/>
              <w:left w:val="nil"/>
              <w:bottom w:val="single" w:sz="8" w:space="0" w:color="B3CC82"/>
              <w:right w:val="nil"/>
            </w:tcBorders>
            <w:shd w:val="clear" w:color="auto" w:fill="E6EED5"/>
            <w:hideMark/>
          </w:tcPr>
          <w:p w14:paraId="481B4CC6"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تساهم تكنولوجيا المعلومات في تخزين المعلومات الخاصة بالدورات التكوينية بغية استرجاعها واستخدامها عند الحاجة؟</w:t>
            </w:r>
          </w:p>
        </w:tc>
        <w:tc>
          <w:tcPr>
            <w:tcW w:w="1090" w:type="dxa"/>
            <w:tcBorders>
              <w:top w:val="single" w:sz="8" w:space="0" w:color="B3CC82"/>
              <w:left w:val="nil"/>
              <w:bottom w:val="single" w:sz="8" w:space="0" w:color="B3CC82"/>
              <w:right w:val="nil"/>
            </w:tcBorders>
            <w:shd w:val="clear" w:color="auto" w:fill="E6EED5"/>
            <w:hideMark/>
          </w:tcPr>
          <w:p w14:paraId="5A5D2B6F"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1.9667</w:t>
            </w:r>
          </w:p>
        </w:tc>
        <w:tc>
          <w:tcPr>
            <w:tcW w:w="1481" w:type="dxa"/>
            <w:tcBorders>
              <w:top w:val="single" w:sz="8" w:space="0" w:color="B3CC82"/>
              <w:left w:val="nil"/>
              <w:bottom w:val="single" w:sz="8" w:space="0" w:color="B3CC82"/>
              <w:right w:val="nil"/>
            </w:tcBorders>
            <w:shd w:val="clear" w:color="auto" w:fill="E6EED5"/>
            <w:hideMark/>
          </w:tcPr>
          <w:p w14:paraId="4358238E"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0.92786</w:t>
            </w:r>
          </w:p>
        </w:tc>
        <w:tc>
          <w:tcPr>
            <w:tcW w:w="788" w:type="dxa"/>
            <w:tcBorders>
              <w:top w:val="single" w:sz="8" w:space="0" w:color="B3CC82"/>
              <w:left w:val="nil"/>
              <w:bottom w:val="single" w:sz="8" w:space="0" w:color="B3CC82"/>
              <w:right w:val="nil"/>
            </w:tcBorders>
            <w:shd w:val="clear" w:color="auto" w:fill="E6EED5"/>
            <w:hideMark/>
          </w:tcPr>
          <w:p w14:paraId="2758DD72"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15</w:t>
            </w:r>
          </w:p>
        </w:tc>
        <w:tc>
          <w:tcPr>
            <w:tcW w:w="972" w:type="dxa"/>
            <w:tcBorders>
              <w:top w:val="single" w:sz="8" w:space="0" w:color="B3CC82"/>
              <w:left w:val="nil"/>
              <w:bottom w:val="single" w:sz="8" w:space="0" w:color="B3CC82"/>
              <w:right w:val="single" w:sz="8" w:space="0" w:color="B3CC82"/>
            </w:tcBorders>
            <w:shd w:val="clear" w:color="auto" w:fill="E6EED5"/>
            <w:hideMark/>
          </w:tcPr>
          <w:p w14:paraId="1734369C"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ضعيفة</w:t>
            </w:r>
          </w:p>
        </w:tc>
      </w:tr>
      <w:tr w:rsidR="006A2E71" w14:paraId="6AF63DC0" w14:textId="77777777" w:rsidTr="008234A0">
        <w:tc>
          <w:tcPr>
            <w:tcW w:w="896" w:type="dxa"/>
            <w:tcBorders>
              <w:top w:val="single" w:sz="8" w:space="0" w:color="B3CC82"/>
              <w:left w:val="single" w:sz="8" w:space="0" w:color="B3CC82"/>
              <w:bottom w:val="single" w:sz="8" w:space="0" w:color="B3CC82"/>
              <w:right w:val="nil"/>
            </w:tcBorders>
            <w:shd w:val="clear" w:color="auto" w:fill="FFFFFF" w:themeFill="background1"/>
            <w:hideMark/>
          </w:tcPr>
          <w:p w14:paraId="5ECE9B50"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12</w:t>
            </w:r>
          </w:p>
        </w:tc>
        <w:tc>
          <w:tcPr>
            <w:tcW w:w="3529" w:type="dxa"/>
            <w:tcBorders>
              <w:top w:val="single" w:sz="8" w:space="0" w:color="B3CC82"/>
              <w:left w:val="nil"/>
              <w:bottom w:val="single" w:sz="8" w:space="0" w:color="B3CC82"/>
              <w:right w:val="nil"/>
            </w:tcBorders>
            <w:shd w:val="clear" w:color="auto" w:fill="FFFFFF" w:themeFill="background1"/>
            <w:hideMark/>
          </w:tcPr>
          <w:p w14:paraId="37293869"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تساهم تكنولوجيا المعلومات والاتصال في تقليص مدة الدورات التكوينية؟</w:t>
            </w:r>
          </w:p>
        </w:tc>
        <w:tc>
          <w:tcPr>
            <w:tcW w:w="1090" w:type="dxa"/>
            <w:tcBorders>
              <w:top w:val="single" w:sz="8" w:space="0" w:color="B3CC82"/>
              <w:left w:val="nil"/>
              <w:bottom w:val="single" w:sz="8" w:space="0" w:color="B3CC82"/>
              <w:right w:val="nil"/>
            </w:tcBorders>
            <w:shd w:val="clear" w:color="auto" w:fill="FFFFFF" w:themeFill="background1"/>
            <w:hideMark/>
          </w:tcPr>
          <w:p w14:paraId="4365E0A5"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1.9667</w:t>
            </w:r>
          </w:p>
        </w:tc>
        <w:tc>
          <w:tcPr>
            <w:tcW w:w="1481" w:type="dxa"/>
            <w:tcBorders>
              <w:top w:val="single" w:sz="8" w:space="0" w:color="B3CC82"/>
              <w:left w:val="nil"/>
              <w:bottom w:val="single" w:sz="8" w:space="0" w:color="B3CC82"/>
              <w:right w:val="nil"/>
            </w:tcBorders>
            <w:shd w:val="clear" w:color="auto" w:fill="FFFFFF" w:themeFill="background1"/>
            <w:hideMark/>
          </w:tcPr>
          <w:p w14:paraId="3668053D"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.76489</w:t>
            </w:r>
          </w:p>
        </w:tc>
        <w:tc>
          <w:tcPr>
            <w:tcW w:w="788" w:type="dxa"/>
            <w:tcBorders>
              <w:top w:val="single" w:sz="8" w:space="0" w:color="B3CC82"/>
              <w:left w:val="nil"/>
              <w:bottom w:val="single" w:sz="8" w:space="0" w:color="B3CC82"/>
              <w:right w:val="nil"/>
            </w:tcBorders>
            <w:shd w:val="clear" w:color="auto" w:fill="FFFFFF" w:themeFill="background1"/>
            <w:hideMark/>
          </w:tcPr>
          <w:p w14:paraId="4F9DD332"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14</w:t>
            </w:r>
          </w:p>
        </w:tc>
        <w:tc>
          <w:tcPr>
            <w:tcW w:w="972" w:type="dxa"/>
            <w:tcBorders>
              <w:top w:val="single" w:sz="8" w:space="0" w:color="B3CC82"/>
              <w:left w:val="nil"/>
              <w:bottom w:val="single" w:sz="8" w:space="0" w:color="B3CC82"/>
              <w:right w:val="single" w:sz="8" w:space="0" w:color="B3CC82"/>
            </w:tcBorders>
            <w:shd w:val="clear" w:color="auto" w:fill="FFFFFF" w:themeFill="background1"/>
            <w:hideMark/>
          </w:tcPr>
          <w:p w14:paraId="74BBFD6D"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ضعيفة</w:t>
            </w:r>
          </w:p>
        </w:tc>
      </w:tr>
      <w:tr w:rsidR="006A2E71" w14:paraId="6FEA8F3F"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03ABD209"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13</w:t>
            </w:r>
          </w:p>
        </w:tc>
        <w:tc>
          <w:tcPr>
            <w:tcW w:w="3529" w:type="dxa"/>
            <w:tcBorders>
              <w:top w:val="single" w:sz="8" w:space="0" w:color="B3CC82"/>
              <w:left w:val="nil"/>
              <w:bottom w:val="single" w:sz="8" w:space="0" w:color="B3CC82"/>
              <w:right w:val="nil"/>
            </w:tcBorders>
            <w:shd w:val="clear" w:color="auto" w:fill="E6EED5"/>
            <w:hideMark/>
          </w:tcPr>
          <w:p w14:paraId="71A54A4E"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تساهم تكنولوجيا المعلومات والاتصال في تكوين عدد أكبر من الموارد البشرية مقارنة بالطرق التكوين القديمة؟</w:t>
            </w:r>
          </w:p>
        </w:tc>
        <w:tc>
          <w:tcPr>
            <w:tcW w:w="1090" w:type="dxa"/>
            <w:tcBorders>
              <w:top w:val="single" w:sz="8" w:space="0" w:color="B3CC82"/>
              <w:left w:val="nil"/>
              <w:bottom w:val="single" w:sz="8" w:space="0" w:color="B3CC82"/>
              <w:right w:val="nil"/>
            </w:tcBorders>
            <w:shd w:val="clear" w:color="auto" w:fill="E6EED5"/>
            <w:hideMark/>
          </w:tcPr>
          <w:p w14:paraId="6D208486"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2.3667</w:t>
            </w:r>
          </w:p>
        </w:tc>
        <w:tc>
          <w:tcPr>
            <w:tcW w:w="1481" w:type="dxa"/>
            <w:tcBorders>
              <w:top w:val="single" w:sz="8" w:space="0" w:color="B3CC82"/>
              <w:left w:val="nil"/>
              <w:bottom w:val="single" w:sz="8" w:space="0" w:color="B3CC82"/>
              <w:right w:val="nil"/>
            </w:tcBorders>
            <w:shd w:val="clear" w:color="auto" w:fill="E6EED5"/>
            <w:hideMark/>
          </w:tcPr>
          <w:p w14:paraId="138901FE"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0.71840</w:t>
            </w:r>
          </w:p>
        </w:tc>
        <w:tc>
          <w:tcPr>
            <w:tcW w:w="788" w:type="dxa"/>
            <w:tcBorders>
              <w:top w:val="single" w:sz="8" w:space="0" w:color="B3CC82"/>
              <w:left w:val="nil"/>
              <w:bottom w:val="single" w:sz="8" w:space="0" w:color="B3CC82"/>
              <w:right w:val="nil"/>
            </w:tcBorders>
            <w:shd w:val="clear" w:color="auto" w:fill="E6EED5"/>
            <w:hideMark/>
          </w:tcPr>
          <w:p w14:paraId="0A1E23C0"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4</w:t>
            </w:r>
          </w:p>
        </w:tc>
        <w:tc>
          <w:tcPr>
            <w:tcW w:w="972" w:type="dxa"/>
            <w:tcBorders>
              <w:top w:val="single" w:sz="8" w:space="0" w:color="B3CC82"/>
              <w:left w:val="nil"/>
              <w:bottom w:val="single" w:sz="8" w:space="0" w:color="B3CC82"/>
              <w:right w:val="single" w:sz="8" w:space="0" w:color="B3CC82"/>
            </w:tcBorders>
            <w:shd w:val="clear" w:color="auto" w:fill="E6EED5"/>
            <w:hideMark/>
          </w:tcPr>
          <w:p w14:paraId="414E3240"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عالية</w:t>
            </w:r>
          </w:p>
        </w:tc>
      </w:tr>
      <w:tr w:rsidR="006A2E71" w14:paraId="134F41E1" w14:textId="77777777" w:rsidTr="008234A0">
        <w:tc>
          <w:tcPr>
            <w:tcW w:w="896" w:type="dxa"/>
            <w:tcBorders>
              <w:top w:val="single" w:sz="8" w:space="0" w:color="B3CC82"/>
              <w:left w:val="single" w:sz="8" w:space="0" w:color="B3CC82"/>
              <w:bottom w:val="single" w:sz="8" w:space="0" w:color="B3CC82"/>
              <w:right w:val="nil"/>
            </w:tcBorders>
            <w:shd w:val="clear" w:color="auto" w:fill="FFFFFF" w:themeFill="background1"/>
            <w:hideMark/>
          </w:tcPr>
          <w:p w14:paraId="14866777"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14</w:t>
            </w:r>
          </w:p>
        </w:tc>
        <w:tc>
          <w:tcPr>
            <w:tcW w:w="3529" w:type="dxa"/>
            <w:tcBorders>
              <w:top w:val="single" w:sz="8" w:space="0" w:color="B3CC82"/>
              <w:left w:val="nil"/>
              <w:bottom w:val="single" w:sz="8" w:space="0" w:color="B3CC82"/>
              <w:right w:val="nil"/>
            </w:tcBorders>
            <w:shd w:val="clear" w:color="auto" w:fill="FFFFFF" w:themeFill="background1"/>
            <w:hideMark/>
          </w:tcPr>
          <w:p w14:paraId="033BF236"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تعتبر تكنولوجيا المعلومات والاتصال من الحوافز المشجعة لأداء الموارد البشرية؟</w:t>
            </w:r>
          </w:p>
        </w:tc>
        <w:tc>
          <w:tcPr>
            <w:tcW w:w="1090" w:type="dxa"/>
            <w:tcBorders>
              <w:top w:val="single" w:sz="8" w:space="0" w:color="B3CC82"/>
              <w:left w:val="nil"/>
              <w:bottom w:val="single" w:sz="8" w:space="0" w:color="B3CC82"/>
              <w:right w:val="nil"/>
            </w:tcBorders>
            <w:shd w:val="clear" w:color="auto" w:fill="FFFFFF" w:themeFill="background1"/>
            <w:hideMark/>
          </w:tcPr>
          <w:p w14:paraId="2DC7BB04"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2.6000</w:t>
            </w:r>
          </w:p>
        </w:tc>
        <w:tc>
          <w:tcPr>
            <w:tcW w:w="1481" w:type="dxa"/>
            <w:tcBorders>
              <w:top w:val="single" w:sz="8" w:space="0" w:color="B3CC82"/>
              <w:left w:val="nil"/>
              <w:bottom w:val="single" w:sz="8" w:space="0" w:color="B3CC82"/>
              <w:right w:val="nil"/>
            </w:tcBorders>
            <w:shd w:val="clear" w:color="auto" w:fill="FFFFFF" w:themeFill="background1"/>
            <w:hideMark/>
          </w:tcPr>
          <w:p w14:paraId="625E412D" w14:textId="77777777" w:rsidR="006A2E71" w:rsidRDefault="006A2E71" w:rsidP="008234A0">
            <w:pPr>
              <w:bidi/>
              <w:spacing w:after="0" w:line="240" w:lineRule="auto"/>
              <w:ind w:right="175"/>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0.67455</w:t>
            </w:r>
          </w:p>
        </w:tc>
        <w:tc>
          <w:tcPr>
            <w:tcW w:w="788" w:type="dxa"/>
            <w:tcBorders>
              <w:top w:val="single" w:sz="8" w:space="0" w:color="B3CC82"/>
              <w:left w:val="nil"/>
              <w:bottom w:val="single" w:sz="8" w:space="0" w:color="B3CC82"/>
              <w:right w:val="nil"/>
            </w:tcBorders>
            <w:shd w:val="clear" w:color="auto" w:fill="FFFFFF" w:themeFill="background1"/>
            <w:hideMark/>
          </w:tcPr>
          <w:p w14:paraId="54F73915"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w:t>
            </w:r>
          </w:p>
        </w:tc>
        <w:tc>
          <w:tcPr>
            <w:tcW w:w="972" w:type="dxa"/>
            <w:tcBorders>
              <w:top w:val="single" w:sz="8" w:space="0" w:color="B3CC82"/>
              <w:left w:val="nil"/>
              <w:bottom w:val="single" w:sz="8" w:space="0" w:color="B3CC82"/>
              <w:right w:val="single" w:sz="8" w:space="0" w:color="B3CC82"/>
            </w:tcBorders>
            <w:shd w:val="clear" w:color="auto" w:fill="FFFFFF" w:themeFill="background1"/>
            <w:hideMark/>
          </w:tcPr>
          <w:p w14:paraId="2B55BD63"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عالية</w:t>
            </w:r>
          </w:p>
        </w:tc>
      </w:tr>
      <w:tr w:rsidR="006A2E71" w14:paraId="181D55D6"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629F1014"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15</w:t>
            </w:r>
          </w:p>
        </w:tc>
        <w:tc>
          <w:tcPr>
            <w:tcW w:w="3529" w:type="dxa"/>
            <w:tcBorders>
              <w:top w:val="single" w:sz="8" w:space="0" w:color="B3CC82"/>
              <w:left w:val="nil"/>
              <w:bottom w:val="single" w:sz="8" w:space="0" w:color="B3CC82"/>
              <w:right w:val="nil"/>
            </w:tcBorders>
            <w:shd w:val="clear" w:color="auto" w:fill="E6EED5"/>
            <w:hideMark/>
          </w:tcPr>
          <w:p w14:paraId="0B38CA14"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rPr>
              <w:t>هل يساهم نظام المعلومات المطبق في تسهيل إدارة نظام الأجور والحوافز المطبق؟</w:t>
            </w:r>
          </w:p>
        </w:tc>
        <w:tc>
          <w:tcPr>
            <w:tcW w:w="1090" w:type="dxa"/>
            <w:tcBorders>
              <w:top w:val="single" w:sz="8" w:space="0" w:color="B3CC82"/>
              <w:left w:val="nil"/>
              <w:bottom w:val="single" w:sz="8" w:space="0" w:color="B3CC82"/>
              <w:right w:val="nil"/>
            </w:tcBorders>
            <w:shd w:val="clear" w:color="auto" w:fill="E6EED5"/>
            <w:hideMark/>
          </w:tcPr>
          <w:p w14:paraId="1CAD0994"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2.5667</w:t>
            </w:r>
          </w:p>
        </w:tc>
        <w:tc>
          <w:tcPr>
            <w:tcW w:w="1481" w:type="dxa"/>
            <w:tcBorders>
              <w:top w:val="single" w:sz="8" w:space="0" w:color="B3CC82"/>
              <w:left w:val="nil"/>
              <w:bottom w:val="single" w:sz="8" w:space="0" w:color="B3CC82"/>
              <w:right w:val="nil"/>
            </w:tcBorders>
            <w:shd w:val="clear" w:color="auto" w:fill="E6EED5"/>
            <w:hideMark/>
          </w:tcPr>
          <w:p w14:paraId="355541F7"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0.67891</w:t>
            </w:r>
          </w:p>
        </w:tc>
        <w:tc>
          <w:tcPr>
            <w:tcW w:w="788" w:type="dxa"/>
            <w:tcBorders>
              <w:top w:val="single" w:sz="8" w:space="0" w:color="B3CC82"/>
              <w:left w:val="nil"/>
              <w:bottom w:val="single" w:sz="8" w:space="0" w:color="B3CC82"/>
              <w:right w:val="nil"/>
            </w:tcBorders>
            <w:shd w:val="clear" w:color="auto" w:fill="E6EED5"/>
            <w:hideMark/>
          </w:tcPr>
          <w:p w14:paraId="22D07A59"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3</w:t>
            </w:r>
          </w:p>
        </w:tc>
        <w:tc>
          <w:tcPr>
            <w:tcW w:w="972" w:type="dxa"/>
            <w:tcBorders>
              <w:top w:val="single" w:sz="8" w:space="0" w:color="B3CC82"/>
              <w:left w:val="nil"/>
              <w:bottom w:val="single" w:sz="8" w:space="0" w:color="B3CC82"/>
              <w:right w:val="single" w:sz="8" w:space="0" w:color="B3CC82"/>
            </w:tcBorders>
            <w:shd w:val="clear" w:color="auto" w:fill="E6EED5"/>
            <w:hideMark/>
          </w:tcPr>
          <w:p w14:paraId="32F2651A"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عالية</w:t>
            </w:r>
          </w:p>
        </w:tc>
      </w:tr>
      <w:tr w:rsidR="006A2E71" w14:paraId="3EE3788A" w14:textId="77777777" w:rsidTr="008234A0">
        <w:tc>
          <w:tcPr>
            <w:tcW w:w="896" w:type="dxa"/>
            <w:tcBorders>
              <w:top w:val="single" w:sz="8" w:space="0" w:color="B3CC82"/>
              <w:left w:val="single" w:sz="8" w:space="0" w:color="B3CC82"/>
              <w:bottom w:val="single" w:sz="8" w:space="0" w:color="B3CC82"/>
              <w:right w:val="nil"/>
            </w:tcBorders>
            <w:shd w:val="clear" w:color="auto" w:fill="E6EED5"/>
            <w:hideMark/>
          </w:tcPr>
          <w:p w14:paraId="3872BFD8"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lastRenderedPageBreak/>
              <w:t>16</w:t>
            </w:r>
          </w:p>
        </w:tc>
        <w:tc>
          <w:tcPr>
            <w:tcW w:w="3529" w:type="dxa"/>
            <w:tcBorders>
              <w:top w:val="single" w:sz="8" w:space="0" w:color="B3CC82"/>
              <w:left w:val="nil"/>
              <w:bottom w:val="single" w:sz="8" w:space="0" w:color="B3CC82"/>
              <w:right w:val="nil"/>
            </w:tcBorders>
            <w:shd w:val="clear" w:color="auto" w:fill="E6EED5"/>
            <w:hideMark/>
          </w:tcPr>
          <w:p w14:paraId="253697CA" w14:textId="77777777" w:rsidR="006A2E71" w:rsidRPr="00043898" w:rsidRDefault="006A2E71" w:rsidP="008234A0">
            <w:pPr>
              <w:bidi/>
              <w:rPr>
                <w:rFonts w:ascii="Traditional Arabic" w:hAnsi="Traditional Arabic" w:cs="Traditional Arabic"/>
                <w:sz w:val="28"/>
                <w:szCs w:val="28"/>
                <w:rtl/>
              </w:rPr>
            </w:pPr>
            <w:r w:rsidRPr="00043898">
              <w:rPr>
                <w:rFonts w:ascii="Traditional Arabic" w:hAnsi="Traditional Arabic" w:cs="Traditional Arabic"/>
                <w:sz w:val="28"/>
                <w:szCs w:val="28"/>
                <w:rtl/>
                <w:lang w:bidi="ar-DZ"/>
              </w:rPr>
              <w:t xml:space="preserve">هل </w:t>
            </w:r>
            <w:r w:rsidRPr="00043898">
              <w:rPr>
                <w:rFonts w:ascii="Traditional Arabic" w:hAnsi="Traditional Arabic" w:cs="Traditional Arabic"/>
                <w:sz w:val="28"/>
                <w:szCs w:val="28"/>
                <w:rtl/>
              </w:rPr>
              <w:t>تساهم الأجهزة والوسائل وقواعد البيانات في تحقيق الإدارة المثلى للأجور؟</w:t>
            </w:r>
          </w:p>
        </w:tc>
        <w:tc>
          <w:tcPr>
            <w:tcW w:w="1090" w:type="dxa"/>
            <w:tcBorders>
              <w:top w:val="single" w:sz="8" w:space="0" w:color="B3CC82"/>
              <w:left w:val="nil"/>
              <w:bottom w:val="single" w:sz="8" w:space="0" w:color="B3CC82"/>
              <w:right w:val="nil"/>
            </w:tcBorders>
            <w:shd w:val="clear" w:color="auto" w:fill="E6EED5"/>
            <w:hideMark/>
          </w:tcPr>
          <w:p w14:paraId="3A69DD73"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2.6000</w:t>
            </w:r>
          </w:p>
        </w:tc>
        <w:tc>
          <w:tcPr>
            <w:tcW w:w="1481" w:type="dxa"/>
            <w:tcBorders>
              <w:top w:val="single" w:sz="8" w:space="0" w:color="B3CC82"/>
              <w:left w:val="nil"/>
              <w:bottom w:val="single" w:sz="8" w:space="0" w:color="B3CC82"/>
              <w:right w:val="nil"/>
            </w:tcBorders>
            <w:shd w:val="clear" w:color="auto" w:fill="E6EED5"/>
            <w:hideMark/>
          </w:tcPr>
          <w:p w14:paraId="0A61600B"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0.67466</w:t>
            </w:r>
          </w:p>
        </w:tc>
        <w:tc>
          <w:tcPr>
            <w:tcW w:w="788" w:type="dxa"/>
            <w:tcBorders>
              <w:top w:val="single" w:sz="8" w:space="0" w:color="B3CC82"/>
              <w:left w:val="nil"/>
              <w:bottom w:val="single" w:sz="8" w:space="0" w:color="B3CC82"/>
              <w:right w:val="nil"/>
            </w:tcBorders>
            <w:shd w:val="clear" w:color="auto" w:fill="E6EED5"/>
            <w:hideMark/>
          </w:tcPr>
          <w:p w14:paraId="54AE429D"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w:t>
            </w:r>
          </w:p>
        </w:tc>
        <w:tc>
          <w:tcPr>
            <w:tcW w:w="972" w:type="dxa"/>
            <w:tcBorders>
              <w:top w:val="single" w:sz="8" w:space="0" w:color="B3CC82"/>
              <w:left w:val="nil"/>
              <w:bottom w:val="single" w:sz="8" w:space="0" w:color="B3CC82"/>
              <w:right w:val="single" w:sz="8" w:space="0" w:color="B3CC82"/>
            </w:tcBorders>
            <w:shd w:val="clear" w:color="auto" w:fill="E6EED5"/>
            <w:hideMark/>
          </w:tcPr>
          <w:p w14:paraId="3C3E58DA"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عالية</w:t>
            </w:r>
          </w:p>
        </w:tc>
      </w:tr>
      <w:tr w:rsidR="006A2E71" w14:paraId="024BF899" w14:textId="77777777" w:rsidTr="008234A0">
        <w:tc>
          <w:tcPr>
            <w:tcW w:w="896" w:type="dxa"/>
            <w:tcBorders>
              <w:top w:val="single" w:sz="8" w:space="0" w:color="B3CC82"/>
              <w:left w:val="single" w:sz="8" w:space="0" w:color="B3CC82"/>
              <w:bottom w:val="single" w:sz="8" w:space="0" w:color="B3CC82"/>
              <w:right w:val="nil"/>
            </w:tcBorders>
            <w:shd w:val="clear" w:color="auto" w:fill="FFFFFF" w:themeFill="background1"/>
            <w:hideMark/>
          </w:tcPr>
          <w:p w14:paraId="37941BB4"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17</w:t>
            </w:r>
          </w:p>
        </w:tc>
        <w:tc>
          <w:tcPr>
            <w:tcW w:w="3529" w:type="dxa"/>
            <w:tcBorders>
              <w:top w:val="single" w:sz="8" w:space="0" w:color="B3CC82"/>
              <w:left w:val="nil"/>
              <w:bottom w:val="single" w:sz="8" w:space="0" w:color="B3CC82"/>
              <w:right w:val="nil"/>
            </w:tcBorders>
            <w:shd w:val="clear" w:color="auto" w:fill="FFFFFF" w:themeFill="background1"/>
            <w:hideMark/>
          </w:tcPr>
          <w:p w14:paraId="47F78C80" w14:textId="77777777" w:rsidR="006A2E71" w:rsidRPr="00043898" w:rsidRDefault="006A2E71" w:rsidP="008234A0">
            <w:pPr>
              <w:bidi/>
              <w:rPr>
                <w:rFonts w:ascii="Traditional Arabic" w:hAnsi="Traditional Arabic" w:cs="Traditional Arabic"/>
                <w:sz w:val="28"/>
                <w:szCs w:val="28"/>
                <w:rtl/>
                <w:lang w:bidi="ar-DZ"/>
              </w:rPr>
            </w:pPr>
            <w:r w:rsidRPr="00043898">
              <w:rPr>
                <w:rFonts w:ascii="Traditional Arabic" w:hAnsi="Traditional Arabic" w:cs="Traditional Arabic"/>
                <w:sz w:val="28"/>
                <w:szCs w:val="28"/>
                <w:rtl/>
              </w:rPr>
              <w:t>يوفر نظام المعلومات المؤسسة معلومات تفصيلية تساهم في تحقيق العدالة في الأجور والحوافز</w:t>
            </w:r>
          </w:p>
        </w:tc>
        <w:tc>
          <w:tcPr>
            <w:tcW w:w="1090" w:type="dxa"/>
            <w:tcBorders>
              <w:top w:val="single" w:sz="8" w:space="0" w:color="B3CC82"/>
              <w:left w:val="nil"/>
              <w:bottom w:val="single" w:sz="8" w:space="0" w:color="B3CC82"/>
              <w:right w:val="nil"/>
            </w:tcBorders>
            <w:shd w:val="clear" w:color="auto" w:fill="FFFFFF" w:themeFill="background1"/>
            <w:hideMark/>
          </w:tcPr>
          <w:p w14:paraId="7ED5E89B"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2.3333</w:t>
            </w:r>
          </w:p>
        </w:tc>
        <w:tc>
          <w:tcPr>
            <w:tcW w:w="1481" w:type="dxa"/>
            <w:tcBorders>
              <w:top w:val="single" w:sz="8" w:space="0" w:color="B3CC82"/>
              <w:left w:val="nil"/>
              <w:bottom w:val="single" w:sz="8" w:space="0" w:color="B3CC82"/>
              <w:right w:val="nil"/>
            </w:tcBorders>
            <w:shd w:val="clear" w:color="auto" w:fill="FFFFFF" w:themeFill="background1"/>
            <w:hideMark/>
          </w:tcPr>
          <w:p w14:paraId="6F4987E7"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0.80230</w:t>
            </w:r>
          </w:p>
        </w:tc>
        <w:tc>
          <w:tcPr>
            <w:tcW w:w="788" w:type="dxa"/>
            <w:tcBorders>
              <w:top w:val="single" w:sz="8" w:space="0" w:color="B3CC82"/>
              <w:left w:val="nil"/>
              <w:bottom w:val="single" w:sz="8" w:space="0" w:color="B3CC82"/>
              <w:right w:val="nil"/>
            </w:tcBorders>
            <w:shd w:val="clear" w:color="auto" w:fill="FFFFFF" w:themeFill="background1"/>
            <w:hideMark/>
          </w:tcPr>
          <w:p w14:paraId="72EFA406"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5</w:t>
            </w:r>
          </w:p>
        </w:tc>
        <w:tc>
          <w:tcPr>
            <w:tcW w:w="972" w:type="dxa"/>
            <w:tcBorders>
              <w:top w:val="single" w:sz="8" w:space="0" w:color="B3CC82"/>
              <w:left w:val="nil"/>
              <w:bottom w:val="single" w:sz="8" w:space="0" w:color="B3CC82"/>
              <w:right w:val="single" w:sz="8" w:space="0" w:color="B3CC82"/>
            </w:tcBorders>
            <w:shd w:val="clear" w:color="auto" w:fill="FFFFFF" w:themeFill="background1"/>
            <w:hideMark/>
          </w:tcPr>
          <w:p w14:paraId="6E7464CD"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متوسطة</w:t>
            </w:r>
          </w:p>
        </w:tc>
      </w:tr>
      <w:tr w:rsidR="006A2E71" w14:paraId="672499A4" w14:textId="77777777" w:rsidTr="008234A0">
        <w:trPr>
          <w:trHeight w:val="931"/>
        </w:trPr>
        <w:tc>
          <w:tcPr>
            <w:tcW w:w="896" w:type="dxa"/>
            <w:tcBorders>
              <w:top w:val="single" w:sz="8" w:space="0" w:color="B3CC82"/>
              <w:left w:val="single" w:sz="8" w:space="0" w:color="B3CC82"/>
              <w:bottom w:val="single" w:sz="8" w:space="0" w:color="B3CC82"/>
              <w:right w:val="nil"/>
            </w:tcBorders>
            <w:shd w:val="clear" w:color="auto" w:fill="E6EED5"/>
            <w:hideMark/>
          </w:tcPr>
          <w:p w14:paraId="378CBD41" w14:textId="77777777" w:rsidR="006A2E71" w:rsidRPr="00B10883" w:rsidRDefault="006A2E71" w:rsidP="008234A0">
            <w:pPr>
              <w:bidi/>
              <w:spacing w:after="0" w:line="240" w:lineRule="auto"/>
              <w:rPr>
                <w:rFonts w:ascii="Traditional Arabic" w:hAnsi="Traditional Arabic" w:cs="Traditional Arabic"/>
                <w:b/>
                <w:bCs/>
                <w:sz w:val="28"/>
                <w:szCs w:val="28"/>
                <w:rtl/>
              </w:rPr>
            </w:pPr>
            <w:r w:rsidRPr="00B10883">
              <w:rPr>
                <w:rFonts w:ascii="Traditional Arabic" w:hAnsi="Traditional Arabic" w:cs="Traditional Arabic" w:hint="cs"/>
                <w:b/>
                <w:bCs/>
                <w:sz w:val="28"/>
                <w:szCs w:val="28"/>
                <w:rtl/>
              </w:rPr>
              <w:t>18</w:t>
            </w:r>
          </w:p>
        </w:tc>
        <w:tc>
          <w:tcPr>
            <w:tcW w:w="3529" w:type="dxa"/>
            <w:tcBorders>
              <w:top w:val="single" w:sz="8" w:space="0" w:color="B3CC82"/>
              <w:left w:val="nil"/>
              <w:bottom w:val="single" w:sz="8" w:space="0" w:color="B3CC82"/>
              <w:right w:val="nil"/>
            </w:tcBorders>
            <w:shd w:val="clear" w:color="auto" w:fill="E6EED5"/>
            <w:hideMark/>
          </w:tcPr>
          <w:p w14:paraId="2D453EE2" w14:textId="77777777" w:rsidR="006A2E71" w:rsidRPr="00043898" w:rsidRDefault="006A2E71" w:rsidP="008234A0">
            <w:pPr>
              <w:bidi/>
              <w:rPr>
                <w:rFonts w:ascii="Traditional Arabic" w:hAnsi="Traditional Arabic" w:cs="Traditional Arabic"/>
                <w:sz w:val="28"/>
                <w:szCs w:val="28"/>
                <w:rtl/>
                <w:lang w:bidi="ar-DZ"/>
              </w:rPr>
            </w:pPr>
            <w:r w:rsidRPr="00043898">
              <w:rPr>
                <w:rFonts w:ascii="Traditional Arabic" w:hAnsi="Traditional Arabic" w:cs="Traditional Arabic"/>
                <w:sz w:val="28"/>
                <w:szCs w:val="28"/>
                <w:rtl/>
              </w:rPr>
              <w:t>يتم تسيير الأجور والحوافز للمؤسسة تسيير الكترونيا</w:t>
            </w:r>
          </w:p>
        </w:tc>
        <w:tc>
          <w:tcPr>
            <w:tcW w:w="1090" w:type="dxa"/>
            <w:tcBorders>
              <w:top w:val="single" w:sz="8" w:space="0" w:color="B3CC82"/>
              <w:left w:val="nil"/>
              <w:bottom w:val="single" w:sz="8" w:space="0" w:color="B3CC82"/>
              <w:right w:val="nil"/>
            </w:tcBorders>
            <w:shd w:val="clear" w:color="auto" w:fill="E6EED5"/>
            <w:hideMark/>
          </w:tcPr>
          <w:p w14:paraId="548A2D88"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2.2667</w:t>
            </w:r>
          </w:p>
        </w:tc>
        <w:tc>
          <w:tcPr>
            <w:tcW w:w="1481" w:type="dxa"/>
            <w:tcBorders>
              <w:top w:val="single" w:sz="8" w:space="0" w:color="B3CC82"/>
              <w:left w:val="nil"/>
              <w:bottom w:val="single" w:sz="8" w:space="0" w:color="B3CC82"/>
              <w:right w:val="nil"/>
            </w:tcBorders>
            <w:shd w:val="clear" w:color="auto" w:fill="E6EED5"/>
            <w:hideMark/>
          </w:tcPr>
          <w:p w14:paraId="5401948B"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0.86834</w:t>
            </w:r>
          </w:p>
        </w:tc>
        <w:tc>
          <w:tcPr>
            <w:tcW w:w="788" w:type="dxa"/>
            <w:tcBorders>
              <w:top w:val="single" w:sz="8" w:space="0" w:color="B3CC82"/>
              <w:left w:val="nil"/>
              <w:bottom w:val="single" w:sz="8" w:space="0" w:color="B3CC82"/>
              <w:right w:val="nil"/>
            </w:tcBorders>
            <w:shd w:val="clear" w:color="auto" w:fill="E6EED5"/>
            <w:hideMark/>
          </w:tcPr>
          <w:p w14:paraId="5BAC860A" w14:textId="77777777" w:rsidR="006A2E71" w:rsidRDefault="006A2E71" w:rsidP="008234A0">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7</w:t>
            </w:r>
          </w:p>
        </w:tc>
        <w:tc>
          <w:tcPr>
            <w:tcW w:w="972" w:type="dxa"/>
            <w:tcBorders>
              <w:top w:val="single" w:sz="8" w:space="0" w:color="B3CC82"/>
              <w:left w:val="nil"/>
              <w:bottom w:val="single" w:sz="8" w:space="0" w:color="B3CC82"/>
              <w:right w:val="single" w:sz="8" w:space="0" w:color="B3CC82"/>
            </w:tcBorders>
            <w:shd w:val="clear" w:color="auto" w:fill="E6EED5"/>
            <w:hideMark/>
          </w:tcPr>
          <w:p w14:paraId="049F1CE8" w14:textId="77777777" w:rsidR="006A2E71" w:rsidRDefault="006A2E71" w:rsidP="008234A0">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متوسطة</w:t>
            </w:r>
          </w:p>
        </w:tc>
      </w:tr>
      <w:tr w:rsidR="006A2E71" w14:paraId="70BA77F3" w14:textId="77777777" w:rsidTr="008234A0">
        <w:tc>
          <w:tcPr>
            <w:tcW w:w="896" w:type="dxa"/>
            <w:tcBorders>
              <w:top w:val="single" w:sz="8" w:space="0" w:color="B3CC82"/>
              <w:left w:val="single" w:sz="8" w:space="0" w:color="B3CC82"/>
              <w:bottom w:val="single" w:sz="8" w:space="0" w:color="B3CC82"/>
              <w:right w:val="nil"/>
            </w:tcBorders>
            <w:shd w:val="clear" w:color="auto" w:fill="A8D08D" w:themeFill="accent6" w:themeFillTint="99"/>
            <w:hideMark/>
          </w:tcPr>
          <w:p w14:paraId="02270C9D" w14:textId="77777777" w:rsidR="006A2E71" w:rsidRDefault="006A2E71" w:rsidP="008234A0">
            <w:pPr>
              <w:bidi/>
              <w:spacing w:after="0" w:line="240" w:lineRule="auto"/>
              <w:rPr>
                <w:rFonts w:ascii="Traditional Arabic" w:hAnsi="Traditional Arabic" w:cs="Traditional Arabic"/>
                <w:b/>
                <w:bCs/>
                <w:sz w:val="32"/>
                <w:szCs w:val="32"/>
              </w:rPr>
            </w:pPr>
          </w:p>
        </w:tc>
        <w:tc>
          <w:tcPr>
            <w:tcW w:w="3529" w:type="dxa"/>
            <w:tcBorders>
              <w:top w:val="single" w:sz="8" w:space="0" w:color="B3CC82"/>
              <w:left w:val="nil"/>
              <w:bottom w:val="single" w:sz="8" w:space="0" w:color="B3CC82"/>
              <w:right w:val="nil"/>
            </w:tcBorders>
            <w:shd w:val="clear" w:color="auto" w:fill="A8D08D" w:themeFill="accent6" w:themeFillTint="99"/>
            <w:hideMark/>
          </w:tcPr>
          <w:p w14:paraId="2F1B82F5" w14:textId="77777777" w:rsidR="006A2E71" w:rsidRPr="000A4734" w:rsidRDefault="006A2E71" w:rsidP="008234A0">
            <w:pPr>
              <w:bidi/>
              <w:spacing w:after="0" w:line="240" w:lineRule="auto"/>
              <w:rPr>
                <w:rFonts w:ascii="Simplified Arabic" w:hAnsi="Simplified Arabic" w:cs="Simplified Arabic"/>
                <w:sz w:val="20"/>
                <w:szCs w:val="20"/>
              </w:rPr>
            </w:pPr>
            <w:r w:rsidRPr="000A4734">
              <w:rPr>
                <w:rFonts w:ascii="Simplified Arabic" w:hAnsi="Simplified Arabic" w:cs="Simplified Arabic"/>
                <w:sz w:val="28"/>
                <w:szCs w:val="28"/>
                <w:rtl/>
              </w:rPr>
              <w:t>الإدارة الالكترونية للموارد البشرية</w:t>
            </w:r>
          </w:p>
        </w:tc>
        <w:tc>
          <w:tcPr>
            <w:tcW w:w="1090" w:type="dxa"/>
            <w:tcBorders>
              <w:top w:val="single" w:sz="8" w:space="0" w:color="B3CC82"/>
              <w:left w:val="nil"/>
              <w:bottom w:val="single" w:sz="8" w:space="0" w:color="B3CC82"/>
              <w:right w:val="nil"/>
            </w:tcBorders>
            <w:shd w:val="clear" w:color="auto" w:fill="A8D08D" w:themeFill="accent6" w:themeFillTint="99"/>
            <w:hideMark/>
          </w:tcPr>
          <w:p w14:paraId="4D7BB305" w14:textId="77777777" w:rsidR="006A2E71" w:rsidRDefault="006A2E71" w:rsidP="008234A0">
            <w:p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2.1537</w:t>
            </w:r>
          </w:p>
        </w:tc>
        <w:tc>
          <w:tcPr>
            <w:tcW w:w="1481" w:type="dxa"/>
            <w:tcBorders>
              <w:top w:val="single" w:sz="8" w:space="0" w:color="B3CC82"/>
              <w:left w:val="nil"/>
              <w:bottom w:val="single" w:sz="8" w:space="0" w:color="B3CC82"/>
              <w:right w:val="nil"/>
            </w:tcBorders>
            <w:shd w:val="clear" w:color="auto" w:fill="A8D08D" w:themeFill="accent6" w:themeFillTint="99"/>
            <w:hideMark/>
          </w:tcPr>
          <w:p w14:paraId="1D8F9246" w14:textId="77777777" w:rsidR="006A2E71" w:rsidRDefault="006A2E71" w:rsidP="008234A0">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0.45990</w:t>
            </w:r>
          </w:p>
        </w:tc>
        <w:tc>
          <w:tcPr>
            <w:tcW w:w="788" w:type="dxa"/>
            <w:tcBorders>
              <w:top w:val="single" w:sz="8" w:space="0" w:color="B3CC82"/>
              <w:left w:val="nil"/>
              <w:bottom w:val="single" w:sz="8" w:space="0" w:color="B3CC82"/>
              <w:right w:val="nil"/>
            </w:tcBorders>
            <w:shd w:val="clear" w:color="auto" w:fill="A8D08D" w:themeFill="accent6" w:themeFillTint="99"/>
            <w:hideMark/>
          </w:tcPr>
          <w:p w14:paraId="27EB3789" w14:textId="77777777" w:rsidR="006A2E71" w:rsidRDefault="006A2E71" w:rsidP="008234A0">
            <w:pPr>
              <w:bidi/>
              <w:spacing w:after="0" w:line="240" w:lineRule="auto"/>
              <w:rPr>
                <w:sz w:val="20"/>
                <w:szCs w:val="20"/>
              </w:rPr>
            </w:pPr>
          </w:p>
        </w:tc>
        <w:tc>
          <w:tcPr>
            <w:tcW w:w="972" w:type="dxa"/>
            <w:tcBorders>
              <w:top w:val="single" w:sz="8" w:space="0" w:color="B3CC82"/>
              <w:left w:val="nil"/>
              <w:bottom w:val="single" w:sz="8" w:space="0" w:color="B3CC82"/>
              <w:right w:val="single" w:sz="8" w:space="0" w:color="B3CC82"/>
            </w:tcBorders>
            <w:shd w:val="clear" w:color="auto" w:fill="A8D08D" w:themeFill="accent6" w:themeFillTint="99"/>
            <w:hideMark/>
          </w:tcPr>
          <w:p w14:paraId="05BE4DC7" w14:textId="77777777" w:rsidR="006A2E71" w:rsidRDefault="006A2E71" w:rsidP="008234A0">
            <w:pPr>
              <w:bidi/>
              <w:spacing w:after="0" w:line="240" w:lineRule="auto"/>
              <w:rPr>
                <w:sz w:val="20"/>
                <w:szCs w:val="20"/>
              </w:rPr>
            </w:pPr>
            <w:r>
              <w:rPr>
                <w:rFonts w:hint="cs"/>
                <w:sz w:val="20"/>
                <w:szCs w:val="20"/>
                <w:rtl/>
              </w:rPr>
              <w:t>متوسطة</w:t>
            </w:r>
          </w:p>
        </w:tc>
      </w:tr>
    </w:tbl>
    <w:p w14:paraId="3C988902" w14:textId="77777777" w:rsidR="006A2E71" w:rsidRDefault="006A2E71" w:rsidP="006A2E71">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المصدر:</w:t>
      </w:r>
      <w:r>
        <w:rPr>
          <w:rFonts w:ascii="Traditional Arabic" w:hAnsi="Traditional Arabic" w:cs="Traditional Arabic"/>
          <w:sz w:val="32"/>
          <w:szCs w:val="32"/>
          <w:rtl/>
          <w:lang w:bidi="ar-YE"/>
        </w:rPr>
        <w:t xml:space="preserve"> 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w:t>
      </w:r>
      <w:r>
        <w:rPr>
          <w:rFonts w:ascii="Traditional Arabic" w:hAnsi="Traditional Arabic" w:cs="Traditional Arabic" w:hint="cs"/>
          <w:sz w:val="32"/>
          <w:szCs w:val="32"/>
          <w:rtl/>
          <w:lang w:bidi="ar-YE"/>
        </w:rPr>
        <w:t>ا</w:t>
      </w:r>
      <w:r>
        <w:rPr>
          <w:rFonts w:ascii="Traditional Arabic" w:hAnsi="Traditional Arabic" w:cs="Traditional Arabic"/>
          <w:sz w:val="32"/>
          <w:szCs w:val="32"/>
          <w:rtl/>
          <w:lang w:bidi="ar-YE"/>
        </w:rPr>
        <w:t xml:space="preserve">عتماد على برنامج </w:t>
      </w:r>
      <w:r>
        <w:rPr>
          <w:rFonts w:ascii="Traditional Arabic" w:hAnsi="Traditional Arabic" w:cs="Traditional Arabic"/>
          <w:sz w:val="32"/>
          <w:szCs w:val="32"/>
          <w:lang w:bidi="ar-YE"/>
        </w:rPr>
        <w:t>SPSS</w:t>
      </w:r>
    </w:p>
    <w:p w14:paraId="42CCE293" w14:textId="77777777" w:rsidR="006A2E71" w:rsidRDefault="006A2E71" w:rsidP="006A2E71">
      <w:pPr>
        <w:bidi/>
        <w:spacing w:before="240"/>
        <w:ind w:firstLine="424"/>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 خلال الجدول رقم (2-</w:t>
      </w:r>
      <w:r>
        <w:rPr>
          <w:rFonts w:ascii="Traditional Arabic" w:hAnsi="Traditional Arabic" w:cs="Traditional Arabic" w:hint="cs"/>
          <w:sz w:val="32"/>
          <w:szCs w:val="32"/>
          <w:rtl/>
          <w:lang w:bidi="ar-DZ"/>
        </w:rPr>
        <w:t>20</w:t>
      </w:r>
      <w:r>
        <w:rPr>
          <w:rFonts w:ascii="Traditional Arabic" w:hAnsi="Traditional Arabic" w:cs="Traditional Arabic"/>
          <w:sz w:val="32"/>
          <w:szCs w:val="32"/>
          <w:rtl/>
          <w:lang w:bidi="ar-DZ"/>
        </w:rPr>
        <w:t>) نلاحظ أن العبارة</w:t>
      </w:r>
      <w:r>
        <w:rPr>
          <w:rFonts w:ascii="Traditional Arabic" w:hAnsi="Traditional Arabic" w:cs="Traditional Arabic" w:hint="cs"/>
          <w:sz w:val="32"/>
          <w:szCs w:val="32"/>
          <w:rtl/>
          <w:lang w:bidi="ar-DZ"/>
        </w:rPr>
        <w:t xml:space="preserve"> رقم 14</w:t>
      </w:r>
      <w:r>
        <w:rPr>
          <w:rFonts w:ascii="Traditional Arabic" w:hAnsi="Traditional Arabic" w:cs="Traditional Arabic"/>
          <w:sz w:val="32"/>
          <w:szCs w:val="32"/>
          <w:rtl/>
          <w:lang w:bidi="ar-DZ"/>
        </w:rPr>
        <w:t xml:space="preserve"> (</w:t>
      </w:r>
      <w:r w:rsidRPr="00043898">
        <w:rPr>
          <w:rFonts w:ascii="Traditional Arabic" w:hAnsi="Traditional Arabic" w:cs="Traditional Arabic"/>
          <w:sz w:val="28"/>
          <w:szCs w:val="28"/>
          <w:rtl/>
        </w:rPr>
        <w:t>هل تعتبر تكنولوجيا المعلومات والاتصال من الحوافز المشجعة لأداء الموارد البشرية؟</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جاءت في المرتبة الأولى من بين باقي العبارات بمتوسط حسابي بلغ </w:t>
      </w:r>
      <w:r>
        <w:rPr>
          <w:rFonts w:ascii="Traditional Arabic" w:hAnsi="Traditional Arabic" w:cs="Traditional Arabic" w:hint="cs"/>
          <w:color w:val="000000"/>
          <w:sz w:val="32"/>
          <w:szCs w:val="32"/>
          <w:rtl/>
        </w:rPr>
        <w:t>2.6000</w:t>
      </w:r>
      <w:r>
        <w:rPr>
          <w:rFonts w:ascii="Traditional Arabic" w:hAnsi="Traditional Arabic" w:cs="Traditional Arabic"/>
          <w:sz w:val="32"/>
          <w:szCs w:val="32"/>
          <w:rtl/>
          <w:lang w:bidi="ar-DZ"/>
        </w:rPr>
        <w:t xml:space="preserve"> وانحراف معياري بلغ </w:t>
      </w:r>
      <w:r>
        <w:rPr>
          <w:rFonts w:ascii="Traditional Arabic" w:hAnsi="Traditional Arabic" w:cs="Traditional Arabic" w:hint="cs"/>
          <w:color w:val="000000"/>
          <w:sz w:val="32"/>
          <w:szCs w:val="32"/>
          <w:rtl/>
        </w:rPr>
        <w:t>0.67455</w:t>
      </w:r>
      <w:r>
        <w:rPr>
          <w:rFonts w:ascii="Traditional Arabic" w:hAnsi="Traditional Arabic" w:cs="Traditional Arabic"/>
          <w:color w:val="000000"/>
          <w:sz w:val="32"/>
          <w:szCs w:val="32"/>
          <w:rtl/>
        </w:rPr>
        <w:t xml:space="preserve"> بدرجة عالية</w:t>
      </w:r>
      <w:r>
        <w:rPr>
          <w:rFonts w:ascii="Traditional Arabic" w:hAnsi="Traditional Arabic" w:cs="Traditional Arabic"/>
          <w:sz w:val="32"/>
          <w:szCs w:val="32"/>
          <w:rtl/>
          <w:lang w:bidi="ar-DZ"/>
        </w:rPr>
        <w:t>، وبعدها مباشرة جاءت العبارة (</w:t>
      </w:r>
      <w:r w:rsidRPr="00043898">
        <w:rPr>
          <w:rFonts w:ascii="Traditional Arabic" w:hAnsi="Traditional Arabic" w:cs="Traditional Arabic"/>
          <w:sz w:val="28"/>
          <w:szCs w:val="28"/>
          <w:rtl/>
          <w:lang w:bidi="ar-DZ"/>
        </w:rPr>
        <w:t xml:space="preserve">هل </w:t>
      </w:r>
      <w:r w:rsidRPr="00043898">
        <w:rPr>
          <w:rFonts w:ascii="Traditional Arabic" w:hAnsi="Traditional Arabic" w:cs="Traditional Arabic"/>
          <w:sz w:val="28"/>
          <w:szCs w:val="28"/>
          <w:rtl/>
        </w:rPr>
        <w:t>تساهم الأجهزة والوسائل وقواعد البيانات في تحقيق الإدارة المثلى للأجور؟</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في الترتيب الثاني بمتوسط حسابي بلغ</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2.6000</w:t>
      </w:r>
      <w:r>
        <w:rPr>
          <w:rFonts w:ascii="Traditional Arabic" w:hAnsi="Traditional Arabic" w:cs="Traditional Arabic"/>
          <w:color w:val="000000"/>
          <w:sz w:val="32"/>
          <w:szCs w:val="32"/>
          <w:rtl/>
        </w:rPr>
        <w:t xml:space="preserve"> وبدرجة عالية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lang w:bidi="ar-DZ"/>
        </w:rPr>
        <w:t>وبانحراف معياري قدره</w:t>
      </w:r>
      <w:r>
        <w:rPr>
          <w:rFonts w:ascii="Traditional Arabic" w:hAnsi="Traditional Arabic" w:cs="Traditional Arabic" w:hint="cs"/>
          <w:color w:val="000000"/>
          <w:sz w:val="32"/>
          <w:szCs w:val="32"/>
          <w:rtl/>
        </w:rPr>
        <w:t>0.67466</w:t>
      </w:r>
      <w:r>
        <w:rPr>
          <w:rFonts w:ascii="Traditional Arabic" w:hAnsi="Traditional Arabic" w:cs="Traditional Arabic"/>
          <w:color w:val="000000"/>
          <w:sz w:val="32"/>
          <w:szCs w:val="32"/>
          <w:rtl/>
        </w:rPr>
        <w:t xml:space="preserve"> </w:t>
      </w:r>
      <w:r>
        <w:rPr>
          <w:rFonts w:ascii="Traditional Arabic" w:hAnsi="Traditional Arabic" w:cs="Traditional Arabic"/>
          <w:sz w:val="32"/>
          <w:szCs w:val="32"/>
          <w:rtl/>
          <w:lang w:bidi="ar-DZ"/>
        </w:rPr>
        <w:t xml:space="preserve">أما العبارة التي تنص على </w:t>
      </w:r>
      <w:r w:rsidRPr="00043898">
        <w:rPr>
          <w:rFonts w:ascii="Traditional Arabic" w:hAnsi="Traditional Arabic" w:cs="Traditional Arabic"/>
          <w:sz w:val="28"/>
          <w:szCs w:val="28"/>
          <w:rtl/>
        </w:rPr>
        <w:t>هل تسعى المؤسسة لأن تكون مركز لجذب الأجانب والخبرات لتنشيط دورات تكوينية بخصوص تكنولوجيا المعلومات والاتصال؟</w:t>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في الرتبة الأخيرة بمتوسط حسابي </w:t>
      </w:r>
      <w:r>
        <w:rPr>
          <w:rFonts w:ascii="Traditional Arabic" w:hAnsi="Traditional Arabic" w:cs="Traditional Arabic" w:hint="cs"/>
          <w:sz w:val="32"/>
          <w:szCs w:val="32"/>
          <w:rtl/>
          <w:lang w:bidi="ar-DZ"/>
        </w:rPr>
        <w:t>1.4000</w:t>
      </w:r>
      <w:r>
        <w:rPr>
          <w:rFonts w:ascii="Traditional Arabic" w:hAnsi="Traditional Arabic" w:cs="Traditional Arabic"/>
          <w:sz w:val="32"/>
          <w:szCs w:val="32"/>
          <w:rtl/>
          <w:lang w:bidi="ar-DZ"/>
        </w:rPr>
        <w:t xml:space="preserve"> وانحراف معياري قدره </w:t>
      </w:r>
      <w:r>
        <w:rPr>
          <w:rFonts w:ascii="Traditional Arabic" w:hAnsi="Traditional Arabic" w:cs="Traditional Arabic" w:hint="cs"/>
          <w:color w:val="000000"/>
          <w:sz w:val="32"/>
          <w:szCs w:val="32"/>
          <w:rtl/>
        </w:rPr>
        <w:t>0.67466</w:t>
      </w:r>
      <w:r>
        <w:rPr>
          <w:rFonts w:ascii="Traditional Arabic" w:hAnsi="Traditional Arabic" w:cs="Traditional Arabic"/>
          <w:sz w:val="32"/>
          <w:szCs w:val="32"/>
          <w:rtl/>
          <w:lang w:bidi="ar-DZ"/>
        </w:rPr>
        <w:t xml:space="preserve">، في حيث بلغ المتوسط الحسابي الإجمالي لإدارة </w:t>
      </w:r>
      <w:r>
        <w:rPr>
          <w:rFonts w:ascii="Traditional Arabic" w:hAnsi="Traditional Arabic" w:cs="Traditional Arabic" w:hint="cs"/>
          <w:sz w:val="32"/>
          <w:szCs w:val="32"/>
          <w:rtl/>
          <w:lang w:bidi="ar-DZ"/>
        </w:rPr>
        <w:t>الالكترونية للموارد البشرية ب:</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2.1537 </w:t>
      </w:r>
      <w:r>
        <w:rPr>
          <w:rFonts w:ascii="Traditional Arabic" w:hAnsi="Traditional Arabic" w:cs="Traditional Arabic"/>
          <w:sz w:val="32"/>
          <w:szCs w:val="32"/>
          <w:rtl/>
          <w:lang w:bidi="ar-DZ"/>
        </w:rPr>
        <w:t>وانحراف معياري</w:t>
      </w:r>
      <w:r>
        <w:rPr>
          <w:rFonts w:ascii="Traditional Arabic" w:hAnsi="Traditional Arabic" w:cs="Traditional Arabic" w:hint="cs"/>
          <w:sz w:val="32"/>
          <w:szCs w:val="32"/>
          <w:rtl/>
          <w:lang w:bidi="ar-DZ"/>
        </w:rPr>
        <w:t xml:space="preserve"> 0.45990</w:t>
      </w:r>
      <w:r>
        <w:rPr>
          <w:rFonts w:ascii="Traditional Arabic" w:hAnsi="Traditional Arabic" w:cs="Traditional Arabic"/>
          <w:sz w:val="32"/>
          <w:szCs w:val="32"/>
          <w:rtl/>
          <w:lang w:bidi="ar-DZ"/>
        </w:rPr>
        <w:t xml:space="preserve"> وبدرجة </w:t>
      </w:r>
      <w:r>
        <w:rPr>
          <w:rFonts w:ascii="Traditional Arabic" w:hAnsi="Traditional Arabic" w:cs="Traditional Arabic" w:hint="cs"/>
          <w:sz w:val="32"/>
          <w:szCs w:val="32"/>
          <w:rtl/>
          <w:lang w:bidi="ar-DZ"/>
        </w:rPr>
        <w:t>متوسطة</w:t>
      </w:r>
      <w:r>
        <w:rPr>
          <w:rFonts w:ascii="Traditional Arabic" w:hAnsi="Traditional Arabic" w:cs="Traditional Arabic"/>
          <w:sz w:val="32"/>
          <w:szCs w:val="32"/>
          <w:rtl/>
          <w:lang w:bidi="ar-DZ"/>
        </w:rPr>
        <w:t>.</w:t>
      </w:r>
    </w:p>
    <w:p w14:paraId="333D7877" w14:textId="77777777" w:rsidR="00A865F0" w:rsidRDefault="00A865F0" w:rsidP="00BF3619">
      <w:pPr>
        <w:autoSpaceDE w:val="0"/>
        <w:autoSpaceDN w:val="0"/>
        <w:bidi/>
        <w:adjustRightInd w:val="0"/>
        <w:spacing w:after="0"/>
        <w:contextualSpacing/>
        <w:rPr>
          <w:rFonts w:ascii="Traditional Arabic" w:hAnsi="Traditional Arabic" w:cs="Traditional Arabic"/>
          <w:b/>
          <w:bCs/>
          <w:sz w:val="32"/>
          <w:szCs w:val="32"/>
          <w:rtl/>
          <w:lang w:val="en-US" w:bidi="ar-DZ"/>
        </w:rPr>
      </w:pPr>
    </w:p>
    <w:p w14:paraId="1D7BAC8D" w14:textId="7DB56700" w:rsidR="00AE33F3" w:rsidRDefault="00AE33F3" w:rsidP="00A865F0">
      <w:pPr>
        <w:autoSpaceDE w:val="0"/>
        <w:autoSpaceDN w:val="0"/>
        <w:bidi/>
        <w:adjustRightInd w:val="0"/>
        <w:spacing w:after="0"/>
        <w:contextualSpacing/>
        <w:rPr>
          <w:rFonts w:ascii="Traditional Arabic" w:hAnsi="Traditional Arabic" w:cs="Traditional Arabic"/>
          <w:sz w:val="32"/>
          <w:szCs w:val="32"/>
          <w:lang w:val="en-US"/>
        </w:rPr>
      </w:pPr>
      <w:r>
        <w:rPr>
          <w:rFonts w:ascii="Traditional Arabic" w:hAnsi="Traditional Arabic" w:cs="Traditional Arabic" w:hint="cs"/>
          <w:b/>
          <w:bCs/>
          <w:sz w:val="32"/>
          <w:szCs w:val="32"/>
          <w:rtl/>
        </w:rPr>
        <w:t>الفرع ال</w:t>
      </w:r>
      <w:r w:rsidR="006A2E71">
        <w:rPr>
          <w:rFonts w:ascii="Traditional Arabic" w:hAnsi="Traditional Arabic" w:cs="Traditional Arabic" w:hint="cs"/>
          <w:b/>
          <w:bCs/>
          <w:sz w:val="32"/>
          <w:szCs w:val="32"/>
          <w:rtl/>
        </w:rPr>
        <w:t>ثاني</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عرض استجاب</w:t>
      </w:r>
      <w:r>
        <w:rPr>
          <w:rFonts w:ascii="Traditional Arabic" w:hAnsi="Traditional Arabic" w:cs="Traditional Arabic" w:hint="cs"/>
          <w:b/>
          <w:bCs/>
          <w:sz w:val="32"/>
          <w:szCs w:val="32"/>
          <w:rtl/>
        </w:rPr>
        <w:t>ة</w:t>
      </w:r>
      <w:r>
        <w:rPr>
          <w:rFonts w:ascii="Traditional Arabic" w:hAnsi="Traditional Arabic" w:cs="Traditional Arabic"/>
          <w:b/>
          <w:bCs/>
          <w:sz w:val="32"/>
          <w:szCs w:val="32"/>
          <w:rtl/>
        </w:rPr>
        <w:t xml:space="preserve"> الأفراد المبحوثي</w:t>
      </w:r>
      <w:r>
        <w:rPr>
          <w:rFonts w:ascii="Traditional Arabic" w:hAnsi="Traditional Arabic" w:cs="Traditional Arabic" w:hint="cs"/>
          <w:b/>
          <w:bCs/>
          <w:sz w:val="32"/>
          <w:szCs w:val="32"/>
          <w:rtl/>
        </w:rPr>
        <w:t>ن</w:t>
      </w:r>
      <w:r>
        <w:rPr>
          <w:rFonts w:ascii="Traditional Arabic" w:hAnsi="Traditional Arabic" w:cs="Traditional Arabic"/>
          <w:b/>
          <w:bCs/>
          <w:sz w:val="32"/>
          <w:szCs w:val="32"/>
          <w:rtl/>
        </w:rPr>
        <w:t xml:space="preserve"> نحو </w:t>
      </w:r>
      <w:r>
        <w:rPr>
          <w:rFonts w:ascii="Traditional Arabic" w:hAnsi="Traditional Arabic" w:cs="Traditional Arabic" w:hint="cs"/>
          <w:b/>
          <w:bCs/>
          <w:sz w:val="32"/>
          <w:szCs w:val="32"/>
          <w:rtl/>
        </w:rPr>
        <w:t>م</w:t>
      </w:r>
      <w:r>
        <w:rPr>
          <w:rFonts w:ascii="Traditional Arabic" w:hAnsi="Traditional Arabic" w:cs="Traditional Arabic"/>
          <w:b/>
          <w:bCs/>
          <w:sz w:val="32"/>
          <w:szCs w:val="32"/>
          <w:rtl/>
        </w:rPr>
        <w:t>تغيرات الدراسة: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نحاول فيما يلي عرض وتحليل وتقييم البيانات المجمعة من عينة الدراسة وذلك لمعرفة اتجاهات الأفراد في الإجابة على الفقرات من خلال</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التكرار والنسبة المئوية.</w:t>
      </w:r>
    </w:p>
    <w:p w14:paraId="2C975113" w14:textId="77777777" w:rsidR="00AE33F3" w:rsidRDefault="00AE33F3" w:rsidP="00BF3619">
      <w:pPr>
        <w:autoSpaceDE w:val="0"/>
        <w:autoSpaceDN w:val="0"/>
        <w:bidi/>
        <w:adjustRightInd w:val="0"/>
        <w:spacing w:after="0"/>
        <w:rPr>
          <w:rFonts w:ascii="Traditional Arabic" w:hAnsi="Traditional Arabic" w:cs="Traditional Arabic"/>
          <w:b/>
          <w:bCs/>
          <w:sz w:val="32"/>
          <w:szCs w:val="32"/>
          <w:lang w:bidi="ar-YE"/>
        </w:rPr>
      </w:pPr>
      <w:r>
        <w:rPr>
          <w:rFonts w:ascii="Traditional Arabic" w:hAnsi="Traditional Arabic" w:cs="Traditional Arabic"/>
          <w:b/>
          <w:bCs/>
          <w:sz w:val="32"/>
          <w:szCs w:val="32"/>
          <w:rtl/>
        </w:rPr>
        <w:t xml:space="preserve">أولا: </w:t>
      </w:r>
      <w:r>
        <w:rPr>
          <w:rFonts w:ascii="Traditional Arabic" w:hAnsi="Traditional Arabic" w:cs="Traditional Arabic"/>
          <w:b/>
          <w:bCs/>
          <w:sz w:val="32"/>
          <w:szCs w:val="32"/>
          <w:rtl/>
          <w:lang w:bidi="ar-YE"/>
        </w:rPr>
        <w:t>ال</w:t>
      </w:r>
      <w:r>
        <w:rPr>
          <w:rFonts w:ascii="Traditional Arabic" w:hAnsi="Traditional Arabic" w:cs="Traditional Arabic" w:hint="cs"/>
          <w:b/>
          <w:bCs/>
          <w:sz w:val="32"/>
          <w:szCs w:val="32"/>
          <w:rtl/>
          <w:lang w:bidi="ar-YE"/>
        </w:rPr>
        <w:t>أجهزة والمعدات:</w:t>
      </w:r>
    </w:p>
    <w:p w14:paraId="440E140D" w14:textId="77777777" w:rsidR="00AE33F3" w:rsidRDefault="00AE33F3" w:rsidP="00BF3619">
      <w:pPr>
        <w:autoSpaceDE w:val="0"/>
        <w:autoSpaceDN w:val="0"/>
        <w:bidi/>
        <w:adjustRightInd w:val="0"/>
        <w:spacing w:after="0"/>
        <w:rPr>
          <w:rFonts w:ascii="Traditional Arabic" w:hAnsi="Traditional Arabic" w:cs="Traditional Arabic"/>
          <w:sz w:val="32"/>
          <w:szCs w:val="32"/>
          <w:u w:val="single"/>
          <w:lang w:bidi="ar-YE"/>
        </w:rPr>
      </w:pPr>
      <w:r>
        <w:rPr>
          <w:rFonts w:ascii="Traditional Arabic" w:hAnsi="Traditional Arabic" w:cs="Traditional Arabic"/>
          <w:sz w:val="32"/>
          <w:szCs w:val="32"/>
          <w:rtl/>
          <w:lang w:bidi="ar-YE"/>
        </w:rPr>
        <w:t>وذلك من خلال الإجابة على التساؤل التالي "</w:t>
      </w:r>
      <w:r>
        <w:rPr>
          <w:rFonts w:ascii="Traditional Arabic" w:hAnsi="Traditional Arabic" w:cs="Traditional Arabic"/>
          <w:b/>
          <w:bCs/>
          <w:sz w:val="32"/>
          <w:szCs w:val="32"/>
          <w:rtl/>
          <w:lang w:bidi="ar-YE"/>
        </w:rPr>
        <w:t xml:space="preserve">كيف </w:t>
      </w:r>
      <w:r>
        <w:rPr>
          <w:rFonts w:ascii="Traditional Arabic" w:hAnsi="Traditional Arabic" w:cs="Traditional Arabic" w:hint="cs"/>
          <w:b/>
          <w:bCs/>
          <w:sz w:val="32"/>
          <w:szCs w:val="32"/>
          <w:rtl/>
          <w:lang w:bidi="ar-YE"/>
        </w:rPr>
        <w:t>تؤثر الاجهزة والمعدات</w:t>
      </w:r>
      <w:r>
        <w:rPr>
          <w:rFonts w:ascii="Traditional Arabic" w:hAnsi="Traditional Arabic" w:cs="Traditional Arabic"/>
          <w:b/>
          <w:bCs/>
          <w:sz w:val="32"/>
          <w:szCs w:val="32"/>
          <w:rtl/>
          <w:lang w:bidi="ar-YE"/>
        </w:rPr>
        <w:t xml:space="preserve"> على </w:t>
      </w:r>
      <w:r>
        <w:rPr>
          <w:rFonts w:ascii="Traditional Arabic" w:hAnsi="Traditional Arabic" w:cs="Traditional Arabic" w:hint="cs"/>
          <w:b/>
          <w:bCs/>
          <w:sz w:val="32"/>
          <w:szCs w:val="32"/>
          <w:rtl/>
          <w:lang w:bidi="ar-YE"/>
        </w:rPr>
        <w:t>الإدارة الالكترونية للموارد البشرية</w:t>
      </w:r>
      <w:r>
        <w:rPr>
          <w:rFonts w:ascii="Traditional Arabic" w:hAnsi="Traditional Arabic" w:cs="Traditional Arabic"/>
          <w:b/>
          <w:bCs/>
          <w:sz w:val="32"/>
          <w:szCs w:val="32"/>
          <w:rtl/>
          <w:lang w:bidi="ar-YE"/>
        </w:rPr>
        <w:t xml:space="preserve"> حسب مقياس ليكارت"</w:t>
      </w:r>
    </w:p>
    <w:p w14:paraId="6B2421DE" w14:textId="77777777" w:rsidR="00AE33F3" w:rsidRDefault="00AE33F3" w:rsidP="00BF3619">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الجدول رقم (2-1</w:t>
      </w:r>
      <w:r>
        <w:rPr>
          <w:rFonts w:ascii="Traditional Arabic" w:hAnsi="Traditional Arabic" w:cs="Traditional Arabic" w:hint="cs"/>
          <w:b/>
          <w:bCs/>
          <w:sz w:val="32"/>
          <w:szCs w:val="32"/>
          <w:rtl/>
          <w:lang w:bidi="ar-YE"/>
        </w:rPr>
        <w:t>3</w:t>
      </w:r>
      <w:r>
        <w:rPr>
          <w:rFonts w:ascii="Traditional Arabic" w:hAnsi="Traditional Arabic" w:cs="Traditional Arabic"/>
          <w:b/>
          <w:bCs/>
          <w:sz w:val="32"/>
          <w:szCs w:val="32"/>
          <w:rtl/>
          <w:lang w:bidi="ar-YE"/>
        </w:rPr>
        <w:t xml:space="preserve">): </w:t>
      </w:r>
      <w:r>
        <w:rPr>
          <w:rFonts w:ascii="Traditional Arabic" w:hAnsi="Traditional Arabic" w:cs="Traditional Arabic" w:hint="cs"/>
          <w:b/>
          <w:bCs/>
          <w:sz w:val="32"/>
          <w:szCs w:val="32"/>
          <w:rtl/>
          <w:lang w:bidi="ar-YE"/>
        </w:rPr>
        <w:t>الاجهزة والمعدات</w:t>
      </w:r>
    </w:p>
    <w:tbl>
      <w:tblPr>
        <w:bidiVisual/>
        <w:tblW w:w="903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736"/>
        <w:gridCol w:w="3992"/>
        <w:gridCol w:w="872"/>
        <w:gridCol w:w="35"/>
        <w:gridCol w:w="1220"/>
        <w:gridCol w:w="1104"/>
        <w:gridCol w:w="1077"/>
      </w:tblGrid>
      <w:tr w:rsidR="00AE33F3" w14:paraId="335BB9FC" w14:textId="77777777" w:rsidTr="00BF3619">
        <w:tc>
          <w:tcPr>
            <w:tcW w:w="736" w:type="dxa"/>
            <w:tcBorders>
              <w:top w:val="single" w:sz="8" w:space="0" w:color="78C0D4"/>
              <w:left w:val="single" w:sz="8" w:space="0" w:color="78C0D4"/>
              <w:bottom w:val="single" w:sz="8" w:space="0" w:color="78C0D4"/>
              <w:right w:val="nil"/>
            </w:tcBorders>
            <w:shd w:val="clear" w:color="auto" w:fill="4BACC6"/>
            <w:hideMark/>
          </w:tcPr>
          <w:p w14:paraId="6434381C"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lastRenderedPageBreak/>
              <w:t>الرقم</w:t>
            </w:r>
          </w:p>
        </w:tc>
        <w:tc>
          <w:tcPr>
            <w:tcW w:w="3992" w:type="dxa"/>
            <w:tcBorders>
              <w:top w:val="single" w:sz="8" w:space="0" w:color="78C0D4"/>
              <w:left w:val="nil"/>
              <w:bottom w:val="single" w:sz="8" w:space="0" w:color="78C0D4"/>
              <w:right w:val="nil"/>
            </w:tcBorders>
            <w:shd w:val="clear" w:color="auto" w:fill="4BACC6"/>
            <w:hideMark/>
          </w:tcPr>
          <w:p w14:paraId="42596AC1" w14:textId="77777777" w:rsidR="00AE33F3" w:rsidRPr="00D56163" w:rsidRDefault="00AE33F3">
            <w:pPr>
              <w:bidi/>
              <w:spacing w:after="0" w:line="240" w:lineRule="auto"/>
              <w:rPr>
                <w:rFonts w:ascii="Traditional Arabic" w:hAnsi="Traditional Arabic" w:cs="Traditional Arabic"/>
                <w:b/>
                <w:bCs/>
                <w:sz w:val="32"/>
                <w:szCs w:val="32"/>
                <w:lang w:val="de-DE" w:bidi="ar-YE"/>
              </w:rPr>
            </w:pPr>
            <w:r>
              <w:rPr>
                <w:rFonts w:ascii="Traditional Arabic" w:hAnsi="Traditional Arabic" w:cs="Traditional Arabic"/>
                <w:b/>
                <w:bCs/>
                <w:sz w:val="32"/>
                <w:szCs w:val="32"/>
                <w:rtl/>
                <w:lang w:bidi="ar-YE"/>
              </w:rPr>
              <w:t>الفقرات</w:t>
            </w:r>
          </w:p>
        </w:tc>
        <w:tc>
          <w:tcPr>
            <w:tcW w:w="907" w:type="dxa"/>
            <w:gridSpan w:val="2"/>
            <w:tcBorders>
              <w:top w:val="single" w:sz="8" w:space="0" w:color="78C0D4"/>
              <w:left w:val="nil"/>
              <w:bottom w:val="single" w:sz="8" w:space="0" w:color="78C0D4"/>
              <w:right w:val="nil"/>
            </w:tcBorders>
            <w:shd w:val="clear" w:color="auto" w:fill="4BACC6"/>
          </w:tcPr>
          <w:p w14:paraId="7B614D1E" w14:textId="77777777" w:rsidR="00AE33F3" w:rsidRDefault="00AE33F3">
            <w:pPr>
              <w:bidi/>
              <w:spacing w:after="0" w:line="240" w:lineRule="auto"/>
              <w:rPr>
                <w:rFonts w:ascii="Traditional Arabic" w:hAnsi="Traditional Arabic" w:cs="Traditional Arabic"/>
                <w:b/>
                <w:bCs/>
                <w:sz w:val="32"/>
                <w:szCs w:val="32"/>
                <w:lang w:bidi="ar-YE"/>
              </w:rPr>
            </w:pPr>
          </w:p>
        </w:tc>
        <w:tc>
          <w:tcPr>
            <w:tcW w:w="3401" w:type="dxa"/>
            <w:gridSpan w:val="3"/>
            <w:tcBorders>
              <w:top w:val="single" w:sz="8" w:space="0" w:color="78C0D4"/>
              <w:left w:val="nil"/>
              <w:bottom w:val="single" w:sz="8" w:space="0" w:color="78C0D4"/>
              <w:right w:val="single" w:sz="8" w:space="0" w:color="78C0D4"/>
            </w:tcBorders>
            <w:shd w:val="clear" w:color="auto" w:fill="4BACC6"/>
            <w:hideMark/>
          </w:tcPr>
          <w:p w14:paraId="5ED88463"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الاجهزة والمعدات</w:t>
            </w:r>
          </w:p>
        </w:tc>
      </w:tr>
      <w:tr w:rsidR="00AE33F3" w14:paraId="0721208C" w14:textId="77777777" w:rsidTr="00BF3619">
        <w:tc>
          <w:tcPr>
            <w:tcW w:w="736" w:type="dxa"/>
            <w:tcBorders>
              <w:top w:val="single" w:sz="8" w:space="0" w:color="78C0D4"/>
              <w:left w:val="single" w:sz="8" w:space="0" w:color="78C0D4"/>
              <w:bottom w:val="single" w:sz="8" w:space="0" w:color="78C0D4"/>
              <w:right w:val="nil"/>
            </w:tcBorders>
            <w:shd w:val="clear" w:color="auto" w:fill="D2EAF1"/>
          </w:tcPr>
          <w:p w14:paraId="60FAC13A" w14:textId="77777777" w:rsidR="00AE33F3" w:rsidRDefault="00AE33F3">
            <w:pPr>
              <w:bidi/>
              <w:spacing w:after="0" w:line="240" w:lineRule="auto"/>
              <w:rPr>
                <w:rFonts w:ascii="Traditional Arabic" w:hAnsi="Traditional Arabic" w:cs="Traditional Arabic"/>
                <w:b/>
                <w:bCs/>
                <w:sz w:val="32"/>
                <w:szCs w:val="32"/>
                <w:lang w:bidi="ar-YE"/>
              </w:rPr>
            </w:pPr>
          </w:p>
        </w:tc>
        <w:tc>
          <w:tcPr>
            <w:tcW w:w="3992" w:type="dxa"/>
            <w:tcBorders>
              <w:top w:val="single" w:sz="8" w:space="0" w:color="78C0D4"/>
              <w:left w:val="nil"/>
              <w:bottom w:val="single" w:sz="8" w:space="0" w:color="78C0D4"/>
              <w:right w:val="nil"/>
            </w:tcBorders>
            <w:shd w:val="clear" w:color="auto" w:fill="D2EAF1"/>
          </w:tcPr>
          <w:p w14:paraId="0ED3AF41" w14:textId="77777777" w:rsidR="00AE33F3" w:rsidRDefault="00AE33F3">
            <w:pPr>
              <w:bidi/>
              <w:spacing w:after="0" w:line="240" w:lineRule="auto"/>
              <w:rPr>
                <w:rFonts w:ascii="Traditional Arabic" w:hAnsi="Traditional Arabic" w:cs="Traditional Arabic"/>
                <w:sz w:val="32"/>
                <w:szCs w:val="32"/>
                <w:lang w:bidi="ar-YE"/>
              </w:rPr>
            </w:pPr>
          </w:p>
        </w:tc>
        <w:tc>
          <w:tcPr>
            <w:tcW w:w="907" w:type="dxa"/>
            <w:gridSpan w:val="2"/>
            <w:tcBorders>
              <w:top w:val="single" w:sz="8" w:space="0" w:color="78C0D4"/>
              <w:left w:val="nil"/>
              <w:bottom w:val="single" w:sz="8" w:space="0" w:color="78C0D4"/>
              <w:right w:val="nil"/>
            </w:tcBorders>
            <w:shd w:val="clear" w:color="auto" w:fill="D2EAF1"/>
          </w:tcPr>
          <w:p w14:paraId="69F71AA4" w14:textId="77777777" w:rsidR="00AE33F3" w:rsidRDefault="00AE33F3">
            <w:pPr>
              <w:bidi/>
              <w:spacing w:after="0" w:line="240" w:lineRule="auto"/>
              <w:rPr>
                <w:rFonts w:ascii="Traditional Arabic" w:hAnsi="Traditional Arabic" w:cs="Traditional Arabic"/>
                <w:sz w:val="32"/>
                <w:szCs w:val="32"/>
                <w:lang w:bidi="ar-YE"/>
              </w:rPr>
            </w:pPr>
          </w:p>
        </w:tc>
        <w:tc>
          <w:tcPr>
            <w:tcW w:w="1220" w:type="dxa"/>
            <w:tcBorders>
              <w:top w:val="single" w:sz="8" w:space="0" w:color="78C0D4"/>
              <w:left w:val="nil"/>
              <w:bottom w:val="single" w:sz="8" w:space="0" w:color="78C0D4"/>
              <w:right w:val="nil"/>
            </w:tcBorders>
            <w:shd w:val="clear" w:color="auto" w:fill="D2EAF1"/>
            <w:hideMark/>
          </w:tcPr>
          <w:p w14:paraId="47C5F11A"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نعم</w:t>
            </w:r>
            <w:r>
              <w:rPr>
                <w:rFonts w:ascii="Traditional Arabic" w:hAnsi="Traditional Arabic" w:cs="Traditional Arabic"/>
                <w:sz w:val="32"/>
                <w:szCs w:val="32"/>
                <w:rtl/>
                <w:lang w:bidi="ar-YE"/>
              </w:rPr>
              <w:t xml:space="preserve"> </w:t>
            </w:r>
          </w:p>
        </w:tc>
        <w:tc>
          <w:tcPr>
            <w:tcW w:w="1104" w:type="dxa"/>
            <w:tcBorders>
              <w:top w:val="single" w:sz="8" w:space="0" w:color="78C0D4"/>
              <w:left w:val="nil"/>
              <w:bottom w:val="single" w:sz="8" w:space="0" w:color="78C0D4"/>
              <w:right w:val="nil"/>
            </w:tcBorders>
            <w:shd w:val="clear" w:color="auto" w:fill="D2EAF1"/>
            <w:hideMark/>
          </w:tcPr>
          <w:p w14:paraId="0FBF3F0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إلى حد ما</w:t>
            </w:r>
          </w:p>
        </w:tc>
        <w:tc>
          <w:tcPr>
            <w:tcW w:w="1077" w:type="dxa"/>
            <w:tcBorders>
              <w:top w:val="single" w:sz="8" w:space="0" w:color="78C0D4"/>
              <w:left w:val="nil"/>
              <w:bottom w:val="single" w:sz="8" w:space="0" w:color="78C0D4"/>
              <w:right w:val="nil"/>
            </w:tcBorders>
            <w:shd w:val="clear" w:color="auto" w:fill="D2EAF1"/>
            <w:hideMark/>
          </w:tcPr>
          <w:p w14:paraId="36E19515"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لا</w:t>
            </w:r>
          </w:p>
        </w:tc>
      </w:tr>
      <w:tr w:rsidR="00AE33F3" w14:paraId="67BC8C2C" w14:textId="77777777" w:rsidTr="00BF3619">
        <w:tc>
          <w:tcPr>
            <w:tcW w:w="736" w:type="dxa"/>
            <w:vMerge w:val="restart"/>
            <w:tcBorders>
              <w:top w:val="single" w:sz="8" w:space="0" w:color="78C0D4"/>
              <w:left w:val="single" w:sz="8" w:space="0" w:color="78C0D4"/>
              <w:bottom w:val="single" w:sz="8" w:space="0" w:color="78C0D4"/>
              <w:right w:val="nil"/>
            </w:tcBorders>
            <w:hideMark/>
          </w:tcPr>
          <w:p w14:paraId="1CEA4D24"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01</w:t>
            </w:r>
          </w:p>
        </w:tc>
        <w:tc>
          <w:tcPr>
            <w:tcW w:w="3992" w:type="dxa"/>
            <w:vMerge w:val="restart"/>
            <w:tcBorders>
              <w:top w:val="single" w:sz="8" w:space="0" w:color="78C0D4"/>
              <w:left w:val="nil"/>
              <w:bottom w:val="single" w:sz="8" w:space="0" w:color="78C0D4"/>
              <w:right w:val="nil"/>
            </w:tcBorders>
            <w:hideMark/>
          </w:tcPr>
          <w:p w14:paraId="639E0CFB" w14:textId="77777777" w:rsidR="00AE33F3" w:rsidRPr="00EA64F5" w:rsidRDefault="00AE33F3" w:rsidP="00BF3619">
            <w:pPr>
              <w:bidi/>
              <w:spacing w:line="240" w:lineRule="auto"/>
              <w:rPr>
                <w:rFonts w:ascii="Traditional Arabic" w:hAnsi="Traditional Arabic" w:cs="Traditional Arabic"/>
                <w:sz w:val="32"/>
                <w:szCs w:val="32"/>
                <w:lang w:bidi="ar-YE"/>
              </w:rPr>
            </w:pPr>
            <w:r w:rsidRPr="00EA64F5">
              <w:rPr>
                <w:rFonts w:ascii="Traditional Arabic" w:hAnsi="Traditional Arabic" w:cs="Traditional Arabic"/>
                <w:sz w:val="28"/>
                <w:szCs w:val="28"/>
                <w:rtl/>
              </w:rPr>
              <w:t>يعتمد نظام المعلومات الإداري الحالي بشكل أساسي على الحاسوب</w:t>
            </w:r>
          </w:p>
        </w:tc>
        <w:tc>
          <w:tcPr>
            <w:tcW w:w="872" w:type="dxa"/>
            <w:tcBorders>
              <w:top w:val="single" w:sz="8" w:space="0" w:color="78C0D4"/>
              <w:left w:val="nil"/>
              <w:bottom w:val="single" w:sz="8" w:space="0" w:color="78C0D4"/>
              <w:right w:val="nil"/>
            </w:tcBorders>
            <w:hideMark/>
          </w:tcPr>
          <w:p w14:paraId="4164EE2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255" w:type="dxa"/>
            <w:gridSpan w:val="2"/>
            <w:tcBorders>
              <w:top w:val="single" w:sz="8" w:space="0" w:color="78C0D4"/>
              <w:left w:val="nil"/>
              <w:bottom w:val="single" w:sz="8" w:space="0" w:color="78C0D4"/>
              <w:right w:val="nil"/>
            </w:tcBorders>
            <w:hideMark/>
          </w:tcPr>
          <w:p w14:paraId="5810F009" w14:textId="77777777" w:rsidR="00AE33F3" w:rsidRDefault="00AE33F3">
            <w:pPr>
              <w:bidi/>
              <w:spacing w:after="0" w:line="240" w:lineRule="auto"/>
              <w:rPr>
                <w:rFonts w:ascii="Times New Roman" w:hAnsi="Times New Roman" w:cs="Times New Roman"/>
                <w:color w:val="000000"/>
                <w:sz w:val="28"/>
                <w:szCs w:val="28"/>
                <w:lang w:bidi="ar-YE"/>
              </w:rPr>
            </w:pPr>
            <w:r>
              <w:rPr>
                <w:rFonts w:ascii="Times New Roman" w:hAnsi="Times New Roman" w:cs="Times New Roman"/>
                <w:color w:val="000000"/>
                <w:sz w:val="28"/>
                <w:szCs w:val="28"/>
                <w:lang w:bidi="ar-YE"/>
              </w:rPr>
              <w:t>00</w:t>
            </w:r>
          </w:p>
        </w:tc>
        <w:tc>
          <w:tcPr>
            <w:tcW w:w="1104" w:type="dxa"/>
            <w:tcBorders>
              <w:top w:val="single" w:sz="8" w:space="0" w:color="78C0D4"/>
              <w:left w:val="nil"/>
              <w:bottom w:val="single" w:sz="8" w:space="0" w:color="78C0D4"/>
              <w:right w:val="nil"/>
            </w:tcBorders>
            <w:hideMark/>
          </w:tcPr>
          <w:p w14:paraId="1CD56702" w14:textId="77777777" w:rsidR="00AE33F3" w:rsidRDefault="00AE33F3">
            <w:pPr>
              <w:bidi/>
              <w:spacing w:after="0" w:line="240" w:lineRule="auto"/>
              <w:rPr>
                <w:rFonts w:ascii="Times New Roman" w:hAnsi="Times New Roman" w:cs="Times New Roman"/>
                <w:color w:val="000000"/>
                <w:sz w:val="28"/>
                <w:szCs w:val="28"/>
                <w:lang w:bidi="ar-YE"/>
              </w:rPr>
            </w:pPr>
            <w:r>
              <w:rPr>
                <w:rFonts w:ascii="Times New Roman" w:hAnsi="Times New Roman" w:cs="Times New Roman"/>
                <w:color w:val="000000"/>
                <w:sz w:val="28"/>
                <w:szCs w:val="28"/>
                <w:lang w:bidi="ar-YE"/>
              </w:rPr>
              <w:t>5</w:t>
            </w:r>
          </w:p>
        </w:tc>
        <w:tc>
          <w:tcPr>
            <w:tcW w:w="1077" w:type="dxa"/>
            <w:tcBorders>
              <w:top w:val="single" w:sz="8" w:space="0" w:color="78C0D4"/>
              <w:left w:val="nil"/>
              <w:bottom w:val="single" w:sz="8" w:space="0" w:color="78C0D4"/>
              <w:right w:val="nil"/>
            </w:tcBorders>
            <w:hideMark/>
          </w:tcPr>
          <w:p w14:paraId="41DD741E" w14:textId="77777777" w:rsidR="00AE33F3" w:rsidRDefault="00AE33F3">
            <w:pPr>
              <w:bidi/>
              <w:spacing w:after="0" w:line="240" w:lineRule="auto"/>
              <w:rPr>
                <w:rFonts w:ascii="Times New Roman" w:hAnsi="Times New Roman" w:cs="Times New Roman"/>
                <w:color w:val="000000"/>
                <w:sz w:val="28"/>
                <w:szCs w:val="28"/>
                <w:lang w:bidi="ar-YE"/>
              </w:rPr>
            </w:pPr>
            <w:r>
              <w:rPr>
                <w:rFonts w:ascii="Times New Roman" w:hAnsi="Times New Roman" w:cs="Times New Roman"/>
                <w:color w:val="000000"/>
                <w:sz w:val="28"/>
                <w:szCs w:val="28"/>
                <w:lang w:bidi="ar-YE"/>
              </w:rPr>
              <w:t>25</w:t>
            </w:r>
          </w:p>
        </w:tc>
      </w:tr>
      <w:tr w:rsidR="00AE33F3" w14:paraId="05E0EC5E" w14:textId="77777777" w:rsidTr="00BF3619">
        <w:tc>
          <w:tcPr>
            <w:tcW w:w="736" w:type="dxa"/>
            <w:vMerge/>
            <w:tcBorders>
              <w:top w:val="single" w:sz="8" w:space="0" w:color="78C0D4"/>
              <w:left w:val="single" w:sz="8" w:space="0" w:color="78C0D4"/>
              <w:bottom w:val="single" w:sz="8" w:space="0" w:color="78C0D4"/>
              <w:right w:val="nil"/>
            </w:tcBorders>
            <w:vAlign w:val="center"/>
            <w:hideMark/>
          </w:tcPr>
          <w:p w14:paraId="475A55B1" w14:textId="77777777" w:rsidR="00AE33F3" w:rsidRDefault="00AE33F3">
            <w:pPr>
              <w:spacing w:after="0" w:line="240" w:lineRule="auto"/>
              <w:rPr>
                <w:rFonts w:ascii="Traditional Arabic" w:hAnsi="Traditional Arabic" w:cs="Traditional Arabic"/>
                <w:b/>
                <w:bCs/>
                <w:sz w:val="32"/>
                <w:szCs w:val="32"/>
                <w:lang w:bidi="ar-YE"/>
              </w:rPr>
            </w:pPr>
          </w:p>
        </w:tc>
        <w:tc>
          <w:tcPr>
            <w:tcW w:w="3992" w:type="dxa"/>
            <w:vMerge/>
            <w:tcBorders>
              <w:top w:val="single" w:sz="8" w:space="0" w:color="78C0D4"/>
              <w:left w:val="nil"/>
              <w:bottom w:val="single" w:sz="8" w:space="0" w:color="78C0D4"/>
              <w:right w:val="nil"/>
            </w:tcBorders>
            <w:vAlign w:val="center"/>
            <w:hideMark/>
          </w:tcPr>
          <w:p w14:paraId="6F963BBE" w14:textId="77777777" w:rsidR="00AE33F3" w:rsidRDefault="00AE33F3">
            <w:pPr>
              <w:spacing w:after="0" w:line="240" w:lineRule="auto"/>
              <w:rPr>
                <w:rFonts w:ascii="Traditional Arabic" w:hAnsi="Traditional Arabic" w:cs="Traditional Arabic"/>
                <w:sz w:val="32"/>
                <w:szCs w:val="32"/>
                <w:lang w:bidi="ar-YE"/>
              </w:rPr>
            </w:pPr>
          </w:p>
        </w:tc>
        <w:tc>
          <w:tcPr>
            <w:tcW w:w="872" w:type="dxa"/>
            <w:tcBorders>
              <w:top w:val="single" w:sz="8" w:space="0" w:color="78C0D4"/>
              <w:left w:val="nil"/>
              <w:bottom w:val="single" w:sz="8" w:space="0" w:color="78C0D4"/>
              <w:right w:val="nil"/>
            </w:tcBorders>
            <w:shd w:val="clear" w:color="auto" w:fill="D2EAF1"/>
            <w:hideMark/>
          </w:tcPr>
          <w:p w14:paraId="717EDD0F"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255" w:type="dxa"/>
            <w:gridSpan w:val="2"/>
            <w:tcBorders>
              <w:top w:val="single" w:sz="8" w:space="0" w:color="78C0D4"/>
              <w:left w:val="nil"/>
              <w:bottom w:val="single" w:sz="8" w:space="0" w:color="78C0D4"/>
              <w:right w:val="nil"/>
            </w:tcBorders>
            <w:shd w:val="clear" w:color="auto" w:fill="D2EAF1"/>
            <w:hideMark/>
          </w:tcPr>
          <w:p w14:paraId="2AF37E2A"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0</w:t>
            </w:r>
          </w:p>
        </w:tc>
        <w:tc>
          <w:tcPr>
            <w:tcW w:w="1104" w:type="dxa"/>
            <w:tcBorders>
              <w:top w:val="single" w:sz="8" w:space="0" w:color="78C0D4"/>
              <w:left w:val="nil"/>
              <w:bottom w:val="single" w:sz="8" w:space="0" w:color="78C0D4"/>
              <w:right w:val="nil"/>
            </w:tcBorders>
            <w:shd w:val="clear" w:color="auto" w:fill="D2EAF1"/>
            <w:hideMark/>
          </w:tcPr>
          <w:p w14:paraId="5A3BD28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16.7</w:t>
            </w:r>
          </w:p>
        </w:tc>
        <w:tc>
          <w:tcPr>
            <w:tcW w:w="1077" w:type="dxa"/>
            <w:tcBorders>
              <w:top w:val="single" w:sz="8" w:space="0" w:color="78C0D4"/>
              <w:left w:val="nil"/>
              <w:bottom w:val="single" w:sz="8" w:space="0" w:color="78C0D4"/>
              <w:right w:val="nil"/>
            </w:tcBorders>
            <w:shd w:val="clear" w:color="auto" w:fill="D2EAF1"/>
            <w:hideMark/>
          </w:tcPr>
          <w:p w14:paraId="44081A2C"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83.3</w:t>
            </w:r>
          </w:p>
        </w:tc>
      </w:tr>
      <w:tr w:rsidR="00AE33F3" w14:paraId="5D2BFBF2" w14:textId="77777777" w:rsidTr="00BF3619">
        <w:tc>
          <w:tcPr>
            <w:tcW w:w="736" w:type="dxa"/>
            <w:vMerge w:val="restart"/>
            <w:tcBorders>
              <w:top w:val="single" w:sz="8" w:space="0" w:color="78C0D4"/>
              <w:left w:val="single" w:sz="8" w:space="0" w:color="78C0D4"/>
              <w:bottom w:val="single" w:sz="8" w:space="0" w:color="78C0D4"/>
              <w:right w:val="nil"/>
            </w:tcBorders>
            <w:hideMark/>
          </w:tcPr>
          <w:p w14:paraId="20D89895"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02</w:t>
            </w:r>
          </w:p>
        </w:tc>
        <w:tc>
          <w:tcPr>
            <w:tcW w:w="3992" w:type="dxa"/>
            <w:vMerge w:val="restart"/>
            <w:tcBorders>
              <w:top w:val="single" w:sz="8" w:space="0" w:color="78C0D4"/>
              <w:left w:val="nil"/>
              <w:bottom w:val="single" w:sz="8" w:space="0" w:color="78C0D4"/>
              <w:right w:val="nil"/>
            </w:tcBorders>
            <w:hideMark/>
          </w:tcPr>
          <w:p w14:paraId="30625C14" w14:textId="77777777" w:rsidR="00AE33F3" w:rsidRPr="00EA64F5" w:rsidRDefault="00AE33F3">
            <w:pPr>
              <w:bidi/>
              <w:spacing w:line="240" w:lineRule="auto"/>
              <w:rPr>
                <w:rFonts w:ascii="Traditional Arabic" w:hAnsi="Traditional Arabic" w:cs="Traditional Arabic"/>
                <w:sz w:val="32"/>
                <w:szCs w:val="32"/>
              </w:rPr>
            </w:pPr>
            <w:r w:rsidRPr="00EA64F5">
              <w:rPr>
                <w:rFonts w:ascii="Traditional Arabic" w:hAnsi="Traditional Arabic" w:cs="Traditional Arabic"/>
                <w:sz w:val="28"/>
                <w:szCs w:val="28"/>
                <w:rtl/>
              </w:rPr>
              <w:t>المعدات المستخدمة حاليا تتناسب وطبيعة العمل، وتوفر القدرة اللازمة للعمل بسهولة</w:t>
            </w:r>
          </w:p>
        </w:tc>
        <w:tc>
          <w:tcPr>
            <w:tcW w:w="872" w:type="dxa"/>
            <w:tcBorders>
              <w:top w:val="single" w:sz="8" w:space="0" w:color="78C0D4"/>
              <w:left w:val="nil"/>
              <w:bottom w:val="single" w:sz="8" w:space="0" w:color="78C0D4"/>
              <w:right w:val="nil"/>
            </w:tcBorders>
            <w:hideMark/>
          </w:tcPr>
          <w:p w14:paraId="48733DD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255" w:type="dxa"/>
            <w:gridSpan w:val="2"/>
            <w:tcBorders>
              <w:top w:val="single" w:sz="8" w:space="0" w:color="78C0D4"/>
              <w:left w:val="nil"/>
              <w:bottom w:val="single" w:sz="8" w:space="0" w:color="78C0D4"/>
              <w:right w:val="nil"/>
            </w:tcBorders>
            <w:hideMark/>
          </w:tcPr>
          <w:p w14:paraId="08181B0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c>
          <w:tcPr>
            <w:tcW w:w="1104" w:type="dxa"/>
            <w:tcBorders>
              <w:top w:val="single" w:sz="8" w:space="0" w:color="78C0D4"/>
              <w:left w:val="nil"/>
              <w:bottom w:val="single" w:sz="8" w:space="0" w:color="78C0D4"/>
              <w:right w:val="nil"/>
            </w:tcBorders>
            <w:hideMark/>
          </w:tcPr>
          <w:p w14:paraId="1FD19EA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077" w:type="dxa"/>
            <w:tcBorders>
              <w:top w:val="single" w:sz="8" w:space="0" w:color="78C0D4"/>
              <w:left w:val="nil"/>
              <w:bottom w:val="single" w:sz="8" w:space="0" w:color="78C0D4"/>
              <w:right w:val="nil"/>
            </w:tcBorders>
            <w:hideMark/>
          </w:tcPr>
          <w:p w14:paraId="47C1497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19</w:t>
            </w:r>
          </w:p>
        </w:tc>
      </w:tr>
      <w:tr w:rsidR="00AE33F3" w14:paraId="70C5117A" w14:textId="77777777" w:rsidTr="00BF3619">
        <w:tc>
          <w:tcPr>
            <w:tcW w:w="736" w:type="dxa"/>
            <w:vMerge/>
            <w:tcBorders>
              <w:top w:val="single" w:sz="8" w:space="0" w:color="78C0D4"/>
              <w:left w:val="single" w:sz="8" w:space="0" w:color="78C0D4"/>
              <w:bottom w:val="single" w:sz="8" w:space="0" w:color="78C0D4"/>
              <w:right w:val="nil"/>
            </w:tcBorders>
            <w:vAlign w:val="center"/>
            <w:hideMark/>
          </w:tcPr>
          <w:p w14:paraId="7B6D6913" w14:textId="77777777" w:rsidR="00AE33F3" w:rsidRDefault="00AE33F3">
            <w:pPr>
              <w:spacing w:after="0" w:line="240" w:lineRule="auto"/>
              <w:rPr>
                <w:rFonts w:ascii="Traditional Arabic" w:hAnsi="Traditional Arabic" w:cs="Traditional Arabic"/>
                <w:b/>
                <w:bCs/>
                <w:sz w:val="32"/>
                <w:szCs w:val="32"/>
                <w:lang w:bidi="ar-YE"/>
              </w:rPr>
            </w:pPr>
          </w:p>
        </w:tc>
        <w:tc>
          <w:tcPr>
            <w:tcW w:w="3992" w:type="dxa"/>
            <w:vMerge/>
            <w:tcBorders>
              <w:top w:val="single" w:sz="8" w:space="0" w:color="78C0D4"/>
              <w:left w:val="nil"/>
              <w:bottom w:val="single" w:sz="8" w:space="0" w:color="78C0D4"/>
              <w:right w:val="nil"/>
            </w:tcBorders>
            <w:vAlign w:val="center"/>
            <w:hideMark/>
          </w:tcPr>
          <w:p w14:paraId="2F64E8E7" w14:textId="77777777" w:rsidR="00AE33F3" w:rsidRDefault="00AE33F3">
            <w:pPr>
              <w:spacing w:after="0" w:line="240" w:lineRule="auto"/>
              <w:rPr>
                <w:rFonts w:ascii="Traditional Arabic" w:hAnsi="Traditional Arabic" w:cs="Traditional Arabic"/>
                <w:sz w:val="32"/>
                <w:szCs w:val="32"/>
              </w:rPr>
            </w:pPr>
          </w:p>
        </w:tc>
        <w:tc>
          <w:tcPr>
            <w:tcW w:w="907" w:type="dxa"/>
            <w:gridSpan w:val="2"/>
            <w:tcBorders>
              <w:top w:val="single" w:sz="8" w:space="0" w:color="78C0D4"/>
              <w:left w:val="nil"/>
              <w:bottom w:val="single" w:sz="8" w:space="0" w:color="78C0D4"/>
              <w:right w:val="nil"/>
            </w:tcBorders>
            <w:shd w:val="clear" w:color="auto" w:fill="D2EAF1"/>
            <w:hideMark/>
          </w:tcPr>
          <w:p w14:paraId="4D47A814"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220" w:type="dxa"/>
            <w:tcBorders>
              <w:top w:val="single" w:sz="8" w:space="0" w:color="78C0D4"/>
              <w:left w:val="nil"/>
              <w:bottom w:val="single" w:sz="8" w:space="0" w:color="78C0D4"/>
              <w:right w:val="nil"/>
            </w:tcBorders>
            <w:shd w:val="clear" w:color="auto" w:fill="D2EAF1"/>
            <w:hideMark/>
          </w:tcPr>
          <w:p w14:paraId="5107F00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c>
          <w:tcPr>
            <w:tcW w:w="1104" w:type="dxa"/>
            <w:tcBorders>
              <w:top w:val="single" w:sz="8" w:space="0" w:color="78C0D4"/>
              <w:left w:val="nil"/>
              <w:bottom w:val="single" w:sz="8" w:space="0" w:color="78C0D4"/>
              <w:right w:val="nil"/>
            </w:tcBorders>
            <w:shd w:val="clear" w:color="auto" w:fill="D2EAF1"/>
            <w:hideMark/>
          </w:tcPr>
          <w:p w14:paraId="388FA0BF"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26.7</w:t>
            </w:r>
          </w:p>
        </w:tc>
        <w:tc>
          <w:tcPr>
            <w:tcW w:w="1077" w:type="dxa"/>
            <w:tcBorders>
              <w:top w:val="single" w:sz="8" w:space="0" w:color="78C0D4"/>
              <w:left w:val="nil"/>
              <w:bottom w:val="single" w:sz="8" w:space="0" w:color="78C0D4"/>
              <w:right w:val="nil"/>
            </w:tcBorders>
            <w:shd w:val="clear" w:color="auto" w:fill="D2EAF1"/>
            <w:hideMark/>
          </w:tcPr>
          <w:p w14:paraId="79168A5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63.3</w:t>
            </w:r>
          </w:p>
        </w:tc>
      </w:tr>
      <w:tr w:rsidR="00AE33F3" w14:paraId="44F87332" w14:textId="77777777" w:rsidTr="00BF3619">
        <w:tc>
          <w:tcPr>
            <w:tcW w:w="736" w:type="dxa"/>
            <w:vMerge w:val="restart"/>
            <w:tcBorders>
              <w:top w:val="single" w:sz="8" w:space="0" w:color="78C0D4"/>
              <w:left w:val="single" w:sz="8" w:space="0" w:color="78C0D4"/>
              <w:bottom w:val="single" w:sz="8" w:space="0" w:color="78C0D4"/>
              <w:right w:val="nil"/>
            </w:tcBorders>
            <w:hideMark/>
          </w:tcPr>
          <w:p w14:paraId="533C5D3F"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03</w:t>
            </w:r>
          </w:p>
        </w:tc>
        <w:tc>
          <w:tcPr>
            <w:tcW w:w="3992" w:type="dxa"/>
            <w:vMerge w:val="restart"/>
            <w:tcBorders>
              <w:top w:val="single" w:sz="8" w:space="0" w:color="78C0D4"/>
              <w:left w:val="nil"/>
              <w:bottom w:val="single" w:sz="8" w:space="0" w:color="78C0D4"/>
              <w:right w:val="nil"/>
            </w:tcBorders>
            <w:hideMark/>
          </w:tcPr>
          <w:p w14:paraId="4DD21154" w14:textId="77777777" w:rsidR="00AE33F3" w:rsidRPr="00EA64F5" w:rsidRDefault="00AE33F3" w:rsidP="00BF3619">
            <w:pPr>
              <w:bidi/>
              <w:spacing w:line="240" w:lineRule="auto"/>
              <w:rPr>
                <w:rFonts w:ascii="Traditional Arabic" w:hAnsi="Traditional Arabic" w:cs="Traditional Arabic"/>
                <w:sz w:val="32"/>
                <w:szCs w:val="32"/>
                <w:lang w:bidi="ar-YE"/>
              </w:rPr>
            </w:pPr>
            <w:r w:rsidRPr="00EA64F5">
              <w:rPr>
                <w:rFonts w:ascii="Traditional Arabic" w:hAnsi="Traditional Arabic" w:cs="Traditional Arabic"/>
                <w:sz w:val="28"/>
                <w:szCs w:val="28"/>
                <w:rtl/>
              </w:rPr>
              <w:t>تعتبر المعدات المستخدمة حاليا من أفضل وأحدث التكنولوجيا المتوفرة في السوق</w:t>
            </w:r>
          </w:p>
        </w:tc>
        <w:tc>
          <w:tcPr>
            <w:tcW w:w="907" w:type="dxa"/>
            <w:gridSpan w:val="2"/>
            <w:tcBorders>
              <w:top w:val="single" w:sz="8" w:space="0" w:color="78C0D4"/>
              <w:left w:val="nil"/>
              <w:bottom w:val="single" w:sz="8" w:space="0" w:color="78C0D4"/>
              <w:right w:val="nil"/>
            </w:tcBorders>
            <w:hideMark/>
          </w:tcPr>
          <w:p w14:paraId="0EEF9C62"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220" w:type="dxa"/>
            <w:tcBorders>
              <w:top w:val="single" w:sz="8" w:space="0" w:color="78C0D4"/>
              <w:left w:val="nil"/>
              <w:bottom w:val="single" w:sz="8" w:space="0" w:color="78C0D4"/>
              <w:right w:val="nil"/>
            </w:tcBorders>
            <w:hideMark/>
          </w:tcPr>
          <w:p w14:paraId="194F1F6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04" w:type="dxa"/>
            <w:tcBorders>
              <w:top w:val="single" w:sz="8" w:space="0" w:color="78C0D4"/>
              <w:left w:val="nil"/>
              <w:bottom w:val="single" w:sz="8" w:space="0" w:color="78C0D4"/>
              <w:right w:val="nil"/>
            </w:tcBorders>
            <w:hideMark/>
          </w:tcPr>
          <w:p w14:paraId="0B74E7BF"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c>
          <w:tcPr>
            <w:tcW w:w="1077" w:type="dxa"/>
            <w:tcBorders>
              <w:top w:val="single" w:sz="8" w:space="0" w:color="78C0D4"/>
              <w:left w:val="nil"/>
              <w:bottom w:val="single" w:sz="8" w:space="0" w:color="78C0D4"/>
              <w:right w:val="nil"/>
            </w:tcBorders>
            <w:hideMark/>
          </w:tcPr>
          <w:p w14:paraId="1EEB53B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11</w:t>
            </w:r>
          </w:p>
        </w:tc>
      </w:tr>
      <w:tr w:rsidR="00AE33F3" w14:paraId="4789F51B" w14:textId="77777777" w:rsidTr="00BF3619">
        <w:tc>
          <w:tcPr>
            <w:tcW w:w="736" w:type="dxa"/>
            <w:vMerge/>
            <w:tcBorders>
              <w:top w:val="single" w:sz="8" w:space="0" w:color="78C0D4"/>
              <w:left w:val="single" w:sz="8" w:space="0" w:color="78C0D4"/>
              <w:bottom w:val="single" w:sz="8" w:space="0" w:color="78C0D4"/>
              <w:right w:val="nil"/>
            </w:tcBorders>
            <w:vAlign w:val="center"/>
            <w:hideMark/>
          </w:tcPr>
          <w:p w14:paraId="0A681078" w14:textId="77777777" w:rsidR="00AE33F3" w:rsidRDefault="00AE33F3">
            <w:pPr>
              <w:spacing w:after="0" w:line="240" w:lineRule="auto"/>
              <w:rPr>
                <w:rFonts w:ascii="Traditional Arabic" w:hAnsi="Traditional Arabic" w:cs="Traditional Arabic"/>
                <w:b/>
                <w:bCs/>
                <w:sz w:val="32"/>
                <w:szCs w:val="32"/>
                <w:lang w:bidi="ar-YE"/>
              </w:rPr>
            </w:pPr>
          </w:p>
        </w:tc>
        <w:tc>
          <w:tcPr>
            <w:tcW w:w="3992" w:type="dxa"/>
            <w:vMerge/>
            <w:tcBorders>
              <w:top w:val="single" w:sz="8" w:space="0" w:color="78C0D4"/>
              <w:left w:val="nil"/>
              <w:bottom w:val="single" w:sz="8" w:space="0" w:color="78C0D4"/>
              <w:right w:val="nil"/>
            </w:tcBorders>
            <w:vAlign w:val="center"/>
            <w:hideMark/>
          </w:tcPr>
          <w:p w14:paraId="554C9420" w14:textId="77777777" w:rsidR="00AE33F3" w:rsidRDefault="00AE33F3">
            <w:pPr>
              <w:spacing w:after="0" w:line="240" w:lineRule="auto"/>
              <w:rPr>
                <w:rFonts w:ascii="Traditional Arabic" w:hAnsi="Traditional Arabic" w:cs="Traditional Arabic"/>
                <w:sz w:val="32"/>
                <w:szCs w:val="32"/>
                <w:lang w:bidi="ar-YE"/>
              </w:rPr>
            </w:pPr>
          </w:p>
        </w:tc>
        <w:tc>
          <w:tcPr>
            <w:tcW w:w="907" w:type="dxa"/>
            <w:gridSpan w:val="2"/>
            <w:tcBorders>
              <w:top w:val="single" w:sz="8" w:space="0" w:color="78C0D4"/>
              <w:left w:val="nil"/>
              <w:bottom w:val="single" w:sz="8" w:space="0" w:color="78C0D4"/>
              <w:right w:val="nil"/>
            </w:tcBorders>
            <w:shd w:val="clear" w:color="auto" w:fill="D2EAF1"/>
            <w:hideMark/>
          </w:tcPr>
          <w:p w14:paraId="75DB62DE"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220" w:type="dxa"/>
            <w:tcBorders>
              <w:top w:val="single" w:sz="8" w:space="0" w:color="78C0D4"/>
              <w:left w:val="nil"/>
              <w:bottom w:val="single" w:sz="8" w:space="0" w:color="78C0D4"/>
              <w:right w:val="nil"/>
            </w:tcBorders>
            <w:shd w:val="clear" w:color="auto" w:fill="D2EAF1"/>
            <w:hideMark/>
          </w:tcPr>
          <w:p w14:paraId="7C6CD74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30</w:t>
            </w:r>
          </w:p>
        </w:tc>
        <w:tc>
          <w:tcPr>
            <w:tcW w:w="1104" w:type="dxa"/>
            <w:tcBorders>
              <w:top w:val="single" w:sz="8" w:space="0" w:color="78C0D4"/>
              <w:left w:val="nil"/>
              <w:bottom w:val="single" w:sz="8" w:space="0" w:color="78C0D4"/>
              <w:right w:val="nil"/>
            </w:tcBorders>
            <w:shd w:val="clear" w:color="auto" w:fill="D2EAF1"/>
            <w:hideMark/>
          </w:tcPr>
          <w:p w14:paraId="768BD01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c>
          <w:tcPr>
            <w:tcW w:w="1077" w:type="dxa"/>
            <w:tcBorders>
              <w:top w:val="single" w:sz="8" w:space="0" w:color="78C0D4"/>
              <w:left w:val="nil"/>
              <w:bottom w:val="single" w:sz="8" w:space="0" w:color="78C0D4"/>
              <w:right w:val="nil"/>
            </w:tcBorders>
            <w:shd w:val="clear" w:color="auto" w:fill="D2EAF1"/>
            <w:hideMark/>
          </w:tcPr>
          <w:p w14:paraId="6CBA70E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36.7</w:t>
            </w:r>
          </w:p>
        </w:tc>
      </w:tr>
      <w:tr w:rsidR="00AE33F3" w14:paraId="133A6E76" w14:textId="77777777" w:rsidTr="00BF3619">
        <w:tc>
          <w:tcPr>
            <w:tcW w:w="736" w:type="dxa"/>
            <w:vMerge w:val="restart"/>
            <w:tcBorders>
              <w:top w:val="single" w:sz="8" w:space="0" w:color="78C0D4"/>
              <w:left w:val="single" w:sz="8" w:space="0" w:color="78C0D4"/>
              <w:bottom w:val="single" w:sz="8" w:space="0" w:color="78C0D4"/>
              <w:right w:val="nil"/>
            </w:tcBorders>
            <w:hideMark/>
          </w:tcPr>
          <w:p w14:paraId="128CE6A7"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04</w:t>
            </w:r>
          </w:p>
        </w:tc>
        <w:tc>
          <w:tcPr>
            <w:tcW w:w="3992" w:type="dxa"/>
            <w:vMerge w:val="restart"/>
            <w:tcBorders>
              <w:top w:val="single" w:sz="8" w:space="0" w:color="78C0D4"/>
              <w:left w:val="nil"/>
              <w:bottom w:val="single" w:sz="8" w:space="0" w:color="78C0D4"/>
              <w:right w:val="nil"/>
            </w:tcBorders>
            <w:hideMark/>
          </w:tcPr>
          <w:p w14:paraId="42793FFA" w14:textId="77777777" w:rsidR="00AE33F3" w:rsidRPr="00EA64F5" w:rsidRDefault="00AE33F3">
            <w:pPr>
              <w:bidi/>
              <w:spacing w:line="240" w:lineRule="auto"/>
              <w:rPr>
                <w:rFonts w:ascii="Traditional Arabic" w:hAnsi="Traditional Arabic" w:cs="Traditional Arabic"/>
                <w:sz w:val="32"/>
                <w:szCs w:val="32"/>
              </w:rPr>
            </w:pPr>
            <w:r w:rsidRPr="00EA64F5">
              <w:rPr>
                <w:rFonts w:ascii="Traditional Arabic" w:hAnsi="Traditional Arabic" w:cs="Traditional Arabic"/>
                <w:sz w:val="28"/>
                <w:szCs w:val="28"/>
                <w:rtl/>
              </w:rPr>
              <w:t>القدرة التخزينية للأجهزة المستخدمة مناسبة وتؤدي أغراض الحفظ بكفاءة وفاعلية</w:t>
            </w:r>
          </w:p>
        </w:tc>
        <w:tc>
          <w:tcPr>
            <w:tcW w:w="907" w:type="dxa"/>
            <w:gridSpan w:val="2"/>
            <w:tcBorders>
              <w:top w:val="single" w:sz="8" w:space="0" w:color="78C0D4"/>
              <w:left w:val="nil"/>
              <w:bottom w:val="single" w:sz="8" w:space="0" w:color="78C0D4"/>
              <w:right w:val="nil"/>
            </w:tcBorders>
            <w:hideMark/>
          </w:tcPr>
          <w:p w14:paraId="4098333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220" w:type="dxa"/>
            <w:tcBorders>
              <w:top w:val="single" w:sz="8" w:space="0" w:color="78C0D4"/>
              <w:left w:val="nil"/>
              <w:bottom w:val="single" w:sz="8" w:space="0" w:color="78C0D4"/>
              <w:right w:val="nil"/>
            </w:tcBorders>
            <w:hideMark/>
          </w:tcPr>
          <w:p w14:paraId="29F16CD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104" w:type="dxa"/>
            <w:tcBorders>
              <w:top w:val="single" w:sz="8" w:space="0" w:color="78C0D4"/>
              <w:left w:val="nil"/>
              <w:bottom w:val="single" w:sz="8" w:space="0" w:color="78C0D4"/>
              <w:right w:val="nil"/>
            </w:tcBorders>
            <w:hideMark/>
          </w:tcPr>
          <w:p w14:paraId="2DE9663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077" w:type="dxa"/>
            <w:tcBorders>
              <w:top w:val="single" w:sz="8" w:space="0" w:color="78C0D4"/>
              <w:left w:val="nil"/>
              <w:bottom w:val="single" w:sz="8" w:space="0" w:color="78C0D4"/>
              <w:right w:val="nil"/>
            </w:tcBorders>
            <w:hideMark/>
          </w:tcPr>
          <w:p w14:paraId="6E0364AF"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16</w:t>
            </w:r>
          </w:p>
        </w:tc>
      </w:tr>
      <w:tr w:rsidR="00AE33F3" w14:paraId="2D7A9E07" w14:textId="77777777" w:rsidTr="00BF3619">
        <w:tc>
          <w:tcPr>
            <w:tcW w:w="736" w:type="dxa"/>
            <w:vMerge/>
            <w:tcBorders>
              <w:top w:val="single" w:sz="8" w:space="0" w:color="78C0D4"/>
              <w:left w:val="single" w:sz="8" w:space="0" w:color="78C0D4"/>
              <w:bottom w:val="single" w:sz="8" w:space="0" w:color="78C0D4"/>
              <w:right w:val="nil"/>
            </w:tcBorders>
            <w:vAlign w:val="center"/>
            <w:hideMark/>
          </w:tcPr>
          <w:p w14:paraId="43AC5319" w14:textId="77777777" w:rsidR="00AE33F3" w:rsidRDefault="00AE33F3">
            <w:pPr>
              <w:spacing w:after="0" w:line="240" w:lineRule="auto"/>
              <w:rPr>
                <w:rFonts w:ascii="Traditional Arabic" w:hAnsi="Traditional Arabic" w:cs="Traditional Arabic"/>
                <w:b/>
                <w:bCs/>
                <w:sz w:val="32"/>
                <w:szCs w:val="32"/>
                <w:lang w:bidi="ar-YE"/>
              </w:rPr>
            </w:pPr>
          </w:p>
        </w:tc>
        <w:tc>
          <w:tcPr>
            <w:tcW w:w="3992" w:type="dxa"/>
            <w:vMerge/>
            <w:tcBorders>
              <w:top w:val="single" w:sz="8" w:space="0" w:color="78C0D4"/>
              <w:left w:val="nil"/>
              <w:bottom w:val="single" w:sz="8" w:space="0" w:color="78C0D4"/>
              <w:right w:val="nil"/>
            </w:tcBorders>
            <w:vAlign w:val="center"/>
            <w:hideMark/>
          </w:tcPr>
          <w:p w14:paraId="44FCC2B2" w14:textId="77777777" w:rsidR="00AE33F3" w:rsidRDefault="00AE33F3">
            <w:pPr>
              <w:spacing w:after="0" w:line="240" w:lineRule="auto"/>
              <w:rPr>
                <w:rFonts w:ascii="Traditional Arabic" w:hAnsi="Traditional Arabic" w:cs="Traditional Arabic"/>
                <w:sz w:val="32"/>
                <w:szCs w:val="32"/>
              </w:rPr>
            </w:pPr>
          </w:p>
        </w:tc>
        <w:tc>
          <w:tcPr>
            <w:tcW w:w="907" w:type="dxa"/>
            <w:gridSpan w:val="2"/>
            <w:tcBorders>
              <w:top w:val="single" w:sz="8" w:space="0" w:color="78C0D4"/>
              <w:left w:val="nil"/>
              <w:bottom w:val="single" w:sz="8" w:space="0" w:color="78C0D4"/>
              <w:right w:val="nil"/>
            </w:tcBorders>
            <w:shd w:val="clear" w:color="auto" w:fill="D2EAF1"/>
            <w:hideMark/>
          </w:tcPr>
          <w:p w14:paraId="2FC5ED9F"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220" w:type="dxa"/>
            <w:tcBorders>
              <w:top w:val="single" w:sz="8" w:space="0" w:color="78C0D4"/>
              <w:left w:val="nil"/>
              <w:bottom w:val="single" w:sz="8" w:space="0" w:color="78C0D4"/>
              <w:right w:val="nil"/>
            </w:tcBorders>
            <w:shd w:val="clear" w:color="auto" w:fill="D2EAF1"/>
            <w:hideMark/>
          </w:tcPr>
          <w:p w14:paraId="5739C72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26.7</w:t>
            </w:r>
          </w:p>
        </w:tc>
        <w:tc>
          <w:tcPr>
            <w:tcW w:w="1104" w:type="dxa"/>
            <w:tcBorders>
              <w:top w:val="single" w:sz="8" w:space="0" w:color="78C0D4"/>
              <w:left w:val="nil"/>
              <w:bottom w:val="single" w:sz="8" w:space="0" w:color="78C0D4"/>
              <w:right w:val="nil"/>
            </w:tcBorders>
            <w:shd w:val="clear" w:color="auto" w:fill="D2EAF1"/>
            <w:hideMark/>
          </w:tcPr>
          <w:p w14:paraId="5E98F2B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077" w:type="dxa"/>
            <w:tcBorders>
              <w:top w:val="single" w:sz="8" w:space="0" w:color="78C0D4"/>
              <w:left w:val="nil"/>
              <w:bottom w:val="single" w:sz="8" w:space="0" w:color="78C0D4"/>
              <w:right w:val="nil"/>
            </w:tcBorders>
            <w:shd w:val="clear" w:color="auto" w:fill="D2EAF1"/>
            <w:hideMark/>
          </w:tcPr>
          <w:p w14:paraId="2CA4130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53.3</w:t>
            </w:r>
          </w:p>
        </w:tc>
      </w:tr>
      <w:tr w:rsidR="00AE33F3" w14:paraId="0EB15D0C" w14:textId="77777777" w:rsidTr="00BF3619">
        <w:tc>
          <w:tcPr>
            <w:tcW w:w="736" w:type="dxa"/>
            <w:tcBorders>
              <w:top w:val="single" w:sz="8" w:space="0" w:color="78C0D4"/>
              <w:left w:val="single" w:sz="8" w:space="0" w:color="78C0D4"/>
              <w:bottom w:val="single" w:sz="8" w:space="0" w:color="78C0D4"/>
              <w:right w:val="nil"/>
            </w:tcBorders>
          </w:tcPr>
          <w:p w14:paraId="540D4C02" w14:textId="77777777" w:rsidR="00AE33F3" w:rsidRDefault="00AE33F3">
            <w:pPr>
              <w:bidi/>
              <w:spacing w:after="0" w:line="240" w:lineRule="auto"/>
              <w:rPr>
                <w:rFonts w:ascii="Traditional Arabic" w:hAnsi="Traditional Arabic" w:cs="Traditional Arabic"/>
                <w:b/>
                <w:bCs/>
                <w:sz w:val="32"/>
                <w:szCs w:val="32"/>
                <w:lang w:bidi="ar-YE"/>
              </w:rPr>
            </w:pPr>
          </w:p>
        </w:tc>
        <w:tc>
          <w:tcPr>
            <w:tcW w:w="3992" w:type="dxa"/>
            <w:tcBorders>
              <w:top w:val="single" w:sz="8" w:space="0" w:color="78C0D4"/>
              <w:left w:val="nil"/>
              <w:bottom w:val="single" w:sz="8" w:space="0" w:color="78C0D4"/>
              <w:right w:val="nil"/>
            </w:tcBorders>
            <w:hideMark/>
          </w:tcPr>
          <w:p w14:paraId="1D29BDEC"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المجموع</w:t>
            </w:r>
          </w:p>
        </w:tc>
        <w:tc>
          <w:tcPr>
            <w:tcW w:w="907" w:type="dxa"/>
            <w:gridSpan w:val="2"/>
            <w:tcBorders>
              <w:top w:val="single" w:sz="8" w:space="0" w:color="78C0D4"/>
              <w:left w:val="nil"/>
              <w:bottom w:val="single" w:sz="8" w:space="0" w:color="78C0D4"/>
              <w:right w:val="nil"/>
            </w:tcBorders>
            <w:hideMark/>
          </w:tcPr>
          <w:p w14:paraId="6567CE5D"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220" w:type="dxa"/>
            <w:tcBorders>
              <w:top w:val="single" w:sz="8" w:space="0" w:color="78C0D4"/>
              <w:left w:val="nil"/>
              <w:bottom w:val="single" w:sz="8" w:space="0" w:color="78C0D4"/>
              <w:right w:val="nil"/>
            </w:tcBorders>
            <w:hideMark/>
          </w:tcPr>
          <w:p w14:paraId="5A64B880"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12,23</w:t>
            </w:r>
            <w:r>
              <w:rPr>
                <w:rFonts w:ascii="Times New Roman" w:hAnsi="Times New Roman" w:cs="Times New Roman"/>
                <w:sz w:val="28"/>
                <w:szCs w:val="28"/>
                <w:highlight w:val="yellow"/>
                <w:rtl/>
                <w:lang w:bidi="ar-YE"/>
              </w:rPr>
              <w:t>%</w:t>
            </w:r>
          </w:p>
        </w:tc>
        <w:tc>
          <w:tcPr>
            <w:tcW w:w="1104" w:type="dxa"/>
            <w:tcBorders>
              <w:top w:val="single" w:sz="8" w:space="0" w:color="78C0D4"/>
              <w:left w:val="nil"/>
              <w:bottom w:val="single" w:sz="8" w:space="0" w:color="78C0D4"/>
              <w:right w:val="nil"/>
            </w:tcBorders>
            <w:hideMark/>
          </w:tcPr>
          <w:p w14:paraId="6506E3DC"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24,17</w:t>
            </w:r>
            <w:r>
              <w:rPr>
                <w:rFonts w:ascii="Times New Roman" w:hAnsi="Times New Roman" w:cs="Times New Roman"/>
                <w:sz w:val="28"/>
                <w:szCs w:val="28"/>
                <w:highlight w:val="yellow"/>
                <w:rtl/>
                <w:lang w:bidi="ar-YE"/>
              </w:rPr>
              <w:t>%</w:t>
            </w:r>
          </w:p>
        </w:tc>
        <w:tc>
          <w:tcPr>
            <w:tcW w:w="1077" w:type="dxa"/>
            <w:tcBorders>
              <w:top w:val="single" w:sz="8" w:space="0" w:color="78C0D4"/>
              <w:left w:val="nil"/>
              <w:bottom w:val="single" w:sz="8" w:space="0" w:color="78C0D4"/>
              <w:right w:val="nil"/>
            </w:tcBorders>
            <w:hideMark/>
          </w:tcPr>
          <w:p w14:paraId="54605533"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59,05</w:t>
            </w:r>
            <w:r>
              <w:rPr>
                <w:rFonts w:ascii="Times New Roman" w:hAnsi="Times New Roman" w:cs="Times New Roman"/>
                <w:sz w:val="28"/>
                <w:szCs w:val="28"/>
                <w:highlight w:val="yellow"/>
                <w:rtl/>
                <w:lang w:bidi="ar-YE"/>
              </w:rPr>
              <w:t>%</w:t>
            </w:r>
          </w:p>
        </w:tc>
      </w:tr>
    </w:tbl>
    <w:p w14:paraId="454B4ED4" w14:textId="77777777" w:rsidR="00AE33F3" w:rsidRDefault="00AE33F3" w:rsidP="00BF3619">
      <w:pPr>
        <w:bidi/>
        <w:jc w:val="center"/>
        <w:rPr>
          <w:rFonts w:ascii="Traditional Arabic" w:hAnsi="Traditional Arabic" w:cs="Traditional Arabic"/>
          <w:sz w:val="32"/>
          <w:szCs w:val="32"/>
          <w:rtl/>
          <w:lang w:bidi="ar-YE"/>
        </w:rPr>
      </w:pPr>
      <w:r>
        <w:rPr>
          <w:rFonts w:ascii="Traditional Arabic" w:hAnsi="Traditional Arabic" w:cs="Traditional Arabic"/>
          <w:b/>
          <w:bCs/>
          <w:sz w:val="32"/>
          <w:szCs w:val="32"/>
          <w:rtl/>
          <w:lang w:bidi="ar-YE"/>
        </w:rPr>
        <w:t xml:space="preserve">المصدر: </w:t>
      </w:r>
      <w:r>
        <w:rPr>
          <w:rFonts w:ascii="Traditional Arabic" w:hAnsi="Traditional Arabic" w:cs="Traditional Arabic"/>
          <w:sz w:val="32"/>
          <w:szCs w:val="32"/>
          <w:rtl/>
          <w:lang w:bidi="ar-YE"/>
        </w:rPr>
        <w:t>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بالاعتماد على برنامج </w:t>
      </w:r>
      <w:r>
        <w:rPr>
          <w:rFonts w:ascii="Traditional Arabic" w:hAnsi="Traditional Arabic" w:cs="Traditional Arabic"/>
          <w:sz w:val="32"/>
          <w:szCs w:val="32"/>
          <w:lang w:bidi="ar-YE"/>
        </w:rPr>
        <w:t>SPSS</w:t>
      </w:r>
    </w:p>
    <w:p w14:paraId="751C0111" w14:textId="77777777" w:rsidR="00AE33F3" w:rsidRDefault="00AE33F3" w:rsidP="00BF3619">
      <w:pPr>
        <w:autoSpaceDE w:val="0"/>
        <w:autoSpaceDN w:val="0"/>
        <w:bidi/>
        <w:adjustRightInd w:val="0"/>
        <w:spacing w:after="0"/>
        <w:ind w:firstLine="424"/>
        <w:rPr>
          <w:rFonts w:ascii="Traditional Arabic" w:hAnsi="Traditional Arabic" w:cs="Traditional Arabic"/>
          <w:sz w:val="32"/>
          <w:szCs w:val="32"/>
        </w:rPr>
      </w:pPr>
      <w:r>
        <w:rPr>
          <w:rFonts w:ascii="Traditional Arabic" w:hAnsi="Traditional Arabic" w:cs="Traditional Arabic"/>
          <w:sz w:val="32"/>
          <w:szCs w:val="32"/>
          <w:rtl/>
        </w:rPr>
        <w:t>من خلال الجدول السابق نلاحظ أن أفراد العينة بما يمثل ما نسبته</w:t>
      </w:r>
      <w:r>
        <w:rPr>
          <w:rFonts w:ascii="Traditional Arabic" w:hAnsi="Traditional Arabic" w:cs="Traditional Arabic" w:hint="cs"/>
          <w:sz w:val="32"/>
          <w:szCs w:val="32"/>
          <w:rtl/>
        </w:rPr>
        <w:t xml:space="preserve"> 12.23</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من أفراد العينة في</w:t>
      </w:r>
      <w:r>
        <w:rPr>
          <w:rFonts w:ascii="Traditional Arabic" w:hAnsi="Traditional Arabic" w:cs="Traditional Arabic"/>
          <w:sz w:val="32"/>
          <w:szCs w:val="32"/>
          <w:rtl/>
          <w:lang w:val="en-US" w:bidi="ar-YE"/>
        </w:rPr>
        <w:t xml:space="preserve"> </w:t>
      </w:r>
      <w:r>
        <w:rPr>
          <w:rFonts w:ascii="Traditional Arabic" w:hAnsi="Traditional Arabic" w:cs="Traditional Arabic" w:hint="cs"/>
          <w:sz w:val="32"/>
          <w:szCs w:val="32"/>
          <w:rtl/>
          <w:lang w:val="en-US" w:bidi="ar-YE"/>
        </w:rPr>
        <w:t>مؤسسة الضمان الاجتماعي</w:t>
      </w:r>
      <w:r>
        <w:rPr>
          <w:rFonts w:ascii="Traditional Arabic" w:hAnsi="Traditional Arabic" w:cs="Traditional Arabic"/>
          <w:sz w:val="32"/>
          <w:szCs w:val="32"/>
          <w:rtl/>
          <w:lang w:val="en-US" w:bidi="ar-YE"/>
        </w:rPr>
        <w:t xml:space="preserve"> </w:t>
      </w:r>
      <w:r>
        <w:rPr>
          <w:rFonts w:ascii="Traditional Arabic" w:hAnsi="Traditional Arabic" w:cs="Traditional Arabic"/>
          <w:sz w:val="32"/>
          <w:szCs w:val="32"/>
          <w:rtl/>
        </w:rPr>
        <w:t xml:space="preserve">يوافقون بدرجة </w:t>
      </w:r>
      <w:r>
        <w:rPr>
          <w:rFonts w:ascii="Traditional Arabic" w:hAnsi="Traditional Arabic" w:cs="Traditional Arabic" w:hint="cs"/>
          <w:sz w:val="32"/>
          <w:szCs w:val="32"/>
          <w:rtl/>
        </w:rPr>
        <w:t>نعم</w:t>
      </w:r>
      <w:r>
        <w:rPr>
          <w:rFonts w:ascii="Traditional Arabic" w:hAnsi="Traditional Arabic" w:cs="Traditional Arabic"/>
          <w:sz w:val="32"/>
          <w:szCs w:val="32"/>
          <w:rtl/>
        </w:rPr>
        <w:t xml:space="preserve"> على </w:t>
      </w:r>
      <w:r>
        <w:rPr>
          <w:rFonts w:ascii="Traditional Arabic" w:hAnsi="Traditional Arabic" w:cs="Traditional Arabic" w:hint="cs"/>
          <w:sz w:val="32"/>
          <w:szCs w:val="32"/>
          <w:rtl/>
        </w:rPr>
        <w:t>دور الأجهزة المعدات</w:t>
      </w:r>
      <w:r>
        <w:rPr>
          <w:rFonts w:ascii="Traditional Arabic" w:hAnsi="Traditional Arabic" w:cs="Traditional Arabic"/>
          <w:sz w:val="32"/>
          <w:szCs w:val="32"/>
          <w:rtl/>
        </w:rPr>
        <w:t xml:space="preserve"> ويرجع موقفهم في ذلك بشكل أساسي إلى رؤيتهم بأن مؤسسة تقوم </w:t>
      </w:r>
      <w:r>
        <w:rPr>
          <w:rFonts w:ascii="Traditional Arabic" w:hAnsi="Traditional Arabic" w:cs="Traditional Arabic" w:hint="cs"/>
          <w:sz w:val="32"/>
          <w:szCs w:val="32"/>
          <w:rtl/>
        </w:rPr>
        <w:t>باقتناء أجهزة ومعدات مناسبة للعمل، ويوفقهم آخرين</w:t>
      </w:r>
      <w:r>
        <w:rPr>
          <w:rFonts w:ascii="Traditional Arabic" w:hAnsi="Traditional Arabic" w:cs="Traditional Arabic"/>
          <w:sz w:val="32"/>
          <w:szCs w:val="32"/>
          <w:rtl/>
        </w:rPr>
        <w:t xml:space="preserve"> بنسبة </w:t>
      </w:r>
      <w:r>
        <w:rPr>
          <w:rFonts w:ascii="Traditional Arabic" w:hAnsi="Traditional Arabic" w:cs="Traditional Arabic" w:hint="cs"/>
          <w:sz w:val="32"/>
          <w:szCs w:val="32"/>
          <w:rtl/>
        </w:rPr>
        <w:t>24.17</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بدرجة إلى حد ما</w:t>
      </w:r>
      <w:r>
        <w:rPr>
          <w:rFonts w:ascii="Traditional Arabic" w:hAnsi="Traditional Arabic" w:cs="Traditional Arabic"/>
          <w:sz w:val="32"/>
          <w:szCs w:val="32"/>
          <w:rtl/>
        </w:rPr>
        <w:t xml:space="preserve"> على أن </w:t>
      </w:r>
      <w:r>
        <w:rPr>
          <w:rFonts w:ascii="Traditional Arabic" w:hAnsi="Traditional Arabic" w:cs="Traditional Arabic" w:hint="cs"/>
          <w:sz w:val="32"/>
          <w:szCs w:val="32"/>
          <w:rtl/>
        </w:rPr>
        <w:t>الأجهزة المعدات</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مناسبة للعمل، </w:t>
      </w:r>
      <w:r>
        <w:rPr>
          <w:rFonts w:ascii="Traditional Arabic" w:hAnsi="Traditional Arabic" w:cs="Traditional Arabic"/>
          <w:sz w:val="32"/>
          <w:szCs w:val="32"/>
          <w:rtl/>
        </w:rPr>
        <w:t xml:space="preserve">وأن ما نسبته </w:t>
      </w:r>
      <w:r>
        <w:rPr>
          <w:rFonts w:ascii="Traditional Arabic" w:hAnsi="Traditional Arabic" w:cs="Traditional Arabic" w:hint="cs"/>
          <w:sz w:val="32"/>
          <w:szCs w:val="32"/>
          <w:rtl/>
        </w:rPr>
        <w:t>59.05</w:t>
      </w:r>
      <w:r>
        <w:rPr>
          <w:rFonts w:ascii="Traditional Arabic" w:hAnsi="Traditional Arabic" w:cs="Traditional Arabic"/>
          <w:sz w:val="32"/>
          <w:szCs w:val="32"/>
          <w:rtl/>
        </w:rPr>
        <w:t xml:space="preserve">% غير موافقين </w:t>
      </w:r>
      <w:r>
        <w:rPr>
          <w:rFonts w:ascii="Traditional Arabic" w:hAnsi="Traditional Arabic" w:cs="Traditional Arabic" w:hint="cs"/>
          <w:sz w:val="32"/>
          <w:szCs w:val="32"/>
          <w:rtl/>
        </w:rPr>
        <w:t>على أن الأجهزة والمعدات مناسبة للعمل</w:t>
      </w:r>
      <w:r>
        <w:rPr>
          <w:rFonts w:ascii="Traditional Arabic" w:hAnsi="Traditional Arabic" w:cs="Traditional Arabic"/>
          <w:sz w:val="32"/>
          <w:szCs w:val="32"/>
          <w:rtl/>
        </w:rPr>
        <w:t xml:space="preserve">، وكحوصلة </w:t>
      </w:r>
      <w:r>
        <w:rPr>
          <w:rFonts w:ascii="Traditional Arabic" w:hAnsi="Traditional Arabic" w:cs="Traditional Arabic" w:hint="cs"/>
          <w:sz w:val="32"/>
          <w:szCs w:val="32"/>
          <w:rtl/>
        </w:rPr>
        <w:t>لا تتناسب الأجهزة والمعدات المقتناة من طرف مؤسسة الضمان الاجتماعي بمستوى وتطلعات العمال.</w:t>
      </w:r>
    </w:p>
    <w:p w14:paraId="4E61D226" w14:textId="77777777" w:rsidR="00AE33F3" w:rsidRPr="00213951"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rPr>
        <w:t xml:space="preserve">ثانيا: </w:t>
      </w:r>
      <w:r>
        <w:rPr>
          <w:rFonts w:ascii="Traditional Arabic" w:hAnsi="Traditional Arabic" w:cs="Traditional Arabic" w:hint="cs"/>
          <w:b/>
          <w:bCs/>
          <w:sz w:val="32"/>
          <w:szCs w:val="32"/>
          <w:rtl/>
        </w:rPr>
        <w:t>الشبكات</w:t>
      </w:r>
    </w:p>
    <w:p w14:paraId="19C7E814"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وذلك من خلال الإجابة على التساؤل التالي"</w:t>
      </w:r>
      <w:r>
        <w:rPr>
          <w:rFonts w:ascii="Traditional Arabic" w:hAnsi="Traditional Arabic" w:cs="Traditional Arabic"/>
          <w:b/>
          <w:bCs/>
          <w:sz w:val="32"/>
          <w:szCs w:val="32"/>
          <w:rtl/>
          <w:lang w:bidi="ar-YE"/>
        </w:rPr>
        <w:t xml:space="preserve"> كيف </w:t>
      </w:r>
      <w:r>
        <w:rPr>
          <w:rFonts w:ascii="Traditional Arabic" w:hAnsi="Traditional Arabic" w:cs="Traditional Arabic" w:hint="cs"/>
          <w:b/>
          <w:bCs/>
          <w:sz w:val="32"/>
          <w:szCs w:val="32"/>
          <w:rtl/>
          <w:lang w:bidi="ar-YE"/>
        </w:rPr>
        <w:t>تؤثر الشبكات</w:t>
      </w:r>
      <w:r>
        <w:rPr>
          <w:rFonts w:ascii="Traditional Arabic" w:hAnsi="Traditional Arabic" w:cs="Traditional Arabic"/>
          <w:b/>
          <w:bCs/>
          <w:sz w:val="32"/>
          <w:szCs w:val="32"/>
          <w:rtl/>
          <w:lang w:bidi="ar-YE"/>
        </w:rPr>
        <w:t xml:space="preserve"> على </w:t>
      </w:r>
      <w:r>
        <w:rPr>
          <w:rFonts w:ascii="Traditional Arabic" w:hAnsi="Traditional Arabic" w:cs="Traditional Arabic" w:hint="cs"/>
          <w:b/>
          <w:bCs/>
          <w:sz w:val="32"/>
          <w:szCs w:val="32"/>
          <w:rtl/>
          <w:lang w:bidi="ar-YE"/>
        </w:rPr>
        <w:t>الإدارة الالكترونية للموارد البشرية</w:t>
      </w:r>
      <w:r>
        <w:rPr>
          <w:rFonts w:ascii="Traditional Arabic" w:hAnsi="Traditional Arabic" w:cs="Traditional Arabic"/>
          <w:b/>
          <w:bCs/>
          <w:sz w:val="32"/>
          <w:szCs w:val="32"/>
          <w:rtl/>
          <w:lang w:bidi="ar-YE"/>
        </w:rPr>
        <w:t xml:space="preserve"> حسب مقياس ليكارت "</w:t>
      </w:r>
    </w:p>
    <w:p w14:paraId="251F0CCD" w14:textId="77777777" w:rsidR="00AE33F3" w:rsidRDefault="00AE33F3" w:rsidP="00BF3619">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الجدول رقم (2-1</w:t>
      </w:r>
      <w:r>
        <w:rPr>
          <w:rFonts w:ascii="Traditional Arabic" w:hAnsi="Traditional Arabic" w:cs="Traditional Arabic" w:hint="cs"/>
          <w:b/>
          <w:bCs/>
          <w:sz w:val="32"/>
          <w:szCs w:val="32"/>
          <w:rtl/>
          <w:lang w:bidi="ar-YE"/>
        </w:rPr>
        <w:t>4</w:t>
      </w:r>
      <w:r>
        <w:rPr>
          <w:rFonts w:ascii="Traditional Arabic" w:hAnsi="Traditional Arabic" w:cs="Traditional Arabic"/>
          <w:b/>
          <w:bCs/>
          <w:sz w:val="32"/>
          <w:szCs w:val="32"/>
          <w:rtl/>
          <w:lang w:bidi="ar-YE"/>
        </w:rPr>
        <w:t xml:space="preserve">): </w:t>
      </w:r>
      <w:r>
        <w:rPr>
          <w:rFonts w:ascii="Traditional Arabic" w:hAnsi="Traditional Arabic" w:cs="Traditional Arabic" w:hint="cs"/>
          <w:b/>
          <w:bCs/>
          <w:sz w:val="32"/>
          <w:szCs w:val="32"/>
          <w:rtl/>
          <w:lang w:bidi="ar-YE"/>
        </w:rPr>
        <w:t>الشبكات</w:t>
      </w:r>
    </w:p>
    <w:tbl>
      <w:tblPr>
        <w:bidiVisual/>
        <w:tblW w:w="905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738"/>
        <w:gridCol w:w="4132"/>
        <w:gridCol w:w="780"/>
        <w:gridCol w:w="1097"/>
        <w:gridCol w:w="1156"/>
        <w:gridCol w:w="1153"/>
      </w:tblGrid>
      <w:tr w:rsidR="00AE33F3" w14:paraId="4E997B4D" w14:textId="77777777" w:rsidTr="00BF3619">
        <w:tc>
          <w:tcPr>
            <w:tcW w:w="738" w:type="dxa"/>
            <w:tcBorders>
              <w:top w:val="single" w:sz="8" w:space="0" w:color="78C0D4"/>
              <w:left w:val="single" w:sz="8" w:space="0" w:color="78C0D4"/>
              <w:bottom w:val="single" w:sz="8" w:space="0" w:color="78C0D4"/>
              <w:right w:val="nil"/>
            </w:tcBorders>
            <w:shd w:val="clear" w:color="auto" w:fill="4BACC6"/>
            <w:hideMark/>
          </w:tcPr>
          <w:p w14:paraId="333ADD87"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الرقم</w:t>
            </w:r>
          </w:p>
        </w:tc>
        <w:tc>
          <w:tcPr>
            <w:tcW w:w="4132" w:type="dxa"/>
            <w:tcBorders>
              <w:top w:val="single" w:sz="8" w:space="0" w:color="78C0D4"/>
              <w:left w:val="nil"/>
              <w:bottom w:val="single" w:sz="8" w:space="0" w:color="78C0D4"/>
              <w:right w:val="nil"/>
            </w:tcBorders>
            <w:shd w:val="clear" w:color="auto" w:fill="4BACC6"/>
            <w:hideMark/>
          </w:tcPr>
          <w:p w14:paraId="745161B3"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الفقرات</w:t>
            </w:r>
          </w:p>
        </w:tc>
        <w:tc>
          <w:tcPr>
            <w:tcW w:w="780" w:type="dxa"/>
            <w:tcBorders>
              <w:top w:val="single" w:sz="8" w:space="0" w:color="78C0D4"/>
              <w:left w:val="nil"/>
              <w:bottom w:val="single" w:sz="8" w:space="0" w:color="78C0D4"/>
              <w:right w:val="nil"/>
            </w:tcBorders>
            <w:shd w:val="clear" w:color="auto" w:fill="4BACC6"/>
          </w:tcPr>
          <w:p w14:paraId="711E122D" w14:textId="77777777" w:rsidR="00AE33F3" w:rsidRDefault="00AE33F3">
            <w:pPr>
              <w:bidi/>
              <w:spacing w:after="0" w:line="240" w:lineRule="auto"/>
              <w:rPr>
                <w:rFonts w:ascii="Traditional Arabic" w:hAnsi="Traditional Arabic" w:cs="Traditional Arabic"/>
                <w:b/>
                <w:bCs/>
                <w:sz w:val="32"/>
                <w:szCs w:val="32"/>
                <w:lang w:bidi="ar-YE"/>
              </w:rPr>
            </w:pPr>
          </w:p>
        </w:tc>
        <w:tc>
          <w:tcPr>
            <w:tcW w:w="3406" w:type="dxa"/>
            <w:gridSpan w:val="3"/>
            <w:tcBorders>
              <w:top w:val="single" w:sz="8" w:space="0" w:color="78C0D4"/>
              <w:left w:val="nil"/>
              <w:bottom w:val="single" w:sz="8" w:space="0" w:color="78C0D4"/>
              <w:right w:val="single" w:sz="8" w:space="0" w:color="78C0D4"/>
            </w:tcBorders>
            <w:shd w:val="clear" w:color="auto" w:fill="4BACC6"/>
            <w:hideMark/>
          </w:tcPr>
          <w:p w14:paraId="29AC35D2"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التوزيع غير المباشر</w:t>
            </w:r>
          </w:p>
        </w:tc>
      </w:tr>
      <w:tr w:rsidR="00AE33F3" w14:paraId="539877EF" w14:textId="77777777" w:rsidTr="00BF3619">
        <w:tc>
          <w:tcPr>
            <w:tcW w:w="738" w:type="dxa"/>
            <w:tcBorders>
              <w:top w:val="single" w:sz="8" w:space="0" w:color="78C0D4"/>
              <w:left w:val="single" w:sz="8" w:space="0" w:color="78C0D4"/>
              <w:bottom w:val="single" w:sz="8" w:space="0" w:color="78C0D4"/>
              <w:right w:val="nil"/>
            </w:tcBorders>
            <w:shd w:val="clear" w:color="auto" w:fill="D2EAF1"/>
          </w:tcPr>
          <w:p w14:paraId="711C13C8" w14:textId="77777777" w:rsidR="00AE33F3" w:rsidRDefault="00AE33F3">
            <w:pPr>
              <w:bidi/>
              <w:spacing w:after="0" w:line="240" w:lineRule="auto"/>
              <w:rPr>
                <w:rFonts w:ascii="Traditional Arabic" w:hAnsi="Traditional Arabic" w:cs="Traditional Arabic"/>
                <w:b/>
                <w:bCs/>
                <w:sz w:val="32"/>
                <w:szCs w:val="32"/>
                <w:lang w:bidi="ar-YE"/>
              </w:rPr>
            </w:pPr>
          </w:p>
        </w:tc>
        <w:tc>
          <w:tcPr>
            <w:tcW w:w="4132" w:type="dxa"/>
            <w:tcBorders>
              <w:top w:val="single" w:sz="8" w:space="0" w:color="78C0D4"/>
              <w:left w:val="nil"/>
              <w:bottom w:val="single" w:sz="8" w:space="0" w:color="78C0D4"/>
              <w:right w:val="nil"/>
            </w:tcBorders>
            <w:shd w:val="clear" w:color="auto" w:fill="D2EAF1"/>
          </w:tcPr>
          <w:p w14:paraId="5D2FE58D" w14:textId="77777777" w:rsidR="00AE33F3" w:rsidRDefault="00AE33F3">
            <w:pPr>
              <w:bidi/>
              <w:spacing w:after="0" w:line="240" w:lineRule="auto"/>
              <w:rPr>
                <w:rFonts w:ascii="Traditional Arabic" w:hAnsi="Traditional Arabic" w:cs="Traditional Arabic"/>
                <w:sz w:val="32"/>
                <w:szCs w:val="32"/>
                <w:lang w:bidi="ar-YE"/>
              </w:rPr>
            </w:pPr>
          </w:p>
        </w:tc>
        <w:tc>
          <w:tcPr>
            <w:tcW w:w="780" w:type="dxa"/>
            <w:tcBorders>
              <w:top w:val="single" w:sz="8" w:space="0" w:color="78C0D4"/>
              <w:left w:val="nil"/>
              <w:bottom w:val="single" w:sz="8" w:space="0" w:color="78C0D4"/>
              <w:right w:val="nil"/>
            </w:tcBorders>
            <w:shd w:val="clear" w:color="auto" w:fill="D2EAF1"/>
          </w:tcPr>
          <w:p w14:paraId="118642D8" w14:textId="77777777" w:rsidR="00AE33F3" w:rsidRDefault="00AE33F3">
            <w:pPr>
              <w:bidi/>
              <w:spacing w:after="0" w:line="240" w:lineRule="auto"/>
              <w:rPr>
                <w:rFonts w:ascii="Traditional Arabic" w:hAnsi="Traditional Arabic" w:cs="Traditional Arabic"/>
                <w:sz w:val="32"/>
                <w:szCs w:val="32"/>
                <w:lang w:bidi="ar-YE"/>
              </w:rPr>
            </w:pPr>
          </w:p>
        </w:tc>
        <w:tc>
          <w:tcPr>
            <w:tcW w:w="1097" w:type="dxa"/>
            <w:tcBorders>
              <w:top w:val="single" w:sz="8" w:space="0" w:color="78C0D4"/>
              <w:left w:val="nil"/>
              <w:bottom w:val="single" w:sz="8" w:space="0" w:color="78C0D4"/>
              <w:right w:val="nil"/>
            </w:tcBorders>
            <w:shd w:val="clear" w:color="auto" w:fill="D2EAF1"/>
            <w:hideMark/>
          </w:tcPr>
          <w:p w14:paraId="66BF0C2B"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نعم</w:t>
            </w:r>
          </w:p>
        </w:tc>
        <w:tc>
          <w:tcPr>
            <w:tcW w:w="1156" w:type="dxa"/>
            <w:tcBorders>
              <w:top w:val="single" w:sz="8" w:space="0" w:color="78C0D4"/>
              <w:left w:val="nil"/>
              <w:bottom w:val="single" w:sz="8" w:space="0" w:color="78C0D4"/>
              <w:right w:val="nil"/>
            </w:tcBorders>
            <w:shd w:val="clear" w:color="auto" w:fill="D2EAF1"/>
            <w:hideMark/>
          </w:tcPr>
          <w:p w14:paraId="4A42B433"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إلى حد ما </w:t>
            </w:r>
          </w:p>
        </w:tc>
        <w:tc>
          <w:tcPr>
            <w:tcW w:w="1153" w:type="dxa"/>
            <w:tcBorders>
              <w:top w:val="single" w:sz="8" w:space="0" w:color="78C0D4"/>
              <w:left w:val="nil"/>
              <w:bottom w:val="single" w:sz="8" w:space="0" w:color="78C0D4"/>
              <w:right w:val="nil"/>
            </w:tcBorders>
            <w:shd w:val="clear" w:color="auto" w:fill="D2EAF1"/>
            <w:hideMark/>
          </w:tcPr>
          <w:p w14:paraId="7C07D58D"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لا</w:t>
            </w:r>
          </w:p>
        </w:tc>
      </w:tr>
      <w:tr w:rsidR="00AE33F3" w14:paraId="5FB4B245"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1B3DF374"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05</w:t>
            </w:r>
          </w:p>
        </w:tc>
        <w:tc>
          <w:tcPr>
            <w:tcW w:w="4132" w:type="dxa"/>
            <w:vMerge w:val="restart"/>
            <w:tcBorders>
              <w:top w:val="single" w:sz="8" w:space="0" w:color="78C0D4"/>
              <w:left w:val="nil"/>
              <w:bottom w:val="single" w:sz="8" w:space="0" w:color="78C0D4"/>
              <w:right w:val="nil"/>
            </w:tcBorders>
            <w:hideMark/>
          </w:tcPr>
          <w:p w14:paraId="32B164A3" w14:textId="77777777" w:rsidR="00AE33F3" w:rsidRPr="00213951" w:rsidRDefault="00AE33F3">
            <w:pPr>
              <w:bidi/>
              <w:spacing w:line="240" w:lineRule="auto"/>
              <w:rPr>
                <w:rFonts w:ascii="Traditional Arabic" w:hAnsi="Traditional Arabic" w:cs="Traditional Arabic"/>
                <w:sz w:val="32"/>
                <w:szCs w:val="32"/>
                <w:lang w:bidi="ar-YE"/>
              </w:rPr>
            </w:pPr>
            <w:r w:rsidRPr="00213951">
              <w:rPr>
                <w:rFonts w:ascii="Traditional Arabic" w:hAnsi="Traditional Arabic" w:cs="Traditional Arabic"/>
                <w:sz w:val="28"/>
                <w:szCs w:val="28"/>
                <w:rtl/>
              </w:rPr>
              <w:t>يستخدم النظام الحالي لتبادل ونقل المعلومات شبكة اتصال محوسبة بين مختلف الأقسام والمصالح (</w:t>
            </w:r>
            <w:r w:rsidRPr="00213951">
              <w:rPr>
                <w:rFonts w:ascii="Traditional Arabic" w:hAnsi="Traditional Arabic" w:cs="Traditional Arabic"/>
                <w:sz w:val="28"/>
                <w:szCs w:val="28"/>
              </w:rPr>
              <w:t>Intranet</w:t>
            </w:r>
            <w:r w:rsidRPr="00213951">
              <w:rPr>
                <w:rFonts w:ascii="Traditional Arabic" w:hAnsi="Traditional Arabic" w:cs="Traditional Arabic"/>
                <w:sz w:val="28"/>
                <w:szCs w:val="28"/>
                <w:rtl/>
              </w:rPr>
              <w:t>)</w:t>
            </w:r>
          </w:p>
        </w:tc>
        <w:tc>
          <w:tcPr>
            <w:tcW w:w="780" w:type="dxa"/>
            <w:tcBorders>
              <w:top w:val="single" w:sz="8" w:space="0" w:color="78C0D4"/>
              <w:left w:val="nil"/>
              <w:bottom w:val="single" w:sz="8" w:space="0" w:color="78C0D4"/>
              <w:right w:val="nil"/>
            </w:tcBorders>
            <w:hideMark/>
          </w:tcPr>
          <w:p w14:paraId="5A6E7D3B"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5BC72D3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156" w:type="dxa"/>
            <w:tcBorders>
              <w:top w:val="single" w:sz="8" w:space="0" w:color="78C0D4"/>
              <w:left w:val="nil"/>
              <w:bottom w:val="single" w:sz="8" w:space="0" w:color="78C0D4"/>
              <w:right w:val="nil"/>
            </w:tcBorders>
            <w:hideMark/>
          </w:tcPr>
          <w:p w14:paraId="031F006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53" w:type="dxa"/>
            <w:tcBorders>
              <w:top w:val="single" w:sz="8" w:space="0" w:color="78C0D4"/>
              <w:left w:val="nil"/>
              <w:bottom w:val="single" w:sz="8" w:space="0" w:color="78C0D4"/>
              <w:right w:val="nil"/>
            </w:tcBorders>
            <w:hideMark/>
          </w:tcPr>
          <w:p w14:paraId="575E822C" w14:textId="77777777" w:rsidR="00AE33F3" w:rsidRDefault="00AE33F3">
            <w:pPr>
              <w:bidi/>
              <w:spacing w:after="0" w:line="240" w:lineRule="auto"/>
              <w:rPr>
                <w:rFonts w:ascii="Times New Roman" w:hAnsi="Times New Roman" w:cs="Times New Roman"/>
                <w:color w:val="000000"/>
                <w:sz w:val="28"/>
                <w:szCs w:val="28"/>
                <w:lang w:bidi="ar-YE"/>
              </w:rPr>
            </w:pPr>
            <w:r>
              <w:rPr>
                <w:rFonts w:ascii="Times New Roman" w:hAnsi="Times New Roman" w:cs="Times New Roman"/>
                <w:color w:val="000000"/>
                <w:sz w:val="28"/>
                <w:szCs w:val="28"/>
                <w:lang w:bidi="ar-YE"/>
              </w:rPr>
              <w:t>16</w:t>
            </w:r>
          </w:p>
        </w:tc>
      </w:tr>
      <w:tr w:rsidR="00AE33F3" w14:paraId="7A6EE984"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3227DB35" w14:textId="77777777" w:rsidR="00AE33F3" w:rsidRDefault="00AE33F3">
            <w:pPr>
              <w:spacing w:after="0" w:line="240" w:lineRule="auto"/>
              <w:rPr>
                <w:rFonts w:ascii="Traditional Arabic" w:hAnsi="Traditional Arabic" w:cs="Traditional Arabic"/>
                <w:b/>
                <w:bCs/>
                <w:sz w:val="32"/>
                <w:szCs w:val="32"/>
                <w:lang w:bidi="ar-YE"/>
              </w:rPr>
            </w:pPr>
          </w:p>
        </w:tc>
        <w:tc>
          <w:tcPr>
            <w:tcW w:w="4132" w:type="dxa"/>
            <w:vMerge/>
            <w:tcBorders>
              <w:top w:val="single" w:sz="8" w:space="0" w:color="78C0D4"/>
              <w:left w:val="nil"/>
              <w:bottom w:val="single" w:sz="8" w:space="0" w:color="78C0D4"/>
              <w:right w:val="nil"/>
            </w:tcBorders>
            <w:vAlign w:val="center"/>
            <w:hideMark/>
          </w:tcPr>
          <w:p w14:paraId="3E114770" w14:textId="77777777" w:rsidR="00AE33F3" w:rsidRDefault="00AE33F3">
            <w:pPr>
              <w:spacing w:after="0" w:line="240" w:lineRule="auto"/>
              <w:rPr>
                <w:rFonts w:ascii="Traditional Arabic" w:hAnsi="Traditional Arabic" w:cs="Traditional Arabic"/>
                <w:sz w:val="32"/>
                <w:szCs w:val="32"/>
                <w:lang w:bidi="ar-YE"/>
              </w:rPr>
            </w:pPr>
          </w:p>
        </w:tc>
        <w:tc>
          <w:tcPr>
            <w:tcW w:w="780" w:type="dxa"/>
            <w:tcBorders>
              <w:top w:val="single" w:sz="8" w:space="0" w:color="78C0D4"/>
              <w:left w:val="nil"/>
              <w:bottom w:val="single" w:sz="8" w:space="0" w:color="78C0D4"/>
              <w:right w:val="nil"/>
            </w:tcBorders>
            <w:shd w:val="clear" w:color="auto" w:fill="D2EAF1"/>
            <w:hideMark/>
          </w:tcPr>
          <w:p w14:paraId="37EE5C98"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4E6302F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26.7</w:t>
            </w:r>
          </w:p>
        </w:tc>
        <w:tc>
          <w:tcPr>
            <w:tcW w:w="1156" w:type="dxa"/>
            <w:tcBorders>
              <w:top w:val="single" w:sz="8" w:space="0" w:color="78C0D4"/>
              <w:left w:val="nil"/>
              <w:bottom w:val="single" w:sz="8" w:space="0" w:color="78C0D4"/>
              <w:right w:val="nil"/>
            </w:tcBorders>
            <w:shd w:val="clear" w:color="auto" w:fill="D2EAF1"/>
            <w:hideMark/>
          </w:tcPr>
          <w:p w14:paraId="4774BB9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53" w:type="dxa"/>
            <w:tcBorders>
              <w:top w:val="single" w:sz="8" w:space="0" w:color="78C0D4"/>
              <w:left w:val="nil"/>
              <w:bottom w:val="single" w:sz="8" w:space="0" w:color="78C0D4"/>
              <w:right w:val="nil"/>
            </w:tcBorders>
            <w:shd w:val="clear" w:color="auto" w:fill="D2EAF1"/>
            <w:hideMark/>
          </w:tcPr>
          <w:p w14:paraId="644D096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53.3</w:t>
            </w:r>
          </w:p>
        </w:tc>
      </w:tr>
      <w:tr w:rsidR="00AE33F3" w14:paraId="567CF329"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0C016E22"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w:t>
            </w:r>
            <w:r>
              <w:rPr>
                <w:rFonts w:ascii="Traditional Arabic" w:hAnsi="Traditional Arabic" w:cs="Traditional Arabic" w:hint="cs"/>
                <w:b/>
                <w:bCs/>
                <w:sz w:val="32"/>
                <w:szCs w:val="32"/>
                <w:rtl/>
                <w:lang w:bidi="ar-YE"/>
              </w:rPr>
              <w:t>6</w:t>
            </w:r>
          </w:p>
        </w:tc>
        <w:tc>
          <w:tcPr>
            <w:tcW w:w="4132" w:type="dxa"/>
            <w:vMerge w:val="restart"/>
            <w:tcBorders>
              <w:top w:val="single" w:sz="8" w:space="0" w:color="78C0D4"/>
              <w:left w:val="nil"/>
              <w:bottom w:val="single" w:sz="8" w:space="0" w:color="78C0D4"/>
              <w:right w:val="nil"/>
            </w:tcBorders>
            <w:hideMark/>
          </w:tcPr>
          <w:p w14:paraId="2DEAC786" w14:textId="77777777" w:rsidR="00AE33F3" w:rsidRPr="00213951" w:rsidRDefault="00AE33F3">
            <w:pPr>
              <w:bidi/>
              <w:spacing w:line="240" w:lineRule="auto"/>
              <w:rPr>
                <w:rFonts w:ascii="Traditional Arabic" w:hAnsi="Traditional Arabic" w:cs="Traditional Arabic"/>
                <w:sz w:val="32"/>
                <w:szCs w:val="32"/>
              </w:rPr>
            </w:pPr>
            <w:r w:rsidRPr="00213951">
              <w:rPr>
                <w:rFonts w:ascii="Traditional Arabic" w:hAnsi="Traditional Arabic" w:cs="Traditional Arabic"/>
                <w:sz w:val="28"/>
                <w:szCs w:val="28"/>
                <w:rtl/>
              </w:rPr>
              <w:t>سرعة تدفق المعلومات في الشبكة والتي لها علاقة بالعتاد المستعمل من كوابل قوة الخادم (</w:t>
            </w:r>
            <w:r w:rsidRPr="00213951">
              <w:rPr>
                <w:rFonts w:ascii="Traditional Arabic" w:hAnsi="Traditional Arabic" w:cs="Traditional Arabic"/>
                <w:sz w:val="28"/>
                <w:szCs w:val="28"/>
              </w:rPr>
              <w:t>Server</w:t>
            </w:r>
            <w:r w:rsidRPr="00213951">
              <w:rPr>
                <w:rFonts w:ascii="Traditional Arabic" w:hAnsi="Traditional Arabic" w:cs="Traditional Arabic"/>
                <w:sz w:val="28"/>
                <w:szCs w:val="28"/>
                <w:rtl/>
              </w:rPr>
              <w:t>) لها أثر على فعالية الاتصال</w:t>
            </w:r>
          </w:p>
        </w:tc>
        <w:tc>
          <w:tcPr>
            <w:tcW w:w="780" w:type="dxa"/>
            <w:tcBorders>
              <w:top w:val="single" w:sz="8" w:space="0" w:color="78C0D4"/>
              <w:left w:val="nil"/>
              <w:bottom w:val="single" w:sz="8" w:space="0" w:color="78C0D4"/>
              <w:right w:val="nil"/>
            </w:tcBorders>
            <w:hideMark/>
          </w:tcPr>
          <w:p w14:paraId="22F529DC"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3253B00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c>
          <w:tcPr>
            <w:tcW w:w="1156" w:type="dxa"/>
            <w:tcBorders>
              <w:top w:val="single" w:sz="8" w:space="0" w:color="78C0D4"/>
              <w:left w:val="nil"/>
              <w:bottom w:val="single" w:sz="8" w:space="0" w:color="78C0D4"/>
              <w:right w:val="nil"/>
            </w:tcBorders>
            <w:hideMark/>
          </w:tcPr>
          <w:p w14:paraId="4F94742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53" w:type="dxa"/>
            <w:tcBorders>
              <w:top w:val="single" w:sz="8" w:space="0" w:color="78C0D4"/>
              <w:left w:val="nil"/>
              <w:bottom w:val="single" w:sz="8" w:space="0" w:color="78C0D4"/>
              <w:right w:val="nil"/>
            </w:tcBorders>
            <w:hideMark/>
          </w:tcPr>
          <w:p w14:paraId="0D38C8D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18</w:t>
            </w:r>
          </w:p>
        </w:tc>
      </w:tr>
      <w:tr w:rsidR="00AE33F3" w14:paraId="182F0F44"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128941B1" w14:textId="77777777" w:rsidR="00AE33F3" w:rsidRDefault="00AE33F3">
            <w:pPr>
              <w:spacing w:after="0" w:line="240" w:lineRule="auto"/>
              <w:rPr>
                <w:rFonts w:ascii="Traditional Arabic" w:hAnsi="Traditional Arabic" w:cs="Traditional Arabic"/>
                <w:b/>
                <w:bCs/>
                <w:sz w:val="32"/>
                <w:szCs w:val="32"/>
                <w:lang w:bidi="ar-YE"/>
              </w:rPr>
            </w:pPr>
          </w:p>
        </w:tc>
        <w:tc>
          <w:tcPr>
            <w:tcW w:w="4132" w:type="dxa"/>
            <w:vMerge/>
            <w:tcBorders>
              <w:top w:val="single" w:sz="8" w:space="0" w:color="78C0D4"/>
              <w:left w:val="nil"/>
              <w:bottom w:val="single" w:sz="8" w:space="0" w:color="78C0D4"/>
              <w:right w:val="nil"/>
            </w:tcBorders>
            <w:vAlign w:val="center"/>
            <w:hideMark/>
          </w:tcPr>
          <w:p w14:paraId="36A9D5F4" w14:textId="77777777" w:rsidR="00AE33F3" w:rsidRDefault="00AE33F3">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2C81C364"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09318D5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c>
          <w:tcPr>
            <w:tcW w:w="1156" w:type="dxa"/>
            <w:tcBorders>
              <w:top w:val="single" w:sz="8" w:space="0" w:color="78C0D4"/>
              <w:left w:val="nil"/>
              <w:bottom w:val="single" w:sz="8" w:space="0" w:color="78C0D4"/>
              <w:right w:val="nil"/>
            </w:tcBorders>
            <w:shd w:val="clear" w:color="auto" w:fill="D2EAF1"/>
            <w:hideMark/>
          </w:tcPr>
          <w:p w14:paraId="4D07734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30</w:t>
            </w:r>
          </w:p>
        </w:tc>
        <w:tc>
          <w:tcPr>
            <w:tcW w:w="1153" w:type="dxa"/>
            <w:tcBorders>
              <w:top w:val="single" w:sz="8" w:space="0" w:color="78C0D4"/>
              <w:left w:val="nil"/>
              <w:bottom w:val="single" w:sz="8" w:space="0" w:color="78C0D4"/>
              <w:right w:val="nil"/>
            </w:tcBorders>
            <w:shd w:val="clear" w:color="auto" w:fill="D2EAF1"/>
            <w:hideMark/>
          </w:tcPr>
          <w:p w14:paraId="31DD771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60</w:t>
            </w:r>
          </w:p>
        </w:tc>
      </w:tr>
      <w:tr w:rsidR="00AE33F3" w14:paraId="43AC5EDD"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60696FFA"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w:t>
            </w:r>
            <w:r>
              <w:rPr>
                <w:rFonts w:ascii="Traditional Arabic" w:hAnsi="Traditional Arabic" w:cs="Traditional Arabic" w:hint="cs"/>
                <w:b/>
                <w:bCs/>
                <w:sz w:val="32"/>
                <w:szCs w:val="32"/>
                <w:rtl/>
                <w:lang w:bidi="ar-YE"/>
              </w:rPr>
              <w:t>7</w:t>
            </w:r>
          </w:p>
        </w:tc>
        <w:tc>
          <w:tcPr>
            <w:tcW w:w="4132" w:type="dxa"/>
            <w:vMerge w:val="restart"/>
            <w:tcBorders>
              <w:top w:val="single" w:sz="8" w:space="0" w:color="78C0D4"/>
              <w:left w:val="nil"/>
              <w:bottom w:val="single" w:sz="8" w:space="0" w:color="78C0D4"/>
              <w:right w:val="nil"/>
            </w:tcBorders>
            <w:hideMark/>
          </w:tcPr>
          <w:p w14:paraId="47F9C693" w14:textId="77777777" w:rsidR="00AE33F3" w:rsidRPr="00213951" w:rsidRDefault="00AE33F3">
            <w:pPr>
              <w:bidi/>
              <w:spacing w:line="240" w:lineRule="auto"/>
              <w:rPr>
                <w:rFonts w:ascii="Traditional Arabic" w:hAnsi="Traditional Arabic" w:cs="Traditional Arabic"/>
                <w:sz w:val="32"/>
                <w:szCs w:val="32"/>
                <w:lang w:bidi="ar-YE"/>
              </w:rPr>
            </w:pPr>
            <w:r w:rsidRPr="00213951">
              <w:rPr>
                <w:rFonts w:ascii="Traditional Arabic" w:hAnsi="Traditional Arabic" w:cs="Traditional Arabic"/>
                <w:sz w:val="28"/>
                <w:szCs w:val="28"/>
                <w:rtl/>
              </w:rPr>
              <w:t>شبكة الاتصالات المستخدمة لنقل البيانات والمعلومات كافية لإنجاز الأعمال المطلوبة في الوقت المناسب</w:t>
            </w:r>
          </w:p>
        </w:tc>
        <w:tc>
          <w:tcPr>
            <w:tcW w:w="780" w:type="dxa"/>
            <w:tcBorders>
              <w:top w:val="single" w:sz="8" w:space="0" w:color="78C0D4"/>
              <w:left w:val="nil"/>
              <w:bottom w:val="single" w:sz="8" w:space="0" w:color="78C0D4"/>
              <w:right w:val="nil"/>
            </w:tcBorders>
            <w:hideMark/>
          </w:tcPr>
          <w:p w14:paraId="5443DFCD"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4AED929D"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w:t>
            </w:r>
          </w:p>
        </w:tc>
        <w:tc>
          <w:tcPr>
            <w:tcW w:w="1156" w:type="dxa"/>
            <w:tcBorders>
              <w:top w:val="single" w:sz="8" w:space="0" w:color="78C0D4"/>
              <w:left w:val="nil"/>
              <w:bottom w:val="single" w:sz="8" w:space="0" w:color="78C0D4"/>
              <w:right w:val="nil"/>
            </w:tcBorders>
            <w:hideMark/>
          </w:tcPr>
          <w:p w14:paraId="171E746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19</w:t>
            </w:r>
          </w:p>
        </w:tc>
        <w:tc>
          <w:tcPr>
            <w:tcW w:w="1153" w:type="dxa"/>
            <w:tcBorders>
              <w:top w:val="single" w:sz="8" w:space="0" w:color="78C0D4"/>
              <w:left w:val="nil"/>
              <w:bottom w:val="single" w:sz="8" w:space="0" w:color="78C0D4"/>
              <w:right w:val="nil"/>
            </w:tcBorders>
            <w:hideMark/>
          </w:tcPr>
          <w:p w14:paraId="0663F4A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r>
      <w:tr w:rsidR="00AE33F3" w14:paraId="7117F46D"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46C01BBA" w14:textId="77777777" w:rsidR="00AE33F3" w:rsidRDefault="00AE33F3">
            <w:pPr>
              <w:spacing w:after="0" w:line="240" w:lineRule="auto"/>
              <w:rPr>
                <w:rFonts w:ascii="Traditional Arabic" w:hAnsi="Traditional Arabic" w:cs="Traditional Arabic"/>
                <w:b/>
                <w:bCs/>
                <w:sz w:val="32"/>
                <w:szCs w:val="32"/>
                <w:lang w:bidi="ar-YE"/>
              </w:rPr>
            </w:pPr>
          </w:p>
        </w:tc>
        <w:tc>
          <w:tcPr>
            <w:tcW w:w="4132" w:type="dxa"/>
            <w:vMerge/>
            <w:tcBorders>
              <w:top w:val="single" w:sz="8" w:space="0" w:color="78C0D4"/>
              <w:left w:val="nil"/>
              <w:bottom w:val="single" w:sz="8" w:space="0" w:color="78C0D4"/>
              <w:right w:val="nil"/>
            </w:tcBorders>
            <w:vAlign w:val="center"/>
            <w:hideMark/>
          </w:tcPr>
          <w:p w14:paraId="52F4876F" w14:textId="77777777" w:rsidR="00AE33F3" w:rsidRDefault="00AE33F3">
            <w:pPr>
              <w:spacing w:after="0" w:line="240" w:lineRule="auto"/>
              <w:rPr>
                <w:rFonts w:ascii="Traditional Arabic" w:hAnsi="Traditional Arabic" w:cs="Traditional Arabic"/>
                <w:sz w:val="32"/>
                <w:szCs w:val="32"/>
                <w:lang w:bidi="ar-YE"/>
              </w:rPr>
            </w:pPr>
          </w:p>
        </w:tc>
        <w:tc>
          <w:tcPr>
            <w:tcW w:w="780" w:type="dxa"/>
            <w:tcBorders>
              <w:top w:val="single" w:sz="8" w:space="0" w:color="78C0D4"/>
              <w:left w:val="nil"/>
              <w:bottom w:val="single" w:sz="8" w:space="0" w:color="78C0D4"/>
              <w:right w:val="nil"/>
            </w:tcBorders>
            <w:shd w:val="clear" w:color="auto" w:fill="D2EAF1"/>
            <w:hideMark/>
          </w:tcPr>
          <w:p w14:paraId="09FC9780"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3A4CCBBD"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16.7</w:t>
            </w:r>
          </w:p>
        </w:tc>
        <w:tc>
          <w:tcPr>
            <w:tcW w:w="1156" w:type="dxa"/>
            <w:tcBorders>
              <w:top w:val="single" w:sz="8" w:space="0" w:color="78C0D4"/>
              <w:left w:val="nil"/>
              <w:bottom w:val="single" w:sz="8" w:space="0" w:color="78C0D4"/>
              <w:right w:val="nil"/>
            </w:tcBorders>
            <w:shd w:val="clear" w:color="auto" w:fill="D2EAF1"/>
            <w:hideMark/>
          </w:tcPr>
          <w:p w14:paraId="2F30DB0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63.3</w:t>
            </w:r>
          </w:p>
        </w:tc>
        <w:tc>
          <w:tcPr>
            <w:tcW w:w="1153" w:type="dxa"/>
            <w:tcBorders>
              <w:top w:val="single" w:sz="8" w:space="0" w:color="78C0D4"/>
              <w:left w:val="nil"/>
              <w:bottom w:val="single" w:sz="8" w:space="0" w:color="78C0D4"/>
              <w:right w:val="nil"/>
            </w:tcBorders>
            <w:shd w:val="clear" w:color="auto" w:fill="D2EAF1"/>
            <w:hideMark/>
          </w:tcPr>
          <w:p w14:paraId="004EFBA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r>
      <w:tr w:rsidR="00AE33F3" w14:paraId="7F23C79E"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3F08E87E"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08</w:t>
            </w:r>
          </w:p>
        </w:tc>
        <w:tc>
          <w:tcPr>
            <w:tcW w:w="4132" w:type="dxa"/>
            <w:vMerge w:val="restart"/>
            <w:tcBorders>
              <w:top w:val="single" w:sz="8" w:space="0" w:color="78C0D4"/>
              <w:left w:val="nil"/>
              <w:bottom w:val="single" w:sz="8" w:space="0" w:color="78C0D4"/>
              <w:right w:val="nil"/>
            </w:tcBorders>
            <w:hideMark/>
          </w:tcPr>
          <w:p w14:paraId="53CC0B67" w14:textId="77777777" w:rsidR="00AE33F3" w:rsidRPr="00213951" w:rsidRDefault="00AE33F3">
            <w:pPr>
              <w:bidi/>
              <w:spacing w:line="240" w:lineRule="auto"/>
              <w:rPr>
                <w:rFonts w:ascii="Traditional Arabic" w:hAnsi="Traditional Arabic" w:cs="Traditional Arabic"/>
                <w:sz w:val="32"/>
                <w:szCs w:val="32"/>
              </w:rPr>
            </w:pPr>
            <w:r w:rsidRPr="00213951">
              <w:rPr>
                <w:rFonts w:ascii="Traditional Arabic" w:hAnsi="Traditional Arabic" w:cs="Traditional Arabic"/>
                <w:sz w:val="28"/>
                <w:szCs w:val="28"/>
                <w:rtl/>
              </w:rPr>
              <w:t>يتم الاستناد إلى قاعدة بيانات مركزية في الحصول على المعلومات</w:t>
            </w:r>
          </w:p>
        </w:tc>
        <w:tc>
          <w:tcPr>
            <w:tcW w:w="780" w:type="dxa"/>
            <w:tcBorders>
              <w:top w:val="single" w:sz="8" w:space="0" w:color="78C0D4"/>
              <w:left w:val="nil"/>
              <w:bottom w:val="single" w:sz="8" w:space="0" w:color="78C0D4"/>
              <w:right w:val="nil"/>
            </w:tcBorders>
            <w:hideMark/>
          </w:tcPr>
          <w:p w14:paraId="55DE6242"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4F6C50C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4</w:t>
            </w:r>
          </w:p>
        </w:tc>
        <w:tc>
          <w:tcPr>
            <w:tcW w:w="1156" w:type="dxa"/>
            <w:tcBorders>
              <w:top w:val="single" w:sz="8" w:space="0" w:color="78C0D4"/>
              <w:left w:val="nil"/>
              <w:bottom w:val="single" w:sz="8" w:space="0" w:color="78C0D4"/>
              <w:right w:val="nil"/>
            </w:tcBorders>
            <w:hideMark/>
          </w:tcPr>
          <w:p w14:paraId="09638AC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7</w:t>
            </w:r>
          </w:p>
        </w:tc>
        <w:tc>
          <w:tcPr>
            <w:tcW w:w="1153" w:type="dxa"/>
            <w:tcBorders>
              <w:top w:val="single" w:sz="8" w:space="0" w:color="78C0D4"/>
              <w:left w:val="nil"/>
              <w:bottom w:val="single" w:sz="8" w:space="0" w:color="78C0D4"/>
              <w:right w:val="nil"/>
            </w:tcBorders>
            <w:hideMark/>
          </w:tcPr>
          <w:p w14:paraId="4ACEEB4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19</w:t>
            </w:r>
          </w:p>
        </w:tc>
      </w:tr>
      <w:tr w:rsidR="00AE33F3" w14:paraId="2458B0C8"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1AAE02A5" w14:textId="77777777" w:rsidR="00AE33F3" w:rsidRDefault="00AE33F3">
            <w:pPr>
              <w:spacing w:after="0" w:line="240" w:lineRule="auto"/>
              <w:rPr>
                <w:rFonts w:ascii="Traditional Arabic" w:hAnsi="Traditional Arabic" w:cs="Traditional Arabic"/>
                <w:b/>
                <w:bCs/>
                <w:sz w:val="32"/>
                <w:szCs w:val="32"/>
                <w:lang w:bidi="ar-YE"/>
              </w:rPr>
            </w:pPr>
          </w:p>
        </w:tc>
        <w:tc>
          <w:tcPr>
            <w:tcW w:w="4132" w:type="dxa"/>
            <w:vMerge/>
            <w:tcBorders>
              <w:top w:val="single" w:sz="8" w:space="0" w:color="78C0D4"/>
              <w:left w:val="nil"/>
              <w:bottom w:val="single" w:sz="8" w:space="0" w:color="78C0D4"/>
              <w:right w:val="nil"/>
            </w:tcBorders>
            <w:vAlign w:val="center"/>
            <w:hideMark/>
          </w:tcPr>
          <w:p w14:paraId="20A82C5D" w14:textId="77777777" w:rsidR="00AE33F3" w:rsidRDefault="00AE33F3">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6EBABD01"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0CF1CBAC"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13.3</w:t>
            </w:r>
          </w:p>
        </w:tc>
        <w:tc>
          <w:tcPr>
            <w:tcW w:w="1156" w:type="dxa"/>
            <w:tcBorders>
              <w:top w:val="single" w:sz="8" w:space="0" w:color="78C0D4"/>
              <w:left w:val="nil"/>
              <w:bottom w:val="single" w:sz="8" w:space="0" w:color="78C0D4"/>
              <w:right w:val="nil"/>
            </w:tcBorders>
            <w:shd w:val="clear" w:color="auto" w:fill="D2EAF1"/>
            <w:hideMark/>
          </w:tcPr>
          <w:p w14:paraId="331F462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23.3</w:t>
            </w:r>
          </w:p>
        </w:tc>
        <w:tc>
          <w:tcPr>
            <w:tcW w:w="1153" w:type="dxa"/>
            <w:tcBorders>
              <w:top w:val="single" w:sz="8" w:space="0" w:color="78C0D4"/>
              <w:left w:val="nil"/>
              <w:bottom w:val="single" w:sz="8" w:space="0" w:color="78C0D4"/>
              <w:right w:val="nil"/>
            </w:tcBorders>
            <w:shd w:val="clear" w:color="auto" w:fill="D2EAF1"/>
            <w:hideMark/>
          </w:tcPr>
          <w:p w14:paraId="51D2F04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63.3</w:t>
            </w:r>
          </w:p>
        </w:tc>
      </w:tr>
      <w:tr w:rsidR="00AE33F3" w14:paraId="4CFE9FD5"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7982AC17"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09</w:t>
            </w:r>
          </w:p>
        </w:tc>
        <w:tc>
          <w:tcPr>
            <w:tcW w:w="4132" w:type="dxa"/>
            <w:vMerge w:val="restart"/>
            <w:tcBorders>
              <w:top w:val="single" w:sz="8" w:space="0" w:color="78C0D4"/>
              <w:left w:val="nil"/>
              <w:bottom w:val="single" w:sz="8" w:space="0" w:color="78C0D4"/>
              <w:right w:val="nil"/>
            </w:tcBorders>
            <w:hideMark/>
          </w:tcPr>
          <w:p w14:paraId="2510DA7B" w14:textId="77777777" w:rsidR="00AE33F3" w:rsidRPr="00213951" w:rsidRDefault="00AE33F3">
            <w:pPr>
              <w:bidi/>
              <w:spacing w:line="240" w:lineRule="auto"/>
              <w:rPr>
                <w:rFonts w:ascii="Traditional Arabic" w:hAnsi="Traditional Arabic" w:cs="Traditional Arabic"/>
                <w:sz w:val="32"/>
                <w:szCs w:val="32"/>
              </w:rPr>
            </w:pPr>
            <w:r w:rsidRPr="00213951">
              <w:rPr>
                <w:rFonts w:ascii="Traditional Arabic" w:hAnsi="Traditional Arabic" w:cs="Traditional Arabic"/>
                <w:sz w:val="28"/>
                <w:szCs w:val="28"/>
                <w:rtl/>
              </w:rPr>
              <w:t>هل الحاسوب الخاص بك مرتبط بشبكة محلية للمؤسسة؟</w:t>
            </w:r>
          </w:p>
        </w:tc>
        <w:tc>
          <w:tcPr>
            <w:tcW w:w="780" w:type="dxa"/>
            <w:tcBorders>
              <w:top w:val="single" w:sz="8" w:space="0" w:color="78C0D4"/>
              <w:left w:val="nil"/>
              <w:bottom w:val="single" w:sz="8" w:space="0" w:color="78C0D4"/>
              <w:right w:val="nil"/>
            </w:tcBorders>
            <w:hideMark/>
          </w:tcPr>
          <w:p w14:paraId="129A585C"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463C735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56" w:type="dxa"/>
            <w:tcBorders>
              <w:top w:val="single" w:sz="8" w:space="0" w:color="78C0D4"/>
              <w:left w:val="nil"/>
              <w:bottom w:val="single" w:sz="8" w:space="0" w:color="78C0D4"/>
              <w:right w:val="nil"/>
            </w:tcBorders>
            <w:hideMark/>
          </w:tcPr>
          <w:p w14:paraId="18210FF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w:t>
            </w:r>
          </w:p>
        </w:tc>
        <w:tc>
          <w:tcPr>
            <w:tcW w:w="1153" w:type="dxa"/>
            <w:tcBorders>
              <w:top w:val="single" w:sz="8" w:space="0" w:color="78C0D4"/>
              <w:left w:val="nil"/>
              <w:bottom w:val="single" w:sz="8" w:space="0" w:color="78C0D4"/>
              <w:right w:val="nil"/>
            </w:tcBorders>
            <w:hideMark/>
          </w:tcPr>
          <w:p w14:paraId="476D73C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19</w:t>
            </w:r>
          </w:p>
        </w:tc>
      </w:tr>
      <w:tr w:rsidR="00AE33F3" w14:paraId="29BF420C"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5F469DB9" w14:textId="77777777" w:rsidR="00AE33F3" w:rsidRDefault="00AE33F3">
            <w:pPr>
              <w:spacing w:after="0" w:line="240" w:lineRule="auto"/>
              <w:rPr>
                <w:rFonts w:ascii="Traditional Arabic" w:hAnsi="Traditional Arabic" w:cs="Traditional Arabic"/>
                <w:b/>
                <w:bCs/>
                <w:sz w:val="32"/>
                <w:szCs w:val="32"/>
                <w:lang w:bidi="ar-YE"/>
              </w:rPr>
            </w:pPr>
          </w:p>
        </w:tc>
        <w:tc>
          <w:tcPr>
            <w:tcW w:w="4132" w:type="dxa"/>
            <w:vMerge/>
            <w:tcBorders>
              <w:top w:val="single" w:sz="8" w:space="0" w:color="78C0D4"/>
              <w:left w:val="nil"/>
              <w:bottom w:val="single" w:sz="8" w:space="0" w:color="78C0D4"/>
              <w:right w:val="nil"/>
            </w:tcBorders>
            <w:vAlign w:val="center"/>
            <w:hideMark/>
          </w:tcPr>
          <w:p w14:paraId="331D98E6" w14:textId="77777777" w:rsidR="00AE33F3" w:rsidRDefault="00AE33F3">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117F8F77"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65AF8EE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30</w:t>
            </w:r>
          </w:p>
        </w:tc>
        <w:tc>
          <w:tcPr>
            <w:tcW w:w="1156" w:type="dxa"/>
            <w:tcBorders>
              <w:top w:val="single" w:sz="8" w:space="0" w:color="78C0D4"/>
              <w:left w:val="nil"/>
              <w:bottom w:val="single" w:sz="8" w:space="0" w:color="78C0D4"/>
              <w:right w:val="nil"/>
            </w:tcBorders>
            <w:shd w:val="clear" w:color="auto" w:fill="D2EAF1"/>
            <w:hideMark/>
          </w:tcPr>
          <w:p w14:paraId="1B097F5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6.7</w:t>
            </w:r>
          </w:p>
        </w:tc>
        <w:tc>
          <w:tcPr>
            <w:tcW w:w="1153" w:type="dxa"/>
            <w:tcBorders>
              <w:top w:val="single" w:sz="8" w:space="0" w:color="78C0D4"/>
              <w:left w:val="nil"/>
              <w:bottom w:val="single" w:sz="8" w:space="0" w:color="78C0D4"/>
              <w:right w:val="nil"/>
            </w:tcBorders>
            <w:shd w:val="clear" w:color="auto" w:fill="D2EAF1"/>
            <w:hideMark/>
          </w:tcPr>
          <w:p w14:paraId="566632FF"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63.3</w:t>
            </w:r>
          </w:p>
        </w:tc>
      </w:tr>
      <w:tr w:rsidR="00AE33F3" w14:paraId="2DDAD8A6"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29557EEF"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10</w:t>
            </w:r>
          </w:p>
        </w:tc>
        <w:tc>
          <w:tcPr>
            <w:tcW w:w="4132" w:type="dxa"/>
            <w:vMerge w:val="restart"/>
            <w:tcBorders>
              <w:top w:val="single" w:sz="8" w:space="0" w:color="78C0D4"/>
              <w:left w:val="nil"/>
              <w:bottom w:val="single" w:sz="8" w:space="0" w:color="78C0D4"/>
              <w:right w:val="nil"/>
            </w:tcBorders>
            <w:hideMark/>
          </w:tcPr>
          <w:p w14:paraId="4FF34F9F" w14:textId="77777777" w:rsidR="00AE33F3" w:rsidRPr="00213951" w:rsidRDefault="00AE33F3">
            <w:pPr>
              <w:bidi/>
              <w:spacing w:line="240" w:lineRule="auto"/>
              <w:rPr>
                <w:rFonts w:ascii="Traditional Arabic" w:hAnsi="Traditional Arabic" w:cs="Traditional Arabic"/>
                <w:sz w:val="32"/>
                <w:szCs w:val="32"/>
              </w:rPr>
            </w:pPr>
            <w:r w:rsidRPr="00213951">
              <w:rPr>
                <w:rFonts w:ascii="Traditional Arabic" w:hAnsi="Traditional Arabic" w:cs="Traditional Arabic"/>
                <w:sz w:val="28"/>
                <w:szCs w:val="28"/>
                <w:rtl/>
              </w:rPr>
              <w:t>هل الحاسوب الخاص بك مرتبط بشبكة الانترنت؟</w:t>
            </w:r>
          </w:p>
        </w:tc>
        <w:tc>
          <w:tcPr>
            <w:tcW w:w="780" w:type="dxa"/>
            <w:tcBorders>
              <w:top w:val="single" w:sz="8" w:space="0" w:color="78C0D4"/>
              <w:left w:val="nil"/>
              <w:bottom w:val="single" w:sz="8" w:space="0" w:color="78C0D4"/>
              <w:right w:val="nil"/>
            </w:tcBorders>
            <w:hideMark/>
          </w:tcPr>
          <w:p w14:paraId="4442547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3FAF1A9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18</w:t>
            </w:r>
          </w:p>
        </w:tc>
        <w:tc>
          <w:tcPr>
            <w:tcW w:w="1156" w:type="dxa"/>
            <w:tcBorders>
              <w:top w:val="single" w:sz="8" w:space="0" w:color="78C0D4"/>
              <w:left w:val="nil"/>
              <w:bottom w:val="single" w:sz="8" w:space="0" w:color="78C0D4"/>
              <w:right w:val="nil"/>
            </w:tcBorders>
            <w:hideMark/>
          </w:tcPr>
          <w:p w14:paraId="3B9B158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w:t>
            </w:r>
          </w:p>
        </w:tc>
        <w:tc>
          <w:tcPr>
            <w:tcW w:w="1153" w:type="dxa"/>
            <w:tcBorders>
              <w:top w:val="single" w:sz="8" w:space="0" w:color="78C0D4"/>
              <w:left w:val="nil"/>
              <w:bottom w:val="single" w:sz="8" w:space="0" w:color="78C0D4"/>
              <w:right w:val="nil"/>
            </w:tcBorders>
            <w:hideMark/>
          </w:tcPr>
          <w:p w14:paraId="4794ADC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r>
      <w:tr w:rsidR="00AE33F3" w14:paraId="6712A235"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3FB624BB" w14:textId="77777777" w:rsidR="00AE33F3" w:rsidRDefault="00AE33F3">
            <w:pPr>
              <w:spacing w:after="0" w:line="240" w:lineRule="auto"/>
              <w:rPr>
                <w:rFonts w:ascii="Traditional Arabic" w:hAnsi="Traditional Arabic" w:cs="Traditional Arabic"/>
                <w:b/>
                <w:bCs/>
                <w:sz w:val="32"/>
                <w:szCs w:val="32"/>
                <w:lang w:bidi="ar-YE"/>
              </w:rPr>
            </w:pPr>
          </w:p>
        </w:tc>
        <w:tc>
          <w:tcPr>
            <w:tcW w:w="4132" w:type="dxa"/>
            <w:vMerge/>
            <w:tcBorders>
              <w:top w:val="single" w:sz="8" w:space="0" w:color="78C0D4"/>
              <w:left w:val="nil"/>
              <w:bottom w:val="single" w:sz="8" w:space="0" w:color="78C0D4"/>
              <w:right w:val="nil"/>
            </w:tcBorders>
            <w:vAlign w:val="center"/>
            <w:hideMark/>
          </w:tcPr>
          <w:p w14:paraId="49ABFE43" w14:textId="77777777" w:rsidR="00AE33F3" w:rsidRDefault="00AE33F3">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6646327E"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2E0C0A0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60</w:t>
            </w:r>
          </w:p>
        </w:tc>
        <w:tc>
          <w:tcPr>
            <w:tcW w:w="1156" w:type="dxa"/>
            <w:tcBorders>
              <w:top w:val="single" w:sz="8" w:space="0" w:color="78C0D4"/>
              <w:left w:val="nil"/>
              <w:bottom w:val="single" w:sz="8" w:space="0" w:color="78C0D4"/>
              <w:right w:val="nil"/>
            </w:tcBorders>
            <w:shd w:val="clear" w:color="auto" w:fill="D2EAF1"/>
            <w:hideMark/>
          </w:tcPr>
          <w:p w14:paraId="1EE98AD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6.7</w:t>
            </w:r>
          </w:p>
        </w:tc>
        <w:tc>
          <w:tcPr>
            <w:tcW w:w="1153" w:type="dxa"/>
            <w:tcBorders>
              <w:top w:val="single" w:sz="8" w:space="0" w:color="78C0D4"/>
              <w:left w:val="nil"/>
              <w:bottom w:val="single" w:sz="8" w:space="0" w:color="78C0D4"/>
              <w:right w:val="nil"/>
            </w:tcBorders>
            <w:shd w:val="clear" w:color="auto" w:fill="D2EAF1"/>
            <w:hideMark/>
          </w:tcPr>
          <w:p w14:paraId="0080C50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r>
      <w:tr w:rsidR="00AE33F3" w14:paraId="4B4974FA" w14:textId="77777777" w:rsidTr="00BF3619">
        <w:tc>
          <w:tcPr>
            <w:tcW w:w="738" w:type="dxa"/>
            <w:tcBorders>
              <w:top w:val="single" w:sz="8" w:space="0" w:color="78C0D4"/>
              <w:left w:val="single" w:sz="8" w:space="0" w:color="78C0D4"/>
              <w:bottom w:val="single" w:sz="8" w:space="0" w:color="78C0D4"/>
              <w:right w:val="nil"/>
            </w:tcBorders>
          </w:tcPr>
          <w:p w14:paraId="50E5CC35" w14:textId="77777777" w:rsidR="00AE33F3" w:rsidRDefault="00AE33F3">
            <w:pPr>
              <w:bidi/>
              <w:spacing w:after="0" w:line="240" w:lineRule="auto"/>
              <w:rPr>
                <w:rFonts w:ascii="Traditional Arabic" w:hAnsi="Traditional Arabic" w:cs="Traditional Arabic"/>
                <w:b/>
                <w:bCs/>
                <w:sz w:val="32"/>
                <w:szCs w:val="32"/>
                <w:lang w:bidi="ar-YE"/>
              </w:rPr>
            </w:pPr>
          </w:p>
        </w:tc>
        <w:tc>
          <w:tcPr>
            <w:tcW w:w="4132" w:type="dxa"/>
            <w:tcBorders>
              <w:top w:val="single" w:sz="8" w:space="0" w:color="78C0D4"/>
              <w:left w:val="nil"/>
              <w:bottom w:val="single" w:sz="8" w:space="0" w:color="78C0D4"/>
              <w:right w:val="nil"/>
            </w:tcBorders>
            <w:hideMark/>
          </w:tcPr>
          <w:p w14:paraId="1AD7E359" w14:textId="77777777" w:rsidR="00AE33F3" w:rsidRDefault="00AE33F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المجموع</w:t>
            </w:r>
          </w:p>
        </w:tc>
        <w:tc>
          <w:tcPr>
            <w:tcW w:w="780" w:type="dxa"/>
            <w:tcBorders>
              <w:top w:val="single" w:sz="8" w:space="0" w:color="78C0D4"/>
              <w:left w:val="nil"/>
              <w:bottom w:val="single" w:sz="8" w:space="0" w:color="78C0D4"/>
              <w:right w:val="nil"/>
            </w:tcBorders>
            <w:hideMark/>
          </w:tcPr>
          <w:p w14:paraId="67399BDB"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hideMark/>
          </w:tcPr>
          <w:p w14:paraId="281D0830"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26,11</w:t>
            </w:r>
            <w:r>
              <w:rPr>
                <w:rFonts w:ascii="Times New Roman" w:hAnsi="Times New Roman" w:cs="Times New Roman"/>
                <w:sz w:val="28"/>
                <w:szCs w:val="28"/>
                <w:highlight w:val="yellow"/>
                <w:rtl/>
                <w:lang w:bidi="ar-YE"/>
              </w:rPr>
              <w:t>%</w:t>
            </w:r>
          </w:p>
        </w:tc>
        <w:tc>
          <w:tcPr>
            <w:tcW w:w="1156" w:type="dxa"/>
            <w:tcBorders>
              <w:top w:val="single" w:sz="8" w:space="0" w:color="78C0D4"/>
              <w:left w:val="nil"/>
              <w:bottom w:val="single" w:sz="8" w:space="0" w:color="78C0D4"/>
              <w:right w:val="nil"/>
            </w:tcBorders>
            <w:hideMark/>
          </w:tcPr>
          <w:p w14:paraId="7CCFD4ED"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25</w:t>
            </w:r>
            <w:r>
              <w:rPr>
                <w:rFonts w:ascii="Times New Roman" w:hAnsi="Times New Roman" w:cs="Times New Roman"/>
                <w:sz w:val="28"/>
                <w:szCs w:val="28"/>
                <w:highlight w:val="yellow"/>
                <w:rtl/>
                <w:lang w:bidi="ar-YE"/>
              </w:rPr>
              <w:t>%</w:t>
            </w:r>
          </w:p>
        </w:tc>
        <w:tc>
          <w:tcPr>
            <w:tcW w:w="1153" w:type="dxa"/>
            <w:tcBorders>
              <w:top w:val="single" w:sz="8" w:space="0" w:color="78C0D4"/>
              <w:left w:val="nil"/>
              <w:bottom w:val="single" w:sz="8" w:space="0" w:color="78C0D4"/>
              <w:right w:val="nil"/>
            </w:tcBorders>
            <w:hideMark/>
          </w:tcPr>
          <w:p w14:paraId="4C2890D7"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48,86</w:t>
            </w:r>
            <w:r>
              <w:rPr>
                <w:rFonts w:ascii="Times New Roman" w:hAnsi="Times New Roman" w:cs="Times New Roman"/>
                <w:sz w:val="28"/>
                <w:szCs w:val="28"/>
                <w:highlight w:val="yellow"/>
                <w:rtl/>
                <w:lang w:bidi="ar-YE"/>
              </w:rPr>
              <w:t>%</w:t>
            </w:r>
          </w:p>
        </w:tc>
      </w:tr>
    </w:tbl>
    <w:p w14:paraId="5C1971BC" w14:textId="77777777" w:rsidR="00AE33F3" w:rsidRDefault="00AE33F3" w:rsidP="00BF3619">
      <w:pPr>
        <w:bidi/>
        <w:jc w:val="center"/>
        <w:rPr>
          <w:rFonts w:ascii="Traditional Arabic" w:hAnsi="Traditional Arabic" w:cs="Traditional Arabic"/>
          <w:sz w:val="32"/>
          <w:szCs w:val="32"/>
          <w:rtl/>
        </w:rPr>
      </w:pPr>
      <w:r>
        <w:rPr>
          <w:rFonts w:ascii="Traditional Arabic" w:hAnsi="Traditional Arabic" w:cs="Traditional Arabic"/>
          <w:b/>
          <w:bCs/>
          <w:sz w:val="32"/>
          <w:szCs w:val="32"/>
          <w:rtl/>
        </w:rPr>
        <w:t>المصدر</w:t>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YE"/>
        </w:rPr>
        <w:t>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بالاعتماد على برنامج </w:t>
      </w:r>
      <w:r>
        <w:rPr>
          <w:rFonts w:ascii="Traditional Arabic" w:hAnsi="Traditional Arabic" w:cs="Traditional Arabic"/>
          <w:sz w:val="32"/>
          <w:szCs w:val="32"/>
          <w:lang w:bidi="ar-YE"/>
        </w:rPr>
        <w:t>SPSS</w:t>
      </w:r>
    </w:p>
    <w:p w14:paraId="572D2E1C" w14:textId="77777777" w:rsidR="00AE33F3" w:rsidRDefault="00AE33F3" w:rsidP="00BF3619">
      <w:pPr>
        <w:autoSpaceDE w:val="0"/>
        <w:autoSpaceDN w:val="0"/>
        <w:bidi/>
        <w:adjustRightInd w:val="0"/>
        <w:spacing w:after="0"/>
        <w:ind w:firstLine="424"/>
        <w:rPr>
          <w:rFonts w:ascii="Traditional Arabic" w:hAnsi="Traditional Arabic" w:cs="Traditional Arabic"/>
          <w:sz w:val="32"/>
          <w:szCs w:val="32"/>
          <w:rtl/>
          <w:lang w:bidi="ar-DZ"/>
        </w:rPr>
      </w:pPr>
      <w:r>
        <w:rPr>
          <w:rFonts w:ascii="Traditional Arabic" w:hAnsi="Traditional Arabic" w:cs="Traditional Arabic"/>
          <w:sz w:val="32"/>
          <w:szCs w:val="32"/>
          <w:rtl/>
        </w:rPr>
        <w:t>من خلال الجدول السابق نلاحظ أن ما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نسبته</w:t>
      </w:r>
      <w:r>
        <w:rPr>
          <w:rFonts w:ascii="Traditional Arabic" w:hAnsi="Traditional Arabic" w:cs="Traditional Arabic" w:hint="cs"/>
          <w:sz w:val="32"/>
          <w:szCs w:val="32"/>
          <w:rtl/>
        </w:rPr>
        <w:t xml:space="preserve"> 26.11</w:t>
      </w:r>
      <w:r>
        <w:rPr>
          <w:rFonts w:ascii="Traditional Arabic" w:hAnsi="Traditional Arabic" w:cs="Traditional Arabic"/>
          <w:sz w:val="32"/>
          <w:szCs w:val="32"/>
          <w:rtl/>
        </w:rPr>
        <w:t>% من أفراد العينة في</w:t>
      </w:r>
      <w:r>
        <w:rPr>
          <w:rFonts w:ascii="Traditional Arabic" w:hAnsi="Traditional Arabic" w:cs="Traditional Arabic"/>
          <w:sz w:val="32"/>
          <w:szCs w:val="32"/>
          <w:rtl/>
          <w:lang w:val="en-US" w:bidi="ar-YE"/>
        </w:rPr>
        <w:t xml:space="preserve"> </w:t>
      </w:r>
      <w:r>
        <w:rPr>
          <w:rFonts w:ascii="Traditional Arabic" w:hAnsi="Traditional Arabic" w:cs="Traditional Arabic" w:hint="cs"/>
          <w:sz w:val="32"/>
          <w:szCs w:val="32"/>
          <w:rtl/>
          <w:lang w:val="en-US" w:bidi="ar-YE"/>
        </w:rPr>
        <w:t>مؤسسة الضمان الاجتماعي</w:t>
      </w:r>
      <w:r>
        <w:rPr>
          <w:rFonts w:ascii="Traditional Arabic" w:hAnsi="Traditional Arabic" w:cs="Traditional Arabic"/>
          <w:sz w:val="32"/>
          <w:szCs w:val="32"/>
          <w:rtl/>
          <w:lang w:val="en-US" w:bidi="ar-YE"/>
        </w:rPr>
        <w:t xml:space="preserve"> </w:t>
      </w:r>
      <w:r>
        <w:rPr>
          <w:rFonts w:ascii="Traditional Arabic" w:hAnsi="Traditional Arabic" w:cs="Traditional Arabic"/>
          <w:sz w:val="32"/>
          <w:szCs w:val="32"/>
          <w:rtl/>
        </w:rPr>
        <w:t xml:space="preserve">يوافقون بدرجة </w:t>
      </w:r>
      <w:r>
        <w:rPr>
          <w:rFonts w:ascii="Traditional Arabic" w:hAnsi="Traditional Arabic" w:cs="Traditional Arabic" w:hint="cs"/>
          <w:sz w:val="32"/>
          <w:szCs w:val="32"/>
          <w:rtl/>
        </w:rPr>
        <w:t>نعم</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جودة الشبكة بالمؤسسة</w:t>
      </w:r>
      <w:r>
        <w:rPr>
          <w:rFonts w:ascii="Traditional Arabic" w:hAnsi="Traditional Arabic" w:cs="Traditional Arabic"/>
          <w:sz w:val="32"/>
          <w:szCs w:val="32"/>
          <w:rtl/>
        </w:rPr>
        <w:t xml:space="preserve"> ويرجع موقفهم في ذلك بشكل أساسي إلى رؤيتهم بأن </w:t>
      </w:r>
      <w:r>
        <w:rPr>
          <w:rFonts w:ascii="Traditional Arabic" w:hAnsi="Traditional Arabic" w:cs="Traditional Arabic" w:hint="cs"/>
          <w:sz w:val="32"/>
          <w:szCs w:val="32"/>
          <w:rtl/>
        </w:rPr>
        <w:t>نوعية الشبكة تسهل عليهم العمل وتجعل في تواصل دائم</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ويوافقهم بذلك فئة من أفراد عينة</w:t>
      </w:r>
      <w:r>
        <w:rPr>
          <w:rFonts w:ascii="Traditional Arabic" w:hAnsi="Traditional Arabic" w:cs="Traditional Arabic"/>
          <w:sz w:val="32"/>
          <w:szCs w:val="32"/>
          <w:rtl/>
        </w:rPr>
        <w:t xml:space="preserve"> بنسبة </w:t>
      </w:r>
      <w:r>
        <w:rPr>
          <w:rFonts w:ascii="Traditional Arabic" w:hAnsi="Traditional Arabic" w:cs="Traditional Arabic" w:hint="cs"/>
          <w:sz w:val="32"/>
          <w:szCs w:val="32"/>
          <w:rtl/>
        </w:rPr>
        <w:t>25</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أما </w:t>
      </w:r>
      <w:r>
        <w:rPr>
          <w:rFonts w:ascii="Traditional Arabic" w:hAnsi="Traditional Arabic" w:cs="Traditional Arabic"/>
          <w:sz w:val="32"/>
          <w:szCs w:val="32"/>
          <w:rtl/>
        </w:rPr>
        <w:t xml:space="preserve">وما نسبته </w:t>
      </w:r>
      <w:r>
        <w:rPr>
          <w:rFonts w:ascii="Traditional Arabic" w:hAnsi="Traditional Arabic" w:cs="Traditional Arabic" w:hint="cs"/>
          <w:sz w:val="32"/>
          <w:szCs w:val="32"/>
          <w:rtl/>
        </w:rPr>
        <w:t>48.86</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غير موافقين</w:t>
      </w:r>
      <w:r>
        <w:rPr>
          <w:rFonts w:ascii="Traditional Arabic" w:hAnsi="Traditional Arabic" w:cs="Traditional Arabic"/>
          <w:sz w:val="32"/>
          <w:szCs w:val="32"/>
          <w:rtl/>
        </w:rPr>
        <w:t xml:space="preserve">، وكحوصلة تهتم المؤسسة </w:t>
      </w:r>
      <w:r>
        <w:rPr>
          <w:rFonts w:ascii="Traditional Arabic" w:hAnsi="Traditional Arabic" w:cs="Traditional Arabic" w:hint="cs"/>
          <w:sz w:val="32"/>
          <w:szCs w:val="32"/>
          <w:rtl/>
        </w:rPr>
        <w:t>بتحسين نوعية الشبكة وتجديدها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وهذا لتسهيل عمل العمال وتقديم خدمات جيدة.</w:t>
      </w:r>
    </w:p>
    <w:p w14:paraId="7B4EC8D3"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lang w:bidi="ar-DZ"/>
        </w:rPr>
      </w:pPr>
    </w:p>
    <w:p w14:paraId="187B52FF" w14:textId="77777777" w:rsidR="00AE33F3" w:rsidRPr="00213951"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rPr>
        <w:t>ثالثا</w:t>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النظم والبرمجيات</w:t>
      </w:r>
    </w:p>
    <w:p w14:paraId="4E2BBC5B"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وذلك من خلال الإجابة على التساؤل التالي"</w:t>
      </w:r>
      <w:r>
        <w:rPr>
          <w:rFonts w:ascii="Traditional Arabic" w:hAnsi="Traditional Arabic" w:cs="Traditional Arabic"/>
          <w:b/>
          <w:bCs/>
          <w:sz w:val="32"/>
          <w:szCs w:val="32"/>
          <w:rtl/>
          <w:lang w:bidi="ar-YE"/>
        </w:rPr>
        <w:t xml:space="preserve"> كيف </w:t>
      </w:r>
      <w:r>
        <w:rPr>
          <w:rFonts w:ascii="Traditional Arabic" w:hAnsi="Traditional Arabic" w:cs="Traditional Arabic" w:hint="cs"/>
          <w:b/>
          <w:bCs/>
          <w:sz w:val="32"/>
          <w:szCs w:val="32"/>
          <w:rtl/>
          <w:lang w:bidi="ar-YE"/>
        </w:rPr>
        <w:t>تؤثر النظم والبرمجيات</w:t>
      </w:r>
      <w:r>
        <w:rPr>
          <w:rFonts w:ascii="Traditional Arabic" w:hAnsi="Traditional Arabic" w:cs="Traditional Arabic"/>
          <w:b/>
          <w:bCs/>
          <w:sz w:val="32"/>
          <w:szCs w:val="32"/>
          <w:rtl/>
          <w:lang w:bidi="ar-YE"/>
        </w:rPr>
        <w:t xml:space="preserve"> على </w:t>
      </w:r>
      <w:r>
        <w:rPr>
          <w:rFonts w:ascii="Traditional Arabic" w:hAnsi="Traditional Arabic" w:cs="Traditional Arabic" w:hint="cs"/>
          <w:b/>
          <w:bCs/>
          <w:sz w:val="32"/>
          <w:szCs w:val="32"/>
          <w:rtl/>
          <w:lang w:bidi="ar-YE"/>
        </w:rPr>
        <w:t>الإدارة الالكترونية للموارد البشرية</w:t>
      </w:r>
      <w:r>
        <w:rPr>
          <w:rFonts w:ascii="Traditional Arabic" w:hAnsi="Traditional Arabic" w:cs="Traditional Arabic"/>
          <w:b/>
          <w:bCs/>
          <w:sz w:val="32"/>
          <w:szCs w:val="32"/>
          <w:rtl/>
          <w:lang w:bidi="ar-YE"/>
        </w:rPr>
        <w:t xml:space="preserve"> حسب مقياس ليكارت "</w:t>
      </w:r>
    </w:p>
    <w:p w14:paraId="7EE5BFFA" w14:textId="77777777" w:rsidR="00AE33F3" w:rsidRDefault="00AE33F3" w:rsidP="00BF3619">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الجدول رقم (2-1</w:t>
      </w:r>
      <w:r>
        <w:rPr>
          <w:rFonts w:ascii="Traditional Arabic" w:hAnsi="Traditional Arabic" w:cs="Traditional Arabic" w:hint="cs"/>
          <w:b/>
          <w:bCs/>
          <w:sz w:val="32"/>
          <w:szCs w:val="32"/>
          <w:rtl/>
          <w:lang w:bidi="ar-YE"/>
        </w:rPr>
        <w:t>5</w:t>
      </w:r>
      <w:r>
        <w:rPr>
          <w:rFonts w:ascii="Traditional Arabic" w:hAnsi="Traditional Arabic" w:cs="Traditional Arabic"/>
          <w:b/>
          <w:bCs/>
          <w:sz w:val="32"/>
          <w:szCs w:val="32"/>
          <w:rtl/>
          <w:lang w:bidi="ar-YE"/>
        </w:rPr>
        <w:t xml:space="preserve">): </w:t>
      </w:r>
      <w:r>
        <w:rPr>
          <w:rFonts w:ascii="Traditional Arabic" w:hAnsi="Traditional Arabic" w:cs="Traditional Arabic" w:hint="cs"/>
          <w:b/>
          <w:bCs/>
          <w:sz w:val="32"/>
          <w:szCs w:val="32"/>
          <w:rtl/>
          <w:lang w:bidi="ar-YE"/>
        </w:rPr>
        <w:t>النظم والبرمجيات</w:t>
      </w:r>
    </w:p>
    <w:tbl>
      <w:tblPr>
        <w:bidiVisual/>
        <w:tblW w:w="919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738"/>
        <w:gridCol w:w="4274"/>
        <w:gridCol w:w="780"/>
        <w:gridCol w:w="1097"/>
        <w:gridCol w:w="1156"/>
        <w:gridCol w:w="1153"/>
      </w:tblGrid>
      <w:tr w:rsidR="00AE33F3" w14:paraId="65B71045" w14:textId="77777777" w:rsidTr="00BF3619">
        <w:tc>
          <w:tcPr>
            <w:tcW w:w="738" w:type="dxa"/>
            <w:tcBorders>
              <w:top w:val="single" w:sz="8" w:space="0" w:color="78C0D4"/>
              <w:left w:val="single" w:sz="8" w:space="0" w:color="78C0D4"/>
              <w:bottom w:val="single" w:sz="8" w:space="0" w:color="78C0D4"/>
              <w:right w:val="nil"/>
            </w:tcBorders>
            <w:shd w:val="clear" w:color="auto" w:fill="4BACC6"/>
            <w:hideMark/>
          </w:tcPr>
          <w:p w14:paraId="4F02E09E"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الرقم</w:t>
            </w:r>
          </w:p>
        </w:tc>
        <w:tc>
          <w:tcPr>
            <w:tcW w:w="4274" w:type="dxa"/>
            <w:tcBorders>
              <w:top w:val="single" w:sz="8" w:space="0" w:color="78C0D4"/>
              <w:left w:val="nil"/>
              <w:bottom w:val="single" w:sz="8" w:space="0" w:color="78C0D4"/>
              <w:right w:val="nil"/>
            </w:tcBorders>
            <w:shd w:val="clear" w:color="auto" w:fill="4BACC6"/>
            <w:hideMark/>
          </w:tcPr>
          <w:p w14:paraId="3C6FDE8C"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الفقرات</w:t>
            </w:r>
          </w:p>
        </w:tc>
        <w:tc>
          <w:tcPr>
            <w:tcW w:w="780" w:type="dxa"/>
            <w:tcBorders>
              <w:top w:val="single" w:sz="8" w:space="0" w:color="78C0D4"/>
              <w:left w:val="nil"/>
              <w:bottom w:val="single" w:sz="8" w:space="0" w:color="78C0D4"/>
              <w:right w:val="nil"/>
            </w:tcBorders>
            <w:shd w:val="clear" w:color="auto" w:fill="4BACC6"/>
          </w:tcPr>
          <w:p w14:paraId="2AB96FD6"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3406" w:type="dxa"/>
            <w:gridSpan w:val="3"/>
            <w:tcBorders>
              <w:top w:val="single" w:sz="8" w:space="0" w:color="78C0D4"/>
              <w:left w:val="nil"/>
              <w:bottom w:val="single" w:sz="8" w:space="0" w:color="78C0D4"/>
              <w:right w:val="single" w:sz="8" w:space="0" w:color="78C0D4"/>
            </w:tcBorders>
            <w:shd w:val="clear" w:color="auto" w:fill="4BACC6"/>
            <w:hideMark/>
          </w:tcPr>
          <w:p w14:paraId="27042974"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النظم والبرمجيات</w:t>
            </w:r>
          </w:p>
        </w:tc>
      </w:tr>
      <w:tr w:rsidR="00AE33F3" w14:paraId="02FBB526" w14:textId="77777777" w:rsidTr="00BF3619">
        <w:tc>
          <w:tcPr>
            <w:tcW w:w="738" w:type="dxa"/>
            <w:tcBorders>
              <w:top w:val="single" w:sz="8" w:space="0" w:color="78C0D4"/>
              <w:left w:val="single" w:sz="8" w:space="0" w:color="78C0D4"/>
              <w:bottom w:val="single" w:sz="8" w:space="0" w:color="78C0D4"/>
              <w:right w:val="nil"/>
            </w:tcBorders>
            <w:shd w:val="clear" w:color="auto" w:fill="D2EAF1"/>
          </w:tcPr>
          <w:p w14:paraId="3AF80BB2"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274" w:type="dxa"/>
            <w:tcBorders>
              <w:top w:val="single" w:sz="8" w:space="0" w:color="78C0D4"/>
              <w:left w:val="nil"/>
              <w:bottom w:val="single" w:sz="8" w:space="0" w:color="78C0D4"/>
              <w:right w:val="nil"/>
            </w:tcBorders>
            <w:shd w:val="clear" w:color="auto" w:fill="D2EAF1"/>
          </w:tcPr>
          <w:p w14:paraId="58E58354" w14:textId="77777777" w:rsidR="00AE33F3" w:rsidRDefault="00AE33F3" w:rsidP="00BF3619">
            <w:pPr>
              <w:bidi/>
              <w:spacing w:after="0" w:line="240" w:lineRule="auto"/>
              <w:rPr>
                <w:rFonts w:ascii="Traditional Arabic" w:hAnsi="Traditional Arabic" w:cs="Traditional Arabic"/>
                <w:sz w:val="32"/>
                <w:szCs w:val="32"/>
                <w:lang w:bidi="ar-YE"/>
              </w:rPr>
            </w:pPr>
          </w:p>
        </w:tc>
        <w:tc>
          <w:tcPr>
            <w:tcW w:w="780" w:type="dxa"/>
            <w:tcBorders>
              <w:top w:val="single" w:sz="8" w:space="0" w:color="78C0D4"/>
              <w:left w:val="nil"/>
              <w:bottom w:val="single" w:sz="8" w:space="0" w:color="78C0D4"/>
              <w:right w:val="nil"/>
            </w:tcBorders>
            <w:shd w:val="clear" w:color="auto" w:fill="D2EAF1"/>
          </w:tcPr>
          <w:p w14:paraId="77EC1B48" w14:textId="77777777" w:rsidR="00AE33F3" w:rsidRDefault="00AE33F3" w:rsidP="00BF3619">
            <w:pPr>
              <w:bidi/>
              <w:spacing w:after="0" w:line="240" w:lineRule="auto"/>
              <w:rPr>
                <w:rFonts w:ascii="Traditional Arabic" w:hAnsi="Traditional Arabic" w:cs="Traditional Arabic"/>
                <w:sz w:val="32"/>
                <w:szCs w:val="32"/>
                <w:lang w:bidi="ar-YE"/>
              </w:rPr>
            </w:pPr>
          </w:p>
        </w:tc>
        <w:tc>
          <w:tcPr>
            <w:tcW w:w="1097" w:type="dxa"/>
            <w:tcBorders>
              <w:top w:val="single" w:sz="8" w:space="0" w:color="78C0D4"/>
              <w:left w:val="nil"/>
              <w:bottom w:val="single" w:sz="8" w:space="0" w:color="78C0D4"/>
              <w:right w:val="nil"/>
            </w:tcBorders>
            <w:shd w:val="clear" w:color="auto" w:fill="D2EAF1"/>
            <w:hideMark/>
          </w:tcPr>
          <w:p w14:paraId="37DF9D55"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نعم</w:t>
            </w:r>
          </w:p>
        </w:tc>
        <w:tc>
          <w:tcPr>
            <w:tcW w:w="1156" w:type="dxa"/>
            <w:tcBorders>
              <w:top w:val="single" w:sz="8" w:space="0" w:color="78C0D4"/>
              <w:left w:val="nil"/>
              <w:bottom w:val="single" w:sz="8" w:space="0" w:color="78C0D4"/>
              <w:right w:val="nil"/>
            </w:tcBorders>
            <w:shd w:val="clear" w:color="auto" w:fill="D2EAF1"/>
            <w:hideMark/>
          </w:tcPr>
          <w:p w14:paraId="18A3893E"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إلى حد ما  </w:t>
            </w:r>
          </w:p>
        </w:tc>
        <w:tc>
          <w:tcPr>
            <w:tcW w:w="1153" w:type="dxa"/>
            <w:tcBorders>
              <w:top w:val="single" w:sz="8" w:space="0" w:color="78C0D4"/>
              <w:left w:val="nil"/>
              <w:bottom w:val="single" w:sz="8" w:space="0" w:color="78C0D4"/>
              <w:right w:val="nil"/>
            </w:tcBorders>
            <w:shd w:val="clear" w:color="auto" w:fill="D2EAF1"/>
            <w:hideMark/>
          </w:tcPr>
          <w:p w14:paraId="54D4CE50"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لا</w:t>
            </w:r>
          </w:p>
        </w:tc>
      </w:tr>
      <w:tr w:rsidR="00AE33F3" w14:paraId="690F3953"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0D611D5E"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11</w:t>
            </w:r>
          </w:p>
        </w:tc>
        <w:tc>
          <w:tcPr>
            <w:tcW w:w="4274" w:type="dxa"/>
            <w:vMerge w:val="restart"/>
            <w:tcBorders>
              <w:top w:val="single" w:sz="8" w:space="0" w:color="78C0D4"/>
              <w:left w:val="nil"/>
              <w:bottom w:val="single" w:sz="8" w:space="0" w:color="78C0D4"/>
              <w:right w:val="nil"/>
            </w:tcBorders>
            <w:hideMark/>
          </w:tcPr>
          <w:p w14:paraId="61B05938" w14:textId="77777777" w:rsidR="00AE33F3" w:rsidRPr="004B5CD6" w:rsidRDefault="00AE33F3" w:rsidP="00BF3619">
            <w:pPr>
              <w:bidi/>
              <w:spacing w:line="240" w:lineRule="auto"/>
              <w:rPr>
                <w:rFonts w:ascii="Traditional Arabic" w:hAnsi="Traditional Arabic" w:cs="Traditional Arabic"/>
                <w:sz w:val="32"/>
                <w:szCs w:val="32"/>
                <w:lang w:bidi="ar-YE"/>
              </w:rPr>
            </w:pPr>
            <w:r w:rsidRPr="004B5CD6">
              <w:rPr>
                <w:rFonts w:ascii="Traditional Arabic" w:hAnsi="Traditional Arabic" w:cs="Traditional Arabic"/>
                <w:sz w:val="28"/>
                <w:szCs w:val="28"/>
                <w:rtl/>
              </w:rPr>
              <w:t>تتميز البرامج المستخدمة بتمكين أكثر من مستفيد بالاتصال معا في وقت واحد</w:t>
            </w:r>
          </w:p>
        </w:tc>
        <w:tc>
          <w:tcPr>
            <w:tcW w:w="780" w:type="dxa"/>
            <w:tcBorders>
              <w:top w:val="single" w:sz="8" w:space="0" w:color="78C0D4"/>
              <w:left w:val="nil"/>
              <w:bottom w:val="single" w:sz="8" w:space="0" w:color="78C0D4"/>
              <w:right w:val="nil"/>
            </w:tcBorders>
            <w:hideMark/>
          </w:tcPr>
          <w:p w14:paraId="455BA16B"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674C6B2C"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w:t>
            </w:r>
          </w:p>
        </w:tc>
        <w:tc>
          <w:tcPr>
            <w:tcW w:w="1156" w:type="dxa"/>
            <w:tcBorders>
              <w:top w:val="single" w:sz="8" w:space="0" w:color="78C0D4"/>
              <w:left w:val="nil"/>
              <w:bottom w:val="single" w:sz="8" w:space="0" w:color="78C0D4"/>
              <w:right w:val="nil"/>
            </w:tcBorders>
            <w:hideMark/>
          </w:tcPr>
          <w:p w14:paraId="79B86700"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7</w:t>
            </w:r>
          </w:p>
        </w:tc>
        <w:tc>
          <w:tcPr>
            <w:tcW w:w="1153" w:type="dxa"/>
            <w:tcBorders>
              <w:top w:val="single" w:sz="8" w:space="0" w:color="78C0D4"/>
              <w:left w:val="nil"/>
              <w:bottom w:val="single" w:sz="8" w:space="0" w:color="78C0D4"/>
              <w:right w:val="nil"/>
            </w:tcBorders>
            <w:hideMark/>
          </w:tcPr>
          <w:p w14:paraId="32545A0B" w14:textId="77777777" w:rsidR="00AE33F3" w:rsidRDefault="00AE33F3" w:rsidP="00BF3619">
            <w:pPr>
              <w:bidi/>
              <w:spacing w:after="0" w:line="240" w:lineRule="auto"/>
              <w:rPr>
                <w:rFonts w:ascii="Times New Roman" w:hAnsi="Times New Roman" w:cs="Times New Roman"/>
                <w:color w:val="000000"/>
                <w:sz w:val="28"/>
                <w:szCs w:val="28"/>
                <w:lang w:bidi="ar-YE"/>
              </w:rPr>
            </w:pPr>
            <w:r>
              <w:rPr>
                <w:rFonts w:ascii="Times New Roman" w:hAnsi="Times New Roman" w:cs="Times New Roman"/>
                <w:color w:val="000000"/>
                <w:sz w:val="28"/>
                <w:szCs w:val="28"/>
                <w:lang w:bidi="ar-YE"/>
              </w:rPr>
              <w:t>18</w:t>
            </w:r>
          </w:p>
        </w:tc>
      </w:tr>
      <w:tr w:rsidR="00AE33F3" w14:paraId="2BAFDA46"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0817237C" w14:textId="77777777" w:rsidR="00AE33F3" w:rsidRDefault="00AE33F3" w:rsidP="00BF3619">
            <w:pPr>
              <w:spacing w:after="0" w:line="240" w:lineRule="auto"/>
              <w:rPr>
                <w:rFonts w:ascii="Traditional Arabic" w:hAnsi="Traditional Arabic" w:cs="Traditional Arabic"/>
                <w:b/>
                <w:bCs/>
                <w:sz w:val="32"/>
                <w:szCs w:val="32"/>
                <w:lang w:bidi="ar-YE"/>
              </w:rPr>
            </w:pPr>
          </w:p>
        </w:tc>
        <w:tc>
          <w:tcPr>
            <w:tcW w:w="4274" w:type="dxa"/>
            <w:vMerge/>
            <w:tcBorders>
              <w:top w:val="single" w:sz="8" w:space="0" w:color="78C0D4"/>
              <w:left w:val="nil"/>
              <w:bottom w:val="single" w:sz="8" w:space="0" w:color="78C0D4"/>
              <w:right w:val="nil"/>
            </w:tcBorders>
            <w:vAlign w:val="center"/>
            <w:hideMark/>
          </w:tcPr>
          <w:p w14:paraId="7AB908F6" w14:textId="77777777" w:rsidR="00AE33F3" w:rsidRDefault="00AE33F3" w:rsidP="00BF3619">
            <w:pPr>
              <w:spacing w:after="0" w:line="240" w:lineRule="auto"/>
              <w:rPr>
                <w:rFonts w:ascii="Traditional Arabic" w:hAnsi="Traditional Arabic" w:cs="Traditional Arabic"/>
                <w:sz w:val="32"/>
                <w:szCs w:val="32"/>
                <w:lang w:bidi="ar-YE"/>
              </w:rPr>
            </w:pPr>
          </w:p>
        </w:tc>
        <w:tc>
          <w:tcPr>
            <w:tcW w:w="780" w:type="dxa"/>
            <w:tcBorders>
              <w:top w:val="single" w:sz="8" w:space="0" w:color="78C0D4"/>
              <w:left w:val="nil"/>
              <w:bottom w:val="single" w:sz="8" w:space="0" w:color="78C0D4"/>
              <w:right w:val="nil"/>
            </w:tcBorders>
            <w:shd w:val="clear" w:color="auto" w:fill="D2EAF1"/>
            <w:hideMark/>
          </w:tcPr>
          <w:p w14:paraId="2799B90F"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4F5D394F"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16.7</w:t>
            </w:r>
          </w:p>
        </w:tc>
        <w:tc>
          <w:tcPr>
            <w:tcW w:w="1156" w:type="dxa"/>
            <w:tcBorders>
              <w:top w:val="single" w:sz="8" w:space="0" w:color="78C0D4"/>
              <w:left w:val="nil"/>
              <w:bottom w:val="single" w:sz="8" w:space="0" w:color="78C0D4"/>
              <w:right w:val="nil"/>
            </w:tcBorders>
            <w:shd w:val="clear" w:color="auto" w:fill="D2EAF1"/>
            <w:hideMark/>
          </w:tcPr>
          <w:p w14:paraId="466C62C4"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23.3</w:t>
            </w:r>
          </w:p>
        </w:tc>
        <w:tc>
          <w:tcPr>
            <w:tcW w:w="1153" w:type="dxa"/>
            <w:tcBorders>
              <w:top w:val="single" w:sz="8" w:space="0" w:color="78C0D4"/>
              <w:left w:val="nil"/>
              <w:bottom w:val="single" w:sz="8" w:space="0" w:color="78C0D4"/>
              <w:right w:val="nil"/>
            </w:tcBorders>
            <w:shd w:val="clear" w:color="auto" w:fill="D2EAF1"/>
            <w:hideMark/>
          </w:tcPr>
          <w:p w14:paraId="4715D597"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60</w:t>
            </w:r>
          </w:p>
        </w:tc>
      </w:tr>
      <w:tr w:rsidR="00AE33F3" w14:paraId="7CFF4B77"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14556FCC"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12</w:t>
            </w:r>
          </w:p>
        </w:tc>
        <w:tc>
          <w:tcPr>
            <w:tcW w:w="4274" w:type="dxa"/>
            <w:vMerge w:val="restart"/>
            <w:tcBorders>
              <w:top w:val="single" w:sz="8" w:space="0" w:color="78C0D4"/>
              <w:left w:val="nil"/>
              <w:bottom w:val="single" w:sz="8" w:space="0" w:color="78C0D4"/>
              <w:right w:val="nil"/>
            </w:tcBorders>
            <w:hideMark/>
          </w:tcPr>
          <w:p w14:paraId="2CAE99B6" w14:textId="77777777" w:rsidR="00AE33F3" w:rsidRPr="004B5CD6" w:rsidRDefault="00AE33F3" w:rsidP="00BF3619">
            <w:pPr>
              <w:bidi/>
              <w:spacing w:line="240" w:lineRule="auto"/>
              <w:rPr>
                <w:rFonts w:ascii="Traditional Arabic" w:hAnsi="Traditional Arabic" w:cs="Traditional Arabic"/>
                <w:sz w:val="32"/>
                <w:szCs w:val="32"/>
              </w:rPr>
            </w:pPr>
            <w:r w:rsidRPr="004B5CD6">
              <w:rPr>
                <w:rFonts w:ascii="Traditional Arabic" w:hAnsi="Traditional Arabic" w:cs="Traditional Arabic"/>
                <w:sz w:val="28"/>
                <w:szCs w:val="28"/>
                <w:rtl/>
              </w:rPr>
              <w:t>توفر البرامج كل ما تتطلبه الوظيفة من مهام</w:t>
            </w:r>
          </w:p>
        </w:tc>
        <w:tc>
          <w:tcPr>
            <w:tcW w:w="780" w:type="dxa"/>
            <w:tcBorders>
              <w:top w:val="single" w:sz="8" w:space="0" w:color="78C0D4"/>
              <w:left w:val="nil"/>
              <w:bottom w:val="single" w:sz="8" w:space="0" w:color="78C0D4"/>
              <w:right w:val="nil"/>
            </w:tcBorders>
            <w:hideMark/>
          </w:tcPr>
          <w:p w14:paraId="414BA239"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0D9B4D03"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7</w:t>
            </w:r>
          </w:p>
        </w:tc>
        <w:tc>
          <w:tcPr>
            <w:tcW w:w="1156" w:type="dxa"/>
            <w:tcBorders>
              <w:top w:val="single" w:sz="8" w:space="0" w:color="78C0D4"/>
              <w:left w:val="nil"/>
              <w:bottom w:val="single" w:sz="8" w:space="0" w:color="78C0D4"/>
              <w:right w:val="nil"/>
            </w:tcBorders>
            <w:hideMark/>
          </w:tcPr>
          <w:p w14:paraId="19E61993"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12</w:t>
            </w:r>
          </w:p>
        </w:tc>
        <w:tc>
          <w:tcPr>
            <w:tcW w:w="1153" w:type="dxa"/>
            <w:tcBorders>
              <w:top w:val="single" w:sz="8" w:space="0" w:color="78C0D4"/>
              <w:left w:val="nil"/>
              <w:bottom w:val="single" w:sz="8" w:space="0" w:color="78C0D4"/>
              <w:right w:val="nil"/>
            </w:tcBorders>
            <w:hideMark/>
          </w:tcPr>
          <w:p w14:paraId="2B6FD9B2"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11</w:t>
            </w:r>
          </w:p>
        </w:tc>
      </w:tr>
      <w:tr w:rsidR="00AE33F3" w14:paraId="00CB5A57"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68FF1135" w14:textId="77777777" w:rsidR="00AE33F3" w:rsidRDefault="00AE33F3" w:rsidP="00BF3619">
            <w:pPr>
              <w:spacing w:after="0" w:line="240" w:lineRule="auto"/>
              <w:rPr>
                <w:rFonts w:ascii="Traditional Arabic" w:hAnsi="Traditional Arabic" w:cs="Traditional Arabic"/>
                <w:b/>
                <w:bCs/>
                <w:sz w:val="32"/>
                <w:szCs w:val="32"/>
                <w:lang w:bidi="ar-YE"/>
              </w:rPr>
            </w:pPr>
          </w:p>
        </w:tc>
        <w:tc>
          <w:tcPr>
            <w:tcW w:w="4274" w:type="dxa"/>
            <w:vMerge/>
            <w:tcBorders>
              <w:top w:val="single" w:sz="8" w:space="0" w:color="78C0D4"/>
              <w:left w:val="nil"/>
              <w:bottom w:val="single" w:sz="8" w:space="0" w:color="78C0D4"/>
              <w:right w:val="nil"/>
            </w:tcBorders>
            <w:vAlign w:val="center"/>
            <w:hideMark/>
          </w:tcPr>
          <w:p w14:paraId="1C441D8F" w14:textId="77777777" w:rsidR="00AE33F3" w:rsidRDefault="00AE33F3" w:rsidP="00BF3619">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7C2EC1B9"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28CAE10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23.3</w:t>
            </w:r>
          </w:p>
        </w:tc>
        <w:tc>
          <w:tcPr>
            <w:tcW w:w="1156" w:type="dxa"/>
            <w:tcBorders>
              <w:top w:val="single" w:sz="8" w:space="0" w:color="78C0D4"/>
              <w:left w:val="nil"/>
              <w:bottom w:val="single" w:sz="8" w:space="0" w:color="78C0D4"/>
              <w:right w:val="nil"/>
            </w:tcBorders>
            <w:shd w:val="clear" w:color="auto" w:fill="D2EAF1"/>
            <w:hideMark/>
          </w:tcPr>
          <w:p w14:paraId="0A28798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40</w:t>
            </w:r>
          </w:p>
        </w:tc>
        <w:tc>
          <w:tcPr>
            <w:tcW w:w="1153" w:type="dxa"/>
            <w:tcBorders>
              <w:top w:val="single" w:sz="8" w:space="0" w:color="78C0D4"/>
              <w:left w:val="nil"/>
              <w:bottom w:val="single" w:sz="8" w:space="0" w:color="78C0D4"/>
              <w:right w:val="nil"/>
            </w:tcBorders>
            <w:shd w:val="clear" w:color="auto" w:fill="D2EAF1"/>
            <w:hideMark/>
          </w:tcPr>
          <w:p w14:paraId="4DCB06A9"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36.7</w:t>
            </w:r>
          </w:p>
        </w:tc>
      </w:tr>
      <w:tr w:rsidR="00AE33F3" w14:paraId="5A7CA553"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14556006"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13</w:t>
            </w:r>
          </w:p>
        </w:tc>
        <w:tc>
          <w:tcPr>
            <w:tcW w:w="4274" w:type="dxa"/>
            <w:vMerge w:val="restart"/>
            <w:tcBorders>
              <w:top w:val="single" w:sz="8" w:space="0" w:color="78C0D4"/>
              <w:left w:val="nil"/>
              <w:bottom w:val="single" w:sz="8" w:space="0" w:color="78C0D4"/>
              <w:right w:val="nil"/>
            </w:tcBorders>
            <w:hideMark/>
          </w:tcPr>
          <w:p w14:paraId="2A51844C" w14:textId="77777777" w:rsidR="00AE33F3" w:rsidRPr="004B5CD6" w:rsidRDefault="00AE33F3" w:rsidP="00BF3619">
            <w:pPr>
              <w:bidi/>
              <w:spacing w:line="240" w:lineRule="auto"/>
              <w:rPr>
                <w:rFonts w:ascii="Traditional Arabic" w:hAnsi="Traditional Arabic" w:cs="Traditional Arabic"/>
                <w:sz w:val="32"/>
                <w:szCs w:val="32"/>
                <w:lang w:bidi="ar-YE"/>
              </w:rPr>
            </w:pPr>
            <w:r w:rsidRPr="004B5CD6">
              <w:rPr>
                <w:rFonts w:ascii="Traditional Arabic" w:hAnsi="Traditional Arabic" w:cs="Traditional Arabic"/>
                <w:sz w:val="28"/>
                <w:szCs w:val="28"/>
                <w:rtl/>
              </w:rPr>
              <w:t>تساعد البرمجيات المستخدمة في التقليل من استخدام الورق في المراسلات بين الأقسام المختلفة</w:t>
            </w:r>
          </w:p>
        </w:tc>
        <w:tc>
          <w:tcPr>
            <w:tcW w:w="780" w:type="dxa"/>
            <w:tcBorders>
              <w:top w:val="single" w:sz="8" w:space="0" w:color="78C0D4"/>
              <w:left w:val="nil"/>
              <w:bottom w:val="single" w:sz="8" w:space="0" w:color="78C0D4"/>
              <w:right w:val="nil"/>
            </w:tcBorders>
            <w:hideMark/>
          </w:tcPr>
          <w:p w14:paraId="144D2CD8"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6FBE126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c>
          <w:tcPr>
            <w:tcW w:w="1156" w:type="dxa"/>
            <w:tcBorders>
              <w:top w:val="single" w:sz="8" w:space="0" w:color="78C0D4"/>
              <w:left w:val="nil"/>
              <w:bottom w:val="single" w:sz="8" w:space="0" w:color="78C0D4"/>
              <w:right w:val="nil"/>
            </w:tcBorders>
            <w:hideMark/>
          </w:tcPr>
          <w:p w14:paraId="69D4D6E4"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153" w:type="dxa"/>
            <w:tcBorders>
              <w:top w:val="single" w:sz="8" w:space="0" w:color="78C0D4"/>
              <w:left w:val="nil"/>
              <w:bottom w:val="single" w:sz="8" w:space="0" w:color="78C0D4"/>
              <w:right w:val="nil"/>
            </w:tcBorders>
            <w:hideMark/>
          </w:tcPr>
          <w:p w14:paraId="2544C66A"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19</w:t>
            </w:r>
          </w:p>
        </w:tc>
      </w:tr>
      <w:tr w:rsidR="00AE33F3" w14:paraId="14630A9A"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7ADF52AA" w14:textId="77777777" w:rsidR="00AE33F3" w:rsidRDefault="00AE33F3" w:rsidP="00BF3619">
            <w:pPr>
              <w:spacing w:after="0" w:line="240" w:lineRule="auto"/>
              <w:rPr>
                <w:rFonts w:ascii="Traditional Arabic" w:hAnsi="Traditional Arabic" w:cs="Traditional Arabic"/>
                <w:b/>
                <w:bCs/>
                <w:sz w:val="32"/>
                <w:szCs w:val="32"/>
                <w:lang w:bidi="ar-YE"/>
              </w:rPr>
            </w:pPr>
          </w:p>
        </w:tc>
        <w:tc>
          <w:tcPr>
            <w:tcW w:w="4274" w:type="dxa"/>
            <w:vMerge/>
            <w:tcBorders>
              <w:top w:val="single" w:sz="8" w:space="0" w:color="78C0D4"/>
              <w:left w:val="nil"/>
              <w:bottom w:val="single" w:sz="8" w:space="0" w:color="78C0D4"/>
              <w:right w:val="nil"/>
            </w:tcBorders>
            <w:vAlign w:val="center"/>
            <w:hideMark/>
          </w:tcPr>
          <w:p w14:paraId="64734B14" w14:textId="77777777" w:rsidR="00AE33F3" w:rsidRDefault="00AE33F3" w:rsidP="00BF3619">
            <w:pPr>
              <w:spacing w:after="0" w:line="240" w:lineRule="auto"/>
              <w:rPr>
                <w:rFonts w:ascii="Traditional Arabic" w:hAnsi="Traditional Arabic" w:cs="Traditional Arabic"/>
                <w:sz w:val="32"/>
                <w:szCs w:val="32"/>
                <w:lang w:bidi="ar-YE"/>
              </w:rPr>
            </w:pPr>
          </w:p>
        </w:tc>
        <w:tc>
          <w:tcPr>
            <w:tcW w:w="780" w:type="dxa"/>
            <w:tcBorders>
              <w:top w:val="single" w:sz="8" w:space="0" w:color="78C0D4"/>
              <w:left w:val="nil"/>
              <w:bottom w:val="single" w:sz="8" w:space="0" w:color="78C0D4"/>
              <w:right w:val="nil"/>
            </w:tcBorders>
            <w:shd w:val="clear" w:color="auto" w:fill="D2EAF1"/>
            <w:hideMark/>
          </w:tcPr>
          <w:p w14:paraId="361419E7"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3C329261"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c>
          <w:tcPr>
            <w:tcW w:w="1156" w:type="dxa"/>
            <w:tcBorders>
              <w:top w:val="single" w:sz="8" w:space="0" w:color="78C0D4"/>
              <w:left w:val="nil"/>
              <w:bottom w:val="single" w:sz="8" w:space="0" w:color="78C0D4"/>
              <w:right w:val="nil"/>
            </w:tcBorders>
            <w:shd w:val="clear" w:color="auto" w:fill="D2EAF1"/>
            <w:hideMark/>
          </w:tcPr>
          <w:p w14:paraId="7B265672"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26.7</w:t>
            </w:r>
            <w:r>
              <w:rPr>
                <w:rFonts w:ascii="Times New Roman" w:hAnsi="Times New Roman" w:cs="Times New Roman"/>
                <w:sz w:val="28"/>
                <w:szCs w:val="28"/>
                <w:rtl/>
                <w:lang w:bidi="ar-YE"/>
              </w:rPr>
              <w:t>%</w:t>
            </w:r>
          </w:p>
        </w:tc>
        <w:tc>
          <w:tcPr>
            <w:tcW w:w="1153" w:type="dxa"/>
            <w:tcBorders>
              <w:top w:val="single" w:sz="8" w:space="0" w:color="78C0D4"/>
              <w:left w:val="nil"/>
              <w:bottom w:val="single" w:sz="8" w:space="0" w:color="78C0D4"/>
              <w:right w:val="nil"/>
            </w:tcBorders>
            <w:shd w:val="clear" w:color="auto" w:fill="D2EAF1"/>
            <w:hideMark/>
          </w:tcPr>
          <w:p w14:paraId="08CF50FF"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63.3</w:t>
            </w:r>
          </w:p>
        </w:tc>
      </w:tr>
      <w:tr w:rsidR="00AE33F3" w14:paraId="46363FDE"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369A5FC2"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14</w:t>
            </w:r>
          </w:p>
        </w:tc>
        <w:tc>
          <w:tcPr>
            <w:tcW w:w="4274" w:type="dxa"/>
            <w:vMerge w:val="restart"/>
            <w:tcBorders>
              <w:top w:val="single" w:sz="8" w:space="0" w:color="78C0D4"/>
              <w:left w:val="nil"/>
              <w:bottom w:val="single" w:sz="8" w:space="0" w:color="78C0D4"/>
              <w:right w:val="nil"/>
            </w:tcBorders>
            <w:hideMark/>
          </w:tcPr>
          <w:p w14:paraId="5B585697" w14:textId="77777777" w:rsidR="00AE33F3" w:rsidRPr="004B5CD6" w:rsidRDefault="00AE33F3" w:rsidP="00BF3619">
            <w:pPr>
              <w:bidi/>
              <w:spacing w:line="240" w:lineRule="auto"/>
              <w:rPr>
                <w:rFonts w:ascii="Traditional Arabic" w:hAnsi="Traditional Arabic" w:cs="Traditional Arabic"/>
                <w:sz w:val="32"/>
                <w:szCs w:val="32"/>
              </w:rPr>
            </w:pPr>
            <w:r w:rsidRPr="004B5CD6">
              <w:rPr>
                <w:rFonts w:ascii="Traditional Arabic" w:hAnsi="Traditional Arabic" w:cs="Traditional Arabic"/>
                <w:sz w:val="28"/>
                <w:szCs w:val="28"/>
                <w:rtl/>
              </w:rPr>
              <w:t>تتميز البرامج بكشف أي أخطاء عند إدخال البيانات وإصدار رسائل خاصة بهذه الأخطاء</w:t>
            </w:r>
          </w:p>
        </w:tc>
        <w:tc>
          <w:tcPr>
            <w:tcW w:w="780" w:type="dxa"/>
            <w:tcBorders>
              <w:top w:val="single" w:sz="8" w:space="0" w:color="78C0D4"/>
              <w:left w:val="nil"/>
              <w:bottom w:val="single" w:sz="8" w:space="0" w:color="78C0D4"/>
              <w:right w:val="nil"/>
            </w:tcBorders>
            <w:hideMark/>
          </w:tcPr>
          <w:p w14:paraId="66FEB2C6"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541D408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156" w:type="dxa"/>
            <w:tcBorders>
              <w:top w:val="single" w:sz="8" w:space="0" w:color="78C0D4"/>
              <w:left w:val="nil"/>
              <w:bottom w:val="single" w:sz="8" w:space="0" w:color="78C0D4"/>
              <w:right w:val="nil"/>
            </w:tcBorders>
            <w:hideMark/>
          </w:tcPr>
          <w:p w14:paraId="01424D4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7</w:t>
            </w:r>
          </w:p>
        </w:tc>
        <w:tc>
          <w:tcPr>
            <w:tcW w:w="1153" w:type="dxa"/>
            <w:tcBorders>
              <w:top w:val="single" w:sz="8" w:space="0" w:color="78C0D4"/>
              <w:left w:val="nil"/>
              <w:bottom w:val="single" w:sz="8" w:space="0" w:color="78C0D4"/>
              <w:right w:val="nil"/>
            </w:tcBorders>
            <w:hideMark/>
          </w:tcPr>
          <w:p w14:paraId="679B270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15</w:t>
            </w:r>
          </w:p>
        </w:tc>
      </w:tr>
      <w:tr w:rsidR="00AE33F3" w14:paraId="1EF866DC"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2A3D0FA7" w14:textId="77777777" w:rsidR="00AE33F3" w:rsidRDefault="00AE33F3" w:rsidP="00BF3619">
            <w:pPr>
              <w:spacing w:after="0" w:line="240" w:lineRule="auto"/>
              <w:rPr>
                <w:rFonts w:ascii="Traditional Arabic" w:hAnsi="Traditional Arabic" w:cs="Traditional Arabic"/>
                <w:b/>
                <w:bCs/>
                <w:sz w:val="32"/>
                <w:szCs w:val="32"/>
                <w:lang w:bidi="ar-YE"/>
              </w:rPr>
            </w:pPr>
          </w:p>
        </w:tc>
        <w:tc>
          <w:tcPr>
            <w:tcW w:w="4274" w:type="dxa"/>
            <w:vMerge/>
            <w:tcBorders>
              <w:top w:val="single" w:sz="8" w:space="0" w:color="78C0D4"/>
              <w:left w:val="nil"/>
              <w:bottom w:val="single" w:sz="8" w:space="0" w:color="78C0D4"/>
              <w:right w:val="nil"/>
            </w:tcBorders>
            <w:vAlign w:val="center"/>
            <w:hideMark/>
          </w:tcPr>
          <w:p w14:paraId="038E31A5" w14:textId="77777777" w:rsidR="00AE33F3" w:rsidRDefault="00AE33F3" w:rsidP="00BF3619">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01132E5C"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57E6215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26.7</w:t>
            </w:r>
            <w:r>
              <w:rPr>
                <w:rFonts w:ascii="Times New Roman" w:hAnsi="Times New Roman" w:cs="Times New Roman"/>
                <w:sz w:val="28"/>
                <w:szCs w:val="28"/>
                <w:rtl/>
                <w:lang w:bidi="ar-YE"/>
              </w:rPr>
              <w:t>%</w:t>
            </w:r>
          </w:p>
        </w:tc>
        <w:tc>
          <w:tcPr>
            <w:tcW w:w="1156" w:type="dxa"/>
            <w:tcBorders>
              <w:top w:val="single" w:sz="8" w:space="0" w:color="78C0D4"/>
              <w:left w:val="nil"/>
              <w:bottom w:val="single" w:sz="8" w:space="0" w:color="78C0D4"/>
              <w:right w:val="nil"/>
            </w:tcBorders>
            <w:shd w:val="clear" w:color="auto" w:fill="D2EAF1"/>
            <w:hideMark/>
          </w:tcPr>
          <w:p w14:paraId="329AD17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23.3</w:t>
            </w:r>
            <w:r>
              <w:rPr>
                <w:rFonts w:ascii="Times New Roman" w:hAnsi="Times New Roman" w:cs="Times New Roman"/>
                <w:sz w:val="28"/>
                <w:szCs w:val="28"/>
                <w:rtl/>
                <w:lang w:bidi="ar-YE"/>
              </w:rPr>
              <w:t>%</w:t>
            </w:r>
          </w:p>
        </w:tc>
        <w:tc>
          <w:tcPr>
            <w:tcW w:w="1153" w:type="dxa"/>
            <w:tcBorders>
              <w:top w:val="single" w:sz="8" w:space="0" w:color="78C0D4"/>
              <w:left w:val="nil"/>
              <w:bottom w:val="single" w:sz="8" w:space="0" w:color="78C0D4"/>
              <w:right w:val="nil"/>
            </w:tcBorders>
            <w:shd w:val="clear" w:color="auto" w:fill="D2EAF1"/>
            <w:hideMark/>
          </w:tcPr>
          <w:p w14:paraId="78639281"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50</w:t>
            </w:r>
            <w:r>
              <w:rPr>
                <w:rFonts w:ascii="Times New Roman" w:hAnsi="Times New Roman" w:cs="Times New Roman"/>
                <w:sz w:val="28"/>
                <w:szCs w:val="28"/>
                <w:rtl/>
                <w:lang w:bidi="ar-YE"/>
              </w:rPr>
              <w:t>%</w:t>
            </w:r>
          </w:p>
        </w:tc>
      </w:tr>
      <w:tr w:rsidR="00AE33F3" w14:paraId="449938F5" w14:textId="77777777" w:rsidTr="00BF3619">
        <w:tc>
          <w:tcPr>
            <w:tcW w:w="738" w:type="dxa"/>
            <w:vMerge w:val="restart"/>
            <w:tcBorders>
              <w:top w:val="single" w:sz="8" w:space="0" w:color="78C0D4"/>
              <w:left w:val="single" w:sz="8" w:space="0" w:color="78C0D4"/>
              <w:bottom w:val="single" w:sz="8" w:space="0" w:color="78C0D4"/>
              <w:right w:val="nil"/>
            </w:tcBorders>
            <w:hideMark/>
          </w:tcPr>
          <w:p w14:paraId="3A8ED379"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15</w:t>
            </w:r>
          </w:p>
        </w:tc>
        <w:tc>
          <w:tcPr>
            <w:tcW w:w="4274" w:type="dxa"/>
            <w:vMerge w:val="restart"/>
            <w:tcBorders>
              <w:top w:val="single" w:sz="8" w:space="0" w:color="78C0D4"/>
              <w:left w:val="nil"/>
              <w:bottom w:val="single" w:sz="8" w:space="0" w:color="78C0D4"/>
              <w:right w:val="nil"/>
            </w:tcBorders>
            <w:hideMark/>
          </w:tcPr>
          <w:p w14:paraId="1453A2B9" w14:textId="77777777" w:rsidR="00AE33F3" w:rsidRPr="004B5CD6" w:rsidRDefault="00AE33F3" w:rsidP="00BF3619">
            <w:pPr>
              <w:bidi/>
              <w:spacing w:line="240" w:lineRule="auto"/>
              <w:rPr>
                <w:rFonts w:ascii="Traditional Arabic" w:hAnsi="Traditional Arabic" w:cs="Traditional Arabic"/>
                <w:sz w:val="32"/>
                <w:szCs w:val="32"/>
              </w:rPr>
            </w:pPr>
            <w:r w:rsidRPr="004B5CD6">
              <w:rPr>
                <w:rFonts w:ascii="Traditional Arabic" w:hAnsi="Traditional Arabic" w:cs="Traditional Arabic"/>
                <w:sz w:val="28"/>
                <w:szCs w:val="28"/>
                <w:rtl/>
              </w:rPr>
              <w:t>تتميز البرامج المستعملة بالحداثة وسهولة الاستخدام</w:t>
            </w:r>
          </w:p>
        </w:tc>
        <w:tc>
          <w:tcPr>
            <w:tcW w:w="780" w:type="dxa"/>
            <w:tcBorders>
              <w:top w:val="single" w:sz="8" w:space="0" w:color="78C0D4"/>
              <w:left w:val="nil"/>
              <w:bottom w:val="single" w:sz="8" w:space="0" w:color="78C0D4"/>
              <w:right w:val="nil"/>
            </w:tcBorders>
            <w:hideMark/>
          </w:tcPr>
          <w:p w14:paraId="67965DE9"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1097" w:type="dxa"/>
            <w:tcBorders>
              <w:top w:val="single" w:sz="8" w:space="0" w:color="78C0D4"/>
              <w:left w:val="nil"/>
              <w:bottom w:val="single" w:sz="8" w:space="0" w:color="78C0D4"/>
              <w:right w:val="nil"/>
            </w:tcBorders>
            <w:hideMark/>
          </w:tcPr>
          <w:p w14:paraId="0E9D9129"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56" w:type="dxa"/>
            <w:tcBorders>
              <w:top w:val="single" w:sz="8" w:space="0" w:color="78C0D4"/>
              <w:left w:val="nil"/>
              <w:bottom w:val="single" w:sz="8" w:space="0" w:color="78C0D4"/>
              <w:right w:val="nil"/>
            </w:tcBorders>
            <w:hideMark/>
          </w:tcPr>
          <w:p w14:paraId="4DD67962"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c>
          <w:tcPr>
            <w:tcW w:w="1153" w:type="dxa"/>
            <w:tcBorders>
              <w:top w:val="single" w:sz="8" w:space="0" w:color="78C0D4"/>
              <w:left w:val="nil"/>
              <w:bottom w:val="single" w:sz="8" w:space="0" w:color="78C0D4"/>
              <w:right w:val="nil"/>
            </w:tcBorders>
            <w:hideMark/>
          </w:tcPr>
          <w:p w14:paraId="37FB73E0"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11</w:t>
            </w:r>
          </w:p>
        </w:tc>
      </w:tr>
      <w:tr w:rsidR="00AE33F3" w14:paraId="7D4979E2" w14:textId="77777777" w:rsidTr="00BF3619">
        <w:tc>
          <w:tcPr>
            <w:tcW w:w="738" w:type="dxa"/>
            <w:vMerge/>
            <w:tcBorders>
              <w:top w:val="single" w:sz="8" w:space="0" w:color="78C0D4"/>
              <w:left w:val="single" w:sz="8" w:space="0" w:color="78C0D4"/>
              <w:bottom w:val="single" w:sz="8" w:space="0" w:color="78C0D4"/>
              <w:right w:val="nil"/>
            </w:tcBorders>
            <w:vAlign w:val="center"/>
            <w:hideMark/>
          </w:tcPr>
          <w:p w14:paraId="452AEE03" w14:textId="77777777" w:rsidR="00AE33F3" w:rsidRDefault="00AE33F3" w:rsidP="00BF3619">
            <w:pPr>
              <w:spacing w:after="0" w:line="240" w:lineRule="auto"/>
              <w:rPr>
                <w:rFonts w:ascii="Traditional Arabic" w:hAnsi="Traditional Arabic" w:cs="Traditional Arabic"/>
                <w:b/>
                <w:bCs/>
                <w:sz w:val="32"/>
                <w:szCs w:val="32"/>
                <w:lang w:bidi="ar-YE"/>
              </w:rPr>
            </w:pPr>
          </w:p>
        </w:tc>
        <w:tc>
          <w:tcPr>
            <w:tcW w:w="4274" w:type="dxa"/>
            <w:vMerge/>
            <w:tcBorders>
              <w:top w:val="single" w:sz="8" w:space="0" w:color="78C0D4"/>
              <w:left w:val="nil"/>
              <w:bottom w:val="single" w:sz="8" w:space="0" w:color="78C0D4"/>
              <w:right w:val="nil"/>
            </w:tcBorders>
            <w:vAlign w:val="center"/>
            <w:hideMark/>
          </w:tcPr>
          <w:p w14:paraId="1AF9CF38" w14:textId="77777777" w:rsidR="00AE33F3" w:rsidRDefault="00AE33F3" w:rsidP="00BF3619">
            <w:pPr>
              <w:spacing w:after="0" w:line="240" w:lineRule="auto"/>
              <w:rPr>
                <w:rFonts w:ascii="Traditional Arabic" w:hAnsi="Traditional Arabic" w:cs="Traditional Arabic"/>
                <w:sz w:val="32"/>
                <w:szCs w:val="32"/>
              </w:rPr>
            </w:pPr>
          </w:p>
        </w:tc>
        <w:tc>
          <w:tcPr>
            <w:tcW w:w="780" w:type="dxa"/>
            <w:tcBorders>
              <w:top w:val="single" w:sz="8" w:space="0" w:color="78C0D4"/>
              <w:left w:val="nil"/>
              <w:bottom w:val="single" w:sz="8" w:space="0" w:color="78C0D4"/>
              <w:right w:val="nil"/>
            </w:tcBorders>
            <w:shd w:val="clear" w:color="auto" w:fill="D2EAF1"/>
            <w:hideMark/>
          </w:tcPr>
          <w:p w14:paraId="7C8F60EC"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shd w:val="clear" w:color="auto" w:fill="D2EAF1"/>
            <w:hideMark/>
          </w:tcPr>
          <w:p w14:paraId="238625D0"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30</w:t>
            </w:r>
            <w:r>
              <w:rPr>
                <w:rFonts w:ascii="Times New Roman" w:hAnsi="Times New Roman" w:cs="Times New Roman"/>
                <w:sz w:val="28"/>
                <w:szCs w:val="28"/>
                <w:rtl/>
                <w:lang w:bidi="ar-YE"/>
              </w:rPr>
              <w:t>%</w:t>
            </w:r>
          </w:p>
        </w:tc>
        <w:tc>
          <w:tcPr>
            <w:tcW w:w="1156" w:type="dxa"/>
            <w:tcBorders>
              <w:top w:val="single" w:sz="8" w:space="0" w:color="78C0D4"/>
              <w:left w:val="nil"/>
              <w:bottom w:val="single" w:sz="8" w:space="0" w:color="78C0D4"/>
              <w:right w:val="nil"/>
            </w:tcBorders>
            <w:shd w:val="clear" w:color="auto" w:fill="D2EAF1"/>
            <w:hideMark/>
          </w:tcPr>
          <w:p w14:paraId="6C655B93"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33.3</w:t>
            </w:r>
            <w:r>
              <w:rPr>
                <w:rFonts w:ascii="Times New Roman" w:hAnsi="Times New Roman" w:cs="Times New Roman"/>
                <w:sz w:val="28"/>
                <w:szCs w:val="28"/>
                <w:rtl/>
                <w:lang w:bidi="ar-YE"/>
              </w:rPr>
              <w:t>%</w:t>
            </w:r>
          </w:p>
        </w:tc>
        <w:tc>
          <w:tcPr>
            <w:tcW w:w="1153" w:type="dxa"/>
            <w:tcBorders>
              <w:top w:val="single" w:sz="8" w:space="0" w:color="78C0D4"/>
              <w:left w:val="nil"/>
              <w:bottom w:val="single" w:sz="8" w:space="0" w:color="78C0D4"/>
              <w:right w:val="nil"/>
            </w:tcBorders>
            <w:shd w:val="clear" w:color="auto" w:fill="D2EAF1"/>
            <w:hideMark/>
          </w:tcPr>
          <w:p w14:paraId="07770D64"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36.7</w:t>
            </w:r>
            <w:r>
              <w:rPr>
                <w:rFonts w:ascii="Times New Roman" w:hAnsi="Times New Roman" w:cs="Times New Roman"/>
                <w:sz w:val="28"/>
                <w:szCs w:val="28"/>
                <w:rtl/>
                <w:lang w:bidi="ar-YE"/>
              </w:rPr>
              <w:t>%</w:t>
            </w:r>
          </w:p>
        </w:tc>
      </w:tr>
      <w:tr w:rsidR="00AE33F3" w14:paraId="180FE096" w14:textId="77777777" w:rsidTr="00BF3619">
        <w:tc>
          <w:tcPr>
            <w:tcW w:w="738" w:type="dxa"/>
            <w:tcBorders>
              <w:top w:val="single" w:sz="8" w:space="0" w:color="78C0D4"/>
              <w:left w:val="single" w:sz="8" w:space="0" w:color="78C0D4"/>
              <w:bottom w:val="single" w:sz="8" w:space="0" w:color="78C0D4"/>
              <w:right w:val="nil"/>
            </w:tcBorders>
          </w:tcPr>
          <w:p w14:paraId="06D5DB06"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274" w:type="dxa"/>
            <w:tcBorders>
              <w:top w:val="single" w:sz="8" w:space="0" w:color="78C0D4"/>
              <w:left w:val="nil"/>
              <w:bottom w:val="single" w:sz="8" w:space="0" w:color="78C0D4"/>
              <w:right w:val="nil"/>
            </w:tcBorders>
            <w:hideMark/>
          </w:tcPr>
          <w:p w14:paraId="55403BD6"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المجموع</w:t>
            </w:r>
          </w:p>
        </w:tc>
        <w:tc>
          <w:tcPr>
            <w:tcW w:w="780" w:type="dxa"/>
            <w:tcBorders>
              <w:top w:val="single" w:sz="8" w:space="0" w:color="78C0D4"/>
              <w:left w:val="nil"/>
              <w:bottom w:val="single" w:sz="8" w:space="0" w:color="78C0D4"/>
              <w:right w:val="nil"/>
            </w:tcBorders>
            <w:hideMark/>
          </w:tcPr>
          <w:p w14:paraId="1C446599"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1097" w:type="dxa"/>
            <w:tcBorders>
              <w:top w:val="single" w:sz="8" w:space="0" w:color="78C0D4"/>
              <w:left w:val="nil"/>
              <w:bottom w:val="single" w:sz="8" w:space="0" w:color="78C0D4"/>
              <w:right w:val="nil"/>
            </w:tcBorders>
            <w:hideMark/>
          </w:tcPr>
          <w:p w14:paraId="06FA64CB" w14:textId="77777777" w:rsidR="00AE33F3" w:rsidRDefault="00AE33F3" w:rsidP="00BF3619">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21,34</w:t>
            </w:r>
            <w:r>
              <w:rPr>
                <w:rFonts w:ascii="Times New Roman" w:hAnsi="Times New Roman" w:cs="Times New Roman"/>
                <w:sz w:val="28"/>
                <w:szCs w:val="28"/>
                <w:highlight w:val="yellow"/>
                <w:rtl/>
                <w:lang w:bidi="ar-YE"/>
              </w:rPr>
              <w:t>%</w:t>
            </w:r>
          </w:p>
        </w:tc>
        <w:tc>
          <w:tcPr>
            <w:tcW w:w="1156" w:type="dxa"/>
            <w:tcBorders>
              <w:top w:val="single" w:sz="8" w:space="0" w:color="78C0D4"/>
              <w:left w:val="nil"/>
              <w:bottom w:val="single" w:sz="8" w:space="0" w:color="78C0D4"/>
              <w:right w:val="nil"/>
            </w:tcBorders>
            <w:hideMark/>
          </w:tcPr>
          <w:p w14:paraId="4EF97ACA" w14:textId="77777777" w:rsidR="00AE33F3" w:rsidRDefault="00AE33F3" w:rsidP="00BF3619">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29,32</w:t>
            </w:r>
            <w:r>
              <w:rPr>
                <w:rFonts w:ascii="Times New Roman" w:hAnsi="Times New Roman" w:cs="Times New Roman"/>
                <w:sz w:val="28"/>
                <w:szCs w:val="28"/>
                <w:highlight w:val="yellow"/>
                <w:rtl/>
                <w:lang w:bidi="ar-YE"/>
              </w:rPr>
              <w:t>%</w:t>
            </w:r>
          </w:p>
        </w:tc>
        <w:tc>
          <w:tcPr>
            <w:tcW w:w="1153" w:type="dxa"/>
            <w:tcBorders>
              <w:top w:val="single" w:sz="8" w:space="0" w:color="78C0D4"/>
              <w:left w:val="nil"/>
              <w:bottom w:val="single" w:sz="8" w:space="0" w:color="78C0D4"/>
              <w:right w:val="nil"/>
            </w:tcBorders>
            <w:hideMark/>
          </w:tcPr>
          <w:p w14:paraId="53E87651" w14:textId="77777777" w:rsidR="00AE33F3" w:rsidRDefault="00AE33F3" w:rsidP="00BF3619">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54,74</w:t>
            </w:r>
            <w:r>
              <w:rPr>
                <w:rFonts w:ascii="Times New Roman" w:hAnsi="Times New Roman" w:cs="Times New Roman"/>
                <w:sz w:val="28"/>
                <w:szCs w:val="28"/>
                <w:highlight w:val="yellow"/>
                <w:rtl/>
                <w:lang w:bidi="ar-YE"/>
              </w:rPr>
              <w:t>%</w:t>
            </w:r>
          </w:p>
        </w:tc>
      </w:tr>
    </w:tbl>
    <w:p w14:paraId="3427A832" w14:textId="77777777" w:rsidR="00AE33F3" w:rsidRDefault="00AE33F3" w:rsidP="00BF3619">
      <w:pPr>
        <w:bidi/>
        <w:jc w:val="center"/>
        <w:rPr>
          <w:rFonts w:ascii="Traditional Arabic" w:hAnsi="Traditional Arabic" w:cs="Traditional Arabic"/>
          <w:sz w:val="32"/>
          <w:szCs w:val="32"/>
          <w:rtl/>
        </w:rPr>
      </w:pPr>
      <w:r>
        <w:rPr>
          <w:rFonts w:ascii="Traditional Arabic" w:hAnsi="Traditional Arabic" w:cs="Traditional Arabic"/>
          <w:b/>
          <w:bCs/>
          <w:sz w:val="32"/>
          <w:szCs w:val="32"/>
          <w:rtl/>
        </w:rPr>
        <w:t>المصدر</w:t>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YE"/>
        </w:rPr>
        <w:t>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بالاعتماد على برنامج </w:t>
      </w:r>
      <w:r>
        <w:rPr>
          <w:rFonts w:ascii="Traditional Arabic" w:hAnsi="Traditional Arabic" w:cs="Traditional Arabic"/>
          <w:sz w:val="32"/>
          <w:szCs w:val="32"/>
          <w:lang w:bidi="ar-YE"/>
        </w:rPr>
        <w:t>SPSS</w:t>
      </w:r>
    </w:p>
    <w:p w14:paraId="706C4780" w14:textId="77777777" w:rsidR="00AE33F3" w:rsidRDefault="00AE33F3" w:rsidP="00BF3619">
      <w:pPr>
        <w:autoSpaceDE w:val="0"/>
        <w:autoSpaceDN w:val="0"/>
        <w:bidi/>
        <w:adjustRightInd w:val="0"/>
        <w:spacing w:after="0"/>
        <w:ind w:firstLine="424"/>
        <w:rPr>
          <w:rFonts w:ascii="Traditional Arabic" w:hAnsi="Traditional Arabic" w:cs="Traditional Arabic"/>
          <w:sz w:val="32"/>
          <w:szCs w:val="32"/>
          <w:rtl/>
          <w:lang w:bidi="ar-DZ"/>
        </w:rPr>
      </w:pPr>
      <w:r>
        <w:rPr>
          <w:rFonts w:ascii="Traditional Arabic" w:hAnsi="Traditional Arabic" w:cs="Traditional Arabic"/>
          <w:sz w:val="32"/>
          <w:szCs w:val="32"/>
          <w:rtl/>
        </w:rPr>
        <w:t>من خلال الجدول السابق نلاحظ أن ما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نسبته</w:t>
      </w:r>
      <w:r>
        <w:rPr>
          <w:rFonts w:ascii="Traditional Arabic" w:hAnsi="Traditional Arabic" w:cs="Traditional Arabic" w:hint="cs"/>
          <w:sz w:val="32"/>
          <w:szCs w:val="32"/>
          <w:rtl/>
        </w:rPr>
        <w:t xml:space="preserve"> 21.34</w:t>
      </w:r>
      <w:r>
        <w:rPr>
          <w:rFonts w:ascii="Traditional Arabic" w:hAnsi="Traditional Arabic" w:cs="Traditional Arabic"/>
          <w:sz w:val="32"/>
          <w:szCs w:val="32"/>
          <w:rtl/>
        </w:rPr>
        <w:t>% من أفراد العينة في</w:t>
      </w:r>
      <w:r>
        <w:rPr>
          <w:rFonts w:ascii="Traditional Arabic" w:hAnsi="Traditional Arabic" w:cs="Traditional Arabic"/>
          <w:sz w:val="32"/>
          <w:szCs w:val="32"/>
          <w:rtl/>
          <w:lang w:val="en-US" w:bidi="ar-YE"/>
        </w:rPr>
        <w:t xml:space="preserve"> </w:t>
      </w:r>
      <w:r>
        <w:rPr>
          <w:rFonts w:ascii="Traditional Arabic" w:hAnsi="Traditional Arabic" w:cs="Traditional Arabic" w:hint="cs"/>
          <w:sz w:val="32"/>
          <w:szCs w:val="32"/>
          <w:rtl/>
          <w:lang w:val="en-US" w:bidi="ar-YE"/>
        </w:rPr>
        <w:t>مؤسسة الضمان الاجتماعي</w:t>
      </w:r>
      <w:r>
        <w:rPr>
          <w:rFonts w:ascii="Traditional Arabic" w:hAnsi="Traditional Arabic" w:cs="Traditional Arabic"/>
          <w:sz w:val="32"/>
          <w:szCs w:val="32"/>
          <w:rtl/>
          <w:lang w:val="en-US" w:bidi="ar-YE"/>
        </w:rPr>
        <w:t xml:space="preserve"> </w:t>
      </w:r>
      <w:r>
        <w:rPr>
          <w:rFonts w:ascii="Traditional Arabic" w:hAnsi="Traditional Arabic" w:cs="Traditional Arabic"/>
          <w:sz w:val="32"/>
          <w:szCs w:val="32"/>
          <w:rtl/>
        </w:rPr>
        <w:t>يوافقون</w:t>
      </w:r>
      <w:r>
        <w:rPr>
          <w:rFonts w:ascii="Traditional Arabic" w:hAnsi="Traditional Arabic" w:cs="Traditional Arabic" w:hint="cs"/>
          <w:sz w:val="32"/>
          <w:szCs w:val="32"/>
          <w:rtl/>
        </w:rPr>
        <w:t xml:space="preserve"> بنعم </w:t>
      </w:r>
      <w:r>
        <w:rPr>
          <w:rFonts w:ascii="Traditional Arabic" w:hAnsi="Traditional Arabic" w:cs="Traditional Arabic"/>
          <w:sz w:val="32"/>
          <w:szCs w:val="32"/>
          <w:rtl/>
        </w:rPr>
        <w:t xml:space="preserve">على </w:t>
      </w:r>
      <w:r>
        <w:rPr>
          <w:rFonts w:ascii="Traditional Arabic" w:hAnsi="Traditional Arabic" w:cs="Traditional Arabic" w:hint="cs"/>
          <w:sz w:val="32"/>
          <w:szCs w:val="32"/>
          <w:rtl/>
        </w:rPr>
        <w:t>النظم والبرمجيات التي تستخدمها المؤسسة</w:t>
      </w:r>
      <w:r>
        <w:rPr>
          <w:rFonts w:ascii="Traditional Arabic" w:hAnsi="Traditional Arabic" w:cs="Traditional Arabic"/>
          <w:sz w:val="32"/>
          <w:szCs w:val="32"/>
          <w:rtl/>
        </w:rPr>
        <w:t xml:space="preserve"> ويرجع موقفهم في ذلك بشكل أساسي إلى رؤيتهم بأن </w:t>
      </w:r>
      <w:r>
        <w:rPr>
          <w:rFonts w:ascii="Traditional Arabic" w:hAnsi="Traditional Arabic" w:cs="Traditional Arabic" w:hint="cs"/>
          <w:sz w:val="32"/>
          <w:szCs w:val="32"/>
          <w:rtl/>
        </w:rPr>
        <w:t>هذه النظم والبرمجيات تساعدهم في أداء مهاهم بشكل جيد</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ويوافقهم في الرأي فئة من أفراد العينة ب</w:t>
      </w:r>
      <w:r>
        <w:rPr>
          <w:rFonts w:ascii="Traditional Arabic" w:hAnsi="Traditional Arabic" w:cs="Traditional Arabic"/>
          <w:sz w:val="32"/>
          <w:szCs w:val="32"/>
          <w:rtl/>
        </w:rPr>
        <w:t>نسبته</w:t>
      </w:r>
      <w:r>
        <w:rPr>
          <w:rFonts w:ascii="Traditional Arabic" w:hAnsi="Traditional Arabic" w:cs="Traditional Arabic" w:hint="cs"/>
          <w:sz w:val="32"/>
          <w:szCs w:val="32"/>
          <w:rtl/>
        </w:rPr>
        <w:t>29.32</w:t>
      </w:r>
      <w:r>
        <w:rPr>
          <w:rFonts w:ascii="Traditional Arabic" w:hAnsi="Traditional Arabic" w:cs="Traditional Arabic"/>
          <w:sz w:val="32"/>
          <w:szCs w:val="32"/>
          <w:rtl/>
        </w:rPr>
        <w:t>% وفي المقابل نلاحظ أن ما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نسبته</w:t>
      </w:r>
      <w:r>
        <w:rPr>
          <w:rFonts w:ascii="Traditional Arabic" w:hAnsi="Traditional Arabic" w:cs="Traditional Arabic" w:hint="cs"/>
          <w:sz w:val="32"/>
          <w:szCs w:val="32"/>
          <w:rtl/>
        </w:rPr>
        <w:t xml:space="preserve"> 54.74</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غير موافقين على دور نظم والبرمجيات في تسهيل مهامهم</w:t>
      </w:r>
      <w:r>
        <w:rPr>
          <w:rFonts w:ascii="Traditional Arabic" w:hAnsi="Traditional Arabic" w:cs="Traditional Arabic"/>
          <w:sz w:val="32"/>
          <w:szCs w:val="32"/>
          <w:rtl/>
        </w:rPr>
        <w:t xml:space="preserve">، وكحوصلة </w:t>
      </w:r>
      <w:r>
        <w:rPr>
          <w:rFonts w:ascii="Traditional Arabic" w:hAnsi="Traditional Arabic" w:cs="Traditional Arabic" w:hint="cs"/>
          <w:sz w:val="32"/>
          <w:szCs w:val="32"/>
          <w:rtl/>
        </w:rPr>
        <w:t>لا تساعد النظم والبرمجيات في تسهيل أداء مهام العمال في أحسن وجه وهذا قد يرجع لصعوبة هذه البرمجيات.</w:t>
      </w:r>
    </w:p>
    <w:p w14:paraId="04FFE254" w14:textId="77777777" w:rsidR="00AE33F3" w:rsidRDefault="00AE33F3" w:rsidP="00BF3619">
      <w:pPr>
        <w:autoSpaceDE w:val="0"/>
        <w:autoSpaceDN w:val="0"/>
        <w:bidi/>
        <w:adjustRightInd w:val="0"/>
        <w:spacing w:after="0"/>
        <w:ind w:firstLine="424"/>
        <w:rPr>
          <w:rFonts w:ascii="Traditional Arabic" w:hAnsi="Traditional Arabic" w:cs="Traditional Arabic"/>
          <w:sz w:val="32"/>
          <w:szCs w:val="32"/>
          <w:rtl/>
          <w:lang w:bidi="ar-DZ"/>
        </w:rPr>
      </w:pPr>
    </w:p>
    <w:p w14:paraId="679A687C"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lang w:bidi="ar-YE"/>
        </w:rPr>
      </w:pPr>
      <w:r>
        <w:rPr>
          <w:rFonts w:ascii="Traditional Arabic" w:hAnsi="Traditional Arabic" w:cs="Traditional Arabic" w:hint="cs"/>
          <w:b/>
          <w:bCs/>
          <w:sz w:val="32"/>
          <w:szCs w:val="32"/>
          <w:u w:val="single"/>
          <w:rtl/>
        </w:rPr>
        <w:t>رابعا</w:t>
      </w:r>
      <w:r>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lang w:bidi="ar-YE"/>
        </w:rPr>
        <w:t>الإدارة الالكترونية للموارد البشرية</w:t>
      </w:r>
      <w:r>
        <w:rPr>
          <w:rFonts w:ascii="Traditional Arabic" w:hAnsi="Traditional Arabic" w:cs="Traditional Arabic"/>
          <w:b/>
          <w:bCs/>
          <w:sz w:val="32"/>
          <w:szCs w:val="32"/>
          <w:u w:val="single"/>
          <w:rtl/>
          <w:lang w:bidi="ar-YE"/>
        </w:rPr>
        <w:t xml:space="preserve"> :</w:t>
      </w:r>
    </w:p>
    <w:p w14:paraId="29A75130" w14:textId="77777777" w:rsidR="00AE33F3" w:rsidRDefault="00AE33F3" w:rsidP="00BF3619">
      <w:pPr>
        <w:autoSpaceDE w:val="0"/>
        <w:autoSpaceDN w:val="0"/>
        <w:bidi/>
        <w:adjustRightInd w:val="0"/>
        <w:spacing w:after="0" w:line="240" w:lineRule="auto"/>
        <w:rPr>
          <w:rFonts w:ascii="Traditional Arabic" w:hAnsi="Traditional Arabic" w:cs="Traditional Arabic"/>
          <w:b/>
          <w:bCs/>
          <w:sz w:val="32"/>
          <w:szCs w:val="32"/>
          <w:rtl/>
          <w:lang w:bidi="ar-YE"/>
        </w:rPr>
      </w:pPr>
      <w:r>
        <w:rPr>
          <w:rFonts w:ascii="Traditional Arabic" w:hAnsi="Traditional Arabic" w:cs="Traditional Arabic"/>
          <w:sz w:val="32"/>
          <w:szCs w:val="32"/>
          <w:rtl/>
          <w:lang w:bidi="ar-YE"/>
        </w:rPr>
        <w:t>وذلك من خلال الإجابة على التساؤل التالي "</w:t>
      </w:r>
      <w:r>
        <w:rPr>
          <w:rFonts w:ascii="Traditional Arabic" w:hAnsi="Traditional Arabic" w:cs="Traditional Arabic"/>
          <w:b/>
          <w:bCs/>
          <w:sz w:val="32"/>
          <w:szCs w:val="32"/>
          <w:rtl/>
          <w:lang w:bidi="ar-YE"/>
        </w:rPr>
        <w:t xml:space="preserve">هل </w:t>
      </w:r>
      <w:r>
        <w:rPr>
          <w:rFonts w:ascii="Traditional Arabic" w:hAnsi="Traditional Arabic" w:cs="Traditional Arabic" w:hint="cs"/>
          <w:b/>
          <w:bCs/>
          <w:sz w:val="32"/>
          <w:szCs w:val="32"/>
          <w:rtl/>
          <w:lang w:bidi="ar-YE"/>
        </w:rPr>
        <w:t>تعتمد المؤسسة على الإدارة الالكترونية للموارد البشرية حسب مقياس ليكارت</w:t>
      </w:r>
      <w:r>
        <w:rPr>
          <w:rFonts w:ascii="Traditional Arabic" w:hAnsi="Traditional Arabic" w:cs="Traditional Arabic"/>
          <w:b/>
          <w:bCs/>
          <w:sz w:val="32"/>
          <w:szCs w:val="32"/>
          <w:rtl/>
          <w:lang w:bidi="ar-YE"/>
        </w:rPr>
        <w:t>".</w:t>
      </w:r>
    </w:p>
    <w:p w14:paraId="12E266BF" w14:textId="77777777" w:rsidR="00AE33F3" w:rsidRDefault="00AE33F3" w:rsidP="00BF3619">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الجدول رقم (2-1</w:t>
      </w:r>
      <w:r>
        <w:rPr>
          <w:rFonts w:ascii="Traditional Arabic" w:hAnsi="Traditional Arabic" w:cs="Traditional Arabic" w:hint="cs"/>
          <w:b/>
          <w:bCs/>
          <w:sz w:val="32"/>
          <w:szCs w:val="32"/>
          <w:rtl/>
          <w:lang w:bidi="ar-YE"/>
        </w:rPr>
        <w:t>6</w:t>
      </w:r>
      <w:r>
        <w:rPr>
          <w:rFonts w:ascii="Traditional Arabic" w:hAnsi="Traditional Arabic" w:cs="Traditional Arabic"/>
          <w:b/>
          <w:bCs/>
          <w:sz w:val="32"/>
          <w:szCs w:val="32"/>
          <w:rtl/>
          <w:lang w:bidi="ar-YE"/>
        </w:rPr>
        <w:t xml:space="preserve">): </w:t>
      </w:r>
      <w:r>
        <w:rPr>
          <w:rFonts w:ascii="Traditional Arabic" w:hAnsi="Traditional Arabic" w:cs="Traditional Arabic" w:hint="cs"/>
          <w:b/>
          <w:bCs/>
          <w:sz w:val="32"/>
          <w:szCs w:val="32"/>
          <w:rtl/>
          <w:lang w:bidi="ar-YE"/>
        </w:rPr>
        <w:t>الادارة الالكترونية للموارد البشرية</w:t>
      </w:r>
    </w:p>
    <w:tbl>
      <w:tblPr>
        <w:bidiVisual/>
        <w:tblW w:w="8981"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4"/>
        <w:gridCol w:w="4196"/>
        <w:gridCol w:w="849"/>
        <w:gridCol w:w="993"/>
        <w:gridCol w:w="1134"/>
        <w:gridCol w:w="1135"/>
      </w:tblGrid>
      <w:tr w:rsidR="00AE33F3" w14:paraId="43224AA1" w14:textId="77777777" w:rsidTr="00BF3619">
        <w:tc>
          <w:tcPr>
            <w:tcW w:w="674" w:type="dxa"/>
            <w:tcBorders>
              <w:top w:val="single" w:sz="8" w:space="0" w:color="78C0D4"/>
              <w:left w:val="single" w:sz="8" w:space="0" w:color="78C0D4"/>
              <w:bottom w:val="single" w:sz="8" w:space="0" w:color="78C0D4"/>
              <w:right w:val="nil"/>
            </w:tcBorders>
            <w:shd w:val="clear" w:color="auto" w:fill="4BACC6"/>
            <w:hideMark/>
          </w:tcPr>
          <w:p w14:paraId="128C6BBB"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الرقم</w:t>
            </w:r>
          </w:p>
        </w:tc>
        <w:tc>
          <w:tcPr>
            <w:tcW w:w="4196" w:type="dxa"/>
            <w:tcBorders>
              <w:top w:val="single" w:sz="8" w:space="0" w:color="78C0D4"/>
              <w:left w:val="nil"/>
              <w:bottom w:val="single" w:sz="8" w:space="0" w:color="78C0D4"/>
              <w:right w:val="nil"/>
            </w:tcBorders>
            <w:shd w:val="clear" w:color="auto" w:fill="4BACC6"/>
            <w:hideMark/>
          </w:tcPr>
          <w:p w14:paraId="300D9D35"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الفقرات</w:t>
            </w:r>
          </w:p>
        </w:tc>
        <w:tc>
          <w:tcPr>
            <w:tcW w:w="849" w:type="dxa"/>
            <w:tcBorders>
              <w:top w:val="single" w:sz="8" w:space="0" w:color="78C0D4"/>
              <w:left w:val="nil"/>
              <w:bottom w:val="single" w:sz="8" w:space="0" w:color="78C0D4"/>
              <w:right w:val="nil"/>
            </w:tcBorders>
            <w:shd w:val="clear" w:color="auto" w:fill="4BACC6"/>
          </w:tcPr>
          <w:p w14:paraId="1554BD8B" w14:textId="77777777" w:rsidR="00AE33F3" w:rsidRDefault="00AE33F3">
            <w:pPr>
              <w:bidi/>
              <w:spacing w:after="0" w:line="240" w:lineRule="auto"/>
              <w:rPr>
                <w:rFonts w:ascii="Traditional Arabic" w:hAnsi="Traditional Arabic" w:cs="Traditional Arabic"/>
                <w:b/>
                <w:bCs/>
                <w:sz w:val="32"/>
                <w:szCs w:val="32"/>
                <w:lang w:bidi="ar-YE"/>
              </w:rPr>
            </w:pPr>
          </w:p>
        </w:tc>
        <w:tc>
          <w:tcPr>
            <w:tcW w:w="3262" w:type="dxa"/>
            <w:gridSpan w:val="3"/>
            <w:tcBorders>
              <w:top w:val="single" w:sz="8" w:space="0" w:color="78C0D4"/>
              <w:left w:val="nil"/>
              <w:bottom w:val="single" w:sz="8" w:space="0" w:color="78C0D4"/>
              <w:right w:val="single" w:sz="8" w:space="0" w:color="78C0D4"/>
            </w:tcBorders>
            <w:shd w:val="clear" w:color="auto" w:fill="4BACC6"/>
            <w:hideMark/>
          </w:tcPr>
          <w:p w14:paraId="6EF83551"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الإدارة الالكترونية للموارد البشرية</w:t>
            </w:r>
          </w:p>
        </w:tc>
      </w:tr>
      <w:tr w:rsidR="00AE33F3" w14:paraId="5410B94C" w14:textId="77777777" w:rsidTr="00BF3619">
        <w:tc>
          <w:tcPr>
            <w:tcW w:w="674" w:type="dxa"/>
            <w:tcBorders>
              <w:top w:val="single" w:sz="8" w:space="0" w:color="78C0D4"/>
              <w:left w:val="single" w:sz="8" w:space="0" w:color="78C0D4"/>
              <w:bottom w:val="single" w:sz="8" w:space="0" w:color="78C0D4"/>
              <w:right w:val="nil"/>
            </w:tcBorders>
            <w:shd w:val="clear" w:color="auto" w:fill="D2EAF1"/>
          </w:tcPr>
          <w:p w14:paraId="1595D30A" w14:textId="77777777" w:rsidR="00AE33F3" w:rsidRDefault="00AE33F3">
            <w:pPr>
              <w:bidi/>
              <w:spacing w:after="0" w:line="240" w:lineRule="auto"/>
              <w:rPr>
                <w:rFonts w:ascii="Traditional Arabic" w:hAnsi="Traditional Arabic" w:cs="Traditional Arabic"/>
                <w:b/>
                <w:bCs/>
                <w:sz w:val="32"/>
                <w:szCs w:val="32"/>
                <w:lang w:bidi="ar-YE"/>
              </w:rPr>
            </w:pPr>
          </w:p>
        </w:tc>
        <w:tc>
          <w:tcPr>
            <w:tcW w:w="4196" w:type="dxa"/>
            <w:tcBorders>
              <w:top w:val="single" w:sz="8" w:space="0" w:color="78C0D4"/>
              <w:left w:val="nil"/>
              <w:bottom w:val="single" w:sz="8" w:space="0" w:color="78C0D4"/>
              <w:right w:val="nil"/>
            </w:tcBorders>
            <w:shd w:val="clear" w:color="auto" w:fill="D2EAF1"/>
          </w:tcPr>
          <w:p w14:paraId="2FCDE43A" w14:textId="77777777" w:rsidR="00AE33F3" w:rsidRDefault="00AE33F3">
            <w:pPr>
              <w:bidi/>
              <w:spacing w:after="0" w:line="240" w:lineRule="auto"/>
              <w:rPr>
                <w:rFonts w:ascii="Traditional Arabic" w:hAnsi="Traditional Arabic" w:cs="Traditional Arabic"/>
                <w:sz w:val="32"/>
                <w:szCs w:val="32"/>
                <w:lang w:bidi="ar-YE"/>
              </w:rPr>
            </w:pPr>
          </w:p>
        </w:tc>
        <w:tc>
          <w:tcPr>
            <w:tcW w:w="849" w:type="dxa"/>
            <w:tcBorders>
              <w:top w:val="single" w:sz="8" w:space="0" w:color="78C0D4"/>
              <w:left w:val="nil"/>
              <w:bottom w:val="single" w:sz="8" w:space="0" w:color="78C0D4"/>
              <w:right w:val="nil"/>
            </w:tcBorders>
            <w:shd w:val="clear" w:color="auto" w:fill="D2EAF1"/>
          </w:tcPr>
          <w:p w14:paraId="08B94463" w14:textId="77777777" w:rsidR="00AE33F3" w:rsidRDefault="00AE33F3">
            <w:pPr>
              <w:bidi/>
              <w:spacing w:after="0" w:line="240" w:lineRule="auto"/>
              <w:rPr>
                <w:rFonts w:ascii="Traditional Arabic" w:hAnsi="Traditional Arabic" w:cs="Traditional Arabic"/>
                <w:sz w:val="32"/>
                <w:szCs w:val="32"/>
                <w:lang w:bidi="ar-YE"/>
              </w:rPr>
            </w:pPr>
          </w:p>
        </w:tc>
        <w:tc>
          <w:tcPr>
            <w:tcW w:w="993" w:type="dxa"/>
            <w:tcBorders>
              <w:top w:val="single" w:sz="8" w:space="0" w:color="78C0D4"/>
              <w:left w:val="nil"/>
              <w:bottom w:val="single" w:sz="8" w:space="0" w:color="78C0D4"/>
              <w:right w:val="nil"/>
            </w:tcBorders>
            <w:shd w:val="clear" w:color="auto" w:fill="D2EAF1"/>
            <w:hideMark/>
          </w:tcPr>
          <w:p w14:paraId="46815019"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نعم</w:t>
            </w:r>
            <w:r>
              <w:rPr>
                <w:rFonts w:ascii="Traditional Arabic" w:hAnsi="Traditional Arabic" w:cs="Traditional Arabic"/>
                <w:sz w:val="32"/>
                <w:szCs w:val="32"/>
                <w:rtl/>
                <w:lang w:bidi="ar-YE"/>
              </w:rPr>
              <w:t xml:space="preserve">      </w:t>
            </w:r>
          </w:p>
        </w:tc>
        <w:tc>
          <w:tcPr>
            <w:tcW w:w="1134" w:type="dxa"/>
            <w:tcBorders>
              <w:top w:val="single" w:sz="8" w:space="0" w:color="78C0D4"/>
              <w:left w:val="nil"/>
              <w:bottom w:val="single" w:sz="8" w:space="0" w:color="78C0D4"/>
              <w:right w:val="nil"/>
            </w:tcBorders>
            <w:shd w:val="clear" w:color="auto" w:fill="D2EAF1"/>
            <w:hideMark/>
          </w:tcPr>
          <w:p w14:paraId="69EAA985"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إلى حد ما</w:t>
            </w:r>
          </w:p>
        </w:tc>
        <w:tc>
          <w:tcPr>
            <w:tcW w:w="1135" w:type="dxa"/>
            <w:tcBorders>
              <w:top w:val="single" w:sz="8" w:space="0" w:color="78C0D4"/>
              <w:left w:val="nil"/>
              <w:bottom w:val="single" w:sz="8" w:space="0" w:color="78C0D4"/>
              <w:right w:val="nil"/>
            </w:tcBorders>
            <w:shd w:val="clear" w:color="auto" w:fill="D2EAF1"/>
            <w:hideMark/>
          </w:tcPr>
          <w:p w14:paraId="6A76365F"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لا                         </w:t>
            </w:r>
          </w:p>
        </w:tc>
      </w:tr>
      <w:tr w:rsidR="00AE33F3" w14:paraId="5E99F41E"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20A169D5"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lastRenderedPageBreak/>
              <w:t>01</w:t>
            </w:r>
          </w:p>
        </w:tc>
        <w:tc>
          <w:tcPr>
            <w:tcW w:w="4196" w:type="dxa"/>
            <w:vMerge w:val="restart"/>
            <w:tcBorders>
              <w:top w:val="single" w:sz="8" w:space="0" w:color="78C0D4"/>
              <w:left w:val="nil"/>
              <w:bottom w:val="single" w:sz="8" w:space="0" w:color="78C0D4"/>
              <w:right w:val="nil"/>
            </w:tcBorders>
            <w:hideMark/>
          </w:tcPr>
          <w:p w14:paraId="6B65E652" w14:textId="77777777" w:rsidR="00AE33F3" w:rsidRPr="00987B66" w:rsidRDefault="00AE33F3" w:rsidP="00BF3619">
            <w:pPr>
              <w:bidi/>
              <w:spacing w:line="240" w:lineRule="auto"/>
              <w:jc w:val="both"/>
              <w:rPr>
                <w:rFonts w:ascii="Traditional Arabic" w:hAnsi="Traditional Arabic" w:cs="Traditional Arabic"/>
                <w:sz w:val="28"/>
                <w:szCs w:val="28"/>
                <w:lang w:bidi="ar-YE"/>
              </w:rPr>
            </w:pPr>
            <w:r w:rsidRPr="00987B66">
              <w:rPr>
                <w:rFonts w:ascii="Traditional Arabic" w:hAnsi="Traditional Arabic" w:cs="Traditional Arabic"/>
                <w:sz w:val="28"/>
                <w:szCs w:val="28"/>
                <w:rtl/>
              </w:rPr>
              <w:t>هل تعتمد المؤسسة في عملية التخطيط للموارد البشرية على استعمال المعلومات الالكترونية؟</w:t>
            </w:r>
          </w:p>
        </w:tc>
        <w:tc>
          <w:tcPr>
            <w:tcW w:w="849" w:type="dxa"/>
            <w:tcBorders>
              <w:top w:val="single" w:sz="8" w:space="0" w:color="78C0D4"/>
              <w:left w:val="nil"/>
              <w:bottom w:val="single" w:sz="8" w:space="0" w:color="78C0D4"/>
              <w:right w:val="nil"/>
            </w:tcBorders>
            <w:hideMark/>
          </w:tcPr>
          <w:p w14:paraId="3F41BEBE"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583F48AD"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34" w:type="dxa"/>
            <w:tcBorders>
              <w:top w:val="single" w:sz="8" w:space="0" w:color="78C0D4"/>
              <w:left w:val="nil"/>
              <w:bottom w:val="single" w:sz="8" w:space="0" w:color="78C0D4"/>
              <w:right w:val="nil"/>
            </w:tcBorders>
            <w:hideMark/>
          </w:tcPr>
          <w:p w14:paraId="0ED403E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c>
          <w:tcPr>
            <w:tcW w:w="1135" w:type="dxa"/>
            <w:tcBorders>
              <w:top w:val="single" w:sz="8" w:space="0" w:color="78C0D4"/>
              <w:left w:val="nil"/>
              <w:bottom w:val="single" w:sz="8" w:space="0" w:color="78C0D4"/>
              <w:right w:val="nil"/>
            </w:tcBorders>
            <w:hideMark/>
          </w:tcPr>
          <w:p w14:paraId="76A62302" w14:textId="77777777" w:rsidR="00AE33F3" w:rsidRDefault="00AE33F3" w:rsidP="00BF3619">
            <w:pPr>
              <w:tabs>
                <w:tab w:val="right" w:pos="355"/>
              </w:tabs>
              <w:bidi/>
              <w:spacing w:after="0" w:line="240" w:lineRule="auto"/>
              <w:ind w:left="34"/>
              <w:rPr>
                <w:rFonts w:ascii="Times New Roman" w:hAnsi="Times New Roman" w:cs="Times New Roman"/>
                <w:color w:val="000000"/>
                <w:sz w:val="28"/>
                <w:szCs w:val="28"/>
                <w:lang w:bidi="ar-YE"/>
              </w:rPr>
            </w:pPr>
            <w:r>
              <w:rPr>
                <w:rFonts w:ascii="Times New Roman" w:hAnsi="Times New Roman" w:cs="Times New Roman"/>
                <w:color w:val="000000"/>
                <w:sz w:val="28"/>
                <w:szCs w:val="28"/>
                <w:lang w:bidi="ar-YE"/>
              </w:rPr>
              <w:t xml:space="preserve">11 </w:t>
            </w:r>
          </w:p>
        </w:tc>
      </w:tr>
      <w:tr w:rsidR="00AE33F3" w14:paraId="194E67AA"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53370E6B"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023111D1" w14:textId="77777777" w:rsidR="00AE33F3" w:rsidRPr="00987B66" w:rsidRDefault="00AE33F3" w:rsidP="00BF3619">
            <w:pPr>
              <w:bidi/>
              <w:spacing w:after="0" w:line="240" w:lineRule="auto"/>
              <w:jc w:val="both"/>
              <w:rPr>
                <w:rFonts w:ascii="Traditional Arabic" w:hAnsi="Traditional Arabic" w:cs="Traditional Arabic"/>
                <w:sz w:val="28"/>
                <w:szCs w:val="28"/>
                <w:lang w:bidi="ar-YE"/>
              </w:rPr>
            </w:pPr>
          </w:p>
        </w:tc>
        <w:tc>
          <w:tcPr>
            <w:tcW w:w="849" w:type="dxa"/>
            <w:tcBorders>
              <w:top w:val="single" w:sz="8" w:space="0" w:color="78C0D4"/>
              <w:left w:val="nil"/>
              <w:bottom w:val="single" w:sz="8" w:space="0" w:color="78C0D4"/>
              <w:right w:val="nil"/>
            </w:tcBorders>
            <w:shd w:val="clear" w:color="auto" w:fill="D2EAF1"/>
            <w:hideMark/>
          </w:tcPr>
          <w:p w14:paraId="2F852477"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21D4C32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30</w:t>
            </w:r>
          </w:p>
        </w:tc>
        <w:tc>
          <w:tcPr>
            <w:tcW w:w="1134" w:type="dxa"/>
            <w:tcBorders>
              <w:top w:val="single" w:sz="8" w:space="0" w:color="78C0D4"/>
              <w:left w:val="nil"/>
              <w:bottom w:val="single" w:sz="8" w:space="0" w:color="78C0D4"/>
              <w:right w:val="nil"/>
            </w:tcBorders>
            <w:shd w:val="clear" w:color="auto" w:fill="D2EAF1"/>
            <w:hideMark/>
          </w:tcPr>
          <w:p w14:paraId="7A4F521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c>
          <w:tcPr>
            <w:tcW w:w="1135" w:type="dxa"/>
            <w:tcBorders>
              <w:top w:val="single" w:sz="8" w:space="0" w:color="78C0D4"/>
              <w:left w:val="nil"/>
              <w:bottom w:val="single" w:sz="8" w:space="0" w:color="78C0D4"/>
              <w:right w:val="nil"/>
            </w:tcBorders>
            <w:shd w:val="clear" w:color="auto" w:fill="D2EAF1"/>
            <w:hideMark/>
          </w:tcPr>
          <w:p w14:paraId="500CE23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50</w:t>
            </w:r>
          </w:p>
        </w:tc>
      </w:tr>
      <w:tr w:rsidR="00AE33F3" w14:paraId="5C3B7678"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6FEBB3E1"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02</w:t>
            </w:r>
          </w:p>
        </w:tc>
        <w:tc>
          <w:tcPr>
            <w:tcW w:w="4196" w:type="dxa"/>
            <w:vMerge w:val="restart"/>
            <w:tcBorders>
              <w:top w:val="single" w:sz="8" w:space="0" w:color="78C0D4"/>
              <w:left w:val="nil"/>
              <w:bottom w:val="single" w:sz="8" w:space="0" w:color="78C0D4"/>
              <w:right w:val="nil"/>
            </w:tcBorders>
            <w:hideMark/>
          </w:tcPr>
          <w:p w14:paraId="4060B7BF" w14:textId="77777777" w:rsidR="00AE33F3" w:rsidRPr="00987B66" w:rsidRDefault="00AE33F3" w:rsidP="00BF3619">
            <w:pPr>
              <w:bidi/>
              <w:spacing w:line="240" w:lineRule="auto"/>
              <w:jc w:val="both"/>
              <w:rPr>
                <w:rFonts w:ascii="Traditional Arabic" w:hAnsi="Traditional Arabic" w:cs="Traditional Arabic"/>
                <w:sz w:val="28"/>
                <w:szCs w:val="28"/>
                <w:lang w:bidi="ar-DZ"/>
              </w:rPr>
            </w:pPr>
            <w:r w:rsidRPr="00987B66">
              <w:rPr>
                <w:rFonts w:ascii="Traditional Arabic" w:hAnsi="Traditional Arabic" w:cs="Traditional Arabic"/>
                <w:sz w:val="28"/>
                <w:szCs w:val="28"/>
                <w:rtl/>
              </w:rPr>
              <w:t>هل تخطط المؤسسة إلى تعميم استخدام تكنولوجيا المعلومات والاتصال على مستوى جميع إداراتها؟</w:t>
            </w:r>
          </w:p>
        </w:tc>
        <w:tc>
          <w:tcPr>
            <w:tcW w:w="849" w:type="dxa"/>
            <w:tcBorders>
              <w:top w:val="single" w:sz="8" w:space="0" w:color="78C0D4"/>
              <w:left w:val="nil"/>
              <w:bottom w:val="single" w:sz="8" w:space="0" w:color="78C0D4"/>
              <w:right w:val="nil"/>
            </w:tcBorders>
            <w:hideMark/>
          </w:tcPr>
          <w:p w14:paraId="597601B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1F2C8F7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w:t>
            </w:r>
          </w:p>
        </w:tc>
        <w:tc>
          <w:tcPr>
            <w:tcW w:w="1134" w:type="dxa"/>
            <w:tcBorders>
              <w:top w:val="single" w:sz="8" w:space="0" w:color="78C0D4"/>
              <w:left w:val="nil"/>
              <w:bottom w:val="single" w:sz="8" w:space="0" w:color="78C0D4"/>
              <w:right w:val="nil"/>
            </w:tcBorders>
            <w:hideMark/>
          </w:tcPr>
          <w:p w14:paraId="0B8894BC"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c>
          <w:tcPr>
            <w:tcW w:w="1135" w:type="dxa"/>
            <w:tcBorders>
              <w:top w:val="single" w:sz="8" w:space="0" w:color="78C0D4"/>
              <w:left w:val="nil"/>
              <w:bottom w:val="single" w:sz="8" w:space="0" w:color="78C0D4"/>
              <w:right w:val="nil"/>
            </w:tcBorders>
            <w:hideMark/>
          </w:tcPr>
          <w:p w14:paraId="11BEB53C"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15</w:t>
            </w:r>
          </w:p>
        </w:tc>
      </w:tr>
      <w:tr w:rsidR="00AE33F3" w14:paraId="0E22D237"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703CB1DB"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63801DB6" w14:textId="77777777" w:rsidR="00AE33F3" w:rsidRPr="00987B66" w:rsidRDefault="00AE33F3" w:rsidP="00BF3619">
            <w:pPr>
              <w:bidi/>
              <w:spacing w:after="0" w:line="240" w:lineRule="auto"/>
              <w:jc w:val="both"/>
              <w:rPr>
                <w:rFonts w:ascii="Traditional Arabic" w:hAnsi="Traditional Arabic" w:cs="Traditional Arabic"/>
                <w:sz w:val="28"/>
                <w:szCs w:val="28"/>
                <w:lang w:bidi="ar-DZ"/>
              </w:rPr>
            </w:pPr>
          </w:p>
        </w:tc>
        <w:tc>
          <w:tcPr>
            <w:tcW w:w="849" w:type="dxa"/>
            <w:tcBorders>
              <w:top w:val="single" w:sz="8" w:space="0" w:color="78C0D4"/>
              <w:left w:val="nil"/>
              <w:bottom w:val="single" w:sz="8" w:space="0" w:color="78C0D4"/>
              <w:right w:val="nil"/>
            </w:tcBorders>
            <w:shd w:val="clear" w:color="auto" w:fill="D2EAF1"/>
            <w:hideMark/>
          </w:tcPr>
          <w:p w14:paraId="4500B266"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46C8C06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16.7</w:t>
            </w:r>
          </w:p>
        </w:tc>
        <w:tc>
          <w:tcPr>
            <w:tcW w:w="1134" w:type="dxa"/>
            <w:tcBorders>
              <w:top w:val="single" w:sz="8" w:space="0" w:color="78C0D4"/>
              <w:left w:val="nil"/>
              <w:bottom w:val="single" w:sz="8" w:space="0" w:color="78C0D4"/>
              <w:right w:val="nil"/>
            </w:tcBorders>
            <w:shd w:val="clear" w:color="auto" w:fill="D2EAF1"/>
            <w:hideMark/>
          </w:tcPr>
          <w:p w14:paraId="1E89347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c>
          <w:tcPr>
            <w:tcW w:w="1135" w:type="dxa"/>
            <w:tcBorders>
              <w:top w:val="single" w:sz="8" w:space="0" w:color="78C0D4"/>
              <w:left w:val="nil"/>
              <w:bottom w:val="single" w:sz="8" w:space="0" w:color="78C0D4"/>
              <w:right w:val="nil"/>
            </w:tcBorders>
            <w:shd w:val="clear" w:color="auto" w:fill="D2EAF1"/>
            <w:hideMark/>
          </w:tcPr>
          <w:p w14:paraId="10AE69F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50</w:t>
            </w:r>
          </w:p>
        </w:tc>
      </w:tr>
      <w:tr w:rsidR="00AE33F3" w14:paraId="47F5A3D0"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68E73A08"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03</w:t>
            </w:r>
          </w:p>
        </w:tc>
        <w:tc>
          <w:tcPr>
            <w:tcW w:w="4196" w:type="dxa"/>
            <w:vMerge w:val="restart"/>
            <w:tcBorders>
              <w:top w:val="single" w:sz="8" w:space="0" w:color="78C0D4"/>
              <w:left w:val="nil"/>
              <w:bottom w:val="single" w:sz="8" w:space="0" w:color="78C0D4"/>
              <w:right w:val="nil"/>
            </w:tcBorders>
            <w:hideMark/>
          </w:tcPr>
          <w:p w14:paraId="09AA2BA3" w14:textId="77777777" w:rsidR="00AE33F3" w:rsidRPr="00987B66" w:rsidRDefault="00AE33F3" w:rsidP="00BF3619">
            <w:pPr>
              <w:bidi/>
              <w:spacing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تواكب عملية التخطيط للموارد البشرية المتغيرات التكنولوجية؟</w:t>
            </w:r>
          </w:p>
        </w:tc>
        <w:tc>
          <w:tcPr>
            <w:tcW w:w="849" w:type="dxa"/>
            <w:tcBorders>
              <w:top w:val="single" w:sz="8" w:space="0" w:color="78C0D4"/>
              <w:left w:val="nil"/>
              <w:bottom w:val="single" w:sz="8" w:space="0" w:color="78C0D4"/>
              <w:right w:val="nil"/>
            </w:tcBorders>
            <w:hideMark/>
          </w:tcPr>
          <w:p w14:paraId="6058C0D0"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47E9D90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34" w:type="dxa"/>
            <w:tcBorders>
              <w:top w:val="single" w:sz="8" w:space="0" w:color="78C0D4"/>
              <w:left w:val="nil"/>
              <w:bottom w:val="single" w:sz="8" w:space="0" w:color="78C0D4"/>
              <w:right w:val="nil"/>
            </w:tcBorders>
            <w:hideMark/>
          </w:tcPr>
          <w:p w14:paraId="7137F03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14</w:t>
            </w:r>
          </w:p>
        </w:tc>
        <w:tc>
          <w:tcPr>
            <w:tcW w:w="1135" w:type="dxa"/>
            <w:tcBorders>
              <w:top w:val="single" w:sz="8" w:space="0" w:color="78C0D4"/>
              <w:left w:val="nil"/>
              <w:bottom w:val="single" w:sz="8" w:space="0" w:color="78C0D4"/>
              <w:right w:val="nil"/>
            </w:tcBorders>
            <w:hideMark/>
          </w:tcPr>
          <w:p w14:paraId="0A06F51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r>
      <w:tr w:rsidR="00AE33F3" w14:paraId="01B08B5C"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359A3356"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77B03CBC"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shd w:val="clear" w:color="auto" w:fill="D2EAF1"/>
            <w:hideMark/>
          </w:tcPr>
          <w:p w14:paraId="3F16F7FA"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6F33F913"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34" w:type="dxa"/>
            <w:tcBorders>
              <w:top w:val="single" w:sz="8" w:space="0" w:color="78C0D4"/>
              <w:left w:val="nil"/>
              <w:bottom w:val="single" w:sz="8" w:space="0" w:color="78C0D4"/>
              <w:right w:val="nil"/>
            </w:tcBorders>
            <w:shd w:val="clear" w:color="auto" w:fill="D2EAF1"/>
            <w:hideMark/>
          </w:tcPr>
          <w:p w14:paraId="37E74424"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46.7</w:t>
            </w:r>
          </w:p>
        </w:tc>
        <w:tc>
          <w:tcPr>
            <w:tcW w:w="1135" w:type="dxa"/>
            <w:tcBorders>
              <w:top w:val="single" w:sz="8" w:space="0" w:color="78C0D4"/>
              <w:left w:val="nil"/>
              <w:bottom w:val="single" w:sz="8" w:space="0" w:color="78C0D4"/>
              <w:right w:val="nil"/>
            </w:tcBorders>
            <w:shd w:val="clear" w:color="auto" w:fill="D2EAF1"/>
            <w:hideMark/>
          </w:tcPr>
          <w:p w14:paraId="3E2DE4D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r>
      <w:tr w:rsidR="00AE33F3" w14:paraId="4BE42DE0"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6CDF02F0"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04</w:t>
            </w:r>
          </w:p>
        </w:tc>
        <w:tc>
          <w:tcPr>
            <w:tcW w:w="4196" w:type="dxa"/>
            <w:vMerge w:val="restart"/>
            <w:tcBorders>
              <w:top w:val="single" w:sz="8" w:space="0" w:color="78C0D4"/>
              <w:left w:val="nil"/>
              <w:bottom w:val="single" w:sz="8" w:space="0" w:color="78C0D4"/>
              <w:right w:val="nil"/>
            </w:tcBorders>
            <w:hideMark/>
          </w:tcPr>
          <w:p w14:paraId="4280AC13" w14:textId="77777777" w:rsidR="00AE33F3" w:rsidRPr="00987B66" w:rsidRDefault="00AE33F3" w:rsidP="00BF3619">
            <w:pPr>
              <w:bidi/>
              <w:spacing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تتوفر لدى المؤسسة تحدي في التخطيط للموارد البشرية؟</w:t>
            </w:r>
          </w:p>
        </w:tc>
        <w:tc>
          <w:tcPr>
            <w:tcW w:w="849" w:type="dxa"/>
            <w:tcBorders>
              <w:top w:val="single" w:sz="8" w:space="0" w:color="78C0D4"/>
              <w:left w:val="nil"/>
              <w:bottom w:val="single" w:sz="8" w:space="0" w:color="78C0D4"/>
              <w:right w:val="nil"/>
            </w:tcBorders>
            <w:hideMark/>
          </w:tcPr>
          <w:p w14:paraId="5D561B42"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4B60A25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12</w:t>
            </w:r>
          </w:p>
        </w:tc>
        <w:tc>
          <w:tcPr>
            <w:tcW w:w="1134" w:type="dxa"/>
            <w:tcBorders>
              <w:top w:val="single" w:sz="8" w:space="0" w:color="78C0D4"/>
              <w:left w:val="nil"/>
              <w:bottom w:val="single" w:sz="8" w:space="0" w:color="78C0D4"/>
              <w:right w:val="nil"/>
            </w:tcBorders>
            <w:hideMark/>
          </w:tcPr>
          <w:p w14:paraId="553FFA7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35" w:type="dxa"/>
            <w:tcBorders>
              <w:top w:val="single" w:sz="8" w:space="0" w:color="78C0D4"/>
              <w:left w:val="nil"/>
              <w:bottom w:val="single" w:sz="8" w:space="0" w:color="78C0D4"/>
              <w:right w:val="nil"/>
            </w:tcBorders>
            <w:hideMark/>
          </w:tcPr>
          <w:p w14:paraId="1279209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r>
      <w:tr w:rsidR="00AE33F3" w14:paraId="62903852"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0BC0CF3B"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7EDAD0A3"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shd w:val="clear" w:color="auto" w:fill="D2EAF1"/>
            <w:hideMark/>
          </w:tcPr>
          <w:p w14:paraId="2B8304FD"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5C63167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40</w:t>
            </w:r>
            <w:r>
              <w:rPr>
                <w:rFonts w:ascii="Times New Roman" w:hAnsi="Times New Roman" w:cs="Times New Roman"/>
                <w:sz w:val="28"/>
                <w:szCs w:val="28"/>
                <w:rtl/>
                <w:lang w:bidi="ar-YE"/>
              </w:rPr>
              <w:t>%</w:t>
            </w:r>
          </w:p>
        </w:tc>
        <w:tc>
          <w:tcPr>
            <w:tcW w:w="1134" w:type="dxa"/>
            <w:tcBorders>
              <w:top w:val="single" w:sz="8" w:space="0" w:color="78C0D4"/>
              <w:left w:val="nil"/>
              <w:bottom w:val="single" w:sz="8" w:space="0" w:color="78C0D4"/>
              <w:right w:val="nil"/>
            </w:tcBorders>
            <w:shd w:val="clear" w:color="auto" w:fill="D2EAF1"/>
            <w:hideMark/>
          </w:tcPr>
          <w:p w14:paraId="60624BD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30</w:t>
            </w:r>
            <w:r>
              <w:rPr>
                <w:rFonts w:ascii="Times New Roman" w:hAnsi="Times New Roman" w:cs="Times New Roman"/>
                <w:sz w:val="28"/>
                <w:szCs w:val="28"/>
                <w:rtl/>
                <w:lang w:bidi="ar-YE"/>
              </w:rPr>
              <w:t>%</w:t>
            </w:r>
          </w:p>
        </w:tc>
        <w:tc>
          <w:tcPr>
            <w:tcW w:w="1135" w:type="dxa"/>
            <w:tcBorders>
              <w:top w:val="single" w:sz="8" w:space="0" w:color="78C0D4"/>
              <w:left w:val="nil"/>
              <w:bottom w:val="single" w:sz="8" w:space="0" w:color="78C0D4"/>
              <w:right w:val="nil"/>
            </w:tcBorders>
            <w:shd w:val="clear" w:color="auto" w:fill="D2EAF1"/>
            <w:hideMark/>
          </w:tcPr>
          <w:p w14:paraId="36046B2C"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30</w:t>
            </w:r>
            <w:r>
              <w:rPr>
                <w:rFonts w:ascii="Times New Roman" w:hAnsi="Times New Roman" w:cs="Times New Roman"/>
                <w:sz w:val="28"/>
                <w:szCs w:val="28"/>
                <w:rtl/>
                <w:lang w:bidi="ar-YE"/>
              </w:rPr>
              <w:t>%</w:t>
            </w:r>
          </w:p>
        </w:tc>
      </w:tr>
      <w:tr w:rsidR="00AE33F3" w14:paraId="4C34E9BB"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51CD8A9D"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05</w:t>
            </w:r>
          </w:p>
        </w:tc>
        <w:tc>
          <w:tcPr>
            <w:tcW w:w="4196" w:type="dxa"/>
            <w:vMerge w:val="restart"/>
            <w:tcBorders>
              <w:top w:val="single" w:sz="8" w:space="0" w:color="78C0D4"/>
              <w:left w:val="nil"/>
              <w:bottom w:val="single" w:sz="8" w:space="0" w:color="78C0D4"/>
              <w:right w:val="nil"/>
            </w:tcBorders>
            <w:hideMark/>
          </w:tcPr>
          <w:p w14:paraId="554B874B" w14:textId="77777777" w:rsidR="00AE33F3" w:rsidRPr="00987B66" w:rsidRDefault="00AE33F3" w:rsidP="00BF3619">
            <w:pPr>
              <w:bidi/>
              <w:spacing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التوظيف الالكتروني يفيد أكثر للمؤسسة في سد الاحتياج من الخبرات والكفاءات والمهارات؟</w:t>
            </w:r>
          </w:p>
        </w:tc>
        <w:tc>
          <w:tcPr>
            <w:tcW w:w="849" w:type="dxa"/>
            <w:tcBorders>
              <w:top w:val="single" w:sz="8" w:space="0" w:color="78C0D4"/>
              <w:left w:val="nil"/>
              <w:bottom w:val="single" w:sz="8" w:space="0" w:color="78C0D4"/>
              <w:right w:val="nil"/>
            </w:tcBorders>
            <w:hideMark/>
          </w:tcPr>
          <w:p w14:paraId="4D92356B"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7D18164B"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7</w:t>
            </w:r>
          </w:p>
        </w:tc>
        <w:tc>
          <w:tcPr>
            <w:tcW w:w="1134" w:type="dxa"/>
            <w:tcBorders>
              <w:top w:val="single" w:sz="8" w:space="0" w:color="78C0D4"/>
              <w:left w:val="nil"/>
              <w:bottom w:val="single" w:sz="8" w:space="0" w:color="78C0D4"/>
              <w:right w:val="nil"/>
            </w:tcBorders>
            <w:hideMark/>
          </w:tcPr>
          <w:p w14:paraId="201C45F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13</w:t>
            </w:r>
          </w:p>
        </w:tc>
        <w:tc>
          <w:tcPr>
            <w:tcW w:w="1135" w:type="dxa"/>
            <w:tcBorders>
              <w:top w:val="single" w:sz="8" w:space="0" w:color="78C0D4"/>
              <w:left w:val="nil"/>
              <w:bottom w:val="single" w:sz="8" w:space="0" w:color="78C0D4"/>
              <w:right w:val="nil"/>
            </w:tcBorders>
            <w:hideMark/>
          </w:tcPr>
          <w:p w14:paraId="77B3EA6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r>
      <w:tr w:rsidR="00AE33F3" w14:paraId="091EDCA5"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24F78347"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4673F430"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shd w:val="clear" w:color="auto" w:fill="D2EAF1"/>
            <w:hideMark/>
          </w:tcPr>
          <w:p w14:paraId="696BB485"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63F93F6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23.3</w:t>
            </w:r>
          </w:p>
        </w:tc>
        <w:tc>
          <w:tcPr>
            <w:tcW w:w="1134" w:type="dxa"/>
            <w:tcBorders>
              <w:top w:val="single" w:sz="8" w:space="0" w:color="78C0D4"/>
              <w:left w:val="nil"/>
              <w:bottom w:val="single" w:sz="8" w:space="0" w:color="78C0D4"/>
              <w:right w:val="nil"/>
            </w:tcBorders>
            <w:shd w:val="clear" w:color="auto" w:fill="D2EAF1"/>
            <w:hideMark/>
          </w:tcPr>
          <w:p w14:paraId="6C028AF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43.3</w:t>
            </w:r>
            <w:r>
              <w:rPr>
                <w:rFonts w:ascii="Times New Roman" w:hAnsi="Times New Roman" w:cs="Times New Roman"/>
                <w:sz w:val="28"/>
                <w:szCs w:val="28"/>
                <w:rtl/>
                <w:lang w:bidi="ar-YE"/>
              </w:rPr>
              <w:t>%</w:t>
            </w:r>
          </w:p>
        </w:tc>
        <w:tc>
          <w:tcPr>
            <w:tcW w:w="1135" w:type="dxa"/>
            <w:tcBorders>
              <w:top w:val="single" w:sz="8" w:space="0" w:color="78C0D4"/>
              <w:left w:val="nil"/>
              <w:bottom w:val="single" w:sz="8" w:space="0" w:color="78C0D4"/>
              <w:right w:val="nil"/>
            </w:tcBorders>
            <w:shd w:val="clear" w:color="auto" w:fill="D2EAF1"/>
            <w:hideMark/>
          </w:tcPr>
          <w:p w14:paraId="389A0E2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r>
      <w:tr w:rsidR="00AE33F3" w14:paraId="0C88AC23"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000368EE"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06</w:t>
            </w:r>
          </w:p>
        </w:tc>
        <w:tc>
          <w:tcPr>
            <w:tcW w:w="4196" w:type="dxa"/>
            <w:vMerge w:val="restart"/>
            <w:tcBorders>
              <w:top w:val="single" w:sz="8" w:space="0" w:color="78C0D4"/>
              <w:left w:val="nil"/>
              <w:bottom w:val="single" w:sz="8" w:space="0" w:color="78C0D4"/>
              <w:right w:val="nil"/>
            </w:tcBorders>
            <w:hideMark/>
          </w:tcPr>
          <w:p w14:paraId="1DDD34C6" w14:textId="77777777" w:rsidR="00AE33F3" w:rsidRPr="00987B66" w:rsidRDefault="00AE33F3" w:rsidP="00BF3619">
            <w:pPr>
              <w:bidi/>
              <w:spacing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يساهم استعمال تكنولوجيا الاتصال في التخفيض من تكاليف التوظيف؟</w:t>
            </w:r>
          </w:p>
        </w:tc>
        <w:tc>
          <w:tcPr>
            <w:tcW w:w="849" w:type="dxa"/>
            <w:tcBorders>
              <w:top w:val="single" w:sz="8" w:space="0" w:color="78C0D4"/>
              <w:left w:val="nil"/>
              <w:bottom w:val="single" w:sz="8" w:space="0" w:color="78C0D4"/>
              <w:right w:val="nil"/>
            </w:tcBorders>
            <w:hideMark/>
          </w:tcPr>
          <w:p w14:paraId="4A3E6041"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55FF7A7C"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4</w:t>
            </w:r>
          </w:p>
        </w:tc>
        <w:tc>
          <w:tcPr>
            <w:tcW w:w="1134" w:type="dxa"/>
            <w:tcBorders>
              <w:top w:val="single" w:sz="8" w:space="0" w:color="78C0D4"/>
              <w:left w:val="nil"/>
              <w:bottom w:val="single" w:sz="8" w:space="0" w:color="78C0D4"/>
              <w:right w:val="nil"/>
            </w:tcBorders>
            <w:hideMark/>
          </w:tcPr>
          <w:p w14:paraId="450AD98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15</w:t>
            </w:r>
          </w:p>
        </w:tc>
        <w:tc>
          <w:tcPr>
            <w:tcW w:w="1135" w:type="dxa"/>
            <w:tcBorders>
              <w:top w:val="single" w:sz="8" w:space="0" w:color="78C0D4"/>
              <w:left w:val="nil"/>
              <w:bottom w:val="single" w:sz="8" w:space="0" w:color="78C0D4"/>
              <w:right w:val="nil"/>
            </w:tcBorders>
            <w:hideMark/>
          </w:tcPr>
          <w:p w14:paraId="4C484B9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11</w:t>
            </w:r>
          </w:p>
        </w:tc>
      </w:tr>
      <w:tr w:rsidR="00AE33F3" w14:paraId="37EFC794"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72406ABE"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2C4BE56C"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shd w:val="clear" w:color="auto" w:fill="D2EAF1"/>
            <w:hideMark/>
          </w:tcPr>
          <w:p w14:paraId="76AD375F"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6E32413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13.3</w:t>
            </w:r>
            <w:r>
              <w:rPr>
                <w:rFonts w:ascii="Times New Roman" w:hAnsi="Times New Roman" w:cs="Times New Roman"/>
                <w:sz w:val="28"/>
                <w:szCs w:val="28"/>
                <w:rtl/>
                <w:lang w:bidi="ar-YE"/>
              </w:rPr>
              <w:t>%</w:t>
            </w:r>
          </w:p>
        </w:tc>
        <w:tc>
          <w:tcPr>
            <w:tcW w:w="1134" w:type="dxa"/>
            <w:tcBorders>
              <w:top w:val="single" w:sz="8" w:space="0" w:color="78C0D4"/>
              <w:left w:val="nil"/>
              <w:bottom w:val="single" w:sz="8" w:space="0" w:color="78C0D4"/>
              <w:right w:val="nil"/>
            </w:tcBorders>
            <w:shd w:val="clear" w:color="auto" w:fill="D2EAF1"/>
            <w:hideMark/>
          </w:tcPr>
          <w:p w14:paraId="18FD48E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50</w:t>
            </w:r>
            <w:r>
              <w:rPr>
                <w:rFonts w:ascii="Times New Roman" w:hAnsi="Times New Roman" w:cs="Times New Roman"/>
                <w:sz w:val="28"/>
                <w:szCs w:val="28"/>
                <w:rtl/>
                <w:lang w:bidi="ar-YE"/>
              </w:rPr>
              <w:t>%</w:t>
            </w:r>
          </w:p>
        </w:tc>
        <w:tc>
          <w:tcPr>
            <w:tcW w:w="1135" w:type="dxa"/>
            <w:tcBorders>
              <w:top w:val="single" w:sz="8" w:space="0" w:color="78C0D4"/>
              <w:left w:val="nil"/>
              <w:bottom w:val="single" w:sz="8" w:space="0" w:color="78C0D4"/>
              <w:right w:val="nil"/>
            </w:tcBorders>
            <w:shd w:val="clear" w:color="auto" w:fill="D2EAF1"/>
            <w:hideMark/>
          </w:tcPr>
          <w:p w14:paraId="47E1AE7D"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36.7</w:t>
            </w:r>
            <w:r>
              <w:rPr>
                <w:rFonts w:ascii="Times New Roman" w:hAnsi="Times New Roman" w:cs="Times New Roman"/>
                <w:sz w:val="28"/>
                <w:szCs w:val="28"/>
                <w:rtl/>
                <w:lang w:bidi="ar-YE"/>
              </w:rPr>
              <w:t>%</w:t>
            </w:r>
          </w:p>
        </w:tc>
      </w:tr>
      <w:tr w:rsidR="00AE33F3" w14:paraId="7254806C"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04C84E43"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07</w:t>
            </w:r>
          </w:p>
        </w:tc>
        <w:tc>
          <w:tcPr>
            <w:tcW w:w="4196" w:type="dxa"/>
            <w:vMerge w:val="restart"/>
            <w:tcBorders>
              <w:top w:val="single" w:sz="8" w:space="0" w:color="78C0D4"/>
              <w:left w:val="nil"/>
              <w:bottom w:val="single" w:sz="8" w:space="0" w:color="78C0D4"/>
              <w:right w:val="nil"/>
            </w:tcBorders>
            <w:hideMark/>
          </w:tcPr>
          <w:p w14:paraId="136F1D7C" w14:textId="77777777" w:rsidR="00AE33F3" w:rsidRPr="00987B66" w:rsidRDefault="00AE33F3" w:rsidP="00BF3619">
            <w:pPr>
              <w:bidi/>
              <w:spacing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تشترط المؤسسة المهارة والجهد الكافية والتمكن من التكنولوجيا كشرط أساسي؟</w:t>
            </w:r>
          </w:p>
        </w:tc>
        <w:tc>
          <w:tcPr>
            <w:tcW w:w="849" w:type="dxa"/>
            <w:tcBorders>
              <w:top w:val="single" w:sz="8" w:space="0" w:color="78C0D4"/>
              <w:left w:val="nil"/>
              <w:bottom w:val="single" w:sz="8" w:space="0" w:color="78C0D4"/>
              <w:right w:val="nil"/>
            </w:tcBorders>
            <w:hideMark/>
          </w:tcPr>
          <w:p w14:paraId="28CAD9EB"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0916C4DF"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34" w:type="dxa"/>
            <w:tcBorders>
              <w:top w:val="single" w:sz="8" w:space="0" w:color="78C0D4"/>
              <w:left w:val="nil"/>
              <w:bottom w:val="single" w:sz="8" w:space="0" w:color="78C0D4"/>
              <w:right w:val="nil"/>
            </w:tcBorders>
            <w:hideMark/>
          </w:tcPr>
          <w:p w14:paraId="498B50D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c>
          <w:tcPr>
            <w:tcW w:w="1135" w:type="dxa"/>
            <w:tcBorders>
              <w:top w:val="single" w:sz="8" w:space="0" w:color="78C0D4"/>
              <w:left w:val="nil"/>
              <w:bottom w:val="single" w:sz="8" w:space="0" w:color="78C0D4"/>
              <w:right w:val="nil"/>
            </w:tcBorders>
            <w:hideMark/>
          </w:tcPr>
          <w:p w14:paraId="00A919E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11</w:t>
            </w:r>
          </w:p>
        </w:tc>
      </w:tr>
      <w:tr w:rsidR="00AE33F3" w14:paraId="0D782141"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2ECF9B95"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6D907B2B"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shd w:val="clear" w:color="auto" w:fill="D2EAF1"/>
            <w:hideMark/>
          </w:tcPr>
          <w:p w14:paraId="5AD20ADE"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46F7D65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30</w:t>
            </w:r>
            <w:r>
              <w:rPr>
                <w:rFonts w:ascii="Times New Roman" w:hAnsi="Times New Roman" w:cs="Times New Roman"/>
                <w:sz w:val="28"/>
                <w:szCs w:val="28"/>
                <w:rtl/>
                <w:lang w:bidi="ar-YE"/>
              </w:rPr>
              <w:t>%</w:t>
            </w:r>
          </w:p>
        </w:tc>
        <w:tc>
          <w:tcPr>
            <w:tcW w:w="1134" w:type="dxa"/>
            <w:tcBorders>
              <w:top w:val="single" w:sz="8" w:space="0" w:color="78C0D4"/>
              <w:left w:val="nil"/>
              <w:bottom w:val="single" w:sz="8" w:space="0" w:color="78C0D4"/>
              <w:right w:val="nil"/>
            </w:tcBorders>
            <w:shd w:val="clear" w:color="auto" w:fill="D2EAF1"/>
            <w:hideMark/>
          </w:tcPr>
          <w:p w14:paraId="2CE7A752"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33.3</w:t>
            </w:r>
            <w:r>
              <w:rPr>
                <w:rFonts w:ascii="Times New Roman" w:hAnsi="Times New Roman" w:cs="Times New Roman"/>
                <w:sz w:val="28"/>
                <w:szCs w:val="28"/>
                <w:rtl/>
                <w:lang w:bidi="ar-YE"/>
              </w:rPr>
              <w:t>%</w:t>
            </w:r>
          </w:p>
        </w:tc>
        <w:tc>
          <w:tcPr>
            <w:tcW w:w="1135" w:type="dxa"/>
            <w:tcBorders>
              <w:top w:val="single" w:sz="8" w:space="0" w:color="78C0D4"/>
              <w:left w:val="nil"/>
              <w:bottom w:val="single" w:sz="8" w:space="0" w:color="78C0D4"/>
              <w:right w:val="nil"/>
            </w:tcBorders>
            <w:shd w:val="clear" w:color="auto" w:fill="D2EAF1"/>
            <w:hideMark/>
          </w:tcPr>
          <w:p w14:paraId="4E0AC01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36.7</w:t>
            </w:r>
            <w:r>
              <w:rPr>
                <w:rFonts w:ascii="Times New Roman" w:hAnsi="Times New Roman" w:cs="Times New Roman"/>
                <w:sz w:val="28"/>
                <w:szCs w:val="28"/>
                <w:rtl/>
                <w:lang w:bidi="ar-YE"/>
              </w:rPr>
              <w:t>%</w:t>
            </w:r>
          </w:p>
        </w:tc>
      </w:tr>
      <w:tr w:rsidR="00AE33F3" w14:paraId="7FC181F9" w14:textId="77777777" w:rsidTr="00BF3619">
        <w:tc>
          <w:tcPr>
            <w:tcW w:w="674" w:type="dxa"/>
            <w:vMerge w:val="restart"/>
            <w:tcBorders>
              <w:top w:val="single" w:sz="8" w:space="0" w:color="78C0D4"/>
              <w:left w:val="single" w:sz="8" w:space="0" w:color="78C0D4"/>
              <w:bottom w:val="single" w:sz="8" w:space="0" w:color="78C0D4"/>
              <w:right w:val="nil"/>
            </w:tcBorders>
            <w:hideMark/>
          </w:tcPr>
          <w:p w14:paraId="54A0677F"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08</w:t>
            </w:r>
          </w:p>
        </w:tc>
        <w:tc>
          <w:tcPr>
            <w:tcW w:w="4196" w:type="dxa"/>
            <w:vMerge w:val="restart"/>
            <w:tcBorders>
              <w:top w:val="single" w:sz="8" w:space="0" w:color="78C0D4"/>
              <w:left w:val="nil"/>
              <w:bottom w:val="single" w:sz="8" w:space="0" w:color="78C0D4"/>
              <w:right w:val="nil"/>
            </w:tcBorders>
            <w:hideMark/>
          </w:tcPr>
          <w:p w14:paraId="28AF4569" w14:textId="77777777" w:rsidR="00AE33F3" w:rsidRPr="00987B66" w:rsidRDefault="00AE33F3" w:rsidP="00BF3619">
            <w:pPr>
              <w:bidi/>
              <w:spacing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يساهم نظام المعلومات المطبق من تحسين عملية التوظيف في المؤسسة؟</w:t>
            </w:r>
          </w:p>
        </w:tc>
        <w:tc>
          <w:tcPr>
            <w:tcW w:w="849" w:type="dxa"/>
            <w:tcBorders>
              <w:top w:val="single" w:sz="8" w:space="0" w:color="78C0D4"/>
              <w:left w:val="nil"/>
              <w:bottom w:val="single" w:sz="8" w:space="0" w:color="78C0D4"/>
              <w:right w:val="nil"/>
            </w:tcBorders>
            <w:hideMark/>
          </w:tcPr>
          <w:p w14:paraId="6706918D"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8" w:space="0" w:color="78C0D4"/>
              <w:right w:val="nil"/>
            </w:tcBorders>
            <w:hideMark/>
          </w:tcPr>
          <w:p w14:paraId="020AC836"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12</w:t>
            </w:r>
          </w:p>
        </w:tc>
        <w:tc>
          <w:tcPr>
            <w:tcW w:w="1134" w:type="dxa"/>
            <w:tcBorders>
              <w:top w:val="single" w:sz="8" w:space="0" w:color="78C0D4"/>
              <w:left w:val="nil"/>
              <w:bottom w:val="single" w:sz="8" w:space="0" w:color="78C0D4"/>
              <w:right w:val="nil"/>
            </w:tcBorders>
            <w:hideMark/>
          </w:tcPr>
          <w:p w14:paraId="72AF680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w:t>
            </w:r>
          </w:p>
        </w:tc>
        <w:tc>
          <w:tcPr>
            <w:tcW w:w="1135" w:type="dxa"/>
            <w:tcBorders>
              <w:top w:val="single" w:sz="8" w:space="0" w:color="78C0D4"/>
              <w:left w:val="nil"/>
              <w:bottom w:val="single" w:sz="8" w:space="0" w:color="78C0D4"/>
              <w:right w:val="nil"/>
            </w:tcBorders>
            <w:hideMark/>
          </w:tcPr>
          <w:p w14:paraId="4E35C488"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13</w:t>
            </w:r>
          </w:p>
        </w:tc>
      </w:tr>
      <w:tr w:rsidR="00AE33F3" w14:paraId="09F19D5B" w14:textId="77777777" w:rsidTr="00BF3619">
        <w:tc>
          <w:tcPr>
            <w:tcW w:w="674" w:type="dxa"/>
            <w:vMerge/>
            <w:tcBorders>
              <w:top w:val="single" w:sz="8" w:space="0" w:color="78C0D4"/>
              <w:left w:val="single" w:sz="8" w:space="0" w:color="78C0D4"/>
              <w:bottom w:val="single" w:sz="8" w:space="0" w:color="78C0D4"/>
              <w:right w:val="nil"/>
            </w:tcBorders>
            <w:vAlign w:val="center"/>
            <w:hideMark/>
          </w:tcPr>
          <w:p w14:paraId="3DA4353A"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5F9AD101"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hideMark/>
          </w:tcPr>
          <w:p w14:paraId="5150F285" w14:textId="77777777" w:rsidR="00AE33F3" w:rsidRDefault="00AE33F3">
            <w:pPr>
              <w:bidi/>
              <w:spacing w:after="0" w:line="240" w:lineRule="auto"/>
              <w:rPr>
                <w:sz w:val="20"/>
                <w:szCs w:val="20"/>
              </w:rPr>
            </w:pPr>
          </w:p>
        </w:tc>
        <w:tc>
          <w:tcPr>
            <w:tcW w:w="993" w:type="dxa"/>
            <w:tcBorders>
              <w:top w:val="single" w:sz="8" w:space="0" w:color="78C0D4"/>
              <w:left w:val="nil"/>
              <w:bottom w:val="single" w:sz="8" w:space="0" w:color="78C0D4"/>
              <w:right w:val="nil"/>
            </w:tcBorders>
            <w:hideMark/>
          </w:tcPr>
          <w:p w14:paraId="2974CC62" w14:textId="77777777" w:rsidR="00AE33F3" w:rsidRDefault="00AE33F3">
            <w:pPr>
              <w:bidi/>
              <w:spacing w:after="0" w:line="240" w:lineRule="auto"/>
              <w:rPr>
                <w:sz w:val="20"/>
                <w:szCs w:val="20"/>
              </w:rPr>
            </w:pPr>
          </w:p>
        </w:tc>
        <w:tc>
          <w:tcPr>
            <w:tcW w:w="1134" w:type="dxa"/>
            <w:tcBorders>
              <w:top w:val="single" w:sz="8" w:space="0" w:color="78C0D4"/>
              <w:left w:val="nil"/>
              <w:bottom w:val="single" w:sz="8" w:space="0" w:color="78C0D4"/>
              <w:right w:val="nil"/>
            </w:tcBorders>
            <w:hideMark/>
          </w:tcPr>
          <w:p w14:paraId="00D18CF1" w14:textId="77777777" w:rsidR="00AE33F3" w:rsidRDefault="00AE33F3">
            <w:pPr>
              <w:bidi/>
              <w:spacing w:after="0" w:line="240" w:lineRule="auto"/>
              <w:rPr>
                <w:sz w:val="20"/>
                <w:szCs w:val="20"/>
              </w:rPr>
            </w:pPr>
          </w:p>
        </w:tc>
        <w:tc>
          <w:tcPr>
            <w:tcW w:w="1135" w:type="dxa"/>
            <w:tcBorders>
              <w:top w:val="single" w:sz="8" w:space="0" w:color="78C0D4"/>
              <w:left w:val="nil"/>
              <w:bottom w:val="single" w:sz="8" w:space="0" w:color="78C0D4"/>
              <w:right w:val="nil"/>
            </w:tcBorders>
            <w:hideMark/>
          </w:tcPr>
          <w:p w14:paraId="0218BC04" w14:textId="77777777" w:rsidR="00AE33F3" w:rsidRDefault="00AE33F3">
            <w:pPr>
              <w:bidi/>
              <w:spacing w:after="0" w:line="240" w:lineRule="auto"/>
              <w:rPr>
                <w:sz w:val="20"/>
                <w:szCs w:val="20"/>
              </w:rPr>
            </w:pPr>
          </w:p>
        </w:tc>
      </w:tr>
      <w:tr w:rsidR="00AE33F3" w14:paraId="5D17AE44" w14:textId="77777777" w:rsidTr="00BF3619">
        <w:trPr>
          <w:trHeight w:val="747"/>
        </w:trPr>
        <w:tc>
          <w:tcPr>
            <w:tcW w:w="674" w:type="dxa"/>
            <w:vMerge/>
            <w:tcBorders>
              <w:top w:val="single" w:sz="8" w:space="0" w:color="78C0D4"/>
              <w:left w:val="single" w:sz="8" w:space="0" w:color="78C0D4"/>
              <w:bottom w:val="single" w:sz="8" w:space="0" w:color="78C0D4"/>
              <w:right w:val="nil"/>
            </w:tcBorders>
            <w:vAlign w:val="center"/>
            <w:hideMark/>
          </w:tcPr>
          <w:p w14:paraId="152E5801"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2DF2E272"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8" w:space="0" w:color="78C0D4"/>
              <w:left w:val="nil"/>
              <w:bottom w:val="single" w:sz="8" w:space="0" w:color="78C0D4"/>
              <w:right w:val="nil"/>
            </w:tcBorders>
            <w:shd w:val="clear" w:color="auto" w:fill="D2EAF1"/>
            <w:hideMark/>
          </w:tcPr>
          <w:p w14:paraId="59E6061B"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shd w:val="clear" w:color="auto" w:fill="D2EAF1"/>
            <w:hideMark/>
          </w:tcPr>
          <w:p w14:paraId="688519B7"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40</w:t>
            </w:r>
          </w:p>
        </w:tc>
        <w:tc>
          <w:tcPr>
            <w:tcW w:w="1134" w:type="dxa"/>
            <w:tcBorders>
              <w:top w:val="single" w:sz="8" w:space="0" w:color="78C0D4"/>
              <w:left w:val="nil"/>
              <w:bottom w:val="single" w:sz="8" w:space="0" w:color="78C0D4"/>
              <w:right w:val="nil"/>
            </w:tcBorders>
            <w:shd w:val="clear" w:color="auto" w:fill="D2EAF1"/>
            <w:hideMark/>
          </w:tcPr>
          <w:p w14:paraId="55386E8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16.7</w:t>
            </w:r>
          </w:p>
        </w:tc>
        <w:tc>
          <w:tcPr>
            <w:tcW w:w="1135" w:type="dxa"/>
            <w:tcBorders>
              <w:top w:val="single" w:sz="8" w:space="0" w:color="78C0D4"/>
              <w:left w:val="nil"/>
              <w:bottom w:val="single" w:sz="8" w:space="0" w:color="78C0D4"/>
              <w:right w:val="nil"/>
            </w:tcBorders>
            <w:shd w:val="clear" w:color="auto" w:fill="D2EAF1"/>
            <w:hideMark/>
          </w:tcPr>
          <w:p w14:paraId="70F4095A"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r>
      <w:tr w:rsidR="00AE33F3" w14:paraId="43C2D593" w14:textId="77777777" w:rsidTr="00BF3619">
        <w:trPr>
          <w:trHeight w:val="645"/>
        </w:trPr>
        <w:tc>
          <w:tcPr>
            <w:tcW w:w="674" w:type="dxa"/>
            <w:vMerge w:val="restart"/>
            <w:tcBorders>
              <w:top w:val="single" w:sz="8" w:space="0" w:color="78C0D4"/>
              <w:left w:val="single" w:sz="8" w:space="0" w:color="78C0D4"/>
              <w:bottom w:val="single" w:sz="8" w:space="0" w:color="78C0D4"/>
              <w:right w:val="nil"/>
            </w:tcBorders>
            <w:vAlign w:val="center"/>
            <w:hideMark/>
          </w:tcPr>
          <w:p w14:paraId="7085482F" w14:textId="77777777" w:rsidR="00AE33F3" w:rsidRDefault="00AE33F3">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b/>
                <w:bCs/>
                <w:sz w:val="32"/>
                <w:szCs w:val="32"/>
                <w:rtl/>
                <w:lang w:bidi="ar-YE"/>
              </w:rPr>
              <w:t xml:space="preserve">09  </w:t>
            </w:r>
          </w:p>
        </w:tc>
        <w:tc>
          <w:tcPr>
            <w:tcW w:w="4196" w:type="dxa"/>
            <w:vMerge w:val="restart"/>
            <w:tcBorders>
              <w:top w:val="single" w:sz="8" w:space="0" w:color="78C0D4"/>
              <w:left w:val="nil"/>
              <w:bottom w:val="single" w:sz="8" w:space="0" w:color="78C0D4"/>
              <w:right w:val="nil"/>
            </w:tcBorders>
            <w:vAlign w:val="center"/>
            <w:hideMark/>
          </w:tcPr>
          <w:p w14:paraId="442F18FA"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تخصص المؤسسة ميزانية كافية لتكنولوجيا المعلومات والاتصال في التوظيف؟</w:t>
            </w:r>
          </w:p>
        </w:tc>
        <w:tc>
          <w:tcPr>
            <w:tcW w:w="849" w:type="dxa"/>
            <w:tcBorders>
              <w:top w:val="single" w:sz="8" w:space="0" w:color="78C0D4"/>
              <w:left w:val="nil"/>
              <w:bottom w:val="single" w:sz="4" w:space="0" w:color="auto"/>
              <w:right w:val="nil"/>
            </w:tcBorders>
            <w:shd w:val="clear" w:color="auto" w:fill="D2EAF1"/>
            <w:hideMark/>
          </w:tcPr>
          <w:p w14:paraId="5DDE09DB"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8" w:space="0" w:color="78C0D4"/>
              <w:left w:val="nil"/>
              <w:bottom w:val="single" w:sz="4" w:space="0" w:color="auto"/>
              <w:right w:val="nil"/>
            </w:tcBorders>
            <w:shd w:val="clear" w:color="auto" w:fill="D2EAF1"/>
            <w:hideMark/>
          </w:tcPr>
          <w:p w14:paraId="2A2D0B00"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15</w:t>
            </w:r>
          </w:p>
        </w:tc>
        <w:tc>
          <w:tcPr>
            <w:tcW w:w="1134" w:type="dxa"/>
            <w:tcBorders>
              <w:top w:val="single" w:sz="8" w:space="0" w:color="78C0D4"/>
              <w:left w:val="nil"/>
              <w:bottom w:val="single" w:sz="4" w:space="0" w:color="auto"/>
              <w:right w:val="nil"/>
            </w:tcBorders>
            <w:shd w:val="clear" w:color="auto" w:fill="D2EAF1"/>
            <w:hideMark/>
          </w:tcPr>
          <w:p w14:paraId="1D0BBCD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w:t>
            </w:r>
          </w:p>
        </w:tc>
        <w:tc>
          <w:tcPr>
            <w:tcW w:w="1135" w:type="dxa"/>
            <w:tcBorders>
              <w:top w:val="single" w:sz="8" w:space="0" w:color="78C0D4"/>
              <w:left w:val="nil"/>
              <w:bottom w:val="single" w:sz="4" w:space="0" w:color="auto"/>
              <w:right w:val="nil"/>
            </w:tcBorders>
            <w:shd w:val="clear" w:color="auto" w:fill="D2EAF1"/>
            <w:hideMark/>
          </w:tcPr>
          <w:p w14:paraId="66577225"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10</w:t>
            </w:r>
          </w:p>
        </w:tc>
      </w:tr>
      <w:tr w:rsidR="00AE33F3" w14:paraId="540723DA" w14:textId="77777777" w:rsidTr="00BF3619">
        <w:trPr>
          <w:trHeight w:val="795"/>
        </w:trPr>
        <w:tc>
          <w:tcPr>
            <w:tcW w:w="674" w:type="dxa"/>
            <w:vMerge/>
            <w:tcBorders>
              <w:top w:val="single" w:sz="8" w:space="0" w:color="78C0D4"/>
              <w:left w:val="single" w:sz="8" w:space="0" w:color="78C0D4"/>
              <w:bottom w:val="single" w:sz="8" w:space="0" w:color="78C0D4"/>
              <w:right w:val="nil"/>
            </w:tcBorders>
            <w:vAlign w:val="center"/>
            <w:hideMark/>
          </w:tcPr>
          <w:p w14:paraId="248843F7" w14:textId="77777777" w:rsidR="00AE33F3" w:rsidRDefault="00AE33F3">
            <w:pPr>
              <w:spacing w:after="0" w:line="240" w:lineRule="auto"/>
              <w:rPr>
                <w:rFonts w:ascii="Traditional Arabic" w:hAnsi="Traditional Arabic" w:cs="Traditional Arabic"/>
                <w:b/>
                <w:bCs/>
                <w:sz w:val="32"/>
                <w:szCs w:val="32"/>
                <w:lang w:bidi="ar-YE"/>
              </w:rPr>
            </w:pPr>
          </w:p>
        </w:tc>
        <w:tc>
          <w:tcPr>
            <w:tcW w:w="4196" w:type="dxa"/>
            <w:vMerge/>
            <w:tcBorders>
              <w:top w:val="single" w:sz="8" w:space="0" w:color="78C0D4"/>
              <w:left w:val="nil"/>
              <w:bottom w:val="single" w:sz="8" w:space="0" w:color="78C0D4"/>
              <w:right w:val="nil"/>
            </w:tcBorders>
            <w:vAlign w:val="center"/>
            <w:hideMark/>
          </w:tcPr>
          <w:p w14:paraId="1AA43339"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284DD90A"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4D8C2B79"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50</w:t>
            </w:r>
          </w:p>
        </w:tc>
        <w:tc>
          <w:tcPr>
            <w:tcW w:w="1134" w:type="dxa"/>
            <w:tcBorders>
              <w:top w:val="single" w:sz="4" w:space="0" w:color="auto"/>
              <w:left w:val="nil"/>
              <w:bottom w:val="single" w:sz="8" w:space="0" w:color="78C0D4"/>
              <w:right w:val="nil"/>
            </w:tcBorders>
            <w:shd w:val="clear" w:color="auto" w:fill="D2EAF1"/>
            <w:hideMark/>
          </w:tcPr>
          <w:p w14:paraId="156CAECE"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16.7</w:t>
            </w:r>
          </w:p>
        </w:tc>
        <w:tc>
          <w:tcPr>
            <w:tcW w:w="1135" w:type="dxa"/>
            <w:tcBorders>
              <w:top w:val="single" w:sz="4" w:space="0" w:color="auto"/>
              <w:left w:val="nil"/>
              <w:bottom w:val="single" w:sz="8" w:space="0" w:color="78C0D4"/>
              <w:right w:val="nil"/>
            </w:tcBorders>
            <w:shd w:val="clear" w:color="auto" w:fill="D2EAF1"/>
            <w:hideMark/>
          </w:tcPr>
          <w:p w14:paraId="057AD341" w14:textId="77777777" w:rsidR="00AE33F3" w:rsidRDefault="00AE33F3">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33.3</w:t>
            </w:r>
          </w:p>
        </w:tc>
      </w:tr>
      <w:tr w:rsidR="00AE33F3" w14:paraId="32114D5F" w14:textId="77777777" w:rsidTr="00BF3619">
        <w:trPr>
          <w:trHeight w:val="300"/>
        </w:trPr>
        <w:tc>
          <w:tcPr>
            <w:tcW w:w="674" w:type="dxa"/>
            <w:vMerge w:val="restart"/>
            <w:tcBorders>
              <w:top w:val="single" w:sz="8" w:space="0" w:color="78C0D4"/>
              <w:left w:val="single" w:sz="8" w:space="0" w:color="78C0D4"/>
              <w:right w:val="nil"/>
            </w:tcBorders>
            <w:vAlign w:val="center"/>
            <w:hideMark/>
          </w:tcPr>
          <w:p w14:paraId="30F747B9"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10</w:t>
            </w:r>
          </w:p>
        </w:tc>
        <w:tc>
          <w:tcPr>
            <w:tcW w:w="4196" w:type="dxa"/>
            <w:vMerge w:val="restart"/>
            <w:tcBorders>
              <w:top w:val="single" w:sz="8" w:space="0" w:color="78C0D4"/>
              <w:left w:val="nil"/>
              <w:right w:val="nil"/>
            </w:tcBorders>
            <w:vAlign w:val="center"/>
            <w:hideMark/>
          </w:tcPr>
          <w:p w14:paraId="198762C5"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تسعى المؤسسة لأن تكون مركز لجذب الأجانب والخبرات لتنشيط دورات تكوينية بخصوص تكنولوجيا المعلومات والاتصال؟</w:t>
            </w:r>
          </w:p>
        </w:tc>
        <w:tc>
          <w:tcPr>
            <w:tcW w:w="849" w:type="dxa"/>
            <w:tcBorders>
              <w:top w:val="single" w:sz="4" w:space="0" w:color="auto"/>
              <w:left w:val="nil"/>
              <w:bottom w:val="single" w:sz="4" w:space="0" w:color="auto"/>
              <w:right w:val="nil"/>
            </w:tcBorders>
            <w:shd w:val="clear" w:color="auto" w:fill="D2EAF1"/>
            <w:hideMark/>
          </w:tcPr>
          <w:p w14:paraId="79E4DBE1"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5BD44F6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21</w:t>
            </w:r>
          </w:p>
        </w:tc>
        <w:tc>
          <w:tcPr>
            <w:tcW w:w="1134" w:type="dxa"/>
            <w:tcBorders>
              <w:top w:val="single" w:sz="4" w:space="0" w:color="auto"/>
              <w:left w:val="nil"/>
              <w:bottom w:val="single" w:sz="4" w:space="0" w:color="auto"/>
              <w:right w:val="nil"/>
            </w:tcBorders>
            <w:shd w:val="clear" w:color="auto" w:fill="D2EAF1"/>
            <w:hideMark/>
          </w:tcPr>
          <w:p w14:paraId="7AF72E9B"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35" w:type="dxa"/>
            <w:tcBorders>
              <w:top w:val="single" w:sz="4" w:space="0" w:color="auto"/>
              <w:left w:val="nil"/>
              <w:bottom w:val="single" w:sz="4" w:space="0" w:color="auto"/>
              <w:right w:val="nil"/>
            </w:tcBorders>
            <w:shd w:val="clear" w:color="auto" w:fill="D2EAF1"/>
            <w:hideMark/>
          </w:tcPr>
          <w:p w14:paraId="77C3EAB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r>
      <w:tr w:rsidR="00AE33F3" w14:paraId="4E4DDAA8" w14:textId="77777777" w:rsidTr="00BF3619">
        <w:trPr>
          <w:trHeight w:val="645"/>
        </w:trPr>
        <w:tc>
          <w:tcPr>
            <w:tcW w:w="674" w:type="dxa"/>
            <w:vMerge/>
            <w:tcBorders>
              <w:left w:val="single" w:sz="8" w:space="0" w:color="78C0D4"/>
              <w:bottom w:val="single" w:sz="8" w:space="0" w:color="78C0D4"/>
              <w:right w:val="nil"/>
            </w:tcBorders>
            <w:vAlign w:val="center"/>
            <w:hideMark/>
          </w:tcPr>
          <w:p w14:paraId="5CD200F7"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7F7BDA32"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4D6EA188"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2837B181"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70</w:t>
            </w:r>
          </w:p>
        </w:tc>
        <w:tc>
          <w:tcPr>
            <w:tcW w:w="1134" w:type="dxa"/>
            <w:tcBorders>
              <w:top w:val="single" w:sz="4" w:space="0" w:color="auto"/>
              <w:left w:val="nil"/>
              <w:bottom w:val="single" w:sz="8" w:space="0" w:color="78C0D4"/>
              <w:right w:val="nil"/>
            </w:tcBorders>
            <w:shd w:val="clear" w:color="auto" w:fill="D2EAF1"/>
            <w:hideMark/>
          </w:tcPr>
          <w:p w14:paraId="7BA16632"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35" w:type="dxa"/>
            <w:tcBorders>
              <w:top w:val="single" w:sz="4" w:space="0" w:color="auto"/>
              <w:left w:val="nil"/>
              <w:bottom w:val="single" w:sz="8" w:space="0" w:color="78C0D4"/>
              <w:right w:val="nil"/>
            </w:tcBorders>
            <w:shd w:val="clear" w:color="auto" w:fill="D2EAF1"/>
            <w:hideMark/>
          </w:tcPr>
          <w:p w14:paraId="79DA7F2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r>
      <w:tr w:rsidR="00AE33F3" w14:paraId="2BE0CC34" w14:textId="77777777" w:rsidTr="00BF3619">
        <w:trPr>
          <w:trHeight w:val="345"/>
        </w:trPr>
        <w:tc>
          <w:tcPr>
            <w:tcW w:w="674" w:type="dxa"/>
            <w:vMerge w:val="restart"/>
            <w:tcBorders>
              <w:top w:val="single" w:sz="8" w:space="0" w:color="78C0D4"/>
              <w:left w:val="single" w:sz="8" w:space="0" w:color="78C0D4"/>
              <w:right w:val="nil"/>
            </w:tcBorders>
            <w:vAlign w:val="center"/>
            <w:hideMark/>
          </w:tcPr>
          <w:p w14:paraId="1BCA3BDF"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11</w:t>
            </w:r>
          </w:p>
        </w:tc>
        <w:tc>
          <w:tcPr>
            <w:tcW w:w="4196" w:type="dxa"/>
            <w:vMerge w:val="restart"/>
            <w:tcBorders>
              <w:top w:val="single" w:sz="8" w:space="0" w:color="78C0D4"/>
              <w:left w:val="nil"/>
              <w:right w:val="nil"/>
            </w:tcBorders>
            <w:vAlign w:val="center"/>
            <w:hideMark/>
          </w:tcPr>
          <w:p w14:paraId="38678F83"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تساهم تكنولوجيا المعلومات في تخزين المعلومات الخاصة بالدورات التكوينية بغية استرجاعها واستخدامها عند الحاجة؟</w:t>
            </w:r>
          </w:p>
        </w:tc>
        <w:tc>
          <w:tcPr>
            <w:tcW w:w="849" w:type="dxa"/>
            <w:tcBorders>
              <w:top w:val="single" w:sz="4" w:space="0" w:color="auto"/>
              <w:left w:val="nil"/>
              <w:bottom w:val="single" w:sz="4" w:space="0" w:color="auto"/>
              <w:right w:val="nil"/>
            </w:tcBorders>
            <w:shd w:val="clear" w:color="auto" w:fill="D2EAF1"/>
            <w:hideMark/>
          </w:tcPr>
          <w:p w14:paraId="77F96296"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35481811"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13</w:t>
            </w:r>
          </w:p>
        </w:tc>
        <w:tc>
          <w:tcPr>
            <w:tcW w:w="1134" w:type="dxa"/>
            <w:tcBorders>
              <w:top w:val="single" w:sz="4" w:space="0" w:color="auto"/>
              <w:left w:val="nil"/>
              <w:bottom w:val="single" w:sz="4" w:space="0" w:color="auto"/>
              <w:right w:val="nil"/>
            </w:tcBorders>
            <w:shd w:val="clear" w:color="auto" w:fill="D2EAF1"/>
            <w:hideMark/>
          </w:tcPr>
          <w:p w14:paraId="29D01C85"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5</w:t>
            </w:r>
          </w:p>
        </w:tc>
        <w:tc>
          <w:tcPr>
            <w:tcW w:w="1135" w:type="dxa"/>
            <w:tcBorders>
              <w:top w:val="single" w:sz="4" w:space="0" w:color="auto"/>
              <w:left w:val="nil"/>
              <w:bottom w:val="single" w:sz="4" w:space="0" w:color="auto"/>
              <w:right w:val="nil"/>
            </w:tcBorders>
            <w:shd w:val="clear" w:color="auto" w:fill="D2EAF1"/>
            <w:hideMark/>
          </w:tcPr>
          <w:p w14:paraId="2FE2D3B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12</w:t>
            </w:r>
          </w:p>
        </w:tc>
      </w:tr>
      <w:tr w:rsidR="00AE33F3" w14:paraId="0E8F6320" w14:textId="77777777" w:rsidTr="00BF3619">
        <w:trPr>
          <w:trHeight w:val="435"/>
        </w:trPr>
        <w:tc>
          <w:tcPr>
            <w:tcW w:w="674" w:type="dxa"/>
            <w:vMerge/>
            <w:tcBorders>
              <w:left w:val="single" w:sz="8" w:space="0" w:color="78C0D4"/>
              <w:bottom w:val="single" w:sz="8" w:space="0" w:color="78C0D4"/>
              <w:right w:val="nil"/>
            </w:tcBorders>
            <w:vAlign w:val="center"/>
            <w:hideMark/>
          </w:tcPr>
          <w:p w14:paraId="6A06AD9F"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1D3F9896"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2BCD7495"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03FE338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43.3</w:t>
            </w:r>
          </w:p>
        </w:tc>
        <w:tc>
          <w:tcPr>
            <w:tcW w:w="1134" w:type="dxa"/>
            <w:tcBorders>
              <w:top w:val="single" w:sz="4" w:space="0" w:color="auto"/>
              <w:left w:val="nil"/>
              <w:bottom w:val="single" w:sz="8" w:space="0" w:color="78C0D4"/>
              <w:right w:val="nil"/>
            </w:tcBorders>
            <w:shd w:val="clear" w:color="auto" w:fill="D2EAF1"/>
            <w:hideMark/>
          </w:tcPr>
          <w:p w14:paraId="4A0C5D4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16.7</w:t>
            </w:r>
            <w:r>
              <w:rPr>
                <w:rFonts w:ascii="Times New Roman" w:hAnsi="Times New Roman" w:cs="Times New Roman"/>
                <w:sz w:val="28"/>
                <w:szCs w:val="28"/>
                <w:rtl/>
                <w:lang w:bidi="ar-YE"/>
              </w:rPr>
              <w:t>%</w:t>
            </w:r>
          </w:p>
        </w:tc>
        <w:tc>
          <w:tcPr>
            <w:tcW w:w="1135" w:type="dxa"/>
            <w:tcBorders>
              <w:top w:val="single" w:sz="4" w:space="0" w:color="auto"/>
              <w:left w:val="nil"/>
              <w:bottom w:val="single" w:sz="8" w:space="0" w:color="78C0D4"/>
              <w:right w:val="nil"/>
            </w:tcBorders>
            <w:shd w:val="clear" w:color="auto" w:fill="D2EAF1"/>
            <w:hideMark/>
          </w:tcPr>
          <w:p w14:paraId="576310FB"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40</w:t>
            </w:r>
          </w:p>
        </w:tc>
      </w:tr>
      <w:tr w:rsidR="00AE33F3" w14:paraId="2F922910" w14:textId="77777777" w:rsidTr="00BF3619">
        <w:trPr>
          <w:trHeight w:val="285"/>
        </w:trPr>
        <w:tc>
          <w:tcPr>
            <w:tcW w:w="674" w:type="dxa"/>
            <w:vMerge w:val="restart"/>
            <w:tcBorders>
              <w:top w:val="single" w:sz="8" w:space="0" w:color="78C0D4"/>
              <w:left w:val="single" w:sz="8" w:space="0" w:color="78C0D4"/>
              <w:right w:val="nil"/>
            </w:tcBorders>
            <w:vAlign w:val="center"/>
            <w:hideMark/>
          </w:tcPr>
          <w:p w14:paraId="2DDA725B"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12</w:t>
            </w:r>
          </w:p>
        </w:tc>
        <w:tc>
          <w:tcPr>
            <w:tcW w:w="4196" w:type="dxa"/>
            <w:vMerge w:val="restart"/>
            <w:tcBorders>
              <w:top w:val="single" w:sz="8" w:space="0" w:color="78C0D4"/>
              <w:left w:val="nil"/>
              <w:right w:val="nil"/>
            </w:tcBorders>
            <w:vAlign w:val="center"/>
            <w:hideMark/>
          </w:tcPr>
          <w:p w14:paraId="3061DB96"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تساهم تكنولوجيا المعلومات والاتصال في تقليص مدة الدورات التكوينية؟</w:t>
            </w:r>
          </w:p>
        </w:tc>
        <w:tc>
          <w:tcPr>
            <w:tcW w:w="849" w:type="dxa"/>
            <w:tcBorders>
              <w:top w:val="single" w:sz="4" w:space="0" w:color="auto"/>
              <w:left w:val="nil"/>
              <w:bottom w:val="single" w:sz="4" w:space="0" w:color="auto"/>
              <w:right w:val="nil"/>
            </w:tcBorders>
            <w:shd w:val="clear" w:color="auto" w:fill="D2EAF1"/>
            <w:hideMark/>
          </w:tcPr>
          <w:p w14:paraId="3531CAC1"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523C2FF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9</w:t>
            </w:r>
          </w:p>
        </w:tc>
        <w:tc>
          <w:tcPr>
            <w:tcW w:w="1134" w:type="dxa"/>
            <w:tcBorders>
              <w:top w:val="single" w:sz="4" w:space="0" w:color="auto"/>
              <w:left w:val="nil"/>
              <w:bottom w:val="single" w:sz="4" w:space="0" w:color="auto"/>
              <w:right w:val="nil"/>
            </w:tcBorders>
            <w:shd w:val="clear" w:color="auto" w:fill="D2EAF1"/>
            <w:hideMark/>
          </w:tcPr>
          <w:p w14:paraId="6A091F79"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13</w:t>
            </w:r>
          </w:p>
        </w:tc>
        <w:tc>
          <w:tcPr>
            <w:tcW w:w="1135" w:type="dxa"/>
            <w:tcBorders>
              <w:top w:val="single" w:sz="4" w:space="0" w:color="auto"/>
              <w:left w:val="nil"/>
              <w:bottom w:val="single" w:sz="4" w:space="0" w:color="auto"/>
              <w:right w:val="nil"/>
            </w:tcBorders>
            <w:shd w:val="clear" w:color="auto" w:fill="D2EAF1"/>
            <w:hideMark/>
          </w:tcPr>
          <w:p w14:paraId="7B0951C0"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12</w:t>
            </w:r>
          </w:p>
        </w:tc>
      </w:tr>
      <w:tr w:rsidR="00AE33F3" w14:paraId="33A73DBA" w14:textId="77777777" w:rsidTr="00BF3619">
        <w:trPr>
          <w:trHeight w:val="495"/>
        </w:trPr>
        <w:tc>
          <w:tcPr>
            <w:tcW w:w="674" w:type="dxa"/>
            <w:vMerge/>
            <w:tcBorders>
              <w:left w:val="single" w:sz="8" w:space="0" w:color="78C0D4"/>
              <w:bottom w:val="single" w:sz="8" w:space="0" w:color="78C0D4"/>
              <w:right w:val="nil"/>
            </w:tcBorders>
            <w:vAlign w:val="center"/>
            <w:hideMark/>
          </w:tcPr>
          <w:p w14:paraId="153E1D76"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0AFCF8C2"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25DFE97E"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1A0D576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30</w:t>
            </w:r>
          </w:p>
        </w:tc>
        <w:tc>
          <w:tcPr>
            <w:tcW w:w="1134" w:type="dxa"/>
            <w:tcBorders>
              <w:top w:val="single" w:sz="4" w:space="0" w:color="auto"/>
              <w:left w:val="nil"/>
              <w:bottom w:val="single" w:sz="8" w:space="0" w:color="78C0D4"/>
              <w:right w:val="nil"/>
            </w:tcBorders>
            <w:shd w:val="clear" w:color="auto" w:fill="D2EAF1"/>
            <w:hideMark/>
          </w:tcPr>
          <w:p w14:paraId="0CDEA89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43.3</w:t>
            </w:r>
          </w:p>
        </w:tc>
        <w:tc>
          <w:tcPr>
            <w:tcW w:w="1135" w:type="dxa"/>
            <w:tcBorders>
              <w:top w:val="single" w:sz="4" w:space="0" w:color="auto"/>
              <w:left w:val="nil"/>
              <w:bottom w:val="single" w:sz="8" w:space="0" w:color="78C0D4"/>
              <w:right w:val="nil"/>
            </w:tcBorders>
            <w:shd w:val="clear" w:color="auto" w:fill="D2EAF1"/>
            <w:hideMark/>
          </w:tcPr>
          <w:p w14:paraId="54F77097"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26.7</w:t>
            </w:r>
            <w:r>
              <w:rPr>
                <w:rFonts w:ascii="Times New Roman" w:hAnsi="Times New Roman" w:cs="Times New Roman"/>
                <w:sz w:val="28"/>
                <w:szCs w:val="28"/>
                <w:rtl/>
                <w:lang w:bidi="ar-YE"/>
              </w:rPr>
              <w:t>%</w:t>
            </w:r>
          </w:p>
        </w:tc>
      </w:tr>
      <w:tr w:rsidR="00AE33F3" w14:paraId="01613A18" w14:textId="77777777" w:rsidTr="00BF3619">
        <w:trPr>
          <w:trHeight w:val="360"/>
        </w:trPr>
        <w:tc>
          <w:tcPr>
            <w:tcW w:w="674" w:type="dxa"/>
            <w:vMerge w:val="restart"/>
            <w:tcBorders>
              <w:top w:val="single" w:sz="8" w:space="0" w:color="78C0D4"/>
              <w:left w:val="single" w:sz="8" w:space="0" w:color="78C0D4"/>
              <w:right w:val="nil"/>
            </w:tcBorders>
            <w:vAlign w:val="center"/>
            <w:hideMark/>
          </w:tcPr>
          <w:p w14:paraId="31F7DF7D"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lastRenderedPageBreak/>
              <w:t>13</w:t>
            </w:r>
          </w:p>
        </w:tc>
        <w:tc>
          <w:tcPr>
            <w:tcW w:w="4196" w:type="dxa"/>
            <w:vMerge w:val="restart"/>
            <w:tcBorders>
              <w:top w:val="single" w:sz="8" w:space="0" w:color="78C0D4"/>
              <w:left w:val="nil"/>
              <w:right w:val="nil"/>
            </w:tcBorders>
            <w:vAlign w:val="center"/>
            <w:hideMark/>
          </w:tcPr>
          <w:p w14:paraId="0D458CDD"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تساهم تكنولوجيا المعلومات والاتصال في تكوين عدد أكبر من الموارد البشرية مقارنة بالطرق التكوين القديمة؟</w:t>
            </w:r>
          </w:p>
        </w:tc>
        <w:tc>
          <w:tcPr>
            <w:tcW w:w="849" w:type="dxa"/>
            <w:tcBorders>
              <w:top w:val="single" w:sz="4" w:space="0" w:color="auto"/>
              <w:left w:val="nil"/>
              <w:bottom w:val="single" w:sz="4" w:space="0" w:color="auto"/>
              <w:right w:val="nil"/>
            </w:tcBorders>
            <w:shd w:val="clear" w:color="auto" w:fill="D2EAF1"/>
            <w:hideMark/>
          </w:tcPr>
          <w:p w14:paraId="4039B494"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00D177BF"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4</w:t>
            </w:r>
          </w:p>
        </w:tc>
        <w:tc>
          <w:tcPr>
            <w:tcW w:w="1134" w:type="dxa"/>
            <w:tcBorders>
              <w:top w:val="single" w:sz="4" w:space="0" w:color="auto"/>
              <w:left w:val="nil"/>
              <w:bottom w:val="single" w:sz="4" w:space="0" w:color="auto"/>
              <w:right w:val="nil"/>
            </w:tcBorders>
            <w:shd w:val="clear" w:color="auto" w:fill="D2EAF1"/>
            <w:hideMark/>
          </w:tcPr>
          <w:p w14:paraId="7EEB9607"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11</w:t>
            </w:r>
          </w:p>
        </w:tc>
        <w:tc>
          <w:tcPr>
            <w:tcW w:w="1135" w:type="dxa"/>
            <w:tcBorders>
              <w:top w:val="single" w:sz="4" w:space="0" w:color="auto"/>
              <w:left w:val="nil"/>
              <w:bottom w:val="single" w:sz="4" w:space="0" w:color="auto"/>
              <w:right w:val="nil"/>
            </w:tcBorders>
            <w:shd w:val="clear" w:color="auto" w:fill="D2EAF1"/>
            <w:hideMark/>
          </w:tcPr>
          <w:p w14:paraId="2EE77AD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15</w:t>
            </w:r>
          </w:p>
        </w:tc>
      </w:tr>
      <w:tr w:rsidR="00AE33F3" w14:paraId="28C7DFBB" w14:textId="77777777" w:rsidTr="00BF3619">
        <w:trPr>
          <w:trHeight w:val="435"/>
        </w:trPr>
        <w:tc>
          <w:tcPr>
            <w:tcW w:w="674" w:type="dxa"/>
            <w:vMerge/>
            <w:tcBorders>
              <w:left w:val="single" w:sz="8" w:space="0" w:color="78C0D4"/>
              <w:bottom w:val="single" w:sz="8" w:space="0" w:color="78C0D4"/>
              <w:right w:val="nil"/>
            </w:tcBorders>
            <w:vAlign w:val="center"/>
            <w:hideMark/>
          </w:tcPr>
          <w:p w14:paraId="09FE5AFA"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7DF4DB65"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3591AE56"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30D9E60C"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13.3</w:t>
            </w:r>
          </w:p>
        </w:tc>
        <w:tc>
          <w:tcPr>
            <w:tcW w:w="1134" w:type="dxa"/>
            <w:tcBorders>
              <w:top w:val="single" w:sz="4" w:space="0" w:color="auto"/>
              <w:left w:val="nil"/>
              <w:bottom w:val="single" w:sz="8" w:space="0" w:color="78C0D4"/>
              <w:right w:val="nil"/>
            </w:tcBorders>
            <w:shd w:val="clear" w:color="auto" w:fill="D2EAF1"/>
            <w:hideMark/>
          </w:tcPr>
          <w:p w14:paraId="325B14C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36.7</w:t>
            </w:r>
          </w:p>
        </w:tc>
        <w:tc>
          <w:tcPr>
            <w:tcW w:w="1135" w:type="dxa"/>
            <w:tcBorders>
              <w:top w:val="single" w:sz="4" w:space="0" w:color="auto"/>
              <w:left w:val="nil"/>
              <w:bottom w:val="single" w:sz="8" w:space="0" w:color="78C0D4"/>
              <w:right w:val="nil"/>
            </w:tcBorders>
            <w:shd w:val="clear" w:color="auto" w:fill="D2EAF1"/>
            <w:hideMark/>
          </w:tcPr>
          <w:p w14:paraId="6B39F062"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50</w:t>
            </w:r>
          </w:p>
        </w:tc>
      </w:tr>
      <w:tr w:rsidR="00AE33F3" w14:paraId="73CC3EE4" w14:textId="77777777" w:rsidTr="00BF3619">
        <w:trPr>
          <w:trHeight w:val="330"/>
        </w:trPr>
        <w:tc>
          <w:tcPr>
            <w:tcW w:w="674" w:type="dxa"/>
            <w:vMerge w:val="restart"/>
            <w:tcBorders>
              <w:top w:val="single" w:sz="8" w:space="0" w:color="78C0D4"/>
              <w:left w:val="single" w:sz="8" w:space="0" w:color="78C0D4"/>
              <w:right w:val="nil"/>
            </w:tcBorders>
            <w:vAlign w:val="center"/>
            <w:hideMark/>
          </w:tcPr>
          <w:p w14:paraId="16DED3CA"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14</w:t>
            </w:r>
          </w:p>
        </w:tc>
        <w:tc>
          <w:tcPr>
            <w:tcW w:w="4196" w:type="dxa"/>
            <w:vMerge w:val="restart"/>
            <w:tcBorders>
              <w:top w:val="single" w:sz="8" w:space="0" w:color="78C0D4"/>
              <w:left w:val="nil"/>
              <w:right w:val="nil"/>
            </w:tcBorders>
            <w:vAlign w:val="center"/>
            <w:hideMark/>
          </w:tcPr>
          <w:p w14:paraId="7D6FB177"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تعتبر تكنولوجيا المعلومات والاتصال من الحوافز المشجعة لأداء الموارد البشرية؟</w:t>
            </w:r>
          </w:p>
        </w:tc>
        <w:tc>
          <w:tcPr>
            <w:tcW w:w="849" w:type="dxa"/>
            <w:tcBorders>
              <w:top w:val="single" w:sz="4" w:space="0" w:color="auto"/>
              <w:left w:val="nil"/>
              <w:bottom w:val="single" w:sz="4" w:space="0" w:color="auto"/>
              <w:right w:val="nil"/>
            </w:tcBorders>
            <w:shd w:val="clear" w:color="auto" w:fill="D2EAF1"/>
            <w:hideMark/>
          </w:tcPr>
          <w:p w14:paraId="40F80E34"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0745B0F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c>
          <w:tcPr>
            <w:tcW w:w="1134" w:type="dxa"/>
            <w:tcBorders>
              <w:top w:val="single" w:sz="4" w:space="0" w:color="auto"/>
              <w:left w:val="nil"/>
              <w:bottom w:val="single" w:sz="4" w:space="0" w:color="auto"/>
              <w:right w:val="nil"/>
            </w:tcBorders>
            <w:shd w:val="clear" w:color="auto" w:fill="D2EAF1"/>
            <w:hideMark/>
          </w:tcPr>
          <w:p w14:paraId="17A3BA6C"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35" w:type="dxa"/>
            <w:tcBorders>
              <w:top w:val="single" w:sz="4" w:space="0" w:color="auto"/>
              <w:left w:val="nil"/>
              <w:bottom w:val="single" w:sz="4" w:space="0" w:color="auto"/>
              <w:right w:val="nil"/>
            </w:tcBorders>
            <w:shd w:val="clear" w:color="auto" w:fill="D2EAF1"/>
            <w:hideMark/>
          </w:tcPr>
          <w:p w14:paraId="7F3372E9"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21</w:t>
            </w:r>
          </w:p>
        </w:tc>
      </w:tr>
      <w:tr w:rsidR="00AE33F3" w14:paraId="6334846A" w14:textId="77777777" w:rsidTr="00BF3619">
        <w:trPr>
          <w:trHeight w:val="450"/>
        </w:trPr>
        <w:tc>
          <w:tcPr>
            <w:tcW w:w="674" w:type="dxa"/>
            <w:vMerge/>
            <w:tcBorders>
              <w:left w:val="single" w:sz="8" w:space="0" w:color="78C0D4"/>
              <w:bottom w:val="single" w:sz="8" w:space="0" w:color="78C0D4"/>
              <w:right w:val="nil"/>
            </w:tcBorders>
            <w:vAlign w:val="center"/>
            <w:hideMark/>
          </w:tcPr>
          <w:p w14:paraId="7D95A08B"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703CEE1A"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6C875427"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1EB44DF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c>
          <w:tcPr>
            <w:tcW w:w="1134" w:type="dxa"/>
            <w:tcBorders>
              <w:top w:val="single" w:sz="4" w:space="0" w:color="auto"/>
              <w:left w:val="nil"/>
              <w:bottom w:val="single" w:sz="8" w:space="0" w:color="78C0D4"/>
              <w:right w:val="nil"/>
            </w:tcBorders>
            <w:shd w:val="clear" w:color="auto" w:fill="D2EAF1"/>
            <w:hideMark/>
          </w:tcPr>
          <w:p w14:paraId="0620931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35" w:type="dxa"/>
            <w:tcBorders>
              <w:top w:val="single" w:sz="4" w:space="0" w:color="auto"/>
              <w:left w:val="nil"/>
              <w:bottom w:val="single" w:sz="8" w:space="0" w:color="78C0D4"/>
              <w:right w:val="nil"/>
            </w:tcBorders>
            <w:shd w:val="clear" w:color="auto" w:fill="D2EAF1"/>
            <w:hideMark/>
          </w:tcPr>
          <w:p w14:paraId="2AB7AB54"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70</w:t>
            </w:r>
          </w:p>
        </w:tc>
      </w:tr>
      <w:tr w:rsidR="00AE33F3" w14:paraId="2DAD3D78" w14:textId="77777777" w:rsidTr="00BF3619">
        <w:trPr>
          <w:trHeight w:val="315"/>
        </w:trPr>
        <w:tc>
          <w:tcPr>
            <w:tcW w:w="674" w:type="dxa"/>
            <w:vMerge w:val="restart"/>
            <w:tcBorders>
              <w:top w:val="single" w:sz="8" w:space="0" w:color="78C0D4"/>
              <w:left w:val="single" w:sz="8" w:space="0" w:color="78C0D4"/>
              <w:right w:val="nil"/>
            </w:tcBorders>
            <w:vAlign w:val="center"/>
            <w:hideMark/>
          </w:tcPr>
          <w:p w14:paraId="70C8BA9C"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15</w:t>
            </w:r>
          </w:p>
        </w:tc>
        <w:tc>
          <w:tcPr>
            <w:tcW w:w="4196" w:type="dxa"/>
            <w:vMerge w:val="restart"/>
            <w:tcBorders>
              <w:top w:val="single" w:sz="8" w:space="0" w:color="78C0D4"/>
              <w:left w:val="nil"/>
              <w:right w:val="nil"/>
            </w:tcBorders>
            <w:vAlign w:val="center"/>
            <w:hideMark/>
          </w:tcPr>
          <w:p w14:paraId="5FABE649"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هل يساهم نظام المعلومات المطبق في تسهيل إدارة نظام الأجور والحوافز المطبق؟</w:t>
            </w:r>
          </w:p>
        </w:tc>
        <w:tc>
          <w:tcPr>
            <w:tcW w:w="849" w:type="dxa"/>
            <w:tcBorders>
              <w:top w:val="single" w:sz="4" w:space="0" w:color="auto"/>
              <w:left w:val="nil"/>
              <w:bottom w:val="single" w:sz="4" w:space="0" w:color="auto"/>
              <w:right w:val="nil"/>
            </w:tcBorders>
            <w:shd w:val="clear" w:color="auto" w:fill="D2EAF1"/>
            <w:hideMark/>
          </w:tcPr>
          <w:p w14:paraId="60AE62D9"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1D1300F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c>
          <w:tcPr>
            <w:tcW w:w="1134" w:type="dxa"/>
            <w:tcBorders>
              <w:top w:val="single" w:sz="4" w:space="0" w:color="auto"/>
              <w:left w:val="nil"/>
              <w:bottom w:val="single" w:sz="4" w:space="0" w:color="auto"/>
              <w:right w:val="nil"/>
            </w:tcBorders>
            <w:shd w:val="clear" w:color="auto" w:fill="D2EAF1"/>
            <w:hideMark/>
          </w:tcPr>
          <w:p w14:paraId="7D19C1CC"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7</w:t>
            </w:r>
          </w:p>
        </w:tc>
        <w:tc>
          <w:tcPr>
            <w:tcW w:w="1135" w:type="dxa"/>
            <w:tcBorders>
              <w:top w:val="single" w:sz="4" w:space="0" w:color="auto"/>
              <w:left w:val="nil"/>
              <w:bottom w:val="single" w:sz="4" w:space="0" w:color="auto"/>
              <w:right w:val="nil"/>
            </w:tcBorders>
            <w:shd w:val="clear" w:color="auto" w:fill="D2EAF1"/>
            <w:hideMark/>
          </w:tcPr>
          <w:p w14:paraId="602CB1C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20</w:t>
            </w:r>
          </w:p>
        </w:tc>
      </w:tr>
      <w:tr w:rsidR="00AE33F3" w14:paraId="64DA2510" w14:textId="77777777" w:rsidTr="00BF3619">
        <w:trPr>
          <w:trHeight w:val="465"/>
        </w:trPr>
        <w:tc>
          <w:tcPr>
            <w:tcW w:w="674" w:type="dxa"/>
            <w:vMerge/>
            <w:tcBorders>
              <w:left w:val="single" w:sz="8" w:space="0" w:color="78C0D4"/>
              <w:bottom w:val="single" w:sz="8" w:space="0" w:color="78C0D4"/>
              <w:right w:val="nil"/>
            </w:tcBorders>
            <w:vAlign w:val="center"/>
            <w:hideMark/>
          </w:tcPr>
          <w:p w14:paraId="6A1BE913"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4BC97EDB"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0C146231"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0507A1FC"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c>
          <w:tcPr>
            <w:tcW w:w="1134" w:type="dxa"/>
            <w:tcBorders>
              <w:top w:val="single" w:sz="4" w:space="0" w:color="auto"/>
              <w:left w:val="nil"/>
              <w:bottom w:val="single" w:sz="8" w:space="0" w:color="78C0D4"/>
              <w:right w:val="nil"/>
            </w:tcBorders>
            <w:shd w:val="clear" w:color="auto" w:fill="D2EAF1"/>
            <w:hideMark/>
          </w:tcPr>
          <w:p w14:paraId="10DDEC29"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23.3</w:t>
            </w:r>
          </w:p>
        </w:tc>
        <w:tc>
          <w:tcPr>
            <w:tcW w:w="1135" w:type="dxa"/>
            <w:tcBorders>
              <w:top w:val="single" w:sz="4" w:space="0" w:color="auto"/>
              <w:left w:val="nil"/>
              <w:bottom w:val="single" w:sz="8" w:space="0" w:color="78C0D4"/>
              <w:right w:val="nil"/>
            </w:tcBorders>
            <w:shd w:val="clear" w:color="auto" w:fill="D2EAF1"/>
            <w:hideMark/>
          </w:tcPr>
          <w:p w14:paraId="2CB9896F"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66.7</w:t>
            </w:r>
          </w:p>
        </w:tc>
      </w:tr>
      <w:tr w:rsidR="00AE33F3" w14:paraId="54FD2DB0" w14:textId="77777777" w:rsidTr="00BF3619">
        <w:trPr>
          <w:trHeight w:val="435"/>
        </w:trPr>
        <w:tc>
          <w:tcPr>
            <w:tcW w:w="674" w:type="dxa"/>
            <w:vMerge w:val="restart"/>
            <w:tcBorders>
              <w:top w:val="single" w:sz="8" w:space="0" w:color="78C0D4"/>
              <w:left w:val="single" w:sz="8" w:space="0" w:color="78C0D4"/>
              <w:right w:val="nil"/>
            </w:tcBorders>
            <w:vAlign w:val="center"/>
            <w:hideMark/>
          </w:tcPr>
          <w:p w14:paraId="1FCCCA6E"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16</w:t>
            </w:r>
          </w:p>
        </w:tc>
        <w:tc>
          <w:tcPr>
            <w:tcW w:w="4196" w:type="dxa"/>
            <w:vMerge w:val="restart"/>
            <w:tcBorders>
              <w:top w:val="single" w:sz="8" w:space="0" w:color="78C0D4"/>
              <w:left w:val="nil"/>
              <w:right w:val="nil"/>
            </w:tcBorders>
            <w:vAlign w:val="center"/>
            <w:hideMark/>
          </w:tcPr>
          <w:p w14:paraId="0E7E9BDB"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lang w:bidi="ar-DZ"/>
              </w:rPr>
              <w:t xml:space="preserve">هل </w:t>
            </w:r>
            <w:r w:rsidRPr="00987B66">
              <w:rPr>
                <w:rFonts w:ascii="Traditional Arabic" w:hAnsi="Traditional Arabic" w:cs="Traditional Arabic"/>
                <w:sz w:val="28"/>
                <w:szCs w:val="28"/>
                <w:rtl/>
              </w:rPr>
              <w:t>تساهم الأجهزة والوسائل وقواعد البيانات في تحقيق الإدارة المثلى للأجور؟</w:t>
            </w:r>
          </w:p>
        </w:tc>
        <w:tc>
          <w:tcPr>
            <w:tcW w:w="849" w:type="dxa"/>
            <w:tcBorders>
              <w:top w:val="single" w:sz="4" w:space="0" w:color="auto"/>
              <w:left w:val="nil"/>
              <w:bottom w:val="single" w:sz="4" w:space="0" w:color="auto"/>
              <w:right w:val="nil"/>
            </w:tcBorders>
            <w:shd w:val="clear" w:color="auto" w:fill="D2EAF1"/>
            <w:hideMark/>
          </w:tcPr>
          <w:p w14:paraId="2A2DD562"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3B5FEC9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3</w:t>
            </w:r>
          </w:p>
        </w:tc>
        <w:tc>
          <w:tcPr>
            <w:tcW w:w="1134" w:type="dxa"/>
            <w:tcBorders>
              <w:top w:val="single" w:sz="4" w:space="0" w:color="auto"/>
              <w:left w:val="nil"/>
              <w:bottom w:val="single" w:sz="4" w:space="0" w:color="auto"/>
              <w:right w:val="nil"/>
            </w:tcBorders>
            <w:shd w:val="clear" w:color="auto" w:fill="D2EAF1"/>
            <w:hideMark/>
          </w:tcPr>
          <w:p w14:paraId="6A051EF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35" w:type="dxa"/>
            <w:tcBorders>
              <w:top w:val="single" w:sz="4" w:space="0" w:color="auto"/>
              <w:left w:val="nil"/>
              <w:bottom w:val="single" w:sz="4" w:space="0" w:color="auto"/>
              <w:right w:val="nil"/>
            </w:tcBorders>
            <w:shd w:val="clear" w:color="auto" w:fill="D2EAF1"/>
            <w:hideMark/>
          </w:tcPr>
          <w:p w14:paraId="61820B6D"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21</w:t>
            </w:r>
          </w:p>
        </w:tc>
      </w:tr>
      <w:tr w:rsidR="00AE33F3" w14:paraId="6BDDC7CB" w14:textId="77777777" w:rsidTr="00BF3619">
        <w:trPr>
          <w:trHeight w:val="360"/>
        </w:trPr>
        <w:tc>
          <w:tcPr>
            <w:tcW w:w="674" w:type="dxa"/>
            <w:vMerge/>
            <w:tcBorders>
              <w:left w:val="single" w:sz="8" w:space="0" w:color="78C0D4"/>
              <w:bottom w:val="single" w:sz="8" w:space="0" w:color="78C0D4"/>
              <w:right w:val="nil"/>
            </w:tcBorders>
            <w:vAlign w:val="center"/>
            <w:hideMark/>
          </w:tcPr>
          <w:p w14:paraId="0FCE91A8"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02B68FE9"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30BB81C3"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246DDE73"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10</w:t>
            </w:r>
          </w:p>
        </w:tc>
        <w:tc>
          <w:tcPr>
            <w:tcW w:w="1134" w:type="dxa"/>
            <w:tcBorders>
              <w:top w:val="single" w:sz="4" w:space="0" w:color="auto"/>
              <w:left w:val="nil"/>
              <w:bottom w:val="single" w:sz="8" w:space="0" w:color="78C0D4"/>
              <w:right w:val="nil"/>
            </w:tcBorders>
            <w:shd w:val="clear" w:color="auto" w:fill="D2EAF1"/>
            <w:hideMark/>
          </w:tcPr>
          <w:p w14:paraId="25FBACA2"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35" w:type="dxa"/>
            <w:tcBorders>
              <w:top w:val="single" w:sz="4" w:space="0" w:color="auto"/>
              <w:left w:val="nil"/>
              <w:bottom w:val="single" w:sz="8" w:space="0" w:color="78C0D4"/>
              <w:right w:val="nil"/>
            </w:tcBorders>
            <w:shd w:val="clear" w:color="auto" w:fill="D2EAF1"/>
            <w:hideMark/>
          </w:tcPr>
          <w:p w14:paraId="431A87F0"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70</w:t>
            </w:r>
          </w:p>
        </w:tc>
      </w:tr>
      <w:tr w:rsidR="00AE33F3" w14:paraId="10476BA3" w14:textId="77777777" w:rsidTr="00BF3619">
        <w:trPr>
          <w:trHeight w:val="420"/>
        </w:trPr>
        <w:tc>
          <w:tcPr>
            <w:tcW w:w="674" w:type="dxa"/>
            <w:vMerge w:val="restart"/>
            <w:tcBorders>
              <w:top w:val="single" w:sz="8" w:space="0" w:color="78C0D4"/>
              <w:left w:val="single" w:sz="8" w:space="0" w:color="78C0D4"/>
              <w:right w:val="nil"/>
            </w:tcBorders>
            <w:vAlign w:val="center"/>
            <w:hideMark/>
          </w:tcPr>
          <w:p w14:paraId="3646AD22"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17</w:t>
            </w:r>
          </w:p>
        </w:tc>
        <w:tc>
          <w:tcPr>
            <w:tcW w:w="4196" w:type="dxa"/>
            <w:vMerge w:val="restart"/>
            <w:tcBorders>
              <w:top w:val="single" w:sz="8" w:space="0" w:color="78C0D4"/>
              <w:left w:val="nil"/>
              <w:right w:val="nil"/>
            </w:tcBorders>
            <w:vAlign w:val="center"/>
            <w:hideMark/>
          </w:tcPr>
          <w:p w14:paraId="506CCAE4"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يوفر نظام المعلومات المؤسسة معلومات تفصيلية تساهم في تحقيق العدالة في الأجور والحوافز</w:t>
            </w:r>
          </w:p>
        </w:tc>
        <w:tc>
          <w:tcPr>
            <w:tcW w:w="849" w:type="dxa"/>
            <w:tcBorders>
              <w:top w:val="single" w:sz="4" w:space="0" w:color="auto"/>
              <w:left w:val="nil"/>
              <w:bottom w:val="single" w:sz="4" w:space="0" w:color="auto"/>
              <w:right w:val="nil"/>
            </w:tcBorders>
            <w:shd w:val="clear" w:color="auto" w:fill="D2EAF1"/>
            <w:hideMark/>
          </w:tcPr>
          <w:p w14:paraId="78B068FD"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22B89BC9"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34" w:type="dxa"/>
            <w:tcBorders>
              <w:top w:val="single" w:sz="4" w:space="0" w:color="auto"/>
              <w:left w:val="nil"/>
              <w:bottom w:val="single" w:sz="4" w:space="0" w:color="auto"/>
              <w:right w:val="nil"/>
            </w:tcBorders>
            <w:shd w:val="clear" w:color="auto" w:fill="D2EAF1"/>
            <w:hideMark/>
          </w:tcPr>
          <w:p w14:paraId="1F3D3AD3"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135" w:type="dxa"/>
            <w:tcBorders>
              <w:top w:val="single" w:sz="4" w:space="0" w:color="auto"/>
              <w:left w:val="nil"/>
              <w:bottom w:val="single" w:sz="4" w:space="0" w:color="auto"/>
              <w:right w:val="nil"/>
            </w:tcBorders>
            <w:shd w:val="clear" w:color="auto" w:fill="D2EAF1"/>
            <w:hideMark/>
          </w:tcPr>
          <w:p w14:paraId="0B066B1A"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16</w:t>
            </w:r>
          </w:p>
        </w:tc>
      </w:tr>
      <w:tr w:rsidR="00AE33F3" w14:paraId="69C41ED6" w14:textId="77777777" w:rsidTr="00BF3619">
        <w:trPr>
          <w:trHeight w:val="375"/>
        </w:trPr>
        <w:tc>
          <w:tcPr>
            <w:tcW w:w="674" w:type="dxa"/>
            <w:vMerge/>
            <w:tcBorders>
              <w:left w:val="single" w:sz="8" w:space="0" w:color="78C0D4"/>
              <w:bottom w:val="single" w:sz="8" w:space="0" w:color="78C0D4"/>
              <w:right w:val="nil"/>
            </w:tcBorders>
            <w:vAlign w:val="center"/>
            <w:hideMark/>
          </w:tcPr>
          <w:p w14:paraId="1EF8FF9E"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51731B1A" w14:textId="77777777" w:rsidR="00AE33F3" w:rsidRPr="00987B66" w:rsidRDefault="00AE33F3" w:rsidP="00BF3619">
            <w:pPr>
              <w:bidi/>
              <w:spacing w:after="0" w:line="240" w:lineRule="auto"/>
              <w:jc w:val="both"/>
              <w:rPr>
                <w:rFonts w:ascii="Traditional Arabic" w:hAnsi="Traditional Arabic" w:cs="Traditional Arabic"/>
                <w:sz w:val="28"/>
                <w:szCs w:val="28"/>
              </w:rPr>
            </w:pPr>
          </w:p>
        </w:tc>
        <w:tc>
          <w:tcPr>
            <w:tcW w:w="849" w:type="dxa"/>
            <w:tcBorders>
              <w:top w:val="single" w:sz="4" w:space="0" w:color="auto"/>
              <w:left w:val="nil"/>
              <w:bottom w:val="single" w:sz="8" w:space="0" w:color="78C0D4"/>
              <w:right w:val="nil"/>
            </w:tcBorders>
            <w:shd w:val="clear" w:color="auto" w:fill="D2EAF1"/>
            <w:hideMark/>
          </w:tcPr>
          <w:p w14:paraId="47E391F5"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006331DC"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34" w:type="dxa"/>
            <w:tcBorders>
              <w:top w:val="single" w:sz="4" w:space="0" w:color="auto"/>
              <w:left w:val="nil"/>
              <w:bottom w:val="single" w:sz="8" w:space="0" w:color="78C0D4"/>
              <w:right w:val="nil"/>
            </w:tcBorders>
            <w:shd w:val="clear" w:color="auto" w:fill="D2EAF1"/>
            <w:hideMark/>
          </w:tcPr>
          <w:p w14:paraId="787C6DD4"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26.7</w:t>
            </w:r>
          </w:p>
        </w:tc>
        <w:tc>
          <w:tcPr>
            <w:tcW w:w="1135" w:type="dxa"/>
            <w:tcBorders>
              <w:top w:val="single" w:sz="4" w:space="0" w:color="auto"/>
              <w:left w:val="nil"/>
              <w:bottom w:val="single" w:sz="8" w:space="0" w:color="78C0D4"/>
              <w:right w:val="nil"/>
            </w:tcBorders>
            <w:shd w:val="clear" w:color="auto" w:fill="D2EAF1"/>
            <w:hideMark/>
          </w:tcPr>
          <w:p w14:paraId="588E64F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53.3</w:t>
            </w:r>
          </w:p>
        </w:tc>
      </w:tr>
      <w:tr w:rsidR="00AE33F3" w14:paraId="70056DAE" w14:textId="77777777" w:rsidTr="00BF3619">
        <w:trPr>
          <w:trHeight w:val="375"/>
        </w:trPr>
        <w:tc>
          <w:tcPr>
            <w:tcW w:w="674" w:type="dxa"/>
            <w:vMerge w:val="restart"/>
            <w:tcBorders>
              <w:top w:val="single" w:sz="8" w:space="0" w:color="78C0D4"/>
              <w:left w:val="single" w:sz="8" w:space="0" w:color="78C0D4"/>
              <w:right w:val="nil"/>
            </w:tcBorders>
            <w:vAlign w:val="center"/>
            <w:hideMark/>
          </w:tcPr>
          <w:p w14:paraId="23DFE00B" w14:textId="77777777" w:rsidR="00AE33F3" w:rsidRDefault="00AE33F3" w:rsidP="00BF3619">
            <w:pPr>
              <w:bidi/>
              <w:spacing w:after="0" w:line="240" w:lineRule="auto"/>
              <w:rPr>
                <w:rFonts w:ascii="Traditional Arabic" w:hAnsi="Traditional Arabic" w:cs="Traditional Arabic"/>
                <w:b/>
                <w:bCs/>
                <w:sz w:val="32"/>
                <w:szCs w:val="32"/>
                <w:lang w:bidi="ar-YE"/>
              </w:rPr>
            </w:pPr>
            <w:r>
              <w:rPr>
                <w:rFonts w:ascii="Traditional Arabic" w:hAnsi="Traditional Arabic" w:cs="Traditional Arabic" w:hint="cs"/>
                <w:b/>
                <w:bCs/>
                <w:sz w:val="32"/>
                <w:szCs w:val="32"/>
                <w:rtl/>
                <w:lang w:bidi="ar-YE"/>
              </w:rPr>
              <w:t>18</w:t>
            </w:r>
          </w:p>
        </w:tc>
        <w:tc>
          <w:tcPr>
            <w:tcW w:w="4196" w:type="dxa"/>
            <w:vMerge w:val="restart"/>
            <w:tcBorders>
              <w:top w:val="single" w:sz="8" w:space="0" w:color="78C0D4"/>
              <w:left w:val="nil"/>
              <w:right w:val="nil"/>
            </w:tcBorders>
            <w:vAlign w:val="center"/>
            <w:hideMark/>
          </w:tcPr>
          <w:p w14:paraId="5EA2D9D7" w14:textId="77777777" w:rsidR="00AE33F3" w:rsidRPr="00987B66" w:rsidRDefault="00AE33F3" w:rsidP="00BF3619">
            <w:pPr>
              <w:bidi/>
              <w:spacing w:after="0" w:line="240" w:lineRule="auto"/>
              <w:jc w:val="both"/>
              <w:rPr>
                <w:rFonts w:ascii="Traditional Arabic" w:hAnsi="Traditional Arabic" w:cs="Traditional Arabic"/>
                <w:sz w:val="28"/>
                <w:szCs w:val="28"/>
              </w:rPr>
            </w:pPr>
            <w:r w:rsidRPr="00987B66">
              <w:rPr>
                <w:rFonts w:ascii="Traditional Arabic" w:hAnsi="Traditional Arabic" w:cs="Traditional Arabic"/>
                <w:sz w:val="28"/>
                <w:szCs w:val="28"/>
                <w:rtl/>
              </w:rPr>
              <w:t>يتم تسيير الأجور والحوافز للمؤسسة تسيير الكترونيا</w:t>
            </w:r>
          </w:p>
        </w:tc>
        <w:tc>
          <w:tcPr>
            <w:tcW w:w="849" w:type="dxa"/>
            <w:tcBorders>
              <w:top w:val="single" w:sz="4" w:space="0" w:color="auto"/>
              <w:left w:val="nil"/>
              <w:bottom w:val="single" w:sz="4" w:space="0" w:color="auto"/>
              <w:right w:val="nil"/>
            </w:tcBorders>
            <w:shd w:val="clear" w:color="auto" w:fill="D2EAF1"/>
            <w:hideMark/>
          </w:tcPr>
          <w:p w14:paraId="288BF0C3"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التكرار</w:t>
            </w:r>
          </w:p>
        </w:tc>
        <w:tc>
          <w:tcPr>
            <w:tcW w:w="993" w:type="dxa"/>
            <w:tcBorders>
              <w:top w:val="single" w:sz="4" w:space="0" w:color="auto"/>
              <w:left w:val="nil"/>
              <w:bottom w:val="single" w:sz="4" w:space="0" w:color="auto"/>
              <w:right w:val="nil"/>
            </w:tcBorders>
            <w:shd w:val="clear" w:color="auto" w:fill="D2EAF1"/>
            <w:hideMark/>
          </w:tcPr>
          <w:p w14:paraId="1BA032A6"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8</w:t>
            </w:r>
          </w:p>
        </w:tc>
        <w:tc>
          <w:tcPr>
            <w:tcW w:w="1134" w:type="dxa"/>
            <w:tcBorders>
              <w:top w:val="single" w:sz="4" w:space="0" w:color="auto"/>
              <w:left w:val="nil"/>
              <w:bottom w:val="single" w:sz="4" w:space="0" w:color="auto"/>
              <w:right w:val="nil"/>
            </w:tcBorders>
            <w:shd w:val="clear" w:color="auto" w:fill="D2EAF1"/>
            <w:hideMark/>
          </w:tcPr>
          <w:p w14:paraId="6BC3BA8E"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6</w:t>
            </w:r>
          </w:p>
        </w:tc>
        <w:tc>
          <w:tcPr>
            <w:tcW w:w="1135" w:type="dxa"/>
            <w:tcBorders>
              <w:top w:val="single" w:sz="4" w:space="0" w:color="auto"/>
              <w:left w:val="nil"/>
              <w:bottom w:val="single" w:sz="4" w:space="0" w:color="auto"/>
              <w:right w:val="nil"/>
            </w:tcBorders>
            <w:shd w:val="clear" w:color="auto" w:fill="D2EAF1"/>
            <w:hideMark/>
          </w:tcPr>
          <w:p w14:paraId="4ED8D8E3"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lang w:bidi="ar-YE"/>
              </w:rPr>
              <w:t>16</w:t>
            </w:r>
          </w:p>
        </w:tc>
      </w:tr>
      <w:tr w:rsidR="00AE33F3" w14:paraId="62A445B5" w14:textId="77777777" w:rsidTr="00BF3619">
        <w:trPr>
          <w:trHeight w:val="405"/>
        </w:trPr>
        <w:tc>
          <w:tcPr>
            <w:tcW w:w="674" w:type="dxa"/>
            <w:vMerge/>
            <w:tcBorders>
              <w:left w:val="single" w:sz="8" w:space="0" w:color="78C0D4"/>
              <w:bottom w:val="single" w:sz="8" w:space="0" w:color="78C0D4"/>
              <w:right w:val="nil"/>
            </w:tcBorders>
            <w:vAlign w:val="center"/>
            <w:hideMark/>
          </w:tcPr>
          <w:p w14:paraId="1B4D97A9" w14:textId="77777777" w:rsidR="00AE33F3" w:rsidRDefault="00AE33F3" w:rsidP="00BF3619">
            <w:pPr>
              <w:bidi/>
              <w:spacing w:after="0" w:line="240" w:lineRule="auto"/>
              <w:rPr>
                <w:rFonts w:ascii="Traditional Arabic" w:hAnsi="Traditional Arabic" w:cs="Traditional Arabic"/>
                <w:b/>
                <w:bCs/>
                <w:sz w:val="32"/>
                <w:szCs w:val="32"/>
                <w:lang w:bidi="ar-YE"/>
              </w:rPr>
            </w:pPr>
          </w:p>
        </w:tc>
        <w:tc>
          <w:tcPr>
            <w:tcW w:w="4196" w:type="dxa"/>
            <w:vMerge/>
            <w:tcBorders>
              <w:left w:val="nil"/>
              <w:bottom w:val="single" w:sz="8" w:space="0" w:color="78C0D4"/>
              <w:right w:val="nil"/>
            </w:tcBorders>
            <w:vAlign w:val="center"/>
            <w:hideMark/>
          </w:tcPr>
          <w:p w14:paraId="0ABFF428" w14:textId="77777777" w:rsidR="00AE33F3" w:rsidRDefault="00AE33F3">
            <w:pPr>
              <w:spacing w:after="0" w:line="240" w:lineRule="auto"/>
              <w:rPr>
                <w:rFonts w:ascii="Traditional Arabic" w:hAnsi="Traditional Arabic" w:cs="Traditional Arabic"/>
                <w:sz w:val="32"/>
                <w:szCs w:val="32"/>
              </w:rPr>
            </w:pPr>
          </w:p>
        </w:tc>
        <w:tc>
          <w:tcPr>
            <w:tcW w:w="849" w:type="dxa"/>
            <w:tcBorders>
              <w:top w:val="single" w:sz="4" w:space="0" w:color="auto"/>
              <w:left w:val="nil"/>
              <w:bottom w:val="single" w:sz="8" w:space="0" w:color="78C0D4"/>
              <w:right w:val="nil"/>
            </w:tcBorders>
            <w:shd w:val="clear" w:color="auto" w:fill="D2EAF1"/>
            <w:hideMark/>
          </w:tcPr>
          <w:p w14:paraId="01065A22" w14:textId="77777777" w:rsidR="00AE33F3" w:rsidRDefault="00AE33F3" w:rsidP="00BF3619">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4" w:space="0" w:color="auto"/>
              <w:left w:val="nil"/>
              <w:bottom w:val="single" w:sz="8" w:space="0" w:color="78C0D4"/>
              <w:right w:val="nil"/>
            </w:tcBorders>
            <w:shd w:val="clear" w:color="auto" w:fill="D2EAF1"/>
            <w:hideMark/>
          </w:tcPr>
          <w:p w14:paraId="6BBC7548"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26.7</w:t>
            </w:r>
          </w:p>
        </w:tc>
        <w:tc>
          <w:tcPr>
            <w:tcW w:w="1134" w:type="dxa"/>
            <w:tcBorders>
              <w:top w:val="single" w:sz="4" w:space="0" w:color="auto"/>
              <w:left w:val="nil"/>
              <w:bottom w:val="single" w:sz="8" w:space="0" w:color="78C0D4"/>
              <w:right w:val="nil"/>
            </w:tcBorders>
            <w:shd w:val="clear" w:color="auto" w:fill="D2EAF1"/>
            <w:hideMark/>
          </w:tcPr>
          <w:p w14:paraId="37EC4E6F"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20</w:t>
            </w:r>
          </w:p>
        </w:tc>
        <w:tc>
          <w:tcPr>
            <w:tcW w:w="1135" w:type="dxa"/>
            <w:tcBorders>
              <w:top w:val="single" w:sz="4" w:space="0" w:color="auto"/>
              <w:left w:val="nil"/>
              <w:bottom w:val="single" w:sz="8" w:space="0" w:color="78C0D4"/>
              <w:right w:val="nil"/>
            </w:tcBorders>
            <w:shd w:val="clear" w:color="auto" w:fill="D2EAF1"/>
            <w:hideMark/>
          </w:tcPr>
          <w:p w14:paraId="7F89C054" w14:textId="77777777" w:rsidR="00AE33F3" w:rsidRDefault="00AE33F3" w:rsidP="00BF3619">
            <w:pPr>
              <w:bidi/>
              <w:spacing w:after="0" w:line="240" w:lineRule="auto"/>
              <w:rPr>
                <w:rFonts w:ascii="Times New Roman" w:hAnsi="Times New Roman" w:cs="Times New Roman"/>
                <w:sz w:val="28"/>
                <w:szCs w:val="28"/>
                <w:lang w:bidi="ar-YE"/>
              </w:rPr>
            </w:pPr>
            <w:r>
              <w:rPr>
                <w:rFonts w:ascii="Times New Roman" w:hAnsi="Times New Roman" w:cs="Times New Roman"/>
                <w:sz w:val="28"/>
                <w:szCs w:val="28"/>
                <w:rtl/>
                <w:lang w:bidi="ar-YE"/>
              </w:rPr>
              <w:t>%</w:t>
            </w:r>
            <w:r>
              <w:rPr>
                <w:rFonts w:ascii="Times New Roman" w:hAnsi="Times New Roman" w:cs="Times New Roman"/>
                <w:sz w:val="28"/>
                <w:szCs w:val="28"/>
                <w:lang w:bidi="ar-YE"/>
              </w:rPr>
              <w:t>53.3</w:t>
            </w:r>
          </w:p>
        </w:tc>
      </w:tr>
      <w:tr w:rsidR="00AE33F3" w14:paraId="6D47BCF4" w14:textId="77777777" w:rsidTr="00BF3619">
        <w:tc>
          <w:tcPr>
            <w:tcW w:w="674" w:type="dxa"/>
            <w:tcBorders>
              <w:top w:val="single" w:sz="8" w:space="0" w:color="78C0D4"/>
              <w:left w:val="single" w:sz="8" w:space="0" w:color="78C0D4"/>
              <w:bottom w:val="single" w:sz="8" w:space="0" w:color="78C0D4"/>
              <w:right w:val="nil"/>
            </w:tcBorders>
          </w:tcPr>
          <w:p w14:paraId="53131FDF" w14:textId="77777777" w:rsidR="00AE33F3" w:rsidRDefault="00AE33F3">
            <w:pPr>
              <w:bidi/>
              <w:spacing w:after="0" w:line="240" w:lineRule="auto"/>
              <w:rPr>
                <w:rFonts w:ascii="Traditional Arabic" w:hAnsi="Traditional Arabic" w:cs="Traditional Arabic"/>
                <w:b/>
                <w:bCs/>
                <w:sz w:val="32"/>
                <w:szCs w:val="32"/>
                <w:lang w:bidi="ar-YE"/>
              </w:rPr>
            </w:pPr>
          </w:p>
        </w:tc>
        <w:tc>
          <w:tcPr>
            <w:tcW w:w="4196" w:type="dxa"/>
            <w:tcBorders>
              <w:top w:val="single" w:sz="8" w:space="0" w:color="78C0D4"/>
              <w:left w:val="nil"/>
              <w:bottom w:val="single" w:sz="8" w:space="0" w:color="78C0D4"/>
              <w:right w:val="nil"/>
            </w:tcBorders>
            <w:hideMark/>
          </w:tcPr>
          <w:p w14:paraId="1FBA962A" w14:textId="77777777" w:rsidR="00AE33F3" w:rsidRDefault="00AE33F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المجموع</w:t>
            </w:r>
          </w:p>
        </w:tc>
        <w:tc>
          <w:tcPr>
            <w:tcW w:w="849" w:type="dxa"/>
            <w:tcBorders>
              <w:top w:val="single" w:sz="8" w:space="0" w:color="78C0D4"/>
              <w:left w:val="nil"/>
              <w:bottom w:val="single" w:sz="8" w:space="0" w:color="78C0D4"/>
              <w:right w:val="nil"/>
            </w:tcBorders>
            <w:hideMark/>
          </w:tcPr>
          <w:p w14:paraId="541F8F2A" w14:textId="77777777" w:rsidR="00AE33F3" w:rsidRDefault="00AE33F3">
            <w:pPr>
              <w:bidi/>
              <w:spacing w:after="0" w:line="240" w:lineRule="auto"/>
              <w:rPr>
                <w:rFonts w:ascii="Traditional Arabic" w:hAnsi="Traditional Arabic" w:cs="Traditional Arabic"/>
                <w:sz w:val="32"/>
                <w:szCs w:val="32"/>
                <w:lang w:bidi="ar-YE"/>
              </w:rPr>
            </w:pPr>
            <w:r>
              <w:rPr>
                <w:rFonts w:ascii="Traditional Arabic" w:hAnsi="Traditional Arabic" w:cs="Traditional Arabic"/>
                <w:sz w:val="32"/>
                <w:szCs w:val="32"/>
                <w:rtl/>
                <w:lang w:bidi="ar-YE"/>
              </w:rPr>
              <w:t>النسبة</w:t>
            </w:r>
          </w:p>
        </w:tc>
        <w:tc>
          <w:tcPr>
            <w:tcW w:w="993" w:type="dxa"/>
            <w:tcBorders>
              <w:top w:val="single" w:sz="8" w:space="0" w:color="78C0D4"/>
              <w:left w:val="nil"/>
              <w:bottom w:val="single" w:sz="8" w:space="0" w:color="78C0D4"/>
              <w:right w:val="nil"/>
            </w:tcBorders>
            <w:hideMark/>
          </w:tcPr>
          <w:p w14:paraId="59C42A27"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27,42</w:t>
            </w:r>
            <w:r>
              <w:rPr>
                <w:rFonts w:ascii="Times New Roman" w:hAnsi="Times New Roman" w:cs="Times New Roman"/>
                <w:sz w:val="28"/>
                <w:szCs w:val="28"/>
                <w:highlight w:val="yellow"/>
                <w:rtl/>
                <w:lang w:bidi="ar-YE"/>
              </w:rPr>
              <w:t>%</w:t>
            </w:r>
          </w:p>
        </w:tc>
        <w:tc>
          <w:tcPr>
            <w:tcW w:w="1134" w:type="dxa"/>
            <w:tcBorders>
              <w:top w:val="single" w:sz="8" w:space="0" w:color="78C0D4"/>
              <w:left w:val="nil"/>
              <w:bottom w:val="single" w:sz="8" w:space="0" w:color="78C0D4"/>
              <w:right w:val="nil"/>
            </w:tcBorders>
            <w:hideMark/>
          </w:tcPr>
          <w:p w14:paraId="55920996"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29,44</w:t>
            </w:r>
            <w:r>
              <w:rPr>
                <w:rFonts w:ascii="Times New Roman" w:hAnsi="Times New Roman" w:cs="Times New Roman"/>
                <w:sz w:val="28"/>
                <w:szCs w:val="28"/>
                <w:highlight w:val="yellow"/>
                <w:rtl/>
                <w:lang w:bidi="ar-YE"/>
              </w:rPr>
              <w:t>%</w:t>
            </w:r>
          </w:p>
        </w:tc>
        <w:tc>
          <w:tcPr>
            <w:tcW w:w="1135" w:type="dxa"/>
            <w:tcBorders>
              <w:top w:val="single" w:sz="8" w:space="0" w:color="78C0D4"/>
              <w:left w:val="nil"/>
              <w:bottom w:val="single" w:sz="8" w:space="0" w:color="78C0D4"/>
              <w:right w:val="nil"/>
            </w:tcBorders>
            <w:hideMark/>
          </w:tcPr>
          <w:p w14:paraId="5E869D27" w14:textId="77777777" w:rsidR="00AE33F3" w:rsidRDefault="00AE33F3">
            <w:pPr>
              <w:bidi/>
              <w:spacing w:after="0" w:line="240" w:lineRule="auto"/>
              <w:rPr>
                <w:rFonts w:ascii="Times New Roman" w:hAnsi="Times New Roman" w:cs="Times New Roman"/>
                <w:sz w:val="28"/>
                <w:szCs w:val="28"/>
                <w:highlight w:val="yellow"/>
                <w:lang w:bidi="ar-YE"/>
              </w:rPr>
            </w:pPr>
            <w:r>
              <w:rPr>
                <w:rFonts w:ascii="Times New Roman" w:hAnsi="Times New Roman" w:cs="Times New Roman"/>
                <w:sz w:val="28"/>
                <w:szCs w:val="28"/>
                <w:highlight w:val="yellow"/>
                <w:lang w:bidi="ar-YE"/>
              </w:rPr>
              <w:t>43,3</w:t>
            </w:r>
            <w:r>
              <w:rPr>
                <w:rFonts w:ascii="Times New Roman" w:hAnsi="Times New Roman" w:cs="Times New Roman"/>
                <w:sz w:val="28"/>
                <w:szCs w:val="28"/>
                <w:highlight w:val="yellow"/>
                <w:rtl/>
                <w:lang w:bidi="ar-YE"/>
              </w:rPr>
              <w:t>%</w:t>
            </w:r>
          </w:p>
        </w:tc>
      </w:tr>
    </w:tbl>
    <w:p w14:paraId="7428CA08" w14:textId="77777777" w:rsidR="00AE33F3" w:rsidRDefault="00AE33F3" w:rsidP="00BF3619">
      <w:pPr>
        <w:bidi/>
        <w:jc w:val="center"/>
        <w:rPr>
          <w:rFonts w:ascii="Traditional Arabic" w:hAnsi="Traditional Arabic" w:cs="Traditional Arabic"/>
          <w:b/>
          <w:bCs/>
          <w:sz w:val="32"/>
          <w:szCs w:val="32"/>
          <w:rtl/>
          <w:lang w:bidi="ar-YE"/>
        </w:rPr>
      </w:pPr>
      <w:r>
        <w:rPr>
          <w:rFonts w:ascii="Traditional Arabic" w:hAnsi="Traditional Arabic" w:cs="Traditional Arabic"/>
          <w:b/>
          <w:bCs/>
          <w:sz w:val="32"/>
          <w:szCs w:val="32"/>
          <w:rtl/>
          <w:lang w:bidi="ar-YE"/>
        </w:rPr>
        <w:t>المصدر</w:t>
      </w:r>
      <w:r>
        <w:rPr>
          <w:rFonts w:ascii="Traditional Arabic" w:hAnsi="Traditional Arabic" w:cs="Traditional Arabic"/>
          <w:sz w:val="32"/>
          <w:szCs w:val="32"/>
          <w:rtl/>
          <w:lang w:bidi="ar-YE"/>
        </w:rPr>
        <w:t>: من إعداد الطالب</w:t>
      </w:r>
      <w:r>
        <w:rPr>
          <w:rFonts w:ascii="Traditional Arabic" w:hAnsi="Traditional Arabic" w:cs="Traditional Arabic" w:hint="cs"/>
          <w:sz w:val="32"/>
          <w:szCs w:val="32"/>
          <w:rtl/>
          <w:lang w:bidi="ar-YE"/>
        </w:rPr>
        <w:t>ين</w:t>
      </w:r>
      <w:r>
        <w:rPr>
          <w:rFonts w:ascii="Traditional Arabic" w:hAnsi="Traditional Arabic" w:cs="Traditional Arabic"/>
          <w:sz w:val="32"/>
          <w:szCs w:val="32"/>
          <w:rtl/>
          <w:lang w:bidi="ar-YE"/>
        </w:rPr>
        <w:t xml:space="preserve"> بال</w:t>
      </w:r>
      <w:r>
        <w:rPr>
          <w:rFonts w:ascii="Traditional Arabic" w:hAnsi="Traditional Arabic" w:cs="Traditional Arabic" w:hint="cs"/>
          <w:sz w:val="32"/>
          <w:szCs w:val="32"/>
          <w:rtl/>
          <w:lang w:bidi="ar-YE"/>
        </w:rPr>
        <w:t>ا</w:t>
      </w:r>
      <w:r>
        <w:rPr>
          <w:rFonts w:ascii="Traditional Arabic" w:hAnsi="Traditional Arabic" w:cs="Traditional Arabic"/>
          <w:sz w:val="32"/>
          <w:szCs w:val="32"/>
          <w:rtl/>
          <w:lang w:bidi="ar-YE"/>
        </w:rPr>
        <w:t xml:space="preserve">عتماد على برنامج </w:t>
      </w:r>
      <w:r>
        <w:rPr>
          <w:rFonts w:ascii="Traditional Arabic" w:hAnsi="Traditional Arabic" w:cs="Traditional Arabic"/>
          <w:sz w:val="32"/>
          <w:szCs w:val="32"/>
          <w:lang w:bidi="ar-YE"/>
        </w:rPr>
        <w:t>SPSS</w:t>
      </w:r>
    </w:p>
    <w:p w14:paraId="5BDB9C9A" w14:textId="77777777" w:rsidR="00AE33F3" w:rsidRDefault="00AE33F3" w:rsidP="00BF3619">
      <w:pPr>
        <w:autoSpaceDE w:val="0"/>
        <w:autoSpaceDN w:val="0"/>
        <w:bidi/>
        <w:adjustRightInd w:val="0"/>
        <w:spacing w:after="0"/>
        <w:ind w:firstLine="424"/>
        <w:rPr>
          <w:rFonts w:ascii="Traditional Arabic" w:hAnsi="Traditional Arabic" w:cs="Traditional Arabic"/>
          <w:sz w:val="32"/>
          <w:szCs w:val="32"/>
          <w:rtl/>
        </w:rPr>
      </w:pPr>
      <w:r>
        <w:rPr>
          <w:rFonts w:ascii="Traditional Arabic" w:hAnsi="Traditional Arabic" w:cs="Traditional Arabic"/>
          <w:sz w:val="32"/>
          <w:szCs w:val="32"/>
          <w:rtl/>
        </w:rPr>
        <w:t>من خلال الجدول السابق نلاحظ أن ما نسبته</w:t>
      </w:r>
      <w:r>
        <w:rPr>
          <w:rFonts w:ascii="Traditional Arabic" w:hAnsi="Traditional Arabic" w:cs="Traditional Arabic" w:hint="cs"/>
          <w:sz w:val="32"/>
          <w:szCs w:val="32"/>
          <w:rtl/>
        </w:rPr>
        <w:t xml:space="preserve"> 27.42</w:t>
      </w:r>
      <w:r>
        <w:rPr>
          <w:rFonts w:ascii="Traditional Arabic" w:hAnsi="Traditional Arabic" w:cs="Traditional Arabic"/>
          <w:sz w:val="32"/>
          <w:szCs w:val="32"/>
          <w:rtl/>
        </w:rPr>
        <w:t>% من أفرد العينة في</w:t>
      </w:r>
      <w:r>
        <w:rPr>
          <w:rFonts w:ascii="Traditional Arabic" w:hAnsi="Traditional Arabic" w:cs="Traditional Arabic"/>
          <w:sz w:val="32"/>
          <w:szCs w:val="32"/>
          <w:rtl/>
          <w:lang w:val="en-US" w:bidi="ar-YE"/>
        </w:rPr>
        <w:t xml:space="preserve"> مؤسسة </w:t>
      </w:r>
      <w:r>
        <w:rPr>
          <w:rFonts w:ascii="Traditional Arabic" w:hAnsi="Traditional Arabic" w:cs="Traditional Arabic" w:hint="cs"/>
          <w:sz w:val="32"/>
          <w:szCs w:val="32"/>
          <w:rtl/>
          <w:lang w:val="en-US" w:bidi="ar-YE"/>
        </w:rPr>
        <w:t xml:space="preserve">الضمان الاجتماعي </w:t>
      </w:r>
      <w:r>
        <w:rPr>
          <w:rFonts w:ascii="Traditional Arabic" w:hAnsi="Traditional Arabic" w:cs="Traditional Arabic"/>
          <w:sz w:val="32"/>
          <w:szCs w:val="32"/>
          <w:rtl/>
        </w:rPr>
        <w:t xml:space="preserve">يوافقون بدرجة موافق على أن </w:t>
      </w:r>
      <w:r>
        <w:rPr>
          <w:rFonts w:ascii="Traditional Arabic" w:hAnsi="Traditional Arabic" w:cs="Traditional Arabic" w:hint="cs"/>
          <w:sz w:val="32"/>
          <w:szCs w:val="32"/>
          <w:rtl/>
        </w:rPr>
        <w:t>هناك إدارة إلكترونية للموارد البشرية</w:t>
      </w:r>
      <w:r>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ذ</w:t>
      </w:r>
      <w:r>
        <w:rPr>
          <w:rFonts w:ascii="Traditional Arabic" w:hAnsi="Traditional Arabic" w:cs="Traditional Arabic"/>
          <w:sz w:val="32"/>
          <w:szCs w:val="32"/>
          <w:rtl/>
        </w:rPr>
        <w:t xml:space="preserve">لك راجع لسياسة المنتهجة من طرف المؤسسة في </w:t>
      </w:r>
      <w:r>
        <w:rPr>
          <w:rFonts w:ascii="Traditional Arabic" w:hAnsi="Traditional Arabic" w:cs="Traditional Arabic" w:hint="cs"/>
          <w:sz w:val="32"/>
          <w:szCs w:val="32"/>
          <w:rtl/>
        </w:rPr>
        <w:t>رقمنة الإدارة</w:t>
      </w:r>
      <w:r>
        <w:rPr>
          <w:rFonts w:ascii="Traditional Arabic" w:hAnsi="Traditional Arabic" w:cs="Traditional Arabic"/>
          <w:sz w:val="32"/>
          <w:szCs w:val="32"/>
          <w:rtl/>
        </w:rPr>
        <w:t xml:space="preserve"> ويرجع موقفهم في ذلك بشكل أساسي إلى رؤيتهم بأن مؤسستهم تسعى الى </w:t>
      </w:r>
      <w:r>
        <w:rPr>
          <w:rFonts w:ascii="Traditional Arabic" w:hAnsi="Traditional Arabic" w:cs="Traditional Arabic" w:hint="cs"/>
          <w:sz w:val="32"/>
          <w:szCs w:val="32"/>
          <w:rtl/>
        </w:rPr>
        <w:t>تعزيز الإدارة الإلكترونية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ويوافقهم برأي ما </w:t>
      </w:r>
      <w:r>
        <w:rPr>
          <w:rFonts w:ascii="Traditional Arabic" w:hAnsi="Traditional Arabic" w:cs="Traditional Arabic"/>
          <w:sz w:val="32"/>
          <w:szCs w:val="32"/>
          <w:rtl/>
        </w:rPr>
        <w:t>نسبته</w:t>
      </w:r>
      <w:r>
        <w:rPr>
          <w:rFonts w:ascii="Traditional Arabic" w:hAnsi="Traditional Arabic" w:cs="Traditional Arabic" w:hint="cs"/>
          <w:sz w:val="32"/>
          <w:szCs w:val="32"/>
          <w:rtl/>
        </w:rPr>
        <w:t>29.44</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وفي المقابل نلاحظ أن مانسبته</w:t>
      </w:r>
      <w:r>
        <w:rPr>
          <w:rFonts w:ascii="Traditional Arabic" w:hAnsi="Traditional Arabic" w:cs="Traditional Arabic" w:hint="cs"/>
          <w:sz w:val="32"/>
          <w:szCs w:val="32"/>
          <w:rtl/>
        </w:rPr>
        <w:t>43.3</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غير موافقين</w:t>
      </w:r>
      <w:r>
        <w:rPr>
          <w:rFonts w:ascii="Traditional Arabic" w:hAnsi="Traditional Arabic" w:cs="Traditional Arabic"/>
          <w:sz w:val="32"/>
          <w:szCs w:val="32"/>
          <w:rtl/>
        </w:rPr>
        <w:t xml:space="preserve"> على ذلك، وكحوصلة هناك </w:t>
      </w:r>
      <w:r>
        <w:rPr>
          <w:rFonts w:ascii="Traditional Arabic" w:hAnsi="Traditional Arabic" w:cs="Traditional Arabic" w:hint="cs"/>
          <w:sz w:val="32"/>
          <w:szCs w:val="32"/>
          <w:rtl/>
        </w:rPr>
        <w:t>إدارة إلكترونية بالمؤسسة لكن بدرجة ضعيفة.</w:t>
      </w:r>
    </w:p>
    <w:p w14:paraId="131397FD" w14:textId="77777777" w:rsidR="00AE33F3" w:rsidRDefault="00AE33F3" w:rsidP="00BF3619">
      <w:pPr>
        <w:autoSpaceDE w:val="0"/>
        <w:autoSpaceDN w:val="0"/>
        <w:bidi/>
        <w:adjustRightInd w:val="0"/>
        <w:spacing w:after="0"/>
        <w:rPr>
          <w:rFonts w:ascii="Traditional Arabic" w:hAnsi="Traditional Arabic" w:cs="Traditional Arabic"/>
          <w:sz w:val="32"/>
          <w:szCs w:val="32"/>
          <w:rtl/>
        </w:rPr>
      </w:pPr>
    </w:p>
    <w:p w14:paraId="6673AE2D" w14:textId="77777777" w:rsidR="00AE33F3" w:rsidRDefault="00AE33F3" w:rsidP="00BF3619">
      <w:pPr>
        <w:bidi/>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المطلب الثالث: اختبار الفرضيات</w:t>
      </w:r>
      <w:r>
        <w:rPr>
          <w:rFonts w:ascii="Traditional Arabic" w:hAnsi="Traditional Arabic" w:cs="Traditional Arabic" w:hint="cs"/>
          <w:b/>
          <w:bCs/>
          <w:sz w:val="32"/>
          <w:szCs w:val="32"/>
          <w:u w:val="single"/>
          <w:rtl/>
          <w:lang w:bidi="ar-DZ"/>
        </w:rPr>
        <w:t xml:space="preserve"> وتحليل وتفسير النتائج</w:t>
      </w:r>
    </w:p>
    <w:p w14:paraId="7EEDF4B2" w14:textId="77777777" w:rsidR="00AE33F3" w:rsidRDefault="00AE33F3" w:rsidP="00BF3619">
      <w:pPr>
        <w:autoSpaceDE w:val="0"/>
        <w:autoSpaceDN w:val="0"/>
        <w:bidi/>
        <w:adjustRightInd w:val="0"/>
        <w:spacing w:before="120" w:after="240"/>
        <w:ind w:firstLine="565"/>
        <w:rPr>
          <w:rFonts w:ascii="Traditional Arabic" w:hAnsi="Traditional Arabic" w:cs="Traditional Arabic"/>
          <w:sz w:val="32"/>
          <w:szCs w:val="32"/>
          <w:rtl/>
          <w:lang w:bidi="ar-DZ"/>
        </w:rPr>
      </w:pPr>
      <w:r>
        <w:rPr>
          <w:rFonts w:ascii="Traditional Arabic" w:hAnsi="Traditional Arabic" w:cs="Traditional Arabic"/>
          <w:sz w:val="32"/>
          <w:szCs w:val="32"/>
          <w:rtl/>
        </w:rPr>
        <w:t>بعد التعرض في المبحث السابق لتحليل نتائج استب</w:t>
      </w:r>
      <w:r>
        <w:rPr>
          <w:rFonts w:ascii="Traditional Arabic" w:hAnsi="Traditional Arabic" w:cs="Traditional Arabic" w:hint="cs"/>
          <w:sz w:val="32"/>
          <w:szCs w:val="32"/>
          <w:rtl/>
        </w:rPr>
        <w:t>يان دور تكنولوجيا المعلومات والاتصال في تعزيز الادارة الالكترونية للموارد البشرية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يتم في هذا المطلب اختبار فرضيات الدراسة المقترحة من أجل إثبات وجود </w:t>
      </w:r>
      <w:r>
        <w:rPr>
          <w:rFonts w:ascii="Traditional Arabic" w:hAnsi="Traditional Arabic" w:cs="Traditional Arabic"/>
          <w:sz w:val="32"/>
          <w:szCs w:val="32"/>
          <w:rtl/>
          <w:lang w:bidi="ar-DZ"/>
        </w:rPr>
        <w:t xml:space="preserve">علاقة ذات الدلالة الإحصائية عند مستوى معنوية </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 xml:space="preserve"> = 0.05 بين المتغيرات.</w:t>
      </w:r>
    </w:p>
    <w:p w14:paraId="09D156A4" w14:textId="77777777" w:rsidR="00AE33F3" w:rsidRPr="001C0F2D" w:rsidRDefault="00AE33F3" w:rsidP="00BF3619">
      <w:pPr>
        <w:autoSpaceDE w:val="0"/>
        <w:autoSpaceDN w:val="0"/>
        <w:bidi/>
        <w:adjustRightInd w:val="0"/>
        <w:spacing w:after="0"/>
        <w:ind w:firstLine="565"/>
        <w:rPr>
          <w:rFonts w:ascii="Traditional Arabic" w:hAnsi="Traditional Arabic" w:cs="Traditional Arabic"/>
          <w:sz w:val="32"/>
          <w:szCs w:val="32"/>
          <w:rtl/>
          <w:lang w:bidi="ar-DZ"/>
        </w:rPr>
      </w:pPr>
      <w:r>
        <w:rPr>
          <w:rFonts w:ascii="Traditional Arabic" w:hAnsi="Traditional Arabic" w:cs="Traditional Arabic"/>
          <w:sz w:val="32"/>
          <w:szCs w:val="32"/>
          <w:rtl/>
        </w:rPr>
        <w:lastRenderedPageBreak/>
        <w:t>قبل إجراء الاختبارات اللازمة نقوم باختبار ما إذا كانت البيانات تتبع التوزيع ال</w:t>
      </w:r>
      <w:r>
        <w:rPr>
          <w:rFonts w:ascii="Traditional Arabic" w:hAnsi="Traditional Arabic" w:cs="Traditional Arabic" w:hint="cs"/>
          <w:sz w:val="32"/>
          <w:szCs w:val="32"/>
          <w:rtl/>
        </w:rPr>
        <w:t>ط</w:t>
      </w:r>
      <w:r>
        <w:rPr>
          <w:rFonts w:ascii="Traditional Arabic" w:hAnsi="Traditional Arabic" w:cs="Traditional Arabic"/>
          <w:sz w:val="32"/>
          <w:szCs w:val="32"/>
          <w:rtl/>
        </w:rPr>
        <w:t>بيعي،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حيث يتم اختبار الفرضية العدمية التالية</w:t>
      </w:r>
      <w:r>
        <w:rPr>
          <w:rFonts w:ascii="Traditional Arabic" w:hAnsi="Traditional Arabic" w:cs="Traditional Arabic" w:hint="cs"/>
          <w:sz w:val="32"/>
          <w:szCs w:val="32"/>
          <w:rtl/>
        </w:rPr>
        <w:t>: "</w:t>
      </w:r>
      <w:r>
        <w:rPr>
          <w:rFonts w:ascii="Traditional Arabic" w:hAnsi="Traditional Arabic" w:cs="Traditional Arabic"/>
          <w:sz w:val="32"/>
          <w:szCs w:val="32"/>
          <w:rtl/>
        </w:rPr>
        <w:t>لا تتبع البيانات الإحصائية التوزيع الطبيعي عند درجة ثقة</w:t>
      </w:r>
      <w:r>
        <w:rPr>
          <w:rFonts w:ascii="Traditional Arabic" w:hAnsi="Traditional Arabic" w:cs="Traditional Arabic" w:hint="cs"/>
          <w:sz w:val="32"/>
          <w:szCs w:val="32"/>
          <w:rtl/>
        </w:rPr>
        <w:t xml:space="preserve"> </w:t>
      </w:r>
      <w:r>
        <w:rPr>
          <w:rFonts w:ascii="Traditional Arabic" w:hAnsi="Traditional Arabic" w:cs="Traditional Arabic"/>
          <w:sz w:val="32"/>
          <w:szCs w:val="32"/>
        </w:rPr>
        <w:t xml:space="preserve"> 95%</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وقاعدة أخذ القرار هي قبول الفرضية إذا كان مستوى الدلالة المحسوب أكبر من</w:t>
      </w:r>
      <w:r>
        <w:rPr>
          <w:rFonts w:ascii="Traditional Arabic" w:hAnsi="Traditional Arabic" w:cs="Traditional Arabic"/>
          <w:sz w:val="32"/>
          <w:szCs w:val="32"/>
        </w:rPr>
        <w:t xml:space="preserve"> 5% </w:t>
      </w:r>
      <w:r>
        <w:rPr>
          <w:rFonts w:ascii="Traditional Arabic" w:hAnsi="Traditional Arabic" w:cs="Traditional Arabic"/>
          <w:sz w:val="32"/>
          <w:szCs w:val="32"/>
          <w:rtl/>
        </w:rPr>
        <w:t>باستخدام اختبار</w:t>
      </w:r>
      <w:r>
        <w:rPr>
          <w:rFonts w:ascii="Traditional Arabic" w:hAnsi="Traditional Arabic" w:cs="Traditional Arabic" w:hint="cs"/>
          <w:sz w:val="32"/>
          <w:szCs w:val="32"/>
          <w:rtl/>
        </w:rPr>
        <w:t xml:space="preserve"> </w:t>
      </w:r>
      <w:r>
        <w:rPr>
          <w:rFonts w:ascii="Traditional Arabic" w:hAnsi="Traditional Arabic" w:cs="Traditional Arabic"/>
          <w:b/>
          <w:bCs/>
          <w:sz w:val="32"/>
          <w:szCs w:val="32"/>
        </w:rPr>
        <w:t>Kolmogorov-Smirnov=K.S=Test Z</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وبدون هذا الشرط لا يمكن تطبيق الاختبارات المتعلقة بالدراسة من الناحية العلمية، حيث تبين لنا بعد الحساب أن البيانات الإحصائية تتبع التوزيع الطبيعي عند درجة ثقة </w:t>
      </w:r>
      <w:r>
        <w:rPr>
          <w:rFonts w:ascii="Traditional Arabic" w:hAnsi="Traditional Arabic" w:cs="Traditional Arabic"/>
          <w:sz w:val="32"/>
          <w:szCs w:val="32"/>
        </w:rPr>
        <w:t xml:space="preserve"> 95%</w:t>
      </w:r>
      <w:r>
        <w:rPr>
          <w:rFonts w:ascii="Traditional Arabic" w:hAnsi="Traditional Arabic" w:cs="Traditional Arabic" w:hint="cs"/>
          <w:sz w:val="32"/>
          <w:szCs w:val="32"/>
          <w:rtl/>
          <w:lang w:bidi="ar-DZ"/>
        </w:rPr>
        <w:t>.</w:t>
      </w:r>
    </w:p>
    <w:p w14:paraId="3EF57C5D" w14:textId="77777777" w:rsidR="00AE33F3" w:rsidRDefault="00AE33F3" w:rsidP="00BF3619">
      <w:pPr>
        <w:bidi/>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الجدول رقم (2-</w:t>
      </w:r>
      <w:r>
        <w:rPr>
          <w:rFonts w:ascii="Traditional Arabic" w:hAnsi="Traditional Arabic" w:cs="Traditional Arabic" w:hint="cs"/>
          <w:b/>
          <w:bCs/>
          <w:sz w:val="32"/>
          <w:szCs w:val="32"/>
          <w:rtl/>
          <w:lang w:bidi="ar-DZ"/>
        </w:rPr>
        <w:t>21</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نتائج اختبار</w:t>
      </w:r>
      <w:r>
        <w:rPr>
          <w:rFonts w:ascii="Traditional Arabic" w:hAnsi="Traditional Arabic" w:cs="Traditional Arabic"/>
          <w:sz w:val="32"/>
          <w:szCs w:val="32"/>
          <w:rtl/>
        </w:rPr>
        <w:t xml:space="preserve"> معامل</w:t>
      </w:r>
      <w:r>
        <w:rPr>
          <w:rFonts w:ascii="Traditional Arabic" w:hAnsi="Traditional Arabic" w:cs="Traditional Arabic"/>
          <w:b/>
          <w:bCs/>
          <w:sz w:val="32"/>
          <w:szCs w:val="32"/>
        </w:rPr>
        <w:t>Kolmogorov-Smirnov   =K.S=Test Z</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3021"/>
        <w:gridCol w:w="3014"/>
      </w:tblGrid>
      <w:tr w:rsidR="00AE33F3" w14:paraId="472CFA53" w14:textId="77777777" w:rsidTr="00BF3619">
        <w:tc>
          <w:tcPr>
            <w:tcW w:w="3070" w:type="dxa"/>
            <w:tcBorders>
              <w:top w:val="single" w:sz="4" w:space="0" w:color="000000"/>
              <w:left w:val="single" w:sz="4" w:space="0" w:color="000000"/>
              <w:bottom w:val="single" w:sz="4" w:space="0" w:color="000000"/>
              <w:right w:val="single" w:sz="4" w:space="0" w:color="000000"/>
            </w:tcBorders>
            <w:hideMark/>
          </w:tcPr>
          <w:p w14:paraId="6AB0CAC2" w14:textId="77777777" w:rsidR="00AE33F3" w:rsidRDefault="00AE33F3">
            <w:pPr>
              <w:autoSpaceDE w:val="0"/>
              <w:autoSpaceDN w:val="0"/>
              <w:bidi/>
              <w:adjustRightInd w:val="0"/>
              <w:spacing w:after="0" w:line="240" w:lineRule="auto"/>
              <w:jc w:val="center"/>
              <w:rPr>
                <w:rFonts w:ascii="Traditional Arabic" w:eastAsia="Calibri" w:hAnsi="Traditional Arabic" w:cs="Traditional Arabic"/>
                <w:b/>
                <w:bCs/>
                <w:sz w:val="32"/>
                <w:szCs w:val="32"/>
              </w:rPr>
            </w:pPr>
            <w:r>
              <w:rPr>
                <w:rFonts w:ascii="Traditional Arabic" w:eastAsia="Calibri" w:hAnsi="Traditional Arabic" w:cs="Traditional Arabic"/>
                <w:b/>
                <w:bCs/>
                <w:sz w:val="32"/>
                <w:szCs w:val="32"/>
                <w:rtl/>
              </w:rPr>
              <w:t>مستوى الدلالة</w:t>
            </w:r>
          </w:p>
        </w:tc>
        <w:tc>
          <w:tcPr>
            <w:tcW w:w="3070" w:type="dxa"/>
            <w:tcBorders>
              <w:top w:val="single" w:sz="4" w:space="0" w:color="000000"/>
              <w:left w:val="single" w:sz="4" w:space="0" w:color="000000"/>
              <w:bottom w:val="single" w:sz="4" w:space="0" w:color="000000"/>
              <w:right w:val="single" w:sz="4" w:space="0" w:color="000000"/>
            </w:tcBorders>
            <w:hideMark/>
          </w:tcPr>
          <w:p w14:paraId="1B5F5F8D" w14:textId="77777777" w:rsidR="00AE33F3" w:rsidRDefault="00AE33F3">
            <w:pPr>
              <w:autoSpaceDE w:val="0"/>
              <w:autoSpaceDN w:val="0"/>
              <w:bidi/>
              <w:adjustRightInd w:val="0"/>
              <w:spacing w:after="0" w:line="240" w:lineRule="auto"/>
              <w:jc w:val="center"/>
              <w:rPr>
                <w:rFonts w:ascii="Traditional Arabic" w:eastAsia="Calibri" w:hAnsi="Traditional Arabic" w:cs="Traditional Arabic"/>
                <w:b/>
                <w:bCs/>
                <w:sz w:val="32"/>
                <w:szCs w:val="32"/>
              </w:rPr>
            </w:pPr>
            <w:r>
              <w:rPr>
                <w:rFonts w:ascii="Traditional Arabic" w:eastAsia="Calibri" w:hAnsi="Traditional Arabic" w:cs="Traditional Arabic"/>
                <w:b/>
                <w:bCs/>
                <w:sz w:val="32"/>
                <w:szCs w:val="32"/>
                <w:rtl/>
              </w:rPr>
              <w:t>القيمة</w:t>
            </w:r>
          </w:p>
        </w:tc>
        <w:tc>
          <w:tcPr>
            <w:tcW w:w="3070" w:type="dxa"/>
            <w:tcBorders>
              <w:top w:val="single" w:sz="4" w:space="0" w:color="000000"/>
              <w:left w:val="single" w:sz="4" w:space="0" w:color="000000"/>
              <w:bottom w:val="single" w:sz="4" w:space="0" w:color="000000"/>
              <w:right w:val="single" w:sz="4" w:space="0" w:color="000000"/>
            </w:tcBorders>
          </w:tcPr>
          <w:p w14:paraId="34E16D5B" w14:textId="77777777" w:rsidR="00AE33F3" w:rsidRDefault="00AE33F3">
            <w:pPr>
              <w:autoSpaceDE w:val="0"/>
              <w:autoSpaceDN w:val="0"/>
              <w:bidi/>
              <w:adjustRightInd w:val="0"/>
              <w:spacing w:after="0" w:line="240" w:lineRule="auto"/>
              <w:jc w:val="center"/>
              <w:rPr>
                <w:rFonts w:ascii="Traditional Arabic" w:eastAsia="Calibri" w:hAnsi="Traditional Arabic" w:cs="Traditional Arabic"/>
                <w:sz w:val="32"/>
                <w:szCs w:val="32"/>
              </w:rPr>
            </w:pPr>
          </w:p>
        </w:tc>
      </w:tr>
      <w:tr w:rsidR="00AE33F3" w14:paraId="187D21AF" w14:textId="77777777" w:rsidTr="00BF3619">
        <w:tc>
          <w:tcPr>
            <w:tcW w:w="3070" w:type="dxa"/>
            <w:tcBorders>
              <w:top w:val="single" w:sz="4" w:space="0" w:color="000000"/>
              <w:left w:val="single" w:sz="4" w:space="0" w:color="000000"/>
              <w:bottom w:val="single" w:sz="4" w:space="0" w:color="000000"/>
              <w:right w:val="single" w:sz="4" w:space="0" w:color="000000"/>
            </w:tcBorders>
            <w:hideMark/>
          </w:tcPr>
          <w:p w14:paraId="238C19D2" w14:textId="77777777" w:rsidR="00AE33F3" w:rsidRDefault="00AE33F3">
            <w:pPr>
              <w:autoSpaceDE w:val="0"/>
              <w:autoSpaceDN w:val="0"/>
              <w:bidi/>
              <w:adjustRightInd w:val="0"/>
              <w:spacing w:after="0" w:line="240" w:lineRule="auto"/>
              <w:jc w:val="center"/>
              <w:rPr>
                <w:rFonts w:ascii="Traditional Arabic" w:eastAsia="Calibri" w:hAnsi="Traditional Arabic" w:cs="Traditional Arabic"/>
                <w:sz w:val="32"/>
                <w:szCs w:val="32"/>
              </w:rPr>
            </w:pPr>
            <w:r>
              <w:rPr>
                <w:rFonts w:ascii="Traditional Arabic" w:eastAsia="Calibri" w:hAnsi="Traditional Arabic" w:cs="Traditional Arabic"/>
                <w:sz w:val="32"/>
                <w:szCs w:val="32"/>
              </w:rPr>
              <w:t>0.200</w:t>
            </w:r>
            <w:r w:rsidRPr="00EB1192">
              <w:rPr>
                <w:rFonts w:ascii="Traditional Arabic" w:eastAsia="Calibri" w:hAnsi="Traditional Arabic" w:cs="Traditional Arabic"/>
                <w:sz w:val="32"/>
                <w:szCs w:val="32"/>
                <w:vertAlign w:val="superscript"/>
              </w:rPr>
              <w:t>c.d</w:t>
            </w:r>
          </w:p>
        </w:tc>
        <w:tc>
          <w:tcPr>
            <w:tcW w:w="3070" w:type="dxa"/>
            <w:tcBorders>
              <w:top w:val="single" w:sz="4" w:space="0" w:color="000000"/>
              <w:left w:val="single" w:sz="4" w:space="0" w:color="000000"/>
              <w:bottom w:val="single" w:sz="4" w:space="0" w:color="000000"/>
              <w:right w:val="single" w:sz="4" w:space="0" w:color="000000"/>
            </w:tcBorders>
            <w:hideMark/>
          </w:tcPr>
          <w:p w14:paraId="50C754B2" w14:textId="77777777" w:rsidR="00AE33F3" w:rsidRDefault="00AE33F3">
            <w:pPr>
              <w:autoSpaceDE w:val="0"/>
              <w:autoSpaceDN w:val="0"/>
              <w:bidi/>
              <w:adjustRightInd w:val="0"/>
              <w:spacing w:after="0" w:line="240" w:lineRule="auto"/>
              <w:jc w:val="center"/>
              <w:rPr>
                <w:rFonts w:ascii="Traditional Arabic" w:eastAsia="Calibri" w:hAnsi="Traditional Arabic" w:cs="Traditional Arabic"/>
                <w:sz w:val="32"/>
                <w:szCs w:val="32"/>
              </w:rPr>
            </w:pPr>
            <w:r>
              <w:rPr>
                <w:rFonts w:ascii="Traditional Arabic" w:eastAsia="Calibri" w:hAnsi="Traditional Arabic" w:cs="Traditional Arabic"/>
                <w:sz w:val="32"/>
                <w:szCs w:val="32"/>
              </w:rPr>
              <w:t>0.114</w:t>
            </w:r>
          </w:p>
        </w:tc>
        <w:tc>
          <w:tcPr>
            <w:tcW w:w="3070" w:type="dxa"/>
            <w:tcBorders>
              <w:top w:val="single" w:sz="4" w:space="0" w:color="000000"/>
              <w:left w:val="single" w:sz="4" w:space="0" w:color="000000"/>
              <w:bottom w:val="single" w:sz="4" w:space="0" w:color="000000"/>
              <w:right w:val="single" w:sz="4" w:space="0" w:color="000000"/>
            </w:tcBorders>
            <w:hideMark/>
          </w:tcPr>
          <w:p w14:paraId="0A090E7A" w14:textId="77777777" w:rsidR="00AE33F3" w:rsidRDefault="00AE33F3">
            <w:pPr>
              <w:autoSpaceDE w:val="0"/>
              <w:autoSpaceDN w:val="0"/>
              <w:bidi/>
              <w:adjustRightInd w:val="0"/>
              <w:spacing w:after="0" w:line="240" w:lineRule="auto"/>
              <w:jc w:val="center"/>
              <w:rPr>
                <w:rFonts w:ascii="Traditional Arabic" w:eastAsia="Calibri" w:hAnsi="Traditional Arabic" w:cs="Traditional Arabic"/>
                <w:b/>
                <w:bCs/>
                <w:sz w:val="32"/>
                <w:szCs w:val="32"/>
              </w:rPr>
            </w:pPr>
            <w:r>
              <w:rPr>
                <w:rFonts w:ascii="Traditional Arabic" w:eastAsia="Calibri" w:hAnsi="Traditional Arabic" w:cs="Traditional Arabic"/>
                <w:b/>
                <w:bCs/>
                <w:sz w:val="32"/>
                <w:szCs w:val="32"/>
              </w:rPr>
              <w:t>K-S</w:t>
            </w:r>
          </w:p>
        </w:tc>
      </w:tr>
    </w:tbl>
    <w:p w14:paraId="1381F55E" w14:textId="77777777" w:rsidR="00AE33F3" w:rsidRPr="001C0F2D" w:rsidRDefault="00AE33F3" w:rsidP="00BF3619">
      <w:pPr>
        <w:bidi/>
        <w:jc w:val="center"/>
        <w:rPr>
          <w:rFonts w:ascii="Traditional Arabic" w:hAnsi="Traditional Arabic" w:cs="Traditional Arabic"/>
          <w:b/>
          <w:bCs/>
          <w:sz w:val="32"/>
          <w:szCs w:val="32"/>
          <w:rtl/>
          <w:lang w:bidi="ar-DZ"/>
        </w:rPr>
      </w:pPr>
      <w:r w:rsidRPr="001C0F2D">
        <w:rPr>
          <w:rFonts w:ascii="Traditional Arabic" w:hAnsi="Traditional Arabic" w:cs="Traditional Arabic"/>
          <w:b/>
          <w:bCs/>
          <w:sz w:val="32"/>
          <w:szCs w:val="32"/>
          <w:rtl/>
          <w:lang w:bidi="ar-DZ"/>
        </w:rPr>
        <w:t>المصدر:</w:t>
      </w:r>
      <w:r>
        <w:rPr>
          <w:rFonts w:ascii="Traditional Arabic" w:hAnsi="Traditional Arabic" w:cs="Traditional Arabic" w:hint="cs"/>
          <w:b/>
          <w:bCs/>
          <w:sz w:val="32"/>
          <w:szCs w:val="32"/>
          <w:rtl/>
          <w:lang w:bidi="ar-DZ"/>
        </w:rPr>
        <w:t xml:space="preserve"> </w:t>
      </w:r>
      <w:r w:rsidRPr="001C0F2D">
        <w:rPr>
          <w:rFonts w:ascii="Traditional Arabic" w:hAnsi="Traditional Arabic" w:cs="Traditional Arabic"/>
          <w:sz w:val="32"/>
          <w:szCs w:val="32"/>
          <w:rtl/>
          <w:lang w:bidi="ar-DZ"/>
        </w:rPr>
        <w:t>من إعداد الطالب</w:t>
      </w:r>
      <w:r>
        <w:rPr>
          <w:rFonts w:ascii="Traditional Arabic" w:hAnsi="Traditional Arabic" w:cs="Traditional Arabic" w:hint="cs"/>
          <w:sz w:val="32"/>
          <w:szCs w:val="32"/>
          <w:rtl/>
          <w:lang w:bidi="ar-DZ"/>
        </w:rPr>
        <w:t>ي</w:t>
      </w:r>
      <w:r w:rsidRPr="001C0F2D">
        <w:rPr>
          <w:rFonts w:ascii="Traditional Arabic" w:hAnsi="Traditional Arabic" w:cs="Traditional Arabic" w:hint="cs"/>
          <w:sz w:val="32"/>
          <w:szCs w:val="32"/>
          <w:rtl/>
          <w:lang w:bidi="ar-DZ"/>
        </w:rPr>
        <w:t>ن</w:t>
      </w:r>
      <w:r w:rsidRPr="001C0F2D">
        <w:rPr>
          <w:rFonts w:ascii="Traditional Arabic" w:hAnsi="Traditional Arabic" w:cs="Traditional Arabic"/>
          <w:sz w:val="32"/>
          <w:szCs w:val="32"/>
          <w:rtl/>
          <w:lang w:bidi="ar-DZ"/>
        </w:rPr>
        <w:t xml:space="preserve"> اعتمادا على معطيات البرنامج </w:t>
      </w:r>
      <w:r w:rsidRPr="001C0F2D">
        <w:rPr>
          <w:rFonts w:ascii="Traditional Arabic" w:hAnsi="Traditional Arabic" w:cs="Traditional Arabic"/>
          <w:sz w:val="32"/>
          <w:szCs w:val="32"/>
          <w:lang w:bidi="ar-DZ"/>
        </w:rPr>
        <w:t>spss</w:t>
      </w:r>
    </w:p>
    <w:p w14:paraId="27AE535A" w14:textId="77777777" w:rsidR="00A865F0" w:rsidRDefault="00A865F0" w:rsidP="00BF3619">
      <w:pPr>
        <w:tabs>
          <w:tab w:val="left" w:pos="7946"/>
        </w:tabs>
        <w:autoSpaceDE w:val="0"/>
        <w:autoSpaceDN w:val="0"/>
        <w:bidi/>
        <w:adjustRightInd w:val="0"/>
        <w:spacing w:after="0" w:line="240" w:lineRule="auto"/>
        <w:rPr>
          <w:rFonts w:ascii="Traditional Arabic" w:hAnsi="Traditional Arabic" w:cs="Traditional Arabic"/>
          <w:sz w:val="32"/>
          <w:szCs w:val="32"/>
          <w:rtl/>
        </w:rPr>
      </w:pPr>
    </w:p>
    <w:p w14:paraId="214FA877" w14:textId="77777777" w:rsidR="00A865F0" w:rsidRDefault="00A865F0" w:rsidP="00A865F0">
      <w:pPr>
        <w:tabs>
          <w:tab w:val="left" w:pos="7946"/>
        </w:tabs>
        <w:autoSpaceDE w:val="0"/>
        <w:autoSpaceDN w:val="0"/>
        <w:bidi/>
        <w:adjustRightInd w:val="0"/>
        <w:spacing w:after="0" w:line="240" w:lineRule="auto"/>
        <w:rPr>
          <w:rFonts w:ascii="Traditional Arabic" w:hAnsi="Traditional Arabic" w:cs="Traditional Arabic"/>
          <w:sz w:val="32"/>
          <w:szCs w:val="32"/>
          <w:rtl/>
        </w:rPr>
      </w:pPr>
    </w:p>
    <w:p w14:paraId="7BAED2DD" w14:textId="65C06781" w:rsidR="00AE33F3" w:rsidRDefault="00AE33F3" w:rsidP="00A865F0">
      <w:pPr>
        <w:tabs>
          <w:tab w:val="left" w:pos="7946"/>
        </w:tabs>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 xml:space="preserve">يبن لنا الحسابات اللازمة باستعمال برنامج </w:t>
      </w:r>
      <w:r>
        <w:rPr>
          <w:rFonts w:ascii="Traditional Arabic" w:hAnsi="Traditional Arabic" w:cs="Traditional Arabic"/>
          <w:b/>
          <w:bCs/>
          <w:sz w:val="32"/>
          <w:szCs w:val="32"/>
          <w:lang w:bidi="ar-DZ"/>
        </w:rPr>
        <w:t>spss</w:t>
      </w:r>
      <w:r>
        <w:rPr>
          <w:rFonts w:ascii="Traditional Arabic" w:hAnsi="Traditional Arabic" w:cs="Traditional Arabic"/>
          <w:b/>
          <w:bCs/>
          <w:sz w:val="32"/>
          <w:szCs w:val="32"/>
          <w:rtl/>
          <w:lang w:bidi="ar-YE"/>
        </w:rPr>
        <w:t>،</w:t>
      </w:r>
      <w:r>
        <w:rPr>
          <w:rFonts w:ascii="Traditional Arabic" w:hAnsi="Traditional Arabic" w:cs="Traditional Arabic" w:hint="cs"/>
          <w:b/>
          <w:bCs/>
          <w:sz w:val="32"/>
          <w:szCs w:val="32"/>
          <w:rtl/>
          <w:lang w:bidi="ar-YE"/>
        </w:rPr>
        <w:t xml:space="preserve"> </w:t>
      </w:r>
      <w:r>
        <w:rPr>
          <w:rFonts w:ascii="Traditional Arabic" w:hAnsi="Traditional Arabic" w:cs="Traditional Arabic"/>
          <w:sz w:val="32"/>
          <w:szCs w:val="32"/>
          <w:rtl/>
        </w:rPr>
        <w:t xml:space="preserve">كما يوضحه الشكل التالي: </w:t>
      </w:r>
    </w:p>
    <w:p w14:paraId="7CDC5F91" w14:textId="77777777" w:rsidR="00AE33F3" w:rsidRDefault="00AE33F3" w:rsidP="00BF3619">
      <w:pPr>
        <w:tabs>
          <w:tab w:val="left" w:pos="7946"/>
        </w:tabs>
        <w:autoSpaceDE w:val="0"/>
        <w:autoSpaceDN w:val="0"/>
        <w:bidi/>
        <w:adjustRightInd w:val="0"/>
        <w:spacing w:after="0" w:line="240" w:lineRule="auto"/>
        <w:rPr>
          <w:rFonts w:ascii="Traditional Arabic" w:hAnsi="Traditional Arabic" w:cs="Traditional Arabic"/>
          <w:sz w:val="32"/>
          <w:szCs w:val="32"/>
          <w:rtl/>
        </w:rPr>
      </w:pPr>
    </w:p>
    <w:p w14:paraId="2D4B4479" w14:textId="77777777" w:rsidR="00AE33F3" w:rsidRPr="001C0F2D" w:rsidRDefault="00AE33F3" w:rsidP="00BF3619">
      <w:pPr>
        <w:tabs>
          <w:tab w:val="left" w:pos="7946"/>
        </w:tabs>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b/>
          <w:bCs/>
          <w:sz w:val="32"/>
          <w:szCs w:val="32"/>
          <w:rtl/>
          <w:lang w:bidi="ar-DZ"/>
        </w:rPr>
        <w:t>الشكل رقم</w:t>
      </w:r>
      <w:r>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rtl/>
          <w:lang w:bidi="ar-DZ"/>
        </w:rPr>
        <w:t>(2-</w:t>
      </w:r>
      <w:r>
        <w:rPr>
          <w:rFonts w:ascii="Traditional Arabic" w:hAnsi="Traditional Arabic" w:cs="Traditional Arabic" w:hint="cs"/>
          <w:b/>
          <w:bCs/>
          <w:sz w:val="32"/>
          <w:szCs w:val="32"/>
          <w:rtl/>
          <w:lang w:bidi="ar-DZ"/>
        </w:rPr>
        <w:t>6</w:t>
      </w:r>
      <w:r>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xml:space="preserve"> يبين أن البيانات تأخذ التوزيع الطبيعي</w:t>
      </w:r>
    </w:p>
    <w:p w14:paraId="3B8EA71B" w14:textId="77777777" w:rsidR="00AE33F3" w:rsidRPr="00EB1192" w:rsidRDefault="00AE33F3" w:rsidP="00BF3619">
      <w:pPr>
        <w:autoSpaceDE w:val="0"/>
        <w:autoSpaceDN w:val="0"/>
        <w:adjustRightInd w:val="0"/>
        <w:spacing w:after="0" w:line="240" w:lineRule="auto"/>
        <w:jc w:val="center"/>
        <w:rPr>
          <w:rFonts w:ascii="Times New Roman" w:hAnsi="Times New Roman" w:cs="Times New Roman"/>
          <w:sz w:val="24"/>
          <w:szCs w:val="24"/>
          <w:rtl/>
        </w:rPr>
      </w:pPr>
      <w:r>
        <w:rPr>
          <w:rFonts w:ascii="Times New Roman" w:hAnsi="Times New Roman" w:cs="Times New Roman"/>
          <w:noProof/>
          <w:sz w:val="24"/>
          <w:szCs w:val="24"/>
          <w:lang w:val="en-US"/>
        </w:rPr>
        <w:drawing>
          <wp:inline distT="0" distB="0" distL="0" distR="0" wp14:anchorId="25ADCBF8" wp14:editId="1776BA2B">
            <wp:extent cx="3876675" cy="2076450"/>
            <wp:effectExtent l="19050" t="0" r="9525" b="0"/>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3876675" cy="2076450"/>
                    </a:xfrm>
                    <a:prstGeom prst="rect">
                      <a:avLst/>
                    </a:prstGeom>
                    <a:noFill/>
                    <a:ln w="9525">
                      <a:noFill/>
                      <a:miter lim="800000"/>
                      <a:headEnd/>
                      <a:tailEnd/>
                    </a:ln>
                  </pic:spPr>
                </pic:pic>
              </a:graphicData>
            </a:graphic>
          </wp:inline>
        </w:drawing>
      </w:r>
    </w:p>
    <w:p w14:paraId="6AAD85C8" w14:textId="77777777" w:rsidR="00AE33F3" w:rsidRDefault="00AE33F3" w:rsidP="00BF3619">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اعتمادا على معطيات البرنامج</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spss</w:t>
      </w:r>
    </w:p>
    <w:p w14:paraId="1DF234BB" w14:textId="77777777" w:rsidR="00AE33F3" w:rsidRDefault="00AE33F3" w:rsidP="00BF3619">
      <w:pPr>
        <w:bidi/>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اختبار الفرضية الرئيسية:</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هناك علاقة وتأثير إيجابي ذو دلالة إحصائية عند مستوى</w:t>
      </w:r>
      <w:r>
        <w:rPr>
          <w:rFonts w:ascii="Traditional Arabic" w:hAnsi="Traditional Arabic" w:cs="Traditional Arabic"/>
          <w:sz w:val="32"/>
          <w:szCs w:val="32"/>
          <w:rtl/>
        </w:rPr>
        <w:t xml:space="preserve">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rPr>
        <w:t>لاستخدام تكنولوجيا المعلومات والاتصال</w:t>
      </w:r>
      <w:r>
        <w:rPr>
          <w:rFonts w:ascii="Traditional Arabic" w:hAnsi="Traditional Arabic" w:cs="Traditional Arabic"/>
          <w:sz w:val="32"/>
          <w:szCs w:val="32"/>
          <w:rtl/>
        </w:rPr>
        <w:t xml:space="preserve"> في </w:t>
      </w:r>
      <w:r>
        <w:rPr>
          <w:rFonts w:ascii="Traditional Arabic" w:hAnsi="Traditional Arabic" w:cs="Traditional Arabic" w:hint="cs"/>
          <w:sz w:val="32"/>
          <w:szCs w:val="32"/>
          <w:rtl/>
        </w:rPr>
        <w:t>تعزيز الإدارة الالكترونية للموارد البشرية</w:t>
      </w:r>
      <w:r>
        <w:rPr>
          <w:rFonts w:ascii="Traditional Arabic" w:hAnsi="Traditional Arabic" w:cs="Traditional Arabic"/>
          <w:sz w:val="32"/>
          <w:szCs w:val="32"/>
          <w:rtl/>
        </w:rPr>
        <w:t>.</w:t>
      </w:r>
    </w:p>
    <w:p w14:paraId="6FDDB310" w14:textId="77777777" w:rsidR="00AE33F3" w:rsidRDefault="00AE33F3" w:rsidP="00BF3619">
      <w:p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xml:space="preserve">الفرضية </w:t>
      </w:r>
      <w:r>
        <w:rPr>
          <w:rFonts w:ascii="Traditional Arabic" w:hAnsi="Traditional Arabic" w:cs="Traditional Arabic" w:hint="cs"/>
          <w:b/>
          <w:bCs/>
          <w:sz w:val="32"/>
          <w:szCs w:val="32"/>
          <w:rtl/>
          <w:lang w:bidi="ar-DZ"/>
        </w:rPr>
        <w:t>الفرعية الأولى</w:t>
      </w:r>
      <w:r>
        <w:rPr>
          <w:rFonts w:ascii="Traditional Arabic" w:hAnsi="Traditional Arabic" w:cs="Traditional Arabic"/>
          <w:b/>
          <w:bCs/>
          <w:sz w:val="32"/>
          <w:szCs w:val="32"/>
          <w:rtl/>
          <w:lang w:bidi="ar-DZ"/>
        </w:rPr>
        <w:t>:</w:t>
      </w:r>
    </w:p>
    <w:p w14:paraId="272B5171" w14:textId="456CDD01" w:rsidR="00AE33F3" w:rsidRDefault="00AE33F3" w:rsidP="00BF3619">
      <w:pPr>
        <w:autoSpaceDE w:val="0"/>
        <w:autoSpaceDN w:val="0"/>
        <w:bidi/>
        <w:adjustRightInd w:val="0"/>
        <w:spacing w:after="0"/>
        <w:contextualSpacing/>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الفرضية العدمية </w:t>
      </w:r>
      <w:r>
        <w:rPr>
          <w:rFonts w:ascii="Traditional Arabic" w:hAnsi="Traditional Arabic" w:cs="Traditional Arabic"/>
          <w:b/>
          <w:bCs/>
          <w:sz w:val="32"/>
          <w:szCs w:val="32"/>
          <w:lang w:bidi="ar-DZ"/>
        </w:rPr>
        <w:t>H</w:t>
      </w:r>
      <w:r w:rsidRPr="00BF30E4">
        <w:rPr>
          <w:rFonts w:ascii="Traditional Arabic" w:hAnsi="Traditional Arabic" w:cs="Traditional Arabic"/>
          <w:b/>
          <w:bCs/>
          <w:sz w:val="32"/>
          <w:szCs w:val="32"/>
          <w:vertAlign w:val="subscript"/>
          <w:lang w:bidi="ar-DZ"/>
        </w:rPr>
        <w:t>0</w:t>
      </w:r>
      <w:r>
        <w:rPr>
          <w:rFonts w:ascii="Traditional Arabic" w:hAnsi="Traditional Arabic" w:cs="Traditional Arabic"/>
          <w:b/>
          <w:bCs/>
          <w:sz w:val="32"/>
          <w:szCs w:val="32"/>
          <w:rtl/>
          <w:lang w:bidi="ar-DZ"/>
        </w:rPr>
        <w:t>:</w:t>
      </w:r>
    </w:p>
    <w:p w14:paraId="43E033CB" w14:textId="77777777" w:rsidR="00AE33F3" w:rsidRDefault="00AE33F3" w:rsidP="00BF3619">
      <w:p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lastRenderedPageBreak/>
        <w:t xml:space="preserve">لا </w:t>
      </w:r>
      <w:r>
        <w:rPr>
          <w:rFonts w:ascii="Traditional Arabic" w:hAnsi="Traditional Arabic" w:cs="Traditional Arabic"/>
          <w:sz w:val="32"/>
          <w:szCs w:val="32"/>
          <w:rtl/>
        </w:rPr>
        <w:t xml:space="preserve">توجد </w:t>
      </w:r>
      <w:r>
        <w:rPr>
          <w:rFonts w:ascii="Traditional Arabic" w:hAnsi="Traditional Arabic" w:cs="Traditional Arabic" w:hint="cs"/>
          <w:sz w:val="32"/>
          <w:szCs w:val="32"/>
          <w:rtl/>
        </w:rPr>
        <w:t xml:space="preserve">هناك </w:t>
      </w:r>
      <w:r>
        <w:rPr>
          <w:rFonts w:ascii="Traditional Arabic" w:hAnsi="Traditional Arabic" w:cs="Traditional Arabic"/>
          <w:sz w:val="32"/>
          <w:szCs w:val="32"/>
          <w:rtl/>
        </w:rPr>
        <w:t xml:space="preserve">علاقة ذات دلالة إحصائية عند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imes New Roman" w:hAnsi="Times New Roman" w:cs="Traditional Arabic" w:hint="cs"/>
          <w:sz w:val="32"/>
          <w:szCs w:val="32"/>
          <w:rtl/>
          <w:lang w:bidi="ar-DZ"/>
        </w:rPr>
        <w:t xml:space="preserve"> </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الأجهزة والمعدات</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0B2FC120" w14:textId="77777777" w:rsidR="00AE33F3" w:rsidRDefault="00AE33F3" w:rsidP="00BF3619">
      <w:pPr>
        <w:autoSpaceDE w:val="0"/>
        <w:autoSpaceDN w:val="0"/>
        <w:bidi/>
        <w:adjustRightInd w:val="0"/>
        <w:spacing w:after="0"/>
        <w:rPr>
          <w:rFonts w:ascii="Traditional Arabic" w:hAnsi="Traditional Arabic" w:cs="Traditional Arabic"/>
          <w:sz w:val="32"/>
          <w:szCs w:val="32"/>
          <w:rtl/>
          <w:lang w:val="en-US" w:bidi="ar-YE"/>
        </w:rPr>
      </w:pPr>
      <w:r>
        <w:rPr>
          <w:rFonts w:ascii="Traditional Arabic" w:hAnsi="Traditional Arabic" w:cs="Traditional Arabic"/>
          <w:b/>
          <w:bCs/>
          <w:sz w:val="32"/>
          <w:szCs w:val="32"/>
          <w:rtl/>
          <w:lang w:bidi="ar-DZ"/>
        </w:rPr>
        <w:t>الفرضية البديلة</w:t>
      </w:r>
      <w:r>
        <w:rPr>
          <w:rFonts w:ascii="Traditional Arabic" w:hAnsi="Traditional Arabic" w:cs="Traditional Arabic"/>
          <w:b/>
          <w:bCs/>
          <w:sz w:val="32"/>
          <w:szCs w:val="32"/>
          <w:lang w:bidi="ar-DZ"/>
        </w:rPr>
        <w:t>H</w:t>
      </w:r>
      <w:r>
        <w:rPr>
          <w:rFonts w:ascii="Traditional Arabic" w:hAnsi="Traditional Arabic" w:cs="Traditional Arabic"/>
          <w:b/>
          <w:bCs/>
          <w:sz w:val="32"/>
          <w:szCs w:val="32"/>
          <w:vertAlign w:val="subscript"/>
          <w:lang w:bidi="ar-DZ"/>
        </w:rPr>
        <w:t>1</w:t>
      </w:r>
      <w:r>
        <w:rPr>
          <w:rFonts w:ascii="Traditional Arabic" w:hAnsi="Traditional Arabic" w:cs="Traditional Arabic"/>
          <w:b/>
          <w:bCs/>
          <w:sz w:val="32"/>
          <w:szCs w:val="32"/>
          <w:rtl/>
          <w:lang w:bidi="ar-DZ"/>
        </w:rPr>
        <w:t>:</w:t>
      </w:r>
    </w:p>
    <w:p w14:paraId="42109BF3" w14:textId="77777777" w:rsidR="00AE33F3" w:rsidRDefault="00AE33F3" w:rsidP="00BF3619">
      <w:pPr>
        <w:autoSpaceDE w:val="0"/>
        <w:autoSpaceDN w:val="0"/>
        <w:bidi/>
        <w:adjustRightInd w:val="0"/>
        <w:spacing w:after="0"/>
        <w:rPr>
          <w:rFonts w:ascii="Traditional Arabic" w:hAnsi="Traditional Arabic" w:cs="Traditional Arabic"/>
          <w:sz w:val="32"/>
          <w:szCs w:val="32"/>
          <w:rtl/>
          <w:lang w:bidi="ar-DZ"/>
        </w:rPr>
      </w:pPr>
      <w:r>
        <w:rPr>
          <w:rFonts w:ascii="Traditional Arabic" w:hAnsi="Traditional Arabic" w:cs="Traditional Arabic"/>
          <w:sz w:val="32"/>
          <w:szCs w:val="32"/>
          <w:rtl/>
        </w:rPr>
        <w:t xml:space="preserve">توجد </w:t>
      </w:r>
      <w:r>
        <w:rPr>
          <w:rFonts w:ascii="Traditional Arabic" w:hAnsi="Traditional Arabic" w:cs="Traditional Arabic" w:hint="cs"/>
          <w:sz w:val="32"/>
          <w:szCs w:val="32"/>
          <w:rtl/>
        </w:rPr>
        <w:t xml:space="preserve">هناك </w:t>
      </w:r>
      <w:r>
        <w:rPr>
          <w:rFonts w:ascii="Traditional Arabic" w:hAnsi="Traditional Arabic" w:cs="Traditional Arabic"/>
          <w:sz w:val="32"/>
          <w:szCs w:val="32"/>
          <w:rtl/>
        </w:rPr>
        <w:t xml:space="preserve">علاقة ذات دلالة إحصائية عند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الأجهزة والمعدات</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sz w:val="32"/>
          <w:szCs w:val="32"/>
          <w:rtl/>
        </w:rPr>
        <w:t>.</w:t>
      </w:r>
      <w:r>
        <w:rPr>
          <w:rFonts w:ascii="Traditional Arabic" w:hAnsi="Traditional Arabic" w:cs="Traditional Arabic"/>
          <w:sz w:val="32"/>
          <w:szCs w:val="32"/>
          <w:rtl/>
          <w:lang w:bidi="ar-DZ"/>
        </w:rPr>
        <w:t xml:space="preserve"> </w:t>
      </w:r>
    </w:p>
    <w:p w14:paraId="123BA361" w14:textId="77777777" w:rsidR="00AE33F3" w:rsidRDefault="00AE33F3" w:rsidP="00BF3619">
      <w:p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للإجابة عن الفرضية الرئيسية سوف نستخدم اختبار </w:t>
      </w:r>
      <w:r>
        <w:rPr>
          <w:rFonts w:ascii="Traditional Arabic" w:hAnsi="Traditional Arabic" w:cs="Traditional Arabic"/>
          <w:sz w:val="32"/>
          <w:szCs w:val="32"/>
          <w:rtl/>
        </w:rPr>
        <w:t xml:space="preserve">معامل الارتباط لدراسة قوة العلاقة بين المتغيرات </w:t>
      </w:r>
      <w:r>
        <w:rPr>
          <w:rFonts w:ascii="Traditional Arabic" w:hAnsi="Traditional Arabic" w:cs="Traditional Arabic"/>
          <w:sz w:val="32"/>
          <w:szCs w:val="32"/>
          <w:rtl/>
          <w:lang w:bidi="ar-DZ"/>
        </w:rPr>
        <w:t>ولإثبات وجود علاقة ذات الدلالة الإحصائية عند مستوى معنوية 0.05=</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 xml:space="preserve"> بين المتغيرات.</w:t>
      </w:r>
    </w:p>
    <w:p w14:paraId="14F77B82" w14:textId="77777777" w:rsidR="00AE33F3" w:rsidRDefault="00AE33F3" w:rsidP="00BF3619">
      <w:pPr>
        <w:bidi/>
        <w:jc w:val="center"/>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الجدول رقم (2-</w:t>
      </w:r>
      <w:r>
        <w:rPr>
          <w:rFonts w:ascii="Traditional Arabic" w:hAnsi="Traditional Arabic" w:cs="Traditional Arabic" w:hint="cs"/>
          <w:b/>
          <w:bCs/>
          <w:sz w:val="32"/>
          <w:szCs w:val="32"/>
          <w:rtl/>
          <w:lang w:bidi="ar-DZ"/>
        </w:rPr>
        <w:t>22</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نتائج اختبار</w:t>
      </w:r>
      <w:r>
        <w:rPr>
          <w:rFonts w:ascii="Traditional Arabic" w:hAnsi="Traditional Arabic" w:cs="Traditional Arabic"/>
          <w:sz w:val="32"/>
          <w:szCs w:val="32"/>
          <w:rtl/>
        </w:rPr>
        <w:t xml:space="preserve"> معامل الارتباط</w:t>
      </w:r>
      <w:r>
        <w:rPr>
          <w:rFonts w:ascii="Traditional Arabic" w:hAnsi="Traditional Arabic" w:cs="Traditional Arabic"/>
          <w:sz w:val="32"/>
          <w:szCs w:val="32"/>
          <w:rtl/>
          <w:lang w:bidi="ar-DZ"/>
        </w:rPr>
        <w:t xml:space="preserve"> للفرضية ا</w:t>
      </w:r>
      <w:r>
        <w:rPr>
          <w:rFonts w:ascii="Traditional Arabic" w:hAnsi="Traditional Arabic" w:cs="Traditional Arabic" w:hint="cs"/>
          <w:sz w:val="32"/>
          <w:szCs w:val="32"/>
          <w:rtl/>
          <w:lang w:bidi="ar-DZ"/>
        </w:rPr>
        <w:t>لفرعية الأولى</w:t>
      </w:r>
    </w:p>
    <w:tbl>
      <w:tblPr>
        <w:tblStyle w:val="Listeclaire-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23"/>
        <w:gridCol w:w="3025"/>
      </w:tblGrid>
      <w:tr w:rsidR="00AE33F3" w14:paraId="79A2C658" w14:textId="77777777" w:rsidTr="00BF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hideMark/>
          </w:tcPr>
          <w:p w14:paraId="7549F7B3" w14:textId="77777777" w:rsidR="00AE33F3" w:rsidRDefault="00AE33F3">
            <w:pPr>
              <w:bidi/>
              <w:rPr>
                <w:rFonts w:ascii="Traditional Arabic" w:eastAsia="Calibri" w:hAnsi="Traditional Arabic"/>
                <w:b w:val="0"/>
                <w:bCs w:val="0"/>
                <w:sz w:val="32"/>
                <w:szCs w:val="32"/>
                <w:lang w:bidi="ar-DZ"/>
              </w:rPr>
            </w:pPr>
            <w:r>
              <w:rPr>
                <w:rFonts w:ascii="Traditional Arabic" w:eastAsia="Calibri" w:hAnsi="Traditional Arabic"/>
                <w:b w:val="0"/>
                <w:bCs w:val="0"/>
                <w:sz w:val="32"/>
                <w:szCs w:val="32"/>
                <w:rtl/>
                <w:lang w:bidi="ar-DZ"/>
              </w:rPr>
              <w:t>مستوى الدلالة</w:t>
            </w:r>
          </w:p>
        </w:tc>
        <w:tc>
          <w:tcPr>
            <w:tcW w:w="3070" w:type="dxa"/>
            <w:hideMark/>
          </w:tcPr>
          <w:p w14:paraId="31B08730"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eastAsia="Calibri" w:hAnsi="Traditional Arabic"/>
                <w:b w:val="0"/>
                <w:bCs w:val="0"/>
                <w:sz w:val="32"/>
                <w:szCs w:val="32"/>
                <w:rtl/>
                <w:lang w:bidi="ar-YE"/>
              </w:rPr>
              <w:t>القيمة</w:t>
            </w:r>
          </w:p>
        </w:tc>
        <w:tc>
          <w:tcPr>
            <w:tcW w:w="3070" w:type="dxa"/>
            <w:hideMark/>
          </w:tcPr>
          <w:p w14:paraId="5C3F0B56"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eastAsia="Calibri" w:hAnsi="Traditional Arabic" w:hint="cs"/>
                <w:b w:val="0"/>
                <w:bCs w:val="0"/>
                <w:sz w:val="32"/>
                <w:szCs w:val="32"/>
                <w:rtl/>
                <w:lang w:bidi="ar-YE"/>
              </w:rPr>
              <w:t xml:space="preserve">الاجهزة والمعدات </w:t>
            </w:r>
            <w:r>
              <w:rPr>
                <w:rFonts w:ascii="Traditional Arabic" w:eastAsia="Calibri" w:hAnsi="Traditional Arabic"/>
                <w:b w:val="0"/>
                <w:bCs w:val="0"/>
                <w:sz w:val="32"/>
                <w:szCs w:val="32"/>
                <w:rtl/>
                <w:lang w:bidi="ar-YE"/>
              </w:rPr>
              <w:t xml:space="preserve"> </w:t>
            </w:r>
          </w:p>
        </w:tc>
      </w:tr>
      <w:tr w:rsidR="00AE33F3" w14:paraId="6758DA27" w14:textId="77777777" w:rsidTr="00BF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hideMark/>
          </w:tcPr>
          <w:p w14:paraId="74A01195" w14:textId="77777777" w:rsidR="00AE33F3" w:rsidRDefault="00AE33F3">
            <w:pPr>
              <w:bidi/>
              <w:rPr>
                <w:rFonts w:ascii="Traditional Arabic" w:eastAsia="Calibri" w:hAnsi="Traditional Arabic"/>
                <w:b w:val="0"/>
                <w:bCs w:val="0"/>
                <w:sz w:val="32"/>
                <w:szCs w:val="32"/>
                <w:lang w:bidi="ar-DZ"/>
              </w:rPr>
            </w:pPr>
            <w:r>
              <w:rPr>
                <w:rFonts w:ascii="Traditional Arabic" w:eastAsia="Calibri" w:hAnsi="Traditional Arabic"/>
                <w:b w:val="0"/>
                <w:bCs w:val="0"/>
                <w:sz w:val="32"/>
                <w:szCs w:val="32"/>
                <w:rtl/>
                <w:lang w:bidi="ar-DZ"/>
              </w:rPr>
              <w:t>0.00</w:t>
            </w:r>
          </w:p>
        </w:tc>
        <w:tc>
          <w:tcPr>
            <w:tcW w:w="3070" w:type="dxa"/>
            <w:tcBorders>
              <w:top w:val="none" w:sz="0" w:space="0" w:color="auto"/>
              <w:bottom w:val="none" w:sz="0" w:space="0" w:color="auto"/>
            </w:tcBorders>
            <w:hideMark/>
          </w:tcPr>
          <w:p w14:paraId="3BCF6575"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DZ"/>
              </w:rPr>
            </w:pPr>
            <w:r>
              <w:rPr>
                <w:rFonts w:ascii="Traditional Arabic" w:eastAsia="Calibri" w:hAnsi="Traditional Arabic"/>
                <w:b/>
                <w:bCs/>
                <w:sz w:val="32"/>
                <w:szCs w:val="32"/>
                <w:lang w:bidi="ar-DZ"/>
              </w:rPr>
              <w:t>0.716**</w:t>
            </w:r>
          </w:p>
        </w:tc>
        <w:tc>
          <w:tcPr>
            <w:tcW w:w="3070" w:type="dxa"/>
            <w:tcBorders>
              <w:top w:val="none" w:sz="0" w:space="0" w:color="auto"/>
              <w:bottom w:val="none" w:sz="0" w:space="0" w:color="auto"/>
              <w:right w:val="none" w:sz="0" w:space="0" w:color="auto"/>
            </w:tcBorders>
            <w:hideMark/>
          </w:tcPr>
          <w:p w14:paraId="1E741BBD"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YE"/>
              </w:rPr>
            </w:pPr>
            <w:r>
              <w:rPr>
                <w:rFonts w:ascii="Traditional Arabic" w:eastAsia="Calibri" w:hAnsi="Traditional Arabic"/>
                <w:b/>
                <w:bCs/>
                <w:sz w:val="32"/>
                <w:szCs w:val="32"/>
                <w:rtl/>
                <w:lang w:bidi="ar-DZ"/>
              </w:rPr>
              <w:t>معامل ال</w:t>
            </w:r>
            <w:r>
              <w:rPr>
                <w:rFonts w:ascii="Traditional Arabic" w:eastAsia="Calibri" w:hAnsi="Traditional Arabic" w:hint="cs"/>
                <w:b/>
                <w:bCs/>
                <w:sz w:val="32"/>
                <w:szCs w:val="32"/>
                <w:rtl/>
                <w:lang w:bidi="ar-DZ"/>
              </w:rPr>
              <w:t>ا</w:t>
            </w:r>
            <w:r>
              <w:rPr>
                <w:rFonts w:ascii="Traditional Arabic" w:eastAsia="Calibri" w:hAnsi="Traditional Arabic"/>
                <w:b/>
                <w:bCs/>
                <w:sz w:val="32"/>
                <w:szCs w:val="32"/>
                <w:rtl/>
                <w:lang w:bidi="ar-DZ"/>
              </w:rPr>
              <w:t>رتباط بيرسون</w:t>
            </w:r>
            <w:r>
              <w:rPr>
                <w:rFonts w:ascii="Traditional Arabic" w:eastAsia="Calibri" w:hAnsi="Traditional Arabic"/>
                <w:b/>
                <w:bCs/>
                <w:sz w:val="32"/>
                <w:szCs w:val="32"/>
                <w:rtl/>
                <w:lang w:bidi="ar-YE"/>
              </w:rPr>
              <w:t>(</w:t>
            </w:r>
            <w:r>
              <w:rPr>
                <w:rFonts w:ascii="Traditional Arabic" w:eastAsia="Calibri" w:hAnsi="Traditional Arabic"/>
                <w:b/>
                <w:bCs/>
                <w:sz w:val="32"/>
                <w:szCs w:val="32"/>
                <w:lang w:bidi="ar-YE"/>
              </w:rPr>
              <w:t>R</w:t>
            </w:r>
            <w:r>
              <w:rPr>
                <w:rFonts w:ascii="Traditional Arabic" w:eastAsia="Calibri" w:hAnsi="Traditional Arabic"/>
                <w:b/>
                <w:bCs/>
                <w:sz w:val="32"/>
                <w:szCs w:val="32"/>
                <w:rtl/>
                <w:lang w:bidi="ar-YE"/>
              </w:rPr>
              <w:t>)</w:t>
            </w:r>
          </w:p>
        </w:tc>
      </w:tr>
    </w:tbl>
    <w:p w14:paraId="56B608B9" w14:textId="77777777" w:rsidR="00AE33F3" w:rsidRDefault="00AE33F3" w:rsidP="00BF3619">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اعتمادا على معطيات برنامج</w:t>
      </w:r>
      <w:r>
        <w:rPr>
          <w:rFonts w:ascii="Traditional Arabic" w:hAnsi="Traditional Arabic" w:cs="Traditional Arabic"/>
          <w:sz w:val="32"/>
          <w:szCs w:val="32"/>
          <w:lang w:bidi="ar-DZ"/>
        </w:rPr>
        <w:t xml:space="preserve">spss </w:t>
      </w:r>
    </w:p>
    <w:p w14:paraId="20797308" w14:textId="77777777" w:rsidR="00AE33F3" w:rsidRDefault="00AE33F3" w:rsidP="00BF3619">
      <w:pPr>
        <w:autoSpaceDE w:val="0"/>
        <w:autoSpaceDN w:val="0"/>
        <w:bidi/>
        <w:adjustRightInd w:val="0"/>
        <w:spacing w:after="0"/>
        <w:ind w:firstLine="424"/>
        <w:contextualSpacing/>
        <w:rPr>
          <w:rFonts w:ascii="Traditional Arabic" w:hAnsi="Traditional Arabic" w:cs="Traditional Arabic"/>
          <w:sz w:val="32"/>
          <w:szCs w:val="32"/>
          <w:lang w:val="en-US" w:bidi="ar-YE"/>
        </w:rPr>
      </w:pPr>
      <w:r>
        <w:rPr>
          <w:rFonts w:ascii="Traditional Arabic" w:hAnsi="Traditional Arabic" w:cs="Traditional Arabic"/>
          <w:sz w:val="32"/>
          <w:szCs w:val="32"/>
          <w:rtl/>
          <w:lang w:bidi="ar-DZ"/>
        </w:rPr>
        <w:t>من خلال المعطيات الواردة في الجدول يلاحظ أن معامل الارتباط بيرسون بلغ (</w:t>
      </w:r>
      <w:r>
        <w:rPr>
          <w:rFonts w:ascii="Traditional Arabic" w:eastAsia="Calibri" w:hAnsi="Traditional Arabic" w:cs="Traditional Arabic"/>
          <w:b/>
          <w:bCs/>
          <w:sz w:val="32"/>
          <w:szCs w:val="32"/>
          <w:rtl/>
          <w:lang w:bidi="ar-DZ"/>
        </w:rPr>
        <w:t>**0.</w:t>
      </w:r>
      <w:r>
        <w:rPr>
          <w:rFonts w:ascii="Traditional Arabic" w:eastAsia="Calibri" w:hAnsi="Traditional Arabic" w:cs="Traditional Arabic" w:hint="cs"/>
          <w:b/>
          <w:bCs/>
          <w:sz w:val="32"/>
          <w:szCs w:val="32"/>
          <w:rtl/>
          <w:lang w:bidi="ar-DZ"/>
        </w:rPr>
        <w:t>716</w:t>
      </w:r>
      <w:r>
        <w:rPr>
          <w:rFonts w:ascii="Traditional Arabic" w:hAnsi="Traditional Arabic" w:cs="Traditional Arabic"/>
          <w:sz w:val="32"/>
          <w:szCs w:val="32"/>
          <w:lang w:bidi="ar-DZ"/>
        </w:rPr>
        <w:t xml:space="preserve"> R=</w:t>
      </w:r>
      <w:r>
        <w:rPr>
          <w:rFonts w:ascii="Traditional Arabic" w:hAnsi="Traditional Arabic" w:cs="Traditional Arabic"/>
          <w:sz w:val="32"/>
          <w:szCs w:val="32"/>
          <w:rtl/>
          <w:lang w:bidi="ar-DZ"/>
        </w:rPr>
        <w:t xml:space="preserve">) وهو ارتباط إيجابي يشير إلى وجود </w:t>
      </w:r>
      <w:r>
        <w:rPr>
          <w:rFonts w:ascii="Traditional Arabic" w:hAnsi="Traditional Arabic" w:cs="Traditional Arabic" w:hint="cs"/>
          <w:sz w:val="32"/>
          <w:szCs w:val="32"/>
          <w:rtl/>
          <w:lang w:bidi="ar-DZ"/>
        </w:rPr>
        <w:t xml:space="preserve">هناك </w:t>
      </w:r>
      <w:r>
        <w:rPr>
          <w:rFonts w:ascii="Traditional Arabic" w:hAnsi="Traditional Arabic" w:cs="Traditional Arabic"/>
          <w:sz w:val="32"/>
          <w:szCs w:val="32"/>
          <w:rtl/>
          <w:lang w:bidi="ar-DZ"/>
        </w:rPr>
        <w:t xml:space="preserve">علاقة ذات دلالة إحصائية </w:t>
      </w:r>
      <w:r>
        <w:rPr>
          <w:rFonts w:ascii="Traditional Arabic" w:hAnsi="Traditional Arabic" w:cs="Traditional Arabic" w:hint="cs"/>
          <w:sz w:val="32"/>
          <w:szCs w:val="32"/>
          <w:rtl/>
        </w:rPr>
        <w:t>للأجهزة والمعدات</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sz w:val="32"/>
          <w:szCs w:val="32"/>
          <w:rtl/>
          <w:lang w:val="en-US" w:bidi="ar-YE"/>
        </w:rPr>
        <w:t>، وهو ما يدل على وجود علاقة طردية بين المتغيرين، أي أن هناك ارتباط</w:t>
      </w:r>
      <w:r>
        <w:rPr>
          <w:rFonts w:ascii="Traditional Arabic" w:hAnsi="Traditional Arabic" w:cs="Traditional Arabic" w:hint="cs"/>
          <w:sz w:val="32"/>
          <w:szCs w:val="32"/>
          <w:rtl/>
          <w:lang w:val="en-US" w:bidi="ar-YE"/>
        </w:rPr>
        <w:t xml:space="preserve"> </w:t>
      </w:r>
      <w:r>
        <w:rPr>
          <w:rFonts w:ascii="Traditional Arabic" w:hAnsi="Traditional Arabic" w:cs="Traditional Arabic"/>
          <w:sz w:val="32"/>
          <w:szCs w:val="32"/>
          <w:rtl/>
          <w:lang w:val="en-US" w:bidi="ar-YE"/>
        </w:rPr>
        <w:t xml:space="preserve">خطي موجب </w:t>
      </w:r>
      <w:r>
        <w:rPr>
          <w:rFonts w:ascii="Traditional Arabic" w:hAnsi="Traditional Arabic" w:cs="Traditional Arabic" w:hint="cs"/>
          <w:sz w:val="32"/>
          <w:szCs w:val="32"/>
          <w:rtl/>
          <w:lang w:val="en-US" w:bidi="ar-DZ"/>
        </w:rPr>
        <w:t>قوي</w:t>
      </w:r>
      <w:r>
        <w:rPr>
          <w:rFonts w:ascii="Traditional Arabic" w:hAnsi="Traditional Arabic" w:cs="Traditional Arabic"/>
          <w:sz w:val="32"/>
          <w:szCs w:val="32"/>
          <w:rtl/>
          <w:lang w:val="en-US" w:bidi="ar-YE"/>
        </w:rPr>
        <w:t>.</w:t>
      </w:r>
    </w:p>
    <w:p w14:paraId="6E3EBADE" w14:textId="77777777" w:rsidR="00AE33F3" w:rsidRDefault="00AE33F3" w:rsidP="00BF3619">
      <w:pPr>
        <w:bidi/>
        <w:ind w:firstLine="424"/>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ومما سبق ومن خلال التحليل الإحصائي المقدم، وبعد خلوه من المشاكل الإحصائية، نصل لقبول الفرضية البديلة </w:t>
      </w:r>
      <w:r>
        <w:rPr>
          <w:rFonts w:ascii="Traditional Arabic" w:hAnsi="Traditional Arabic" w:cs="Traditional Arabic"/>
          <w:sz w:val="32"/>
          <w:szCs w:val="32"/>
          <w:rtl/>
        </w:rPr>
        <w:t xml:space="preserve">توجد علاقة ذات دلالة إحصائية عند مستوى معنوية </w:t>
      </w:r>
      <w:r>
        <w:rPr>
          <w:rFonts w:ascii="Traditional Arabic" w:hAnsi="Traditional Arabic" w:cs="Traditional Arabic"/>
          <w:sz w:val="32"/>
          <w:szCs w:val="32"/>
          <w:rtl/>
          <w:lang w:bidi="ar-DZ"/>
        </w:rPr>
        <w:t>0.05 =</w:t>
      </w:r>
      <w:r>
        <w:rPr>
          <w:rFonts w:ascii="Times New Roman" w:hAnsi="Times New Roman" w:cs="Traditional Arabic"/>
          <w:sz w:val="32"/>
          <w:szCs w:val="32"/>
          <w:lang w:bidi="ar-DZ"/>
        </w:rPr>
        <w:t>α</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بين الأجهزة والمعدات</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sz w:val="32"/>
          <w:szCs w:val="32"/>
          <w:rtl/>
          <w:lang w:bidi="ar-DZ"/>
        </w:rPr>
        <w:t>.</w:t>
      </w:r>
    </w:p>
    <w:p w14:paraId="7793C2FE" w14:textId="77777777" w:rsidR="00AE33F3" w:rsidRDefault="00AE33F3" w:rsidP="00BF3619">
      <w:pPr>
        <w:autoSpaceDE w:val="0"/>
        <w:autoSpaceDN w:val="0"/>
        <w:bidi/>
        <w:adjustRightInd w:val="0"/>
        <w:rPr>
          <w:rFonts w:ascii="Traditional Arabic" w:hAnsi="Traditional Arabic" w:cs="Traditional Arabic"/>
          <w:b/>
          <w:bCs/>
          <w:sz w:val="32"/>
          <w:szCs w:val="32"/>
          <w:rtl/>
          <w:lang w:bidi="ar-DZ"/>
        </w:rPr>
      </w:pPr>
    </w:p>
    <w:p w14:paraId="7AAC7D49" w14:textId="77777777" w:rsidR="00AE33F3" w:rsidRDefault="00AE33F3" w:rsidP="00BF3619">
      <w:pPr>
        <w:autoSpaceDE w:val="0"/>
        <w:autoSpaceDN w:val="0"/>
        <w:bidi/>
        <w:adjustRightInd w:val="0"/>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xml:space="preserve">الفرضية الفرعية </w:t>
      </w:r>
      <w:r>
        <w:rPr>
          <w:rFonts w:ascii="Traditional Arabic" w:hAnsi="Traditional Arabic" w:cs="Traditional Arabic" w:hint="cs"/>
          <w:b/>
          <w:bCs/>
          <w:sz w:val="32"/>
          <w:szCs w:val="32"/>
          <w:rtl/>
          <w:lang w:bidi="ar-DZ"/>
        </w:rPr>
        <w:t>الثانية</w:t>
      </w:r>
      <w:r>
        <w:rPr>
          <w:rFonts w:ascii="Traditional Arabic" w:hAnsi="Traditional Arabic" w:cs="Traditional Arabic"/>
          <w:sz w:val="32"/>
          <w:szCs w:val="32"/>
          <w:rtl/>
          <w:lang w:bidi="ar-DZ"/>
        </w:rPr>
        <w:t xml:space="preserve">: </w:t>
      </w:r>
    </w:p>
    <w:p w14:paraId="464F52D4" w14:textId="7FEDFF1F" w:rsidR="00AE33F3" w:rsidRDefault="00AE33F3" w:rsidP="00BF3619">
      <w:pPr>
        <w:autoSpaceDE w:val="0"/>
        <w:autoSpaceDN w:val="0"/>
        <w:bidi/>
        <w:adjustRightInd w:val="0"/>
        <w:spacing w:before="240" w:after="0"/>
        <w:contextualSpacing/>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الفرضية العدمية </w:t>
      </w:r>
      <w:r>
        <w:rPr>
          <w:rFonts w:ascii="Traditional Arabic" w:hAnsi="Traditional Arabic" w:cs="Traditional Arabic"/>
          <w:b/>
          <w:bCs/>
          <w:sz w:val="32"/>
          <w:szCs w:val="32"/>
          <w:lang w:bidi="ar-DZ"/>
        </w:rPr>
        <w:t>H</w:t>
      </w:r>
      <w:r w:rsidRPr="003D5BCD">
        <w:rPr>
          <w:rFonts w:ascii="Traditional Arabic" w:hAnsi="Traditional Arabic" w:cs="Traditional Arabic"/>
          <w:b/>
          <w:bCs/>
          <w:sz w:val="32"/>
          <w:szCs w:val="32"/>
          <w:vertAlign w:val="subscript"/>
          <w:lang w:bidi="ar-DZ"/>
        </w:rPr>
        <w:t>0</w:t>
      </w:r>
      <w:r>
        <w:rPr>
          <w:rFonts w:ascii="Traditional Arabic" w:hAnsi="Traditional Arabic" w:cs="Traditional Arabic"/>
          <w:b/>
          <w:bCs/>
          <w:sz w:val="32"/>
          <w:szCs w:val="32"/>
          <w:rtl/>
          <w:lang w:bidi="ar-DZ"/>
        </w:rPr>
        <w:t>:</w:t>
      </w:r>
    </w:p>
    <w:p w14:paraId="6C296BD9" w14:textId="77777777" w:rsidR="00AE33F3" w:rsidRDefault="00AE33F3" w:rsidP="00BF3619">
      <w:pPr>
        <w:autoSpaceDE w:val="0"/>
        <w:autoSpaceDN w:val="0"/>
        <w:bidi/>
        <w:adjustRightInd w:val="0"/>
        <w:spacing w:after="0"/>
        <w:rPr>
          <w:rFonts w:ascii="Traditional Arabic" w:hAnsi="Traditional Arabic" w:cs="Traditional Arabic"/>
          <w:sz w:val="32"/>
          <w:szCs w:val="32"/>
          <w:rtl/>
        </w:rPr>
      </w:pPr>
      <w:r>
        <w:rPr>
          <w:rFonts w:ascii="Traditional Arabic" w:hAnsi="Traditional Arabic" w:cs="Traditional Arabic"/>
          <w:sz w:val="32"/>
          <w:szCs w:val="32"/>
          <w:rtl/>
          <w:lang w:bidi="ar-DZ"/>
        </w:rPr>
        <w:t>لا</w:t>
      </w:r>
      <w:r>
        <w:rPr>
          <w:rFonts w:ascii="Traditional Arabic" w:hAnsi="Traditional Arabic" w:cs="Traditional Arabic"/>
          <w:sz w:val="32"/>
          <w:szCs w:val="32"/>
          <w:rtl/>
        </w:rPr>
        <w:t xml:space="preserve"> توجد </w:t>
      </w:r>
      <w:r>
        <w:rPr>
          <w:rFonts w:ascii="Traditional Arabic" w:hAnsi="Traditional Arabic" w:cs="Traditional Arabic" w:hint="cs"/>
          <w:sz w:val="32"/>
          <w:szCs w:val="32"/>
          <w:rtl/>
        </w:rPr>
        <w:t xml:space="preserve">هناك </w:t>
      </w:r>
      <w:r>
        <w:rPr>
          <w:rFonts w:ascii="Traditional Arabic" w:hAnsi="Traditional Arabic" w:cs="Traditional Arabic"/>
          <w:sz w:val="32"/>
          <w:szCs w:val="32"/>
          <w:rtl/>
        </w:rPr>
        <w:t xml:space="preserve">علاقة ذات دلالة إحصائية عند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imes New Roman" w:hAnsi="Times New Roman" w:cs="Traditional Arabic"/>
          <w:sz w:val="32"/>
          <w:szCs w:val="32"/>
          <w:rtl/>
          <w:lang w:bidi="ar-DZ"/>
        </w:rPr>
        <w:t xml:space="preserve"> </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الشبكات المعلومات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0C1B6610" w14:textId="7400F330" w:rsidR="00AE33F3" w:rsidRPr="006B6695" w:rsidRDefault="00AE33F3" w:rsidP="00BF3619">
      <w:pPr>
        <w:autoSpaceDE w:val="0"/>
        <w:autoSpaceDN w:val="0"/>
        <w:bidi/>
        <w:adjustRightInd w:val="0"/>
        <w:spacing w:after="0"/>
        <w:rPr>
          <w:rFonts w:ascii="Traditional Arabic" w:hAnsi="Traditional Arabic" w:cs="Traditional Arabic"/>
          <w:sz w:val="32"/>
          <w:szCs w:val="32"/>
          <w:rtl/>
          <w:lang w:val="en-US" w:bidi="ar-YE"/>
        </w:rPr>
      </w:pP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 xml:space="preserve">الفرضية البديلة </w:t>
      </w:r>
      <w:r w:rsidR="003D5BCD">
        <w:rPr>
          <w:rFonts w:ascii="Traditional Arabic" w:hAnsi="Traditional Arabic" w:cs="Traditional Arabic"/>
          <w:b/>
          <w:bCs/>
          <w:sz w:val="32"/>
          <w:szCs w:val="32"/>
          <w:lang w:bidi="ar-DZ"/>
        </w:rPr>
        <w:t>H</w:t>
      </w:r>
      <w:r>
        <w:rPr>
          <w:rFonts w:ascii="Traditional Arabic" w:hAnsi="Traditional Arabic" w:cs="Traditional Arabic"/>
          <w:b/>
          <w:bCs/>
          <w:sz w:val="32"/>
          <w:szCs w:val="32"/>
          <w:vertAlign w:val="subscript"/>
          <w:lang w:bidi="ar-DZ"/>
        </w:rPr>
        <w:t>1</w:t>
      </w:r>
      <w:r>
        <w:rPr>
          <w:rFonts w:ascii="Traditional Arabic" w:hAnsi="Traditional Arabic" w:cs="Traditional Arabic" w:hint="cs"/>
          <w:b/>
          <w:bCs/>
          <w:sz w:val="32"/>
          <w:szCs w:val="32"/>
          <w:rtl/>
          <w:lang w:bidi="ar-DZ"/>
        </w:rPr>
        <w:t>:</w:t>
      </w:r>
    </w:p>
    <w:p w14:paraId="12271B9A" w14:textId="77777777" w:rsidR="00AE33F3" w:rsidRDefault="00AE33F3" w:rsidP="00BF3619">
      <w:p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sz w:val="32"/>
          <w:szCs w:val="32"/>
          <w:rtl/>
        </w:rPr>
        <w:t>توجد</w:t>
      </w:r>
      <w:r>
        <w:rPr>
          <w:rFonts w:ascii="Traditional Arabic" w:hAnsi="Traditional Arabic" w:cs="Traditional Arabic" w:hint="cs"/>
          <w:sz w:val="32"/>
          <w:szCs w:val="32"/>
          <w:rtl/>
        </w:rPr>
        <w:t xml:space="preserve"> هناك </w:t>
      </w:r>
      <w:r>
        <w:rPr>
          <w:rFonts w:ascii="Traditional Arabic" w:hAnsi="Traditional Arabic" w:cs="Traditional Arabic"/>
          <w:sz w:val="32"/>
          <w:szCs w:val="32"/>
          <w:rtl/>
        </w:rPr>
        <w:t xml:space="preserve">علاقة ذات دلالة إحصائية عند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raditional Arabic" w:hAnsi="Traditional Arabic" w:cs="Traditional Arabic"/>
          <w:sz w:val="32"/>
          <w:szCs w:val="32"/>
          <w:rtl/>
        </w:rPr>
        <w:t xml:space="preserve"> بين </w:t>
      </w:r>
      <w:r>
        <w:rPr>
          <w:rFonts w:ascii="Traditional Arabic" w:hAnsi="Traditional Arabic" w:cs="Traditional Arabic" w:hint="cs"/>
          <w:sz w:val="32"/>
          <w:szCs w:val="32"/>
          <w:rtl/>
        </w:rPr>
        <w:t>الشبكات المعلومات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015AA7BC" w14:textId="77777777" w:rsidR="00AE33F3" w:rsidRDefault="00AE33F3" w:rsidP="00BF3619">
      <w:pPr>
        <w:autoSpaceDE w:val="0"/>
        <w:autoSpaceDN w:val="0"/>
        <w:bidi/>
        <w:adjustRightInd w:val="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للإجابة على الفرضية ال</w:t>
      </w:r>
      <w:r>
        <w:rPr>
          <w:rFonts w:ascii="Traditional Arabic" w:hAnsi="Traditional Arabic" w:cs="Traditional Arabic" w:hint="cs"/>
          <w:sz w:val="32"/>
          <w:szCs w:val="32"/>
          <w:rtl/>
          <w:lang w:bidi="ar-DZ"/>
        </w:rPr>
        <w:t>ثانية</w:t>
      </w:r>
      <w:r>
        <w:rPr>
          <w:rFonts w:ascii="Traditional Arabic" w:hAnsi="Traditional Arabic" w:cs="Traditional Arabic"/>
          <w:sz w:val="32"/>
          <w:szCs w:val="32"/>
          <w:rtl/>
          <w:lang w:bidi="ar-DZ"/>
        </w:rPr>
        <w:t xml:space="preserve"> سوف نستخدم اختبار </w:t>
      </w:r>
      <w:r>
        <w:rPr>
          <w:rFonts w:ascii="Traditional Arabic" w:hAnsi="Traditional Arabic" w:cs="Traditional Arabic"/>
          <w:sz w:val="32"/>
          <w:szCs w:val="32"/>
          <w:rtl/>
        </w:rPr>
        <w:t xml:space="preserve">معامل الارتباط لدراسة قوة العلاقة بين المتغيرات، </w:t>
      </w:r>
      <w:r>
        <w:rPr>
          <w:rFonts w:ascii="Traditional Arabic" w:hAnsi="Traditional Arabic" w:cs="Traditional Arabic"/>
          <w:sz w:val="32"/>
          <w:szCs w:val="32"/>
          <w:rtl/>
          <w:lang w:bidi="ar-DZ"/>
        </w:rPr>
        <w:t>ولإثبات وجود علاقة ذات الدلالة الإحصائية عند مستوى معنوية 0.05=</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بين المتغيرات.</w:t>
      </w:r>
    </w:p>
    <w:p w14:paraId="0DE18109" w14:textId="77777777" w:rsidR="00AE33F3" w:rsidRDefault="00AE33F3" w:rsidP="00BF3619">
      <w:pPr>
        <w:bidi/>
        <w:spacing w:before="240"/>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الجدول رقم (2-</w:t>
      </w:r>
      <w:r>
        <w:rPr>
          <w:rFonts w:ascii="Traditional Arabic" w:hAnsi="Traditional Arabic" w:cs="Traditional Arabic" w:hint="cs"/>
          <w:b/>
          <w:bCs/>
          <w:sz w:val="32"/>
          <w:szCs w:val="32"/>
          <w:rtl/>
          <w:lang w:bidi="ar-DZ"/>
        </w:rPr>
        <w:t>23</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نتائج اختبار</w:t>
      </w:r>
      <w:r>
        <w:rPr>
          <w:rFonts w:ascii="Traditional Arabic" w:hAnsi="Traditional Arabic" w:cs="Traditional Arabic"/>
          <w:sz w:val="32"/>
          <w:szCs w:val="32"/>
          <w:rtl/>
        </w:rPr>
        <w:t xml:space="preserve"> معامل الارتباط</w:t>
      </w:r>
      <w:r>
        <w:rPr>
          <w:rFonts w:ascii="Traditional Arabic" w:hAnsi="Traditional Arabic" w:cs="Traditional Arabic"/>
          <w:sz w:val="32"/>
          <w:szCs w:val="32"/>
          <w:rtl/>
          <w:lang w:bidi="ar-DZ"/>
        </w:rPr>
        <w:t xml:space="preserve"> للفرضية الفرعية ال</w:t>
      </w:r>
      <w:r>
        <w:rPr>
          <w:rFonts w:ascii="Traditional Arabic" w:hAnsi="Traditional Arabic" w:cs="Traditional Arabic" w:hint="cs"/>
          <w:sz w:val="32"/>
          <w:szCs w:val="32"/>
          <w:rtl/>
          <w:lang w:bidi="ar-DZ"/>
        </w:rPr>
        <w:t>ثانية</w:t>
      </w:r>
    </w:p>
    <w:tbl>
      <w:tblPr>
        <w:tblStyle w:val="Listeclaire-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18"/>
        <w:gridCol w:w="3025"/>
      </w:tblGrid>
      <w:tr w:rsidR="00AE33F3" w14:paraId="41976498" w14:textId="77777777" w:rsidTr="00BF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hideMark/>
          </w:tcPr>
          <w:p w14:paraId="1F1FF06B" w14:textId="77777777" w:rsidR="00AE33F3" w:rsidRDefault="00AE33F3">
            <w:pPr>
              <w:bidi/>
              <w:rPr>
                <w:rFonts w:ascii="Traditional Arabic" w:eastAsia="Calibri" w:hAnsi="Traditional Arabic"/>
                <w:b w:val="0"/>
                <w:bCs w:val="0"/>
                <w:sz w:val="32"/>
                <w:szCs w:val="32"/>
                <w:lang w:bidi="ar-DZ"/>
              </w:rPr>
            </w:pPr>
            <w:r>
              <w:rPr>
                <w:rFonts w:ascii="Traditional Arabic" w:eastAsia="Calibri" w:hAnsi="Traditional Arabic"/>
                <w:b w:val="0"/>
                <w:bCs w:val="0"/>
                <w:sz w:val="32"/>
                <w:szCs w:val="32"/>
                <w:rtl/>
                <w:lang w:bidi="ar-DZ"/>
              </w:rPr>
              <w:t>مستوى الدلالة</w:t>
            </w:r>
          </w:p>
        </w:tc>
        <w:tc>
          <w:tcPr>
            <w:tcW w:w="3070" w:type="dxa"/>
            <w:hideMark/>
          </w:tcPr>
          <w:p w14:paraId="2756F60D"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eastAsia="Calibri" w:hAnsi="Traditional Arabic"/>
                <w:b w:val="0"/>
                <w:bCs w:val="0"/>
                <w:sz w:val="32"/>
                <w:szCs w:val="32"/>
                <w:rtl/>
                <w:lang w:bidi="ar-YE"/>
              </w:rPr>
              <w:t>القيمة</w:t>
            </w:r>
          </w:p>
        </w:tc>
        <w:tc>
          <w:tcPr>
            <w:tcW w:w="3070" w:type="dxa"/>
            <w:hideMark/>
          </w:tcPr>
          <w:p w14:paraId="4E2A2341"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hAnsi="Traditional Arabic" w:hint="cs"/>
                <w:b w:val="0"/>
                <w:bCs w:val="0"/>
                <w:sz w:val="32"/>
                <w:szCs w:val="32"/>
                <w:rtl/>
              </w:rPr>
              <w:t>الشبكات</w:t>
            </w:r>
          </w:p>
        </w:tc>
      </w:tr>
      <w:tr w:rsidR="00AE33F3" w14:paraId="5E3AC90A" w14:textId="77777777" w:rsidTr="00BF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hideMark/>
          </w:tcPr>
          <w:p w14:paraId="67FAF3A2" w14:textId="77777777" w:rsidR="00AE33F3" w:rsidRDefault="00AE33F3">
            <w:pPr>
              <w:bidi/>
              <w:rPr>
                <w:rFonts w:ascii="Traditional Arabic" w:eastAsia="Calibri" w:hAnsi="Traditional Arabic"/>
                <w:b w:val="0"/>
                <w:bCs w:val="0"/>
                <w:sz w:val="32"/>
                <w:szCs w:val="32"/>
                <w:lang w:bidi="ar-DZ"/>
              </w:rPr>
            </w:pPr>
            <w:r>
              <w:rPr>
                <w:rFonts w:ascii="Traditional Arabic" w:eastAsia="Calibri" w:hAnsi="Traditional Arabic"/>
                <w:sz w:val="32"/>
                <w:szCs w:val="32"/>
              </w:rPr>
              <w:t>0.060</w:t>
            </w:r>
          </w:p>
        </w:tc>
        <w:tc>
          <w:tcPr>
            <w:tcW w:w="3070" w:type="dxa"/>
            <w:tcBorders>
              <w:top w:val="none" w:sz="0" w:space="0" w:color="auto"/>
              <w:bottom w:val="none" w:sz="0" w:space="0" w:color="auto"/>
            </w:tcBorders>
            <w:hideMark/>
          </w:tcPr>
          <w:p w14:paraId="21617495"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DZ"/>
              </w:rPr>
            </w:pPr>
            <w:r>
              <w:rPr>
                <w:rFonts w:ascii="Traditional Arabic" w:eastAsia="Calibri" w:hAnsi="Traditional Arabic"/>
                <w:b/>
                <w:bCs/>
                <w:sz w:val="32"/>
                <w:szCs w:val="32"/>
                <w:lang w:bidi="ar-DZ"/>
              </w:rPr>
              <w:t>0.348</w:t>
            </w:r>
          </w:p>
        </w:tc>
        <w:tc>
          <w:tcPr>
            <w:tcW w:w="3070" w:type="dxa"/>
            <w:tcBorders>
              <w:top w:val="none" w:sz="0" w:space="0" w:color="auto"/>
              <w:bottom w:val="none" w:sz="0" w:space="0" w:color="auto"/>
              <w:right w:val="none" w:sz="0" w:space="0" w:color="auto"/>
            </w:tcBorders>
            <w:hideMark/>
          </w:tcPr>
          <w:p w14:paraId="32C22CBB" w14:textId="70A411CE"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YE"/>
              </w:rPr>
            </w:pPr>
            <w:r>
              <w:rPr>
                <w:rFonts w:ascii="Traditional Arabic" w:eastAsia="Calibri" w:hAnsi="Traditional Arabic"/>
                <w:b/>
                <w:bCs/>
                <w:sz w:val="32"/>
                <w:szCs w:val="32"/>
                <w:rtl/>
                <w:lang w:bidi="ar-DZ"/>
              </w:rPr>
              <w:t xml:space="preserve">معامل </w:t>
            </w:r>
            <w:r w:rsidR="00BC4A4B">
              <w:rPr>
                <w:rFonts w:ascii="Traditional Arabic" w:eastAsia="Calibri" w:hAnsi="Traditional Arabic" w:hint="cs"/>
                <w:b/>
                <w:bCs/>
                <w:sz w:val="32"/>
                <w:szCs w:val="32"/>
                <w:rtl/>
                <w:lang w:bidi="ar-DZ"/>
              </w:rPr>
              <w:t>الارتباط</w:t>
            </w:r>
            <w:r>
              <w:rPr>
                <w:rFonts w:ascii="Traditional Arabic" w:eastAsia="Calibri" w:hAnsi="Traditional Arabic"/>
                <w:b/>
                <w:bCs/>
                <w:sz w:val="32"/>
                <w:szCs w:val="32"/>
                <w:rtl/>
                <w:lang w:bidi="ar-DZ"/>
              </w:rPr>
              <w:t xml:space="preserve"> بيرسون</w:t>
            </w:r>
            <w:r>
              <w:rPr>
                <w:rFonts w:ascii="Traditional Arabic" w:eastAsia="Calibri" w:hAnsi="Traditional Arabic"/>
                <w:b/>
                <w:bCs/>
                <w:sz w:val="32"/>
                <w:szCs w:val="32"/>
                <w:rtl/>
                <w:lang w:bidi="ar-YE"/>
              </w:rPr>
              <w:t>(</w:t>
            </w:r>
            <w:r>
              <w:rPr>
                <w:rFonts w:ascii="Traditional Arabic" w:eastAsia="Calibri" w:hAnsi="Traditional Arabic"/>
                <w:b/>
                <w:bCs/>
                <w:sz w:val="32"/>
                <w:szCs w:val="32"/>
                <w:lang w:bidi="ar-YE"/>
              </w:rPr>
              <w:t>R</w:t>
            </w:r>
            <w:r>
              <w:rPr>
                <w:rFonts w:ascii="Traditional Arabic" w:eastAsia="Calibri" w:hAnsi="Traditional Arabic"/>
                <w:b/>
                <w:bCs/>
                <w:sz w:val="32"/>
                <w:szCs w:val="32"/>
                <w:rtl/>
                <w:lang w:bidi="ar-YE"/>
              </w:rPr>
              <w:t>)</w:t>
            </w:r>
          </w:p>
        </w:tc>
      </w:tr>
    </w:tbl>
    <w:p w14:paraId="103F6CF0" w14:textId="77777777" w:rsidR="00AE33F3" w:rsidRDefault="00AE33F3" w:rsidP="00BF3619">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اعتمادا على معطيات البرنامج</w:t>
      </w:r>
      <w:r>
        <w:rPr>
          <w:rFonts w:ascii="Traditional Arabic" w:hAnsi="Traditional Arabic" w:cs="Traditional Arabic"/>
          <w:sz w:val="32"/>
          <w:szCs w:val="32"/>
          <w:lang w:bidi="ar-DZ"/>
        </w:rPr>
        <w:t>spss</w:t>
      </w:r>
    </w:p>
    <w:p w14:paraId="6C42E0AB" w14:textId="77777777" w:rsidR="00AE33F3" w:rsidRDefault="00AE33F3" w:rsidP="00BF3619">
      <w:pPr>
        <w:autoSpaceDE w:val="0"/>
        <w:autoSpaceDN w:val="0"/>
        <w:bidi/>
        <w:adjustRightInd w:val="0"/>
        <w:spacing w:after="0"/>
        <w:ind w:firstLine="424"/>
        <w:contextualSpacing/>
        <w:rPr>
          <w:rFonts w:ascii="Traditional Arabic" w:hAnsi="Traditional Arabic" w:cs="Traditional Arabic"/>
          <w:sz w:val="32"/>
          <w:szCs w:val="32"/>
          <w:rtl/>
          <w:lang w:val="en-US" w:bidi="ar-YE"/>
        </w:rPr>
      </w:pPr>
      <w:r>
        <w:rPr>
          <w:rFonts w:ascii="Traditional Arabic" w:hAnsi="Traditional Arabic" w:cs="Traditional Arabic"/>
          <w:sz w:val="32"/>
          <w:szCs w:val="32"/>
          <w:rtl/>
          <w:lang w:bidi="ar-DZ"/>
        </w:rPr>
        <w:t>من خلال المعطيات الواردة في الجدول يلاحظ أن معامل الارتباط يرسون بلغ (</w:t>
      </w:r>
      <w:r>
        <w:rPr>
          <w:rFonts w:ascii="Traditional Arabic" w:hAnsi="Traditional Arabic" w:cs="Traditional Arabic"/>
          <w:sz w:val="32"/>
          <w:szCs w:val="32"/>
          <w:lang w:bidi="ar-DZ"/>
        </w:rPr>
        <w:t>R=</w:t>
      </w:r>
      <w:r>
        <w:rPr>
          <w:rFonts w:ascii="Traditional Arabic" w:eastAsia="Calibri" w:hAnsi="Traditional Arabic" w:cs="Traditional Arabic"/>
          <w:b/>
          <w:bCs/>
          <w:sz w:val="32"/>
          <w:szCs w:val="32"/>
          <w:lang w:bidi="ar-DZ"/>
        </w:rPr>
        <w:t>0.348</w:t>
      </w:r>
      <w:r>
        <w:rPr>
          <w:rFonts w:ascii="Traditional Arabic" w:hAnsi="Traditional Arabic" w:cs="Traditional Arabic"/>
          <w:sz w:val="32"/>
          <w:szCs w:val="32"/>
          <w:rtl/>
          <w:lang w:bidi="ar-DZ"/>
        </w:rPr>
        <w:t>) و</w:t>
      </w:r>
      <w:r>
        <w:rPr>
          <w:rFonts w:ascii="Traditional Arabic" w:hAnsi="Traditional Arabic" w:cs="Traditional Arabic" w:hint="cs"/>
          <w:sz w:val="32"/>
          <w:szCs w:val="32"/>
          <w:rtl/>
          <w:lang w:bidi="ar-DZ"/>
        </w:rPr>
        <w:t xml:space="preserve">مستوى دلالة يساوي 0.060 وهو أكبر من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 xml:space="preserve"> هو ارتباط إيجابي يشير إلى </w:t>
      </w:r>
      <w:r>
        <w:rPr>
          <w:rFonts w:ascii="Traditional Arabic" w:hAnsi="Traditional Arabic" w:cs="Traditional Arabic" w:hint="cs"/>
          <w:sz w:val="32"/>
          <w:szCs w:val="32"/>
          <w:rtl/>
          <w:lang w:bidi="ar-DZ"/>
        </w:rPr>
        <w:t xml:space="preserve">عدم </w:t>
      </w:r>
      <w:r>
        <w:rPr>
          <w:rFonts w:ascii="Traditional Arabic" w:hAnsi="Traditional Arabic" w:cs="Traditional Arabic"/>
          <w:sz w:val="32"/>
          <w:szCs w:val="32"/>
          <w:rtl/>
          <w:lang w:bidi="ar-DZ"/>
        </w:rPr>
        <w:t xml:space="preserve">وجود علاقة ذات دلالة إحصائية </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الشبكات المعلومات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hint="cs"/>
          <w:sz w:val="32"/>
          <w:szCs w:val="32"/>
          <w:rtl/>
          <w:lang w:val="en-US" w:bidi="ar-YE"/>
        </w:rPr>
        <w:t>.</w:t>
      </w:r>
    </w:p>
    <w:p w14:paraId="5CB1E3C6" w14:textId="77777777" w:rsidR="00AE33F3" w:rsidRDefault="00AE33F3" w:rsidP="00BF3619">
      <w:pPr>
        <w:bidi/>
        <w:ind w:firstLine="424"/>
        <w:rPr>
          <w:rFonts w:ascii="Traditional Arabic" w:hAnsi="Traditional Arabic" w:cs="Traditional Arabic"/>
          <w:sz w:val="32"/>
          <w:szCs w:val="32"/>
          <w:lang w:bidi="ar-DZ"/>
        </w:rPr>
      </w:pPr>
      <w:r>
        <w:rPr>
          <w:rFonts w:ascii="Traditional Arabic" w:hAnsi="Traditional Arabic" w:cs="Traditional Arabic"/>
          <w:sz w:val="32"/>
          <w:szCs w:val="32"/>
          <w:rtl/>
          <w:lang w:bidi="ar-DZ"/>
        </w:rPr>
        <w:t>ومما سبق ومن خلال التحليل الإحصائي المقدم، وبعد خلوه من المشاكل الإحصائية،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 xml:space="preserve">نصل لقبول الفرضية </w:t>
      </w:r>
      <w:r>
        <w:rPr>
          <w:rFonts w:ascii="Traditional Arabic" w:hAnsi="Traditional Arabic" w:cs="Traditional Arabic" w:hint="cs"/>
          <w:sz w:val="32"/>
          <w:szCs w:val="32"/>
          <w:rtl/>
          <w:lang w:bidi="ar-DZ"/>
        </w:rPr>
        <w:t>العدمية</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لا </w:t>
      </w:r>
      <w:r>
        <w:rPr>
          <w:rFonts w:ascii="Traditional Arabic" w:hAnsi="Traditional Arabic" w:cs="Traditional Arabic"/>
          <w:sz w:val="32"/>
          <w:szCs w:val="32"/>
          <w:rtl/>
        </w:rPr>
        <w:t xml:space="preserve">توجد علاقة ذات دلالة إحصائية عند مستوى معنوية </w:t>
      </w:r>
      <w:r>
        <w:rPr>
          <w:rFonts w:ascii="Traditional Arabic" w:hAnsi="Traditional Arabic" w:cs="Traditional Arabic"/>
          <w:sz w:val="32"/>
          <w:szCs w:val="32"/>
          <w:rtl/>
          <w:lang w:bidi="ar-DZ"/>
        </w:rPr>
        <w:t>0.05 =</w:t>
      </w:r>
      <w:r>
        <w:rPr>
          <w:rFonts w:ascii="Times New Roman" w:hAnsi="Times New Roman" w:cs="Traditional Arabic"/>
          <w:sz w:val="32"/>
          <w:szCs w:val="32"/>
          <w:lang w:bidi="ar-DZ"/>
        </w:rPr>
        <w:t>α</w:t>
      </w:r>
      <w:r>
        <w:rPr>
          <w:rFonts w:ascii="Traditional Arabic" w:hAnsi="Traditional Arabic" w:cs="Traditional Arabic"/>
          <w:sz w:val="32"/>
          <w:szCs w:val="32"/>
          <w:rtl/>
        </w:rPr>
        <w:t xml:space="preserve"> بين </w:t>
      </w:r>
      <w:r>
        <w:rPr>
          <w:rFonts w:ascii="Traditional Arabic" w:hAnsi="Traditional Arabic" w:cs="Traditional Arabic" w:hint="cs"/>
          <w:sz w:val="32"/>
          <w:szCs w:val="32"/>
          <w:rtl/>
        </w:rPr>
        <w:t>شبكات المعلومات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sz w:val="32"/>
          <w:szCs w:val="32"/>
          <w:rtl/>
          <w:lang w:bidi="ar-DZ"/>
        </w:rPr>
        <w:t>.</w:t>
      </w:r>
    </w:p>
    <w:p w14:paraId="2F7C1340" w14:textId="77777777" w:rsidR="00AE33F3" w:rsidRDefault="00AE33F3" w:rsidP="00BF3619">
      <w:pPr>
        <w:autoSpaceDE w:val="0"/>
        <w:autoSpaceDN w:val="0"/>
        <w:bidi/>
        <w:adjustRightInd w:val="0"/>
        <w:jc w:val="both"/>
        <w:rPr>
          <w:rFonts w:ascii="Traditional Arabic" w:hAnsi="Traditional Arabic" w:cs="Traditional Arabic"/>
          <w:b/>
          <w:bCs/>
          <w:sz w:val="32"/>
          <w:szCs w:val="32"/>
          <w:rtl/>
          <w:lang w:bidi="ar-DZ"/>
        </w:rPr>
      </w:pPr>
    </w:p>
    <w:p w14:paraId="45FB3C71" w14:textId="77777777" w:rsidR="00AE33F3" w:rsidRDefault="00AE33F3" w:rsidP="00BF3619">
      <w:pPr>
        <w:autoSpaceDE w:val="0"/>
        <w:autoSpaceDN w:val="0"/>
        <w:bidi/>
        <w:adjustRightInd w:val="0"/>
        <w:jc w:val="both"/>
        <w:rPr>
          <w:rFonts w:ascii="Traditional Arabic" w:hAnsi="Traditional Arabic" w:cs="Traditional Arabic"/>
          <w:b/>
          <w:bCs/>
          <w:sz w:val="32"/>
          <w:szCs w:val="32"/>
          <w:rtl/>
          <w:lang w:bidi="ar-DZ"/>
        </w:rPr>
      </w:pPr>
    </w:p>
    <w:p w14:paraId="524A8BBF" w14:textId="77777777" w:rsidR="00AE33F3" w:rsidRDefault="00AE33F3" w:rsidP="00BF3619">
      <w:pPr>
        <w:autoSpaceDE w:val="0"/>
        <w:autoSpaceDN w:val="0"/>
        <w:bidi/>
        <w:adjustRightInd w:val="0"/>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الفرضية الفرعية الثا</w:t>
      </w:r>
      <w:r>
        <w:rPr>
          <w:rFonts w:ascii="Traditional Arabic" w:hAnsi="Traditional Arabic" w:cs="Traditional Arabic" w:hint="cs"/>
          <w:b/>
          <w:bCs/>
          <w:sz w:val="32"/>
          <w:szCs w:val="32"/>
          <w:rtl/>
          <w:lang w:bidi="ar-DZ"/>
        </w:rPr>
        <w:t>لثة</w:t>
      </w:r>
      <w:r>
        <w:rPr>
          <w:rFonts w:ascii="Traditional Arabic" w:hAnsi="Traditional Arabic" w:cs="Traditional Arabic"/>
          <w:sz w:val="32"/>
          <w:szCs w:val="32"/>
          <w:rtl/>
          <w:lang w:bidi="ar-DZ"/>
        </w:rPr>
        <w:t xml:space="preserve">: </w:t>
      </w:r>
    </w:p>
    <w:p w14:paraId="10E01048" w14:textId="093E7602" w:rsidR="00AE33F3" w:rsidRDefault="00AE33F3" w:rsidP="00BF3619">
      <w:pPr>
        <w:autoSpaceDE w:val="0"/>
        <w:autoSpaceDN w:val="0"/>
        <w:bidi/>
        <w:adjustRightInd w:val="0"/>
        <w:spacing w:before="240" w:after="0"/>
        <w:contextualSpacing/>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الفرضية العدمية </w:t>
      </w:r>
      <w:r>
        <w:rPr>
          <w:rFonts w:ascii="Traditional Arabic" w:hAnsi="Traditional Arabic" w:cs="Traditional Arabic"/>
          <w:b/>
          <w:bCs/>
          <w:sz w:val="32"/>
          <w:szCs w:val="32"/>
          <w:lang w:bidi="ar-DZ"/>
        </w:rPr>
        <w:t>H</w:t>
      </w:r>
      <w:r w:rsidRPr="00E01CD0">
        <w:rPr>
          <w:rFonts w:ascii="Traditional Arabic" w:hAnsi="Traditional Arabic" w:cs="Traditional Arabic"/>
          <w:b/>
          <w:bCs/>
          <w:sz w:val="32"/>
          <w:szCs w:val="32"/>
          <w:vertAlign w:val="subscript"/>
          <w:lang w:bidi="ar-DZ"/>
        </w:rPr>
        <w:t>0</w:t>
      </w:r>
      <w:r>
        <w:rPr>
          <w:rFonts w:ascii="Traditional Arabic" w:hAnsi="Traditional Arabic" w:cs="Traditional Arabic"/>
          <w:b/>
          <w:bCs/>
          <w:sz w:val="32"/>
          <w:szCs w:val="32"/>
          <w:rtl/>
          <w:lang w:bidi="ar-DZ"/>
        </w:rPr>
        <w:t>:</w:t>
      </w:r>
    </w:p>
    <w:p w14:paraId="7EDD513A" w14:textId="77777777" w:rsidR="00AE33F3" w:rsidRPr="00595F76" w:rsidRDefault="00AE33F3" w:rsidP="00BF3619">
      <w:pPr>
        <w:autoSpaceDE w:val="0"/>
        <w:autoSpaceDN w:val="0"/>
        <w:bidi/>
        <w:adjustRightInd w:val="0"/>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لا</w:t>
      </w:r>
      <w:r>
        <w:rPr>
          <w:rFonts w:ascii="Traditional Arabic" w:hAnsi="Traditional Arabic" w:cs="Traditional Arabic"/>
          <w:sz w:val="32"/>
          <w:szCs w:val="32"/>
          <w:rtl/>
        </w:rPr>
        <w:t xml:space="preserve"> توجد علاقة ذات دلالة إحصائية عند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imes New Roman" w:hAnsi="Times New Roman" w:cs="Traditional Arabic"/>
          <w:sz w:val="32"/>
          <w:szCs w:val="32"/>
          <w:rtl/>
          <w:lang w:bidi="ar-DZ"/>
        </w:rPr>
        <w:t xml:space="preserve"> </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النظم والبرمجيات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0B820B52" w14:textId="46499ED0" w:rsidR="00AE33F3" w:rsidRDefault="00AE33F3" w:rsidP="00BF3619">
      <w:pPr>
        <w:autoSpaceDE w:val="0"/>
        <w:autoSpaceDN w:val="0"/>
        <w:bidi/>
        <w:adjustRightInd w:val="0"/>
        <w:spacing w:after="0"/>
        <w:rPr>
          <w:rFonts w:ascii="Traditional Arabic" w:hAnsi="Traditional Arabic" w:cs="Traditional Arabic"/>
          <w:sz w:val="32"/>
          <w:szCs w:val="32"/>
          <w:rtl/>
          <w:lang w:val="en-US" w:bidi="ar-YE"/>
        </w:rPr>
      </w:pP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 xml:space="preserve">الفرضية البديلة </w:t>
      </w:r>
      <w:r w:rsidR="00E01CD0">
        <w:rPr>
          <w:rFonts w:ascii="Traditional Arabic" w:hAnsi="Traditional Arabic" w:cs="Traditional Arabic"/>
          <w:b/>
          <w:bCs/>
          <w:sz w:val="32"/>
          <w:szCs w:val="32"/>
          <w:lang w:bidi="ar-DZ"/>
        </w:rPr>
        <w:t>H</w:t>
      </w:r>
      <w:r>
        <w:rPr>
          <w:rFonts w:ascii="Traditional Arabic" w:hAnsi="Traditional Arabic" w:cs="Traditional Arabic"/>
          <w:b/>
          <w:bCs/>
          <w:sz w:val="32"/>
          <w:szCs w:val="32"/>
          <w:vertAlign w:val="subscript"/>
          <w:lang w:bidi="ar-DZ"/>
        </w:rPr>
        <w:t>1</w:t>
      </w:r>
      <w:r>
        <w:rPr>
          <w:rFonts w:ascii="Traditional Arabic" w:hAnsi="Traditional Arabic" w:cs="Traditional Arabic"/>
          <w:b/>
          <w:bCs/>
          <w:sz w:val="32"/>
          <w:szCs w:val="32"/>
          <w:rtl/>
          <w:lang w:bidi="ar-DZ"/>
        </w:rPr>
        <w:t>:</w:t>
      </w:r>
    </w:p>
    <w:p w14:paraId="16F8F5F9" w14:textId="77777777" w:rsidR="00AE33F3" w:rsidRDefault="00AE33F3" w:rsidP="00BF3619">
      <w:p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sz w:val="32"/>
          <w:szCs w:val="32"/>
          <w:rtl/>
        </w:rPr>
        <w:t xml:space="preserve">توجد علاقة ذات دلالة إحصائية عند مستوى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raditional Arabic" w:hAnsi="Traditional Arabic" w:cs="Traditional Arabic"/>
          <w:sz w:val="32"/>
          <w:szCs w:val="32"/>
          <w:rtl/>
        </w:rPr>
        <w:t xml:space="preserve"> بين </w:t>
      </w:r>
      <w:r>
        <w:rPr>
          <w:rFonts w:ascii="Traditional Arabic" w:hAnsi="Traditional Arabic" w:cs="Traditional Arabic" w:hint="cs"/>
          <w:sz w:val="32"/>
          <w:szCs w:val="32"/>
          <w:rtl/>
        </w:rPr>
        <w:t>النظم والبرمجيات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6801193C" w14:textId="77777777" w:rsidR="00AE33F3" w:rsidRDefault="00AE33F3" w:rsidP="00BF3619">
      <w:pPr>
        <w:autoSpaceDE w:val="0"/>
        <w:autoSpaceDN w:val="0"/>
        <w:bidi/>
        <w:adjustRightInd w:val="0"/>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للإجابة على الفرضية الثانية سوف نستخدم اختبار </w:t>
      </w:r>
      <w:r>
        <w:rPr>
          <w:rFonts w:ascii="Traditional Arabic" w:hAnsi="Traditional Arabic" w:cs="Traditional Arabic"/>
          <w:sz w:val="32"/>
          <w:szCs w:val="32"/>
          <w:rtl/>
        </w:rPr>
        <w:t xml:space="preserve">معامل الارتباط لدراسة قوة العلاقة بين المتغيرات، </w:t>
      </w:r>
      <w:r>
        <w:rPr>
          <w:rFonts w:ascii="Traditional Arabic" w:hAnsi="Traditional Arabic" w:cs="Traditional Arabic"/>
          <w:sz w:val="32"/>
          <w:szCs w:val="32"/>
          <w:rtl/>
          <w:lang w:bidi="ar-DZ"/>
        </w:rPr>
        <w:t>ولإثبات وجود علاقة ذات الدلالة الإحصائية عند مستوى معنوية 0.05=</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بين المتغيرات.</w:t>
      </w:r>
    </w:p>
    <w:p w14:paraId="0D321374" w14:textId="77777777" w:rsidR="00AE33F3" w:rsidRDefault="00AE33F3" w:rsidP="00BF3619">
      <w:pPr>
        <w:bidi/>
        <w:jc w:val="center"/>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الجدول رقم (2-</w:t>
      </w:r>
      <w:r>
        <w:rPr>
          <w:rFonts w:ascii="Traditional Arabic" w:hAnsi="Traditional Arabic" w:cs="Traditional Arabic" w:hint="cs"/>
          <w:b/>
          <w:bCs/>
          <w:sz w:val="32"/>
          <w:szCs w:val="32"/>
          <w:rtl/>
          <w:lang w:bidi="ar-DZ"/>
        </w:rPr>
        <w:t>24</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نتائج اختبار</w:t>
      </w:r>
      <w:r>
        <w:rPr>
          <w:rFonts w:ascii="Traditional Arabic" w:hAnsi="Traditional Arabic" w:cs="Traditional Arabic"/>
          <w:sz w:val="32"/>
          <w:szCs w:val="32"/>
          <w:rtl/>
        </w:rPr>
        <w:t xml:space="preserve"> معامل الارتباط</w:t>
      </w:r>
      <w:r>
        <w:rPr>
          <w:rFonts w:ascii="Traditional Arabic" w:hAnsi="Traditional Arabic" w:cs="Traditional Arabic"/>
          <w:sz w:val="32"/>
          <w:szCs w:val="32"/>
          <w:rtl/>
          <w:lang w:bidi="ar-DZ"/>
        </w:rPr>
        <w:t xml:space="preserve"> للفرضية الفرعية الثا</w:t>
      </w:r>
      <w:r>
        <w:rPr>
          <w:rFonts w:ascii="Traditional Arabic" w:hAnsi="Traditional Arabic" w:cs="Traditional Arabic" w:hint="cs"/>
          <w:sz w:val="32"/>
          <w:szCs w:val="32"/>
          <w:rtl/>
          <w:lang w:bidi="ar-DZ"/>
        </w:rPr>
        <w:t>لثة</w:t>
      </w:r>
    </w:p>
    <w:tbl>
      <w:tblPr>
        <w:tblStyle w:val="Listeclaire-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23"/>
        <w:gridCol w:w="3025"/>
      </w:tblGrid>
      <w:tr w:rsidR="00AE33F3" w14:paraId="139FDE11" w14:textId="77777777" w:rsidTr="00BF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hideMark/>
          </w:tcPr>
          <w:p w14:paraId="5520F7E5" w14:textId="77777777" w:rsidR="00AE33F3" w:rsidRDefault="00AE33F3">
            <w:pPr>
              <w:bidi/>
              <w:rPr>
                <w:rFonts w:ascii="Traditional Arabic" w:eastAsia="Calibri" w:hAnsi="Traditional Arabic"/>
                <w:b w:val="0"/>
                <w:bCs w:val="0"/>
                <w:sz w:val="32"/>
                <w:szCs w:val="32"/>
                <w:lang w:bidi="ar-DZ"/>
              </w:rPr>
            </w:pPr>
            <w:r>
              <w:rPr>
                <w:rFonts w:ascii="Traditional Arabic" w:eastAsia="Calibri" w:hAnsi="Traditional Arabic"/>
                <w:b w:val="0"/>
                <w:bCs w:val="0"/>
                <w:sz w:val="32"/>
                <w:szCs w:val="32"/>
                <w:rtl/>
                <w:lang w:bidi="ar-DZ"/>
              </w:rPr>
              <w:t>مستوى الدلالة</w:t>
            </w:r>
          </w:p>
        </w:tc>
        <w:tc>
          <w:tcPr>
            <w:tcW w:w="3070" w:type="dxa"/>
            <w:hideMark/>
          </w:tcPr>
          <w:p w14:paraId="6CD2F337" w14:textId="77777777" w:rsidR="00AE33F3" w:rsidRDefault="00AE33F3">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eastAsia="Calibri" w:hAnsi="Traditional Arabic"/>
                <w:b w:val="0"/>
                <w:bCs w:val="0"/>
                <w:sz w:val="32"/>
                <w:szCs w:val="32"/>
                <w:rtl/>
                <w:lang w:bidi="ar-YE"/>
              </w:rPr>
              <w:t>القيمة</w:t>
            </w:r>
          </w:p>
        </w:tc>
        <w:tc>
          <w:tcPr>
            <w:tcW w:w="3070" w:type="dxa"/>
            <w:hideMark/>
          </w:tcPr>
          <w:p w14:paraId="73C97BD0" w14:textId="77777777" w:rsidR="00AE33F3" w:rsidRPr="007D37A0" w:rsidRDefault="00AE33F3" w:rsidP="00BF3619">
            <w:pPr>
              <w:bidi/>
              <w:jc w:val="center"/>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sz w:val="32"/>
                <w:szCs w:val="32"/>
                <w:lang w:bidi="ar-YE"/>
              </w:rPr>
            </w:pPr>
            <w:r w:rsidRPr="007D37A0">
              <w:rPr>
                <w:rFonts w:ascii="Traditional Arabic" w:eastAsia="Calibri" w:hAnsi="Traditional Arabic" w:hint="cs"/>
                <w:sz w:val="32"/>
                <w:szCs w:val="32"/>
                <w:rtl/>
                <w:lang w:bidi="ar-YE"/>
              </w:rPr>
              <w:t>النظم والبرمجيات</w:t>
            </w:r>
          </w:p>
        </w:tc>
      </w:tr>
      <w:tr w:rsidR="00AE33F3" w14:paraId="3851D8E5" w14:textId="77777777" w:rsidTr="00BF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hideMark/>
          </w:tcPr>
          <w:p w14:paraId="7716DD42" w14:textId="77777777" w:rsidR="00AE33F3" w:rsidRDefault="00AE33F3">
            <w:pPr>
              <w:bidi/>
              <w:rPr>
                <w:rFonts w:ascii="Traditional Arabic" w:eastAsia="Calibri" w:hAnsi="Traditional Arabic"/>
                <w:b w:val="0"/>
                <w:bCs w:val="0"/>
                <w:sz w:val="32"/>
                <w:szCs w:val="32"/>
                <w:lang w:bidi="ar-DZ"/>
              </w:rPr>
            </w:pPr>
            <w:r>
              <w:rPr>
                <w:rFonts w:ascii="Traditional Arabic" w:eastAsia="Calibri" w:hAnsi="Traditional Arabic"/>
                <w:sz w:val="32"/>
                <w:szCs w:val="32"/>
                <w:rtl/>
              </w:rPr>
              <w:t>0.00</w:t>
            </w:r>
          </w:p>
        </w:tc>
        <w:tc>
          <w:tcPr>
            <w:tcW w:w="3070" w:type="dxa"/>
            <w:tcBorders>
              <w:top w:val="none" w:sz="0" w:space="0" w:color="auto"/>
              <w:bottom w:val="none" w:sz="0" w:space="0" w:color="auto"/>
            </w:tcBorders>
            <w:hideMark/>
          </w:tcPr>
          <w:p w14:paraId="433317D3"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DZ"/>
              </w:rPr>
            </w:pPr>
            <w:r>
              <w:rPr>
                <w:rFonts w:ascii="Traditional Arabic" w:eastAsia="Calibri" w:hAnsi="Traditional Arabic"/>
                <w:b/>
                <w:bCs/>
                <w:sz w:val="32"/>
                <w:szCs w:val="32"/>
                <w:lang w:bidi="ar-DZ"/>
              </w:rPr>
              <w:t>0.710**</w:t>
            </w:r>
          </w:p>
        </w:tc>
        <w:tc>
          <w:tcPr>
            <w:tcW w:w="3070" w:type="dxa"/>
            <w:tcBorders>
              <w:top w:val="none" w:sz="0" w:space="0" w:color="auto"/>
              <w:bottom w:val="none" w:sz="0" w:space="0" w:color="auto"/>
              <w:right w:val="none" w:sz="0" w:space="0" w:color="auto"/>
            </w:tcBorders>
            <w:hideMark/>
          </w:tcPr>
          <w:p w14:paraId="1A25D465" w14:textId="77777777" w:rsidR="00AE33F3" w:rsidRDefault="00AE33F3">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YE"/>
              </w:rPr>
            </w:pPr>
            <w:r>
              <w:rPr>
                <w:rFonts w:ascii="Traditional Arabic" w:eastAsia="Calibri" w:hAnsi="Traditional Arabic"/>
                <w:b/>
                <w:bCs/>
                <w:sz w:val="32"/>
                <w:szCs w:val="32"/>
                <w:rtl/>
                <w:lang w:bidi="ar-DZ"/>
              </w:rPr>
              <w:t>معامل ال</w:t>
            </w:r>
            <w:r>
              <w:rPr>
                <w:rFonts w:ascii="Traditional Arabic" w:eastAsia="Calibri" w:hAnsi="Traditional Arabic" w:hint="cs"/>
                <w:b/>
                <w:bCs/>
                <w:sz w:val="32"/>
                <w:szCs w:val="32"/>
                <w:rtl/>
                <w:lang w:bidi="ar-DZ"/>
              </w:rPr>
              <w:t>ا</w:t>
            </w:r>
            <w:r>
              <w:rPr>
                <w:rFonts w:ascii="Traditional Arabic" w:eastAsia="Calibri" w:hAnsi="Traditional Arabic"/>
                <w:b/>
                <w:bCs/>
                <w:sz w:val="32"/>
                <w:szCs w:val="32"/>
                <w:rtl/>
                <w:lang w:bidi="ar-DZ"/>
              </w:rPr>
              <w:t>رتباط بيرسون</w:t>
            </w:r>
            <w:r>
              <w:rPr>
                <w:rFonts w:ascii="Traditional Arabic" w:eastAsia="Calibri" w:hAnsi="Traditional Arabic"/>
                <w:b/>
                <w:bCs/>
                <w:sz w:val="32"/>
                <w:szCs w:val="32"/>
                <w:rtl/>
                <w:lang w:bidi="ar-YE"/>
              </w:rPr>
              <w:t>(</w:t>
            </w:r>
            <w:r>
              <w:rPr>
                <w:rFonts w:ascii="Traditional Arabic" w:eastAsia="Calibri" w:hAnsi="Traditional Arabic"/>
                <w:b/>
                <w:bCs/>
                <w:sz w:val="32"/>
                <w:szCs w:val="32"/>
                <w:lang w:bidi="ar-YE"/>
              </w:rPr>
              <w:t>R</w:t>
            </w:r>
            <w:r>
              <w:rPr>
                <w:rFonts w:ascii="Traditional Arabic" w:eastAsia="Calibri" w:hAnsi="Traditional Arabic"/>
                <w:b/>
                <w:bCs/>
                <w:sz w:val="32"/>
                <w:szCs w:val="32"/>
                <w:rtl/>
                <w:lang w:bidi="ar-YE"/>
              </w:rPr>
              <w:t>)</w:t>
            </w:r>
          </w:p>
        </w:tc>
      </w:tr>
    </w:tbl>
    <w:p w14:paraId="36FA977E" w14:textId="77777777" w:rsidR="00AE33F3" w:rsidRDefault="00AE33F3" w:rsidP="00BF3619">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اعتمادا على معطيات البرنامج</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spss</w:t>
      </w:r>
    </w:p>
    <w:p w14:paraId="46928F7F" w14:textId="77777777" w:rsidR="00AE33F3" w:rsidRDefault="00AE33F3" w:rsidP="00BF3619">
      <w:pPr>
        <w:autoSpaceDE w:val="0"/>
        <w:autoSpaceDN w:val="0"/>
        <w:bidi/>
        <w:adjustRightInd w:val="0"/>
        <w:ind w:firstLine="565"/>
        <w:rPr>
          <w:rFonts w:ascii="Traditional Arabic" w:hAnsi="Traditional Arabic" w:cs="Traditional Arabic"/>
          <w:sz w:val="32"/>
          <w:szCs w:val="32"/>
          <w:rtl/>
          <w:lang w:val="en-US" w:bidi="ar-YE"/>
        </w:rPr>
      </w:pPr>
      <w:r>
        <w:rPr>
          <w:rFonts w:ascii="Traditional Arabic" w:hAnsi="Traditional Arabic" w:cs="Traditional Arabic"/>
          <w:sz w:val="32"/>
          <w:szCs w:val="32"/>
          <w:rtl/>
          <w:lang w:bidi="ar-DZ"/>
        </w:rPr>
        <w:t>من خلال المعطيات الواردة في الجدول يلاحظ أن معامل الارتباط بيرسون بلغ (**0.</w:t>
      </w:r>
      <w:r>
        <w:rPr>
          <w:rFonts w:ascii="Traditional Arabic" w:hAnsi="Traditional Arabic" w:cs="Traditional Arabic" w:hint="cs"/>
          <w:sz w:val="32"/>
          <w:szCs w:val="32"/>
          <w:rtl/>
          <w:lang w:bidi="ar-DZ"/>
        </w:rPr>
        <w:t>710</w:t>
      </w:r>
      <w:r>
        <w:rPr>
          <w:rFonts w:ascii="Traditional Arabic" w:hAnsi="Traditional Arabic" w:cs="Traditional Arabic"/>
          <w:sz w:val="32"/>
          <w:szCs w:val="32"/>
          <w:lang w:bidi="ar-DZ"/>
        </w:rPr>
        <w:t xml:space="preserve"> R=</w:t>
      </w:r>
      <w:r>
        <w:rPr>
          <w:rFonts w:ascii="Traditional Arabic" w:hAnsi="Traditional Arabic" w:cs="Traditional Arabic"/>
          <w:sz w:val="32"/>
          <w:szCs w:val="32"/>
          <w:rtl/>
          <w:lang w:bidi="ar-DZ"/>
        </w:rPr>
        <w:t xml:space="preserve">) وهو ارتباط إيجابي يشير إلى وجود علاقة ذات دلالة إحصائي </w:t>
      </w:r>
      <w:r>
        <w:rPr>
          <w:rFonts w:ascii="Traditional Arabic" w:hAnsi="Traditional Arabic" w:cs="Traditional Arabic" w:hint="cs"/>
          <w:sz w:val="32"/>
          <w:szCs w:val="32"/>
          <w:rtl/>
        </w:rPr>
        <w:t>للنظم والبرمجيات</w:t>
      </w:r>
      <w:r w:rsidRPr="00734DA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وتعزيز الإدارة الالكترونية للموارد البشرية. </w:t>
      </w:r>
      <w:r>
        <w:rPr>
          <w:rFonts w:ascii="Traditional Arabic" w:hAnsi="Traditional Arabic" w:cs="Traditional Arabic"/>
          <w:sz w:val="32"/>
          <w:szCs w:val="32"/>
          <w:rtl/>
          <w:lang w:val="en-US" w:bidi="ar-YE"/>
        </w:rPr>
        <w:t>وهو ما يدل على وجود علاقة طردية بين المتغيرين، أي أن هناك ارتباط خطي موجب</w:t>
      </w:r>
      <w:r>
        <w:rPr>
          <w:rFonts w:ascii="Traditional Arabic" w:hAnsi="Traditional Arabic" w:cs="Traditional Arabic" w:hint="cs"/>
          <w:sz w:val="32"/>
          <w:szCs w:val="32"/>
          <w:rtl/>
          <w:lang w:val="en-US" w:bidi="ar-YE"/>
        </w:rPr>
        <w:t xml:space="preserve"> قوي</w:t>
      </w:r>
      <w:r>
        <w:rPr>
          <w:rFonts w:ascii="Traditional Arabic" w:hAnsi="Traditional Arabic" w:cs="Traditional Arabic"/>
          <w:sz w:val="32"/>
          <w:szCs w:val="32"/>
          <w:rtl/>
          <w:lang w:val="en-US" w:bidi="ar-YE"/>
        </w:rPr>
        <w:t xml:space="preserve">. </w:t>
      </w:r>
    </w:p>
    <w:p w14:paraId="7F97C2FD" w14:textId="77777777" w:rsidR="00AE33F3" w:rsidRDefault="00AE33F3" w:rsidP="00BF3619">
      <w:pPr>
        <w:bidi/>
        <w:spacing w:before="240"/>
        <w:ind w:firstLine="565"/>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ومما سبق ومن خلال التحليل الإحصائي المقدم، وبعد خلوه من المشاكل الإحصائية، صل لقبول الفرضية </w:t>
      </w:r>
      <w:r>
        <w:rPr>
          <w:rFonts w:ascii="Traditional Arabic" w:hAnsi="Traditional Arabic" w:cs="Traditional Arabic" w:hint="cs"/>
          <w:sz w:val="32"/>
          <w:szCs w:val="32"/>
          <w:rtl/>
          <w:lang w:bidi="ar-DZ"/>
        </w:rPr>
        <w:t>البديلة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توجد علاقة ذات دلالة إحصائية عند مستوى معنوية </w:t>
      </w:r>
      <w:r>
        <w:rPr>
          <w:rFonts w:ascii="Traditional Arabic" w:hAnsi="Traditional Arabic" w:cs="Traditional Arabic"/>
          <w:sz w:val="32"/>
          <w:szCs w:val="32"/>
          <w:rtl/>
          <w:lang w:bidi="ar-DZ"/>
        </w:rPr>
        <w:t>0.05 =</w:t>
      </w:r>
      <w:r>
        <w:rPr>
          <w:rFonts w:ascii="Times New Roman" w:hAnsi="Times New Roman" w:cs="Traditional Arabic"/>
          <w:sz w:val="32"/>
          <w:szCs w:val="32"/>
          <w:lang w:bidi="ar-DZ"/>
        </w:rPr>
        <w:t>α</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النظم والبرمجيات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7C206B87" w14:textId="77777777" w:rsidR="00AE33F3" w:rsidRDefault="00AE33F3" w:rsidP="00BF3619">
      <w:pPr>
        <w:bidi/>
        <w:rPr>
          <w:rFonts w:ascii="Traditional Arabic" w:eastAsia="Malgun Gothic" w:hAnsi="Traditional Arabic" w:cs="Traditional Arabic"/>
          <w:b/>
          <w:bCs/>
          <w:sz w:val="32"/>
          <w:szCs w:val="32"/>
          <w:rtl/>
        </w:rPr>
      </w:pPr>
    </w:p>
    <w:p w14:paraId="02CA118F" w14:textId="77777777" w:rsidR="00AE33F3" w:rsidRDefault="00AE33F3" w:rsidP="00BF3619">
      <w:pPr>
        <w:bidi/>
        <w:rPr>
          <w:rFonts w:ascii="Traditional Arabic" w:eastAsia="Malgun Gothic" w:hAnsi="Traditional Arabic" w:cs="Traditional Arabic"/>
          <w:b/>
          <w:bCs/>
          <w:sz w:val="32"/>
          <w:szCs w:val="32"/>
          <w:rtl/>
        </w:rPr>
      </w:pPr>
    </w:p>
    <w:p w14:paraId="1D1043A3" w14:textId="77777777" w:rsidR="00AE33F3" w:rsidRDefault="00AE33F3" w:rsidP="00BF3619">
      <w:pPr>
        <w:bidi/>
        <w:rPr>
          <w:rFonts w:ascii="Traditional Arabic" w:eastAsia="Malgun Gothic" w:hAnsi="Traditional Arabic" w:cs="Traditional Arabic"/>
          <w:b/>
          <w:bCs/>
          <w:sz w:val="32"/>
          <w:szCs w:val="32"/>
          <w:rtl/>
        </w:rPr>
      </w:pPr>
      <w:r w:rsidRPr="000E7CD8">
        <w:rPr>
          <w:rFonts w:ascii="Traditional Arabic" w:eastAsia="Malgun Gothic" w:hAnsi="Traditional Arabic" w:cs="Traditional Arabic" w:hint="cs"/>
          <w:b/>
          <w:bCs/>
          <w:sz w:val="32"/>
          <w:szCs w:val="32"/>
          <w:rtl/>
        </w:rPr>
        <w:t>ومنه نستنتج</w:t>
      </w:r>
      <w:r>
        <w:rPr>
          <w:rFonts w:ascii="Traditional Arabic" w:eastAsia="Malgun Gothic" w:hAnsi="Traditional Arabic" w:cs="Traditional Arabic" w:hint="cs"/>
          <w:b/>
          <w:bCs/>
          <w:sz w:val="32"/>
          <w:szCs w:val="32"/>
          <w:rtl/>
        </w:rPr>
        <w:t>:</w:t>
      </w:r>
    </w:p>
    <w:p w14:paraId="13FF8FE6" w14:textId="77777777" w:rsidR="00AE33F3" w:rsidRDefault="00AE33F3" w:rsidP="00BF3619">
      <w:pPr>
        <w:bidi/>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توجد </w:t>
      </w:r>
      <w:r>
        <w:rPr>
          <w:rFonts w:ascii="Traditional Arabic" w:hAnsi="Traditional Arabic" w:cs="Traditional Arabic"/>
          <w:sz w:val="32"/>
          <w:szCs w:val="32"/>
          <w:rtl/>
          <w:lang w:bidi="ar-DZ"/>
        </w:rPr>
        <w:t>هناك علاقة وتأثير إيجابي ذو دلالة إحصائية عند مستوى</w:t>
      </w:r>
      <w:r>
        <w:rPr>
          <w:rFonts w:ascii="Traditional Arabic" w:hAnsi="Traditional Arabic" w:cs="Traditional Arabic"/>
          <w:sz w:val="32"/>
          <w:szCs w:val="32"/>
          <w:rtl/>
        </w:rPr>
        <w:t xml:space="preserve"> معنوية </w:t>
      </w:r>
      <w:r>
        <w:rPr>
          <w:rFonts w:ascii="Traditional Arabic" w:hAnsi="Traditional Arabic" w:cs="Traditional Arabic"/>
          <w:sz w:val="32"/>
          <w:szCs w:val="32"/>
          <w:rtl/>
          <w:lang w:bidi="ar-DZ"/>
        </w:rPr>
        <w:t>0.05=</w:t>
      </w:r>
      <w:r>
        <w:rPr>
          <w:rFonts w:ascii="Times New Roman" w:hAnsi="Times New Roman" w:cs="Traditional Arabic"/>
          <w:sz w:val="32"/>
          <w:szCs w:val="32"/>
          <w:lang w:bidi="ar-DZ"/>
        </w:rPr>
        <w:t>α</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rPr>
        <w:t>لاستخدام تكنولوجيا المعلومات والاتصال</w:t>
      </w:r>
      <w:r>
        <w:rPr>
          <w:rFonts w:ascii="Traditional Arabic" w:hAnsi="Traditional Arabic" w:cs="Traditional Arabic"/>
          <w:sz w:val="32"/>
          <w:szCs w:val="32"/>
          <w:rtl/>
        </w:rPr>
        <w:t xml:space="preserve"> في </w:t>
      </w:r>
      <w:r>
        <w:rPr>
          <w:rFonts w:ascii="Traditional Arabic" w:hAnsi="Traditional Arabic" w:cs="Traditional Arabic" w:hint="cs"/>
          <w:sz w:val="32"/>
          <w:szCs w:val="32"/>
          <w:rtl/>
        </w:rPr>
        <w:t>تعزيز الإدارة الالكترونية للموارد البشرية</w:t>
      </w:r>
      <w:r>
        <w:rPr>
          <w:rFonts w:ascii="Traditional Arabic" w:hAnsi="Traditional Arabic" w:cs="Traditional Arabic"/>
          <w:sz w:val="32"/>
          <w:szCs w:val="32"/>
          <w:rtl/>
        </w:rPr>
        <w:t>.</w:t>
      </w:r>
    </w:p>
    <w:p w14:paraId="4E402034" w14:textId="77777777" w:rsidR="00AE33F3" w:rsidRDefault="00AE33F3" w:rsidP="00BF3619">
      <w:pPr>
        <w:bidi/>
        <w:jc w:val="center"/>
        <w:rPr>
          <w:rFonts w:ascii="Traditional Arabic" w:hAnsi="Traditional Arabic" w:cs="Traditional Arabic"/>
          <w:b/>
          <w:bCs/>
          <w:sz w:val="32"/>
          <w:szCs w:val="32"/>
          <w:rtl/>
        </w:rPr>
      </w:pPr>
      <w:r w:rsidRPr="000E7CD8">
        <w:rPr>
          <w:rFonts w:ascii="Traditional Arabic" w:hAnsi="Traditional Arabic" w:cs="Traditional Arabic" w:hint="cs"/>
          <w:b/>
          <w:bCs/>
          <w:sz w:val="32"/>
          <w:szCs w:val="32"/>
          <w:rtl/>
        </w:rPr>
        <w:t>كما هو موضح في الجدول التالي</w:t>
      </w:r>
      <w:r>
        <w:rPr>
          <w:rFonts w:ascii="Traditional Arabic" w:hAnsi="Traditional Arabic" w:cs="Traditional Arabic" w:hint="cs"/>
          <w:b/>
          <w:bCs/>
          <w:sz w:val="32"/>
          <w:szCs w:val="32"/>
          <w:rtl/>
        </w:rPr>
        <w:t>:</w:t>
      </w:r>
    </w:p>
    <w:p w14:paraId="0D2046D5" w14:textId="77777777" w:rsidR="00AE33F3" w:rsidRDefault="00AE33F3" w:rsidP="00BF3619">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الجدول رقم (2-25): نتائج اختبار معامل الارتباط للفرضية الرئيسية</w:t>
      </w:r>
    </w:p>
    <w:tbl>
      <w:tblPr>
        <w:tblStyle w:val="Listeclaire-Accent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852"/>
        <w:gridCol w:w="2860"/>
      </w:tblGrid>
      <w:tr w:rsidR="00AE33F3" w14:paraId="09CB36B4" w14:textId="77777777" w:rsidTr="00BF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2A4A07FC" w14:textId="77777777" w:rsidR="00AE33F3" w:rsidRDefault="00AE33F3" w:rsidP="00BF3619">
            <w:pPr>
              <w:bidi/>
              <w:rPr>
                <w:rFonts w:ascii="Traditional Arabic" w:eastAsia="Calibri" w:hAnsi="Traditional Arabic"/>
                <w:b w:val="0"/>
                <w:bCs w:val="0"/>
                <w:sz w:val="32"/>
                <w:szCs w:val="32"/>
                <w:lang w:bidi="ar-DZ"/>
              </w:rPr>
            </w:pPr>
            <w:r>
              <w:rPr>
                <w:rFonts w:ascii="Traditional Arabic" w:eastAsia="Calibri" w:hAnsi="Traditional Arabic"/>
                <w:b w:val="0"/>
                <w:bCs w:val="0"/>
                <w:sz w:val="32"/>
                <w:szCs w:val="32"/>
                <w:rtl/>
                <w:lang w:bidi="ar-DZ"/>
              </w:rPr>
              <w:t>مستوى الدلالة</w:t>
            </w:r>
          </w:p>
        </w:tc>
        <w:tc>
          <w:tcPr>
            <w:tcW w:w="2852" w:type="dxa"/>
            <w:hideMark/>
          </w:tcPr>
          <w:p w14:paraId="752127A2" w14:textId="77777777" w:rsidR="00AE33F3" w:rsidRDefault="00AE33F3" w:rsidP="00BF3619">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eastAsia="Calibri" w:hAnsi="Traditional Arabic"/>
                <w:b w:val="0"/>
                <w:bCs w:val="0"/>
                <w:sz w:val="32"/>
                <w:szCs w:val="32"/>
                <w:rtl/>
                <w:lang w:bidi="ar-YE"/>
              </w:rPr>
              <w:t>القيمة</w:t>
            </w:r>
          </w:p>
        </w:tc>
        <w:tc>
          <w:tcPr>
            <w:tcW w:w="2860" w:type="dxa"/>
            <w:hideMark/>
          </w:tcPr>
          <w:p w14:paraId="13FA70EF" w14:textId="77777777" w:rsidR="00AE33F3" w:rsidRDefault="00AE33F3" w:rsidP="00BF3619">
            <w:pPr>
              <w:bidi/>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b w:val="0"/>
                <w:bCs w:val="0"/>
                <w:sz w:val="32"/>
                <w:szCs w:val="32"/>
                <w:lang w:bidi="ar-YE"/>
              </w:rPr>
            </w:pPr>
            <w:r>
              <w:rPr>
                <w:rFonts w:ascii="Traditional Arabic" w:hAnsi="Traditional Arabic" w:hint="cs"/>
                <w:sz w:val="32"/>
                <w:szCs w:val="32"/>
                <w:rtl/>
              </w:rPr>
              <w:t>تكنولوجيا المعلومات والاتصال</w:t>
            </w:r>
          </w:p>
        </w:tc>
      </w:tr>
      <w:tr w:rsidR="00AE33F3" w14:paraId="1D7FE85F" w14:textId="77777777" w:rsidTr="00BF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Borders>
              <w:top w:val="none" w:sz="0" w:space="0" w:color="auto"/>
              <w:left w:val="none" w:sz="0" w:space="0" w:color="auto"/>
              <w:bottom w:val="none" w:sz="0" w:space="0" w:color="auto"/>
            </w:tcBorders>
            <w:hideMark/>
          </w:tcPr>
          <w:p w14:paraId="53FE3B81" w14:textId="77777777" w:rsidR="00AE33F3" w:rsidRDefault="00AE33F3" w:rsidP="00BF3619">
            <w:pPr>
              <w:bidi/>
              <w:rPr>
                <w:rFonts w:ascii="Traditional Arabic" w:eastAsia="Calibri" w:hAnsi="Traditional Arabic"/>
                <w:b w:val="0"/>
                <w:bCs w:val="0"/>
                <w:sz w:val="32"/>
                <w:szCs w:val="32"/>
                <w:lang w:bidi="ar-DZ"/>
              </w:rPr>
            </w:pPr>
            <w:r>
              <w:rPr>
                <w:rFonts w:ascii="Traditional Arabic" w:eastAsia="Calibri" w:hAnsi="Traditional Arabic"/>
                <w:sz w:val="32"/>
                <w:szCs w:val="32"/>
                <w:rtl/>
              </w:rPr>
              <w:t>0.00</w:t>
            </w:r>
          </w:p>
        </w:tc>
        <w:tc>
          <w:tcPr>
            <w:tcW w:w="2852" w:type="dxa"/>
            <w:tcBorders>
              <w:top w:val="none" w:sz="0" w:space="0" w:color="auto"/>
              <w:bottom w:val="none" w:sz="0" w:space="0" w:color="auto"/>
            </w:tcBorders>
            <w:hideMark/>
          </w:tcPr>
          <w:p w14:paraId="5B3DB2D5" w14:textId="77777777" w:rsidR="00AE33F3" w:rsidRDefault="00AE33F3" w:rsidP="00BF3619">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DZ"/>
              </w:rPr>
            </w:pPr>
            <w:r>
              <w:rPr>
                <w:rFonts w:ascii="Traditional Arabic" w:eastAsia="Calibri" w:hAnsi="Traditional Arabic" w:hint="cs"/>
                <w:b/>
                <w:bCs/>
                <w:sz w:val="32"/>
                <w:szCs w:val="32"/>
                <w:rtl/>
                <w:lang w:bidi="ar-DZ"/>
              </w:rPr>
              <w:t>**0.715</w:t>
            </w:r>
          </w:p>
        </w:tc>
        <w:tc>
          <w:tcPr>
            <w:tcW w:w="2860" w:type="dxa"/>
            <w:tcBorders>
              <w:top w:val="none" w:sz="0" w:space="0" w:color="auto"/>
              <w:bottom w:val="none" w:sz="0" w:space="0" w:color="auto"/>
              <w:right w:val="none" w:sz="0" w:space="0" w:color="auto"/>
            </w:tcBorders>
            <w:hideMark/>
          </w:tcPr>
          <w:p w14:paraId="69026F97" w14:textId="77777777" w:rsidR="00AE33F3" w:rsidRDefault="00AE33F3" w:rsidP="00BF3619">
            <w:pPr>
              <w:bidi/>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b/>
                <w:bCs/>
                <w:sz w:val="32"/>
                <w:szCs w:val="32"/>
                <w:lang w:bidi="ar-YE"/>
              </w:rPr>
            </w:pPr>
            <w:r>
              <w:rPr>
                <w:rFonts w:ascii="Traditional Arabic" w:eastAsia="Calibri" w:hAnsi="Traditional Arabic"/>
                <w:b/>
                <w:bCs/>
                <w:sz w:val="32"/>
                <w:szCs w:val="32"/>
                <w:rtl/>
                <w:lang w:bidi="ar-DZ"/>
              </w:rPr>
              <w:t>معامل ال</w:t>
            </w:r>
            <w:r>
              <w:rPr>
                <w:rFonts w:ascii="Traditional Arabic" w:eastAsia="Calibri" w:hAnsi="Traditional Arabic" w:hint="cs"/>
                <w:b/>
                <w:bCs/>
                <w:sz w:val="32"/>
                <w:szCs w:val="32"/>
                <w:rtl/>
                <w:lang w:bidi="ar-DZ"/>
              </w:rPr>
              <w:t>ا</w:t>
            </w:r>
            <w:r>
              <w:rPr>
                <w:rFonts w:ascii="Traditional Arabic" w:eastAsia="Calibri" w:hAnsi="Traditional Arabic"/>
                <w:b/>
                <w:bCs/>
                <w:sz w:val="32"/>
                <w:szCs w:val="32"/>
                <w:rtl/>
                <w:lang w:bidi="ar-DZ"/>
              </w:rPr>
              <w:t>رتباط بيرسون</w:t>
            </w:r>
            <w:r>
              <w:rPr>
                <w:rFonts w:ascii="Traditional Arabic" w:eastAsia="Calibri" w:hAnsi="Traditional Arabic"/>
                <w:b/>
                <w:bCs/>
                <w:sz w:val="32"/>
                <w:szCs w:val="32"/>
                <w:rtl/>
                <w:lang w:bidi="ar-YE"/>
              </w:rPr>
              <w:t>(</w:t>
            </w:r>
            <w:r>
              <w:rPr>
                <w:rFonts w:ascii="Traditional Arabic" w:eastAsia="Calibri" w:hAnsi="Traditional Arabic"/>
                <w:b/>
                <w:bCs/>
                <w:sz w:val="32"/>
                <w:szCs w:val="32"/>
                <w:lang w:bidi="ar-YE"/>
              </w:rPr>
              <w:t>R</w:t>
            </w:r>
            <w:r>
              <w:rPr>
                <w:rFonts w:ascii="Traditional Arabic" w:eastAsia="Calibri" w:hAnsi="Traditional Arabic"/>
                <w:b/>
                <w:bCs/>
                <w:sz w:val="32"/>
                <w:szCs w:val="32"/>
                <w:rtl/>
                <w:lang w:bidi="ar-YE"/>
              </w:rPr>
              <w:t>)</w:t>
            </w:r>
          </w:p>
        </w:tc>
      </w:tr>
    </w:tbl>
    <w:p w14:paraId="4F02494C" w14:textId="77777777" w:rsidR="00AE33F3" w:rsidRPr="007D37A0" w:rsidRDefault="00AE33F3" w:rsidP="00BF3619">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المصدر:</w:t>
      </w:r>
      <w:r>
        <w:rPr>
          <w:rFonts w:ascii="Traditional Arabic" w:hAnsi="Traditional Arabic" w:cs="Traditional Arabic" w:hint="cs"/>
          <w:b/>
          <w:bCs/>
          <w:sz w:val="32"/>
          <w:szCs w:val="32"/>
          <w:rtl/>
          <w:lang w:bidi="ar-DZ"/>
        </w:rPr>
        <w:t xml:space="preserve"> </w:t>
      </w:r>
      <w:r>
        <w:rPr>
          <w:rFonts w:ascii="Traditional Arabic" w:hAnsi="Traditional Arabic" w:cs="Traditional Arabic"/>
          <w:sz w:val="32"/>
          <w:szCs w:val="32"/>
          <w:rtl/>
          <w:lang w:bidi="ar-DZ"/>
        </w:rPr>
        <w:t>من إعداد الطالب</w:t>
      </w:r>
      <w:r>
        <w:rPr>
          <w:rFonts w:ascii="Traditional Arabic" w:hAnsi="Traditional Arabic" w:cs="Traditional Arabic" w:hint="cs"/>
          <w:sz w:val="32"/>
          <w:szCs w:val="32"/>
          <w:rtl/>
          <w:lang w:bidi="ar-DZ"/>
        </w:rPr>
        <w:t>ين</w:t>
      </w:r>
      <w:r>
        <w:rPr>
          <w:rFonts w:ascii="Traditional Arabic" w:hAnsi="Traditional Arabic" w:cs="Traditional Arabic"/>
          <w:sz w:val="32"/>
          <w:szCs w:val="32"/>
          <w:rtl/>
          <w:lang w:bidi="ar-DZ"/>
        </w:rPr>
        <w:t xml:space="preserve"> اعتمادا على معطيات البرنامج</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spss</w:t>
      </w:r>
    </w:p>
    <w:p w14:paraId="25C2B8B6" w14:textId="77777777" w:rsidR="00AE33F3" w:rsidRDefault="00AE33F3" w:rsidP="00BF3619">
      <w:pPr>
        <w:autoSpaceDE w:val="0"/>
        <w:autoSpaceDN w:val="0"/>
        <w:bidi/>
        <w:adjustRightInd w:val="0"/>
        <w:ind w:firstLine="565"/>
        <w:rPr>
          <w:rFonts w:ascii="Traditional Arabic" w:hAnsi="Traditional Arabic" w:cs="Traditional Arabic"/>
          <w:sz w:val="32"/>
          <w:szCs w:val="32"/>
          <w:rtl/>
          <w:lang w:val="en-US" w:bidi="ar-YE"/>
        </w:rPr>
      </w:pPr>
      <w:r>
        <w:rPr>
          <w:rFonts w:ascii="Traditional Arabic" w:hAnsi="Traditional Arabic" w:cs="Traditional Arabic"/>
          <w:sz w:val="32"/>
          <w:szCs w:val="32"/>
          <w:rtl/>
          <w:lang w:bidi="ar-DZ"/>
        </w:rPr>
        <w:lastRenderedPageBreak/>
        <w:t xml:space="preserve">من خلال المعطيات الواردة في الجدول يلاحظ أن معامل الارتباط بيرسون بلغ </w:t>
      </w:r>
      <w:r w:rsidRPr="000E7CD8">
        <w:rPr>
          <w:rFonts w:ascii="Traditional Arabic" w:hAnsi="Traditional Arabic" w:cs="Traditional Arabic"/>
          <w:sz w:val="28"/>
          <w:szCs w:val="28"/>
          <w:rtl/>
          <w:lang w:bidi="ar-DZ"/>
        </w:rPr>
        <w:t>(**0.</w:t>
      </w:r>
      <w:r w:rsidRPr="000E7CD8">
        <w:rPr>
          <w:rFonts w:ascii="Traditional Arabic" w:hAnsi="Traditional Arabic" w:cs="Traditional Arabic" w:hint="cs"/>
          <w:sz w:val="28"/>
          <w:szCs w:val="28"/>
          <w:rtl/>
          <w:lang w:bidi="ar-DZ"/>
        </w:rPr>
        <w:t>715</w:t>
      </w:r>
      <w:r w:rsidRPr="000E7CD8">
        <w:rPr>
          <w:rFonts w:ascii="Traditional Arabic" w:hAnsi="Traditional Arabic" w:cs="Traditional Arabic"/>
          <w:sz w:val="28"/>
          <w:szCs w:val="28"/>
          <w:lang w:bidi="ar-DZ"/>
        </w:rPr>
        <w:t xml:space="preserve"> R</w:t>
      </w:r>
      <w:r>
        <w:rPr>
          <w:rFonts w:ascii="Traditional Arabic" w:hAnsi="Traditional Arabic" w:cs="Traditional Arabic"/>
          <w:sz w:val="32"/>
          <w:szCs w:val="32"/>
          <w:lang w:bidi="ar-DZ"/>
        </w:rPr>
        <w:t>=</w:t>
      </w:r>
      <w:r>
        <w:rPr>
          <w:rFonts w:ascii="Traditional Arabic" w:hAnsi="Traditional Arabic" w:cs="Traditional Arabic"/>
          <w:sz w:val="32"/>
          <w:szCs w:val="32"/>
          <w:rtl/>
          <w:lang w:bidi="ar-DZ"/>
        </w:rPr>
        <w:t xml:space="preserve">) وهو ارتباط إيجابي يشير إلى وجود علاقة ذات دلالة إحصائي </w:t>
      </w:r>
      <w:r>
        <w:rPr>
          <w:rFonts w:ascii="Traditional Arabic" w:hAnsi="Traditional Arabic" w:cs="Traditional Arabic" w:hint="cs"/>
          <w:sz w:val="32"/>
          <w:szCs w:val="32"/>
          <w:rtl/>
        </w:rPr>
        <w:t xml:space="preserve">تكنولوجيا المعلومات والاتصال وتعزيز الإدارة الالكترونية للموارد البشرية. </w:t>
      </w:r>
      <w:r>
        <w:rPr>
          <w:rFonts w:ascii="Traditional Arabic" w:hAnsi="Traditional Arabic" w:cs="Traditional Arabic"/>
          <w:sz w:val="32"/>
          <w:szCs w:val="32"/>
          <w:rtl/>
          <w:lang w:val="en-US" w:bidi="ar-YE"/>
        </w:rPr>
        <w:t>وهو ما يدل على وجود علاقة طردية بين المتغيرين، أي أن هناك ارتباط خطي موجب</w:t>
      </w:r>
      <w:r>
        <w:rPr>
          <w:rFonts w:ascii="Traditional Arabic" w:hAnsi="Traditional Arabic" w:cs="Traditional Arabic" w:hint="cs"/>
          <w:sz w:val="32"/>
          <w:szCs w:val="32"/>
          <w:rtl/>
          <w:lang w:val="en-US" w:bidi="ar-YE"/>
        </w:rPr>
        <w:t xml:space="preserve"> قوي</w:t>
      </w:r>
      <w:r>
        <w:rPr>
          <w:rFonts w:ascii="Traditional Arabic" w:hAnsi="Traditional Arabic" w:cs="Traditional Arabic"/>
          <w:sz w:val="32"/>
          <w:szCs w:val="32"/>
          <w:rtl/>
          <w:lang w:val="en-US" w:bidi="ar-YE"/>
        </w:rPr>
        <w:t xml:space="preserve">. </w:t>
      </w:r>
    </w:p>
    <w:p w14:paraId="3A34D843" w14:textId="77777777" w:rsidR="00AE33F3" w:rsidRDefault="00AE33F3" w:rsidP="00BF3619">
      <w:pPr>
        <w:bidi/>
        <w:rPr>
          <w:rFonts w:ascii="Traditional Arabic" w:hAnsi="Traditional Arabic" w:cs="Traditional Arabic"/>
          <w:sz w:val="32"/>
          <w:szCs w:val="32"/>
          <w:rtl/>
        </w:rPr>
      </w:pPr>
      <w:r>
        <w:rPr>
          <w:rFonts w:ascii="Traditional Arabic" w:hAnsi="Traditional Arabic" w:cs="Traditional Arabic"/>
          <w:sz w:val="32"/>
          <w:szCs w:val="32"/>
          <w:rtl/>
          <w:lang w:bidi="ar-DZ"/>
        </w:rPr>
        <w:t>ومما سبق ومن خلال التحليل الإحصائي المقدم، وبعد خلوه من المشاكل الإحصائية، نصل لقبول</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 xml:space="preserve">الفرضية </w:t>
      </w:r>
      <w:r>
        <w:rPr>
          <w:rFonts w:ascii="Traditional Arabic" w:hAnsi="Traditional Arabic" w:cs="Traditional Arabic" w:hint="cs"/>
          <w:sz w:val="32"/>
          <w:szCs w:val="32"/>
          <w:rtl/>
          <w:lang w:bidi="ar-DZ"/>
        </w:rPr>
        <w:t>البديلة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توجد علاقة ذات دلالة إحصائية عند مستوى معنوية </w:t>
      </w:r>
      <w:r>
        <w:rPr>
          <w:rFonts w:ascii="Traditional Arabic" w:hAnsi="Traditional Arabic" w:cs="Traditional Arabic"/>
          <w:sz w:val="32"/>
          <w:szCs w:val="32"/>
          <w:rtl/>
          <w:lang w:bidi="ar-DZ"/>
        </w:rPr>
        <w:t>0.05 =</w:t>
      </w:r>
      <w:r>
        <w:rPr>
          <w:rFonts w:ascii="Times New Roman" w:hAnsi="Times New Roman" w:cs="Traditional Arabic"/>
          <w:sz w:val="32"/>
          <w:szCs w:val="32"/>
          <w:lang w:bidi="ar-DZ"/>
        </w:rPr>
        <w:t>α</w:t>
      </w:r>
      <w:r>
        <w:rPr>
          <w:rFonts w:ascii="Times New Roman" w:hAnsi="Times New Roman" w:cs="Traditional Arabic" w:hint="cs"/>
          <w:sz w:val="32"/>
          <w:szCs w:val="32"/>
          <w:rtl/>
          <w:lang w:bidi="ar-DZ"/>
        </w:rPr>
        <w:t xml:space="preserve"> </w:t>
      </w:r>
      <w:r>
        <w:rPr>
          <w:rFonts w:ascii="Traditional Arabic" w:hAnsi="Traditional Arabic" w:cs="Traditional Arabic"/>
          <w:sz w:val="32"/>
          <w:szCs w:val="32"/>
          <w:rtl/>
        </w:rPr>
        <w:t xml:space="preserve">بين </w:t>
      </w:r>
      <w:r>
        <w:rPr>
          <w:rFonts w:ascii="Traditional Arabic" w:hAnsi="Traditional Arabic" w:cs="Traditional Arabic" w:hint="cs"/>
          <w:sz w:val="32"/>
          <w:szCs w:val="32"/>
          <w:rtl/>
        </w:rPr>
        <w:t>تكنولوجيا المعلومات والاتصال وتعزيز الإدارة الالكترونية للموارد البشرية.</w:t>
      </w:r>
    </w:p>
    <w:p w14:paraId="18595A62" w14:textId="77777777" w:rsidR="00AE33F3" w:rsidRDefault="00AE33F3">
      <w:pPr>
        <w:rPr>
          <w:rFonts w:ascii="Traditional Arabic" w:hAnsi="Traditional Arabic" w:cs="Traditional Arabic"/>
          <w:sz w:val="32"/>
          <w:szCs w:val="32"/>
          <w:rtl/>
        </w:rPr>
      </w:pPr>
      <w:r>
        <w:rPr>
          <w:rFonts w:ascii="Traditional Arabic" w:hAnsi="Traditional Arabic" w:cs="Traditional Arabic"/>
          <w:sz w:val="32"/>
          <w:szCs w:val="32"/>
          <w:rtl/>
        </w:rPr>
        <w:br w:type="page"/>
      </w:r>
    </w:p>
    <w:p w14:paraId="36ED257D" w14:textId="77777777" w:rsidR="00AE33F3" w:rsidRDefault="00AE33F3" w:rsidP="00BF3619">
      <w:pPr>
        <w:bidi/>
        <w:rPr>
          <w:rFonts w:ascii="Traditional Arabic" w:eastAsia="Malgun Gothic" w:hAnsi="Traditional Arabic" w:cs="Traditional Arabic"/>
          <w:b/>
          <w:bCs/>
          <w:sz w:val="32"/>
          <w:szCs w:val="32"/>
          <w:rtl/>
          <w:lang w:bidi="ar-DZ"/>
        </w:rPr>
      </w:pPr>
      <w:r>
        <w:rPr>
          <w:rFonts w:ascii="Traditional Arabic" w:eastAsia="Malgun Gothic" w:hAnsi="Traditional Arabic" w:cs="Traditional Arabic" w:hint="cs"/>
          <w:b/>
          <w:bCs/>
          <w:sz w:val="32"/>
          <w:szCs w:val="32"/>
          <w:rtl/>
          <w:lang w:bidi="ar-DZ"/>
        </w:rPr>
        <w:lastRenderedPageBreak/>
        <w:t>خلاصة الفصل الثاني:</w:t>
      </w:r>
    </w:p>
    <w:p w14:paraId="42C3F59E" w14:textId="302AC0CD" w:rsidR="00E5133B" w:rsidRDefault="00AE33F3" w:rsidP="00BF3619">
      <w:pPr>
        <w:bidi/>
        <w:rPr>
          <w:rFonts w:ascii="Traditional Arabic" w:hAnsi="Traditional Arabic" w:cs="Traditional Arabic"/>
          <w:sz w:val="32"/>
          <w:szCs w:val="32"/>
          <w:rtl/>
          <w:lang w:bidi="ar-DZ"/>
        </w:rPr>
      </w:pPr>
      <w:r>
        <w:rPr>
          <w:rFonts w:ascii="Traditional Arabic" w:hAnsi="Traditional Arabic" w:cs="Traditional Arabic" w:hint="cs"/>
          <w:sz w:val="32"/>
          <w:szCs w:val="32"/>
          <w:rtl/>
        </w:rPr>
        <w:t>بعد الاطلاع على الأدبيات النظرية والدراسات السابقة حاولنا في هذا الفصل اسقاط الدراسة التي تتمحور حول دور تكنولوجيا المعلومات والاتصال في تعزيز الإدارة الالكترونية للموارد البشرية ميدانيا من خلال تحليل الاستبيان الموزع على عينة الدراسة باستعمال وسائل إحصائية (</w:t>
      </w:r>
      <w:r>
        <w:rPr>
          <w:rFonts w:ascii="Traditional Arabic" w:hAnsi="Traditional Arabic" w:cs="Traditional Arabic"/>
          <w:sz w:val="32"/>
          <w:szCs w:val="32"/>
          <w:rtl/>
        </w:rPr>
        <w:t>النسب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المئوية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والتكرارات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الانحراف المعيار</w:t>
      </w:r>
      <w:r>
        <w:rPr>
          <w:rFonts w:ascii="Traditional Arabic" w:hAnsi="Traditional Arabic" w:cs="Traditional Arabic" w:hint="cs"/>
          <w:sz w:val="32"/>
          <w:szCs w:val="32"/>
          <w:rtl/>
        </w:rPr>
        <w:t xml:space="preserve">ي، </w:t>
      </w:r>
      <w:r>
        <w:rPr>
          <w:rFonts w:ascii="Traditional Arabic" w:hAnsi="Traditional Arabic" w:cs="Traditional Arabic"/>
          <w:sz w:val="32"/>
          <w:szCs w:val="32"/>
          <w:rtl/>
        </w:rPr>
        <w:t>اختبار ألفا كرونباخ</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معامل </w:t>
      </w:r>
      <w:r>
        <w:rPr>
          <w:rFonts w:ascii="Traditional Arabic" w:hAnsi="Traditional Arabic" w:cs="Traditional Arabic" w:hint="cs"/>
          <w:sz w:val="32"/>
          <w:szCs w:val="32"/>
          <w:rtl/>
        </w:rPr>
        <w:t>ال</w:t>
      </w:r>
      <w:r>
        <w:rPr>
          <w:rFonts w:ascii="Traditional Arabic" w:hAnsi="Traditional Arabic" w:cs="Traditional Arabic"/>
          <w:sz w:val="32"/>
          <w:szCs w:val="32"/>
          <w:rtl/>
        </w:rPr>
        <w:t>ارتباط</w:t>
      </w:r>
      <w:r>
        <w:rPr>
          <w:rFonts w:ascii="Traditional Arabic" w:hAnsi="Traditional Arabic" w:cs="Traditional Arabic" w:hint="cs"/>
          <w:sz w:val="32"/>
          <w:szCs w:val="32"/>
          <w:rtl/>
        </w:rPr>
        <w:t xml:space="preserve">، ..) وتوصلنا إلى معرفة مستوى استخدام تكنولوجيا المعلومات والاتصال في المؤسسة ومدى مساهمتها في تعزيز الإدارة الإلكترونية للموارد البشرية فيها، كما تم التوصل إلى وجود علاقة ارتباطية بين متغيري الدراسة في مؤسسة الصندوق الوطني للضمان الاجتماعي </w:t>
      </w:r>
      <w:r>
        <w:rPr>
          <w:rFonts w:ascii="Traditional Arabic" w:hAnsi="Traditional Arabic" w:cs="Traditional Arabic"/>
          <w:sz w:val="32"/>
          <w:szCs w:val="32"/>
        </w:rPr>
        <w:t>CASNOS</w:t>
      </w:r>
      <w:r>
        <w:rPr>
          <w:rFonts w:ascii="Traditional Arabic" w:hAnsi="Traditional Arabic" w:cs="Traditional Arabic" w:hint="cs"/>
          <w:sz w:val="32"/>
          <w:szCs w:val="32"/>
          <w:rtl/>
          <w:lang w:bidi="ar-DZ"/>
        </w:rPr>
        <w:t>.</w:t>
      </w:r>
    </w:p>
    <w:p w14:paraId="733347E5" w14:textId="77777777" w:rsidR="00E5133B" w:rsidRDefault="00E5133B">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14:paraId="274C2B6D" w14:textId="77777777" w:rsidR="00AE33F3" w:rsidRDefault="00AE33F3" w:rsidP="00BF3619">
      <w:pPr>
        <w:bidi/>
        <w:rPr>
          <w:rFonts w:ascii="Traditional Arabic" w:hAnsi="Traditional Arabic" w:cs="Traditional Arabic"/>
          <w:sz w:val="32"/>
          <w:szCs w:val="32"/>
          <w:rtl/>
          <w:lang w:bidi="ar-DZ"/>
        </w:rPr>
        <w:sectPr w:rsidR="00AE33F3" w:rsidSect="00E5133B">
          <w:headerReference w:type="default" r:id="rId46"/>
          <w:footerReference w:type="default" r:id="rId47"/>
          <w:type w:val="oddPage"/>
          <w:pgSz w:w="11906" w:h="16838"/>
          <w:pgMar w:top="1134" w:right="1701" w:bottom="1134" w:left="1134" w:header="709" w:footer="709" w:gutter="567"/>
          <w:pgNumType w:start="94"/>
          <w:cols w:space="708"/>
          <w:bidi/>
          <w:rtlGutter/>
          <w:docGrid w:linePitch="360"/>
        </w:sectPr>
      </w:pPr>
    </w:p>
    <w:p w14:paraId="2FC4A078" w14:textId="77777777" w:rsidR="00AE33F3" w:rsidRDefault="00AE33F3" w:rsidP="00062A3E">
      <w:pPr>
        <w:bidi/>
        <w:rPr>
          <w:rtl/>
          <w:lang w:bidi="ar-DZ"/>
        </w:rPr>
      </w:pPr>
    </w:p>
    <w:p w14:paraId="12C14866" w14:textId="77777777" w:rsidR="00B86238" w:rsidRPr="00B86238" w:rsidRDefault="00B86238" w:rsidP="00B86238">
      <w:pPr>
        <w:bidi/>
        <w:rPr>
          <w:rtl/>
          <w:lang w:bidi="ar-DZ"/>
        </w:rPr>
      </w:pPr>
    </w:p>
    <w:p w14:paraId="4032C05A" w14:textId="77777777" w:rsidR="00B86238" w:rsidRPr="00B86238" w:rsidRDefault="00B86238" w:rsidP="00B86238">
      <w:pPr>
        <w:bidi/>
        <w:rPr>
          <w:rtl/>
          <w:lang w:bidi="ar-DZ"/>
        </w:rPr>
      </w:pPr>
    </w:p>
    <w:p w14:paraId="7E5F7CCC" w14:textId="77777777" w:rsidR="00B86238" w:rsidRPr="00B86238" w:rsidRDefault="00B86238" w:rsidP="00B86238">
      <w:pPr>
        <w:bidi/>
        <w:rPr>
          <w:rtl/>
          <w:lang w:bidi="ar-DZ"/>
        </w:rPr>
      </w:pPr>
    </w:p>
    <w:p w14:paraId="2C4E3E1F" w14:textId="77777777" w:rsidR="00B86238" w:rsidRPr="00B86238" w:rsidRDefault="00B86238" w:rsidP="00B86238">
      <w:pPr>
        <w:bidi/>
        <w:rPr>
          <w:rtl/>
          <w:lang w:bidi="ar-DZ"/>
        </w:rPr>
      </w:pPr>
    </w:p>
    <w:p w14:paraId="57EDAE74" w14:textId="77777777" w:rsidR="00B86238" w:rsidRDefault="00B86238" w:rsidP="00B86238">
      <w:pPr>
        <w:bidi/>
        <w:rPr>
          <w:rtl/>
          <w:lang w:bidi="ar-DZ"/>
        </w:rPr>
      </w:pPr>
    </w:p>
    <w:p w14:paraId="5CEFDBEF" w14:textId="77777777" w:rsidR="00B86238" w:rsidRDefault="00B86238" w:rsidP="00B86238">
      <w:pPr>
        <w:tabs>
          <w:tab w:val="left" w:pos="3836"/>
        </w:tabs>
        <w:bidi/>
        <w:jc w:val="center"/>
        <w:rPr>
          <w:rFonts w:ascii="Traditional Arabic" w:hAnsi="Traditional Arabic" w:cs="Traditional Arabic"/>
          <w:b/>
          <w:bCs/>
          <w:sz w:val="96"/>
          <w:szCs w:val="96"/>
          <w:rtl/>
          <w:lang w:bidi="ar-DZ"/>
        </w:rPr>
      </w:pPr>
    </w:p>
    <w:p w14:paraId="48764B2C" w14:textId="78D54845" w:rsidR="00B86238" w:rsidRPr="00B86238" w:rsidRDefault="00B86238" w:rsidP="00B86238">
      <w:pPr>
        <w:tabs>
          <w:tab w:val="left" w:pos="3836"/>
        </w:tabs>
        <w:bidi/>
        <w:jc w:val="center"/>
        <w:rPr>
          <w:b/>
          <w:bCs/>
          <w:rtl/>
          <w:lang w:bidi="ar-DZ"/>
        </w:rPr>
      </w:pPr>
      <w:r w:rsidRPr="00B86238">
        <w:rPr>
          <w:rFonts w:ascii="Traditional Arabic" w:hAnsi="Traditional Arabic" w:cs="Traditional Arabic" w:hint="cs"/>
          <w:b/>
          <w:bCs/>
          <w:sz w:val="96"/>
          <w:szCs w:val="96"/>
          <w:rtl/>
          <w:lang w:bidi="ar-DZ"/>
        </w:rPr>
        <w:t>خاتمة</w:t>
      </w:r>
    </w:p>
    <w:p w14:paraId="72B273A1" w14:textId="7D2EB5D7" w:rsidR="00B86238" w:rsidRPr="00B86238" w:rsidRDefault="00B86238" w:rsidP="00B86238">
      <w:pPr>
        <w:tabs>
          <w:tab w:val="left" w:pos="3836"/>
        </w:tabs>
        <w:bidi/>
        <w:rPr>
          <w:rtl/>
          <w:lang w:bidi="ar-DZ"/>
        </w:rPr>
        <w:sectPr w:rsidR="00B86238" w:rsidRPr="00B86238" w:rsidSect="00062A3E">
          <w:headerReference w:type="default" r:id="rId48"/>
          <w:footerReference w:type="default" r:id="rId49"/>
          <w:footnotePr>
            <w:numRestart w:val="eachPage"/>
          </w:footnotePr>
          <w:type w:val="continuous"/>
          <w:pgSz w:w="11906" w:h="16838"/>
          <w:pgMar w:top="1134" w:right="1701" w:bottom="1134" w:left="1134" w:header="709" w:footer="709" w:gutter="567"/>
          <w:cols w:space="708"/>
          <w:rtlGutter/>
          <w:docGrid w:linePitch="360"/>
        </w:sectPr>
      </w:pPr>
      <w:r>
        <w:rPr>
          <w:rtl/>
          <w:lang w:bidi="ar-DZ"/>
        </w:rPr>
        <w:tab/>
      </w:r>
    </w:p>
    <w:p w14:paraId="430AE166" w14:textId="21348ED5" w:rsidR="00AE33F3" w:rsidRPr="0083042C"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83042C">
        <w:rPr>
          <w:rFonts w:ascii="Traditional Arabic" w:hAnsi="Traditional Arabic" w:cs="Traditional Arabic" w:hint="cs"/>
          <w:b/>
          <w:bCs/>
          <w:sz w:val="32"/>
          <w:szCs w:val="32"/>
          <w:rtl/>
        </w:rPr>
        <w:lastRenderedPageBreak/>
        <w:t>خاتمة:</w:t>
      </w:r>
    </w:p>
    <w:p w14:paraId="1375CDEA"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في إطار مذكرة التخرج </w:t>
      </w:r>
      <w:r>
        <w:rPr>
          <w:rFonts w:ascii="Traditional Arabic" w:hAnsi="Traditional Arabic" w:cs="Traditional Arabic" w:hint="cs"/>
          <w:sz w:val="32"/>
          <w:szCs w:val="32"/>
          <w:rtl/>
        </w:rPr>
        <w:t>ه</w:t>
      </w:r>
      <w:r>
        <w:rPr>
          <w:rFonts w:ascii="Traditional Arabic" w:hAnsi="Traditional Arabic" w:cs="Traditional Arabic"/>
          <w:sz w:val="32"/>
          <w:szCs w:val="32"/>
          <w:rtl/>
        </w:rPr>
        <w:t>ذه، حاولنا دراسة عنصرين مهمين جدا في ال</w:t>
      </w:r>
      <w:r>
        <w:rPr>
          <w:rFonts w:ascii="Traditional Arabic" w:hAnsi="Traditional Arabic" w:cs="Traditional Arabic" w:hint="cs"/>
          <w:sz w:val="32"/>
          <w:szCs w:val="32"/>
          <w:rtl/>
        </w:rPr>
        <w:t>م</w:t>
      </w:r>
      <w:r>
        <w:rPr>
          <w:rFonts w:ascii="Traditional Arabic" w:hAnsi="Traditional Arabic" w:cs="Traditional Arabic"/>
          <w:sz w:val="32"/>
          <w:szCs w:val="32"/>
          <w:rtl/>
        </w:rPr>
        <w:t>ؤسس</w:t>
      </w:r>
      <w:r>
        <w:rPr>
          <w:rFonts w:ascii="Traditional Arabic" w:hAnsi="Traditional Arabic" w:cs="Traditional Arabic" w:hint="cs"/>
          <w:sz w:val="32"/>
          <w:szCs w:val="32"/>
          <w:rtl/>
        </w:rPr>
        <w:t>ات</w:t>
      </w:r>
      <w:r>
        <w:rPr>
          <w:rFonts w:ascii="Traditional Arabic" w:hAnsi="Traditional Arabic" w:cs="Traditional Arabic"/>
          <w:sz w:val="32"/>
          <w:szCs w:val="32"/>
          <w:rtl/>
        </w:rPr>
        <w:t xml:space="preserve"> أو ال</w:t>
      </w:r>
      <w:r>
        <w:rPr>
          <w:rFonts w:ascii="Traditional Arabic" w:hAnsi="Traditional Arabic" w:cs="Traditional Arabic" w:hint="cs"/>
          <w:sz w:val="32"/>
          <w:szCs w:val="32"/>
          <w:rtl/>
        </w:rPr>
        <w:t>م</w:t>
      </w:r>
      <w:r>
        <w:rPr>
          <w:rFonts w:ascii="Traditional Arabic" w:hAnsi="Traditional Arabic" w:cs="Traditional Arabic"/>
          <w:sz w:val="32"/>
          <w:szCs w:val="32"/>
          <w:rtl/>
        </w:rPr>
        <w:t>نظم</w:t>
      </w:r>
      <w:r>
        <w:rPr>
          <w:rFonts w:ascii="Traditional Arabic" w:hAnsi="Traditional Arabic" w:cs="Traditional Arabic" w:hint="cs"/>
          <w:sz w:val="32"/>
          <w:szCs w:val="32"/>
          <w:rtl/>
        </w:rPr>
        <w:t>ات سواء العمومية أو الخاصة، وال</w:t>
      </w:r>
      <w:r>
        <w:rPr>
          <w:rFonts w:ascii="Traditional Arabic" w:hAnsi="Traditional Arabic" w:cs="Traditional Arabic"/>
          <w:sz w:val="32"/>
          <w:szCs w:val="32"/>
          <w:rtl/>
        </w:rPr>
        <w:t>متمثل</w:t>
      </w:r>
      <w:r>
        <w:rPr>
          <w:rFonts w:ascii="Traditional Arabic" w:hAnsi="Traditional Arabic" w:cs="Traditional Arabic" w:hint="cs"/>
          <w:sz w:val="32"/>
          <w:szCs w:val="32"/>
          <w:rtl/>
        </w:rPr>
        <w:t>ين</w:t>
      </w:r>
      <w:r>
        <w:rPr>
          <w:rFonts w:ascii="Traditional Arabic" w:hAnsi="Traditional Arabic" w:cs="Traditional Arabic"/>
          <w:sz w:val="32"/>
          <w:szCs w:val="32"/>
          <w:rtl/>
        </w:rPr>
        <w:t xml:space="preserve"> في تكنولوجيا ال</w:t>
      </w:r>
      <w:r>
        <w:rPr>
          <w:rFonts w:ascii="Traditional Arabic" w:hAnsi="Traditional Arabic" w:cs="Traditional Arabic" w:hint="cs"/>
          <w:sz w:val="32"/>
          <w:szCs w:val="32"/>
          <w:rtl/>
        </w:rPr>
        <w:t>م</w:t>
      </w:r>
      <w:r>
        <w:rPr>
          <w:rFonts w:ascii="Traditional Arabic" w:hAnsi="Traditional Arabic" w:cs="Traditional Arabic"/>
          <w:sz w:val="32"/>
          <w:szCs w:val="32"/>
          <w:rtl/>
        </w:rPr>
        <w:t>علومات والاتصال و</w:t>
      </w:r>
      <w:r>
        <w:rPr>
          <w:rFonts w:ascii="Traditional Arabic" w:hAnsi="Traditional Arabic" w:cs="Traditional Arabic" w:hint="cs"/>
          <w:sz w:val="32"/>
          <w:szCs w:val="32"/>
          <w:rtl/>
        </w:rPr>
        <w:t>الإدارة الإلكترونية ل</w:t>
      </w:r>
      <w:r>
        <w:rPr>
          <w:rFonts w:ascii="Traditional Arabic" w:hAnsi="Traditional Arabic" w:cs="Traditional Arabic"/>
          <w:sz w:val="32"/>
          <w:szCs w:val="32"/>
          <w:rtl/>
        </w:rPr>
        <w:t>ل</w:t>
      </w:r>
      <w:r>
        <w:rPr>
          <w:rFonts w:ascii="Traditional Arabic" w:hAnsi="Traditional Arabic" w:cs="Traditional Arabic" w:hint="cs"/>
          <w:sz w:val="32"/>
          <w:szCs w:val="32"/>
          <w:rtl/>
        </w:rPr>
        <w:t>م</w:t>
      </w:r>
      <w:r>
        <w:rPr>
          <w:rFonts w:ascii="Traditional Arabic" w:hAnsi="Traditional Arabic" w:cs="Traditional Arabic"/>
          <w:sz w:val="32"/>
          <w:szCs w:val="32"/>
          <w:rtl/>
        </w:rPr>
        <w:t>وارد البشرية، وكذا إبراز دورهما وأهميتهما في تحسين وتطوير</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الخدم</w:t>
      </w:r>
      <w:r>
        <w:rPr>
          <w:rFonts w:ascii="Traditional Arabic" w:hAnsi="Traditional Arabic" w:cs="Traditional Arabic" w:hint="cs"/>
          <w:sz w:val="32"/>
          <w:szCs w:val="32"/>
          <w:rtl/>
        </w:rPr>
        <w:t>ات المقدمة من طرف هذه المؤسسات أو المنظمات.</w:t>
      </w:r>
    </w:p>
    <w:p w14:paraId="296944E7"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4D6817">
        <w:rPr>
          <w:rFonts w:ascii="Traditional Arabic" w:hAnsi="Traditional Arabic" w:cs="Traditional Arabic"/>
          <w:sz w:val="32"/>
          <w:szCs w:val="32"/>
          <w:rtl/>
        </w:rPr>
        <w:t>تحتل تكنولوجيا المعلومات والاتصال دورا مهما في أغلب المؤسسات سواء العمومية أو الخاصة،</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فالتكنولوجيا لها العديد من المميزات التي تتمت</w:t>
      </w:r>
      <w:r>
        <w:rPr>
          <w:rFonts w:ascii="Traditional Arabic" w:hAnsi="Traditional Arabic" w:cs="Traditional Arabic" w:hint="cs"/>
          <w:sz w:val="32"/>
          <w:szCs w:val="32"/>
          <w:rtl/>
        </w:rPr>
        <w:t>ع به</w:t>
      </w:r>
      <w:r w:rsidRPr="004D6817">
        <w:rPr>
          <w:rFonts w:ascii="Traditional Arabic" w:hAnsi="Traditional Arabic" w:cs="Traditional Arabic"/>
          <w:sz w:val="32"/>
          <w:szCs w:val="32"/>
          <w:rtl/>
        </w:rPr>
        <w:t>ا، على رأسها تقليل نسبة التدخل البشري في العمليات</w:t>
      </w:r>
      <w:r>
        <w:rPr>
          <w:rFonts w:ascii="Traditional Arabic" w:hAnsi="Traditional Arabic" w:cs="Traditional Arabic" w:hint="cs"/>
          <w:sz w:val="32"/>
          <w:szCs w:val="32"/>
          <w:rtl/>
        </w:rPr>
        <w:t xml:space="preserve"> الروتينية و</w:t>
      </w:r>
      <w:r w:rsidRPr="004D6817">
        <w:rPr>
          <w:rFonts w:ascii="Traditional Arabic" w:hAnsi="Traditional Arabic" w:cs="Traditional Arabic"/>
          <w:sz w:val="32"/>
          <w:szCs w:val="32"/>
          <w:rtl/>
        </w:rPr>
        <w:t>المتكررة،</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وتحسين صورة أو أداء المؤسسات وتسريع عمليات تبادل المعلومات عبر الشبكات، ويحدث تطبيق</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تكنولوجيا</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المعلومات والاتصال في وسائل الاتصال الداخلي بالمؤسسات تغيرات أساسية في الإدارة، ويساعد</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بشكل خاص</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في اتخاذ القرار المناسب والسريع المبني على الحقائق والمعلومات، كما يحدث تحولا تدريجيا من</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الإدارة التقليدية إلى الإدارة الالكترونية</w:t>
      </w:r>
      <w:r>
        <w:rPr>
          <w:rFonts w:ascii="Traditional Arabic" w:hAnsi="Traditional Arabic" w:cs="Traditional Arabic" w:hint="cs"/>
          <w:sz w:val="32"/>
          <w:szCs w:val="32"/>
          <w:rtl/>
        </w:rPr>
        <w:t>.</w:t>
      </w:r>
    </w:p>
    <w:p w14:paraId="468522EA" w14:textId="77777777" w:rsidR="00AE33F3" w:rsidRPr="004D6817" w:rsidRDefault="00AE33F3" w:rsidP="00BF3619">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إن الإدارة الالكترونية للموارد البشرية تنطوي على الأفراد، الاتصالات، السياسات، التكنولوجيا الحديثة للمعلومات والاتصال وغيرها، لذلك يتوجب على المؤسسة أن تجد الطريقة المثلي لتطبيق الإدارة الالكترونية للموارد البشرية.</w:t>
      </w:r>
    </w:p>
    <w:p w14:paraId="7C995268" w14:textId="77777777" w:rsidR="00AE33F3" w:rsidRPr="004D6817" w:rsidRDefault="00AE33F3" w:rsidP="00BF3619">
      <w:pPr>
        <w:autoSpaceDE w:val="0"/>
        <w:autoSpaceDN w:val="0"/>
        <w:bidi/>
        <w:adjustRightInd w:val="0"/>
        <w:spacing w:after="0" w:line="240" w:lineRule="auto"/>
        <w:rPr>
          <w:rFonts w:ascii="Traditional Arabic" w:hAnsi="Traditional Arabic" w:cs="Traditional Arabic"/>
          <w:sz w:val="32"/>
          <w:szCs w:val="32"/>
        </w:rPr>
      </w:pPr>
      <w:r w:rsidRPr="004D6817">
        <w:rPr>
          <w:rFonts w:ascii="Traditional Arabic" w:hAnsi="Traditional Arabic" w:cs="Traditional Arabic"/>
          <w:sz w:val="32"/>
          <w:szCs w:val="32"/>
          <w:rtl/>
        </w:rPr>
        <w:t>وعليه، يستلزم على المؤسسات العمل على البحث عن الوسائل والتقنيات المتبعة الملائمة لموضوع</w:t>
      </w:r>
      <w:r>
        <w:rPr>
          <w:rFonts w:ascii="Traditional Arabic" w:hAnsi="Traditional Arabic" w:cs="Traditional Arabic" w:hint="cs"/>
          <w:sz w:val="32"/>
          <w:szCs w:val="32"/>
          <w:rtl/>
        </w:rPr>
        <w:t xml:space="preserve"> الإدارة الإلكترونية للموارد البشرية</w:t>
      </w:r>
      <w:r w:rsidRPr="004D6817">
        <w:rPr>
          <w:rFonts w:ascii="Traditional Arabic" w:hAnsi="Traditional Arabic" w:cs="Traditional Arabic"/>
          <w:sz w:val="32"/>
          <w:szCs w:val="32"/>
          <w:rtl/>
        </w:rPr>
        <w:t xml:space="preserve">، وهذا لا يأتي إلا بتوفير </w:t>
      </w:r>
      <w:r>
        <w:rPr>
          <w:rFonts w:ascii="Traditional Arabic" w:hAnsi="Traditional Arabic" w:cs="Traditional Arabic" w:hint="cs"/>
          <w:sz w:val="32"/>
          <w:szCs w:val="32"/>
          <w:rtl/>
        </w:rPr>
        <w:t>بنية</w:t>
      </w:r>
      <w:r w:rsidRPr="004D6817">
        <w:rPr>
          <w:rFonts w:ascii="Traditional Arabic" w:hAnsi="Traditional Arabic" w:cs="Traditional Arabic"/>
          <w:sz w:val="32"/>
          <w:szCs w:val="32"/>
          <w:rtl/>
        </w:rPr>
        <w:t xml:space="preserve"> تحتية متطورة من شبكات المعلومات</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والاتصالات وتطبيقا</w:t>
      </w:r>
      <w:r>
        <w:rPr>
          <w:rFonts w:ascii="Traditional Arabic" w:hAnsi="Traditional Arabic" w:cs="Traditional Arabic" w:hint="cs"/>
          <w:sz w:val="32"/>
          <w:szCs w:val="32"/>
          <w:rtl/>
        </w:rPr>
        <w:t>ته</w:t>
      </w:r>
      <w:r w:rsidRPr="004D6817">
        <w:rPr>
          <w:rFonts w:ascii="Traditional Arabic" w:hAnsi="Traditional Arabic" w:cs="Traditional Arabic"/>
          <w:sz w:val="32"/>
          <w:szCs w:val="32"/>
          <w:rtl/>
        </w:rPr>
        <w:t>ا،</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كأداة لدعم الاتصال وتكون سهلة النفاذ وبتكلفة معقولة، لتشغيل على نطاق أوسع</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للمؤسسات</w:t>
      </w:r>
      <w:r>
        <w:rPr>
          <w:rFonts w:ascii="Traditional Arabic" w:hAnsi="Traditional Arabic" w:cs="Traditional Arabic" w:hint="cs"/>
          <w:sz w:val="32"/>
          <w:szCs w:val="32"/>
          <w:rtl/>
        </w:rPr>
        <w:t>.</w:t>
      </w:r>
    </w:p>
    <w:p w14:paraId="20FB5319"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r w:rsidRPr="004D6817">
        <w:rPr>
          <w:rFonts w:ascii="Traditional Arabic" w:hAnsi="Traditional Arabic" w:cs="Traditional Arabic"/>
          <w:sz w:val="32"/>
          <w:szCs w:val="32"/>
          <w:rtl/>
        </w:rPr>
        <w:t xml:space="preserve">لقد توصلت الدراسة إلى جملة من </w:t>
      </w:r>
      <w:r>
        <w:rPr>
          <w:rFonts w:ascii="Traditional Arabic" w:hAnsi="Traditional Arabic" w:cs="Traditional Arabic" w:hint="cs"/>
          <w:sz w:val="32"/>
          <w:szCs w:val="32"/>
          <w:rtl/>
        </w:rPr>
        <w:t>ال</w:t>
      </w:r>
      <w:r w:rsidRPr="004D6817">
        <w:rPr>
          <w:rFonts w:ascii="Traditional Arabic" w:hAnsi="Traditional Arabic" w:cs="Traditional Arabic"/>
          <w:sz w:val="32"/>
          <w:szCs w:val="32"/>
          <w:rtl/>
        </w:rPr>
        <w:t>استنتاجات على الصعيدين النظري والميداني بالإضافة</w:t>
      </w:r>
      <w:r>
        <w:rPr>
          <w:rFonts w:ascii="Traditional Arabic" w:hAnsi="Traditional Arabic" w:cs="Traditional Arabic" w:hint="cs"/>
          <w:sz w:val="32"/>
          <w:szCs w:val="32"/>
          <w:rtl/>
        </w:rPr>
        <w:t xml:space="preserve"> إلى مج</w:t>
      </w:r>
      <w:r w:rsidRPr="004D6817">
        <w:rPr>
          <w:rFonts w:ascii="Traditional Arabic" w:hAnsi="Traditional Arabic" w:cs="Traditional Arabic"/>
          <w:sz w:val="32"/>
          <w:szCs w:val="32"/>
          <w:rtl/>
        </w:rPr>
        <w:t>موعة من التوصيات</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تم اقتراحها لمساعدة المؤسسة على زيادة فعالية أنشطتها بالاستغلال الأمثل لتكنولوجيا المعلومات</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والاتصال،</w:t>
      </w:r>
      <w:r>
        <w:rPr>
          <w:rFonts w:ascii="Traditional Arabic" w:hAnsi="Traditional Arabic" w:cs="Traditional Arabic" w:hint="cs"/>
          <w:sz w:val="32"/>
          <w:szCs w:val="32"/>
          <w:rtl/>
        </w:rPr>
        <w:t xml:space="preserve"> </w:t>
      </w:r>
      <w:r w:rsidRPr="004D6817">
        <w:rPr>
          <w:rFonts w:ascii="Traditional Arabic" w:hAnsi="Traditional Arabic" w:cs="Traditional Arabic"/>
          <w:sz w:val="32"/>
          <w:szCs w:val="32"/>
          <w:rtl/>
        </w:rPr>
        <w:t>ومن ثم سنقترح بعض النقاط البحثية التي غابت في هذه الدراسة، وسيتم عرضها كما يلي</w:t>
      </w:r>
      <w:r>
        <w:rPr>
          <w:rFonts w:ascii="Traditional Arabic" w:hAnsi="Traditional Arabic" w:cs="Traditional Arabic" w:hint="cs"/>
          <w:sz w:val="32"/>
          <w:szCs w:val="32"/>
          <w:rtl/>
        </w:rPr>
        <w:t>:</w:t>
      </w:r>
    </w:p>
    <w:p w14:paraId="64AFAE89" w14:textId="77777777" w:rsidR="00AE33F3" w:rsidRDefault="00AE33F3" w:rsidP="00BF3619">
      <w:pPr>
        <w:autoSpaceDE w:val="0"/>
        <w:autoSpaceDN w:val="0"/>
        <w:bidi/>
        <w:adjustRightInd w:val="0"/>
        <w:spacing w:after="0" w:line="240" w:lineRule="auto"/>
        <w:rPr>
          <w:rFonts w:ascii="Traditional Arabic" w:hAnsi="Traditional Arabic" w:cs="Traditional Arabic"/>
          <w:sz w:val="32"/>
          <w:szCs w:val="32"/>
          <w:rtl/>
        </w:rPr>
      </w:pPr>
    </w:p>
    <w:p w14:paraId="42C7B069" w14:textId="77777777" w:rsidR="00AE33F3" w:rsidRPr="00CA7BAB" w:rsidRDefault="00AE33F3" w:rsidP="00BF3619">
      <w:pPr>
        <w:autoSpaceDE w:val="0"/>
        <w:autoSpaceDN w:val="0"/>
        <w:bidi/>
        <w:adjustRightInd w:val="0"/>
        <w:spacing w:after="0" w:line="240" w:lineRule="auto"/>
        <w:rPr>
          <w:rFonts w:ascii="Traditional Arabic" w:hAnsi="Traditional Arabic" w:cs="Traditional Arabic"/>
          <w:b/>
          <w:bCs/>
          <w:sz w:val="32"/>
          <w:szCs w:val="32"/>
          <w:rtl/>
        </w:rPr>
      </w:pPr>
      <w:r w:rsidRPr="00CA7BAB">
        <w:rPr>
          <w:rFonts w:ascii="Traditional Arabic" w:hAnsi="Traditional Arabic" w:cs="Traditional Arabic" w:hint="cs"/>
          <w:b/>
          <w:bCs/>
          <w:sz w:val="32"/>
          <w:szCs w:val="32"/>
          <w:rtl/>
        </w:rPr>
        <w:t>أولا: النتائج المتوصل إليها:</w:t>
      </w:r>
    </w:p>
    <w:p w14:paraId="01C7828A" w14:textId="77777777" w:rsidR="00AE33F3" w:rsidRPr="003D5A19" w:rsidRDefault="00AE33F3" w:rsidP="00BF3619">
      <w:pPr>
        <w:pStyle w:val="Paragraphedeliste"/>
        <w:numPr>
          <w:ilvl w:val="0"/>
          <w:numId w:val="1"/>
        </w:num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الأجهزة والمعدات المقتناة من طرف مؤسسة الصندوق الوطني للضمان الاجتماعي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 xml:space="preserve"> فرعي غرداية وبريان لا تتناسب بمستوى وتطلعات العمال.</w:t>
      </w:r>
    </w:p>
    <w:p w14:paraId="5DE7AC2B" w14:textId="77777777" w:rsidR="00AE33F3" w:rsidRDefault="00AE33F3" w:rsidP="00BF3619">
      <w:pPr>
        <w:pStyle w:val="Paragraphedeliste"/>
        <w:numPr>
          <w:ilvl w:val="0"/>
          <w:numId w:val="1"/>
        </w:num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 xml:space="preserve">تهتم </w:t>
      </w:r>
      <w:r>
        <w:rPr>
          <w:rFonts w:ascii="Traditional Arabic" w:hAnsi="Traditional Arabic" w:cs="Traditional Arabic" w:hint="cs"/>
          <w:sz w:val="32"/>
          <w:szCs w:val="32"/>
          <w:rtl/>
        </w:rPr>
        <w:t>م</w:t>
      </w:r>
      <w:r>
        <w:rPr>
          <w:rFonts w:ascii="Traditional Arabic" w:hAnsi="Traditional Arabic" w:cs="Traditional Arabic"/>
          <w:sz w:val="32"/>
          <w:szCs w:val="32"/>
          <w:rtl/>
        </w:rPr>
        <w:t>ؤسسة</w:t>
      </w:r>
      <w:r>
        <w:rPr>
          <w:rFonts w:ascii="Traditional Arabic" w:hAnsi="Traditional Arabic" w:cs="Traditional Arabic" w:hint="cs"/>
          <w:sz w:val="32"/>
          <w:szCs w:val="32"/>
          <w:rtl/>
        </w:rPr>
        <w:t xml:space="preserve"> الصندوق الوطني للضمان الاجتماعي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 xml:space="preserve"> فرعي غرداية وبريان</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بتحسين نوعية الشبكات وتجديدها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وهذا لتسهيل عمل العمال وتقديم خدمات جيدة.</w:t>
      </w:r>
    </w:p>
    <w:p w14:paraId="1BC4C4C4" w14:textId="77777777" w:rsidR="00AE33F3" w:rsidRDefault="00AE33F3" w:rsidP="00BF3619">
      <w:pPr>
        <w:pStyle w:val="Paragraphedeliste"/>
        <w:numPr>
          <w:ilvl w:val="0"/>
          <w:numId w:val="1"/>
        </w:numPr>
        <w:autoSpaceDE w:val="0"/>
        <w:autoSpaceDN w:val="0"/>
        <w:bidi/>
        <w:adjustRightInd w:val="0"/>
        <w:spacing w:after="0"/>
        <w:rPr>
          <w:rFonts w:ascii="Traditional Arabic" w:hAnsi="Traditional Arabic" w:cs="Traditional Arabic"/>
          <w:sz w:val="32"/>
          <w:szCs w:val="32"/>
          <w:lang w:bidi="ar-DZ"/>
        </w:rPr>
      </w:pPr>
      <w:r w:rsidRPr="001A47FD">
        <w:rPr>
          <w:rFonts w:ascii="Traditional Arabic" w:hAnsi="Traditional Arabic" w:cs="Traditional Arabic" w:hint="cs"/>
          <w:sz w:val="32"/>
          <w:szCs w:val="32"/>
          <w:rtl/>
        </w:rPr>
        <w:t>لا تساعد النظم والبرمجيات</w:t>
      </w:r>
      <w:r>
        <w:rPr>
          <w:rFonts w:ascii="Traditional Arabic" w:hAnsi="Traditional Arabic" w:cs="Traditional Arabic" w:hint="cs"/>
          <w:sz w:val="32"/>
          <w:szCs w:val="32"/>
          <w:rtl/>
        </w:rPr>
        <w:t xml:space="preserve"> المتوفرة عند مؤسسة الصندوق الوطني للضمان الاجتماعي </w:t>
      </w:r>
      <w:r>
        <w:rPr>
          <w:rFonts w:ascii="Traditional Arabic" w:hAnsi="Traditional Arabic" w:cs="Traditional Arabic"/>
          <w:sz w:val="32"/>
          <w:szCs w:val="32"/>
          <w:lang w:val="fr-FR"/>
        </w:rPr>
        <w:t>CASNOS</w:t>
      </w:r>
      <w:r w:rsidRPr="001A47FD">
        <w:rPr>
          <w:rFonts w:ascii="Traditional Arabic" w:hAnsi="Traditional Arabic" w:cs="Traditional Arabic" w:hint="cs"/>
          <w:sz w:val="32"/>
          <w:szCs w:val="32"/>
          <w:rtl/>
        </w:rPr>
        <w:t xml:space="preserve"> في تسهيل أداء مهام</w:t>
      </w:r>
      <w:r>
        <w:rPr>
          <w:rFonts w:ascii="Traditional Arabic" w:hAnsi="Traditional Arabic" w:cs="Traditional Arabic" w:hint="cs"/>
          <w:sz w:val="32"/>
          <w:szCs w:val="32"/>
          <w:rtl/>
        </w:rPr>
        <w:t xml:space="preserve"> العمال</w:t>
      </w:r>
      <w:r w:rsidRPr="001A47FD">
        <w:rPr>
          <w:rFonts w:ascii="Traditional Arabic" w:hAnsi="Traditional Arabic" w:cs="Traditional Arabic" w:hint="cs"/>
          <w:sz w:val="32"/>
          <w:szCs w:val="32"/>
          <w:rtl/>
        </w:rPr>
        <w:t xml:space="preserve"> في أحسن وجه وهذا قد يرجع ل</w:t>
      </w:r>
      <w:r>
        <w:rPr>
          <w:rFonts w:ascii="Traditional Arabic" w:hAnsi="Traditional Arabic" w:cs="Traditional Arabic" w:hint="cs"/>
          <w:sz w:val="32"/>
          <w:szCs w:val="32"/>
          <w:rtl/>
        </w:rPr>
        <w:t>تعقيد و</w:t>
      </w:r>
      <w:r w:rsidRPr="001A47FD">
        <w:rPr>
          <w:rFonts w:ascii="Traditional Arabic" w:hAnsi="Traditional Arabic" w:cs="Traditional Arabic" w:hint="cs"/>
          <w:sz w:val="32"/>
          <w:szCs w:val="32"/>
          <w:rtl/>
        </w:rPr>
        <w:t>صعوبة هذه البرمجيات.</w:t>
      </w:r>
    </w:p>
    <w:p w14:paraId="66BD6732" w14:textId="77777777" w:rsidR="00AE33F3" w:rsidRDefault="00AE33F3" w:rsidP="00BF3619">
      <w:pPr>
        <w:pStyle w:val="Paragraphedeliste"/>
        <w:numPr>
          <w:ilvl w:val="0"/>
          <w:numId w:val="1"/>
        </w:num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hint="cs"/>
          <w:sz w:val="32"/>
          <w:szCs w:val="32"/>
          <w:rtl/>
        </w:rPr>
        <w:lastRenderedPageBreak/>
        <w:t xml:space="preserve">توجد إدارة إلكترونية للموارد البشرية في مؤسسة الصندوق الوطني للضمان الاجتماعي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 xml:space="preserve"> فرعي غرداية وبريان ولكن بدرجة ضعيفة.</w:t>
      </w:r>
    </w:p>
    <w:p w14:paraId="0B2CDAC2" w14:textId="77777777" w:rsidR="00AE33F3" w:rsidRDefault="00AE33F3" w:rsidP="00BF3619">
      <w:pPr>
        <w:pStyle w:val="Paragraphedeliste"/>
        <w:numPr>
          <w:ilvl w:val="0"/>
          <w:numId w:val="1"/>
        </w:numPr>
        <w:autoSpaceDE w:val="0"/>
        <w:autoSpaceDN w:val="0"/>
        <w:bidi/>
        <w:adjustRightInd w:val="0"/>
        <w:spacing w:after="0"/>
        <w:rPr>
          <w:rFonts w:ascii="Traditional Arabic" w:hAnsi="Traditional Arabic" w:cs="Traditional Arabic"/>
          <w:sz w:val="32"/>
          <w:szCs w:val="32"/>
          <w:lang w:bidi="ar-DZ"/>
        </w:rPr>
      </w:pPr>
      <w:r>
        <w:rPr>
          <w:rFonts w:ascii="Traditional Arabic" w:hAnsi="Traditional Arabic" w:cs="Traditional Arabic"/>
          <w:sz w:val="32"/>
          <w:szCs w:val="32"/>
          <w:rtl/>
        </w:rPr>
        <w:t>توجد علاقة ذات دلالة إحصائية</w:t>
      </w:r>
      <w:r>
        <w:rPr>
          <w:rFonts w:ascii="Traditional Arabic" w:hAnsi="Traditional Arabic" w:cs="Traditional Arabic" w:hint="cs"/>
          <w:sz w:val="32"/>
          <w:szCs w:val="32"/>
          <w:rtl/>
        </w:rPr>
        <w:t xml:space="preserve"> بين الأجهزة والمعدات المستعملة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r>
        <w:rPr>
          <w:rFonts w:ascii="Traditional Arabic" w:hAnsi="Traditional Arabic" w:cs="Traditional Arabic"/>
          <w:sz w:val="32"/>
          <w:szCs w:val="32"/>
          <w:rtl/>
          <w:lang w:bidi="ar-DZ"/>
        </w:rPr>
        <w:t>.</w:t>
      </w:r>
    </w:p>
    <w:p w14:paraId="52D1060A" w14:textId="77777777" w:rsidR="00AE33F3" w:rsidRDefault="00AE33F3" w:rsidP="00BF3619">
      <w:pPr>
        <w:pStyle w:val="Paragraphedeliste"/>
        <w:numPr>
          <w:ilvl w:val="0"/>
          <w:numId w:val="1"/>
        </w:numPr>
        <w:bidi/>
        <w:rPr>
          <w:rFonts w:ascii="Traditional Arabic" w:hAnsi="Traditional Arabic" w:cs="Traditional Arabic"/>
          <w:sz w:val="32"/>
          <w:szCs w:val="32"/>
          <w:lang w:bidi="ar-DZ"/>
        </w:rPr>
      </w:pPr>
      <w:r w:rsidRPr="001A47FD">
        <w:rPr>
          <w:rFonts w:ascii="Traditional Arabic" w:hAnsi="Traditional Arabic" w:cs="Traditional Arabic" w:hint="cs"/>
          <w:sz w:val="32"/>
          <w:szCs w:val="32"/>
          <w:rtl/>
          <w:lang w:bidi="ar-DZ"/>
        </w:rPr>
        <w:t xml:space="preserve">لا </w:t>
      </w:r>
      <w:r w:rsidRPr="001A47FD">
        <w:rPr>
          <w:rFonts w:ascii="Traditional Arabic" w:hAnsi="Traditional Arabic" w:cs="Traditional Arabic"/>
          <w:sz w:val="32"/>
          <w:szCs w:val="32"/>
          <w:rtl/>
        </w:rPr>
        <w:t xml:space="preserve">توجد علاقة ذات دلالة إحصائية بين </w:t>
      </w:r>
      <w:r w:rsidRPr="001A47FD">
        <w:rPr>
          <w:rFonts w:ascii="Traditional Arabic" w:hAnsi="Traditional Arabic" w:cs="Traditional Arabic" w:hint="cs"/>
          <w:sz w:val="32"/>
          <w:szCs w:val="32"/>
          <w:rtl/>
        </w:rPr>
        <w:t>شبكات المعلومات المتوفر استخدمها في المؤسسة</w:t>
      </w:r>
      <w:r w:rsidRPr="001A47FD">
        <w:rPr>
          <w:rFonts w:ascii="Traditional Arabic" w:hAnsi="Traditional Arabic" w:cs="Traditional Arabic"/>
          <w:sz w:val="32"/>
          <w:szCs w:val="32"/>
          <w:rtl/>
        </w:rPr>
        <w:t xml:space="preserve"> </w:t>
      </w:r>
      <w:r w:rsidRPr="001A47FD">
        <w:rPr>
          <w:rFonts w:ascii="Traditional Arabic" w:hAnsi="Traditional Arabic" w:cs="Traditional Arabic" w:hint="cs"/>
          <w:sz w:val="32"/>
          <w:szCs w:val="32"/>
          <w:rtl/>
        </w:rPr>
        <w:t>وتعزيز الإدارة الالكترونية للموارد البشرية</w:t>
      </w:r>
      <w:r w:rsidRPr="001A47FD">
        <w:rPr>
          <w:rFonts w:ascii="Traditional Arabic" w:hAnsi="Traditional Arabic" w:cs="Traditional Arabic"/>
          <w:sz w:val="32"/>
          <w:szCs w:val="32"/>
          <w:rtl/>
          <w:lang w:bidi="ar-DZ"/>
        </w:rPr>
        <w:t>.</w:t>
      </w:r>
    </w:p>
    <w:p w14:paraId="37E18500" w14:textId="77777777" w:rsidR="00AE33F3" w:rsidRDefault="00AE33F3" w:rsidP="00BF3619">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sz w:val="32"/>
          <w:szCs w:val="32"/>
          <w:rtl/>
        </w:rPr>
        <w:t xml:space="preserve">توجد علاقة ذات دلالة إحصائية بين </w:t>
      </w:r>
      <w:r>
        <w:rPr>
          <w:rFonts w:ascii="Traditional Arabic" w:hAnsi="Traditional Arabic" w:cs="Traditional Arabic" w:hint="cs"/>
          <w:sz w:val="32"/>
          <w:szCs w:val="32"/>
          <w:rtl/>
        </w:rPr>
        <w:t>النظم والبرمجيات المتوفر استخدمها في المؤسسة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وتعزيز الإدارة الالكترونية للموارد البشرية.</w:t>
      </w:r>
    </w:p>
    <w:p w14:paraId="61B822E5" w14:textId="77777777" w:rsidR="00AE33F3" w:rsidRDefault="00AE33F3" w:rsidP="00BF3619">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تساهم تكنولوجيا المعلومات والاتصال المتوفرة في المؤسسة بشكل إيجابي في تعزيز الإدارة الالكترونية للموارد البشرية.</w:t>
      </w:r>
    </w:p>
    <w:p w14:paraId="701F997C" w14:textId="461BDE02" w:rsidR="00AE33F3" w:rsidRPr="00CA7BAB" w:rsidRDefault="00AE33F3" w:rsidP="00BF3619">
      <w:pPr>
        <w:bidi/>
        <w:rPr>
          <w:rFonts w:ascii="Traditional Arabic" w:hAnsi="Traditional Arabic" w:cs="Traditional Arabic"/>
          <w:b/>
          <w:bCs/>
          <w:sz w:val="32"/>
          <w:szCs w:val="32"/>
          <w:rtl/>
          <w:lang w:bidi="ar-DZ"/>
        </w:rPr>
      </w:pPr>
      <w:r w:rsidRPr="00CA7BAB">
        <w:rPr>
          <w:rFonts w:ascii="Traditional Arabic" w:hAnsi="Traditional Arabic" w:cs="Traditional Arabic" w:hint="cs"/>
          <w:b/>
          <w:bCs/>
          <w:sz w:val="32"/>
          <w:szCs w:val="32"/>
          <w:rtl/>
          <w:lang w:bidi="ar-DZ"/>
        </w:rPr>
        <w:t>ثانيا: الاقتراحات:</w:t>
      </w:r>
    </w:p>
    <w:p w14:paraId="07501247" w14:textId="77777777" w:rsidR="00AE33F3" w:rsidRDefault="00AE33F3" w:rsidP="00BF3619">
      <w:pPr>
        <w:bidi/>
        <w:rPr>
          <w:rFonts w:ascii="Traditional Arabic" w:hAnsi="Traditional Arabic" w:cs="Traditional Arabic"/>
          <w:sz w:val="32"/>
          <w:szCs w:val="32"/>
          <w:rtl/>
          <w:lang w:val="fr-FR" w:bidi="ar-DZ"/>
        </w:rPr>
      </w:pPr>
      <w:r w:rsidRPr="00CA7BAB">
        <w:rPr>
          <w:rFonts w:ascii="Traditional Arabic" w:hAnsi="Traditional Arabic" w:cs="Traditional Arabic"/>
          <w:sz w:val="32"/>
          <w:szCs w:val="32"/>
          <w:rtl/>
        </w:rPr>
        <w:t>من خلال ما توصلت إليه هذه الدراسة من نتائج يمكن تقديم مجموعة من التوصيات التي تساعد في</w:t>
      </w:r>
      <w:r>
        <w:rPr>
          <w:rFonts w:ascii="Traditional Arabic" w:hAnsi="Traditional Arabic" w:cs="Traditional Arabic" w:hint="cs"/>
          <w:sz w:val="32"/>
          <w:szCs w:val="32"/>
          <w:rtl/>
        </w:rPr>
        <w:t xml:space="preserve"> تعزيز الإدارة الالكترونية للموارد البشرية في مؤسسة الصندوق الوطني للضمان الاجتماعي </w:t>
      </w:r>
      <w:r>
        <w:rPr>
          <w:rFonts w:ascii="Traditional Arabic" w:hAnsi="Traditional Arabic" w:cs="Traditional Arabic"/>
          <w:sz w:val="32"/>
          <w:szCs w:val="32"/>
          <w:lang w:val="fr-FR"/>
        </w:rPr>
        <w:t>CASNOS</w:t>
      </w:r>
      <w:r>
        <w:rPr>
          <w:rFonts w:ascii="Traditional Arabic" w:hAnsi="Traditional Arabic" w:cs="Traditional Arabic" w:hint="cs"/>
          <w:sz w:val="32"/>
          <w:szCs w:val="32"/>
          <w:rtl/>
          <w:lang w:val="fr-FR" w:bidi="ar-DZ"/>
        </w:rPr>
        <w:t xml:space="preserve"> من خلال استخدام التكنولوجيا الحديثة للمعلومات والاتصال:</w:t>
      </w:r>
    </w:p>
    <w:p w14:paraId="25D9D462" w14:textId="77777777" w:rsidR="00AE33F3"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اقتناء أجهزة ومعدات جديدة ومناسبة لمستوى وتطلعات عمال المؤسسة وتحديثها دوريا.</w:t>
      </w:r>
    </w:p>
    <w:p w14:paraId="30B57BFC" w14:textId="77777777" w:rsidR="00AE33F3" w:rsidRPr="00C82CDA" w:rsidRDefault="00AE33F3" w:rsidP="00BF3619">
      <w:pPr>
        <w:pStyle w:val="Paragraphedeliste"/>
        <w:numPr>
          <w:ilvl w:val="0"/>
          <w:numId w:val="1"/>
        </w:numPr>
        <w:bidi/>
        <w:rPr>
          <w:rFonts w:ascii="Traditional Arabic" w:hAnsi="Traditional Arabic" w:cs="Traditional Arabic"/>
          <w:sz w:val="32"/>
          <w:szCs w:val="32"/>
          <w:lang w:val="fr-FR" w:bidi="ar-DZ"/>
        </w:rPr>
      </w:pPr>
      <w:r w:rsidRPr="00C82CDA">
        <w:rPr>
          <w:rFonts w:ascii="Traditional Arabic" w:hAnsi="Traditional Arabic" w:cs="Traditional Arabic"/>
          <w:sz w:val="32"/>
          <w:szCs w:val="32"/>
          <w:rtl/>
        </w:rPr>
        <w:t>إنشاء قسم خاص بالتكوين والتدريب تابع 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ص</w:t>
      </w:r>
      <w:r>
        <w:rPr>
          <w:rFonts w:ascii="Traditional Arabic" w:hAnsi="Traditional Arabic" w:cs="Traditional Arabic" w:hint="cs"/>
          <w:sz w:val="32"/>
          <w:szCs w:val="32"/>
          <w:rtl/>
        </w:rPr>
        <w:t>لح</w:t>
      </w:r>
      <w:r w:rsidRPr="00C82CDA">
        <w:rPr>
          <w:rFonts w:ascii="Traditional Arabic" w:hAnsi="Traditional Arabic" w:cs="Traditional Arabic"/>
          <w:sz w:val="32"/>
          <w:szCs w:val="32"/>
          <w:rtl/>
        </w:rPr>
        <w:t>ة تسيير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وارد البشرية ووضع برام</w:t>
      </w:r>
      <w:r>
        <w:rPr>
          <w:rFonts w:ascii="Traditional Arabic" w:hAnsi="Traditional Arabic" w:cs="Traditional Arabic" w:hint="cs"/>
          <w:sz w:val="32"/>
          <w:szCs w:val="32"/>
          <w:rtl/>
        </w:rPr>
        <w:t>ج دورية،</w:t>
      </w:r>
      <w:r w:rsidRPr="00C82CDA">
        <w:rPr>
          <w:rFonts w:ascii="Traditional Arabic" w:hAnsi="Traditional Arabic" w:cs="Traditional Arabic"/>
          <w:sz w:val="32"/>
          <w:szCs w:val="32"/>
          <w:rtl/>
        </w:rPr>
        <w:t xml:space="preserve"> شهرية وسنوية</w:t>
      </w:r>
      <w:r>
        <w:rPr>
          <w:rFonts w:ascii="Traditional Arabic" w:hAnsi="Traditional Arabic" w:cs="Traditional Arabic" w:hint="cs"/>
          <w:sz w:val="32"/>
          <w:szCs w:val="32"/>
          <w:rtl/>
        </w:rPr>
        <w:t xml:space="preserve">، </w:t>
      </w:r>
      <w:r w:rsidRPr="00C82CDA">
        <w:rPr>
          <w:rFonts w:ascii="Traditional Arabic" w:hAnsi="Traditional Arabic" w:cs="Traditional Arabic"/>
          <w:sz w:val="32"/>
          <w:szCs w:val="32"/>
          <w:rtl/>
        </w:rPr>
        <w:t>للتكوين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ستمر 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ختلف مو</w:t>
      </w:r>
      <w:r>
        <w:rPr>
          <w:rFonts w:ascii="Traditional Arabic" w:hAnsi="Traditional Arabic" w:cs="Traditional Arabic" w:hint="cs"/>
          <w:sz w:val="32"/>
          <w:szCs w:val="32"/>
          <w:rtl/>
        </w:rPr>
        <w:t>ظ</w:t>
      </w:r>
      <w:r w:rsidRPr="00C82CDA">
        <w:rPr>
          <w:rFonts w:ascii="Traditional Arabic" w:hAnsi="Traditional Arabic" w:cs="Traditional Arabic"/>
          <w:sz w:val="32"/>
          <w:szCs w:val="32"/>
          <w:rtl/>
        </w:rPr>
        <w:t xml:space="preserve">في </w:t>
      </w:r>
      <w:r>
        <w:rPr>
          <w:rFonts w:ascii="Traditional Arabic" w:hAnsi="Traditional Arabic" w:cs="Traditional Arabic" w:hint="cs"/>
          <w:sz w:val="32"/>
          <w:szCs w:val="32"/>
          <w:rtl/>
        </w:rPr>
        <w:t>الصندوق</w:t>
      </w:r>
      <w:r w:rsidRPr="00C82CDA">
        <w:rPr>
          <w:rFonts w:ascii="Traditional Arabic" w:hAnsi="Traditional Arabic" w:cs="Traditional Arabic"/>
          <w:sz w:val="32"/>
          <w:szCs w:val="32"/>
          <w:rtl/>
        </w:rPr>
        <w:t xml:space="preserve"> خاصة في </w:t>
      </w:r>
      <w:r>
        <w:rPr>
          <w:rFonts w:ascii="Traditional Arabic" w:hAnsi="Traditional Arabic" w:cs="Traditional Arabic" w:hint="cs"/>
          <w:sz w:val="32"/>
          <w:szCs w:val="32"/>
          <w:rtl/>
        </w:rPr>
        <w:t>مج</w:t>
      </w:r>
      <w:r w:rsidRPr="00C82CDA">
        <w:rPr>
          <w:rFonts w:ascii="Traditional Arabic" w:hAnsi="Traditional Arabic" w:cs="Traditional Arabic"/>
          <w:sz w:val="32"/>
          <w:szCs w:val="32"/>
          <w:rtl/>
        </w:rPr>
        <w:t>ال تكنولوجيا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علومات والاتصال وعدم</w:t>
      </w:r>
      <w:r>
        <w:rPr>
          <w:rFonts w:ascii="Traditional Arabic" w:hAnsi="Traditional Arabic" w:cs="Traditional Arabic" w:hint="cs"/>
          <w:sz w:val="32"/>
          <w:szCs w:val="32"/>
          <w:rtl/>
        </w:rPr>
        <w:t xml:space="preserve"> </w:t>
      </w:r>
      <w:r w:rsidRPr="00C82CDA">
        <w:rPr>
          <w:rFonts w:ascii="Traditional Arabic" w:hAnsi="Traditional Arabic" w:cs="Traditional Arabic"/>
          <w:sz w:val="32"/>
          <w:szCs w:val="32"/>
          <w:rtl/>
        </w:rPr>
        <w:t>الاكتفاء</w:t>
      </w:r>
      <w:r>
        <w:rPr>
          <w:rFonts w:ascii="Traditional Arabic" w:hAnsi="Traditional Arabic" w:cs="Traditional Arabic" w:hint="cs"/>
          <w:sz w:val="32"/>
          <w:szCs w:val="32"/>
          <w:rtl/>
        </w:rPr>
        <w:t xml:space="preserve"> </w:t>
      </w:r>
      <w:r w:rsidRPr="00C82CDA">
        <w:rPr>
          <w:rFonts w:ascii="Traditional Arabic" w:hAnsi="Traditional Arabic" w:cs="Traditional Arabic"/>
          <w:sz w:val="32"/>
          <w:szCs w:val="32"/>
          <w:rtl/>
        </w:rPr>
        <w:t>بال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هارات الشخصية للمو</w:t>
      </w:r>
      <w:r>
        <w:rPr>
          <w:rFonts w:ascii="Traditional Arabic" w:hAnsi="Traditional Arabic" w:cs="Traditional Arabic" w:hint="cs"/>
          <w:sz w:val="32"/>
          <w:szCs w:val="32"/>
          <w:rtl/>
        </w:rPr>
        <w:t>ظ</w:t>
      </w:r>
      <w:r w:rsidRPr="00C82CDA">
        <w:rPr>
          <w:rFonts w:ascii="Traditional Arabic" w:hAnsi="Traditional Arabic" w:cs="Traditional Arabic"/>
          <w:sz w:val="32"/>
          <w:szCs w:val="32"/>
          <w:rtl/>
        </w:rPr>
        <w:t xml:space="preserve">فين في </w:t>
      </w:r>
      <w:r>
        <w:rPr>
          <w:rFonts w:ascii="Traditional Arabic" w:hAnsi="Traditional Arabic" w:cs="Traditional Arabic" w:hint="cs"/>
          <w:sz w:val="32"/>
          <w:szCs w:val="32"/>
          <w:rtl/>
        </w:rPr>
        <w:t>ه</w:t>
      </w:r>
      <w:r w:rsidRPr="00C82CDA">
        <w:rPr>
          <w:rFonts w:ascii="Traditional Arabic" w:hAnsi="Traditional Arabic" w:cs="Traditional Arabic"/>
          <w:sz w:val="32"/>
          <w:szCs w:val="32"/>
          <w:rtl/>
        </w:rPr>
        <w:t>ذا المجال لتنويع الخب</w:t>
      </w:r>
      <w:r>
        <w:rPr>
          <w:rFonts w:ascii="Traditional Arabic" w:hAnsi="Traditional Arabic" w:cs="Traditional Arabic" w:hint="cs"/>
          <w:sz w:val="32"/>
          <w:szCs w:val="32"/>
          <w:rtl/>
        </w:rPr>
        <w:t>ر</w:t>
      </w:r>
      <w:r w:rsidRPr="00C82CDA">
        <w:rPr>
          <w:rFonts w:ascii="Traditional Arabic" w:hAnsi="Traditional Arabic" w:cs="Traditional Arabic"/>
          <w:sz w:val="32"/>
          <w:szCs w:val="32"/>
          <w:rtl/>
        </w:rPr>
        <w:t>ات كما ونوعا وتفادي الأخطاء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هنية</w:t>
      </w:r>
      <w:r>
        <w:rPr>
          <w:rFonts w:ascii="Traditional Arabic" w:hAnsi="Traditional Arabic" w:cs="Traditional Arabic" w:hint="cs"/>
          <w:sz w:val="32"/>
          <w:szCs w:val="32"/>
          <w:rtl/>
        </w:rPr>
        <w:t xml:space="preserve"> </w:t>
      </w:r>
      <w:r w:rsidRPr="00C82CDA">
        <w:rPr>
          <w:rFonts w:ascii="Traditional Arabic" w:hAnsi="Traditional Arabic" w:cs="Traditional Arabic"/>
          <w:sz w:val="32"/>
          <w:szCs w:val="32"/>
          <w:rtl/>
        </w:rPr>
        <w:t>والتقنية</w:t>
      </w:r>
      <w:r w:rsidRPr="00C82CDA">
        <w:rPr>
          <w:rFonts w:ascii="Traditional Arabic" w:hAnsi="Traditional Arabic" w:cs="Traditional Arabic"/>
          <w:sz w:val="32"/>
          <w:szCs w:val="32"/>
        </w:rPr>
        <w:t>.</w:t>
      </w:r>
    </w:p>
    <w:p w14:paraId="3D6237DB" w14:textId="77777777" w:rsidR="00AE33F3" w:rsidRPr="00C82CDA" w:rsidRDefault="00AE33F3" w:rsidP="00BF3619">
      <w:pPr>
        <w:pStyle w:val="Paragraphedeliste"/>
        <w:numPr>
          <w:ilvl w:val="0"/>
          <w:numId w:val="1"/>
        </w:numPr>
        <w:bidi/>
        <w:rPr>
          <w:rFonts w:ascii="Traditional Arabic" w:hAnsi="Traditional Arabic" w:cs="Traditional Arabic"/>
          <w:sz w:val="32"/>
          <w:szCs w:val="32"/>
          <w:lang w:val="fr-FR" w:bidi="ar-DZ"/>
        </w:rPr>
      </w:pPr>
      <w:r w:rsidRPr="00C82CDA">
        <w:rPr>
          <w:rFonts w:ascii="Traditional Arabic" w:hAnsi="Traditional Arabic" w:cs="Traditional Arabic"/>
          <w:sz w:val="32"/>
          <w:szCs w:val="32"/>
          <w:rtl/>
        </w:rPr>
        <w:t>العمل على تزويد مختلف</w:t>
      </w:r>
      <w:r>
        <w:rPr>
          <w:rFonts w:ascii="Traditional Arabic" w:hAnsi="Traditional Arabic" w:cs="Traditional Arabic" w:hint="cs"/>
          <w:sz w:val="32"/>
          <w:szCs w:val="32"/>
          <w:rtl/>
        </w:rPr>
        <w:t xml:space="preserve"> م</w:t>
      </w:r>
      <w:r w:rsidRPr="00C82CDA">
        <w:rPr>
          <w:rFonts w:ascii="Traditional Arabic" w:hAnsi="Traditional Arabic" w:cs="Traditional Arabic"/>
          <w:sz w:val="32"/>
          <w:szCs w:val="32"/>
          <w:rtl/>
        </w:rPr>
        <w:t>صالح</w:t>
      </w:r>
      <w:r>
        <w:rPr>
          <w:rFonts w:ascii="Traditional Arabic" w:hAnsi="Traditional Arabic" w:cs="Traditional Arabic" w:hint="cs"/>
          <w:sz w:val="32"/>
          <w:szCs w:val="32"/>
          <w:rtl/>
        </w:rPr>
        <w:t xml:space="preserve"> الصندوق</w:t>
      </w:r>
      <w:r w:rsidRPr="00C82CDA">
        <w:rPr>
          <w:rFonts w:ascii="Traditional Arabic" w:hAnsi="Traditional Arabic" w:cs="Traditional Arabic"/>
          <w:sz w:val="32"/>
          <w:szCs w:val="32"/>
          <w:rtl/>
        </w:rPr>
        <w:t xml:space="preserve"> بالتطبيقات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تخصصة للاستفادة من التقنية التكنولوجية</w:t>
      </w:r>
      <w:r>
        <w:rPr>
          <w:rFonts w:ascii="Traditional Arabic" w:hAnsi="Traditional Arabic" w:cs="Traditional Arabic" w:hint="cs"/>
          <w:sz w:val="32"/>
          <w:szCs w:val="32"/>
          <w:rtl/>
        </w:rPr>
        <w:t xml:space="preserve"> </w:t>
      </w:r>
      <w:r w:rsidRPr="00C82CDA">
        <w:rPr>
          <w:rFonts w:ascii="Traditional Arabic" w:hAnsi="Traditional Arabic" w:cs="Traditional Arabic"/>
          <w:sz w:val="32"/>
          <w:szCs w:val="32"/>
          <w:rtl/>
        </w:rPr>
        <w:t>بشكل أكب</w:t>
      </w:r>
      <w:r>
        <w:rPr>
          <w:rFonts w:ascii="Traditional Arabic" w:hAnsi="Traditional Arabic" w:cs="Traditional Arabic" w:hint="cs"/>
          <w:sz w:val="32"/>
          <w:szCs w:val="32"/>
          <w:rtl/>
        </w:rPr>
        <w:t xml:space="preserve">ر </w:t>
      </w:r>
      <w:r w:rsidRPr="00C82CDA">
        <w:rPr>
          <w:rFonts w:ascii="Traditional Arabic" w:hAnsi="Traditional Arabic" w:cs="Traditional Arabic"/>
          <w:sz w:val="32"/>
          <w:szCs w:val="32"/>
          <w:rtl/>
        </w:rPr>
        <w:t>وعدم التقيد بتطبيقات الشبكة الوطنية مع التنسيق مع الجهات الوصية</w:t>
      </w:r>
      <w:r>
        <w:rPr>
          <w:rFonts w:ascii="Traditional Arabic" w:hAnsi="Traditional Arabic" w:cs="Traditional Arabic" w:hint="cs"/>
          <w:sz w:val="32"/>
          <w:szCs w:val="32"/>
          <w:rtl/>
        </w:rPr>
        <w:t>.</w:t>
      </w:r>
    </w:p>
    <w:p w14:paraId="7C05A712" w14:textId="77777777" w:rsidR="00AE33F3" w:rsidRPr="004A0D47"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rPr>
        <w:t>استعمال تطبيقات سهلة وفي متناول عمال الصندوق تفاديا للعديد من الصعوبات التي قد تواجههم أثناء أداء مهامهم.</w:t>
      </w:r>
    </w:p>
    <w:p w14:paraId="7FE7478F" w14:textId="77777777" w:rsidR="00AE33F3" w:rsidRPr="004A0D47"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rPr>
        <w:t>التوجه أكثر نحو استقطاب العمال وتوظيفهم إلكترونيا وذلك لزيادة فاعلية العمليتين وتخفيض التكاليف المتعلقة بها.</w:t>
      </w:r>
    </w:p>
    <w:p w14:paraId="66B13A0C" w14:textId="77777777" w:rsidR="00AE33F3" w:rsidRPr="004A0D47"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rPr>
        <w:lastRenderedPageBreak/>
        <w:t>استعمال تكنولوجيا المعلومات في تنظيم دورات تكوينية الكترونيا وذلك من أجل تقليص الوقت اللازم وزيادة عدد العمال المكونين خلال الدورة الواحدة.</w:t>
      </w:r>
    </w:p>
    <w:p w14:paraId="380CDD5D" w14:textId="77777777" w:rsidR="00AE33F3" w:rsidRPr="00C82CDA"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rPr>
        <w:t>استخدام الأجهزة وقواعد البيانات اللازمة لتصميم نظام أجور وحوافز مناسب وذلك من أجل إدارة مثلى للأجور.</w:t>
      </w:r>
    </w:p>
    <w:p w14:paraId="60950E0D" w14:textId="77777777" w:rsidR="00AE33F3" w:rsidRPr="004A0D47" w:rsidRDefault="00AE33F3" w:rsidP="00BF3619">
      <w:pPr>
        <w:pStyle w:val="Paragraphedeliste"/>
        <w:numPr>
          <w:ilvl w:val="0"/>
          <w:numId w:val="1"/>
        </w:numPr>
        <w:bidi/>
        <w:rPr>
          <w:rFonts w:ascii="Traditional Arabic" w:hAnsi="Traditional Arabic" w:cs="Traditional Arabic"/>
          <w:sz w:val="32"/>
          <w:szCs w:val="32"/>
          <w:lang w:val="fr-FR" w:bidi="ar-DZ"/>
        </w:rPr>
      </w:pPr>
      <w:r w:rsidRPr="00C82CDA">
        <w:rPr>
          <w:rFonts w:ascii="Traditional Arabic" w:hAnsi="Traditional Arabic" w:cs="Traditional Arabic"/>
          <w:sz w:val="32"/>
          <w:szCs w:val="32"/>
          <w:rtl/>
        </w:rPr>
        <w:t>فتح المجال أمام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و</w:t>
      </w:r>
      <w:r>
        <w:rPr>
          <w:rFonts w:ascii="Traditional Arabic" w:hAnsi="Traditional Arabic" w:cs="Traditional Arabic" w:hint="cs"/>
          <w:sz w:val="32"/>
          <w:szCs w:val="32"/>
          <w:rtl/>
        </w:rPr>
        <w:t>ظ</w:t>
      </w:r>
      <w:r w:rsidRPr="00C82CDA">
        <w:rPr>
          <w:rFonts w:ascii="Traditional Arabic" w:hAnsi="Traditional Arabic" w:cs="Traditional Arabic"/>
          <w:sz w:val="32"/>
          <w:szCs w:val="32"/>
          <w:rtl/>
        </w:rPr>
        <w:t>فين الدائمين من خريجي الجامعات وحاملي الشهادات للتكوين الخارجي لتطوير</w:t>
      </w:r>
      <w:r>
        <w:rPr>
          <w:rFonts w:ascii="Traditional Arabic" w:hAnsi="Traditional Arabic" w:cs="Traditional Arabic" w:hint="cs"/>
          <w:sz w:val="32"/>
          <w:szCs w:val="32"/>
          <w:rtl/>
        </w:rPr>
        <w:t xml:space="preserve"> </w:t>
      </w:r>
      <w:r w:rsidRPr="00C82CDA">
        <w:rPr>
          <w:rFonts w:ascii="Traditional Arabic" w:hAnsi="Traditional Arabic" w:cs="Traditional Arabic"/>
          <w:sz w:val="32"/>
          <w:szCs w:val="32"/>
          <w:rtl/>
        </w:rPr>
        <w:t>كفاءاتهم ومهاراتهم إداريا وتقنيا عب</w:t>
      </w:r>
      <w:r>
        <w:rPr>
          <w:rFonts w:ascii="Traditional Arabic" w:hAnsi="Traditional Arabic" w:cs="Traditional Arabic" w:hint="cs"/>
          <w:sz w:val="32"/>
          <w:szCs w:val="32"/>
          <w:rtl/>
        </w:rPr>
        <w:t>ر</w:t>
      </w:r>
      <w:r w:rsidRPr="00C82CDA">
        <w:rPr>
          <w:rFonts w:ascii="Traditional Arabic" w:hAnsi="Traditional Arabic" w:cs="Traditional Arabic"/>
          <w:sz w:val="32"/>
          <w:szCs w:val="32"/>
          <w:rtl/>
        </w:rPr>
        <w:t xml:space="preserve"> عقد اتفاقيات خاصة بهذا الش</w:t>
      </w:r>
      <w:r>
        <w:rPr>
          <w:rFonts w:ascii="Traditional Arabic" w:hAnsi="Traditional Arabic" w:cs="Traditional Arabic" w:hint="cs"/>
          <w:sz w:val="32"/>
          <w:szCs w:val="32"/>
          <w:rtl/>
        </w:rPr>
        <w:t>أ</w:t>
      </w:r>
      <w:r w:rsidRPr="00C82CDA">
        <w:rPr>
          <w:rFonts w:ascii="Traditional Arabic" w:hAnsi="Traditional Arabic" w:cs="Traditional Arabic"/>
          <w:sz w:val="32"/>
          <w:szCs w:val="32"/>
          <w:rtl/>
        </w:rPr>
        <w:t xml:space="preserve">ن على </w:t>
      </w:r>
      <w:r>
        <w:rPr>
          <w:rFonts w:ascii="Traditional Arabic" w:hAnsi="Traditional Arabic" w:cs="Traditional Arabic" w:hint="cs"/>
          <w:sz w:val="32"/>
          <w:szCs w:val="32"/>
          <w:rtl/>
        </w:rPr>
        <w:t>غ</w:t>
      </w:r>
      <w:r w:rsidRPr="00C82CDA">
        <w:rPr>
          <w:rFonts w:ascii="Traditional Arabic" w:hAnsi="Traditional Arabic" w:cs="Traditional Arabic"/>
          <w:sz w:val="32"/>
          <w:szCs w:val="32"/>
          <w:rtl/>
        </w:rPr>
        <w:t>رار الكثير من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ؤسسات</w:t>
      </w:r>
      <w:r>
        <w:rPr>
          <w:rFonts w:ascii="Traditional Arabic" w:hAnsi="Traditional Arabic" w:cs="Traditional Arabic" w:hint="cs"/>
          <w:sz w:val="32"/>
          <w:szCs w:val="32"/>
          <w:rtl/>
        </w:rPr>
        <w:t xml:space="preserve"> الأخرى </w:t>
      </w:r>
      <w:r w:rsidRPr="00C82CDA">
        <w:rPr>
          <w:rFonts w:ascii="Traditional Arabic" w:hAnsi="Traditional Arabic" w:cs="Traditional Arabic"/>
          <w:sz w:val="32"/>
          <w:szCs w:val="32"/>
          <w:rtl/>
        </w:rPr>
        <w:t>التابعة للدولة على ال</w:t>
      </w:r>
      <w:r>
        <w:rPr>
          <w:rFonts w:ascii="Traditional Arabic" w:hAnsi="Traditional Arabic" w:cs="Traditional Arabic" w:hint="cs"/>
          <w:sz w:val="32"/>
          <w:szCs w:val="32"/>
          <w:rtl/>
        </w:rPr>
        <w:t>م</w:t>
      </w:r>
      <w:r w:rsidRPr="00C82CDA">
        <w:rPr>
          <w:rFonts w:ascii="Traditional Arabic" w:hAnsi="Traditional Arabic" w:cs="Traditional Arabic"/>
          <w:sz w:val="32"/>
          <w:szCs w:val="32"/>
          <w:rtl/>
        </w:rPr>
        <w:t>ستوى الوطني</w:t>
      </w:r>
      <w:r>
        <w:rPr>
          <w:rFonts w:ascii="Traditional Arabic" w:hAnsi="Traditional Arabic" w:cs="Traditional Arabic" w:hint="cs"/>
          <w:sz w:val="32"/>
          <w:szCs w:val="32"/>
          <w:rtl/>
        </w:rPr>
        <w:t>.</w:t>
      </w:r>
    </w:p>
    <w:p w14:paraId="5148FDAF" w14:textId="77777777" w:rsidR="00AE33F3" w:rsidRPr="00B431A3" w:rsidRDefault="00AE33F3" w:rsidP="00BF3619">
      <w:pPr>
        <w:bidi/>
        <w:rPr>
          <w:rFonts w:ascii="Traditional Arabic" w:hAnsi="Traditional Arabic" w:cs="Traditional Arabic"/>
          <w:b/>
          <w:bCs/>
          <w:sz w:val="32"/>
          <w:szCs w:val="32"/>
          <w:rtl/>
          <w:lang w:val="fr-FR" w:bidi="ar-DZ"/>
        </w:rPr>
      </w:pPr>
      <w:r w:rsidRPr="00B431A3">
        <w:rPr>
          <w:rFonts w:ascii="Traditional Arabic" w:hAnsi="Traditional Arabic" w:cs="Traditional Arabic" w:hint="cs"/>
          <w:b/>
          <w:bCs/>
          <w:sz w:val="32"/>
          <w:szCs w:val="32"/>
          <w:rtl/>
          <w:lang w:val="fr-FR" w:bidi="ar-DZ"/>
        </w:rPr>
        <w:t>ثالثا: آفاق الدراسة:</w:t>
      </w:r>
    </w:p>
    <w:p w14:paraId="7839112A" w14:textId="77777777" w:rsidR="00AE33F3" w:rsidRPr="001E6AAC" w:rsidRDefault="00AE33F3" w:rsidP="00BF3619">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بعد إتمام معالجة الدراسة التي تطرقت بالمؤسسة محل الدراسة، نجد أنه لا يمكن حصر موضوع الإدارة الالكترونية للموارد البشرية ولا موضوع تكنولوجيا المعلومات والاتصال في دراسة واحدة نظرا لمدى كبر الموضوعين وتشعبهما، ومن هذا المنطلق نقترح بعض المواضيع التي تمس أحد الجانبين أو كلاهما كالتالي:</w:t>
      </w:r>
    </w:p>
    <w:p w14:paraId="40547C5B" w14:textId="77777777" w:rsidR="00AE33F3"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استخدامات تكنولوجيا المعلومات والاتصال في المؤسسات الاقتصادية.</w:t>
      </w:r>
    </w:p>
    <w:p w14:paraId="043391E5" w14:textId="77777777" w:rsidR="00AE33F3"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مدى مساهمة تكنولوجيا المعلومات والاتصال في تحسين الأداء الاقتصادي.</w:t>
      </w:r>
    </w:p>
    <w:p w14:paraId="4970A1B5" w14:textId="77777777" w:rsidR="00AE33F3"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أهمية الانتقال من الإدارة التقليدية إلى الإدارة الالكترونية في المؤسسة الاقتصادية.</w:t>
      </w:r>
    </w:p>
    <w:p w14:paraId="00F87A58" w14:textId="77777777" w:rsidR="00AE33F3" w:rsidRDefault="00AE33F3" w:rsidP="00BF3619">
      <w:pPr>
        <w:pStyle w:val="Paragraphedeliste"/>
        <w:numPr>
          <w:ilvl w:val="0"/>
          <w:numId w:val="1"/>
        </w:num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واقع تطبيق الإدارة الالكترونية للموارد البشرية في المؤسسة الاقتصادية.</w:t>
      </w:r>
    </w:p>
    <w:p w14:paraId="577A306C" w14:textId="77777777" w:rsidR="00AE33F3" w:rsidRDefault="00AE33F3" w:rsidP="00BF3619">
      <w:pPr>
        <w:pStyle w:val="Paragraphedeliste"/>
        <w:numPr>
          <w:ilvl w:val="0"/>
          <w:numId w:val="1"/>
        </w:numPr>
        <w:bidi/>
        <w:rPr>
          <w:rFonts w:ascii="Traditional Arabic" w:hAnsi="Traditional Arabic" w:cs="Traditional Arabic"/>
          <w:sz w:val="32"/>
          <w:szCs w:val="32"/>
          <w:rtl/>
          <w:lang w:val="fr-FR" w:bidi="ar-DZ"/>
        </w:rPr>
        <w:sectPr w:rsidR="00AE33F3" w:rsidSect="00BF3619">
          <w:headerReference w:type="default" r:id="rId50"/>
          <w:footerReference w:type="default" r:id="rId51"/>
          <w:footnotePr>
            <w:numRestart w:val="eachPage"/>
          </w:footnotePr>
          <w:pgSz w:w="11906" w:h="16838"/>
          <w:pgMar w:top="1134" w:right="1701" w:bottom="1134" w:left="1134" w:header="709" w:footer="709" w:gutter="567"/>
          <w:pgNumType w:start="128"/>
          <w:cols w:space="708"/>
          <w:rtlGutter/>
          <w:docGrid w:linePitch="360"/>
        </w:sectPr>
      </w:pPr>
      <w:r>
        <w:rPr>
          <w:rFonts w:ascii="Traditional Arabic" w:hAnsi="Traditional Arabic" w:cs="Traditional Arabic" w:hint="cs"/>
          <w:sz w:val="32"/>
          <w:szCs w:val="32"/>
          <w:rtl/>
          <w:lang w:val="fr-FR" w:bidi="ar-DZ"/>
        </w:rPr>
        <w:t>أثر تكنولوجيا المعلومات والاتصال على أداء الموارد البشرية في المؤسسة.</w:t>
      </w:r>
    </w:p>
    <w:p w14:paraId="05A090C1" w14:textId="77777777" w:rsidR="00AE33F3" w:rsidRDefault="00AE33F3" w:rsidP="00062A3E">
      <w:pPr>
        <w:bidi/>
        <w:rPr>
          <w:rtl/>
          <w:lang w:bidi="ar-DZ"/>
        </w:rPr>
        <w:sectPr w:rsidR="00AE33F3" w:rsidSect="00062A3E">
          <w:headerReference w:type="default" r:id="rId52"/>
          <w:footerReference w:type="default" r:id="rId53"/>
          <w:footnotePr>
            <w:numRestart w:val="eachPage"/>
          </w:footnotePr>
          <w:type w:val="continuous"/>
          <w:pgSz w:w="11906" w:h="16838"/>
          <w:pgMar w:top="1134" w:right="1701" w:bottom="1134" w:left="1134" w:header="709" w:footer="709" w:gutter="567"/>
          <w:cols w:space="708"/>
          <w:rtlGutter/>
          <w:docGrid w:linePitch="360"/>
        </w:sectPr>
      </w:pPr>
    </w:p>
    <w:p w14:paraId="7BDE022B" w14:textId="77777777" w:rsidR="00AE33F3" w:rsidRPr="00776946" w:rsidRDefault="00AE33F3" w:rsidP="00BF3619">
      <w:pPr>
        <w:bidi/>
        <w:spacing w:after="0" w:line="240" w:lineRule="auto"/>
        <w:rPr>
          <w:rFonts w:ascii="Traditional Arabic" w:hAnsi="Traditional Arabic" w:cs="Traditional Arabic"/>
          <w:b/>
          <w:bCs/>
          <w:sz w:val="32"/>
          <w:szCs w:val="32"/>
          <w:rtl/>
          <w:lang w:val="fr-FR" w:bidi="ar-DZ"/>
        </w:rPr>
      </w:pPr>
      <w:r w:rsidRPr="00776946">
        <w:rPr>
          <w:rFonts w:ascii="Traditional Arabic" w:hAnsi="Traditional Arabic" w:cs="Traditional Arabic"/>
          <w:b/>
          <w:bCs/>
          <w:sz w:val="32"/>
          <w:szCs w:val="32"/>
          <w:rtl/>
          <w:lang w:val="fr-FR" w:bidi="ar-DZ"/>
        </w:rPr>
        <w:lastRenderedPageBreak/>
        <w:t>قائمة المراجع:</w:t>
      </w:r>
    </w:p>
    <w:p w14:paraId="0F062575" w14:textId="77777777" w:rsidR="00AE33F3" w:rsidRPr="00776946" w:rsidRDefault="00AE33F3" w:rsidP="00BF3619">
      <w:pPr>
        <w:bidi/>
        <w:spacing w:line="240" w:lineRule="auto"/>
        <w:rPr>
          <w:rFonts w:ascii="Traditional Arabic" w:hAnsi="Traditional Arabic" w:cs="Traditional Arabic"/>
          <w:b/>
          <w:bCs/>
          <w:sz w:val="32"/>
          <w:szCs w:val="32"/>
          <w:rtl/>
          <w:lang w:val="fr-FR" w:bidi="ar-DZ"/>
        </w:rPr>
      </w:pPr>
      <w:r w:rsidRPr="00776946">
        <w:rPr>
          <w:rFonts w:ascii="Traditional Arabic" w:hAnsi="Traditional Arabic" w:cs="Traditional Arabic"/>
          <w:b/>
          <w:bCs/>
          <w:sz w:val="32"/>
          <w:szCs w:val="32"/>
          <w:rtl/>
          <w:lang w:val="fr-FR" w:bidi="ar-DZ"/>
        </w:rPr>
        <w:t>قائمة المراجع باللغة العربية:</w:t>
      </w:r>
    </w:p>
    <w:p w14:paraId="79D7BA77" w14:textId="77777777" w:rsidR="00AE33F3" w:rsidRPr="00776946" w:rsidRDefault="00AE33F3" w:rsidP="00BF3619">
      <w:pPr>
        <w:pStyle w:val="Paragraphedeliste"/>
        <w:numPr>
          <w:ilvl w:val="0"/>
          <w:numId w:val="46"/>
        </w:numPr>
        <w:bidi/>
        <w:spacing w:line="240" w:lineRule="auto"/>
        <w:rPr>
          <w:rFonts w:ascii="Traditional Arabic" w:hAnsi="Traditional Arabic" w:cs="Traditional Arabic"/>
          <w:b/>
          <w:bCs/>
          <w:sz w:val="32"/>
          <w:szCs w:val="32"/>
          <w:rtl/>
          <w:lang w:val="fr-FR" w:bidi="ar-DZ"/>
        </w:rPr>
      </w:pPr>
      <w:r w:rsidRPr="00776946">
        <w:rPr>
          <w:rFonts w:ascii="Traditional Arabic" w:hAnsi="Traditional Arabic" w:cs="Traditional Arabic"/>
          <w:b/>
          <w:bCs/>
          <w:sz w:val="32"/>
          <w:szCs w:val="32"/>
          <w:rtl/>
          <w:lang w:val="fr-FR" w:bidi="ar-DZ"/>
        </w:rPr>
        <w:t>الكتب</w:t>
      </w:r>
      <w:r>
        <w:rPr>
          <w:rFonts w:ascii="Traditional Arabic" w:hAnsi="Traditional Arabic" w:cs="Traditional Arabic" w:hint="cs"/>
          <w:b/>
          <w:bCs/>
          <w:sz w:val="32"/>
          <w:szCs w:val="32"/>
          <w:rtl/>
          <w:lang w:val="fr-FR" w:bidi="ar-DZ"/>
        </w:rPr>
        <w:t>:</w:t>
      </w:r>
    </w:p>
    <w:p w14:paraId="64195393" w14:textId="77777777" w:rsidR="00AE33F3" w:rsidRPr="00776946" w:rsidRDefault="00AE33F3" w:rsidP="00BF3619">
      <w:pPr>
        <w:bidi/>
        <w:spacing w:line="240" w:lineRule="auto"/>
        <w:rPr>
          <w:rFonts w:ascii="Traditional Arabic" w:hAnsi="Traditional Arabic" w:cs="Traditional Arabic"/>
          <w:b/>
          <w:bCs/>
          <w:sz w:val="32"/>
          <w:szCs w:val="32"/>
          <w:rtl/>
          <w:lang w:val="fr-FR" w:bidi="ar-DZ"/>
        </w:rPr>
        <w:sectPr w:rsidR="00AE33F3" w:rsidRPr="00776946" w:rsidSect="00BF3619">
          <w:headerReference w:type="default" r:id="rId54"/>
          <w:footerReference w:type="default" r:id="rId55"/>
          <w:pgSz w:w="11906" w:h="16838"/>
          <w:pgMar w:top="1134" w:right="1701" w:bottom="1134" w:left="1134" w:header="708" w:footer="708" w:gutter="0"/>
          <w:pgNumType w:start="131"/>
          <w:cols w:space="708"/>
          <w:docGrid w:linePitch="360"/>
        </w:sectPr>
      </w:pPr>
    </w:p>
    <w:p w14:paraId="3AA8216B"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bidi="ar-DZ"/>
        </w:rPr>
        <w:t>جمال أبو شنب، العلم والتكنولوجيا والمجتمع منذ البداية وحتى الآن، دار المعرفة الجامعية، مصر، 1999</w:t>
      </w:r>
      <w:r w:rsidRPr="00776946">
        <w:rPr>
          <w:rFonts w:ascii="Traditional Arabic" w:hAnsi="Traditional Arabic" w:cs="Traditional Arabic"/>
          <w:sz w:val="32"/>
          <w:szCs w:val="32"/>
          <w:lang w:bidi="ar-DZ"/>
        </w:rPr>
        <w:t>.</w:t>
      </w:r>
    </w:p>
    <w:p w14:paraId="5F16D8BD"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rtl/>
        </w:rPr>
        <w:sectPr w:rsidR="00AE33F3" w:rsidRPr="00776946" w:rsidSect="00BF3619">
          <w:footnotePr>
            <w:numRestart w:val="eachPage"/>
          </w:footnotePr>
          <w:type w:val="continuous"/>
          <w:pgSz w:w="11906" w:h="16838"/>
          <w:pgMar w:top="1134" w:right="1701" w:bottom="1134" w:left="1134" w:header="709" w:footer="709" w:gutter="0"/>
          <w:cols w:space="708"/>
          <w:docGrid w:linePitch="360"/>
        </w:sectPr>
      </w:pPr>
    </w:p>
    <w:p w14:paraId="0A85C6D2"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محمد الصيرفي، إدارة تكنولوجيا المعلومات، الطبعة الأولى، دار الفكر الجامعي، الإسكندرية، 2009</w:t>
      </w:r>
      <w:r w:rsidRPr="00776946">
        <w:rPr>
          <w:rFonts w:ascii="Traditional Arabic" w:hAnsi="Traditional Arabic" w:cs="Traditional Arabic"/>
          <w:sz w:val="32"/>
          <w:szCs w:val="32"/>
        </w:rPr>
        <w:t>.</w:t>
      </w:r>
    </w:p>
    <w:p w14:paraId="492918F1"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محمود علم الدين، تكنولوجيا المعلومات وصناعة الاتصال الجماهيري، العربي للنشر والتوزيع، القاهرة، 1990</w:t>
      </w:r>
      <w:r w:rsidRPr="00776946">
        <w:rPr>
          <w:rFonts w:ascii="Traditional Arabic" w:hAnsi="Traditional Arabic" w:cs="Traditional Arabic"/>
          <w:sz w:val="32"/>
          <w:szCs w:val="32"/>
        </w:rPr>
        <w:t>.</w:t>
      </w:r>
    </w:p>
    <w:p w14:paraId="48AEA74C"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عبده سمير، العرب والتكنولوجيا، دار الآفاق الجديدة، بيروت، 1981</w:t>
      </w:r>
      <w:r w:rsidRPr="00776946">
        <w:rPr>
          <w:rFonts w:ascii="Traditional Arabic" w:hAnsi="Traditional Arabic" w:cs="Traditional Arabic"/>
          <w:sz w:val="32"/>
          <w:szCs w:val="32"/>
        </w:rPr>
        <w:t>.</w:t>
      </w:r>
    </w:p>
    <w:p w14:paraId="6F54EEF7"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bidi="ar-DZ"/>
        </w:rPr>
        <w:t>عبد الحميد بهجت فايد، إدارة الإنتاج، مكتبة عين الشمس، مصر، 1997</w:t>
      </w:r>
      <w:r w:rsidRPr="00776946">
        <w:rPr>
          <w:rFonts w:ascii="Traditional Arabic" w:hAnsi="Traditional Arabic" w:cs="Traditional Arabic"/>
          <w:sz w:val="32"/>
          <w:szCs w:val="32"/>
          <w:lang w:bidi="ar-DZ"/>
        </w:rPr>
        <w:t>.</w:t>
      </w:r>
    </w:p>
    <w:p w14:paraId="28606A33"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bidi="ar-DZ"/>
        </w:rPr>
        <w:t>محمد مسن، التدبير الاقتصادي للمؤسسات، منشورات الساحل، الجزائر، 2001</w:t>
      </w:r>
      <w:r w:rsidRPr="00776946">
        <w:rPr>
          <w:rFonts w:ascii="Traditional Arabic" w:hAnsi="Traditional Arabic" w:cs="Traditional Arabic"/>
          <w:sz w:val="32"/>
          <w:szCs w:val="32"/>
          <w:lang w:bidi="ar-DZ"/>
        </w:rPr>
        <w:t>.</w:t>
      </w:r>
    </w:p>
    <w:p w14:paraId="15D6F2BB"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نصيرة بوجمعة سعدي، عقود نقل التكنولوجيا في مجال التبادل الدولي، ديوان المطبوعات الجامعية، الجزائر، 1992</w:t>
      </w:r>
      <w:r w:rsidRPr="00776946">
        <w:rPr>
          <w:rFonts w:ascii="Traditional Arabic" w:hAnsi="Traditional Arabic" w:cs="Traditional Arabic"/>
          <w:sz w:val="32"/>
          <w:szCs w:val="32"/>
        </w:rPr>
        <w:t>.</w:t>
      </w:r>
    </w:p>
    <w:p w14:paraId="722ABF5B"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غسان قاسم داود اللامي، إدارة التكنولوجيا (مفاهيم ومداخيل تقنيات تطبيقات عملية)، الطبعة الأولى، دار المناهج لنشر والتوزيع، عمان، 2007.</w:t>
      </w:r>
    </w:p>
    <w:p w14:paraId="6CFBF493" w14:textId="77777777" w:rsidR="00AE33F3" w:rsidRPr="00776946" w:rsidRDefault="00AE33F3" w:rsidP="00BF3619">
      <w:pPr>
        <w:pStyle w:val="Paragraphedeliste"/>
        <w:numPr>
          <w:ilvl w:val="0"/>
          <w:numId w:val="45"/>
        </w:numPr>
        <w:bidi/>
        <w:spacing w:line="240" w:lineRule="auto"/>
        <w:rPr>
          <w:rStyle w:val="Appelnotedebasdep"/>
          <w:rFonts w:ascii="Traditional Arabic" w:hAnsi="Traditional Arabic" w:cs="Traditional Arabic"/>
          <w:lang w:val="fr-FR" w:bidi="ar-DZ"/>
        </w:rPr>
      </w:pPr>
      <w:r w:rsidRPr="00776946">
        <w:rPr>
          <w:rStyle w:val="Appelnotedebasdep"/>
          <w:rFonts w:ascii="Traditional Arabic" w:hAnsi="Traditional Arabic" w:cs="Traditional Arabic"/>
          <w:rtl/>
        </w:rPr>
        <w:t>ثابت عبد الرحمن إدريس، نظم المعلومات الإدارية في المنظمات المعاصرة، الدار الجامعية، الإسكندرية، 2005.</w:t>
      </w:r>
    </w:p>
    <w:p w14:paraId="18E2A89C"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Style w:val="Appelnotedebasdep"/>
          <w:rFonts w:ascii="Traditional Arabic" w:hAnsi="Traditional Arabic" w:cs="Traditional Arabic"/>
          <w:rtl/>
        </w:rPr>
        <w:t>محمد شوقي</w:t>
      </w:r>
      <w:r w:rsidRPr="00776946">
        <w:rPr>
          <w:rFonts w:ascii="Traditional Arabic" w:hAnsi="Traditional Arabic" w:cs="Traditional Arabic"/>
          <w:sz w:val="32"/>
          <w:szCs w:val="32"/>
          <w:rtl/>
        </w:rPr>
        <w:t>،</w:t>
      </w:r>
      <w:r w:rsidRPr="00776946">
        <w:rPr>
          <w:rStyle w:val="Appelnotedebasdep"/>
          <w:rFonts w:ascii="Traditional Arabic" w:hAnsi="Traditional Arabic" w:cs="Traditional Arabic"/>
          <w:rtl/>
        </w:rPr>
        <w:t xml:space="preserve"> أحمد محمود يوسف وآخرون، نظم المعلومات المحاسبية، الطبعة الخامسة، كلية التجارة، القاهرة، 1987</w:t>
      </w:r>
      <w:r w:rsidRPr="00776946">
        <w:rPr>
          <w:rFonts w:ascii="Traditional Arabic" w:hAnsi="Traditional Arabic" w:cs="Traditional Arabic"/>
          <w:sz w:val="32"/>
          <w:szCs w:val="32"/>
          <w:rtl/>
        </w:rPr>
        <w:t>.</w:t>
      </w:r>
    </w:p>
    <w:p w14:paraId="4A6B303A"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محمد إسماعيل، محمد السيد، نظم المعلومات لاتخاذ القرارات الإدارية، المكتب العربي الحديث، الإسكندرية، 1989.</w:t>
      </w:r>
    </w:p>
    <w:p w14:paraId="0D260CD2"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محمد مصطفى الخشروم، نبيل محمد مرسي، إدارة الأعمال (مبادئ ومهارات ووظائف)، الطبعة الثانية، دار الأمل لنشر والتوزيع، عمان، 1999.</w:t>
      </w:r>
    </w:p>
    <w:p w14:paraId="07C68F69"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val="fr-FR"/>
        </w:rPr>
        <w:t>هاشم أحمد عطية، مدخل إلى نظم المعلومات المحاسبية، الدار الجامعية للنشر، مصر، 2000.</w:t>
      </w:r>
    </w:p>
    <w:p w14:paraId="67786EAF"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فضيل دليو، الاتصال (مفاهيمه، نظريات، وسائله)، الطبعة الأولى، دار الفجر، القاهرة، 2013.</w:t>
      </w:r>
    </w:p>
    <w:p w14:paraId="123B0A9D"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ربحي مصطفى عليان، عدنان محمود طوباسي، الاتصال والعلاقات العامة، دار الصفاء للنشر والتوزيع، ط1، الاردن، 2005.</w:t>
      </w:r>
    </w:p>
    <w:p w14:paraId="7E12F71B"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صلاح الدين عبد الباقي. الاتجاهات الحديثة في إدارة الموارد البشرية، دار الجامعة الجديدة للنشر، مصر، 2002</w:t>
      </w:r>
    </w:p>
    <w:p w14:paraId="389ED15A"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صلاح الدين محمد عبد الباقي، السلوك الفعال في المنظمات، دار الجامعة الجديدة للنشر، مصر، 2002.</w:t>
      </w:r>
    </w:p>
    <w:p w14:paraId="3FD23DFD"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lastRenderedPageBreak/>
        <w:t>مصطفى نجيب شاوش. إدارة الأفراد. ط 5، دار الشرق للنشر والتوزيع، عمان، 1995</w:t>
      </w:r>
    </w:p>
    <w:p w14:paraId="7FA0FA02"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صلاح عبد الباقي، عبد الغفار حنفي. إدارة الأفراد والعلاقات الإنسانية، المكتب العربي الحديث، مصر، 1995</w:t>
      </w:r>
    </w:p>
    <w:p w14:paraId="5DA41C88"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ناصر دادي عدون. اقتصاد المؤسسة، الطبعة الثانية، دار المحمدية العامة، الجزائر، 1996</w:t>
      </w:r>
    </w:p>
    <w:p w14:paraId="7BE76658"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محمود حسين الوادي، بلال محمود الوادي، المعرفة والإدارة الإلكترونية وتطبيقاتها المعاصرة، دار صفاء للنشر والتوزيع، عمان، الأردن، ط1، 2011.</w:t>
      </w:r>
    </w:p>
    <w:p w14:paraId="774E2F1C"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مهدي حسن زويلف. إدارة الأفراد، الطبعة الثانية، دار مجدلاوي، عمان، 1998.</w:t>
      </w:r>
    </w:p>
    <w:p w14:paraId="0D7229CE"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علي السلمي. إدارة الأفراد والكفاءة الإنتاجية، ط 3، دار غريب، القاهرة، 1985.</w:t>
      </w:r>
    </w:p>
    <w:p w14:paraId="6FBA7536"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أحمد محمد المصري، التخطيط والمراقبة الإدارية، مؤسسة شباب الجامعة، مصر، 2000.</w:t>
      </w:r>
    </w:p>
    <w:p w14:paraId="5F2F8D5B"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حمداوي وسيلة، إدارة الموارد البشرية، مديرية النشر لجامعة قالمة، 2000.</w:t>
      </w:r>
    </w:p>
    <w:p w14:paraId="3E4EB5E6"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راوية حسن، مدخل إستراتيجي لتخطيط وتنمية الموارد البشرية، الدار الجامعية، الإسكندرية، 2003.</w:t>
      </w:r>
    </w:p>
    <w:p w14:paraId="6CA50A39"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val="fr-FR" w:bidi="ar-DZ"/>
        </w:rPr>
        <w:t>هوبكنز برايان، ماركهام جيمس، الإدارة الإلكترونية للموارد البشرية (ترجمة خالد العامري)، دار الفاروق للنشر والتوزيع، القاهرة، 2006.</w:t>
      </w:r>
    </w:p>
    <w:p w14:paraId="12862C76" w14:textId="77777777" w:rsidR="00AE33F3" w:rsidRPr="00A20373" w:rsidRDefault="00AE33F3" w:rsidP="00BF3619">
      <w:pPr>
        <w:pStyle w:val="Paragraphedeliste"/>
        <w:numPr>
          <w:ilvl w:val="0"/>
          <w:numId w:val="46"/>
        </w:numPr>
        <w:bidi/>
        <w:spacing w:line="240" w:lineRule="auto"/>
        <w:rPr>
          <w:rFonts w:ascii="Traditional Arabic" w:hAnsi="Traditional Arabic" w:cs="Traditional Arabic"/>
          <w:b/>
          <w:bCs/>
          <w:sz w:val="32"/>
          <w:szCs w:val="32"/>
          <w:lang w:val="fr-FR" w:bidi="ar-DZ"/>
        </w:rPr>
      </w:pPr>
      <w:r w:rsidRPr="00A20373">
        <w:rPr>
          <w:rFonts w:ascii="Traditional Arabic" w:hAnsi="Traditional Arabic" w:cs="Traditional Arabic" w:hint="cs"/>
          <w:b/>
          <w:bCs/>
          <w:sz w:val="32"/>
          <w:szCs w:val="32"/>
          <w:rtl/>
          <w:lang w:val="fr-FR" w:bidi="ar-DZ"/>
        </w:rPr>
        <w:t>المجلات</w:t>
      </w:r>
      <w:r>
        <w:rPr>
          <w:rFonts w:ascii="Traditional Arabic" w:hAnsi="Traditional Arabic" w:cs="Traditional Arabic" w:hint="cs"/>
          <w:b/>
          <w:bCs/>
          <w:sz w:val="32"/>
          <w:szCs w:val="32"/>
          <w:rtl/>
          <w:lang w:val="fr-FR" w:bidi="ar-DZ"/>
        </w:rPr>
        <w:t xml:space="preserve"> والملتقيات</w:t>
      </w:r>
      <w:r w:rsidRPr="00A20373">
        <w:rPr>
          <w:rFonts w:ascii="Traditional Arabic" w:hAnsi="Traditional Arabic" w:cs="Traditional Arabic" w:hint="cs"/>
          <w:b/>
          <w:bCs/>
          <w:sz w:val="32"/>
          <w:szCs w:val="32"/>
          <w:rtl/>
          <w:lang w:val="fr-FR" w:bidi="ar-DZ"/>
        </w:rPr>
        <w:t>:</w:t>
      </w:r>
    </w:p>
    <w:p w14:paraId="4064792B" w14:textId="77777777" w:rsidR="00AE33F3" w:rsidRPr="00A20373"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A20373">
        <w:rPr>
          <w:rFonts w:ascii="Traditional Arabic" w:hAnsi="Traditional Arabic" w:cs="Traditional Arabic"/>
          <w:sz w:val="32"/>
          <w:szCs w:val="32"/>
          <w:rtl/>
        </w:rPr>
        <w:t>ندى اسماعيل الجبوري، أثر تكنولوجيا المعلومات في الأداء المنظمي، مجلة كلية بغداد للعلوم الاقتصادية الجامعة، العدد 22، 2009.</w:t>
      </w:r>
    </w:p>
    <w:p w14:paraId="69893957"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صالح مفتاح. إدارة الموارد البشرية وتسيير المعارف في خدمة الكفاءات. ملتقى دولي حول التنمية البشرية وفرص الاندماج في اقتصاد المعرفة والكفاءات البشرية، 09-10 مارس 2004، جامعة ورقلة.</w:t>
      </w:r>
    </w:p>
    <w:p w14:paraId="5069ACD3"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حسين بن محمد الحسن، الإدارة الإلكترونية بين النظرية والتطبيق، المؤتمر الدولي للتنمية الإدارية: نحو</w:t>
      </w:r>
      <w:r w:rsidRPr="00776946">
        <w:rPr>
          <w:rFonts w:ascii="Traditional Arabic" w:hAnsi="Traditional Arabic" w:cs="Traditional Arabic"/>
          <w:sz w:val="32"/>
          <w:szCs w:val="32"/>
          <w:rtl/>
          <w:lang w:bidi="ar-DZ"/>
        </w:rPr>
        <w:t xml:space="preserve"> </w:t>
      </w:r>
      <w:r w:rsidRPr="00776946">
        <w:rPr>
          <w:rFonts w:ascii="Traditional Arabic" w:hAnsi="Traditional Arabic" w:cs="Traditional Arabic"/>
          <w:sz w:val="32"/>
          <w:szCs w:val="32"/>
          <w:rtl/>
        </w:rPr>
        <w:t>أداء متميز في القطاع الحكومي، معهد الإدارة العامة، المملكة العربية السعودية، المحور الثاني: التوجهات والأساليب الحديثة في تطوير أداء المنظمات، 1-4 نوفمبر 2009.</w:t>
      </w:r>
    </w:p>
    <w:p w14:paraId="0117FBEA"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سحر قدوري، الإدارة الإلكترونية وامكانياتها في تحقيق الجودة الشاملة، مجلة المنصورة، الجامعة المستنصرية، العدد 14، الجزء الأول، 2010</w:t>
      </w:r>
    </w:p>
    <w:p w14:paraId="1027EAA5"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مزيرق عاشور، فضيلة معمر قوادري، تأثيرات التحول إلى الاقتصاد الافتراضي على إدارة التغيير الإستراتيجي للموارد البشرية، الملتقى العلمي الدولي الخامس حول الاقتصاد الافتراضي وانعكاساته على الاقتصاديات الدولية، المركز الجامعي خميس مليانة، 13-14 مارس 2012.</w:t>
      </w:r>
    </w:p>
    <w:p w14:paraId="66617CFA"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علي حسين باكير، المفهوم الشامل للإدارة الإلكترونية، مجلة آراء حول الخليج، مركز الخليج للأبحاث، الامارات، العدد 23، 01 أوت 2006.</w:t>
      </w:r>
    </w:p>
    <w:p w14:paraId="450481A3" w14:textId="77777777" w:rsidR="00AE33F3" w:rsidRPr="007A04BB" w:rsidRDefault="00AE33F3" w:rsidP="00BF3619">
      <w:pPr>
        <w:pStyle w:val="Paragraphedeliste"/>
        <w:numPr>
          <w:ilvl w:val="0"/>
          <w:numId w:val="46"/>
        </w:numPr>
        <w:bidi/>
        <w:spacing w:line="240" w:lineRule="auto"/>
        <w:rPr>
          <w:rFonts w:ascii="Traditional Arabic" w:hAnsi="Traditional Arabic" w:cs="Traditional Arabic"/>
          <w:b/>
          <w:bCs/>
          <w:sz w:val="32"/>
          <w:szCs w:val="32"/>
          <w:lang w:val="fr-FR" w:bidi="ar-DZ"/>
        </w:rPr>
      </w:pPr>
      <w:r w:rsidRPr="007A04BB">
        <w:rPr>
          <w:rFonts w:ascii="Traditional Arabic" w:hAnsi="Traditional Arabic" w:cs="Traditional Arabic" w:hint="cs"/>
          <w:b/>
          <w:bCs/>
          <w:sz w:val="32"/>
          <w:szCs w:val="32"/>
          <w:rtl/>
          <w:lang w:val="fr-FR" w:bidi="ar-DZ"/>
        </w:rPr>
        <w:lastRenderedPageBreak/>
        <w:t>المذكرات:</w:t>
      </w:r>
    </w:p>
    <w:p w14:paraId="58EE2148" w14:textId="77777777" w:rsidR="00AE33F3" w:rsidRPr="00A20373"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A20373">
        <w:rPr>
          <w:rFonts w:ascii="Traditional Arabic" w:hAnsi="Traditional Arabic" w:cs="Traditional Arabic"/>
          <w:sz w:val="32"/>
          <w:szCs w:val="32"/>
          <w:rtl/>
        </w:rPr>
        <w:t>لمين علوطي، تكنولوجيا المعلومات والاتصالات وتأثيرها على تحسين الأداء الاقتصادي للمؤسسة، رسالة ماجستير غير منشورة، كلية العلوم الاقتصادية وعلوم التسيير، جامعة الجزائر، 2003-2004.</w:t>
      </w:r>
    </w:p>
    <w:p w14:paraId="427FA38B" w14:textId="77777777" w:rsidR="00AE33F3" w:rsidRPr="00A20373"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A20373">
        <w:rPr>
          <w:rFonts w:ascii="Traditional Arabic" w:hAnsi="Traditional Arabic" w:cs="Traditional Arabic"/>
          <w:sz w:val="32"/>
          <w:szCs w:val="32"/>
          <w:rtl/>
        </w:rPr>
        <w:t>إبراهيم بختي، محاضرات مقياس تكنولوجيا ونظم المعلومات في المؤسسات الصغيرة والمتوسطة، ماجستير تسير المؤسسات الصغيرة والمتوسطة، قسم العلوم الاقتصادية، كلية الحقوق والعلوم الاقتصادية، جامعة ورقلة، الجزائر، 2004-2005.</w:t>
      </w:r>
    </w:p>
    <w:p w14:paraId="35B1E3EA"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bidi="ar-DZ"/>
        </w:rPr>
        <w:t>مراد رايس، أثر تكنولوجيا المعلومات على الموارد البشرية في المؤسسة، رسالة ماجيستير، جامعة الجزائر، 2005.</w:t>
      </w:r>
    </w:p>
    <w:p w14:paraId="04814860"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ابراهيم بوسمغون، رسالة ماجستير بعنوان تكنولوجيا المعلومات وتطبيقاتها في مجال الأرشيف، علم المكتبات، جامعة منتوري قسنطينة، نوفمبر2009.</w:t>
      </w:r>
    </w:p>
    <w:p w14:paraId="6EC23F79"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ياسر هديب رضوان، رسالة ماجستير حول أثر تصميم برنامج كمبيوتري متعدد الوسائط في تنمية مهارات استخدام تكنولوجيا المعلومات والتحصيل والاتجاه نحوها لدى هيئة التدريس بكلية فلسطين التقنية، جامعة عين الشمس، 2008.</w:t>
      </w:r>
    </w:p>
    <w:p w14:paraId="2D09F26E"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فضيل حمد عبد القادر القردوح، رسالة ماجستير بعنوان أثر المعلوماتية في اداء الموارد البشرية دراسة تطبيقية لا دارة ميناء بنغازي البحري الأكاديمية العربية البريطانية للتعليم العالي.</w:t>
      </w:r>
    </w:p>
    <w:p w14:paraId="71A627F8"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أقنيني عقيلة، رسالة ماجستير حول إدارة المعرفة قمة التميز في المؤسسة المعاصرة، تخصص إدارة الأعمال، جامعة سعد دحلب البليدة، 2007.</w:t>
      </w:r>
    </w:p>
    <w:p w14:paraId="0E585646"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تشيكو سهيلة، خرباش خديجة، أثر تكنولوجيا المعلومات والاتصال على الأعمال البنكية، مذكرة تخرج لنيل شهادة ليسانس في علوم التسيير، تخصص مالية، جامعة يحي فارس، المدية، 2011-2012.</w:t>
      </w:r>
    </w:p>
    <w:p w14:paraId="6DF27499"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حمداش عبد المالك، عاشور بوعكاز عبد العالي، أثر تكنولوجيا المعلومات على الموارد البشرية في المؤسسة الاقتصادية، مذكرة مقدمة ضمن متطلبات نيل شهادة ماستر في علوم التسيير تخصص إدارة استراتيجية، المركز الجامعي العقيد أكلي محند اولحاج، البويرة، 2011-2012.</w:t>
      </w:r>
    </w:p>
    <w:p w14:paraId="09700221" w14:textId="77777777" w:rsidR="00AE33F3" w:rsidRPr="00A20373" w:rsidRDefault="00AE33F3" w:rsidP="00BF3619">
      <w:pPr>
        <w:pStyle w:val="Paragraphedeliste"/>
        <w:numPr>
          <w:ilvl w:val="0"/>
          <w:numId w:val="45"/>
        </w:numPr>
        <w:bidi/>
        <w:spacing w:line="240" w:lineRule="auto"/>
        <w:rPr>
          <w:rFonts w:ascii="Traditional Arabic" w:hAnsi="Traditional Arabic" w:cs="Traditional Arabic"/>
          <w:sz w:val="32"/>
          <w:szCs w:val="32"/>
          <w:rtl/>
          <w:lang w:val="fr-FR" w:bidi="ar-DZ"/>
        </w:rPr>
      </w:pPr>
      <w:r w:rsidRPr="00776946">
        <w:rPr>
          <w:rFonts w:ascii="Traditional Arabic" w:hAnsi="Traditional Arabic" w:cs="Traditional Arabic"/>
          <w:sz w:val="32"/>
          <w:szCs w:val="32"/>
          <w:rtl/>
        </w:rPr>
        <w:t>كريمة بن صالح، دور تكنولوجيا المعلومات والاتصال في اكتساب المؤسسة ميزة تنافسية، رسالة ماجستير، كلية العلوم الاقتصادية وعلوم التسيير، جامعة 8 ماي 1945، قالمة، 2010.</w:t>
      </w:r>
    </w:p>
    <w:p w14:paraId="290E58DF"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عبد الناصر موسى، محمد قريشي، مساهمة الإدارة الالكترونية في تطوير العمل الإداري بمؤسسات التعليم العالي، دراسة حالة كلية العلوم والتكنولوجيا بجامعة بسكرة، مجلة الباحث، جامعة قاصدي مرباح، ورقلة، العدد 09، 2011.</w:t>
      </w:r>
    </w:p>
    <w:p w14:paraId="26743549"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lang w:bidi="ar-DZ"/>
        </w:rPr>
        <w:lastRenderedPageBreak/>
        <w:t>حسين علي، الإدارة الالكترونية للموارد البشرية كأحد مداخل إدارة المعرفة، مذكرة مقدمة ضمن متطلبات نيل شهادة الماجستير في علوم التسيير- تخصص إدارة الموارد البشرية، جامعة الجزائر 3، 2013-2014.</w:t>
      </w:r>
    </w:p>
    <w:p w14:paraId="532CF5EE" w14:textId="77777777" w:rsidR="00AE33F3" w:rsidRPr="00776946"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 xml:space="preserve">يوسف أبو أمونة، واقع إدارة الموارد البشرية إلكترونيا </w:t>
      </w:r>
      <w:r w:rsidRPr="00776946">
        <w:rPr>
          <w:rFonts w:ascii="Traditional Arabic" w:hAnsi="Traditional Arabic" w:cs="Traditional Arabic"/>
          <w:sz w:val="32"/>
          <w:szCs w:val="32"/>
          <w:lang w:val="fr-FR"/>
        </w:rPr>
        <w:t>E-HRM</w:t>
      </w:r>
      <w:r w:rsidRPr="00776946">
        <w:rPr>
          <w:rFonts w:ascii="Traditional Arabic" w:hAnsi="Traditional Arabic" w:cs="Traditional Arabic"/>
          <w:sz w:val="32"/>
          <w:szCs w:val="32"/>
          <w:rtl/>
          <w:lang w:val="fr-FR" w:bidi="ar-DZ"/>
        </w:rPr>
        <w:t xml:space="preserve"> </w:t>
      </w:r>
      <w:r w:rsidRPr="00776946">
        <w:rPr>
          <w:rFonts w:ascii="Traditional Arabic" w:hAnsi="Traditional Arabic" w:cs="Traditional Arabic"/>
          <w:sz w:val="32"/>
          <w:szCs w:val="32"/>
          <w:rtl/>
        </w:rPr>
        <w:t>في الجامعات الفلسطينية النظامية –قطاع غزة-، مذكرة مكملة لمتطلبات الحصول على درجة الماجستير، تخصص إدارة الأعمال، كلية الدراسات العليا، الجامعة الإسلامية، غزة، 2009.</w:t>
      </w:r>
    </w:p>
    <w:p w14:paraId="7EE37F14" w14:textId="77777777" w:rsidR="00AE33F3" w:rsidRPr="007A04BB" w:rsidRDefault="00AE33F3" w:rsidP="00BF3619">
      <w:pPr>
        <w:pStyle w:val="Paragraphedeliste"/>
        <w:numPr>
          <w:ilvl w:val="0"/>
          <w:numId w:val="45"/>
        </w:numPr>
        <w:bidi/>
        <w:spacing w:line="240" w:lineRule="auto"/>
        <w:rPr>
          <w:rFonts w:ascii="Traditional Arabic" w:hAnsi="Traditional Arabic" w:cs="Traditional Arabic"/>
          <w:sz w:val="32"/>
          <w:szCs w:val="32"/>
          <w:lang w:val="fr-FR" w:bidi="ar-DZ"/>
        </w:rPr>
      </w:pPr>
      <w:r w:rsidRPr="00776946">
        <w:rPr>
          <w:rFonts w:ascii="Traditional Arabic" w:hAnsi="Traditional Arabic" w:cs="Traditional Arabic"/>
          <w:sz w:val="32"/>
          <w:szCs w:val="32"/>
          <w:rtl/>
        </w:rPr>
        <w:t>سمية بلحمري، الموارد البشرية ومدى استفادتها من تكنولوجيا الإعلام والاتصال في الجماعات المحلية، دراسة حالة بلدية وولاية الشلف، مذكرة مكملة لنيل شهادة الماجستير تخصص تسيير المالية العاملة، كلية العلوم الاقتصادية، العلوم التجارية وعلوم التسيير، جامعة تلمسان، 2014.</w:t>
      </w:r>
    </w:p>
    <w:p w14:paraId="788F1760" w14:textId="77777777" w:rsidR="00AE33F3" w:rsidRPr="007A04BB" w:rsidRDefault="00AE33F3" w:rsidP="00BF3619">
      <w:pPr>
        <w:bidi/>
        <w:spacing w:line="240" w:lineRule="auto"/>
        <w:rPr>
          <w:rFonts w:ascii="Traditional Arabic" w:hAnsi="Traditional Arabic" w:cs="Traditional Arabic"/>
          <w:b/>
          <w:bCs/>
          <w:sz w:val="32"/>
          <w:szCs w:val="32"/>
          <w:rtl/>
          <w:lang w:val="fr-FR" w:bidi="ar-DZ"/>
        </w:rPr>
      </w:pPr>
      <w:r w:rsidRPr="007A04BB">
        <w:rPr>
          <w:rFonts w:ascii="Traditional Arabic" w:hAnsi="Traditional Arabic" w:cs="Traditional Arabic" w:hint="cs"/>
          <w:b/>
          <w:bCs/>
          <w:sz w:val="32"/>
          <w:szCs w:val="32"/>
          <w:rtl/>
          <w:lang w:val="fr-FR" w:bidi="ar-DZ"/>
        </w:rPr>
        <w:t>قائمة المراجع الأجنبية:</w:t>
      </w:r>
    </w:p>
    <w:p w14:paraId="2480BA7C" w14:textId="77777777" w:rsidR="00AE33F3" w:rsidRPr="007A04BB" w:rsidRDefault="00AE33F3" w:rsidP="00BF3619">
      <w:pPr>
        <w:pStyle w:val="Paragraphedeliste"/>
        <w:numPr>
          <w:ilvl w:val="0"/>
          <w:numId w:val="45"/>
        </w:numPr>
        <w:spacing w:line="240" w:lineRule="auto"/>
        <w:rPr>
          <w:rFonts w:ascii="Traditional Arabic" w:hAnsi="Traditional Arabic" w:cs="Traditional Arabic"/>
          <w:sz w:val="32"/>
          <w:szCs w:val="32"/>
          <w:lang w:val="fr-FR" w:bidi="ar-DZ"/>
        </w:rPr>
      </w:pPr>
      <w:r w:rsidRPr="007A04BB">
        <w:rPr>
          <w:rFonts w:ascii="Traditional Arabic" w:hAnsi="Traditional Arabic" w:cs="Traditional Arabic"/>
          <w:sz w:val="32"/>
          <w:szCs w:val="32"/>
          <w:lang w:val="fr-FR"/>
        </w:rPr>
        <w:t>Pierre carrier et autres,Bases de données dans le développement de système, Gaetan morin édition, Canada,1991</w:t>
      </w:r>
    </w:p>
    <w:p w14:paraId="797EDD38" w14:textId="77777777" w:rsidR="00AE33F3" w:rsidRPr="007A04BB" w:rsidRDefault="00AE33F3" w:rsidP="00BF3619">
      <w:pPr>
        <w:pStyle w:val="Paragraphedeliste"/>
        <w:numPr>
          <w:ilvl w:val="0"/>
          <w:numId w:val="45"/>
        </w:numPr>
        <w:spacing w:line="240" w:lineRule="auto"/>
        <w:rPr>
          <w:rFonts w:ascii="Traditional Arabic" w:hAnsi="Traditional Arabic" w:cs="Traditional Arabic"/>
          <w:sz w:val="32"/>
          <w:szCs w:val="32"/>
          <w:lang w:val="fr-FR" w:bidi="ar-DZ"/>
        </w:rPr>
      </w:pPr>
      <w:r w:rsidRPr="007A04BB">
        <w:rPr>
          <w:rFonts w:ascii="Traditional Arabic" w:hAnsi="Traditional Arabic" w:cs="Traditional Arabic"/>
          <w:sz w:val="32"/>
          <w:szCs w:val="32"/>
          <w:lang w:val="fr-FR" w:bidi="ar-DZ"/>
        </w:rPr>
        <w:t>HENRI MAHE de BOISLANDELLE, dictionnaire de gestion, économica-édition, 1998, paris, France, p 67</w:t>
      </w:r>
    </w:p>
    <w:p w14:paraId="12F993B3" w14:textId="77777777" w:rsidR="00AE33F3" w:rsidRPr="007A04BB" w:rsidRDefault="00AE33F3" w:rsidP="00BF3619">
      <w:pPr>
        <w:pStyle w:val="Paragraphedeliste"/>
        <w:numPr>
          <w:ilvl w:val="0"/>
          <w:numId w:val="45"/>
        </w:numPr>
        <w:spacing w:line="240" w:lineRule="auto"/>
        <w:rPr>
          <w:rFonts w:ascii="Traditional Arabic" w:hAnsi="Traditional Arabic" w:cs="Traditional Arabic"/>
          <w:sz w:val="32"/>
          <w:szCs w:val="32"/>
          <w:lang w:bidi="ar-DZ"/>
        </w:rPr>
      </w:pPr>
      <w:r w:rsidRPr="007A04BB">
        <w:rPr>
          <w:rFonts w:ascii="Traditional Arabic" w:hAnsi="Traditional Arabic" w:cs="Traditional Arabic"/>
          <w:sz w:val="32"/>
          <w:szCs w:val="32"/>
        </w:rPr>
        <w:t>Kenneth C.Laudon and Jane Price Laudon, Management Information Systems, Managing The Digital Firm, Prentice Hall, Ninth edition ,USA, 2006</w:t>
      </w:r>
      <w:r w:rsidRPr="007A04BB">
        <w:rPr>
          <w:rFonts w:ascii="Traditional Arabic" w:hAnsi="Traditional Arabic" w:cs="Traditional Arabic"/>
          <w:sz w:val="32"/>
          <w:szCs w:val="32"/>
          <w:rtl/>
        </w:rPr>
        <w:t>.</w:t>
      </w:r>
    </w:p>
    <w:p w14:paraId="0BA3F24D" w14:textId="77777777" w:rsidR="00AE33F3" w:rsidRPr="007A04BB" w:rsidRDefault="00AE33F3" w:rsidP="00BF3619">
      <w:pPr>
        <w:pStyle w:val="Paragraphedeliste"/>
        <w:numPr>
          <w:ilvl w:val="0"/>
          <w:numId w:val="45"/>
        </w:numPr>
        <w:spacing w:line="240" w:lineRule="auto"/>
        <w:rPr>
          <w:rFonts w:ascii="Traditional Arabic" w:hAnsi="Traditional Arabic" w:cs="Traditional Arabic"/>
          <w:sz w:val="32"/>
          <w:szCs w:val="32"/>
          <w:rtl/>
          <w:lang w:val="fr-FR" w:bidi="ar-DZ"/>
        </w:rPr>
      </w:pPr>
      <w:r w:rsidRPr="007A04BB">
        <w:rPr>
          <w:rFonts w:ascii="Traditional Arabic" w:hAnsi="Traditional Arabic" w:cs="Traditional Arabic"/>
          <w:sz w:val="32"/>
          <w:szCs w:val="32"/>
          <w:lang w:val="fr-FR"/>
        </w:rPr>
        <w:t>Olivier Pavie,</w:t>
      </w:r>
      <w:r w:rsidRPr="007A04BB">
        <w:rPr>
          <w:rFonts w:ascii="Traditional Arabic" w:hAnsi="Traditional Arabic" w:cs="Traditional Arabic"/>
          <w:sz w:val="32"/>
          <w:szCs w:val="32"/>
          <w:rtl/>
          <w:lang w:val="fr-FR"/>
        </w:rPr>
        <w:t xml:space="preserve"> </w:t>
      </w:r>
      <w:r w:rsidRPr="007A04BB">
        <w:rPr>
          <w:rFonts w:ascii="Traditional Arabic" w:hAnsi="Traditional Arabic" w:cs="Traditional Arabic"/>
          <w:sz w:val="32"/>
          <w:szCs w:val="32"/>
          <w:lang w:val="fr-FR"/>
        </w:rPr>
        <w:t>Monter son réseau, Compus Press,</w:t>
      </w:r>
      <w:r w:rsidRPr="007A04BB">
        <w:rPr>
          <w:rFonts w:ascii="Traditional Arabic" w:hAnsi="Traditional Arabic" w:cs="Traditional Arabic"/>
          <w:sz w:val="32"/>
          <w:szCs w:val="32"/>
          <w:rtl/>
          <w:lang w:val="fr-FR"/>
        </w:rPr>
        <w:t xml:space="preserve"> </w:t>
      </w:r>
      <w:r w:rsidRPr="007A04BB">
        <w:rPr>
          <w:rFonts w:ascii="Traditional Arabic" w:hAnsi="Traditional Arabic" w:cs="Traditional Arabic"/>
          <w:sz w:val="32"/>
          <w:szCs w:val="32"/>
          <w:lang w:val="fr-FR"/>
        </w:rPr>
        <w:t>Paris, 2007</w:t>
      </w:r>
      <w:r w:rsidRPr="007A04BB">
        <w:rPr>
          <w:rFonts w:ascii="Traditional Arabic" w:hAnsi="Traditional Arabic" w:cs="Traditional Arabic"/>
          <w:sz w:val="32"/>
          <w:szCs w:val="32"/>
          <w:rtl/>
          <w:lang w:val="fr-FR"/>
        </w:rPr>
        <w:t>.</w:t>
      </w:r>
    </w:p>
    <w:p w14:paraId="2B933743" w14:textId="77777777" w:rsidR="00AE33F3" w:rsidRPr="007A04BB" w:rsidRDefault="00AE33F3" w:rsidP="00BF3619">
      <w:pPr>
        <w:pStyle w:val="Paragraphedeliste"/>
        <w:numPr>
          <w:ilvl w:val="0"/>
          <w:numId w:val="44"/>
        </w:numPr>
        <w:autoSpaceDE w:val="0"/>
        <w:autoSpaceDN w:val="0"/>
        <w:adjustRightInd w:val="0"/>
        <w:spacing w:after="0" w:line="240" w:lineRule="auto"/>
        <w:rPr>
          <w:rFonts w:ascii="Traditional Arabic" w:hAnsi="Traditional Arabic" w:cs="Traditional Arabic"/>
          <w:sz w:val="32"/>
          <w:szCs w:val="32"/>
        </w:rPr>
      </w:pPr>
      <w:r w:rsidRPr="007A04BB">
        <w:rPr>
          <w:rFonts w:ascii="Traditional Arabic" w:hAnsi="Traditional Arabic" w:cs="Traditional Arabic"/>
          <w:sz w:val="32"/>
          <w:szCs w:val="32"/>
        </w:rPr>
        <w:t>Ruel Huub, Bondarouk Tanya and Van der Velde Mandy, The Contribution of e-HRM to HRM Effectiveness: Results from Quantitative Study in a Dutch Ministry, employee relation, Vol 29. No 3, 2007.</w:t>
      </w:r>
    </w:p>
    <w:p w14:paraId="49BBBD29" w14:textId="77777777" w:rsidR="00AE33F3" w:rsidRPr="007A04BB" w:rsidRDefault="00AE33F3" w:rsidP="00BF3619">
      <w:pPr>
        <w:bidi/>
        <w:spacing w:line="240" w:lineRule="auto"/>
        <w:rPr>
          <w:rFonts w:ascii="Traditional Arabic" w:hAnsi="Traditional Arabic" w:cs="Traditional Arabic"/>
          <w:b/>
          <w:bCs/>
          <w:sz w:val="32"/>
          <w:szCs w:val="32"/>
          <w:lang w:val="fr-FR" w:bidi="ar-DZ"/>
        </w:rPr>
      </w:pPr>
      <w:r w:rsidRPr="007A04BB">
        <w:rPr>
          <w:rFonts w:ascii="Traditional Arabic" w:hAnsi="Traditional Arabic" w:cs="Traditional Arabic" w:hint="cs"/>
          <w:b/>
          <w:bCs/>
          <w:sz w:val="32"/>
          <w:szCs w:val="32"/>
          <w:rtl/>
          <w:lang w:val="fr-FR" w:bidi="ar-DZ"/>
        </w:rPr>
        <w:t>مواقع الأنترنت:</w:t>
      </w:r>
    </w:p>
    <w:p w14:paraId="4254B419" w14:textId="77777777" w:rsidR="00AE33F3" w:rsidRPr="00776946" w:rsidRDefault="00796171" w:rsidP="00BF3619">
      <w:pPr>
        <w:pStyle w:val="Paragraphedeliste"/>
        <w:numPr>
          <w:ilvl w:val="0"/>
          <w:numId w:val="44"/>
        </w:numPr>
        <w:autoSpaceDE w:val="0"/>
        <w:autoSpaceDN w:val="0"/>
        <w:adjustRightInd w:val="0"/>
        <w:spacing w:after="0" w:line="240" w:lineRule="auto"/>
        <w:rPr>
          <w:rStyle w:val="Lienhypertexte"/>
          <w:rFonts w:ascii="Traditional Arabic" w:hAnsi="Traditional Arabic" w:cs="Traditional Arabic"/>
          <w:sz w:val="32"/>
          <w:szCs w:val="32"/>
        </w:rPr>
      </w:pPr>
      <w:hyperlink r:id="rId56" w:history="1">
        <w:r w:rsidR="00AE33F3" w:rsidRPr="00776946">
          <w:rPr>
            <w:rStyle w:val="Lienhypertexte"/>
            <w:rFonts w:ascii="Traditional Arabic" w:hAnsi="Traditional Arabic" w:cs="Traditional Arabic"/>
            <w:sz w:val="32"/>
            <w:szCs w:val="32"/>
            <w:lang w:bidi="ar-DZ"/>
          </w:rPr>
          <w:t>https://www.javatpoint.com</w:t>
        </w:r>
      </w:hyperlink>
    </w:p>
    <w:p w14:paraId="468DF3A1" w14:textId="77777777" w:rsidR="00AE33F3" w:rsidRPr="00776946" w:rsidRDefault="00796171" w:rsidP="00BF3619">
      <w:pPr>
        <w:pStyle w:val="Paragraphedeliste"/>
        <w:numPr>
          <w:ilvl w:val="0"/>
          <w:numId w:val="44"/>
        </w:numPr>
        <w:autoSpaceDE w:val="0"/>
        <w:autoSpaceDN w:val="0"/>
        <w:adjustRightInd w:val="0"/>
        <w:spacing w:after="0" w:line="240" w:lineRule="auto"/>
        <w:rPr>
          <w:rStyle w:val="Lienhypertexte"/>
          <w:rFonts w:ascii="Traditional Arabic" w:hAnsi="Traditional Arabic" w:cs="Traditional Arabic"/>
          <w:sz w:val="32"/>
          <w:szCs w:val="32"/>
        </w:rPr>
      </w:pPr>
      <w:hyperlink r:id="rId57" w:history="1">
        <w:r w:rsidR="00AE33F3" w:rsidRPr="00776946">
          <w:rPr>
            <w:rStyle w:val="Lienhypertexte"/>
            <w:rFonts w:ascii="Traditional Arabic" w:hAnsi="Traditional Arabic" w:cs="Traditional Arabic"/>
            <w:sz w:val="32"/>
            <w:szCs w:val="32"/>
            <w:lang w:bidi="ar-DZ"/>
          </w:rPr>
          <w:t>https://www.router-switch.com</w:t>
        </w:r>
      </w:hyperlink>
    </w:p>
    <w:p w14:paraId="4EC84B71" w14:textId="77777777" w:rsidR="00AE33F3" w:rsidRPr="00776946" w:rsidRDefault="00796171" w:rsidP="00BF3619">
      <w:pPr>
        <w:pStyle w:val="Paragraphedeliste"/>
        <w:numPr>
          <w:ilvl w:val="0"/>
          <w:numId w:val="44"/>
        </w:numPr>
        <w:autoSpaceDE w:val="0"/>
        <w:autoSpaceDN w:val="0"/>
        <w:adjustRightInd w:val="0"/>
        <w:spacing w:after="0" w:line="240" w:lineRule="auto"/>
        <w:rPr>
          <w:rFonts w:ascii="Traditional Arabic" w:hAnsi="Traditional Arabic" w:cs="Traditional Arabic"/>
          <w:sz w:val="32"/>
          <w:szCs w:val="32"/>
          <w:rtl/>
          <w:lang w:bidi="ar-DZ"/>
        </w:rPr>
      </w:pPr>
      <w:hyperlink r:id="rId58" w:history="1">
        <w:r w:rsidR="00AE33F3" w:rsidRPr="00776946">
          <w:rPr>
            <w:rStyle w:val="Lienhypertexte"/>
            <w:rFonts w:ascii="Traditional Arabic" w:hAnsi="Traditional Arabic" w:cs="Traditional Arabic"/>
            <w:sz w:val="32"/>
            <w:szCs w:val="32"/>
            <w:lang w:bidi="ar-DZ"/>
          </w:rPr>
          <w:t>https://www.sciencedirect.com</w:t>
        </w:r>
      </w:hyperlink>
    </w:p>
    <w:p w14:paraId="750313BA" w14:textId="77777777" w:rsidR="00AE33F3" w:rsidRPr="00776946" w:rsidRDefault="00796171" w:rsidP="00BF3619">
      <w:pPr>
        <w:pStyle w:val="Paragraphedeliste"/>
        <w:numPr>
          <w:ilvl w:val="0"/>
          <w:numId w:val="44"/>
        </w:numPr>
        <w:autoSpaceDE w:val="0"/>
        <w:autoSpaceDN w:val="0"/>
        <w:adjustRightInd w:val="0"/>
        <w:spacing w:after="0" w:line="240" w:lineRule="auto"/>
        <w:rPr>
          <w:rFonts w:ascii="Traditional Arabic" w:hAnsi="Traditional Arabic" w:cs="Traditional Arabic"/>
          <w:sz w:val="32"/>
          <w:szCs w:val="32"/>
        </w:rPr>
      </w:pPr>
      <w:hyperlink r:id="rId59" w:history="1">
        <w:r w:rsidR="00AE33F3" w:rsidRPr="00776946">
          <w:rPr>
            <w:rStyle w:val="Lienhypertexte"/>
            <w:rFonts w:ascii="Traditional Arabic" w:hAnsi="Traditional Arabic" w:cs="Traditional Arabic"/>
            <w:sz w:val="32"/>
            <w:szCs w:val="32"/>
          </w:rPr>
          <w:t>https://tutsmaster.org</w:t>
        </w:r>
      </w:hyperlink>
    </w:p>
    <w:p w14:paraId="1218B312" w14:textId="77777777" w:rsidR="00AE33F3" w:rsidRPr="00776946" w:rsidRDefault="00796171" w:rsidP="00BF3619">
      <w:pPr>
        <w:pStyle w:val="Paragraphedeliste"/>
        <w:numPr>
          <w:ilvl w:val="0"/>
          <w:numId w:val="44"/>
        </w:numPr>
        <w:autoSpaceDE w:val="0"/>
        <w:autoSpaceDN w:val="0"/>
        <w:adjustRightInd w:val="0"/>
        <w:spacing w:after="0" w:line="240" w:lineRule="auto"/>
        <w:rPr>
          <w:rFonts w:ascii="Traditional Arabic" w:hAnsi="Traditional Arabic" w:cs="Traditional Arabic"/>
          <w:sz w:val="32"/>
          <w:szCs w:val="32"/>
        </w:rPr>
      </w:pPr>
      <w:hyperlink r:id="rId60" w:history="1">
        <w:r w:rsidR="00AE33F3" w:rsidRPr="00776946">
          <w:rPr>
            <w:rStyle w:val="Lienhypertexte"/>
            <w:rFonts w:ascii="Traditional Arabic" w:hAnsi="Traditional Arabic" w:cs="Traditional Arabic"/>
            <w:sz w:val="32"/>
            <w:szCs w:val="32"/>
          </w:rPr>
          <w:t>https://www.itrelease.com</w:t>
        </w:r>
      </w:hyperlink>
    </w:p>
    <w:p w14:paraId="589A6D9D" w14:textId="77777777" w:rsidR="00AE33F3" w:rsidRPr="007A04BB" w:rsidRDefault="00796171" w:rsidP="00BF3619">
      <w:pPr>
        <w:pStyle w:val="Paragraphedeliste"/>
        <w:numPr>
          <w:ilvl w:val="0"/>
          <w:numId w:val="44"/>
        </w:numPr>
        <w:autoSpaceDE w:val="0"/>
        <w:autoSpaceDN w:val="0"/>
        <w:adjustRightInd w:val="0"/>
        <w:spacing w:after="0" w:line="240" w:lineRule="auto"/>
        <w:rPr>
          <w:rStyle w:val="Lienhypertexte"/>
          <w:rFonts w:ascii="Traditional Arabic" w:hAnsi="Traditional Arabic" w:cs="Traditional Arabic"/>
          <w:sz w:val="32"/>
          <w:szCs w:val="32"/>
        </w:rPr>
      </w:pPr>
      <w:hyperlink r:id="rId61" w:history="1">
        <w:r w:rsidR="00AE33F3" w:rsidRPr="00776946">
          <w:rPr>
            <w:rStyle w:val="Lienhypertexte"/>
            <w:rFonts w:ascii="Traditional Arabic" w:hAnsi="Traditional Arabic" w:cs="Traditional Arabic"/>
            <w:sz w:val="32"/>
            <w:szCs w:val="32"/>
          </w:rPr>
          <w:t>https://fossbytes.com</w:t>
        </w:r>
      </w:hyperlink>
    </w:p>
    <w:p w14:paraId="376C0317" w14:textId="77777777" w:rsidR="00AE33F3" w:rsidRPr="00D07356" w:rsidRDefault="00AE33F3" w:rsidP="00BF3619">
      <w:pPr>
        <w:pStyle w:val="Paragraphedeliste"/>
        <w:numPr>
          <w:ilvl w:val="0"/>
          <w:numId w:val="44"/>
        </w:numPr>
        <w:autoSpaceDE w:val="0"/>
        <w:autoSpaceDN w:val="0"/>
        <w:adjustRightInd w:val="0"/>
        <w:spacing w:after="0" w:line="240" w:lineRule="auto"/>
        <w:rPr>
          <w:rFonts w:ascii="Traditional Arabic" w:hAnsi="Traditional Arabic" w:cs="Traditional Arabic"/>
          <w:color w:val="0563C1" w:themeColor="hyperlink"/>
          <w:sz w:val="32"/>
          <w:szCs w:val="32"/>
          <w:u w:val="single"/>
        </w:rPr>
      </w:pPr>
      <w:r w:rsidRPr="0034600E">
        <w:rPr>
          <w:rFonts w:ascii="Traditional Arabic" w:hAnsi="Traditional Arabic" w:cs="Traditional Arabic"/>
          <w:sz w:val="32"/>
          <w:szCs w:val="32"/>
        </w:rPr>
        <w:t>https://www.statista.c</w:t>
      </w:r>
      <w:r>
        <w:rPr>
          <w:rFonts w:ascii="Traditional Arabic" w:hAnsi="Traditional Arabic" w:cs="Traditional Arabic"/>
          <w:sz w:val="32"/>
          <w:szCs w:val="32"/>
          <w:lang w:val="fr-FR"/>
        </w:rPr>
        <w:t>om</w:t>
      </w:r>
    </w:p>
    <w:p w14:paraId="45BF6824" w14:textId="77777777" w:rsidR="00AE33F3" w:rsidRDefault="00AE33F3" w:rsidP="00BF3619">
      <w:pPr>
        <w:autoSpaceDE w:val="0"/>
        <w:autoSpaceDN w:val="0"/>
        <w:adjustRightInd w:val="0"/>
        <w:spacing w:after="0" w:line="240" w:lineRule="auto"/>
        <w:rPr>
          <w:rStyle w:val="Lienhypertexte"/>
          <w:rFonts w:ascii="Traditional Arabic" w:hAnsi="Traditional Arabic" w:cs="Traditional Arabic"/>
          <w:sz w:val="32"/>
          <w:szCs w:val="32"/>
        </w:rPr>
      </w:pPr>
    </w:p>
    <w:p w14:paraId="5B0AFE4D" w14:textId="77777777" w:rsidR="00AE33F3" w:rsidRPr="00D07356" w:rsidRDefault="00AE33F3" w:rsidP="00BF3619">
      <w:pPr>
        <w:autoSpaceDE w:val="0"/>
        <w:autoSpaceDN w:val="0"/>
        <w:adjustRightInd w:val="0"/>
        <w:spacing w:after="0" w:line="240" w:lineRule="auto"/>
        <w:rPr>
          <w:rStyle w:val="Lienhypertexte"/>
          <w:rFonts w:ascii="Traditional Arabic" w:hAnsi="Traditional Arabic" w:cs="Traditional Arabic"/>
          <w:sz w:val="32"/>
          <w:szCs w:val="32"/>
        </w:rPr>
        <w:sectPr w:rsidR="00AE33F3" w:rsidRPr="00D07356" w:rsidSect="00BF3619">
          <w:type w:val="continuous"/>
          <w:pgSz w:w="11906" w:h="16838"/>
          <w:pgMar w:top="1134" w:right="1701" w:bottom="1134" w:left="1134" w:header="709" w:footer="709" w:gutter="567"/>
          <w:cols w:space="708"/>
          <w:rtlGutter/>
          <w:docGrid w:linePitch="360"/>
        </w:sectPr>
      </w:pPr>
    </w:p>
    <w:p w14:paraId="4FCAA5EA" w14:textId="77777777" w:rsidR="00AE33F3" w:rsidRDefault="00AE33F3" w:rsidP="00062A3E">
      <w:pPr>
        <w:bidi/>
        <w:rPr>
          <w:rtl/>
          <w:lang w:bidi="ar-DZ"/>
        </w:rPr>
        <w:sectPr w:rsidR="00AE33F3" w:rsidSect="00062A3E">
          <w:headerReference w:type="default" r:id="rId62"/>
          <w:footerReference w:type="default" r:id="rId63"/>
          <w:footnotePr>
            <w:numRestart w:val="eachPage"/>
          </w:footnotePr>
          <w:type w:val="continuous"/>
          <w:pgSz w:w="11906" w:h="16838"/>
          <w:pgMar w:top="1134" w:right="1701" w:bottom="1134" w:left="1134" w:header="709" w:footer="709" w:gutter="567"/>
          <w:cols w:space="708"/>
          <w:rtlGutter/>
          <w:docGrid w:linePitch="360"/>
        </w:sectPr>
      </w:pPr>
    </w:p>
    <w:p w14:paraId="2C4BE8F6" w14:textId="77777777" w:rsidR="00AE33F3" w:rsidRPr="003A5E42" w:rsidRDefault="00AE33F3" w:rsidP="00BF3619">
      <w:pPr>
        <w:bidi/>
        <w:rPr>
          <w:rFonts w:ascii="Traditional Arabic" w:hAnsi="Traditional Arabic" w:cs="Traditional Arabic"/>
          <w:b/>
          <w:bCs/>
          <w:sz w:val="36"/>
          <w:szCs w:val="36"/>
          <w:rtl/>
          <w:lang w:val="fr-FR" w:bidi="ar-DZ"/>
        </w:rPr>
      </w:pPr>
      <w:r w:rsidRPr="003A5E42">
        <w:rPr>
          <w:rFonts w:ascii="Traditional Arabic" w:hAnsi="Traditional Arabic" w:cs="Traditional Arabic" w:hint="cs"/>
          <w:b/>
          <w:bCs/>
          <w:sz w:val="36"/>
          <w:szCs w:val="36"/>
          <w:rtl/>
          <w:lang w:val="fr-FR" w:bidi="ar-DZ"/>
        </w:rPr>
        <w:lastRenderedPageBreak/>
        <w:t>قائمة الملاحق:</w:t>
      </w:r>
    </w:p>
    <w:p w14:paraId="7734EEDE" w14:textId="77777777" w:rsidR="00AE33F3" w:rsidRPr="003A5E42" w:rsidRDefault="00AE33F3" w:rsidP="00BF3619">
      <w:pPr>
        <w:bidi/>
        <w:rPr>
          <w:rFonts w:ascii="Traditional Arabic" w:hAnsi="Traditional Arabic" w:cs="Traditional Arabic"/>
          <w:sz w:val="32"/>
          <w:szCs w:val="32"/>
          <w:rtl/>
          <w:lang w:val="fr-FR" w:bidi="ar-DZ"/>
        </w:rPr>
      </w:pPr>
      <w:r w:rsidRPr="00164E13">
        <w:rPr>
          <w:rFonts w:ascii="Traditional Arabic" w:hAnsi="Traditional Arabic" w:cs="Traditional Arabic" w:hint="cs"/>
          <w:b/>
          <w:bCs/>
          <w:sz w:val="32"/>
          <w:szCs w:val="32"/>
          <w:rtl/>
          <w:lang w:val="fr-FR" w:bidi="ar-DZ"/>
        </w:rPr>
        <w:t>الملحق رقم (1):</w:t>
      </w:r>
      <w:r>
        <w:rPr>
          <w:rFonts w:ascii="Traditional Arabic" w:hAnsi="Traditional Arabic" w:cs="Traditional Arabic" w:hint="cs"/>
          <w:sz w:val="32"/>
          <w:szCs w:val="32"/>
          <w:rtl/>
          <w:lang w:val="fr-FR" w:bidi="ar-DZ"/>
        </w:rPr>
        <w:t xml:space="preserve"> </w:t>
      </w:r>
      <w:r w:rsidRPr="00BB4223">
        <w:rPr>
          <w:rFonts w:ascii="Traditional Arabic" w:hAnsi="Traditional Arabic" w:cs="Traditional Arabic"/>
          <w:sz w:val="32"/>
          <w:szCs w:val="32"/>
          <w:rtl/>
          <w:lang w:bidi="ar-DZ"/>
        </w:rPr>
        <w:t>الهيكل التنظيمي للصندوق الوطني للضمان الاجتماعي لغير الأجراء بغرداية:</w:t>
      </w:r>
    </w:p>
    <w:p w14:paraId="44BCC21E"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u w:val="single"/>
          <w:lang w:bidi="ar-DZ"/>
        </w:rPr>
      </w:pPr>
      <w:r>
        <w:rPr>
          <w:noProof/>
          <w:lang w:bidi="ar-SA"/>
        </w:rPr>
        <mc:AlternateContent>
          <mc:Choice Requires="wps">
            <w:drawing>
              <wp:anchor distT="0" distB="0" distL="114300" distR="114300" simplePos="0" relativeHeight="251705344" behindDoc="0" locked="0" layoutInCell="1" allowOverlap="1" wp14:anchorId="40D0CBA1" wp14:editId="2520A852">
                <wp:simplePos x="0" y="0"/>
                <wp:positionH relativeFrom="column">
                  <wp:posOffset>1470660</wp:posOffset>
                </wp:positionH>
                <wp:positionV relativeFrom="paragraph">
                  <wp:posOffset>193040</wp:posOffset>
                </wp:positionV>
                <wp:extent cx="2817495" cy="723265"/>
                <wp:effectExtent l="57150" t="38100" r="59055" b="7683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7495" cy="72326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1FCBE50A" w14:textId="77777777" w:rsidR="00EB7376" w:rsidRDefault="00EB7376" w:rsidP="00BF3619">
                            <w:pPr>
                              <w:pStyle w:val="Sansinterligne"/>
                              <w:spacing w:line="360" w:lineRule="auto"/>
                              <w:jc w:val="center"/>
                              <w:rPr>
                                <w:b/>
                                <w:bCs/>
                                <w:color w:val="000000" w:themeColor="text1"/>
                                <w:sz w:val="32"/>
                                <w:szCs w:val="32"/>
                                <w:rtl/>
                                <w:lang w:bidi="ar-DZ"/>
                              </w:rPr>
                            </w:pPr>
                            <w:r w:rsidRPr="004D1C78">
                              <w:rPr>
                                <w:rFonts w:hint="cs"/>
                                <w:b/>
                                <w:bCs/>
                                <w:color w:val="000000" w:themeColor="text1"/>
                                <w:sz w:val="32"/>
                                <w:szCs w:val="32"/>
                                <w:rtl/>
                                <w:lang w:bidi="ar-DZ"/>
                              </w:rPr>
                              <w:t>المديــــــــــرية</w:t>
                            </w:r>
                            <w:r>
                              <w:rPr>
                                <w:rFonts w:hint="cs"/>
                                <w:b/>
                                <w:bCs/>
                                <w:color w:val="000000" w:themeColor="text1"/>
                                <w:sz w:val="32"/>
                                <w:szCs w:val="32"/>
                                <w:rtl/>
                                <w:lang w:bidi="ar-DZ"/>
                              </w:rPr>
                              <w:t xml:space="preserve"> </w:t>
                            </w:r>
                          </w:p>
                          <w:p w14:paraId="6C1E6C80" w14:textId="77777777" w:rsidR="00EB7376" w:rsidRPr="004D1C78" w:rsidRDefault="00EB7376" w:rsidP="00BF3619">
                            <w:pPr>
                              <w:pStyle w:val="Sansinterligne"/>
                              <w:spacing w:line="360" w:lineRule="auto"/>
                              <w:jc w:val="center"/>
                              <w:rPr>
                                <w:b/>
                                <w:bCs/>
                                <w:color w:val="000000" w:themeColor="text1"/>
                                <w:sz w:val="32"/>
                                <w:szCs w:val="32"/>
                                <w:rtl/>
                                <w:lang w:bidi="ar-DZ"/>
                              </w:rPr>
                            </w:pPr>
                            <w:r>
                              <w:rPr>
                                <w:rFonts w:hint="cs"/>
                                <w:b/>
                                <w:bCs/>
                                <w:color w:val="000000" w:themeColor="text1"/>
                                <w:sz w:val="32"/>
                                <w:szCs w:val="32"/>
                                <w:rtl/>
                                <w:lang w:bidi="ar-DZ"/>
                              </w:rPr>
                              <w:t>" مدير الصندوق الوطني "</w:t>
                            </w:r>
                          </w:p>
                          <w:p w14:paraId="6635495B" w14:textId="77777777" w:rsidR="00EB7376" w:rsidRPr="00002252" w:rsidRDefault="00EB7376" w:rsidP="00BF3619">
                            <w:pPr>
                              <w:pStyle w:val="Sansinterligne"/>
                              <w:spacing w:line="360" w:lineRule="auto"/>
                              <w:jc w:val="center"/>
                              <w:rPr>
                                <w:b/>
                                <w:bCs/>
                                <w:color w:val="000000" w:themeColor="text1"/>
                                <w:sz w:val="52"/>
                                <w:szCs w:val="52"/>
                                <w:rtl/>
                                <w:lang w:bidi="ar-DZ"/>
                              </w:rPr>
                            </w:pPr>
                          </w:p>
                          <w:p w14:paraId="254C26C4" w14:textId="77777777" w:rsidR="00EB7376" w:rsidRDefault="00EB7376" w:rsidP="00BF36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D0CBA1" id="Rectangle: Rounded Corners 32" o:spid="_x0000_s1039" style="position:absolute;left:0;text-align:left;margin-left:115.8pt;margin-top:15.2pt;width:221.85pt;height:5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" fillcolor="#65a0d7 [3032]" stroked="f">
                <v:fill color2="#5898d4 [3176]" rotate="t" colors="0 #71a6db;.5 #559bdb;1 #438ac9" focus="100%" type="gradient">
                  <o:fill v:ext="view" type="gradientUnscaled"/>
                </v:fill>
                <v:shadow on="t" color="black" opacity="41287f" offset="0,1.5pt"/>
                <v:textbox>
                  <w:txbxContent>
                    <w:p w14:paraId="1FCBE50A" w14:textId="77777777" w:rsidR="00EB7376" w:rsidRDefault="00EB7376" w:rsidP="00BF3619">
                      <w:pPr>
                        <w:pStyle w:val="NoSpacing"/>
                        <w:spacing w:line="360" w:lineRule="auto"/>
                        <w:jc w:val="center"/>
                        <w:rPr>
                          <w:b/>
                          <w:bCs/>
                          <w:color w:val="000000" w:themeColor="text1"/>
                          <w:sz w:val="32"/>
                          <w:szCs w:val="32"/>
                          <w:rtl/>
                          <w:lang w:bidi="ar-DZ"/>
                        </w:rPr>
                      </w:pPr>
                      <w:r w:rsidRPr="004D1C78">
                        <w:rPr>
                          <w:rFonts w:hint="cs"/>
                          <w:b/>
                          <w:bCs/>
                          <w:color w:val="000000" w:themeColor="text1"/>
                          <w:sz w:val="32"/>
                          <w:szCs w:val="32"/>
                          <w:rtl/>
                          <w:lang w:bidi="ar-DZ"/>
                        </w:rPr>
                        <w:t>المديــــــــــرية</w:t>
                      </w:r>
                      <w:r>
                        <w:rPr>
                          <w:rFonts w:hint="cs"/>
                          <w:b/>
                          <w:bCs/>
                          <w:color w:val="000000" w:themeColor="text1"/>
                          <w:sz w:val="32"/>
                          <w:szCs w:val="32"/>
                          <w:rtl/>
                          <w:lang w:bidi="ar-DZ"/>
                        </w:rPr>
                        <w:t xml:space="preserve"> </w:t>
                      </w:r>
                    </w:p>
                    <w:p w14:paraId="6C1E6C80" w14:textId="77777777" w:rsidR="00EB7376" w:rsidRPr="004D1C78" w:rsidRDefault="00EB7376" w:rsidP="00BF3619">
                      <w:pPr>
                        <w:pStyle w:val="NoSpacing"/>
                        <w:spacing w:line="360" w:lineRule="auto"/>
                        <w:jc w:val="center"/>
                        <w:rPr>
                          <w:b/>
                          <w:bCs/>
                          <w:color w:val="000000" w:themeColor="text1"/>
                          <w:sz w:val="32"/>
                          <w:szCs w:val="32"/>
                          <w:rtl/>
                          <w:lang w:bidi="ar-DZ"/>
                        </w:rPr>
                      </w:pPr>
                      <w:r>
                        <w:rPr>
                          <w:rFonts w:hint="cs"/>
                          <w:b/>
                          <w:bCs/>
                          <w:color w:val="000000" w:themeColor="text1"/>
                          <w:sz w:val="32"/>
                          <w:szCs w:val="32"/>
                          <w:rtl/>
                          <w:lang w:bidi="ar-DZ"/>
                        </w:rPr>
                        <w:t>" مدير الصندوق الوطني "</w:t>
                      </w:r>
                    </w:p>
                    <w:p w14:paraId="6635495B" w14:textId="77777777" w:rsidR="00EB7376" w:rsidRPr="00002252" w:rsidRDefault="00EB7376" w:rsidP="00BF3619">
                      <w:pPr>
                        <w:pStyle w:val="NoSpacing"/>
                        <w:spacing w:line="360" w:lineRule="auto"/>
                        <w:jc w:val="center"/>
                        <w:rPr>
                          <w:b/>
                          <w:bCs/>
                          <w:color w:val="000000" w:themeColor="text1"/>
                          <w:sz w:val="52"/>
                          <w:szCs w:val="52"/>
                          <w:rtl/>
                          <w:lang w:bidi="ar-DZ"/>
                        </w:rPr>
                      </w:pPr>
                    </w:p>
                    <w:p w14:paraId="254C26C4" w14:textId="77777777" w:rsidR="00EB7376" w:rsidRDefault="00EB7376" w:rsidP="00BF3619"/>
                  </w:txbxContent>
                </v:textbox>
              </v:roundrect>
            </w:pict>
          </mc:Fallback>
        </mc:AlternateContent>
      </w:r>
    </w:p>
    <w:p w14:paraId="186FE253"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r>
        <w:rPr>
          <w:noProof/>
          <w:lang w:bidi="ar-SA"/>
        </w:rPr>
        <mc:AlternateContent>
          <mc:Choice Requires="wps">
            <w:drawing>
              <wp:anchor distT="0" distB="0" distL="114299" distR="114299" simplePos="0" relativeHeight="251717632" behindDoc="0" locked="0" layoutInCell="1" allowOverlap="1" wp14:anchorId="70E61A8B" wp14:editId="46952EA5">
                <wp:simplePos x="0" y="0"/>
                <wp:positionH relativeFrom="column">
                  <wp:posOffset>556894</wp:posOffset>
                </wp:positionH>
                <wp:positionV relativeFrom="paragraph">
                  <wp:posOffset>136525</wp:posOffset>
                </wp:positionV>
                <wp:extent cx="0" cy="2137410"/>
                <wp:effectExtent l="0" t="0" r="38100" b="342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74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B38DE2" id="Straight Connector 33"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5pt,10.75pt" to="43.85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" strokecolor="#4472c4 [3204]" strokeweight="1pt">
                <v:stroke joinstyle="miter"/>
                <o:lock v:ext="edit" shapetype="f"/>
              </v:line>
            </w:pict>
          </mc:Fallback>
        </mc:AlternateContent>
      </w:r>
      <w:r>
        <w:rPr>
          <w:noProof/>
          <w:lang w:bidi="ar-SA"/>
        </w:rPr>
        <mc:AlternateContent>
          <mc:Choice Requires="wps">
            <w:drawing>
              <wp:anchor distT="4294967295" distB="4294967295" distL="114300" distR="114300" simplePos="0" relativeHeight="251715584" behindDoc="0" locked="0" layoutInCell="1" allowOverlap="1" wp14:anchorId="642B5C5C" wp14:editId="6E832F41">
                <wp:simplePos x="0" y="0"/>
                <wp:positionH relativeFrom="column">
                  <wp:posOffset>4288790</wp:posOffset>
                </wp:positionH>
                <wp:positionV relativeFrom="paragraph">
                  <wp:posOffset>136524</wp:posOffset>
                </wp:positionV>
                <wp:extent cx="82931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B69D4" id="Straight Connector 34"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7.7pt,10.75pt" to="40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" strokecolor="#4472c4 [3204]" strokeweight="1pt">
                <v:stroke joinstyle="miter"/>
                <o:lock v:ext="edit" shapetype="f"/>
              </v:line>
            </w:pict>
          </mc:Fallback>
        </mc:AlternateContent>
      </w:r>
      <w:r>
        <w:rPr>
          <w:noProof/>
          <w:lang w:bidi="ar-SA"/>
        </w:rPr>
        <mc:AlternateContent>
          <mc:Choice Requires="wps">
            <w:drawing>
              <wp:anchor distT="0" distB="0" distL="114299" distR="114299" simplePos="0" relativeHeight="251718656" behindDoc="0" locked="0" layoutInCell="1" allowOverlap="1" wp14:anchorId="39B8B7CA" wp14:editId="7E6F9EDD">
                <wp:simplePos x="0" y="0"/>
                <wp:positionH relativeFrom="column">
                  <wp:posOffset>5118099</wp:posOffset>
                </wp:positionH>
                <wp:positionV relativeFrom="paragraph">
                  <wp:posOffset>136525</wp:posOffset>
                </wp:positionV>
                <wp:extent cx="0" cy="2158365"/>
                <wp:effectExtent l="0" t="0" r="38100" b="323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83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C756A7" id="Straight Connector 35"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403pt,10.75pt" to="403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" strokecolor="#4472c4 [3204]" strokeweight="1pt">
                <v:stroke joinstyle="miter"/>
                <o:lock v:ext="edit" shapetype="f"/>
              </v:line>
            </w:pict>
          </mc:Fallback>
        </mc:AlternateContent>
      </w:r>
      <w:r>
        <w:rPr>
          <w:noProof/>
          <w:lang w:bidi="ar-SA"/>
        </w:rPr>
        <mc:AlternateContent>
          <mc:Choice Requires="wps">
            <w:drawing>
              <wp:anchor distT="4294967295" distB="4294967295" distL="114300" distR="114300" simplePos="0" relativeHeight="251714560" behindDoc="0" locked="0" layoutInCell="1" allowOverlap="1" wp14:anchorId="1B2E865D" wp14:editId="62E55DD9">
                <wp:simplePos x="0" y="0"/>
                <wp:positionH relativeFrom="column">
                  <wp:posOffset>556260</wp:posOffset>
                </wp:positionH>
                <wp:positionV relativeFrom="paragraph">
                  <wp:posOffset>136524</wp:posOffset>
                </wp:positionV>
                <wp:extent cx="90233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233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22E017" id="Straight Connector 36" o:spid="_x0000_s1026" style="position:absolute;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8pt,10.75pt" to="114.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" strokecolor="#4472c4 [3204]" strokeweight="1pt">
                <v:stroke joinstyle="miter"/>
                <o:lock v:ext="edit" shapetype="f"/>
              </v:line>
            </w:pict>
          </mc:Fallback>
        </mc:AlternateContent>
      </w:r>
    </w:p>
    <w:p w14:paraId="174A536F"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r>
        <w:rPr>
          <w:noProof/>
          <w:lang w:bidi="ar-SA"/>
        </w:rPr>
        <mc:AlternateContent>
          <mc:Choice Requires="wps">
            <w:drawing>
              <wp:anchor distT="0" distB="0" distL="114300" distR="114300" simplePos="0" relativeHeight="251712512" behindDoc="0" locked="0" layoutInCell="1" allowOverlap="1" wp14:anchorId="144E334A" wp14:editId="17124F1D">
                <wp:simplePos x="0" y="0"/>
                <wp:positionH relativeFrom="column">
                  <wp:posOffset>1268730</wp:posOffset>
                </wp:positionH>
                <wp:positionV relativeFrom="paragraph">
                  <wp:posOffset>68580</wp:posOffset>
                </wp:positionV>
                <wp:extent cx="413385" cy="509905"/>
                <wp:effectExtent l="0" t="0" r="24765"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3385" cy="5099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685BA7" id="Straight Connector 3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9pt,5.4pt" to="132.4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" strokecolor="#4472c4 [3204]" strokeweight="1pt">
                <v:stroke joinstyle="miter"/>
                <o:lock v:ext="edit" shapetype="f"/>
              </v:line>
            </w:pict>
          </mc:Fallback>
        </mc:AlternateContent>
      </w:r>
      <w:r>
        <w:rPr>
          <w:noProof/>
          <w:lang w:bidi="ar-SA"/>
        </w:rPr>
        <mc:AlternateContent>
          <mc:Choice Requires="wps">
            <w:drawing>
              <wp:anchor distT="0" distB="0" distL="114300" distR="114300" simplePos="0" relativeHeight="251713536" behindDoc="0" locked="0" layoutInCell="1" allowOverlap="1" wp14:anchorId="3471CBF9" wp14:editId="0CAAF164">
                <wp:simplePos x="0" y="0"/>
                <wp:positionH relativeFrom="column">
                  <wp:posOffset>4076065</wp:posOffset>
                </wp:positionH>
                <wp:positionV relativeFrom="paragraph">
                  <wp:posOffset>69215</wp:posOffset>
                </wp:positionV>
                <wp:extent cx="212725" cy="510540"/>
                <wp:effectExtent l="0" t="0" r="34925" b="2286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725" cy="5105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CA267" id="Straight Connector 3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0.95pt,5.45pt" to="337.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" strokecolor="#4472c4 [3204]" strokeweight="1pt">
                <v:stroke joinstyle="miter"/>
                <o:lock v:ext="edit" shapetype="f"/>
              </v:line>
            </w:pict>
          </mc:Fallback>
        </mc:AlternateContent>
      </w:r>
      <w:r>
        <w:rPr>
          <w:noProof/>
          <w:lang w:bidi="ar-SA"/>
        </w:rPr>
        <mc:AlternateContent>
          <mc:Choice Requires="wps">
            <w:drawing>
              <wp:anchor distT="0" distB="0" distL="114299" distR="114299" simplePos="0" relativeHeight="251711488" behindDoc="0" locked="0" layoutInCell="1" allowOverlap="1" wp14:anchorId="14FB4C51" wp14:editId="07AB81BE">
                <wp:simplePos x="0" y="0"/>
                <wp:positionH relativeFrom="column">
                  <wp:posOffset>2799714</wp:posOffset>
                </wp:positionH>
                <wp:positionV relativeFrom="paragraph">
                  <wp:posOffset>68580</wp:posOffset>
                </wp:positionV>
                <wp:extent cx="0" cy="500380"/>
                <wp:effectExtent l="0" t="0" r="38100" b="330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03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D52BE" id="Straight Connector 39"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45pt,5.4pt" to="220.4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" strokecolor="#4472c4 [3204]" strokeweight="1pt">
                <v:stroke joinstyle="miter"/>
                <o:lock v:ext="edit" shapetype="f"/>
              </v:line>
            </w:pict>
          </mc:Fallback>
        </mc:AlternateContent>
      </w:r>
    </w:p>
    <w:p w14:paraId="196F9587" w14:textId="77777777" w:rsidR="00AE33F3" w:rsidRPr="00BB4223" w:rsidRDefault="00AE33F3" w:rsidP="00BF3619">
      <w:pPr>
        <w:pStyle w:val="Sansinterligne"/>
        <w:bidi/>
        <w:spacing w:line="360" w:lineRule="auto"/>
        <w:ind w:left="708"/>
        <w:jc w:val="left"/>
        <w:rPr>
          <w:rFonts w:ascii="Traditional Arabic" w:hAnsi="Traditional Arabic" w:cs="Traditional Arabic"/>
          <w:sz w:val="32"/>
          <w:szCs w:val="32"/>
          <w:lang w:bidi="ar-DZ"/>
        </w:rPr>
      </w:pPr>
      <w:r>
        <w:rPr>
          <w:noProof/>
          <w:lang w:bidi="ar-SA"/>
        </w:rPr>
        <mc:AlternateContent>
          <mc:Choice Requires="wps">
            <w:drawing>
              <wp:anchor distT="0" distB="0" distL="114300" distR="114300" simplePos="0" relativeHeight="251706368" behindDoc="0" locked="0" layoutInCell="1" allowOverlap="1" wp14:anchorId="599CFFFB" wp14:editId="77153598">
                <wp:simplePos x="0" y="0"/>
                <wp:positionH relativeFrom="column">
                  <wp:posOffset>3593465</wp:posOffset>
                </wp:positionH>
                <wp:positionV relativeFrom="paragraph">
                  <wp:posOffset>159385</wp:posOffset>
                </wp:positionV>
                <wp:extent cx="1435100" cy="615950"/>
                <wp:effectExtent l="57150" t="38100" r="50800" b="69850"/>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6159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13D65AAB"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الاعلام الآلي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9CFFFB" id="Rectangle: Rounded Corners 40" o:spid="_x0000_s1040" style="position:absolute;left:0;text-align:left;margin-left:282.95pt;margin-top:12.55pt;width:113pt;height: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" fillcolor="#65a0d7 [3032]" stroked="f">
                <v:fill color2="#5898d4 [3176]" rotate="t" colors="0 #71a6db;.5 #559bdb;1 #438ac9" focus="100%" type="gradient">
                  <o:fill v:ext="view" type="gradientUnscaled"/>
                </v:fill>
                <v:shadow on="t" color="black" opacity="41287f" offset="0,1.5pt"/>
                <v:textbox>
                  <w:txbxContent>
                    <w:p w14:paraId="13D65AAB"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الاعلام الآلي</w:t>
                      </w:r>
                    </w:p>
                  </w:txbxContent>
                </v:textbox>
              </v:roundrect>
            </w:pict>
          </mc:Fallback>
        </mc:AlternateContent>
      </w:r>
      <w:r>
        <w:rPr>
          <w:noProof/>
          <w:lang w:bidi="ar-SA"/>
        </w:rPr>
        <mc:AlternateContent>
          <mc:Choice Requires="wps">
            <w:drawing>
              <wp:anchor distT="0" distB="0" distL="114300" distR="114300" simplePos="0" relativeHeight="251707392" behindDoc="0" locked="0" layoutInCell="1" allowOverlap="1" wp14:anchorId="03B5FA43" wp14:editId="774EA17F">
                <wp:simplePos x="0" y="0"/>
                <wp:positionH relativeFrom="column">
                  <wp:posOffset>614680</wp:posOffset>
                </wp:positionH>
                <wp:positionV relativeFrom="paragraph">
                  <wp:posOffset>160655</wp:posOffset>
                </wp:positionV>
                <wp:extent cx="1381760" cy="615950"/>
                <wp:effectExtent l="57150" t="38100" r="66040" b="69850"/>
                <wp:wrapNone/>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6159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25062EE4"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المستخدمين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B5FA43" id="Rectangle: Rounded Corners 41" o:spid="_x0000_s1041" style="position:absolute;left:0;text-align:left;margin-left:48.4pt;margin-top:12.65pt;width:108.8pt;height: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" fillcolor="#65a0d7 [3032]" stroked="f">
                <v:fill color2="#5898d4 [3176]" rotate="t" colors="0 #71a6db;.5 #559bdb;1 #438ac9" focus="100%" type="gradient">
                  <o:fill v:ext="view" type="gradientUnscaled"/>
                </v:fill>
                <v:shadow on="t" color="black" opacity="41287f" offset="0,1.5pt"/>
                <v:textbox>
                  <w:txbxContent>
                    <w:p w14:paraId="25062EE4"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المستخدمين</w:t>
                      </w:r>
                    </w:p>
                  </w:txbxContent>
                </v:textbox>
              </v:roundrect>
            </w:pict>
          </mc:Fallback>
        </mc:AlternateContent>
      </w:r>
      <w:r>
        <w:rPr>
          <w:noProof/>
          <w:lang w:bidi="ar-SA"/>
        </w:rPr>
        <mc:AlternateContent>
          <mc:Choice Requires="wps">
            <w:drawing>
              <wp:anchor distT="0" distB="0" distL="114300" distR="114300" simplePos="0" relativeHeight="251701248" behindDoc="0" locked="0" layoutInCell="1" allowOverlap="1" wp14:anchorId="1E967814" wp14:editId="0D896352">
                <wp:simplePos x="0" y="0"/>
                <wp:positionH relativeFrom="column">
                  <wp:posOffset>2098040</wp:posOffset>
                </wp:positionH>
                <wp:positionV relativeFrom="paragraph">
                  <wp:posOffset>160655</wp:posOffset>
                </wp:positionV>
                <wp:extent cx="1381760" cy="615950"/>
                <wp:effectExtent l="57150" t="38100" r="66040" b="69850"/>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6159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6575B3E6"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المالية و الوسائل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967814" id="Rectangle: Rounded Corners 42" o:spid="_x0000_s1042" style="position:absolute;left:0;text-align:left;margin-left:165.2pt;margin-top:12.65pt;width:108.8pt;height: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" fillcolor="#65a0d7 [3032]" stroked="f">
                <v:fill color2="#5898d4 [3176]" rotate="t" colors="0 #71a6db;.5 #559bdb;1 #438ac9" focus="100%" type="gradient">
                  <o:fill v:ext="view" type="gradientUnscaled"/>
                </v:fill>
                <v:shadow on="t" color="black" opacity="41287f" offset="0,1.5pt"/>
                <v:textbox>
                  <w:txbxContent>
                    <w:p w14:paraId="6575B3E6"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مصلحة المالية و الوسائل</w:t>
                      </w:r>
                    </w:p>
                  </w:txbxContent>
                </v:textbox>
              </v:roundrect>
            </w:pict>
          </mc:Fallback>
        </mc:AlternateContent>
      </w:r>
    </w:p>
    <w:p w14:paraId="68C82B77"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p>
    <w:p w14:paraId="623862BF"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p>
    <w:p w14:paraId="28313685"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r>
        <w:rPr>
          <w:noProof/>
          <w:lang w:bidi="ar-SA"/>
        </w:rPr>
        <mc:AlternateContent>
          <mc:Choice Requires="wps">
            <w:drawing>
              <wp:anchor distT="0" distB="0" distL="114300" distR="114300" simplePos="0" relativeHeight="251716608" behindDoc="0" locked="0" layoutInCell="1" allowOverlap="1" wp14:anchorId="6AB40246" wp14:editId="16C82E32">
                <wp:simplePos x="0" y="0"/>
                <wp:positionH relativeFrom="column">
                  <wp:posOffset>3295650</wp:posOffset>
                </wp:positionH>
                <wp:positionV relativeFrom="paragraph">
                  <wp:posOffset>192405</wp:posOffset>
                </wp:positionV>
                <wp:extent cx="2434590" cy="615950"/>
                <wp:effectExtent l="76200" t="38100" r="80010" b="10795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4590" cy="6159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25DAD41"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المديرية الفرعي</w:t>
                            </w:r>
                            <w:r>
                              <w:rPr>
                                <w:rFonts w:hint="cs"/>
                                <w:b/>
                                <w:bCs/>
                                <w:color w:val="000000" w:themeColor="text1"/>
                                <w:sz w:val="32"/>
                                <w:szCs w:val="32"/>
                                <w:rtl/>
                                <w:lang w:bidi="ar-DZ"/>
                              </w:rPr>
                              <w:t>ة للتحصيل و المنازعات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B40246" id="Rectangle: Rounded Corners 43" o:spid="_x0000_s1043" style="position:absolute;left:0;text-align:left;margin-left:259.5pt;margin-top:15.15pt;width:191.7pt;height: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" fillcolor="#2787a0" stroked="f">
                <v:fill color2="#34b3d6" rotate="t" angle="180" colors="0 #2787a0;52429f #36b1d2;1 #34b3d6" focus="100%" type="gradient">
                  <o:fill v:ext="view" type="gradientUnscaled"/>
                </v:fill>
                <v:shadow on="t" color="black" opacity="22937f" origin=",.5" offset="0,.63889mm"/>
                <v:textbox>
                  <w:txbxContent>
                    <w:p w14:paraId="225DAD41"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المديرية الفرعي</w:t>
                      </w:r>
                      <w:r>
                        <w:rPr>
                          <w:rFonts w:hint="cs"/>
                          <w:b/>
                          <w:bCs/>
                          <w:color w:val="000000" w:themeColor="text1"/>
                          <w:sz w:val="32"/>
                          <w:szCs w:val="32"/>
                          <w:rtl/>
                          <w:lang w:bidi="ar-DZ"/>
                        </w:rPr>
                        <w:t>ة للتحصيل و المنازعات</w:t>
                      </w:r>
                    </w:p>
                  </w:txbxContent>
                </v:textbox>
              </v:roundrect>
            </w:pict>
          </mc:Fallback>
        </mc:AlternateContent>
      </w:r>
      <w:r>
        <w:rPr>
          <w:noProof/>
          <w:lang w:bidi="ar-SA"/>
        </w:rPr>
        <mc:AlternateContent>
          <mc:Choice Requires="wps">
            <w:drawing>
              <wp:anchor distT="0" distB="0" distL="114300" distR="114300" simplePos="0" relativeHeight="251703296" behindDoc="0" locked="0" layoutInCell="1" allowOverlap="1" wp14:anchorId="18A0E3D2" wp14:editId="6F50B6D8">
                <wp:simplePos x="0" y="0"/>
                <wp:positionH relativeFrom="column">
                  <wp:posOffset>29845</wp:posOffset>
                </wp:positionH>
                <wp:positionV relativeFrom="paragraph">
                  <wp:posOffset>180340</wp:posOffset>
                </wp:positionV>
                <wp:extent cx="2434590" cy="615950"/>
                <wp:effectExtent l="57150" t="38100" r="60960" b="69850"/>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4590" cy="6159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018A8045"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المديرية الفرعية للأداءات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A0E3D2" id="Rectangle: Rounded Corners 44" o:spid="_x0000_s1044" style="position:absolute;left:0;text-align:left;margin-left:2.35pt;margin-top:14.2pt;width:191.7pt;height:4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" fillcolor="#65a0d7 [3032]" stroked="f">
                <v:fill color2="#5898d4 [3176]" rotate="t" colors="0 #71a6db;.5 #559bdb;1 #438ac9" focus="100%" type="gradient">
                  <o:fill v:ext="view" type="gradientUnscaled"/>
                </v:fill>
                <v:shadow on="t" color="black" opacity="41287f" offset="0,1.5pt"/>
                <v:textbox>
                  <w:txbxContent>
                    <w:p w14:paraId="018A8045" w14:textId="77777777" w:rsidR="00EB7376" w:rsidRPr="00002252" w:rsidRDefault="00EB7376" w:rsidP="00BF3619">
                      <w:pPr>
                        <w:jc w:val="center"/>
                        <w:rPr>
                          <w:b/>
                          <w:bCs/>
                          <w:color w:val="000000" w:themeColor="text1"/>
                          <w:sz w:val="32"/>
                          <w:szCs w:val="32"/>
                          <w:lang w:bidi="ar-DZ"/>
                        </w:rPr>
                      </w:pPr>
                      <w:r w:rsidRPr="00002252">
                        <w:rPr>
                          <w:rFonts w:hint="cs"/>
                          <w:b/>
                          <w:bCs/>
                          <w:color w:val="000000" w:themeColor="text1"/>
                          <w:sz w:val="32"/>
                          <w:szCs w:val="32"/>
                          <w:rtl/>
                          <w:lang w:bidi="ar-DZ"/>
                        </w:rPr>
                        <w:t>المديرية الفرعية للأداءات</w:t>
                      </w:r>
                    </w:p>
                  </w:txbxContent>
                </v:textbox>
              </v:roundrect>
            </w:pict>
          </mc:Fallback>
        </mc:AlternateContent>
      </w:r>
    </w:p>
    <w:p w14:paraId="03054CD5"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r>
        <w:rPr>
          <w:noProof/>
          <w:lang w:bidi="ar-SA"/>
        </w:rPr>
        <mc:AlternateContent>
          <mc:Choice Requires="wps">
            <w:drawing>
              <wp:anchor distT="0" distB="0" distL="114299" distR="114299" simplePos="0" relativeHeight="251719680" behindDoc="0" locked="0" layoutInCell="1" allowOverlap="1" wp14:anchorId="06836838" wp14:editId="7A41E79C">
                <wp:simplePos x="0" y="0"/>
                <wp:positionH relativeFrom="column">
                  <wp:posOffset>1130934</wp:posOffset>
                </wp:positionH>
                <wp:positionV relativeFrom="paragraph">
                  <wp:posOffset>400050</wp:posOffset>
                </wp:positionV>
                <wp:extent cx="0" cy="605790"/>
                <wp:effectExtent l="0" t="0" r="38100" b="228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57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5E344E" id="Straight Connector 45"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9.05pt,31.5pt" to="89.0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" strokecolor="#4472c4 [3204]" strokeweight="1pt">
                <v:stroke joinstyle="miter"/>
                <o:lock v:ext="edit" shapetype="f"/>
              </v:line>
            </w:pict>
          </mc:Fallback>
        </mc:AlternateContent>
      </w:r>
      <w:r>
        <w:rPr>
          <w:noProof/>
          <w:lang w:bidi="ar-SA"/>
        </w:rPr>
        <mc:AlternateContent>
          <mc:Choice Requires="wps">
            <w:drawing>
              <wp:anchor distT="0" distB="0" distL="114300" distR="114300" simplePos="0" relativeHeight="251722752" behindDoc="0" locked="0" layoutInCell="1" allowOverlap="1" wp14:anchorId="4D5F3F83" wp14:editId="5A145789">
                <wp:simplePos x="0" y="0"/>
                <wp:positionH relativeFrom="column">
                  <wp:posOffset>3810000</wp:posOffset>
                </wp:positionH>
                <wp:positionV relativeFrom="paragraph">
                  <wp:posOffset>400050</wp:posOffset>
                </wp:positionV>
                <wp:extent cx="711200" cy="584200"/>
                <wp:effectExtent l="0" t="0" r="31750" b="254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1200" cy="584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C8D8A7" id="Straight Connector 46"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31.5pt" to="3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" strokecolor="#4472c4 [3204]" strokeweight="1pt">
                <v:stroke joinstyle="miter"/>
                <o:lock v:ext="edit" shapetype="f"/>
              </v:line>
            </w:pict>
          </mc:Fallback>
        </mc:AlternateContent>
      </w:r>
      <w:r>
        <w:rPr>
          <w:noProof/>
          <w:lang w:bidi="ar-SA"/>
        </w:rPr>
        <mc:AlternateContent>
          <mc:Choice Requires="wps">
            <w:drawing>
              <wp:anchor distT="0" distB="0" distL="114300" distR="114300" simplePos="0" relativeHeight="251723776" behindDoc="0" locked="0" layoutInCell="1" allowOverlap="1" wp14:anchorId="596EFF88" wp14:editId="124DD94E">
                <wp:simplePos x="0" y="0"/>
                <wp:positionH relativeFrom="column">
                  <wp:posOffset>4512310</wp:posOffset>
                </wp:positionH>
                <wp:positionV relativeFrom="paragraph">
                  <wp:posOffset>400050</wp:posOffset>
                </wp:positionV>
                <wp:extent cx="818515" cy="595630"/>
                <wp:effectExtent l="0" t="0" r="19685" b="330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8515" cy="5956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8B0D4F" id="Straight Connector 4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3pt,31.5pt" to="419.7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" strokecolor="#4472c4 [3204]" strokeweight="1pt">
                <v:stroke joinstyle="miter"/>
                <o:lock v:ext="edit" shapetype="f"/>
              </v:line>
            </w:pict>
          </mc:Fallback>
        </mc:AlternateContent>
      </w:r>
      <w:r>
        <w:rPr>
          <w:noProof/>
          <w:lang w:bidi="ar-SA"/>
        </w:rPr>
        <mc:AlternateContent>
          <mc:Choice Requires="wps">
            <w:drawing>
              <wp:anchor distT="0" distB="0" distL="114300" distR="114300" simplePos="0" relativeHeight="251721728" behindDoc="0" locked="0" layoutInCell="1" allowOverlap="1" wp14:anchorId="4F963118" wp14:editId="4FE6428E">
                <wp:simplePos x="0" y="0"/>
                <wp:positionH relativeFrom="column">
                  <wp:posOffset>1130935</wp:posOffset>
                </wp:positionH>
                <wp:positionV relativeFrom="paragraph">
                  <wp:posOffset>400050</wp:posOffset>
                </wp:positionV>
                <wp:extent cx="1137920" cy="595630"/>
                <wp:effectExtent l="0" t="0" r="24130" b="330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7920" cy="5956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AF4C0C" id="Straight Connector 4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31.5pt" to="178.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" strokecolor="#4472c4 [3204]" strokeweight="1pt">
                <v:stroke joinstyle="miter"/>
                <o:lock v:ext="edit" shapetype="f"/>
              </v:line>
            </w:pict>
          </mc:Fallback>
        </mc:AlternateContent>
      </w:r>
      <w:r>
        <w:rPr>
          <w:noProof/>
          <w:lang w:bidi="ar-SA"/>
        </w:rPr>
        <mc:AlternateContent>
          <mc:Choice Requires="wps">
            <w:drawing>
              <wp:anchor distT="0" distB="0" distL="114300" distR="114300" simplePos="0" relativeHeight="251720704" behindDoc="0" locked="0" layoutInCell="1" allowOverlap="1" wp14:anchorId="4F941D73" wp14:editId="003A92C8">
                <wp:simplePos x="0" y="0"/>
                <wp:positionH relativeFrom="column">
                  <wp:posOffset>25400</wp:posOffset>
                </wp:positionH>
                <wp:positionV relativeFrom="paragraph">
                  <wp:posOffset>400050</wp:posOffset>
                </wp:positionV>
                <wp:extent cx="1105535" cy="605790"/>
                <wp:effectExtent l="0" t="0" r="18415" b="2286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5535" cy="6057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3EE2E4" id="Straight Connector 4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1.5pt" to="89.0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" strokecolor="#4472c4 [3204]" strokeweight="1pt">
                <v:stroke joinstyle="miter"/>
                <o:lock v:ext="edit" shapetype="f"/>
              </v:line>
            </w:pict>
          </mc:Fallback>
        </mc:AlternateContent>
      </w:r>
    </w:p>
    <w:p w14:paraId="7D6149E9"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lang w:bidi="ar-DZ"/>
        </w:rPr>
      </w:pPr>
    </w:p>
    <w:p w14:paraId="185D7B3E" w14:textId="77777777" w:rsidR="00AE33F3" w:rsidRPr="00BB4223" w:rsidRDefault="00AE33F3" w:rsidP="00BF3619">
      <w:pPr>
        <w:pStyle w:val="Sansinterligne"/>
        <w:bidi/>
        <w:spacing w:line="360" w:lineRule="auto"/>
        <w:jc w:val="left"/>
        <w:rPr>
          <w:rFonts w:ascii="Traditional Arabic" w:hAnsi="Traditional Arabic" w:cs="Traditional Arabic"/>
          <w:sz w:val="32"/>
          <w:szCs w:val="32"/>
          <w:rtl/>
          <w:lang w:bidi="ar-DZ"/>
        </w:rPr>
      </w:pPr>
      <w:r>
        <w:rPr>
          <w:noProof/>
          <w:rtl/>
          <w:lang w:bidi="ar-SA"/>
        </w:rPr>
        <mc:AlternateContent>
          <mc:Choice Requires="wps">
            <w:drawing>
              <wp:anchor distT="0" distB="0" distL="114300" distR="114300" simplePos="0" relativeHeight="251702272" behindDoc="0" locked="0" layoutInCell="1" allowOverlap="1" wp14:anchorId="621DB981" wp14:editId="29626235">
                <wp:simplePos x="0" y="0"/>
                <wp:positionH relativeFrom="column">
                  <wp:posOffset>671195</wp:posOffset>
                </wp:positionH>
                <wp:positionV relativeFrom="paragraph">
                  <wp:posOffset>159385</wp:posOffset>
                </wp:positionV>
                <wp:extent cx="1009015" cy="615950"/>
                <wp:effectExtent l="57150" t="38100" r="57785" b="69850"/>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6159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5212E100"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مصلحة التعويضات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1DB981" id="Rectangle: Rounded Corners 50" o:spid="_x0000_s1045" style="position:absolute;left:0;text-align:left;margin-left:52.85pt;margin-top:12.55pt;width:79.45pt;height: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" fillcolor="#65a0d7 [3032]" stroked="f">
                <v:fill color2="#5898d4 [3176]" rotate="t" colors="0 #71a6db;.5 #559bdb;1 #438ac9" focus="100%" type="gradient">
                  <o:fill v:ext="view" type="gradientUnscaled"/>
                </v:fill>
                <v:shadow on="t" color="black" opacity="41287f" offset="0,1.5pt"/>
                <v:textbox>
                  <w:txbxContent>
                    <w:p w14:paraId="5212E100"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مصلحة التعويضات</w:t>
                      </w:r>
                    </w:p>
                  </w:txbxContent>
                </v:textbox>
              </v:roundrect>
            </w:pict>
          </mc:Fallback>
        </mc:AlternateContent>
      </w:r>
      <w:r>
        <w:rPr>
          <w:noProof/>
          <w:rtl/>
          <w:lang w:bidi="ar-SA"/>
        </w:rPr>
        <mc:AlternateContent>
          <mc:Choice Requires="wps">
            <w:drawing>
              <wp:anchor distT="0" distB="0" distL="114300" distR="114300" simplePos="0" relativeHeight="251704320" behindDoc="0" locked="0" layoutInCell="1" allowOverlap="1" wp14:anchorId="3E5E5309" wp14:editId="43A45A8F">
                <wp:simplePos x="0" y="0"/>
                <wp:positionH relativeFrom="column">
                  <wp:posOffset>1769110</wp:posOffset>
                </wp:positionH>
                <wp:positionV relativeFrom="paragraph">
                  <wp:posOffset>158115</wp:posOffset>
                </wp:positionV>
                <wp:extent cx="1030605" cy="626110"/>
                <wp:effectExtent l="57150" t="38100" r="55245" b="78740"/>
                <wp:wrapNone/>
                <wp:docPr id="51"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62611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167C2D9A"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 xml:space="preserve">مصلحة المراقبة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5E5309" id="Rectangle: Rounded Corners 51" o:spid="_x0000_s1046" style="position:absolute;left:0;text-align:left;margin-left:139.3pt;margin-top:12.45pt;width:81.15pt;height:4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" fillcolor="#65a0d7 [3032]" stroked="f">
                <v:fill color2="#5898d4 [3176]" rotate="t" colors="0 #71a6db;.5 #559bdb;1 #438ac9" focus="100%" type="gradient">
                  <o:fill v:ext="view" type="gradientUnscaled"/>
                </v:fill>
                <v:shadow on="t" color="black" opacity="41287f" offset="0,1.5pt"/>
                <v:textbox>
                  <w:txbxContent>
                    <w:p w14:paraId="167C2D9A"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 xml:space="preserve">مصلحة المراقبة </w:t>
                      </w:r>
                    </w:p>
                  </w:txbxContent>
                </v:textbox>
              </v:roundrect>
            </w:pict>
          </mc:Fallback>
        </mc:AlternateContent>
      </w:r>
      <w:r>
        <w:rPr>
          <w:noProof/>
          <w:rtl/>
          <w:lang w:bidi="ar-SA"/>
        </w:rPr>
        <mc:AlternateContent>
          <mc:Choice Requires="wps">
            <w:drawing>
              <wp:anchor distT="0" distB="0" distL="114300" distR="114300" simplePos="0" relativeHeight="251708416" behindDoc="0" locked="0" layoutInCell="1" allowOverlap="1" wp14:anchorId="1332F512" wp14:editId="24F07434">
                <wp:simplePos x="0" y="0"/>
                <wp:positionH relativeFrom="column">
                  <wp:posOffset>-420370</wp:posOffset>
                </wp:positionH>
                <wp:positionV relativeFrom="paragraph">
                  <wp:posOffset>145415</wp:posOffset>
                </wp:positionV>
                <wp:extent cx="988060" cy="615950"/>
                <wp:effectExtent l="57150" t="38100" r="59690" b="69850"/>
                <wp:wrapNone/>
                <wp:docPr id="52"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060" cy="6159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2D590CAD"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مصلحة التقاعد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32F512" id="Rectangle: Rounded Corners 52" o:spid="_x0000_s1047" style="position:absolute;left:0;text-align:left;margin-left:-33.1pt;margin-top:11.45pt;width:77.8pt;height: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" fillcolor="#65a0d7 [3032]" stroked="f">
                <v:fill color2="#5898d4 [3176]" rotate="t" colors="0 #71a6db;.5 #559bdb;1 #438ac9" focus="100%" type="gradient">
                  <o:fill v:ext="view" type="gradientUnscaled"/>
                </v:fill>
                <v:shadow on="t" color="black" opacity="41287f" offset="0,1.5pt"/>
                <v:textbox>
                  <w:txbxContent>
                    <w:p w14:paraId="2D590CAD" w14:textId="77777777" w:rsidR="00EB7376" w:rsidRPr="004D1C78" w:rsidRDefault="00EB7376" w:rsidP="00BF3619">
                      <w:pPr>
                        <w:jc w:val="center"/>
                        <w:rPr>
                          <w:b/>
                          <w:bCs/>
                          <w:color w:val="000000" w:themeColor="text1"/>
                          <w:sz w:val="32"/>
                          <w:szCs w:val="32"/>
                          <w:lang w:bidi="ar-DZ"/>
                        </w:rPr>
                      </w:pPr>
                      <w:r w:rsidRPr="004D1C78">
                        <w:rPr>
                          <w:rFonts w:hint="cs"/>
                          <w:b/>
                          <w:bCs/>
                          <w:color w:val="000000" w:themeColor="text1"/>
                          <w:sz w:val="32"/>
                          <w:szCs w:val="32"/>
                          <w:rtl/>
                          <w:lang w:bidi="ar-DZ"/>
                        </w:rPr>
                        <w:t>مصلحة التقاعد</w:t>
                      </w:r>
                    </w:p>
                  </w:txbxContent>
                </v:textbox>
              </v:roundrect>
            </w:pict>
          </mc:Fallback>
        </mc:AlternateContent>
      </w:r>
      <w:r>
        <w:rPr>
          <w:noProof/>
          <w:rtl/>
          <w:lang w:bidi="ar-SA"/>
        </w:rPr>
        <mc:AlternateContent>
          <mc:Choice Requires="wps">
            <w:drawing>
              <wp:anchor distT="0" distB="0" distL="114300" distR="114300" simplePos="0" relativeHeight="251710464" behindDoc="0" locked="0" layoutInCell="1" allowOverlap="1" wp14:anchorId="37A6BF5D" wp14:editId="13082FC6">
                <wp:simplePos x="0" y="0"/>
                <wp:positionH relativeFrom="column">
                  <wp:posOffset>3204210</wp:posOffset>
                </wp:positionH>
                <wp:positionV relativeFrom="paragraph">
                  <wp:posOffset>147320</wp:posOffset>
                </wp:positionV>
                <wp:extent cx="1307465" cy="636905"/>
                <wp:effectExtent l="95250" t="38100" r="102235" b="10604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63690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50BBB43" w14:textId="77777777" w:rsidR="00EB7376" w:rsidRPr="004D1C78" w:rsidRDefault="00EB7376" w:rsidP="00BF3619">
                            <w:pPr>
                              <w:jc w:val="center"/>
                              <w:rPr>
                                <w:b/>
                                <w:bCs/>
                                <w:sz w:val="32"/>
                                <w:szCs w:val="32"/>
                                <w:lang w:bidi="ar-DZ"/>
                              </w:rPr>
                            </w:pPr>
                            <w:r w:rsidRPr="004D1C78">
                              <w:rPr>
                                <w:rFonts w:hint="cs"/>
                                <w:b/>
                                <w:bCs/>
                                <w:sz w:val="32"/>
                                <w:szCs w:val="32"/>
                                <w:rtl/>
                                <w:lang w:bidi="ar-DZ"/>
                              </w:rPr>
                              <w:t>مصلحة الترقيم و</w:t>
                            </w:r>
                            <w:r>
                              <w:rPr>
                                <w:rFonts w:hint="cs"/>
                                <w:b/>
                                <w:bCs/>
                                <w:sz w:val="32"/>
                                <w:szCs w:val="32"/>
                                <w:rtl/>
                                <w:lang w:bidi="ar-DZ"/>
                              </w:rPr>
                              <w:t>التسجيل</w:t>
                            </w:r>
                            <w:r w:rsidRPr="004D1C78">
                              <w:rPr>
                                <w:rFonts w:hint="cs"/>
                                <w:b/>
                                <w:bCs/>
                                <w:sz w:val="32"/>
                                <w:szCs w:val="32"/>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A6BF5D" id="Rectangle: Rounded Corners 53" o:spid="_x0000_s1048" style="position:absolute;left:0;text-align:left;margin-left:252.3pt;margin-top:11.6pt;width:102.95pt;height:5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" fillcolor="#2787a0" stroked="f">
                <v:fill color2="#34b3d6" rotate="t" angle="180" colors="0 #2787a0;52429f #36b1d2;1 #34b3d6" focus="100%" type="gradient">
                  <o:fill v:ext="view" type="gradientUnscaled"/>
                </v:fill>
                <v:shadow on="t" color="black" opacity="22937f" origin=",.5" offset="0,.63889mm"/>
                <v:textbox>
                  <w:txbxContent>
                    <w:p w14:paraId="050BBB43" w14:textId="77777777" w:rsidR="00EB7376" w:rsidRPr="004D1C78" w:rsidRDefault="00EB7376" w:rsidP="00BF3619">
                      <w:pPr>
                        <w:jc w:val="center"/>
                        <w:rPr>
                          <w:b/>
                          <w:bCs/>
                          <w:sz w:val="32"/>
                          <w:szCs w:val="32"/>
                          <w:lang w:bidi="ar-DZ"/>
                        </w:rPr>
                      </w:pPr>
                      <w:r w:rsidRPr="004D1C78">
                        <w:rPr>
                          <w:rFonts w:hint="cs"/>
                          <w:b/>
                          <w:bCs/>
                          <w:sz w:val="32"/>
                          <w:szCs w:val="32"/>
                          <w:rtl/>
                          <w:lang w:bidi="ar-DZ"/>
                        </w:rPr>
                        <w:t>مصلحة الترقيم و</w:t>
                      </w:r>
                      <w:r>
                        <w:rPr>
                          <w:rFonts w:hint="cs"/>
                          <w:b/>
                          <w:bCs/>
                          <w:sz w:val="32"/>
                          <w:szCs w:val="32"/>
                          <w:rtl/>
                          <w:lang w:bidi="ar-DZ"/>
                        </w:rPr>
                        <w:t>التسجيل</w:t>
                      </w:r>
                      <w:r w:rsidRPr="004D1C78">
                        <w:rPr>
                          <w:rFonts w:hint="cs"/>
                          <w:b/>
                          <w:bCs/>
                          <w:sz w:val="32"/>
                          <w:szCs w:val="32"/>
                          <w:rtl/>
                          <w:lang w:bidi="ar-DZ"/>
                        </w:rPr>
                        <w:t xml:space="preserve"> </w:t>
                      </w:r>
                    </w:p>
                  </w:txbxContent>
                </v:textbox>
              </v:roundrect>
            </w:pict>
          </mc:Fallback>
        </mc:AlternateContent>
      </w:r>
      <w:r>
        <w:rPr>
          <w:noProof/>
          <w:rtl/>
          <w:lang w:bidi="ar-SA"/>
        </w:rPr>
        <mc:AlternateContent>
          <mc:Choice Requires="wps">
            <w:drawing>
              <wp:anchor distT="0" distB="0" distL="114300" distR="114300" simplePos="0" relativeHeight="251709440" behindDoc="0" locked="0" layoutInCell="1" allowOverlap="1" wp14:anchorId="3C1D825E" wp14:editId="531F15E8">
                <wp:simplePos x="0" y="0"/>
                <wp:positionH relativeFrom="column">
                  <wp:posOffset>4607560</wp:posOffset>
                </wp:positionH>
                <wp:positionV relativeFrom="paragraph">
                  <wp:posOffset>157480</wp:posOffset>
                </wp:positionV>
                <wp:extent cx="1360170" cy="615950"/>
                <wp:effectExtent l="95250" t="38100" r="87630" b="107950"/>
                <wp:wrapNone/>
                <wp:docPr id="54"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6159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6AD8080" w14:textId="77777777" w:rsidR="00EB7376" w:rsidRPr="00002252" w:rsidRDefault="00EB7376" w:rsidP="00BF3619">
                            <w:pPr>
                              <w:jc w:val="center"/>
                              <w:rPr>
                                <w:b/>
                                <w:bCs/>
                                <w:sz w:val="32"/>
                                <w:szCs w:val="32"/>
                                <w:lang w:bidi="ar-DZ"/>
                              </w:rPr>
                            </w:pPr>
                            <w:r w:rsidRPr="00002252">
                              <w:rPr>
                                <w:rFonts w:hint="cs"/>
                                <w:b/>
                                <w:bCs/>
                                <w:sz w:val="32"/>
                                <w:szCs w:val="32"/>
                                <w:rtl/>
                                <w:lang w:bidi="ar-DZ"/>
                              </w:rPr>
                              <w:t>مصلحة المنازعات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1D825E" id="Rectangle: Rounded Corners 54" o:spid="_x0000_s1049" style="position:absolute;left:0;text-align:left;margin-left:362.8pt;margin-top:12.4pt;width:107.1pt;height: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" fillcolor="#2787a0" stroked="f">
                <v:fill color2="#34b3d6" rotate="t" angle="180" colors="0 #2787a0;52429f #36b1d2;1 #34b3d6" focus="100%" type="gradient">
                  <o:fill v:ext="view" type="gradientUnscaled"/>
                </v:fill>
                <v:shadow on="t" color="black" opacity="22937f" origin=",.5" offset="0,.63889mm"/>
                <v:textbox>
                  <w:txbxContent>
                    <w:p w14:paraId="76AD8080" w14:textId="77777777" w:rsidR="00EB7376" w:rsidRPr="00002252" w:rsidRDefault="00EB7376" w:rsidP="00BF3619">
                      <w:pPr>
                        <w:jc w:val="center"/>
                        <w:rPr>
                          <w:b/>
                          <w:bCs/>
                          <w:sz w:val="32"/>
                          <w:szCs w:val="32"/>
                          <w:lang w:bidi="ar-DZ"/>
                        </w:rPr>
                      </w:pPr>
                      <w:r w:rsidRPr="00002252">
                        <w:rPr>
                          <w:rFonts w:hint="cs"/>
                          <w:b/>
                          <w:bCs/>
                          <w:sz w:val="32"/>
                          <w:szCs w:val="32"/>
                          <w:rtl/>
                          <w:lang w:bidi="ar-DZ"/>
                        </w:rPr>
                        <w:t>مصلحة المنازعات</w:t>
                      </w:r>
                    </w:p>
                  </w:txbxContent>
                </v:textbox>
              </v:roundrect>
            </w:pict>
          </mc:Fallback>
        </mc:AlternateContent>
      </w:r>
    </w:p>
    <w:p w14:paraId="554DACD9" w14:textId="77777777" w:rsidR="00AE33F3" w:rsidRPr="00BB4223" w:rsidRDefault="00AE33F3" w:rsidP="00BF3619">
      <w:pPr>
        <w:bidi/>
        <w:rPr>
          <w:rFonts w:ascii="Traditional Arabic" w:hAnsi="Traditional Arabic" w:cs="Traditional Arabic"/>
          <w:sz w:val="32"/>
          <w:szCs w:val="32"/>
        </w:rPr>
      </w:pPr>
    </w:p>
    <w:p w14:paraId="1FECEAEF" w14:textId="77777777" w:rsidR="00AE33F3" w:rsidRDefault="00AE33F3" w:rsidP="00BF3619">
      <w:pPr>
        <w:bidi/>
        <w:rPr>
          <w:rFonts w:ascii="Traditional Arabic" w:hAnsi="Traditional Arabic" w:cs="Traditional Arabic"/>
          <w:sz w:val="32"/>
          <w:szCs w:val="32"/>
          <w:rtl/>
          <w:lang w:bidi="ar-DZ"/>
        </w:rPr>
      </w:pPr>
    </w:p>
    <w:p w14:paraId="5EFD8E17" w14:textId="77777777" w:rsidR="00AE33F3" w:rsidRDefault="00AE33F3" w:rsidP="00BF3619">
      <w:pPr>
        <w:bidi/>
        <w:rPr>
          <w:rFonts w:ascii="Traditional Arabic" w:hAnsi="Traditional Arabic" w:cs="Traditional Arabic"/>
          <w:sz w:val="32"/>
          <w:szCs w:val="32"/>
          <w:rtl/>
          <w:lang w:bidi="ar-DZ"/>
        </w:rPr>
      </w:pPr>
    </w:p>
    <w:p w14:paraId="4040FC32" w14:textId="77777777" w:rsidR="00AE33F3" w:rsidRDefault="00AE33F3" w:rsidP="00BF3619">
      <w:pPr>
        <w:bidi/>
        <w:rPr>
          <w:rFonts w:ascii="Traditional Arabic" w:hAnsi="Traditional Arabic" w:cs="Traditional Arabic"/>
          <w:sz w:val="32"/>
          <w:szCs w:val="32"/>
          <w:rtl/>
          <w:lang w:bidi="ar-DZ"/>
        </w:rPr>
      </w:pPr>
    </w:p>
    <w:p w14:paraId="1817DCF6" w14:textId="77777777" w:rsidR="00AE33F3" w:rsidRDefault="00AE33F3" w:rsidP="00BF3619">
      <w:pPr>
        <w:bidi/>
        <w:rPr>
          <w:rFonts w:ascii="Traditional Arabic" w:hAnsi="Traditional Arabic" w:cs="Traditional Arabic"/>
          <w:sz w:val="32"/>
          <w:szCs w:val="32"/>
          <w:rtl/>
          <w:lang w:bidi="ar-DZ"/>
        </w:rPr>
      </w:pPr>
    </w:p>
    <w:p w14:paraId="66849831" w14:textId="77777777" w:rsidR="00AE33F3" w:rsidRDefault="00AE33F3" w:rsidP="00BF3619">
      <w:pPr>
        <w:bidi/>
        <w:rPr>
          <w:rFonts w:ascii="Traditional Arabic" w:hAnsi="Traditional Arabic" w:cs="Traditional Arabic"/>
          <w:sz w:val="32"/>
          <w:szCs w:val="32"/>
          <w:rtl/>
          <w:lang w:bidi="ar-DZ"/>
        </w:rPr>
      </w:pPr>
    </w:p>
    <w:p w14:paraId="07CF6CF1" w14:textId="77777777" w:rsidR="00AE33F3" w:rsidRDefault="00AE33F3" w:rsidP="00BF3619">
      <w:pPr>
        <w:bidi/>
        <w:rPr>
          <w:rFonts w:ascii="Traditional Arabic" w:hAnsi="Traditional Arabic" w:cs="Traditional Arabic"/>
          <w:sz w:val="32"/>
          <w:szCs w:val="32"/>
          <w:rtl/>
          <w:lang w:bidi="ar-DZ"/>
        </w:rPr>
      </w:pPr>
    </w:p>
    <w:p w14:paraId="3B93048F" w14:textId="77777777" w:rsidR="00AE33F3" w:rsidRDefault="00AE33F3" w:rsidP="00BF3619">
      <w:pPr>
        <w:bidi/>
        <w:rPr>
          <w:rFonts w:ascii="Traditional Arabic" w:hAnsi="Traditional Arabic" w:cs="Traditional Arabic"/>
          <w:sz w:val="32"/>
          <w:szCs w:val="32"/>
          <w:rtl/>
          <w:lang w:bidi="ar-DZ"/>
        </w:rPr>
      </w:pPr>
    </w:p>
    <w:p w14:paraId="1222C5D5" w14:textId="77777777" w:rsidR="00AE33F3" w:rsidRPr="003A5E42" w:rsidRDefault="00AE33F3" w:rsidP="00BF3619">
      <w:pPr>
        <w:bidi/>
        <w:rPr>
          <w:rFonts w:ascii="Traditional Arabic" w:hAnsi="Traditional Arabic" w:cs="Traditional Arabic"/>
          <w:b/>
          <w:bCs/>
          <w:sz w:val="32"/>
          <w:szCs w:val="32"/>
          <w:rtl/>
          <w:lang w:bidi="ar-DZ"/>
        </w:rPr>
      </w:pPr>
      <w:r w:rsidRPr="003A5E42">
        <w:rPr>
          <w:rFonts w:ascii="Traditional Arabic" w:hAnsi="Traditional Arabic" w:cs="Traditional Arabic" w:hint="cs"/>
          <w:b/>
          <w:bCs/>
          <w:sz w:val="32"/>
          <w:szCs w:val="32"/>
          <w:rtl/>
          <w:lang w:bidi="ar-DZ"/>
        </w:rPr>
        <w:lastRenderedPageBreak/>
        <w:t>الملحق رقم (2): الاستبيان:</w:t>
      </w:r>
    </w:p>
    <w:tbl>
      <w:tblPr>
        <w:tblStyle w:val="Grilledutableau"/>
        <w:bidiVisual/>
        <w:tblW w:w="9010" w:type="dxa"/>
        <w:tblLook w:val="04A0" w:firstRow="1" w:lastRow="0" w:firstColumn="1" w:lastColumn="0" w:noHBand="0" w:noVBand="1"/>
      </w:tblPr>
      <w:tblGrid>
        <w:gridCol w:w="1631"/>
        <w:gridCol w:w="5406"/>
        <w:gridCol w:w="1973"/>
      </w:tblGrid>
      <w:tr w:rsidR="00AE33F3" w14:paraId="3174260F" w14:textId="77777777" w:rsidTr="00BF3619">
        <w:trPr>
          <w:trHeight w:val="2236"/>
        </w:trPr>
        <w:tc>
          <w:tcPr>
            <w:tcW w:w="16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C34B9" w14:textId="77777777" w:rsidR="00AE33F3" w:rsidRDefault="00AE33F3" w:rsidP="00BF3619">
            <w:pPr>
              <w:bidi/>
              <w:rPr>
                <w:sz w:val="32"/>
                <w:szCs w:val="32"/>
                <w:rtl/>
              </w:rPr>
            </w:pPr>
            <w:r>
              <w:rPr>
                <w:noProof/>
                <w:sz w:val="32"/>
                <w:szCs w:val="32"/>
                <w:lang w:val="en-US"/>
              </w:rPr>
              <w:drawing>
                <wp:inline distT="0" distB="0" distL="0" distR="0" wp14:anchorId="6A98433D" wp14:editId="6E5872D1">
                  <wp:extent cx="774065" cy="676910"/>
                  <wp:effectExtent l="0" t="0" r="6985" b="8890"/>
                  <wp:docPr id="5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4065" cy="676910"/>
                          </a:xfrm>
                          <a:prstGeom prst="rect">
                            <a:avLst/>
                          </a:prstGeom>
                          <a:noFill/>
                        </pic:spPr>
                      </pic:pic>
                    </a:graphicData>
                  </a:graphic>
                </wp:inline>
              </w:drawing>
            </w:r>
          </w:p>
        </w:tc>
        <w:tc>
          <w:tcPr>
            <w:tcW w:w="5406" w:type="dxa"/>
            <w:tcBorders>
              <w:top w:val="nil"/>
              <w:left w:val="single" w:sz="4" w:space="0" w:color="FFFFFF" w:themeColor="background1"/>
              <w:bottom w:val="nil"/>
              <w:right w:val="nil"/>
            </w:tcBorders>
          </w:tcPr>
          <w:p w14:paraId="7E4F8DD2" w14:textId="77777777" w:rsidR="00AE33F3" w:rsidRDefault="00AE33F3" w:rsidP="00BF3619">
            <w:pPr>
              <w:bidi/>
              <w:jc w:val="center"/>
              <w:rPr>
                <w:b/>
                <w:bCs/>
                <w:sz w:val="32"/>
                <w:szCs w:val="32"/>
                <w:rtl/>
              </w:rPr>
            </w:pPr>
            <w:r w:rsidRPr="00544CA1">
              <w:rPr>
                <w:rFonts w:cs="Times New Roman"/>
                <w:b/>
                <w:bCs/>
                <w:sz w:val="32"/>
                <w:szCs w:val="32"/>
                <w:rtl/>
              </w:rPr>
              <w:t>وزارة التعليـم العالــي والبحــث العلمـي</w:t>
            </w:r>
          </w:p>
          <w:p w14:paraId="4D00B1B7" w14:textId="77777777" w:rsidR="00AE33F3" w:rsidRPr="00DB6F19" w:rsidRDefault="00AE33F3" w:rsidP="00BF3619">
            <w:pPr>
              <w:bidi/>
              <w:jc w:val="center"/>
              <w:rPr>
                <w:b/>
                <w:bCs/>
                <w:sz w:val="32"/>
                <w:szCs w:val="32"/>
                <w:rtl/>
              </w:rPr>
            </w:pPr>
            <w:r w:rsidRPr="00544CA1">
              <w:rPr>
                <w:rFonts w:ascii="Sakkal Majalla" w:eastAsiaTheme="minorEastAsia" w:hAnsi="Times New Roman" w:cs="Times New Roman"/>
                <w:b/>
                <w:bCs/>
                <w:color w:val="000000" w:themeColor="text1"/>
                <w:kern w:val="24"/>
                <w:sz w:val="32"/>
                <w:szCs w:val="32"/>
                <w:rtl/>
              </w:rPr>
              <w:t>جامعــة غردايــة</w:t>
            </w:r>
          </w:p>
          <w:p w14:paraId="2EAEA035" w14:textId="77777777" w:rsidR="00AE33F3" w:rsidRDefault="00AE33F3" w:rsidP="00BF3619">
            <w:pPr>
              <w:tabs>
                <w:tab w:val="left" w:pos="297"/>
                <w:tab w:val="center" w:pos="4536"/>
              </w:tabs>
              <w:bidi/>
              <w:jc w:val="center"/>
              <w:rPr>
                <w:b/>
                <w:bCs/>
                <w:kern w:val="24"/>
                <w:sz w:val="32"/>
                <w:szCs w:val="32"/>
                <w:rtl/>
              </w:rPr>
            </w:pPr>
            <w:r w:rsidRPr="00544CA1">
              <w:rPr>
                <w:rFonts w:ascii="Sakkal Majalla" w:eastAsiaTheme="minorEastAsia" w:hAnsi="Times New Roman" w:cs="Times New Roman"/>
                <w:b/>
                <w:bCs/>
                <w:color w:val="000000" w:themeColor="text1"/>
                <w:kern w:val="24"/>
                <w:sz w:val="32"/>
                <w:szCs w:val="32"/>
                <w:rtl/>
              </w:rPr>
              <w:t>كلية العلوم ال</w:t>
            </w:r>
            <w:r w:rsidRPr="00544CA1">
              <w:rPr>
                <w:rFonts w:ascii="Sakkal Majalla" w:eastAsiaTheme="minorEastAsia" w:hAnsi="Times New Roman" w:cs="Times New Roman" w:hint="cs"/>
                <w:b/>
                <w:bCs/>
                <w:color w:val="000000" w:themeColor="text1"/>
                <w:kern w:val="24"/>
                <w:sz w:val="32"/>
                <w:szCs w:val="32"/>
                <w:rtl/>
              </w:rPr>
              <w:t>ا</w:t>
            </w:r>
            <w:r w:rsidRPr="00544CA1">
              <w:rPr>
                <w:rFonts w:ascii="Sakkal Majalla" w:eastAsiaTheme="minorEastAsia" w:hAnsi="Times New Roman" w:cs="Times New Roman"/>
                <w:b/>
                <w:bCs/>
                <w:color w:val="000000" w:themeColor="text1"/>
                <w:kern w:val="24"/>
                <w:sz w:val="32"/>
                <w:szCs w:val="32"/>
                <w:rtl/>
              </w:rPr>
              <w:t>قتصادية</w:t>
            </w:r>
            <w:r w:rsidRPr="00544CA1">
              <w:rPr>
                <w:rFonts w:ascii="Sakkal Majalla" w:eastAsiaTheme="minorEastAsia" w:hAnsi="Sakkal Majalla" w:cs="Times New Roman"/>
                <w:b/>
                <w:bCs/>
                <w:color w:val="000000" w:themeColor="text1"/>
                <w:kern w:val="24"/>
                <w:sz w:val="32"/>
                <w:szCs w:val="32"/>
                <w:rtl/>
              </w:rPr>
              <w:t xml:space="preserve"> والعلوم</w:t>
            </w:r>
            <w:r w:rsidRPr="00544CA1">
              <w:rPr>
                <w:rFonts w:ascii="Sakkal Majalla" w:eastAsiaTheme="minorEastAsia" w:hAnsi="Sakkal Majalla" w:hint="cs"/>
                <w:b/>
                <w:bCs/>
                <w:color w:val="000000" w:themeColor="text1"/>
                <w:kern w:val="24"/>
                <w:sz w:val="32"/>
                <w:szCs w:val="32"/>
                <w:rtl/>
              </w:rPr>
              <w:t xml:space="preserve"> </w:t>
            </w:r>
            <w:r w:rsidRPr="00544CA1">
              <w:rPr>
                <w:rFonts w:ascii="Sakkal Majalla" w:eastAsiaTheme="minorEastAsia" w:hAnsi="Sakkal Majalla" w:cs="Times New Roman"/>
                <w:b/>
                <w:bCs/>
                <w:color w:val="000000" w:themeColor="text1"/>
                <w:kern w:val="24"/>
                <w:sz w:val="32"/>
                <w:szCs w:val="32"/>
                <w:rtl/>
              </w:rPr>
              <w:t>التجاري</w:t>
            </w:r>
            <w:r w:rsidRPr="00544CA1">
              <w:rPr>
                <w:rFonts w:ascii="Sakkal Majalla" w:eastAsiaTheme="minorEastAsia" w:hAnsi="Sakkal Majalla" w:cs="Times New Roman" w:hint="cs"/>
                <w:b/>
                <w:bCs/>
                <w:color w:val="000000" w:themeColor="text1"/>
                <w:kern w:val="24"/>
                <w:sz w:val="32"/>
                <w:szCs w:val="32"/>
                <w:rtl/>
              </w:rPr>
              <w:t>ة</w:t>
            </w:r>
            <w:r w:rsidRPr="00544CA1">
              <w:rPr>
                <w:rFonts w:ascii="Times New Roman" w:eastAsia="Times New Roman" w:hAnsi="Times New Roman" w:cs="Times New Roman" w:hint="cs"/>
                <w:sz w:val="32"/>
                <w:szCs w:val="32"/>
                <w:rtl/>
              </w:rPr>
              <w:t xml:space="preserve"> </w:t>
            </w:r>
            <w:r w:rsidRPr="00544CA1">
              <w:rPr>
                <w:rFonts w:ascii="Sakkal Majalla" w:eastAsiaTheme="minorEastAsia" w:hAnsi="Times New Roman" w:cs="Times New Roman"/>
                <w:b/>
                <w:bCs/>
                <w:color w:val="000000" w:themeColor="text1"/>
                <w:kern w:val="24"/>
                <w:sz w:val="32"/>
                <w:szCs w:val="32"/>
                <w:rtl/>
              </w:rPr>
              <w:t>وعلوم التسيير</w:t>
            </w:r>
          </w:p>
          <w:p w14:paraId="7C44EC37" w14:textId="77777777" w:rsidR="00AE33F3" w:rsidRDefault="00AE33F3" w:rsidP="00BF3619">
            <w:pPr>
              <w:tabs>
                <w:tab w:val="left" w:pos="297"/>
                <w:tab w:val="center" w:pos="4536"/>
              </w:tabs>
              <w:bidi/>
              <w:jc w:val="center"/>
              <w:rPr>
                <w:b/>
                <w:bCs/>
                <w:kern w:val="24"/>
                <w:sz w:val="32"/>
                <w:szCs w:val="32"/>
                <w:rtl/>
              </w:rPr>
            </w:pPr>
            <w:r w:rsidRPr="00544CA1">
              <w:rPr>
                <w:rFonts w:ascii="Sakkal Majalla" w:eastAsiaTheme="minorEastAsia" w:hAnsi="Times New Roman" w:cs="Times New Roman"/>
                <w:b/>
                <w:bCs/>
                <w:color w:val="000000" w:themeColor="text1"/>
                <w:kern w:val="24"/>
                <w:sz w:val="32"/>
                <w:szCs w:val="32"/>
                <w:rtl/>
              </w:rPr>
              <w:t>قسم علوم التسيير</w:t>
            </w:r>
          </w:p>
          <w:p w14:paraId="7B26E773" w14:textId="77777777" w:rsidR="00AE33F3" w:rsidRPr="00DB6F19" w:rsidRDefault="00AE33F3" w:rsidP="00BF3619">
            <w:pPr>
              <w:tabs>
                <w:tab w:val="left" w:pos="297"/>
                <w:tab w:val="center" w:pos="4536"/>
              </w:tabs>
              <w:bidi/>
              <w:jc w:val="center"/>
              <w:rPr>
                <w:b/>
                <w:bCs/>
                <w:sz w:val="32"/>
                <w:szCs w:val="32"/>
                <w:rtl/>
              </w:rPr>
            </w:pPr>
            <w:r w:rsidRPr="00544CA1">
              <w:rPr>
                <w:rFonts w:ascii="Arial" w:eastAsiaTheme="minorEastAsia" w:hAnsi="Times New Roman" w:cs="Times New Roman"/>
                <w:b/>
                <w:bCs/>
                <w:color w:val="000000" w:themeColor="text1"/>
                <w:kern w:val="24"/>
                <w:sz w:val="32"/>
                <w:szCs w:val="32"/>
                <w:rtl/>
              </w:rPr>
              <w:t>تخصص إدارة الموارد البشرية</w:t>
            </w:r>
          </w:p>
        </w:tc>
        <w:tc>
          <w:tcPr>
            <w:tcW w:w="1973" w:type="dxa"/>
            <w:tcBorders>
              <w:top w:val="dotted" w:sz="4" w:space="0" w:color="FFFFFF" w:themeColor="background1"/>
              <w:left w:val="nil"/>
              <w:bottom w:val="nil"/>
              <w:right w:val="nil"/>
            </w:tcBorders>
            <w:shd w:val="clear" w:color="auto" w:fill="FFFFFF" w:themeFill="background1"/>
          </w:tcPr>
          <w:p w14:paraId="1E8A0F28" w14:textId="77777777" w:rsidR="00AE33F3" w:rsidRDefault="00AE33F3" w:rsidP="00BF3619">
            <w:pPr>
              <w:bidi/>
              <w:rPr>
                <w:sz w:val="32"/>
                <w:szCs w:val="32"/>
                <w:rtl/>
              </w:rPr>
            </w:pPr>
            <w:r>
              <w:rPr>
                <w:noProof/>
                <w:sz w:val="32"/>
                <w:szCs w:val="32"/>
                <w:lang w:val="en-US"/>
              </w:rPr>
              <w:drawing>
                <wp:inline distT="0" distB="0" distL="0" distR="0" wp14:anchorId="5239BF33" wp14:editId="0C68EA5C">
                  <wp:extent cx="774065" cy="676910"/>
                  <wp:effectExtent l="0" t="0" r="6985" b="8890"/>
                  <wp:docPr id="5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4065" cy="676910"/>
                          </a:xfrm>
                          <a:prstGeom prst="rect">
                            <a:avLst/>
                          </a:prstGeom>
                          <a:noFill/>
                        </pic:spPr>
                      </pic:pic>
                    </a:graphicData>
                  </a:graphic>
                </wp:inline>
              </w:drawing>
            </w:r>
          </w:p>
        </w:tc>
      </w:tr>
    </w:tbl>
    <w:p w14:paraId="4FE4CD96" w14:textId="77777777" w:rsidR="00AE33F3" w:rsidRDefault="00AE33F3" w:rsidP="00BF3619">
      <w:pPr>
        <w:bidi/>
        <w:rPr>
          <w:sz w:val="32"/>
          <w:szCs w:val="32"/>
          <w:rtl/>
        </w:rPr>
      </w:pPr>
      <w:r>
        <w:rPr>
          <w:rFonts w:hint="cs"/>
          <w:sz w:val="32"/>
          <w:szCs w:val="32"/>
          <w:rtl/>
        </w:rPr>
        <w:t xml:space="preserve">                                  </w:t>
      </w:r>
    </w:p>
    <w:p w14:paraId="17AFDFEB" w14:textId="77777777" w:rsidR="00AE33F3" w:rsidRPr="00C80661" w:rsidRDefault="00AE33F3" w:rsidP="00BF3619">
      <w:pPr>
        <w:bidi/>
        <w:rPr>
          <w:sz w:val="32"/>
          <w:szCs w:val="32"/>
          <w:rtl/>
        </w:rPr>
      </w:pPr>
      <w:r w:rsidRPr="00C80661">
        <w:rPr>
          <w:rFonts w:cs="Times New Roman" w:hint="cs"/>
          <w:sz w:val="32"/>
          <w:szCs w:val="32"/>
          <w:rtl/>
        </w:rPr>
        <w:t xml:space="preserve">أخي الفاضل </w:t>
      </w:r>
      <w:r w:rsidRPr="00C80661">
        <w:rPr>
          <w:rFonts w:hint="cs"/>
          <w:sz w:val="32"/>
          <w:szCs w:val="32"/>
          <w:rtl/>
        </w:rPr>
        <w:t xml:space="preserve">/ </w:t>
      </w:r>
      <w:r w:rsidRPr="00C80661">
        <w:rPr>
          <w:rFonts w:cs="Times New Roman" w:hint="cs"/>
          <w:sz w:val="32"/>
          <w:szCs w:val="32"/>
          <w:rtl/>
        </w:rPr>
        <w:t xml:space="preserve">أختي الفاضلة </w:t>
      </w:r>
    </w:p>
    <w:p w14:paraId="512DE77A" w14:textId="77777777" w:rsidR="00AE33F3" w:rsidRPr="00C80661" w:rsidRDefault="00AE33F3" w:rsidP="00BF3619">
      <w:pPr>
        <w:bidi/>
        <w:rPr>
          <w:sz w:val="32"/>
          <w:szCs w:val="32"/>
          <w:rtl/>
        </w:rPr>
      </w:pPr>
      <w:r w:rsidRPr="00C80661">
        <w:rPr>
          <w:rFonts w:cs="Times New Roman" w:hint="cs"/>
          <w:sz w:val="32"/>
          <w:szCs w:val="32"/>
          <w:rtl/>
        </w:rPr>
        <w:t>السلام علي</w:t>
      </w:r>
      <w:r>
        <w:rPr>
          <w:rFonts w:cs="Times New Roman" w:hint="cs"/>
          <w:sz w:val="32"/>
          <w:szCs w:val="32"/>
          <w:rtl/>
        </w:rPr>
        <w:t>ك</w:t>
      </w:r>
      <w:r w:rsidRPr="00C80661">
        <w:rPr>
          <w:rFonts w:cs="Times New Roman" w:hint="cs"/>
          <w:sz w:val="32"/>
          <w:szCs w:val="32"/>
          <w:rtl/>
        </w:rPr>
        <w:t>م ورحمة الله وبركاته وبعد</w:t>
      </w:r>
      <w:r w:rsidRPr="00C80661">
        <w:rPr>
          <w:rFonts w:hint="cs"/>
          <w:sz w:val="32"/>
          <w:szCs w:val="32"/>
          <w:rtl/>
        </w:rPr>
        <w:t>:</w:t>
      </w:r>
    </w:p>
    <w:p w14:paraId="69161A7F" w14:textId="77777777" w:rsidR="00AE33F3" w:rsidRPr="00C80661" w:rsidRDefault="00AE33F3" w:rsidP="00BF3619">
      <w:pPr>
        <w:bidi/>
        <w:jc w:val="center"/>
        <w:rPr>
          <w:b/>
          <w:bCs/>
          <w:sz w:val="32"/>
          <w:szCs w:val="32"/>
          <w:rtl/>
        </w:rPr>
      </w:pPr>
      <w:r w:rsidRPr="00C80661">
        <w:rPr>
          <w:rFonts w:hint="cs"/>
          <w:noProof/>
          <w:sz w:val="32"/>
          <w:szCs w:val="32"/>
          <w:rtl/>
          <w:lang w:val="en-US"/>
        </w:rPr>
        <mc:AlternateContent>
          <mc:Choice Requires="wps">
            <w:drawing>
              <wp:anchor distT="0" distB="0" distL="114300" distR="114300" simplePos="0" relativeHeight="251724800" behindDoc="0" locked="0" layoutInCell="1" allowOverlap="1" wp14:anchorId="2FF3954D" wp14:editId="38AA37A6">
                <wp:simplePos x="0" y="0"/>
                <wp:positionH relativeFrom="margin">
                  <wp:align>left</wp:align>
                </wp:positionH>
                <wp:positionV relativeFrom="paragraph">
                  <wp:posOffset>228074</wp:posOffset>
                </wp:positionV>
                <wp:extent cx="6056369" cy="2926080"/>
                <wp:effectExtent l="0" t="0" r="20955" b="26670"/>
                <wp:wrapNone/>
                <wp:docPr id="55" name="Rectangle à coins arrondis 1"/>
                <wp:cNvGraphicFramePr/>
                <a:graphic xmlns:a="http://schemas.openxmlformats.org/drawingml/2006/main">
                  <a:graphicData uri="http://schemas.microsoft.com/office/word/2010/wordprocessingShape">
                    <wps:wsp>
                      <wps:cNvSpPr/>
                      <wps:spPr>
                        <a:xfrm>
                          <a:off x="0" y="0"/>
                          <a:ext cx="6056369" cy="2926080"/>
                        </a:xfrm>
                        <a:prstGeom prst="roundRect">
                          <a:avLst/>
                        </a:prstGeom>
                      </wps:spPr>
                      <wps:style>
                        <a:lnRef idx="2">
                          <a:schemeClr val="dk1"/>
                        </a:lnRef>
                        <a:fillRef idx="1">
                          <a:schemeClr val="lt1"/>
                        </a:fillRef>
                        <a:effectRef idx="0">
                          <a:schemeClr val="dk1"/>
                        </a:effectRef>
                        <a:fontRef idx="minor">
                          <a:schemeClr val="dk1"/>
                        </a:fontRef>
                      </wps:style>
                      <wps:txbx>
                        <w:txbxContent>
                          <w:p w14:paraId="00E7B26B" w14:textId="77777777" w:rsidR="00EB7376" w:rsidRDefault="00EB7376" w:rsidP="00BF3619">
                            <w:pPr>
                              <w:bidi/>
                              <w:rPr>
                                <w:rFonts w:asciiTheme="minorBidi" w:hAnsiTheme="minorBidi"/>
                                <w:b/>
                                <w:bCs/>
                                <w:sz w:val="28"/>
                                <w:szCs w:val="28"/>
                                <w:rtl/>
                              </w:rPr>
                            </w:pPr>
                            <w:bookmarkStart w:id="22" w:name="_GoBack"/>
                            <w:r w:rsidRPr="00323E4D">
                              <w:rPr>
                                <w:rFonts w:asciiTheme="minorBidi" w:hAnsiTheme="minorBidi"/>
                                <w:b/>
                                <w:bCs/>
                                <w:sz w:val="28"/>
                                <w:szCs w:val="28"/>
                                <w:rtl/>
                              </w:rPr>
                              <w:t xml:space="preserve">يسرنا ان نضع بين </w:t>
                            </w:r>
                            <w:r w:rsidRPr="00323E4D">
                              <w:rPr>
                                <w:rFonts w:asciiTheme="minorBidi" w:hAnsiTheme="minorBidi" w:hint="cs"/>
                                <w:b/>
                                <w:bCs/>
                                <w:sz w:val="28"/>
                                <w:szCs w:val="28"/>
                                <w:rtl/>
                              </w:rPr>
                              <w:t>ايديكم هذه</w:t>
                            </w:r>
                            <w:r w:rsidRPr="00323E4D">
                              <w:rPr>
                                <w:rFonts w:asciiTheme="minorBidi" w:hAnsiTheme="minorBidi"/>
                                <w:b/>
                                <w:bCs/>
                                <w:sz w:val="28"/>
                                <w:szCs w:val="28"/>
                                <w:rtl/>
                              </w:rPr>
                              <w:t xml:space="preserve"> الاستبانة التي صممت لجمع المعلومات الازمة لإجراء دراسة ميدانية في</w:t>
                            </w:r>
                            <w:r>
                              <w:rPr>
                                <w:rFonts w:asciiTheme="minorBidi" w:hAnsiTheme="minorBidi" w:hint="cs"/>
                                <w:b/>
                                <w:bCs/>
                                <w:sz w:val="28"/>
                                <w:szCs w:val="28"/>
                                <w:rtl/>
                              </w:rPr>
                              <w:t xml:space="preserve"> إ</w:t>
                            </w:r>
                            <w:r w:rsidRPr="00323E4D">
                              <w:rPr>
                                <w:rFonts w:asciiTheme="minorBidi" w:hAnsiTheme="minorBidi"/>
                                <w:b/>
                                <w:bCs/>
                                <w:sz w:val="28"/>
                                <w:szCs w:val="28"/>
                                <w:rtl/>
                              </w:rPr>
                              <w:t>طار استكمال متطلبات الحصول على درجة الماستر في ادار</w:t>
                            </w:r>
                            <w:r w:rsidRPr="00323E4D">
                              <w:rPr>
                                <w:rFonts w:asciiTheme="minorBidi" w:hAnsiTheme="minorBidi"/>
                                <w:b/>
                                <w:bCs/>
                                <w:sz w:val="28"/>
                                <w:szCs w:val="28"/>
                                <w:rtl/>
                                <w:lang w:bidi="ar-DZ"/>
                              </w:rPr>
                              <w:t xml:space="preserve">ة أعمال </w:t>
                            </w:r>
                            <w:r w:rsidRPr="00323E4D">
                              <w:rPr>
                                <w:rFonts w:asciiTheme="minorBidi" w:hAnsiTheme="minorBidi"/>
                                <w:b/>
                                <w:bCs/>
                                <w:sz w:val="28"/>
                                <w:szCs w:val="28"/>
                                <w:rtl/>
                              </w:rPr>
                              <w:t>بعنوا</w:t>
                            </w:r>
                            <w:r>
                              <w:rPr>
                                <w:rFonts w:asciiTheme="minorBidi" w:hAnsiTheme="minorBidi" w:hint="cs"/>
                                <w:b/>
                                <w:bCs/>
                                <w:sz w:val="28"/>
                                <w:szCs w:val="28"/>
                                <w:rtl/>
                              </w:rPr>
                              <w:t xml:space="preserve">ن: </w:t>
                            </w:r>
                          </w:p>
                          <w:p w14:paraId="53B4588F" w14:textId="77777777" w:rsidR="00EB7376" w:rsidRDefault="00EB7376" w:rsidP="00BF3619">
                            <w:pPr>
                              <w:bidi/>
                              <w:jc w:val="center"/>
                              <w:rPr>
                                <w:rFonts w:ascii="Arial" w:hAnsi="Arial" w:cs="Arial"/>
                                <w:b/>
                                <w:bCs/>
                                <w:sz w:val="32"/>
                                <w:szCs w:val="32"/>
                                <w:rtl/>
                              </w:rPr>
                            </w:pPr>
                            <w:r>
                              <w:rPr>
                                <w:rFonts w:asciiTheme="minorBidi" w:hAnsiTheme="minorBidi" w:hint="cs"/>
                                <w:b/>
                                <w:bCs/>
                                <w:sz w:val="28"/>
                                <w:szCs w:val="28"/>
                                <w:rtl/>
                              </w:rPr>
                              <w:t>"</w:t>
                            </w:r>
                            <w:r w:rsidRPr="00B0574C">
                              <w:rPr>
                                <w:rFonts w:ascii="Arial" w:hAnsi="Arial" w:cs="Arial" w:hint="cs"/>
                                <w:b/>
                                <w:bCs/>
                                <w:sz w:val="32"/>
                                <w:szCs w:val="32"/>
                                <w:rtl/>
                              </w:rPr>
                              <w:t>دور</w:t>
                            </w:r>
                            <w:r w:rsidRPr="00B0574C">
                              <w:rPr>
                                <w:rFonts w:asciiTheme="minorBidi" w:hAnsiTheme="minorBidi"/>
                                <w:b/>
                                <w:bCs/>
                                <w:sz w:val="32"/>
                                <w:szCs w:val="32"/>
                                <w:rtl/>
                              </w:rPr>
                              <w:t xml:space="preserve"> </w:t>
                            </w:r>
                            <w:r w:rsidRPr="00B0574C">
                              <w:rPr>
                                <w:rFonts w:ascii="Arial" w:hAnsi="Arial" w:cs="Arial" w:hint="cs"/>
                                <w:b/>
                                <w:bCs/>
                                <w:sz w:val="32"/>
                                <w:szCs w:val="32"/>
                                <w:rtl/>
                              </w:rPr>
                              <w:t>تكنولوجيا</w:t>
                            </w:r>
                            <w:r w:rsidRPr="00B0574C">
                              <w:rPr>
                                <w:rFonts w:asciiTheme="minorBidi" w:hAnsiTheme="minorBidi"/>
                                <w:b/>
                                <w:bCs/>
                                <w:sz w:val="32"/>
                                <w:szCs w:val="32"/>
                                <w:rtl/>
                              </w:rPr>
                              <w:t xml:space="preserve"> </w:t>
                            </w:r>
                            <w:r w:rsidRPr="00B0574C">
                              <w:rPr>
                                <w:rFonts w:ascii="Arial" w:hAnsi="Arial" w:cs="Arial" w:hint="cs"/>
                                <w:b/>
                                <w:bCs/>
                                <w:sz w:val="32"/>
                                <w:szCs w:val="32"/>
                                <w:rtl/>
                              </w:rPr>
                              <w:t>المعلومات</w:t>
                            </w:r>
                            <w:r w:rsidRPr="00B0574C">
                              <w:rPr>
                                <w:rFonts w:asciiTheme="minorBidi" w:hAnsiTheme="minorBidi"/>
                                <w:b/>
                                <w:bCs/>
                                <w:sz w:val="32"/>
                                <w:szCs w:val="32"/>
                                <w:rtl/>
                              </w:rPr>
                              <w:t xml:space="preserve"> </w:t>
                            </w:r>
                            <w:r w:rsidRPr="00B0574C">
                              <w:rPr>
                                <w:rFonts w:ascii="Arial" w:hAnsi="Arial" w:cs="Arial" w:hint="cs"/>
                                <w:b/>
                                <w:bCs/>
                                <w:sz w:val="32"/>
                                <w:szCs w:val="32"/>
                                <w:rtl/>
                              </w:rPr>
                              <w:t>والاتصال</w:t>
                            </w:r>
                            <w:r w:rsidRPr="00B0574C">
                              <w:rPr>
                                <w:rFonts w:asciiTheme="minorBidi" w:hAnsiTheme="minorBidi"/>
                                <w:b/>
                                <w:bCs/>
                                <w:sz w:val="32"/>
                                <w:szCs w:val="32"/>
                                <w:rtl/>
                              </w:rPr>
                              <w:t xml:space="preserve"> </w:t>
                            </w:r>
                            <w:r w:rsidRPr="00B0574C">
                              <w:rPr>
                                <w:rFonts w:ascii="Arial" w:hAnsi="Arial" w:cs="Arial" w:hint="cs"/>
                                <w:b/>
                                <w:bCs/>
                                <w:sz w:val="32"/>
                                <w:szCs w:val="32"/>
                                <w:rtl/>
                              </w:rPr>
                              <w:t>في</w:t>
                            </w:r>
                            <w:r w:rsidRPr="00B0574C">
                              <w:rPr>
                                <w:rFonts w:asciiTheme="minorBidi" w:hAnsiTheme="minorBidi"/>
                                <w:b/>
                                <w:bCs/>
                                <w:sz w:val="32"/>
                                <w:szCs w:val="32"/>
                                <w:rtl/>
                              </w:rPr>
                              <w:t xml:space="preserve"> </w:t>
                            </w:r>
                            <w:r>
                              <w:rPr>
                                <w:rFonts w:ascii="Arial" w:hAnsi="Arial" w:cs="Arial" w:hint="cs"/>
                                <w:b/>
                                <w:bCs/>
                                <w:sz w:val="32"/>
                                <w:szCs w:val="32"/>
                                <w:rtl/>
                              </w:rPr>
                              <w:t xml:space="preserve">تعزيز </w:t>
                            </w:r>
                            <w:r w:rsidRPr="00B0574C">
                              <w:rPr>
                                <w:rFonts w:ascii="Arial" w:hAnsi="Arial" w:cs="Arial" w:hint="cs"/>
                                <w:b/>
                                <w:bCs/>
                                <w:sz w:val="32"/>
                                <w:szCs w:val="32"/>
                                <w:rtl/>
                              </w:rPr>
                              <w:t>الإدارة</w:t>
                            </w:r>
                            <w:r w:rsidRPr="00B0574C">
                              <w:rPr>
                                <w:rFonts w:asciiTheme="minorBidi" w:hAnsiTheme="minorBidi"/>
                                <w:b/>
                                <w:bCs/>
                                <w:sz w:val="32"/>
                                <w:szCs w:val="32"/>
                                <w:rtl/>
                              </w:rPr>
                              <w:t xml:space="preserve"> </w:t>
                            </w:r>
                            <w:r w:rsidRPr="00B0574C">
                              <w:rPr>
                                <w:rFonts w:ascii="Arial" w:hAnsi="Arial" w:cs="Arial" w:hint="cs"/>
                                <w:b/>
                                <w:bCs/>
                                <w:sz w:val="32"/>
                                <w:szCs w:val="32"/>
                                <w:rtl/>
                              </w:rPr>
                              <w:t>الإلكترونية</w:t>
                            </w:r>
                            <w:r w:rsidRPr="00B0574C">
                              <w:rPr>
                                <w:rFonts w:asciiTheme="minorBidi" w:hAnsiTheme="minorBidi"/>
                                <w:b/>
                                <w:bCs/>
                                <w:sz w:val="32"/>
                                <w:szCs w:val="32"/>
                                <w:rtl/>
                              </w:rPr>
                              <w:t xml:space="preserve"> </w:t>
                            </w:r>
                            <w:r w:rsidRPr="00B0574C">
                              <w:rPr>
                                <w:rFonts w:ascii="Arial" w:hAnsi="Arial" w:cs="Arial" w:hint="cs"/>
                                <w:b/>
                                <w:bCs/>
                                <w:sz w:val="32"/>
                                <w:szCs w:val="32"/>
                                <w:rtl/>
                              </w:rPr>
                              <w:t>للموارد</w:t>
                            </w:r>
                            <w:r w:rsidRPr="00B0574C">
                              <w:rPr>
                                <w:rFonts w:asciiTheme="minorBidi" w:hAnsiTheme="minorBidi"/>
                                <w:b/>
                                <w:bCs/>
                                <w:sz w:val="32"/>
                                <w:szCs w:val="32"/>
                                <w:rtl/>
                              </w:rPr>
                              <w:t xml:space="preserve"> </w:t>
                            </w:r>
                            <w:r w:rsidRPr="00B0574C">
                              <w:rPr>
                                <w:rFonts w:ascii="Arial" w:hAnsi="Arial" w:cs="Arial" w:hint="cs"/>
                                <w:b/>
                                <w:bCs/>
                                <w:sz w:val="32"/>
                                <w:szCs w:val="32"/>
                                <w:rtl/>
                              </w:rPr>
                              <w:t>البشرية</w:t>
                            </w:r>
                            <w:r>
                              <w:rPr>
                                <w:rFonts w:ascii="Arial" w:hAnsi="Arial" w:cs="Arial" w:hint="cs"/>
                                <w:b/>
                                <w:bCs/>
                                <w:sz w:val="32"/>
                                <w:szCs w:val="32"/>
                                <w:rtl/>
                              </w:rPr>
                              <w:t>"</w:t>
                            </w:r>
                          </w:p>
                          <w:p w14:paraId="48B64DCD" w14:textId="3733766D" w:rsidR="00EB7376" w:rsidRDefault="00796171" w:rsidP="00BF3619">
                            <w:pPr>
                              <w:bidi/>
                              <w:jc w:val="center"/>
                              <w:rPr>
                                <w:rFonts w:ascii="Arial" w:hAnsi="Arial" w:cs="Arial"/>
                                <w:b/>
                                <w:bCs/>
                                <w:sz w:val="32"/>
                                <w:szCs w:val="32"/>
                                <w:lang w:val="fr-FR" w:bidi="ar-DZ"/>
                              </w:rPr>
                            </w:pPr>
                            <w:r>
                              <w:rPr>
                                <w:rFonts w:ascii="Arial" w:hAnsi="Arial" w:cs="Arial" w:hint="cs"/>
                                <w:b/>
                                <w:bCs/>
                                <w:sz w:val="32"/>
                                <w:szCs w:val="32"/>
                                <w:rtl/>
                              </w:rPr>
                              <w:t xml:space="preserve">دراسة حالة </w:t>
                            </w:r>
                            <w:r>
                              <w:rPr>
                                <w:rFonts w:ascii="Arial" w:hAnsi="Arial" w:cs="Arial"/>
                                <w:b/>
                                <w:bCs/>
                                <w:sz w:val="32"/>
                                <w:szCs w:val="32"/>
                                <w:rtl/>
                              </w:rPr>
                              <w:t>–</w:t>
                            </w:r>
                            <w:r>
                              <w:rPr>
                                <w:rFonts w:ascii="Arial" w:hAnsi="Arial" w:cs="Arial" w:hint="cs"/>
                                <w:b/>
                                <w:bCs/>
                                <w:sz w:val="32"/>
                                <w:szCs w:val="32"/>
                                <w:rtl/>
                                <w:lang w:bidi="ar-DZ"/>
                              </w:rPr>
                              <w:t xml:space="preserve">الصندوق الوطني للضمان الاجتماعي لغير الأجراء </w:t>
                            </w:r>
                          </w:p>
                          <w:p w14:paraId="4C5317B4" w14:textId="399ACEC7" w:rsidR="00796171" w:rsidRPr="00796171" w:rsidRDefault="00796171" w:rsidP="00796171">
                            <w:pPr>
                              <w:bidi/>
                              <w:jc w:val="center"/>
                              <w:rPr>
                                <w:rFonts w:asciiTheme="minorBidi" w:hAnsiTheme="minorBidi"/>
                                <w:b/>
                                <w:bCs/>
                                <w:sz w:val="28"/>
                                <w:szCs w:val="28"/>
                                <w:lang w:val="fr-FR" w:bidi="ar-DZ"/>
                              </w:rPr>
                            </w:pPr>
                            <w:r>
                              <w:rPr>
                                <w:rFonts w:ascii="Arial" w:hAnsi="Arial" w:cs="Arial"/>
                                <w:b/>
                                <w:bCs/>
                                <w:sz w:val="32"/>
                                <w:szCs w:val="32"/>
                                <w:lang w:val="fr-FR" w:bidi="ar-DZ"/>
                              </w:rPr>
                              <w:t>CASNOS-</w:t>
                            </w:r>
                          </w:p>
                          <w:p w14:paraId="14D38D56" w14:textId="77777777" w:rsidR="00EB7376" w:rsidRPr="00323E4D" w:rsidRDefault="00EB7376" w:rsidP="00BF3619">
                            <w:pPr>
                              <w:bidi/>
                              <w:rPr>
                                <w:rFonts w:asciiTheme="minorBidi" w:hAnsiTheme="minorBidi"/>
                                <w:sz w:val="28"/>
                                <w:szCs w:val="28"/>
                                <w:rtl/>
                              </w:rPr>
                            </w:pPr>
                            <w:r w:rsidRPr="00323E4D">
                              <w:rPr>
                                <w:rFonts w:asciiTheme="minorBidi" w:hAnsiTheme="minorBidi"/>
                                <w:b/>
                                <w:bCs/>
                                <w:sz w:val="28"/>
                                <w:szCs w:val="28"/>
                                <w:rtl/>
                              </w:rPr>
                              <w:t>نرجو من سياد</w:t>
                            </w:r>
                            <w:r>
                              <w:rPr>
                                <w:rFonts w:asciiTheme="minorBidi" w:hAnsiTheme="minorBidi"/>
                                <w:b/>
                                <w:bCs/>
                                <w:sz w:val="28"/>
                                <w:szCs w:val="28"/>
                                <w:rtl/>
                              </w:rPr>
                              <w:t xml:space="preserve">تكم </w:t>
                            </w:r>
                            <w:r>
                              <w:rPr>
                                <w:rFonts w:asciiTheme="minorBidi" w:hAnsiTheme="minorBidi" w:hint="cs"/>
                                <w:b/>
                                <w:bCs/>
                                <w:sz w:val="28"/>
                                <w:szCs w:val="28"/>
                                <w:rtl/>
                              </w:rPr>
                              <w:t>أ</w:t>
                            </w:r>
                            <w:r>
                              <w:rPr>
                                <w:rFonts w:asciiTheme="minorBidi" w:hAnsiTheme="minorBidi"/>
                                <w:b/>
                                <w:bCs/>
                                <w:sz w:val="28"/>
                                <w:szCs w:val="28"/>
                                <w:rtl/>
                              </w:rPr>
                              <w:t xml:space="preserve">ن </w:t>
                            </w:r>
                            <w:r>
                              <w:rPr>
                                <w:rFonts w:asciiTheme="minorBidi" w:hAnsiTheme="minorBidi" w:hint="cs"/>
                                <w:b/>
                                <w:bCs/>
                                <w:sz w:val="28"/>
                                <w:szCs w:val="28"/>
                                <w:rtl/>
                              </w:rPr>
                              <w:t>تمدو</w:t>
                            </w:r>
                            <w:r>
                              <w:rPr>
                                <w:rFonts w:asciiTheme="minorBidi" w:hAnsiTheme="minorBidi" w:hint="eastAsia"/>
                                <w:b/>
                                <w:bCs/>
                                <w:sz w:val="28"/>
                                <w:szCs w:val="28"/>
                                <w:rtl/>
                              </w:rPr>
                              <w:t>ا</w:t>
                            </w:r>
                            <w:r>
                              <w:rPr>
                                <w:rFonts w:asciiTheme="minorBidi" w:hAnsiTheme="minorBidi"/>
                                <w:b/>
                                <w:bCs/>
                                <w:sz w:val="28"/>
                                <w:szCs w:val="28"/>
                                <w:rtl/>
                              </w:rPr>
                              <w:t xml:space="preserve"> لنا يد المساعدة بال</w:t>
                            </w:r>
                            <w:r>
                              <w:rPr>
                                <w:rFonts w:asciiTheme="minorBidi" w:hAnsiTheme="minorBidi" w:hint="cs"/>
                                <w:b/>
                                <w:bCs/>
                                <w:sz w:val="28"/>
                                <w:szCs w:val="28"/>
                                <w:rtl/>
                              </w:rPr>
                              <w:t>إ</w:t>
                            </w:r>
                            <w:r w:rsidRPr="00323E4D">
                              <w:rPr>
                                <w:rFonts w:asciiTheme="minorBidi" w:hAnsiTheme="minorBidi"/>
                                <w:b/>
                                <w:bCs/>
                                <w:sz w:val="28"/>
                                <w:szCs w:val="28"/>
                                <w:rtl/>
                              </w:rPr>
                              <w:t xml:space="preserve">جابة على اسئلة هذا الاستبيان بدقة </w:t>
                            </w:r>
                            <w:r w:rsidRPr="00323E4D">
                              <w:rPr>
                                <w:rFonts w:asciiTheme="minorBidi" w:hAnsiTheme="minorBidi" w:hint="cs"/>
                                <w:b/>
                                <w:bCs/>
                                <w:sz w:val="28"/>
                                <w:szCs w:val="28"/>
                                <w:rtl/>
                              </w:rPr>
                              <w:t>وموضوعية،</w:t>
                            </w:r>
                            <w:r w:rsidRPr="00323E4D">
                              <w:rPr>
                                <w:rFonts w:asciiTheme="minorBidi" w:hAnsiTheme="minorBidi"/>
                                <w:b/>
                                <w:bCs/>
                                <w:sz w:val="28"/>
                                <w:szCs w:val="28"/>
                                <w:rtl/>
                              </w:rPr>
                              <w:t xml:space="preserve"> مما يعزز ال</w:t>
                            </w:r>
                            <w:r>
                              <w:rPr>
                                <w:rFonts w:asciiTheme="minorBidi" w:hAnsiTheme="minorBidi"/>
                                <w:b/>
                                <w:bCs/>
                                <w:sz w:val="28"/>
                                <w:szCs w:val="28"/>
                                <w:rtl/>
                              </w:rPr>
                              <w:t>ثقة في نتائج هذه الدراسة التي ب</w:t>
                            </w:r>
                            <w:r>
                              <w:rPr>
                                <w:rFonts w:asciiTheme="minorBidi" w:hAnsiTheme="minorBidi" w:hint="cs"/>
                                <w:b/>
                                <w:bCs/>
                                <w:sz w:val="28"/>
                                <w:szCs w:val="28"/>
                                <w:rtl/>
                              </w:rPr>
                              <w:t>أ</w:t>
                            </w:r>
                            <w:r w:rsidRPr="00323E4D">
                              <w:rPr>
                                <w:rFonts w:asciiTheme="minorBidi" w:hAnsiTheme="minorBidi"/>
                                <w:b/>
                                <w:bCs/>
                                <w:sz w:val="28"/>
                                <w:szCs w:val="28"/>
                                <w:rtl/>
                              </w:rPr>
                              <w:t>مل ان تعود على الجميع بال</w:t>
                            </w:r>
                            <w:r>
                              <w:rPr>
                                <w:rFonts w:asciiTheme="minorBidi" w:hAnsiTheme="minorBidi"/>
                                <w:b/>
                                <w:bCs/>
                                <w:sz w:val="28"/>
                                <w:szCs w:val="28"/>
                                <w:rtl/>
                              </w:rPr>
                              <w:t xml:space="preserve">نفع </w:t>
                            </w:r>
                            <w:r>
                              <w:rPr>
                                <w:rFonts w:asciiTheme="minorBidi" w:hAnsiTheme="minorBidi" w:hint="cs"/>
                                <w:b/>
                                <w:bCs/>
                                <w:sz w:val="28"/>
                                <w:szCs w:val="28"/>
                                <w:rtl/>
                              </w:rPr>
                              <w:t>والفائدة،</w:t>
                            </w:r>
                            <w:r>
                              <w:rPr>
                                <w:rFonts w:asciiTheme="minorBidi" w:hAnsiTheme="minorBidi"/>
                                <w:b/>
                                <w:bCs/>
                                <w:sz w:val="28"/>
                                <w:szCs w:val="28"/>
                                <w:rtl/>
                              </w:rPr>
                              <w:t xml:space="preserve"> ونؤكد لكم </w:t>
                            </w:r>
                            <w:r>
                              <w:rPr>
                                <w:rFonts w:asciiTheme="minorBidi" w:hAnsiTheme="minorBidi" w:hint="cs"/>
                                <w:b/>
                                <w:bCs/>
                                <w:sz w:val="28"/>
                                <w:szCs w:val="28"/>
                                <w:rtl/>
                              </w:rPr>
                              <w:t>أ</w:t>
                            </w:r>
                            <w:r>
                              <w:rPr>
                                <w:rFonts w:asciiTheme="minorBidi" w:hAnsiTheme="minorBidi"/>
                                <w:b/>
                                <w:bCs/>
                                <w:sz w:val="28"/>
                                <w:szCs w:val="28"/>
                                <w:rtl/>
                              </w:rPr>
                              <w:t>ن ال</w:t>
                            </w:r>
                            <w:r>
                              <w:rPr>
                                <w:rFonts w:asciiTheme="minorBidi" w:hAnsiTheme="minorBidi" w:hint="cs"/>
                                <w:b/>
                                <w:bCs/>
                                <w:sz w:val="28"/>
                                <w:szCs w:val="28"/>
                                <w:rtl/>
                                <w:lang w:bidi="ar-DZ"/>
                              </w:rPr>
                              <w:t>آ</w:t>
                            </w:r>
                            <w:r w:rsidRPr="00323E4D">
                              <w:rPr>
                                <w:rFonts w:asciiTheme="minorBidi" w:hAnsiTheme="minorBidi"/>
                                <w:b/>
                                <w:bCs/>
                                <w:sz w:val="28"/>
                                <w:szCs w:val="28"/>
                                <w:rtl/>
                              </w:rPr>
                              <w:t>راء التي ستدلون بها سوف تتسم بالسرية ال</w:t>
                            </w:r>
                            <w:r>
                              <w:rPr>
                                <w:rFonts w:asciiTheme="minorBidi" w:hAnsiTheme="minorBidi"/>
                                <w:b/>
                                <w:bCs/>
                                <w:sz w:val="28"/>
                                <w:szCs w:val="28"/>
                                <w:rtl/>
                              </w:rPr>
                              <w:t>تامة</w:t>
                            </w:r>
                            <w:r>
                              <w:rPr>
                                <w:rFonts w:asciiTheme="minorBidi" w:hAnsiTheme="minorBidi" w:hint="cs"/>
                                <w:b/>
                                <w:bCs/>
                                <w:sz w:val="28"/>
                                <w:szCs w:val="28"/>
                                <w:rtl/>
                              </w:rPr>
                              <w:t>،</w:t>
                            </w:r>
                            <w:r>
                              <w:rPr>
                                <w:rFonts w:asciiTheme="minorBidi" w:hAnsiTheme="minorBidi"/>
                                <w:b/>
                                <w:bCs/>
                                <w:sz w:val="28"/>
                                <w:szCs w:val="28"/>
                                <w:rtl/>
                              </w:rPr>
                              <w:t xml:space="preserve"> وتستخدم فقط ل</w:t>
                            </w:r>
                            <w:r>
                              <w:rPr>
                                <w:rFonts w:asciiTheme="minorBidi" w:hAnsiTheme="minorBidi" w:hint="cs"/>
                                <w:b/>
                                <w:bCs/>
                                <w:sz w:val="28"/>
                                <w:szCs w:val="28"/>
                                <w:rtl/>
                              </w:rPr>
                              <w:t>أ</w:t>
                            </w:r>
                            <w:r w:rsidRPr="00323E4D">
                              <w:rPr>
                                <w:rFonts w:asciiTheme="minorBidi" w:hAnsiTheme="minorBidi"/>
                                <w:b/>
                                <w:bCs/>
                                <w:sz w:val="28"/>
                                <w:szCs w:val="28"/>
                                <w:rtl/>
                              </w:rPr>
                              <w:t>غراض البحث العلمي</w:t>
                            </w:r>
                            <w:r>
                              <w:rPr>
                                <w:rFonts w:asciiTheme="minorBidi" w:hAnsiTheme="minorBidi" w:hint="cs"/>
                                <w:b/>
                                <w:bCs/>
                                <w:sz w:val="28"/>
                                <w:szCs w:val="28"/>
                                <w:rtl/>
                              </w:rPr>
                              <w:t>.</w:t>
                            </w:r>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3954D" id="Rectangle à coins arrondis 1" o:spid="_x0000_s1050" style="position:absolute;left:0;text-align:left;margin-left:0;margin-top:17.95pt;width:476.9pt;height:230.4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" fillcolor="white [3201]" strokecolor="black [3200]" strokeweight="1pt">
                <v:stroke joinstyle="miter"/>
                <v:textbox>
                  <w:txbxContent>
                    <w:p w14:paraId="00E7B26B" w14:textId="77777777" w:rsidR="00EB7376" w:rsidRDefault="00EB7376" w:rsidP="00BF3619">
                      <w:pPr>
                        <w:bidi/>
                        <w:rPr>
                          <w:rFonts w:asciiTheme="minorBidi" w:hAnsiTheme="minorBidi"/>
                          <w:b/>
                          <w:bCs/>
                          <w:sz w:val="28"/>
                          <w:szCs w:val="28"/>
                          <w:rtl/>
                        </w:rPr>
                      </w:pPr>
                      <w:bookmarkStart w:id="23" w:name="_GoBack"/>
                      <w:r w:rsidRPr="00323E4D">
                        <w:rPr>
                          <w:rFonts w:asciiTheme="minorBidi" w:hAnsiTheme="minorBidi"/>
                          <w:b/>
                          <w:bCs/>
                          <w:sz w:val="28"/>
                          <w:szCs w:val="28"/>
                          <w:rtl/>
                        </w:rPr>
                        <w:t xml:space="preserve">يسرنا ان نضع بين </w:t>
                      </w:r>
                      <w:r w:rsidRPr="00323E4D">
                        <w:rPr>
                          <w:rFonts w:asciiTheme="minorBidi" w:hAnsiTheme="minorBidi" w:hint="cs"/>
                          <w:b/>
                          <w:bCs/>
                          <w:sz w:val="28"/>
                          <w:szCs w:val="28"/>
                          <w:rtl/>
                        </w:rPr>
                        <w:t>ايديكم هذه</w:t>
                      </w:r>
                      <w:r w:rsidRPr="00323E4D">
                        <w:rPr>
                          <w:rFonts w:asciiTheme="minorBidi" w:hAnsiTheme="minorBidi"/>
                          <w:b/>
                          <w:bCs/>
                          <w:sz w:val="28"/>
                          <w:szCs w:val="28"/>
                          <w:rtl/>
                        </w:rPr>
                        <w:t xml:space="preserve"> الاستبانة التي صممت لجمع المعلومات الازمة لإجراء دراسة ميدانية في</w:t>
                      </w:r>
                      <w:r>
                        <w:rPr>
                          <w:rFonts w:asciiTheme="minorBidi" w:hAnsiTheme="minorBidi" w:hint="cs"/>
                          <w:b/>
                          <w:bCs/>
                          <w:sz w:val="28"/>
                          <w:szCs w:val="28"/>
                          <w:rtl/>
                        </w:rPr>
                        <w:t xml:space="preserve"> إ</w:t>
                      </w:r>
                      <w:r w:rsidRPr="00323E4D">
                        <w:rPr>
                          <w:rFonts w:asciiTheme="minorBidi" w:hAnsiTheme="minorBidi"/>
                          <w:b/>
                          <w:bCs/>
                          <w:sz w:val="28"/>
                          <w:szCs w:val="28"/>
                          <w:rtl/>
                        </w:rPr>
                        <w:t>طار استكمال متطلبات الحصول على درجة الماستر في ادار</w:t>
                      </w:r>
                      <w:r w:rsidRPr="00323E4D">
                        <w:rPr>
                          <w:rFonts w:asciiTheme="minorBidi" w:hAnsiTheme="minorBidi"/>
                          <w:b/>
                          <w:bCs/>
                          <w:sz w:val="28"/>
                          <w:szCs w:val="28"/>
                          <w:rtl/>
                          <w:lang w:bidi="ar-DZ"/>
                        </w:rPr>
                        <w:t xml:space="preserve">ة أعمال </w:t>
                      </w:r>
                      <w:r w:rsidRPr="00323E4D">
                        <w:rPr>
                          <w:rFonts w:asciiTheme="minorBidi" w:hAnsiTheme="minorBidi"/>
                          <w:b/>
                          <w:bCs/>
                          <w:sz w:val="28"/>
                          <w:szCs w:val="28"/>
                          <w:rtl/>
                        </w:rPr>
                        <w:t>بعنوا</w:t>
                      </w:r>
                      <w:r>
                        <w:rPr>
                          <w:rFonts w:asciiTheme="minorBidi" w:hAnsiTheme="minorBidi" w:hint="cs"/>
                          <w:b/>
                          <w:bCs/>
                          <w:sz w:val="28"/>
                          <w:szCs w:val="28"/>
                          <w:rtl/>
                        </w:rPr>
                        <w:t xml:space="preserve">ن: </w:t>
                      </w:r>
                    </w:p>
                    <w:p w14:paraId="53B4588F" w14:textId="77777777" w:rsidR="00EB7376" w:rsidRDefault="00EB7376" w:rsidP="00BF3619">
                      <w:pPr>
                        <w:bidi/>
                        <w:jc w:val="center"/>
                        <w:rPr>
                          <w:rFonts w:ascii="Arial" w:hAnsi="Arial" w:cs="Arial"/>
                          <w:b/>
                          <w:bCs/>
                          <w:sz w:val="32"/>
                          <w:szCs w:val="32"/>
                          <w:rtl/>
                        </w:rPr>
                      </w:pPr>
                      <w:r>
                        <w:rPr>
                          <w:rFonts w:asciiTheme="minorBidi" w:hAnsiTheme="minorBidi" w:hint="cs"/>
                          <w:b/>
                          <w:bCs/>
                          <w:sz w:val="28"/>
                          <w:szCs w:val="28"/>
                          <w:rtl/>
                        </w:rPr>
                        <w:t>"</w:t>
                      </w:r>
                      <w:r w:rsidRPr="00B0574C">
                        <w:rPr>
                          <w:rFonts w:ascii="Arial" w:hAnsi="Arial" w:cs="Arial" w:hint="cs"/>
                          <w:b/>
                          <w:bCs/>
                          <w:sz w:val="32"/>
                          <w:szCs w:val="32"/>
                          <w:rtl/>
                        </w:rPr>
                        <w:t>دور</w:t>
                      </w:r>
                      <w:r w:rsidRPr="00B0574C">
                        <w:rPr>
                          <w:rFonts w:asciiTheme="minorBidi" w:hAnsiTheme="minorBidi"/>
                          <w:b/>
                          <w:bCs/>
                          <w:sz w:val="32"/>
                          <w:szCs w:val="32"/>
                          <w:rtl/>
                        </w:rPr>
                        <w:t xml:space="preserve"> </w:t>
                      </w:r>
                      <w:r w:rsidRPr="00B0574C">
                        <w:rPr>
                          <w:rFonts w:ascii="Arial" w:hAnsi="Arial" w:cs="Arial" w:hint="cs"/>
                          <w:b/>
                          <w:bCs/>
                          <w:sz w:val="32"/>
                          <w:szCs w:val="32"/>
                          <w:rtl/>
                        </w:rPr>
                        <w:t>تكنولوجيا</w:t>
                      </w:r>
                      <w:r w:rsidRPr="00B0574C">
                        <w:rPr>
                          <w:rFonts w:asciiTheme="minorBidi" w:hAnsiTheme="minorBidi"/>
                          <w:b/>
                          <w:bCs/>
                          <w:sz w:val="32"/>
                          <w:szCs w:val="32"/>
                          <w:rtl/>
                        </w:rPr>
                        <w:t xml:space="preserve"> </w:t>
                      </w:r>
                      <w:r w:rsidRPr="00B0574C">
                        <w:rPr>
                          <w:rFonts w:ascii="Arial" w:hAnsi="Arial" w:cs="Arial" w:hint="cs"/>
                          <w:b/>
                          <w:bCs/>
                          <w:sz w:val="32"/>
                          <w:szCs w:val="32"/>
                          <w:rtl/>
                        </w:rPr>
                        <w:t>المعلومات</w:t>
                      </w:r>
                      <w:r w:rsidRPr="00B0574C">
                        <w:rPr>
                          <w:rFonts w:asciiTheme="minorBidi" w:hAnsiTheme="minorBidi"/>
                          <w:b/>
                          <w:bCs/>
                          <w:sz w:val="32"/>
                          <w:szCs w:val="32"/>
                          <w:rtl/>
                        </w:rPr>
                        <w:t xml:space="preserve"> </w:t>
                      </w:r>
                      <w:r w:rsidRPr="00B0574C">
                        <w:rPr>
                          <w:rFonts w:ascii="Arial" w:hAnsi="Arial" w:cs="Arial" w:hint="cs"/>
                          <w:b/>
                          <w:bCs/>
                          <w:sz w:val="32"/>
                          <w:szCs w:val="32"/>
                          <w:rtl/>
                        </w:rPr>
                        <w:t>والاتصال</w:t>
                      </w:r>
                      <w:r w:rsidRPr="00B0574C">
                        <w:rPr>
                          <w:rFonts w:asciiTheme="minorBidi" w:hAnsiTheme="minorBidi"/>
                          <w:b/>
                          <w:bCs/>
                          <w:sz w:val="32"/>
                          <w:szCs w:val="32"/>
                          <w:rtl/>
                        </w:rPr>
                        <w:t xml:space="preserve"> </w:t>
                      </w:r>
                      <w:r w:rsidRPr="00B0574C">
                        <w:rPr>
                          <w:rFonts w:ascii="Arial" w:hAnsi="Arial" w:cs="Arial" w:hint="cs"/>
                          <w:b/>
                          <w:bCs/>
                          <w:sz w:val="32"/>
                          <w:szCs w:val="32"/>
                          <w:rtl/>
                        </w:rPr>
                        <w:t>في</w:t>
                      </w:r>
                      <w:r w:rsidRPr="00B0574C">
                        <w:rPr>
                          <w:rFonts w:asciiTheme="minorBidi" w:hAnsiTheme="minorBidi"/>
                          <w:b/>
                          <w:bCs/>
                          <w:sz w:val="32"/>
                          <w:szCs w:val="32"/>
                          <w:rtl/>
                        </w:rPr>
                        <w:t xml:space="preserve"> </w:t>
                      </w:r>
                      <w:r>
                        <w:rPr>
                          <w:rFonts w:ascii="Arial" w:hAnsi="Arial" w:cs="Arial" w:hint="cs"/>
                          <w:b/>
                          <w:bCs/>
                          <w:sz w:val="32"/>
                          <w:szCs w:val="32"/>
                          <w:rtl/>
                        </w:rPr>
                        <w:t xml:space="preserve">تعزيز </w:t>
                      </w:r>
                      <w:r w:rsidRPr="00B0574C">
                        <w:rPr>
                          <w:rFonts w:ascii="Arial" w:hAnsi="Arial" w:cs="Arial" w:hint="cs"/>
                          <w:b/>
                          <w:bCs/>
                          <w:sz w:val="32"/>
                          <w:szCs w:val="32"/>
                          <w:rtl/>
                        </w:rPr>
                        <w:t>الإدارة</w:t>
                      </w:r>
                      <w:r w:rsidRPr="00B0574C">
                        <w:rPr>
                          <w:rFonts w:asciiTheme="minorBidi" w:hAnsiTheme="minorBidi"/>
                          <w:b/>
                          <w:bCs/>
                          <w:sz w:val="32"/>
                          <w:szCs w:val="32"/>
                          <w:rtl/>
                        </w:rPr>
                        <w:t xml:space="preserve"> </w:t>
                      </w:r>
                      <w:r w:rsidRPr="00B0574C">
                        <w:rPr>
                          <w:rFonts w:ascii="Arial" w:hAnsi="Arial" w:cs="Arial" w:hint="cs"/>
                          <w:b/>
                          <w:bCs/>
                          <w:sz w:val="32"/>
                          <w:szCs w:val="32"/>
                          <w:rtl/>
                        </w:rPr>
                        <w:t>الإلكترونية</w:t>
                      </w:r>
                      <w:r w:rsidRPr="00B0574C">
                        <w:rPr>
                          <w:rFonts w:asciiTheme="minorBidi" w:hAnsiTheme="minorBidi"/>
                          <w:b/>
                          <w:bCs/>
                          <w:sz w:val="32"/>
                          <w:szCs w:val="32"/>
                          <w:rtl/>
                        </w:rPr>
                        <w:t xml:space="preserve"> </w:t>
                      </w:r>
                      <w:r w:rsidRPr="00B0574C">
                        <w:rPr>
                          <w:rFonts w:ascii="Arial" w:hAnsi="Arial" w:cs="Arial" w:hint="cs"/>
                          <w:b/>
                          <w:bCs/>
                          <w:sz w:val="32"/>
                          <w:szCs w:val="32"/>
                          <w:rtl/>
                        </w:rPr>
                        <w:t>للموارد</w:t>
                      </w:r>
                      <w:r w:rsidRPr="00B0574C">
                        <w:rPr>
                          <w:rFonts w:asciiTheme="minorBidi" w:hAnsiTheme="minorBidi"/>
                          <w:b/>
                          <w:bCs/>
                          <w:sz w:val="32"/>
                          <w:szCs w:val="32"/>
                          <w:rtl/>
                        </w:rPr>
                        <w:t xml:space="preserve"> </w:t>
                      </w:r>
                      <w:r w:rsidRPr="00B0574C">
                        <w:rPr>
                          <w:rFonts w:ascii="Arial" w:hAnsi="Arial" w:cs="Arial" w:hint="cs"/>
                          <w:b/>
                          <w:bCs/>
                          <w:sz w:val="32"/>
                          <w:szCs w:val="32"/>
                          <w:rtl/>
                        </w:rPr>
                        <w:t>البشرية</w:t>
                      </w:r>
                      <w:r>
                        <w:rPr>
                          <w:rFonts w:ascii="Arial" w:hAnsi="Arial" w:cs="Arial" w:hint="cs"/>
                          <w:b/>
                          <w:bCs/>
                          <w:sz w:val="32"/>
                          <w:szCs w:val="32"/>
                          <w:rtl/>
                        </w:rPr>
                        <w:t>"</w:t>
                      </w:r>
                    </w:p>
                    <w:p w14:paraId="48B64DCD" w14:textId="3733766D" w:rsidR="00EB7376" w:rsidRDefault="00796171" w:rsidP="00BF3619">
                      <w:pPr>
                        <w:bidi/>
                        <w:jc w:val="center"/>
                        <w:rPr>
                          <w:rFonts w:ascii="Arial" w:hAnsi="Arial" w:cs="Arial"/>
                          <w:b/>
                          <w:bCs/>
                          <w:sz w:val="32"/>
                          <w:szCs w:val="32"/>
                          <w:lang w:val="fr-FR" w:bidi="ar-DZ"/>
                        </w:rPr>
                      </w:pPr>
                      <w:r>
                        <w:rPr>
                          <w:rFonts w:ascii="Arial" w:hAnsi="Arial" w:cs="Arial" w:hint="cs"/>
                          <w:b/>
                          <w:bCs/>
                          <w:sz w:val="32"/>
                          <w:szCs w:val="32"/>
                          <w:rtl/>
                        </w:rPr>
                        <w:t xml:space="preserve">دراسة حالة </w:t>
                      </w:r>
                      <w:r>
                        <w:rPr>
                          <w:rFonts w:ascii="Arial" w:hAnsi="Arial" w:cs="Arial"/>
                          <w:b/>
                          <w:bCs/>
                          <w:sz w:val="32"/>
                          <w:szCs w:val="32"/>
                          <w:rtl/>
                        </w:rPr>
                        <w:t>–</w:t>
                      </w:r>
                      <w:r>
                        <w:rPr>
                          <w:rFonts w:ascii="Arial" w:hAnsi="Arial" w:cs="Arial" w:hint="cs"/>
                          <w:b/>
                          <w:bCs/>
                          <w:sz w:val="32"/>
                          <w:szCs w:val="32"/>
                          <w:rtl/>
                          <w:lang w:bidi="ar-DZ"/>
                        </w:rPr>
                        <w:t xml:space="preserve">الصندوق الوطني للضمان الاجتماعي لغير الأجراء </w:t>
                      </w:r>
                    </w:p>
                    <w:p w14:paraId="4C5317B4" w14:textId="399ACEC7" w:rsidR="00796171" w:rsidRPr="00796171" w:rsidRDefault="00796171" w:rsidP="00796171">
                      <w:pPr>
                        <w:bidi/>
                        <w:jc w:val="center"/>
                        <w:rPr>
                          <w:rFonts w:asciiTheme="minorBidi" w:hAnsiTheme="minorBidi"/>
                          <w:b/>
                          <w:bCs/>
                          <w:sz w:val="28"/>
                          <w:szCs w:val="28"/>
                          <w:lang w:val="fr-FR" w:bidi="ar-DZ"/>
                        </w:rPr>
                      </w:pPr>
                      <w:r>
                        <w:rPr>
                          <w:rFonts w:ascii="Arial" w:hAnsi="Arial" w:cs="Arial"/>
                          <w:b/>
                          <w:bCs/>
                          <w:sz w:val="32"/>
                          <w:szCs w:val="32"/>
                          <w:lang w:val="fr-FR" w:bidi="ar-DZ"/>
                        </w:rPr>
                        <w:t>CASNOS-</w:t>
                      </w:r>
                    </w:p>
                    <w:p w14:paraId="14D38D56" w14:textId="77777777" w:rsidR="00EB7376" w:rsidRPr="00323E4D" w:rsidRDefault="00EB7376" w:rsidP="00BF3619">
                      <w:pPr>
                        <w:bidi/>
                        <w:rPr>
                          <w:rFonts w:asciiTheme="minorBidi" w:hAnsiTheme="minorBidi"/>
                          <w:sz w:val="28"/>
                          <w:szCs w:val="28"/>
                          <w:rtl/>
                        </w:rPr>
                      </w:pPr>
                      <w:r w:rsidRPr="00323E4D">
                        <w:rPr>
                          <w:rFonts w:asciiTheme="minorBidi" w:hAnsiTheme="minorBidi"/>
                          <w:b/>
                          <w:bCs/>
                          <w:sz w:val="28"/>
                          <w:szCs w:val="28"/>
                          <w:rtl/>
                        </w:rPr>
                        <w:t>نرجو من سياد</w:t>
                      </w:r>
                      <w:r>
                        <w:rPr>
                          <w:rFonts w:asciiTheme="minorBidi" w:hAnsiTheme="minorBidi"/>
                          <w:b/>
                          <w:bCs/>
                          <w:sz w:val="28"/>
                          <w:szCs w:val="28"/>
                          <w:rtl/>
                        </w:rPr>
                        <w:t xml:space="preserve">تكم </w:t>
                      </w:r>
                      <w:r>
                        <w:rPr>
                          <w:rFonts w:asciiTheme="minorBidi" w:hAnsiTheme="minorBidi" w:hint="cs"/>
                          <w:b/>
                          <w:bCs/>
                          <w:sz w:val="28"/>
                          <w:szCs w:val="28"/>
                          <w:rtl/>
                        </w:rPr>
                        <w:t>أ</w:t>
                      </w:r>
                      <w:r>
                        <w:rPr>
                          <w:rFonts w:asciiTheme="minorBidi" w:hAnsiTheme="minorBidi"/>
                          <w:b/>
                          <w:bCs/>
                          <w:sz w:val="28"/>
                          <w:szCs w:val="28"/>
                          <w:rtl/>
                        </w:rPr>
                        <w:t xml:space="preserve">ن </w:t>
                      </w:r>
                      <w:r>
                        <w:rPr>
                          <w:rFonts w:asciiTheme="minorBidi" w:hAnsiTheme="minorBidi" w:hint="cs"/>
                          <w:b/>
                          <w:bCs/>
                          <w:sz w:val="28"/>
                          <w:szCs w:val="28"/>
                          <w:rtl/>
                        </w:rPr>
                        <w:t>تمدو</w:t>
                      </w:r>
                      <w:r>
                        <w:rPr>
                          <w:rFonts w:asciiTheme="minorBidi" w:hAnsiTheme="minorBidi" w:hint="eastAsia"/>
                          <w:b/>
                          <w:bCs/>
                          <w:sz w:val="28"/>
                          <w:szCs w:val="28"/>
                          <w:rtl/>
                        </w:rPr>
                        <w:t>ا</w:t>
                      </w:r>
                      <w:r>
                        <w:rPr>
                          <w:rFonts w:asciiTheme="minorBidi" w:hAnsiTheme="minorBidi"/>
                          <w:b/>
                          <w:bCs/>
                          <w:sz w:val="28"/>
                          <w:szCs w:val="28"/>
                          <w:rtl/>
                        </w:rPr>
                        <w:t xml:space="preserve"> لنا يد المساعدة بال</w:t>
                      </w:r>
                      <w:r>
                        <w:rPr>
                          <w:rFonts w:asciiTheme="minorBidi" w:hAnsiTheme="minorBidi" w:hint="cs"/>
                          <w:b/>
                          <w:bCs/>
                          <w:sz w:val="28"/>
                          <w:szCs w:val="28"/>
                          <w:rtl/>
                        </w:rPr>
                        <w:t>إ</w:t>
                      </w:r>
                      <w:r w:rsidRPr="00323E4D">
                        <w:rPr>
                          <w:rFonts w:asciiTheme="minorBidi" w:hAnsiTheme="minorBidi"/>
                          <w:b/>
                          <w:bCs/>
                          <w:sz w:val="28"/>
                          <w:szCs w:val="28"/>
                          <w:rtl/>
                        </w:rPr>
                        <w:t xml:space="preserve">جابة على اسئلة هذا الاستبيان بدقة </w:t>
                      </w:r>
                      <w:r w:rsidRPr="00323E4D">
                        <w:rPr>
                          <w:rFonts w:asciiTheme="minorBidi" w:hAnsiTheme="minorBidi" w:hint="cs"/>
                          <w:b/>
                          <w:bCs/>
                          <w:sz w:val="28"/>
                          <w:szCs w:val="28"/>
                          <w:rtl/>
                        </w:rPr>
                        <w:t>وموضوعية،</w:t>
                      </w:r>
                      <w:r w:rsidRPr="00323E4D">
                        <w:rPr>
                          <w:rFonts w:asciiTheme="minorBidi" w:hAnsiTheme="minorBidi"/>
                          <w:b/>
                          <w:bCs/>
                          <w:sz w:val="28"/>
                          <w:szCs w:val="28"/>
                          <w:rtl/>
                        </w:rPr>
                        <w:t xml:space="preserve"> مما يعزز ال</w:t>
                      </w:r>
                      <w:r>
                        <w:rPr>
                          <w:rFonts w:asciiTheme="minorBidi" w:hAnsiTheme="minorBidi"/>
                          <w:b/>
                          <w:bCs/>
                          <w:sz w:val="28"/>
                          <w:szCs w:val="28"/>
                          <w:rtl/>
                        </w:rPr>
                        <w:t>ثقة في نتائج هذه الدراسة التي ب</w:t>
                      </w:r>
                      <w:r>
                        <w:rPr>
                          <w:rFonts w:asciiTheme="minorBidi" w:hAnsiTheme="minorBidi" w:hint="cs"/>
                          <w:b/>
                          <w:bCs/>
                          <w:sz w:val="28"/>
                          <w:szCs w:val="28"/>
                          <w:rtl/>
                        </w:rPr>
                        <w:t>أ</w:t>
                      </w:r>
                      <w:r w:rsidRPr="00323E4D">
                        <w:rPr>
                          <w:rFonts w:asciiTheme="minorBidi" w:hAnsiTheme="minorBidi"/>
                          <w:b/>
                          <w:bCs/>
                          <w:sz w:val="28"/>
                          <w:szCs w:val="28"/>
                          <w:rtl/>
                        </w:rPr>
                        <w:t>مل ان تعود على الجميع بال</w:t>
                      </w:r>
                      <w:r>
                        <w:rPr>
                          <w:rFonts w:asciiTheme="minorBidi" w:hAnsiTheme="minorBidi"/>
                          <w:b/>
                          <w:bCs/>
                          <w:sz w:val="28"/>
                          <w:szCs w:val="28"/>
                          <w:rtl/>
                        </w:rPr>
                        <w:t xml:space="preserve">نفع </w:t>
                      </w:r>
                      <w:r>
                        <w:rPr>
                          <w:rFonts w:asciiTheme="minorBidi" w:hAnsiTheme="minorBidi" w:hint="cs"/>
                          <w:b/>
                          <w:bCs/>
                          <w:sz w:val="28"/>
                          <w:szCs w:val="28"/>
                          <w:rtl/>
                        </w:rPr>
                        <w:t>والفائدة،</w:t>
                      </w:r>
                      <w:r>
                        <w:rPr>
                          <w:rFonts w:asciiTheme="minorBidi" w:hAnsiTheme="minorBidi"/>
                          <w:b/>
                          <w:bCs/>
                          <w:sz w:val="28"/>
                          <w:szCs w:val="28"/>
                          <w:rtl/>
                        </w:rPr>
                        <w:t xml:space="preserve"> ونؤكد لكم </w:t>
                      </w:r>
                      <w:r>
                        <w:rPr>
                          <w:rFonts w:asciiTheme="minorBidi" w:hAnsiTheme="minorBidi" w:hint="cs"/>
                          <w:b/>
                          <w:bCs/>
                          <w:sz w:val="28"/>
                          <w:szCs w:val="28"/>
                          <w:rtl/>
                        </w:rPr>
                        <w:t>أ</w:t>
                      </w:r>
                      <w:r>
                        <w:rPr>
                          <w:rFonts w:asciiTheme="minorBidi" w:hAnsiTheme="minorBidi"/>
                          <w:b/>
                          <w:bCs/>
                          <w:sz w:val="28"/>
                          <w:szCs w:val="28"/>
                          <w:rtl/>
                        </w:rPr>
                        <w:t>ن ال</w:t>
                      </w:r>
                      <w:r>
                        <w:rPr>
                          <w:rFonts w:asciiTheme="minorBidi" w:hAnsiTheme="minorBidi" w:hint="cs"/>
                          <w:b/>
                          <w:bCs/>
                          <w:sz w:val="28"/>
                          <w:szCs w:val="28"/>
                          <w:rtl/>
                          <w:lang w:bidi="ar-DZ"/>
                        </w:rPr>
                        <w:t>آ</w:t>
                      </w:r>
                      <w:r w:rsidRPr="00323E4D">
                        <w:rPr>
                          <w:rFonts w:asciiTheme="minorBidi" w:hAnsiTheme="minorBidi"/>
                          <w:b/>
                          <w:bCs/>
                          <w:sz w:val="28"/>
                          <w:szCs w:val="28"/>
                          <w:rtl/>
                        </w:rPr>
                        <w:t>راء التي ستدلون بها سوف تتسم بالسرية ال</w:t>
                      </w:r>
                      <w:r>
                        <w:rPr>
                          <w:rFonts w:asciiTheme="minorBidi" w:hAnsiTheme="minorBidi"/>
                          <w:b/>
                          <w:bCs/>
                          <w:sz w:val="28"/>
                          <w:szCs w:val="28"/>
                          <w:rtl/>
                        </w:rPr>
                        <w:t>تامة</w:t>
                      </w:r>
                      <w:r>
                        <w:rPr>
                          <w:rFonts w:asciiTheme="minorBidi" w:hAnsiTheme="minorBidi" w:hint="cs"/>
                          <w:b/>
                          <w:bCs/>
                          <w:sz w:val="28"/>
                          <w:szCs w:val="28"/>
                          <w:rtl/>
                        </w:rPr>
                        <w:t>،</w:t>
                      </w:r>
                      <w:r>
                        <w:rPr>
                          <w:rFonts w:asciiTheme="minorBidi" w:hAnsiTheme="minorBidi"/>
                          <w:b/>
                          <w:bCs/>
                          <w:sz w:val="28"/>
                          <w:szCs w:val="28"/>
                          <w:rtl/>
                        </w:rPr>
                        <w:t xml:space="preserve"> وتستخدم فقط ل</w:t>
                      </w:r>
                      <w:r>
                        <w:rPr>
                          <w:rFonts w:asciiTheme="minorBidi" w:hAnsiTheme="minorBidi" w:hint="cs"/>
                          <w:b/>
                          <w:bCs/>
                          <w:sz w:val="28"/>
                          <w:szCs w:val="28"/>
                          <w:rtl/>
                        </w:rPr>
                        <w:t>أ</w:t>
                      </w:r>
                      <w:r w:rsidRPr="00323E4D">
                        <w:rPr>
                          <w:rFonts w:asciiTheme="minorBidi" w:hAnsiTheme="minorBidi"/>
                          <w:b/>
                          <w:bCs/>
                          <w:sz w:val="28"/>
                          <w:szCs w:val="28"/>
                          <w:rtl/>
                        </w:rPr>
                        <w:t>غراض البحث العلمي</w:t>
                      </w:r>
                      <w:r>
                        <w:rPr>
                          <w:rFonts w:asciiTheme="minorBidi" w:hAnsiTheme="minorBidi" w:hint="cs"/>
                          <w:b/>
                          <w:bCs/>
                          <w:sz w:val="28"/>
                          <w:szCs w:val="28"/>
                          <w:rtl/>
                        </w:rPr>
                        <w:t>.</w:t>
                      </w:r>
                      <w:bookmarkEnd w:id="23"/>
                    </w:p>
                  </w:txbxContent>
                </v:textbox>
                <w10:wrap anchorx="margin"/>
              </v:roundrect>
            </w:pict>
          </mc:Fallback>
        </mc:AlternateContent>
      </w:r>
      <w:r w:rsidRPr="00C80661">
        <w:rPr>
          <w:rFonts w:cs="Times New Roman" w:hint="cs"/>
          <w:b/>
          <w:bCs/>
          <w:sz w:val="32"/>
          <w:szCs w:val="32"/>
          <w:rtl/>
        </w:rPr>
        <w:t>استمارة استبيان</w:t>
      </w:r>
    </w:p>
    <w:p w14:paraId="1003588D" w14:textId="77777777" w:rsidR="00AE33F3" w:rsidRDefault="00AE33F3" w:rsidP="00BF3619">
      <w:pPr>
        <w:bidi/>
        <w:rPr>
          <w:rtl/>
        </w:rPr>
      </w:pPr>
    </w:p>
    <w:p w14:paraId="6B68C79A" w14:textId="77777777" w:rsidR="00AE33F3" w:rsidRDefault="00AE33F3" w:rsidP="00BF3619">
      <w:pPr>
        <w:bidi/>
        <w:rPr>
          <w:rtl/>
        </w:rPr>
      </w:pPr>
    </w:p>
    <w:p w14:paraId="2DBE497F" w14:textId="77777777" w:rsidR="00AE33F3" w:rsidRDefault="00AE33F3" w:rsidP="00BF3619">
      <w:pPr>
        <w:bidi/>
        <w:rPr>
          <w:rtl/>
        </w:rPr>
      </w:pPr>
    </w:p>
    <w:p w14:paraId="78164C00" w14:textId="77777777" w:rsidR="00AE33F3" w:rsidRDefault="00AE33F3" w:rsidP="00BF3619">
      <w:pPr>
        <w:bidi/>
        <w:rPr>
          <w:rtl/>
        </w:rPr>
      </w:pPr>
    </w:p>
    <w:p w14:paraId="0A6E850E" w14:textId="77777777" w:rsidR="00AE33F3" w:rsidRDefault="00AE33F3" w:rsidP="00BF3619">
      <w:pPr>
        <w:bidi/>
        <w:rPr>
          <w:rtl/>
        </w:rPr>
      </w:pPr>
    </w:p>
    <w:p w14:paraId="4CF310AC" w14:textId="77777777" w:rsidR="00AE33F3" w:rsidRDefault="00AE33F3" w:rsidP="00BF3619">
      <w:pPr>
        <w:bidi/>
        <w:rPr>
          <w:rtl/>
        </w:rPr>
      </w:pPr>
    </w:p>
    <w:p w14:paraId="23D3853B" w14:textId="77777777" w:rsidR="00AE33F3" w:rsidRDefault="00AE33F3" w:rsidP="00BF3619">
      <w:pPr>
        <w:bidi/>
        <w:rPr>
          <w:rtl/>
        </w:rPr>
      </w:pPr>
    </w:p>
    <w:p w14:paraId="04AAEDBF" w14:textId="77777777" w:rsidR="00AE33F3" w:rsidRDefault="00AE33F3" w:rsidP="00BF3619">
      <w:pPr>
        <w:bidi/>
        <w:rPr>
          <w:rtl/>
        </w:rPr>
      </w:pPr>
    </w:p>
    <w:p w14:paraId="2C6F6C8A" w14:textId="77777777" w:rsidR="00AE33F3" w:rsidRDefault="00AE33F3" w:rsidP="00BF3619">
      <w:pPr>
        <w:bidi/>
        <w:rPr>
          <w:rtl/>
        </w:rPr>
      </w:pPr>
    </w:p>
    <w:p w14:paraId="49A3ADCB" w14:textId="77777777" w:rsidR="00AE33F3" w:rsidRDefault="00AE33F3" w:rsidP="00BF3619">
      <w:pPr>
        <w:bidi/>
        <w:rPr>
          <w:rFonts w:cs="Times New Roman"/>
          <w:b/>
          <w:bCs/>
          <w:sz w:val="32"/>
          <w:szCs w:val="32"/>
          <w:u w:val="single"/>
          <w:rtl/>
        </w:rPr>
      </w:pPr>
    </w:p>
    <w:p w14:paraId="274F1F69" w14:textId="77777777" w:rsidR="00AE33F3" w:rsidRPr="00A8353A" w:rsidRDefault="00AE33F3" w:rsidP="00BF3619">
      <w:pPr>
        <w:bidi/>
        <w:rPr>
          <w:b/>
          <w:bCs/>
          <w:sz w:val="32"/>
          <w:szCs w:val="32"/>
          <w:rtl/>
        </w:rPr>
      </w:pPr>
      <w:r w:rsidRPr="00A8353A">
        <w:rPr>
          <w:rFonts w:cs="Times New Roman" w:hint="cs"/>
          <w:b/>
          <w:bCs/>
          <w:sz w:val="32"/>
          <w:szCs w:val="32"/>
          <w:u w:val="single"/>
          <w:rtl/>
        </w:rPr>
        <w:t>من إعداد الطلبة</w:t>
      </w:r>
      <w:r w:rsidRPr="00A8353A">
        <w:rPr>
          <w:rFonts w:hint="cs"/>
          <w:b/>
          <w:bCs/>
          <w:sz w:val="32"/>
          <w:szCs w:val="32"/>
          <w:u w:val="single"/>
          <w:rtl/>
        </w:rPr>
        <w:t>:</w:t>
      </w:r>
      <w:r w:rsidRPr="00A8353A">
        <w:rPr>
          <w:rFonts w:hint="cs"/>
          <w:b/>
          <w:bCs/>
          <w:sz w:val="32"/>
          <w:szCs w:val="32"/>
          <w:rtl/>
        </w:rPr>
        <w:t xml:space="preserve">            </w:t>
      </w:r>
      <w:r>
        <w:rPr>
          <w:rFonts w:hint="cs"/>
          <w:b/>
          <w:bCs/>
          <w:sz w:val="32"/>
          <w:szCs w:val="32"/>
          <w:rtl/>
        </w:rPr>
        <w:t xml:space="preserve">                              </w:t>
      </w:r>
      <w:r w:rsidRPr="00A8353A">
        <w:rPr>
          <w:rFonts w:hint="cs"/>
          <w:b/>
          <w:bCs/>
          <w:sz w:val="32"/>
          <w:szCs w:val="32"/>
          <w:rtl/>
        </w:rPr>
        <w:t xml:space="preserve">    </w:t>
      </w:r>
      <w:r>
        <w:rPr>
          <w:rFonts w:hint="cs"/>
          <w:b/>
          <w:bCs/>
          <w:sz w:val="32"/>
          <w:szCs w:val="32"/>
          <w:rtl/>
        </w:rPr>
        <w:t xml:space="preserve">     </w:t>
      </w:r>
      <w:r w:rsidRPr="00A8353A">
        <w:rPr>
          <w:rFonts w:cs="Times New Roman" w:hint="cs"/>
          <w:b/>
          <w:bCs/>
          <w:sz w:val="32"/>
          <w:szCs w:val="32"/>
          <w:u w:val="single"/>
          <w:rtl/>
        </w:rPr>
        <w:t>تحت إشراف ال</w:t>
      </w:r>
      <w:r>
        <w:rPr>
          <w:rFonts w:cs="Times New Roman" w:hint="cs"/>
          <w:b/>
          <w:bCs/>
          <w:sz w:val="32"/>
          <w:szCs w:val="32"/>
          <w:u w:val="single"/>
          <w:rtl/>
        </w:rPr>
        <w:t>أستاذ</w:t>
      </w:r>
      <w:r w:rsidRPr="00A8353A">
        <w:rPr>
          <w:rFonts w:hint="cs"/>
          <w:b/>
          <w:bCs/>
          <w:sz w:val="32"/>
          <w:szCs w:val="32"/>
          <w:u w:val="single"/>
          <w:rtl/>
        </w:rPr>
        <w:t>:</w:t>
      </w:r>
      <w:r w:rsidRPr="00A8353A">
        <w:rPr>
          <w:rFonts w:hint="cs"/>
          <w:b/>
          <w:bCs/>
          <w:sz w:val="32"/>
          <w:szCs w:val="32"/>
          <w:rtl/>
        </w:rPr>
        <w:t xml:space="preserve"> </w:t>
      </w:r>
    </w:p>
    <w:p w14:paraId="2174D0BE" w14:textId="77777777" w:rsidR="00AE33F3" w:rsidRPr="00C60078" w:rsidRDefault="00AE33F3" w:rsidP="00BF3619">
      <w:pPr>
        <w:bidi/>
        <w:rPr>
          <w:rFonts w:cs="Arial"/>
          <w:b/>
          <w:bCs/>
          <w:sz w:val="32"/>
          <w:szCs w:val="32"/>
          <w:rtl/>
        </w:rPr>
      </w:pPr>
      <w:r>
        <w:rPr>
          <w:rFonts w:cs="Arial" w:hint="cs"/>
          <w:b/>
          <w:bCs/>
          <w:sz w:val="32"/>
          <w:szCs w:val="32"/>
          <w:rtl/>
        </w:rPr>
        <w:t xml:space="preserve">بن شكال محمد الأمين                                              د. هتهات المهدي </w:t>
      </w:r>
    </w:p>
    <w:p w14:paraId="1978DB72" w14:textId="77777777" w:rsidR="00AE33F3" w:rsidRPr="00092D01" w:rsidRDefault="00AE33F3" w:rsidP="00BF3619">
      <w:pPr>
        <w:bidi/>
        <w:rPr>
          <w:rFonts w:cs="Arial"/>
          <w:b/>
          <w:bCs/>
          <w:sz w:val="32"/>
          <w:szCs w:val="32"/>
          <w:rtl/>
        </w:rPr>
      </w:pPr>
      <w:r w:rsidRPr="00092D01">
        <w:rPr>
          <w:rFonts w:cs="Arial" w:hint="cs"/>
          <w:b/>
          <w:bCs/>
          <w:sz w:val="32"/>
          <w:szCs w:val="32"/>
          <w:rtl/>
        </w:rPr>
        <w:t>حاج سعيد صلاح الدين</w:t>
      </w:r>
    </w:p>
    <w:p w14:paraId="4C8776C3" w14:textId="77777777" w:rsidR="00AE33F3" w:rsidRDefault="00AE33F3" w:rsidP="00BF3619">
      <w:pPr>
        <w:bidi/>
        <w:rPr>
          <w:b/>
          <w:bCs/>
          <w:sz w:val="32"/>
          <w:szCs w:val="32"/>
        </w:rPr>
      </w:pPr>
    </w:p>
    <w:p w14:paraId="03E3E239" w14:textId="77777777" w:rsidR="00AE33F3" w:rsidRDefault="00AE33F3" w:rsidP="00BF3619">
      <w:pPr>
        <w:bidi/>
        <w:rPr>
          <w:rFonts w:cs="Times New Roman"/>
          <w:b/>
          <w:bCs/>
          <w:sz w:val="32"/>
          <w:szCs w:val="32"/>
          <w:rtl/>
        </w:rPr>
      </w:pPr>
    </w:p>
    <w:p w14:paraId="586A4DD7" w14:textId="77777777" w:rsidR="00AE33F3" w:rsidRDefault="00AE33F3" w:rsidP="00BF3619">
      <w:pPr>
        <w:bidi/>
        <w:rPr>
          <w:rFonts w:cs="Times New Roman"/>
          <w:b/>
          <w:bCs/>
          <w:sz w:val="32"/>
          <w:szCs w:val="32"/>
          <w:rtl/>
        </w:rPr>
      </w:pPr>
    </w:p>
    <w:p w14:paraId="088A67DE" w14:textId="77777777" w:rsidR="00AE33F3" w:rsidRDefault="00AE33F3" w:rsidP="00BF3619">
      <w:pPr>
        <w:bidi/>
        <w:rPr>
          <w:rFonts w:cs="Times New Roman"/>
          <w:b/>
          <w:bCs/>
          <w:sz w:val="32"/>
          <w:szCs w:val="32"/>
          <w:rtl/>
        </w:rPr>
      </w:pPr>
    </w:p>
    <w:p w14:paraId="40BF708A" w14:textId="77777777" w:rsidR="00AE33F3" w:rsidRDefault="00AE33F3" w:rsidP="00BF3619">
      <w:pPr>
        <w:bidi/>
        <w:rPr>
          <w:rFonts w:cs="Times New Roman"/>
          <w:b/>
          <w:bCs/>
          <w:sz w:val="32"/>
          <w:szCs w:val="32"/>
          <w:rtl/>
        </w:rPr>
      </w:pPr>
      <w:r>
        <w:rPr>
          <w:rFonts w:cs="Times New Roman" w:hint="cs"/>
          <w:b/>
          <w:bCs/>
          <w:sz w:val="32"/>
          <w:szCs w:val="32"/>
          <w:rtl/>
        </w:rPr>
        <w:lastRenderedPageBreak/>
        <w:t xml:space="preserve">يرجى وضع علامة </w:t>
      </w:r>
      <w:r>
        <w:rPr>
          <w:rFonts w:hint="cs"/>
          <w:b/>
          <w:bCs/>
          <w:sz w:val="32"/>
          <w:szCs w:val="32"/>
          <w:rtl/>
        </w:rPr>
        <w:t xml:space="preserve">(×) </w:t>
      </w:r>
      <w:r>
        <w:rPr>
          <w:rFonts w:cs="Times New Roman" w:hint="cs"/>
          <w:b/>
          <w:bCs/>
          <w:sz w:val="32"/>
          <w:szCs w:val="32"/>
          <w:rtl/>
        </w:rPr>
        <w:t xml:space="preserve">في الخانة المناسبة </w:t>
      </w:r>
    </w:p>
    <w:p w14:paraId="0B4D28A7" w14:textId="77777777" w:rsidR="00AE33F3" w:rsidRDefault="00AE33F3" w:rsidP="00BF3619">
      <w:pPr>
        <w:bidi/>
        <w:rPr>
          <w:b/>
          <w:bCs/>
          <w:sz w:val="32"/>
          <w:szCs w:val="32"/>
          <w:rtl/>
        </w:rPr>
      </w:pPr>
      <w:r>
        <w:rPr>
          <w:rFonts w:cs="Times New Roman" w:hint="cs"/>
          <w:b/>
          <w:bCs/>
          <w:sz w:val="32"/>
          <w:szCs w:val="32"/>
          <w:rtl/>
        </w:rPr>
        <w:t>المحور الأول</w:t>
      </w:r>
      <w:r>
        <w:rPr>
          <w:rFonts w:hint="cs"/>
          <w:b/>
          <w:bCs/>
          <w:sz w:val="32"/>
          <w:szCs w:val="32"/>
          <w:rtl/>
        </w:rPr>
        <w:t xml:space="preserve">: </w:t>
      </w:r>
      <w:r>
        <w:rPr>
          <w:rFonts w:cs="Times New Roman" w:hint="cs"/>
          <w:b/>
          <w:bCs/>
          <w:sz w:val="32"/>
          <w:szCs w:val="32"/>
          <w:rtl/>
        </w:rPr>
        <w:t>المعلومات الشخصية</w:t>
      </w:r>
    </w:p>
    <w:p w14:paraId="2A1D479D" w14:textId="77777777" w:rsidR="00AE33F3" w:rsidRDefault="00AE33F3" w:rsidP="00BF3619">
      <w:pPr>
        <w:pStyle w:val="Paragraphedeliste"/>
        <w:numPr>
          <w:ilvl w:val="0"/>
          <w:numId w:val="47"/>
        </w:numPr>
        <w:bidi/>
        <w:spacing w:after="200" w:line="276" w:lineRule="auto"/>
        <w:rPr>
          <w:b/>
          <w:bCs/>
          <w:sz w:val="32"/>
          <w:szCs w:val="32"/>
        </w:rPr>
      </w:pPr>
      <w:r>
        <w:rPr>
          <w:rFonts w:hint="cs"/>
          <w:b/>
          <w:bCs/>
          <w:sz w:val="32"/>
          <w:szCs w:val="32"/>
          <w:rtl/>
        </w:rPr>
        <w:t xml:space="preserve">الجنس </w:t>
      </w:r>
    </w:p>
    <w:p w14:paraId="40512DAC" w14:textId="77777777" w:rsidR="00AE33F3" w:rsidRPr="00A92E6B" w:rsidRDefault="00AE33F3" w:rsidP="00BF3619">
      <w:pPr>
        <w:bidi/>
        <w:rPr>
          <w:b/>
          <w:bCs/>
          <w:sz w:val="32"/>
          <w:szCs w:val="32"/>
        </w:rPr>
      </w:pPr>
      <w:r>
        <w:rPr>
          <w:rFonts w:hint="cs"/>
          <w:b/>
          <w:bCs/>
          <w:noProof/>
          <w:sz w:val="32"/>
          <w:szCs w:val="32"/>
          <w:rtl/>
          <w:lang w:val="en-US"/>
        </w:rPr>
        <mc:AlternateContent>
          <mc:Choice Requires="wps">
            <w:drawing>
              <wp:anchor distT="0" distB="0" distL="114300" distR="114300" simplePos="0" relativeHeight="251726848" behindDoc="0" locked="0" layoutInCell="1" allowOverlap="1" wp14:anchorId="388AAAC5" wp14:editId="3AC612B8">
                <wp:simplePos x="0" y="0"/>
                <wp:positionH relativeFrom="column">
                  <wp:posOffset>1412240</wp:posOffset>
                </wp:positionH>
                <wp:positionV relativeFrom="paragraph">
                  <wp:posOffset>6985</wp:posOffset>
                </wp:positionV>
                <wp:extent cx="322580" cy="182880"/>
                <wp:effectExtent l="0" t="0" r="20320" b="26670"/>
                <wp:wrapNone/>
                <wp:docPr id="56" name="Rectangle 56"/>
                <wp:cNvGraphicFramePr/>
                <a:graphic xmlns:a="http://schemas.openxmlformats.org/drawingml/2006/main">
                  <a:graphicData uri="http://schemas.microsoft.com/office/word/2010/wordprocessingShape">
                    <wps:wsp>
                      <wps:cNvSpPr/>
                      <wps:spPr>
                        <a:xfrm>
                          <a:off x="0" y="0"/>
                          <a:ext cx="32258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C5B5A" id="Rectangle 56" o:spid="_x0000_s1026" style="position:absolute;margin-left:111.2pt;margin-top:.55pt;width:25.4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" fillcolor="white [3201]" strokecolor="black [3200]" strokeweight="1pt"/>
            </w:pict>
          </mc:Fallback>
        </mc:AlternateContent>
      </w:r>
      <w:r>
        <w:rPr>
          <w:rFonts w:hint="cs"/>
          <w:b/>
          <w:bCs/>
          <w:noProof/>
          <w:sz w:val="32"/>
          <w:szCs w:val="32"/>
          <w:rtl/>
          <w:lang w:val="en-US"/>
        </w:rPr>
        <mc:AlternateContent>
          <mc:Choice Requires="wps">
            <w:drawing>
              <wp:anchor distT="0" distB="0" distL="114300" distR="114300" simplePos="0" relativeHeight="251725824" behindDoc="0" locked="0" layoutInCell="1" allowOverlap="1" wp14:anchorId="5BC8FDCD" wp14:editId="48BD7CF6">
                <wp:simplePos x="0" y="0"/>
                <wp:positionH relativeFrom="column">
                  <wp:posOffset>4941570</wp:posOffset>
                </wp:positionH>
                <wp:positionV relativeFrom="paragraph">
                  <wp:posOffset>28575</wp:posOffset>
                </wp:positionV>
                <wp:extent cx="322580" cy="182880"/>
                <wp:effectExtent l="0" t="0" r="20320" b="26670"/>
                <wp:wrapNone/>
                <wp:docPr id="57" name="Rectangle 57"/>
                <wp:cNvGraphicFramePr/>
                <a:graphic xmlns:a="http://schemas.openxmlformats.org/drawingml/2006/main">
                  <a:graphicData uri="http://schemas.microsoft.com/office/word/2010/wordprocessingShape">
                    <wps:wsp>
                      <wps:cNvSpPr/>
                      <wps:spPr>
                        <a:xfrm>
                          <a:off x="0" y="0"/>
                          <a:ext cx="32258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F0FC2" id="Rectangle 57" o:spid="_x0000_s1026" style="position:absolute;margin-left:389.1pt;margin-top:2.25pt;width:25.4pt;height:14.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" fillcolor="white [3201]" strokecolor="black [3200]" strokeweight="1pt"/>
            </w:pict>
          </mc:Fallback>
        </mc:AlternateContent>
      </w:r>
      <w:r>
        <w:rPr>
          <w:rFonts w:cs="Times New Roman" w:hint="cs"/>
          <w:b/>
          <w:bCs/>
          <w:sz w:val="32"/>
          <w:szCs w:val="32"/>
          <w:rtl/>
        </w:rPr>
        <w:t>ذكـــر                                                         أنثى</w:t>
      </w:r>
    </w:p>
    <w:p w14:paraId="0551FEF2" w14:textId="77777777" w:rsidR="00AE33F3" w:rsidRDefault="00AE33F3" w:rsidP="00BF3619">
      <w:pPr>
        <w:pStyle w:val="Paragraphedeliste"/>
        <w:numPr>
          <w:ilvl w:val="0"/>
          <w:numId w:val="47"/>
        </w:numPr>
        <w:bidi/>
        <w:spacing w:after="200" w:line="276" w:lineRule="auto"/>
        <w:rPr>
          <w:b/>
          <w:bCs/>
          <w:sz w:val="32"/>
          <w:szCs w:val="32"/>
        </w:rPr>
      </w:pPr>
      <w:r>
        <w:rPr>
          <w:rFonts w:hint="cs"/>
          <w:b/>
          <w:bCs/>
          <w:sz w:val="32"/>
          <w:szCs w:val="32"/>
          <w:rtl/>
        </w:rPr>
        <w:t>العمر</w:t>
      </w:r>
    </w:p>
    <w:p w14:paraId="35AE4D20" w14:textId="77777777" w:rsidR="00AE33F3" w:rsidRDefault="00AE33F3" w:rsidP="00BF3619">
      <w:pPr>
        <w:bidi/>
        <w:rPr>
          <w:b/>
          <w:bCs/>
          <w:sz w:val="32"/>
          <w:szCs w:val="32"/>
          <w:rtl/>
        </w:rPr>
      </w:pPr>
      <w:r>
        <w:rPr>
          <w:rFonts w:cs="Arial" w:hint="cs"/>
          <w:b/>
          <w:bCs/>
          <w:sz w:val="32"/>
          <w:szCs w:val="32"/>
          <w:rtl/>
        </w:rPr>
        <w:t xml:space="preserve">من 25 الى 30 سنة   </w:t>
      </w:r>
      <w:r>
        <w:rPr>
          <w:b/>
          <w:bCs/>
          <w:noProof/>
          <w:sz w:val="32"/>
          <w:szCs w:val="32"/>
          <w:rtl/>
          <w:lang w:val="en-US"/>
        </w:rPr>
        <w:drawing>
          <wp:inline distT="0" distB="0" distL="0" distR="0" wp14:anchorId="286FBAE4" wp14:editId="61618847">
            <wp:extent cx="347345" cy="207010"/>
            <wp:effectExtent l="0" t="0" r="0" b="2540"/>
            <wp:docPr id="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cs="Times New Roman" w:hint="cs"/>
          <w:b/>
          <w:bCs/>
          <w:sz w:val="32"/>
          <w:szCs w:val="32"/>
          <w:rtl/>
        </w:rPr>
        <w:t xml:space="preserve">                           من </w:t>
      </w:r>
      <w:r>
        <w:rPr>
          <w:rFonts w:hint="cs"/>
          <w:b/>
          <w:bCs/>
          <w:sz w:val="32"/>
          <w:szCs w:val="32"/>
          <w:rtl/>
        </w:rPr>
        <w:t>30</w:t>
      </w:r>
      <w:r>
        <w:rPr>
          <w:rFonts w:cs="Times New Roman" w:hint="cs"/>
          <w:b/>
          <w:bCs/>
          <w:sz w:val="32"/>
          <w:szCs w:val="32"/>
          <w:rtl/>
        </w:rPr>
        <w:t xml:space="preserve"> الى </w:t>
      </w:r>
      <w:r>
        <w:rPr>
          <w:rFonts w:hint="cs"/>
          <w:b/>
          <w:bCs/>
          <w:sz w:val="32"/>
          <w:szCs w:val="32"/>
          <w:rtl/>
        </w:rPr>
        <w:t>40</w:t>
      </w:r>
      <w:r>
        <w:rPr>
          <w:rFonts w:cs="Times New Roman" w:hint="cs"/>
          <w:b/>
          <w:bCs/>
          <w:sz w:val="32"/>
          <w:szCs w:val="32"/>
          <w:rtl/>
        </w:rPr>
        <w:t xml:space="preserve">سنة </w:t>
      </w:r>
      <w:r>
        <w:rPr>
          <w:b/>
          <w:bCs/>
          <w:noProof/>
          <w:sz w:val="32"/>
          <w:szCs w:val="32"/>
          <w:rtl/>
          <w:lang w:val="en-US"/>
        </w:rPr>
        <w:drawing>
          <wp:inline distT="0" distB="0" distL="0" distR="0" wp14:anchorId="75B6089F" wp14:editId="6375AD20">
            <wp:extent cx="347345" cy="207010"/>
            <wp:effectExtent l="0" t="0" r="0" b="2540"/>
            <wp:docPr id="6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7AD19BD7" w14:textId="77777777" w:rsidR="00AE33F3" w:rsidRPr="00E50914" w:rsidRDefault="00AE33F3" w:rsidP="00BF3619">
      <w:pPr>
        <w:bidi/>
        <w:rPr>
          <w:b/>
          <w:bCs/>
          <w:sz w:val="32"/>
          <w:szCs w:val="32"/>
        </w:rPr>
      </w:pPr>
      <w:r>
        <w:rPr>
          <w:rFonts w:cs="Times New Roman" w:hint="cs"/>
          <w:b/>
          <w:bCs/>
          <w:sz w:val="32"/>
          <w:szCs w:val="32"/>
          <w:rtl/>
        </w:rPr>
        <w:t xml:space="preserve">من </w:t>
      </w:r>
      <w:r>
        <w:rPr>
          <w:rFonts w:hint="cs"/>
          <w:b/>
          <w:bCs/>
          <w:sz w:val="32"/>
          <w:szCs w:val="32"/>
          <w:rtl/>
        </w:rPr>
        <w:t>40</w:t>
      </w:r>
      <w:r>
        <w:rPr>
          <w:rFonts w:cs="Times New Roman" w:hint="cs"/>
          <w:b/>
          <w:bCs/>
          <w:sz w:val="32"/>
          <w:szCs w:val="32"/>
          <w:rtl/>
        </w:rPr>
        <w:t xml:space="preserve"> الى </w:t>
      </w:r>
      <w:r>
        <w:rPr>
          <w:rFonts w:hint="cs"/>
          <w:b/>
          <w:bCs/>
          <w:sz w:val="32"/>
          <w:szCs w:val="32"/>
          <w:rtl/>
        </w:rPr>
        <w:t>50</w:t>
      </w:r>
      <w:r>
        <w:rPr>
          <w:rFonts w:cs="Times New Roman" w:hint="cs"/>
          <w:b/>
          <w:bCs/>
          <w:sz w:val="32"/>
          <w:szCs w:val="32"/>
          <w:rtl/>
        </w:rPr>
        <w:t xml:space="preserve"> سنة    </w:t>
      </w:r>
      <w:r>
        <w:rPr>
          <w:b/>
          <w:bCs/>
          <w:noProof/>
          <w:sz w:val="32"/>
          <w:szCs w:val="32"/>
          <w:rtl/>
          <w:lang w:val="en-US"/>
        </w:rPr>
        <w:drawing>
          <wp:inline distT="0" distB="0" distL="0" distR="0" wp14:anchorId="347F9E16" wp14:editId="1EE07654">
            <wp:extent cx="347345" cy="207010"/>
            <wp:effectExtent l="0" t="0" r="0" b="2540"/>
            <wp:docPr id="6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50 </w:t>
      </w:r>
      <w:r>
        <w:rPr>
          <w:rFonts w:cs="Times New Roman" w:hint="cs"/>
          <w:b/>
          <w:bCs/>
          <w:sz w:val="32"/>
          <w:szCs w:val="32"/>
          <w:rtl/>
        </w:rPr>
        <w:t>سنة أو أكثر</w:t>
      </w:r>
      <w:r w:rsidRPr="00E50914">
        <w:rPr>
          <w:rFonts w:hint="cs"/>
          <w:b/>
          <w:bCs/>
          <w:sz w:val="32"/>
          <w:szCs w:val="32"/>
          <w:rtl/>
        </w:rPr>
        <w:t xml:space="preserve"> </w:t>
      </w:r>
      <w:r>
        <w:rPr>
          <w:rFonts w:hint="cs"/>
          <w:b/>
          <w:bCs/>
          <w:sz w:val="32"/>
          <w:szCs w:val="32"/>
          <w:rtl/>
        </w:rPr>
        <w:t xml:space="preserve">      </w:t>
      </w:r>
      <w:r>
        <w:rPr>
          <w:b/>
          <w:bCs/>
          <w:noProof/>
          <w:sz w:val="32"/>
          <w:szCs w:val="32"/>
          <w:rtl/>
          <w:lang w:val="en-US"/>
        </w:rPr>
        <w:drawing>
          <wp:inline distT="0" distB="0" distL="0" distR="0" wp14:anchorId="2428412B" wp14:editId="3758E17E">
            <wp:extent cx="347345" cy="207010"/>
            <wp:effectExtent l="0" t="0" r="0" b="2540"/>
            <wp:docPr id="6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5654716D" w14:textId="77777777" w:rsidR="00AE33F3" w:rsidRDefault="00AE33F3" w:rsidP="00BF3619">
      <w:pPr>
        <w:pStyle w:val="Paragraphedeliste"/>
        <w:numPr>
          <w:ilvl w:val="0"/>
          <w:numId w:val="47"/>
        </w:numPr>
        <w:bidi/>
        <w:spacing w:after="200" w:line="276" w:lineRule="auto"/>
        <w:rPr>
          <w:b/>
          <w:bCs/>
          <w:sz w:val="32"/>
          <w:szCs w:val="32"/>
        </w:rPr>
      </w:pPr>
      <w:r>
        <w:rPr>
          <w:rFonts w:hint="cs"/>
          <w:b/>
          <w:bCs/>
          <w:sz w:val="32"/>
          <w:szCs w:val="32"/>
          <w:rtl/>
        </w:rPr>
        <w:t>المؤهل العلمي</w:t>
      </w:r>
    </w:p>
    <w:p w14:paraId="00905937" w14:textId="77777777" w:rsidR="00AE33F3" w:rsidRDefault="00AE33F3" w:rsidP="00BF3619">
      <w:pPr>
        <w:bidi/>
        <w:rPr>
          <w:b/>
          <w:bCs/>
          <w:sz w:val="32"/>
          <w:szCs w:val="32"/>
          <w:rtl/>
        </w:rPr>
      </w:pPr>
      <w:r>
        <w:rPr>
          <w:rFonts w:cs="Arial" w:hint="cs"/>
          <w:b/>
          <w:bCs/>
          <w:sz w:val="32"/>
          <w:szCs w:val="32"/>
          <w:rtl/>
        </w:rPr>
        <w:t>ثانوي</w:t>
      </w:r>
      <w:r>
        <w:rPr>
          <w:rFonts w:hint="cs"/>
          <w:b/>
          <w:bCs/>
          <w:sz w:val="32"/>
          <w:szCs w:val="32"/>
          <w:rtl/>
        </w:rPr>
        <w:t xml:space="preserve">     </w:t>
      </w:r>
      <w:r>
        <w:rPr>
          <w:b/>
          <w:bCs/>
          <w:noProof/>
          <w:sz w:val="32"/>
          <w:szCs w:val="32"/>
          <w:rtl/>
          <w:lang w:val="en-US"/>
        </w:rPr>
        <w:drawing>
          <wp:inline distT="0" distB="0" distL="0" distR="0" wp14:anchorId="67CF7490" wp14:editId="1CB7B7B1">
            <wp:extent cx="347345" cy="207010"/>
            <wp:effectExtent l="0" t="0" r="0" b="2540"/>
            <wp:docPr id="6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w:t>
      </w:r>
      <w:r>
        <w:rPr>
          <w:rFonts w:cs="Arial" w:hint="cs"/>
          <w:b/>
          <w:bCs/>
          <w:sz w:val="32"/>
          <w:szCs w:val="32"/>
          <w:rtl/>
        </w:rPr>
        <w:t>تكوين</w:t>
      </w:r>
      <w:r>
        <w:rPr>
          <w:rFonts w:hint="cs"/>
          <w:b/>
          <w:bCs/>
          <w:sz w:val="32"/>
          <w:szCs w:val="32"/>
          <w:rtl/>
        </w:rPr>
        <w:t xml:space="preserve">         </w:t>
      </w:r>
      <w:r>
        <w:rPr>
          <w:b/>
          <w:bCs/>
          <w:noProof/>
          <w:sz w:val="32"/>
          <w:szCs w:val="32"/>
          <w:rtl/>
          <w:lang w:val="en-US"/>
        </w:rPr>
        <w:drawing>
          <wp:inline distT="0" distB="0" distL="0" distR="0" wp14:anchorId="4F0ED30C" wp14:editId="06C353B9">
            <wp:extent cx="347345" cy="207010"/>
            <wp:effectExtent l="0" t="0" r="0" b="2540"/>
            <wp:docPr id="6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3CBB34B3" w14:textId="77777777" w:rsidR="00AE33F3" w:rsidRPr="00AC6617" w:rsidRDefault="00AE33F3" w:rsidP="00BF3619">
      <w:pPr>
        <w:bidi/>
        <w:rPr>
          <w:b/>
          <w:bCs/>
          <w:sz w:val="32"/>
          <w:szCs w:val="32"/>
        </w:rPr>
      </w:pPr>
      <w:r>
        <w:rPr>
          <w:rFonts w:cs="Times New Roman" w:hint="cs"/>
          <w:b/>
          <w:bCs/>
          <w:sz w:val="32"/>
          <w:szCs w:val="32"/>
          <w:rtl/>
        </w:rPr>
        <w:t xml:space="preserve">بكالوريا  </w:t>
      </w:r>
      <w:r>
        <w:rPr>
          <w:b/>
          <w:bCs/>
          <w:noProof/>
          <w:sz w:val="32"/>
          <w:szCs w:val="32"/>
          <w:rtl/>
          <w:lang w:val="en-US"/>
        </w:rPr>
        <w:drawing>
          <wp:inline distT="0" distB="0" distL="0" distR="0" wp14:anchorId="0E6F83F4" wp14:editId="6725CD67">
            <wp:extent cx="347345" cy="207010"/>
            <wp:effectExtent l="0" t="0" r="0" b="2540"/>
            <wp:docPr id="6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cs="Times New Roman" w:hint="cs"/>
          <w:b/>
          <w:bCs/>
          <w:sz w:val="32"/>
          <w:szCs w:val="32"/>
          <w:rtl/>
        </w:rPr>
        <w:t xml:space="preserve">                                              شهادة عليا</w:t>
      </w:r>
      <w:r w:rsidRPr="00AC6617">
        <w:rPr>
          <w:rFonts w:hint="cs"/>
          <w:b/>
          <w:bCs/>
          <w:sz w:val="32"/>
          <w:szCs w:val="32"/>
          <w:rtl/>
        </w:rPr>
        <w:t xml:space="preserve"> </w:t>
      </w:r>
      <w:r>
        <w:rPr>
          <w:rFonts w:hint="cs"/>
          <w:b/>
          <w:bCs/>
          <w:sz w:val="32"/>
          <w:szCs w:val="32"/>
          <w:rtl/>
        </w:rPr>
        <w:t xml:space="preserve"> </w:t>
      </w:r>
      <w:r>
        <w:rPr>
          <w:b/>
          <w:bCs/>
          <w:noProof/>
          <w:sz w:val="32"/>
          <w:szCs w:val="32"/>
          <w:rtl/>
          <w:lang w:val="en-US"/>
        </w:rPr>
        <w:drawing>
          <wp:inline distT="0" distB="0" distL="0" distR="0" wp14:anchorId="3045D73D" wp14:editId="025F0B71">
            <wp:extent cx="347345" cy="207010"/>
            <wp:effectExtent l="0" t="0" r="0" b="2540"/>
            <wp:docPr id="6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74E186D3" w14:textId="77777777" w:rsidR="00AE33F3" w:rsidRDefault="00AE33F3" w:rsidP="00BF3619">
      <w:pPr>
        <w:pStyle w:val="Paragraphedeliste"/>
        <w:numPr>
          <w:ilvl w:val="0"/>
          <w:numId w:val="47"/>
        </w:numPr>
        <w:bidi/>
        <w:spacing w:after="200" w:line="276" w:lineRule="auto"/>
        <w:rPr>
          <w:b/>
          <w:bCs/>
          <w:sz w:val="32"/>
          <w:szCs w:val="32"/>
        </w:rPr>
      </w:pPr>
      <w:r>
        <w:rPr>
          <w:rFonts w:hint="cs"/>
          <w:b/>
          <w:bCs/>
          <w:sz w:val="32"/>
          <w:szCs w:val="32"/>
          <w:rtl/>
        </w:rPr>
        <w:t>الوظيفة</w:t>
      </w:r>
    </w:p>
    <w:p w14:paraId="0AFE431E" w14:textId="77777777" w:rsidR="00AE33F3" w:rsidRDefault="00AE33F3" w:rsidP="00BF3619">
      <w:pPr>
        <w:bidi/>
        <w:rPr>
          <w:b/>
          <w:bCs/>
          <w:sz w:val="32"/>
          <w:szCs w:val="32"/>
          <w:rtl/>
        </w:rPr>
      </w:pPr>
      <w:r>
        <w:rPr>
          <w:rFonts w:cs="Arial" w:hint="cs"/>
          <w:b/>
          <w:bCs/>
          <w:sz w:val="32"/>
          <w:szCs w:val="32"/>
          <w:rtl/>
        </w:rPr>
        <w:t>عون مكتب</w:t>
      </w:r>
      <w:r>
        <w:rPr>
          <w:rFonts w:hint="cs"/>
          <w:b/>
          <w:bCs/>
          <w:sz w:val="32"/>
          <w:szCs w:val="32"/>
          <w:rtl/>
        </w:rPr>
        <w:t xml:space="preserve">  </w:t>
      </w:r>
      <w:r>
        <w:rPr>
          <w:b/>
          <w:bCs/>
          <w:noProof/>
          <w:sz w:val="32"/>
          <w:szCs w:val="32"/>
          <w:rtl/>
          <w:lang w:val="en-US"/>
        </w:rPr>
        <w:drawing>
          <wp:inline distT="0" distB="0" distL="0" distR="0" wp14:anchorId="13469E15" wp14:editId="172B4FAB">
            <wp:extent cx="347345" cy="207010"/>
            <wp:effectExtent l="0" t="0" r="0" b="2540"/>
            <wp:docPr id="6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w:t>
      </w:r>
      <w:r>
        <w:rPr>
          <w:rFonts w:cs="Arial" w:hint="cs"/>
          <w:b/>
          <w:bCs/>
          <w:sz w:val="32"/>
          <w:szCs w:val="32"/>
          <w:rtl/>
        </w:rPr>
        <w:t xml:space="preserve">ملحق مكتب            </w:t>
      </w:r>
      <w:r>
        <w:rPr>
          <w:b/>
          <w:bCs/>
          <w:noProof/>
          <w:sz w:val="32"/>
          <w:szCs w:val="32"/>
          <w:rtl/>
          <w:lang w:val="en-US"/>
        </w:rPr>
        <w:drawing>
          <wp:inline distT="0" distB="0" distL="0" distR="0" wp14:anchorId="739C1AE6" wp14:editId="46C0EA35">
            <wp:extent cx="347345" cy="207010"/>
            <wp:effectExtent l="0" t="0" r="0" b="2540"/>
            <wp:docPr id="6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5761901E" w14:textId="77777777" w:rsidR="00AE33F3" w:rsidRPr="00AC6617" w:rsidRDefault="00AE33F3" w:rsidP="00BF3619">
      <w:pPr>
        <w:bidi/>
        <w:rPr>
          <w:b/>
          <w:bCs/>
          <w:sz w:val="32"/>
          <w:szCs w:val="32"/>
        </w:rPr>
      </w:pPr>
      <w:r>
        <w:rPr>
          <w:rFonts w:cs="Arial" w:hint="cs"/>
          <w:b/>
          <w:bCs/>
          <w:sz w:val="32"/>
          <w:szCs w:val="32"/>
          <w:rtl/>
        </w:rPr>
        <w:t xml:space="preserve">متصرف    </w:t>
      </w:r>
      <w:r>
        <w:rPr>
          <w:rFonts w:hint="cs"/>
          <w:b/>
          <w:bCs/>
          <w:sz w:val="32"/>
          <w:szCs w:val="32"/>
          <w:rtl/>
        </w:rPr>
        <w:t xml:space="preserve"> </w:t>
      </w:r>
      <w:r>
        <w:rPr>
          <w:b/>
          <w:bCs/>
          <w:noProof/>
          <w:sz w:val="32"/>
          <w:szCs w:val="32"/>
          <w:rtl/>
          <w:lang w:val="en-US"/>
        </w:rPr>
        <w:drawing>
          <wp:inline distT="0" distB="0" distL="0" distR="0" wp14:anchorId="71E5C872" wp14:editId="1747AB69">
            <wp:extent cx="347345" cy="207010"/>
            <wp:effectExtent l="0" t="0" r="0" b="2540"/>
            <wp:docPr id="7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w:t>
      </w:r>
      <w:r>
        <w:rPr>
          <w:rFonts w:cs="Arial" w:hint="cs"/>
          <w:b/>
          <w:bCs/>
          <w:sz w:val="32"/>
          <w:szCs w:val="32"/>
          <w:rtl/>
        </w:rPr>
        <w:t xml:space="preserve">متصرف رئيسي       </w:t>
      </w:r>
      <w:r>
        <w:rPr>
          <w:b/>
          <w:bCs/>
          <w:noProof/>
          <w:sz w:val="32"/>
          <w:szCs w:val="32"/>
          <w:rtl/>
          <w:lang w:val="en-US"/>
        </w:rPr>
        <w:drawing>
          <wp:inline distT="0" distB="0" distL="0" distR="0" wp14:anchorId="3387A77F" wp14:editId="7631907F">
            <wp:extent cx="347345" cy="207010"/>
            <wp:effectExtent l="0" t="0" r="0" b="2540"/>
            <wp:docPr id="7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54E2ADE8" w14:textId="77777777" w:rsidR="00AE33F3" w:rsidRDefault="00AE33F3" w:rsidP="00BF3619">
      <w:pPr>
        <w:pStyle w:val="Paragraphedeliste"/>
        <w:bidi/>
        <w:rPr>
          <w:b/>
          <w:bCs/>
          <w:sz w:val="32"/>
          <w:szCs w:val="32"/>
        </w:rPr>
      </w:pPr>
    </w:p>
    <w:p w14:paraId="17368369" w14:textId="77777777" w:rsidR="00AE33F3" w:rsidRDefault="00AE33F3" w:rsidP="00BF3619">
      <w:pPr>
        <w:pStyle w:val="Paragraphedeliste"/>
        <w:numPr>
          <w:ilvl w:val="0"/>
          <w:numId w:val="47"/>
        </w:numPr>
        <w:bidi/>
        <w:spacing w:after="200" w:line="276" w:lineRule="auto"/>
        <w:rPr>
          <w:b/>
          <w:bCs/>
          <w:sz w:val="32"/>
          <w:szCs w:val="32"/>
        </w:rPr>
      </w:pPr>
      <w:r>
        <w:rPr>
          <w:rFonts w:hint="cs"/>
          <w:b/>
          <w:bCs/>
          <w:sz w:val="32"/>
          <w:szCs w:val="32"/>
          <w:rtl/>
        </w:rPr>
        <w:t xml:space="preserve">سنوات الخدمة </w:t>
      </w:r>
    </w:p>
    <w:p w14:paraId="215C1CBA" w14:textId="77777777" w:rsidR="00AE33F3" w:rsidRDefault="00AE33F3" w:rsidP="00BF3619">
      <w:pPr>
        <w:bidi/>
        <w:rPr>
          <w:b/>
          <w:bCs/>
          <w:sz w:val="32"/>
          <w:szCs w:val="32"/>
          <w:rtl/>
        </w:rPr>
      </w:pPr>
      <w:r w:rsidRPr="00E50914">
        <w:rPr>
          <w:rFonts w:hint="cs"/>
          <w:b/>
          <w:bCs/>
          <w:sz w:val="32"/>
          <w:szCs w:val="32"/>
          <w:rtl/>
        </w:rPr>
        <w:t xml:space="preserve"> 5 </w:t>
      </w:r>
      <w:r w:rsidRPr="00E50914">
        <w:rPr>
          <w:rFonts w:cs="Times New Roman" w:hint="cs"/>
          <w:b/>
          <w:bCs/>
          <w:sz w:val="32"/>
          <w:szCs w:val="32"/>
          <w:rtl/>
        </w:rPr>
        <w:t>سنوات</w:t>
      </w:r>
      <w:r>
        <w:rPr>
          <w:rFonts w:cs="Times New Roman" w:hint="cs"/>
          <w:b/>
          <w:bCs/>
          <w:sz w:val="32"/>
          <w:szCs w:val="32"/>
          <w:rtl/>
        </w:rPr>
        <w:t xml:space="preserve"> وأقل         </w:t>
      </w:r>
      <w:r>
        <w:rPr>
          <w:b/>
          <w:bCs/>
          <w:noProof/>
          <w:sz w:val="32"/>
          <w:szCs w:val="32"/>
          <w:rtl/>
          <w:lang w:val="en-US"/>
        </w:rPr>
        <w:drawing>
          <wp:inline distT="0" distB="0" distL="0" distR="0" wp14:anchorId="66813E69" wp14:editId="0744401A">
            <wp:extent cx="347345" cy="207010"/>
            <wp:effectExtent l="0" t="0" r="0" b="2540"/>
            <wp:docPr id="7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w:t>
      </w:r>
      <w:r>
        <w:rPr>
          <w:rFonts w:cs="Times New Roman" w:hint="cs"/>
          <w:b/>
          <w:bCs/>
          <w:sz w:val="32"/>
          <w:szCs w:val="32"/>
          <w:rtl/>
        </w:rPr>
        <w:t xml:space="preserve">من </w:t>
      </w:r>
      <w:r>
        <w:rPr>
          <w:rFonts w:hint="cs"/>
          <w:b/>
          <w:bCs/>
          <w:sz w:val="32"/>
          <w:szCs w:val="32"/>
          <w:rtl/>
        </w:rPr>
        <w:t>5</w:t>
      </w:r>
      <w:r>
        <w:rPr>
          <w:rFonts w:cs="Times New Roman" w:hint="cs"/>
          <w:b/>
          <w:bCs/>
          <w:sz w:val="32"/>
          <w:szCs w:val="32"/>
          <w:rtl/>
        </w:rPr>
        <w:t xml:space="preserve"> الى </w:t>
      </w:r>
      <w:r>
        <w:rPr>
          <w:rFonts w:hint="cs"/>
          <w:b/>
          <w:bCs/>
          <w:sz w:val="32"/>
          <w:szCs w:val="32"/>
          <w:rtl/>
        </w:rPr>
        <w:t xml:space="preserve">10 </w:t>
      </w:r>
      <w:r>
        <w:rPr>
          <w:rFonts w:cs="Times New Roman" w:hint="cs"/>
          <w:b/>
          <w:bCs/>
          <w:sz w:val="32"/>
          <w:szCs w:val="32"/>
          <w:rtl/>
        </w:rPr>
        <w:t xml:space="preserve">سنوات </w:t>
      </w:r>
      <w:r>
        <w:rPr>
          <w:b/>
          <w:bCs/>
          <w:noProof/>
          <w:sz w:val="32"/>
          <w:szCs w:val="32"/>
          <w:rtl/>
          <w:lang w:val="en-US"/>
        </w:rPr>
        <w:drawing>
          <wp:inline distT="0" distB="0" distL="0" distR="0" wp14:anchorId="605BE5E2" wp14:editId="408EF108">
            <wp:extent cx="347345" cy="207010"/>
            <wp:effectExtent l="0" t="0" r="0" b="2540"/>
            <wp:docPr id="7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w:t>
      </w:r>
    </w:p>
    <w:p w14:paraId="65C6CD48" w14:textId="77777777" w:rsidR="00AE33F3" w:rsidRDefault="00AE33F3" w:rsidP="00BF3619">
      <w:pPr>
        <w:bidi/>
        <w:rPr>
          <w:b/>
          <w:bCs/>
          <w:sz w:val="32"/>
          <w:szCs w:val="32"/>
          <w:rtl/>
        </w:rPr>
      </w:pPr>
      <w:r>
        <w:rPr>
          <w:rFonts w:cs="Times New Roman" w:hint="cs"/>
          <w:b/>
          <w:bCs/>
          <w:sz w:val="32"/>
          <w:szCs w:val="32"/>
          <w:rtl/>
        </w:rPr>
        <w:t xml:space="preserve">من </w:t>
      </w:r>
      <w:r>
        <w:rPr>
          <w:rFonts w:hint="cs"/>
          <w:b/>
          <w:bCs/>
          <w:sz w:val="32"/>
          <w:szCs w:val="32"/>
          <w:rtl/>
        </w:rPr>
        <w:t>10</w:t>
      </w:r>
      <w:r>
        <w:rPr>
          <w:rFonts w:cs="Times New Roman" w:hint="cs"/>
          <w:b/>
          <w:bCs/>
          <w:sz w:val="32"/>
          <w:szCs w:val="32"/>
          <w:rtl/>
        </w:rPr>
        <w:t xml:space="preserve"> الى </w:t>
      </w:r>
      <w:r>
        <w:rPr>
          <w:rFonts w:hint="cs"/>
          <w:b/>
          <w:bCs/>
          <w:sz w:val="32"/>
          <w:szCs w:val="32"/>
          <w:rtl/>
        </w:rPr>
        <w:t xml:space="preserve">15 </w:t>
      </w:r>
      <w:r>
        <w:rPr>
          <w:rFonts w:cs="Times New Roman" w:hint="cs"/>
          <w:b/>
          <w:bCs/>
          <w:sz w:val="32"/>
          <w:szCs w:val="32"/>
          <w:rtl/>
        </w:rPr>
        <w:t xml:space="preserve">سنة   </w:t>
      </w:r>
      <w:r>
        <w:rPr>
          <w:b/>
          <w:bCs/>
          <w:noProof/>
          <w:sz w:val="32"/>
          <w:szCs w:val="32"/>
          <w:rtl/>
          <w:lang w:val="en-US"/>
        </w:rPr>
        <w:drawing>
          <wp:inline distT="0" distB="0" distL="0" distR="0" wp14:anchorId="46C1A941" wp14:editId="0E870B4B">
            <wp:extent cx="347345" cy="207010"/>
            <wp:effectExtent l="0" t="0" r="0" b="2540"/>
            <wp:docPr id="7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r>
        <w:rPr>
          <w:rFonts w:hint="cs"/>
          <w:b/>
          <w:bCs/>
          <w:sz w:val="32"/>
          <w:szCs w:val="32"/>
          <w:rtl/>
        </w:rPr>
        <w:t xml:space="preserve">                                   </w:t>
      </w:r>
      <w:r>
        <w:rPr>
          <w:rFonts w:cs="Arial" w:hint="cs"/>
          <w:b/>
          <w:bCs/>
          <w:sz w:val="32"/>
          <w:szCs w:val="32"/>
          <w:rtl/>
        </w:rPr>
        <w:t>من</w:t>
      </w:r>
      <w:r>
        <w:rPr>
          <w:rFonts w:hint="cs"/>
          <w:b/>
          <w:bCs/>
          <w:sz w:val="32"/>
          <w:szCs w:val="32"/>
          <w:rtl/>
        </w:rPr>
        <w:t xml:space="preserve"> 15</w:t>
      </w:r>
      <w:r>
        <w:rPr>
          <w:rFonts w:cs="Times New Roman" w:hint="cs"/>
          <w:b/>
          <w:bCs/>
          <w:sz w:val="32"/>
          <w:szCs w:val="32"/>
          <w:rtl/>
        </w:rPr>
        <w:t xml:space="preserve"> سنة فأكثر      </w:t>
      </w:r>
      <w:r>
        <w:rPr>
          <w:b/>
          <w:bCs/>
          <w:noProof/>
          <w:sz w:val="32"/>
          <w:szCs w:val="32"/>
          <w:rtl/>
          <w:lang w:val="en-US"/>
        </w:rPr>
        <w:drawing>
          <wp:inline distT="0" distB="0" distL="0" distR="0" wp14:anchorId="6DC8E634" wp14:editId="4F344E4D">
            <wp:extent cx="347345" cy="207010"/>
            <wp:effectExtent l="0" t="0" r="0" b="2540"/>
            <wp:docPr id="7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14:paraId="16BE2876" w14:textId="77777777" w:rsidR="00AE33F3" w:rsidRDefault="00AE33F3" w:rsidP="00BF3619">
      <w:pPr>
        <w:bidi/>
        <w:rPr>
          <w:b/>
          <w:bCs/>
          <w:sz w:val="32"/>
          <w:szCs w:val="32"/>
          <w:rtl/>
        </w:rPr>
      </w:pPr>
      <w:r>
        <w:rPr>
          <w:rFonts w:hint="cs"/>
          <w:b/>
          <w:bCs/>
          <w:sz w:val="32"/>
          <w:szCs w:val="32"/>
          <w:rtl/>
        </w:rPr>
        <w:t xml:space="preserve">         </w:t>
      </w:r>
    </w:p>
    <w:p w14:paraId="18230086" w14:textId="77777777" w:rsidR="00AE33F3" w:rsidRDefault="00AE33F3" w:rsidP="00BF3619">
      <w:pPr>
        <w:bidi/>
        <w:rPr>
          <w:b/>
          <w:bCs/>
          <w:sz w:val="32"/>
          <w:szCs w:val="32"/>
          <w:rtl/>
        </w:rPr>
      </w:pPr>
    </w:p>
    <w:p w14:paraId="11D7DD5D" w14:textId="77777777" w:rsidR="00AE33F3" w:rsidRDefault="00AE33F3" w:rsidP="00BF3619">
      <w:pPr>
        <w:bidi/>
        <w:rPr>
          <w:b/>
          <w:bCs/>
          <w:sz w:val="32"/>
          <w:szCs w:val="32"/>
          <w:rtl/>
        </w:rPr>
      </w:pPr>
    </w:p>
    <w:p w14:paraId="2153F39B" w14:textId="77777777" w:rsidR="00AE33F3" w:rsidRDefault="00AE33F3" w:rsidP="00BF3619">
      <w:pPr>
        <w:bidi/>
        <w:rPr>
          <w:b/>
          <w:bCs/>
          <w:sz w:val="32"/>
          <w:szCs w:val="32"/>
          <w:rtl/>
        </w:rPr>
      </w:pPr>
    </w:p>
    <w:p w14:paraId="2CB54B57" w14:textId="77777777" w:rsidR="00AE33F3" w:rsidRDefault="00AE33F3" w:rsidP="00BF3619">
      <w:pPr>
        <w:bidi/>
        <w:rPr>
          <w:rFonts w:cs="Times New Roman"/>
          <w:b/>
          <w:bCs/>
          <w:sz w:val="32"/>
          <w:szCs w:val="32"/>
          <w:rtl/>
        </w:rPr>
      </w:pPr>
    </w:p>
    <w:p w14:paraId="42180DC4" w14:textId="77777777" w:rsidR="00AE33F3" w:rsidRDefault="00AE33F3" w:rsidP="00BF3619">
      <w:pPr>
        <w:bidi/>
        <w:rPr>
          <w:rFonts w:cs="Times New Roman"/>
          <w:b/>
          <w:bCs/>
          <w:sz w:val="32"/>
          <w:szCs w:val="32"/>
          <w:rtl/>
        </w:rPr>
      </w:pPr>
    </w:p>
    <w:p w14:paraId="287595E9" w14:textId="77777777" w:rsidR="00164E13" w:rsidRDefault="00164E13" w:rsidP="00BF3619">
      <w:pPr>
        <w:bidi/>
        <w:rPr>
          <w:rFonts w:cs="Times New Roman"/>
          <w:b/>
          <w:bCs/>
          <w:sz w:val="32"/>
          <w:szCs w:val="32"/>
        </w:rPr>
      </w:pPr>
    </w:p>
    <w:p w14:paraId="2FD4E4C8" w14:textId="7EF8C39F" w:rsidR="00AE33F3" w:rsidRDefault="00AE33F3" w:rsidP="00164E13">
      <w:pPr>
        <w:bidi/>
        <w:rPr>
          <w:rFonts w:cs="Times New Roman"/>
          <w:b/>
          <w:bCs/>
          <w:sz w:val="32"/>
          <w:szCs w:val="32"/>
          <w:rtl/>
        </w:rPr>
      </w:pPr>
      <w:r>
        <w:rPr>
          <w:rFonts w:cs="Times New Roman" w:hint="cs"/>
          <w:b/>
          <w:bCs/>
          <w:sz w:val="32"/>
          <w:szCs w:val="32"/>
          <w:rtl/>
        </w:rPr>
        <w:lastRenderedPageBreak/>
        <w:t xml:space="preserve">ضع علامة </w:t>
      </w:r>
      <w:r>
        <w:rPr>
          <w:rFonts w:hint="cs"/>
          <w:b/>
          <w:bCs/>
          <w:sz w:val="32"/>
          <w:szCs w:val="32"/>
          <w:rtl/>
        </w:rPr>
        <w:t xml:space="preserve">(×) </w:t>
      </w:r>
      <w:r>
        <w:rPr>
          <w:rFonts w:cs="Times New Roman" w:hint="cs"/>
          <w:b/>
          <w:bCs/>
          <w:sz w:val="32"/>
          <w:szCs w:val="32"/>
          <w:rtl/>
        </w:rPr>
        <w:t>في الخانة المناسبة</w:t>
      </w:r>
    </w:p>
    <w:p w14:paraId="15599890" w14:textId="77777777" w:rsidR="00AE33F3" w:rsidRPr="00722BB1" w:rsidRDefault="00AE33F3" w:rsidP="00BF3619">
      <w:pPr>
        <w:bidi/>
        <w:rPr>
          <w:b/>
          <w:bCs/>
          <w:sz w:val="32"/>
          <w:szCs w:val="32"/>
          <w:rtl/>
        </w:rPr>
      </w:pPr>
      <w:r>
        <w:rPr>
          <w:rFonts w:cs="Times New Roman" w:hint="cs"/>
          <w:b/>
          <w:bCs/>
          <w:sz w:val="32"/>
          <w:szCs w:val="32"/>
          <w:rtl/>
        </w:rPr>
        <w:t>المحور الأول</w:t>
      </w:r>
      <w:r w:rsidRPr="009F2A79">
        <w:rPr>
          <w:rFonts w:cs="Times New Roman" w:hint="cs"/>
          <w:b/>
          <w:bCs/>
          <w:sz w:val="32"/>
          <w:szCs w:val="32"/>
          <w:rtl/>
        </w:rPr>
        <w:t>: تكنولوجيا المعلومات والاتصال</w:t>
      </w:r>
    </w:p>
    <w:tbl>
      <w:tblPr>
        <w:tblStyle w:val="Grilledutableau"/>
        <w:bidiVisual/>
        <w:tblW w:w="9530" w:type="dxa"/>
        <w:tblLook w:val="04A0" w:firstRow="1" w:lastRow="0" w:firstColumn="1" w:lastColumn="0" w:noHBand="0" w:noVBand="1"/>
      </w:tblPr>
      <w:tblGrid>
        <w:gridCol w:w="1067"/>
        <w:gridCol w:w="5390"/>
        <w:gridCol w:w="1066"/>
        <w:gridCol w:w="938"/>
        <w:gridCol w:w="1069"/>
      </w:tblGrid>
      <w:tr w:rsidR="00AE33F3" w14:paraId="5FC2DDEB" w14:textId="77777777" w:rsidTr="00BF3619">
        <w:trPr>
          <w:trHeight w:val="607"/>
        </w:trPr>
        <w:tc>
          <w:tcPr>
            <w:tcW w:w="1067" w:type="dxa"/>
            <w:shd w:val="clear" w:color="auto" w:fill="BDD6EE" w:themeFill="accent5" w:themeFillTint="66"/>
          </w:tcPr>
          <w:p w14:paraId="293E7FDD" w14:textId="77777777" w:rsidR="00AE33F3" w:rsidRDefault="00AE33F3" w:rsidP="00BF3619">
            <w:pPr>
              <w:bidi/>
              <w:rPr>
                <w:b/>
                <w:bCs/>
                <w:sz w:val="32"/>
                <w:szCs w:val="32"/>
                <w:rtl/>
              </w:rPr>
            </w:pPr>
          </w:p>
        </w:tc>
        <w:tc>
          <w:tcPr>
            <w:tcW w:w="5390" w:type="dxa"/>
            <w:shd w:val="clear" w:color="auto" w:fill="BDD6EE" w:themeFill="accent5" w:themeFillTint="66"/>
          </w:tcPr>
          <w:p w14:paraId="5DBC19ED" w14:textId="77777777" w:rsidR="00AE33F3" w:rsidRPr="00722BB1" w:rsidRDefault="00AE33F3" w:rsidP="00BF3619">
            <w:pPr>
              <w:bidi/>
              <w:jc w:val="center"/>
              <w:rPr>
                <w:rFonts w:cs="Times New Roman"/>
                <w:b/>
                <w:bCs/>
                <w:sz w:val="32"/>
                <w:szCs w:val="32"/>
                <w:rtl/>
              </w:rPr>
            </w:pPr>
            <w:r w:rsidRPr="00722BB1">
              <w:rPr>
                <w:rFonts w:cs="Times New Roman" w:hint="cs"/>
                <w:b/>
                <w:bCs/>
                <w:sz w:val="32"/>
                <w:szCs w:val="32"/>
                <w:rtl/>
              </w:rPr>
              <w:t>الأجهزة والمعدات</w:t>
            </w:r>
          </w:p>
        </w:tc>
        <w:tc>
          <w:tcPr>
            <w:tcW w:w="1066" w:type="dxa"/>
            <w:shd w:val="clear" w:color="auto" w:fill="BDD6EE" w:themeFill="accent5" w:themeFillTint="66"/>
          </w:tcPr>
          <w:p w14:paraId="143B6E5E" w14:textId="77777777" w:rsidR="00AE33F3" w:rsidRPr="00846280" w:rsidRDefault="00AE33F3" w:rsidP="00BF3619">
            <w:pPr>
              <w:bidi/>
              <w:jc w:val="center"/>
              <w:rPr>
                <w:b/>
                <w:bCs/>
                <w:sz w:val="28"/>
                <w:szCs w:val="28"/>
                <w:rtl/>
              </w:rPr>
            </w:pPr>
            <w:r>
              <w:rPr>
                <w:rFonts w:cs="Times New Roman" w:hint="cs"/>
                <w:b/>
                <w:bCs/>
                <w:sz w:val="28"/>
                <w:szCs w:val="28"/>
                <w:rtl/>
              </w:rPr>
              <w:t>نعم</w:t>
            </w:r>
          </w:p>
        </w:tc>
        <w:tc>
          <w:tcPr>
            <w:tcW w:w="938" w:type="dxa"/>
            <w:shd w:val="clear" w:color="auto" w:fill="BDD6EE" w:themeFill="accent5" w:themeFillTint="66"/>
          </w:tcPr>
          <w:p w14:paraId="4705DAC0" w14:textId="77777777" w:rsidR="00AE33F3" w:rsidRPr="00B53B6F" w:rsidRDefault="00AE33F3" w:rsidP="00BF3619">
            <w:pPr>
              <w:bidi/>
              <w:jc w:val="center"/>
              <w:rPr>
                <w:b/>
                <w:bCs/>
                <w:sz w:val="28"/>
                <w:szCs w:val="28"/>
                <w:rtl/>
                <w:lang w:bidi="ar-DZ"/>
              </w:rPr>
            </w:pPr>
            <w:r>
              <w:rPr>
                <w:rFonts w:cs="Times New Roman" w:hint="cs"/>
                <w:b/>
                <w:bCs/>
                <w:sz w:val="28"/>
                <w:szCs w:val="28"/>
                <w:rtl/>
                <w:lang w:bidi="ar-DZ"/>
              </w:rPr>
              <w:t>إلى حد ما</w:t>
            </w:r>
          </w:p>
        </w:tc>
        <w:tc>
          <w:tcPr>
            <w:tcW w:w="1069" w:type="dxa"/>
            <w:shd w:val="clear" w:color="auto" w:fill="BDD6EE" w:themeFill="accent5" w:themeFillTint="66"/>
          </w:tcPr>
          <w:p w14:paraId="46A5BFFB" w14:textId="77777777" w:rsidR="00AE33F3" w:rsidRPr="00846280" w:rsidRDefault="00AE33F3" w:rsidP="00BF3619">
            <w:pPr>
              <w:bidi/>
              <w:jc w:val="center"/>
              <w:rPr>
                <w:b/>
                <w:bCs/>
                <w:sz w:val="28"/>
                <w:szCs w:val="28"/>
                <w:rtl/>
              </w:rPr>
            </w:pPr>
            <w:r>
              <w:rPr>
                <w:rFonts w:cs="Times New Roman" w:hint="cs"/>
                <w:b/>
                <w:bCs/>
                <w:sz w:val="28"/>
                <w:szCs w:val="28"/>
                <w:rtl/>
              </w:rPr>
              <w:t>لا</w:t>
            </w:r>
          </w:p>
        </w:tc>
      </w:tr>
      <w:tr w:rsidR="00AE33F3" w14:paraId="64543ADD" w14:textId="77777777" w:rsidTr="00BF3619">
        <w:trPr>
          <w:trHeight w:val="469"/>
        </w:trPr>
        <w:tc>
          <w:tcPr>
            <w:tcW w:w="1067" w:type="dxa"/>
          </w:tcPr>
          <w:p w14:paraId="51C86320" w14:textId="77777777" w:rsidR="00AE33F3" w:rsidRPr="008C4E1A" w:rsidRDefault="00AE33F3" w:rsidP="00BF3619">
            <w:pPr>
              <w:pStyle w:val="Paragraphedeliste"/>
              <w:numPr>
                <w:ilvl w:val="0"/>
                <w:numId w:val="48"/>
              </w:numPr>
              <w:bidi/>
              <w:rPr>
                <w:b/>
                <w:bCs/>
                <w:sz w:val="32"/>
                <w:szCs w:val="32"/>
                <w:rtl/>
              </w:rPr>
            </w:pPr>
          </w:p>
        </w:tc>
        <w:tc>
          <w:tcPr>
            <w:tcW w:w="5390" w:type="dxa"/>
          </w:tcPr>
          <w:p w14:paraId="0F8FABE7" w14:textId="77777777" w:rsidR="00AE33F3" w:rsidRPr="00252DD5" w:rsidRDefault="00AE33F3" w:rsidP="00BF3619">
            <w:pPr>
              <w:bidi/>
              <w:rPr>
                <w:sz w:val="32"/>
                <w:szCs w:val="32"/>
                <w:rtl/>
              </w:rPr>
            </w:pPr>
            <w:r>
              <w:rPr>
                <w:rFonts w:ascii="TraditionalArabic" w:cs="TraditionalArabic" w:hint="cs"/>
                <w:sz w:val="28"/>
                <w:szCs w:val="28"/>
                <w:rtl/>
              </w:rPr>
              <w:t>يعتمد</w:t>
            </w:r>
            <w:r>
              <w:rPr>
                <w:rFonts w:ascii="TraditionalArabic" w:cs="TraditionalArabic"/>
                <w:sz w:val="28"/>
                <w:szCs w:val="28"/>
                <w:rtl/>
              </w:rPr>
              <w:t xml:space="preserve"> </w:t>
            </w:r>
            <w:r>
              <w:rPr>
                <w:rFonts w:ascii="TraditionalArabic" w:cs="TraditionalArabic" w:hint="cs"/>
                <w:sz w:val="28"/>
                <w:szCs w:val="28"/>
                <w:rtl/>
              </w:rPr>
              <w:t>نظام</w:t>
            </w:r>
            <w:r>
              <w:rPr>
                <w:rFonts w:ascii="TraditionalArabic" w:cs="TraditionalArabic"/>
                <w:sz w:val="28"/>
                <w:szCs w:val="28"/>
                <w:rtl/>
              </w:rPr>
              <w:t xml:space="preserve"> </w:t>
            </w:r>
            <w:r>
              <w:rPr>
                <w:rFonts w:ascii="TraditionalArabic" w:cs="TraditionalArabic" w:hint="cs"/>
                <w:sz w:val="28"/>
                <w:szCs w:val="28"/>
                <w:rtl/>
              </w:rPr>
              <w:t>المعلومات</w:t>
            </w:r>
            <w:r>
              <w:rPr>
                <w:rFonts w:ascii="TraditionalArabic" w:cs="TraditionalArabic"/>
                <w:sz w:val="28"/>
                <w:szCs w:val="28"/>
                <w:rtl/>
              </w:rPr>
              <w:t xml:space="preserve"> </w:t>
            </w:r>
            <w:r>
              <w:rPr>
                <w:rFonts w:ascii="TraditionalArabic" w:cs="TraditionalArabic" w:hint="cs"/>
                <w:sz w:val="28"/>
                <w:szCs w:val="28"/>
                <w:rtl/>
              </w:rPr>
              <w:t>الإداري</w:t>
            </w:r>
            <w:r>
              <w:rPr>
                <w:rFonts w:ascii="TraditionalArabic" w:cs="TraditionalArabic"/>
                <w:sz w:val="28"/>
                <w:szCs w:val="28"/>
                <w:rtl/>
              </w:rPr>
              <w:t xml:space="preserve"> </w:t>
            </w:r>
            <w:r>
              <w:rPr>
                <w:rFonts w:ascii="TraditionalArabic" w:cs="TraditionalArabic" w:hint="cs"/>
                <w:sz w:val="28"/>
                <w:szCs w:val="28"/>
                <w:rtl/>
              </w:rPr>
              <w:t>الحالي</w:t>
            </w:r>
            <w:r>
              <w:rPr>
                <w:rFonts w:ascii="TraditionalArabic" w:cs="TraditionalArabic"/>
                <w:sz w:val="28"/>
                <w:szCs w:val="28"/>
                <w:rtl/>
              </w:rPr>
              <w:t xml:space="preserve"> </w:t>
            </w:r>
            <w:r>
              <w:rPr>
                <w:rFonts w:ascii="TraditionalArabic" w:cs="TraditionalArabic" w:hint="cs"/>
                <w:sz w:val="28"/>
                <w:szCs w:val="28"/>
                <w:rtl/>
              </w:rPr>
              <w:t>بشكل</w:t>
            </w:r>
            <w:r>
              <w:rPr>
                <w:rFonts w:ascii="TraditionalArabic" w:cs="TraditionalArabic"/>
                <w:sz w:val="28"/>
                <w:szCs w:val="28"/>
                <w:rtl/>
              </w:rPr>
              <w:t xml:space="preserve"> </w:t>
            </w:r>
            <w:r>
              <w:rPr>
                <w:rFonts w:ascii="TraditionalArabic" w:cs="TraditionalArabic" w:hint="cs"/>
                <w:sz w:val="28"/>
                <w:szCs w:val="28"/>
                <w:rtl/>
              </w:rPr>
              <w:t>أساسي</w:t>
            </w:r>
            <w:r>
              <w:rPr>
                <w:rFonts w:ascii="TraditionalArabic" w:cs="TraditionalArabic"/>
                <w:sz w:val="28"/>
                <w:szCs w:val="28"/>
                <w:rtl/>
              </w:rPr>
              <w:t xml:space="preserve"> </w:t>
            </w:r>
            <w:r>
              <w:rPr>
                <w:rFonts w:ascii="TraditionalArabic" w:cs="TraditionalArabic" w:hint="cs"/>
                <w:sz w:val="28"/>
                <w:szCs w:val="28"/>
                <w:rtl/>
              </w:rPr>
              <w:t>على</w:t>
            </w:r>
            <w:r>
              <w:rPr>
                <w:rFonts w:ascii="TraditionalArabic" w:cs="TraditionalArabic"/>
                <w:sz w:val="28"/>
                <w:szCs w:val="28"/>
                <w:rtl/>
              </w:rPr>
              <w:t xml:space="preserve"> </w:t>
            </w:r>
            <w:r>
              <w:rPr>
                <w:rFonts w:ascii="TraditionalArabic" w:cs="TraditionalArabic" w:hint="cs"/>
                <w:sz w:val="28"/>
                <w:szCs w:val="28"/>
                <w:rtl/>
              </w:rPr>
              <w:t>الحاسوب</w:t>
            </w:r>
          </w:p>
        </w:tc>
        <w:tc>
          <w:tcPr>
            <w:tcW w:w="1066" w:type="dxa"/>
          </w:tcPr>
          <w:p w14:paraId="15C27844" w14:textId="77777777" w:rsidR="00AE33F3" w:rsidRDefault="00AE33F3" w:rsidP="00BF3619">
            <w:pPr>
              <w:bidi/>
              <w:rPr>
                <w:b/>
                <w:bCs/>
                <w:sz w:val="32"/>
                <w:szCs w:val="32"/>
                <w:rtl/>
              </w:rPr>
            </w:pPr>
          </w:p>
        </w:tc>
        <w:tc>
          <w:tcPr>
            <w:tcW w:w="938" w:type="dxa"/>
          </w:tcPr>
          <w:p w14:paraId="608C76C8" w14:textId="77777777" w:rsidR="00AE33F3" w:rsidRDefault="00AE33F3" w:rsidP="00BF3619">
            <w:pPr>
              <w:bidi/>
              <w:rPr>
                <w:b/>
                <w:bCs/>
                <w:sz w:val="32"/>
                <w:szCs w:val="32"/>
                <w:rtl/>
              </w:rPr>
            </w:pPr>
          </w:p>
        </w:tc>
        <w:tc>
          <w:tcPr>
            <w:tcW w:w="1069" w:type="dxa"/>
          </w:tcPr>
          <w:p w14:paraId="07B5CBB3" w14:textId="77777777" w:rsidR="00AE33F3" w:rsidRDefault="00AE33F3" w:rsidP="00BF3619">
            <w:pPr>
              <w:bidi/>
              <w:rPr>
                <w:b/>
                <w:bCs/>
                <w:sz w:val="32"/>
                <w:szCs w:val="32"/>
                <w:rtl/>
              </w:rPr>
            </w:pPr>
          </w:p>
        </w:tc>
      </w:tr>
      <w:tr w:rsidR="00AE33F3" w14:paraId="13090BEA" w14:textId="77777777" w:rsidTr="00BF3619">
        <w:trPr>
          <w:trHeight w:val="469"/>
        </w:trPr>
        <w:tc>
          <w:tcPr>
            <w:tcW w:w="1067" w:type="dxa"/>
          </w:tcPr>
          <w:p w14:paraId="0E6309E7" w14:textId="77777777" w:rsidR="00AE33F3" w:rsidRPr="008C4E1A" w:rsidRDefault="00AE33F3" w:rsidP="00BF3619">
            <w:pPr>
              <w:pStyle w:val="Paragraphedeliste"/>
              <w:numPr>
                <w:ilvl w:val="0"/>
                <w:numId w:val="48"/>
              </w:numPr>
              <w:bidi/>
              <w:rPr>
                <w:b/>
                <w:bCs/>
                <w:sz w:val="32"/>
                <w:szCs w:val="32"/>
                <w:rtl/>
              </w:rPr>
            </w:pPr>
          </w:p>
        </w:tc>
        <w:tc>
          <w:tcPr>
            <w:tcW w:w="5390" w:type="dxa"/>
          </w:tcPr>
          <w:p w14:paraId="087F9FB0" w14:textId="77777777" w:rsidR="00AE33F3" w:rsidRPr="00252DD5" w:rsidRDefault="00AE33F3" w:rsidP="00BF3619">
            <w:pPr>
              <w:bidi/>
              <w:rPr>
                <w:sz w:val="32"/>
                <w:szCs w:val="32"/>
                <w:rtl/>
              </w:rPr>
            </w:pPr>
            <w:r>
              <w:rPr>
                <w:rFonts w:ascii="TraditionalArabic" w:cs="TraditionalArabic" w:hint="cs"/>
                <w:sz w:val="28"/>
                <w:szCs w:val="28"/>
                <w:rtl/>
              </w:rPr>
              <w:t>المعدات</w:t>
            </w:r>
            <w:r>
              <w:rPr>
                <w:rFonts w:ascii="TraditionalArabic" w:cs="TraditionalArabic"/>
                <w:sz w:val="28"/>
                <w:szCs w:val="28"/>
                <w:rtl/>
              </w:rPr>
              <w:t xml:space="preserve"> </w:t>
            </w:r>
            <w:r>
              <w:rPr>
                <w:rFonts w:ascii="TraditionalArabic" w:cs="TraditionalArabic" w:hint="cs"/>
                <w:sz w:val="28"/>
                <w:szCs w:val="28"/>
                <w:rtl/>
              </w:rPr>
              <w:t>المستخدمة</w:t>
            </w:r>
            <w:r>
              <w:rPr>
                <w:rFonts w:ascii="TraditionalArabic" w:cs="TraditionalArabic"/>
                <w:sz w:val="28"/>
                <w:szCs w:val="28"/>
                <w:rtl/>
              </w:rPr>
              <w:t xml:space="preserve"> </w:t>
            </w:r>
            <w:r>
              <w:rPr>
                <w:rFonts w:ascii="TraditionalArabic" w:cs="TraditionalArabic" w:hint="cs"/>
                <w:sz w:val="28"/>
                <w:szCs w:val="28"/>
                <w:rtl/>
              </w:rPr>
              <w:t>حاليا</w:t>
            </w:r>
            <w:r>
              <w:rPr>
                <w:rFonts w:ascii="TraditionalArabic" w:cs="TraditionalArabic"/>
                <w:sz w:val="28"/>
                <w:szCs w:val="28"/>
                <w:rtl/>
              </w:rPr>
              <w:t xml:space="preserve"> </w:t>
            </w:r>
            <w:r>
              <w:rPr>
                <w:rFonts w:ascii="TraditionalArabic" w:cs="TraditionalArabic" w:hint="cs"/>
                <w:sz w:val="28"/>
                <w:szCs w:val="28"/>
                <w:rtl/>
              </w:rPr>
              <w:t>تتناسب</w:t>
            </w:r>
            <w:r>
              <w:rPr>
                <w:rFonts w:ascii="TraditionalArabic" w:cs="TraditionalArabic"/>
                <w:sz w:val="28"/>
                <w:szCs w:val="28"/>
                <w:rtl/>
              </w:rPr>
              <w:t xml:space="preserve"> </w:t>
            </w:r>
            <w:r>
              <w:rPr>
                <w:rFonts w:ascii="TraditionalArabic" w:cs="TraditionalArabic" w:hint="cs"/>
                <w:sz w:val="28"/>
                <w:szCs w:val="28"/>
                <w:rtl/>
              </w:rPr>
              <w:t>وطبيعة</w:t>
            </w:r>
            <w:r>
              <w:rPr>
                <w:rFonts w:ascii="TraditionalArabic" w:cs="TraditionalArabic"/>
                <w:sz w:val="28"/>
                <w:szCs w:val="28"/>
                <w:rtl/>
              </w:rPr>
              <w:t xml:space="preserve"> </w:t>
            </w:r>
            <w:r>
              <w:rPr>
                <w:rFonts w:ascii="TraditionalArabic" w:cs="TraditionalArabic" w:hint="cs"/>
                <w:sz w:val="28"/>
                <w:szCs w:val="28"/>
                <w:rtl/>
              </w:rPr>
              <w:t>العمل،</w:t>
            </w:r>
            <w:r>
              <w:rPr>
                <w:rFonts w:ascii="TraditionalArabic" w:cs="TraditionalArabic"/>
                <w:sz w:val="28"/>
                <w:szCs w:val="28"/>
                <w:rtl/>
              </w:rPr>
              <w:t xml:space="preserve"> </w:t>
            </w:r>
            <w:r>
              <w:rPr>
                <w:rFonts w:ascii="TraditionalArabic" w:cs="TraditionalArabic" w:hint="cs"/>
                <w:sz w:val="28"/>
                <w:szCs w:val="28"/>
                <w:rtl/>
              </w:rPr>
              <w:t>وتوفر</w:t>
            </w:r>
            <w:r>
              <w:rPr>
                <w:rFonts w:ascii="TraditionalArabic" w:cs="TraditionalArabic"/>
                <w:sz w:val="28"/>
                <w:szCs w:val="28"/>
                <w:rtl/>
              </w:rPr>
              <w:t xml:space="preserve"> </w:t>
            </w:r>
            <w:r>
              <w:rPr>
                <w:rFonts w:ascii="TraditionalArabic" w:cs="TraditionalArabic" w:hint="cs"/>
                <w:sz w:val="28"/>
                <w:szCs w:val="28"/>
                <w:rtl/>
              </w:rPr>
              <w:t>القدرة</w:t>
            </w:r>
            <w:r>
              <w:rPr>
                <w:rFonts w:ascii="TraditionalArabic" w:cs="TraditionalArabic"/>
                <w:sz w:val="28"/>
                <w:szCs w:val="28"/>
                <w:rtl/>
              </w:rPr>
              <w:t xml:space="preserve"> </w:t>
            </w:r>
            <w:r>
              <w:rPr>
                <w:rFonts w:ascii="TraditionalArabic" w:cs="TraditionalArabic" w:hint="cs"/>
                <w:sz w:val="28"/>
                <w:szCs w:val="28"/>
                <w:rtl/>
              </w:rPr>
              <w:t>اللازمة للعمل بسهولة</w:t>
            </w:r>
          </w:p>
        </w:tc>
        <w:tc>
          <w:tcPr>
            <w:tcW w:w="1066" w:type="dxa"/>
          </w:tcPr>
          <w:p w14:paraId="231DE254" w14:textId="77777777" w:rsidR="00AE33F3" w:rsidRDefault="00AE33F3" w:rsidP="00BF3619">
            <w:pPr>
              <w:bidi/>
              <w:rPr>
                <w:b/>
                <w:bCs/>
                <w:sz w:val="32"/>
                <w:szCs w:val="32"/>
                <w:rtl/>
              </w:rPr>
            </w:pPr>
          </w:p>
        </w:tc>
        <w:tc>
          <w:tcPr>
            <w:tcW w:w="938" w:type="dxa"/>
          </w:tcPr>
          <w:p w14:paraId="4C807D9E" w14:textId="77777777" w:rsidR="00AE33F3" w:rsidRDefault="00AE33F3" w:rsidP="00BF3619">
            <w:pPr>
              <w:bidi/>
              <w:rPr>
                <w:b/>
                <w:bCs/>
                <w:sz w:val="32"/>
                <w:szCs w:val="32"/>
                <w:rtl/>
              </w:rPr>
            </w:pPr>
          </w:p>
        </w:tc>
        <w:tc>
          <w:tcPr>
            <w:tcW w:w="1069" w:type="dxa"/>
          </w:tcPr>
          <w:p w14:paraId="785FECB6" w14:textId="77777777" w:rsidR="00AE33F3" w:rsidRDefault="00AE33F3" w:rsidP="00BF3619">
            <w:pPr>
              <w:bidi/>
              <w:rPr>
                <w:b/>
                <w:bCs/>
                <w:sz w:val="32"/>
                <w:szCs w:val="32"/>
                <w:rtl/>
              </w:rPr>
            </w:pPr>
          </w:p>
        </w:tc>
      </w:tr>
      <w:tr w:rsidR="00AE33F3" w14:paraId="38F738EE" w14:textId="77777777" w:rsidTr="00BF3619">
        <w:trPr>
          <w:trHeight w:val="491"/>
        </w:trPr>
        <w:tc>
          <w:tcPr>
            <w:tcW w:w="1067" w:type="dxa"/>
          </w:tcPr>
          <w:p w14:paraId="5D1AC4FB" w14:textId="77777777" w:rsidR="00AE33F3" w:rsidRPr="008C4E1A" w:rsidRDefault="00AE33F3" w:rsidP="00BF3619">
            <w:pPr>
              <w:pStyle w:val="Paragraphedeliste"/>
              <w:numPr>
                <w:ilvl w:val="0"/>
                <w:numId w:val="48"/>
              </w:numPr>
              <w:bidi/>
              <w:rPr>
                <w:b/>
                <w:bCs/>
                <w:sz w:val="32"/>
                <w:szCs w:val="32"/>
                <w:rtl/>
              </w:rPr>
            </w:pPr>
          </w:p>
        </w:tc>
        <w:tc>
          <w:tcPr>
            <w:tcW w:w="5390" w:type="dxa"/>
          </w:tcPr>
          <w:p w14:paraId="6703BB21" w14:textId="77777777" w:rsidR="00AE33F3" w:rsidRPr="00252DD5" w:rsidRDefault="00AE33F3" w:rsidP="00BF3619">
            <w:pPr>
              <w:bidi/>
              <w:rPr>
                <w:sz w:val="32"/>
                <w:szCs w:val="32"/>
                <w:rtl/>
              </w:rPr>
            </w:pPr>
            <w:r>
              <w:rPr>
                <w:rFonts w:ascii="TraditionalArabic" w:cs="TraditionalArabic" w:hint="cs"/>
                <w:sz w:val="28"/>
                <w:szCs w:val="28"/>
                <w:rtl/>
              </w:rPr>
              <w:t>تعتبر</w:t>
            </w:r>
            <w:r>
              <w:rPr>
                <w:rFonts w:ascii="TraditionalArabic" w:cs="TraditionalArabic"/>
                <w:sz w:val="28"/>
                <w:szCs w:val="28"/>
                <w:rtl/>
              </w:rPr>
              <w:t xml:space="preserve"> </w:t>
            </w:r>
            <w:r>
              <w:rPr>
                <w:rFonts w:ascii="TraditionalArabic" w:cs="TraditionalArabic" w:hint="cs"/>
                <w:sz w:val="28"/>
                <w:szCs w:val="28"/>
                <w:rtl/>
              </w:rPr>
              <w:t>المعدات</w:t>
            </w:r>
            <w:r>
              <w:rPr>
                <w:rFonts w:ascii="TraditionalArabic" w:cs="TraditionalArabic"/>
                <w:sz w:val="28"/>
                <w:szCs w:val="28"/>
                <w:rtl/>
              </w:rPr>
              <w:t xml:space="preserve"> </w:t>
            </w:r>
            <w:r>
              <w:rPr>
                <w:rFonts w:ascii="TraditionalArabic" w:cs="TraditionalArabic" w:hint="cs"/>
                <w:sz w:val="28"/>
                <w:szCs w:val="28"/>
                <w:rtl/>
              </w:rPr>
              <w:t>المستخدمة</w:t>
            </w:r>
            <w:r>
              <w:rPr>
                <w:rFonts w:ascii="TraditionalArabic" w:cs="TraditionalArabic"/>
                <w:sz w:val="28"/>
                <w:szCs w:val="28"/>
                <w:rtl/>
              </w:rPr>
              <w:t xml:space="preserve"> </w:t>
            </w:r>
            <w:r>
              <w:rPr>
                <w:rFonts w:ascii="TraditionalArabic" w:cs="TraditionalArabic" w:hint="cs"/>
                <w:sz w:val="28"/>
                <w:szCs w:val="28"/>
                <w:rtl/>
              </w:rPr>
              <w:t>حاليا</w:t>
            </w:r>
            <w:r>
              <w:rPr>
                <w:rFonts w:ascii="TraditionalArabic" w:cs="TraditionalArabic"/>
                <w:sz w:val="28"/>
                <w:szCs w:val="28"/>
                <w:rtl/>
              </w:rPr>
              <w:t xml:space="preserve"> </w:t>
            </w:r>
            <w:r>
              <w:rPr>
                <w:rFonts w:ascii="TraditionalArabic" w:cs="TraditionalArabic" w:hint="cs"/>
                <w:sz w:val="28"/>
                <w:szCs w:val="28"/>
                <w:rtl/>
              </w:rPr>
              <w:t>من</w:t>
            </w:r>
            <w:r>
              <w:rPr>
                <w:rFonts w:ascii="TraditionalArabic" w:cs="TraditionalArabic"/>
                <w:sz w:val="28"/>
                <w:szCs w:val="28"/>
                <w:rtl/>
              </w:rPr>
              <w:t xml:space="preserve"> </w:t>
            </w:r>
            <w:r>
              <w:rPr>
                <w:rFonts w:ascii="TraditionalArabic" w:cs="TraditionalArabic" w:hint="cs"/>
                <w:sz w:val="28"/>
                <w:szCs w:val="28"/>
                <w:rtl/>
              </w:rPr>
              <w:t>أفضل</w:t>
            </w:r>
            <w:r>
              <w:rPr>
                <w:rFonts w:ascii="TraditionalArabic" w:cs="TraditionalArabic"/>
                <w:sz w:val="28"/>
                <w:szCs w:val="28"/>
                <w:rtl/>
              </w:rPr>
              <w:t xml:space="preserve"> </w:t>
            </w:r>
            <w:r>
              <w:rPr>
                <w:rFonts w:ascii="TraditionalArabic" w:cs="TraditionalArabic" w:hint="cs"/>
                <w:sz w:val="28"/>
                <w:szCs w:val="28"/>
                <w:rtl/>
              </w:rPr>
              <w:t>وأحدث</w:t>
            </w:r>
            <w:r>
              <w:rPr>
                <w:rFonts w:ascii="TraditionalArabic" w:cs="TraditionalArabic"/>
                <w:sz w:val="28"/>
                <w:szCs w:val="28"/>
                <w:rtl/>
              </w:rPr>
              <w:t xml:space="preserve"> </w:t>
            </w:r>
            <w:r>
              <w:rPr>
                <w:rFonts w:ascii="TraditionalArabic" w:cs="TraditionalArabic" w:hint="cs"/>
                <w:sz w:val="28"/>
                <w:szCs w:val="28"/>
                <w:rtl/>
              </w:rPr>
              <w:t>التكنولوجيا</w:t>
            </w:r>
            <w:r>
              <w:rPr>
                <w:rFonts w:ascii="TraditionalArabic" w:cs="TraditionalArabic"/>
                <w:sz w:val="28"/>
                <w:szCs w:val="28"/>
                <w:rtl/>
              </w:rPr>
              <w:t xml:space="preserve"> </w:t>
            </w:r>
            <w:r>
              <w:rPr>
                <w:rFonts w:ascii="TraditionalArabic" w:cs="TraditionalArabic" w:hint="cs"/>
                <w:sz w:val="28"/>
                <w:szCs w:val="28"/>
                <w:rtl/>
              </w:rPr>
              <w:t>المتوفرة</w:t>
            </w:r>
            <w:r>
              <w:rPr>
                <w:rFonts w:ascii="TraditionalArabic" w:cs="TraditionalArabic"/>
                <w:sz w:val="28"/>
                <w:szCs w:val="28"/>
                <w:rtl/>
              </w:rPr>
              <w:t xml:space="preserve"> </w:t>
            </w:r>
            <w:r>
              <w:rPr>
                <w:rFonts w:ascii="TraditionalArabic" w:cs="TraditionalArabic" w:hint="cs"/>
                <w:sz w:val="28"/>
                <w:szCs w:val="28"/>
                <w:rtl/>
              </w:rPr>
              <w:t>في</w:t>
            </w:r>
            <w:r>
              <w:rPr>
                <w:rFonts w:ascii="TraditionalArabic" w:cs="TraditionalArabic"/>
                <w:sz w:val="28"/>
                <w:szCs w:val="28"/>
                <w:rtl/>
              </w:rPr>
              <w:t xml:space="preserve"> </w:t>
            </w:r>
            <w:r>
              <w:rPr>
                <w:rFonts w:ascii="TraditionalArabic" w:cs="TraditionalArabic" w:hint="cs"/>
                <w:sz w:val="28"/>
                <w:szCs w:val="28"/>
                <w:rtl/>
              </w:rPr>
              <w:t>السوق</w:t>
            </w:r>
          </w:p>
        </w:tc>
        <w:tc>
          <w:tcPr>
            <w:tcW w:w="1066" w:type="dxa"/>
          </w:tcPr>
          <w:p w14:paraId="152EDB0D" w14:textId="77777777" w:rsidR="00AE33F3" w:rsidRDefault="00AE33F3" w:rsidP="00BF3619">
            <w:pPr>
              <w:bidi/>
              <w:rPr>
                <w:b/>
                <w:bCs/>
                <w:sz w:val="32"/>
                <w:szCs w:val="32"/>
                <w:rtl/>
              </w:rPr>
            </w:pPr>
          </w:p>
        </w:tc>
        <w:tc>
          <w:tcPr>
            <w:tcW w:w="938" w:type="dxa"/>
          </w:tcPr>
          <w:p w14:paraId="41963114" w14:textId="77777777" w:rsidR="00AE33F3" w:rsidRDefault="00AE33F3" w:rsidP="00BF3619">
            <w:pPr>
              <w:bidi/>
              <w:rPr>
                <w:b/>
                <w:bCs/>
                <w:sz w:val="32"/>
                <w:szCs w:val="32"/>
                <w:rtl/>
              </w:rPr>
            </w:pPr>
          </w:p>
        </w:tc>
        <w:tc>
          <w:tcPr>
            <w:tcW w:w="1069" w:type="dxa"/>
          </w:tcPr>
          <w:p w14:paraId="39E59E50" w14:textId="77777777" w:rsidR="00AE33F3" w:rsidRDefault="00AE33F3" w:rsidP="00BF3619">
            <w:pPr>
              <w:bidi/>
              <w:rPr>
                <w:b/>
                <w:bCs/>
                <w:sz w:val="32"/>
                <w:szCs w:val="32"/>
                <w:rtl/>
              </w:rPr>
            </w:pPr>
          </w:p>
        </w:tc>
      </w:tr>
      <w:tr w:rsidR="00AE33F3" w14:paraId="5A30A26F" w14:textId="77777777" w:rsidTr="00BF3619">
        <w:trPr>
          <w:trHeight w:val="469"/>
        </w:trPr>
        <w:tc>
          <w:tcPr>
            <w:tcW w:w="1067" w:type="dxa"/>
          </w:tcPr>
          <w:p w14:paraId="7F4FE271" w14:textId="77777777" w:rsidR="00AE33F3" w:rsidRPr="008C4E1A" w:rsidRDefault="00AE33F3" w:rsidP="00BF3619">
            <w:pPr>
              <w:pStyle w:val="Paragraphedeliste"/>
              <w:numPr>
                <w:ilvl w:val="0"/>
                <w:numId w:val="48"/>
              </w:numPr>
              <w:bidi/>
              <w:rPr>
                <w:b/>
                <w:bCs/>
                <w:sz w:val="32"/>
                <w:szCs w:val="32"/>
                <w:rtl/>
              </w:rPr>
            </w:pPr>
          </w:p>
        </w:tc>
        <w:tc>
          <w:tcPr>
            <w:tcW w:w="5390" w:type="dxa"/>
          </w:tcPr>
          <w:p w14:paraId="36AEFD0A" w14:textId="77777777" w:rsidR="00AE33F3" w:rsidRPr="00252DD5" w:rsidRDefault="00AE33F3" w:rsidP="00BF3619">
            <w:pPr>
              <w:bidi/>
              <w:rPr>
                <w:sz w:val="32"/>
                <w:szCs w:val="32"/>
                <w:rtl/>
              </w:rPr>
            </w:pPr>
            <w:r>
              <w:rPr>
                <w:rFonts w:ascii="TraditionalArabic" w:cs="TraditionalArabic" w:hint="cs"/>
                <w:sz w:val="28"/>
                <w:szCs w:val="28"/>
                <w:rtl/>
              </w:rPr>
              <w:t>القدرة</w:t>
            </w:r>
            <w:r>
              <w:rPr>
                <w:rFonts w:ascii="TraditionalArabic" w:cs="TraditionalArabic"/>
                <w:sz w:val="28"/>
                <w:szCs w:val="28"/>
                <w:rtl/>
              </w:rPr>
              <w:t xml:space="preserve"> </w:t>
            </w:r>
            <w:r>
              <w:rPr>
                <w:rFonts w:ascii="TraditionalArabic" w:cs="TraditionalArabic" w:hint="cs"/>
                <w:sz w:val="28"/>
                <w:szCs w:val="28"/>
                <w:rtl/>
              </w:rPr>
              <w:t>التخزينية</w:t>
            </w:r>
            <w:r>
              <w:rPr>
                <w:rFonts w:ascii="TraditionalArabic" w:cs="TraditionalArabic"/>
                <w:sz w:val="28"/>
                <w:szCs w:val="28"/>
                <w:rtl/>
              </w:rPr>
              <w:t xml:space="preserve"> </w:t>
            </w:r>
            <w:r>
              <w:rPr>
                <w:rFonts w:ascii="TraditionalArabic" w:cs="TraditionalArabic" w:hint="cs"/>
                <w:sz w:val="28"/>
                <w:szCs w:val="28"/>
                <w:rtl/>
              </w:rPr>
              <w:t>للأجهزة</w:t>
            </w:r>
            <w:r>
              <w:rPr>
                <w:rFonts w:ascii="TraditionalArabic" w:cs="TraditionalArabic"/>
                <w:sz w:val="28"/>
                <w:szCs w:val="28"/>
                <w:rtl/>
              </w:rPr>
              <w:t xml:space="preserve"> </w:t>
            </w:r>
            <w:r>
              <w:rPr>
                <w:rFonts w:ascii="TraditionalArabic" w:cs="TraditionalArabic" w:hint="cs"/>
                <w:sz w:val="28"/>
                <w:szCs w:val="28"/>
                <w:rtl/>
              </w:rPr>
              <w:t>المستخدمة</w:t>
            </w:r>
            <w:r>
              <w:rPr>
                <w:rFonts w:ascii="TraditionalArabic" w:cs="TraditionalArabic"/>
                <w:sz w:val="28"/>
                <w:szCs w:val="28"/>
                <w:rtl/>
              </w:rPr>
              <w:t xml:space="preserve"> </w:t>
            </w:r>
            <w:r>
              <w:rPr>
                <w:rFonts w:ascii="TraditionalArabic" w:cs="TraditionalArabic" w:hint="cs"/>
                <w:sz w:val="28"/>
                <w:szCs w:val="28"/>
                <w:rtl/>
              </w:rPr>
              <w:t>مناسبة</w:t>
            </w:r>
            <w:r>
              <w:rPr>
                <w:rFonts w:ascii="TraditionalArabic" w:cs="TraditionalArabic"/>
                <w:sz w:val="28"/>
                <w:szCs w:val="28"/>
                <w:rtl/>
              </w:rPr>
              <w:t xml:space="preserve"> </w:t>
            </w:r>
            <w:r>
              <w:rPr>
                <w:rFonts w:ascii="TraditionalArabic" w:cs="TraditionalArabic" w:hint="cs"/>
                <w:sz w:val="28"/>
                <w:szCs w:val="28"/>
                <w:rtl/>
              </w:rPr>
              <w:t>وتؤدي</w:t>
            </w:r>
            <w:r>
              <w:rPr>
                <w:rFonts w:ascii="TraditionalArabic" w:cs="TraditionalArabic"/>
                <w:sz w:val="28"/>
                <w:szCs w:val="28"/>
                <w:rtl/>
              </w:rPr>
              <w:t xml:space="preserve"> </w:t>
            </w:r>
            <w:r>
              <w:rPr>
                <w:rFonts w:ascii="TraditionalArabic" w:cs="TraditionalArabic" w:hint="cs"/>
                <w:sz w:val="28"/>
                <w:szCs w:val="28"/>
                <w:rtl/>
              </w:rPr>
              <w:t>أغراض</w:t>
            </w:r>
            <w:r>
              <w:rPr>
                <w:rFonts w:ascii="TraditionalArabic" w:cs="TraditionalArabic"/>
                <w:sz w:val="28"/>
                <w:szCs w:val="28"/>
                <w:rtl/>
              </w:rPr>
              <w:t xml:space="preserve"> </w:t>
            </w:r>
            <w:r>
              <w:rPr>
                <w:rFonts w:ascii="TraditionalArabic" w:cs="TraditionalArabic" w:hint="cs"/>
                <w:sz w:val="28"/>
                <w:szCs w:val="28"/>
                <w:rtl/>
              </w:rPr>
              <w:t>الحفظ</w:t>
            </w:r>
            <w:r>
              <w:rPr>
                <w:rFonts w:ascii="TraditionalArabic" w:cs="TraditionalArabic"/>
                <w:sz w:val="28"/>
                <w:szCs w:val="28"/>
                <w:rtl/>
              </w:rPr>
              <w:t xml:space="preserve"> </w:t>
            </w:r>
            <w:r>
              <w:rPr>
                <w:rFonts w:ascii="TraditionalArabic" w:cs="TraditionalArabic" w:hint="cs"/>
                <w:sz w:val="28"/>
                <w:szCs w:val="28"/>
                <w:rtl/>
              </w:rPr>
              <w:t>بكفاءة وفاعلية</w:t>
            </w:r>
          </w:p>
        </w:tc>
        <w:tc>
          <w:tcPr>
            <w:tcW w:w="1066" w:type="dxa"/>
          </w:tcPr>
          <w:p w14:paraId="722E495D" w14:textId="77777777" w:rsidR="00AE33F3" w:rsidRDefault="00AE33F3" w:rsidP="00BF3619">
            <w:pPr>
              <w:bidi/>
              <w:rPr>
                <w:b/>
                <w:bCs/>
                <w:sz w:val="32"/>
                <w:szCs w:val="32"/>
                <w:rtl/>
              </w:rPr>
            </w:pPr>
          </w:p>
        </w:tc>
        <w:tc>
          <w:tcPr>
            <w:tcW w:w="938" w:type="dxa"/>
          </w:tcPr>
          <w:p w14:paraId="74C161BA" w14:textId="77777777" w:rsidR="00AE33F3" w:rsidRDefault="00AE33F3" w:rsidP="00BF3619">
            <w:pPr>
              <w:bidi/>
              <w:rPr>
                <w:b/>
                <w:bCs/>
                <w:sz w:val="32"/>
                <w:szCs w:val="32"/>
                <w:rtl/>
              </w:rPr>
            </w:pPr>
          </w:p>
        </w:tc>
        <w:tc>
          <w:tcPr>
            <w:tcW w:w="1069" w:type="dxa"/>
          </w:tcPr>
          <w:p w14:paraId="39CF20F8" w14:textId="77777777" w:rsidR="00AE33F3" w:rsidRDefault="00AE33F3" w:rsidP="00BF3619">
            <w:pPr>
              <w:bidi/>
              <w:rPr>
                <w:b/>
                <w:bCs/>
                <w:sz w:val="32"/>
                <w:szCs w:val="32"/>
                <w:rtl/>
              </w:rPr>
            </w:pPr>
          </w:p>
        </w:tc>
      </w:tr>
      <w:tr w:rsidR="00AE33F3" w14:paraId="01513780" w14:textId="77777777" w:rsidTr="00BF3619">
        <w:trPr>
          <w:trHeight w:val="607"/>
        </w:trPr>
        <w:tc>
          <w:tcPr>
            <w:tcW w:w="1067" w:type="dxa"/>
          </w:tcPr>
          <w:p w14:paraId="16D45C16" w14:textId="77777777" w:rsidR="00AE33F3" w:rsidRDefault="00AE33F3" w:rsidP="00BF3619">
            <w:pPr>
              <w:bidi/>
              <w:rPr>
                <w:b/>
                <w:bCs/>
                <w:sz w:val="32"/>
                <w:szCs w:val="32"/>
                <w:rtl/>
              </w:rPr>
            </w:pPr>
          </w:p>
        </w:tc>
        <w:tc>
          <w:tcPr>
            <w:tcW w:w="5390" w:type="dxa"/>
          </w:tcPr>
          <w:p w14:paraId="6BDD70B6" w14:textId="77777777" w:rsidR="00AE33F3" w:rsidRPr="00722BB1" w:rsidRDefault="00AE33F3" w:rsidP="00BF3619">
            <w:pPr>
              <w:bidi/>
              <w:jc w:val="center"/>
              <w:rPr>
                <w:rFonts w:cs="Times New Roman"/>
                <w:b/>
                <w:bCs/>
                <w:sz w:val="32"/>
                <w:szCs w:val="32"/>
                <w:rtl/>
              </w:rPr>
            </w:pPr>
            <w:r>
              <w:rPr>
                <w:rFonts w:cs="Times New Roman" w:hint="cs"/>
                <w:b/>
                <w:bCs/>
                <w:sz w:val="32"/>
                <w:szCs w:val="32"/>
                <w:rtl/>
              </w:rPr>
              <w:t>الشبكات</w:t>
            </w:r>
          </w:p>
        </w:tc>
        <w:tc>
          <w:tcPr>
            <w:tcW w:w="1066" w:type="dxa"/>
          </w:tcPr>
          <w:p w14:paraId="2939E337" w14:textId="77777777" w:rsidR="00AE33F3" w:rsidRPr="00846280" w:rsidRDefault="00AE33F3" w:rsidP="00BF3619">
            <w:pPr>
              <w:bidi/>
              <w:jc w:val="center"/>
              <w:rPr>
                <w:b/>
                <w:bCs/>
                <w:sz w:val="28"/>
                <w:szCs w:val="28"/>
                <w:rtl/>
              </w:rPr>
            </w:pPr>
            <w:r>
              <w:rPr>
                <w:rFonts w:cs="Times New Roman" w:hint="cs"/>
                <w:b/>
                <w:bCs/>
                <w:sz w:val="28"/>
                <w:szCs w:val="28"/>
                <w:rtl/>
              </w:rPr>
              <w:t>نعم</w:t>
            </w:r>
          </w:p>
        </w:tc>
        <w:tc>
          <w:tcPr>
            <w:tcW w:w="938" w:type="dxa"/>
          </w:tcPr>
          <w:p w14:paraId="2CCE7A71" w14:textId="77777777" w:rsidR="00AE33F3" w:rsidRPr="00B53B6F" w:rsidRDefault="00AE33F3" w:rsidP="00BF3619">
            <w:pPr>
              <w:bidi/>
              <w:jc w:val="center"/>
              <w:rPr>
                <w:b/>
                <w:bCs/>
                <w:sz w:val="28"/>
                <w:szCs w:val="28"/>
                <w:rtl/>
                <w:lang w:bidi="ar-DZ"/>
              </w:rPr>
            </w:pPr>
            <w:r>
              <w:rPr>
                <w:rFonts w:cs="Times New Roman" w:hint="cs"/>
                <w:b/>
                <w:bCs/>
                <w:sz w:val="28"/>
                <w:szCs w:val="28"/>
                <w:rtl/>
                <w:lang w:bidi="ar-DZ"/>
              </w:rPr>
              <w:t>إلى حد ما</w:t>
            </w:r>
          </w:p>
        </w:tc>
        <w:tc>
          <w:tcPr>
            <w:tcW w:w="1069" w:type="dxa"/>
          </w:tcPr>
          <w:p w14:paraId="083C0324" w14:textId="77777777" w:rsidR="00AE33F3" w:rsidRPr="00846280" w:rsidRDefault="00AE33F3" w:rsidP="00BF3619">
            <w:pPr>
              <w:bidi/>
              <w:jc w:val="center"/>
              <w:rPr>
                <w:b/>
                <w:bCs/>
                <w:sz w:val="28"/>
                <w:szCs w:val="28"/>
                <w:rtl/>
              </w:rPr>
            </w:pPr>
            <w:r>
              <w:rPr>
                <w:rFonts w:cs="Times New Roman" w:hint="cs"/>
                <w:b/>
                <w:bCs/>
                <w:sz w:val="28"/>
                <w:szCs w:val="28"/>
                <w:rtl/>
              </w:rPr>
              <w:t>لا</w:t>
            </w:r>
          </w:p>
        </w:tc>
      </w:tr>
      <w:tr w:rsidR="00AE33F3" w14:paraId="19E08B2B" w14:textId="77777777" w:rsidTr="00BF3619">
        <w:trPr>
          <w:trHeight w:val="469"/>
        </w:trPr>
        <w:tc>
          <w:tcPr>
            <w:tcW w:w="1067" w:type="dxa"/>
          </w:tcPr>
          <w:p w14:paraId="23CADE8D" w14:textId="77777777" w:rsidR="00AE33F3" w:rsidRPr="00B47830" w:rsidRDefault="00AE33F3" w:rsidP="00BF3619">
            <w:pPr>
              <w:bidi/>
              <w:jc w:val="center"/>
              <w:rPr>
                <w:b/>
                <w:bCs/>
                <w:sz w:val="32"/>
                <w:szCs w:val="32"/>
                <w:rtl/>
              </w:rPr>
            </w:pPr>
            <w:r>
              <w:rPr>
                <w:rFonts w:hint="cs"/>
                <w:b/>
                <w:bCs/>
                <w:sz w:val="32"/>
                <w:szCs w:val="32"/>
                <w:rtl/>
              </w:rPr>
              <w:t>5.</w:t>
            </w:r>
          </w:p>
        </w:tc>
        <w:tc>
          <w:tcPr>
            <w:tcW w:w="5390" w:type="dxa"/>
          </w:tcPr>
          <w:p w14:paraId="38C891C7" w14:textId="77777777" w:rsidR="00AE33F3" w:rsidRPr="00722BB1" w:rsidRDefault="00AE33F3" w:rsidP="00BF3619">
            <w:pPr>
              <w:autoSpaceDE w:val="0"/>
              <w:autoSpaceDN w:val="0"/>
              <w:bidi/>
              <w:adjustRightInd w:val="0"/>
              <w:rPr>
                <w:rFonts w:ascii="TraditionalArabic" w:cs="TraditionalArabic"/>
                <w:sz w:val="28"/>
                <w:szCs w:val="28"/>
                <w:rtl/>
              </w:rPr>
            </w:pPr>
            <w:r>
              <w:rPr>
                <w:rFonts w:ascii="TraditionalArabic" w:cs="TraditionalArabic" w:hint="cs"/>
                <w:sz w:val="28"/>
                <w:szCs w:val="28"/>
                <w:rtl/>
              </w:rPr>
              <w:t>يستخدم</w:t>
            </w:r>
            <w:r>
              <w:rPr>
                <w:rFonts w:ascii="TraditionalArabic" w:cs="TraditionalArabic"/>
                <w:sz w:val="28"/>
                <w:szCs w:val="28"/>
                <w:rtl/>
              </w:rPr>
              <w:t xml:space="preserve"> </w:t>
            </w:r>
            <w:r>
              <w:rPr>
                <w:rFonts w:ascii="TraditionalArabic" w:cs="TraditionalArabic" w:hint="cs"/>
                <w:sz w:val="28"/>
                <w:szCs w:val="28"/>
                <w:rtl/>
              </w:rPr>
              <w:t>النظام</w:t>
            </w:r>
            <w:r>
              <w:rPr>
                <w:rFonts w:ascii="TraditionalArabic" w:cs="TraditionalArabic"/>
                <w:sz w:val="28"/>
                <w:szCs w:val="28"/>
                <w:rtl/>
              </w:rPr>
              <w:t xml:space="preserve"> </w:t>
            </w:r>
            <w:r>
              <w:rPr>
                <w:rFonts w:ascii="TraditionalArabic" w:cs="TraditionalArabic" w:hint="cs"/>
                <w:sz w:val="28"/>
                <w:szCs w:val="28"/>
                <w:rtl/>
              </w:rPr>
              <w:t>الحالي</w:t>
            </w:r>
            <w:r>
              <w:rPr>
                <w:rFonts w:ascii="TraditionalArabic" w:cs="TraditionalArabic"/>
                <w:sz w:val="28"/>
                <w:szCs w:val="28"/>
                <w:rtl/>
              </w:rPr>
              <w:t xml:space="preserve"> </w:t>
            </w:r>
            <w:r>
              <w:rPr>
                <w:rFonts w:ascii="TraditionalArabic" w:cs="TraditionalArabic" w:hint="cs"/>
                <w:sz w:val="28"/>
                <w:szCs w:val="28"/>
                <w:rtl/>
              </w:rPr>
              <w:t>لتبادل</w:t>
            </w:r>
            <w:r>
              <w:rPr>
                <w:rFonts w:ascii="TraditionalArabic" w:cs="TraditionalArabic"/>
                <w:sz w:val="28"/>
                <w:szCs w:val="28"/>
                <w:rtl/>
              </w:rPr>
              <w:t xml:space="preserve"> </w:t>
            </w:r>
            <w:r>
              <w:rPr>
                <w:rFonts w:ascii="TraditionalArabic" w:cs="TraditionalArabic" w:hint="cs"/>
                <w:sz w:val="28"/>
                <w:szCs w:val="28"/>
                <w:rtl/>
              </w:rPr>
              <w:t>ونقل</w:t>
            </w:r>
            <w:r>
              <w:rPr>
                <w:rFonts w:ascii="TraditionalArabic" w:cs="TraditionalArabic"/>
                <w:sz w:val="28"/>
                <w:szCs w:val="28"/>
                <w:rtl/>
              </w:rPr>
              <w:t xml:space="preserve"> </w:t>
            </w:r>
            <w:r>
              <w:rPr>
                <w:rFonts w:ascii="TraditionalArabic" w:cs="TraditionalArabic" w:hint="cs"/>
                <w:sz w:val="28"/>
                <w:szCs w:val="28"/>
                <w:rtl/>
              </w:rPr>
              <w:t>المعلومات</w:t>
            </w:r>
            <w:r>
              <w:rPr>
                <w:rFonts w:ascii="TraditionalArabic" w:cs="TraditionalArabic"/>
                <w:sz w:val="28"/>
                <w:szCs w:val="28"/>
                <w:rtl/>
              </w:rPr>
              <w:t xml:space="preserve"> </w:t>
            </w:r>
            <w:r>
              <w:rPr>
                <w:rFonts w:ascii="TraditionalArabic" w:cs="TraditionalArabic" w:hint="cs"/>
                <w:sz w:val="28"/>
                <w:szCs w:val="28"/>
                <w:rtl/>
              </w:rPr>
              <w:t>شبكة</w:t>
            </w:r>
            <w:r>
              <w:rPr>
                <w:rFonts w:ascii="TraditionalArabic" w:cs="TraditionalArabic"/>
                <w:sz w:val="28"/>
                <w:szCs w:val="28"/>
                <w:rtl/>
              </w:rPr>
              <w:t xml:space="preserve"> </w:t>
            </w:r>
            <w:r>
              <w:rPr>
                <w:rFonts w:ascii="TraditionalArabic" w:cs="TraditionalArabic" w:hint="cs"/>
                <w:sz w:val="28"/>
                <w:szCs w:val="28"/>
                <w:rtl/>
              </w:rPr>
              <w:t>اتصال محوسبة</w:t>
            </w:r>
            <w:r>
              <w:rPr>
                <w:rFonts w:ascii="TraditionalArabic" w:cs="TraditionalArabic"/>
                <w:sz w:val="28"/>
                <w:szCs w:val="28"/>
                <w:rtl/>
              </w:rPr>
              <w:t xml:space="preserve"> </w:t>
            </w:r>
            <w:r>
              <w:rPr>
                <w:rFonts w:ascii="TraditionalArabic" w:cs="TraditionalArabic" w:hint="cs"/>
                <w:sz w:val="28"/>
                <w:szCs w:val="28"/>
                <w:rtl/>
              </w:rPr>
              <w:t>بين</w:t>
            </w:r>
            <w:r>
              <w:rPr>
                <w:rFonts w:ascii="TraditionalArabic" w:cs="TraditionalArabic"/>
                <w:sz w:val="28"/>
                <w:szCs w:val="28"/>
                <w:rtl/>
              </w:rPr>
              <w:t xml:space="preserve"> </w:t>
            </w:r>
            <w:r>
              <w:rPr>
                <w:rFonts w:ascii="TraditionalArabic" w:cs="TraditionalArabic" w:hint="cs"/>
                <w:sz w:val="28"/>
                <w:szCs w:val="28"/>
                <w:rtl/>
              </w:rPr>
              <w:t>مختلف الأقسام</w:t>
            </w:r>
            <w:r>
              <w:rPr>
                <w:rFonts w:ascii="TraditionalArabic" w:cs="TraditionalArabic"/>
                <w:sz w:val="28"/>
                <w:szCs w:val="28"/>
                <w:rtl/>
              </w:rPr>
              <w:t xml:space="preserve"> </w:t>
            </w:r>
            <w:r>
              <w:rPr>
                <w:rFonts w:ascii="TraditionalArabic" w:cs="TraditionalArabic" w:hint="cs"/>
                <w:sz w:val="28"/>
                <w:szCs w:val="28"/>
                <w:rtl/>
              </w:rPr>
              <w:t>والمصالح (</w:t>
            </w:r>
            <w:r>
              <w:rPr>
                <w:rFonts w:cs="TraditionalArabic"/>
                <w:sz w:val="28"/>
                <w:szCs w:val="28"/>
              </w:rPr>
              <w:t>Intranet</w:t>
            </w:r>
            <w:r>
              <w:rPr>
                <w:rFonts w:ascii="TraditionalArabic" w:cs="TraditionalArabic" w:hint="cs"/>
                <w:sz w:val="28"/>
                <w:szCs w:val="28"/>
                <w:rtl/>
              </w:rPr>
              <w:t>)</w:t>
            </w:r>
          </w:p>
        </w:tc>
        <w:tc>
          <w:tcPr>
            <w:tcW w:w="1066" w:type="dxa"/>
          </w:tcPr>
          <w:p w14:paraId="018D5A5F" w14:textId="77777777" w:rsidR="00AE33F3" w:rsidRDefault="00AE33F3" w:rsidP="00BF3619">
            <w:pPr>
              <w:bidi/>
              <w:rPr>
                <w:b/>
                <w:bCs/>
                <w:sz w:val="32"/>
                <w:szCs w:val="32"/>
                <w:rtl/>
              </w:rPr>
            </w:pPr>
          </w:p>
        </w:tc>
        <w:tc>
          <w:tcPr>
            <w:tcW w:w="938" w:type="dxa"/>
          </w:tcPr>
          <w:p w14:paraId="26D0ACDB" w14:textId="77777777" w:rsidR="00AE33F3" w:rsidRDefault="00AE33F3" w:rsidP="00BF3619">
            <w:pPr>
              <w:bidi/>
              <w:rPr>
                <w:b/>
                <w:bCs/>
                <w:sz w:val="32"/>
                <w:szCs w:val="32"/>
                <w:rtl/>
              </w:rPr>
            </w:pPr>
          </w:p>
        </w:tc>
        <w:tc>
          <w:tcPr>
            <w:tcW w:w="1069" w:type="dxa"/>
          </w:tcPr>
          <w:p w14:paraId="2E8405D5" w14:textId="77777777" w:rsidR="00AE33F3" w:rsidRDefault="00AE33F3" w:rsidP="00BF3619">
            <w:pPr>
              <w:bidi/>
              <w:rPr>
                <w:b/>
                <w:bCs/>
                <w:sz w:val="32"/>
                <w:szCs w:val="32"/>
                <w:rtl/>
              </w:rPr>
            </w:pPr>
          </w:p>
        </w:tc>
      </w:tr>
      <w:tr w:rsidR="00AE33F3" w14:paraId="2BCC54D5" w14:textId="77777777" w:rsidTr="00BF3619">
        <w:trPr>
          <w:trHeight w:val="469"/>
        </w:trPr>
        <w:tc>
          <w:tcPr>
            <w:tcW w:w="1067" w:type="dxa"/>
          </w:tcPr>
          <w:p w14:paraId="5647B717" w14:textId="77777777" w:rsidR="00AE33F3" w:rsidRPr="00B47830" w:rsidRDefault="00AE33F3" w:rsidP="00BF3619">
            <w:pPr>
              <w:bidi/>
              <w:jc w:val="center"/>
              <w:rPr>
                <w:b/>
                <w:bCs/>
                <w:sz w:val="32"/>
                <w:szCs w:val="32"/>
                <w:rtl/>
              </w:rPr>
            </w:pPr>
            <w:r>
              <w:rPr>
                <w:rFonts w:hint="cs"/>
                <w:b/>
                <w:bCs/>
                <w:sz w:val="32"/>
                <w:szCs w:val="32"/>
                <w:rtl/>
              </w:rPr>
              <w:t>6.</w:t>
            </w:r>
          </w:p>
        </w:tc>
        <w:tc>
          <w:tcPr>
            <w:tcW w:w="5390" w:type="dxa"/>
          </w:tcPr>
          <w:p w14:paraId="1847D3F9" w14:textId="77777777" w:rsidR="00AE33F3" w:rsidRPr="00DA18C1" w:rsidRDefault="00AE33F3" w:rsidP="00BF3619">
            <w:pPr>
              <w:bidi/>
              <w:rPr>
                <w:rFonts w:ascii="TraditionalArabic" w:cs="TraditionalArabic"/>
                <w:sz w:val="28"/>
                <w:szCs w:val="28"/>
                <w:rtl/>
              </w:rPr>
            </w:pPr>
            <w:r>
              <w:rPr>
                <w:rFonts w:ascii="TraditionalArabic" w:cs="TraditionalArabic" w:hint="cs"/>
                <w:sz w:val="28"/>
                <w:szCs w:val="28"/>
                <w:rtl/>
              </w:rPr>
              <w:t>سرعة</w:t>
            </w:r>
            <w:r>
              <w:rPr>
                <w:rFonts w:ascii="TraditionalArabic" w:cs="TraditionalArabic"/>
                <w:sz w:val="28"/>
                <w:szCs w:val="28"/>
                <w:rtl/>
              </w:rPr>
              <w:t xml:space="preserve"> </w:t>
            </w:r>
            <w:r>
              <w:rPr>
                <w:rFonts w:ascii="TraditionalArabic" w:cs="TraditionalArabic" w:hint="cs"/>
                <w:sz w:val="28"/>
                <w:szCs w:val="28"/>
                <w:rtl/>
              </w:rPr>
              <w:t>تدفق</w:t>
            </w:r>
            <w:r>
              <w:rPr>
                <w:rFonts w:ascii="TraditionalArabic" w:cs="TraditionalArabic"/>
                <w:sz w:val="28"/>
                <w:szCs w:val="28"/>
                <w:rtl/>
              </w:rPr>
              <w:t xml:space="preserve"> </w:t>
            </w:r>
            <w:r>
              <w:rPr>
                <w:rFonts w:ascii="TraditionalArabic" w:cs="TraditionalArabic" w:hint="cs"/>
                <w:sz w:val="28"/>
                <w:szCs w:val="28"/>
                <w:rtl/>
              </w:rPr>
              <w:t>المعلومات</w:t>
            </w:r>
            <w:r>
              <w:rPr>
                <w:rFonts w:ascii="TraditionalArabic" w:cs="TraditionalArabic"/>
                <w:sz w:val="28"/>
                <w:szCs w:val="28"/>
                <w:rtl/>
              </w:rPr>
              <w:t xml:space="preserve"> </w:t>
            </w:r>
            <w:r>
              <w:rPr>
                <w:rFonts w:ascii="TraditionalArabic" w:cs="TraditionalArabic" w:hint="cs"/>
                <w:sz w:val="28"/>
                <w:szCs w:val="28"/>
                <w:rtl/>
              </w:rPr>
              <w:t>في</w:t>
            </w:r>
            <w:r>
              <w:rPr>
                <w:rFonts w:ascii="TraditionalArabic" w:cs="TraditionalArabic"/>
                <w:sz w:val="28"/>
                <w:szCs w:val="28"/>
                <w:rtl/>
              </w:rPr>
              <w:t xml:space="preserve"> </w:t>
            </w:r>
            <w:r>
              <w:rPr>
                <w:rFonts w:ascii="TraditionalArabic" w:cs="TraditionalArabic" w:hint="cs"/>
                <w:sz w:val="28"/>
                <w:szCs w:val="28"/>
                <w:rtl/>
              </w:rPr>
              <w:t>الشبكة</w:t>
            </w:r>
            <w:r>
              <w:rPr>
                <w:rFonts w:ascii="TraditionalArabic" w:cs="TraditionalArabic"/>
                <w:sz w:val="28"/>
                <w:szCs w:val="28"/>
                <w:rtl/>
              </w:rPr>
              <w:t xml:space="preserve"> </w:t>
            </w:r>
            <w:r>
              <w:rPr>
                <w:rFonts w:ascii="TraditionalArabic" w:cs="TraditionalArabic" w:hint="cs"/>
                <w:sz w:val="28"/>
                <w:szCs w:val="28"/>
                <w:rtl/>
              </w:rPr>
              <w:t>والتي</w:t>
            </w:r>
            <w:r>
              <w:rPr>
                <w:rFonts w:ascii="TraditionalArabic" w:cs="TraditionalArabic"/>
                <w:sz w:val="28"/>
                <w:szCs w:val="28"/>
                <w:rtl/>
              </w:rPr>
              <w:t xml:space="preserve"> </w:t>
            </w:r>
            <w:r>
              <w:rPr>
                <w:rFonts w:ascii="TraditionalArabic" w:cs="TraditionalArabic" w:hint="cs"/>
                <w:sz w:val="28"/>
                <w:szCs w:val="28"/>
                <w:rtl/>
              </w:rPr>
              <w:t>لها</w:t>
            </w:r>
            <w:r>
              <w:rPr>
                <w:rFonts w:ascii="TraditionalArabic" w:cs="TraditionalArabic"/>
                <w:sz w:val="28"/>
                <w:szCs w:val="28"/>
                <w:rtl/>
              </w:rPr>
              <w:t xml:space="preserve"> </w:t>
            </w:r>
            <w:r>
              <w:rPr>
                <w:rFonts w:ascii="TraditionalArabic" w:cs="TraditionalArabic" w:hint="cs"/>
                <w:sz w:val="28"/>
                <w:szCs w:val="28"/>
                <w:rtl/>
              </w:rPr>
              <w:t>علاقة</w:t>
            </w:r>
            <w:r>
              <w:rPr>
                <w:rFonts w:ascii="TraditionalArabic" w:cs="TraditionalArabic"/>
                <w:sz w:val="28"/>
                <w:szCs w:val="28"/>
                <w:rtl/>
              </w:rPr>
              <w:t xml:space="preserve"> </w:t>
            </w:r>
            <w:r>
              <w:rPr>
                <w:rFonts w:ascii="TraditionalArabic" w:cs="TraditionalArabic" w:hint="cs"/>
                <w:sz w:val="28"/>
                <w:szCs w:val="28"/>
                <w:rtl/>
              </w:rPr>
              <w:t>بالعتاد</w:t>
            </w:r>
            <w:r>
              <w:rPr>
                <w:rFonts w:ascii="TraditionalArabic" w:cs="TraditionalArabic"/>
                <w:sz w:val="28"/>
                <w:szCs w:val="28"/>
                <w:rtl/>
              </w:rPr>
              <w:t xml:space="preserve"> </w:t>
            </w:r>
            <w:r>
              <w:rPr>
                <w:rFonts w:ascii="TraditionalArabic" w:cs="TraditionalArabic" w:hint="cs"/>
                <w:sz w:val="28"/>
                <w:szCs w:val="28"/>
                <w:rtl/>
              </w:rPr>
              <w:t>المستعمل</w:t>
            </w:r>
            <w:r>
              <w:rPr>
                <w:rFonts w:ascii="TraditionalArabic" w:cs="TraditionalArabic"/>
                <w:sz w:val="28"/>
                <w:szCs w:val="28"/>
                <w:rtl/>
              </w:rPr>
              <w:t xml:space="preserve"> </w:t>
            </w:r>
            <w:r>
              <w:rPr>
                <w:rFonts w:ascii="TraditionalArabic" w:cs="TraditionalArabic" w:hint="cs"/>
                <w:sz w:val="28"/>
                <w:szCs w:val="28"/>
                <w:rtl/>
              </w:rPr>
              <w:t>من</w:t>
            </w:r>
            <w:r>
              <w:rPr>
                <w:rFonts w:ascii="TraditionalArabic" w:cs="TraditionalArabic"/>
                <w:sz w:val="28"/>
                <w:szCs w:val="28"/>
                <w:rtl/>
              </w:rPr>
              <w:t xml:space="preserve"> </w:t>
            </w:r>
            <w:r>
              <w:rPr>
                <w:rFonts w:ascii="TraditionalArabic" w:cs="TraditionalArabic" w:hint="cs"/>
                <w:sz w:val="28"/>
                <w:szCs w:val="28"/>
                <w:rtl/>
              </w:rPr>
              <w:t>كوابل</w:t>
            </w:r>
            <w:r>
              <w:rPr>
                <w:rFonts w:ascii="TraditionalArabic" w:cs="TraditionalArabic"/>
                <w:sz w:val="28"/>
                <w:szCs w:val="28"/>
                <w:rtl/>
              </w:rPr>
              <w:t xml:space="preserve"> </w:t>
            </w:r>
            <w:r>
              <w:rPr>
                <w:rFonts w:ascii="TraditionalArabic" w:cs="TraditionalArabic" w:hint="cs"/>
                <w:sz w:val="28"/>
                <w:szCs w:val="28"/>
                <w:rtl/>
              </w:rPr>
              <w:t>قوة الخادم (</w:t>
            </w:r>
            <w:r w:rsidRPr="00DA18C1">
              <w:rPr>
                <w:rFonts w:ascii="TraditionalArabic" w:cs="TraditionalArabic"/>
                <w:sz w:val="28"/>
                <w:szCs w:val="28"/>
              </w:rPr>
              <w:t>Server</w:t>
            </w:r>
            <w:r>
              <w:rPr>
                <w:rFonts w:ascii="TraditionalArabic" w:cs="TraditionalArabic" w:hint="cs"/>
                <w:sz w:val="28"/>
                <w:szCs w:val="28"/>
                <w:rtl/>
              </w:rPr>
              <w:t>) لها</w:t>
            </w:r>
            <w:r>
              <w:rPr>
                <w:rFonts w:ascii="TraditionalArabic" w:cs="TraditionalArabic"/>
                <w:sz w:val="28"/>
                <w:szCs w:val="28"/>
                <w:rtl/>
              </w:rPr>
              <w:t xml:space="preserve"> </w:t>
            </w:r>
            <w:r>
              <w:rPr>
                <w:rFonts w:ascii="TraditionalArabic" w:cs="TraditionalArabic" w:hint="cs"/>
                <w:sz w:val="28"/>
                <w:szCs w:val="28"/>
                <w:rtl/>
              </w:rPr>
              <w:t>أثر</w:t>
            </w:r>
            <w:r>
              <w:rPr>
                <w:rFonts w:ascii="TraditionalArabic" w:cs="TraditionalArabic"/>
                <w:sz w:val="28"/>
                <w:szCs w:val="28"/>
                <w:rtl/>
              </w:rPr>
              <w:t xml:space="preserve"> </w:t>
            </w:r>
            <w:r>
              <w:rPr>
                <w:rFonts w:ascii="TraditionalArabic" w:cs="TraditionalArabic" w:hint="cs"/>
                <w:sz w:val="28"/>
                <w:szCs w:val="28"/>
                <w:rtl/>
              </w:rPr>
              <w:t>على</w:t>
            </w:r>
            <w:r>
              <w:rPr>
                <w:rFonts w:ascii="TraditionalArabic" w:cs="TraditionalArabic"/>
                <w:sz w:val="28"/>
                <w:szCs w:val="28"/>
                <w:rtl/>
              </w:rPr>
              <w:t xml:space="preserve"> </w:t>
            </w:r>
            <w:r>
              <w:rPr>
                <w:rFonts w:ascii="TraditionalArabic" w:cs="TraditionalArabic" w:hint="cs"/>
                <w:sz w:val="28"/>
                <w:szCs w:val="28"/>
                <w:rtl/>
              </w:rPr>
              <w:t>فعالية</w:t>
            </w:r>
            <w:r>
              <w:rPr>
                <w:rFonts w:ascii="TraditionalArabic" w:cs="TraditionalArabic"/>
                <w:sz w:val="28"/>
                <w:szCs w:val="28"/>
                <w:rtl/>
              </w:rPr>
              <w:t xml:space="preserve"> </w:t>
            </w:r>
            <w:r>
              <w:rPr>
                <w:rFonts w:ascii="TraditionalArabic" w:cs="TraditionalArabic" w:hint="cs"/>
                <w:sz w:val="28"/>
                <w:szCs w:val="28"/>
                <w:rtl/>
              </w:rPr>
              <w:t>الاتصال</w:t>
            </w:r>
          </w:p>
        </w:tc>
        <w:tc>
          <w:tcPr>
            <w:tcW w:w="1066" w:type="dxa"/>
          </w:tcPr>
          <w:p w14:paraId="169BB4C0" w14:textId="77777777" w:rsidR="00AE33F3" w:rsidRDefault="00AE33F3" w:rsidP="00BF3619">
            <w:pPr>
              <w:bidi/>
              <w:rPr>
                <w:b/>
                <w:bCs/>
                <w:sz w:val="32"/>
                <w:szCs w:val="32"/>
                <w:rtl/>
              </w:rPr>
            </w:pPr>
          </w:p>
        </w:tc>
        <w:tc>
          <w:tcPr>
            <w:tcW w:w="938" w:type="dxa"/>
          </w:tcPr>
          <w:p w14:paraId="6E71F38D" w14:textId="77777777" w:rsidR="00AE33F3" w:rsidRDefault="00AE33F3" w:rsidP="00BF3619">
            <w:pPr>
              <w:bidi/>
              <w:rPr>
                <w:b/>
                <w:bCs/>
                <w:sz w:val="32"/>
                <w:szCs w:val="32"/>
                <w:rtl/>
              </w:rPr>
            </w:pPr>
          </w:p>
        </w:tc>
        <w:tc>
          <w:tcPr>
            <w:tcW w:w="1069" w:type="dxa"/>
          </w:tcPr>
          <w:p w14:paraId="24996534" w14:textId="77777777" w:rsidR="00AE33F3" w:rsidRDefault="00AE33F3" w:rsidP="00BF3619">
            <w:pPr>
              <w:bidi/>
              <w:rPr>
                <w:b/>
                <w:bCs/>
                <w:sz w:val="32"/>
                <w:szCs w:val="32"/>
                <w:rtl/>
              </w:rPr>
            </w:pPr>
          </w:p>
        </w:tc>
      </w:tr>
      <w:tr w:rsidR="00AE33F3" w14:paraId="419D55A7" w14:textId="77777777" w:rsidTr="00BF3619">
        <w:trPr>
          <w:trHeight w:val="491"/>
        </w:trPr>
        <w:tc>
          <w:tcPr>
            <w:tcW w:w="1067" w:type="dxa"/>
          </w:tcPr>
          <w:p w14:paraId="58DF3A28" w14:textId="77777777" w:rsidR="00AE33F3" w:rsidRPr="00B47830" w:rsidRDefault="00AE33F3" w:rsidP="00BF3619">
            <w:pPr>
              <w:bidi/>
              <w:jc w:val="center"/>
              <w:rPr>
                <w:b/>
                <w:bCs/>
                <w:sz w:val="32"/>
                <w:szCs w:val="32"/>
                <w:rtl/>
              </w:rPr>
            </w:pPr>
            <w:r>
              <w:rPr>
                <w:rFonts w:hint="cs"/>
                <w:b/>
                <w:bCs/>
                <w:sz w:val="32"/>
                <w:szCs w:val="32"/>
                <w:rtl/>
              </w:rPr>
              <w:t>7.</w:t>
            </w:r>
          </w:p>
        </w:tc>
        <w:tc>
          <w:tcPr>
            <w:tcW w:w="5390" w:type="dxa"/>
          </w:tcPr>
          <w:p w14:paraId="06C6F504" w14:textId="77777777" w:rsidR="00AE33F3" w:rsidRPr="00DA18C1" w:rsidRDefault="00AE33F3" w:rsidP="00BF3619">
            <w:pPr>
              <w:bidi/>
              <w:rPr>
                <w:rFonts w:ascii="TraditionalArabic" w:cs="TraditionalArabic"/>
                <w:sz w:val="28"/>
                <w:szCs w:val="28"/>
                <w:rtl/>
              </w:rPr>
            </w:pPr>
            <w:r w:rsidRPr="00DA18C1">
              <w:rPr>
                <w:rFonts w:ascii="TraditionalArabic" w:cs="TraditionalArabic" w:hint="cs"/>
                <w:sz w:val="28"/>
                <w:szCs w:val="28"/>
                <w:rtl/>
              </w:rPr>
              <w:t>شبكة</w:t>
            </w:r>
            <w:r w:rsidRPr="00DA18C1">
              <w:rPr>
                <w:rFonts w:ascii="TraditionalArabic" w:cs="TraditionalArabic"/>
                <w:sz w:val="28"/>
                <w:szCs w:val="28"/>
                <w:rtl/>
              </w:rPr>
              <w:t xml:space="preserve"> </w:t>
            </w:r>
            <w:r w:rsidRPr="00DA18C1">
              <w:rPr>
                <w:rFonts w:ascii="TraditionalArabic" w:cs="TraditionalArabic" w:hint="cs"/>
                <w:sz w:val="28"/>
                <w:szCs w:val="28"/>
                <w:rtl/>
              </w:rPr>
              <w:t>الاتصالات</w:t>
            </w:r>
            <w:r w:rsidRPr="00DA18C1">
              <w:rPr>
                <w:rFonts w:ascii="TraditionalArabic" w:cs="TraditionalArabic"/>
                <w:sz w:val="28"/>
                <w:szCs w:val="28"/>
                <w:rtl/>
              </w:rPr>
              <w:t xml:space="preserve"> </w:t>
            </w:r>
            <w:r w:rsidRPr="00DA18C1">
              <w:rPr>
                <w:rFonts w:ascii="TraditionalArabic" w:cs="TraditionalArabic" w:hint="cs"/>
                <w:sz w:val="28"/>
                <w:szCs w:val="28"/>
                <w:rtl/>
              </w:rPr>
              <w:t>المستخدمة</w:t>
            </w:r>
            <w:r w:rsidRPr="00DA18C1">
              <w:rPr>
                <w:rFonts w:ascii="TraditionalArabic" w:cs="TraditionalArabic"/>
                <w:sz w:val="28"/>
                <w:szCs w:val="28"/>
                <w:rtl/>
              </w:rPr>
              <w:t xml:space="preserve"> </w:t>
            </w:r>
            <w:r w:rsidRPr="00DA18C1">
              <w:rPr>
                <w:rFonts w:ascii="TraditionalArabic" w:cs="TraditionalArabic" w:hint="cs"/>
                <w:sz w:val="28"/>
                <w:szCs w:val="28"/>
                <w:rtl/>
              </w:rPr>
              <w:t>لنقل</w:t>
            </w:r>
            <w:r w:rsidRPr="00DA18C1">
              <w:rPr>
                <w:rFonts w:ascii="TraditionalArabic" w:cs="TraditionalArabic"/>
                <w:sz w:val="28"/>
                <w:szCs w:val="28"/>
                <w:rtl/>
              </w:rPr>
              <w:t xml:space="preserve"> </w:t>
            </w:r>
            <w:r w:rsidRPr="00DA18C1">
              <w:rPr>
                <w:rFonts w:ascii="TraditionalArabic" w:cs="TraditionalArabic" w:hint="cs"/>
                <w:sz w:val="28"/>
                <w:szCs w:val="28"/>
                <w:rtl/>
              </w:rPr>
              <w:t>البيانات</w:t>
            </w:r>
            <w:r w:rsidRPr="00DA18C1">
              <w:rPr>
                <w:rFonts w:ascii="TraditionalArabic" w:cs="TraditionalArabic"/>
                <w:sz w:val="28"/>
                <w:szCs w:val="28"/>
                <w:rtl/>
              </w:rPr>
              <w:t xml:space="preserve"> </w:t>
            </w:r>
            <w:r w:rsidRPr="00DA18C1">
              <w:rPr>
                <w:rFonts w:ascii="TraditionalArabic" w:cs="TraditionalArabic" w:hint="cs"/>
                <w:sz w:val="28"/>
                <w:szCs w:val="28"/>
                <w:rtl/>
              </w:rPr>
              <w:t>والمعلومات</w:t>
            </w:r>
            <w:r w:rsidRPr="00DA18C1">
              <w:rPr>
                <w:rFonts w:ascii="TraditionalArabic" w:cs="TraditionalArabic"/>
                <w:sz w:val="28"/>
                <w:szCs w:val="28"/>
                <w:rtl/>
              </w:rPr>
              <w:t xml:space="preserve"> </w:t>
            </w:r>
            <w:r w:rsidRPr="00DA18C1">
              <w:rPr>
                <w:rFonts w:ascii="TraditionalArabic" w:cs="TraditionalArabic" w:hint="cs"/>
                <w:sz w:val="28"/>
                <w:szCs w:val="28"/>
                <w:rtl/>
              </w:rPr>
              <w:t>كافية</w:t>
            </w:r>
            <w:r w:rsidRPr="00DA18C1">
              <w:rPr>
                <w:rFonts w:ascii="TraditionalArabic" w:cs="TraditionalArabic"/>
                <w:sz w:val="28"/>
                <w:szCs w:val="28"/>
                <w:rtl/>
              </w:rPr>
              <w:t xml:space="preserve"> </w:t>
            </w:r>
            <w:r w:rsidRPr="00DA18C1">
              <w:rPr>
                <w:rFonts w:ascii="TraditionalArabic" w:cs="TraditionalArabic" w:hint="cs"/>
                <w:sz w:val="28"/>
                <w:szCs w:val="28"/>
                <w:rtl/>
              </w:rPr>
              <w:t>لإنجاز</w:t>
            </w:r>
            <w:r w:rsidRPr="00DA18C1">
              <w:rPr>
                <w:rFonts w:ascii="TraditionalArabic" w:cs="TraditionalArabic"/>
                <w:sz w:val="28"/>
                <w:szCs w:val="28"/>
                <w:rtl/>
              </w:rPr>
              <w:t xml:space="preserve"> </w:t>
            </w:r>
            <w:r w:rsidRPr="00DA18C1">
              <w:rPr>
                <w:rFonts w:ascii="TraditionalArabic" w:cs="TraditionalArabic" w:hint="cs"/>
                <w:sz w:val="28"/>
                <w:szCs w:val="28"/>
                <w:rtl/>
              </w:rPr>
              <w:t>الأعمال</w:t>
            </w:r>
            <w:r w:rsidRPr="00DA18C1">
              <w:rPr>
                <w:rFonts w:ascii="TraditionalArabic" w:cs="TraditionalArabic"/>
                <w:sz w:val="28"/>
                <w:szCs w:val="28"/>
                <w:rtl/>
              </w:rPr>
              <w:t xml:space="preserve"> </w:t>
            </w:r>
            <w:r w:rsidRPr="00DA18C1">
              <w:rPr>
                <w:rFonts w:ascii="TraditionalArabic" w:cs="TraditionalArabic" w:hint="cs"/>
                <w:sz w:val="28"/>
                <w:szCs w:val="28"/>
                <w:rtl/>
              </w:rPr>
              <w:t>المطلوبة</w:t>
            </w:r>
            <w:r w:rsidRPr="00DA18C1">
              <w:rPr>
                <w:rFonts w:ascii="TraditionalArabic" w:cs="TraditionalArabic"/>
                <w:sz w:val="28"/>
                <w:szCs w:val="28"/>
                <w:rtl/>
              </w:rPr>
              <w:t xml:space="preserve"> </w:t>
            </w:r>
            <w:r w:rsidRPr="00DA18C1">
              <w:rPr>
                <w:rFonts w:ascii="TraditionalArabic" w:cs="TraditionalArabic" w:hint="cs"/>
                <w:sz w:val="28"/>
                <w:szCs w:val="28"/>
                <w:rtl/>
              </w:rPr>
              <w:t>في</w:t>
            </w:r>
            <w:r w:rsidRPr="00DA18C1">
              <w:rPr>
                <w:rFonts w:ascii="TraditionalArabic" w:cs="TraditionalArabic"/>
                <w:sz w:val="28"/>
                <w:szCs w:val="28"/>
                <w:rtl/>
              </w:rPr>
              <w:t xml:space="preserve"> </w:t>
            </w:r>
            <w:r w:rsidRPr="00DA18C1">
              <w:rPr>
                <w:rFonts w:ascii="TraditionalArabic" w:cs="TraditionalArabic" w:hint="cs"/>
                <w:sz w:val="28"/>
                <w:szCs w:val="28"/>
                <w:rtl/>
              </w:rPr>
              <w:t>الوقت المناسب</w:t>
            </w:r>
          </w:p>
        </w:tc>
        <w:tc>
          <w:tcPr>
            <w:tcW w:w="1066" w:type="dxa"/>
          </w:tcPr>
          <w:p w14:paraId="19B23DD2" w14:textId="77777777" w:rsidR="00AE33F3" w:rsidRDefault="00AE33F3" w:rsidP="00BF3619">
            <w:pPr>
              <w:bidi/>
              <w:rPr>
                <w:b/>
                <w:bCs/>
                <w:sz w:val="32"/>
                <w:szCs w:val="32"/>
                <w:rtl/>
              </w:rPr>
            </w:pPr>
          </w:p>
        </w:tc>
        <w:tc>
          <w:tcPr>
            <w:tcW w:w="938" w:type="dxa"/>
          </w:tcPr>
          <w:p w14:paraId="65FA70F0" w14:textId="77777777" w:rsidR="00AE33F3" w:rsidRDefault="00AE33F3" w:rsidP="00BF3619">
            <w:pPr>
              <w:bidi/>
              <w:rPr>
                <w:b/>
                <w:bCs/>
                <w:sz w:val="32"/>
                <w:szCs w:val="32"/>
                <w:rtl/>
              </w:rPr>
            </w:pPr>
          </w:p>
        </w:tc>
        <w:tc>
          <w:tcPr>
            <w:tcW w:w="1069" w:type="dxa"/>
          </w:tcPr>
          <w:p w14:paraId="53CB843F" w14:textId="77777777" w:rsidR="00AE33F3" w:rsidRDefault="00AE33F3" w:rsidP="00BF3619">
            <w:pPr>
              <w:bidi/>
              <w:rPr>
                <w:b/>
                <w:bCs/>
                <w:sz w:val="32"/>
                <w:szCs w:val="32"/>
                <w:rtl/>
              </w:rPr>
            </w:pPr>
          </w:p>
        </w:tc>
      </w:tr>
      <w:tr w:rsidR="00AE33F3" w14:paraId="4494F7AC" w14:textId="77777777" w:rsidTr="00BF3619">
        <w:trPr>
          <w:trHeight w:val="469"/>
        </w:trPr>
        <w:tc>
          <w:tcPr>
            <w:tcW w:w="1067" w:type="dxa"/>
          </w:tcPr>
          <w:p w14:paraId="4BEBCFAB" w14:textId="77777777" w:rsidR="00AE33F3" w:rsidRPr="00B47830" w:rsidRDefault="00AE33F3" w:rsidP="00BF3619">
            <w:pPr>
              <w:bidi/>
              <w:jc w:val="center"/>
              <w:rPr>
                <w:b/>
                <w:bCs/>
                <w:sz w:val="32"/>
                <w:szCs w:val="32"/>
                <w:rtl/>
              </w:rPr>
            </w:pPr>
            <w:r>
              <w:rPr>
                <w:rFonts w:hint="cs"/>
                <w:b/>
                <w:bCs/>
                <w:sz w:val="32"/>
                <w:szCs w:val="32"/>
                <w:rtl/>
              </w:rPr>
              <w:t>8.</w:t>
            </w:r>
          </w:p>
        </w:tc>
        <w:tc>
          <w:tcPr>
            <w:tcW w:w="5390" w:type="dxa"/>
          </w:tcPr>
          <w:p w14:paraId="308AB175" w14:textId="77777777" w:rsidR="00AE33F3" w:rsidRPr="00DA18C1" w:rsidRDefault="00AE33F3" w:rsidP="00BF3619">
            <w:pPr>
              <w:bidi/>
              <w:rPr>
                <w:rFonts w:ascii="TraditionalArabic" w:cs="TraditionalArabic"/>
                <w:sz w:val="28"/>
                <w:szCs w:val="28"/>
                <w:rtl/>
              </w:rPr>
            </w:pPr>
            <w:r>
              <w:rPr>
                <w:rFonts w:ascii="TraditionalArabic" w:cs="TraditionalArabic" w:hint="cs"/>
                <w:sz w:val="28"/>
                <w:szCs w:val="28"/>
                <w:rtl/>
              </w:rPr>
              <w:t>يتم</w:t>
            </w:r>
            <w:r>
              <w:rPr>
                <w:rFonts w:ascii="TraditionalArabic" w:cs="TraditionalArabic"/>
                <w:sz w:val="28"/>
                <w:szCs w:val="28"/>
                <w:rtl/>
              </w:rPr>
              <w:t xml:space="preserve"> </w:t>
            </w:r>
            <w:r>
              <w:rPr>
                <w:rFonts w:ascii="TraditionalArabic" w:cs="TraditionalArabic" w:hint="cs"/>
                <w:sz w:val="28"/>
                <w:szCs w:val="28"/>
                <w:rtl/>
              </w:rPr>
              <w:t>الاستناد</w:t>
            </w:r>
            <w:r>
              <w:rPr>
                <w:rFonts w:ascii="TraditionalArabic" w:cs="TraditionalArabic"/>
                <w:sz w:val="28"/>
                <w:szCs w:val="28"/>
                <w:rtl/>
              </w:rPr>
              <w:t xml:space="preserve"> </w:t>
            </w:r>
            <w:r>
              <w:rPr>
                <w:rFonts w:ascii="TraditionalArabic" w:cs="TraditionalArabic" w:hint="cs"/>
                <w:sz w:val="28"/>
                <w:szCs w:val="28"/>
                <w:rtl/>
              </w:rPr>
              <w:t>إلى</w:t>
            </w:r>
            <w:r>
              <w:rPr>
                <w:rFonts w:ascii="TraditionalArabic" w:cs="TraditionalArabic"/>
                <w:sz w:val="28"/>
                <w:szCs w:val="28"/>
                <w:rtl/>
              </w:rPr>
              <w:t xml:space="preserve"> </w:t>
            </w:r>
            <w:r>
              <w:rPr>
                <w:rFonts w:ascii="TraditionalArabic" w:cs="TraditionalArabic" w:hint="cs"/>
                <w:sz w:val="28"/>
                <w:szCs w:val="28"/>
                <w:rtl/>
              </w:rPr>
              <w:t>قاعدة</w:t>
            </w:r>
            <w:r>
              <w:rPr>
                <w:rFonts w:ascii="TraditionalArabic" w:cs="TraditionalArabic"/>
                <w:sz w:val="28"/>
                <w:szCs w:val="28"/>
                <w:rtl/>
              </w:rPr>
              <w:t xml:space="preserve"> </w:t>
            </w:r>
            <w:r>
              <w:rPr>
                <w:rFonts w:ascii="TraditionalArabic" w:cs="TraditionalArabic" w:hint="cs"/>
                <w:sz w:val="28"/>
                <w:szCs w:val="28"/>
                <w:rtl/>
              </w:rPr>
              <w:t>بيانات</w:t>
            </w:r>
            <w:r>
              <w:rPr>
                <w:rFonts w:ascii="TraditionalArabic" w:cs="TraditionalArabic"/>
                <w:sz w:val="28"/>
                <w:szCs w:val="28"/>
                <w:rtl/>
              </w:rPr>
              <w:t xml:space="preserve"> </w:t>
            </w:r>
            <w:r>
              <w:rPr>
                <w:rFonts w:ascii="TraditionalArabic" w:cs="TraditionalArabic" w:hint="cs"/>
                <w:sz w:val="28"/>
                <w:szCs w:val="28"/>
                <w:rtl/>
              </w:rPr>
              <w:t>مركزية</w:t>
            </w:r>
            <w:r>
              <w:rPr>
                <w:rFonts w:ascii="TraditionalArabic" w:cs="TraditionalArabic"/>
                <w:sz w:val="28"/>
                <w:szCs w:val="28"/>
                <w:rtl/>
              </w:rPr>
              <w:t xml:space="preserve"> </w:t>
            </w:r>
            <w:r>
              <w:rPr>
                <w:rFonts w:ascii="TraditionalArabic" w:cs="TraditionalArabic" w:hint="cs"/>
                <w:sz w:val="28"/>
                <w:szCs w:val="28"/>
                <w:rtl/>
              </w:rPr>
              <w:t>في</w:t>
            </w:r>
            <w:r>
              <w:rPr>
                <w:rFonts w:ascii="TraditionalArabic" w:cs="TraditionalArabic"/>
                <w:sz w:val="28"/>
                <w:szCs w:val="28"/>
                <w:rtl/>
              </w:rPr>
              <w:t xml:space="preserve"> </w:t>
            </w:r>
            <w:r>
              <w:rPr>
                <w:rFonts w:ascii="TraditionalArabic" w:cs="TraditionalArabic" w:hint="cs"/>
                <w:sz w:val="28"/>
                <w:szCs w:val="28"/>
                <w:rtl/>
              </w:rPr>
              <w:t>الحصول</w:t>
            </w:r>
            <w:r>
              <w:rPr>
                <w:rFonts w:ascii="TraditionalArabic" w:cs="TraditionalArabic"/>
                <w:sz w:val="28"/>
                <w:szCs w:val="28"/>
                <w:rtl/>
              </w:rPr>
              <w:t xml:space="preserve"> </w:t>
            </w:r>
            <w:r>
              <w:rPr>
                <w:rFonts w:ascii="TraditionalArabic" w:cs="TraditionalArabic" w:hint="cs"/>
                <w:sz w:val="28"/>
                <w:szCs w:val="28"/>
                <w:rtl/>
              </w:rPr>
              <w:t>على</w:t>
            </w:r>
            <w:r>
              <w:rPr>
                <w:rFonts w:ascii="TraditionalArabic" w:cs="TraditionalArabic"/>
                <w:sz w:val="28"/>
                <w:szCs w:val="28"/>
                <w:rtl/>
              </w:rPr>
              <w:t xml:space="preserve"> </w:t>
            </w:r>
            <w:r>
              <w:rPr>
                <w:rFonts w:ascii="TraditionalArabic" w:cs="TraditionalArabic" w:hint="cs"/>
                <w:sz w:val="28"/>
                <w:szCs w:val="28"/>
                <w:rtl/>
              </w:rPr>
              <w:t>المعلومات</w:t>
            </w:r>
          </w:p>
        </w:tc>
        <w:tc>
          <w:tcPr>
            <w:tcW w:w="1066" w:type="dxa"/>
          </w:tcPr>
          <w:p w14:paraId="53C6A347" w14:textId="77777777" w:rsidR="00AE33F3" w:rsidRDefault="00AE33F3" w:rsidP="00BF3619">
            <w:pPr>
              <w:bidi/>
              <w:rPr>
                <w:b/>
                <w:bCs/>
                <w:sz w:val="32"/>
                <w:szCs w:val="32"/>
                <w:rtl/>
              </w:rPr>
            </w:pPr>
          </w:p>
        </w:tc>
        <w:tc>
          <w:tcPr>
            <w:tcW w:w="938" w:type="dxa"/>
          </w:tcPr>
          <w:p w14:paraId="0672C977" w14:textId="77777777" w:rsidR="00AE33F3" w:rsidRDefault="00AE33F3" w:rsidP="00BF3619">
            <w:pPr>
              <w:bidi/>
              <w:rPr>
                <w:b/>
                <w:bCs/>
                <w:sz w:val="32"/>
                <w:szCs w:val="32"/>
                <w:rtl/>
              </w:rPr>
            </w:pPr>
          </w:p>
        </w:tc>
        <w:tc>
          <w:tcPr>
            <w:tcW w:w="1069" w:type="dxa"/>
          </w:tcPr>
          <w:p w14:paraId="7CA79891" w14:textId="77777777" w:rsidR="00AE33F3" w:rsidRDefault="00AE33F3" w:rsidP="00BF3619">
            <w:pPr>
              <w:bidi/>
              <w:rPr>
                <w:b/>
                <w:bCs/>
                <w:sz w:val="32"/>
                <w:szCs w:val="32"/>
                <w:rtl/>
              </w:rPr>
            </w:pPr>
          </w:p>
        </w:tc>
      </w:tr>
      <w:tr w:rsidR="00AE33F3" w14:paraId="6C30DD02" w14:textId="77777777" w:rsidTr="00BF3619">
        <w:trPr>
          <w:trHeight w:val="469"/>
        </w:trPr>
        <w:tc>
          <w:tcPr>
            <w:tcW w:w="1067" w:type="dxa"/>
          </w:tcPr>
          <w:p w14:paraId="21EE6B36" w14:textId="77777777" w:rsidR="00AE33F3" w:rsidRPr="00B47830" w:rsidRDefault="00AE33F3" w:rsidP="00BF3619">
            <w:pPr>
              <w:bidi/>
              <w:jc w:val="center"/>
              <w:rPr>
                <w:b/>
                <w:bCs/>
                <w:sz w:val="32"/>
                <w:szCs w:val="32"/>
                <w:rtl/>
              </w:rPr>
            </w:pPr>
            <w:r>
              <w:rPr>
                <w:rFonts w:hint="cs"/>
                <w:b/>
                <w:bCs/>
                <w:sz w:val="32"/>
                <w:szCs w:val="32"/>
                <w:rtl/>
              </w:rPr>
              <w:t>9.</w:t>
            </w:r>
          </w:p>
        </w:tc>
        <w:tc>
          <w:tcPr>
            <w:tcW w:w="5390" w:type="dxa"/>
          </w:tcPr>
          <w:p w14:paraId="5293B568" w14:textId="77777777" w:rsidR="00AE33F3" w:rsidRDefault="00AE33F3" w:rsidP="00BF3619">
            <w:pPr>
              <w:bidi/>
              <w:rPr>
                <w:rFonts w:ascii="TraditionalArabic" w:cs="TraditionalArabic"/>
                <w:sz w:val="28"/>
                <w:szCs w:val="28"/>
                <w:rtl/>
              </w:rPr>
            </w:pPr>
            <w:r w:rsidRPr="00A80C6C">
              <w:rPr>
                <w:rFonts w:ascii="TraditionalArabic" w:cs="TraditionalArabic" w:hint="cs"/>
                <w:sz w:val="28"/>
                <w:szCs w:val="28"/>
                <w:rtl/>
              </w:rPr>
              <w:t>هل</w:t>
            </w:r>
            <w:r w:rsidRPr="00A80C6C">
              <w:rPr>
                <w:rFonts w:ascii="TraditionalArabic" w:cs="TraditionalArabic"/>
                <w:sz w:val="28"/>
                <w:szCs w:val="28"/>
                <w:rtl/>
              </w:rPr>
              <w:t xml:space="preserve"> </w:t>
            </w:r>
            <w:r w:rsidRPr="00A80C6C">
              <w:rPr>
                <w:rFonts w:ascii="TraditionalArabic" w:cs="TraditionalArabic" w:hint="cs"/>
                <w:sz w:val="28"/>
                <w:szCs w:val="28"/>
                <w:rtl/>
              </w:rPr>
              <w:t>الحاسوب</w:t>
            </w:r>
            <w:r w:rsidRPr="00A80C6C">
              <w:rPr>
                <w:rFonts w:ascii="TraditionalArabic" w:cs="TraditionalArabic"/>
                <w:sz w:val="28"/>
                <w:szCs w:val="28"/>
                <w:rtl/>
              </w:rPr>
              <w:t xml:space="preserve"> </w:t>
            </w:r>
            <w:r w:rsidRPr="00A80C6C">
              <w:rPr>
                <w:rFonts w:ascii="TraditionalArabic" w:cs="TraditionalArabic" w:hint="cs"/>
                <w:sz w:val="28"/>
                <w:szCs w:val="28"/>
                <w:rtl/>
              </w:rPr>
              <w:t>الخاص</w:t>
            </w:r>
            <w:r w:rsidRPr="00A80C6C">
              <w:rPr>
                <w:rFonts w:ascii="TraditionalArabic" w:cs="TraditionalArabic"/>
                <w:sz w:val="28"/>
                <w:szCs w:val="28"/>
                <w:rtl/>
              </w:rPr>
              <w:t xml:space="preserve"> </w:t>
            </w:r>
            <w:r w:rsidRPr="00A80C6C">
              <w:rPr>
                <w:rFonts w:ascii="TraditionalArabic" w:cs="TraditionalArabic" w:hint="cs"/>
                <w:sz w:val="28"/>
                <w:szCs w:val="28"/>
                <w:rtl/>
              </w:rPr>
              <w:t>بك</w:t>
            </w:r>
            <w:r w:rsidRPr="00A80C6C">
              <w:rPr>
                <w:rFonts w:ascii="TraditionalArabic" w:cs="TraditionalArabic"/>
                <w:sz w:val="28"/>
                <w:szCs w:val="28"/>
                <w:rtl/>
              </w:rPr>
              <w:t xml:space="preserve"> </w:t>
            </w:r>
            <w:r w:rsidRPr="00A80C6C">
              <w:rPr>
                <w:rFonts w:ascii="TraditionalArabic" w:cs="TraditionalArabic" w:hint="cs"/>
                <w:sz w:val="28"/>
                <w:szCs w:val="28"/>
                <w:rtl/>
              </w:rPr>
              <w:t>مرتبط</w:t>
            </w:r>
            <w:r w:rsidRPr="00A80C6C">
              <w:rPr>
                <w:rFonts w:ascii="TraditionalArabic" w:cs="TraditionalArabic"/>
                <w:sz w:val="28"/>
                <w:szCs w:val="28"/>
                <w:rtl/>
              </w:rPr>
              <w:t xml:space="preserve"> </w:t>
            </w:r>
            <w:r w:rsidRPr="00A80C6C">
              <w:rPr>
                <w:rFonts w:ascii="TraditionalArabic" w:cs="TraditionalArabic" w:hint="cs"/>
                <w:sz w:val="28"/>
                <w:szCs w:val="28"/>
                <w:rtl/>
              </w:rPr>
              <w:t>بشبكة</w:t>
            </w:r>
            <w:r w:rsidRPr="00A80C6C">
              <w:rPr>
                <w:rFonts w:ascii="TraditionalArabic" w:cs="TraditionalArabic"/>
                <w:sz w:val="28"/>
                <w:szCs w:val="28"/>
                <w:rtl/>
              </w:rPr>
              <w:t xml:space="preserve"> </w:t>
            </w:r>
            <w:r w:rsidRPr="00A80C6C">
              <w:rPr>
                <w:rFonts w:ascii="TraditionalArabic" w:cs="TraditionalArabic" w:hint="cs"/>
                <w:sz w:val="28"/>
                <w:szCs w:val="28"/>
                <w:rtl/>
              </w:rPr>
              <w:t>محلية</w:t>
            </w:r>
            <w:r w:rsidRPr="00A80C6C">
              <w:rPr>
                <w:rFonts w:ascii="TraditionalArabic" w:cs="TraditionalArabic"/>
                <w:sz w:val="28"/>
                <w:szCs w:val="28"/>
                <w:rtl/>
              </w:rPr>
              <w:t xml:space="preserve"> </w:t>
            </w:r>
            <w:r w:rsidRPr="00A80C6C">
              <w:rPr>
                <w:rFonts w:ascii="TraditionalArabic" w:cs="TraditionalArabic" w:hint="cs"/>
                <w:sz w:val="28"/>
                <w:szCs w:val="28"/>
                <w:rtl/>
              </w:rPr>
              <w:t>للمؤسسة؟</w:t>
            </w:r>
          </w:p>
        </w:tc>
        <w:tc>
          <w:tcPr>
            <w:tcW w:w="1066" w:type="dxa"/>
          </w:tcPr>
          <w:p w14:paraId="07A338DE" w14:textId="77777777" w:rsidR="00AE33F3" w:rsidRDefault="00AE33F3" w:rsidP="00BF3619">
            <w:pPr>
              <w:bidi/>
              <w:rPr>
                <w:b/>
                <w:bCs/>
                <w:sz w:val="32"/>
                <w:szCs w:val="32"/>
                <w:rtl/>
              </w:rPr>
            </w:pPr>
          </w:p>
        </w:tc>
        <w:tc>
          <w:tcPr>
            <w:tcW w:w="938" w:type="dxa"/>
          </w:tcPr>
          <w:p w14:paraId="1BC94736" w14:textId="77777777" w:rsidR="00AE33F3" w:rsidRDefault="00AE33F3" w:rsidP="00BF3619">
            <w:pPr>
              <w:bidi/>
              <w:rPr>
                <w:b/>
                <w:bCs/>
                <w:sz w:val="32"/>
                <w:szCs w:val="32"/>
                <w:rtl/>
              </w:rPr>
            </w:pPr>
          </w:p>
        </w:tc>
        <w:tc>
          <w:tcPr>
            <w:tcW w:w="1069" w:type="dxa"/>
          </w:tcPr>
          <w:p w14:paraId="13BD9CB1" w14:textId="77777777" w:rsidR="00AE33F3" w:rsidRDefault="00AE33F3" w:rsidP="00BF3619">
            <w:pPr>
              <w:bidi/>
              <w:rPr>
                <w:b/>
                <w:bCs/>
                <w:sz w:val="32"/>
                <w:szCs w:val="32"/>
                <w:rtl/>
              </w:rPr>
            </w:pPr>
          </w:p>
        </w:tc>
      </w:tr>
      <w:tr w:rsidR="00AE33F3" w14:paraId="31D32DFA" w14:textId="77777777" w:rsidTr="00BF3619">
        <w:trPr>
          <w:trHeight w:val="469"/>
        </w:trPr>
        <w:tc>
          <w:tcPr>
            <w:tcW w:w="1067" w:type="dxa"/>
          </w:tcPr>
          <w:p w14:paraId="299B8419" w14:textId="77777777" w:rsidR="00AE33F3" w:rsidRPr="00B47830" w:rsidRDefault="00AE33F3" w:rsidP="00BF3619">
            <w:pPr>
              <w:bidi/>
              <w:jc w:val="center"/>
              <w:rPr>
                <w:b/>
                <w:bCs/>
                <w:sz w:val="32"/>
                <w:szCs w:val="32"/>
                <w:rtl/>
              </w:rPr>
            </w:pPr>
            <w:r>
              <w:rPr>
                <w:rFonts w:hint="cs"/>
                <w:b/>
                <w:bCs/>
                <w:sz w:val="32"/>
                <w:szCs w:val="32"/>
                <w:rtl/>
              </w:rPr>
              <w:t>10.</w:t>
            </w:r>
          </w:p>
        </w:tc>
        <w:tc>
          <w:tcPr>
            <w:tcW w:w="5390" w:type="dxa"/>
          </w:tcPr>
          <w:p w14:paraId="4E277BFD" w14:textId="77777777" w:rsidR="00AE33F3" w:rsidRDefault="00AE33F3" w:rsidP="00BF3619">
            <w:pPr>
              <w:bidi/>
              <w:rPr>
                <w:rFonts w:ascii="TraditionalArabic" w:cs="TraditionalArabic"/>
                <w:sz w:val="28"/>
                <w:szCs w:val="28"/>
                <w:rtl/>
              </w:rPr>
            </w:pPr>
            <w:r w:rsidRPr="00A80C6C">
              <w:rPr>
                <w:rFonts w:ascii="TraditionalArabic" w:cs="TraditionalArabic" w:hint="cs"/>
                <w:sz w:val="28"/>
                <w:szCs w:val="28"/>
                <w:rtl/>
              </w:rPr>
              <w:t>هل</w:t>
            </w:r>
            <w:r w:rsidRPr="00A80C6C">
              <w:rPr>
                <w:rFonts w:ascii="TraditionalArabic" w:cs="TraditionalArabic"/>
                <w:sz w:val="28"/>
                <w:szCs w:val="28"/>
                <w:rtl/>
              </w:rPr>
              <w:t xml:space="preserve"> </w:t>
            </w:r>
            <w:r w:rsidRPr="00A80C6C">
              <w:rPr>
                <w:rFonts w:ascii="TraditionalArabic" w:cs="TraditionalArabic" w:hint="cs"/>
                <w:sz w:val="28"/>
                <w:szCs w:val="28"/>
                <w:rtl/>
              </w:rPr>
              <w:t>الحاسوب</w:t>
            </w:r>
            <w:r w:rsidRPr="00A80C6C">
              <w:rPr>
                <w:rFonts w:ascii="TraditionalArabic" w:cs="TraditionalArabic"/>
                <w:sz w:val="28"/>
                <w:szCs w:val="28"/>
                <w:rtl/>
              </w:rPr>
              <w:t xml:space="preserve"> </w:t>
            </w:r>
            <w:r w:rsidRPr="00A80C6C">
              <w:rPr>
                <w:rFonts w:ascii="TraditionalArabic" w:cs="TraditionalArabic" w:hint="cs"/>
                <w:sz w:val="28"/>
                <w:szCs w:val="28"/>
                <w:rtl/>
              </w:rPr>
              <w:t>الخاص</w:t>
            </w:r>
            <w:r w:rsidRPr="00A80C6C">
              <w:rPr>
                <w:rFonts w:ascii="TraditionalArabic" w:cs="TraditionalArabic"/>
                <w:sz w:val="28"/>
                <w:szCs w:val="28"/>
                <w:rtl/>
              </w:rPr>
              <w:t xml:space="preserve"> </w:t>
            </w:r>
            <w:r w:rsidRPr="00A80C6C">
              <w:rPr>
                <w:rFonts w:ascii="TraditionalArabic" w:cs="TraditionalArabic" w:hint="cs"/>
                <w:sz w:val="28"/>
                <w:szCs w:val="28"/>
                <w:rtl/>
              </w:rPr>
              <w:t>بك</w:t>
            </w:r>
            <w:r w:rsidRPr="00A80C6C">
              <w:rPr>
                <w:rFonts w:ascii="TraditionalArabic" w:cs="TraditionalArabic"/>
                <w:sz w:val="28"/>
                <w:szCs w:val="28"/>
                <w:rtl/>
              </w:rPr>
              <w:t xml:space="preserve"> </w:t>
            </w:r>
            <w:r w:rsidRPr="00A80C6C">
              <w:rPr>
                <w:rFonts w:ascii="TraditionalArabic" w:cs="TraditionalArabic" w:hint="cs"/>
                <w:sz w:val="28"/>
                <w:szCs w:val="28"/>
                <w:rtl/>
              </w:rPr>
              <w:t>مرتبط</w:t>
            </w:r>
            <w:r w:rsidRPr="00A80C6C">
              <w:rPr>
                <w:rFonts w:ascii="TraditionalArabic" w:cs="TraditionalArabic"/>
                <w:sz w:val="28"/>
                <w:szCs w:val="28"/>
                <w:rtl/>
              </w:rPr>
              <w:t xml:space="preserve"> </w:t>
            </w:r>
            <w:r w:rsidRPr="00A80C6C">
              <w:rPr>
                <w:rFonts w:ascii="TraditionalArabic" w:cs="TraditionalArabic" w:hint="cs"/>
                <w:sz w:val="28"/>
                <w:szCs w:val="28"/>
                <w:rtl/>
              </w:rPr>
              <w:t>بشبكة</w:t>
            </w:r>
            <w:r w:rsidRPr="00A80C6C">
              <w:rPr>
                <w:rFonts w:ascii="TraditionalArabic" w:cs="TraditionalArabic"/>
                <w:sz w:val="28"/>
                <w:szCs w:val="28"/>
                <w:rtl/>
              </w:rPr>
              <w:t xml:space="preserve"> </w:t>
            </w:r>
            <w:r w:rsidRPr="00A80C6C">
              <w:rPr>
                <w:rFonts w:ascii="TraditionalArabic" w:cs="TraditionalArabic" w:hint="cs"/>
                <w:sz w:val="28"/>
                <w:szCs w:val="28"/>
                <w:rtl/>
              </w:rPr>
              <w:t>الانترنت؟</w:t>
            </w:r>
          </w:p>
        </w:tc>
        <w:tc>
          <w:tcPr>
            <w:tcW w:w="1066" w:type="dxa"/>
          </w:tcPr>
          <w:p w14:paraId="5BCC68A2" w14:textId="77777777" w:rsidR="00AE33F3" w:rsidRDefault="00AE33F3" w:rsidP="00BF3619">
            <w:pPr>
              <w:bidi/>
              <w:rPr>
                <w:b/>
                <w:bCs/>
                <w:sz w:val="32"/>
                <w:szCs w:val="32"/>
                <w:rtl/>
              </w:rPr>
            </w:pPr>
          </w:p>
        </w:tc>
        <w:tc>
          <w:tcPr>
            <w:tcW w:w="938" w:type="dxa"/>
          </w:tcPr>
          <w:p w14:paraId="4BD6F2E1" w14:textId="77777777" w:rsidR="00AE33F3" w:rsidRDefault="00AE33F3" w:rsidP="00BF3619">
            <w:pPr>
              <w:bidi/>
              <w:rPr>
                <w:b/>
                <w:bCs/>
                <w:sz w:val="32"/>
                <w:szCs w:val="32"/>
                <w:rtl/>
              </w:rPr>
            </w:pPr>
          </w:p>
        </w:tc>
        <w:tc>
          <w:tcPr>
            <w:tcW w:w="1069" w:type="dxa"/>
          </w:tcPr>
          <w:p w14:paraId="10308E63" w14:textId="77777777" w:rsidR="00AE33F3" w:rsidRDefault="00AE33F3" w:rsidP="00BF3619">
            <w:pPr>
              <w:bidi/>
              <w:rPr>
                <w:b/>
                <w:bCs/>
                <w:sz w:val="32"/>
                <w:szCs w:val="32"/>
                <w:rtl/>
              </w:rPr>
            </w:pPr>
          </w:p>
        </w:tc>
      </w:tr>
      <w:tr w:rsidR="00AE33F3" w14:paraId="3A6E681E" w14:textId="77777777" w:rsidTr="00BF3619">
        <w:trPr>
          <w:trHeight w:val="469"/>
        </w:trPr>
        <w:tc>
          <w:tcPr>
            <w:tcW w:w="1067" w:type="dxa"/>
          </w:tcPr>
          <w:p w14:paraId="0D97AAA3" w14:textId="77777777" w:rsidR="00AE33F3" w:rsidRPr="00A80C6C" w:rsidRDefault="00AE33F3" w:rsidP="00BF3619">
            <w:pPr>
              <w:bidi/>
              <w:rPr>
                <w:b/>
                <w:bCs/>
                <w:sz w:val="32"/>
                <w:szCs w:val="32"/>
                <w:rtl/>
              </w:rPr>
            </w:pPr>
          </w:p>
        </w:tc>
        <w:tc>
          <w:tcPr>
            <w:tcW w:w="5390" w:type="dxa"/>
          </w:tcPr>
          <w:p w14:paraId="0E79E863" w14:textId="77777777" w:rsidR="00AE33F3" w:rsidRPr="00A80C6C" w:rsidRDefault="00AE33F3" w:rsidP="00BF3619">
            <w:pPr>
              <w:bidi/>
              <w:jc w:val="center"/>
              <w:rPr>
                <w:rFonts w:cs="Times New Roman"/>
                <w:b/>
                <w:bCs/>
                <w:sz w:val="32"/>
                <w:szCs w:val="32"/>
                <w:rtl/>
              </w:rPr>
            </w:pPr>
            <w:r w:rsidRPr="00A80C6C">
              <w:rPr>
                <w:rFonts w:cs="Times New Roman" w:hint="cs"/>
                <w:b/>
                <w:bCs/>
                <w:sz w:val="32"/>
                <w:szCs w:val="32"/>
                <w:rtl/>
              </w:rPr>
              <w:t>النظم والبرمجيات</w:t>
            </w:r>
          </w:p>
        </w:tc>
        <w:tc>
          <w:tcPr>
            <w:tcW w:w="1066" w:type="dxa"/>
          </w:tcPr>
          <w:p w14:paraId="75D4E824" w14:textId="77777777" w:rsidR="00AE33F3" w:rsidRPr="00A80C6C" w:rsidRDefault="00AE33F3" w:rsidP="00BF3619">
            <w:pPr>
              <w:bidi/>
              <w:jc w:val="center"/>
              <w:rPr>
                <w:rFonts w:cs="Times New Roman"/>
                <w:b/>
                <w:bCs/>
                <w:sz w:val="28"/>
                <w:szCs w:val="28"/>
                <w:rtl/>
              </w:rPr>
            </w:pPr>
            <w:r w:rsidRPr="00A80C6C">
              <w:rPr>
                <w:rFonts w:cs="Times New Roman" w:hint="cs"/>
                <w:b/>
                <w:bCs/>
                <w:sz w:val="28"/>
                <w:szCs w:val="28"/>
                <w:rtl/>
              </w:rPr>
              <w:t>نعم</w:t>
            </w:r>
          </w:p>
        </w:tc>
        <w:tc>
          <w:tcPr>
            <w:tcW w:w="938" w:type="dxa"/>
          </w:tcPr>
          <w:p w14:paraId="03DAA68A" w14:textId="77777777" w:rsidR="00AE33F3" w:rsidRPr="00A80C6C" w:rsidRDefault="00AE33F3" w:rsidP="00BF3619">
            <w:pPr>
              <w:bidi/>
              <w:jc w:val="center"/>
              <w:rPr>
                <w:rFonts w:cs="Times New Roman"/>
                <w:b/>
                <w:bCs/>
                <w:sz w:val="28"/>
                <w:szCs w:val="28"/>
                <w:rtl/>
              </w:rPr>
            </w:pPr>
            <w:r w:rsidRPr="00A80C6C">
              <w:rPr>
                <w:rFonts w:cs="Times New Roman" w:hint="cs"/>
                <w:b/>
                <w:bCs/>
                <w:sz w:val="28"/>
                <w:szCs w:val="28"/>
                <w:rtl/>
              </w:rPr>
              <w:t>إلى حد ما</w:t>
            </w:r>
          </w:p>
        </w:tc>
        <w:tc>
          <w:tcPr>
            <w:tcW w:w="1069" w:type="dxa"/>
          </w:tcPr>
          <w:p w14:paraId="7633C08A" w14:textId="77777777" w:rsidR="00AE33F3" w:rsidRPr="00A80C6C" w:rsidRDefault="00AE33F3" w:rsidP="00BF3619">
            <w:pPr>
              <w:bidi/>
              <w:jc w:val="center"/>
              <w:rPr>
                <w:rFonts w:cs="Times New Roman"/>
                <w:b/>
                <w:bCs/>
                <w:sz w:val="28"/>
                <w:szCs w:val="28"/>
                <w:rtl/>
              </w:rPr>
            </w:pPr>
            <w:r w:rsidRPr="00A80C6C">
              <w:rPr>
                <w:rFonts w:cs="Times New Roman" w:hint="cs"/>
                <w:b/>
                <w:bCs/>
                <w:sz w:val="28"/>
                <w:szCs w:val="28"/>
                <w:rtl/>
              </w:rPr>
              <w:t>لا</w:t>
            </w:r>
          </w:p>
        </w:tc>
      </w:tr>
      <w:tr w:rsidR="00AE33F3" w14:paraId="7B7BCBB6" w14:textId="77777777" w:rsidTr="00BF3619">
        <w:trPr>
          <w:trHeight w:val="469"/>
        </w:trPr>
        <w:tc>
          <w:tcPr>
            <w:tcW w:w="1067" w:type="dxa"/>
          </w:tcPr>
          <w:p w14:paraId="389D15A6" w14:textId="77777777" w:rsidR="00AE33F3" w:rsidRPr="00A80C6C" w:rsidRDefault="00AE33F3" w:rsidP="00BF3619">
            <w:pPr>
              <w:bidi/>
              <w:jc w:val="center"/>
              <w:rPr>
                <w:b/>
                <w:bCs/>
                <w:sz w:val="32"/>
                <w:szCs w:val="32"/>
                <w:rtl/>
              </w:rPr>
            </w:pPr>
            <w:r>
              <w:rPr>
                <w:rFonts w:hint="cs"/>
                <w:b/>
                <w:bCs/>
                <w:sz w:val="32"/>
                <w:szCs w:val="32"/>
                <w:rtl/>
              </w:rPr>
              <w:t>11.</w:t>
            </w:r>
          </w:p>
        </w:tc>
        <w:tc>
          <w:tcPr>
            <w:tcW w:w="5390" w:type="dxa"/>
          </w:tcPr>
          <w:p w14:paraId="7D545778" w14:textId="77777777" w:rsidR="00AE33F3" w:rsidRPr="00A80C6C" w:rsidRDefault="00AE33F3" w:rsidP="00BF3619">
            <w:pPr>
              <w:bidi/>
              <w:rPr>
                <w:rFonts w:ascii="TraditionalArabic" w:cs="TraditionalArabic"/>
                <w:sz w:val="28"/>
                <w:szCs w:val="28"/>
                <w:rtl/>
              </w:rPr>
            </w:pPr>
            <w:r>
              <w:rPr>
                <w:rFonts w:ascii="TraditionalArabic" w:cs="TraditionalArabic" w:hint="cs"/>
                <w:sz w:val="28"/>
                <w:szCs w:val="28"/>
                <w:rtl/>
              </w:rPr>
              <w:t>تتميز</w:t>
            </w:r>
            <w:r>
              <w:rPr>
                <w:rFonts w:ascii="TraditionalArabic" w:cs="TraditionalArabic"/>
                <w:sz w:val="28"/>
                <w:szCs w:val="28"/>
                <w:rtl/>
              </w:rPr>
              <w:t xml:space="preserve"> </w:t>
            </w:r>
            <w:r>
              <w:rPr>
                <w:rFonts w:ascii="TraditionalArabic" w:cs="TraditionalArabic" w:hint="cs"/>
                <w:sz w:val="28"/>
                <w:szCs w:val="28"/>
                <w:rtl/>
              </w:rPr>
              <w:t>البرامج</w:t>
            </w:r>
            <w:r>
              <w:rPr>
                <w:rFonts w:ascii="TraditionalArabic" w:cs="TraditionalArabic"/>
                <w:sz w:val="28"/>
                <w:szCs w:val="28"/>
                <w:rtl/>
              </w:rPr>
              <w:t xml:space="preserve"> </w:t>
            </w:r>
            <w:r>
              <w:rPr>
                <w:rFonts w:ascii="TraditionalArabic" w:cs="TraditionalArabic" w:hint="cs"/>
                <w:sz w:val="28"/>
                <w:szCs w:val="28"/>
                <w:rtl/>
              </w:rPr>
              <w:t>المستخدمة</w:t>
            </w:r>
            <w:r>
              <w:rPr>
                <w:rFonts w:ascii="TraditionalArabic" w:cs="TraditionalArabic"/>
                <w:sz w:val="28"/>
                <w:szCs w:val="28"/>
                <w:rtl/>
              </w:rPr>
              <w:t xml:space="preserve"> </w:t>
            </w:r>
            <w:r>
              <w:rPr>
                <w:rFonts w:ascii="TraditionalArabic" w:cs="TraditionalArabic" w:hint="cs"/>
                <w:sz w:val="28"/>
                <w:szCs w:val="28"/>
                <w:rtl/>
              </w:rPr>
              <w:t>بتمكين</w:t>
            </w:r>
            <w:r>
              <w:rPr>
                <w:rFonts w:ascii="TraditionalArabic" w:cs="TraditionalArabic"/>
                <w:sz w:val="28"/>
                <w:szCs w:val="28"/>
                <w:rtl/>
              </w:rPr>
              <w:t xml:space="preserve"> </w:t>
            </w:r>
            <w:r>
              <w:rPr>
                <w:rFonts w:ascii="TraditionalArabic" w:cs="TraditionalArabic" w:hint="cs"/>
                <w:sz w:val="28"/>
                <w:szCs w:val="28"/>
                <w:rtl/>
              </w:rPr>
              <w:t>أكثر</w:t>
            </w:r>
            <w:r>
              <w:rPr>
                <w:rFonts w:ascii="TraditionalArabic" w:cs="TraditionalArabic"/>
                <w:sz w:val="28"/>
                <w:szCs w:val="28"/>
                <w:rtl/>
              </w:rPr>
              <w:t xml:space="preserve"> </w:t>
            </w:r>
            <w:r>
              <w:rPr>
                <w:rFonts w:ascii="TraditionalArabic" w:cs="TraditionalArabic" w:hint="cs"/>
                <w:sz w:val="28"/>
                <w:szCs w:val="28"/>
                <w:rtl/>
              </w:rPr>
              <w:t>من</w:t>
            </w:r>
            <w:r>
              <w:rPr>
                <w:rFonts w:ascii="TraditionalArabic" w:cs="TraditionalArabic"/>
                <w:sz w:val="28"/>
                <w:szCs w:val="28"/>
                <w:rtl/>
              </w:rPr>
              <w:t xml:space="preserve"> </w:t>
            </w:r>
            <w:r>
              <w:rPr>
                <w:rFonts w:ascii="TraditionalArabic" w:cs="TraditionalArabic" w:hint="cs"/>
                <w:sz w:val="28"/>
                <w:szCs w:val="28"/>
                <w:rtl/>
              </w:rPr>
              <w:t>مستفيد</w:t>
            </w:r>
            <w:r>
              <w:rPr>
                <w:rFonts w:ascii="TraditionalArabic" w:cs="TraditionalArabic"/>
                <w:sz w:val="28"/>
                <w:szCs w:val="28"/>
                <w:rtl/>
              </w:rPr>
              <w:t xml:space="preserve"> </w:t>
            </w:r>
            <w:r>
              <w:rPr>
                <w:rFonts w:ascii="TraditionalArabic" w:cs="TraditionalArabic" w:hint="cs"/>
                <w:sz w:val="28"/>
                <w:szCs w:val="28"/>
                <w:rtl/>
              </w:rPr>
              <w:t>بالاتصال</w:t>
            </w:r>
            <w:r>
              <w:rPr>
                <w:rFonts w:ascii="TraditionalArabic" w:cs="TraditionalArabic"/>
                <w:sz w:val="28"/>
                <w:szCs w:val="28"/>
                <w:rtl/>
              </w:rPr>
              <w:t xml:space="preserve"> </w:t>
            </w:r>
            <w:r>
              <w:rPr>
                <w:rFonts w:ascii="TraditionalArabic" w:cs="TraditionalArabic" w:hint="cs"/>
                <w:sz w:val="28"/>
                <w:szCs w:val="28"/>
                <w:rtl/>
              </w:rPr>
              <w:t>معا</w:t>
            </w:r>
            <w:r>
              <w:rPr>
                <w:rFonts w:ascii="TraditionalArabic" w:cs="TraditionalArabic"/>
                <w:sz w:val="28"/>
                <w:szCs w:val="28"/>
                <w:rtl/>
              </w:rPr>
              <w:t xml:space="preserve"> </w:t>
            </w:r>
            <w:r>
              <w:rPr>
                <w:rFonts w:ascii="TraditionalArabic" w:cs="TraditionalArabic" w:hint="cs"/>
                <w:sz w:val="28"/>
                <w:szCs w:val="28"/>
                <w:rtl/>
              </w:rPr>
              <w:t>في</w:t>
            </w:r>
            <w:r>
              <w:rPr>
                <w:rFonts w:ascii="TraditionalArabic" w:cs="TraditionalArabic"/>
                <w:sz w:val="28"/>
                <w:szCs w:val="28"/>
                <w:rtl/>
              </w:rPr>
              <w:t xml:space="preserve"> </w:t>
            </w:r>
            <w:r>
              <w:rPr>
                <w:rFonts w:ascii="TraditionalArabic" w:cs="TraditionalArabic" w:hint="cs"/>
                <w:sz w:val="28"/>
                <w:szCs w:val="28"/>
                <w:rtl/>
              </w:rPr>
              <w:t>وقت</w:t>
            </w:r>
            <w:r>
              <w:rPr>
                <w:rFonts w:ascii="TraditionalArabic" w:cs="TraditionalArabic"/>
                <w:sz w:val="28"/>
                <w:szCs w:val="28"/>
                <w:rtl/>
              </w:rPr>
              <w:t xml:space="preserve"> </w:t>
            </w:r>
            <w:r>
              <w:rPr>
                <w:rFonts w:ascii="TraditionalArabic" w:cs="TraditionalArabic" w:hint="cs"/>
                <w:sz w:val="28"/>
                <w:szCs w:val="28"/>
                <w:rtl/>
              </w:rPr>
              <w:t>واحد</w:t>
            </w:r>
          </w:p>
        </w:tc>
        <w:tc>
          <w:tcPr>
            <w:tcW w:w="1066" w:type="dxa"/>
          </w:tcPr>
          <w:p w14:paraId="27AC9274" w14:textId="77777777" w:rsidR="00AE33F3" w:rsidRDefault="00AE33F3" w:rsidP="00BF3619">
            <w:pPr>
              <w:bidi/>
              <w:rPr>
                <w:b/>
                <w:bCs/>
                <w:sz w:val="32"/>
                <w:szCs w:val="32"/>
                <w:rtl/>
              </w:rPr>
            </w:pPr>
          </w:p>
        </w:tc>
        <w:tc>
          <w:tcPr>
            <w:tcW w:w="938" w:type="dxa"/>
          </w:tcPr>
          <w:p w14:paraId="227B295C" w14:textId="77777777" w:rsidR="00AE33F3" w:rsidRDefault="00AE33F3" w:rsidP="00BF3619">
            <w:pPr>
              <w:bidi/>
              <w:rPr>
                <w:b/>
                <w:bCs/>
                <w:sz w:val="32"/>
                <w:szCs w:val="32"/>
                <w:rtl/>
              </w:rPr>
            </w:pPr>
          </w:p>
        </w:tc>
        <w:tc>
          <w:tcPr>
            <w:tcW w:w="1069" w:type="dxa"/>
          </w:tcPr>
          <w:p w14:paraId="69EE7141" w14:textId="77777777" w:rsidR="00AE33F3" w:rsidRDefault="00AE33F3" w:rsidP="00BF3619">
            <w:pPr>
              <w:bidi/>
              <w:rPr>
                <w:b/>
                <w:bCs/>
                <w:sz w:val="32"/>
                <w:szCs w:val="32"/>
                <w:rtl/>
              </w:rPr>
            </w:pPr>
          </w:p>
        </w:tc>
      </w:tr>
      <w:tr w:rsidR="00AE33F3" w14:paraId="0C835740" w14:textId="77777777" w:rsidTr="00BF3619">
        <w:trPr>
          <w:trHeight w:val="469"/>
        </w:trPr>
        <w:tc>
          <w:tcPr>
            <w:tcW w:w="1067" w:type="dxa"/>
          </w:tcPr>
          <w:p w14:paraId="5743040B" w14:textId="77777777" w:rsidR="00AE33F3" w:rsidRPr="00A80C6C" w:rsidRDefault="00AE33F3" w:rsidP="00BF3619">
            <w:pPr>
              <w:bidi/>
              <w:jc w:val="center"/>
              <w:rPr>
                <w:b/>
                <w:bCs/>
                <w:sz w:val="32"/>
                <w:szCs w:val="32"/>
                <w:rtl/>
              </w:rPr>
            </w:pPr>
            <w:r>
              <w:rPr>
                <w:rFonts w:hint="cs"/>
                <w:b/>
                <w:bCs/>
                <w:sz w:val="32"/>
                <w:szCs w:val="32"/>
                <w:rtl/>
              </w:rPr>
              <w:t>12.</w:t>
            </w:r>
          </w:p>
        </w:tc>
        <w:tc>
          <w:tcPr>
            <w:tcW w:w="5390" w:type="dxa"/>
          </w:tcPr>
          <w:p w14:paraId="40FF0ECF" w14:textId="77777777" w:rsidR="00AE33F3" w:rsidRDefault="00AE33F3" w:rsidP="00BF3619">
            <w:pPr>
              <w:bidi/>
              <w:rPr>
                <w:rFonts w:ascii="TraditionalArabic" w:cs="TraditionalArabic"/>
                <w:sz w:val="28"/>
                <w:szCs w:val="28"/>
                <w:rtl/>
              </w:rPr>
            </w:pPr>
            <w:r>
              <w:rPr>
                <w:rFonts w:ascii="TraditionalArabic" w:cs="TraditionalArabic" w:hint="cs"/>
                <w:sz w:val="28"/>
                <w:szCs w:val="28"/>
                <w:rtl/>
              </w:rPr>
              <w:t>توفر</w:t>
            </w:r>
            <w:r>
              <w:rPr>
                <w:rFonts w:ascii="TraditionalArabic" w:cs="TraditionalArabic"/>
                <w:sz w:val="28"/>
                <w:szCs w:val="28"/>
                <w:rtl/>
              </w:rPr>
              <w:t xml:space="preserve"> </w:t>
            </w:r>
            <w:r>
              <w:rPr>
                <w:rFonts w:ascii="TraditionalArabic" w:cs="TraditionalArabic" w:hint="cs"/>
                <w:sz w:val="28"/>
                <w:szCs w:val="28"/>
                <w:rtl/>
              </w:rPr>
              <w:t>البرامج</w:t>
            </w:r>
            <w:r>
              <w:rPr>
                <w:rFonts w:ascii="TraditionalArabic" w:cs="TraditionalArabic"/>
                <w:sz w:val="28"/>
                <w:szCs w:val="28"/>
                <w:rtl/>
              </w:rPr>
              <w:t xml:space="preserve"> </w:t>
            </w:r>
            <w:r>
              <w:rPr>
                <w:rFonts w:ascii="TraditionalArabic" w:cs="TraditionalArabic" w:hint="cs"/>
                <w:sz w:val="28"/>
                <w:szCs w:val="28"/>
                <w:rtl/>
              </w:rPr>
              <w:t>كل</w:t>
            </w:r>
            <w:r>
              <w:rPr>
                <w:rFonts w:ascii="TraditionalArabic" w:cs="TraditionalArabic"/>
                <w:sz w:val="28"/>
                <w:szCs w:val="28"/>
                <w:rtl/>
              </w:rPr>
              <w:t xml:space="preserve"> </w:t>
            </w:r>
            <w:r>
              <w:rPr>
                <w:rFonts w:ascii="TraditionalArabic" w:cs="TraditionalArabic" w:hint="cs"/>
                <w:sz w:val="28"/>
                <w:szCs w:val="28"/>
                <w:rtl/>
              </w:rPr>
              <w:t>ما</w:t>
            </w:r>
            <w:r>
              <w:rPr>
                <w:rFonts w:ascii="TraditionalArabic" w:cs="TraditionalArabic"/>
                <w:sz w:val="28"/>
                <w:szCs w:val="28"/>
                <w:rtl/>
              </w:rPr>
              <w:t xml:space="preserve"> </w:t>
            </w:r>
            <w:r>
              <w:rPr>
                <w:rFonts w:ascii="TraditionalArabic" w:cs="TraditionalArabic" w:hint="cs"/>
                <w:sz w:val="28"/>
                <w:szCs w:val="28"/>
                <w:rtl/>
              </w:rPr>
              <w:t>تتطلبه</w:t>
            </w:r>
            <w:r>
              <w:rPr>
                <w:rFonts w:ascii="TraditionalArabic" w:cs="TraditionalArabic"/>
                <w:sz w:val="28"/>
                <w:szCs w:val="28"/>
                <w:rtl/>
              </w:rPr>
              <w:t xml:space="preserve"> </w:t>
            </w:r>
            <w:r>
              <w:rPr>
                <w:rFonts w:ascii="TraditionalArabic" w:cs="TraditionalArabic" w:hint="cs"/>
                <w:sz w:val="28"/>
                <w:szCs w:val="28"/>
                <w:rtl/>
              </w:rPr>
              <w:t>الوظيفة</w:t>
            </w:r>
            <w:r>
              <w:rPr>
                <w:rFonts w:ascii="TraditionalArabic" w:cs="TraditionalArabic"/>
                <w:sz w:val="28"/>
                <w:szCs w:val="28"/>
                <w:rtl/>
              </w:rPr>
              <w:t xml:space="preserve"> </w:t>
            </w:r>
            <w:r>
              <w:rPr>
                <w:rFonts w:ascii="TraditionalArabic" w:cs="TraditionalArabic" w:hint="cs"/>
                <w:sz w:val="28"/>
                <w:szCs w:val="28"/>
                <w:rtl/>
              </w:rPr>
              <w:t>من</w:t>
            </w:r>
            <w:r>
              <w:rPr>
                <w:rFonts w:ascii="TraditionalArabic" w:cs="TraditionalArabic"/>
                <w:sz w:val="28"/>
                <w:szCs w:val="28"/>
                <w:rtl/>
              </w:rPr>
              <w:t xml:space="preserve"> </w:t>
            </w:r>
            <w:r>
              <w:rPr>
                <w:rFonts w:ascii="TraditionalArabic" w:cs="TraditionalArabic" w:hint="cs"/>
                <w:sz w:val="28"/>
                <w:szCs w:val="28"/>
                <w:rtl/>
              </w:rPr>
              <w:t>مهام</w:t>
            </w:r>
          </w:p>
        </w:tc>
        <w:tc>
          <w:tcPr>
            <w:tcW w:w="1066" w:type="dxa"/>
          </w:tcPr>
          <w:p w14:paraId="13E7FBDC" w14:textId="77777777" w:rsidR="00AE33F3" w:rsidRDefault="00AE33F3" w:rsidP="00BF3619">
            <w:pPr>
              <w:bidi/>
              <w:rPr>
                <w:b/>
                <w:bCs/>
                <w:sz w:val="32"/>
                <w:szCs w:val="32"/>
                <w:rtl/>
              </w:rPr>
            </w:pPr>
          </w:p>
        </w:tc>
        <w:tc>
          <w:tcPr>
            <w:tcW w:w="938" w:type="dxa"/>
          </w:tcPr>
          <w:p w14:paraId="45B5E689" w14:textId="77777777" w:rsidR="00AE33F3" w:rsidRDefault="00AE33F3" w:rsidP="00BF3619">
            <w:pPr>
              <w:bidi/>
              <w:rPr>
                <w:b/>
                <w:bCs/>
                <w:sz w:val="32"/>
                <w:szCs w:val="32"/>
                <w:rtl/>
              </w:rPr>
            </w:pPr>
          </w:p>
        </w:tc>
        <w:tc>
          <w:tcPr>
            <w:tcW w:w="1069" w:type="dxa"/>
          </w:tcPr>
          <w:p w14:paraId="6E59F7C6" w14:textId="77777777" w:rsidR="00AE33F3" w:rsidRDefault="00AE33F3" w:rsidP="00BF3619">
            <w:pPr>
              <w:bidi/>
              <w:rPr>
                <w:b/>
                <w:bCs/>
                <w:sz w:val="32"/>
                <w:szCs w:val="32"/>
                <w:rtl/>
              </w:rPr>
            </w:pPr>
          </w:p>
        </w:tc>
      </w:tr>
      <w:tr w:rsidR="00AE33F3" w14:paraId="1E9B469F" w14:textId="77777777" w:rsidTr="00BF3619">
        <w:trPr>
          <w:trHeight w:val="469"/>
        </w:trPr>
        <w:tc>
          <w:tcPr>
            <w:tcW w:w="1067" w:type="dxa"/>
          </w:tcPr>
          <w:p w14:paraId="25B6F084" w14:textId="77777777" w:rsidR="00AE33F3" w:rsidRDefault="00AE33F3" w:rsidP="00BF3619">
            <w:pPr>
              <w:bidi/>
              <w:jc w:val="center"/>
              <w:rPr>
                <w:b/>
                <w:bCs/>
                <w:sz w:val="32"/>
                <w:szCs w:val="32"/>
                <w:rtl/>
              </w:rPr>
            </w:pPr>
            <w:r>
              <w:rPr>
                <w:rFonts w:hint="cs"/>
                <w:b/>
                <w:bCs/>
                <w:sz w:val="32"/>
                <w:szCs w:val="32"/>
                <w:rtl/>
              </w:rPr>
              <w:t>13.</w:t>
            </w:r>
          </w:p>
        </w:tc>
        <w:tc>
          <w:tcPr>
            <w:tcW w:w="5390" w:type="dxa"/>
          </w:tcPr>
          <w:p w14:paraId="7635CF9E" w14:textId="77777777" w:rsidR="00AE33F3" w:rsidRDefault="00AE33F3" w:rsidP="00BF3619">
            <w:pPr>
              <w:autoSpaceDE w:val="0"/>
              <w:autoSpaceDN w:val="0"/>
              <w:bidi/>
              <w:adjustRightInd w:val="0"/>
              <w:rPr>
                <w:rFonts w:ascii="TraditionalArabic" w:cs="TraditionalArabic"/>
                <w:sz w:val="28"/>
                <w:szCs w:val="28"/>
                <w:rtl/>
              </w:rPr>
            </w:pPr>
            <w:r>
              <w:rPr>
                <w:rFonts w:ascii="TraditionalArabic" w:cs="TraditionalArabic" w:hint="cs"/>
                <w:sz w:val="28"/>
                <w:szCs w:val="28"/>
                <w:rtl/>
              </w:rPr>
              <w:t>تساعد</w:t>
            </w:r>
            <w:r>
              <w:rPr>
                <w:rFonts w:ascii="TraditionalArabic" w:cs="TraditionalArabic"/>
                <w:sz w:val="28"/>
                <w:szCs w:val="28"/>
                <w:rtl/>
              </w:rPr>
              <w:t xml:space="preserve"> </w:t>
            </w:r>
            <w:r>
              <w:rPr>
                <w:rFonts w:ascii="TraditionalArabic" w:cs="TraditionalArabic" w:hint="cs"/>
                <w:sz w:val="28"/>
                <w:szCs w:val="28"/>
                <w:rtl/>
              </w:rPr>
              <w:t>البرمجيات</w:t>
            </w:r>
            <w:r>
              <w:rPr>
                <w:rFonts w:ascii="TraditionalArabic" w:cs="TraditionalArabic"/>
                <w:sz w:val="28"/>
                <w:szCs w:val="28"/>
                <w:rtl/>
              </w:rPr>
              <w:t xml:space="preserve"> </w:t>
            </w:r>
            <w:r>
              <w:rPr>
                <w:rFonts w:ascii="TraditionalArabic" w:cs="TraditionalArabic" w:hint="cs"/>
                <w:sz w:val="28"/>
                <w:szCs w:val="28"/>
                <w:rtl/>
              </w:rPr>
              <w:t>المستخدمة</w:t>
            </w:r>
            <w:r>
              <w:rPr>
                <w:rFonts w:ascii="TraditionalArabic" w:cs="TraditionalArabic"/>
                <w:sz w:val="28"/>
                <w:szCs w:val="28"/>
                <w:rtl/>
              </w:rPr>
              <w:t xml:space="preserve"> </w:t>
            </w:r>
            <w:r>
              <w:rPr>
                <w:rFonts w:ascii="TraditionalArabic" w:cs="TraditionalArabic" w:hint="cs"/>
                <w:sz w:val="28"/>
                <w:szCs w:val="28"/>
                <w:rtl/>
              </w:rPr>
              <w:t>في</w:t>
            </w:r>
            <w:r>
              <w:rPr>
                <w:rFonts w:ascii="TraditionalArabic" w:cs="TraditionalArabic"/>
                <w:sz w:val="28"/>
                <w:szCs w:val="28"/>
                <w:rtl/>
              </w:rPr>
              <w:t xml:space="preserve"> </w:t>
            </w:r>
            <w:r>
              <w:rPr>
                <w:rFonts w:ascii="TraditionalArabic" w:cs="TraditionalArabic" w:hint="cs"/>
                <w:sz w:val="28"/>
                <w:szCs w:val="28"/>
                <w:rtl/>
              </w:rPr>
              <w:t>التقليل من استخدام</w:t>
            </w:r>
            <w:r>
              <w:rPr>
                <w:rFonts w:ascii="TraditionalArabic" w:cs="TraditionalArabic"/>
                <w:sz w:val="28"/>
                <w:szCs w:val="28"/>
                <w:rtl/>
              </w:rPr>
              <w:t xml:space="preserve"> </w:t>
            </w:r>
            <w:r>
              <w:rPr>
                <w:rFonts w:ascii="TraditionalArabic" w:cs="TraditionalArabic" w:hint="cs"/>
                <w:sz w:val="28"/>
                <w:szCs w:val="28"/>
                <w:rtl/>
              </w:rPr>
              <w:t>الورق في</w:t>
            </w:r>
            <w:r>
              <w:rPr>
                <w:rFonts w:ascii="TraditionalArabic" w:cs="TraditionalArabic"/>
                <w:sz w:val="28"/>
                <w:szCs w:val="28"/>
                <w:rtl/>
              </w:rPr>
              <w:t xml:space="preserve"> </w:t>
            </w:r>
            <w:r>
              <w:rPr>
                <w:rFonts w:ascii="TraditionalArabic" w:cs="TraditionalArabic" w:hint="cs"/>
                <w:sz w:val="28"/>
                <w:szCs w:val="28"/>
                <w:rtl/>
              </w:rPr>
              <w:t>المراسلات</w:t>
            </w:r>
            <w:r>
              <w:rPr>
                <w:rFonts w:ascii="TraditionalArabic" w:cs="TraditionalArabic"/>
                <w:sz w:val="28"/>
                <w:szCs w:val="28"/>
                <w:rtl/>
              </w:rPr>
              <w:t xml:space="preserve"> </w:t>
            </w:r>
            <w:r>
              <w:rPr>
                <w:rFonts w:ascii="TraditionalArabic" w:cs="TraditionalArabic" w:hint="cs"/>
                <w:sz w:val="28"/>
                <w:szCs w:val="28"/>
                <w:rtl/>
              </w:rPr>
              <w:t>بين الأقسام</w:t>
            </w:r>
            <w:r>
              <w:rPr>
                <w:rFonts w:ascii="TraditionalArabic" w:cs="TraditionalArabic"/>
                <w:sz w:val="28"/>
                <w:szCs w:val="28"/>
                <w:rtl/>
              </w:rPr>
              <w:t xml:space="preserve"> </w:t>
            </w:r>
            <w:r>
              <w:rPr>
                <w:rFonts w:ascii="TraditionalArabic" w:cs="TraditionalArabic" w:hint="cs"/>
                <w:sz w:val="28"/>
                <w:szCs w:val="28"/>
                <w:rtl/>
              </w:rPr>
              <w:t>المختلفة</w:t>
            </w:r>
          </w:p>
        </w:tc>
        <w:tc>
          <w:tcPr>
            <w:tcW w:w="1066" w:type="dxa"/>
          </w:tcPr>
          <w:p w14:paraId="096ACE2C" w14:textId="77777777" w:rsidR="00AE33F3" w:rsidRDefault="00AE33F3" w:rsidP="00BF3619">
            <w:pPr>
              <w:bidi/>
              <w:rPr>
                <w:b/>
                <w:bCs/>
                <w:sz w:val="32"/>
                <w:szCs w:val="32"/>
                <w:rtl/>
              </w:rPr>
            </w:pPr>
          </w:p>
        </w:tc>
        <w:tc>
          <w:tcPr>
            <w:tcW w:w="938" w:type="dxa"/>
          </w:tcPr>
          <w:p w14:paraId="61742581" w14:textId="77777777" w:rsidR="00AE33F3" w:rsidRDefault="00AE33F3" w:rsidP="00BF3619">
            <w:pPr>
              <w:bidi/>
              <w:rPr>
                <w:b/>
                <w:bCs/>
                <w:sz w:val="32"/>
                <w:szCs w:val="32"/>
                <w:rtl/>
              </w:rPr>
            </w:pPr>
          </w:p>
        </w:tc>
        <w:tc>
          <w:tcPr>
            <w:tcW w:w="1069" w:type="dxa"/>
          </w:tcPr>
          <w:p w14:paraId="3FCFB68E" w14:textId="77777777" w:rsidR="00AE33F3" w:rsidRDefault="00AE33F3" w:rsidP="00BF3619">
            <w:pPr>
              <w:bidi/>
              <w:rPr>
                <w:b/>
                <w:bCs/>
                <w:sz w:val="32"/>
                <w:szCs w:val="32"/>
                <w:rtl/>
              </w:rPr>
            </w:pPr>
          </w:p>
        </w:tc>
      </w:tr>
      <w:tr w:rsidR="00AE33F3" w14:paraId="43EDD8DE" w14:textId="77777777" w:rsidTr="00BF3619">
        <w:trPr>
          <w:trHeight w:val="469"/>
        </w:trPr>
        <w:tc>
          <w:tcPr>
            <w:tcW w:w="1067" w:type="dxa"/>
          </w:tcPr>
          <w:p w14:paraId="45F0FDDB" w14:textId="77777777" w:rsidR="00AE33F3" w:rsidRDefault="00AE33F3" w:rsidP="00BF3619">
            <w:pPr>
              <w:bidi/>
              <w:jc w:val="center"/>
              <w:rPr>
                <w:b/>
                <w:bCs/>
                <w:sz w:val="32"/>
                <w:szCs w:val="32"/>
                <w:rtl/>
              </w:rPr>
            </w:pPr>
            <w:r>
              <w:rPr>
                <w:rFonts w:hint="cs"/>
                <w:b/>
                <w:bCs/>
                <w:sz w:val="32"/>
                <w:szCs w:val="32"/>
                <w:rtl/>
              </w:rPr>
              <w:t>14.</w:t>
            </w:r>
          </w:p>
        </w:tc>
        <w:tc>
          <w:tcPr>
            <w:tcW w:w="5390" w:type="dxa"/>
          </w:tcPr>
          <w:p w14:paraId="494787F6" w14:textId="77777777" w:rsidR="00AE33F3" w:rsidRDefault="00AE33F3" w:rsidP="00BF3619">
            <w:pPr>
              <w:bidi/>
              <w:rPr>
                <w:rFonts w:ascii="TraditionalArabic" w:cs="TraditionalArabic"/>
                <w:sz w:val="28"/>
                <w:szCs w:val="28"/>
                <w:rtl/>
              </w:rPr>
            </w:pPr>
            <w:r>
              <w:rPr>
                <w:rFonts w:ascii="TraditionalArabic" w:cs="TraditionalArabic" w:hint="cs"/>
                <w:sz w:val="28"/>
                <w:szCs w:val="28"/>
                <w:rtl/>
              </w:rPr>
              <w:t>تتميز</w:t>
            </w:r>
            <w:r>
              <w:rPr>
                <w:rFonts w:ascii="TraditionalArabic" w:cs="TraditionalArabic"/>
                <w:sz w:val="28"/>
                <w:szCs w:val="28"/>
                <w:rtl/>
              </w:rPr>
              <w:t xml:space="preserve"> </w:t>
            </w:r>
            <w:r>
              <w:rPr>
                <w:rFonts w:ascii="TraditionalArabic" w:cs="TraditionalArabic" w:hint="cs"/>
                <w:sz w:val="28"/>
                <w:szCs w:val="28"/>
                <w:rtl/>
              </w:rPr>
              <w:t>البرامج</w:t>
            </w:r>
            <w:r>
              <w:rPr>
                <w:rFonts w:ascii="TraditionalArabic" w:cs="TraditionalArabic"/>
                <w:sz w:val="28"/>
                <w:szCs w:val="28"/>
                <w:rtl/>
              </w:rPr>
              <w:t xml:space="preserve"> </w:t>
            </w:r>
            <w:r>
              <w:rPr>
                <w:rFonts w:ascii="TraditionalArabic" w:cs="TraditionalArabic" w:hint="cs"/>
                <w:sz w:val="28"/>
                <w:szCs w:val="28"/>
                <w:rtl/>
              </w:rPr>
              <w:t>بكشف</w:t>
            </w:r>
            <w:r>
              <w:rPr>
                <w:rFonts w:ascii="TraditionalArabic" w:cs="TraditionalArabic"/>
                <w:sz w:val="28"/>
                <w:szCs w:val="28"/>
                <w:rtl/>
              </w:rPr>
              <w:t xml:space="preserve"> </w:t>
            </w:r>
            <w:r>
              <w:rPr>
                <w:rFonts w:ascii="TraditionalArabic" w:cs="TraditionalArabic" w:hint="cs"/>
                <w:sz w:val="28"/>
                <w:szCs w:val="28"/>
                <w:rtl/>
              </w:rPr>
              <w:t>أي</w:t>
            </w:r>
            <w:r>
              <w:rPr>
                <w:rFonts w:ascii="TraditionalArabic" w:cs="TraditionalArabic"/>
                <w:sz w:val="28"/>
                <w:szCs w:val="28"/>
                <w:rtl/>
              </w:rPr>
              <w:t xml:space="preserve"> </w:t>
            </w:r>
            <w:r>
              <w:rPr>
                <w:rFonts w:ascii="TraditionalArabic" w:cs="TraditionalArabic" w:hint="cs"/>
                <w:sz w:val="28"/>
                <w:szCs w:val="28"/>
                <w:rtl/>
              </w:rPr>
              <w:t>أخطاء</w:t>
            </w:r>
            <w:r>
              <w:rPr>
                <w:rFonts w:ascii="TraditionalArabic" w:cs="TraditionalArabic"/>
                <w:sz w:val="28"/>
                <w:szCs w:val="28"/>
                <w:rtl/>
              </w:rPr>
              <w:t xml:space="preserve"> </w:t>
            </w:r>
            <w:r>
              <w:rPr>
                <w:rFonts w:ascii="TraditionalArabic" w:cs="TraditionalArabic" w:hint="cs"/>
                <w:sz w:val="28"/>
                <w:szCs w:val="28"/>
                <w:rtl/>
              </w:rPr>
              <w:t>عند</w:t>
            </w:r>
            <w:r>
              <w:rPr>
                <w:rFonts w:ascii="TraditionalArabic" w:cs="TraditionalArabic"/>
                <w:sz w:val="28"/>
                <w:szCs w:val="28"/>
                <w:rtl/>
              </w:rPr>
              <w:t xml:space="preserve"> </w:t>
            </w:r>
            <w:r>
              <w:rPr>
                <w:rFonts w:ascii="TraditionalArabic" w:cs="TraditionalArabic" w:hint="cs"/>
                <w:sz w:val="28"/>
                <w:szCs w:val="28"/>
                <w:rtl/>
              </w:rPr>
              <w:t>إدخال</w:t>
            </w:r>
            <w:r>
              <w:rPr>
                <w:rFonts w:ascii="TraditionalArabic" w:cs="TraditionalArabic"/>
                <w:sz w:val="28"/>
                <w:szCs w:val="28"/>
                <w:rtl/>
              </w:rPr>
              <w:t xml:space="preserve"> </w:t>
            </w:r>
            <w:r>
              <w:rPr>
                <w:rFonts w:ascii="TraditionalArabic" w:cs="TraditionalArabic" w:hint="cs"/>
                <w:sz w:val="28"/>
                <w:szCs w:val="28"/>
                <w:rtl/>
              </w:rPr>
              <w:t>البيانات</w:t>
            </w:r>
            <w:r>
              <w:rPr>
                <w:rFonts w:ascii="TraditionalArabic" w:cs="TraditionalArabic"/>
                <w:sz w:val="28"/>
                <w:szCs w:val="28"/>
                <w:rtl/>
              </w:rPr>
              <w:t xml:space="preserve"> </w:t>
            </w:r>
            <w:r>
              <w:rPr>
                <w:rFonts w:ascii="TraditionalArabic" w:cs="TraditionalArabic" w:hint="cs"/>
                <w:sz w:val="28"/>
                <w:szCs w:val="28"/>
                <w:rtl/>
              </w:rPr>
              <w:t>وإصدار</w:t>
            </w:r>
            <w:r>
              <w:rPr>
                <w:rFonts w:ascii="TraditionalArabic" w:cs="TraditionalArabic"/>
                <w:sz w:val="28"/>
                <w:szCs w:val="28"/>
                <w:rtl/>
              </w:rPr>
              <w:t xml:space="preserve"> </w:t>
            </w:r>
            <w:r>
              <w:rPr>
                <w:rFonts w:ascii="TraditionalArabic" w:cs="TraditionalArabic" w:hint="cs"/>
                <w:sz w:val="28"/>
                <w:szCs w:val="28"/>
                <w:rtl/>
              </w:rPr>
              <w:t>رسائل</w:t>
            </w:r>
            <w:r>
              <w:rPr>
                <w:rFonts w:ascii="TraditionalArabic" w:cs="TraditionalArabic"/>
                <w:sz w:val="28"/>
                <w:szCs w:val="28"/>
                <w:rtl/>
              </w:rPr>
              <w:t xml:space="preserve"> </w:t>
            </w:r>
            <w:r>
              <w:rPr>
                <w:rFonts w:ascii="TraditionalArabic" w:cs="TraditionalArabic" w:hint="cs"/>
                <w:sz w:val="28"/>
                <w:szCs w:val="28"/>
                <w:rtl/>
              </w:rPr>
              <w:t>خاصة بهذه الأخطاء</w:t>
            </w:r>
          </w:p>
        </w:tc>
        <w:tc>
          <w:tcPr>
            <w:tcW w:w="1066" w:type="dxa"/>
          </w:tcPr>
          <w:p w14:paraId="5837B432" w14:textId="77777777" w:rsidR="00AE33F3" w:rsidRDefault="00AE33F3" w:rsidP="00BF3619">
            <w:pPr>
              <w:bidi/>
              <w:rPr>
                <w:b/>
                <w:bCs/>
                <w:sz w:val="32"/>
                <w:szCs w:val="32"/>
                <w:rtl/>
              </w:rPr>
            </w:pPr>
          </w:p>
        </w:tc>
        <w:tc>
          <w:tcPr>
            <w:tcW w:w="938" w:type="dxa"/>
          </w:tcPr>
          <w:p w14:paraId="6C08B51B" w14:textId="77777777" w:rsidR="00AE33F3" w:rsidRDefault="00AE33F3" w:rsidP="00BF3619">
            <w:pPr>
              <w:bidi/>
              <w:rPr>
                <w:b/>
                <w:bCs/>
                <w:sz w:val="32"/>
                <w:szCs w:val="32"/>
                <w:rtl/>
              </w:rPr>
            </w:pPr>
          </w:p>
        </w:tc>
        <w:tc>
          <w:tcPr>
            <w:tcW w:w="1069" w:type="dxa"/>
          </w:tcPr>
          <w:p w14:paraId="2518CFEF" w14:textId="77777777" w:rsidR="00AE33F3" w:rsidRDefault="00AE33F3" w:rsidP="00BF3619">
            <w:pPr>
              <w:bidi/>
              <w:rPr>
                <w:b/>
                <w:bCs/>
                <w:sz w:val="32"/>
                <w:szCs w:val="32"/>
                <w:rtl/>
              </w:rPr>
            </w:pPr>
          </w:p>
        </w:tc>
      </w:tr>
      <w:tr w:rsidR="00AE33F3" w14:paraId="6E49C3F6" w14:textId="77777777" w:rsidTr="00BF3619">
        <w:trPr>
          <w:trHeight w:val="469"/>
        </w:trPr>
        <w:tc>
          <w:tcPr>
            <w:tcW w:w="1067" w:type="dxa"/>
          </w:tcPr>
          <w:p w14:paraId="16A59CB6" w14:textId="77777777" w:rsidR="00AE33F3" w:rsidRDefault="00AE33F3" w:rsidP="00BF3619">
            <w:pPr>
              <w:bidi/>
              <w:jc w:val="center"/>
              <w:rPr>
                <w:b/>
                <w:bCs/>
                <w:sz w:val="32"/>
                <w:szCs w:val="32"/>
                <w:rtl/>
              </w:rPr>
            </w:pPr>
            <w:r>
              <w:rPr>
                <w:rFonts w:hint="cs"/>
                <w:b/>
                <w:bCs/>
                <w:sz w:val="32"/>
                <w:szCs w:val="32"/>
                <w:rtl/>
              </w:rPr>
              <w:t>15.</w:t>
            </w:r>
          </w:p>
        </w:tc>
        <w:tc>
          <w:tcPr>
            <w:tcW w:w="5390" w:type="dxa"/>
          </w:tcPr>
          <w:p w14:paraId="6A79A058" w14:textId="77777777" w:rsidR="00AE33F3" w:rsidRDefault="00AE33F3" w:rsidP="00BF3619">
            <w:pPr>
              <w:bidi/>
              <w:rPr>
                <w:rFonts w:ascii="TraditionalArabic" w:cs="TraditionalArabic"/>
                <w:sz w:val="28"/>
                <w:szCs w:val="28"/>
                <w:rtl/>
              </w:rPr>
            </w:pPr>
            <w:r>
              <w:rPr>
                <w:rFonts w:ascii="TraditionalArabic" w:cs="TraditionalArabic" w:hint="cs"/>
                <w:sz w:val="28"/>
                <w:szCs w:val="28"/>
                <w:rtl/>
              </w:rPr>
              <w:t>تتميز</w:t>
            </w:r>
            <w:r>
              <w:rPr>
                <w:rFonts w:ascii="TraditionalArabic" w:cs="TraditionalArabic"/>
                <w:sz w:val="28"/>
                <w:szCs w:val="28"/>
                <w:rtl/>
              </w:rPr>
              <w:t xml:space="preserve"> </w:t>
            </w:r>
            <w:r>
              <w:rPr>
                <w:rFonts w:ascii="TraditionalArabic" w:cs="TraditionalArabic" w:hint="cs"/>
                <w:sz w:val="28"/>
                <w:szCs w:val="28"/>
                <w:rtl/>
              </w:rPr>
              <w:t>البرامج</w:t>
            </w:r>
            <w:r>
              <w:rPr>
                <w:rFonts w:ascii="TraditionalArabic" w:cs="TraditionalArabic"/>
                <w:sz w:val="28"/>
                <w:szCs w:val="28"/>
                <w:rtl/>
              </w:rPr>
              <w:t xml:space="preserve"> </w:t>
            </w:r>
            <w:r>
              <w:rPr>
                <w:rFonts w:ascii="TraditionalArabic" w:cs="TraditionalArabic" w:hint="cs"/>
                <w:sz w:val="28"/>
                <w:szCs w:val="28"/>
                <w:rtl/>
              </w:rPr>
              <w:t>المستعملة</w:t>
            </w:r>
            <w:r>
              <w:rPr>
                <w:rFonts w:ascii="TraditionalArabic" w:cs="TraditionalArabic"/>
                <w:sz w:val="28"/>
                <w:szCs w:val="28"/>
                <w:rtl/>
              </w:rPr>
              <w:t xml:space="preserve"> </w:t>
            </w:r>
            <w:r>
              <w:rPr>
                <w:rFonts w:ascii="TraditionalArabic" w:cs="TraditionalArabic" w:hint="cs"/>
                <w:sz w:val="28"/>
                <w:szCs w:val="28"/>
                <w:rtl/>
              </w:rPr>
              <w:t>بالحداثة</w:t>
            </w:r>
            <w:r>
              <w:rPr>
                <w:rFonts w:ascii="TraditionalArabic" w:cs="TraditionalArabic"/>
                <w:sz w:val="28"/>
                <w:szCs w:val="28"/>
                <w:rtl/>
              </w:rPr>
              <w:t xml:space="preserve"> </w:t>
            </w:r>
            <w:r>
              <w:rPr>
                <w:rFonts w:ascii="TraditionalArabic" w:cs="TraditionalArabic" w:hint="cs"/>
                <w:sz w:val="28"/>
                <w:szCs w:val="28"/>
                <w:rtl/>
              </w:rPr>
              <w:t>وسهولة</w:t>
            </w:r>
            <w:r>
              <w:rPr>
                <w:rFonts w:ascii="TraditionalArabic" w:cs="TraditionalArabic"/>
                <w:sz w:val="28"/>
                <w:szCs w:val="28"/>
                <w:rtl/>
              </w:rPr>
              <w:t xml:space="preserve"> </w:t>
            </w:r>
            <w:r>
              <w:rPr>
                <w:rFonts w:ascii="TraditionalArabic" w:cs="TraditionalArabic" w:hint="cs"/>
                <w:sz w:val="28"/>
                <w:szCs w:val="28"/>
                <w:rtl/>
              </w:rPr>
              <w:t>الاستخدام</w:t>
            </w:r>
          </w:p>
        </w:tc>
        <w:tc>
          <w:tcPr>
            <w:tcW w:w="1066" w:type="dxa"/>
          </w:tcPr>
          <w:p w14:paraId="570952F1" w14:textId="77777777" w:rsidR="00AE33F3" w:rsidRDefault="00AE33F3" w:rsidP="00BF3619">
            <w:pPr>
              <w:bidi/>
              <w:rPr>
                <w:b/>
                <w:bCs/>
                <w:sz w:val="32"/>
                <w:szCs w:val="32"/>
                <w:rtl/>
              </w:rPr>
            </w:pPr>
          </w:p>
        </w:tc>
        <w:tc>
          <w:tcPr>
            <w:tcW w:w="938" w:type="dxa"/>
          </w:tcPr>
          <w:p w14:paraId="1BBFD4E0" w14:textId="77777777" w:rsidR="00AE33F3" w:rsidRDefault="00AE33F3" w:rsidP="00BF3619">
            <w:pPr>
              <w:bidi/>
              <w:rPr>
                <w:b/>
                <w:bCs/>
                <w:sz w:val="32"/>
                <w:szCs w:val="32"/>
                <w:rtl/>
              </w:rPr>
            </w:pPr>
          </w:p>
        </w:tc>
        <w:tc>
          <w:tcPr>
            <w:tcW w:w="1069" w:type="dxa"/>
          </w:tcPr>
          <w:p w14:paraId="29564960" w14:textId="77777777" w:rsidR="00AE33F3" w:rsidRDefault="00AE33F3" w:rsidP="00BF3619">
            <w:pPr>
              <w:bidi/>
              <w:rPr>
                <w:b/>
                <w:bCs/>
                <w:sz w:val="32"/>
                <w:szCs w:val="32"/>
                <w:rtl/>
              </w:rPr>
            </w:pPr>
          </w:p>
        </w:tc>
      </w:tr>
    </w:tbl>
    <w:p w14:paraId="1EEF9746" w14:textId="77777777" w:rsidR="00AE33F3" w:rsidRPr="00722BB1" w:rsidRDefault="00AE33F3" w:rsidP="00BF3619">
      <w:pPr>
        <w:bidi/>
        <w:spacing w:before="240"/>
        <w:rPr>
          <w:rFonts w:ascii="TraditionalArabic,Bold" w:cs="TraditionalArabic,Bold"/>
          <w:b/>
          <w:bCs/>
          <w:sz w:val="32"/>
          <w:szCs w:val="32"/>
          <w:u w:val="single"/>
          <w:rtl/>
        </w:rPr>
      </w:pPr>
    </w:p>
    <w:p w14:paraId="688B2946" w14:textId="77777777" w:rsidR="00AE33F3" w:rsidRDefault="00AE33F3" w:rsidP="00BF3619">
      <w:pPr>
        <w:bidi/>
        <w:rPr>
          <w:b/>
          <w:bCs/>
          <w:sz w:val="32"/>
          <w:szCs w:val="32"/>
          <w:u w:val="single"/>
          <w:rtl/>
        </w:rPr>
      </w:pPr>
    </w:p>
    <w:p w14:paraId="3DBB6242" w14:textId="77777777" w:rsidR="00AE33F3" w:rsidRPr="00B47830" w:rsidRDefault="00AE33F3" w:rsidP="00BF3619">
      <w:pPr>
        <w:bidi/>
        <w:rPr>
          <w:b/>
          <w:bCs/>
          <w:sz w:val="32"/>
          <w:szCs w:val="32"/>
          <w:rtl/>
        </w:rPr>
      </w:pPr>
      <w:r>
        <w:rPr>
          <w:rFonts w:cs="Times New Roman" w:hint="cs"/>
          <w:b/>
          <w:bCs/>
          <w:sz w:val="32"/>
          <w:szCs w:val="32"/>
          <w:rtl/>
        </w:rPr>
        <w:lastRenderedPageBreak/>
        <w:t>المحور الثاني: الإدارة الالكترونية للموارد البشرية</w:t>
      </w:r>
    </w:p>
    <w:tbl>
      <w:tblPr>
        <w:tblStyle w:val="Grilledutableau"/>
        <w:bidiVisual/>
        <w:tblW w:w="9146" w:type="dxa"/>
        <w:tblLook w:val="04A0" w:firstRow="1" w:lastRow="0" w:firstColumn="1" w:lastColumn="0" w:noHBand="0" w:noVBand="1"/>
      </w:tblPr>
      <w:tblGrid>
        <w:gridCol w:w="1058"/>
        <w:gridCol w:w="5227"/>
        <w:gridCol w:w="966"/>
        <w:gridCol w:w="929"/>
        <w:gridCol w:w="966"/>
      </w:tblGrid>
      <w:tr w:rsidR="00AE33F3" w14:paraId="6205894B" w14:textId="77777777" w:rsidTr="00BF3619">
        <w:trPr>
          <w:trHeight w:val="584"/>
        </w:trPr>
        <w:tc>
          <w:tcPr>
            <w:tcW w:w="1058" w:type="dxa"/>
            <w:shd w:val="clear" w:color="auto" w:fill="BDD6EE" w:themeFill="accent5" w:themeFillTint="66"/>
          </w:tcPr>
          <w:p w14:paraId="58B5532B" w14:textId="77777777" w:rsidR="00AE33F3" w:rsidRDefault="00AE33F3" w:rsidP="00BF3619">
            <w:pPr>
              <w:bidi/>
              <w:jc w:val="center"/>
              <w:rPr>
                <w:b/>
                <w:bCs/>
                <w:sz w:val="32"/>
                <w:szCs w:val="32"/>
                <w:rtl/>
              </w:rPr>
            </w:pPr>
            <w:r>
              <w:rPr>
                <w:rFonts w:cs="Times New Roman" w:hint="cs"/>
                <w:b/>
                <w:bCs/>
                <w:sz w:val="32"/>
                <w:szCs w:val="32"/>
                <w:rtl/>
              </w:rPr>
              <w:t>رقم العبارة</w:t>
            </w:r>
          </w:p>
        </w:tc>
        <w:tc>
          <w:tcPr>
            <w:tcW w:w="5227" w:type="dxa"/>
            <w:shd w:val="clear" w:color="auto" w:fill="BDD6EE" w:themeFill="accent5" w:themeFillTint="66"/>
          </w:tcPr>
          <w:p w14:paraId="3F44869E" w14:textId="77777777" w:rsidR="00AE33F3" w:rsidRDefault="00AE33F3" w:rsidP="00BF3619">
            <w:pPr>
              <w:bidi/>
              <w:jc w:val="center"/>
              <w:rPr>
                <w:b/>
                <w:bCs/>
                <w:sz w:val="32"/>
                <w:szCs w:val="32"/>
                <w:rtl/>
              </w:rPr>
            </w:pPr>
            <w:r>
              <w:rPr>
                <w:rFonts w:cs="Times New Roman" w:hint="cs"/>
                <w:b/>
                <w:bCs/>
                <w:sz w:val="32"/>
                <w:szCs w:val="32"/>
                <w:rtl/>
              </w:rPr>
              <w:t>العبارات</w:t>
            </w:r>
          </w:p>
        </w:tc>
        <w:tc>
          <w:tcPr>
            <w:tcW w:w="966" w:type="dxa"/>
            <w:shd w:val="clear" w:color="auto" w:fill="BDD6EE" w:themeFill="accent5" w:themeFillTint="66"/>
          </w:tcPr>
          <w:p w14:paraId="42ED27C0" w14:textId="77777777" w:rsidR="00AE33F3" w:rsidRPr="00846280" w:rsidRDefault="00AE33F3" w:rsidP="00BF3619">
            <w:pPr>
              <w:bidi/>
              <w:jc w:val="center"/>
              <w:rPr>
                <w:b/>
                <w:bCs/>
                <w:sz w:val="28"/>
                <w:szCs w:val="28"/>
                <w:rtl/>
              </w:rPr>
            </w:pPr>
            <w:r w:rsidRPr="000B678B">
              <w:rPr>
                <w:rFonts w:cs="Times New Roman" w:hint="cs"/>
                <w:b/>
                <w:bCs/>
                <w:sz w:val="32"/>
                <w:szCs w:val="32"/>
                <w:rtl/>
              </w:rPr>
              <w:t>نعم</w:t>
            </w:r>
          </w:p>
        </w:tc>
        <w:tc>
          <w:tcPr>
            <w:tcW w:w="929" w:type="dxa"/>
            <w:shd w:val="clear" w:color="auto" w:fill="BDD6EE" w:themeFill="accent5" w:themeFillTint="66"/>
          </w:tcPr>
          <w:p w14:paraId="1F1ACE1D" w14:textId="77777777" w:rsidR="00AE33F3" w:rsidRPr="000B678B" w:rsidRDefault="00AE33F3" w:rsidP="00BF3619">
            <w:pPr>
              <w:bidi/>
              <w:jc w:val="center"/>
              <w:rPr>
                <w:rFonts w:cs="Times New Roman"/>
                <w:b/>
                <w:bCs/>
                <w:sz w:val="32"/>
                <w:szCs w:val="32"/>
                <w:rtl/>
              </w:rPr>
            </w:pPr>
            <w:r w:rsidRPr="000B678B">
              <w:rPr>
                <w:rFonts w:cs="Times New Roman" w:hint="cs"/>
                <w:b/>
                <w:bCs/>
                <w:sz w:val="32"/>
                <w:szCs w:val="32"/>
                <w:rtl/>
              </w:rPr>
              <w:t>إلى حد ما</w:t>
            </w:r>
          </w:p>
        </w:tc>
        <w:tc>
          <w:tcPr>
            <w:tcW w:w="966" w:type="dxa"/>
            <w:shd w:val="clear" w:color="auto" w:fill="BDD6EE" w:themeFill="accent5" w:themeFillTint="66"/>
          </w:tcPr>
          <w:p w14:paraId="6261EE72" w14:textId="77777777" w:rsidR="00AE33F3" w:rsidRPr="000B678B" w:rsidRDefault="00AE33F3" w:rsidP="00BF3619">
            <w:pPr>
              <w:bidi/>
              <w:jc w:val="center"/>
              <w:rPr>
                <w:rFonts w:cs="Times New Roman"/>
                <w:b/>
                <w:bCs/>
                <w:sz w:val="32"/>
                <w:szCs w:val="32"/>
                <w:rtl/>
              </w:rPr>
            </w:pPr>
            <w:r w:rsidRPr="000B678B">
              <w:rPr>
                <w:rFonts w:cs="Times New Roman" w:hint="cs"/>
                <w:b/>
                <w:bCs/>
                <w:sz w:val="32"/>
                <w:szCs w:val="32"/>
                <w:rtl/>
              </w:rPr>
              <w:t>لا</w:t>
            </w:r>
          </w:p>
        </w:tc>
      </w:tr>
      <w:tr w:rsidR="00AE33F3" w14:paraId="4960C5E3" w14:textId="77777777" w:rsidTr="00BF3619">
        <w:trPr>
          <w:trHeight w:val="468"/>
        </w:trPr>
        <w:tc>
          <w:tcPr>
            <w:tcW w:w="1058" w:type="dxa"/>
          </w:tcPr>
          <w:p w14:paraId="0970E215" w14:textId="77777777" w:rsidR="00AE33F3" w:rsidRPr="008C4E1A" w:rsidRDefault="00AE33F3" w:rsidP="00BF3619">
            <w:pPr>
              <w:pStyle w:val="Paragraphedeliste"/>
              <w:numPr>
                <w:ilvl w:val="0"/>
                <w:numId w:val="50"/>
              </w:numPr>
              <w:bidi/>
              <w:rPr>
                <w:b/>
                <w:bCs/>
                <w:sz w:val="32"/>
                <w:szCs w:val="32"/>
                <w:rtl/>
              </w:rPr>
            </w:pPr>
          </w:p>
        </w:tc>
        <w:tc>
          <w:tcPr>
            <w:tcW w:w="5227" w:type="dxa"/>
          </w:tcPr>
          <w:p w14:paraId="4A9DFF51" w14:textId="77777777" w:rsidR="00AE33F3" w:rsidRPr="00CF1636" w:rsidRDefault="00AE33F3" w:rsidP="00BF3619">
            <w:pPr>
              <w:bidi/>
              <w:rPr>
                <w:sz w:val="28"/>
                <w:szCs w:val="28"/>
                <w:rtl/>
              </w:rPr>
            </w:pPr>
            <w:r w:rsidRPr="00CF1636">
              <w:rPr>
                <w:rFonts w:cs="Arial" w:hint="cs"/>
                <w:sz w:val="28"/>
                <w:szCs w:val="28"/>
                <w:rtl/>
              </w:rPr>
              <w:t>هل</w:t>
            </w:r>
            <w:r w:rsidRPr="00CF1636">
              <w:rPr>
                <w:rFonts w:cs="Arial"/>
                <w:sz w:val="28"/>
                <w:szCs w:val="28"/>
                <w:rtl/>
              </w:rPr>
              <w:t xml:space="preserve"> </w:t>
            </w:r>
            <w:r w:rsidRPr="00CF1636">
              <w:rPr>
                <w:rFonts w:cs="Arial" w:hint="cs"/>
                <w:sz w:val="28"/>
                <w:szCs w:val="28"/>
                <w:rtl/>
              </w:rPr>
              <w:t>تعتمد المؤسسة في عملية التخطيط للموارد البشرية على استعمال المعلومات الالكترونية؟</w:t>
            </w:r>
          </w:p>
        </w:tc>
        <w:tc>
          <w:tcPr>
            <w:tcW w:w="966" w:type="dxa"/>
          </w:tcPr>
          <w:p w14:paraId="2A58AF67" w14:textId="77777777" w:rsidR="00AE33F3" w:rsidRDefault="00AE33F3" w:rsidP="00BF3619">
            <w:pPr>
              <w:bidi/>
              <w:rPr>
                <w:b/>
                <w:bCs/>
                <w:sz w:val="32"/>
                <w:szCs w:val="32"/>
                <w:rtl/>
              </w:rPr>
            </w:pPr>
          </w:p>
        </w:tc>
        <w:tc>
          <w:tcPr>
            <w:tcW w:w="929" w:type="dxa"/>
          </w:tcPr>
          <w:p w14:paraId="274DC841" w14:textId="77777777" w:rsidR="00AE33F3" w:rsidRDefault="00AE33F3" w:rsidP="00BF3619">
            <w:pPr>
              <w:bidi/>
              <w:rPr>
                <w:b/>
                <w:bCs/>
                <w:sz w:val="32"/>
                <w:szCs w:val="32"/>
                <w:rtl/>
              </w:rPr>
            </w:pPr>
          </w:p>
        </w:tc>
        <w:tc>
          <w:tcPr>
            <w:tcW w:w="966" w:type="dxa"/>
          </w:tcPr>
          <w:p w14:paraId="6E08242D" w14:textId="77777777" w:rsidR="00AE33F3" w:rsidRDefault="00AE33F3" w:rsidP="00BF3619">
            <w:pPr>
              <w:bidi/>
              <w:rPr>
                <w:b/>
                <w:bCs/>
                <w:sz w:val="32"/>
                <w:szCs w:val="32"/>
                <w:rtl/>
              </w:rPr>
            </w:pPr>
          </w:p>
        </w:tc>
      </w:tr>
      <w:tr w:rsidR="00AE33F3" w14:paraId="7EFB3D9D" w14:textId="77777777" w:rsidTr="00BF3619">
        <w:trPr>
          <w:trHeight w:val="468"/>
        </w:trPr>
        <w:tc>
          <w:tcPr>
            <w:tcW w:w="1058" w:type="dxa"/>
          </w:tcPr>
          <w:p w14:paraId="209472E7" w14:textId="77777777" w:rsidR="00AE33F3" w:rsidRPr="008C4E1A" w:rsidRDefault="00AE33F3" w:rsidP="00BF3619">
            <w:pPr>
              <w:pStyle w:val="Paragraphedeliste"/>
              <w:numPr>
                <w:ilvl w:val="0"/>
                <w:numId w:val="50"/>
              </w:numPr>
              <w:bidi/>
              <w:rPr>
                <w:b/>
                <w:bCs/>
                <w:sz w:val="32"/>
                <w:szCs w:val="32"/>
                <w:rtl/>
              </w:rPr>
            </w:pPr>
          </w:p>
        </w:tc>
        <w:tc>
          <w:tcPr>
            <w:tcW w:w="5227" w:type="dxa"/>
          </w:tcPr>
          <w:p w14:paraId="7A08CECC" w14:textId="77777777" w:rsidR="00AE33F3" w:rsidRPr="00CF1636" w:rsidRDefault="00AE33F3" w:rsidP="00BF3619">
            <w:pPr>
              <w:bidi/>
              <w:rPr>
                <w:sz w:val="28"/>
                <w:szCs w:val="28"/>
                <w:rtl/>
              </w:rPr>
            </w:pPr>
            <w:r w:rsidRPr="00CF1636">
              <w:rPr>
                <w:rFonts w:cs="Arial" w:hint="cs"/>
                <w:sz w:val="28"/>
                <w:szCs w:val="28"/>
                <w:rtl/>
              </w:rPr>
              <w:t>هل تخطط المؤسسة إلى تعميم استخدام تكنولوجيا المعلومات والاتصال على مستوى جميع إداراتها؟</w:t>
            </w:r>
          </w:p>
        </w:tc>
        <w:tc>
          <w:tcPr>
            <w:tcW w:w="966" w:type="dxa"/>
          </w:tcPr>
          <w:p w14:paraId="3EF261DE" w14:textId="77777777" w:rsidR="00AE33F3" w:rsidRDefault="00AE33F3" w:rsidP="00BF3619">
            <w:pPr>
              <w:bidi/>
              <w:rPr>
                <w:b/>
                <w:bCs/>
                <w:sz w:val="32"/>
                <w:szCs w:val="32"/>
                <w:rtl/>
              </w:rPr>
            </w:pPr>
          </w:p>
        </w:tc>
        <w:tc>
          <w:tcPr>
            <w:tcW w:w="929" w:type="dxa"/>
          </w:tcPr>
          <w:p w14:paraId="73A161EE" w14:textId="77777777" w:rsidR="00AE33F3" w:rsidRDefault="00AE33F3" w:rsidP="00BF3619">
            <w:pPr>
              <w:bidi/>
              <w:rPr>
                <w:b/>
                <w:bCs/>
                <w:sz w:val="32"/>
                <w:szCs w:val="32"/>
                <w:rtl/>
              </w:rPr>
            </w:pPr>
          </w:p>
        </w:tc>
        <w:tc>
          <w:tcPr>
            <w:tcW w:w="966" w:type="dxa"/>
          </w:tcPr>
          <w:p w14:paraId="1136D0F7" w14:textId="77777777" w:rsidR="00AE33F3" w:rsidRDefault="00AE33F3" w:rsidP="00BF3619">
            <w:pPr>
              <w:bidi/>
              <w:rPr>
                <w:b/>
                <w:bCs/>
                <w:sz w:val="32"/>
                <w:szCs w:val="32"/>
                <w:rtl/>
              </w:rPr>
            </w:pPr>
          </w:p>
        </w:tc>
      </w:tr>
      <w:tr w:rsidR="00AE33F3" w14:paraId="79A2A763" w14:textId="77777777" w:rsidTr="00BF3619">
        <w:trPr>
          <w:trHeight w:val="491"/>
        </w:trPr>
        <w:tc>
          <w:tcPr>
            <w:tcW w:w="1058" w:type="dxa"/>
          </w:tcPr>
          <w:p w14:paraId="07779E7C" w14:textId="77777777" w:rsidR="00AE33F3" w:rsidRPr="008C4E1A" w:rsidRDefault="00AE33F3" w:rsidP="00BF3619">
            <w:pPr>
              <w:pStyle w:val="Paragraphedeliste"/>
              <w:numPr>
                <w:ilvl w:val="0"/>
                <w:numId w:val="50"/>
              </w:numPr>
              <w:bidi/>
              <w:rPr>
                <w:b/>
                <w:bCs/>
                <w:sz w:val="32"/>
                <w:szCs w:val="32"/>
                <w:rtl/>
              </w:rPr>
            </w:pPr>
          </w:p>
        </w:tc>
        <w:tc>
          <w:tcPr>
            <w:tcW w:w="5227" w:type="dxa"/>
          </w:tcPr>
          <w:p w14:paraId="1307A4A3" w14:textId="77777777" w:rsidR="00AE33F3" w:rsidRPr="00CF1636" w:rsidRDefault="00AE33F3" w:rsidP="00BF3619">
            <w:pPr>
              <w:bidi/>
              <w:rPr>
                <w:sz w:val="28"/>
                <w:szCs w:val="28"/>
                <w:rtl/>
              </w:rPr>
            </w:pPr>
            <w:r w:rsidRPr="00CF1636">
              <w:rPr>
                <w:rFonts w:cs="Arial" w:hint="cs"/>
                <w:sz w:val="28"/>
                <w:szCs w:val="28"/>
                <w:rtl/>
              </w:rPr>
              <w:t>هل تواك</w:t>
            </w:r>
            <w:r w:rsidRPr="00CF1636">
              <w:rPr>
                <w:rFonts w:cs="Arial" w:hint="eastAsia"/>
                <w:sz w:val="28"/>
                <w:szCs w:val="28"/>
                <w:rtl/>
              </w:rPr>
              <w:t>ب</w:t>
            </w:r>
            <w:r w:rsidRPr="00CF1636">
              <w:rPr>
                <w:rFonts w:cs="Arial" w:hint="cs"/>
                <w:sz w:val="28"/>
                <w:szCs w:val="28"/>
                <w:rtl/>
              </w:rPr>
              <w:t xml:space="preserve"> عملية التخطيط للموارد البشرية المتغيرات التكنولوجية؟</w:t>
            </w:r>
          </w:p>
        </w:tc>
        <w:tc>
          <w:tcPr>
            <w:tcW w:w="966" w:type="dxa"/>
          </w:tcPr>
          <w:p w14:paraId="2743AD6D" w14:textId="77777777" w:rsidR="00AE33F3" w:rsidRDefault="00AE33F3" w:rsidP="00BF3619">
            <w:pPr>
              <w:bidi/>
              <w:rPr>
                <w:b/>
                <w:bCs/>
                <w:sz w:val="32"/>
                <w:szCs w:val="32"/>
                <w:rtl/>
              </w:rPr>
            </w:pPr>
          </w:p>
        </w:tc>
        <w:tc>
          <w:tcPr>
            <w:tcW w:w="929" w:type="dxa"/>
          </w:tcPr>
          <w:p w14:paraId="6A60E884" w14:textId="77777777" w:rsidR="00AE33F3" w:rsidRDefault="00AE33F3" w:rsidP="00BF3619">
            <w:pPr>
              <w:bidi/>
              <w:rPr>
                <w:b/>
                <w:bCs/>
                <w:sz w:val="32"/>
                <w:szCs w:val="32"/>
                <w:rtl/>
              </w:rPr>
            </w:pPr>
          </w:p>
        </w:tc>
        <w:tc>
          <w:tcPr>
            <w:tcW w:w="966" w:type="dxa"/>
          </w:tcPr>
          <w:p w14:paraId="22C4F974" w14:textId="77777777" w:rsidR="00AE33F3" w:rsidRDefault="00AE33F3" w:rsidP="00BF3619">
            <w:pPr>
              <w:bidi/>
              <w:rPr>
                <w:b/>
                <w:bCs/>
                <w:sz w:val="32"/>
                <w:szCs w:val="32"/>
                <w:rtl/>
              </w:rPr>
            </w:pPr>
          </w:p>
        </w:tc>
      </w:tr>
      <w:tr w:rsidR="00AE33F3" w14:paraId="39172BEE" w14:textId="77777777" w:rsidTr="00BF3619">
        <w:trPr>
          <w:trHeight w:val="468"/>
        </w:trPr>
        <w:tc>
          <w:tcPr>
            <w:tcW w:w="1058" w:type="dxa"/>
          </w:tcPr>
          <w:p w14:paraId="6FFC6F68" w14:textId="77777777" w:rsidR="00AE33F3" w:rsidRPr="008C4E1A" w:rsidRDefault="00AE33F3" w:rsidP="00BF3619">
            <w:pPr>
              <w:pStyle w:val="Paragraphedeliste"/>
              <w:numPr>
                <w:ilvl w:val="0"/>
                <w:numId w:val="50"/>
              </w:numPr>
              <w:bidi/>
              <w:rPr>
                <w:b/>
                <w:bCs/>
                <w:sz w:val="32"/>
                <w:szCs w:val="32"/>
                <w:rtl/>
              </w:rPr>
            </w:pPr>
          </w:p>
        </w:tc>
        <w:tc>
          <w:tcPr>
            <w:tcW w:w="5227" w:type="dxa"/>
          </w:tcPr>
          <w:p w14:paraId="424ADF18" w14:textId="77777777" w:rsidR="00AE33F3" w:rsidRPr="00CF1636" w:rsidRDefault="00AE33F3" w:rsidP="00BF3619">
            <w:pPr>
              <w:bidi/>
              <w:rPr>
                <w:sz w:val="28"/>
                <w:szCs w:val="28"/>
                <w:rtl/>
              </w:rPr>
            </w:pPr>
            <w:r w:rsidRPr="00CF1636">
              <w:rPr>
                <w:rFonts w:cs="Arial" w:hint="cs"/>
                <w:sz w:val="28"/>
                <w:szCs w:val="28"/>
                <w:rtl/>
              </w:rPr>
              <w:t>هل تتوفر لدى المؤسسة تحدي في التخطيط للموارد البشرية؟</w:t>
            </w:r>
          </w:p>
        </w:tc>
        <w:tc>
          <w:tcPr>
            <w:tcW w:w="966" w:type="dxa"/>
          </w:tcPr>
          <w:p w14:paraId="4D5D6E5D" w14:textId="77777777" w:rsidR="00AE33F3" w:rsidRDefault="00AE33F3" w:rsidP="00BF3619">
            <w:pPr>
              <w:bidi/>
              <w:rPr>
                <w:b/>
                <w:bCs/>
                <w:sz w:val="32"/>
                <w:szCs w:val="32"/>
                <w:rtl/>
              </w:rPr>
            </w:pPr>
          </w:p>
        </w:tc>
        <w:tc>
          <w:tcPr>
            <w:tcW w:w="929" w:type="dxa"/>
          </w:tcPr>
          <w:p w14:paraId="145FCD0A" w14:textId="77777777" w:rsidR="00AE33F3" w:rsidRDefault="00AE33F3" w:rsidP="00BF3619">
            <w:pPr>
              <w:bidi/>
              <w:rPr>
                <w:b/>
                <w:bCs/>
                <w:sz w:val="32"/>
                <w:szCs w:val="32"/>
                <w:rtl/>
              </w:rPr>
            </w:pPr>
          </w:p>
        </w:tc>
        <w:tc>
          <w:tcPr>
            <w:tcW w:w="966" w:type="dxa"/>
          </w:tcPr>
          <w:p w14:paraId="3A49B7A6" w14:textId="77777777" w:rsidR="00AE33F3" w:rsidRDefault="00AE33F3" w:rsidP="00BF3619">
            <w:pPr>
              <w:bidi/>
              <w:rPr>
                <w:b/>
                <w:bCs/>
                <w:sz w:val="32"/>
                <w:szCs w:val="32"/>
                <w:rtl/>
              </w:rPr>
            </w:pPr>
          </w:p>
        </w:tc>
      </w:tr>
      <w:tr w:rsidR="00AE33F3" w14:paraId="0F85F5DD" w14:textId="77777777" w:rsidTr="00BF3619">
        <w:trPr>
          <w:trHeight w:val="491"/>
        </w:trPr>
        <w:tc>
          <w:tcPr>
            <w:tcW w:w="1058" w:type="dxa"/>
          </w:tcPr>
          <w:p w14:paraId="48FD0E05" w14:textId="77777777" w:rsidR="00AE33F3" w:rsidRPr="008C4E1A" w:rsidRDefault="00AE33F3" w:rsidP="00BF3619">
            <w:pPr>
              <w:pStyle w:val="Paragraphedeliste"/>
              <w:numPr>
                <w:ilvl w:val="0"/>
                <w:numId w:val="50"/>
              </w:numPr>
              <w:bidi/>
              <w:rPr>
                <w:b/>
                <w:bCs/>
                <w:sz w:val="32"/>
                <w:szCs w:val="32"/>
                <w:rtl/>
              </w:rPr>
            </w:pPr>
          </w:p>
        </w:tc>
        <w:tc>
          <w:tcPr>
            <w:tcW w:w="5227" w:type="dxa"/>
          </w:tcPr>
          <w:p w14:paraId="2F0FB760" w14:textId="77777777" w:rsidR="00AE33F3" w:rsidRPr="00CF1636" w:rsidRDefault="00AE33F3" w:rsidP="00BF3619">
            <w:pPr>
              <w:bidi/>
              <w:rPr>
                <w:rFonts w:cs="Arial"/>
                <w:sz w:val="28"/>
                <w:szCs w:val="28"/>
                <w:rtl/>
              </w:rPr>
            </w:pPr>
            <w:r w:rsidRPr="00CF1636">
              <w:rPr>
                <w:rFonts w:cs="Arial" w:hint="cs"/>
                <w:sz w:val="28"/>
                <w:szCs w:val="28"/>
                <w:rtl/>
              </w:rPr>
              <w:t xml:space="preserve">هل التوظيف الالكتروني يفيد أكثر للمؤسسة في سد الاحتياج من الخبرات والكفاءات والمهارات؟ </w:t>
            </w:r>
          </w:p>
        </w:tc>
        <w:tc>
          <w:tcPr>
            <w:tcW w:w="966" w:type="dxa"/>
          </w:tcPr>
          <w:p w14:paraId="08FAA463" w14:textId="77777777" w:rsidR="00AE33F3" w:rsidRDefault="00AE33F3" w:rsidP="00BF3619">
            <w:pPr>
              <w:bidi/>
              <w:rPr>
                <w:b/>
                <w:bCs/>
                <w:sz w:val="32"/>
                <w:szCs w:val="32"/>
                <w:rtl/>
              </w:rPr>
            </w:pPr>
          </w:p>
        </w:tc>
        <w:tc>
          <w:tcPr>
            <w:tcW w:w="929" w:type="dxa"/>
          </w:tcPr>
          <w:p w14:paraId="12811A85" w14:textId="77777777" w:rsidR="00AE33F3" w:rsidRDefault="00AE33F3" w:rsidP="00BF3619">
            <w:pPr>
              <w:bidi/>
              <w:rPr>
                <w:b/>
                <w:bCs/>
                <w:sz w:val="32"/>
                <w:szCs w:val="32"/>
                <w:rtl/>
              </w:rPr>
            </w:pPr>
          </w:p>
        </w:tc>
        <w:tc>
          <w:tcPr>
            <w:tcW w:w="966" w:type="dxa"/>
          </w:tcPr>
          <w:p w14:paraId="7DE32EC3" w14:textId="77777777" w:rsidR="00AE33F3" w:rsidRDefault="00AE33F3" w:rsidP="00BF3619">
            <w:pPr>
              <w:bidi/>
              <w:rPr>
                <w:b/>
                <w:bCs/>
                <w:sz w:val="32"/>
                <w:szCs w:val="32"/>
                <w:rtl/>
              </w:rPr>
            </w:pPr>
          </w:p>
        </w:tc>
      </w:tr>
      <w:tr w:rsidR="00AE33F3" w14:paraId="48042430" w14:textId="77777777" w:rsidTr="00BF3619">
        <w:trPr>
          <w:trHeight w:val="491"/>
        </w:trPr>
        <w:tc>
          <w:tcPr>
            <w:tcW w:w="1058" w:type="dxa"/>
          </w:tcPr>
          <w:p w14:paraId="2135DF0D" w14:textId="77777777" w:rsidR="00AE33F3" w:rsidRPr="008C4E1A" w:rsidRDefault="00AE33F3" w:rsidP="00BF3619">
            <w:pPr>
              <w:pStyle w:val="Paragraphedeliste"/>
              <w:numPr>
                <w:ilvl w:val="0"/>
                <w:numId w:val="50"/>
              </w:numPr>
              <w:bidi/>
              <w:rPr>
                <w:b/>
                <w:bCs/>
                <w:sz w:val="32"/>
                <w:szCs w:val="32"/>
                <w:rtl/>
              </w:rPr>
            </w:pPr>
          </w:p>
        </w:tc>
        <w:tc>
          <w:tcPr>
            <w:tcW w:w="5227" w:type="dxa"/>
          </w:tcPr>
          <w:p w14:paraId="2ABABF4E" w14:textId="77777777" w:rsidR="00AE33F3" w:rsidRPr="00CF1636" w:rsidRDefault="00AE33F3" w:rsidP="00BF3619">
            <w:pPr>
              <w:bidi/>
              <w:rPr>
                <w:rFonts w:cs="Arial"/>
                <w:sz w:val="28"/>
                <w:szCs w:val="28"/>
                <w:rtl/>
              </w:rPr>
            </w:pPr>
            <w:r w:rsidRPr="00CF1636">
              <w:rPr>
                <w:rFonts w:cs="Times New Roman" w:hint="cs"/>
                <w:sz w:val="28"/>
                <w:szCs w:val="28"/>
                <w:rtl/>
              </w:rPr>
              <w:t>هل يساهم استعمال تكنولوجيا الاتصال في التخفيض من تكاليف التوظيف؟</w:t>
            </w:r>
          </w:p>
        </w:tc>
        <w:tc>
          <w:tcPr>
            <w:tcW w:w="966" w:type="dxa"/>
          </w:tcPr>
          <w:p w14:paraId="5949D50C" w14:textId="77777777" w:rsidR="00AE33F3" w:rsidRDefault="00AE33F3" w:rsidP="00BF3619">
            <w:pPr>
              <w:bidi/>
              <w:rPr>
                <w:b/>
                <w:bCs/>
                <w:sz w:val="32"/>
                <w:szCs w:val="32"/>
                <w:rtl/>
              </w:rPr>
            </w:pPr>
          </w:p>
        </w:tc>
        <w:tc>
          <w:tcPr>
            <w:tcW w:w="929" w:type="dxa"/>
          </w:tcPr>
          <w:p w14:paraId="007F12AB" w14:textId="77777777" w:rsidR="00AE33F3" w:rsidRDefault="00AE33F3" w:rsidP="00BF3619">
            <w:pPr>
              <w:bidi/>
              <w:rPr>
                <w:b/>
                <w:bCs/>
                <w:sz w:val="32"/>
                <w:szCs w:val="32"/>
                <w:rtl/>
              </w:rPr>
            </w:pPr>
          </w:p>
        </w:tc>
        <w:tc>
          <w:tcPr>
            <w:tcW w:w="966" w:type="dxa"/>
          </w:tcPr>
          <w:p w14:paraId="25FBCD6A" w14:textId="77777777" w:rsidR="00AE33F3" w:rsidRDefault="00AE33F3" w:rsidP="00BF3619">
            <w:pPr>
              <w:bidi/>
              <w:rPr>
                <w:b/>
                <w:bCs/>
                <w:sz w:val="32"/>
                <w:szCs w:val="32"/>
                <w:rtl/>
              </w:rPr>
            </w:pPr>
          </w:p>
        </w:tc>
      </w:tr>
      <w:tr w:rsidR="00AE33F3" w14:paraId="15E33464" w14:textId="77777777" w:rsidTr="00BF3619">
        <w:trPr>
          <w:trHeight w:val="491"/>
        </w:trPr>
        <w:tc>
          <w:tcPr>
            <w:tcW w:w="1058" w:type="dxa"/>
          </w:tcPr>
          <w:p w14:paraId="61ED321F" w14:textId="77777777" w:rsidR="00AE33F3" w:rsidRPr="008C4E1A" w:rsidRDefault="00AE33F3" w:rsidP="00BF3619">
            <w:pPr>
              <w:pStyle w:val="Paragraphedeliste"/>
              <w:numPr>
                <w:ilvl w:val="0"/>
                <w:numId w:val="50"/>
              </w:numPr>
              <w:bidi/>
              <w:rPr>
                <w:b/>
                <w:bCs/>
                <w:sz w:val="32"/>
                <w:szCs w:val="32"/>
                <w:rtl/>
              </w:rPr>
            </w:pPr>
          </w:p>
        </w:tc>
        <w:tc>
          <w:tcPr>
            <w:tcW w:w="5227" w:type="dxa"/>
          </w:tcPr>
          <w:p w14:paraId="63A8A7FA" w14:textId="77777777" w:rsidR="00AE33F3" w:rsidRPr="00CF1636" w:rsidRDefault="00AE33F3" w:rsidP="00BF3619">
            <w:pPr>
              <w:bidi/>
              <w:rPr>
                <w:rFonts w:cs="Times New Roman"/>
                <w:sz w:val="28"/>
                <w:szCs w:val="28"/>
                <w:rtl/>
              </w:rPr>
            </w:pPr>
            <w:r w:rsidRPr="00CF1636">
              <w:rPr>
                <w:rFonts w:cs="Arial" w:hint="cs"/>
                <w:sz w:val="28"/>
                <w:szCs w:val="28"/>
                <w:rtl/>
              </w:rPr>
              <w:t>هل تشترط المؤسسة المهارة والجهد الكافية والتمكن من التكنولوجيا كشرط أساسي؟</w:t>
            </w:r>
          </w:p>
        </w:tc>
        <w:tc>
          <w:tcPr>
            <w:tcW w:w="966" w:type="dxa"/>
          </w:tcPr>
          <w:p w14:paraId="5840FE0E" w14:textId="77777777" w:rsidR="00AE33F3" w:rsidRDefault="00AE33F3" w:rsidP="00BF3619">
            <w:pPr>
              <w:bidi/>
              <w:rPr>
                <w:b/>
                <w:bCs/>
                <w:sz w:val="32"/>
                <w:szCs w:val="32"/>
                <w:rtl/>
              </w:rPr>
            </w:pPr>
          </w:p>
        </w:tc>
        <w:tc>
          <w:tcPr>
            <w:tcW w:w="929" w:type="dxa"/>
          </w:tcPr>
          <w:p w14:paraId="505F4FED" w14:textId="77777777" w:rsidR="00AE33F3" w:rsidRDefault="00AE33F3" w:rsidP="00BF3619">
            <w:pPr>
              <w:bidi/>
              <w:rPr>
                <w:b/>
                <w:bCs/>
                <w:sz w:val="32"/>
                <w:szCs w:val="32"/>
                <w:rtl/>
              </w:rPr>
            </w:pPr>
          </w:p>
        </w:tc>
        <w:tc>
          <w:tcPr>
            <w:tcW w:w="966" w:type="dxa"/>
          </w:tcPr>
          <w:p w14:paraId="738A2610" w14:textId="77777777" w:rsidR="00AE33F3" w:rsidRDefault="00AE33F3" w:rsidP="00BF3619">
            <w:pPr>
              <w:bidi/>
              <w:rPr>
                <w:b/>
                <w:bCs/>
                <w:sz w:val="32"/>
                <w:szCs w:val="32"/>
                <w:rtl/>
              </w:rPr>
            </w:pPr>
          </w:p>
        </w:tc>
      </w:tr>
      <w:tr w:rsidR="00AE33F3" w14:paraId="06C21D7D" w14:textId="77777777" w:rsidTr="00BF3619">
        <w:trPr>
          <w:trHeight w:val="491"/>
        </w:trPr>
        <w:tc>
          <w:tcPr>
            <w:tcW w:w="1058" w:type="dxa"/>
          </w:tcPr>
          <w:p w14:paraId="485DAE7A" w14:textId="77777777" w:rsidR="00AE33F3" w:rsidRPr="008C4E1A" w:rsidRDefault="00AE33F3" w:rsidP="00BF3619">
            <w:pPr>
              <w:pStyle w:val="Paragraphedeliste"/>
              <w:numPr>
                <w:ilvl w:val="0"/>
                <w:numId w:val="50"/>
              </w:numPr>
              <w:bidi/>
              <w:rPr>
                <w:b/>
                <w:bCs/>
                <w:sz w:val="32"/>
                <w:szCs w:val="32"/>
                <w:rtl/>
              </w:rPr>
            </w:pPr>
          </w:p>
        </w:tc>
        <w:tc>
          <w:tcPr>
            <w:tcW w:w="5227" w:type="dxa"/>
          </w:tcPr>
          <w:p w14:paraId="4CFB6978" w14:textId="77777777" w:rsidR="00AE33F3" w:rsidRPr="00CF1636" w:rsidRDefault="00AE33F3" w:rsidP="00BF3619">
            <w:pPr>
              <w:bidi/>
              <w:rPr>
                <w:rFonts w:cs="Times New Roman"/>
                <w:sz w:val="28"/>
                <w:szCs w:val="28"/>
                <w:rtl/>
              </w:rPr>
            </w:pPr>
            <w:r w:rsidRPr="00CF1636">
              <w:rPr>
                <w:rFonts w:cs="Arial" w:hint="cs"/>
                <w:sz w:val="28"/>
                <w:szCs w:val="28"/>
                <w:rtl/>
              </w:rPr>
              <w:t>هل يساهم نظام المعلومات المطبق من تحسين عملية التوظيف في المؤسسة؟</w:t>
            </w:r>
          </w:p>
        </w:tc>
        <w:tc>
          <w:tcPr>
            <w:tcW w:w="966" w:type="dxa"/>
          </w:tcPr>
          <w:p w14:paraId="6409F0B1" w14:textId="77777777" w:rsidR="00AE33F3" w:rsidRDefault="00AE33F3" w:rsidP="00BF3619">
            <w:pPr>
              <w:bidi/>
              <w:rPr>
                <w:b/>
                <w:bCs/>
                <w:sz w:val="32"/>
                <w:szCs w:val="32"/>
                <w:rtl/>
              </w:rPr>
            </w:pPr>
          </w:p>
        </w:tc>
        <w:tc>
          <w:tcPr>
            <w:tcW w:w="929" w:type="dxa"/>
          </w:tcPr>
          <w:p w14:paraId="6C6396CE" w14:textId="77777777" w:rsidR="00AE33F3" w:rsidRDefault="00AE33F3" w:rsidP="00BF3619">
            <w:pPr>
              <w:bidi/>
              <w:rPr>
                <w:b/>
                <w:bCs/>
                <w:sz w:val="32"/>
                <w:szCs w:val="32"/>
                <w:rtl/>
              </w:rPr>
            </w:pPr>
          </w:p>
        </w:tc>
        <w:tc>
          <w:tcPr>
            <w:tcW w:w="966" w:type="dxa"/>
          </w:tcPr>
          <w:p w14:paraId="439D5B3D" w14:textId="77777777" w:rsidR="00AE33F3" w:rsidRDefault="00AE33F3" w:rsidP="00BF3619">
            <w:pPr>
              <w:bidi/>
              <w:rPr>
                <w:b/>
                <w:bCs/>
                <w:sz w:val="32"/>
                <w:szCs w:val="32"/>
                <w:rtl/>
              </w:rPr>
            </w:pPr>
          </w:p>
        </w:tc>
      </w:tr>
      <w:tr w:rsidR="00AE33F3" w14:paraId="062B6F3B" w14:textId="77777777" w:rsidTr="00BF3619">
        <w:trPr>
          <w:trHeight w:val="491"/>
        </w:trPr>
        <w:tc>
          <w:tcPr>
            <w:tcW w:w="1058" w:type="dxa"/>
          </w:tcPr>
          <w:p w14:paraId="5FF1EE38" w14:textId="77777777" w:rsidR="00AE33F3" w:rsidRPr="008C4E1A" w:rsidRDefault="00AE33F3" w:rsidP="00BF3619">
            <w:pPr>
              <w:pStyle w:val="Paragraphedeliste"/>
              <w:numPr>
                <w:ilvl w:val="0"/>
                <w:numId w:val="50"/>
              </w:numPr>
              <w:bidi/>
              <w:rPr>
                <w:b/>
                <w:bCs/>
                <w:sz w:val="32"/>
                <w:szCs w:val="32"/>
                <w:rtl/>
              </w:rPr>
            </w:pPr>
          </w:p>
        </w:tc>
        <w:tc>
          <w:tcPr>
            <w:tcW w:w="5227" w:type="dxa"/>
          </w:tcPr>
          <w:p w14:paraId="5F4CC1D1" w14:textId="77777777" w:rsidR="00AE33F3" w:rsidRPr="00CF1636" w:rsidRDefault="00AE33F3" w:rsidP="00BF3619">
            <w:pPr>
              <w:bidi/>
              <w:rPr>
                <w:rFonts w:cs="Times New Roman"/>
                <w:sz w:val="28"/>
                <w:szCs w:val="28"/>
                <w:rtl/>
              </w:rPr>
            </w:pPr>
            <w:r w:rsidRPr="00CF1636">
              <w:rPr>
                <w:rFonts w:cs="Arial" w:hint="cs"/>
                <w:sz w:val="28"/>
                <w:szCs w:val="28"/>
                <w:rtl/>
              </w:rPr>
              <w:t>هل تخصص المؤسسة ميزانية كافية لتكنولوجيا المعلومات والاتصال في التوظيف؟</w:t>
            </w:r>
          </w:p>
        </w:tc>
        <w:tc>
          <w:tcPr>
            <w:tcW w:w="966" w:type="dxa"/>
          </w:tcPr>
          <w:p w14:paraId="1EB46936" w14:textId="77777777" w:rsidR="00AE33F3" w:rsidRDefault="00AE33F3" w:rsidP="00BF3619">
            <w:pPr>
              <w:bidi/>
              <w:rPr>
                <w:b/>
                <w:bCs/>
                <w:sz w:val="32"/>
                <w:szCs w:val="32"/>
                <w:rtl/>
              </w:rPr>
            </w:pPr>
          </w:p>
        </w:tc>
        <w:tc>
          <w:tcPr>
            <w:tcW w:w="929" w:type="dxa"/>
          </w:tcPr>
          <w:p w14:paraId="0A3500E1" w14:textId="77777777" w:rsidR="00AE33F3" w:rsidRDefault="00AE33F3" w:rsidP="00BF3619">
            <w:pPr>
              <w:bidi/>
              <w:rPr>
                <w:b/>
                <w:bCs/>
                <w:sz w:val="32"/>
                <w:szCs w:val="32"/>
                <w:rtl/>
              </w:rPr>
            </w:pPr>
          </w:p>
        </w:tc>
        <w:tc>
          <w:tcPr>
            <w:tcW w:w="966" w:type="dxa"/>
          </w:tcPr>
          <w:p w14:paraId="2E6F7D6C" w14:textId="77777777" w:rsidR="00AE33F3" w:rsidRDefault="00AE33F3" w:rsidP="00BF3619">
            <w:pPr>
              <w:bidi/>
              <w:rPr>
                <w:b/>
                <w:bCs/>
                <w:sz w:val="32"/>
                <w:szCs w:val="32"/>
                <w:rtl/>
              </w:rPr>
            </w:pPr>
          </w:p>
        </w:tc>
      </w:tr>
      <w:tr w:rsidR="00AE33F3" w14:paraId="358B163C" w14:textId="77777777" w:rsidTr="00BF3619">
        <w:trPr>
          <w:trHeight w:val="491"/>
        </w:trPr>
        <w:tc>
          <w:tcPr>
            <w:tcW w:w="1058" w:type="dxa"/>
          </w:tcPr>
          <w:p w14:paraId="4B56D97D" w14:textId="77777777" w:rsidR="00AE33F3" w:rsidRPr="008C4E1A" w:rsidRDefault="00AE33F3" w:rsidP="00BF3619">
            <w:pPr>
              <w:pStyle w:val="Paragraphedeliste"/>
              <w:numPr>
                <w:ilvl w:val="0"/>
                <w:numId w:val="50"/>
              </w:numPr>
              <w:bidi/>
              <w:rPr>
                <w:b/>
                <w:bCs/>
                <w:sz w:val="32"/>
                <w:szCs w:val="32"/>
                <w:rtl/>
              </w:rPr>
            </w:pPr>
          </w:p>
        </w:tc>
        <w:tc>
          <w:tcPr>
            <w:tcW w:w="5227" w:type="dxa"/>
          </w:tcPr>
          <w:p w14:paraId="5DE26CF2" w14:textId="77777777" w:rsidR="00AE33F3" w:rsidRPr="00CF1636" w:rsidRDefault="00AE33F3" w:rsidP="00BF3619">
            <w:pPr>
              <w:bidi/>
              <w:rPr>
                <w:rFonts w:cs="Times New Roman"/>
                <w:sz w:val="28"/>
                <w:szCs w:val="28"/>
                <w:rtl/>
              </w:rPr>
            </w:pPr>
            <w:r w:rsidRPr="00CF1636">
              <w:rPr>
                <w:rFonts w:cs="Arial" w:hint="cs"/>
                <w:sz w:val="28"/>
                <w:szCs w:val="28"/>
                <w:rtl/>
              </w:rPr>
              <w:t>هل تسعى المؤسسة لأن تكون مركز لجذب الأجانب والخبرات لتنشيط دورات تكوينية بخصوص تكنولوجيا المعلومات والاتصال؟</w:t>
            </w:r>
          </w:p>
        </w:tc>
        <w:tc>
          <w:tcPr>
            <w:tcW w:w="966" w:type="dxa"/>
          </w:tcPr>
          <w:p w14:paraId="527A6644" w14:textId="77777777" w:rsidR="00AE33F3" w:rsidRDefault="00AE33F3" w:rsidP="00BF3619">
            <w:pPr>
              <w:bidi/>
              <w:rPr>
                <w:b/>
                <w:bCs/>
                <w:sz w:val="32"/>
                <w:szCs w:val="32"/>
                <w:rtl/>
              </w:rPr>
            </w:pPr>
          </w:p>
        </w:tc>
        <w:tc>
          <w:tcPr>
            <w:tcW w:w="929" w:type="dxa"/>
          </w:tcPr>
          <w:p w14:paraId="3CB21D30" w14:textId="77777777" w:rsidR="00AE33F3" w:rsidRDefault="00AE33F3" w:rsidP="00BF3619">
            <w:pPr>
              <w:bidi/>
              <w:rPr>
                <w:b/>
                <w:bCs/>
                <w:sz w:val="32"/>
                <w:szCs w:val="32"/>
                <w:rtl/>
              </w:rPr>
            </w:pPr>
          </w:p>
        </w:tc>
        <w:tc>
          <w:tcPr>
            <w:tcW w:w="966" w:type="dxa"/>
          </w:tcPr>
          <w:p w14:paraId="18169627" w14:textId="77777777" w:rsidR="00AE33F3" w:rsidRDefault="00AE33F3" w:rsidP="00BF3619">
            <w:pPr>
              <w:bidi/>
              <w:rPr>
                <w:b/>
                <w:bCs/>
                <w:sz w:val="32"/>
                <w:szCs w:val="32"/>
                <w:rtl/>
              </w:rPr>
            </w:pPr>
          </w:p>
        </w:tc>
      </w:tr>
      <w:tr w:rsidR="00AE33F3" w14:paraId="2294234F" w14:textId="77777777" w:rsidTr="00BF3619">
        <w:trPr>
          <w:trHeight w:val="491"/>
        </w:trPr>
        <w:tc>
          <w:tcPr>
            <w:tcW w:w="1058" w:type="dxa"/>
          </w:tcPr>
          <w:p w14:paraId="33E0BAE3" w14:textId="77777777" w:rsidR="00AE33F3" w:rsidRPr="008C4E1A" w:rsidRDefault="00AE33F3" w:rsidP="00BF3619">
            <w:pPr>
              <w:pStyle w:val="Paragraphedeliste"/>
              <w:numPr>
                <w:ilvl w:val="0"/>
                <w:numId w:val="50"/>
              </w:numPr>
              <w:bidi/>
              <w:rPr>
                <w:b/>
                <w:bCs/>
                <w:sz w:val="32"/>
                <w:szCs w:val="32"/>
                <w:rtl/>
              </w:rPr>
            </w:pPr>
          </w:p>
        </w:tc>
        <w:tc>
          <w:tcPr>
            <w:tcW w:w="5227" w:type="dxa"/>
          </w:tcPr>
          <w:p w14:paraId="4F6E6E0E" w14:textId="77777777" w:rsidR="00AE33F3" w:rsidRPr="00CF1636" w:rsidRDefault="00AE33F3" w:rsidP="00BF3619">
            <w:pPr>
              <w:bidi/>
              <w:rPr>
                <w:rFonts w:cs="Times New Roman"/>
                <w:sz w:val="28"/>
                <w:szCs w:val="28"/>
                <w:rtl/>
              </w:rPr>
            </w:pPr>
            <w:r w:rsidRPr="00CF1636">
              <w:rPr>
                <w:rFonts w:cs="Arial" w:hint="cs"/>
                <w:sz w:val="28"/>
                <w:szCs w:val="28"/>
                <w:rtl/>
              </w:rPr>
              <w:t>هل تساهم تكنولوجيا المعلومات في تخزين المعلومات الخاصة بالدورات التكوينية بغية استرجاعها واستخدامها عند الحاجة؟</w:t>
            </w:r>
          </w:p>
        </w:tc>
        <w:tc>
          <w:tcPr>
            <w:tcW w:w="966" w:type="dxa"/>
          </w:tcPr>
          <w:p w14:paraId="5A80F5E3" w14:textId="77777777" w:rsidR="00AE33F3" w:rsidRDefault="00AE33F3" w:rsidP="00BF3619">
            <w:pPr>
              <w:bidi/>
              <w:rPr>
                <w:b/>
                <w:bCs/>
                <w:sz w:val="32"/>
                <w:szCs w:val="32"/>
                <w:rtl/>
              </w:rPr>
            </w:pPr>
          </w:p>
        </w:tc>
        <w:tc>
          <w:tcPr>
            <w:tcW w:w="929" w:type="dxa"/>
          </w:tcPr>
          <w:p w14:paraId="2065E766" w14:textId="77777777" w:rsidR="00AE33F3" w:rsidRDefault="00AE33F3" w:rsidP="00BF3619">
            <w:pPr>
              <w:bidi/>
              <w:rPr>
                <w:b/>
                <w:bCs/>
                <w:sz w:val="32"/>
                <w:szCs w:val="32"/>
                <w:rtl/>
              </w:rPr>
            </w:pPr>
          </w:p>
        </w:tc>
        <w:tc>
          <w:tcPr>
            <w:tcW w:w="966" w:type="dxa"/>
          </w:tcPr>
          <w:p w14:paraId="006AF70B" w14:textId="77777777" w:rsidR="00AE33F3" w:rsidRDefault="00AE33F3" w:rsidP="00BF3619">
            <w:pPr>
              <w:bidi/>
              <w:rPr>
                <w:b/>
                <w:bCs/>
                <w:sz w:val="32"/>
                <w:szCs w:val="32"/>
                <w:rtl/>
              </w:rPr>
            </w:pPr>
          </w:p>
        </w:tc>
      </w:tr>
      <w:tr w:rsidR="00AE33F3" w14:paraId="6022E4D7" w14:textId="77777777" w:rsidTr="00BF3619">
        <w:trPr>
          <w:trHeight w:val="491"/>
        </w:trPr>
        <w:tc>
          <w:tcPr>
            <w:tcW w:w="1058" w:type="dxa"/>
          </w:tcPr>
          <w:p w14:paraId="281B5E06" w14:textId="77777777" w:rsidR="00AE33F3" w:rsidRPr="008C4E1A" w:rsidRDefault="00AE33F3" w:rsidP="00BF3619">
            <w:pPr>
              <w:pStyle w:val="Paragraphedeliste"/>
              <w:numPr>
                <w:ilvl w:val="0"/>
                <w:numId w:val="50"/>
              </w:numPr>
              <w:bidi/>
              <w:rPr>
                <w:b/>
                <w:bCs/>
                <w:sz w:val="32"/>
                <w:szCs w:val="32"/>
                <w:rtl/>
              </w:rPr>
            </w:pPr>
          </w:p>
        </w:tc>
        <w:tc>
          <w:tcPr>
            <w:tcW w:w="5227" w:type="dxa"/>
          </w:tcPr>
          <w:p w14:paraId="3CF2E6BB" w14:textId="77777777" w:rsidR="00AE33F3" w:rsidRPr="00CF1636" w:rsidRDefault="00AE33F3" w:rsidP="00BF3619">
            <w:pPr>
              <w:bidi/>
              <w:rPr>
                <w:rFonts w:cs="Times New Roman"/>
                <w:sz w:val="28"/>
                <w:szCs w:val="28"/>
                <w:rtl/>
              </w:rPr>
            </w:pPr>
            <w:r w:rsidRPr="00CF1636">
              <w:rPr>
                <w:rFonts w:cs="Arial" w:hint="cs"/>
                <w:sz w:val="28"/>
                <w:szCs w:val="28"/>
                <w:rtl/>
              </w:rPr>
              <w:t>هل تساهم تكنولوجيا المعلومات والاتصال في تقليص مدة الدورات التكوينية؟</w:t>
            </w:r>
          </w:p>
        </w:tc>
        <w:tc>
          <w:tcPr>
            <w:tcW w:w="966" w:type="dxa"/>
          </w:tcPr>
          <w:p w14:paraId="4D8A6E42" w14:textId="77777777" w:rsidR="00AE33F3" w:rsidRDefault="00AE33F3" w:rsidP="00BF3619">
            <w:pPr>
              <w:bidi/>
              <w:rPr>
                <w:b/>
                <w:bCs/>
                <w:sz w:val="32"/>
                <w:szCs w:val="32"/>
                <w:rtl/>
              </w:rPr>
            </w:pPr>
          </w:p>
        </w:tc>
        <w:tc>
          <w:tcPr>
            <w:tcW w:w="929" w:type="dxa"/>
          </w:tcPr>
          <w:p w14:paraId="52B4C5B9" w14:textId="77777777" w:rsidR="00AE33F3" w:rsidRDefault="00AE33F3" w:rsidP="00BF3619">
            <w:pPr>
              <w:bidi/>
              <w:rPr>
                <w:b/>
                <w:bCs/>
                <w:sz w:val="32"/>
                <w:szCs w:val="32"/>
                <w:rtl/>
              </w:rPr>
            </w:pPr>
          </w:p>
        </w:tc>
        <w:tc>
          <w:tcPr>
            <w:tcW w:w="966" w:type="dxa"/>
          </w:tcPr>
          <w:p w14:paraId="7C122BAF" w14:textId="77777777" w:rsidR="00AE33F3" w:rsidRDefault="00AE33F3" w:rsidP="00BF3619">
            <w:pPr>
              <w:bidi/>
              <w:rPr>
                <w:b/>
                <w:bCs/>
                <w:sz w:val="32"/>
                <w:szCs w:val="32"/>
                <w:rtl/>
              </w:rPr>
            </w:pPr>
          </w:p>
        </w:tc>
      </w:tr>
      <w:tr w:rsidR="00AE33F3" w14:paraId="7ACBD38C" w14:textId="77777777" w:rsidTr="00BF3619">
        <w:trPr>
          <w:trHeight w:val="491"/>
        </w:trPr>
        <w:tc>
          <w:tcPr>
            <w:tcW w:w="1058" w:type="dxa"/>
          </w:tcPr>
          <w:p w14:paraId="35B1E725" w14:textId="77777777" w:rsidR="00AE33F3" w:rsidRPr="008C4E1A" w:rsidRDefault="00AE33F3" w:rsidP="00BF3619">
            <w:pPr>
              <w:pStyle w:val="Paragraphedeliste"/>
              <w:numPr>
                <w:ilvl w:val="0"/>
                <w:numId w:val="50"/>
              </w:numPr>
              <w:bidi/>
              <w:rPr>
                <w:b/>
                <w:bCs/>
                <w:sz w:val="32"/>
                <w:szCs w:val="32"/>
                <w:rtl/>
              </w:rPr>
            </w:pPr>
          </w:p>
        </w:tc>
        <w:tc>
          <w:tcPr>
            <w:tcW w:w="5227" w:type="dxa"/>
          </w:tcPr>
          <w:p w14:paraId="04FD4485" w14:textId="77777777" w:rsidR="00AE33F3" w:rsidRPr="00CF1636" w:rsidRDefault="00AE33F3" w:rsidP="00BF3619">
            <w:pPr>
              <w:bidi/>
              <w:rPr>
                <w:rFonts w:cs="Times New Roman"/>
                <w:sz w:val="28"/>
                <w:szCs w:val="28"/>
                <w:rtl/>
              </w:rPr>
            </w:pPr>
            <w:r w:rsidRPr="00CF1636">
              <w:rPr>
                <w:rFonts w:cs="Arial" w:hint="cs"/>
                <w:sz w:val="28"/>
                <w:szCs w:val="28"/>
                <w:rtl/>
              </w:rPr>
              <w:t>هل تساهم تكنولوجيا المعلومات والاتصال في تكوين عدد أكبر من الموارد البشرية مقارنة بالطرق التكوين القديمة؟</w:t>
            </w:r>
          </w:p>
        </w:tc>
        <w:tc>
          <w:tcPr>
            <w:tcW w:w="966" w:type="dxa"/>
          </w:tcPr>
          <w:p w14:paraId="033A6023" w14:textId="77777777" w:rsidR="00AE33F3" w:rsidRDefault="00AE33F3" w:rsidP="00BF3619">
            <w:pPr>
              <w:bidi/>
              <w:rPr>
                <w:b/>
                <w:bCs/>
                <w:sz w:val="32"/>
                <w:szCs w:val="32"/>
                <w:rtl/>
              </w:rPr>
            </w:pPr>
          </w:p>
        </w:tc>
        <w:tc>
          <w:tcPr>
            <w:tcW w:w="929" w:type="dxa"/>
          </w:tcPr>
          <w:p w14:paraId="7186CC91" w14:textId="77777777" w:rsidR="00AE33F3" w:rsidRDefault="00AE33F3" w:rsidP="00BF3619">
            <w:pPr>
              <w:bidi/>
              <w:rPr>
                <w:b/>
                <w:bCs/>
                <w:sz w:val="32"/>
                <w:szCs w:val="32"/>
                <w:rtl/>
              </w:rPr>
            </w:pPr>
          </w:p>
        </w:tc>
        <w:tc>
          <w:tcPr>
            <w:tcW w:w="966" w:type="dxa"/>
          </w:tcPr>
          <w:p w14:paraId="5B62DD2C" w14:textId="77777777" w:rsidR="00AE33F3" w:rsidRDefault="00AE33F3" w:rsidP="00BF3619">
            <w:pPr>
              <w:bidi/>
              <w:rPr>
                <w:b/>
                <w:bCs/>
                <w:sz w:val="32"/>
                <w:szCs w:val="32"/>
                <w:rtl/>
              </w:rPr>
            </w:pPr>
          </w:p>
        </w:tc>
      </w:tr>
      <w:tr w:rsidR="00AE33F3" w14:paraId="112EBA1A" w14:textId="77777777" w:rsidTr="00BF3619">
        <w:trPr>
          <w:trHeight w:val="491"/>
        </w:trPr>
        <w:tc>
          <w:tcPr>
            <w:tcW w:w="1058" w:type="dxa"/>
          </w:tcPr>
          <w:p w14:paraId="787F97A5" w14:textId="77777777" w:rsidR="00AE33F3" w:rsidRPr="008C4E1A" w:rsidRDefault="00AE33F3" w:rsidP="00BF3619">
            <w:pPr>
              <w:pStyle w:val="Paragraphedeliste"/>
              <w:numPr>
                <w:ilvl w:val="0"/>
                <w:numId w:val="50"/>
              </w:numPr>
              <w:bidi/>
              <w:rPr>
                <w:b/>
                <w:bCs/>
                <w:sz w:val="32"/>
                <w:szCs w:val="32"/>
                <w:rtl/>
              </w:rPr>
            </w:pPr>
          </w:p>
        </w:tc>
        <w:tc>
          <w:tcPr>
            <w:tcW w:w="5227" w:type="dxa"/>
          </w:tcPr>
          <w:p w14:paraId="51E98376" w14:textId="77777777" w:rsidR="00AE33F3" w:rsidRPr="00CF1636" w:rsidRDefault="00AE33F3" w:rsidP="00BF3619">
            <w:pPr>
              <w:bidi/>
              <w:rPr>
                <w:rFonts w:cs="Times New Roman"/>
                <w:sz w:val="28"/>
                <w:szCs w:val="28"/>
                <w:rtl/>
              </w:rPr>
            </w:pPr>
            <w:r w:rsidRPr="00CF1636">
              <w:rPr>
                <w:rFonts w:cs="Arial" w:hint="cs"/>
                <w:sz w:val="28"/>
                <w:szCs w:val="28"/>
                <w:rtl/>
              </w:rPr>
              <w:t>هل تعتبر تكنولوجيا المعلومات والاتصال من الحوافز المشجعة لأداء الموارد البشرية؟</w:t>
            </w:r>
          </w:p>
        </w:tc>
        <w:tc>
          <w:tcPr>
            <w:tcW w:w="966" w:type="dxa"/>
          </w:tcPr>
          <w:p w14:paraId="06651CB7" w14:textId="77777777" w:rsidR="00AE33F3" w:rsidRDefault="00AE33F3" w:rsidP="00BF3619">
            <w:pPr>
              <w:bidi/>
              <w:rPr>
                <w:b/>
                <w:bCs/>
                <w:sz w:val="32"/>
                <w:szCs w:val="32"/>
                <w:rtl/>
              </w:rPr>
            </w:pPr>
          </w:p>
        </w:tc>
        <w:tc>
          <w:tcPr>
            <w:tcW w:w="929" w:type="dxa"/>
          </w:tcPr>
          <w:p w14:paraId="700B3999" w14:textId="77777777" w:rsidR="00AE33F3" w:rsidRDefault="00AE33F3" w:rsidP="00BF3619">
            <w:pPr>
              <w:bidi/>
              <w:rPr>
                <w:b/>
                <w:bCs/>
                <w:sz w:val="32"/>
                <w:szCs w:val="32"/>
                <w:rtl/>
              </w:rPr>
            </w:pPr>
          </w:p>
        </w:tc>
        <w:tc>
          <w:tcPr>
            <w:tcW w:w="966" w:type="dxa"/>
          </w:tcPr>
          <w:p w14:paraId="79AD875B" w14:textId="77777777" w:rsidR="00AE33F3" w:rsidRDefault="00AE33F3" w:rsidP="00BF3619">
            <w:pPr>
              <w:bidi/>
              <w:rPr>
                <w:b/>
                <w:bCs/>
                <w:sz w:val="32"/>
                <w:szCs w:val="32"/>
                <w:rtl/>
              </w:rPr>
            </w:pPr>
          </w:p>
        </w:tc>
      </w:tr>
      <w:tr w:rsidR="00AE33F3" w14:paraId="72FC5819" w14:textId="77777777" w:rsidTr="00BF3619">
        <w:trPr>
          <w:trHeight w:val="491"/>
        </w:trPr>
        <w:tc>
          <w:tcPr>
            <w:tcW w:w="1058" w:type="dxa"/>
          </w:tcPr>
          <w:p w14:paraId="48A63DA7" w14:textId="77777777" w:rsidR="00AE33F3" w:rsidRPr="008C4E1A" w:rsidRDefault="00AE33F3" w:rsidP="00BF3619">
            <w:pPr>
              <w:pStyle w:val="Paragraphedeliste"/>
              <w:numPr>
                <w:ilvl w:val="0"/>
                <w:numId w:val="50"/>
              </w:numPr>
              <w:bidi/>
              <w:rPr>
                <w:b/>
                <w:bCs/>
                <w:sz w:val="32"/>
                <w:szCs w:val="32"/>
                <w:rtl/>
              </w:rPr>
            </w:pPr>
          </w:p>
        </w:tc>
        <w:tc>
          <w:tcPr>
            <w:tcW w:w="5227" w:type="dxa"/>
          </w:tcPr>
          <w:p w14:paraId="2C981114" w14:textId="77777777" w:rsidR="00AE33F3" w:rsidRPr="00CF1636" w:rsidRDefault="00AE33F3" w:rsidP="00BF3619">
            <w:pPr>
              <w:bidi/>
              <w:rPr>
                <w:rFonts w:cs="Times New Roman"/>
                <w:sz w:val="28"/>
                <w:szCs w:val="28"/>
                <w:rtl/>
              </w:rPr>
            </w:pPr>
            <w:r w:rsidRPr="00CF1636">
              <w:rPr>
                <w:rFonts w:cs="Arial" w:hint="cs"/>
                <w:sz w:val="28"/>
                <w:szCs w:val="28"/>
                <w:rtl/>
              </w:rPr>
              <w:t>هل يساهم نظام المعلومات المطبق في تسهيل إدارة نظام الأجور والحوافز المطبق؟</w:t>
            </w:r>
          </w:p>
        </w:tc>
        <w:tc>
          <w:tcPr>
            <w:tcW w:w="966" w:type="dxa"/>
          </w:tcPr>
          <w:p w14:paraId="60D3E4D6" w14:textId="77777777" w:rsidR="00AE33F3" w:rsidRDefault="00AE33F3" w:rsidP="00BF3619">
            <w:pPr>
              <w:bidi/>
              <w:rPr>
                <w:b/>
                <w:bCs/>
                <w:sz w:val="32"/>
                <w:szCs w:val="32"/>
                <w:rtl/>
              </w:rPr>
            </w:pPr>
          </w:p>
        </w:tc>
        <w:tc>
          <w:tcPr>
            <w:tcW w:w="929" w:type="dxa"/>
          </w:tcPr>
          <w:p w14:paraId="3BFEC4E7" w14:textId="77777777" w:rsidR="00AE33F3" w:rsidRDefault="00AE33F3" w:rsidP="00BF3619">
            <w:pPr>
              <w:bidi/>
              <w:rPr>
                <w:b/>
                <w:bCs/>
                <w:sz w:val="32"/>
                <w:szCs w:val="32"/>
                <w:rtl/>
              </w:rPr>
            </w:pPr>
          </w:p>
        </w:tc>
        <w:tc>
          <w:tcPr>
            <w:tcW w:w="966" w:type="dxa"/>
          </w:tcPr>
          <w:p w14:paraId="37D49F9F" w14:textId="77777777" w:rsidR="00AE33F3" w:rsidRDefault="00AE33F3" w:rsidP="00BF3619">
            <w:pPr>
              <w:bidi/>
              <w:rPr>
                <w:b/>
                <w:bCs/>
                <w:sz w:val="32"/>
                <w:szCs w:val="32"/>
                <w:rtl/>
              </w:rPr>
            </w:pPr>
          </w:p>
        </w:tc>
      </w:tr>
      <w:tr w:rsidR="00AE33F3" w14:paraId="09188C26" w14:textId="77777777" w:rsidTr="00BF3619">
        <w:trPr>
          <w:trHeight w:val="491"/>
        </w:trPr>
        <w:tc>
          <w:tcPr>
            <w:tcW w:w="1058" w:type="dxa"/>
          </w:tcPr>
          <w:p w14:paraId="55CC9FE8" w14:textId="77777777" w:rsidR="00AE33F3" w:rsidRPr="008C4E1A" w:rsidRDefault="00AE33F3" w:rsidP="00BF3619">
            <w:pPr>
              <w:pStyle w:val="Paragraphedeliste"/>
              <w:numPr>
                <w:ilvl w:val="0"/>
                <w:numId w:val="50"/>
              </w:numPr>
              <w:bidi/>
              <w:rPr>
                <w:b/>
                <w:bCs/>
                <w:sz w:val="32"/>
                <w:szCs w:val="32"/>
                <w:rtl/>
              </w:rPr>
            </w:pPr>
          </w:p>
        </w:tc>
        <w:tc>
          <w:tcPr>
            <w:tcW w:w="5227" w:type="dxa"/>
          </w:tcPr>
          <w:p w14:paraId="261F659E" w14:textId="77777777" w:rsidR="00AE33F3" w:rsidRPr="00CF1636" w:rsidRDefault="00AE33F3" w:rsidP="00BF3619">
            <w:pPr>
              <w:bidi/>
              <w:rPr>
                <w:rFonts w:cs="Times New Roman"/>
                <w:sz w:val="28"/>
                <w:szCs w:val="28"/>
                <w:rtl/>
              </w:rPr>
            </w:pPr>
            <w:r w:rsidRPr="00CF1636">
              <w:rPr>
                <w:rFonts w:cs="Arial" w:hint="cs"/>
                <w:sz w:val="28"/>
                <w:szCs w:val="28"/>
                <w:rtl/>
                <w:lang w:bidi="ar-DZ"/>
              </w:rPr>
              <w:t xml:space="preserve">هل </w:t>
            </w:r>
            <w:r w:rsidRPr="00CF1636">
              <w:rPr>
                <w:rFonts w:cs="Arial" w:hint="cs"/>
                <w:sz w:val="28"/>
                <w:szCs w:val="28"/>
                <w:rtl/>
              </w:rPr>
              <w:t>تساهم الأجهزة والوسائل وقواعد البيانات في تحقيق الإدارة المثلى للأجور؟</w:t>
            </w:r>
          </w:p>
        </w:tc>
        <w:tc>
          <w:tcPr>
            <w:tcW w:w="966" w:type="dxa"/>
          </w:tcPr>
          <w:p w14:paraId="1D8A2C2D" w14:textId="77777777" w:rsidR="00AE33F3" w:rsidRDefault="00AE33F3" w:rsidP="00BF3619">
            <w:pPr>
              <w:bidi/>
              <w:rPr>
                <w:b/>
                <w:bCs/>
                <w:sz w:val="32"/>
                <w:szCs w:val="32"/>
                <w:rtl/>
              </w:rPr>
            </w:pPr>
          </w:p>
        </w:tc>
        <w:tc>
          <w:tcPr>
            <w:tcW w:w="929" w:type="dxa"/>
          </w:tcPr>
          <w:p w14:paraId="58CD82A7" w14:textId="77777777" w:rsidR="00AE33F3" w:rsidRDefault="00AE33F3" w:rsidP="00BF3619">
            <w:pPr>
              <w:bidi/>
              <w:rPr>
                <w:b/>
                <w:bCs/>
                <w:sz w:val="32"/>
                <w:szCs w:val="32"/>
                <w:rtl/>
              </w:rPr>
            </w:pPr>
          </w:p>
        </w:tc>
        <w:tc>
          <w:tcPr>
            <w:tcW w:w="966" w:type="dxa"/>
          </w:tcPr>
          <w:p w14:paraId="5F1A255F" w14:textId="77777777" w:rsidR="00AE33F3" w:rsidRDefault="00AE33F3" w:rsidP="00BF3619">
            <w:pPr>
              <w:bidi/>
              <w:rPr>
                <w:b/>
                <w:bCs/>
                <w:sz w:val="32"/>
                <w:szCs w:val="32"/>
                <w:rtl/>
              </w:rPr>
            </w:pPr>
          </w:p>
        </w:tc>
      </w:tr>
      <w:tr w:rsidR="00AE33F3" w14:paraId="4C2369EB" w14:textId="77777777" w:rsidTr="00BF3619">
        <w:trPr>
          <w:trHeight w:val="491"/>
        </w:trPr>
        <w:tc>
          <w:tcPr>
            <w:tcW w:w="1058" w:type="dxa"/>
          </w:tcPr>
          <w:p w14:paraId="0DC55118" w14:textId="77777777" w:rsidR="00AE33F3" w:rsidRPr="008C4E1A" w:rsidRDefault="00AE33F3" w:rsidP="00BF3619">
            <w:pPr>
              <w:pStyle w:val="Paragraphedeliste"/>
              <w:numPr>
                <w:ilvl w:val="0"/>
                <w:numId w:val="50"/>
              </w:numPr>
              <w:bidi/>
              <w:rPr>
                <w:b/>
                <w:bCs/>
                <w:sz w:val="32"/>
                <w:szCs w:val="32"/>
                <w:rtl/>
              </w:rPr>
            </w:pPr>
          </w:p>
        </w:tc>
        <w:tc>
          <w:tcPr>
            <w:tcW w:w="5227" w:type="dxa"/>
          </w:tcPr>
          <w:p w14:paraId="65C4BD8A" w14:textId="77777777" w:rsidR="00AE33F3" w:rsidRPr="00CF1636" w:rsidRDefault="00AE33F3" w:rsidP="00BF3619">
            <w:pPr>
              <w:bidi/>
              <w:rPr>
                <w:rFonts w:cs="Arial"/>
                <w:sz w:val="28"/>
                <w:szCs w:val="28"/>
                <w:rtl/>
                <w:lang w:bidi="ar-DZ"/>
              </w:rPr>
            </w:pPr>
            <w:r w:rsidRPr="00CF1636">
              <w:rPr>
                <w:rFonts w:cs="Arial" w:hint="cs"/>
                <w:sz w:val="28"/>
                <w:szCs w:val="28"/>
                <w:rtl/>
              </w:rPr>
              <w:t>يوفر نظام المعلومات المؤسسة معلومات تفصيلية تساهم في تحقيق العدالة في الأجور والحوافز</w:t>
            </w:r>
          </w:p>
        </w:tc>
        <w:tc>
          <w:tcPr>
            <w:tcW w:w="966" w:type="dxa"/>
          </w:tcPr>
          <w:p w14:paraId="47A83D56" w14:textId="77777777" w:rsidR="00AE33F3" w:rsidRDefault="00AE33F3" w:rsidP="00BF3619">
            <w:pPr>
              <w:bidi/>
              <w:rPr>
                <w:b/>
                <w:bCs/>
                <w:sz w:val="32"/>
                <w:szCs w:val="32"/>
                <w:rtl/>
              </w:rPr>
            </w:pPr>
          </w:p>
        </w:tc>
        <w:tc>
          <w:tcPr>
            <w:tcW w:w="929" w:type="dxa"/>
          </w:tcPr>
          <w:p w14:paraId="1C45DCCB" w14:textId="77777777" w:rsidR="00AE33F3" w:rsidRDefault="00AE33F3" w:rsidP="00BF3619">
            <w:pPr>
              <w:bidi/>
              <w:rPr>
                <w:b/>
                <w:bCs/>
                <w:sz w:val="32"/>
                <w:szCs w:val="32"/>
                <w:rtl/>
              </w:rPr>
            </w:pPr>
          </w:p>
        </w:tc>
        <w:tc>
          <w:tcPr>
            <w:tcW w:w="966" w:type="dxa"/>
          </w:tcPr>
          <w:p w14:paraId="3F341556" w14:textId="77777777" w:rsidR="00AE33F3" w:rsidRDefault="00AE33F3" w:rsidP="00BF3619">
            <w:pPr>
              <w:bidi/>
              <w:rPr>
                <w:b/>
                <w:bCs/>
                <w:sz w:val="32"/>
                <w:szCs w:val="32"/>
                <w:rtl/>
              </w:rPr>
            </w:pPr>
          </w:p>
        </w:tc>
      </w:tr>
      <w:tr w:rsidR="00AE33F3" w14:paraId="6B6FE0B3" w14:textId="77777777" w:rsidTr="00BF3619">
        <w:trPr>
          <w:trHeight w:val="491"/>
        </w:trPr>
        <w:tc>
          <w:tcPr>
            <w:tcW w:w="1058" w:type="dxa"/>
          </w:tcPr>
          <w:p w14:paraId="05A348DF" w14:textId="77777777" w:rsidR="00AE33F3" w:rsidRPr="008C4E1A" w:rsidRDefault="00AE33F3" w:rsidP="00BF3619">
            <w:pPr>
              <w:pStyle w:val="Paragraphedeliste"/>
              <w:numPr>
                <w:ilvl w:val="0"/>
                <w:numId w:val="50"/>
              </w:numPr>
              <w:bidi/>
              <w:rPr>
                <w:b/>
                <w:bCs/>
                <w:sz w:val="32"/>
                <w:szCs w:val="32"/>
                <w:rtl/>
              </w:rPr>
            </w:pPr>
          </w:p>
        </w:tc>
        <w:tc>
          <w:tcPr>
            <w:tcW w:w="5227" w:type="dxa"/>
          </w:tcPr>
          <w:p w14:paraId="642F4716" w14:textId="77777777" w:rsidR="00AE33F3" w:rsidRPr="00CF1636" w:rsidRDefault="00AE33F3" w:rsidP="00BF3619">
            <w:pPr>
              <w:bidi/>
              <w:rPr>
                <w:rFonts w:cs="Arial"/>
                <w:sz w:val="28"/>
                <w:szCs w:val="28"/>
                <w:rtl/>
                <w:lang w:bidi="ar-DZ"/>
              </w:rPr>
            </w:pPr>
            <w:r w:rsidRPr="00CF1636">
              <w:rPr>
                <w:rFonts w:cs="Arial" w:hint="cs"/>
                <w:sz w:val="28"/>
                <w:szCs w:val="28"/>
                <w:rtl/>
              </w:rPr>
              <w:t>يتم تسيير الأجور والحوافز للمؤسسة تسيير الكترونيا</w:t>
            </w:r>
          </w:p>
        </w:tc>
        <w:tc>
          <w:tcPr>
            <w:tcW w:w="966" w:type="dxa"/>
          </w:tcPr>
          <w:p w14:paraId="04C6FA0D" w14:textId="77777777" w:rsidR="00AE33F3" w:rsidRDefault="00AE33F3" w:rsidP="00BF3619">
            <w:pPr>
              <w:bidi/>
              <w:rPr>
                <w:b/>
                <w:bCs/>
                <w:sz w:val="32"/>
                <w:szCs w:val="32"/>
                <w:rtl/>
              </w:rPr>
            </w:pPr>
          </w:p>
        </w:tc>
        <w:tc>
          <w:tcPr>
            <w:tcW w:w="929" w:type="dxa"/>
          </w:tcPr>
          <w:p w14:paraId="60737D24" w14:textId="77777777" w:rsidR="00AE33F3" w:rsidRDefault="00AE33F3" w:rsidP="00BF3619">
            <w:pPr>
              <w:bidi/>
              <w:rPr>
                <w:b/>
                <w:bCs/>
                <w:sz w:val="32"/>
                <w:szCs w:val="32"/>
                <w:rtl/>
              </w:rPr>
            </w:pPr>
          </w:p>
        </w:tc>
        <w:tc>
          <w:tcPr>
            <w:tcW w:w="966" w:type="dxa"/>
          </w:tcPr>
          <w:p w14:paraId="4994C5AA" w14:textId="77777777" w:rsidR="00AE33F3" w:rsidRDefault="00AE33F3" w:rsidP="00BF3619">
            <w:pPr>
              <w:bidi/>
              <w:rPr>
                <w:b/>
                <w:bCs/>
                <w:sz w:val="32"/>
                <w:szCs w:val="32"/>
                <w:rtl/>
              </w:rPr>
            </w:pPr>
          </w:p>
        </w:tc>
      </w:tr>
    </w:tbl>
    <w:p w14:paraId="3E0C19FB" w14:textId="77777777" w:rsidR="00AE33F3" w:rsidRPr="00CF1636" w:rsidRDefault="00AE33F3" w:rsidP="00BF3619">
      <w:pPr>
        <w:bidi/>
        <w:rPr>
          <w:b/>
          <w:bCs/>
          <w:sz w:val="28"/>
          <w:szCs w:val="28"/>
          <w:rtl/>
        </w:rPr>
      </w:pPr>
      <w:r w:rsidRPr="008C4E1A">
        <w:rPr>
          <w:rFonts w:cs="Times New Roman" w:hint="cs"/>
          <w:b/>
          <w:bCs/>
          <w:sz w:val="28"/>
          <w:szCs w:val="28"/>
          <w:rtl/>
        </w:rPr>
        <w:lastRenderedPageBreak/>
        <w:t>ملاحظة</w:t>
      </w:r>
      <w:r w:rsidRPr="008C4E1A">
        <w:rPr>
          <w:rFonts w:hint="cs"/>
          <w:b/>
          <w:bCs/>
          <w:sz w:val="28"/>
          <w:szCs w:val="28"/>
          <w:rtl/>
        </w:rPr>
        <w:t>:</w:t>
      </w:r>
      <w:r>
        <w:rPr>
          <w:rFonts w:hint="cs"/>
          <w:b/>
          <w:bCs/>
          <w:sz w:val="28"/>
          <w:szCs w:val="28"/>
          <w:rtl/>
        </w:rPr>
        <w:t xml:space="preserve"> </w:t>
      </w:r>
      <w:r w:rsidRPr="008C4E1A">
        <w:rPr>
          <w:rFonts w:cs="Times New Roman" w:hint="cs"/>
          <w:b/>
          <w:bCs/>
          <w:sz w:val="28"/>
          <w:szCs w:val="28"/>
          <w:rtl/>
        </w:rPr>
        <w:t>من فضلك لا تقلب الصفحة حتى تتأكد من الجواب عن جميع الأسئلة</w:t>
      </w:r>
    </w:p>
    <w:p w14:paraId="714D7BD6" w14:textId="77777777" w:rsidR="00AE33F3" w:rsidRDefault="00AE33F3" w:rsidP="00BF3619">
      <w:pPr>
        <w:bidi/>
        <w:jc w:val="center"/>
        <w:rPr>
          <w:b/>
          <w:bCs/>
          <w:sz w:val="32"/>
          <w:szCs w:val="32"/>
          <w:rtl/>
        </w:rPr>
      </w:pPr>
      <w:r>
        <w:rPr>
          <w:rFonts w:cs="Times New Roman" w:hint="cs"/>
          <w:b/>
          <w:bCs/>
          <w:sz w:val="32"/>
          <w:szCs w:val="32"/>
          <w:rtl/>
        </w:rPr>
        <w:t>قائمة المحكمين لأداة الاستبيان</w:t>
      </w:r>
    </w:p>
    <w:tbl>
      <w:tblPr>
        <w:tblStyle w:val="Grilledutableau"/>
        <w:bidiVisual/>
        <w:tblW w:w="0" w:type="auto"/>
        <w:tblInd w:w="8" w:type="dxa"/>
        <w:tblLook w:val="04A0" w:firstRow="1" w:lastRow="0" w:firstColumn="1" w:lastColumn="0" w:noHBand="0" w:noVBand="1"/>
      </w:tblPr>
      <w:tblGrid>
        <w:gridCol w:w="714"/>
        <w:gridCol w:w="2486"/>
        <w:gridCol w:w="2995"/>
        <w:gridCol w:w="2643"/>
      </w:tblGrid>
      <w:tr w:rsidR="00AE33F3" w14:paraId="575F2B2C" w14:textId="77777777" w:rsidTr="00BF3619">
        <w:trPr>
          <w:trHeight w:val="634"/>
        </w:trPr>
        <w:tc>
          <w:tcPr>
            <w:tcW w:w="714" w:type="dxa"/>
            <w:shd w:val="clear" w:color="auto" w:fill="BDD6EE" w:themeFill="accent5" w:themeFillTint="66"/>
          </w:tcPr>
          <w:p w14:paraId="4494AFC9" w14:textId="77777777" w:rsidR="00AE33F3" w:rsidRDefault="00AE33F3" w:rsidP="00BF3619">
            <w:pPr>
              <w:bidi/>
              <w:jc w:val="center"/>
              <w:rPr>
                <w:b/>
                <w:bCs/>
                <w:sz w:val="32"/>
                <w:szCs w:val="32"/>
                <w:rtl/>
              </w:rPr>
            </w:pPr>
            <w:r>
              <w:rPr>
                <w:rFonts w:cs="Times New Roman" w:hint="cs"/>
                <w:b/>
                <w:bCs/>
                <w:sz w:val="32"/>
                <w:szCs w:val="32"/>
                <w:rtl/>
              </w:rPr>
              <w:t>الرقم</w:t>
            </w:r>
          </w:p>
        </w:tc>
        <w:tc>
          <w:tcPr>
            <w:tcW w:w="2486" w:type="dxa"/>
            <w:shd w:val="clear" w:color="auto" w:fill="BDD6EE" w:themeFill="accent5" w:themeFillTint="66"/>
          </w:tcPr>
          <w:p w14:paraId="1728935B" w14:textId="77777777" w:rsidR="00AE33F3" w:rsidRDefault="00AE33F3" w:rsidP="00BF3619">
            <w:pPr>
              <w:bidi/>
              <w:jc w:val="center"/>
              <w:rPr>
                <w:b/>
                <w:bCs/>
                <w:sz w:val="32"/>
                <w:szCs w:val="32"/>
                <w:rtl/>
              </w:rPr>
            </w:pPr>
            <w:r>
              <w:rPr>
                <w:rFonts w:cs="Times New Roman" w:hint="cs"/>
                <w:b/>
                <w:bCs/>
                <w:sz w:val="32"/>
                <w:szCs w:val="32"/>
                <w:rtl/>
              </w:rPr>
              <w:t>الاسم واللقب</w:t>
            </w:r>
          </w:p>
        </w:tc>
        <w:tc>
          <w:tcPr>
            <w:tcW w:w="2995" w:type="dxa"/>
            <w:shd w:val="clear" w:color="auto" w:fill="BDD6EE" w:themeFill="accent5" w:themeFillTint="66"/>
          </w:tcPr>
          <w:p w14:paraId="0AA9BBAA" w14:textId="77777777" w:rsidR="00AE33F3" w:rsidRDefault="00AE33F3" w:rsidP="00BF3619">
            <w:pPr>
              <w:bidi/>
              <w:jc w:val="center"/>
              <w:rPr>
                <w:b/>
                <w:bCs/>
                <w:sz w:val="32"/>
                <w:szCs w:val="32"/>
                <w:rtl/>
              </w:rPr>
            </w:pPr>
            <w:r>
              <w:rPr>
                <w:rFonts w:cs="Times New Roman" w:hint="cs"/>
                <w:b/>
                <w:bCs/>
                <w:sz w:val="32"/>
                <w:szCs w:val="32"/>
                <w:rtl/>
              </w:rPr>
              <w:t>الرتبة</w:t>
            </w:r>
          </w:p>
        </w:tc>
        <w:tc>
          <w:tcPr>
            <w:tcW w:w="2643" w:type="dxa"/>
            <w:shd w:val="clear" w:color="auto" w:fill="BDD6EE" w:themeFill="accent5" w:themeFillTint="66"/>
          </w:tcPr>
          <w:p w14:paraId="2C9125AD" w14:textId="77777777" w:rsidR="00AE33F3" w:rsidRDefault="00AE33F3" w:rsidP="00BF3619">
            <w:pPr>
              <w:bidi/>
              <w:jc w:val="center"/>
              <w:rPr>
                <w:b/>
                <w:bCs/>
                <w:sz w:val="32"/>
                <w:szCs w:val="32"/>
                <w:rtl/>
              </w:rPr>
            </w:pPr>
            <w:r>
              <w:rPr>
                <w:rFonts w:cs="Times New Roman" w:hint="cs"/>
                <w:b/>
                <w:bCs/>
                <w:sz w:val="32"/>
                <w:szCs w:val="32"/>
                <w:rtl/>
              </w:rPr>
              <w:t>الجامعة</w:t>
            </w:r>
          </w:p>
        </w:tc>
      </w:tr>
      <w:tr w:rsidR="00AE33F3" w14:paraId="58DEF17F" w14:textId="77777777" w:rsidTr="00BF3619">
        <w:trPr>
          <w:trHeight w:val="749"/>
        </w:trPr>
        <w:tc>
          <w:tcPr>
            <w:tcW w:w="714" w:type="dxa"/>
          </w:tcPr>
          <w:p w14:paraId="79082234" w14:textId="77777777" w:rsidR="00AE33F3" w:rsidRPr="008C4E1A" w:rsidRDefault="00AE33F3" w:rsidP="00BF3619">
            <w:pPr>
              <w:pStyle w:val="Paragraphedeliste"/>
              <w:numPr>
                <w:ilvl w:val="0"/>
                <w:numId w:val="49"/>
              </w:numPr>
              <w:bidi/>
              <w:jc w:val="center"/>
              <w:rPr>
                <w:b/>
                <w:bCs/>
                <w:sz w:val="32"/>
                <w:szCs w:val="32"/>
                <w:rtl/>
              </w:rPr>
            </w:pPr>
          </w:p>
        </w:tc>
        <w:tc>
          <w:tcPr>
            <w:tcW w:w="2486" w:type="dxa"/>
          </w:tcPr>
          <w:p w14:paraId="48152252" w14:textId="77777777" w:rsidR="00AE33F3" w:rsidRDefault="00AE33F3" w:rsidP="00BF3619">
            <w:pPr>
              <w:bidi/>
              <w:jc w:val="center"/>
              <w:rPr>
                <w:b/>
                <w:bCs/>
                <w:sz w:val="32"/>
                <w:szCs w:val="32"/>
                <w:rtl/>
              </w:rPr>
            </w:pPr>
          </w:p>
        </w:tc>
        <w:tc>
          <w:tcPr>
            <w:tcW w:w="2995" w:type="dxa"/>
          </w:tcPr>
          <w:p w14:paraId="6DD28053" w14:textId="77777777" w:rsidR="00AE33F3" w:rsidRDefault="00AE33F3" w:rsidP="00BF3619">
            <w:pPr>
              <w:bidi/>
              <w:jc w:val="center"/>
              <w:rPr>
                <w:b/>
                <w:bCs/>
                <w:sz w:val="32"/>
                <w:szCs w:val="32"/>
                <w:rtl/>
              </w:rPr>
            </w:pPr>
          </w:p>
        </w:tc>
        <w:tc>
          <w:tcPr>
            <w:tcW w:w="2643" w:type="dxa"/>
          </w:tcPr>
          <w:p w14:paraId="3F91D681" w14:textId="77777777" w:rsidR="00AE33F3" w:rsidRDefault="00AE33F3" w:rsidP="00BF3619">
            <w:pPr>
              <w:bidi/>
              <w:jc w:val="center"/>
              <w:rPr>
                <w:b/>
                <w:bCs/>
                <w:sz w:val="32"/>
                <w:szCs w:val="32"/>
                <w:rtl/>
              </w:rPr>
            </w:pPr>
            <w:r>
              <w:rPr>
                <w:rFonts w:cs="Times New Roman" w:hint="cs"/>
                <w:b/>
                <w:bCs/>
                <w:sz w:val="32"/>
                <w:szCs w:val="32"/>
                <w:rtl/>
              </w:rPr>
              <w:t>جامعة غرداية</w:t>
            </w:r>
          </w:p>
        </w:tc>
      </w:tr>
      <w:tr w:rsidR="00AE33F3" w14:paraId="77C06B8C" w14:textId="77777777" w:rsidTr="00BF3619">
        <w:trPr>
          <w:trHeight w:val="664"/>
        </w:trPr>
        <w:tc>
          <w:tcPr>
            <w:tcW w:w="714" w:type="dxa"/>
          </w:tcPr>
          <w:p w14:paraId="7BE37EC8" w14:textId="77777777" w:rsidR="00AE33F3" w:rsidRPr="008C4E1A" w:rsidRDefault="00AE33F3" w:rsidP="00BF3619">
            <w:pPr>
              <w:pStyle w:val="Paragraphedeliste"/>
              <w:numPr>
                <w:ilvl w:val="0"/>
                <w:numId w:val="49"/>
              </w:numPr>
              <w:bidi/>
              <w:jc w:val="center"/>
              <w:rPr>
                <w:b/>
                <w:bCs/>
                <w:sz w:val="32"/>
                <w:szCs w:val="32"/>
                <w:rtl/>
              </w:rPr>
            </w:pPr>
          </w:p>
        </w:tc>
        <w:tc>
          <w:tcPr>
            <w:tcW w:w="2486" w:type="dxa"/>
          </w:tcPr>
          <w:p w14:paraId="6183C334" w14:textId="77777777" w:rsidR="00AE33F3" w:rsidRDefault="00AE33F3" w:rsidP="00BF3619">
            <w:pPr>
              <w:bidi/>
              <w:jc w:val="center"/>
              <w:rPr>
                <w:b/>
                <w:bCs/>
                <w:sz w:val="32"/>
                <w:szCs w:val="32"/>
                <w:rtl/>
              </w:rPr>
            </w:pPr>
          </w:p>
        </w:tc>
        <w:tc>
          <w:tcPr>
            <w:tcW w:w="2995" w:type="dxa"/>
          </w:tcPr>
          <w:p w14:paraId="16E4882C" w14:textId="77777777" w:rsidR="00AE33F3" w:rsidRDefault="00AE33F3" w:rsidP="00BF3619">
            <w:pPr>
              <w:bidi/>
              <w:jc w:val="center"/>
              <w:rPr>
                <w:b/>
                <w:bCs/>
                <w:sz w:val="32"/>
                <w:szCs w:val="32"/>
                <w:rtl/>
              </w:rPr>
            </w:pPr>
          </w:p>
        </w:tc>
        <w:tc>
          <w:tcPr>
            <w:tcW w:w="2643" w:type="dxa"/>
          </w:tcPr>
          <w:p w14:paraId="5848B123" w14:textId="77777777" w:rsidR="00AE33F3" w:rsidRDefault="00AE33F3" w:rsidP="00BF3619">
            <w:pPr>
              <w:bidi/>
              <w:jc w:val="center"/>
              <w:rPr>
                <w:b/>
                <w:bCs/>
                <w:sz w:val="32"/>
                <w:szCs w:val="32"/>
                <w:rtl/>
              </w:rPr>
            </w:pPr>
            <w:r>
              <w:rPr>
                <w:rFonts w:cs="Times New Roman" w:hint="cs"/>
                <w:b/>
                <w:bCs/>
                <w:sz w:val="32"/>
                <w:szCs w:val="32"/>
                <w:rtl/>
              </w:rPr>
              <w:t xml:space="preserve">جامعة غرداية </w:t>
            </w:r>
          </w:p>
        </w:tc>
      </w:tr>
      <w:tr w:rsidR="00AE33F3" w14:paraId="401FCA63" w14:textId="77777777" w:rsidTr="00BF3619">
        <w:trPr>
          <w:trHeight w:val="664"/>
        </w:trPr>
        <w:tc>
          <w:tcPr>
            <w:tcW w:w="714" w:type="dxa"/>
          </w:tcPr>
          <w:p w14:paraId="2BEABFEA" w14:textId="77777777" w:rsidR="00AE33F3" w:rsidRPr="008C4E1A" w:rsidRDefault="00AE33F3" w:rsidP="00BF3619">
            <w:pPr>
              <w:pStyle w:val="Paragraphedeliste"/>
              <w:numPr>
                <w:ilvl w:val="0"/>
                <w:numId w:val="49"/>
              </w:numPr>
              <w:bidi/>
              <w:jc w:val="center"/>
              <w:rPr>
                <w:b/>
                <w:bCs/>
                <w:sz w:val="32"/>
                <w:szCs w:val="32"/>
                <w:rtl/>
              </w:rPr>
            </w:pPr>
          </w:p>
        </w:tc>
        <w:tc>
          <w:tcPr>
            <w:tcW w:w="2486" w:type="dxa"/>
          </w:tcPr>
          <w:p w14:paraId="67D136C4" w14:textId="77777777" w:rsidR="00AE33F3" w:rsidRDefault="00AE33F3" w:rsidP="00BF3619">
            <w:pPr>
              <w:bidi/>
              <w:jc w:val="center"/>
              <w:rPr>
                <w:b/>
                <w:bCs/>
                <w:sz w:val="32"/>
                <w:szCs w:val="32"/>
                <w:rtl/>
              </w:rPr>
            </w:pPr>
          </w:p>
        </w:tc>
        <w:tc>
          <w:tcPr>
            <w:tcW w:w="2995" w:type="dxa"/>
          </w:tcPr>
          <w:p w14:paraId="602EF756" w14:textId="77777777" w:rsidR="00AE33F3" w:rsidRDefault="00AE33F3" w:rsidP="00BF3619">
            <w:pPr>
              <w:bidi/>
              <w:jc w:val="center"/>
              <w:rPr>
                <w:b/>
                <w:bCs/>
                <w:sz w:val="32"/>
                <w:szCs w:val="32"/>
                <w:rtl/>
              </w:rPr>
            </w:pPr>
          </w:p>
        </w:tc>
        <w:tc>
          <w:tcPr>
            <w:tcW w:w="2643" w:type="dxa"/>
          </w:tcPr>
          <w:p w14:paraId="04D37AEF" w14:textId="77777777" w:rsidR="00AE33F3" w:rsidRDefault="00AE33F3" w:rsidP="00BF3619">
            <w:pPr>
              <w:bidi/>
              <w:jc w:val="center"/>
              <w:rPr>
                <w:rFonts w:cs="Times New Roman"/>
                <w:b/>
                <w:bCs/>
                <w:sz w:val="32"/>
                <w:szCs w:val="32"/>
                <w:rtl/>
              </w:rPr>
            </w:pPr>
          </w:p>
        </w:tc>
      </w:tr>
    </w:tbl>
    <w:p w14:paraId="1EA40E36" w14:textId="77777777" w:rsidR="00AE33F3" w:rsidRDefault="00AE33F3" w:rsidP="00BF3619">
      <w:pPr>
        <w:bidi/>
        <w:jc w:val="right"/>
        <w:rPr>
          <w:b/>
          <w:bCs/>
          <w:sz w:val="32"/>
          <w:szCs w:val="32"/>
          <w:rtl/>
        </w:rPr>
      </w:pPr>
    </w:p>
    <w:p w14:paraId="16C1E3B8" w14:textId="77777777" w:rsidR="00AE33F3" w:rsidRPr="00DB6F19" w:rsidRDefault="00AE33F3" w:rsidP="00BF3619">
      <w:pPr>
        <w:bidi/>
        <w:jc w:val="right"/>
        <w:rPr>
          <w:rFonts w:cs="Times New Roman"/>
          <w:b/>
          <w:bCs/>
          <w:sz w:val="32"/>
          <w:szCs w:val="32"/>
          <w:rtl/>
        </w:rPr>
      </w:pPr>
      <w:r w:rsidRPr="001D0F67">
        <w:rPr>
          <w:rFonts w:cs="Times New Roman" w:hint="cs"/>
          <w:b/>
          <w:bCs/>
          <w:sz w:val="32"/>
          <w:szCs w:val="32"/>
          <w:rtl/>
        </w:rPr>
        <w:t>شكرا</w:t>
      </w:r>
    </w:p>
    <w:p w14:paraId="2749C2DE" w14:textId="77777777" w:rsidR="00AE33F3" w:rsidRDefault="00AE33F3" w:rsidP="00BF3619">
      <w:pPr>
        <w:bidi/>
        <w:rPr>
          <w:rFonts w:ascii="Traditional Arabic" w:hAnsi="Traditional Arabic" w:cs="Traditional Arabic"/>
          <w:sz w:val="32"/>
          <w:szCs w:val="32"/>
          <w:rtl/>
          <w:lang w:bidi="ar-DZ"/>
        </w:rPr>
        <w:sectPr w:rsidR="00AE33F3" w:rsidSect="00BF3619">
          <w:footerReference w:type="default" r:id="rId66"/>
          <w:footnotePr>
            <w:numRestart w:val="eachPage"/>
          </w:footnotePr>
          <w:pgSz w:w="11906" w:h="16838"/>
          <w:pgMar w:top="1134" w:right="1701" w:bottom="1134" w:left="1134" w:header="709" w:footer="709" w:gutter="567"/>
          <w:pgNumType w:start="136"/>
          <w:cols w:space="708"/>
          <w:rtlGutter/>
          <w:docGrid w:linePitch="360"/>
        </w:sectPr>
      </w:pPr>
    </w:p>
    <w:p w14:paraId="694DD2B0" w14:textId="77777777" w:rsidR="00AE33F3" w:rsidRPr="00062A3E" w:rsidRDefault="00AE33F3" w:rsidP="00062A3E">
      <w:pPr>
        <w:pStyle w:val="Titre1"/>
        <w:bidi/>
        <w:rPr>
          <w:lang w:bidi="ar-DZ"/>
        </w:rPr>
      </w:pPr>
    </w:p>
    <w:sectPr w:rsidR="00AE33F3" w:rsidRPr="00062A3E" w:rsidSect="00062A3E">
      <w:footerReference w:type="default" r:id="rId67"/>
      <w:footnotePr>
        <w:numRestart w:val="eachPage"/>
      </w:footnotePr>
      <w:type w:val="continuous"/>
      <w:pgSz w:w="11906" w:h="16838"/>
      <w:pgMar w:top="1134" w:right="1701" w:bottom="1134" w:left="1134" w:header="709" w:footer="709" w:gutter="567"/>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5088" w14:textId="77777777" w:rsidR="00205289" w:rsidRDefault="00205289" w:rsidP="00AE33F3">
      <w:pPr>
        <w:spacing w:after="0" w:line="240" w:lineRule="auto"/>
      </w:pPr>
      <w:r>
        <w:separator/>
      </w:r>
    </w:p>
  </w:endnote>
  <w:endnote w:type="continuationSeparator" w:id="0">
    <w:p w14:paraId="56BB0F78" w14:textId="77777777" w:rsidR="00205289" w:rsidRDefault="00205289" w:rsidP="00AE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raditional Arabic,Bold">
    <w:altName w:val="Traditional Arabic"/>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Arial,Bold">
    <w:altName w:val="Arial"/>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F14">
    <w:altName w:val="Microsoft JhengHei"/>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Sakkal Majalla">
    <w:panose1 w:val="02000000000000000000"/>
    <w:charset w:val="00"/>
    <w:family w:val="auto"/>
    <w:pitch w:val="variable"/>
    <w:sig w:usb0="A000207F" w:usb1="C000204B" w:usb2="00000008" w:usb3="00000000" w:csb0="000000D3" w:csb1="00000000"/>
  </w:font>
  <w:font w:name="TraditionalArabic">
    <w:altName w:val="Arial"/>
    <w:panose1 w:val="00000000000000000000"/>
    <w:charset w:val="B2"/>
    <w:family w:val="auto"/>
    <w:notTrueType/>
    <w:pitch w:val="default"/>
    <w:sig w:usb0="00002001" w:usb1="00000000" w:usb2="00000000" w:usb3="00000000" w:csb0="00000040" w:csb1="00000000"/>
  </w:font>
  <w:font w:name="TraditionalArabic,Bold">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72A2" w14:textId="43F86362" w:rsidR="00EB7376" w:rsidRDefault="00EB7376" w:rsidP="00F675B7">
    <w:pPr>
      <w:pStyle w:val="Pieddepage"/>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79A7" w14:textId="77777777" w:rsidR="00EB7376" w:rsidRDefault="00EB7376">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71812"/>
      <w:docPartObj>
        <w:docPartGallery w:val="Page Numbers (Bottom of Page)"/>
        <w:docPartUnique/>
      </w:docPartObj>
    </w:sdtPr>
    <w:sdtEndPr>
      <w:rPr>
        <w:noProof/>
      </w:rPr>
    </w:sdtEndPr>
    <w:sdtContent>
      <w:p w14:paraId="18F53E22" w14:textId="6105CBA2" w:rsidR="00E5133B" w:rsidRDefault="00E5133B">
        <w:pPr>
          <w:pStyle w:val="Pieddepage"/>
          <w:jc w:val="center"/>
        </w:pPr>
        <w:r>
          <w:fldChar w:fldCharType="begin"/>
        </w:r>
        <w:r>
          <w:instrText xml:space="preserve"> PAGE   \* MERGEFORMAT </w:instrText>
        </w:r>
        <w:r>
          <w:fldChar w:fldCharType="separate"/>
        </w:r>
        <w:r w:rsidR="00796171">
          <w:rPr>
            <w:noProof/>
          </w:rPr>
          <w:t>127</w:t>
        </w:r>
        <w:r>
          <w:rPr>
            <w:noProof/>
          </w:rPr>
          <w:fldChar w:fldCharType="end"/>
        </w:r>
      </w:p>
    </w:sdtContent>
  </w:sdt>
  <w:p w14:paraId="135D5A86" w14:textId="77777777" w:rsidR="00E5133B" w:rsidRDefault="00E5133B">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5F3C" w14:textId="77777777" w:rsidR="00EB7376" w:rsidRDefault="00EB7376">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150097"/>
      <w:docPartObj>
        <w:docPartGallery w:val="Page Numbers (Bottom of Page)"/>
        <w:docPartUnique/>
      </w:docPartObj>
    </w:sdtPr>
    <w:sdtEndPr>
      <w:rPr>
        <w:noProof/>
      </w:rPr>
    </w:sdtEndPr>
    <w:sdtContent>
      <w:p w14:paraId="100980C9" w14:textId="43B91C2E" w:rsidR="00EB7376" w:rsidRDefault="00EB7376">
        <w:pPr>
          <w:pStyle w:val="Pieddepage"/>
          <w:jc w:val="center"/>
        </w:pPr>
        <w:r>
          <w:fldChar w:fldCharType="begin"/>
        </w:r>
        <w:r>
          <w:instrText xml:space="preserve"> PAGE   \* MERGEFORMAT </w:instrText>
        </w:r>
        <w:r>
          <w:fldChar w:fldCharType="separate"/>
        </w:r>
        <w:r w:rsidR="00796171">
          <w:rPr>
            <w:noProof/>
          </w:rPr>
          <w:t>130</w:t>
        </w:r>
        <w:r>
          <w:rPr>
            <w:noProof/>
          </w:rPr>
          <w:fldChar w:fldCharType="end"/>
        </w:r>
      </w:p>
    </w:sdtContent>
  </w:sdt>
  <w:p w14:paraId="579E6992" w14:textId="77777777" w:rsidR="00EB7376" w:rsidRDefault="00EB7376">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034374"/>
      <w:docPartObj>
        <w:docPartGallery w:val="Page Numbers (Bottom of Page)"/>
        <w:docPartUnique/>
      </w:docPartObj>
    </w:sdtPr>
    <w:sdtEndPr>
      <w:rPr>
        <w:noProof/>
      </w:rPr>
    </w:sdtEndPr>
    <w:sdtContent>
      <w:p w14:paraId="4CACBEE7" w14:textId="77777777" w:rsidR="00EB7376" w:rsidRDefault="00EB7376">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1A2481A8" w14:textId="77777777" w:rsidR="00EB7376" w:rsidRDefault="00EB7376">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749111"/>
      <w:docPartObj>
        <w:docPartGallery w:val="Page Numbers (Bottom of Page)"/>
        <w:docPartUnique/>
      </w:docPartObj>
    </w:sdtPr>
    <w:sdtEndPr>
      <w:rPr>
        <w:noProof/>
      </w:rPr>
    </w:sdtEndPr>
    <w:sdtContent>
      <w:p w14:paraId="4E2070BE" w14:textId="57714AB2" w:rsidR="00EB7376" w:rsidRDefault="00EB7376">
        <w:pPr>
          <w:pStyle w:val="Pieddepage"/>
          <w:jc w:val="center"/>
        </w:pPr>
        <w:r>
          <w:fldChar w:fldCharType="begin"/>
        </w:r>
        <w:r>
          <w:instrText xml:space="preserve"> PAGE   \* MERGEFORMAT </w:instrText>
        </w:r>
        <w:r>
          <w:fldChar w:fldCharType="separate"/>
        </w:r>
        <w:r w:rsidR="00796171">
          <w:rPr>
            <w:noProof/>
          </w:rPr>
          <w:t>135</w:t>
        </w:r>
        <w:r>
          <w:rPr>
            <w:noProof/>
          </w:rPr>
          <w:fldChar w:fldCharType="end"/>
        </w:r>
      </w:p>
    </w:sdtContent>
  </w:sdt>
  <w:p w14:paraId="4D91F839" w14:textId="77777777" w:rsidR="00EB7376" w:rsidRDefault="00EB7376">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599913"/>
      <w:docPartObj>
        <w:docPartGallery w:val="Page Numbers (Bottom of Page)"/>
        <w:docPartUnique/>
      </w:docPartObj>
    </w:sdtPr>
    <w:sdtEndPr>
      <w:rPr>
        <w:noProof/>
      </w:rPr>
    </w:sdtEndPr>
    <w:sdtContent>
      <w:p w14:paraId="3C6634C7" w14:textId="77777777" w:rsidR="00EB7376" w:rsidRDefault="00EB7376">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8039A19" w14:textId="77777777" w:rsidR="00EB7376" w:rsidRDefault="00EB7376">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162155"/>
      <w:docPartObj>
        <w:docPartGallery w:val="Page Numbers (Bottom of Page)"/>
        <w:docPartUnique/>
      </w:docPartObj>
    </w:sdtPr>
    <w:sdtEndPr>
      <w:rPr>
        <w:noProof/>
      </w:rPr>
    </w:sdtEndPr>
    <w:sdtContent>
      <w:p w14:paraId="6FFCD506" w14:textId="4B3F12A0" w:rsidR="00EB7376" w:rsidRDefault="00EB7376">
        <w:pPr>
          <w:pStyle w:val="Pieddepage"/>
          <w:jc w:val="center"/>
        </w:pPr>
        <w:r>
          <w:fldChar w:fldCharType="begin"/>
        </w:r>
        <w:r>
          <w:instrText xml:space="preserve"> PAGE   \* MERGEFORMAT </w:instrText>
        </w:r>
        <w:r>
          <w:fldChar w:fldCharType="separate"/>
        </w:r>
        <w:r w:rsidR="00796171">
          <w:rPr>
            <w:noProof/>
          </w:rPr>
          <w:t>137</w:t>
        </w:r>
        <w:r>
          <w:rPr>
            <w:noProof/>
          </w:rPr>
          <w:fldChar w:fldCharType="end"/>
        </w:r>
      </w:p>
    </w:sdtContent>
  </w:sdt>
  <w:p w14:paraId="51854762" w14:textId="77777777" w:rsidR="00EB7376" w:rsidRDefault="00EB7376">
    <w:pPr>
      <w:pStyle w:val="Pieddepage"/>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435995"/>
      <w:docPartObj>
        <w:docPartGallery w:val="Page Numbers (Bottom of Page)"/>
        <w:docPartUnique/>
      </w:docPartObj>
    </w:sdtPr>
    <w:sdtEndPr>
      <w:rPr>
        <w:noProof/>
      </w:rPr>
    </w:sdtEndPr>
    <w:sdtContent>
      <w:p w14:paraId="69989A67" w14:textId="77777777" w:rsidR="00EB7376" w:rsidRDefault="00EB7376">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1E685F60" w14:textId="77777777" w:rsidR="00EB7376" w:rsidRDefault="00EB73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62771"/>
      <w:docPartObj>
        <w:docPartGallery w:val="Page Numbers (Bottom of Page)"/>
        <w:docPartUnique/>
      </w:docPartObj>
    </w:sdtPr>
    <w:sdtEndPr>
      <w:rPr>
        <w:noProof/>
      </w:rPr>
    </w:sdtEndPr>
    <w:sdtContent>
      <w:p w14:paraId="39DC9534" w14:textId="697C9B8F" w:rsidR="00EB7376" w:rsidRDefault="00EB7376">
        <w:pPr>
          <w:pStyle w:val="Pieddepage"/>
          <w:jc w:val="center"/>
        </w:pPr>
        <w:r>
          <w:fldChar w:fldCharType="begin"/>
        </w:r>
        <w:r>
          <w:instrText xml:space="preserve"> PAGE   \* MERGEFORMAT </w:instrText>
        </w:r>
        <w:r>
          <w:fldChar w:fldCharType="separate"/>
        </w:r>
        <w:r w:rsidR="00796171">
          <w:rPr>
            <w:rFonts w:hint="cs"/>
            <w:noProof/>
            <w:rtl/>
          </w:rPr>
          <w:t>‌ب</w:t>
        </w:r>
        <w:r>
          <w:rPr>
            <w:noProof/>
          </w:rPr>
          <w:fldChar w:fldCharType="end"/>
        </w:r>
      </w:p>
    </w:sdtContent>
  </w:sdt>
  <w:p w14:paraId="5C0E302D" w14:textId="77777777" w:rsidR="00EB7376" w:rsidRDefault="00EB73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65761"/>
      <w:docPartObj>
        <w:docPartGallery w:val="Page Numbers (Bottom of Page)"/>
        <w:docPartUnique/>
      </w:docPartObj>
    </w:sdtPr>
    <w:sdtEndPr>
      <w:rPr>
        <w:noProof/>
      </w:rPr>
    </w:sdtEndPr>
    <w:sdtContent>
      <w:p w14:paraId="015F432F" w14:textId="0F3C950F" w:rsidR="00EB7376" w:rsidRDefault="00EB7376" w:rsidP="00F675B7">
        <w:pPr>
          <w:pStyle w:val="Pieddepage"/>
          <w:jc w:val="center"/>
        </w:pPr>
        <w:r>
          <w:fldChar w:fldCharType="begin"/>
        </w:r>
        <w:r>
          <w:instrText xml:space="preserve"> PAGE   \* MERGEFORMAT </w:instrText>
        </w:r>
        <w:r>
          <w:fldChar w:fldCharType="separate"/>
        </w:r>
        <w:r w:rsidR="00796171">
          <w:rPr>
            <w:noProof/>
          </w:rPr>
          <w:t>VIII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BC1D" w14:textId="0A63DC24" w:rsidR="00105611" w:rsidRDefault="00105611" w:rsidP="0010561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603347"/>
      <w:docPartObj>
        <w:docPartGallery w:val="Page Numbers (Bottom of Page)"/>
        <w:docPartUnique/>
      </w:docPartObj>
    </w:sdtPr>
    <w:sdtEndPr>
      <w:rPr>
        <w:noProof/>
      </w:rPr>
    </w:sdtEndPr>
    <w:sdtContent>
      <w:p w14:paraId="45A6B390" w14:textId="703D0A79" w:rsidR="00EB7376" w:rsidRDefault="00EB7376" w:rsidP="00BF3619">
        <w:pPr>
          <w:pStyle w:val="Pieddepage"/>
          <w:jc w:val="center"/>
        </w:pPr>
        <w:r>
          <w:fldChar w:fldCharType="begin"/>
        </w:r>
        <w:r>
          <w:instrText xml:space="preserve"> PAGE   \* MERGEFORMAT </w:instrText>
        </w:r>
        <w:r>
          <w:fldChar w:fldCharType="separate"/>
        </w:r>
        <w:r w:rsidR="00796171">
          <w:rPr>
            <w:rFonts w:hint="cs"/>
            <w:noProof/>
            <w:rtl/>
          </w:rPr>
          <w:t>‌و</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75116"/>
      <w:docPartObj>
        <w:docPartGallery w:val="Page Numbers (Bottom of Page)"/>
        <w:docPartUnique/>
      </w:docPartObj>
    </w:sdtPr>
    <w:sdtEndPr>
      <w:rPr>
        <w:noProof/>
      </w:rPr>
    </w:sdtEndPr>
    <w:sdtContent>
      <w:p w14:paraId="69101825" w14:textId="77777777" w:rsidR="00EB7376" w:rsidRDefault="00EB7376" w:rsidP="00BF3619">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3909" w14:textId="77777777" w:rsidR="00EB7376" w:rsidRDefault="00EB7376">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597315"/>
      <w:docPartObj>
        <w:docPartGallery w:val="Page Numbers (Bottom of Page)"/>
        <w:docPartUnique/>
      </w:docPartObj>
    </w:sdtPr>
    <w:sdtEndPr>
      <w:rPr>
        <w:noProof/>
      </w:rPr>
    </w:sdtEndPr>
    <w:sdtContent>
      <w:p w14:paraId="0F81CF01" w14:textId="6B3674AF" w:rsidR="00BE2562" w:rsidRDefault="00BE2562">
        <w:pPr>
          <w:pStyle w:val="Pieddepage"/>
          <w:jc w:val="center"/>
        </w:pPr>
        <w:r>
          <w:fldChar w:fldCharType="begin"/>
        </w:r>
        <w:r>
          <w:instrText xml:space="preserve"> PAGE   \* MERGEFORMAT </w:instrText>
        </w:r>
        <w:r>
          <w:fldChar w:fldCharType="separate"/>
        </w:r>
        <w:r w:rsidR="00796171">
          <w:rPr>
            <w:noProof/>
          </w:rPr>
          <w:t>78</w:t>
        </w:r>
        <w:r>
          <w:rPr>
            <w:noProof/>
          </w:rPr>
          <w:fldChar w:fldCharType="end"/>
        </w:r>
      </w:p>
    </w:sdtContent>
  </w:sdt>
  <w:p w14:paraId="01EF1A68" w14:textId="77777777" w:rsidR="00BE2562" w:rsidRDefault="00BE2562">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006173"/>
      <w:docPartObj>
        <w:docPartGallery w:val="Page Numbers (Bottom of Page)"/>
        <w:docPartUnique/>
      </w:docPartObj>
    </w:sdtPr>
    <w:sdtEndPr>
      <w:rPr>
        <w:noProof/>
      </w:rPr>
    </w:sdtEndPr>
    <w:sdtContent>
      <w:p w14:paraId="43C1A395" w14:textId="77777777" w:rsidR="00EB7376" w:rsidRDefault="00EB7376">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76AD6FC1" w14:textId="77777777" w:rsidR="00EB7376" w:rsidRDefault="00EB73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A4D0" w14:textId="77777777" w:rsidR="00205289" w:rsidRDefault="00205289" w:rsidP="00601AD5">
      <w:pPr>
        <w:bidi/>
        <w:spacing w:after="0" w:line="240" w:lineRule="auto"/>
      </w:pPr>
      <w:r>
        <w:separator/>
      </w:r>
    </w:p>
  </w:footnote>
  <w:footnote w:type="continuationSeparator" w:id="0">
    <w:p w14:paraId="1075D609" w14:textId="77777777" w:rsidR="00205289" w:rsidRDefault="00205289" w:rsidP="00AE33F3">
      <w:pPr>
        <w:spacing w:after="0" w:line="240" w:lineRule="auto"/>
      </w:pPr>
      <w:r>
        <w:continuationSeparator/>
      </w:r>
    </w:p>
  </w:footnote>
  <w:footnote w:id="1">
    <w:p w14:paraId="24ACD217"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rPr>
          <w:rtl/>
        </w:rPr>
        <w:t xml:space="preserve"> </w:t>
      </w:r>
      <w:r w:rsidRPr="003D5C11">
        <w:rPr>
          <w:rtl/>
          <w:lang w:bidi="ar-DZ"/>
        </w:rPr>
        <w:t xml:space="preserve">جمال أبو شنب، </w:t>
      </w:r>
      <w:r w:rsidRPr="003D5C11">
        <w:rPr>
          <w:b/>
          <w:bCs/>
          <w:rtl/>
          <w:lang w:bidi="ar-DZ"/>
        </w:rPr>
        <w:t>العلم والتكنولوجيا والمجتمع منذ البداية وحتى الآن</w:t>
      </w:r>
      <w:r w:rsidRPr="003D5C11">
        <w:rPr>
          <w:rtl/>
          <w:lang w:bidi="ar-DZ"/>
        </w:rPr>
        <w:t>، دار المعرفة الجامعية، مصر، 1999، ص 28.</w:t>
      </w:r>
    </w:p>
  </w:footnote>
  <w:footnote w:id="2">
    <w:p w14:paraId="15048856"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محمد الصيرفي، </w:t>
      </w:r>
      <w:r w:rsidRPr="003D5C11">
        <w:rPr>
          <w:b/>
          <w:bCs/>
          <w:rtl/>
        </w:rPr>
        <w:t>إدارة تكنولوجيا المعلومات</w:t>
      </w:r>
      <w:r w:rsidRPr="003D5C11">
        <w:rPr>
          <w:rtl/>
        </w:rPr>
        <w:t>، الطبعة الأولى، دار الفكر الجامعي، الإسكندرية، 2009، ص 13.</w:t>
      </w:r>
    </w:p>
  </w:footnote>
  <w:footnote w:id="3">
    <w:p w14:paraId="69EF05C2"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محمود علم الدين، </w:t>
      </w:r>
      <w:r w:rsidRPr="003D5C11">
        <w:rPr>
          <w:b/>
          <w:bCs/>
          <w:rtl/>
        </w:rPr>
        <w:t>تكنولوجيا المعلومات وصناعة الاتصال الجماهيري</w:t>
      </w:r>
      <w:r w:rsidRPr="003D5C11">
        <w:rPr>
          <w:rtl/>
        </w:rPr>
        <w:t>، العربي للنشر والتوزيع، القاهرة، 1990، ص 16.</w:t>
      </w:r>
    </w:p>
  </w:footnote>
  <w:footnote w:id="4">
    <w:p w14:paraId="11BCDE5D" w14:textId="77777777" w:rsidR="00EB7376" w:rsidRPr="003D5C11" w:rsidRDefault="00EB7376" w:rsidP="003D5C11">
      <w:pPr>
        <w:pStyle w:val="Notedebasdepage"/>
        <w:bidi/>
        <w:rPr>
          <w:lang w:bidi="ar-DZ"/>
        </w:rPr>
      </w:pPr>
      <w:r w:rsidRPr="003D5C11">
        <w:rPr>
          <w:rStyle w:val="Appelnotedebasdep"/>
          <w:rFonts w:cs="Traditional Arabic"/>
          <w:sz w:val="22"/>
          <w:szCs w:val="22"/>
        </w:rPr>
        <w:footnoteRef/>
      </w:r>
      <w:r w:rsidRPr="003D5C11">
        <w:t xml:space="preserve"> </w:t>
      </w:r>
      <w:bookmarkStart w:id="4" w:name="_Hlk52476154"/>
      <w:r w:rsidRPr="003D5C11">
        <w:rPr>
          <w:rtl/>
        </w:rPr>
        <w:t xml:space="preserve">عبده سمير، </w:t>
      </w:r>
      <w:r w:rsidRPr="003D5C11">
        <w:rPr>
          <w:b/>
          <w:bCs/>
          <w:rtl/>
        </w:rPr>
        <w:t>العرب والتكنولوجيا</w:t>
      </w:r>
      <w:r w:rsidRPr="003D5C11">
        <w:rPr>
          <w:rtl/>
        </w:rPr>
        <w:t xml:space="preserve">، دار الآفاق الجديدة، بيروت، 1981، </w:t>
      </w:r>
      <w:bookmarkEnd w:id="4"/>
      <w:r w:rsidRPr="003D5C11">
        <w:rPr>
          <w:rtl/>
        </w:rPr>
        <w:t>ص 120.</w:t>
      </w:r>
    </w:p>
  </w:footnote>
  <w:footnote w:id="5">
    <w:p w14:paraId="15AB4511" w14:textId="77777777" w:rsidR="00EB7376" w:rsidRPr="003D5C11" w:rsidRDefault="00EB7376" w:rsidP="003D5C11">
      <w:pPr>
        <w:pStyle w:val="Notedebasdepage"/>
        <w:bidi/>
        <w:rPr>
          <w:rtl/>
          <w:lang w:val="fr-FR" w:bidi="ar-DZ"/>
        </w:rPr>
      </w:pPr>
      <w:r w:rsidRPr="003D5C11">
        <w:rPr>
          <w:rStyle w:val="Appelnotedebasdep"/>
          <w:rFonts w:cs="Traditional Arabic"/>
          <w:sz w:val="22"/>
          <w:szCs w:val="22"/>
        </w:rPr>
        <w:footnoteRef/>
      </w:r>
      <w:r w:rsidRPr="003D5C11">
        <w:rPr>
          <w:rStyle w:val="Appelnotedebasdep"/>
          <w:rFonts w:cs="Traditional Arabic"/>
          <w:sz w:val="22"/>
          <w:szCs w:val="22"/>
          <w:rtl/>
        </w:rPr>
        <w:t xml:space="preserve"> </w:t>
      </w:r>
      <w:bookmarkStart w:id="5" w:name="_Hlk52476184"/>
      <w:r w:rsidRPr="003D5C11">
        <w:rPr>
          <w:rtl/>
          <w:lang w:bidi="ar-DZ"/>
        </w:rPr>
        <w:t xml:space="preserve">عبد الحميد بهجت فايد، </w:t>
      </w:r>
      <w:r w:rsidRPr="003D5C11">
        <w:rPr>
          <w:b/>
          <w:bCs/>
          <w:rtl/>
          <w:lang w:bidi="ar-DZ"/>
        </w:rPr>
        <w:t>إدارة الإنتاج</w:t>
      </w:r>
      <w:r w:rsidRPr="003D5C11">
        <w:rPr>
          <w:rtl/>
          <w:lang w:bidi="ar-DZ"/>
        </w:rPr>
        <w:t>، مكتبة عين الشمس، مصر، 1997</w:t>
      </w:r>
      <w:bookmarkEnd w:id="5"/>
      <w:r w:rsidRPr="003D5C11">
        <w:rPr>
          <w:rtl/>
          <w:lang w:bidi="ar-DZ"/>
        </w:rPr>
        <w:t xml:space="preserve">، ص 80. </w:t>
      </w:r>
      <w:r w:rsidRPr="003D5C11">
        <w:rPr>
          <w:rtl/>
          <w:lang w:val="fr-FR" w:bidi="ar-DZ"/>
        </w:rPr>
        <w:t xml:space="preserve"> </w:t>
      </w:r>
    </w:p>
  </w:footnote>
  <w:footnote w:id="6">
    <w:p w14:paraId="66856840" w14:textId="77777777" w:rsidR="00EB7376" w:rsidRPr="003D5C11" w:rsidRDefault="00EB7376" w:rsidP="003D5C11">
      <w:pPr>
        <w:pStyle w:val="Notedebasdepage"/>
        <w:bidi/>
        <w:rPr>
          <w:rtl/>
          <w:lang w:bidi="ar-DZ"/>
        </w:rPr>
      </w:pPr>
      <w:r w:rsidRPr="003D5C11">
        <w:rPr>
          <w:rStyle w:val="Appelnotedebasdep"/>
          <w:rFonts w:cs="Traditional Arabic"/>
          <w:sz w:val="22"/>
          <w:szCs w:val="22"/>
        </w:rPr>
        <w:footnoteRef/>
      </w:r>
      <w:r w:rsidRPr="003D5C11">
        <w:rPr>
          <w:rtl/>
        </w:rPr>
        <w:t xml:space="preserve"> </w:t>
      </w:r>
      <w:r w:rsidRPr="003D5C11">
        <w:rPr>
          <w:rtl/>
          <w:lang w:bidi="ar-DZ"/>
        </w:rPr>
        <w:t>جمال أبو شنب، مرجع سبق ذكره، ص 81.</w:t>
      </w:r>
    </w:p>
  </w:footnote>
  <w:footnote w:id="7">
    <w:p w14:paraId="26FD5F9B" w14:textId="77777777" w:rsidR="00EB7376" w:rsidRPr="003D5C11" w:rsidRDefault="00EB7376" w:rsidP="003D5C11">
      <w:pPr>
        <w:pStyle w:val="Notedebasdepage"/>
        <w:bidi/>
        <w:rPr>
          <w:rtl/>
          <w:lang w:bidi="ar-DZ"/>
        </w:rPr>
      </w:pPr>
      <w:r w:rsidRPr="003D5C11">
        <w:rPr>
          <w:rStyle w:val="Appelnotedebasdep"/>
          <w:rFonts w:cs="Traditional Arabic"/>
          <w:sz w:val="22"/>
          <w:szCs w:val="22"/>
        </w:rPr>
        <w:footnoteRef/>
      </w:r>
      <w:r w:rsidRPr="003D5C11">
        <w:rPr>
          <w:rtl/>
        </w:rPr>
        <w:t xml:space="preserve"> </w:t>
      </w:r>
      <w:r w:rsidRPr="003D5C11">
        <w:rPr>
          <w:rtl/>
          <w:lang w:bidi="ar-DZ"/>
        </w:rPr>
        <w:t xml:space="preserve">محمد مسن، </w:t>
      </w:r>
      <w:r w:rsidRPr="003D5C11">
        <w:rPr>
          <w:b/>
          <w:bCs/>
          <w:rtl/>
          <w:lang w:bidi="ar-DZ"/>
        </w:rPr>
        <w:t>التدبير الاقتصادي للمؤسسات</w:t>
      </w:r>
      <w:r w:rsidRPr="003D5C11">
        <w:rPr>
          <w:rtl/>
          <w:lang w:bidi="ar-DZ"/>
        </w:rPr>
        <w:t xml:space="preserve">، منشورات الساحل، الجزائر، 2001، ص 83. </w:t>
      </w:r>
    </w:p>
  </w:footnote>
  <w:footnote w:id="8">
    <w:p w14:paraId="6149768D" w14:textId="77777777" w:rsidR="00EB7376" w:rsidRPr="003D5C11" w:rsidRDefault="00EB7376" w:rsidP="003D5C11">
      <w:pPr>
        <w:pStyle w:val="Notedebasdepage"/>
        <w:bidi/>
        <w:rPr>
          <w:lang w:bidi="ar-DZ"/>
        </w:rPr>
      </w:pPr>
      <w:r w:rsidRPr="003D5C11">
        <w:rPr>
          <w:rStyle w:val="Appelnotedebasdep"/>
          <w:rFonts w:cs="Traditional Arabic"/>
          <w:sz w:val="22"/>
          <w:szCs w:val="22"/>
        </w:rPr>
        <w:footnoteRef/>
      </w:r>
      <w:r w:rsidRPr="003D5C11">
        <w:rPr>
          <w:rtl/>
        </w:rPr>
        <w:t xml:space="preserve"> </w:t>
      </w:r>
      <w:r w:rsidRPr="003D5C11">
        <w:rPr>
          <w:rtl/>
          <w:lang w:bidi="ar-DZ"/>
        </w:rPr>
        <w:t>عبد الحميد بهجت فايد، مرجع سبق ذكره، ص 83.</w:t>
      </w:r>
    </w:p>
  </w:footnote>
  <w:footnote w:id="9">
    <w:p w14:paraId="5A55F6BB"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محمد الصيرفي، مرجع سبق ذكره، ص 41-42.</w:t>
      </w:r>
    </w:p>
  </w:footnote>
  <w:footnote w:id="10">
    <w:p w14:paraId="2EE75946"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نصيرة بوجمعة سعدي، </w:t>
      </w:r>
      <w:r w:rsidRPr="003D5C11">
        <w:rPr>
          <w:b/>
          <w:bCs/>
          <w:rtl/>
        </w:rPr>
        <w:t>عقود نقل التكنولوجيا في مجال التبادل الدولي</w:t>
      </w:r>
      <w:r w:rsidRPr="003D5C11">
        <w:rPr>
          <w:rtl/>
        </w:rPr>
        <w:t>، ديوان المطبوعات الجامعية، الجزائر، 1992، ص 18.</w:t>
      </w:r>
    </w:p>
  </w:footnote>
  <w:footnote w:id="11">
    <w:p w14:paraId="7C589723"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غسان قاسم داود اللامي، </w:t>
      </w:r>
      <w:r w:rsidRPr="003D5C11">
        <w:rPr>
          <w:b/>
          <w:bCs/>
          <w:rtl/>
        </w:rPr>
        <w:t>إدارة التكنولوجيا (مفاهيم ومداخيل تقنيات تطبيقات عملية)</w:t>
      </w:r>
      <w:r w:rsidRPr="003D5C11">
        <w:rPr>
          <w:rtl/>
        </w:rPr>
        <w:t>، الطبعة الأولى، دار المناهج لنشر والتوزيع، عمان، 2007، ص 20-29.</w:t>
      </w:r>
    </w:p>
  </w:footnote>
  <w:footnote w:id="12">
    <w:p w14:paraId="6DAB0935"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لمين علوطي، </w:t>
      </w:r>
      <w:r w:rsidRPr="003D5C11">
        <w:rPr>
          <w:b/>
          <w:bCs/>
          <w:rtl/>
        </w:rPr>
        <w:t>تكنولوجيا المعلومات والاتصالات وتأثيرها على تحسين الأداء الاقتصادي للمؤسسة</w:t>
      </w:r>
      <w:r w:rsidRPr="003D5C11">
        <w:rPr>
          <w:rtl/>
        </w:rPr>
        <w:t>، رسالة ماجستير غير منشورة، كلية العلوم الاقتصادية وعلوم التسيير، جامعة الجزائر، 2003-2004، ص 9-10.</w:t>
      </w:r>
    </w:p>
  </w:footnote>
  <w:footnote w:id="13">
    <w:p w14:paraId="558D1AE2"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غسان قاسم داود اللامي، مرجع سبق ذكره، ص 41-44.</w:t>
      </w:r>
    </w:p>
  </w:footnote>
  <w:footnote w:id="14">
    <w:p w14:paraId="214D27D8"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محمد محمود الخالدي، </w:t>
      </w:r>
      <w:r w:rsidRPr="003D5C11">
        <w:rPr>
          <w:b/>
          <w:bCs/>
          <w:rtl/>
        </w:rPr>
        <w:t>التكنولوجية الالكترونية</w:t>
      </w:r>
      <w:r w:rsidRPr="003D5C11">
        <w:rPr>
          <w:rtl/>
        </w:rPr>
        <w:t>، الطبعة الأولى، دار كنوز المعرفة، عمان، 2007، ص 149.</w:t>
      </w:r>
    </w:p>
  </w:footnote>
  <w:footnote w:id="15">
    <w:p w14:paraId="27FE57D8"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إبراهيم بختي، </w:t>
      </w:r>
      <w:r w:rsidRPr="003D5C11">
        <w:rPr>
          <w:b/>
          <w:bCs/>
          <w:rtl/>
        </w:rPr>
        <w:t>محاضرات مقياس تكنولوجيا ونظم المعلومات في المؤسسات الصغيرة والمتوسطة</w:t>
      </w:r>
      <w:r w:rsidRPr="003D5C11">
        <w:rPr>
          <w:rtl/>
        </w:rPr>
        <w:t>، ماجستير تسير المؤسسات الصغيرة والمتوسطة، قسم العلوم الاقتصادية، كلية الحقوق والعلوم الاقتصادية، جامعة ورقلة، الجزائر، 2004-2005، ص 18.</w:t>
      </w:r>
    </w:p>
  </w:footnote>
  <w:footnote w:id="16">
    <w:p w14:paraId="637CD328" w14:textId="77777777" w:rsidR="00EB7376" w:rsidRPr="003D5C11" w:rsidRDefault="00EB7376" w:rsidP="00BF3619">
      <w:pPr>
        <w:pStyle w:val="Notedebasdepage"/>
        <w:bidi/>
        <w:rPr>
          <w:rStyle w:val="Appelnotedebasdep"/>
          <w:rFonts w:cs="Traditional Arabic"/>
          <w:b w:val="0"/>
          <w:bCs w:val="0"/>
          <w:sz w:val="22"/>
          <w:szCs w:val="22"/>
          <w:vertAlign w:val="baseline"/>
        </w:rPr>
      </w:pPr>
      <w:r w:rsidRPr="003D5C11">
        <w:rPr>
          <w:rStyle w:val="Appelnotedebasdep"/>
          <w:rFonts w:cs="Traditional Arabic"/>
          <w:sz w:val="22"/>
          <w:szCs w:val="22"/>
        </w:rPr>
        <w:footnoteRef/>
      </w:r>
      <w:r w:rsidRPr="003D5C11">
        <w:rPr>
          <w:rStyle w:val="Appelnotedebasdep"/>
          <w:rFonts w:cs="Traditional Arabic"/>
          <w:sz w:val="22"/>
          <w:szCs w:val="22"/>
          <w:rtl/>
        </w:rPr>
        <w:t xml:space="preserve"> </w:t>
      </w:r>
      <w:r w:rsidRPr="003D5C11">
        <w:rPr>
          <w:rtl/>
        </w:rPr>
        <w:t xml:space="preserve"> </w:t>
      </w:r>
      <w:bookmarkStart w:id="6" w:name="_Hlk52476586"/>
      <w:r w:rsidRPr="003D5C11">
        <w:rPr>
          <w:rStyle w:val="Appelnotedebasdep"/>
          <w:rFonts w:cs="Traditional Arabic"/>
          <w:b w:val="0"/>
          <w:bCs w:val="0"/>
          <w:sz w:val="22"/>
          <w:szCs w:val="22"/>
          <w:vertAlign w:val="baseline"/>
          <w:rtl/>
        </w:rPr>
        <w:t xml:space="preserve">ثابت عبد الرحمن إدريس، </w:t>
      </w:r>
      <w:r w:rsidRPr="003D5C11">
        <w:rPr>
          <w:rStyle w:val="Appelnotedebasdep"/>
          <w:rFonts w:cs="Traditional Arabic"/>
          <w:sz w:val="22"/>
          <w:szCs w:val="22"/>
          <w:vertAlign w:val="baseline"/>
          <w:rtl/>
        </w:rPr>
        <w:t>نظم المعلومات الإدارية في المنظمات المعاصرة</w:t>
      </w:r>
      <w:r w:rsidRPr="003D5C11">
        <w:rPr>
          <w:rStyle w:val="Appelnotedebasdep"/>
          <w:rFonts w:cs="Traditional Arabic"/>
          <w:b w:val="0"/>
          <w:bCs w:val="0"/>
          <w:sz w:val="22"/>
          <w:szCs w:val="22"/>
          <w:vertAlign w:val="baseline"/>
          <w:rtl/>
        </w:rPr>
        <w:t>، الدار الجامعية، الإسكندرية، 2005</w:t>
      </w:r>
      <w:bookmarkEnd w:id="6"/>
      <w:r w:rsidRPr="003D5C11">
        <w:rPr>
          <w:rStyle w:val="Appelnotedebasdep"/>
          <w:rFonts w:cs="Traditional Arabic"/>
          <w:b w:val="0"/>
          <w:bCs w:val="0"/>
          <w:sz w:val="22"/>
          <w:szCs w:val="22"/>
          <w:vertAlign w:val="baseline"/>
          <w:rtl/>
        </w:rPr>
        <w:t>، ص 68-69.</w:t>
      </w:r>
    </w:p>
  </w:footnote>
  <w:footnote w:id="17">
    <w:p w14:paraId="46BD8FA1" w14:textId="77777777" w:rsidR="00EB7376" w:rsidRPr="003D5C11" w:rsidRDefault="00EB7376" w:rsidP="00BF3619">
      <w:pPr>
        <w:pStyle w:val="Notedebasdepage"/>
        <w:bidi/>
        <w:rPr>
          <w:rStyle w:val="Appelnotedebasdep"/>
          <w:rFonts w:cs="Traditional Arabic"/>
          <w:b w:val="0"/>
          <w:bCs w:val="0"/>
          <w:sz w:val="22"/>
          <w:szCs w:val="22"/>
          <w:vertAlign w:val="baseline"/>
        </w:rPr>
      </w:pPr>
      <w:r w:rsidRPr="003D5C11">
        <w:rPr>
          <w:rStyle w:val="Appelnotedebasdep"/>
          <w:rFonts w:cs="Traditional Arabic"/>
          <w:sz w:val="22"/>
          <w:szCs w:val="22"/>
        </w:rPr>
        <w:footnoteRef/>
      </w:r>
      <w:r w:rsidRPr="003D5C11">
        <w:rPr>
          <w:rStyle w:val="Appelnotedebasdep"/>
          <w:rFonts w:cs="Traditional Arabic"/>
          <w:sz w:val="22"/>
          <w:szCs w:val="22"/>
          <w:rtl/>
        </w:rPr>
        <w:t xml:space="preserve"> </w:t>
      </w:r>
      <w:r w:rsidRPr="003D5C11">
        <w:rPr>
          <w:rStyle w:val="Appelnotedebasdep"/>
          <w:rFonts w:cs="Traditional Arabic"/>
          <w:b w:val="0"/>
          <w:bCs w:val="0"/>
          <w:sz w:val="22"/>
          <w:szCs w:val="22"/>
          <w:vertAlign w:val="baseline"/>
          <w:rtl/>
        </w:rPr>
        <w:t>محمد شوقي</w:t>
      </w:r>
      <w:r w:rsidRPr="003D5C11">
        <w:rPr>
          <w:b/>
          <w:bCs/>
          <w:rtl/>
        </w:rPr>
        <w:t>،</w:t>
      </w:r>
      <w:r w:rsidRPr="003D5C11">
        <w:rPr>
          <w:rStyle w:val="Appelnotedebasdep"/>
          <w:rFonts w:cs="Traditional Arabic"/>
          <w:b w:val="0"/>
          <w:bCs w:val="0"/>
          <w:sz w:val="22"/>
          <w:szCs w:val="22"/>
          <w:vertAlign w:val="baseline"/>
          <w:rtl/>
        </w:rPr>
        <w:t xml:space="preserve"> أحمد محمود يوسف وآخرون، </w:t>
      </w:r>
      <w:r w:rsidRPr="003D5C11">
        <w:rPr>
          <w:rStyle w:val="Appelnotedebasdep"/>
          <w:rFonts w:cs="Traditional Arabic"/>
          <w:sz w:val="22"/>
          <w:szCs w:val="22"/>
          <w:vertAlign w:val="baseline"/>
          <w:rtl/>
        </w:rPr>
        <w:t>نظم المعلومات المحاسبية</w:t>
      </w:r>
      <w:r w:rsidRPr="003D5C11">
        <w:rPr>
          <w:rStyle w:val="Appelnotedebasdep"/>
          <w:rFonts w:cs="Traditional Arabic"/>
          <w:b w:val="0"/>
          <w:bCs w:val="0"/>
          <w:sz w:val="22"/>
          <w:szCs w:val="22"/>
          <w:vertAlign w:val="baseline"/>
          <w:rtl/>
        </w:rPr>
        <w:t>، الطبعة الخامسة، كلية التجارة، القاهرة، 1987، ص 33.</w:t>
      </w:r>
    </w:p>
  </w:footnote>
  <w:footnote w:id="18">
    <w:p w14:paraId="713BF51E"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محمد إسماعيل، محمد السيد، </w:t>
      </w:r>
      <w:r w:rsidRPr="003D5C11">
        <w:rPr>
          <w:b/>
          <w:bCs/>
          <w:rtl/>
        </w:rPr>
        <w:t>نظم المعلومات لاتخاذ القرارات الإدارية</w:t>
      </w:r>
      <w:r w:rsidRPr="003D5C11">
        <w:rPr>
          <w:rtl/>
        </w:rPr>
        <w:t>، المكتب العربي الحديث، الإسكندرية، 1989، ص 97.</w:t>
      </w:r>
    </w:p>
  </w:footnote>
  <w:footnote w:id="19">
    <w:p w14:paraId="243773BD" w14:textId="77777777" w:rsidR="00EB7376" w:rsidRPr="003D5C11" w:rsidRDefault="00EB7376" w:rsidP="00BF3619">
      <w:pPr>
        <w:pStyle w:val="Notedebasdepage"/>
        <w:bidi/>
        <w:rPr>
          <w:lang w:val="fr-FR"/>
        </w:rPr>
      </w:pPr>
      <w:r w:rsidRPr="003D5C11">
        <w:rPr>
          <w:rStyle w:val="Appelnotedebasdep"/>
          <w:rFonts w:cs="Traditional Arabic"/>
          <w:sz w:val="22"/>
          <w:szCs w:val="22"/>
        </w:rPr>
        <w:footnoteRef/>
      </w:r>
      <w:r w:rsidRPr="003D5C11">
        <w:rPr>
          <w:rtl/>
        </w:rPr>
        <w:t xml:space="preserve"> محمد مصطفى الخشروم، نبيل محمد مرسي، </w:t>
      </w:r>
      <w:r w:rsidRPr="003D5C11">
        <w:rPr>
          <w:b/>
          <w:bCs/>
          <w:rtl/>
        </w:rPr>
        <w:t>إدارة الأعمال (مبادئ ومهارات ووظائف)</w:t>
      </w:r>
      <w:r w:rsidRPr="003D5C11">
        <w:rPr>
          <w:rtl/>
        </w:rPr>
        <w:t>، الطبعة الثانية، دار الأمل لنشر والتوزيع، عمان، 1999، ص 454.</w:t>
      </w:r>
    </w:p>
  </w:footnote>
  <w:footnote w:id="20">
    <w:p w14:paraId="7E5FEC9A"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محمد إسماعيل، محمد السيد، مرجع سبق ذكره، ص 97.</w:t>
      </w:r>
    </w:p>
  </w:footnote>
  <w:footnote w:id="21">
    <w:p w14:paraId="4104D312" w14:textId="77777777" w:rsidR="00EB7376" w:rsidRPr="003D5C11" w:rsidRDefault="00EB7376" w:rsidP="00BF3619">
      <w:pPr>
        <w:pStyle w:val="Notedebasdepage"/>
        <w:rPr>
          <w:lang w:val="fr-FR" w:bidi="ar-DZ"/>
        </w:rPr>
      </w:pPr>
      <w:r w:rsidRPr="003D5C11">
        <w:rPr>
          <w:rStyle w:val="Appelnotedebasdep"/>
          <w:rFonts w:cs="Traditional Arabic"/>
          <w:sz w:val="22"/>
          <w:szCs w:val="22"/>
        </w:rPr>
        <w:footnoteRef/>
      </w:r>
      <w:r w:rsidRPr="003D5C11">
        <w:rPr>
          <w:rtl/>
        </w:rPr>
        <w:t xml:space="preserve"> </w:t>
      </w:r>
      <w:r w:rsidRPr="003D5C11">
        <w:rPr>
          <w:lang w:val="fr-FR"/>
        </w:rPr>
        <w:t xml:space="preserve">Pierre carrier et autres, </w:t>
      </w:r>
      <w:r w:rsidRPr="003D5C11">
        <w:rPr>
          <w:b/>
          <w:bCs/>
          <w:lang w:val="fr-FR"/>
        </w:rPr>
        <w:t>Bases de données dans le développement de système</w:t>
      </w:r>
      <w:r w:rsidRPr="003D5C11">
        <w:rPr>
          <w:lang w:val="fr-FR"/>
        </w:rPr>
        <w:t>, Gaetan morin édition, Canada,1991, p.9-10.</w:t>
      </w:r>
    </w:p>
  </w:footnote>
  <w:footnote w:id="22">
    <w:p w14:paraId="71222E94"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سونيا محمد البكري وإبراهيم سلطان، </w:t>
      </w:r>
      <w:r w:rsidRPr="003D5C11">
        <w:rPr>
          <w:b/>
          <w:bCs/>
          <w:rtl/>
        </w:rPr>
        <w:t>نظم المعلومات الإدارية</w:t>
      </w:r>
      <w:r w:rsidRPr="003D5C11">
        <w:rPr>
          <w:rtl/>
        </w:rPr>
        <w:t>، الدار الجامعية، الإسكندرية،2001، ص 97.</w:t>
      </w:r>
    </w:p>
  </w:footnote>
  <w:footnote w:id="23">
    <w:p w14:paraId="4761EA30"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محمد الفيومي وأحمد حسين، </w:t>
      </w:r>
      <w:r w:rsidRPr="003D5C11">
        <w:rPr>
          <w:b/>
          <w:bCs/>
          <w:rtl/>
        </w:rPr>
        <w:t>تصميم وتشغيل نظام المعلومات</w:t>
      </w:r>
      <w:r w:rsidRPr="003D5C11">
        <w:rPr>
          <w:rtl/>
        </w:rPr>
        <w:t>، كلية التجارة، بدون تاريخ نشر، الإسكندرية، ص14-15-16.</w:t>
      </w:r>
    </w:p>
  </w:footnote>
  <w:footnote w:id="24">
    <w:p w14:paraId="1262082F"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lang w:bidi="ar-DZ"/>
        </w:rPr>
        <w:t xml:space="preserve">مفتاح محمد دياب، </w:t>
      </w:r>
      <w:r w:rsidRPr="003D5C11">
        <w:rPr>
          <w:b/>
          <w:bCs/>
          <w:rtl/>
          <w:lang w:bidi="ar-DZ"/>
        </w:rPr>
        <w:t>معجم مصطلحات نظم وتكنولوجيا المعلومات والاتصالات</w:t>
      </w:r>
      <w:r w:rsidRPr="003D5C11">
        <w:rPr>
          <w:rtl/>
          <w:lang w:bidi="ar-DZ"/>
        </w:rPr>
        <w:t xml:space="preserve">، الدار الدولية للنشر، القاهرة، مصر، 1995، ص </w:t>
      </w:r>
      <w:r w:rsidRPr="003D5C11">
        <w:rPr>
          <w:rtl/>
        </w:rPr>
        <w:t>42.</w:t>
      </w:r>
    </w:p>
  </w:footnote>
  <w:footnote w:id="25">
    <w:p w14:paraId="55E0B742" w14:textId="77777777" w:rsidR="00EB7376" w:rsidRPr="003D5C11" w:rsidRDefault="00EB7376" w:rsidP="00BF3619">
      <w:pPr>
        <w:pStyle w:val="Notedebasdepage"/>
        <w:rPr>
          <w:lang w:val="fr-FR"/>
        </w:rPr>
      </w:pPr>
      <w:r w:rsidRPr="003D5C11">
        <w:rPr>
          <w:rStyle w:val="Appelnotedebasdep"/>
          <w:rFonts w:cs="Traditional Arabic"/>
          <w:sz w:val="22"/>
          <w:szCs w:val="22"/>
        </w:rPr>
        <w:footnoteRef/>
      </w:r>
      <w:r w:rsidRPr="003D5C11">
        <w:rPr>
          <w:rtl/>
        </w:rPr>
        <w:t xml:space="preserve"> </w:t>
      </w:r>
      <w:r w:rsidRPr="003D5C11">
        <w:rPr>
          <w:lang w:val="fr-FR"/>
        </w:rPr>
        <w:t>Pierre carrier et autres,</w:t>
      </w:r>
      <w:r w:rsidRPr="003D5C11">
        <w:rPr>
          <w:rtl/>
        </w:rPr>
        <w:t xml:space="preserve"> </w:t>
      </w:r>
      <w:r w:rsidRPr="003D5C11">
        <w:rPr>
          <w:lang w:val="fr-FR"/>
        </w:rPr>
        <w:t>OP.CIT, P 10.</w:t>
      </w:r>
    </w:p>
  </w:footnote>
  <w:footnote w:id="26">
    <w:p w14:paraId="28E3440E"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هاشم أحمد عطية، مرجع سبق ذكره، ص11.</w:t>
      </w:r>
    </w:p>
  </w:footnote>
  <w:footnote w:id="27">
    <w:p w14:paraId="31B6A833" w14:textId="77777777" w:rsidR="00EB7376" w:rsidRPr="003D5C11" w:rsidRDefault="00EB7376" w:rsidP="00BF3619">
      <w:pPr>
        <w:pStyle w:val="Notedebasdepage"/>
        <w:bidi/>
        <w:rPr>
          <w:lang w:val="fr-FR"/>
        </w:rPr>
      </w:pPr>
      <w:r w:rsidRPr="003D5C11">
        <w:rPr>
          <w:rStyle w:val="Appelnotedebasdep"/>
          <w:rFonts w:cs="Traditional Arabic"/>
          <w:sz w:val="22"/>
          <w:szCs w:val="22"/>
        </w:rPr>
        <w:footnoteRef/>
      </w:r>
      <w:r w:rsidRPr="003D5C11">
        <w:rPr>
          <w:rtl/>
        </w:rPr>
        <w:t xml:space="preserve"> مفتاح محمد دياب، مرجع سبق ذكره، ص 55.</w:t>
      </w:r>
    </w:p>
    <w:p w14:paraId="475F8192" w14:textId="77777777" w:rsidR="00EB7376" w:rsidRPr="003D5C11" w:rsidRDefault="00EB7376" w:rsidP="00BF3619">
      <w:pPr>
        <w:pStyle w:val="Notedebasdepage"/>
      </w:pPr>
    </w:p>
  </w:footnote>
  <w:footnote w:id="28">
    <w:p w14:paraId="35FA9E19" w14:textId="77777777" w:rsidR="00EB7376" w:rsidRPr="003D5C11" w:rsidRDefault="00EB7376" w:rsidP="00BF3619">
      <w:pPr>
        <w:pStyle w:val="Notedebasdepage"/>
        <w:bidi/>
        <w:rPr>
          <w:lang w:val="fr-FR" w:bidi="ar-DZ"/>
        </w:rPr>
      </w:pPr>
      <w:r w:rsidRPr="003D5C11">
        <w:rPr>
          <w:rStyle w:val="Appelnotedebasdep"/>
          <w:rFonts w:cs="Traditional Arabic"/>
          <w:sz w:val="22"/>
          <w:szCs w:val="22"/>
        </w:rPr>
        <w:footnoteRef/>
      </w:r>
      <w:r w:rsidRPr="003D5C11">
        <w:rPr>
          <w:rtl/>
        </w:rPr>
        <w:t xml:space="preserve"> فضيل دليو، </w:t>
      </w:r>
      <w:r w:rsidRPr="003D5C11">
        <w:rPr>
          <w:b/>
          <w:bCs/>
          <w:rtl/>
        </w:rPr>
        <w:t>الاتصال (مفاهيمه، نظريات، وسائله)</w:t>
      </w:r>
      <w:r w:rsidRPr="003D5C11">
        <w:rPr>
          <w:rtl/>
        </w:rPr>
        <w:t xml:space="preserve">، الطبعة الأولى، دار الفجر، القاهرة، 2013، </w:t>
      </w:r>
      <w:r w:rsidRPr="003D5C11">
        <w:rPr>
          <w:rtl/>
          <w:lang w:bidi="ar-DZ"/>
        </w:rPr>
        <w:t>ص 15.</w:t>
      </w:r>
    </w:p>
  </w:footnote>
  <w:footnote w:id="29">
    <w:p w14:paraId="6A8FF9AC"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بشير العلاق، </w:t>
      </w:r>
      <w:r w:rsidRPr="003D5C11">
        <w:rPr>
          <w:b/>
          <w:bCs/>
          <w:rtl/>
        </w:rPr>
        <w:t>نظريات الاتصال مدخل متكامل</w:t>
      </w:r>
      <w:r w:rsidRPr="003D5C11">
        <w:rPr>
          <w:rtl/>
        </w:rPr>
        <w:t>، دار اليازوري العملية، عمان، 2010، ص 13.</w:t>
      </w:r>
    </w:p>
  </w:footnote>
  <w:footnote w:id="30">
    <w:p w14:paraId="306A3E76"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lang w:bidi="ar-DZ"/>
        </w:rPr>
        <w:t xml:space="preserve"> عبد الغفار حنفي، </w:t>
      </w:r>
      <w:r w:rsidRPr="003D5C11">
        <w:rPr>
          <w:b/>
          <w:bCs/>
          <w:rtl/>
          <w:lang w:bidi="ar-DZ"/>
        </w:rPr>
        <w:t>أساسيات إدارة المنظمات</w:t>
      </w:r>
      <w:r w:rsidRPr="003D5C11">
        <w:rPr>
          <w:rtl/>
          <w:lang w:bidi="ar-DZ"/>
        </w:rPr>
        <w:t>، المكتب العربي الحديث، القاهرة، مصر، 1995، ص 369.</w:t>
      </w:r>
    </w:p>
  </w:footnote>
  <w:footnote w:id="31">
    <w:p w14:paraId="76EAFBD2"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lang w:bidi="ar-DZ"/>
        </w:rPr>
        <w:t xml:space="preserve"> سعيد يسين عامر، </w:t>
      </w:r>
      <w:r w:rsidRPr="003D5C11">
        <w:rPr>
          <w:b/>
          <w:bCs/>
          <w:rtl/>
          <w:lang w:bidi="ar-DZ"/>
        </w:rPr>
        <w:t>الاتصالات الإدارية والمدخل السلوكي لها</w:t>
      </w:r>
      <w:r w:rsidRPr="003D5C11">
        <w:rPr>
          <w:rtl/>
          <w:lang w:bidi="ar-DZ"/>
        </w:rPr>
        <w:t>، مركز وايد سيرقيس للاستشارات والتطوير الإداري، مصر، 2000، ص 30.</w:t>
      </w:r>
    </w:p>
  </w:footnote>
  <w:footnote w:id="32">
    <w:p w14:paraId="2FCBA804" w14:textId="77777777" w:rsidR="00EB7376" w:rsidRPr="003D5C11" w:rsidRDefault="00EB7376" w:rsidP="00BF3619">
      <w:pPr>
        <w:pStyle w:val="Notedebasdepage"/>
        <w:rPr>
          <w:lang w:val="fr-FR" w:bidi="ar-DZ"/>
        </w:rPr>
      </w:pPr>
      <w:r w:rsidRPr="003D5C11">
        <w:rPr>
          <w:rStyle w:val="Appelnotedebasdep"/>
          <w:rFonts w:cs="Traditional Arabic"/>
          <w:sz w:val="22"/>
          <w:szCs w:val="22"/>
        </w:rPr>
        <w:footnoteRef/>
      </w:r>
      <w:r w:rsidRPr="003D5C11">
        <w:rPr>
          <w:rtl/>
        </w:rPr>
        <w:t xml:space="preserve"> </w:t>
      </w:r>
      <w:r w:rsidRPr="003D5C11">
        <w:rPr>
          <w:lang w:val="fr-FR" w:bidi="ar-DZ"/>
        </w:rPr>
        <w:t xml:space="preserve">HENRI MAHE de BOISLANDELLE, </w:t>
      </w:r>
      <w:r w:rsidRPr="003D5C11">
        <w:rPr>
          <w:b/>
          <w:bCs/>
          <w:lang w:val="fr-FR" w:bidi="ar-DZ"/>
        </w:rPr>
        <w:t>dictionnaire de gestion</w:t>
      </w:r>
      <w:r w:rsidRPr="003D5C11">
        <w:rPr>
          <w:lang w:val="fr-FR" w:bidi="ar-DZ"/>
        </w:rPr>
        <w:t>, économica-édition, 1998, paris, France, p 67.</w:t>
      </w:r>
    </w:p>
  </w:footnote>
  <w:footnote w:id="33">
    <w:p w14:paraId="32F97DB1"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w:t>
      </w:r>
      <w:bookmarkStart w:id="7" w:name="_Hlk52215436"/>
      <w:r w:rsidRPr="003D5C11">
        <w:rPr>
          <w:rtl/>
          <w:lang w:bidi="ar-DZ"/>
        </w:rPr>
        <w:t xml:space="preserve">مفتاح محمد دياب، مرجع سبق ذكره، ص </w:t>
      </w:r>
      <w:bookmarkEnd w:id="7"/>
      <w:r w:rsidRPr="003D5C11">
        <w:rPr>
          <w:rtl/>
          <w:lang w:bidi="ar-DZ"/>
        </w:rPr>
        <w:t>35.</w:t>
      </w:r>
    </w:p>
  </w:footnote>
  <w:footnote w:id="34">
    <w:p w14:paraId="2857B9C8" w14:textId="77777777" w:rsidR="00EB7376" w:rsidRPr="003D5C11" w:rsidRDefault="00EB7376" w:rsidP="00BF3619">
      <w:pPr>
        <w:pStyle w:val="Notedebasdepage"/>
        <w:bidi/>
        <w:rPr>
          <w:lang w:bidi="ar-DZ"/>
        </w:rPr>
      </w:pPr>
      <w:r w:rsidRPr="003D5C11">
        <w:rPr>
          <w:rStyle w:val="Appelnotedebasdep"/>
          <w:rFonts w:cs="Traditional Arabic"/>
          <w:sz w:val="22"/>
          <w:szCs w:val="22"/>
        </w:rPr>
        <w:footnoteRef/>
      </w:r>
      <w:r w:rsidRPr="003D5C11">
        <w:rPr>
          <w:rtl/>
        </w:rPr>
        <w:t xml:space="preserve"> </w:t>
      </w:r>
      <w:bookmarkStart w:id="8" w:name="_Hlk52477298"/>
      <w:r w:rsidRPr="003D5C11">
        <w:rPr>
          <w:rtl/>
          <w:lang w:bidi="ar-DZ"/>
        </w:rPr>
        <w:t xml:space="preserve">أحمد ماهر، </w:t>
      </w:r>
      <w:r w:rsidRPr="003D5C11">
        <w:rPr>
          <w:b/>
          <w:bCs/>
          <w:rtl/>
          <w:lang w:bidi="ar-DZ"/>
        </w:rPr>
        <w:t>كيف ترفع مهارتك الإدارية في الاتصال</w:t>
      </w:r>
      <w:r w:rsidRPr="003D5C11">
        <w:rPr>
          <w:rtl/>
          <w:lang w:bidi="ar-DZ"/>
        </w:rPr>
        <w:t>، الدار الجامعية للنشر، مصر، 2000</w:t>
      </w:r>
      <w:bookmarkEnd w:id="8"/>
      <w:r w:rsidRPr="003D5C11">
        <w:rPr>
          <w:rtl/>
          <w:lang w:bidi="ar-DZ"/>
        </w:rPr>
        <w:t>، ص 35.</w:t>
      </w:r>
    </w:p>
  </w:footnote>
  <w:footnote w:id="35">
    <w:p w14:paraId="487EF643" w14:textId="77777777" w:rsidR="00EB7376" w:rsidRPr="003D5C11" w:rsidRDefault="00EB7376" w:rsidP="00BF3619">
      <w:pPr>
        <w:pStyle w:val="Notedebasdepage"/>
        <w:bidi/>
        <w:rPr>
          <w:lang w:bidi="ar-DZ"/>
        </w:rPr>
      </w:pPr>
      <w:r w:rsidRPr="003D5C11">
        <w:rPr>
          <w:rStyle w:val="Appelnotedebasdep"/>
          <w:rFonts w:cs="Traditional Arabic"/>
          <w:sz w:val="22"/>
          <w:szCs w:val="22"/>
          <w:rtl/>
        </w:rPr>
        <w:t>1</w:t>
      </w:r>
      <w:r w:rsidRPr="003D5C11">
        <w:rPr>
          <w:rtl/>
          <w:lang w:bidi="ar-DZ"/>
        </w:rPr>
        <w:t xml:space="preserve"> أحمد ماهر، </w:t>
      </w:r>
      <w:r w:rsidRPr="003D5C11">
        <w:rPr>
          <w:b/>
          <w:bCs/>
          <w:rtl/>
          <w:lang w:bidi="ar-DZ"/>
        </w:rPr>
        <w:t>السلوك التنظيمي مدخل بناء المهارات</w:t>
      </w:r>
      <w:r w:rsidRPr="003D5C11">
        <w:rPr>
          <w:rtl/>
          <w:lang w:bidi="ar-DZ"/>
        </w:rPr>
        <w:t>، الدار الجامعية للنشر، مصر، 1999، ص 365.</w:t>
      </w:r>
    </w:p>
  </w:footnote>
  <w:footnote w:id="36">
    <w:p w14:paraId="49BA428E" w14:textId="77777777" w:rsidR="00EB7376" w:rsidRPr="003D5C11" w:rsidRDefault="00EB7376" w:rsidP="00BF3619">
      <w:pPr>
        <w:pStyle w:val="Notedebasdepage"/>
        <w:bidi/>
        <w:rPr>
          <w:lang w:bidi="ar-DZ"/>
        </w:rPr>
      </w:pPr>
      <w:r w:rsidRPr="003D5C11">
        <w:rPr>
          <w:rStyle w:val="Appelnotedebasdep"/>
          <w:rFonts w:cs="Traditional Arabic"/>
          <w:sz w:val="22"/>
          <w:szCs w:val="22"/>
          <w:rtl/>
        </w:rPr>
        <w:t>1</w:t>
      </w:r>
      <w:r w:rsidRPr="003D5C11">
        <w:rPr>
          <w:rtl/>
          <w:lang w:bidi="ar-DZ"/>
        </w:rPr>
        <w:t xml:space="preserve"> </w:t>
      </w:r>
      <w:bookmarkStart w:id="9" w:name="_Hlk52477331"/>
      <w:r w:rsidRPr="003D5C11">
        <w:rPr>
          <w:rtl/>
          <w:lang w:bidi="ar-DZ"/>
        </w:rPr>
        <w:t xml:space="preserve">عبد الغفور يونس، </w:t>
      </w:r>
      <w:r w:rsidRPr="003D5C11">
        <w:rPr>
          <w:b/>
          <w:bCs/>
          <w:rtl/>
          <w:lang w:bidi="ar-DZ"/>
        </w:rPr>
        <w:t>تنظيم وإدارة الأعمال</w:t>
      </w:r>
      <w:r w:rsidRPr="003D5C11">
        <w:rPr>
          <w:rtl/>
          <w:lang w:bidi="ar-DZ"/>
        </w:rPr>
        <w:t>، دار النهضة العربية، لبنان، 1989</w:t>
      </w:r>
      <w:bookmarkEnd w:id="9"/>
      <w:r w:rsidRPr="003D5C11">
        <w:rPr>
          <w:rtl/>
          <w:lang w:bidi="ar-DZ"/>
        </w:rPr>
        <w:t>، ص 380.</w:t>
      </w:r>
    </w:p>
  </w:footnote>
  <w:footnote w:id="37">
    <w:p w14:paraId="09980FBD" w14:textId="77777777" w:rsidR="00EB7376" w:rsidRPr="003D5C11" w:rsidRDefault="00EB7376" w:rsidP="00BF3619">
      <w:pPr>
        <w:pStyle w:val="Notedebasdepage"/>
        <w:bidi/>
        <w:rPr>
          <w:lang w:bidi="ar-DZ"/>
        </w:rPr>
      </w:pPr>
      <w:r w:rsidRPr="003D5C11">
        <w:rPr>
          <w:rStyle w:val="Appelnotedebasdep"/>
          <w:rFonts w:cs="Traditional Arabic"/>
          <w:sz w:val="22"/>
          <w:szCs w:val="22"/>
          <w:rtl/>
        </w:rPr>
        <w:t>1</w:t>
      </w:r>
      <w:r w:rsidRPr="003D5C11">
        <w:rPr>
          <w:rtl/>
          <w:lang w:bidi="ar-DZ"/>
        </w:rPr>
        <w:t xml:space="preserve"> سعيد يس عامر، مرجع سبق ذكره، ص 57.</w:t>
      </w:r>
    </w:p>
  </w:footnote>
  <w:footnote w:id="38">
    <w:p w14:paraId="29A08A72" w14:textId="77777777" w:rsidR="00EB7376" w:rsidRPr="003D5C11" w:rsidRDefault="00EB7376" w:rsidP="00BF3619">
      <w:pPr>
        <w:pStyle w:val="Notedebasdepage"/>
        <w:bidi/>
        <w:rPr>
          <w:lang w:bidi="ar-DZ"/>
        </w:rPr>
      </w:pPr>
      <w:r w:rsidRPr="003D5C11">
        <w:rPr>
          <w:rStyle w:val="Appelnotedebasdep"/>
          <w:rFonts w:cs="Traditional Arabic"/>
          <w:sz w:val="22"/>
          <w:szCs w:val="22"/>
          <w:rtl/>
        </w:rPr>
        <w:t>2</w:t>
      </w:r>
      <w:bookmarkStart w:id="10" w:name="_Hlk52215384"/>
      <w:r>
        <w:rPr>
          <w:rFonts w:hint="cs"/>
          <w:rtl/>
          <w:lang w:bidi="ar-DZ"/>
        </w:rPr>
        <w:t xml:space="preserve"> </w:t>
      </w:r>
      <w:r w:rsidRPr="003D5C11">
        <w:rPr>
          <w:rtl/>
          <w:lang w:bidi="ar-DZ"/>
        </w:rPr>
        <w:t xml:space="preserve">هاشم أحمد عطية، مرجع سبق ذكره، ص </w:t>
      </w:r>
      <w:bookmarkEnd w:id="10"/>
      <w:r w:rsidRPr="003D5C11">
        <w:rPr>
          <w:rtl/>
          <w:lang w:bidi="ar-DZ"/>
        </w:rPr>
        <w:t>375.</w:t>
      </w:r>
    </w:p>
  </w:footnote>
  <w:footnote w:id="39">
    <w:p w14:paraId="0EEC0784" w14:textId="77777777" w:rsidR="00EB7376" w:rsidRPr="003D5C11" w:rsidRDefault="00EB7376" w:rsidP="00BF3619">
      <w:pPr>
        <w:pStyle w:val="Notedebasdepage"/>
        <w:bidi/>
        <w:rPr>
          <w:lang w:bidi="ar-DZ"/>
        </w:rPr>
      </w:pPr>
      <w:r w:rsidRPr="003D5C11">
        <w:rPr>
          <w:rStyle w:val="Appelnotedebasdep"/>
          <w:rFonts w:cs="Traditional Arabic"/>
          <w:sz w:val="22"/>
          <w:szCs w:val="22"/>
          <w:rtl/>
        </w:rPr>
        <w:t>1</w:t>
      </w:r>
      <w:r w:rsidRPr="003D5C11">
        <w:rPr>
          <w:rtl/>
          <w:lang w:bidi="ar-DZ"/>
        </w:rPr>
        <w:t>- سعيد يس عامر، مرجع سبق ذكره، ص 61.</w:t>
      </w:r>
    </w:p>
  </w:footnote>
  <w:footnote w:id="40">
    <w:p w14:paraId="0FE90D1A" w14:textId="77777777" w:rsidR="00EB7376" w:rsidRPr="003D5C11" w:rsidRDefault="00EB7376" w:rsidP="00BF3619">
      <w:pPr>
        <w:pStyle w:val="Notedebasdepage"/>
        <w:bidi/>
        <w:rPr>
          <w:lang w:bidi="ar-DZ"/>
        </w:rPr>
      </w:pPr>
      <w:r w:rsidRPr="003D5C11">
        <w:rPr>
          <w:rStyle w:val="Appelnotedebasdep"/>
          <w:rFonts w:cs="Traditional Arabic"/>
          <w:sz w:val="22"/>
          <w:szCs w:val="22"/>
          <w:rtl/>
        </w:rPr>
        <w:t>2</w:t>
      </w:r>
      <w:r w:rsidRPr="003D5C11">
        <w:rPr>
          <w:rtl/>
          <w:lang w:bidi="ar-DZ"/>
        </w:rPr>
        <w:t>- هاشم أحمد عطية، مرجع سبق ذكره، ص 383.</w:t>
      </w:r>
    </w:p>
  </w:footnote>
  <w:footnote w:id="41">
    <w:p w14:paraId="7AA8501F" w14:textId="77777777" w:rsidR="00EB7376" w:rsidRPr="003D5C11" w:rsidRDefault="00EB7376" w:rsidP="00BF3619">
      <w:pPr>
        <w:bidi/>
        <w:spacing w:after="0" w:line="240" w:lineRule="auto"/>
        <w:rPr>
          <w:rFonts w:ascii="Traditional Arabic" w:hAnsi="Traditional Arabic" w:cs="Traditional Arabic"/>
          <w:rtl/>
          <w:lang w:bidi="ar-DZ"/>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tl/>
          <w:lang w:bidi="ar-DZ"/>
        </w:rPr>
        <w:t xml:space="preserve"> عبد الملك ردمان الدناني، </w:t>
      </w:r>
      <w:r w:rsidRPr="003D5C11">
        <w:rPr>
          <w:rFonts w:ascii="Traditional Arabic" w:hAnsi="Traditional Arabic" w:cs="Traditional Arabic"/>
          <w:b/>
          <w:bCs/>
          <w:rtl/>
          <w:lang w:bidi="ar-DZ"/>
        </w:rPr>
        <w:t>تطوير تكنولوجيا الاتصال وعولمة المعلومات</w:t>
      </w:r>
      <w:r w:rsidRPr="003D5C11">
        <w:rPr>
          <w:rFonts w:ascii="Traditional Arabic" w:hAnsi="Traditional Arabic" w:cs="Traditional Arabic"/>
          <w:rtl/>
          <w:lang w:bidi="ar-DZ"/>
        </w:rPr>
        <w:t>، المكتب الجامعي، الإسكندرية، 2005، ص15.</w:t>
      </w:r>
    </w:p>
  </w:footnote>
  <w:footnote w:id="42">
    <w:p w14:paraId="26169F83" w14:textId="77777777" w:rsidR="00EB7376" w:rsidRPr="003D5C11" w:rsidRDefault="00EB7376" w:rsidP="00BF3619">
      <w:pPr>
        <w:bidi/>
        <w:spacing w:after="0" w:line="240" w:lineRule="auto"/>
        <w:rPr>
          <w:rFonts w:ascii="Traditional Arabic" w:hAnsi="Traditional Arabic" w:cs="Traditional Arabic"/>
          <w:rtl/>
          <w:lang w:bidi="ar-DZ"/>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lang w:bidi="ar-DZ"/>
        </w:rPr>
        <w:t xml:space="preserve">مراد رايس، </w:t>
      </w:r>
      <w:r w:rsidRPr="003D5C11">
        <w:rPr>
          <w:rFonts w:ascii="Traditional Arabic" w:hAnsi="Traditional Arabic" w:cs="Traditional Arabic"/>
          <w:b/>
          <w:bCs/>
          <w:rtl/>
          <w:lang w:bidi="ar-DZ"/>
        </w:rPr>
        <w:t>أثر تكنولوجيا المعلومات على الموارد البشرية في المؤسسة</w:t>
      </w:r>
      <w:r w:rsidRPr="003D5C11">
        <w:rPr>
          <w:rFonts w:ascii="Traditional Arabic" w:hAnsi="Traditional Arabic" w:cs="Traditional Arabic"/>
          <w:rtl/>
          <w:lang w:bidi="ar-DZ"/>
        </w:rPr>
        <w:t>، رسالة ماجيستير، جامعة الجزائر، 2005، ص14.</w:t>
      </w:r>
    </w:p>
  </w:footnote>
  <w:footnote w:id="43">
    <w:p w14:paraId="4CF22DF2"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lang w:bidi="ar-DZ"/>
        </w:rPr>
        <w:t xml:space="preserve">كمال عبد الحميد زيتون، </w:t>
      </w:r>
      <w:r w:rsidRPr="003D5C11">
        <w:rPr>
          <w:b/>
          <w:bCs/>
          <w:rtl/>
          <w:lang w:bidi="ar-DZ"/>
        </w:rPr>
        <w:t>تكنولوجيا التعليم في عصر المعلومات والاتصال</w:t>
      </w:r>
      <w:r w:rsidRPr="003D5C11">
        <w:rPr>
          <w:rtl/>
          <w:lang w:bidi="ar-DZ"/>
        </w:rPr>
        <w:t>، عالم الكتب للنشر والتوزيع، القاهرة، ص159</w:t>
      </w:r>
    </w:p>
  </w:footnote>
  <w:footnote w:id="44">
    <w:p w14:paraId="01D97017" w14:textId="77777777" w:rsidR="00EB7376" w:rsidRPr="003D5C11" w:rsidRDefault="00EB7376" w:rsidP="00BF3619">
      <w:pPr>
        <w:pStyle w:val="Notedebasdepage"/>
        <w:bidi/>
        <w:rPr>
          <w:rtl/>
        </w:rPr>
      </w:pPr>
      <w:r w:rsidRPr="003D5C11">
        <w:rPr>
          <w:rStyle w:val="Appelnotedebasdep"/>
          <w:rFonts w:cs="Traditional Arabic"/>
          <w:sz w:val="22"/>
          <w:szCs w:val="22"/>
        </w:rPr>
        <w:footnoteRef/>
      </w:r>
      <w:r w:rsidRPr="003D5C11">
        <w:t xml:space="preserve"> </w:t>
      </w:r>
      <w:r w:rsidRPr="003D5C11">
        <w:rPr>
          <w:rtl/>
        </w:rPr>
        <w:t xml:space="preserve">ابراهيم بوسمغون، رسالة ماجستير بعنوان </w:t>
      </w:r>
      <w:r w:rsidRPr="003D5C11">
        <w:rPr>
          <w:b/>
          <w:bCs/>
          <w:rtl/>
        </w:rPr>
        <w:t>تكنولوجيا المعلومات وتطبيقاتها في مجال الأرشيف</w:t>
      </w:r>
      <w:r w:rsidRPr="003D5C11">
        <w:rPr>
          <w:rtl/>
        </w:rPr>
        <w:t>، علم المكتبات، جامعة منتوري قسنطينة، نوفمبر2009، ص 47.</w:t>
      </w:r>
    </w:p>
  </w:footnote>
  <w:footnote w:id="45">
    <w:p w14:paraId="0DADC74C"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مراد رايس، مرجع سبق ذكره، ص 39.</w:t>
      </w:r>
    </w:p>
  </w:footnote>
  <w:footnote w:id="46">
    <w:p w14:paraId="5EC37724"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فاروق حريزي، المرجع السابق، ص 14.</w:t>
      </w:r>
    </w:p>
  </w:footnote>
  <w:footnote w:id="47">
    <w:p w14:paraId="0BBE8A54"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مراد رايس، مرجع سبق ذكره، ص 39.</w:t>
      </w:r>
    </w:p>
  </w:footnote>
  <w:footnote w:id="48">
    <w:p w14:paraId="27CD81B9" w14:textId="77777777" w:rsidR="00EB7376" w:rsidRPr="003D5C11" w:rsidRDefault="00EB7376" w:rsidP="00BF3619">
      <w:pPr>
        <w:pStyle w:val="Notedebasdepage"/>
        <w:bidi/>
      </w:pPr>
      <w:r w:rsidRPr="003D5C11">
        <w:rPr>
          <w:vertAlign w:val="superscript"/>
          <w:rtl/>
        </w:rPr>
        <w:t>1</w:t>
      </w:r>
      <w:r w:rsidRPr="003D5C11">
        <w:rPr>
          <w:rtl/>
        </w:rPr>
        <w:t xml:space="preserve">ياسر هديب رضوان، رسالة ماجستير حول </w:t>
      </w:r>
      <w:r w:rsidRPr="003D5C11">
        <w:rPr>
          <w:b/>
          <w:bCs/>
          <w:rtl/>
        </w:rPr>
        <w:t>أثر تصميم برنامج كمبيوتري متعدد الوسائط في تنمية مهارات استخدام تكنولوجيا المعلومات والتحصيل والاتجاه نحوها لدى هيئة التدريس بكلية فلسطين التقنية</w:t>
      </w:r>
      <w:r w:rsidRPr="003D5C11">
        <w:rPr>
          <w:rtl/>
        </w:rPr>
        <w:t>، جامعة عين الشمس، 2008، ص 18.</w:t>
      </w:r>
    </w:p>
  </w:footnote>
  <w:footnote w:id="49">
    <w:p w14:paraId="11F65B72" w14:textId="77777777" w:rsidR="00EB7376" w:rsidRPr="003D5C11" w:rsidRDefault="00EB7376" w:rsidP="00BF3619">
      <w:pPr>
        <w:pStyle w:val="Notedebasdepage"/>
      </w:pPr>
      <w:r w:rsidRPr="003D5C11">
        <w:rPr>
          <w:rStyle w:val="Appelnotedebasdep"/>
          <w:rFonts w:cs="Traditional Arabic"/>
          <w:sz w:val="22"/>
          <w:szCs w:val="22"/>
        </w:rPr>
        <w:footnoteRef/>
      </w:r>
      <w:r w:rsidRPr="003D5C11">
        <w:rPr>
          <w:rtl/>
        </w:rPr>
        <w:t xml:space="preserve"> </w:t>
      </w:r>
      <w:r w:rsidRPr="003D5C11">
        <w:t xml:space="preserve">Kenneth C.Laudon and Jane Price Laudon, </w:t>
      </w:r>
      <w:r w:rsidRPr="003D5C11">
        <w:rPr>
          <w:b/>
          <w:bCs/>
        </w:rPr>
        <w:t>Management Information Systems, Managing The Digital Firm</w:t>
      </w:r>
      <w:r w:rsidRPr="003D5C11">
        <w:t xml:space="preserve">, Prentice Hall, Ninth edition ,USA, 2006,p 65. </w:t>
      </w:r>
    </w:p>
  </w:footnote>
  <w:footnote w:id="50">
    <w:p w14:paraId="331ED199"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ندى اسماعيل الجبوري، </w:t>
      </w:r>
      <w:r w:rsidRPr="003D5C11">
        <w:rPr>
          <w:b/>
          <w:bCs/>
          <w:rtl/>
        </w:rPr>
        <w:t>أثر تكنولوجيا المعلومات في الأداء المنظمي</w:t>
      </w:r>
      <w:r w:rsidRPr="003D5C11">
        <w:rPr>
          <w:rtl/>
        </w:rPr>
        <w:t>، مجلة كلية بغداد للعلوم الاقتصادية الجامعة، العدد 22، 2009، ص 142.</w:t>
      </w:r>
      <w:r w:rsidRPr="003D5C11">
        <w:rPr>
          <w:rStyle w:val="Appelnotedebasdep"/>
          <w:rFonts w:cs="Traditional Arabic"/>
          <w:sz w:val="22"/>
          <w:szCs w:val="22"/>
        </w:rPr>
        <w:t xml:space="preserve"> </w:t>
      </w:r>
    </w:p>
  </w:footnote>
  <w:footnote w:id="51">
    <w:p w14:paraId="405BA25D" w14:textId="77777777" w:rsidR="00EB7376" w:rsidRPr="003D5C11" w:rsidRDefault="00EB7376" w:rsidP="00BF3619">
      <w:pPr>
        <w:pStyle w:val="Notedebasdepage"/>
        <w:bidi/>
      </w:pPr>
      <w:r w:rsidRPr="003D5C11">
        <w:rPr>
          <w:rStyle w:val="Appelnotedebasdep"/>
          <w:rFonts w:cs="Traditional Arabic"/>
          <w:sz w:val="22"/>
          <w:szCs w:val="22"/>
          <w:rtl/>
        </w:rPr>
        <w:t>1</w:t>
      </w:r>
      <w:r w:rsidRPr="003D5C11">
        <w:rPr>
          <w:rtl/>
        </w:rPr>
        <w:t xml:space="preserve"> فاروق حريزي، مرجع سبق ذكره، ص 15.</w:t>
      </w:r>
    </w:p>
  </w:footnote>
  <w:footnote w:id="52">
    <w:p w14:paraId="1670A414"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Style w:val="Appelnotedebasdep"/>
          <w:rFonts w:cs="Traditional Arabic"/>
          <w:sz w:val="22"/>
          <w:szCs w:val="22"/>
          <w:rtl/>
        </w:rPr>
        <w:t xml:space="preserve"> </w:t>
      </w:r>
      <w:r w:rsidRPr="003D5C11">
        <w:rPr>
          <w:rtl/>
        </w:rPr>
        <w:t>فضيل حمد عبد القادر القردوح، رسالة ماجستير بعنوان أ</w:t>
      </w:r>
      <w:r w:rsidRPr="003D5C11">
        <w:rPr>
          <w:b/>
          <w:bCs/>
          <w:rtl/>
        </w:rPr>
        <w:t>ثر المعلوماتية في اداء الموارد البشرية دراسة تطبيقية لا دارة ميناء بنغازي البحري الأكاديمية العربية البريطانية للتعليم العالي</w:t>
      </w:r>
      <w:r w:rsidRPr="003D5C11">
        <w:rPr>
          <w:rtl/>
        </w:rPr>
        <w:t>، ص 44.</w:t>
      </w:r>
    </w:p>
  </w:footnote>
  <w:footnote w:id="53">
    <w:p w14:paraId="7A534205"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t xml:space="preserve"> </w:t>
      </w:r>
      <w:r w:rsidRPr="003D5C11">
        <w:rPr>
          <w:rtl/>
        </w:rPr>
        <w:t xml:space="preserve">أقنيني عقيلة، رسالة ماجستير حول </w:t>
      </w:r>
      <w:r w:rsidRPr="003D5C11">
        <w:rPr>
          <w:b/>
          <w:bCs/>
          <w:rtl/>
        </w:rPr>
        <w:t>إدارة المعرفة قمة التميز في المؤسسة المعاصرة</w:t>
      </w:r>
      <w:r w:rsidRPr="003D5C11">
        <w:rPr>
          <w:rtl/>
        </w:rPr>
        <w:t>، تخصص إدارة الأعمال، جامعة سعد دحلب البليدة، 2007، ص 149.</w:t>
      </w:r>
    </w:p>
  </w:footnote>
  <w:footnote w:id="54">
    <w:p w14:paraId="6718A0D7"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فضيل حمد عبد القادر القردوح، مرجع سبق ذكره، ص 46.</w:t>
      </w:r>
    </w:p>
  </w:footnote>
  <w:footnote w:id="55">
    <w:p w14:paraId="36DF4F04" w14:textId="77777777" w:rsidR="00EB7376" w:rsidRPr="003D5C11" w:rsidRDefault="00EB7376" w:rsidP="00BF3619">
      <w:pPr>
        <w:pStyle w:val="Notedebasdepage"/>
        <w:bidi/>
        <w:rPr>
          <w:rtl/>
        </w:rPr>
      </w:pPr>
      <w:r w:rsidRPr="003D5C11">
        <w:rPr>
          <w:rStyle w:val="Appelnotedebasdep"/>
          <w:rFonts w:cs="Traditional Arabic"/>
          <w:sz w:val="22"/>
          <w:szCs w:val="22"/>
        </w:rPr>
        <w:footnoteRef/>
      </w:r>
      <w:r w:rsidRPr="003D5C11">
        <w:t xml:space="preserve"> </w:t>
      </w:r>
      <w:r w:rsidRPr="003D5C11">
        <w:rPr>
          <w:rtl/>
        </w:rPr>
        <w:t>غسان قاسم اللامي، مرجع سبق ذكره، ص 169.</w:t>
      </w:r>
    </w:p>
  </w:footnote>
  <w:footnote w:id="56">
    <w:p w14:paraId="2FE73069" w14:textId="77777777" w:rsidR="00EB7376" w:rsidRPr="003D5C11" w:rsidRDefault="00EB7376" w:rsidP="00BF3619">
      <w:pPr>
        <w:pStyle w:val="Notedebasdepage"/>
        <w:bidi/>
        <w:rPr>
          <w:rtl/>
        </w:rPr>
      </w:pPr>
      <w:r w:rsidRPr="003D5C11">
        <w:rPr>
          <w:rStyle w:val="Appelnotedebasdep"/>
          <w:rFonts w:cs="Traditional Arabic"/>
          <w:sz w:val="22"/>
          <w:szCs w:val="22"/>
        </w:rPr>
        <w:footnoteRef/>
      </w:r>
      <w:r w:rsidRPr="003D5C11">
        <w:t xml:space="preserve"> </w:t>
      </w:r>
      <w:r w:rsidRPr="003D5C11">
        <w:rPr>
          <w:rtl/>
        </w:rPr>
        <w:t>غسان قاسم اللامي، مرجع سبق ذكره، ص 169.</w:t>
      </w:r>
    </w:p>
  </w:footnote>
  <w:footnote w:id="57">
    <w:p w14:paraId="5338EB75"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ندى اسماعيل الجبوري، مرجع سبق ذكره، ص 143.</w:t>
      </w:r>
    </w:p>
  </w:footnote>
  <w:footnote w:id="58">
    <w:p w14:paraId="49ADD400"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علاء عبد الرزاق السالمي، المرجع السابق، ص27.</w:t>
      </w:r>
    </w:p>
  </w:footnote>
  <w:footnote w:id="59">
    <w:p w14:paraId="2CAADE71"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فاروق الحريزي، مرجع سبق ذكره، ص 16.</w:t>
      </w:r>
    </w:p>
  </w:footnote>
  <w:footnote w:id="60">
    <w:p w14:paraId="322451BE" w14:textId="77777777" w:rsidR="00EB7376" w:rsidRPr="003D5C11" w:rsidRDefault="00EB7376" w:rsidP="00BF3619">
      <w:pPr>
        <w:pStyle w:val="Notedebasdepage"/>
        <w:bidi/>
      </w:pPr>
      <w:r w:rsidRPr="003D5C11">
        <w:rPr>
          <w:rStyle w:val="Appelnotedebasdep"/>
          <w:rFonts w:cs="Traditional Arabic"/>
          <w:sz w:val="22"/>
          <w:szCs w:val="22"/>
        </w:rPr>
        <w:footnoteRef/>
      </w:r>
      <w:r w:rsidRPr="003D5C11">
        <w:rPr>
          <w:rtl/>
        </w:rPr>
        <w:t xml:space="preserve"> </w:t>
      </w:r>
      <w:bookmarkStart w:id="11" w:name="_Hlk52477846"/>
      <w:r w:rsidRPr="003D5C11">
        <w:rPr>
          <w:rtl/>
        </w:rPr>
        <w:t xml:space="preserve">ربحي مصطفى عليان، عدنان محمود طوباسي، </w:t>
      </w:r>
      <w:r w:rsidRPr="003D5C11">
        <w:rPr>
          <w:b/>
          <w:bCs/>
          <w:rtl/>
        </w:rPr>
        <w:t>الاتصال والعلاقات العامة</w:t>
      </w:r>
      <w:r w:rsidRPr="003D5C11">
        <w:rPr>
          <w:rtl/>
        </w:rPr>
        <w:t>، دار الصفاء للنشر والتوزيع، ط1، الاردن، 2005</w:t>
      </w:r>
      <w:bookmarkEnd w:id="11"/>
      <w:r w:rsidRPr="003D5C11">
        <w:rPr>
          <w:rtl/>
        </w:rPr>
        <w:t>، ص 87.</w:t>
      </w:r>
    </w:p>
  </w:footnote>
  <w:footnote w:id="61">
    <w:p w14:paraId="3660C4CF" w14:textId="77777777" w:rsidR="00EB7376" w:rsidRPr="003D5C11" w:rsidRDefault="00EB7376" w:rsidP="00BF3619">
      <w:pPr>
        <w:pStyle w:val="Notedebasdepage"/>
        <w:rPr>
          <w:lang w:val="fr-FR"/>
        </w:rPr>
      </w:pPr>
      <w:r w:rsidRPr="003D5C11">
        <w:rPr>
          <w:rStyle w:val="Appelnotedebasdep"/>
          <w:rFonts w:cs="Traditional Arabic"/>
          <w:sz w:val="22"/>
          <w:szCs w:val="22"/>
        </w:rPr>
        <w:footnoteRef/>
      </w:r>
      <w:bookmarkStart w:id="12" w:name="_Hlk52477871"/>
      <w:r w:rsidRPr="003D5C11">
        <w:rPr>
          <w:lang w:val="fr-FR"/>
        </w:rPr>
        <w:t xml:space="preserve">Olivier Pavie, </w:t>
      </w:r>
      <w:r w:rsidRPr="003D5C11">
        <w:rPr>
          <w:b/>
          <w:bCs/>
          <w:lang w:val="fr-FR"/>
        </w:rPr>
        <w:t>Monter son réseau</w:t>
      </w:r>
      <w:r w:rsidRPr="003D5C11">
        <w:rPr>
          <w:lang w:val="fr-FR"/>
        </w:rPr>
        <w:t>, Compus Press, Paris, 2007</w:t>
      </w:r>
      <w:bookmarkEnd w:id="12"/>
      <w:r w:rsidRPr="003D5C11">
        <w:rPr>
          <w:lang w:val="fr-FR"/>
        </w:rPr>
        <w:t xml:space="preserve">, p </w:t>
      </w:r>
      <w:r w:rsidRPr="003D5C11">
        <w:rPr>
          <w:rtl/>
        </w:rPr>
        <w:t>0</w:t>
      </w:r>
      <w:r w:rsidRPr="003D5C11">
        <w:rPr>
          <w:lang w:val="fr-FR"/>
        </w:rPr>
        <w:t>7</w:t>
      </w:r>
      <w:r w:rsidRPr="003D5C11">
        <w:rPr>
          <w:rtl/>
        </w:rPr>
        <w:t>.</w:t>
      </w:r>
    </w:p>
  </w:footnote>
  <w:footnote w:id="62">
    <w:p w14:paraId="396B0A6C"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علاء عبد الرزاق محمد السالمي، </w:t>
      </w:r>
      <w:r w:rsidRPr="003D5C11">
        <w:rPr>
          <w:b/>
          <w:bCs/>
          <w:rtl/>
        </w:rPr>
        <w:t>شبكات الادارة الالكترونية</w:t>
      </w:r>
      <w:r w:rsidRPr="003D5C11">
        <w:rPr>
          <w:rtl/>
        </w:rPr>
        <w:t>، الطبعة الاولى، دار وائل للنشر، عمان، الاردن، 2005، ص 22.</w:t>
      </w:r>
    </w:p>
  </w:footnote>
  <w:footnote w:id="63">
    <w:p w14:paraId="5A7BA72D"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سعد غالب ياسين، </w:t>
      </w:r>
      <w:r w:rsidRPr="003D5C11">
        <w:rPr>
          <w:b/>
          <w:bCs/>
          <w:rtl/>
        </w:rPr>
        <w:t>أساسيات نظم المعلومات الادارية وتكنولوجيا المعلومات</w:t>
      </w:r>
      <w:r w:rsidRPr="003D5C11">
        <w:rPr>
          <w:rtl/>
        </w:rPr>
        <w:t>، ط1، دار المناهج للنشر والتوزيع، الأردن، 2008، ص 162.</w:t>
      </w:r>
    </w:p>
  </w:footnote>
  <w:footnote w:id="64">
    <w:p w14:paraId="54C9504C"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محمد محمد الهادي، </w:t>
      </w:r>
      <w:r w:rsidRPr="003D5C11">
        <w:rPr>
          <w:b/>
          <w:bCs/>
          <w:rtl/>
        </w:rPr>
        <w:t>تكنولوجيا المعلومات وشبكات المعلومات</w:t>
      </w:r>
      <w:r w:rsidRPr="003D5C11">
        <w:rPr>
          <w:rtl/>
        </w:rPr>
        <w:t>، الطبعة الاولى، المكتبة الاكاديمية، القاهرة، 2000، ص 167.</w:t>
      </w:r>
    </w:p>
  </w:footnote>
  <w:footnote w:id="65">
    <w:p w14:paraId="4A1A637A"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علاء عبد الرزاق السالمي، </w:t>
      </w:r>
      <w:r w:rsidRPr="003D5C11">
        <w:rPr>
          <w:b/>
          <w:bCs/>
          <w:rtl/>
        </w:rPr>
        <w:t>تكنولوجيا المعلومات</w:t>
      </w:r>
      <w:r w:rsidRPr="003D5C11">
        <w:rPr>
          <w:rtl/>
        </w:rPr>
        <w:t>، الطبعة الثانية، دار المناهج للنشر والتوزيع، عمان، 2002، ص 362.</w:t>
      </w:r>
    </w:p>
  </w:footnote>
  <w:footnote w:id="66">
    <w:p w14:paraId="7167206D"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محمد عبد العليم صابر، </w:t>
      </w:r>
      <w:r w:rsidRPr="003D5C11">
        <w:rPr>
          <w:b/>
          <w:bCs/>
          <w:rtl/>
        </w:rPr>
        <w:t>نظم المعلومات الإدارية</w:t>
      </w:r>
      <w:r w:rsidRPr="003D5C11">
        <w:rPr>
          <w:rtl/>
        </w:rPr>
        <w:t>، دار الفكر الجامعي، الإسكندرية، 2007، ص 230.</w:t>
      </w:r>
    </w:p>
  </w:footnote>
  <w:footnote w:id="67">
    <w:p w14:paraId="1C53DF06" w14:textId="77777777" w:rsidR="00EB7376" w:rsidRPr="003D5C11" w:rsidRDefault="00EB7376" w:rsidP="00BF3619">
      <w:pPr>
        <w:pStyle w:val="Notedebasdepage"/>
        <w:bidi/>
        <w:rPr>
          <w:rtl/>
        </w:rPr>
      </w:pPr>
      <w:r w:rsidRPr="003D5C11">
        <w:rPr>
          <w:rStyle w:val="Appelnotedebasdep"/>
          <w:rFonts w:cs="Traditional Arabic"/>
          <w:sz w:val="22"/>
          <w:szCs w:val="22"/>
        </w:rPr>
        <w:footnoteRef/>
      </w:r>
      <w:r w:rsidRPr="003D5C11">
        <w:t xml:space="preserve"> </w:t>
      </w:r>
      <w:hyperlink r:id="rId1" w:anchor=":~:text=How%20many%20people%20use%20the,in%20terms%20of%20internet%20users" w:history="1">
        <w:r w:rsidRPr="003D5C11">
          <w:rPr>
            <w:rStyle w:val="Lienhypertexte"/>
          </w:rPr>
          <w:t>https://www.statista.com/statistics/617136/digital-population-worldwide/#:~:text=How%20many%20people%20use%20the,in%20terms%20of%20internet%20users</w:t>
        </w:r>
      </w:hyperlink>
    </w:p>
  </w:footnote>
  <w:footnote w:id="68">
    <w:p w14:paraId="589FB289"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تشيكو سهيلة، خرباش خديجة، </w:t>
      </w:r>
      <w:r w:rsidRPr="003D5C11">
        <w:rPr>
          <w:b/>
          <w:bCs/>
          <w:rtl/>
        </w:rPr>
        <w:t>أثر تكنولوجيا المعلومات والاتصال على الأعمال البنكية</w:t>
      </w:r>
      <w:r w:rsidRPr="003D5C11">
        <w:rPr>
          <w:rtl/>
        </w:rPr>
        <w:t>، مذكرة تخرج لنيل شهادة ليسانس في علوم التسيير، تخصص مالية، جامعة يحي فارس، المدية، 2011-2012، ص 44-47.</w:t>
      </w:r>
    </w:p>
  </w:footnote>
  <w:footnote w:id="69">
    <w:p w14:paraId="019104F2"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bookmarkStart w:id="13" w:name="_Hlk52478457"/>
      <w:r w:rsidRPr="003D5C11">
        <w:rPr>
          <w:rtl/>
        </w:rPr>
        <w:t xml:space="preserve">حمداش عبد المالك، عاشور بوعكاز عبد العالي، </w:t>
      </w:r>
      <w:r w:rsidRPr="003D5C11">
        <w:rPr>
          <w:b/>
          <w:bCs/>
          <w:rtl/>
        </w:rPr>
        <w:t>أثر تكنولوجيا المعلومات على الموارد البشرية في المؤسسة الاقتصادية</w:t>
      </w:r>
      <w:r w:rsidRPr="003D5C11">
        <w:rPr>
          <w:rtl/>
        </w:rPr>
        <w:t xml:space="preserve">، مذكرة مقدمة ضمن متطلبات نيل شهادة ماستر في علوم التسيير تخصص إدارة استراتيجية، المركز الجامعي العقيد أكلي محند اولحاج، البويرة، 2011-2012، </w:t>
      </w:r>
      <w:bookmarkEnd w:id="13"/>
      <w:r w:rsidRPr="003D5C11">
        <w:rPr>
          <w:rtl/>
        </w:rPr>
        <w:t>ص 54-59.</w:t>
      </w:r>
    </w:p>
  </w:footnote>
  <w:footnote w:id="70">
    <w:p w14:paraId="33775CDB"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عدنان عواد الشوابكة، </w:t>
      </w:r>
      <w:r w:rsidRPr="003D5C11">
        <w:rPr>
          <w:b/>
          <w:bCs/>
          <w:rtl/>
        </w:rPr>
        <w:t>دور نظم وتكنولوجيا المعلومات في اتخاذ القرارات الإدارية</w:t>
      </w:r>
      <w:r w:rsidRPr="003D5C11">
        <w:rPr>
          <w:rtl/>
        </w:rPr>
        <w:t>، دار اليازوري العملية للنشر والتوزيع، عمان، 2011، ص 169-170.</w:t>
      </w:r>
    </w:p>
  </w:footnote>
  <w:footnote w:id="71">
    <w:p w14:paraId="05320618"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بشير العلاق، </w:t>
      </w:r>
      <w:r w:rsidRPr="003D5C11">
        <w:rPr>
          <w:b/>
          <w:bCs/>
          <w:rtl/>
        </w:rPr>
        <w:t>تكنولوجيا المعلومات والاتصال وتطبيقاتها في مجال التجارة النقالة</w:t>
      </w:r>
      <w:r w:rsidRPr="003D5C11">
        <w:rPr>
          <w:rtl/>
        </w:rPr>
        <w:t>، منشورات المنطقة العربية للتنمية الإدارية، القاهرة، 2007، ص 138-140.</w:t>
      </w:r>
    </w:p>
  </w:footnote>
  <w:footnote w:id="72">
    <w:p w14:paraId="6B207F1A"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بشير العلاق، مرجع سبق ذكره، ص 140-143.</w:t>
      </w:r>
    </w:p>
  </w:footnote>
  <w:footnote w:id="73">
    <w:p w14:paraId="58B8E95D"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مزهر شعبان العاني، شوقي ناجي جواد، </w:t>
      </w:r>
      <w:r w:rsidRPr="003D5C11">
        <w:rPr>
          <w:b/>
          <w:bCs/>
          <w:rtl/>
        </w:rPr>
        <w:t>العمليات الإدارية وتكنولوجيا المعلومات</w:t>
      </w:r>
      <w:r w:rsidRPr="003D5C11">
        <w:rPr>
          <w:rtl/>
        </w:rPr>
        <w:t>، الطبعة الأولى، إثراء لنشر والتوزيع، عمان، 2008، ص 272-273.</w:t>
      </w:r>
    </w:p>
  </w:footnote>
  <w:footnote w:id="74">
    <w:p w14:paraId="48DD8002"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بختي إبراهيم، مرجع سبق ذكره، ص 48.</w:t>
      </w:r>
    </w:p>
  </w:footnote>
  <w:footnote w:id="75">
    <w:p w14:paraId="7484A3CA"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كريمة بن صالح، </w:t>
      </w:r>
      <w:r w:rsidRPr="003D5C11">
        <w:rPr>
          <w:b/>
          <w:bCs/>
          <w:rtl/>
        </w:rPr>
        <w:t>دور تكنولوجيا المعلومات والاتصال في اكتساب المؤسسة ميزة تنافسية</w:t>
      </w:r>
      <w:r w:rsidRPr="003D5C11">
        <w:rPr>
          <w:rtl/>
        </w:rPr>
        <w:t>، رسالة ماجستير، كلية العلوم الاقتصادية وعلوم التسيير، جامعة 8 ماي 1945، قالمة، 2010، ص 23،24.</w:t>
      </w:r>
    </w:p>
  </w:footnote>
  <w:footnote w:id="76">
    <w:p w14:paraId="1F8C7F23"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نجم عبد الله الحميدي وآخرون، </w:t>
      </w:r>
      <w:r w:rsidRPr="003D5C11">
        <w:rPr>
          <w:b/>
          <w:bCs/>
          <w:rtl/>
        </w:rPr>
        <w:t>نظم المعلومات الإدارية مدخل معاصر</w:t>
      </w:r>
      <w:r w:rsidRPr="003D5C11">
        <w:rPr>
          <w:rtl/>
        </w:rPr>
        <w:t>، الطبعة الثانية، دار وائل للنشر، عمان، 2009، ص 287-291.</w:t>
      </w:r>
    </w:p>
  </w:footnote>
  <w:footnote w:id="77">
    <w:p w14:paraId="6BF613D7"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رغد حسن الصرن، </w:t>
      </w:r>
      <w:r w:rsidRPr="003D5C11">
        <w:rPr>
          <w:b/>
          <w:bCs/>
          <w:rtl/>
        </w:rPr>
        <w:t>إدارة المكاتب الحديثة</w:t>
      </w:r>
      <w:r w:rsidRPr="003D5C11">
        <w:rPr>
          <w:rtl/>
        </w:rPr>
        <w:t>، الطبعة الأولى، دار الرضا للنشر، دمشق، 2002، ص 89.</w:t>
      </w:r>
    </w:p>
  </w:footnote>
  <w:footnote w:id="78">
    <w:p w14:paraId="5A640CCD"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مراد رايس، مرجع سبق ذكره، ص 48.</w:t>
      </w:r>
    </w:p>
  </w:footnote>
  <w:footnote w:id="79">
    <w:p w14:paraId="4B4BEB50"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lang w:bidi="ar-DZ"/>
        </w:rPr>
        <w:t>المرجع السابق، ص 41.</w:t>
      </w:r>
    </w:p>
  </w:footnote>
  <w:footnote w:id="80">
    <w:p w14:paraId="3A8F49E8"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صلاح الدين عبد الباقي. </w:t>
      </w:r>
      <w:r w:rsidRPr="003D5C11">
        <w:rPr>
          <w:b/>
          <w:bCs/>
          <w:rtl/>
        </w:rPr>
        <w:t>الاتجاهات الحديثة في إدارة الموارد البشرية</w:t>
      </w:r>
      <w:r w:rsidRPr="003D5C11">
        <w:rPr>
          <w:rtl/>
        </w:rPr>
        <w:t>، دار الجامعة الجديدة للنشر، مصر، 2002، ص 15.</w:t>
      </w:r>
    </w:p>
  </w:footnote>
  <w:footnote w:id="81">
    <w:p w14:paraId="26132E10"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مصطفى نجيب شاوش. </w:t>
      </w:r>
      <w:r w:rsidRPr="003D5C11">
        <w:rPr>
          <w:b/>
          <w:bCs/>
          <w:rtl/>
        </w:rPr>
        <w:t>إدارة الأفراد</w:t>
      </w:r>
      <w:r w:rsidRPr="003D5C11">
        <w:rPr>
          <w:rtl/>
        </w:rPr>
        <w:t>. ط 5، دار الشرق للنشر والتوزيع، عمان، 1995، ص 27.</w:t>
      </w:r>
    </w:p>
  </w:footnote>
  <w:footnote w:id="82">
    <w:p w14:paraId="48DADB0D"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صلاح عبد الباقي، عبد الغفار حنفي. </w:t>
      </w:r>
      <w:r w:rsidRPr="003D5C11">
        <w:rPr>
          <w:b/>
          <w:bCs/>
          <w:rtl/>
        </w:rPr>
        <w:t>إدارة الأفراد والعلاقات الإنسانية</w:t>
      </w:r>
      <w:r w:rsidRPr="003D5C11">
        <w:rPr>
          <w:rtl/>
        </w:rPr>
        <w:t>، المكتب العربي الحديث، مصر، 1995، ص 04.</w:t>
      </w:r>
    </w:p>
  </w:footnote>
  <w:footnote w:id="83">
    <w:p w14:paraId="0F126741"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صلاح الدين عبد الباقي، مرجع سبق ذكره، ص 17.</w:t>
      </w:r>
    </w:p>
  </w:footnote>
  <w:footnote w:id="84">
    <w:p w14:paraId="500FE0CF"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ناصر دادي عدون. </w:t>
      </w:r>
      <w:r w:rsidRPr="003D5C11">
        <w:rPr>
          <w:b/>
          <w:bCs/>
          <w:rtl/>
        </w:rPr>
        <w:t>اقتصاد المؤسسة</w:t>
      </w:r>
      <w:r w:rsidRPr="003D5C11">
        <w:rPr>
          <w:rtl/>
        </w:rPr>
        <w:t>. ط 2، دار المحمدية العامة، الجزائر، 1996، ص 276.</w:t>
      </w:r>
    </w:p>
  </w:footnote>
  <w:footnote w:id="85">
    <w:p w14:paraId="0C3047E2"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خالد عبد الرحيم الهيتي. </w:t>
      </w:r>
      <w:r w:rsidRPr="003D5C11">
        <w:rPr>
          <w:b/>
          <w:bCs/>
          <w:rtl/>
        </w:rPr>
        <w:t>إدارة الموارد البشرية</w:t>
      </w:r>
      <w:r w:rsidRPr="003D5C11">
        <w:rPr>
          <w:rtl/>
        </w:rPr>
        <w:t>، دار وائل للنشر، عمان، 2003، ص 48.</w:t>
      </w:r>
    </w:p>
  </w:footnote>
  <w:footnote w:id="86">
    <w:p w14:paraId="3342650C"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أحمد عرفة، سمية شلبي. </w:t>
      </w:r>
      <w:r w:rsidRPr="003D5C11">
        <w:rPr>
          <w:b/>
          <w:bCs/>
          <w:rtl/>
        </w:rPr>
        <w:t>فعاليات التنظيم وتوجيه السلوك الإنساني</w:t>
      </w:r>
      <w:r w:rsidRPr="003D5C11">
        <w:rPr>
          <w:rtl/>
        </w:rPr>
        <w:t>. ط 3، مؤسسة شباب الجامعة، الإسكندرية، 2002، ص 17.</w:t>
      </w:r>
    </w:p>
  </w:footnote>
  <w:footnote w:id="87">
    <w:p w14:paraId="152B3CD4"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ناصر دادي عدون، مرجع سبق ذكره، ص 275.</w:t>
      </w:r>
    </w:p>
  </w:footnote>
  <w:footnote w:id="88">
    <w:p w14:paraId="36C93EB9"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bookmarkStart w:id="14" w:name="_Hlk52466220"/>
      <w:r w:rsidRPr="003D5C11">
        <w:rPr>
          <w:rtl/>
        </w:rPr>
        <w:t xml:space="preserve">مهدي حسن زويلف. </w:t>
      </w:r>
      <w:r w:rsidRPr="003D5C11">
        <w:rPr>
          <w:b/>
          <w:bCs/>
          <w:rtl/>
        </w:rPr>
        <w:t>إدارة الأفراد</w:t>
      </w:r>
      <w:r w:rsidRPr="003D5C11">
        <w:rPr>
          <w:rtl/>
        </w:rPr>
        <w:t>. ط 2، دار مجدلاوي، عمان، 1998</w:t>
      </w:r>
      <w:bookmarkEnd w:id="14"/>
      <w:r w:rsidRPr="003D5C11">
        <w:rPr>
          <w:rtl/>
        </w:rPr>
        <w:t>، ص 13-14.</w:t>
      </w:r>
    </w:p>
  </w:footnote>
  <w:footnote w:id="89">
    <w:p w14:paraId="61781167"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bookmarkStart w:id="15" w:name="_Hlk52466262"/>
      <w:r w:rsidRPr="003D5C11">
        <w:rPr>
          <w:rtl/>
        </w:rPr>
        <w:t xml:space="preserve">علي السلمي. </w:t>
      </w:r>
      <w:r w:rsidRPr="003D5C11">
        <w:rPr>
          <w:b/>
          <w:bCs/>
          <w:rtl/>
        </w:rPr>
        <w:t>إدارة الأفراد والكفاءة الإنتاجية</w:t>
      </w:r>
      <w:r w:rsidRPr="003D5C11">
        <w:rPr>
          <w:rtl/>
        </w:rPr>
        <w:t>، ط 3، دار غريب، القاهرة، 1985</w:t>
      </w:r>
      <w:bookmarkEnd w:id="15"/>
      <w:r w:rsidRPr="003D5C11">
        <w:rPr>
          <w:rtl/>
        </w:rPr>
        <w:t>، ص 19.</w:t>
      </w:r>
    </w:p>
  </w:footnote>
  <w:footnote w:id="90">
    <w:p w14:paraId="56408039"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bookmarkStart w:id="16" w:name="_Hlk52466290"/>
      <w:r w:rsidRPr="003D5C11">
        <w:rPr>
          <w:rtl/>
        </w:rPr>
        <w:t xml:space="preserve">أحمد محمد المصري، </w:t>
      </w:r>
      <w:r w:rsidRPr="003D5C11">
        <w:rPr>
          <w:b/>
          <w:bCs/>
          <w:rtl/>
        </w:rPr>
        <w:t>التخطيط والمراقبة الإدارية</w:t>
      </w:r>
      <w:r w:rsidRPr="003D5C11">
        <w:rPr>
          <w:rtl/>
        </w:rPr>
        <w:t>، مؤسسة شباب الجامعة، مصر، 2000</w:t>
      </w:r>
      <w:bookmarkEnd w:id="16"/>
      <w:r w:rsidRPr="003D5C11">
        <w:rPr>
          <w:rtl/>
        </w:rPr>
        <w:t>، ص 47.</w:t>
      </w:r>
    </w:p>
  </w:footnote>
  <w:footnote w:id="91">
    <w:p w14:paraId="0383E274"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bookmarkStart w:id="17" w:name="_Hlk52466312"/>
      <w:r w:rsidRPr="003D5C11">
        <w:rPr>
          <w:rtl/>
        </w:rPr>
        <w:t xml:space="preserve">عقيل جاسم عبد الله، </w:t>
      </w:r>
      <w:r w:rsidRPr="003D5C11">
        <w:rPr>
          <w:b/>
          <w:bCs/>
          <w:rtl/>
        </w:rPr>
        <w:t>مدخل إلى التخطيط الاقتصادي: بمنهج وأساليب تخطيط</w:t>
      </w:r>
      <w:r w:rsidRPr="003D5C11">
        <w:rPr>
          <w:rtl/>
        </w:rPr>
        <w:t>، عمان، دار مجدلاوي، 1999</w:t>
      </w:r>
      <w:bookmarkEnd w:id="17"/>
      <w:r w:rsidRPr="003D5C11">
        <w:rPr>
          <w:rtl/>
        </w:rPr>
        <w:t>، ص 163.</w:t>
      </w:r>
    </w:p>
  </w:footnote>
  <w:footnote w:id="92">
    <w:p w14:paraId="75932426"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موسى اللوزي، </w:t>
      </w:r>
      <w:r w:rsidRPr="003D5C11">
        <w:rPr>
          <w:b/>
          <w:bCs/>
          <w:rtl/>
        </w:rPr>
        <w:t>التطور التنظيمي: أساسيات ومفاهيم حديثة</w:t>
      </w:r>
      <w:r w:rsidRPr="003D5C11">
        <w:rPr>
          <w:rtl/>
        </w:rPr>
        <w:t>، ط 5، دار وائل للنشر، عمان، 1999، ص 285-286.</w:t>
      </w:r>
    </w:p>
  </w:footnote>
  <w:footnote w:id="93">
    <w:p w14:paraId="28DEC5DC"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محمد سعيد سلطان، </w:t>
      </w:r>
      <w:r w:rsidRPr="003D5C11">
        <w:rPr>
          <w:b/>
          <w:bCs/>
          <w:rtl/>
        </w:rPr>
        <w:t>إدارة الموارد البشرية</w:t>
      </w:r>
      <w:r w:rsidRPr="003D5C11">
        <w:rPr>
          <w:rtl/>
        </w:rPr>
        <w:t>، الدار الجامعية، بيروت، 1993، ص 66.</w:t>
      </w:r>
    </w:p>
  </w:footnote>
  <w:footnote w:id="94">
    <w:p w14:paraId="05594CBC"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محمد سعيد سلطان، مرجع سبق ذكره، ص 117.</w:t>
      </w:r>
    </w:p>
  </w:footnote>
  <w:footnote w:id="95">
    <w:p w14:paraId="4DE18A88"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حمداوي وسيلة، </w:t>
      </w:r>
      <w:r w:rsidRPr="003D5C11">
        <w:rPr>
          <w:b/>
          <w:bCs/>
          <w:rtl/>
        </w:rPr>
        <w:t>إدارة الموارد البشرية</w:t>
      </w:r>
      <w:r w:rsidRPr="003D5C11">
        <w:rPr>
          <w:rtl/>
        </w:rPr>
        <w:t>، مديرية النشر لجامعة قالمة، 2000، ص 68-69.</w:t>
      </w:r>
    </w:p>
  </w:footnote>
  <w:footnote w:id="96">
    <w:p w14:paraId="608C731F"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صالح مفتاح. </w:t>
      </w:r>
      <w:r w:rsidRPr="003D5C11">
        <w:rPr>
          <w:b/>
          <w:bCs/>
          <w:rtl/>
        </w:rPr>
        <w:t>إدارة الموارد البشرية وتسيير المعارف في خدمة الكفاءات</w:t>
      </w:r>
      <w:r w:rsidRPr="003D5C11">
        <w:rPr>
          <w:rtl/>
        </w:rPr>
        <w:t>. ملتقى دولي حول التنمية البشرية وفرص الاندماج في اقتصاد المعرفة والكفاءات البشرية، 09-10 مارس 2004، جامعة ورقلة، ص 14.</w:t>
      </w:r>
    </w:p>
  </w:footnote>
  <w:footnote w:id="97">
    <w:p w14:paraId="072965CD"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محمد الحجازي، </w:t>
      </w:r>
      <w:r w:rsidRPr="003D5C11">
        <w:rPr>
          <w:b/>
          <w:bCs/>
          <w:rtl/>
        </w:rPr>
        <w:t>إدارة الموارد البشرية</w:t>
      </w:r>
      <w:r w:rsidRPr="003D5C11">
        <w:rPr>
          <w:rtl/>
        </w:rPr>
        <w:t>، دار الوفاء، الإسكندرية، 2001، ص 137.</w:t>
      </w:r>
    </w:p>
  </w:footnote>
  <w:footnote w:id="98">
    <w:p w14:paraId="5A330E69"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هدى سيد لطيف، </w:t>
      </w:r>
      <w:r w:rsidRPr="003D5C11">
        <w:rPr>
          <w:b/>
          <w:bCs/>
          <w:rtl/>
        </w:rPr>
        <w:t>الأسس العلمية للإدارة</w:t>
      </w:r>
      <w:r w:rsidRPr="003D5C11">
        <w:rPr>
          <w:rtl/>
        </w:rPr>
        <w:t>، الشركة العربية للنشر والتوزيع، القاهرة، 1995، ص 108-109.</w:t>
      </w:r>
    </w:p>
  </w:footnote>
  <w:footnote w:id="99">
    <w:p w14:paraId="73BCC109"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أحمد طرطار، </w:t>
      </w:r>
      <w:r w:rsidRPr="003D5C11">
        <w:rPr>
          <w:b/>
          <w:bCs/>
          <w:rtl/>
        </w:rPr>
        <w:t>الترشيد الاقتصادي للطاقات الإنتاجية في المؤسسة</w:t>
      </w:r>
      <w:r w:rsidRPr="003D5C11">
        <w:rPr>
          <w:rtl/>
        </w:rPr>
        <w:t>، ديوان المطبوعات الجامعية، الجزائر، 1993، ص 88.</w:t>
      </w:r>
    </w:p>
  </w:footnote>
  <w:footnote w:id="100">
    <w:p w14:paraId="2B466FE1"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صلاح الدين محمد عبد الباقي، </w:t>
      </w:r>
      <w:r w:rsidRPr="003D5C11">
        <w:rPr>
          <w:b/>
          <w:bCs/>
          <w:rtl/>
        </w:rPr>
        <w:t>السلوك الفعال في المنظمات</w:t>
      </w:r>
      <w:r w:rsidRPr="003D5C11">
        <w:rPr>
          <w:rtl/>
        </w:rPr>
        <w:t>، دار الجامعة الجديدة للنشر، مصر، 2002، ص 285.</w:t>
      </w:r>
    </w:p>
  </w:footnote>
  <w:footnote w:id="101">
    <w:p w14:paraId="483EDD16"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حمداوي وسيلة، ارجع السبق ذكره، ص 113.</w:t>
      </w:r>
    </w:p>
  </w:footnote>
  <w:footnote w:id="102">
    <w:p w14:paraId="2EB4605F"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راوية حسن، </w:t>
      </w:r>
      <w:r w:rsidRPr="003D5C11">
        <w:rPr>
          <w:b/>
          <w:bCs/>
          <w:rtl/>
        </w:rPr>
        <w:t>مدخل إستراتيجي لتخطيط وتنمية الموارد البشرية</w:t>
      </w:r>
      <w:r w:rsidRPr="003D5C11">
        <w:rPr>
          <w:rtl/>
        </w:rPr>
        <w:t>، الدار الجامعية، الإسكندرية، 2003، ص 338-339.</w:t>
      </w:r>
    </w:p>
  </w:footnote>
  <w:footnote w:id="103">
    <w:p w14:paraId="58E1EC02"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حمداوي وسيلة، ارجع السبق ذكره، ص 113.</w:t>
      </w:r>
    </w:p>
  </w:footnote>
  <w:footnote w:id="104">
    <w:p w14:paraId="6E27FE36"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صالح مفتاح، مرجع سبق ذكره، ص 20.</w:t>
      </w:r>
    </w:p>
  </w:footnote>
  <w:footnote w:id="105">
    <w:p w14:paraId="0F5056A1"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احسين بن محمد الحسن، </w:t>
      </w:r>
      <w:r w:rsidRPr="003D5C11">
        <w:rPr>
          <w:rFonts w:ascii="Traditional Arabic" w:hAnsi="Traditional Arabic" w:cs="Traditional Arabic"/>
          <w:b/>
          <w:bCs/>
          <w:rtl/>
        </w:rPr>
        <w:t>الإدارة الإلكترونية بين النظرية والتطبيق</w:t>
      </w:r>
      <w:r w:rsidRPr="003D5C11">
        <w:rPr>
          <w:rFonts w:ascii="Traditional Arabic" w:hAnsi="Traditional Arabic" w:cs="Traditional Arabic"/>
          <w:rtl/>
        </w:rPr>
        <w:t>، المؤتمر الدولي للتنمية الإدارية: نحو</w:t>
      </w:r>
      <w:r w:rsidRPr="003D5C11">
        <w:rPr>
          <w:rFonts w:ascii="Traditional Arabic" w:hAnsi="Traditional Arabic" w:cs="Traditional Arabic"/>
          <w:rtl/>
          <w:lang w:bidi="ar-DZ"/>
        </w:rPr>
        <w:t xml:space="preserve"> </w:t>
      </w:r>
      <w:r w:rsidRPr="003D5C11">
        <w:rPr>
          <w:rFonts w:ascii="Traditional Arabic" w:hAnsi="Traditional Arabic" w:cs="Traditional Arabic"/>
          <w:rtl/>
        </w:rPr>
        <w:t>أداء متميز في القطاع الحكومي، معهد الإدارة العامة، المملكة العربية السعودية، المحور الثاني: التوجهات والأساليب الحديثة في تطوير أداء المنظمات، 1-4 نوفمبر 2009، ص 04.</w:t>
      </w:r>
    </w:p>
  </w:footnote>
  <w:footnote w:id="106">
    <w:p w14:paraId="18181F74"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سحر قدوري، </w:t>
      </w:r>
      <w:r w:rsidRPr="003D5C11">
        <w:rPr>
          <w:rFonts w:ascii="Traditional Arabic" w:hAnsi="Traditional Arabic" w:cs="Traditional Arabic"/>
          <w:b/>
          <w:bCs/>
          <w:rtl/>
        </w:rPr>
        <w:t>الإدارة الإلكترونية وامكانياتها في تحقيق الجودة الشاملة</w:t>
      </w:r>
      <w:r w:rsidRPr="003D5C11">
        <w:rPr>
          <w:rFonts w:ascii="Traditional Arabic" w:hAnsi="Traditional Arabic" w:cs="Traditional Arabic"/>
          <w:rtl/>
        </w:rPr>
        <w:t>، مجلة المنصورة، الجامعة المستنصرية، العدد 14، الجزء الأول، 2010، ص 16.</w:t>
      </w:r>
    </w:p>
  </w:footnote>
  <w:footnote w:id="107">
    <w:p w14:paraId="707B6B1F"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أحمد علي صالح، زكريا الدوري، </w:t>
      </w:r>
      <w:r w:rsidRPr="003D5C11">
        <w:rPr>
          <w:rFonts w:ascii="Traditional Arabic" w:hAnsi="Traditional Arabic" w:cs="Traditional Arabic"/>
          <w:b/>
          <w:bCs/>
          <w:rtl/>
        </w:rPr>
        <w:t>الفكر الإستراتيجي وانعكاساته على نجاح منظمات الأعمال</w:t>
      </w:r>
      <w:r w:rsidRPr="003D5C11">
        <w:rPr>
          <w:rFonts w:ascii="Traditional Arabic" w:hAnsi="Traditional Arabic" w:cs="Traditional Arabic"/>
          <w:rtl/>
        </w:rPr>
        <w:t>، قراءات وبحوث، دار اليازوردي العلمية للنشر والتوزيع، عمان، الأردن، 2009، ص 69</w:t>
      </w:r>
    </w:p>
  </w:footnote>
  <w:footnote w:id="108">
    <w:p w14:paraId="49C97720"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لمين علوطي، مرجع سبق ذكره، ص 145-146.</w:t>
      </w:r>
    </w:p>
  </w:footnote>
  <w:footnote w:id="109">
    <w:p w14:paraId="50EBF1FF"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محمود حسين الوادي، بلال محمود الوادي، </w:t>
      </w:r>
      <w:r w:rsidRPr="003D5C11">
        <w:rPr>
          <w:rFonts w:ascii="Traditional Arabic" w:hAnsi="Traditional Arabic" w:cs="Traditional Arabic"/>
          <w:b/>
          <w:bCs/>
          <w:rtl/>
        </w:rPr>
        <w:t>المعرفة والإدارة الإلكترونية وتطبيقاتها المعاصرة</w:t>
      </w:r>
      <w:r w:rsidRPr="003D5C11">
        <w:rPr>
          <w:rFonts w:ascii="Traditional Arabic" w:hAnsi="Traditional Arabic" w:cs="Traditional Arabic"/>
          <w:rtl/>
        </w:rPr>
        <w:t>، دار صفاء للنشر والتوزيع، عمان، الأردن، ط1، 2011، ص 292.</w:t>
      </w:r>
    </w:p>
  </w:footnote>
  <w:footnote w:id="110">
    <w:p w14:paraId="06AFA8A5"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مزيرق عاشور، فضيلة معمر قوادري، </w:t>
      </w:r>
      <w:r w:rsidRPr="003D5C11">
        <w:rPr>
          <w:rFonts w:ascii="Traditional Arabic" w:hAnsi="Traditional Arabic" w:cs="Traditional Arabic"/>
          <w:b/>
          <w:bCs/>
          <w:rtl/>
        </w:rPr>
        <w:t>تأثيرات التحول إلى الاقتصاد الافتراضي على إدارة التغيير الإستراتيجي للموارد البشرية</w:t>
      </w:r>
      <w:r w:rsidRPr="003D5C11">
        <w:rPr>
          <w:rFonts w:ascii="Traditional Arabic" w:hAnsi="Traditional Arabic" w:cs="Traditional Arabic"/>
          <w:rtl/>
        </w:rPr>
        <w:t>، الملتقى العلمي الدولي الخامس حول الاقتصاد الافتراضي وانعكاساته على الاقتصاديات الدولية، المركز الجامعي خميس مليانة، 13-14 مارس 2012، ص 11.</w:t>
      </w:r>
    </w:p>
  </w:footnote>
  <w:footnote w:id="111">
    <w:p w14:paraId="1BE56FBA"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Fonts w:ascii="Traditional Arabic" w:hAnsi="Traditional Arabic" w:cs="Traditional Arabic"/>
        </w:rPr>
        <w:footnoteRef/>
      </w:r>
      <w:r w:rsidRPr="003D5C11">
        <w:rPr>
          <w:rFonts w:ascii="Traditional Arabic" w:hAnsi="Traditional Arabic" w:cs="Traditional Arabic"/>
        </w:rPr>
        <w:t xml:space="preserve"> </w:t>
      </w:r>
      <w:r w:rsidRPr="003D5C11">
        <w:rPr>
          <w:rFonts w:ascii="Traditional Arabic" w:hAnsi="Traditional Arabic" w:cs="Traditional Arabic"/>
          <w:rtl/>
        </w:rPr>
        <w:t>لمين علوطي، مرجع سبق ذكره، ص 146.</w:t>
      </w:r>
    </w:p>
  </w:footnote>
  <w:footnote w:id="112">
    <w:p w14:paraId="4BFBE55F"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محمود القدوة، </w:t>
      </w:r>
      <w:r w:rsidRPr="003D5C11">
        <w:rPr>
          <w:rFonts w:ascii="Traditional Arabic" w:hAnsi="Traditional Arabic" w:cs="Traditional Arabic"/>
          <w:b/>
          <w:bCs/>
          <w:rtl/>
        </w:rPr>
        <w:t>الحكومة الإلكترونية والإدارة المعاصرة</w:t>
      </w:r>
      <w:r w:rsidRPr="003D5C11">
        <w:rPr>
          <w:rFonts w:ascii="Traditional Arabic" w:hAnsi="Traditional Arabic" w:cs="Traditional Arabic"/>
          <w:rtl/>
        </w:rPr>
        <w:t>، دار أسامة للنشر والتوزيع، عمان، الأردن، ط1، 2010، ص 110-111.</w:t>
      </w:r>
    </w:p>
  </w:footnote>
  <w:footnote w:id="113">
    <w:p w14:paraId="199B4D33"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 xml:space="preserve">علي حسين باكير، </w:t>
      </w:r>
      <w:r w:rsidRPr="003D5C11">
        <w:rPr>
          <w:b/>
          <w:bCs/>
          <w:rtl/>
        </w:rPr>
        <w:t>المفهوم الشامل للإدارة الإلكترونية</w:t>
      </w:r>
      <w:r w:rsidRPr="003D5C11">
        <w:rPr>
          <w:rtl/>
        </w:rPr>
        <w:t>، مجلة آراء حول الخليج، مركز الخليج للأبحاث، الامارات، العدد 23، 01 أوت 2006، ص 03.</w:t>
      </w:r>
    </w:p>
  </w:footnote>
  <w:footnote w:id="114">
    <w:p w14:paraId="75ED4F47"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عبد الناصر موسى، محمد قريشي، </w:t>
      </w:r>
      <w:r w:rsidRPr="003D5C11">
        <w:rPr>
          <w:rFonts w:ascii="Traditional Arabic" w:hAnsi="Traditional Arabic" w:cs="Traditional Arabic"/>
          <w:b/>
          <w:bCs/>
          <w:rtl/>
        </w:rPr>
        <w:t>مساهمة الإدارة الالكترونية في تطوير العمل الإداري بمؤسسات التعليم العالي</w:t>
      </w:r>
      <w:r w:rsidRPr="003D5C11">
        <w:rPr>
          <w:rFonts w:ascii="Traditional Arabic" w:hAnsi="Traditional Arabic" w:cs="Traditional Arabic"/>
          <w:rtl/>
        </w:rPr>
        <w:t>، دراسة حالة كلية العلوم والتكنولوجيا بجامعة بسكرة، مجلة الباحث، جامعة قاصدي مرباح، ورقلة، العدد 09، 2011، ص 89.</w:t>
      </w:r>
    </w:p>
  </w:footnote>
  <w:footnote w:id="115">
    <w:p w14:paraId="2C074803"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جمال يوسف بدير، </w:t>
      </w:r>
      <w:r w:rsidRPr="003D5C11">
        <w:rPr>
          <w:rFonts w:ascii="Traditional Arabic" w:hAnsi="Traditional Arabic" w:cs="Traditional Arabic"/>
          <w:b/>
          <w:bCs/>
          <w:rtl/>
        </w:rPr>
        <w:t>اتجاهات حديثة في إدارة المعرفة والمعلومات</w:t>
      </w:r>
      <w:r w:rsidRPr="003D5C11">
        <w:rPr>
          <w:rFonts w:ascii="Traditional Arabic" w:hAnsi="Traditional Arabic" w:cs="Traditional Arabic"/>
          <w:rtl/>
        </w:rPr>
        <w:t>، دار كنوز المعرفة العلمية للنشر والتوزيع، عمان، الأردن، ط1، 2010، ص 210.</w:t>
      </w:r>
    </w:p>
  </w:footnote>
  <w:footnote w:id="116">
    <w:p w14:paraId="2E626040"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lang w:bidi="ar-DZ"/>
        </w:rPr>
        <w:t xml:space="preserve">حسين علي، </w:t>
      </w:r>
      <w:r w:rsidRPr="003D5C11">
        <w:rPr>
          <w:b/>
          <w:bCs/>
          <w:rtl/>
          <w:lang w:bidi="ar-DZ"/>
        </w:rPr>
        <w:t>الإدارة الالكترونية للموارد البشرية كأحد مداخل إدارة المعرفة</w:t>
      </w:r>
      <w:r w:rsidRPr="003D5C11">
        <w:rPr>
          <w:rtl/>
          <w:lang w:bidi="ar-DZ"/>
        </w:rPr>
        <w:t>، مذكرة مقدمة ضمن متطلبات نيل شهادة الماجستير في علوم التسيير- تخصص إدارة الموارد البشرية، جامعة الجزائر 3، 2013-2014، ص 98.</w:t>
      </w:r>
    </w:p>
  </w:footnote>
  <w:footnote w:id="117">
    <w:p w14:paraId="0F1343D4" w14:textId="77777777" w:rsidR="00EB7376" w:rsidRPr="003D5C11" w:rsidRDefault="00EB7376" w:rsidP="00BF3619">
      <w:pPr>
        <w:autoSpaceDE w:val="0"/>
        <w:autoSpaceDN w:val="0"/>
        <w:adjustRightInd w:val="0"/>
        <w:spacing w:after="0" w:line="240" w:lineRule="auto"/>
        <w:rPr>
          <w:rFonts w:ascii="Traditional Arabic" w:hAnsi="Traditional Arabic" w:cs="Traditional Arabic"/>
          <w:b/>
          <w:bCs/>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Ruel Huub, Bondarouk Tanya and Van der Velde Mandy, </w:t>
      </w:r>
      <w:r w:rsidRPr="003D5C11">
        <w:rPr>
          <w:rFonts w:ascii="Traditional Arabic" w:hAnsi="Traditional Arabic" w:cs="Traditional Arabic"/>
          <w:b/>
          <w:bCs/>
        </w:rPr>
        <w:t>The Contribution of e-HRM to HRM</w:t>
      </w:r>
    </w:p>
    <w:p w14:paraId="711DE7EA" w14:textId="77777777" w:rsidR="00EB7376" w:rsidRPr="003D5C11" w:rsidRDefault="00EB7376" w:rsidP="00BF3619">
      <w:pPr>
        <w:autoSpaceDE w:val="0"/>
        <w:autoSpaceDN w:val="0"/>
        <w:adjustRightInd w:val="0"/>
        <w:spacing w:after="0" w:line="240" w:lineRule="auto"/>
        <w:rPr>
          <w:rFonts w:ascii="Traditional Arabic" w:hAnsi="Traditional Arabic" w:cs="Traditional Arabic"/>
          <w:rtl/>
        </w:rPr>
      </w:pPr>
      <w:r w:rsidRPr="003D5C11">
        <w:rPr>
          <w:rFonts w:ascii="Traditional Arabic" w:hAnsi="Traditional Arabic" w:cs="Traditional Arabic"/>
          <w:b/>
          <w:bCs/>
        </w:rPr>
        <w:t>Effectiveness: Results from Quantitative Study in a Dutch Ministry</w:t>
      </w:r>
      <w:r w:rsidRPr="003D5C11">
        <w:rPr>
          <w:rFonts w:ascii="Traditional Arabic" w:hAnsi="Traditional Arabic" w:cs="Traditional Arabic"/>
        </w:rPr>
        <w:t>, employee relation, Vol 29. No 3, 2007, p 280-291.</w:t>
      </w:r>
    </w:p>
  </w:footnote>
  <w:footnote w:id="118">
    <w:p w14:paraId="2356FC4A"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حسين علي، مرجع سبق ذكره، ص 102-103.</w:t>
      </w:r>
    </w:p>
  </w:footnote>
  <w:footnote w:id="119">
    <w:p w14:paraId="5B195529" w14:textId="77777777" w:rsidR="00EB7376" w:rsidRPr="003D5C11" w:rsidRDefault="00EB7376" w:rsidP="00BF3619">
      <w:pPr>
        <w:autoSpaceDE w:val="0"/>
        <w:autoSpaceDN w:val="0"/>
        <w:bidi/>
        <w:adjustRightInd w:val="0"/>
        <w:spacing w:after="0" w:line="240" w:lineRule="auto"/>
        <w:rPr>
          <w:rFonts w:ascii="Traditional Arabic" w:hAnsi="Traditional Arabic" w:cs="Traditional Arabic"/>
          <w:rtl/>
        </w:rPr>
      </w:pPr>
      <w:r w:rsidRPr="003D5C11">
        <w:rPr>
          <w:rStyle w:val="Appelnotedebasdep"/>
          <w:rFonts w:ascii="Traditional Arabic" w:hAnsi="Traditional Arabic" w:cs="Traditional Arabic"/>
          <w:sz w:val="22"/>
          <w:szCs w:val="22"/>
        </w:rPr>
        <w:footnoteRef/>
      </w:r>
      <w:r w:rsidRPr="003D5C11">
        <w:rPr>
          <w:rFonts w:ascii="Traditional Arabic" w:hAnsi="Traditional Arabic" w:cs="Traditional Arabic"/>
        </w:rPr>
        <w:t xml:space="preserve"> </w:t>
      </w:r>
      <w:r w:rsidRPr="003D5C11">
        <w:rPr>
          <w:rFonts w:ascii="Traditional Arabic" w:hAnsi="Traditional Arabic" w:cs="Traditional Arabic"/>
          <w:rtl/>
        </w:rPr>
        <w:t xml:space="preserve">يوسف أبو أمونة، </w:t>
      </w:r>
      <w:r w:rsidRPr="003D5C11">
        <w:rPr>
          <w:rFonts w:ascii="Traditional Arabic" w:hAnsi="Traditional Arabic" w:cs="Traditional Arabic"/>
          <w:b/>
          <w:bCs/>
          <w:rtl/>
        </w:rPr>
        <w:t xml:space="preserve">واقع إدارة الموارد البشرية إلكترونيا </w:t>
      </w:r>
      <w:r w:rsidRPr="003D5C11">
        <w:rPr>
          <w:rFonts w:ascii="Traditional Arabic" w:hAnsi="Traditional Arabic" w:cs="Traditional Arabic"/>
          <w:b/>
          <w:bCs/>
          <w:lang w:val="fr-FR"/>
        </w:rPr>
        <w:t>E-HRM</w:t>
      </w:r>
      <w:r w:rsidRPr="003D5C11">
        <w:rPr>
          <w:rFonts w:ascii="Traditional Arabic" w:hAnsi="Traditional Arabic" w:cs="Traditional Arabic"/>
          <w:b/>
          <w:bCs/>
          <w:rtl/>
          <w:lang w:val="fr-FR" w:bidi="ar-DZ"/>
        </w:rPr>
        <w:t xml:space="preserve"> </w:t>
      </w:r>
      <w:r w:rsidRPr="003D5C11">
        <w:rPr>
          <w:rFonts w:ascii="Traditional Arabic" w:hAnsi="Traditional Arabic" w:cs="Traditional Arabic"/>
          <w:b/>
          <w:bCs/>
          <w:rtl/>
        </w:rPr>
        <w:t>في الجامعات الفلسطينية النظامية –قطاع غزة-</w:t>
      </w:r>
      <w:r w:rsidRPr="003D5C11">
        <w:rPr>
          <w:rFonts w:ascii="Traditional Arabic" w:hAnsi="Traditional Arabic" w:cs="Traditional Arabic"/>
          <w:rtl/>
        </w:rPr>
        <w:t>، مذكرة مكملة لمتطلبات الحصول على درجة الماجستير، تخصص إدارة الأعمال، كلية الدراسات العليا، الجامعة الإسلامية، غزة، 2009، ص 108.</w:t>
      </w:r>
    </w:p>
  </w:footnote>
  <w:footnote w:id="120">
    <w:p w14:paraId="75E4DB29"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rPr>
          <w:rtl/>
        </w:rPr>
        <w:t>يوسف</w:t>
      </w:r>
      <w:r w:rsidRPr="003D5C11">
        <w:t xml:space="preserve"> </w:t>
      </w:r>
      <w:r w:rsidRPr="003D5C11">
        <w:rPr>
          <w:rtl/>
        </w:rPr>
        <w:t>أبو أمونة، مرجع سبق ذكره، ص 110.</w:t>
      </w:r>
    </w:p>
  </w:footnote>
  <w:footnote w:id="121">
    <w:p w14:paraId="67B8A8DB" w14:textId="77777777" w:rsidR="00EB7376" w:rsidRPr="003D5C11" w:rsidRDefault="00EB7376" w:rsidP="00BF3619">
      <w:pPr>
        <w:pStyle w:val="Notedebasdepage"/>
        <w:bidi/>
        <w:rPr>
          <w:rtl/>
          <w:lang w:bidi="ar-DZ"/>
        </w:rPr>
      </w:pPr>
      <w:r w:rsidRPr="003D5C11">
        <w:rPr>
          <w:rStyle w:val="Appelnotedebasdep"/>
          <w:rFonts w:cs="Traditional Arabic"/>
          <w:sz w:val="22"/>
          <w:szCs w:val="22"/>
        </w:rPr>
        <w:footnoteRef/>
      </w:r>
      <w:r w:rsidRPr="003D5C11">
        <w:t xml:space="preserve"> </w:t>
      </w:r>
      <w:r w:rsidRPr="003D5C11">
        <w:rPr>
          <w:rtl/>
        </w:rPr>
        <w:t>سمية بلحمري، الموارد البشرية ومدى استفادتها من تكنولوجيا الإعلام والاتصال في الجماعات المحلية، دراسة حالة بلدية وولاية الشلف، مذكرة مكملة لنيل شهادة الماجستير تخصص تسيير المالية العاملة، كلية العلوم الاقتصادية، العلوم التجارية وعلوم التسيير، جامعة تلمسان، 2014، ص 95-96.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A5C7" w14:textId="13E76BDB" w:rsidR="00EB7376" w:rsidRPr="00601AD5" w:rsidRDefault="00EB7376" w:rsidP="00601AD5">
    <w:pPr>
      <w:pStyle w:val="En-tte"/>
      <w:pBdr>
        <w:bottom w:val="thickThinSmallGap" w:sz="24" w:space="1" w:color="823B0B" w:themeColor="accent2" w:themeShade="7F"/>
      </w:pBdr>
      <w:bidi/>
      <w:rPr>
        <w:rFonts w:asciiTheme="majorBidi" w:eastAsiaTheme="majorEastAsia" w:hAnsiTheme="majorBidi" w:cstheme="majorBidi"/>
        <w:b/>
        <w:bCs/>
        <w:sz w:val="32"/>
        <w:szCs w:val="32"/>
        <w:lang w:bidi="ar-DZ"/>
      </w:rPr>
    </w:pPr>
    <w:r w:rsidRPr="0015052F">
      <w:rPr>
        <w:rFonts w:asciiTheme="majorBidi" w:eastAsiaTheme="majorEastAsia" w:hAnsiTheme="majorBidi" w:cstheme="majorBidi"/>
        <w:b/>
        <w:bCs/>
        <w:sz w:val="32"/>
        <w:szCs w:val="32"/>
        <w:rtl/>
        <w:lang w:bidi="ar-DZ"/>
      </w:rPr>
      <w:t>مقدمة</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0180" w14:textId="20BC7C13" w:rsidR="00EB7376" w:rsidRPr="00610AF4" w:rsidRDefault="00EB7376" w:rsidP="00BF3619">
    <w:pPr>
      <w:pStyle w:val="En-tte"/>
      <w:pBdr>
        <w:bottom w:val="thickThinSmallGap" w:sz="24" w:space="1" w:color="823B0B" w:themeColor="accent2" w:themeShade="7F"/>
      </w:pBdr>
      <w:tabs>
        <w:tab w:val="right" w:pos="8306"/>
      </w:tabs>
      <w:bidi/>
      <w:jc w:val="both"/>
      <w:rPr>
        <w:rFonts w:asciiTheme="majorBidi" w:eastAsiaTheme="majorEastAsia" w:hAnsiTheme="majorBidi" w:cstheme="majorBidi"/>
        <w:sz w:val="36"/>
        <w:szCs w:val="36"/>
        <w:rtl/>
        <w:lang w:val="fr-FR" w:bidi="ar-DZ"/>
      </w:rPr>
    </w:pPr>
    <w:r>
      <w:rPr>
        <w:rFonts w:asciiTheme="majorBidi" w:eastAsiaTheme="majorEastAsia" w:hAnsiTheme="majorBidi" w:cstheme="majorBidi" w:hint="cs"/>
        <w:sz w:val="36"/>
        <w:szCs w:val="36"/>
        <w:rtl/>
        <w:lang w:val="fr-FR" w:bidi="ar-DZ"/>
      </w:rPr>
      <w:t>خاتمة</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7BEA" w14:textId="77777777" w:rsidR="00EB7376" w:rsidRPr="00610AF4" w:rsidRDefault="00EB7376" w:rsidP="00BF3619">
    <w:pPr>
      <w:pStyle w:val="En-tte"/>
      <w:pBdr>
        <w:bottom w:val="thickThinSmallGap" w:sz="24" w:space="1" w:color="823B0B" w:themeColor="accent2" w:themeShade="7F"/>
      </w:pBdr>
      <w:tabs>
        <w:tab w:val="right" w:pos="8306"/>
      </w:tabs>
      <w:bidi/>
      <w:jc w:val="both"/>
      <w:rPr>
        <w:rFonts w:asciiTheme="majorBidi" w:eastAsiaTheme="majorEastAsia" w:hAnsiTheme="majorBidi" w:cstheme="majorBidi"/>
        <w:sz w:val="36"/>
        <w:szCs w:val="36"/>
        <w:rtl/>
        <w:lang w:val="fr-FR" w:bidi="ar-DZ"/>
      </w:rPr>
    </w:pPr>
    <w:r>
      <w:rPr>
        <w:rFonts w:asciiTheme="majorBidi" w:eastAsiaTheme="majorEastAsia" w:hAnsiTheme="majorBidi" w:cstheme="majorBidi" w:hint="cs"/>
        <w:sz w:val="36"/>
        <w:szCs w:val="36"/>
        <w:rtl/>
        <w:lang w:val="fr-FR" w:bidi="ar-DZ"/>
      </w:rPr>
      <w:t>الخاتمة</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0682" w14:textId="77777777" w:rsidR="00EB7376" w:rsidRDefault="00EB7376" w:rsidP="00BF3619">
    <w:pPr>
      <w:pStyle w:val="En-tte"/>
      <w:pBdr>
        <w:bottom w:val="thickThinSmallGap" w:sz="24" w:space="1" w:color="823B0B"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قائمة</w:t>
    </w:r>
    <w:r>
      <w:rPr>
        <w:rFonts w:asciiTheme="majorHAnsi" w:eastAsiaTheme="majorEastAsia" w:hAnsiTheme="majorHAnsi" w:cstheme="majorBidi" w:hint="cs"/>
        <w:sz w:val="32"/>
        <w:szCs w:val="32"/>
        <w:rtl/>
      </w:rPr>
      <w:t xml:space="preserve"> المراجع</w:t>
    </w:r>
  </w:p>
  <w:p w14:paraId="45898AEF" w14:textId="77777777" w:rsidR="00EB7376" w:rsidRDefault="00EB7376">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38EB" w14:textId="77777777" w:rsidR="00EB7376" w:rsidRDefault="00EB7376" w:rsidP="00BF3619">
    <w:pPr>
      <w:pStyle w:val="En-tte"/>
      <w:pBdr>
        <w:bottom w:val="thickThinSmallGap" w:sz="24" w:space="1" w:color="823B0B"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قائمة</w:t>
    </w:r>
    <w:r>
      <w:rPr>
        <w:rFonts w:asciiTheme="majorHAnsi" w:eastAsiaTheme="majorEastAsia" w:hAnsiTheme="majorHAnsi" w:cstheme="majorBidi" w:hint="cs"/>
        <w:sz w:val="32"/>
        <w:szCs w:val="32"/>
        <w:rtl/>
      </w:rPr>
      <w:t xml:space="preserve"> المراجع</w:t>
    </w:r>
  </w:p>
  <w:p w14:paraId="50167533" w14:textId="77777777" w:rsidR="00EB7376" w:rsidRDefault="00EB73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C83B" w14:textId="1F2F7255" w:rsidR="00EB7376" w:rsidRPr="0015052F" w:rsidRDefault="00EB7376" w:rsidP="00BF3619">
    <w:pPr>
      <w:pStyle w:val="En-tte"/>
      <w:pBdr>
        <w:bottom w:val="thickThinSmallGap" w:sz="24" w:space="1" w:color="823B0B" w:themeColor="accent2" w:themeShade="7F"/>
      </w:pBdr>
      <w:bidi/>
      <w:rPr>
        <w:rFonts w:asciiTheme="majorBidi" w:eastAsiaTheme="majorEastAsia" w:hAnsiTheme="majorBidi" w:cstheme="majorBidi"/>
        <w:b/>
        <w:bCs/>
        <w:sz w:val="32"/>
        <w:szCs w:val="32"/>
        <w:lang w:bidi="ar-DZ"/>
      </w:rPr>
    </w:pPr>
    <w:r w:rsidRPr="0015052F">
      <w:rPr>
        <w:rFonts w:asciiTheme="majorBidi" w:eastAsiaTheme="majorEastAsia" w:hAnsiTheme="majorBidi" w:cstheme="majorBidi"/>
        <w:b/>
        <w:bCs/>
        <w:sz w:val="32"/>
        <w:szCs w:val="32"/>
        <w:rtl/>
        <w:lang w:bidi="ar-DZ"/>
      </w:rPr>
      <w:t>مقدمة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AF8D" w14:textId="77777777" w:rsidR="00EB7376" w:rsidRPr="0015052F" w:rsidRDefault="00EB7376" w:rsidP="00BF3619">
    <w:pPr>
      <w:pStyle w:val="En-tte"/>
      <w:pBdr>
        <w:bottom w:val="thickThinSmallGap" w:sz="24" w:space="1" w:color="823B0B" w:themeColor="accent2" w:themeShade="7F"/>
      </w:pBdr>
      <w:bidi/>
      <w:rPr>
        <w:rFonts w:asciiTheme="majorBidi" w:eastAsiaTheme="majorEastAsia" w:hAnsiTheme="majorBidi" w:cstheme="majorBidi"/>
        <w:b/>
        <w:bCs/>
        <w:sz w:val="32"/>
        <w:szCs w:val="32"/>
        <w:lang w:bidi="ar-DZ"/>
      </w:rPr>
    </w:pPr>
    <w:r w:rsidRPr="0015052F">
      <w:rPr>
        <w:rFonts w:asciiTheme="majorBidi" w:eastAsiaTheme="majorEastAsia" w:hAnsiTheme="majorBidi" w:cstheme="majorBidi"/>
        <w:b/>
        <w:bCs/>
        <w:sz w:val="32"/>
        <w:szCs w:val="32"/>
        <w:rtl/>
        <w:lang w:bidi="ar-DZ"/>
      </w:rPr>
      <w:t>مقدمة عامة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89A5" w14:textId="741AE0C4" w:rsidR="00EB7376" w:rsidRPr="00ED0413" w:rsidRDefault="00EB7376" w:rsidP="00BF3619">
    <w:pPr>
      <w:pStyle w:val="En-tte"/>
      <w:rPr>
        <w:lang w:bidi="ar-DZ"/>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D531" w14:textId="77777777" w:rsidR="00BE2562" w:rsidRDefault="00BE2562" w:rsidP="00BF3619">
    <w:pPr>
      <w:pStyle w:val="En-tte"/>
      <w:pBdr>
        <w:bottom w:val="thickThinSmallGap" w:sz="24" w:space="1" w:color="823B0B" w:themeColor="accent2" w:themeShade="7F"/>
      </w:pBdr>
      <w:jc w:val="both"/>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الفصل الأول                                                     الأدبيات النظرية والدراسات السابقة</w:t>
    </w:r>
  </w:p>
  <w:p w14:paraId="7F84AD03" w14:textId="77777777" w:rsidR="00BE2562" w:rsidRPr="00ED0413" w:rsidRDefault="00BE2562" w:rsidP="00BF3619">
    <w:pPr>
      <w:pStyle w:val="En-tte"/>
      <w:rPr>
        <w:lang w:bidi="ar-DZ"/>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FCEF" w14:textId="77777777" w:rsidR="00EB7376" w:rsidRDefault="00EB7376" w:rsidP="00BF3619">
    <w:pPr>
      <w:pStyle w:val="En-tte"/>
      <w:pBdr>
        <w:bottom w:val="thickThinSmallGap" w:sz="24" w:space="1" w:color="823B0B" w:themeColor="accent2" w:themeShade="7F"/>
      </w:pBdr>
      <w:jc w:val="both"/>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الفصل الأول                                                     الأدبيات النظرية والدراسات السابقة</w:t>
    </w:r>
  </w:p>
  <w:p w14:paraId="24321D6A" w14:textId="77777777" w:rsidR="00EB7376" w:rsidRPr="00ED0413" w:rsidRDefault="00EB7376" w:rsidP="00BF3619">
    <w:pPr>
      <w:pStyle w:val="En-tte"/>
      <w:rPr>
        <w:lang w:bidi="ar-DZ"/>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D175" w14:textId="77777777" w:rsidR="00EB7376" w:rsidRDefault="00EB737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A812" w14:textId="77777777" w:rsidR="00E5133B" w:rsidRPr="000446D8" w:rsidRDefault="00E5133B" w:rsidP="00BF3619">
    <w:pPr>
      <w:pStyle w:val="En-tte"/>
      <w:pBdr>
        <w:bottom w:val="thickThinSmallGap" w:sz="24" w:space="1" w:color="823B0B" w:themeColor="accent2" w:themeShade="7F"/>
      </w:pBdr>
      <w:tabs>
        <w:tab w:val="right" w:pos="8306"/>
      </w:tabs>
      <w:bidi/>
      <w:jc w:val="both"/>
      <w:rPr>
        <w:rFonts w:asciiTheme="majorBidi" w:eastAsiaTheme="majorEastAsia" w:hAnsiTheme="majorBidi" w:cstheme="majorBidi"/>
        <w:sz w:val="32"/>
        <w:szCs w:val="32"/>
      </w:rPr>
    </w:pPr>
    <w:r w:rsidRPr="000446D8">
      <w:rPr>
        <w:rFonts w:asciiTheme="majorBidi" w:eastAsiaTheme="majorEastAsia" w:hAnsiTheme="majorBidi" w:cstheme="majorBidi"/>
        <w:sz w:val="32"/>
        <w:szCs w:val="32"/>
        <w:rtl/>
      </w:rPr>
      <w:t xml:space="preserve">الفصل الثاني                            </w:t>
    </w:r>
    <w:r>
      <w:rPr>
        <w:rFonts w:asciiTheme="majorBidi" w:eastAsiaTheme="majorEastAsia" w:hAnsiTheme="majorBidi" w:cstheme="majorBidi" w:hint="cs"/>
        <w:sz w:val="32"/>
        <w:szCs w:val="32"/>
        <w:rtl/>
      </w:rPr>
      <w:t xml:space="preserve">             </w:t>
    </w:r>
    <w:r w:rsidRPr="000446D8">
      <w:rPr>
        <w:rFonts w:asciiTheme="majorBidi" w:eastAsiaTheme="majorEastAsia" w:hAnsiTheme="majorBidi" w:cstheme="majorBidi"/>
        <w:sz w:val="32"/>
        <w:szCs w:val="32"/>
        <w:rtl/>
      </w:rPr>
      <w:t xml:space="preserve">      </w:t>
    </w:r>
    <w:r w:rsidRPr="000446D8">
      <w:rPr>
        <w:rFonts w:asciiTheme="majorBidi" w:eastAsiaTheme="majorEastAsia" w:hAnsiTheme="majorBidi" w:cstheme="majorBidi" w:hint="cs"/>
        <w:sz w:val="32"/>
        <w:szCs w:val="32"/>
        <w:rtl/>
      </w:rPr>
      <w:t xml:space="preserve">                       </w:t>
    </w:r>
    <w:r w:rsidRPr="000446D8">
      <w:rPr>
        <w:rFonts w:asciiTheme="majorBidi" w:eastAsiaTheme="majorEastAsia" w:hAnsiTheme="majorBidi" w:cstheme="majorBidi"/>
        <w:sz w:val="32"/>
        <w:szCs w:val="32"/>
        <w:rtl/>
      </w:rPr>
      <w:t xml:space="preserve">      الدراسة التطبيقية</w:t>
    </w:r>
  </w:p>
  <w:p w14:paraId="24938DBF" w14:textId="77777777" w:rsidR="00E5133B" w:rsidRDefault="00E5133B">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003B" w14:textId="77777777" w:rsidR="00EB7376" w:rsidRDefault="00EB73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9EE"/>
    <w:multiLevelType w:val="hybridMultilevel"/>
    <w:tmpl w:val="50ECEC42"/>
    <w:lvl w:ilvl="0" w:tplc="6EAAE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B11BC"/>
    <w:multiLevelType w:val="hybridMultilevel"/>
    <w:tmpl w:val="CFDCEB72"/>
    <w:styleLink w:val="Style13"/>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4142990"/>
    <w:multiLevelType w:val="hybridMultilevel"/>
    <w:tmpl w:val="BA6C56DA"/>
    <w:lvl w:ilvl="0" w:tplc="486A60BE">
      <w:start w:val="1"/>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766EF"/>
    <w:multiLevelType w:val="hybridMultilevel"/>
    <w:tmpl w:val="741250D6"/>
    <w:lvl w:ilvl="0" w:tplc="82A0955C">
      <w:numFmt w:val="bullet"/>
      <w:lvlText w:val=""/>
      <w:lvlJc w:val="left"/>
      <w:pPr>
        <w:ind w:left="720" w:hanging="360"/>
      </w:pPr>
      <w:rPr>
        <w:rFonts w:ascii="Symbol" w:eastAsiaTheme="minorHAnsi" w:hAnsi="Symbol" w:cs="Traditional Arabic"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75084"/>
    <w:multiLevelType w:val="hybridMultilevel"/>
    <w:tmpl w:val="BA944042"/>
    <w:lvl w:ilvl="0" w:tplc="0409000F">
      <w:start w:val="1"/>
      <w:numFmt w:val="decimal"/>
      <w:lvlText w:val="%1."/>
      <w:lvlJc w:val="left"/>
      <w:pPr>
        <w:tabs>
          <w:tab w:val="num" w:pos="700"/>
        </w:tabs>
        <w:ind w:left="700" w:hanging="360"/>
      </w:pPr>
      <w:rPr>
        <w:rFonts w:hint="default"/>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77A78F9"/>
    <w:multiLevelType w:val="hybridMultilevel"/>
    <w:tmpl w:val="720CA45E"/>
    <w:lvl w:ilvl="0" w:tplc="0E38DD96">
      <w:start w:val="7"/>
      <w:numFmt w:val="bullet"/>
      <w:lvlText w:val="-"/>
      <w:lvlJc w:val="left"/>
      <w:pPr>
        <w:tabs>
          <w:tab w:val="num" w:pos="360"/>
        </w:tabs>
        <w:ind w:left="360" w:hanging="360"/>
      </w:pPr>
      <w:rPr>
        <w:rFonts w:ascii="Times New Roman" w:eastAsia="Times New Roman" w:hAnsi="Times New Roman" w:cs="Arabic Transparent"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F74AEA"/>
    <w:multiLevelType w:val="hybridMultilevel"/>
    <w:tmpl w:val="9950FD44"/>
    <w:lvl w:ilvl="0" w:tplc="8C0043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8608A"/>
    <w:multiLevelType w:val="hybridMultilevel"/>
    <w:tmpl w:val="FCEEBACA"/>
    <w:lvl w:ilvl="0" w:tplc="F03A94F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E967A9"/>
    <w:multiLevelType w:val="hybridMultilevel"/>
    <w:tmpl w:val="F8CC3CFE"/>
    <w:lvl w:ilvl="0" w:tplc="8806EF1C">
      <w:numFmt w:val="bullet"/>
      <w:lvlText w:val=""/>
      <w:lvlJc w:val="left"/>
      <w:pPr>
        <w:ind w:left="720" w:hanging="360"/>
      </w:pPr>
      <w:rPr>
        <w:rFonts w:ascii="Symbol" w:eastAsiaTheme="minorHAnsi" w:hAnsi="Symbol" w:cs="Traditional Arabic,Bold"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22C1F"/>
    <w:multiLevelType w:val="hybridMultilevel"/>
    <w:tmpl w:val="20C22834"/>
    <w:lvl w:ilvl="0" w:tplc="EC5657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96294A"/>
    <w:multiLevelType w:val="hybridMultilevel"/>
    <w:tmpl w:val="0D0E24F0"/>
    <w:lvl w:ilvl="0" w:tplc="8806EF1C">
      <w:numFmt w:val="bullet"/>
      <w:lvlText w:val=""/>
      <w:lvlJc w:val="left"/>
      <w:pPr>
        <w:ind w:left="720" w:hanging="360"/>
      </w:pPr>
      <w:rPr>
        <w:rFonts w:ascii="Symbol" w:eastAsiaTheme="minorHAnsi" w:hAnsi="Symbol" w:cs="Traditional Arabic,Bold"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0781B"/>
    <w:multiLevelType w:val="hybridMultilevel"/>
    <w:tmpl w:val="83D2772A"/>
    <w:lvl w:ilvl="0" w:tplc="427AB238">
      <w:numFmt w:val="bullet"/>
      <w:lvlText w:val=""/>
      <w:lvlJc w:val="left"/>
      <w:pPr>
        <w:ind w:left="720" w:hanging="360"/>
      </w:pPr>
      <w:rPr>
        <w:rFonts w:ascii="Symbol" w:eastAsiaTheme="minorHAnsi"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02EA7"/>
    <w:multiLevelType w:val="hybridMultilevel"/>
    <w:tmpl w:val="076E848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10A54F81"/>
    <w:multiLevelType w:val="hybridMultilevel"/>
    <w:tmpl w:val="818AE8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7A07D55"/>
    <w:multiLevelType w:val="hybridMultilevel"/>
    <w:tmpl w:val="DD52387E"/>
    <w:lvl w:ilvl="0" w:tplc="9AF8BAC0">
      <w:numFmt w:val="bullet"/>
      <w:lvlText w:val="-"/>
      <w:lvlJc w:val="left"/>
      <w:pPr>
        <w:tabs>
          <w:tab w:val="num" w:pos="360"/>
        </w:tabs>
        <w:ind w:left="36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25523"/>
    <w:multiLevelType w:val="hybridMultilevel"/>
    <w:tmpl w:val="5C20A9FC"/>
    <w:lvl w:ilvl="0" w:tplc="17BE2C82">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55FDF"/>
    <w:multiLevelType w:val="hybridMultilevel"/>
    <w:tmpl w:val="81749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DD7714"/>
    <w:multiLevelType w:val="hybridMultilevel"/>
    <w:tmpl w:val="015A271C"/>
    <w:lvl w:ilvl="0" w:tplc="78D628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3B52BB"/>
    <w:multiLevelType w:val="hybridMultilevel"/>
    <w:tmpl w:val="DC567B6E"/>
    <w:lvl w:ilvl="0" w:tplc="7CCE4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42648C"/>
    <w:multiLevelType w:val="hybridMultilevel"/>
    <w:tmpl w:val="18664936"/>
    <w:lvl w:ilvl="0" w:tplc="F506B22C">
      <w:start w:val="1"/>
      <w:numFmt w:val="bullet"/>
      <w:lvlText w:val=""/>
      <w:lvlJc w:val="left"/>
      <w:pPr>
        <w:tabs>
          <w:tab w:val="num" w:pos="360"/>
        </w:tabs>
        <w:ind w:left="360" w:hanging="360"/>
      </w:pPr>
      <w:rPr>
        <w:rFonts w:ascii="Wingdings" w:hAnsi="Wingdings" w:hint="default"/>
        <w:sz w:val="32"/>
        <w:szCs w:val="3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2471388A"/>
    <w:multiLevelType w:val="hybridMultilevel"/>
    <w:tmpl w:val="1D5A6FE8"/>
    <w:lvl w:ilvl="0" w:tplc="FBE4F0BC">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A4151"/>
    <w:multiLevelType w:val="hybridMultilevel"/>
    <w:tmpl w:val="C262E5B4"/>
    <w:lvl w:ilvl="0" w:tplc="78D628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6C585F"/>
    <w:multiLevelType w:val="hybridMultilevel"/>
    <w:tmpl w:val="E596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D600F"/>
    <w:multiLevelType w:val="hybridMultilevel"/>
    <w:tmpl w:val="40E271D2"/>
    <w:lvl w:ilvl="0" w:tplc="2D6268B4">
      <w:start w:val="1"/>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94898"/>
    <w:multiLevelType w:val="hybridMultilevel"/>
    <w:tmpl w:val="6802AD40"/>
    <w:lvl w:ilvl="0" w:tplc="2670E1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5B136D"/>
    <w:multiLevelType w:val="hybridMultilevel"/>
    <w:tmpl w:val="FA38D6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F452E5"/>
    <w:multiLevelType w:val="hybridMultilevel"/>
    <w:tmpl w:val="8FF06FC8"/>
    <w:lvl w:ilvl="0" w:tplc="12EE9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0F115A"/>
    <w:multiLevelType w:val="hybridMultilevel"/>
    <w:tmpl w:val="CEDA35D8"/>
    <w:lvl w:ilvl="0" w:tplc="2C1815E2">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E1593"/>
    <w:multiLevelType w:val="hybridMultilevel"/>
    <w:tmpl w:val="CD5A6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DD26EC"/>
    <w:multiLevelType w:val="hybridMultilevel"/>
    <w:tmpl w:val="68CE366A"/>
    <w:lvl w:ilvl="0" w:tplc="F670D4E8">
      <w:start w:val="3"/>
      <w:numFmt w:val="bullet"/>
      <w:lvlText w:val="-"/>
      <w:lvlJc w:val="left"/>
      <w:pPr>
        <w:tabs>
          <w:tab w:val="num" w:pos="894"/>
        </w:tabs>
        <w:ind w:left="894" w:hanging="360"/>
      </w:pPr>
      <w:rPr>
        <w:rFonts w:ascii="Times New Roman" w:eastAsia="Times New Roman" w:hAnsi="Times New Roman" w:cs="Traditional Arabic" w:hint="default"/>
      </w:rPr>
    </w:lvl>
    <w:lvl w:ilvl="1" w:tplc="04090003" w:tentative="1">
      <w:start w:val="1"/>
      <w:numFmt w:val="bullet"/>
      <w:lvlText w:val="o"/>
      <w:lvlJc w:val="left"/>
      <w:pPr>
        <w:tabs>
          <w:tab w:val="num" w:pos="1614"/>
        </w:tabs>
        <w:ind w:left="1614" w:hanging="360"/>
      </w:pPr>
      <w:rPr>
        <w:rFonts w:ascii="Courier New" w:hAnsi="Courier New" w:cs="Courier New" w:hint="default"/>
      </w:rPr>
    </w:lvl>
    <w:lvl w:ilvl="2" w:tplc="04090005" w:tentative="1">
      <w:start w:val="1"/>
      <w:numFmt w:val="bullet"/>
      <w:lvlText w:val=""/>
      <w:lvlJc w:val="left"/>
      <w:pPr>
        <w:tabs>
          <w:tab w:val="num" w:pos="2334"/>
        </w:tabs>
        <w:ind w:left="2334" w:hanging="360"/>
      </w:pPr>
      <w:rPr>
        <w:rFonts w:ascii="Wingdings" w:hAnsi="Wingdings" w:hint="default"/>
      </w:rPr>
    </w:lvl>
    <w:lvl w:ilvl="3" w:tplc="04090001" w:tentative="1">
      <w:start w:val="1"/>
      <w:numFmt w:val="bullet"/>
      <w:lvlText w:val=""/>
      <w:lvlJc w:val="left"/>
      <w:pPr>
        <w:tabs>
          <w:tab w:val="num" w:pos="3054"/>
        </w:tabs>
        <w:ind w:left="3054" w:hanging="360"/>
      </w:pPr>
      <w:rPr>
        <w:rFonts w:ascii="Symbol" w:hAnsi="Symbol" w:hint="default"/>
      </w:rPr>
    </w:lvl>
    <w:lvl w:ilvl="4" w:tplc="04090003" w:tentative="1">
      <w:start w:val="1"/>
      <w:numFmt w:val="bullet"/>
      <w:lvlText w:val="o"/>
      <w:lvlJc w:val="left"/>
      <w:pPr>
        <w:tabs>
          <w:tab w:val="num" w:pos="3774"/>
        </w:tabs>
        <w:ind w:left="3774" w:hanging="360"/>
      </w:pPr>
      <w:rPr>
        <w:rFonts w:ascii="Courier New" w:hAnsi="Courier New" w:cs="Courier New" w:hint="default"/>
      </w:rPr>
    </w:lvl>
    <w:lvl w:ilvl="5" w:tplc="04090005" w:tentative="1">
      <w:start w:val="1"/>
      <w:numFmt w:val="bullet"/>
      <w:lvlText w:val=""/>
      <w:lvlJc w:val="left"/>
      <w:pPr>
        <w:tabs>
          <w:tab w:val="num" w:pos="4494"/>
        </w:tabs>
        <w:ind w:left="4494" w:hanging="360"/>
      </w:pPr>
      <w:rPr>
        <w:rFonts w:ascii="Wingdings" w:hAnsi="Wingdings" w:hint="default"/>
      </w:rPr>
    </w:lvl>
    <w:lvl w:ilvl="6" w:tplc="04090001" w:tentative="1">
      <w:start w:val="1"/>
      <w:numFmt w:val="bullet"/>
      <w:lvlText w:val=""/>
      <w:lvlJc w:val="left"/>
      <w:pPr>
        <w:tabs>
          <w:tab w:val="num" w:pos="5214"/>
        </w:tabs>
        <w:ind w:left="5214" w:hanging="360"/>
      </w:pPr>
      <w:rPr>
        <w:rFonts w:ascii="Symbol" w:hAnsi="Symbol" w:hint="default"/>
      </w:rPr>
    </w:lvl>
    <w:lvl w:ilvl="7" w:tplc="04090003" w:tentative="1">
      <w:start w:val="1"/>
      <w:numFmt w:val="bullet"/>
      <w:lvlText w:val="o"/>
      <w:lvlJc w:val="left"/>
      <w:pPr>
        <w:tabs>
          <w:tab w:val="num" w:pos="5934"/>
        </w:tabs>
        <w:ind w:left="5934" w:hanging="360"/>
      </w:pPr>
      <w:rPr>
        <w:rFonts w:ascii="Courier New" w:hAnsi="Courier New" w:cs="Courier New" w:hint="default"/>
      </w:rPr>
    </w:lvl>
    <w:lvl w:ilvl="8" w:tplc="04090005" w:tentative="1">
      <w:start w:val="1"/>
      <w:numFmt w:val="bullet"/>
      <w:lvlText w:val=""/>
      <w:lvlJc w:val="left"/>
      <w:pPr>
        <w:tabs>
          <w:tab w:val="num" w:pos="6654"/>
        </w:tabs>
        <w:ind w:left="6654" w:hanging="360"/>
      </w:pPr>
      <w:rPr>
        <w:rFonts w:ascii="Wingdings" w:hAnsi="Wingdings" w:hint="default"/>
      </w:rPr>
    </w:lvl>
  </w:abstractNum>
  <w:abstractNum w:abstractNumId="30" w15:restartNumberingAfterBreak="0">
    <w:nsid w:val="4BEB2EFB"/>
    <w:multiLevelType w:val="hybridMultilevel"/>
    <w:tmpl w:val="33BAD98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1" w15:restartNumberingAfterBreak="0">
    <w:nsid w:val="4C1C06A3"/>
    <w:multiLevelType w:val="hybridMultilevel"/>
    <w:tmpl w:val="BA9684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952DBD"/>
    <w:multiLevelType w:val="multilevel"/>
    <w:tmpl w:val="040C0025"/>
    <w:styleLink w:val="Style1"/>
    <w:lvl w:ilvl="0">
      <w:start w:val="1"/>
      <w:numFmt w:val="decimal"/>
      <w:lvlText w:val="%1"/>
      <w:lvlJc w:val="left"/>
      <w:pPr>
        <w:ind w:left="432" w:hanging="432"/>
      </w:pPr>
      <w:rPr>
        <w:rFonts w:ascii="Traditional Arabic" w:hAnsi="Traditional Arabic"/>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F5B10A2"/>
    <w:multiLevelType w:val="hybridMultilevel"/>
    <w:tmpl w:val="4962B458"/>
    <w:lvl w:ilvl="0" w:tplc="0CDA472C">
      <w:start w:val="1"/>
      <w:numFmt w:val="bullet"/>
      <w:lvlText w:val=""/>
      <w:lvlJc w:val="left"/>
      <w:pPr>
        <w:ind w:left="360" w:hanging="360"/>
      </w:pPr>
      <w:rPr>
        <w:rFonts w:ascii="Symbol" w:hAnsi="Symbol" w:hint="default"/>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056D51"/>
    <w:multiLevelType w:val="hybridMultilevel"/>
    <w:tmpl w:val="06F0A122"/>
    <w:lvl w:ilvl="0" w:tplc="FF1A5270">
      <w:start w:val="1"/>
      <w:numFmt w:val="bullet"/>
      <w:lvlText w:val=""/>
      <w:lvlJc w:val="left"/>
      <w:pPr>
        <w:ind w:left="360" w:hanging="360"/>
      </w:pPr>
      <w:rPr>
        <w:rFonts w:ascii="Symbol" w:hAnsi="Symbol" w:hint="default"/>
        <w:lang w:bidi="ar-SA"/>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5" w15:restartNumberingAfterBreak="0">
    <w:nsid w:val="56A40A4D"/>
    <w:multiLevelType w:val="hybridMultilevel"/>
    <w:tmpl w:val="973EA85E"/>
    <w:lvl w:ilvl="0" w:tplc="697E8D12">
      <w:numFmt w:val="bullet"/>
      <w:lvlText w:val="-"/>
      <w:lvlJc w:val="left"/>
      <w:pPr>
        <w:ind w:left="720" w:hanging="360"/>
      </w:pPr>
      <w:rPr>
        <w:rFonts w:ascii="SimplifiedArabic" w:eastAsiaTheme="minorHAnsi" w:hAnsiTheme="minorHAnsi" w:cs="Simplified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73FAE"/>
    <w:multiLevelType w:val="hybridMultilevel"/>
    <w:tmpl w:val="D1B0C270"/>
    <w:lvl w:ilvl="0" w:tplc="78D628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2C3259"/>
    <w:multiLevelType w:val="hybridMultilevel"/>
    <w:tmpl w:val="48B6CE3C"/>
    <w:lvl w:ilvl="0" w:tplc="7F4885D8">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A252B1"/>
    <w:multiLevelType w:val="hybridMultilevel"/>
    <w:tmpl w:val="DC0C42CA"/>
    <w:lvl w:ilvl="0" w:tplc="C89A3CDC">
      <w:start w:val="1"/>
      <w:numFmt w:val="decimal"/>
      <w:lvlText w:val="%1."/>
      <w:lvlJc w:val="left"/>
      <w:pPr>
        <w:tabs>
          <w:tab w:val="num" w:pos="397"/>
        </w:tabs>
        <w:ind w:left="397" w:hanging="397"/>
      </w:pPr>
      <w:rPr>
        <w:rFonts w:hint="default"/>
        <w:b/>
        <w:bCs/>
        <w:i w:val="0"/>
        <w:iCs w:val="0"/>
        <w:sz w:val="24"/>
        <w:szCs w:val="24"/>
        <w:lang w:bidi="ar-DZ"/>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9" w15:restartNumberingAfterBreak="0">
    <w:nsid w:val="63410899"/>
    <w:multiLevelType w:val="hybridMultilevel"/>
    <w:tmpl w:val="178E1E40"/>
    <w:lvl w:ilvl="0" w:tplc="4D74D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E7300F"/>
    <w:multiLevelType w:val="hybridMultilevel"/>
    <w:tmpl w:val="24D44554"/>
    <w:lvl w:ilvl="0" w:tplc="0DF00A4C">
      <w:numFmt w:val="bullet"/>
      <w:lvlText w:val="-"/>
      <w:lvlJc w:val="left"/>
      <w:pPr>
        <w:tabs>
          <w:tab w:val="num" w:pos="700"/>
        </w:tabs>
        <w:ind w:left="700" w:hanging="360"/>
      </w:pPr>
      <w:rPr>
        <w:rFonts w:ascii="Monotype Corsiva" w:eastAsia="Times New Roman" w:hAnsi="Monotype Corsiva" w:cs="Traditional Arabic" w:hint="default"/>
        <w:b/>
        <w:bCs w:val="0"/>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1" w15:restartNumberingAfterBreak="0">
    <w:nsid w:val="65DA329B"/>
    <w:multiLevelType w:val="hybridMultilevel"/>
    <w:tmpl w:val="56C2E8F6"/>
    <w:lvl w:ilvl="0" w:tplc="F506B22C">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B3344C"/>
    <w:multiLevelType w:val="hybridMultilevel"/>
    <w:tmpl w:val="81749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793373C"/>
    <w:multiLevelType w:val="hybridMultilevel"/>
    <w:tmpl w:val="566AA4D6"/>
    <w:lvl w:ilvl="0" w:tplc="2876B8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4" w15:restartNumberingAfterBreak="0">
    <w:nsid w:val="6CE26F95"/>
    <w:multiLevelType w:val="hybridMultilevel"/>
    <w:tmpl w:val="7640016A"/>
    <w:lvl w:ilvl="0" w:tplc="219CD412">
      <w:start w:val="1"/>
      <w:numFmt w:val="decimal"/>
      <w:lvlText w:val="%1-"/>
      <w:lvlJc w:val="left"/>
      <w:pPr>
        <w:tabs>
          <w:tab w:val="num" w:pos="795"/>
        </w:tabs>
        <w:ind w:left="795" w:hanging="435"/>
      </w:pPr>
      <w:rPr>
        <w:rFonts w:hint="default"/>
      </w:rPr>
    </w:lvl>
    <w:lvl w:ilvl="1" w:tplc="0E38DD96">
      <w:start w:val="7"/>
      <w:numFmt w:val="bullet"/>
      <w:lvlText w:val="-"/>
      <w:lvlJc w:val="left"/>
      <w:pPr>
        <w:tabs>
          <w:tab w:val="num" w:pos="360"/>
        </w:tabs>
        <w:ind w:left="360" w:hanging="360"/>
      </w:pPr>
      <w:rPr>
        <w:rFonts w:ascii="Times New Roman" w:eastAsia="Times New Roman" w:hAnsi="Times New Roman" w:cs="Arabic Transparent" w:hint="default"/>
        <w:sz w:val="28"/>
        <w:szCs w:val="28"/>
      </w:rPr>
    </w:lvl>
    <w:lvl w:ilvl="2" w:tplc="0C2E9222">
      <w:start w:val="1"/>
      <w:numFmt w:val="decimal"/>
      <w:lvlText w:val="%3."/>
      <w:lvlJc w:val="left"/>
      <w:pPr>
        <w:tabs>
          <w:tab w:val="num" w:pos="397"/>
        </w:tabs>
        <w:ind w:left="397" w:hanging="397"/>
      </w:pPr>
      <w:rPr>
        <w:rFonts w:hint="default"/>
        <w:b/>
        <w:bCs/>
        <w:i w:val="0"/>
        <w:iCs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992300"/>
    <w:multiLevelType w:val="hybridMultilevel"/>
    <w:tmpl w:val="82B2737A"/>
    <w:lvl w:ilvl="0" w:tplc="42D4471C">
      <w:numFmt w:val="bullet"/>
      <w:lvlText w:val=""/>
      <w:lvlJc w:val="left"/>
      <w:pPr>
        <w:ind w:left="720" w:hanging="360"/>
      </w:pPr>
      <w:rPr>
        <w:rFonts w:ascii="Symbol" w:eastAsiaTheme="minorHAnsi"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CF0D5A"/>
    <w:multiLevelType w:val="hybridMultilevel"/>
    <w:tmpl w:val="48485106"/>
    <w:lvl w:ilvl="0" w:tplc="5D6C966C">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80495"/>
    <w:multiLevelType w:val="hybridMultilevel"/>
    <w:tmpl w:val="E94CA562"/>
    <w:lvl w:ilvl="0" w:tplc="D4B478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FF7434"/>
    <w:multiLevelType w:val="hybridMultilevel"/>
    <w:tmpl w:val="A4AA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BF1639"/>
    <w:multiLevelType w:val="hybridMultilevel"/>
    <w:tmpl w:val="838E5CD6"/>
    <w:lvl w:ilvl="0" w:tplc="5D6C966C">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24"/>
  </w:num>
  <w:num w:numId="4">
    <w:abstractNumId w:val="14"/>
  </w:num>
  <w:num w:numId="5">
    <w:abstractNumId w:val="38"/>
  </w:num>
  <w:num w:numId="6">
    <w:abstractNumId w:val="47"/>
  </w:num>
  <w:num w:numId="7">
    <w:abstractNumId w:val="39"/>
  </w:num>
  <w:num w:numId="8">
    <w:abstractNumId w:val="41"/>
  </w:num>
  <w:num w:numId="9">
    <w:abstractNumId w:val="29"/>
  </w:num>
  <w:num w:numId="10">
    <w:abstractNumId w:val="5"/>
  </w:num>
  <w:num w:numId="11">
    <w:abstractNumId w:val="44"/>
  </w:num>
  <w:num w:numId="12">
    <w:abstractNumId w:val="19"/>
  </w:num>
  <w:num w:numId="13">
    <w:abstractNumId w:val="18"/>
  </w:num>
  <w:num w:numId="14">
    <w:abstractNumId w:val="4"/>
  </w:num>
  <w:num w:numId="15">
    <w:abstractNumId w:val="40"/>
  </w:num>
  <w:num w:numId="16">
    <w:abstractNumId w:val="34"/>
  </w:num>
  <w:num w:numId="17">
    <w:abstractNumId w:val="33"/>
  </w:num>
  <w:num w:numId="18">
    <w:abstractNumId w:val="13"/>
  </w:num>
  <w:num w:numId="19">
    <w:abstractNumId w:val="30"/>
  </w:num>
  <w:num w:numId="20">
    <w:abstractNumId w:val="7"/>
  </w:num>
  <w:num w:numId="21">
    <w:abstractNumId w:val="0"/>
  </w:num>
  <w:num w:numId="22">
    <w:abstractNumId w:val="26"/>
  </w:num>
  <w:num w:numId="23">
    <w:abstractNumId w:val="36"/>
  </w:num>
  <w:num w:numId="24">
    <w:abstractNumId w:val="17"/>
  </w:num>
  <w:num w:numId="25">
    <w:abstractNumId w:val="15"/>
  </w:num>
  <w:num w:numId="26">
    <w:abstractNumId w:val="21"/>
  </w:num>
  <w:num w:numId="27">
    <w:abstractNumId w:val="10"/>
  </w:num>
  <w:num w:numId="28">
    <w:abstractNumId w:val="8"/>
  </w:num>
  <w:num w:numId="29">
    <w:abstractNumId w:val="46"/>
  </w:num>
  <w:num w:numId="30">
    <w:abstractNumId w:val="49"/>
  </w:num>
  <w:num w:numId="31">
    <w:abstractNumId w:val="45"/>
  </w:num>
  <w:num w:numId="32">
    <w:abstractNumId w:val="3"/>
  </w:num>
  <w:num w:numId="33">
    <w:abstractNumId w:val="11"/>
  </w:num>
  <w:num w:numId="34">
    <w:abstractNumId w:val="2"/>
  </w:num>
  <w:num w:numId="35">
    <w:abstractNumId w:val="23"/>
  </w:num>
  <w:num w:numId="36">
    <w:abstractNumId w:val="6"/>
  </w:num>
  <w:num w:numId="37">
    <w:abstractNumId w:val="22"/>
  </w:num>
  <w:num w:numId="38">
    <w:abstractNumId w:val="1"/>
  </w:num>
  <w:num w:numId="39">
    <w:abstractNumId w:val="32"/>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8"/>
  </w:num>
  <w:num w:numId="44">
    <w:abstractNumId w:val="27"/>
  </w:num>
  <w:num w:numId="45">
    <w:abstractNumId w:val="37"/>
  </w:num>
  <w:num w:numId="46">
    <w:abstractNumId w:val="9"/>
  </w:num>
  <w:num w:numId="47">
    <w:abstractNumId w:val="28"/>
  </w:num>
  <w:num w:numId="48">
    <w:abstractNumId w:val="16"/>
  </w:num>
  <w:num w:numId="49">
    <w:abstractNumId w:val="3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78"/>
    <w:rsid w:val="00007059"/>
    <w:rsid w:val="00016549"/>
    <w:rsid w:val="0005417E"/>
    <w:rsid w:val="00062A3E"/>
    <w:rsid w:val="000C7EF1"/>
    <w:rsid w:val="00105611"/>
    <w:rsid w:val="00164E13"/>
    <w:rsid w:val="00172BDA"/>
    <w:rsid w:val="00205289"/>
    <w:rsid w:val="00207761"/>
    <w:rsid w:val="0021214E"/>
    <w:rsid w:val="00271D1E"/>
    <w:rsid w:val="00280DAF"/>
    <w:rsid w:val="002D0AEC"/>
    <w:rsid w:val="00342078"/>
    <w:rsid w:val="003B263C"/>
    <w:rsid w:val="003C6622"/>
    <w:rsid w:val="003D3240"/>
    <w:rsid w:val="003D5BCD"/>
    <w:rsid w:val="003D5C11"/>
    <w:rsid w:val="00401490"/>
    <w:rsid w:val="00444191"/>
    <w:rsid w:val="00445A40"/>
    <w:rsid w:val="00493447"/>
    <w:rsid w:val="004A175F"/>
    <w:rsid w:val="004C6B23"/>
    <w:rsid w:val="004E0609"/>
    <w:rsid w:val="004F0280"/>
    <w:rsid w:val="005142F7"/>
    <w:rsid w:val="005A6EB0"/>
    <w:rsid w:val="005D2EF1"/>
    <w:rsid w:val="005D65FA"/>
    <w:rsid w:val="00601AD5"/>
    <w:rsid w:val="006275D6"/>
    <w:rsid w:val="00657C4E"/>
    <w:rsid w:val="006A2E71"/>
    <w:rsid w:val="006B290F"/>
    <w:rsid w:val="0070273E"/>
    <w:rsid w:val="007606A2"/>
    <w:rsid w:val="00796171"/>
    <w:rsid w:val="0080384F"/>
    <w:rsid w:val="00885C4A"/>
    <w:rsid w:val="008B22AE"/>
    <w:rsid w:val="009F3271"/>
    <w:rsid w:val="00A2285C"/>
    <w:rsid w:val="00A865F0"/>
    <w:rsid w:val="00AD40EA"/>
    <w:rsid w:val="00AE33F3"/>
    <w:rsid w:val="00B67072"/>
    <w:rsid w:val="00B67F88"/>
    <w:rsid w:val="00B86238"/>
    <w:rsid w:val="00BC4A4B"/>
    <w:rsid w:val="00BE2562"/>
    <w:rsid w:val="00BF2C8F"/>
    <w:rsid w:val="00BF30E4"/>
    <w:rsid w:val="00BF3619"/>
    <w:rsid w:val="00C43A53"/>
    <w:rsid w:val="00CC09D9"/>
    <w:rsid w:val="00CD6264"/>
    <w:rsid w:val="00D004DF"/>
    <w:rsid w:val="00DD0157"/>
    <w:rsid w:val="00E01CD0"/>
    <w:rsid w:val="00E5133B"/>
    <w:rsid w:val="00EB7376"/>
    <w:rsid w:val="00ED73DD"/>
    <w:rsid w:val="00EF2572"/>
    <w:rsid w:val="00EF37E1"/>
    <w:rsid w:val="00F3681D"/>
    <w:rsid w:val="00F61217"/>
    <w:rsid w:val="00F61AF6"/>
    <w:rsid w:val="00F675B7"/>
    <w:rsid w:val="00F710CE"/>
    <w:rsid w:val="00FB055A"/>
    <w:rsid w:val="00FC6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C228E"/>
  <w15:chartTrackingRefBased/>
  <w15:docId w15:val="{E16634E1-5968-41E8-A27D-E7F0EAF2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62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9"/>
    <w:semiHidden/>
    <w:unhideWhenUsed/>
    <w:qFormat/>
    <w:rsid w:val="00062A3E"/>
    <w:pPr>
      <w:bidi/>
      <w:spacing w:before="200" w:after="0" w:line="276" w:lineRule="auto"/>
      <w:jc w:val="right"/>
      <w:outlineLvl w:val="1"/>
    </w:pPr>
    <w:rPr>
      <w:rFonts w:ascii="Cambria" w:eastAsia="Times New Roman" w:hAnsi="Cambria" w:cs="Times New Roman"/>
      <w:b/>
      <w:bCs/>
      <w:sz w:val="26"/>
      <w:szCs w:val="26"/>
      <w:lang w:val="en-US" w:bidi="en-US"/>
    </w:rPr>
  </w:style>
  <w:style w:type="paragraph" w:styleId="Titre3">
    <w:name w:val="heading 3"/>
    <w:basedOn w:val="Normal"/>
    <w:next w:val="Normal"/>
    <w:link w:val="Titre3Car"/>
    <w:uiPriority w:val="99"/>
    <w:semiHidden/>
    <w:unhideWhenUsed/>
    <w:qFormat/>
    <w:rsid w:val="00062A3E"/>
    <w:pPr>
      <w:spacing w:before="200" w:after="0" w:line="268" w:lineRule="auto"/>
      <w:jc w:val="right"/>
      <w:outlineLvl w:val="2"/>
    </w:pPr>
    <w:rPr>
      <w:rFonts w:ascii="Cambria" w:eastAsia="Times New Roman" w:hAnsi="Cambria" w:cs="Times New Roman"/>
      <w:b/>
      <w:bCs/>
      <w:lang w:val="en-US" w:bidi="en-US"/>
    </w:rPr>
  </w:style>
  <w:style w:type="paragraph" w:styleId="Titre4">
    <w:name w:val="heading 4"/>
    <w:basedOn w:val="Normal"/>
    <w:next w:val="Normal"/>
    <w:link w:val="Titre4Car"/>
    <w:semiHidden/>
    <w:unhideWhenUsed/>
    <w:qFormat/>
    <w:rsid w:val="00062A3E"/>
    <w:pPr>
      <w:spacing w:before="200" w:after="0" w:line="276" w:lineRule="auto"/>
      <w:jc w:val="right"/>
      <w:outlineLvl w:val="3"/>
    </w:pPr>
    <w:rPr>
      <w:rFonts w:ascii="Cambria" w:eastAsia="Times New Roman" w:hAnsi="Cambria" w:cs="Times New Roman"/>
      <w:b/>
      <w:bCs/>
      <w:i/>
      <w:iCs/>
      <w:lang w:val="en-US" w:bidi="en-US"/>
    </w:rPr>
  </w:style>
  <w:style w:type="paragraph" w:styleId="Titre5">
    <w:name w:val="heading 5"/>
    <w:basedOn w:val="Normal"/>
    <w:next w:val="Normal"/>
    <w:link w:val="Titre5Car"/>
    <w:semiHidden/>
    <w:unhideWhenUsed/>
    <w:qFormat/>
    <w:rsid w:val="00062A3E"/>
    <w:pPr>
      <w:spacing w:before="200" w:after="0" w:line="276" w:lineRule="auto"/>
      <w:jc w:val="right"/>
      <w:outlineLvl w:val="4"/>
    </w:pPr>
    <w:rPr>
      <w:rFonts w:ascii="Cambria" w:eastAsia="Times New Roman" w:hAnsi="Cambria" w:cs="Times New Roman"/>
      <w:b/>
      <w:bCs/>
      <w:color w:val="7F7F7F"/>
      <w:lang w:val="en-US" w:bidi="en-US"/>
    </w:rPr>
  </w:style>
  <w:style w:type="paragraph" w:styleId="Titre6">
    <w:name w:val="heading 6"/>
    <w:basedOn w:val="Normal"/>
    <w:next w:val="Normal"/>
    <w:link w:val="Titre6Car"/>
    <w:semiHidden/>
    <w:unhideWhenUsed/>
    <w:qFormat/>
    <w:rsid w:val="00062A3E"/>
    <w:pPr>
      <w:spacing w:after="0" w:line="268" w:lineRule="auto"/>
      <w:jc w:val="right"/>
      <w:outlineLvl w:val="5"/>
    </w:pPr>
    <w:rPr>
      <w:rFonts w:ascii="Cambria" w:eastAsia="Times New Roman" w:hAnsi="Cambria" w:cs="Times New Roman"/>
      <w:b/>
      <w:bCs/>
      <w:i/>
      <w:iCs/>
      <w:color w:val="7F7F7F"/>
      <w:lang w:val="en-US" w:bidi="en-US"/>
    </w:rPr>
  </w:style>
  <w:style w:type="paragraph" w:styleId="Titre7">
    <w:name w:val="heading 7"/>
    <w:basedOn w:val="Normal"/>
    <w:next w:val="Normal"/>
    <w:link w:val="Titre7Car"/>
    <w:semiHidden/>
    <w:unhideWhenUsed/>
    <w:qFormat/>
    <w:rsid w:val="00062A3E"/>
    <w:pPr>
      <w:spacing w:after="0" w:line="276" w:lineRule="auto"/>
      <w:jc w:val="right"/>
      <w:outlineLvl w:val="6"/>
    </w:pPr>
    <w:rPr>
      <w:rFonts w:ascii="Cambria" w:eastAsia="Times New Roman" w:hAnsi="Cambria" w:cs="Times New Roman"/>
      <w:i/>
      <w:iCs/>
      <w:lang w:val="en-US" w:bidi="en-US"/>
    </w:rPr>
  </w:style>
  <w:style w:type="paragraph" w:styleId="Titre8">
    <w:name w:val="heading 8"/>
    <w:basedOn w:val="Normal"/>
    <w:next w:val="Normal"/>
    <w:link w:val="Titre8Car"/>
    <w:semiHidden/>
    <w:unhideWhenUsed/>
    <w:qFormat/>
    <w:rsid w:val="00062A3E"/>
    <w:pPr>
      <w:spacing w:after="0" w:line="276" w:lineRule="auto"/>
      <w:jc w:val="right"/>
      <w:outlineLvl w:val="7"/>
    </w:pPr>
    <w:rPr>
      <w:rFonts w:ascii="Cambria" w:eastAsia="Times New Roman" w:hAnsi="Cambria" w:cs="Times New Roman"/>
      <w:sz w:val="20"/>
      <w:szCs w:val="20"/>
      <w:lang w:val="en-US" w:bidi="en-US"/>
    </w:rPr>
  </w:style>
  <w:style w:type="paragraph" w:styleId="Titre9">
    <w:name w:val="heading 9"/>
    <w:basedOn w:val="Normal"/>
    <w:next w:val="Normal"/>
    <w:link w:val="Titre9Car"/>
    <w:semiHidden/>
    <w:unhideWhenUsed/>
    <w:qFormat/>
    <w:rsid w:val="00062A3E"/>
    <w:pPr>
      <w:spacing w:after="0" w:line="276" w:lineRule="auto"/>
      <w:jc w:val="right"/>
      <w:outlineLvl w:val="8"/>
    </w:pPr>
    <w:rPr>
      <w:rFonts w:ascii="Cambria" w:eastAsia="Times New Roman" w:hAnsi="Cambria" w:cs="Times New Roman"/>
      <w:i/>
      <w:iCs/>
      <w:spacing w:val="5"/>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2A3E"/>
    <w:rPr>
      <w:rFonts w:asciiTheme="majorHAnsi" w:eastAsiaTheme="majorEastAsia" w:hAnsiTheme="majorHAnsi" w:cstheme="majorBidi"/>
      <w:color w:val="2F5496" w:themeColor="accent1" w:themeShade="BF"/>
      <w:sz w:val="32"/>
      <w:szCs w:val="32"/>
    </w:rPr>
  </w:style>
  <w:style w:type="paragraph" w:customStyle="1" w:styleId="Titre41">
    <w:name w:val="Titre 41"/>
    <w:basedOn w:val="Normal"/>
    <w:next w:val="Normal"/>
    <w:uiPriority w:val="9"/>
    <w:qFormat/>
    <w:rsid w:val="00062A3E"/>
    <w:pPr>
      <w:keepNext/>
      <w:keepLines/>
      <w:bidi/>
      <w:spacing w:before="200" w:after="0" w:line="240" w:lineRule="auto"/>
    </w:pPr>
    <w:rPr>
      <w:rFonts w:ascii="Cambria" w:eastAsia="Times New Roman" w:hAnsi="Cambria" w:cs="Times New Roman"/>
      <w:b/>
      <w:i/>
      <w:color w:val="4F81BD"/>
      <w:sz w:val="24"/>
      <w:szCs w:val="20"/>
      <w:lang w:val="en-US" w:eastAsia="zh-CN" w:bidi="ar-IQ"/>
    </w:rPr>
  </w:style>
  <w:style w:type="character" w:customStyle="1" w:styleId="Rfrenceple1">
    <w:name w:val="Référence pâle1"/>
    <w:basedOn w:val="Policepardfaut"/>
    <w:uiPriority w:val="31"/>
    <w:qFormat/>
    <w:rsid w:val="00062A3E"/>
    <w:rPr>
      <w:smallCaps/>
      <w:color w:val="C0504D"/>
      <w:u w:val="single"/>
    </w:rPr>
  </w:style>
  <w:style w:type="table" w:customStyle="1" w:styleId="Grilledutableau15">
    <w:name w:val="Grille du tableau15"/>
    <w:basedOn w:val="TableauNormal"/>
    <w:uiPriority w:val="59"/>
    <w:rsid w:val="00062A3E"/>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2A3E"/>
    <w:pPr>
      <w:ind w:left="720"/>
      <w:contextualSpacing/>
    </w:pPr>
  </w:style>
  <w:style w:type="table" w:styleId="Grilledutableau">
    <w:name w:val="Table Grid"/>
    <w:basedOn w:val="TableauNormal"/>
    <w:uiPriority w:val="59"/>
    <w:rsid w:val="0006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2A3E"/>
    <w:pPr>
      <w:tabs>
        <w:tab w:val="center" w:pos="4513"/>
        <w:tab w:val="right" w:pos="9026"/>
      </w:tabs>
      <w:spacing w:after="0" w:line="240" w:lineRule="auto"/>
    </w:pPr>
  </w:style>
  <w:style w:type="character" w:customStyle="1" w:styleId="En-tteCar">
    <w:name w:val="En-tête Car"/>
    <w:basedOn w:val="Policepardfaut"/>
    <w:link w:val="En-tte"/>
    <w:uiPriority w:val="99"/>
    <w:rsid w:val="00062A3E"/>
  </w:style>
  <w:style w:type="paragraph" w:styleId="Pieddepage">
    <w:name w:val="footer"/>
    <w:basedOn w:val="Normal"/>
    <w:link w:val="PieddepageCar"/>
    <w:uiPriority w:val="99"/>
    <w:unhideWhenUsed/>
    <w:rsid w:val="00062A3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2A3E"/>
  </w:style>
  <w:style w:type="character" w:customStyle="1" w:styleId="Titre2Car">
    <w:name w:val="Titre 2 Car"/>
    <w:basedOn w:val="Policepardfaut"/>
    <w:link w:val="Titre2"/>
    <w:uiPriority w:val="99"/>
    <w:semiHidden/>
    <w:rsid w:val="00062A3E"/>
    <w:rPr>
      <w:rFonts w:ascii="Cambria" w:eastAsia="Times New Roman" w:hAnsi="Cambria" w:cs="Times New Roman"/>
      <w:b/>
      <w:bCs/>
      <w:sz w:val="26"/>
      <w:szCs w:val="26"/>
      <w:lang w:val="en-US" w:bidi="en-US"/>
    </w:rPr>
  </w:style>
  <w:style w:type="character" w:customStyle="1" w:styleId="Titre3Car">
    <w:name w:val="Titre 3 Car"/>
    <w:basedOn w:val="Policepardfaut"/>
    <w:link w:val="Titre3"/>
    <w:uiPriority w:val="99"/>
    <w:semiHidden/>
    <w:rsid w:val="00062A3E"/>
    <w:rPr>
      <w:rFonts w:ascii="Cambria" w:eastAsia="Times New Roman" w:hAnsi="Cambria" w:cs="Times New Roman"/>
      <w:b/>
      <w:bCs/>
      <w:lang w:val="en-US" w:bidi="en-US"/>
    </w:rPr>
  </w:style>
  <w:style w:type="character" w:customStyle="1" w:styleId="Titre4Car">
    <w:name w:val="Titre 4 Car"/>
    <w:basedOn w:val="Policepardfaut"/>
    <w:link w:val="Titre4"/>
    <w:semiHidden/>
    <w:rsid w:val="00062A3E"/>
    <w:rPr>
      <w:rFonts w:ascii="Cambria" w:eastAsia="Times New Roman" w:hAnsi="Cambria" w:cs="Times New Roman"/>
      <w:b/>
      <w:bCs/>
      <w:i/>
      <w:iCs/>
      <w:lang w:val="en-US" w:bidi="en-US"/>
    </w:rPr>
  </w:style>
  <w:style w:type="character" w:customStyle="1" w:styleId="Titre5Car">
    <w:name w:val="Titre 5 Car"/>
    <w:basedOn w:val="Policepardfaut"/>
    <w:link w:val="Titre5"/>
    <w:semiHidden/>
    <w:rsid w:val="00062A3E"/>
    <w:rPr>
      <w:rFonts w:ascii="Cambria" w:eastAsia="Times New Roman" w:hAnsi="Cambria" w:cs="Times New Roman"/>
      <w:b/>
      <w:bCs/>
      <w:color w:val="7F7F7F"/>
      <w:lang w:val="en-US" w:bidi="en-US"/>
    </w:rPr>
  </w:style>
  <w:style w:type="character" w:customStyle="1" w:styleId="Titre6Car">
    <w:name w:val="Titre 6 Car"/>
    <w:basedOn w:val="Policepardfaut"/>
    <w:link w:val="Titre6"/>
    <w:semiHidden/>
    <w:rsid w:val="00062A3E"/>
    <w:rPr>
      <w:rFonts w:ascii="Cambria" w:eastAsia="Times New Roman" w:hAnsi="Cambria" w:cs="Times New Roman"/>
      <w:b/>
      <w:bCs/>
      <w:i/>
      <w:iCs/>
      <w:color w:val="7F7F7F"/>
      <w:lang w:val="en-US" w:bidi="en-US"/>
    </w:rPr>
  </w:style>
  <w:style w:type="character" w:customStyle="1" w:styleId="Titre7Car">
    <w:name w:val="Titre 7 Car"/>
    <w:basedOn w:val="Policepardfaut"/>
    <w:link w:val="Titre7"/>
    <w:semiHidden/>
    <w:rsid w:val="00062A3E"/>
    <w:rPr>
      <w:rFonts w:ascii="Cambria" w:eastAsia="Times New Roman" w:hAnsi="Cambria" w:cs="Times New Roman"/>
      <w:i/>
      <w:iCs/>
      <w:lang w:val="en-US" w:bidi="en-US"/>
    </w:rPr>
  </w:style>
  <w:style w:type="character" w:customStyle="1" w:styleId="Titre8Car">
    <w:name w:val="Titre 8 Car"/>
    <w:basedOn w:val="Policepardfaut"/>
    <w:link w:val="Titre8"/>
    <w:semiHidden/>
    <w:rsid w:val="00062A3E"/>
    <w:rPr>
      <w:rFonts w:ascii="Cambria" w:eastAsia="Times New Roman" w:hAnsi="Cambria" w:cs="Times New Roman"/>
      <w:sz w:val="20"/>
      <w:szCs w:val="20"/>
      <w:lang w:val="en-US" w:bidi="en-US"/>
    </w:rPr>
  </w:style>
  <w:style w:type="character" w:customStyle="1" w:styleId="Titre9Car">
    <w:name w:val="Titre 9 Car"/>
    <w:basedOn w:val="Policepardfaut"/>
    <w:link w:val="Titre9"/>
    <w:semiHidden/>
    <w:rsid w:val="00062A3E"/>
    <w:rPr>
      <w:rFonts w:ascii="Cambria" w:eastAsia="Times New Roman" w:hAnsi="Cambria" w:cs="Times New Roman"/>
      <w:i/>
      <w:iCs/>
      <w:spacing w:val="5"/>
      <w:sz w:val="20"/>
      <w:szCs w:val="20"/>
      <w:lang w:val="en-US" w:bidi="en-US"/>
    </w:rPr>
  </w:style>
  <w:style w:type="paragraph" w:styleId="Notedebasdepage">
    <w:name w:val="footnote text"/>
    <w:basedOn w:val="Normal"/>
    <w:link w:val="NotedebasdepageCar"/>
    <w:autoRedefine/>
    <w:rsid w:val="00062A3E"/>
    <w:pPr>
      <w:spacing w:after="0" w:line="240" w:lineRule="auto"/>
    </w:pPr>
    <w:rPr>
      <w:rFonts w:ascii="Traditional Arabic" w:eastAsia="Times New Roman" w:hAnsi="Traditional Arabic" w:cs="Traditional Arabic"/>
      <w:lang w:val="en-US"/>
    </w:rPr>
  </w:style>
  <w:style w:type="character" w:customStyle="1" w:styleId="NotedebasdepageCar">
    <w:name w:val="Note de bas de page Car"/>
    <w:basedOn w:val="Policepardfaut"/>
    <w:link w:val="Notedebasdepage"/>
    <w:rsid w:val="00062A3E"/>
    <w:rPr>
      <w:rFonts w:ascii="Traditional Arabic" w:eastAsia="Times New Roman" w:hAnsi="Traditional Arabic" w:cs="Traditional Arabic"/>
      <w:lang w:val="en-US"/>
    </w:rPr>
  </w:style>
  <w:style w:type="character" w:styleId="Appelnotedebasdep">
    <w:name w:val="footnote reference"/>
    <w:basedOn w:val="Policepardfaut"/>
    <w:uiPriority w:val="99"/>
    <w:semiHidden/>
    <w:rsid w:val="00062A3E"/>
    <w:rPr>
      <w:rFonts w:cs="Times New Roman"/>
      <w:b/>
      <w:bCs/>
      <w:sz w:val="32"/>
      <w:szCs w:val="32"/>
      <w:vertAlign w:val="superscript"/>
    </w:rPr>
  </w:style>
  <w:style w:type="character" w:styleId="Lienhypertexte">
    <w:name w:val="Hyperlink"/>
    <w:basedOn w:val="Policepardfaut"/>
    <w:uiPriority w:val="99"/>
    <w:unhideWhenUsed/>
    <w:rsid w:val="00062A3E"/>
    <w:rPr>
      <w:color w:val="0563C1" w:themeColor="hyperlink"/>
      <w:u w:val="single"/>
    </w:rPr>
  </w:style>
  <w:style w:type="character" w:styleId="Lienhypertextesuivivisit">
    <w:name w:val="FollowedHyperlink"/>
    <w:uiPriority w:val="99"/>
    <w:semiHidden/>
    <w:unhideWhenUsed/>
    <w:rsid w:val="00062A3E"/>
    <w:rPr>
      <w:color w:val="800080"/>
      <w:u w:val="single"/>
    </w:rPr>
  </w:style>
  <w:style w:type="character" w:styleId="Accentuation">
    <w:name w:val="Emphasis"/>
    <w:uiPriority w:val="20"/>
    <w:qFormat/>
    <w:rsid w:val="00062A3E"/>
    <w:rPr>
      <w:b/>
      <w:bCs/>
      <w:i/>
      <w:iCs/>
      <w:spacing w:val="10"/>
      <w:bdr w:val="none" w:sz="0" w:space="0" w:color="auto" w:frame="1"/>
    </w:rPr>
  </w:style>
  <w:style w:type="paragraph" w:styleId="PrformatHTML">
    <w:name w:val="HTML Preformatted"/>
    <w:basedOn w:val="Normal"/>
    <w:link w:val="PrformatHTMLCar"/>
    <w:semiHidden/>
    <w:unhideWhenUsed/>
    <w:rsid w:val="0006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rPr>
      <w:rFonts w:ascii="Courier New" w:eastAsia="Times New Roman" w:hAnsi="Courier New" w:cs="Times New Roman"/>
      <w:sz w:val="20"/>
      <w:szCs w:val="20"/>
      <w:lang w:val="en-US"/>
    </w:rPr>
  </w:style>
  <w:style w:type="character" w:customStyle="1" w:styleId="PrformatHTMLCar">
    <w:name w:val="Préformaté HTML Car"/>
    <w:basedOn w:val="Policepardfaut"/>
    <w:link w:val="PrformatHTML"/>
    <w:semiHidden/>
    <w:rsid w:val="00062A3E"/>
    <w:rPr>
      <w:rFonts w:ascii="Courier New" w:eastAsia="Times New Roman" w:hAnsi="Courier New" w:cs="Times New Roman"/>
      <w:sz w:val="20"/>
      <w:szCs w:val="20"/>
      <w:lang w:val="en-US"/>
    </w:rPr>
  </w:style>
  <w:style w:type="paragraph" w:styleId="NormalWeb">
    <w:name w:val="Normal (Web)"/>
    <w:basedOn w:val="Normal"/>
    <w:semiHidden/>
    <w:unhideWhenUsed/>
    <w:rsid w:val="00062A3E"/>
    <w:pPr>
      <w:spacing w:before="100" w:beforeAutospacing="1" w:after="100" w:afterAutospacing="1" w:line="240" w:lineRule="auto"/>
      <w:jc w:val="right"/>
    </w:pPr>
    <w:rPr>
      <w:rFonts w:ascii="Arial Unicode MS" w:eastAsia="Arial Unicode MS" w:hAnsi="Arial Unicode MS" w:cs="Arial Unicode MS"/>
      <w:color w:val="000000"/>
      <w:sz w:val="24"/>
      <w:szCs w:val="24"/>
      <w:lang w:val="fr-FR" w:eastAsia="fr-FR"/>
    </w:rPr>
  </w:style>
  <w:style w:type="paragraph" w:styleId="TM1">
    <w:name w:val="toc 1"/>
    <w:basedOn w:val="Normal"/>
    <w:next w:val="Normal"/>
    <w:autoRedefine/>
    <w:uiPriority w:val="39"/>
    <w:semiHidden/>
    <w:unhideWhenUsed/>
    <w:qFormat/>
    <w:rsid w:val="00062A3E"/>
    <w:pPr>
      <w:spacing w:after="100" w:line="276" w:lineRule="auto"/>
      <w:jc w:val="right"/>
    </w:pPr>
    <w:rPr>
      <w:rFonts w:ascii="Calibri" w:eastAsia="Times New Roman" w:hAnsi="Calibri" w:cs="Arial"/>
      <w:lang w:val="fr-FR"/>
    </w:rPr>
  </w:style>
  <w:style w:type="paragraph" w:styleId="TM2">
    <w:name w:val="toc 2"/>
    <w:basedOn w:val="Normal"/>
    <w:next w:val="Normal"/>
    <w:autoRedefine/>
    <w:uiPriority w:val="39"/>
    <w:semiHidden/>
    <w:unhideWhenUsed/>
    <w:qFormat/>
    <w:rsid w:val="00062A3E"/>
    <w:pPr>
      <w:tabs>
        <w:tab w:val="right" w:leader="dot" w:pos="9060"/>
        <w:tab w:val="left" w:pos="9218"/>
      </w:tabs>
      <w:spacing w:after="100" w:line="276" w:lineRule="auto"/>
      <w:ind w:left="220"/>
      <w:jc w:val="center"/>
    </w:pPr>
    <w:rPr>
      <w:rFonts w:ascii="Calibri" w:eastAsia="Times New Roman" w:hAnsi="Calibri" w:cs="Arial"/>
      <w:b/>
      <w:bCs/>
      <w:sz w:val="32"/>
      <w:szCs w:val="32"/>
      <w:lang w:val="fr-FR"/>
    </w:rPr>
  </w:style>
  <w:style w:type="paragraph" w:styleId="TM3">
    <w:name w:val="toc 3"/>
    <w:basedOn w:val="Normal"/>
    <w:next w:val="Normal"/>
    <w:autoRedefine/>
    <w:uiPriority w:val="39"/>
    <w:semiHidden/>
    <w:unhideWhenUsed/>
    <w:qFormat/>
    <w:rsid w:val="00062A3E"/>
    <w:pPr>
      <w:spacing w:after="100" w:line="276" w:lineRule="auto"/>
      <w:ind w:left="440"/>
      <w:jc w:val="right"/>
    </w:pPr>
    <w:rPr>
      <w:rFonts w:ascii="Calibri" w:eastAsia="Times New Roman" w:hAnsi="Calibri" w:cs="Arial"/>
      <w:lang w:val="fr-FR"/>
    </w:rPr>
  </w:style>
  <w:style w:type="paragraph" w:styleId="TM4">
    <w:name w:val="toc 4"/>
    <w:basedOn w:val="Normal"/>
    <w:next w:val="Normal"/>
    <w:autoRedefine/>
    <w:uiPriority w:val="39"/>
    <w:semiHidden/>
    <w:unhideWhenUsed/>
    <w:rsid w:val="00062A3E"/>
    <w:pPr>
      <w:spacing w:after="100" w:line="276" w:lineRule="auto"/>
      <w:ind w:left="660"/>
      <w:jc w:val="right"/>
    </w:pPr>
    <w:rPr>
      <w:rFonts w:ascii="Calibri" w:eastAsia="Times New Roman" w:hAnsi="Calibri" w:cs="Arial"/>
      <w:lang w:val="fr-FR" w:eastAsia="fr-FR"/>
    </w:rPr>
  </w:style>
  <w:style w:type="paragraph" w:styleId="TM5">
    <w:name w:val="toc 5"/>
    <w:basedOn w:val="Normal"/>
    <w:next w:val="Normal"/>
    <w:autoRedefine/>
    <w:uiPriority w:val="39"/>
    <w:semiHidden/>
    <w:unhideWhenUsed/>
    <w:rsid w:val="00062A3E"/>
    <w:pPr>
      <w:spacing w:after="100" w:line="276" w:lineRule="auto"/>
      <w:ind w:left="880"/>
      <w:jc w:val="right"/>
    </w:pPr>
    <w:rPr>
      <w:rFonts w:ascii="Calibri" w:eastAsia="Times New Roman" w:hAnsi="Calibri" w:cs="Arial"/>
      <w:lang w:val="fr-FR" w:eastAsia="fr-FR"/>
    </w:rPr>
  </w:style>
  <w:style w:type="paragraph" w:styleId="TM6">
    <w:name w:val="toc 6"/>
    <w:basedOn w:val="Normal"/>
    <w:next w:val="Normal"/>
    <w:autoRedefine/>
    <w:uiPriority w:val="39"/>
    <w:semiHidden/>
    <w:unhideWhenUsed/>
    <w:rsid w:val="00062A3E"/>
    <w:pPr>
      <w:spacing w:after="100" w:line="276" w:lineRule="auto"/>
      <w:ind w:left="1100"/>
      <w:jc w:val="right"/>
    </w:pPr>
    <w:rPr>
      <w:rFonts w:ascii="Calibri" w:eastAsia="Times New Roman" w:hAnsi="Calibri" w:cs="Arial"/>
      <w:lang w:val="fr-FR" w:eastAsia="fr-FR"/>
    </w:rPr>
  </w:style>
  <w:style w:type="paragraph" w:styleId="TM7">
    <w:name w:val="toc 7"/>
    <w:basedOn w:val="Normal"/>
    <w:next w:val="Normal"/>
    <w:autoRedefine/>
    <w:uiPriority w:val="39"/>
    <w:semiHidden/>
    <w:unhideWhenUsed/>
    <w:rsid w:val="00062A3E"/>
    <w:pPr>
      <w:spacing w:after="100" w:line="276" w:lineRule="auto"/>
      <w:ind w:left="1320"/>
      <w:jc w:val="right"/>
    </w:pPr>
    <w:rPr>
      <w:rFonts w:ascii="Calibri" w:eastAsia="Times New Roman" w:hAnsi="Calibri" w:cs="Arial"/>
      <w:lang w:val="fr-FR" w:eastAsia="fr-FR"/>
    </w:rPr>
  </w:style>
  <w:style w:type="paragraph" w:styleId="TM8">
    <w:name w:val="toc 8"/>
    <w:basedOn w:val="Normal"/>
    <w:next w:val="Normal"/>
    <w:autoRedefine/>
    <w:uiPriority w:val="39"/>
    <w:semiHidden/>
    <w:unhideWhenUsed/>
    <w:rsid w:val="00062A3E"/>
    <w:pPr>
      <w:spacing w:after="100" w:line="276" w:lineRule="auto"/>
      <w:ind w:left="1540"/>
      <w:jc w:val="right"/>
    </w:pPr>
    <w:rPr>
      <w:rFonts w:ascii="Calibri" w:eastAsia="Times New Roman" w:hAnsi="Calibri" w:cs="Arial"/>
      <w:lang w:val="fr-FR" w:eastAsia="fr-FR"/>
    </w:rPr>
  </w:style>
  <w:style w:type="paragraph" w:styleId="TM9">
    <w:name w:val="toc 9"/>
    <w:basedOn w:val="Normal"/>
    <w:next w:val="Normal"/>
    <w:autoRedefine/>
    <w:uiPriority w:val="39"/>
    <w:semiHidden/>
    <w:unhideWhenUsed/>
    <w:rsid w:val="00062A3E"/>
    <w:pPr>
      <w:spacing w:after="100" w:line="276" w:lineRule="auto"/>
      <w:ind w:left="1760"/>
      <w:jc w:val="right"/>
    </w:pPr>
    <w:rPr>
      <w:rFonts w:ascii="Calibri" w:eastAsia="Times New Roman" w:hAnsi="Calibri" w:cs="Arial"/>
      <w:lang w:val="fr-FR" w:eastAsia="fr-FR"/>
    </w:rPr>
  </w:style>
  <w:style w:type="paragraph" w:styleId="Notedefin">
    <w:name w:val="endnote text"/>
    <w:basedOn w:val="Normal"/>
    <w:link w:val="NotedefinCar"/>
    <w:uiPriority w:val="99"/>
    <w:semiHidden/>
    <w:unhideWhenUsed/>
    <w:rsid w:val="00062A3E"/>
    <w:pPr>
      <w:bidi/>
      <w:spacing w:after="0" w:line="240" w:lineRule="auto"/>
      <w:jc w:val="right"/>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uiPriority w:val="99"/>
    <w:semiHidden/>
    <w:rsid w:val="00062A3E"/>
    <w:rPr>
      <w:rFonts w:ascii="Times New Roman" w:eastAsia="Times New Roman" w:hAnsi="Times New Roman" w:cs="Times New Roman"/>
      <w:sz w:val="20"/>
      <w:szCs w:val="20"/>
      <w:lang w:val="en-US"/>
    </w:rPr>
  </w:style>
  <w:style w:type="paragraph" w:styleId="Liste2">
    <w:name w:val="List 2"/>
    <w:basedOn w:val="Normal"/>
    <w:semiHidden/>
    <w:unhideWhenUsed/>
    <w:rsid w:val="00062A3E"/>
    <w:pPr>
      <w:widowControl w:val="0"/>
      <w:tabs>
        <w:tab w:val="left" w:pos="1003"/>
      </w:tabs>
      <w:bidi/>
      <w:snapToGrid w:val="0"/>
      <w:spacing w:before="120" w:after="0" w:line="216" w:lineRule="auto"/>
      <w:ind w:left="1003" w:hanging="360"/>
      <w:jc w:val="lowKashida"/>
    </w:pPr>
    <w:rPr>
      <w:rFonts w:ascii="Times New Roman" w:eastAsia="Times New Roman" w:hAnsi="Times New Roman" w:cs="Traditional Arabic"/>
      <w:sz w:val="28"/>
      <w:szCs w:val="36"/>
      <w:lang w:val="fr-FR" w:eastAsia="ar-SA"/>
    </w:rPr>
  </w:style>
  <w:style w:type="paragraph" w:styleId="Listepuces2">
    <w:name w:val="List Bullet 2"/>
    <w:basedOn w:val="Normal"/>
    <w:autoRedefine/>
    <w:semiHidden/>
    <w:unhideWhenUsed/>
    <w:rsid w:val="00062A3E"/>
    <w:pPr>
      <w:widowControl w:val="0"/>
      <w:tabs>
        <w:tab w:val="left" w:pos="643"/>
      </w:tabs>
      <w:bidi/>
      <w:snapToGrid w:val="0"/>
      <w:spacing w:before="120" w:after="0" w:line="216" w:lineRule="auto"/>
      <w:jc w:val="lowKashida"/>
    </w:pPr>
    <w:rPr>
      <w:rFonts w:ascii="Times New Roman" w:eastAsia="Times New Roman" w:hAnsi="Times New Roman" w:cs="Traditional Arabic"/>
      <w:sz w:val="36"/>
      <w:szCs w:val="36"/>
      <w:lang w:val="fr-FR" w:eastAsia="ar-SA" w:bidi="ar-DZ"/>
    </w:rPr>
  </w:style>
  <w:style w:type="paragraph" w:styleId="Titre">
    <w:name w:val="Title"/>
    <w:basedOn w:val="Normal"/>
    <w:next w:val="Normal"/>
    <w:link w:val="TitreCar"/>
    <w:qFormat/>
    <w:rsid w:val="00062A3E"/>
    <w:pPr>
      <w:pBdr>
        <w:bottom w:val="single" w:sz="4" w:space="1" w:color="auto"/>
      </w:pBdr>
      <w:spacing w:after="200" w:line="240" w:lineRule="auto"/>
      <w:contextualSpacing/>
      <w:jc w:val="right"/>
    </w:pPr>
    <w:rPr>
      <w:rFonts w:ascii="Cambria" w:eastAsia="Times New Roman" w:hAnsi="Cambria" w:cs="Times New Roman"/>
      <w:spacing w:val="5"/>
      <w:sz w:val="52"/>
      <w:szCs w:val="52"/>
      <w:lang w:val="en-US" w:bidi="en-US"/>
    </w:rPr>
  </w:style>
  <w:style w:type="character" w:customStyle="1" w:styleId="TitreCar">
    <w:name w:val="Titre Car"/>
    <w:basedOn w:val="Policepardfaut"/>
    <w:link w:val="Titre"/>
    <w:rsid w:val="00062A3E"/>
    <w:rPr>
      <w:rFonts w:ascii="Cambria" w:eastAsia="Times New Roman" w:hAnsi="Cambria" w:cs="Times New Roman"/>
      <w:spacing w:val="5"/>
      <w:sz w:val="52"/>
      <w:szCs w:val="52"/>
      <w:lang w:val="en-US" w:bidi="en-US"/>
    </w:rPr>
  </w:style>
  <w:style w:type="paragraph" w:styleId="Corpsdetexte">
    <w:name w:val="Body Text"/>
    <w:basedOn w:val="Normal"/>
    <w:link w:val="CorpsdetexteCar"/>
    <w:semiHidden/>
    <w:unhideWhenUsed/>
    <w:qFormat/>
    <w:rsid w:val="00062A3E"/>
    <w:pPr>
      <w:widowControl w:val="0"/>
      <w:spacing w:after="0" w:line="240" w:lineRule="auto"/>
      <w:jc w:val="right"/>
    </w:pPr>
    <w:rPr>
      <w:rFonts w:ascii="Traditional Arabic" w:eastAsia="Traditional Arabic" w:hAnsi="Traditional Arabic" w:cs="Times New Roman"/>
      <w:sz w:val="32"/>
      <w:szCs w:val="32"/>
      <w:lang w:val="en-US"/>
    </w:rPr>
  </w:style>
  <w:style w:type="character" w:customStyle="1" w:styleId="CorpsdetexteCar">
    <w:name w:val="Corps de texte Car"/>
    <w:basedOn w:val="Policepardfaut"/>
    <w:link w:val="Corpsdetexte"/>
    <w:semiHidden/>
    <w:rsid w:val="00062A3E"/>
    <w:rPr>
      <w:rFonts w:ascii="Traditional Arabic" w:eastAsia="Traditional Arabic" w:hAnsi="Traditional Arabic" w:cs="Times New Roman"/>
      <w:sz w:val="32"/>
      <w:szCs w:val="32"/>
      <w:lang w:val="en-US"/>
    </w:rPr>
  </w:style>
  <w:style w:type="paragraph" w:styleId="Retraitcorpsdetexte">
    <w:name w:val="Body Text Indent"/>
    <w:basedOn w:val="Normal"/>
    <w:link w:val="RetraitcorpsdetexteCar"/>
    <w:semiHidden/>
    <w:unhideWhenUsed/>
    <w:rsid w:val="00062A3E"/>
    <w:pPr>
      <w:bidi/>
      <w:snapToGrid w:val="0"/>
      <w:spacing w:after="0" w:line="240" w:lineRule="auto"/>
      <w:jc w:val="right"/>
    </w:pPr>
    <w:rPr>
      <w:rFonts w:ascii="Times New Roman" w:eastAsia="Times New Roman" w:hAnsi="Times New Roman" w:cs="Times New Roman"/>
      <w:sz w:val="36"/>
      <w:szCs w:val="36"/>
      <w:lang w:val="fr-FR" w:eastAsia="ar-SA"/>
    </w:rPr>
  </w:style>
  <w:style w:type="character" w:customStyle="1" w:styleId="RetraitcorpsdetexteCar">
    <w:name w:val="Retrait corps de texte Car"/>
    <w:basedOn w:val="Policepardfaut"/>
    <w:link w:val="Retraitcorpsdetexte"/>
    <w:semiHidden/>
    <w:rsid w:val="00062A3E"/>
    <w:rPr>
      <w:rFonts w:ascii="Times New Roman" w:eastAsia="Times New Roman" w:hAnsi="Times New Roman" w:cs="Times New Roman"/>
      <w:sz w:val="36"/>
      <w:szCs w:val="36"/>
      <w:lang w:val="fr-FR" w:eastAsia="ar-SA"/>
    </w:rPr>
  </w:style>
  <w:style w:type="paragraph" w:styleId="Sous-titre">
    <w:name w:val="Subtitle"/>
    <w:basedOn w:val="Normal"/>
    <w:next w:val="Normal"/>
    <w:link w:val="Sous-titreCar"/>
    <w:qFormat/>
    <w:rsid w:val="00062A3E"/>
    <w:pPr>
      <w:spacing w:after="600" w:line="276" w:lineRule="auto"/>
      <w:jc w:val="right"/>
    </w:pPr>
    <w:rPr>
      <w:rFonts w:ascii="Cambria" w:eastAsia="Times New Roman" w:hAnsi="Cambria" w:cs="Times New Roman"/>
      <w:i/>
      <w:iCs/>
      <w:spacing w:val="13"/>
      <w:sz w:val="24"/>
      <w:szCs w:val="24"/>
      <w:lang w:val="en-US" w:bidi="en-US"/>
    </w:rPr>
  </w:style>
  <w:style w:type="character" w:customStyle="1" w:styleId="Sous-titreCar">
    <w:name w:val="Sous-titre Car"/>
    <w:basedOn w:val="Policepardfaut"/>
    <w:link w:val="Sous-titre"/>
    <w:rsid w:val="00062A3E"/>
    <w:rPr>
      <w:rFonts w:ascii="Cambria" w:eastAsia="Times New Roman" w:hAnsi="Cambria" w:cs="Times New Roman"/>
      <w:i/>
      <w:iCs/>
      <w:spacing w:val="13"/>
      <w:sz w:val="24"/>
      <w:szCs w:val="24"/>
      <w:lang w:val="en-US" w:bidi="en-US"/>
    </w:rPr>
  </w:style>
  <w:style w:type="paragraph" w:styleId="Corpsdetexte2">
    <w:name w:val="Body Text 2"/>
    <w:basedOn w:val="Normal"/>
    <w:link w:val="Corpsdetexte2Car"/>
    <w:semiHidden/>
    <w:unhideWhenUsed/>
    <w:rsid w:val="00062A3E"/>
    <w:pPr>
      <w:bidi/>
      <w:spacing w:after="120" w:line="480" w:lineRule="auto"/>
      <w:jc w:val="right"/>
    </w:pPr>
    <w:rPr>
      <w:rFonts w:ascii="Calibri" w:eastAsia="Calibri" w:hAnsi="Calibri" w:cs="Arial"/>
      <w:lang w:val="en-US" w:bidi="en-US"/>
    </w:rPr>
  </w:style>
  <w:style w:type="character" w:customStyle="1" w:styleId="Corpsdetexte2Car">
    <w:name w:val="Corps de texte 2 Car"/>
    <w:basedOn w:val="Policepardfaut"/>
    <w:link w:val="Corpsdetexte2"/>
    <w:semiHidden/>
    <w:rsid w:val="00062A3E"/>
    <w:rPr>
      <w:rFonts w:ascii="Calibri" w:eastAsia="Calibri" w:hAnsi="Calibri" w:cs="Arial"/>
      <w:lang w:val="en-US" w:bidi="en-US"/>
    </w:rPr>
  </w:style>
  <w:style w:type="paragraph" w:styleId="Corpsdetexte3">
    <w:name w:val="Body Text 3"/>
    <w:basedOn w:val="Normal"/>
    <w:link w:val="Corpsdetexte3Car1"/>
    <w:semiHidden/>
    <w:unhideWhenUsed/>
    <w:rsid w:val="00062A3E"/>
    <w:pPr>
      <w:bidi/>
      <w:spacing w:after="120" w:line="276" w:lineRule="auto"/>
      <w:jc w:val="right"/>
    </w:pPr>
    <w:rPr>
      <w:rFonts w:ascii="Calibri" w:eastAsia="Times New Roman" w:hAnsi="Calibri" w:cs="Arial"/>
      <w:sz w:val="16"/>
      <w:szCs w:val="16"/>
      <w:lang w:val="en-US" w:eastAsia="fr-FR" w:bidi="en-US"/>
    </w:rPr>
  </w:style>
  <w:style w:type="character" w:customStyle="1" w:styleId="Corpsdetexte3Car1">
    <w:name w:val="Corps de texte 3 Car1"/>
    <w:basedOn w:val="Policepardfaut"/>
    <w:link w:val="Corpsdetexte3"/>
    <w:semiHidden/>
    <w:rsid w:val="00062A3E"/>
    <w:rPr>
      <w:rFonts w:ascii="Calibri" w:eastAsia="Times New Roman" w:hAnsi="Calibri" w:cs="Arial"/>
      <w:sz w:val="16"/>
      <w:szCs w:val="16"/>
      <w:lang w:val="en-US" w:eastAsia="fr-FR" w:bidi="en-US"/>
    </w:rPr>
  </w:style>
  <w:style w:type="character" w:customStyle="1" w:styleId="Corpsdetexte3Car">
    <w:name w:val="Corps de texte 3 Car"/>
    <w:basedOn w:val="Policepardfaut"/>
    <w:semiHidden/>
    <w:rsid w:val="00062A3E"/>
    <w:rPr>
      <w:rFonts w:ascii="Calibri" w:eastAsia="Times New Roman" w:hAnsi="Calibri" w:cs="Arial"/>
      <w:sz w:val="16"/>
      <w:szCs w:val="16"/>
      <w:lang w:val="fr-FR" w:eastAsia="fr-FR"/>
    </w:rPr>
  </w:style>
  <w:style w:type="paragraph" w:styleId="Retraitcorpsdetexte2">
    <w:name w:val="Body Text Indent 2"/>
    <w:basedOn w:val="Normal"/>
    <w:link w:val="Retraitcorpsdetexte2Car"/>
    <w:semiHidden/>
    <w:unhideWhenUsed/>
    <w:rsid w:val="00062A3E"/>
    <w:pPr>
      <w:bidi/>
      <w:spacing w:after="0" w:line="240" w:lineRule="auto"/>
      <w:ind w:firstLine="558"/>
      <w:jc w:val="right"/>
    </w:pPr>
    <w:rPr>
      <w:rFonts w:ascii="Times New Roman" w:eastAsia="Times New Roman" w:hAnsi="Times New Roman" w:cs="Times New Roman"/>
      <w:sz w:val="28"/>
      <w:szCs w:val="28"/>
      <w:lang w:val="fr-FR" w:eastAsia="fr-FR"/>
    </w:rPr>
  </w:style>
  <w:style w:type="character" w:customStyle="1" w:styleId="Retraitcorpsdetexte2Car">
    <w:name w:val="Retrait corps de texte 2 Car"/>
    <w:basedOn w:val="Policepardfaut"/>
    <w:link w:val="Retraitcorpsdetexte2"/>
    <w:semiHidden/>
    <w:rsid w:val="00062A3E"/>
    <w:rPr>
      <w:rFonts w:ascii="Times New Roman" w:eastAsia="Times New Roman" w:hAnsi="Times New Roman" w:cs="Times New Roman"/>
      <w:sz w:val="28"/>
      <w:szCs w:val="28"/>
      <w:lang w:val="fr-FR" w:eastAsia="fr-FR"/>
    </w:rPr>
  </w:style>
  <w:style w:type="paragraph" w:styleId="Retraitcorpsdetexte3">
    <w:name w:val="Body Text Indent 3"/>
    <w:basedOn w:val="Normal"/>
    <w:link w:val="Retraitcorpsdetexte3Car"/>
    <w:uiPriority w:val="99"/>
    <w:semiHidden/>
    <w:unhideWhenUsed/>
    <w:rsid w:val="00062A3E"/>
    <w:pPr>
      <w:bidi/>
      <w:spacing w:after="120" w:line="276" w:lineRule="auto"/>
      <w:ind w:left="283"/>
      <w:jc w:val="right"/>
    </w:pPr>
    <w:rPr>
      <w:rFonts w:ascii="Calibri" w:eastAsia="Calibri" w:hAnsi="Calibri" w:cs="Arial"/>
      <w:sz w:val="16"/>
      <w:szCs w:val="16"/>
      <w:lang w:val="en-US" w:bidi="en-US"/>
    </w:rPr>
  </w:style>
  <w:style w:type="character" w:customStyle="1" w:styleId="Retraitcorpsdetexte3Car">
    <w:name w:val="Retrait corps de texte 3 Car"/>
    <w:basedOn w:val="Policepardfaut"/>
    <w:link w:val="Retraitcorpsdetexte3"/>
    <w:uiPriority w:val="99"/>
    <w:semiHidden/>
    <w:rsid w:val="00062A3E"/>
    <w:rPr>
      <w:rFonts w:ascii="Calibri" w:eastAsia="Calibri" w:hAnsi="Calibri" w:cs="Arial"/>
      <w:sz w:val="16"/>
      <w:szCs w:val="16"/>
      <w:lang w:val="en-US" w:bidi="en-US"/>
    </w:rPr>
  </w:style>
  <w:style w:type="paragraph" w:styleId="Normalcentr">
    <w:name w:val="Block Text"/>
    <w:basedOn w:val="Normal"/>
    <w:semiHidden/>
    <w:unhideWhenUsed/>
    <w:rsid w:val="00062A3E"/>
    <w:pPr>
      <w:bidi/>
      <w:snapToGrid w:val="0"/>
      <w:spacing w:after="0" w:line="240" w:lineRule="auto"/>
      <w:ind w:left="75"/>
      <w:jc w:val="right"/>
    </w:pPr>
    <w:rPr>
      <w:rFonts w:ascii="Times New Roman" w:eastAsia="Times New Roman" w:hAnsi="Times New Roman" w:cs="Traditional Arabic"/>
      <w:b/>
      <w:bCs/>
      <w:sz w:val="20"/>
      <w:szCs w:val="28"/>
      <w:lang w:val="fr-FR" w:eastAsia="ar-SA"/>
    </w:rPr>
  </w:style>
  <w:style w:type="paragraph" w:styleId="Explorateurdedocuments">
    <w:name w:val="Document Map"/>
    <w:basedOn w:val="Normal"/>
    <w:link w:val="ExplorateurdedocumentsCar"/>
    <w:semiHidden/>
    <w:unhideWhenUsed/>
    <w:rsid w:val="00062A3E"/>
    <w:pPr>
      <w:shd w:val="clear" w:color="auto" w:fill="000080"/>
      <w:spacing w:after="0" w:line="240" w:lineRule="auto"/>
      <w:jc w:val="right"/>
    </w:pPr>
    <w:rPr>
      <w:rFonts w:ascii="Tahoma" w:eastAsia="Times New Roman" w:hAnsi="Tahoma" w:cs="Times New Roman"/>
      <w:sz w:val="24"/>
      <w:szCs w:val="24"/>
      <w:lang w:val="fr-FR" w:eastAsia="fr-FR"/>
    </w:rPr>
  </w:style>
  <w:style w:type="character" w:customStyle="1" w:styleId="ExplorateurdedocumentsCar">
    <w:name w:val="Explorateur de documents Car"/>
    <w:basedOn w:val="Policepardfaut"/>
    <w:link w:val="Explorateurdedocuments"/>
    <w:semiHidden/>
    <w:rsid w:val="00062A3E"/>
    <w:rPr>
      <w:rFonts w:ascii="Tahoma" w:eastAsia="Times New Roman" w:hAnsi="Tahoma" w:cs="Times New Roman"/>
      <w:sz w:val="24"/>
      <w:szCs w:val="24"/>
      <w:shd w:val="clear" w:color="auto" w:fill="000080"/>
      <w:lang w:val="fr-FR" w:eastAsia="fr-FR"/>
    </w:rPr>
  </w:style>
  <w:style w:type="paragraph" w:styleId="Textedebulles">
    <w:name w:val="Balloon Text"/>
    <w:basedOn w:val="Normal"/>
    <w:link w:val="TextedebullesCar"/>
    <w:uiPriority w:val="99"/>
    <w:semiHidden/>
    <w:unhideWhenUsed/>
    <w:rsid w:val="00062A3E"/>
    <w:pPr>
      <w:spacing w:after="0" w:line="240" w:lineRule="auto"/>
      <w:jc w:val="right"/>
    </w:pPr>
    <w:rPr>
      <w:rFonts w:ascii="Tahoma" w:eastAsia="Times New Roman" w:hAnsi="Tahoma" w:cs="Times New Roman"/>
      <w:sz w:val="16"/>
      <w:szCs w:val="16"/>
      <w:lang w:val="fr-FR" w:eastAsia="fr-FR"/>
    </w:rPr>
  </w:style>
  <w:style w:type="character" w:customStyle="1" w:styleId="TextedebullesCar">
    <w:name w:val="Texte de bulles Car"/>
    <w:basedOn w:val="Policepardfaut"/>
    <w:link w:val="Textedebulles"/>
    <w:uiPriority w:val="99"/>
    <w:semiHidden/>
    <w:rsid w:val="00062A3E"/>
    <w:rPr>
      <w:rFonts w:ascii="Tahoma" w:eastAsia="Times New Roman" w:hAnsi="Tahoma" w:cs="Times New Roman"/>
      <w:sz w:val="16"/>
      <w:szCs w:val="16"/>
      <w:lang w:val="fr-FR" w:eastAsia="fr-FR"/>
    </w:rPr>
  </w:style>
  <w:style w:type="paragraph" w:styleId="Sansinterligne">
    <w:name w:val="No Spacing"/>
    <w:basedOn w:val="Normal"/>
    <w:uiPriority w:val="1"/>
    <w:qFormat/>
    <w:rsid w:val="00062A3E"/>
    <w:pPr>
      <w:spacing w:after="0" w:line="240" w:lineRule="auto"/>
      <w:jc w:val="right"/>
    </w:pPr>
    <w:rPr>
      <w:rFonts w:ascii="Calibri" w:eastAsia="Calibri" w:hAnsi="Calibri" w:cs="Arial"/>
      <w:lang w:val="en-US" w:bidi="en-US"/>
    </w:rPr>
  </w:style>
  <w:style w:type="paragraph" w:styleId="Citation">
    <w:name w:val="Quote"/>
    <w:basedOn w:val="Normal"/>
    <w:next w:val="Normal"/>
    <w:link w:val="CitationCar"/>
    <w:uiPriority w:val="29"/>
    <w:qFormat/>
    <w:rsid w:val="00062A3E"/>
    <w:pPr>
      <w:spacing w:before="200" w:after="0" w:line="276" w:lineRule="auto"/>
      <w:ind w:left="360" w:right="360"/>
      <w:jc w:val="right"/>
    </w:pPr>
    <w:rPr>
      <w:rFonts w:ascii="Calibri" w:eastAsia="Calibri" w:hAnsi="Calibri" w:cs="Arial"/>
      <w:i/>
      <w:iCs/>
      <w:lang w:val="en-US" w:bidi="en-US"/>
    </w:rPr>
  </w:style>
  <w:style w:type="character" w:customStyle="1" w:styleId="CitationCar">
    <w:name w:val="Citation Car"/>
    <w:basedOn w:val="Policepardfaut"/>
    <w:link w:val="Citation"/>
    <w:uiPriority w:val="29"/>
    <w:rsid w:val="00062A3E"/>
    <w:rPr>
      <w:rFonts w:ascii="Calibri" w:eastAsia="Calibri" w:hAnsi="Calibri" w:cs="Arial"/>
      <w:i/>
      <w:iCs/>
      <w:lang w:val="en-US" w:bidi="en-US"/>
    </w:rPr>
  </w:style>
  <w:style w:type="paragraph" w:styleId="Citationintense">
    <w:name w:val="Intense Quote"/>
    <w:basedOn w:val="Normal"/>
    <w:next w:val="Normal"/>
    <w:link w:val="CitationintenseCar"/>
    <w:uiPriority w:val="30"/>
    <w:qFormat/>
    <w:rsid w:val="00062A3E"/>
    <w:pPr>
      <w:pBdr>
        <w:bottom w:val="single" w:sz="4" w:space="1" w:color="auto"/>
      </w:pBdr>
      <w:spacing w:before="200" w:after="280" w:line="276" w:lineRule="auto"/>
      <w:ind w:left="1008" w:right="1152"/>
      <w:jc w:val="both"/>
    </w:pPr>
    <w:rPr>
      <w:rFonts w:ascii="Calibri" w:eastAsia="Calibri" w:hAnsi="Calibri" w:cs="Arial"/>
      <w:b/>
      <w:bCs/>
      <w:i/>
      <w:iCs/>
      <w:lang w:val="en-US" w:bidi="en-US"/>
    </w:rPr>
  </w:style>
  <w:style w:type="character" w:customStyle="1" w:styleId="CitationintenseCar">
    <w:name w:val="Citation intense Car"/>
    <w:basedOn w:val="Policepardfaut"/>
    <w:link w:val="Citationintense"/>
    <w:uiPriority w:val="30"/>
    <w:rsid w:val="00062A3E"/>
    <w:rPr>
      <w:rFonts w:ascii="Calibri" w:eastAsia="Calibri" w:hAnsi="Calibri" w:cs="Arial"/>
      <w:b/>
      <w:bCs/>
      <w:i/>
      <w:iCs/>
      <w:lang w:val="en-US" w:bidi="en-US"/>
    </w:rPr>
  </w:style>
  <w:style w:type="paragraph" w:styleId="En-ttedetabledesmatires">
    <w:name w:val="TOC Heading"/>
    <w:basedOn w:val="Titre1"/>
    <w:next w:val="Normal"/>
    <w:uiPriority w:val="39"/>
    <w:semiHidden/>
    <w:unhideWhenUsed/>
    <w:qFormat/>
    <w:rsid w:val="00062A3E"/>
    <w:pPr>
      <w:spacing w:before="480" w:line="276" w:lineRule="auto"/>
      <w:jc w:val="right"/>
      <w:outlineLvl w:val="9"/>
    </w:pPr>
    <w:rPr>
      <w:rFonts w:ascii="Cambria" w:eastAsia="Times New Roman" w:hAnsi="Cambria" w:cs="Times New Roman"/>
      <w:b/>
      <w:bCs/>
      <w:color w:val="365F91"/>
      <w:sz w:val="28"/>
      <w:szCs w:val="28"/>
      <w:lang w:val="fr-FR"/>
    </w:rPr>
  </w:style>
  <w:style w:type="paragraph" w:customStyle="1" w:styleId="partie">
    <w:name w:val="partie"/>
    <w:basedOn w:val="Normal"/>
    <w:rsid w:val="00062A3E"/>
    <w:pPr>
      <w:spacing w:before="100" w:beforeAutospacing="1" w:after="100" w:afterAutospacing="1" w:line="240" w:lineRule="auto"/>
      <w:jc w:val="right"/>
    </w:pPr>
    <w:rPr>
      <w:rFonts w:ascii="Verdana" w:eastAsia="Arial Unicode MS" w:hAnsi="Verdana" w:cs="Arial Unicode MS"/>
      <w:color w:val="BF0000"/>
      <w:sz w:val="28"/>
      <w:szCs w:val="28"/>
      <w:lang w:val="fr-FR" w:eastAsia="fr-FR"/>
    </w:rPr>
  </w:style>
  <w:style w:type="paragraph" w:customStyle="1" w:styleId="Signaturelectronique1">
    <w:name w:val="Signature électronique1"/>
    <w:basedOn w:val="Normal"/>
    <w:rsid w:val="00062A3E"/>
    <w:pPr>
      <w:widowControl w:val="0"/>
      <w:bidi/>
      <w:snapToGrid w:val="0"/>
      <w:spacing w:before="120" w:after="0" w:line="216" w:lineRule="auto"/>
      <w:ind w:firstLine="567"/>
      <w:jc w:val="lowKashida"/>
    </w:pPr>
    <w:rPr>
      <w:rFonts w:ascii="Times New Roman" w:eastAsia="Times New Roman" w:hAnsi="Times New Roman" w:cs="Traditional Arabic"/>
      <w:sz w:val="28"/>
      <w:szCs w:val="36"/>
      <w:lang w:val="fr-FR" w:eastAsia="ar-SA"/>
    </w:rPr>
  </w:style>
  <w:style w:type="paragraph" w:customStyle="1" w:styleId="Default">
    <w:name w:val="Default"/>
    <w:rsid w:val="00062A3E"/>
    <w:pPr>
      <w:autoSpaceDE w:val="0"/>
      <w:autoSpaceDN w:val="0"/>
      <w:adjustRightInd w:val="0"/>
      <w:spacing w:after="0" w:line="240" w:lineRule="auto"/>
    </w:pPr>
    <w:rPr>
      <w:rFonts w:ascii="Arial" w:eastAsia="Calibri" w:hAnsi="Arial" w:cs="Arial"/>
      <w:color w:val="000000"/>
      <w:sz w:val="24"/>
      <w:szCs w:val="24"/>
      <w:lang w:val="fr-FR" w:eastAsia="fr-FR"/>
    </w:rPr>
  </w:style>
  <w:style w:type="paragraph" w:customStyle="1" w:styleId="with-margin">
    <w:name w:val="with-margin"/>
    <w:basedOn w:val="Normal"/>
    <w:rsid w:val="00062A3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character" w:styleId="Appeldenotedefin">
    <w:name w:val="endnote reference"/>
    <w:uiPriority w:val="99"/>
    <w:semiHidden/>
    <w:unhideWhenUsed/>
    <w:rsid w:val="00062A3E"/>
    <w:rPr>
      <w:vertAlign w:val="superscript"/>
    </w:rPr>
  </w:style>
  <w:style w:type="character" w:styleId="Textedelespacerserv">
    <w:name w:val="Placeholder Text"/>
    <w:uiPriority w:val="99"/>
    <w:semiHidden/>
    <w:rsid w:val="00062A3E"/>
    <w:rPr>
      <w:color w:val="808080"/>
    </w:rPr>
  </w:style>
  <w:style w:type="character" w:styleId="Emphaseple">
    <w:name w:val="Subtle Emphasis"/>
    <w:uiPriority w:val="19"/>
    <w:qFormat/>
    <w:rsid w:val="00062A3E"/>
    <w:rPr>
      <w:i/>
      <w:iCs/>
    </w:rPr>
  </w:style>
  <w:style w:type="character" w:styleId="Emphaseintense">
    <w:name w:val="Intense Emphasis"/>
    <w:uiPriority w:val="21"/>
    <w:qFormat/>
    <w:rsid w:val="00062A3E"/>
    <w:rPr>
      <w:b/>
      <w:bCs/>
    </w:rPr>
  </w:style>
  <w:style w:type="character" w:styleId="Rfrenceple">
    <w:name w:val="Subtle Reference"/>
    <w:uiPriority w:val="31"/>
    <w:qFormat/>
    <w:rsid w:val="00062A3E"/>
    <w:rPr>
      <w:smallCaps/>
    </w:rPr>
  </w:style>
  <w:style w:type="character" w:styleId="Rfrenceintense">
    <w:name w:val="Intense Reference"/>
    <w:uiPriority w:val="32"/>
    <w:qFormat/>
    <w:rsid w:val="00062A3E"/>
    <w:rPr>
      <w:smallCaps/>
      <w:spacing w:val="5"/>
      <w:u w:val="single"/>
    </w:rPr>
  </w:style>
  <w:style w:type="character" w:styleId="Titredulivre">
    <w:name w:val="Book Title"/>
    <w:uiPriority w:val="33"/>
    <w:qFormat/>
    <w:rsid w:val="00062A3E"/>
    <w:rPr>
      <w:i/>
      <w:iCs/>
      <w:smallCaps/>
      <w:spacing w:val="5"/>
    </w:rPr>
  </w:style>
  <w:style w:type="character" w:customStyle="1" w:styleId="TextedebullesCar1">
    <w:name w:val="Texte de bulles Car1"/>
    <w:uiPriority w:val="99"/>
    <w:semiHidden/>
    <w:rsid w:val="00062A3E"/>
    <w:rPr>
      <w:rFonts w:ascii="Tahoma" w:eastAsia="Calibri" w:hAnsi="Tahoma" w:cs="Tahoma" w:hint="default"/>
      <w:sz w:val="16"/>
      <w:szCs w:val="16"/>
      <w:lang w:val="en-US" w:bidi="en-US"/>
    </w:rPr>
  </w:style>
  <w:style w:type="character" w:customStyle="1" w:styleId="apple-converted-space">
    <w:name w:val="apple-converted-space"/>
    <w:basedOn w:val="Policepardfaut"/>
    <w:rsid w:val="00062A3E"/>
  </w:style>
  <w:style w:type="character" w:customStyle="1" w:styleId="Style1Car">
    <w:name w:val="Style1 Car"/>
    <w:rsid w:val="00062A3E"/>
    <w:rPr>
      <w:rFonts w:ascii="Traditional Arabic" w:hAnsi="Traditional Arabic" w:cs="Traditional Arabic" w:hint="default"/>
      <w:color w:val="333333"/>
      <w:sz w:val="32"/>
      <w:szCs w:val="32"/>
      <w:lang w:val="en-US" w:eastAsia="en-US" w:bidi="en-US"/>
    </w:rPr>
  </w:style>
  <w:style w:type="character" w:customStyle="1" w:styleId="En-tteCar1">
    <w:name w:val="En-tête Car1"/>
    <w:uiPriority w:val="99"/>
    <w:semiHidden/>
    <w:rsid w:val="00062A3E"/>
    <w:rPr>
      <w:rFonts w:ascii="Simplified Arabic" w:hAnsi="Simplified Arabic" w:cs="Simplified Arabic" w:hint="default"/>
      <w:sz w:val="28"/>
      <w:szCs w:val="28"/>
      <w:lang w:bidi="ar-DZ"/>
    </w:rPr>
  </w:style>
  <w:style w:type="character" w:customStyle="1" w:styleId="PieddepageCar1">
    <w:name w:val="Pied de page Car1"/>
    <w:uiPriority w:val="99"/>
    <w:semiHidden/>
    <w:rsid w:val="00062A3E"/>
    <w:rPr>
      <w:rFonts w:ascii="Simplified Arabic" w:hAnsi="Simplified Arabic" w:cs="Simplified Arabic" w:hint="default"/>
      <w:sz w:val="28"/>
      <w:szCs w:val="28"/>
      <w:lang w:bidi="ar-DZ"/>
    </w:rPr>
  </w:style>
  <w:style w:type="character" w:customStyle="1" w:styleId="blablobloa">
    <w:name w:val="blablobloa"/>
    <w:basedOn w:val="Policepardfaut"/>
    <w:rsid w:val="00062A3E"/>
  </w:style>
  <w:style w:type="table" w:styleId="Tableauclassique1">
    <w:name w:val="Table Classic 1"/>
    <w:basedOn w:val="TableauNormal"/>
    <w:uiPriority w:val="99"/>
    <w:semiHidden/>
    <w:unhideWhenUsed/>
    <w:rsid w:val="00062A3E"/>
    <w:pPr>
      <w:spacing w:after="200" w:line="276" w:lineRule="auto"/>
      <w:jc w:val="right"/>
    </w:pPr>
    <w:rPr>
      <w:rFonts w:ascii="Calibri" w:eastAsia="Times New Roman" w:hAnsi="Calibri" w:cs="Arial"/>
      <w:sz w:val="20"/>
      <w:szCs w:val="20"/>
      <w:lang w:val="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62A3E"/>
    <w:pPr>
      <w:spacing w:after="200" w:line="276" w:lineRule="auto"/>
      <w:jc w:val="right"/>
    </w:pPr>
    <w:rPr>
      <w:rFonts w:ascii="Calibri" w:eastAsia="Times New Roman" w:hAnsi="Calibri" w:cs="Arial"/>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62A3E"/>
    <w:pPr>
      <w:spacing w:after="200" w:line="276" w:lineRule="auto"/>
      <w:jc w:val="right"/>
    </w:pPr>
    <w:rPr>
      <w:rFonts w:ascii="Calibri" w:eastAsia="Times New Roman" w:hAnsi="Calibri" w:cs="Arial"/>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62A3E"/>
    <w:pPr>
      <w:spacing w:after="200" w:line="276" w:lineRule="auto"/>
      <w:jc w:val="right"/>
    </w:pPr>
    <w:rPr>
      <w:rFonts w:ascii="Calibri" w:eastAsia="Times New Roman" w:hAnsi="Calibri" w:cs="Arial"/>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062A3E"/>
    <w:pPr>
      <w:spacing w:after="0" w:line="240" w:lineRule="auto"/>
      <w:jc w:val="right"/>
    </w:pPr>
    <w:rPr>
      <w:rFonts w:ascii="Times New Roman" w:eastAsia="Times New Roman" w:hAnsi="Times New Roman" w:cs="Traditional Arabic"/>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uiPriority w:val="99"/>
    <w:semiHidden/>
    <w:unhideWhenUsed/>
    <w:rsid w:val="00062A3E"/>
    <w:pPr>
      <w:spacing w:after="200" w:line="276" w:lineRule="auto"/>
      <w:jc w:val="right"/>
    </w:pPr>
    <w:rPr>
      <w:rFonts w:ascii="Calibri" w:eastAsia="Times New Roman" w:hAnsi="Calibri" w:cs="Arial"/>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3">
    <w:name w:val="Table Web 3"/>
    <w:basedOn w:val="TableauNormal"/>
    <w:uiPriority w:val="99"/>
    <w:semiHidden/>
    <w:unhideWhenUsed/>
    <w:rsid w:val="00062A3E"/>
    <w:pPr>
      <w:spacing w:after="200" w:line="276" w:lineRule="auto"/>
      <w:jc w:val="right"/>
    </w:pPr>
    <w:rPr>
      <w:rFonts w:ascii="Calibri" w:eastAsia="Times New Roman" w:hAnsi="Calibri" w:cs="Arial"/>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Grillemoyenne1-Accent1">
    <w:name w:val="Medium Grid 1 Accent 1"/>
    <w:basedOn w:val="TableauNormal"/>
    <w:uiPriority w:val="67"/>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rameclaire-Accent2">
    <w:name w:val="Light Shading Accent 2"/>
    <w:basedOn w:val="TableauNormal"/>
    <w:uiPriority w:val="60"/>
    <w:rsid w:val="00062A3E"/>
    <w:pPr>
      <w:spacing w:after="0" w:line="240" w:lineRule="auto"/>
    </w:pPr>
    <w:rPr>
      <w:rFonts w:ascii="Times New Roman" w:eastAsia="Times New Roman" w:hAnsi="Times New Roman" w:cs="Traditional Arabic"/>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eclaire-Accent2">
    <w:name w:val="Light List Accent 2"/>
    <w:basedOn w:val="TableauNormal"/>
    <w:uiPriority w:val="61"/>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rameclaire-Accent3">
    <w:name w:val="Light Shading Accent 3"/>
    <w:basedOn w:val="TableauNormal"/>
    <w:uiPriority w:val="60"/>
    <w:rsid w:val="00062A3E"/>
    <w:pPr>
      <w:spacing w:after="0" w:line="240" w:lineRule="auto"/>
    </w:pPr>
    <w:rPr>
      <w:rFonts w:ascii="Times New Roman" w:eastAsia="Times New Roman" w:hAnsi="Times New Roman" w:cs="Traditional Arabic"/>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claire-Accent3">
    <w:name w:val="Light Grid Accent 3"/>
    <w:basedOn w:val="TableauNormal"/>
    <w:uiPriority w:val="62"/>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moyenne1-Accent3">
    <w:name w:val="Medium Shading 1 Accent 3"/>
    <w:basedOn w:val="TableauNormal"/>
    <w:uiPriority w:val="63"/>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emoyenne1-Accent3">
    <w:name w:val="Medium List 1 Accent 3"/>
    <w:basedOn w:val="TableauNormal"/>
    <w:uiPriority w:val="65"/>
    <w:rsid w:val="00062A3E"/>
    <w:pPr>
      <w:spacing w:after="0" w:line="240" w:lineRule="auto"/>
    </w:pPr>
    <w:rPr>
      <w:rFonts w:ascii="Calibri" w:eastAsia="Calibri" w:hAnsi="Calibri" w:cs="Arial"/>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2-Accent3">
    <w:name w:val="Medium List 2 Accent 3"/>
    <w:basedOn w:val="TableauNormal"/>
    <w:uiPriority w:val="66"/>
    <w:rsid w:val="00062A3E"/>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moyenne1-Accent3">
    <w:name w:val="Medium Grid 1 Accent 3"/>
    <w:basedOn w:val="TableauNormal"/>
    <w:uiPriority w:val="67"/>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2-Accent3">
    <w:name w:val="Medium Grid 2 Accent 3"/>
    <w:basedOn w:val="TableauNormal"/>
    <w:uiPriority w:val="68"/>
    <w:rsid w:val="00062A3E"/>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3-Accent3">
    <w:name w:val="Medium Grid 3 Accent 3"/>
    <w:basedOn w:val="TableauNormal"/>
    <w:uiPriority w:val="69"/>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rameclaire-Accent4">
    <w:name w:val="Light Shading Accent 4"/>
    <w:basedOn w:val="TableauNormal"/>
    <w:uiPriority w:val="60"/>
    <w:rsid w:val="00062A3E"/>
    <w:pPr>
      <w:spacing w:after="0" w:line="240" w:lineRule="auto"/>
    </w:pPr>
    <w:rPr>
      <w:rFonts w:ascii="Times New Roman" w:eastAsia="Times New Roman" w:hAnsi="Times New Roman" w:cs="Traditional Arabic"/>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Grillemoyenne1-Accent4">
    <w:name w:val="Medium Grid 1 Accent 4"/>
    <w:basedOn w:val="TableauNormal"/>
    <w:uiPriority w:val="67"/>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Trameclaire-Accent5">
    <w:name w:val="Light Shading Accent 5"/>
    <w:basedOn w:val="TableauNormal"/>
    <w:uiPriority w:val="60"/>
    <w:rsid w:val="00062A3E"/>
    <w:pPr>
      <w:spacing w:after="0" w:line="240" w:lineRule="auto"/>
    </w:pPr>
    <w:rPr>
      <w:rFonts w:ascii="Times New Roman" w:eastAsia="Times New Roman" w:hAnsi="Times New Roman" w:cs="Traditional Arabic"/>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eclaire-Accent5">
    <w:name w:val="Light List Accent 5"/>
    <w:basedOn w:val="TableauNormal"/>
    <w:uiPriority w:val="61"/>
    <w:rsid w:val="00062A3E"/>
    <w:pPr>
      <w:spacing w:after="0" w:line="240" w:lineRule="auto"/>
    </w:pPr>
    <w:rPr>
      <w:rFonts w:ascii="Constantia" w:eastAsia="Constantia" w:hAnsi="Constantia" w:cs="Majalla UI"/>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ramemoyenne1-Accent5">
    <w:name w:val="Medium Shading 1 Accent 5"/>
    <w:basedOn w:val="TableauNormal"/>
    <w:uiPriority w:val="63"/>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stecouleur-Accent5">
    <w:name w:val="Colorful List Accent 5"/>
    <w:basedOn w:val="TableauNormal"/>
    <w:uiPriority w:val="72"/>
    <w:rsid w:val="00062A3E"/>
    <w:pPr>
      <w:spacing w:after="0" w:line="240" w:lineRule="auto"/>
    </w:pPr>
    <w:rPr>
      <w:rFonts w:ascii="Calibri" w:eastAsia="Calibri" w:hAnsi="Calibri" w:cs="Arial"/>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Trameclaire-Accent6">
    <w:name w:val="Light Shading Accent 6"/>
    <w:basedOn w:val="TableauNormal"/>
    <w:uiPriority w:val="60"/>
    <w:rsid w:val="00062A3E"/>
    <w:pPr>
      <w:spacing w:after="0" w:line="240" w:lineRule="auto"/>
    </w:pPr>
    <w:rPr>
      <w:rFonts w:ascii="Times New Roman" w:eastAsia="Times New Roman" w:hAnsi="Times New Roman" w:cs="Traditional Arabic"/>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claire-Accent6">
    <w:name w:val="Light Grid Accent 6"/>
    <w:basedOn w:val="TableauNormal"/>
    <w:uiPriority w:val="62"/>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ramemoyenne1-Accent6">
    <w:name w:val="Medium Shading 1 Accent 6"/>
    <w:basedOn w:val="TableauNormal"/>
    <w:uiPriority w:val="63"/>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Accent6">
    <w:name w:val="Medium Shading 2 Accent 6"/>
    <w:basedOn w:val="TableauNormal"/>
    <w:uiPriority w:val="64"/>
    <w:rsid w:val="00062A3E"/>
    <w:pPr>
      <w:spacing w:after="0" w:line="240" w:lineRule="auto"/>
    </w:pPr>
    <w:rPr>
      <w:rFonts w:ascii="Calibri" w:eastAsia="Calibri" w:hAnsi="Calibri" w:cs="Arial"/>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moyenne1-Accent6">
    <w:name w:val="Medium Grid 1 Accent 6"/>
    <w:basedOn w:val="TableauNormal"/>
    <w:uiPriority w:val="67"/>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3-Accent6">
    <w:name w:val="Medium Grid 3 Accent 6"/>
    <w:basedOn w:val="TableauNormal"/>
    <w:uiPriority w:val="69"/>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mbrageclair1">
    <w:name w:val="Ombrage clair1"/>
    <w:basedOn w:val="TableauNormal"/>
    <w:uiPriority w:val="60"/>
    <w:rsid w:val="00062A3E"/>
    <w:pPr>
      <w:spacing w:after="0" w:line="240" w:lineRule="auto"/>
    </w:pPr>
    <w:rPr>
      <w:rFonts w:ascii="Times New Roman" w:eastAsia="Times New Roman" w:hAnsi="Times New Roman" w:cs="Traditional Arabic"/>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062A3E"/>
    <w:pPr>
      <w:spacing w:after="0" w:line="240" w:lineRule="auto"/>
    </w:pPr>
    <w:rPr>
      <w:rFonts w:ascii="Times New Roman" w:eastAsia="Times New Roman" w:hAnsi="Times New Roman" w:cs="Traditional Arabic"/>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claire1">
    <w:name w:val="Liste claire1"/>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claire1">
    <w:name w:val="Grille claire1"/>
    <w:basedOn w:val="TableauNormal"/>
    <w:uiPriority w:val="62"/>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Ombrageclair2">
    <w:name w:val="Ombrage clair2"/>
    <w:basedOn w:val="TableauNormal"/>
    <w:uiPriority w:val="60"/>
    <w:rsid w:val="00062A3E"/>
    <w:pPr>
      <w:spacing w:after="0" w:line="240" w:lineRule="auto"/>
    </w:pPr>
    <w:rPr>
      <w:rFonts w:ascii="Times New Roman" w:eastAsia="Times New Roman" w:hAnsi="Times New Roman" w:cs="Traditional Arabic"/>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uiPriority w:val="60"/>
    <w:rsid w:val="00062A3E"/>
    <w:pPr>
      <w:spacing w:after="0" w:line="240" w:lineRule="auto"/>
    </w:pPr>
    <w:rPr>
      <w:rFonts w:ascii="Times New Roman" w:eastAsia="Times New Roman" w:hAnsi="Times New Roman" w:cs="Traditional Arabic"/>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claire2">
    <w:name w:val="Liste claire2"/>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dutableau1">
    <w:name w:val="Grille du tableau1"/>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liste21">
    <w:name w:val="Tableau liste 21"/>
    <w:basedOn w:val="TableauNormal"/>
    <w:rsid w:val="00062A3E"/>
    <w:pPr>
      <w:spacing w:after="0" w:line="240" w:lineRule="auto"/>
      <w:jc w:val="right"/>
    </w:pPr>
    <w:rPr>
      <w:rFonts w:ascii="Times New Roman" w:eastAsia="Times New Roman" w:hAnsi="Times New Roman" w:cs="Traditional Arabic"/>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rameclaire-Accent21">
    <w:name w:val="Trame claire - Accent 21"/>
    <w:basedOn w:val="TableauNormal"/>
    <w:uiPriority w:val="60"/>
    <w:rsid w:val="00062A3E"/>
    <w:pPr>
      <w:spacing w:after="0" w:line="240" w:lineRule="auto"/>
    </w:pPr>
    <w:rPr>
      <w:rFonts w:ascii="Times New Roman" w:eastAsia="Times New Roman" w:hAnsi="Times New Roman" w:cs="Traditional Arabic"/>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61">
    <w:name w:val="Trame claire - Accent 61"/>
    <w:basedOn w:val="TableauNormal"/>
    <w:uiPriority w:val="60"/>
    <w:rsid w:val="00062A3E"/>
    <w:pPr>
      <w:spacing w:after="0" w:line="240" w:lineRule="auto"/>
    </w:pPr>
    <w:rPr>
      <w:rFonts w:ascii="Times New Roman" w:eastAsia="Times New Roman" w:hAnsi="Times New Roman" w:cs="Traditional Arabic"/>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laire-Accent51">
    <w:name w:val="Trame claire - Accent 51"/>
    <w:basedOn w:val="TableauNormal"/>
    <w:uiPriority w:val="60"/>
    <w:rsid w:val="00062A3E"/>
    <w:pPr>
      <w:spacing w:after="0" w:line="240" w:lineRule="auto"/>
    </w:pPr>
    <w:rPr>
      <w:rFonts w:ascii="Times New Roman" w:eastAsia="Times New Roman" w:hAnsi="Times New Roman" w:cs="Traditional Arabic"/>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41">
    <w:name w:val="Trame claire - Accent 41"/>
    <w:basedOn w:val="TableauNormal"/>
    <w:uiPriority w:val="60"/>
    <w:rsid w:val="00062A3E"/>
    <w:pPr>
      <w:spacing w:after="0" w:line="240" w:lineRule="auto"/>
    </w:pPr>
    <w:rPr>
      <w:rFonts w:ascii="Times New Roman" w:eastAsia="Times New Roman" w:hAnsi="Times New Roman" w:cs="Traditional Arabic"/>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31">
    <w:name w:val="Trame claire - Accent 31"/>
    <w:basedOn w:val="TableauNormal"/>
    <w:uiPriority w:val="60"/>
    <w:rsid w:val="00062A3E"/>
    <w:pPr>
      <w:spacing w:after="0" w:line="240" w:lineRule="auto"/>
    </w:pPr>
    <w:rPr>
      <w:rFonts w:ascii="Times New Roman" w:eastAsia="Times New Roman" w:hAnsi="Times New Roman" w:cs="Traditional Arabic"/>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eclaire-Accent31">
    <w:name w:val="Liste claire - Accent 31"/>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auclassique11">
    <w:name w:val="Tableau classique 11"/>
    <w:basedOn w:val="TableauNormal"/>
    <w:uiPriority w:val="99"/>
    <w:semiHidden/>
    <w:rsid w:val="00062A3E"/>
    <w:pPr>
      <w:spacing w:after="200" w:line="276" w:lineRule="auto"/>
    </w:pPr>
    <w:rPr>
      <w:rFonts w:ascii="Calibri" w:eastAsia="Calibri" w:hAnsi="Calibri" w:cs="Arial"/>
      <w:sz w:val="20"/>
      <w:szCs w:val="20"/>
      <w:lang w:val="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uiPriority w:val="99"/>
    <w:semiHidden/>
    <w:rsid w:val="00062A3E"/>
    <w:pPr>
      <w:spacing w:after="200" w:line="276" w:lineRule="auto"/>
    </w:pPr>
    <w:rPr>
      <w:rFonts w:ascii="Calibri" w:eastAsia="Calibri" w:hAnsi="Calibri" w:cs="Arial"/>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uiPriority w:val="99"/>
    <w:semiHidden/>
    <w:rsid w:val="00062A3E"/>
    <w:pPr>
      <w:spacing w:after="200" w:line="276" w:lineRule="auto"/>
    </w:pPr>
    <w:rPr>
      <w:rFonts w:ascii="Calibri" w:eastAsia="Calibri" w:hAnsi="Calibri" w:cs="Arial"/>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Web31">
    <w:name w:val="Tableau Web 31"/>
    <w:basedOn w:val="TableauNormal"/>
    <w:uiPriority w:val="99"/>
    <w:semiHidden/>
    <w:rsid w:val="00062A3E"/>
    <w:pPr>
      <w:spacing w:after="200" w:line="276" w:lineRule="auto"/>
    </w:pPr>
    <w:rPr>
      <w:rFonts w:ascii="Calibri" w:eastAsia="Calibri" w:hAnsi="Calibri" w:cs="Arial"/>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contemporain1">
    <w:name w:val="Tableau contemporain1"/>
    <w:basedOn w:val="TableauNormal"/>
    <w:uiPriority w:val="99"/>
    <w:semiHidden/>
    <w:rsid w:val="00062A3E"/>
    <w:pPr>
      <w:spacing w:after="200" w:line="276" w:lineRule="auto"/>
    </w:pPr>
    <w:rPr>
      <w:rFonts w:ascii="Calibri" w:eastAsia="Calibri" w:hAnsi="Calibri" w:cs="Arial"/>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olonnesdetableau31">
    <w:name w:val="Colonnes de tableau 31"/>
    <w:basedOn w:val="TableauNormal"/>
    <w:uiPriority w:val="99"/>
    <w:semiHidden/>
    <w:rsid w:val="00062A3E"/>
    <w:pPr>
      <w:spacing w:after="200" w:line="276" w:lineRule="auto"/>
    </w:pPr>
    <w:rPr>
      <w:rFonts w:ascii="Calibri" w:eastAsia="Calibri" w:hAnsi="Calibri" w:cs="Arial"/>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Grilledutableau3">
    <w:name w:val="Grille du tableau3"/>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liste22">
    <w:name w:val="Tableau liste 22"/>
    <w:basedOn w:val="TableauNormal"/>
    <w:rsid w:val="00062A3E"/>
    <w:pPr>
      <w:spacing w:after="0" w:line="240" w:lineRule="auto"/>
      <w:jc w:val="right"/>
    </w:pPr>
    <w:rPr>
      <w:rFonts w:ascii="Times New Roman" w:eastAsia="Times New Roman" w:hAnsi="Times New Roman" w:cs="Traditional Arabic"/>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rameclaire-Accent22">
    <w:name w:val="Trame claire - Accent 22"/>
    <w:basedOn w:val="TableauNormal"/>
    <w:uiPriority w:val="60"/>
    <w:rsid w:val="00062A3E"/>
    <w:pPr>
      <w:spacing w:after="0" w:line="240" w:lineRule="auto"/>
    </w:pPr>
    <w:rPr>
      <w:rFonts w:ascii="Times New Roman" w:eastAsia="Times New Roman" w:hAnsi="Times New Roman" w:cs="Traditional Arabic"/>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62">
    <w:name w:val="Trame claire - Accent 62"/>
    <w:basedOn w:val="TableauNormal"/>
    <w:uiPriority w:val="60"/>
    <w:rsid w:val="00062A3E"/>
    <w:pPr>
      <w:spacing w:after="0" w:line="240" w:lineRule="auto"/>
    </w:pPr>
    <w:rPr>
      <w:rFonts w:ascii="Times New Roman" w:eastAsia="Times New Roman" w:hAnsi="Times New Roman" w:cs="Traditional Arabic"/>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laire-Accent52">
    <w:name w:val="Trame claire - Accent 52"/>
    <w:basedOn w:val="TableauNormal"/>
    <w:uiPriority w:val="60"/>
    <w:rsid w:val="00062A3E"/>
    <w:pPr>
      <w:spacing w:after="0" w:line="240" w:lineRule="auto"/>
    </w:pPr>
    <w:rPr>
      <w:rFonts w:ascii="Times New Roman" w:eastAsia="Times New Roman" w:hAnsi="Times New Roman" w:cs="Traditional Arabic"/>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42">
    <w:name w:val="Trame claire - Accent 42"/>
    <w:basedOn w:val="TableauNormal"/>
    <w:uiPriority w:val="60"/>
    <w:rsid w:val="00062A3E"/>
    <w:pPr>
      <w:spacing w:after="0" w:line="240" w:lineRule="auto"/>
    </w:pPr>
    <w:rPr>
      <w:rFonts w:ascii="Times New Roman" w:eastAsia="Times New Roman" w:hAnsi="Times New Roman" w:cs="Traditional Arabic"/>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Ombrageclair11">
    <w:name w:val="Ombrage clair11"/>
    <w:basedOn w:val="TableauNormal"/>
    <w:uiPriority w:val="60"/>
    <w:rsid w:val="00062A3E"/>
    <w:pPr>
      <w:spacing w:after="0" w:line="240" w:lineRule="auto"/>
    </w:pPr>
    <w:rPr>
      <w:rFonts w:ascii="Times New Roman" w:eastAsia="Times New Roman" w:hAnsi="Times New Roman" w:cs="Traditional Arabic"/>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1">
    <w:name w:val="Trame claire - Accent 111"/>
    <w:basedOn w:val="TableauNormal"/>
    <w:uiPriority w:val="60"/>
    <w:rsid w:val="00062A3E"/>
    <w:pPr>
      <w:spacing w:after="0" w:line="240" w:lineRule="auto"/>
    </w:pPr>
    <w:rPr>
      <w:rFonts w:ascii="Times New Roman" w:eastAsia="Times New Roman" w:hAnsi="Times New Roman" w:cs="Traditional Arabic"/>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32">
    <w:name w:val="Trame claire - Accent 32"/>
    <w:basedOn w:val="TableauNormal"/>
    <w:uiPriority w:val="60"/>
    <w:rsid w:val="00062A3E"/>
    <w:pPr>
      <w:spacing w:after="0" w:line="240" w:lineRule="auto"/>
    </w:pPr>
    <w:rPr>
      <w:rFonts w:ascii="Times New Roman" w:eastAsia="Times New Roman" w:hAnsi="Times New Roman" w:cs="Traditional Arabic"/>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eclaire11">
    <w:name w:val="Liste claire11"/>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32">
    <w:name w:val="Liste claire - Accent 32"/>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51">
    <w:name w:val="Liste claire - Accent 51"/>
    <w:basedOn w:val="TableauNormal"/>
    <w:uiPriority w:val="61"/>
    <w:rsid w:val="00062A3E"/>
    <w:pPr>
      <w:spacing w:after="0" w:line="240" w:lineRule="auto"/>
    </w:pPr>
    <w:rPr>
      <w:rFonts w:ascii="Constantia" w:eastAsia="Constantia" w:hAnsi="Constantia" w:cs="Majalla UI"/>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auclassique12">
    <w:name w:val="Tableau classique 12"/>
    <w:basedOn w:val="TableauNormal"/>
    <w:uiPriority w:val="99"/>
    <w:semiHidden/>
    <w:rsid w:val="00062A3E"/>
    <w:pPr>
      <w:spacing w:after="200" w:line="276" w:lineRule="auto"/>
    </w:pPr>
    <w:rPr>
      <w:rFonts w:ascii="Calibri" w:eastAsia="Calibri" w:hAnsi="Calibri" w:cs="Arial"/>
      <w:sz w:val="20"/>
      <w:szCs w:val="20"/>
      <w:lang w:val="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2">
    <w:name w:val="Tableau classique 22"/>
    <w:basedOn w:val="TableauNormal"/>
    <w:uiPriority w:val="99"/>
    <w:semiHidden/>
    <w:rsid w:val="00062A3E"/>
    <w:pPr>
      <w:spacing w:after="200" w:line="276" w:lineRule="auto"/>
    </w:pPr>
    <w:rPr>
      <w:rFonts w:ascii="Calibri" w:eastAsia="Calibri" w:hAnsi="Calibri" w:cs="Arial"/>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2">
    <w:name w:val="Tableau classique 32"/>
    <w:basedOn w:val="TableauNormal"/>
    <w:uiPriority w:val="99"/>
    <w:semiHidden/>
    <w:rsid w:val="00062A3E"/>
    <w:pPr>
      <w:spacing w:after="200" w:line="276" w:lineRule="auto"/>
    </w:pPr>
    <w:rPr>
      <w:rFonts w:ascii="Calibri" w:eastAsia="Calibri" w:hAnsi="Calibri" w:cs="Arial"/>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Web32">
    <w:name w:val="Tableau Web 32"/>
    <w:basedOn w:val="TableauNormal"/>
    <w:uiPriority w:val="99"/>
    <w:semiHidden/>
    <w:rsid w:val="00062A3E"/>
    <w:pPr>
      <w:spacing w:after="200" w:line="276" w:lineRule="auto"/>
    </w:pPr>
    <w:rPr>
      <w:rFonts w:ascii="Calibri" w:eastAsia="Calibri" w:hAnsi="Calibri" w:cs="Arial"/>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contemporain2">
    <w:name w:val="Tableau contemporain2"/>
    <w:basedOn w:val="TableauNormal"/>
    <w:uiPriority w:val="99"/>
    <w:semiHidden/>
    <w:rsid w:val="00062A3E"/>
    <w:pPr>
      <w:spacing w:after="200" w:line="276" w:lineRule="auto"/>
    </w:pPr>
    <w:rPr>
      <w:rFonts w:ascii="Calibri" w:eastAsia="Calibri" w:hAnsi="Calibri" w:cs="Arial"/>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olonnesdetableau32">
    <w:name w:val="Colonnes de tableau 32"/>
    <w:basedOn w:val="TableauNormal"/>
    <w:uiPriority w:val="99"/>
    <w:semiHidden/>
    <w:rsid w:val="00062A3E"/>
    <w:pPr>
      <w:spacing w:after="200" w:line="276" w:lineRule="auto"/>
    </w:pPr>
    <w:rPr>
      <w:rFonts w:ascii="Calibri" w:eastAsia="Calibri" w:hAnsi="Calibri" w:cs="Arial"/>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Grilledutableau5">
    <w:name w:val="Grille du tableau5"/>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liste23">
    <w:name w:val="Tableau liste 23"/>
    <w:basedOn w:val="TableauNormal"/>
    <w:rsid w:val="00062A3E"/>
    <w:pPr>
      <w:spacing w:after="0" w:line="240" w:lineRule="auto"/>
      <w:jc w:val="right"/>
    </w:pPr>
    <w:rPr>
      <w:rFonts w:ascii="Times New Roman" w:eastAsia="Times New Roman" w:hAnsi="Times New Roman" w:cs="Traditional Arabic"/>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rameclaire-Accent23">
    <w:name w:val="Trame claire - Accent 23"/>
    <w:basedOn w:val="TableauNormal"/>
    <w:uiPriority w:val="60"/>
    <w:rsid w:val="00062A3E"/>
    <w:pPr>
      <w:spacing w:after="0" w:line="240" w:lineRule="auto"/>
    </w:pPr>
    <w:rPr>
      <w:rFonts w:ascii="Times New Roman" w:eastAsia="Times New Roman" w:hAnsi="Times New Roman" w:cs="Traditional Arabic"/>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63">
    <w:name w:val="Trame claire - Accent 63"/>
    <w:basedOn w:val="TableauNormal"/>
    <w:uiPriority w:val="60"/>
    <w:rsid w:val="00062A3E"/>
    <w:pPr>
      <w:spacing w:after="0" w:line="240" w:lineRule="auto"/>
    </w:pPr>
    <w:rPr>
      <w:rFonts w:ascii="Times New Roman" w:eastAsia="Times New Roman" w:hAnsi="Times New Roman" w:cs="Traditional Arabic"/>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laire-Accent53">
    <w:name w:val="Trame claire - Accent 53"/>
    <w:basedOn w:val="TableauNormal"/>
    <w:uiPriority w:val="60"/>
    <w:rsid w:val="00062A3E"/>
    <w:pPr>
      <w:spacing w:after="0" w:line="240" w:lineRule="auto"/>
    </w:pPr>
    <w:rPr>
      <w:rFonts w:ascii="Times New Roman" w:eastAsia="Times New Roman" w:hAnsi="Times New Roman" w:cs="Traditional Arabic"/>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43">
    <w:name w:val="Trame claire - Accent 43"/>
    <w:basedOn w:val="TableauNormal"/>
    <w:uiPriority w:val="60"/>
    <w:rsid w:val="00062A3E"/>
    <w:pPr>
      <w:spacing w:after="0" w:line="240" w:lineRule="auto"/>
    </w:pPr>
    <w:rPr>
      <w:rFonts w:ascii="Times New Roman" w:eastAsia="Times New Roman" w:hAnsi="Times New Roman" w:cs="Traditional Arabic"/>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Ombrageclair12">
    <w:name w:val="Ombrage clair12"/>
    <w:basedOn w:val="TableauNormal"/>
    <w:uiPriority w:val="60"/>
    <w:rsid w:val="00062A3E"/>
    <w:pPr>
      <w:spacing w:after="0" w:line="240" w:lineRule="auto"/>
    </w:pPr>
    <w:rPr>
      <w:rFonts w:ascii="Times New Roman" w:eastAsia="Times New Roman" w:hAnsi="Times New Roman" w:cs="Traditional Arabic"/>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2">
    <w:name w:val="Trame claire - Accent 112"/>
    <w:basedOn w:val="TableauNormal"/>
    <w:uiPriority w:val="60"/>
    <w:rsid w:val="00062A3E"/>
    <w:pPr>
      <w:spacing w:after="0" w:line="240" w:lineRule="auto"/>
    </w:pPr>
    <w:rPr>
      <w:rFonts w:ascii="Times New Roman" w:eastAsia="Times New Roman" w:hAnsi="Times New Roman" w:cs="Traditional Arabic"/>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33">
    <w:name w:val="Trame claire - Accent 33"/>
    <w:basedOn w:val="TableauNormal"/>
    <w:uiPriority w:val="60"/>
    <w:rsid w:val="00062A3E"/>
    <w:pPr>
      <w:spacing w:after="0" w:line="240" w:lineRule="auto"/>
    </w:pPr>
    <w:rPr>
      <w:rFonts w:ascii="Times New Roman" w:eastAsia="Times New Roman" w:hAnsi="Times New Roman" w:cs="Traditional Arabic"/>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eclaire12">
    <w:name w:val="Liste claire12"/>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33">
    <w:name w:val="Liste claire - Accent 33"/>
    <w:basedOn w:val="TableauNormal"/>
    <w:uiPriority w:val="61"/>
    <w:rsid w:val="00062A3E"/>
    <w:pPr>
      <w:spacing w:after="0" w:line="240" w:lineRule="auto"/>
    </w:pPr>
    <w:rPr>
      <w:rFonts w:ascii="Times New Roman" w:eastAsia="Times New Roman" w:hAnsi="Times New Roman" w:cs="Traditional Arabic"/>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52">
    <w:name w:val="Liste claire - Accent 52"/>
    <w:basedOn w:val="TableauNormal"/>
    <w:uiPriority w:val="61"/>
    <w:rsid w:val="00062A3E"/>
    <w:pPr>
      <w:spacing w:after="0" w:line="240" w:lineRule="auto"/>
    </w:pPr>
    <w:rPr>
      <w:rFonts w:ascii="Constantia" w:eastAsia="Constantia" w:hAnsi="Constantia" w:cs="Majalla UI"/>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auclassique13">
    <w:name w:val="Tableau classique 13"/>
    <w:basedOn w:val="TableauNormal"/>
    <w:uiPriority w:val="99"/>
    <w:semiHidden/>
    <w:rsid w:val="00062A3E"/>
    <w:pPr>
      <w:spacing w:after="200" w:line="276" w:lineRule="auto"/>
    </w:pPr>
    <w:rPr>
      <w:rFonts w:ascii="Calibri" w:eastAsia="Calibri" w:hAnsi="Calibri" w:cs="Arial"/>
      <w:sz w:val="20"/>
      <w:szCs w:val="20"/>
      <w:lang w:val="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3">
    <w:name w:val="Tableau classique 23"/>
    <w:basedOn w:val="TableauNormal"/>
    <w:uiPriority w:val="99"/>
    <w:semiHidden/>
    <w:rsid w:val="00062A3E"/>
    <w:pPr>
      <w:spacing w:after="200" w:line="276" w:lineRule="auto"/>
    </w:pPr>
    <w:rPr>
      <w:rFonts w:ascii="Calibri" w:eastAsia="Calibri" w:hAnsi="Calibri" w:cs="Arial"/>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3">
    <w:name w:val="Tableau classique 33"/>
    <w:basedOn w:val="TableauNormal"/>
    <w:uiPriority w:val="99"/>
    <w:semiHidden/>
    <w:rsid w:val="00062A3E"/>
    <w:pPr>
      <w:spacing w:after="200" w:line="276" w:lineRule="auto"/>
    </w:pPr>
    <w:rPr>
      <w:rFonts w:ascii="Calibri" w:eastAsia="Calibri" w:hAnsi="Calibri" w:cs="Arial"/>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Web33">
    <w:name w:val="Tableau Web 33"/>
    <w:basedOn w:val="TableauNormal"/>
    <w:uiPriority w:val="99"/>
    <w:semiHidden/>
    <w:rsid w:val="00062A3E"/>
    <w:pPr>
      <w:spacing w:after="200" w:line="276" w:lineRule="auto"/>
    </w:pPr>
    <w:rPr>
      <w:rFonts w:ascii="Calibri" w:eastAsia="Calibri" w:hAnsi="Calibri" w:cs="Arial"/>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contemporain3">
    <w:name w:val="Tableau contemporain3"/>
    <w:basedOn w:val="TableauNormal"/>
    <w:uiPriority w:val="99"/>
    <w:semiHidden/>
    <w:rsid w:val="00062A3E"/>
    <w:pPr>
      <w:spacing w:after="200" w:line="276" w:lineRule="auto"/>
    </w:pPr>
    <w:rPr>
      <w:rFonts w:ascii="Calibri" w:eastAsia="Calibri" w:hAnsi="Calibri" w:cs="Arial"/>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olonnesdetableau33">
    <w:name w:val="Colonnes de tableau 33"/>
    <w:basedOn w:val="TableauNormal"/>
    <w:uiPriority w:val="99"/>
    <w:semiHidden/>
    <w:rsid w:val="00062A3E"/>
    <w:pPr>
      <w:spacing w:after="200" w:line="276" w:lineRule="auto"/>
    </w:pPr>
    <w:rPr>
      <w:rFonts w:ascii="Calibri" w:eastAsia="Calibri" w:hAnsi="Calibri" w:cs="Arial"/>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ramemoyenne2-Accent11">
    <w:name w:val="Trame moyenne 2 - Accent 11"/>
    <w:basedOn w:val="TableauNormal"/>
    <w:uiPriority w:val="64"/>
    <w:rsid w:val="00062A3E"/>
    <w:pPr>
      <w:spacing w:after="0" w:line="240" w:lineRule="auto"/>
    </w:pPr>
    <w:rPr>
      <w:rFonts w:ascii="Calibri" w:eastAsia="Calibri" w:hAnsi="Calibri" w:cs="Arial"/>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1-Accent11">
    <w:name w:val="Trame moyenne 1 - Accent 11"/>
    <w:basedOn w:val="TableauNormal"/>
    <w:uiPriority w:val="63"/>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llemoyenne3-Accent61">
    <w:name w:val="Grille moyenne 3 - Accent 61"/>
    <w:basedOn w:val="TableauNormal"/>
    <w:uiPriority w:val="69"/>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ramemoyenne1-Accent61">
    <w:name w:val="Trame moyenne 1 - Accent 61"/>
    <w:basedOn w:val="TableauNormal"/>
    <w:uiPriority w:val="63"/>
    <w:rsid w:val="00062A3E"/>
    <w:pPr>
      <w:spacing w:after="0" w:line="240" w:lineRule="auto"/>
    </w:pPr>
    <w:rPr>
      <w:rFonts w:ascii="Calibri" w:eastAsia="Calibri" w:hAnsi="Calibri" w:cs="Arial"/>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mbrageclair3">
    <w:name w:val="Ombrage clair3"/>
    <w:basedOn w:val="TableauNormal"/>
    <w:uiPriority w:val="60"/>
    <w:rsid w:val="00062A3E"/>
    <w:pPr>
      <w:spacing w:after="0" w:line="240" w:lineRule="auto"/>
    </w:pPr>
    <w:rPr>
      <w:rFonts w:ascii="Calibri" w:eastAsia="Calibri" w:hAnsi="Calibri" w:cs="Arial"/>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6">
    <w:name w:val="Grille du tableau6"/>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9">
    <w:name w:val="Grille du tableau9"/>
    <w:basedOn w:val="TableauNormal"/>
    <w:uiPriority w:val="59"/>
    <w:rsid w:val="00062A3E"/>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3">
    <w:name w:val="Style13"/>
    <w:uiPriority w:val="99"/>
    <w:rsid w:val="00062A3E"/>
    <w:pPr>
      <w:numPr>
        <w:numId w:val="38"/>
      </w:numPr>
    </w:pPr>
  </w:style>
  <w:style w:type="numbering" w:customStyle="1" w:styleId="Style1">
    <w:name w:val="Style1"/>
    <w:uiPriority w:val="99"/>
    <w:rsid w:val="00062A3E"/>
    <w:pPr>
      <w:numPr>
        <w:numId w:val="39"/>
      </w:numPr>
    </w:pPr>
  </w:style>
  <w:style w:type="character" w:customStyle="1" w:styleId="UnresolvedMention">
    <w:name w:val="Unresolved Mention"/>
    <w:basedOn w:val="Policepardfaut"/>
    <w:uiPriority w:val="99"/>
    <w:semiHidden/>
    <w:unhideWhenUsed/>
    <w:rsid w:val="0026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sciencedirect.com/topics/computer-science/metropolitan-area-networks" TargetMode="External"/><Relationship Id="rId39" Type="http://schemas.openxmlformats.org/officeDocument/2006/relationships/footer" Target="footer10.xml"/><Relationship Id="rId21" Type="http://schemas.openxmlformats.org/officeDocument/2006/relationships/image" Target="media/image3.png"/><Relationship Id="rId34" Type="http://schemas.openxmlformats.org/officeDocument/2006/relationships/header" Target="header5.xml"/><Relationship Id="rId42" Type="http://schemas.openxmlformats.org/officeDocument/2006/relationships/chart" Target="charts/chart3.xml"/><Relationship Id="rId47" Type="http://schemas.openxmlformats.org/officeDocument/2006/relationships/footer" Target="footer11.xml"/><Relationship Id="rId50" Type="http://schemas.openxmlformats.org/officeDocument/2006/relationships/header" Target="header10.xml"/><Relationship Id="rId55" Type="http://schemas.openxmlformats.org/officeDocument/2006/relationships/footer" Target="footer15.xml"/><Relationship Id="rId63" Type="http://schemas.openxmlformats.org/officeDocument/2006/relationships/footer" Target="footer1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router-switch.com/faq/wide-area-network-examples-of-wan.html" TargetMode="External"/><Relationship Id="rId32" Type="http://schemas.openxmlformats.org/officeDocument/2006/relationships/hyperlink" Target="https://fossbytes.com/star-topology-advantages-disadvantages-star-topology/" TargetMode="External"/><Relationship Id="rId37" Type="http://schemas.openxmlformats.org/officeDocument/2006/relationships/footer" Target="footer9.xml"/><Relationship Id="rId40" Type="http://schemas.openxmlformats.org/officeDocument/2006/relationships/chart" Target="charts/chart1.xml"/><Relationship Id="rId45" Type="http://schemas.openxmlformats.org/officeDocument/2006/relationships/image" Target="media/image10.png"/><Relationship Id="rId53" Type="http://schemas.openxmlformats.org/officeDocument/2006/relationships/footer" Target="footer14.xml"/><Relationship Id="rId58" Type="http://schemas.openxmlformats.org/officeDocument/2006/relationships/hyperlink" Target="https://www.sciencedirect.com/topics/computer-science/metropolitan-area-networks" TargetMode="External"/><Relationship Id="rId66"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tutsmaster.org/advantages-and-disadvantages-of-bus-topology-in-networking/" TargetMode="External"/><Relationship Id="rId36" Type="http://schemas.openxmlformats.org/officeDocument/2006/relationships/header" Target="header6.xml"/><Relationship Id="rId49" Type="http://schemas.openxmlformats.org/officeDocument/2006/relationships/footer" Target="footer12.xml"/><Relationship Id="rId57" Type="http://schemas.openxmlformats.org/officeDocument/2006/relationships/hyperlink" Target="https://www.router-switch.com/faq/wide-area-network-examples-of-wan.html" TargetMode="External"/><Relationship Id="rId61" Type="http://schemas.openxmlformats.org/officeDocument/2006/relationships/hyperlink" Target="https://fossbytes.com"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8.jpg"/><Relationship Id="rId44" Type="http://schemas.openxmlformats.org/officeDocument/2006/relationships/chart" Target="charts/chart5.xml"/><Relationship Id="rId52" Type="http://schemas.openxmlformats.org/officeDocument/2006/relationships/header" Target="header11.xml"/><Relationship Id="rId60" Type="http://schemas.openxmlformats.org/officeDocument/2006/relationships/hyperlink" Target="https://www.itrelease.com/2019/06/what-is-ring-topology-with-example/" TargetMode="External"/><Relationship Id="rId65"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www.javatpoint.com/types-of-computer-network" TargetMode="External"/><Relationship Id="rId27" Type="http://schemas.openxmlformats.org/officeDocument/2006/relationships/image" Target="media/image6.png"/><Relationship Id="rId30" Type="http://schemas.openxmlformats.org/officeDocument/2006/relationships/hyperlink" Target="https://www.itrelease.com/2019/06/what-is-ring-topology-with-example/" TargetMode="External"/><Relationship Id="rId35" Type="http://schemas.openxmlformats.org/officeDocument/2006/relationships/footer" Target="footer8.xml"/><Relationship Id="rId43" Type="http://schemas.openxmlformats.org/officeDocument/2006/relationships/chart" Target="charts/chart4.xml"/><Relationship Id="rId48" Type="http://schemas.openxmlformats.org/officeDocument/2006/relationships/header" Target="header9.xml"/><Relationship Id="rId56" Type="http://schemas.openxmlformats.org/officeDocument/2006/relationships/hyperlink" Target="https://www.javatpoint.com/types-of-computer-network" TargetMode="External"/><Relationship Id="rId64" Type="http://schemas.openxmlformats.org/officeDocument/2006/relationships/image" Target="media/image11.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5.jpg"/><Relationship Id="rId33" Type="http://schemas.openxmlformats.org/officeDocument/2006/relationships/image" Target="media/image9.PNG"/><Relationship Id="rId38" Type="http://schemas.openxmlformats.org/officeDocument/2006/relationships/header" Target="header7.xml"/><Relationship Id="rId46" Type="http://schemas.openxmlformats.org/officeDocument/2006/relationships/header" Target="header8.xml"/><Relationship Id="rId59" Type="http://schemas.openxmlformats.org/officeDocument/2006/relationships/hyperlink" Target="https://tutsmaster.org/advantages-and-disadvantages-of-bus-topology-in-networking" TargetMode="External"/><Relationship Id="rId67" Type="http://schemas.openxmlformats.org/officeDocument/2006/relationships/footer" Target="footer18.xml"/><Relationship Id="rId20" Type="http://schemas.openxmlformats.org/officeDocument/2006/relationships/footer" Target="footer7.xml"/><Relationship Id="rId41" Type="http://schemas.openxmlformats.org/officeDocument/2006/relationships/chart" Target="charts/chart2.xml"/><Relationship Id="rId54" Type="http://schemas.openxmlformats.org/officeDocument/2006/relationships/header" Target="header12.xml"/><Relationship Id="rId62"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617136/digital-population-worldwid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DZ" sz="1400"/>
              <a:t>ا</a:t>
            </a:r>
            <a:r>
              <a:rPr lang="ar-DZ" sz="1400" baseline="0"/>
              <a:t>توزيع العينة حسب متغير الجنس</a:t>
            </a:r>
            <a:endParaRPr lang="fr-FR" sz="1400"/>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A7CE-4127-A244-8A05A9399CA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7CE-4127-A244-8A05A9399CA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[Classeur1]Feuil1!$D$5:$D$6</c:f>
              <c:strCache>
                <c:ptCount val="2"/>
                <c:pt idx="0">
                  <c:v>ذكر</c:v>
                </c:pt>
                <c:pt idx="1">
                  <c:v>أنثى</c:v>
                </c:pt>
              </c:strCache>
            </c:strRef>
          </c:cat>
          <c:val>
            <c:numRef>
              <c:f>[Classeur1]Feuil1!$E$5:$E$6</c:f>
              <c:numCache>
                <c:formatCode>General</c:formatCode>
                <c:ptCount val="2"/>
                <c:pt idx="0">
                  <c:v>24</c:v>
                </c:pt>
                <c:pt idx="1">
                  <c:v>6</c:v>
                </c:pt>
              </c:numCache>
            </c:numRef>
          </c:val>
          <c:extLst>
            <c:ext xmlns:c16="http://schemas.microsoft.com/office/drawing/2014/chart" uri="{C3380CC4-5D6E-409C-BE32-E72D297353CC}">
              <c16:uniqueId val="{00000002-A7CE-4127-A244-8A05A9399CA2}"/>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DZ" sz="1400"/>
              <a:t>يوضح توزيع العينة حسب العمر</a:t>
            </a:r>
            <a:endParaRPr lang="fr-FR" sz="1400"/>
          </a:p>
        </c:rich>
      </c:tx>
      <c:layout>
        <c:manualLayout>
          <c:xMode val="edge"/>
          <c:yMode val="edge"/>
          <c:x val="0.29189566929133881"/>
          <c:y val="6.4814814814814894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9EE1-4FAF-A4E6-A4601551850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EE1-4FAF-A4E6-A4601551850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9EE1-4FAF-A4E6-A4601551850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EE1-4FAF-A4E6-A4601551850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[Classeur1]Feuil1!$I$21:$I$24</c:f>
              <c:strCache>
                <c:ptCount val="4"/>
                <c:pt idx="0">
                  <c:v>من 25 إلى 30 سنة</c:v>
                </c:pt>
                <c:pt idx="1">
                  <c:v>من 30 إلى 40 سنة</c:v>
                </c:pt>
                <c:pt idx="2">
                  <c:v>من 40 إلى50 سنة</c:v>
                </c:pt>
                <c:pt idx="3">
                  <c:v>50سنة أو أكثر</c:v>
                </c:pt>
              </c:strCache>
            </c:strRef>
          </c:cat>
          <c:val>
            <c:numRef>
              <c:f>[Classeur1]Feuil1!$J$21:$J$24</c:f>
              <c:numCache>
                <c:formatCode>General</c:formatCode>
                <c:ptCount val="4"/>
                <c:pt idx="0">
                  <c:v>0</c:v>
                </c:pt>
                <c:pt idx="1">
                  <c:v>11</c:v>
                </c:pt>
                <c:pt idx="2">
                  <c:v>11</c:v>
                </c:pt>
                <c:pt idx="3">
                  <c:v>8</c:v>
                </c:pt>
              </c:numCache>
            </c:numRef>
          </c:val>
          <c:extLst>
            <c:ext xmlns:c16="http://schemas.microsoft.com/office/drawing/2014/chart" uri="{C3380CC4-5D6E-409C-BE32-E72D297353CC}">
              <c16:uniqueId val="{00000004-9EE1-4FAF-A4E6-A46015518509}"/>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DZ" sz="1400"/>
              <a:t>يوضح توزيع عينة حسب المؤهل العلمي</a:t>
            </a:r>
            <a:endParaRPr lang="fr-FR" sz="1400"/>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12FF-4D45-BDD1-99FD37D92BF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2FF-4D45-BDD1-99FD37D92BF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12FF-4D45-BDD1-99FD37D92BF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2FF-4D45-BDD1-99FD37D92BF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[Classeur1]Feuil1!$J$34:$J$37</c:f>
              <c:strCache>
                <c:ptCount val="4"/>
                <c:pt idx="0">
                  <c:v>ثانوي</c:v>
                </c:pt>
                <c:pt idx="1">
                  <c:v>تكوين</c:v>
                </c:pt>
                <c:pt idx="2">
                  <c:v>بكالوريا</c:v>
                </c:pt>
                <c:pt idx="3">
                  <c:v>شهادة عليا</c:v>
                </c:pt>
              </c:strCache>
            </c:strRef>
          </c:cat>
          <c:val>
            <c:numRef>
              <c:f>[Classeur1]Feuil1!$K$34:$K$37</c:f>
              <c:numCache>
                <c:formatCode>General</c:formatCode>
                <c:ptCount val="4"/>
                <c:pt idx="0">
                  <c:v>10</c:v>
                </c:pt>
                <c:pt idx="1">
                  <c:v>5</c:v>
                </c:pt>
                <c:pt idx="2">
                  <c:v>4</c:v>
                </c:pt>
                <c:pt idx="3">
                  <c:v>11</c:v>
                </c:pt>
              </c:numCache>
            </c:numRef>
          </c:val>
          <c:extLst>
            <c:ext xmlns:c16="http://schemas.microsoft.com/office/drawing/2014/chart" uri="{C3380CC4-5D6E-409C-BE32-E72D297353CC}">
              <c16:uniqueId val="{00000004-12FF-4D45-BDD1-99FD37D92BF3}"/>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DZ" sz="1400"/>
              <a:t>توزيع</a:t>
            </a:r>
            <a:r>
              <a:rPr lang="ar-DZ" sz="1400" baseline="0"/>
              <a:t> العينة حسب الوظيفة</a:t>
            </a:r>
            <a:endParaRPr lang="fr-FR" sz="1400"/>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FFED-49A2-A26B-1110D22F57E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FED-49A2-A26B-1110D22F57E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FFED-49A2-A26B-1110D22F57E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FED-49A2-A26B-1110D22F57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[Classeur1]Feuil1!$K$43:$K$46</c:f>
              <c:strCache>
                <c:ptCount val="4"/>
                <c:pt idx="0">
                  <c:v>عون مكتب</c:v>
                </c:pt>
                <c:pt idx="1">
                  <c:v>ملحق مكتب</c:v>
                </c:pt>
                <c:pt idx="2">
                  <c:v>متصرف</c:v>
                </c:pt>
                <c:pt idx="3">
                  <c:v>متصرف رئيسي</c:v>
                </c:pt>
              </c:strCache>
            </c:strRef>
          </c:cat>
          <c:val>
            <c:numRef>
              <c:f>[Classeur1]Feuil1!$L$43:$L$46</c:f>
              <c:numCache>
                <c:formatCode>General</c:formatCode>
                <c:ptCount val="4"/>
                <c:pt idx="0">
                  <c:v>10</c:v>
                </c:pt>
                <c:pt idx="1">
                  <c:v>0</c:v>
                </c:pt>
                <c:pt idx="2">
                  <c:v>4</c:v>
                </c:pt>
                <c:pt idx="3">
                  <c:v>16</c:v>
                </c:pt>
              </c:numCache>
            </c:numRef>
          </c:val>
          <c:extLst>
            <c:ext xmlns:c16="http://schemas.microsoft.com/office/drawing/2014/chart" uri="{C3380CC4-5D6E-409C-BE32-E72D297353CC}">
              <c16:uniqueId val="{00000004-FFED-49A2-A26B-1110D22F57E9}"/>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DZ" sz="1400"/>
              <a:t>توزيع العينة حسب الخبرة</a:t>
            </a:r>
            <a:endParaRPr lang="fr-FR" sz="1400"/>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1482-40D1-B025-E6EA9C10CA5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82-40D1-B025-E6EA9C10CA5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1482-40D1-B025-E6EA9C10CA5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82-40D1-B025-E6EA9C10CA5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[Classeur1]Feuil1!$I$55:$I$58</c:f>
              <c:strCache>
                <c:ptCount val="4"/>
                <c:pt idx="0">
                  <c:v>5 سنوات و أقل</c:v>
                </c:pt>
                <c:pt idx="1">
                  <c:v>من 5 إلى 10سنوات</c:v>
                </c:pt>
                <c:pt idx="2">
                  <c:v>من 10-15 سنة</c:v>
                </c:pt>
                <c:pt idx="3">
                  <c:v>من 15 سنة فأكثر</c:v>
                </c:pt>
              </c:strCache>
            </c:strRef>
          </c:cat>
          <c:val>
            <c:numRef>
              <c:f>[Classeur1]Feuil1!$J$55:$J$58</c:f>
              <c:numCache>
                <c:formatCode>General</c:formatCode>
                <c:ptCount val="4"/>
                <c:pt idx="0">
                  <c:v>1</c:v>
                </c:pt>
                <c:pt idx="1">
                  <c:v>2</c:v>
                </c:pt>
                <c:pt idx="2">
                  <c:v>14</c:v>
                </c:pt>
                <c:pt idx="3">
                  <c:v>13</c:v>
                </c:pt>
              </c:numCache>
            </c:numRef>
          </c:val>
          <c:extLst>
            <c:ext xmlns:c16="http://schemas.microsoft.com/office/drawing/2014/chart" uri="{C3380CC4-5D6E-409C-BE32-E72D297353CC}">
              <c16:uniqueId val="{00000004-1482-40D1-B025-E6EA9C10CA54}"/>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AF7C-3BB1-49AD-96AB-D62184AB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159</Pages>
  <Words>32715</Words>
  <Characters>186482</Characters>
  <Application>Microsoft Office Word</Application>
  <DocSecurity>0</DocSecurity>
  <Lines>1554</Lines>
  <Paragraphs>437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RABI3-INFO</cp:lastModifiedBy>
  <cp:revision>56</cp:revision>
  <dcterms:created xsi:type="dcterms:W3CDTF">2020-10-13T02:53:00Z</dcterms:created>
  <dcterms:modified xsi:type="dcterms:W3CDTF">2021-05-03T10:38:00Z</dcterms:modified>
</cp:coreProperties>
</file>