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A4D64" w14:textId="77777777" w:rsidR="00E15C53" w:rsidRDefault="00E15C53">
      <w:pPr>
        <w:rPr>
          <w:rFonts w:ascii="Times New Roman" w:hAnsi="Times New Roman" w:cs="Times New Roman"/>
          <w:b/>
          <w:bCs/>
          <w:sz w:val="36"/>
          <w:szCs w:val="36"/>
        </w:rPr>
      </w:pPr>
    </w:p>
    <w:p w14:paraId="36C7C940" w14:textId="77777777" w:rsidR="009A6C36" w:rsidRPr="009A6C36" w:rsidRDefault="009A6C36" w:rsidP="009A6C36">
      <w:pPr>
        <w:spacing w:after="0"/>
        <w:ind w:right="567"/>
        <w:jc w:val="center"/>
        <w:rPr>
          <w:rFonts w:ascii="Times New Roman" w:hAnsi="Times New Roman" w:cs="Times New Roman"/>
          <w:b/>
          <w:bCs/>
          <w:sz w:val="28"/>
          <w:szCs w:val="28"/>
          <w:lang w:val="en-US"/>
        </w:rPr>
      </w:pPr>
      <w:r w:rsidRPr="009A6C36">
        <w:rPr>
          <w:rFonts w:ascii="Times New Roman" w:hAnsi="Times New Roman" w:cs="Times New Roman"/>
          <w:b/>
          <w:bCs/>
          <w:sz w:val="28"/>
          <w:szCs w:val="28"/>
          <w:lang w:val="en-US"/>
        </w:rPr>
        <w:t>People’s Democratic Republic of Algeria</w:t>
      </w:r>
    </w:p>
    <w:p w14:paraId="29806083" w14:textId="77777777" w:rsidR="009A6C36" w:rsidRPr="009A6C36" w:rsidRDefault="009A6C36" w:rsidP="009A6C36">
      <w:pPr>
        <w:spacing w:after="0"/>
        <w:ind w:right="-170"/>
        <w:jc w:val="center"/>
        <w:rPr>
          <w:rFonts w:ascii="Times New Roman" w:hAnsi="Times New Roman" w:cs="Times New Roman"/>
          <w:b/>
          <w:bCs/>
          <w:sz w:val="28"/>
          <w:szCs w:val="28"/>
          <w:lang w:val="en-US"/>
        </w:rPr>
      </w:pPr>
      <w:r w:rsidRPr="009A6C36">
        <w:rPr>
          <w:rFonts w:ascii="Times New Roman" w:hAnsi="Times New Roman" w:cs="Times New Roman"/>
          <w:b/>
          <w:bCs/>
          <w:sz w:val="28"/>
          <w:szCs w:val="28"/>
          <w:lang w:val="en-US"/>
        </w:rPr>
        <w:t>Ministry of Higher Education and Scientific Research</w:t>
      </w:r>
    </w:p>
    <w:p w14:paraId="3D034746" w14:textId="77777777" w:rsidR="009A6C36" w:rsidRPr="009A6C36" w:rsidRDefault="009A6C36" w:rsidP="009A6C36">
      <w:pPr>
        <w:spacing w:after="0"/>
        <w:ind w:right="-170"/>
        <w:jc w:val="center"/>
        <w:rPr>
          <w:rFonts w:ascii="Times New Roman" w:hAnsi="Times New Roman" w:cs="Times New Roman"/>
          <w:b/>
          <w:bCs/>
          <w:sz w:val="28"/>
          <w:szCs w:val="28"/>
          <w:lang w:val="en-US"/>
        </w:rPr>
      </w:pPr>
      <w:r w:rsidRPr="009A6C36">
        <w:rPr>
          <w:rFonts w:ascii="Times New Roman" w:hAnsi="Times New Roman" w:cs="Times New Roman"/>
          <w:b/>
          <w:bCs/>
          <w:sz w:val="28"/>
          <w:szCs w:val="28"/>
          <w:lang w:val="en-US"/>
        </w:rPr>
        <w:t xml:space="preserve">University of </w:t>
      </w:r>
      <w:proofErr w:type="spellStart"/>
      <w:r w:rsidRPr="009A6C36">
        <w:rPr>
          <w:rFonts w:ascii="Times New Roman" w:hAnsi="Times New Roman" w:cs="Times New Roman"/>
          <w:b/>
          <w:bCs/>
          <w:sz w:val="28"/>
          <w:szCs w:val="28"/>
          <w:lang w:val="en-US"/>
        </w:rPr>
        <w:t>Ghardaia</w:t>
      </w:r>
      <w:proofErr w:type="spellEnd"/>
    </w:p>
    <w:p w14:paraId="41D21F6C" w14:textId="77777777" w:rsidR="009A6C36" w:rsidRPr="009A6C36" w:rsidRDefault="009A6C36" w:rsidP="009A6C36">
      <w:pPr>
        <w:spacing w:after="0"/>
        <w:ind w:right="-170"/>
        <w:jc w:val="center"/>
        <w:rPr>
          <w:rFonts w:ascii="Times New Roman" w:hAnsi="Times New Roman" w:cs="Times New Roman"/>
          <w:b/>
          <w:bCs/>
          <w:sz w:val="28"/>
          <w:szCs w:val="28"/>
          <w:lang w:val="en-US"/>
        </w:rPr>
      </w:pPr>
    </w:p>
    <w:p w14:paraId="350C47A7" w14:textId="77777777" w:rsidR="009A6C36" w:rsidRPr="009A6C36" w:rsidRDefault="009A6C36" w:rsidP="009A6C36">
      <w:pPr>
        <w:spacing w:after="0"/>
        <w:ind w:right="-170"/>
        <w:jc w:val="center"/>
        <w:rPr>
          <w:rFonts w:ascii="Times New Roman" w:hAnsi="Times New Roman" w:cs="Times New Roman"/>
          <w:b/>
          <w:bCs/>
          <w:sz w:val="28"/>
          <w:szCs w:val="28"/>
          <w:lang w:val="en-US"/>
        </w:rPr>
      </w:pPr>
      <w:r>
        <w:rPr>
          <w:rFonts w:ascii="Times New Roman" w:hAnsi="Times New Roman" w:cs="Times New Roman"/>
          <w:b/>
          <w:bCs/>
          <w:noProof/>
          <w:sz w:val="28"/>
          <w:szCs w:val="28"/>
          <w:lang w:eastAsia="fr-FR"/>
        </w:rPr>
        <w:drawing>
          <wp:anchor distT="0" distB="0" distL="114300" distR="114300" simplePos="0" relativeHeight="251663360" behindDoc="0" locked="0" layoutInCell="1" allowOverlap="1" wp14:anchorId="7C3B62E4" wp14:editId="0D4DBF57">
            <wp:simplePos x="0" y="0"/>
            <wp:positionH relativeFrom="margin">
              <wp:posOffset>2026920</wp:posOffset>
            </wp:positionH>
            <wp:positionV relativeFrom="margin">
              <wp:posOffset>1374140</wp:posOffset>
            </wp:positionV>
            <wp:extent cx="1229995" cy="1164590"/>
            <wp:effectExtent l="19050" t="0" r="8255"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995" cy="1164590"/>
                    </a:xfrm>
                    <a:prstGeom prst="rect">
                      <a:avLst/>
                    </a:prstGeom>
                    <a:noFill/>
                  </pic:spPr>
                </pic:pic>
              </a:graphicData>
            </a:graphic>
          </wp:anchor>
        </w:drawing>
      </w:r>
    </w:p>
    <w:p w14:paraId="3325AE35" w14:textId="77777777" w:rsidR="009A6C36" w:rsidRPr="009A6C36" w:rsidRDefault="009A6C36" w:rsidP="009A6C36">
      <w:pPr>
        <w:spacing w:after="0"/>
        <w:ind w:right="-170"/>
        <w:rPr>
          <w:rFonts w:ascii="Times New Roman" w:hAnsi="Times New Roman" w:cs="Times New Roman"/>
          <w:b/>
          <w:bCs/>
          <w:sz w:val="28"/>
          <w:szCs w:val="28"/>
          <w:lang w:val="en-US"/>
        </w:rPr>
      </w:pPr>
    </w:p>
    <w:p w14:paraId="4798E73E" w14:textId="77777777" w:rsidR="009A6C36" w:rsidRPr="009A6C36" w:rsidRDefault="009A6C36" w:rsidP="009A6C36">
      <w:pPr>
        <w:spacing w:after="0"/>
        <w:ind w:right="-170"/>
        <w:rPr>
          <w:rFonts w:ascii="Times New Roman" w:hAnsi="Times New Roman" w:cs="Times New Roman"/>
          <w:b/>
          <w:bCs/>
          <w:sz w:val="28"/>
          <w:szCs w:val="28"/>
          <w:lang w:val="en-US"/>
        </w:rPr>
      </w:pPr>
    </w:p>
    <w:p w14:paraId="4FEC1402" w14:textId="77777777" w:rsidR="009A6C36" w:rsidRDefault="009A6C36" w:rsidP="009A6C36">
      <w:pPr>
        <w:spacing w:after="0"/>
        <w:jc w:val="center"/>
        <w:rPr>
          <w:rFonts w:ascii="Times New Roman" w:hAnsi="Times New Roman" w:cs="Times New Roman"/>
          <w:b/>
          <w:bCs/>
          <w:sz w:val="28"/>
          <w:szCs w:val="28"/>
          <w:lang w:val="en-US"/>
        </w:rPr>
      </w:pPr>
    </w:p>
    <w:p w14:paraId="2EC86C71" w14:textId="77777777" w:rsidR="009A6C36" w:rsidRDefault="009A6C36" w:rsidP="009A6C36">
      <w:pPr>
        <w:spacing w:after="0"/>
        <w:jc w:val="center"/>
        <w:rPr>
          <w:rFonts w:ascii="Times New Roman" w:hAnsi="Times New Roman" w:cs="Times New Roman"/>
          <w:b/>
          <w:bCs/>
          <w:sz w:val="28"/>
          <w:szCs w:val="28"/>
          <w:lang w:val="en-US"/>
        </w:rPr>
      </w:pPr>
    </w:p>
    <w:p w14:paraId="59F4EB1D" w14:textId="77777777" w:rsidR="009A6C36" w:rsidRDefault="009A6C36" w:rsidP="009A6C36">
      <w:pPr>
        <w:spacing w:after="0"/>
        <w:jc w:val="center"/>
        <w:rPr>
          <w:rFonts w:ascii="Times New Roman" w:hAnsi="Times New Roman" w:cs="Times New Roman"/>
          <w:b/>
          <w:bCs/>
          <w:sz w:val="28"/>
          <w:szCs w:val="28"/>
          <w:lang w:val="en-US"/>
        </w:rPr>
      </w:pPr>
    </w:p>
    <w:p w14:paraId="23EC9CFD" w14:textId="77777777" w:rsidR="009A6C36" w:rsidRPr="009A6C36" w:rsidRDefault="009A6C36" w:rsidP="009A6C36">
      <w:pPr>
        <w:spacing w:after="0"/>
        <w:jc w:val="center"/>
        <w:rPr>
          <w:rFonts w:ascii="Times New Roman" w:hAnsi="Times New Roman" w:cs="Times New Roman"/>
          <w:b/>
          <w:bCs/>
          <w:sz w:val="28"/>
          <w:szCs w:val="28"/>
          <w:lang w:val="en-US"/>
        </w:rPr>
      </w:pPr>
      <w:r w:rsidRPr="009A6C36">
        <w:rPr>
          <w:rFonts w:ascii="Times New Roman" w:hAnsi="Times New Roman" w:cs="Times New Roman"/>
          <w:b/>
          <w:bCs/>
          <w:sz w:val="28"/>
          <w:szCs w:val="28"/>
          <w:lang w:val="en-US"/>
        </w:rPr>
        <w:t>Faculty of Letters</w:t>
      </w:r>
      <w:r w:rsidRPr="009A6C36">
        <w:rPr>
          <w:rFonts w:ascii="Times New Roman" w:hAnsi="Times New Roman" w:cs="Times New Roman"/>
          <w:b/>
          <w:bCs/>
          <w:sz w:val="28"/>
          <w:szCs w:val="28"/>
          <w:lang w:val="en-US" w:bidi="ar-DZ"/>
        </w:rPr>
        <w:t xml:space="preserve"> and </w:t>
      </w:r>
      <w:r w:rsidRPr="009A6C36">
        <w:rPr>
          <w:rFonts w:ascii="Times New Roman" w:hAnsi="Times New Roman" w:cs="Times New Roman"/>
          <w:b/>
          <w:bCs/>
          <w:sz w:val="28"/>
          <w:szCs w:val="28"/>
          <w:lang w:val="en-US"/>
        </w:rPr>
        <w:t>Languages</w:t>
      </w:r>
    </w:p>
    <w:p w14:paraId="474F6D80" w14:textId="77777777" w:rsidR="009A6C36" w:rsidRPr="009A6C36" w:rsidRDefault="009A6C36" w:rsidP="009A6C36">
      <w:pPr>
        <w:spacing w:after="0"/>
        <w:jc w:val="center"/>
        <w:rPr>
          <w:rFonts w:ascii="Times New Roman" w:hAnsi="Times New Roman" w:cs="Times New Roman"/>
          <w:b/>
          <w:bCs/>
          <w:sz w:val="28"/>
          <w:szCs w:val="28"/>
          <w:lang w:val="en-US"/>
        </w:rPr>
      </w:pPr>
      <w:r w:rsidRPr="009A6C36">
        <w:rPr>
          <w:rFonts w:ascii="Times New Roman" w:hAnsi="Times New Roman" w:cs="Times New Roman"/>
          <w:b/>
          <w:bCs/>
          <w:sz w:val="28"/>
          <w:szCs w:val="28"/>
          <w:lang w:val="en-US"/>
        </w:rPr>
        <w:t xml:space="preserve">Department of English </w:t>
      </w:r>
    </w:p>
    <w:p w14:paraId="4D28AE4D" w14:textId="77777777" w:rsidR="009A6C36" w:rsidRPr="009A6C36" w:rsidRDefault="009A6C36" w:rsidP="009A6C36">
      <w:pPr>
        <w:spacing w:after="0"/>
        <w:rPr>
          <w:lang w:val="en-US"/>
        </w:rPr>
      </w:pPr>
    </w:p>
    <w:p w14:paraId="2CB3A1E8" w14:textId="6664A251" w:rsidR="009A6C36" w:rsidRPr="009A6C36" w:rsidRDefault="00E43F26" w:rsidP="009A6C36">
      <w:pPr>
        <w:rPr>
          <w:lang w:val="en-US"/>
        </w:rPr>
      </w:pPr>
      <w:r>
        <w:rPr>
          <w:noProof/>
          <w:lang w:eastAsia="fr-FR"/>
        </w:rPr>
        <mc:AlternateContent>
          <mc:Choice Requires="wps">
            <w:drawing>
              <wp:anchor distT="0" distB="0" distL="114300" distR="114300" simplePos="0" relativeHeight="251664384" behindDoc="0" locked="0" layoutInCell="1" allowOverlap="1" wp14:anchorId="7AB21F7B" wp14:editId="092EE06E">
                <wp:simplePos x="0" y="0"/>
                <wp:positionH relativeFrom="margin">
                  <wp:align>center</wp:align>
                </wp:positionH>
                <wp:positionV relativeFrom="paragraph">
                  <wp:posOffset>45085</wp:posOffset>
                </wp:positionV>
                <wp:extent cx="5530850" cy="1392555"/>
                <wp:effectExtent l="11430" t="6985" r="20320" b="29210"/>
                <wp:wrapNone/>
                <wp:docPr id="7"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850" cy="1392555"/>
                        </a:xfrm>
                        <a:prstGeom prst="roundRect">
                          <a:avLst>
                            <a:gd name="adj" fmla="val 16667"/>
                          </a:avLst>
                        </a:prstGeom>
                        <a:solidFill>
                          <a:schemeClr val="accent2">
                            <a:lumMod val="40000"/>
                            <a:lumOff val="60000"/>
                          </a:schemeClr>
                        </a:solidFill>
                        <a:ln w="12700">
                          <a:solidFill>
                            <a:schemeClr val="tx1">
                              <a:lumMod val="100000"/>
                              <a:lumOff val="0"/>
                            </a:schemeClr>
                          </a:solidFill>
                          <a:round/>
                          <a:headEnd/>
                          <a:tailEnd/>
                        </a:ln>
                        <a:effectLst>
                          <a:outerShdw dist="28398" dir="3806097" algn="ctr" rotWithShape="0">
                            <a:schemeClr val="accent2">
                              <a:lumMod val="50000"/>
                              <a:lumOff val="0"/>
                            </a:schemeClr>
                          </a:outerShdw>
                        </a:effectLst>
                      </wps:spPr>
                      <wps:txbx>
                        <w:txbxContent>
                          <w:p w14:paraId="75C6A3E8" w14:textId="77777777" w:rsidR="00EA6729" w:rsidRPr="00EA6729" w:rsidRDefault="00EA6729" w:rsidP="00EA6729">
                            <w:pPr>
                              <w:jc w:val="center"/>
                              <w:rPr>
                                <w:rFonts w:cstheme="majorBidi"/>
                                <w:b/>
                                <w:bCs/>
                                <w:i/>
                                <w:iCs/>
                                <w:color w:val="000000" w:themeColor="text1"/>
                                <w:sz w:val="28"/>
                                <w:szCs w:val="28"/>
                                <w:lang w:val="en-US"/>
                              </w:rPr>
                            </w:pPr>
                            <w:r w:rsidRPr="00EA6729">
                              <w:rPr>
                                <w:rFonts w:cstheme="majorBidi"/>
                                <w:b/>
                                <w:bCs/>
                                <w:i/>
                                <w:iCs/>
                                <w:color w:val="000000" w:themeColor="text1"/>
                                <w:sz w:val="28"/>
                                <w:szCs w:val="28"/>
                                <w:lang w:val="en-US"/>
                              </w:rPr>
                              <w:t>The Effect of Games on Vocabulary Learning of Young Schoo</w:t>
                            </w:r>
                            <w:r w:rsidR="00283C2F">
                              <w:rPr>
                                <w:rFonts w:cstheme="majorBidi"/>
                                <w:b/>
                                <w:bCs/>
                                <w:i/>
                                <w:iCs/>
                                <w:color w:val="000000" w:themeColor="text1"/>
                                <w:sz w:val="28"/>
                                <w:szCs w:val="28"/>
                                <w:lang w:val="en-US"/>
                              </w:rPr>
                              <w:t>l English Language Learners: A C</w:t>
                            </w:r>
                            <w:r w:rsidRPr="00EA6729">
                              <w:rPr>
                                <w:rFonts w:cstheme="majorBidi"/>
                                <w:b/>
                                <w:bCs/>
                                <w:i/>
                                <w:iCs/>
                                <w:color w:val="000000" w:themeColor="text1"/>
                                <w:sz w:val="28"/>
                                <w:szCs w:val="28"/>
                                <w:lang w:val="en-US"/>
                              </w:rPr>
                              <w:t xml:space="preserve">ase Study of Third Grade </w:t>
                            </w:r>
                            <w:proofErr w:type="gramStart"/>
                            <w:r w:rsidRPr="00EA6729">
                              <w:rPr>
                                <w:rFonts w:cstheme="majorBidi"/>
                                <w:b/>
                                <w:bCs/>
                                <w:i/>
                                <w:iCs/>
                                <w:color w:val="000000" w:themeColor="text1"/>
                                <w:sz w:val="28"/>
                                <w:szCs w:val="28"/>
                                <w:lang w:val="en-US"/>
                              </w:rPr>
                              <w:t>Pupils  at</w:t>
                            </w:r>
                            <w:proofErr w:type="gramEnd"/>
                            <w:r w:rsidRPr="00EA6729">
                              <w:rPr>
                                <w:rFonts w:cstheme="majorBidi"/>
                                <w:b/>
                                <w:bCs/>
                                <w:i/>
                                <w:iCs/>
                                <w:color w:val="000000" w:themeColor="text1"/>
                                <w:sz w:val="28"/>
                                <w:szCs w:val="28"/>
                                <w:lang w:val="en-US"/>
                              </w:rPr>
                              <w:t xml:space="preserve">  </w:t>
                            </w:r>
                            <w:proofErr w:type="spellStart"/>
                            <w:r w:rsidRPr="00EA6729">
                              <w:rPr>
                                <w:rFonts w:cstheme="majorBidi"/>
                                <w:b/>
                                <w:bCs/>
                                <w:i/>
                                <w:iCs/>
                                <w:color w:val="000000" w:themeColor="text1"/>
                                <w:sz w:val="28"/>
                                <w:szCs w:val="28"/>
                                <w:lang w:val="en-US"/>
                              </w:rPr>
                              <w:t>Suwailem</w:t>
                            </w:r>
                            <w:proofErr w:type="spellEnd"/>
                            <w:r w:rsidRPr="00EA6729">
                              <w:rPr>
                                <w:rFonts w:cstheme="majorBidi"/>
                                <w:b/>
                                <w:bCs/>
                                <w:i/>
                                <w:iCs/>
                                <w:color w:val="000000" w:themeColor="text1"/>
                                <w:sz w:val="28"/>
                                <w:szCs w:val="28"/>
                                <w:lang w:val="en-US"/>
                              </w:rPr>
                              <w:t xml:space="preserve"> </w:t>
                            </w:r>
                            <w:proofErr w:type="spellStart"/>
                            <w:r w:rsidRPr="00EA6729">
                              <w:rPr>
                                <w:rFonts w:cstheme="majorBidi"/>
                                <w:b/>
                                <w:bCs/>
                                <w:i/>
                                <w:iCs/>
                                <w:color w:val="000000" w:themeColor="text1"/>
                                <w:sz w:val="28"/>
                                <w:szCs w:val="28"/>
                                <w:lang w:val="en-US"/>
                              </w:rPr>
                              <w:t>Qaddour</w:t>
                            </w:r>
                            <w:proofErr w:type="spellEnd"/>
                            <w:r w:rsidRPr="00EA6729">
                              <w:rPr>
                                <w:rFonts w:cstheme="majorBidi"/>
                                <w:b/>
                                <w:bCs/>
                                <w:i/>
                                <w:iCs/>
                                <w:color w:val="000000" w:themeColor="text1"/>
                                <w:sz w:val="28"/>
                                <w:szCs w:val="28"/>
                                <w:lang w:val="en-US"/>
                              </w:rPr>
                              <w:t xml:space="preserve"> Bin Al Nuaimi Primary School in </w:t>
                            </w:r>
                            <w:proofErr w:type="spellStart"/>
                            <w:r w:rsidRPr="00EA6729">
                              <w:rPr>
                                <w:rFonts w:cstheme="majorBidi"/>
                                <w:b/>
                                <w:bCs/>
                                <w:i/>
                                <w:iCs/>
                                <w:color w:val="000000" w:themeColor="text1"/>
                                <w:sz w:val="28"/>
                                <w:szCs w:val="28"/>
                                <w:lang w:val="en-US"/>
                              </w:rPr>
                              <w:t>Ghardaia</w:t>
                            </w:r>
                            <w:proofErr w:type="spellEnd"/>
                            <w:r w:rsidRPr="00EA6729">
                              <w:rPr>
                                <w:rFonts w:cstheme="majorBidi"/>
                                <w:b/>
                                <w:bCs/>
                                <w:i/>
                                <w:iCs/>
                                <w:color w:val="000000" w:themeColor="text1"/>
                                <w:sz w:val="28"/>
                                <w:szCs w:val="28"/>
                                <w:lang w:val="en-US"/>
                              </w:rPr>
                              <w:t xml:space="preserve"> </w:t>
                            </w:r>
                          </w:p>
                          <w:p w14:paraId="608AEE38" w14:textId="77777777" w:rsidR="009A6C36" w:rsidRPr="00EA6729" w:rsidRDefault="009A6C36" w:rsidP="009A6C36">
                            <w:pPr>
                              <w:jc w:val="center"/>
                              <w:rPr>
                                <w:rFonts w:cstheme="majorBidi"/>
                                <w:b/>
                                <w:bCs/>
                                <w:i/>
                                <w:iCs/>
                                <w:color w:val="000000" w:themeColor="text1"/>
                                <w:sz w:val="28"/>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B21F7B" id="مستطيل مستدير الزوايا 2" o:spid="_x0000_s1026" style="position:absolute;margin-left:0;margin-top:3.55pt;width:435.5pt;height:10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" fillcolor="#e5b8b7 [1301]" strokecolor="black [3213]" strokeweight="1pt">
                <v:shadow on="t" color="#622423 [1605]" offset="1pt"/>
                <v:path arrowok="t"/>
                <v:textbox>
                  <w:txbxContent>
                    <w:p w14:paraId="75C6A3E8" w14:textId="77777777" w:rsidR="00EA6729" w:rsidRPr="00EA6729" w:rsidRDefault="00EA6729" w:rsidP="00EA6729">
                      <w:pPr>
                        <w:jc w:val="center"/>
                        <w:rPr>
                          <w:rFonts w:cstheme="majorBidi"/>
                          <w:b/>
                          <w:bCs/>
                          <w:i/>
                          <w:iCs/>
                          <w:color w:val="000000" w:themeColor="text1"/>
                          <w:sz w:val="28"/>
                          <w:szCs w:val="28"/>
                          <w:lang w:val="en-US"/>
                        </w:rPr>
                      </w:pPr>
                      <w:r w:rsidRPr="00EA6729">
                        <w:rPr>
                          <w:rFonts w:cstheme="majorBidi"/>
                          <w:b/>
                          <w:bCs/>
                          <w:i/>
                          <w:iCs/>
                          <w:color w:val="000000" w:themeColor="text1"/>
                          <w:sz w:val="28"/>
                          <w:szCs w:val="28"/>
                          <w:lang w:val="en-US"/>
                        </w:rPr>
                        <w:t>The Effect of Games on Vocabulary Learning of Young Schoo</w:t>
                      </w:r>
                      <w:r w:rsidR="00283C2F">
                        <w:rPr>
                          <w:rFonts w:cstheme="majorBidi"/>
                          <w:b/>
                          <w:bCs/>
                          <w:i/>
                          <w:iCs/>
                          <w:color w:val="000000" w:themeColor="text1"/>
                          <w:sz w:val="28"/>
                          <w:szCs w:val="28"/>
                          <w:lang w:val="en-US"/>
                        </w:rPr>
                        <w:t>l English Language Learners: A C</w:t>
                      </w:r>
                      <w:r w:rsidRPr="00EA6729">
                        <w:rPr>
                          <w:rFonts w:cstheme="majorBidi"/>
                          <w:b/>
                          <w:bCs/>
                          <w:i/>
                          <w:iCs/>
                          <w:color w:val="000000" w:themeColor="text1"/>
                          <w:sz w:val="28"/>
                          <w:szCs w:val="28"/>
                          <w:lang w:val="en-US"/>
                        </w:rPr>
                        <w:t xml:space="preserve">ase Study of Third Grade </w:t>
                      </w:r>
                      <w:proofErr w:type="gramStart"/>
                      <w:r w:rsidRPr="00EA6729">
                        <w:rPr>
                          <w:rFonts w:cstheme="majorBidi"/>
                          <w:b/>
                          <w:bCs/>
                          <w:i/>
                          <w:iCs/>
                          <w:color w:val="000000" w:themeColor="text1"/>
                          <w:sz w:val="28"/>
                          <w:szCs w:val="28"/>
                          <w:lang w:val="en-US"/>
                        </w:rPr>
                        <w:t>Pupils  at</w:t>
                      </w:r>
                      <w:proofErr w:type="gramEnd"/>
                      <w:r w:rsidRPr="00EA6729">
                        <w:rPr>
                          <w:rFonts w:cstheme="majorBidi"/>
                          <w:b/>
                          <w:bCs/>
                          <w:i/>
                          <w:iCs/>
                          <w:color w:val="000000" w:themeColor="text1"/>
                          <w:sz w:val="28"/>
                          <w:szCs w:val="28"/>
                          <w:lang w:val="en-US"/>
                        </w:rPr>
                        <w:t xml:space="preserve">  </w:t>
                      </w:r>
                      <w:proofErr w:type="spellStart"/>
                      <w:r w:rsidRPr="00EA6729">
                        <w:rPr>
                          <w:rFonts w:cstheme="majorBidi"/>
                          <w:b/>
                          <w:bCs/>
                          <w:i/>
                          <w:iCs/>
                          <w:color w:val="000000" w:themeColor="text1"/>
                          <w:sz w:val="28"/>
                          <w:szCs w:val="28"/>
                          <w:lang w:val="en-US"/>
                        </w:rPr>
                        <w:t>Suwailem</w:t>
                      </w:r>
                      <w:proofErr w:type="spellEnd"/>
                      <w:r w:rsidRPr="00EA6729">
                        <w:rPr>
                          <w:rFonts w:cstheme="majorBidi"/>
                          <w:b/>
                          <w:bCs/>
                          <w:i/>
                          <w:iCs/>
                          <w:color w:val="000000" w:themeColor="text1"/>
                          <w:sz w:val="28"/>
                          <w:szCs w:val="28"/>
                          <w:lang w:val="en-US"/>
                        </w:rPr>
                        <w:t xml:space="preserve"> </w:t>
                      </w:r>
                      <w:proofErr w:type="spellStart"/>
                      <w:r w:rsidRPr="00EA6729">
                        <w:rPr>
                          <w:rFonts w:cstheme="majorBidi"/>
                          <w:b/>
                          <w:bCs/>
                          <w:i/>
                          <w:iCs/>
                          <w:color w:val="000000" w:themeColor="text1"/>
                          <w:sz w:val="28"/>
                          <w:szCs w:val="28"/>
                          <w:lang w:val="en-US"/>
                        </w:rPr>
                        <w:t>Qaddour</w:t>
                      </w:r>
                      <w:proofErr w:type="spellEnd"/>
                      <w:r w:rsidRPr="00EA6729">
                        <w:rPr>
                          <w:rFonts w:cstheme="majorBidi"/>
                          <w:b/>
                          <w:bCs/>
                          <w:i/>
                          <w:iCs/>
                          <w:color w:val="000000" w:themeColor="text1"/>
                          <w:sz w:val="28"/>
                          <w:szCs w:val="28"/>
                          <w:lang w:val="en-US"/>
                        </w:rPr>
                        <w:t xml:space="preserve"> Bin Al Nuaimi Primary School in </w:t>
                      </w:r>
                      <w:proofErr w:type="spellStart"/>
                      <w:r w:rsidRPr="00EA6729">
                        <w:rPr>
                          <w:rFonts w:cstheme="majorBidi"/>
                          <w:b/>
                          <w:bCs/>
                          <w:i/>
                          <w:iCs/>
                          <w:color w:val="000000" w:themeColor="text1"/>
                          <w:sz w:val="28"/>
                          <w:szCs w:val="28"/>
                          <w:lang w:val="en-US"/>
                        </w:rPr>
                        <w:t>Ghardaia</w:t>
                      </w:r>
                      <w:proofErr w:type="spellEnd"/>
                      <w:r w:rsidRPr="00EA6729">
                        <w:rPr>
                          <w:rFonts w:cstheme="majorBidi"/>
                          <w:b/>
                          <w:bCs/>
                          <w:i/>
                          <w:iCs/>
                          <w:color w:val="000000" w:themeColor="text1"/>
                          <w:sz w:val="28"/>
                          <w:szCs w:val="28"/>
                          <w:lang w:val="en-US"/>
                        </w:rPr>
                        <w:t xml:space="preserve"> </w:t>
                      </w:r>
                    </w:p>
                    <w:p w14:paraId="608AEE38" w14:textId="77777777" w:rsidR="009A6C36" w:rsidRPr="00EA6729" w:rsidRDefault="009A6C36" w:rsidP="009A6C36">
                      <w:pPr>
                        <w:jc w:val="center"/>
                        <w:rPr>
                          <w:rFonts w:cstheme="majorBidi"/>
                          <w:b/>
                          <w:bCs/>
                          <w:i/>
                          <w:iCs/>
                          <w:color w:val="000000" w:themeColor="text1"/>
                          <w:sz w:val="28"/>
                          <w:szCs w:val="28"/>
                          <w:lang w:val="en-US"/>
                        </w:rPr>
                      </w:pPr>
                    </w:p>
                  </w:txbxContent>
                </v:textbox>
                <w10:wrap anchorx="margin"/>
              </v:roundrect>
            </w:pict>
          </mc:Fallback>
        </mc:AlternateContent>
      </w:r>
    </w:p>
    <w:p w14:paraId="02570445" w14:textId="77777777" w:rsidR="009A6C36" w:rsidRDefault="009A6C36" w:rsidP="009A6C36">
      <w:pPr>
        <w:rPr>
          <w:rtl/>
        </w:rPr>
      </w:pPr>
    </w:p>
    <w:p w14:paraId="5F4B8D60" w14:textId="77777777" w:rsidR="009A6C36" w:rsidRPr="009A6C36" w:rsidRDefault="009A6C36" w:rsidP="009A6C36">
      <w:pPr>
        <w:rPr>
          <w:lang w:val="en-US"/>
        </w:rPr>
      </w:pPr>
    </w:p>
    <w:p w14:paraId="707B9290" w14:textId="77777777" w:rsidR="009A6C36" w:rsidRPr="009A6C36" w:rsidRDefault="009A6C36" w:rsidP="009A6C36">
      <w:pPr>
        <w:rPr>
          <w:lang w:val="en-US"/>
        </w:rPr>
      </w:pPr>
    </w:p>
    <w:p w14:paraId="4FB2845D" w14:textId="77777777" w:rsidR="009A6C36" w:rsidRPr="009A6C36" w:rsidRDefault="009A6C36" w:rsidP="009A6C36">
      <w:pPr>
        <w:jc w:val="center"/>
        <w:rPr>
          <w:rStyle w:val="markedcontent"/>
          <w:b/>
          <w:bCs/>
          <w:sz w:val="28"/>
          <w:szCs w:val="28"/>
          <w:u w:val="single"/>
          <w:lang w:val="en-US"/>
        </w:rPr>
      </w:pPr>
      <w:r w:rsidRPr="009A6C36">
        <w:rPr>
          <w:rStyle w:val="markedcontent"/>
          <w:sz w:val="28"/>
          <w:szCs w:val="28"/>
          <w:u w:val="single"/>
          <w:lang w:val="en-US"/>
        </w:rPr>
        <w:t>Submitted by</w:t>
      </w:r>
    </w:p>
    <w:p w14:paraId="0E8CCCEA" w14:textId="77777777" w:rsidR="00EA6729" w:rsidRDefault="00EA6729" w:rsidP="009A6C36">
      <w:pPr>
        <w:jc w:val="center"/>
        <w:rPr>
          <w:rFonts w:cstheme="majorBidi"/>
          <w:spacing w:val="-2"/>
          <w:szCs w:val="24"/>
          <w:lang w:val="en-US"/>
        </w:rPr>
      </w:pPr>
    </w:p>
    <w:p w14:paraId="4A9DDA6A" w14:textId="77777777" w:rsidR="00EA6729" w:rsidRPr="009A6C36" w:rsidRDefault="00EA6729" w:rsidP="00EA6729">
      <w:pPr>
        <w:jc w:val="center"/>
        <w:rPr>
          <w:lang w:val="en-US"/>
        </w:rPr>
      </w:pPr>
      <w:r w:rsidRPr="003500EC">
        <w:rPr>
          <w:rFonts w:cstheme="majorBidi"/>
          <w:i/>
          <w:iCs/>
          <w:szCs w:val="24"/>
          <w:lang w:val="en-GB"/>
        </w:rPr>
        <w:t xml:space="preserve">Dissertation submitted to University of </w:t>
      </w:r>
      <w:proofErr w:type="spellStart"/>
      <w:r w:rsidRPr="003500EC">
        <w:rPr>
          <w:rFonts w:cstheme="majorBidi"/>
          <w:i/>
          <w:iCs/>
          <w:szCs w:val="24"/>
          <w:lang w:val="en-GB"/>
        </w:rPr>
        <w:t>Ghardaia</w:t>
      </w:r>
      <w:proofErr w:type="spellEnd"/>
      <w:r w:rsidRPr="003500EC">
        <w:rPr>
          <w:rFonts w:cstheme="majorBidi"/>
          <w:i/>
          <w:iCs/>
          <w:szCs w:val="24"/>
          <w:lang w:val="en-GB"/>
        </w:rPr>
        <w:t xml:space="preserve"> for obtaining the Master’s degree in Didactics</w:t>
      </w:r>
    </w:p>
    <w:p w14:paraId="24D0F132" w14:textId="77777777" w:rsidR="00EA6729" w:rsidRPr="00EA6729" w:rsidRDefault="00EA6729" w:rsidP="009A6C36">
      <w:pPr>
        <w:jc w:val="center"/>
        <w:rPr>
          <w:rFonts w:cstheme="majorBidi"/>
          <w:b/>
          <w:bCs/>
          <w:spacing w:val="-2"/>
          <w:sz w:val="28"/>
          <w:szCs w:val="28"/>
          <w:lang w:val="en-US"/>
        </w:rPr>
      </w:pPr>
      <w:r w:rsidRPr="00EA6729">
        <w:rPr>
          <w:rFonts w:cstheme="majorBidi"/>
          <w:b/>
          <w:bCs/>
          <w:spacing w:val="-2"/>
          <w:sz w:val="28"/>
          <w:szCs w:val="28"/>
          <w:lang w:val="en-US"/>
        </w:rPr>
        <w:t>Submitted by:</w:t>
      </w:r>
    </w:p>
    <w:p w14:paraId="7EC1D916" w14:textId="5F583CD9" w:rsidR="009A6C36" w:rsidRPr="009A6C36" w:rsidRDefault="00EA6729" w:rsidP="008F2787">
      <w:pPr>
        <w:jc w:val="center"/>
        <w:rPr>
          <w:rFonts w:cstheme="majorBidi"/>
          <w:spacing w:val="-2"/>
          <w:szCs w:val="24"/>
          <w:lang w:val="en-US"/>
        </w:rPr>
      </w:pPr>
      <w:proofErr w:type="spellStart"/>
      <w:r>
        <w:rPr>
          <w:rFonts w:cstheme="majorBidi"/>
          <w:spacing w:val="-2"/>
          <w:szCs w:val="24"/>
          <w:lang w:val="en-US"/>
        </w:rPr>
        <w:t>Lehbaki</w:t>
      </w:r>
      <w:proofErr w:type="spellEnd"/>
      <w:r>
        <w:rPr>
          <w:rFonts w:cstheme="majorBidi"/>
          <w:spacing w:val="-2"/>
          <w:szCs w:val="24"/>
          <w:lang w:val="en-US"/>
        </w:rPr>
        <w:t xml:space="preserve"> </w:t>
      </w:r>
      <w:proofErr w:type="spellStart"/>
      <w:r>
        <w:rPr>
          <w:rFonts w:cstheme="majorBidi"/>
          <w:spacing w:val="-2"/>
          <w:szCs w:val="24"/>
          <w:lang w:val="en-US"/>
        </w:rPr>
        <w:t>D</w:t>
      </w:r>
      <w:r w:rsidR="008F2787">
        <w:rPr>
          <w:rFonts w:cstheme="majorBidi"/>
          <w:spacing w:val="-2"/>
          <w:szCs w:val="24"/>
          <w:lang w:val="en-US"/>
        </w:rPr>
        <w:t>j</w:t>
      </w:r>
      <w:bookmarkStart w:id="0" w:name="_GoBack"/>
      <w:bookmarkEnd w:id="0"/>
      <w:r>
        <w:rPr>
          <w:rFonts w:cstheme="majorBidi"/>
          <w:spacing w:val="-2"/>
          <w:szCs w:val="24"/>
          <w:lang w:val="en-US"/>
        </w:rPr>
        <w:t>ihad</w:t>
      </w:r>
      <w:proofErr w:type="spellEnd"/>
    </w:p>
    <w:p w14:paraId="6DB21D98" w14:textId="77777777" w:rsidR="009A6C36" w:rsidRPr="009A6C36" w:rsidRDefault="009A6C36" w:rsidP="00EA6729">
      <w:pPr>
        <w:rPr>
          <w:rFonts w:cstheme="majorBidi"/>
          <w:spacing w:val="-2"/>
          <w:szCs w:val="24"/>
          <w:lang w:val="en-US"/>
        </w:rPr>
      </w:pPr>
    </w:p>
    <w:p w14:paraId="6526531E" w14:textId="77777777" w:rsidR="009A6C36" w:rsidRPr="00EA6729" w:rsidRDefault="009A6C36" w:rsidP="009A6C36">
      <w:pPr>
        <w:jc w:val="center"/>
        <w:rPr>
          <w:rFonts w:cstheme="majorBidi"/>
          <w:b/>
          <w:bCs/>
          <w:sz w:val="28"/>
          <w:szCs w:val="28"/>
          <w:lang w:val="en-US"/>
        </w:rPr>
      </w:pPr>
      <w:r w:rsidRPr="00EA6729">
        <w:rPr>
          <w:rStyle w:val="markedcontent"/>
          <w:b/>
          <w:bCs/>
          <w:sz w:val="28"/>
          <w:szCs w:val="28"/>
          <w:lang w:val="en-US"/>
        </w:rPr>
        <w:t>Supervised by</w:t>
      </w:r>
    </w:p>
    <w:p w14:paraId="0A4F8C54" w14:textId="77777777" w:rsidR="009A6C36" w:rsidRDefault="009A6C36" w:rsidP="009A6C36">
      <w:pPr>
        <w:jc w:val="center"/>
        <w:rPr>
          <w:rStyle w:val="markedcontent"/>
          <w:szCs w:val="24"/>
          <w:lang w:val="en-US"/>
        </w:rPr>
      </w:pPr>
      <w:r w:rsidRPr="00EA6729">
        <w:rPr>
          <w:rStyle w:val="markedcontent"/>
          <w:szCs w:val="24"/>
          <w:lang w:val="en-US"/>
        </w:rPr>
        <w:t xml:space="preserve">Dr. </w:t>
      </w:r>
      <w:proofErr w:type="spellStart"/>
      <w:r w:rsidRPr="00EA6729">
        <w:rPr>
          <w:rStyle w:val="markedcontent"/>
          <w:szCs w:val="24"/>
          <w:lang w:val="en-US"/>
        </w:rPr>
        <w:t>Siham</w:t>
      </w:r>
      <w:proofErr w:type="spellEnd"/>
      <w:r w:rsidRPr="00EA6729">
        <w:rPr>
          <w:rStyle w:val="markedcontent"/>
          <w:szCs w:val="24"/>
          <w:lang w:val="en-US"/>
        </w:rPr>
        <w:t xml:space="preserve"> SARTORIO</w:t>
      </w:r>
    </w:p>
    <w:p w14:paraId="28C7319B" w14:textId="77777777" w:rsidR="00EA6729" w:rsidRPr="00EA6729" w:rsidRDefault="00EA6729" w:rsidP="009A6C36">
      <w:pPr>
        <w:jc w:val="center"/>
        <w:rPr>
          <w:rStyle w:val="markedcontent"/>
          <w:szCs w:val="24"/>
          <w:lang w:val="en-US"/>
        </w:rPr>
      </w:pPr>
    </w:p>
    <w:p w14:paraId="7CC6DEE5" w14:textId="77777777" w:rsidR="009A6C36" w:rsidRPr="00EA6729" w:rsidRDefault="009A6C36" w:rsidP="009A6C36">
      <w:pPr>
        <w:jc w:val="center"/>
        <w:rPr>
          <w:rStyle w:val="markedcontent"/>
          <w:b/>
          <w:bCs/>
          <w:sz w:val="28"/>
          <w:szCs w:val="28"/>
          <w:lang w:val="en-US"/>
        </w:rPr>
      </w:pPr>
      <w:r w:rsidRPr="00EA6729">
        <w:rPr>
          <w:rStyle w:val="markedcontent"/>
          <w:b/>
          <w:bCs/>
          <w:sz w:val="28"/>
          <w:szCs w:val="28"/>
          <w:lang w:val="en-US"/>
        </w:rPr>
        <w:t>Board of examiners</w:t>
      </w:r>
    </w:p>
    <w:p w14:paraId="7462045A" w14:textId="77777777" w:rsidR="009A6C36" w:rsidRPr="00EA6729" w:rsidRDefault="00EA6729" w:rsidP="00EA6729">
      <w:pPr>
        <w:pStyle w:val="Default"/>
        <w:spacing w:line="360" w:lineRule="auto"/>
        <w:rPr>
          <w:lang w:val="en-US"/>
        </w:rPr>
      </w:pPr>
      <w:r w:rsidRPr="00EA6729">
        <w:rPr>
          <w:rFonts w:asciiTheme="majorBidi" w:hAnsiTheme="majorBidi" w:cstheme="majorBidi"/>
          <w:lang w:val="en-US"/>
        </w:rPr>
        <w:t xml:space="preserve">01 </w:t>
      </w:r>
      <w:r w:rsidRPr="00EA6729">
        <w:rPr>
          <w:rFonts w:cstheme="majorBidi"/>
          <w:lang w:val="en-US"/>
        </w:rPr>
        <w:t xml:space="preserve">Mr. </w:t>
      </w:r>
      <w:proofErr w:type="spellStart"/>
      <w:r w:rsidRPr="00EA6729">
        <w:rPr>
          <w:rFonts w:cstheme="majorBidi"/>
          <w:lang w:val="en-US"/>
        </w:rPr>
        <w:t>Tahar</w:t>
      </w:r>
      <w:proofErr w:type="spellEnd"/>
      <w:r w:rsidRPr="00EA6729">
        <w:rPr>
          <w:rFonts w:cstheme="majorBidi"/>
          <w:lang w:val="en-US"/>
        </w:rPr>
        <w:t xml:space="preserve"> </w:t>
      </w:r>
      <w:proofErr w:type="spellStart"/>
      <w:r w:rsidRPr="00EA6729">
        <w:rPr>
          <w:rFonts w:cstheme="majorBidi"/>
          <w:lang w:val="en-US"/>
        </w:rPr>
        <w:t>Makla</w:t>
      </w:r>
      <w:proofErr w:type="spellEnd"/>
      <w:r w:rsidRPr="00EA6729">
        <w:rPr>
          <w:rFonts w:cstheme="majorBidi"/>
          <w:lang w:val="en-US"/>
        </w:rPr>
        <w:t xml:space="preserve">                   </w:t>
      </w:r>
      <w:r w:rsidR="009A6C36" w:rsidRPr="00EA6729">
        <w:rPr>
          <w:rStyle w:val="markedcontent"/>
          <w:rFonts w:asciiTheme="majorBidi" w:hAnsiTheme="majorBidi"/>
          <w:lang w:val="en-US"/>
        </w:rPr>
        <w:t xml:space="preserve">Chairperson        </w:t>
      </w:r>
      <w:r w:rsidRPr="00EA6729">
        <w:rPr>
          <w:rStyle w:val="markedcontent"/>
          <w:rFonts w:asciiTheme="majorBidi" w:hAnsiTheme="majorBidi"/>
          <w:lang w:val="en-US"/>
        </w:rPr>
        <w:t xml:space="preserve">            </w:t>
      </w:r>
      <w:r w:rsidR="009A6C36" w:rsidRPr="00EA6729">
        <w:rPr>
          <w:rStyle w:val="markedcontent"/>
          <w:rFonts w:asciiTheme="majorBidi" w:hAnsiTheme="majorBidi"/>
          <w:lang w:val="en-US"/>
        </w:rPr>
        <w:t xml:space="preserve">   </w:t>
      </w:r>
      <w:r>
        <w:rPr>
          <w:rStyle w:val="markedcontent"/>
          <w:rFonts w:asciiTheme="majorBidi" w:hAnsiTheme="majorBidi"/>
          <w:lang w:val="en-US"/>
        </w:rPr>
        <w:t xml:space="preserve">    </w:t>
      </w:r>
      <w:r w:rsidR="009A6C36" w:rsidRPr="00EA6729">
        <w:rPr>
          <w:rStyle w:val="markedcontent"/>
          <w:rFonts w:asciiTheme="majorBidi" w:hAnsiTheme="majorBidi"/>
          <w:lang w:val="en-US"/>
        </w:rPr>
        <w:t xml:space="preserve">University of </w:t>
      </w:r>
      <w:proofErr w:type="spellStart"/>
      <w:r w:rsidR="009A6C36" w:rsidRPr="00EA6729">
        <w:rPr>
          <w:rStyle w:val="markedcontent"/>
          <w:rFonts w:asciiTheme="majorBidi" w:hAnsiTheme="majorBidi"/>
          <w:lang w:val="en-US"/>
        </w:rPr>
        <w:t>Ghardaia</w:t>
      </w:r>
      <w:proofErr w:type="spellEnd"/>
    </w:p>
    <w:p w14:paraId="6F4DF8FD" w14:textId="77777777" w:rsidR="00EA6729" w:rsidRPr="00EA6729" w:rsidRDefault="00EA6729" w:rsidP="00EA6729">
      <w:pPr>
        <w:rPr>
          <w:rStyle w:val="markedcontent"/>
          <w:sz w:val="24"/>
          <w:szCs w:val="24"/>
          <w:lang w:val="en-US"/>
        </w:rPr>
      </w:pPr>
      <w:r w:rsidRPr="00EA6729">
        <w:rPr>
          <w:rFonts w:cstheme="majorBidi"/>
          <w:sz w:val="24"/>
          <w:szCs w:val="24"/>
          <w:lang w:val="en-US"/>
        </w:rPr>
        <w:t>02</w:t>
      </w:r>
      <w:r w:rsidRPr="00EA6729">
        <w:rPr>
          <w:rFonts w:asciiTheme="majorBidi" w:hAnsiTheme="majorBidi" w:cstheme="majorBidi"/>
          <w:sz w:val="24"/>
          <w:szCs w:val="24"/>
          <w:lang w:val="en-US"/>
        </w:rPr>
        <w:t xml:space="preserve"> Dr. </w:t>
      </w:r>
      <w:proofErr w:type="spellStart"/>
      <w:r w:rsidRPr="00EA6729">
        <w:rPr>
          <w:rFonts w:asciiTheme="majorBidi" w:hAnsiTheme="majorBidi" w:cstheme="majorBidi"/>
          <w:sz w:val="24"/>
          <w:szCs w:val="24"/>
          <w:lang w:val="en-US"/>
        </w:rPr>
        <w:t>Khaled</w:t>
      </w:r>
      <w:proofErr w:type="spellEnd"/>
      <w:r w:rsidRPr="00EA6729">
        <w:rPr>
          <w:rFonts w:asciiTheme="majorBidi" w:hAnsiTheme="majorBidi" w:cstheme="majorBidi"/>
          <w:sz w:val="24"/>
          <w:szCs w:val="24"/>
          <w:lang w:val="en-US"/>
        </w:rPr>
        <w:t xml:space="preserve"> </w:t>
      </w:r>
      <w:proofErr w:type="spellStart"/>
      <w:r w:rsidRPr="00EA6729">
        <w:rPr>
          <w:rFonts w:asciiTheme="majorBidi" w:hAnsiTheme="majorBidi" w:cstheme="majorBidi"/>
          <w:sz w:val="24"/>
          <w:szCs w:val="24"/>
          <w:lang w:val="en-US"/>
        </w:rPr>
        <w:t>Sadaoui</w:t>
      </w:r>
      <w:proofErr w:type="spellEnd"/>
      <w:r w:rsidRPr="00EA6729">
        <w:rPr>
          <w:rFonts w:asciiTheme="majorBidi" w:hAnsiTheme="majorBidi" w:cstheme="majorBidi"/>
          <w:sz w:val="24"/>
          <w:szCs w:val="24"/>
          <w:lang w:val="en-US"/>
        </w:rPr>
        <w:t xml:space="preserve">               </w:t>
      </w:r>
      <w:r w:rsidR="009A6C36" w:rsidRPr="00EA6729">
        <w:rPr>
          <w:rStyle w:val="markedcontent"/>
          <w:sz w:val="24"/>
          <w:szCs w:val="24"/>
          <w:lang w:val="en-US"/>
        </w:rPr>
        <w:t xml:space="preserve">Examiner               </w:t>
      </w:r>
      <w:r w:rsidRPr="00EA6729">
        <w:rPr>
          <w:rStyle w:val="markedcontent"/>
          <w:sz w:val="24"/>
          <w:szCs w:val="24"/>
          <w:lang w:val="en-US"/>
        </w:rPr>
        <w:t xml:space="preserve">                   </w:t>
      </w:r>
      <w:r w:rsidR="009A6C36" w:rsidRPr="00EA6729">
        <w:rPr>
          <w:rStyle w:val="markedcontent"/>
          <w:sz w:val="24"/>
          <w:szCs w:val="24"/>
          <w:lang w:val="en-US"/>
        </w:rPr>
        <w:t xml:space="preserve">University of </w:t>
      </w:r>
      <w:proofErr w:type="spellStart"/>
      <w:r w:rsidR="009A6C36" w:rsidRPr="00EA6729">
        <w:rPr>
          <w:rStyle w:val="markedcontent"/>
          <w:sz w:val="24"/>
          <w:szCs w:val="24"/>
          <w:lang w:val="en-US"/>
        </w:rPr>
        <w:t>Ghardaia</w:t>
      </w:r>
      <w:proofErr w:type="spellEnd"/>
      <w:r w:rsidR="009A6C36" w:rsidRPr="00EA6729">
        <w:rPr>
          <w:rStyle w:val="markedcontent"/>
          <w:sz w:val="24"/>
          <w:szCs w:val="24"/>
          <w:lang w:val="en-US"/>
        </w:rPr>
        <w:t xml:space="preserve">            </w:t>
      </w:r>
      <w:r w:rsidRPr="00EA6729">
        <w:rPr>
          <w:rStyle w:val="markedcontent"/>
          <w:sz w:val="24"/>
          <w:szCs w:val="24"/>
          <w:lang w:val="en-US"/>
        </w:rPr>
        <w:t xml:space="preserve">       </w:t>
      </w:r>
    </w:p>
    <w:p w14:paraId="1D55EB56" w14:textId="77777777" w:rsidR="009A6C36" w:rsidRPr="00EA6729" w:rsidRDefault="00EA6729" w:rsidP="00EA6729">
      <w:pPr>
        <w:rPr>
          <w:sz w:val="24"/>
          <w:szCs w:val="24"/>
          <w:lang w:val="en-US"/>
        </w:rPr>
      </w:pPr>
      <w:r w:rsidRPr="00EA6729">
        <w:rPr>
          <w:rStyle w:val="markedcontent"/>
          <w:sz w:val="24"/>
          <w:szCs w:val="24"/>
          <w:lang w:val="en-US"/>
        </w:rPr>
        <w:t xml:space="preserve">03 Dr. </w:t>
      </w:r>
      <w:proofErr w:type="spellStart"/>
      <w:r w:rsidRPr="00EA6729">
        <w:rPr>
          <w:rStyle w:val="markedcontent"/>
          <w:sz w:val="24"/>
          <w:szCs w:val="24"/>
          <w:lang w:val="en-US"/>
        </w:rPr>
        <w:t>Siham</w:t>
      </w:r>
      <w:proofErr w:type="spellEnd"/>
      <w:r w:rsidRPr="00EA6729">
        <w:rPr>
          <w:rStyle w:val="markedcontent"/>
          <w:sz w:val="24"/>
          <w:szCs w:val="24"/>
          <w:lang w:val="en-US"/>
        </w:rPr>
        <w:t xml:space="preserve"> </w:t>
      </w:r>
      <w:proofErr w:type="spellStart"/>
      <w:r w:rsidRPr="00EA6729">
        <w:rPr>
          <w:rStyle w:val="markedcontent"/>
          <w:sz w:val="24"/>
          <w:szCs w:val="24"/>
          <w:lang w:val="en-US"/>
        </w:rPr>
        <w:t>Sartorio</w:t>
      </w:r>
      <w:proofErr w:type="spellEnd"/>
      <w:r w:rsidR="009A6C36" w:rsidRPr="00EA6729">
        <w:rPr>
          <w:rStyle w:val="markedcontent"/>
          <w:sz w:val="24"/>
          <w:szCs w:val="24"/>
          <w:lang w:val="en-US"/>
        </w:rPr>
        <w:t xml:space="preserve">              </w:t>
      </w:r>
      <w:r>
        <w:rPr>
          <w:rStyle w:val="markedcontent"/>
          <w:sz w:val="24"/>
          <w:szCs w:val="24"/>
          <w:lang w:val="en-US"/>
        </w:rPr>
        <w:t xml:space="preserve">     </w:t>
      </w:r>
      <w:r w:rsidR="009A6C36" w:rsidRPr="00EA6729">
        <w:rPr>
          <w:rStyle w:val="markedcontent"/>
          <w:sz w:val="24"/>
          <w:szCs w:val="24"/>
          <w:lang w:val="en-US"/>
        </w:rPr>
        <w:t>Superv</w:t>
      </w:r>
      <w:r w:rsidR="009A6C36" w:rsidRPr="00EA6729">
        <w:rPr>
          <w:rStyle w:val="markedcontent"/>
          <w:rFonts w:cstheme="majorBidi"/>
          <w:sz w:val="24"/>
          <w:szCs w:val="24"/>
          <w:lang w:val="en-US"/>
        </w:rPr>
        <w:t xml:space="preserve">isor               </w:t>
      </w:r>
      <w:r w:rsidRPr="00EA6729">
        <w:rPr>
          <w:rStyle w:val="markedcontent"/>
          <w:rFonts w:cstheme="majorBidi"/>
          <w:sz w:val="24"/>
          <w:szCs w:val="24"/>
          <w:lang w:val="en-US"/>
        </w:rPr>
        <w:t xml:space="preserve">               </w:t>
      </w:r>
      <w:r>
        <w:rPr>
          <w:rStyle w:val="markedcontent"/>
          <w:rFonts w:cstheme="majorBidi"/>
          <w:sz w:val="24"/>
          <w:szCs w:val="24"/>
          <w:lang w:val="en-US"/>
        </w:rPr>
        <w:t xml:space="preserve"> </w:t>
      </w:r>
      <w:r w:rsidR="009A6C36" w:rsidRPr="00EA6729">
        <w:rPr>
          <w:rStyle w:val="markedcontent"/>
          <w:rFonts w:cstheme="majorBidi"/>
          <w:sz w:val="24"/>
          <w:szCs w:val="24"/>
          <w:lang w:val="en-US"/>
        </w:rPr>
        <w:t xml:space="preserve"> </w:t>
      </w:r>
      <w:r w:rsidR="009A6C36" w:rsidRPr="00EA6729">
        <w:rPr>
          <w:rStyle w:val="markedcontent"/>
          <w:sz w:val="24"/>
          <w:szCs w:val="24"/>
          <w:lang w:val="en-US"/>
        </w:rPr>
        <w:t xml:space="preserve">University of </w:t>
      </w:r>
      <w:proofErr w:type="spellStart"/>
      <w:r w:rsidR="009A6C36" w:rsidRPr="00EA6729">
        <w:rPr>
          <w:rStyle w:val="markedcontent"/>
          <w:sz w:val="24"/>
          <w:szCs w:val="24"/>
          <w:lang w:val="en-US"/>
        </w:rPr>
        <w:t>Ghardai</w:t>
      </w:r>
      <w:r w:rsidR="009A6C36" w:rsidRPr="00EA6729">
        <w:rPr>
          <w:rStyle w:val="markedcontent"/>
          <w:rFonts w:cstheme="majorBidi"/>
          <w:sz w:val="24"/>
          <w:szCs w:val="24"/>
          <w:lang w:val="en-US"/>
        </w:rPr>
        <w:t>a</w:t>
      </w:r>
      <w:proofErr w:type="spellEnd"/>
    </w:p>
    <w:p w14:paraId="04320B9A" w14:textId="77777777" w:rsidR="00EA6729" w:rsidRPr="00EA6729" w:rsidRDefault="00EA6729" w:rsidP="009A6C36">
      <w:pPr>
        <w:tabs>
          <w:tab w:val="left" w:pos="2414"/>
          <w:tab w:val="center" w:pos="4153"/>
        </w:tabs>
        <w:jc w:val="center"/>
        <w:rPr>
          <w:rFonts w:cstheme="majorBidi"/>
          <w:b/>
          <w:bCs/>
          <w:sz w:val="28"/>
          <w:szCs w:val="28"/>
          <w:lang w:val="en-US"/>
        </w:rPr>
      </w:pPr>
    </w:p>
    <w:p w14:paraId="0EF3BFC1" w14:textId="77777777" w:rsidR="009A6C36" w:rsidRPr="00EA6729" w:rsidRDefault="009A6C36" w:rsidP="009A6C36">
      <w:pPr>
        <w:tabs>
          <w:tab w:val="left" w:pos="2414"/>
          <w:tab w:val="center" w:pos="4153"/>
        </w:tabs>
        <w:jc w:val="center"/>
        <w:rPr>
          <w:rFonts w:cstheme="majorBidi"/>
          <w:b/>
          <w:bCs/>
          <w:sz w:val="28"/>
          <w:szCs w:val="28"/>
          <w:lang w:val="en-US"/>
        </w:rPr>
        <w:sectPr w:rsidR="009A6C36" w:rsidRPr="00EA6729" w:rsidSect="009A6C36">
          <w:footerReference w:type="first" r:id="rId10"/>
          <w:pgSz w:w="11906" w:h="16838"/>
          <w:pgMar w:top="1418" w:right="851" w:bottom="1418" w:left="1985"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r w:rsidRPr="00EA6729">
        <w:rPr>
          <w:rFonts w:cstheme="majorBidi"/>
          <w:b/>
          <w:bCs/>
          <w:sz w:val="28"/>
          <w:szCs w:val="28"/>
          <w:lang w:val="en-US"/>
        </w:rPr>
        <w:t>Academic year</w:t>
      </w:r>
      <w:r w:rsidR="00EA6729" w:rsidRPr="00EA6729">
        <w:rPr>
          <w:rFonts w:cstheme="majorBidi"/>
          <w:sz w:val="28"/>
          <w:szCs w:val="28"/>
          <w:lang w:val="en-US"/>
        </w:rPr>
        <w:t>: 2023</w:t>
      </w:r>
      <w:r w:rsidRPr="00EA6729">
        <w:rPr>
          <w:rFonts w:cstheme="majorBidi"/>
          <w:sz w:val="28"/>
          <w:szCs w:val="28"/>
          <w:lang w:val="en-US"/>
        </w:rPr>
        <w:t>/202</w:t>
      </w:r>
      <w:r w:rsidR="00EA6729" w:rsidRPr="00EA6729">
        <w:rPr>
          <w:rFonts w:cstheme="majorBidi"/>
          <w:sz w:val="28"/>
          <w:szCs w:val="28"/>
          <w:lang w:val="en-US"/>
        </w:rPr>
        <w:t>4</w:t>
      </w:r>
    </w:p>
    <w:p w14:paraId="38101A6B" w14:textId="77777777" w:rsidR="00E15C53" w:rsidRPr="009A6C36" w:rsidRDefault="000C6069" w:rsidP="000C6069">
      <w:pPr>
        <w:spacing w:after="200" w:line="360" w:lineRule="auto"/>
        <w:jc w:val="center"/>
        <w:rPr>
          <w:rFonts w:ascii="Brush Script MT" w:hAnsi="Brush Script MT" w:cs="Times New Roman"/>
          <w:b/>
          <w:bCs/>
          <w:sz w:val="32"/>
          <w:szCs w:val="32"/>
          <w:lang w:val="en-US"/>
        </w:rPr>
      </w:pPr>
      <w:r w:rsidRPr="009A6C36">
        <w:rPr>
          <w:rFonts w:ascii="Brush Script MT" w:hAnsi="Brush Script MT" w:cs="Times New Roman"/>
          <w:b/>
          <w:bCs/>
          <w:sz w:val="32"/>
          <w:szCs w:val="32"/>
          <w:lang w:val="en-US"/>
        </w:rPr>
        <w:lastRenderedPageBreak/>
        <w:t>Dedication</w:t>
      </w:r>
    </w:p>
    <w:p w14:paraId="5CD24366" w14:textId="77777777" w:rsidR="00E15C53" w:rsidRPr="009664EF" w:rsidRDefault="000C6069" w:rsidP="000C6069">
      <w:pPr>
        <w:spacing w:line="480" w:lineRule="auto"/>
        <w:jc w:val="center"/>
        <w:rPr>
          <w:rFonts w:asciiTheme="majorBidi" w:hAnsiTheme="majorBidi" w:cstheme="majorBidi"/>
          <w:i/>
          <w:iCs/>
          <w:color w:val="050505"/>
          <w:sz w:val="24"/>
          <w:szCs w:val="24"/>
          <w:shd w:val="clear" w:color="auto" w:fill="F0F0F0"/>
          <w:lang w:val="en-US"/>
        </w:rPr>
      </w:pPr>
      <w:r w:rsidRPr="009664EF">
        <w:rPr>
          <w:rFonts w:asciiTheme="majorBidi" w:hAnsiTheme="majorBidi" w:cstheme="majorBidi"/>
          <w:i/>
          <w:iCs/>
          <w:color w:val="050505"/>
          <w:sz w:val="24"/>
          <w:szCs w:val="24"/>
          <w:lang w:val="en-US"/>
        </w:rPr>
        <w:t>It is with great pr</w:t>
      </w:r>
      <w:r w:rsidR="009664EF" w:rsidRPr="009664EF">
        <w:rPr>
          <w:rFonts w:asciiTheme="majorBidi" w:hAnsiTheme="majorBidi" w:cstheme="majorBidi"/>
          <w:i/>
          <w:iCs/>
          <w:color w:val="050505"/>
          <w:sz w:val="24"/>
          <w:szCs w:val="24"/>
          <w:lang w:val="en-US"/>
        </w:rPr>
        <w:t>ide that I dedicate this work t</w:t>
      </w:r>
      <w:r w:rsidRPr="009664EF">
        <w:rPr>
          <w:rFonts w:asciiTheme="majorBidi" w:hAnsiTheme="majorBidi" w:cstheme="majorBidi"/>
          <w:i/>
          <w:iCs/>
          <w:color w:val="050505"/>
          <w:sz w:val="24"/>
          <w:szCs w:val="24"/>
          <w:lang w:val="en-US"/>
        </w:rPr>
        <w:t>o the</w:t>
      </w:r>
    </w:p>
    <w:p w14:paraId="097099AB" w14:textId="77777777" w:rsidR="00E15C53" w:rsidRPr="009664EF" w:rsidRDefault="000C6069" w:rsidP="000C6069">
      <w:pPr>
        <w:spacing w:line="480" w:lineRule="auto"/>
        <w:jc w:val="center"/>
        <w:rPr>
          <w:rFonts w:asciiTheme="majorBidi" w:hAnsiTheme="majorBidi" w:cstheme="majorBidi"/>
          <w:i/>
          <w:iCs/>
          <w:color w:val="050505"/>
          <w:sz w:val="24"/>
          <w:szCs w:val="24"/>
          <w:shd w:val="clear" w:color="auto" w:fill="F0F0F0"/>
          <w:lang w:val="en-US"/>
        </w:rPr>
      </w:pPr>
      <w:r w:rsidRPr="009664EF">
        <w:rPr>
          <w:rFonts w:asciiTheme="majorBidi" w:hAnsiTheme="majorBidi" w:cstheme="majorBidi"/>
          <w:i/>
          <w:iCs/>
          <w:color w:val="050505"/>
          <w:sz w:val="24"/>
          <w:szCs w:val="24"/>
          <w:lang w:val="en-US"/>
        </w:rPr>
        <w:t>source of safety from which I regain my</w:t>
      </w:r>
      <w:r w:rsidR="009664EF">
        <w:rPr>
          <w:rFonts w:asciiTheme="majorBidi" w:hAnsiTheme="majorBidi" w:cstheme="majorBidi"/>
          <w:i/>
          <w:iCs/>
          <w:color w:val="050505"/>
          <w:sz w:val="24"/>
          <w:szCs w:val="24"/>
          <w:lang w:val="en-US"/>
        </w:rPr>
        <w:t xml:space="preserve"> </w:t>
      </w:r>
      <w:r w:rsidRPr="009664EF">
        <w:rPr>
          <w:rFonts w:asciiTheme="majorBidi" w:hAnsiTheme="majorBidi" w:cstheme="majorBidi"/>
          <w:i/>
          <w:iCs/>
          <w:color w:val="050505"/>
          <w:sz w:val="24"/>
          <w:szCs w:val="24"/>
          <w:lang w:val="en-US"/>
        </w:rPr>
        <w:t>strength, to the light</w:t>
      </w:r>
    </w:p>
    <w:p w14:paraId="3FC3E108" w14:textId="77777777" w:rsidR="00E15C53" w:rsidRPr="009664EF" w:rsidRDefault="000C6069" w:rsidP="000C6069">
      <w:pPr>
        <w:spacing w:line="480" w:lineRule="auto"/>
        <w:jc w:val="center"/>
        <w:rPr>
          <w:rFonts w:asciiTheme="majorBidi" w:hAnsiTheme="majorBidi" w:cstheme="majorBidi"/>
          <w:i/>
          <w:iCs/>
          <w:color w:val="050505"/>
          <w:sz w:val="24"/>
          <w:szCs w:val="24"/>
          <w:shd w:val="clear" w:color="auto" w:fill="F0F0F0"/>
          <w:lang w:val="en-US"/>
        </w:rPr>
      </w:pPr>
      <w:r w:rsidRPr="009664EF">
        <w:rPr>
          <w:rFonts w:asciiTheme="majorBidi" w:hAnsiTheme="majorBidi" w:cstheme="majorBidi"/>
          <w:i/>
          <w:iCs/>
          <w:color w:val="050505"/>
          <w:sz w:val="24"/>
          <w:szCs w:val="24"/>
          <w:lang w:val="en-US"/>
        </w:rPr>
        <w:t>of my eyes, my good fortune, my victory, and my pride To</w:t>
      </w:r>
    </w:p>
    <w:p w14:paraId="589CB451" w14:textId="77777777" w:rsidR="00E15C53" w:rsidRPr="009664EF" w:rsidRDefault="009664EF" w:rsidP="000C6069">
      <w:pPr>
        <w:spacing w:line="480" w:lineRule="auto"/>
        <w:jc w:val="center"/>
        <w:rPr>
          <w:rFonts w:asciiTheme="majorBidi" w:hAnsiTheme="majorBidi" w:cstheme="majorBidi"/>
          <w:i/>
          <w:iCs/>
          <w:color w:val="050505"/>
          <w:sz w:val="24"/>
          <w:szCs w:val="24"/>
          <w:shd w:val="clear" w:color="auto" w:fill="F0F0F0"/>
          <w:lang w:val="en-US"/>
        </w:rPr>
      </w:pPr>
      <w:proofErr w:type="gramStart"/>
      <w:r>
        <w:rPr>
          <w:rFonts w:asciiTheme="majorBidi" w:hAnsiTheme="majorBidi" w:cstheme="majorBidi"/>
          <w:i/>
          <w:iCs/>
          <w:color w:val="050505"/>
          <w:sz w:val="24"/>
          <w:szCs w:val="24"/>
          <w:lang w:val="en-US"/>
        </w:rPr>
        <w:t>the</w:t>
      </w:r>
      <w:proofErr w:type="gramEnd"/>
      <w:r>
        <w:rPr>
          <w:rFonts w:asciiTheme="majorBidi" w:hAnsiTheme="majorBidi" w:cstheme="majorBidi"/>
          <w:i/>
          <w:iCs/>
          <w:color w:val="050505"/>
          <w:sz w:val="24"/>
          <w:szCs w:val="24"/>
          <w:lang w:val="en-US"/>
        </w:rPr>
        <w:t xml:space="preserve"> one who i</w:t>
      </w:r>
      <w:r w:rsidR="000C6069" w:rsidRPr="009664EF">
        <w:rPr>
          <w:rFonts w:asciiTheme="majorBidi" w:hAnsiTheme="majorBidi" w:cstheme="majorBidi"/>
          <w:i/>
          <w:iCs/>
          <w:color w:val="050505"/>
          <w:sz w:val="24"/>
          <w:szCs w:val="24"/>
          <w:lang w:val="en-US"/>
        </w:rPr>
        <w:t>s</w:t>
      </w:r>
      <w:r>
        <w:rPr>
          <w:rFonts w:asciiTheme="majorBidi" w:hAnsiTheme="majorBidi" w:cstheme="majorBidi"/>
          <w:i/>
          <w:iCs/>
          <w:color w:val="050505"/>
          <w:sz w:val="24"/>
          <w:szCs w:val="24"/>
          <w:lang w:val="en-US"/>
        </w:rPr>
        <w:t xml:space="preserve"> </w:t>
      </w:r>
      <w:r w:rsidR="000C6069" w:rsidRPr="009664EF">
        <w:rPr>
          <w:rFonts w:asciiTheme="majorBidi" w:hAnsiTheme="majorBidi" w:cstheme="majorBidi"/>
          <w:i/>
          <w:iCs/>
          <w:color w:val="050505"/>
          <w:sz w:val="24"/>
          <w:szCs w:val="24"/>
          <w:lang w:val="en-US"/>
        </w:rPr>
        <w:t>the first supporter in achieving my</w:t>
      </w:r>
    </w:p>
    <w:p w14:paraId="0EBE5B0D" w14:textId="77777777" w:rsidR="00E15C53" w:rsidRPr="009664EF" w:rsidRDefault="000C6069" w:rsidP="000C6069">
      <w:pPr>
        <w:spacing w:line="480" w:lineRule="auto"/>
        <w:jc w:val="center"/>
        <w:rPr>
          <w:rFonts w:asciiTheme="majorBidi" w:hAnsiTheme="majorBidi" w:cstheme="majorBidi"/>
          <w:i/>
          <w:iCs/>
          <w:color w:val="050505"/>
          <w:sz w:val="24"/>
          <w:szCs w:val="24"/>
          <w:shd w:val="clear" w:color="auto" w:fill="F0F0F0"/>
          <w:lang w:val="en-US"/>
        </w:rPr>
      </w:pPr>
      <w:r w:rsidRPr="009664EF">
        <w:rPr>
          <w:rFonts w:asciiTheme="majorBidi" w:hAnsiTheme="majorBidi" w:cstheme="majorBidi"/>
          <w:i/>
          <w:iCs/>
          <w:color w:val="050505"/>
          <w:sz w:val="24"/>
          <w:szCs w:val="24"/>
          <w:lang w:val="en-US"/>
        </w:rPr>
        <w:t>ambitions, to the one</w:t>
      </w:r>
      <w:r w:rsidR="009664EF">
        <w:rPr>
          <w:rFonts w:asciiTheme="majorBidi" w:hAnsiTheme="majorBidi" w:cstheme="majorBidi"/>
          <w:i/>
          <w:iCs/>
          <w:color w:val="050505"/>
          <w:sz w:val="24"/>
          <w:szCs w:val="24"/>
          <w:lang w:val="en-US"/>
        </w:rPr>
        <w:t xml:space="preserve"> who i</w:t>
      </w:r>
      <w:r w:rsidRPr="009664EF">
        <w:rPr>
          <w:rFonts w:asciiTheme="majorBidi" w:hAnsiTheme="majorBidi" w:cstheme="majorBidi"/>
          <w:i/>
          <w:iCs/>
          <w:color w:val="050505"/>
          <w:sz w:val="24"/>
          <w:szCs w:val="24"/>
          <w:lang w:val="en-US"/>
        </w:rPr>
        <w:t>s my refuge and my right hand</w:t>
      </w:r>
    </w:p>
    <w:p w14:paraId="37B7AA1C" w14:textId="77777777" w:rsidR="00E15C53" w:rsidRPr="009664EF" w:rsidRDefault="000C6069" w:rsidP="000C6069">
      <w:pPr>
        <w:spacing w:line="480" w:lineRule="auto"/>
        <w:jc w:val="center"/>
        <w:rPr>
          <w:rFonts w:asciiTheme="majorBidi" w:hAnsiTheme="majorBidi" w:cstheme="majorBidi"/>
          <w:i/>
          <w:iCs/>
          <w:color w:val="050505"/>
          <w:sz w:val="24"/>
          <w:szCs w:val="24"/>
          <w:shd w:val="clear" w:color="auto" w:fill="F0F0F0"/>
          <w:lang w:val="en-US"/>
        </w:rPr>
      </w:pPr>
      <w:proofErr w:type="gramStart"/>
      <w:r w:rsidRPr="009664EF">
        <w:rPr>
          <w:rFonts w:asciiTheme="majorBidi" w:hAnsiTheme="majorBidi" w:cstheme="majorBidi"/>
          <w:i/>
          <w:iCs/>
          <w:color w:val="050505"/>
          <w:sz w:val="24"/>
          <w:szCs w:val="24"/>
          <w:lang w:val="en-US"/>
        </w:rPr>
        <w:t>in</w:t>
      </w:r>
      <w:proofErr w:type="gramEnd"/>
      <w:r w:rsidRPr="009664EF">
        <w:rPr>
          <w:rFonts w:asciiTheme="majorBidi" w:hAnsiTheme="majorBidi" w:cstheme="majorBidi"/>
          <w:i/>
          <w:iCs/>
          <w:color w:val="050505"/>
          <w:sz w:val="24"/>
          <w:szCs w:val="24"/>
          <w:lang w:val="en-US"/>
        </w:rPr>
        <w:t xml:space="preserve"> my studies To the</w:t>
      </w:r>
      <w:r w:rsidR="009664EF">
        <w:rPr>
          <w:rFonts w:asciiTheme="majorBidi" w:hAnsiTheme="majorBidi" w:cstheme="majorBidi"/>
          <w:i/>
          <w:iCs/>
          <w:color w:val="050505"/>
          <w:sz w:val="24"/>
          <w:szCs w:val="24"/>
          <w:lang w:val="en-US"/>
        </w:rPr>
        <w:t xml:space="preserve"> </w:t>
      </w:r>
      <w:r w:rsidRPr="009664EF">
        <w:rPr>
          <w:rFonts w:asciiTheme="majorBidi" w:hAnsiTheme="majorBidi" w:cstheme="majorBidi"/>
          <w:i/>
          <w:iCs/>
          <w:color w:val="050505"/>
          <w:sz w:val="24"/>
          <w:szCs w:val="24"/>
          <w:lang w:val="en-US"/>
        </w:rPr>
        <w:t>one through whom I</w:t>
      </w:r>
      <w:r w:rsidR="009664EF">
        <w:rPr>
          <w:rFonts w:asciiTheme="majorBidi" w:hAnsiTheme="majorBidi" w:cstheme="majorBidi"/>
          <w:i/>
          <w:iCs/>
          <w:color w:val="050505"/>
          <w:sz w:val="24"/>
          <w:szCs w:val="24"/>
          <w:lang w:val="en-US"/>
        </w:rPr>
        <w:t xml:space="preserve"> </w:t>
      </w:r>
      <w:r w:rsidRPr="009664EF">
        <w:rPr>
          <w:rFonts w:asciiTheme="majorBidi" w:hAnsiTheme="majorBidi" w:cstheme="majorBidi"/>
          <w:i/>
          <w:iCs/>
          <w:color w:val="050505"/>
          <w:sz w:val="24"/>
          <w:szCs w:val="24"/>
          <w:lang w:val="en-US"/>
        </w:rPr>
        <w:t>saw the path of</w:t>
      </w:r>
    </w:p>
    <w:p w14:paraId="1C05CA58" w14:textId="77777777" w:rsidR="00E15C53" w:rsidRPr="009664EF" w:rsidRDefault="000C6069" w:rsidP="000C6069">
      <w:pPr>
        <w:spacing w:line="480" w:lineRule="auto"/>
        <w:jc w:val="center"/>
        <w:rPr>
          <w:rFonts w:asciiTheme="majorBidi" w:hAnsiTheme="majorBidi" w:cstheme="majorBidi"/>
          <w:i/>
          <w:iCs/>
          <w:color w:val="050505"/>
          <w:sz w:val="24"/>
          <w:szCs w:val="24"/>
          <w:shd w:val="clear" w:color="auto" w:fill="F0F0F0"/>
          <w:lang w:val="en-US"/>
        </w:rPr>
      </w:pPr>
      <w:r w:rsidRPr="009664EF">
        <w:rPr>
          <w:rFonts w:asciiTheme="majorBidi" w:hAnsiTheme="majorBidi" w:cstheme="majorBidi"/>
          <w:i/>
          <w:iCs/>
          <w:color w:val="050505"/>
          <w:sz w:val="24"/>
          <w:szCs w:val="24"/>
          <w:lang w:val="en-US"/>
        </w:rPr>
        <w:t>my life and my self-esteem, to the tender</w:t>
      </w:r>
      <w:r w:rsidR="009664EF">
        <w:rPr>
          <w:rFonts w:asciiTheme="majorBidi" w:hAnsiTheme="majorBidi" w:cstheme="majorBidi"/>
          <w:i/>
          <w:iCs/>
          <w:color w:val="050505"/>
          <w:sz w:val="24"/>
          <w:szCs w:val="24"/>
          <w:lang w:val="en-US"/>
        </w:rPr>
        <w:t xml:space="preserve"> </w:t>
      </w:r>
      <w:r w:rsidRPr="009664EF">
        <w:rPr>
          <w:rFonts w:asciiTheme="majorBidi" w:hAnsiTheme="majorBidi" w:cstheme="majorBidi"/>
          <w:i/>
          <w:iCs/>
          <w:color w:val="050505"/>
          <w:sz w:val="24"/>
          <w:szCs w:val="24"/>
          <w:lang w:val="en-US"/>
        </w:rPr>
        <w:t>heart, to the one</w:t>
      </w:r>
    </w:p>
    <w:p w14:paraId="2530411A" w14:textId="77777777" w:rsidR="00E15C53" w:rsidRDefault="000C6069" w:rsidP="000C6069">
      <w:pPr>
        <w:spacing w:line="480" w:lineRule="auto"/>
        <w:jc w:val="center"/>
        <w:rPr>
          <w:rFonts w:asciiTheme="majorBidi" w:hAnsiTheme="majorBidi" w:cstheme="majorBidi"/>
          <w:i/>
          <w:iCs/>
          <w:color w:val="050505"/>
          <w:sz w:val="24"/>
          <w:szCs w:val="24"/>
          <w:lang w:val="en-US"/>
        </w:rPr>
      </w:pPr>
      <w:r w:rsidRPr="009664EF">
        <w:rPr>
          <w:rFonts w:asciiTheme="majorBidi" w:hAnsiTheme="majorBidi" w:cstheme="majorBidi"/>
          <w:i/>
          <w:iCs/>
          <w:color w:val="050505"/>
          <w:sz w:val="24"/>
          <w:szCs w:val="24"/>
          <w:lang w:val="en-US"/>
        </w:rPr>
        <w:t>whose prayers surrounded</w:t>
      </w:r>
      <w:r w:rsidR="009664EF">
        <w:rPr>
          <w:rFonts w:asciiTheme="majorBidi" w:hAnsiTheme="majorBidi" w:cstheme="majorBidi"/>
          <w:i/>
          <w:iCs/>
          <w:color w:val="050505"/>
          <w:sz w:val="24"/>
          <w:szCs w:val="24"/>
          <w:lang w:val="en-US"/>
        </w:rPr>
        <w:t xml:space="preserve"> </w:t>
      </w:r>
      <w:r w:rsidRPr="009664EF">
        <w:rPr>
          <w:rFonts w:asciiTheme="majorBidi" w:hAnsiTheme="majorBidi" w:cstheme="majorBidi"/>
          <w:i/>
          <w:iCs/>
          <w:color w:val="050505"/>
          <w:sz w:val="24"/>
          <w:szCs w:val="24"/>
          <w:lang w:val="en-US"/>
        </w:rPr>
        <w:t>me</w:t>
      </w:r>
      <w:r w:rsidR="009664EF">
        <w:rPr>
          <w:rFonts w:asciiTheme="majorBidi" w:hAnsiTheme="majorBidi" w:cstheme="majorBidi"/>
          <w:i/>
          <w:iCs/>
          <w:color w:val="050505"/>
          <w:sz w:val="24"/>
          <w:szCs w:val="24"/>
          <w:lang w:val="en-US"/>
        </w:rPr>
        <w:t xml:space="preserve"> wherever I be</w:t>
      </w:r>
      <w:r w:rsidRPr="009664EF">
        <w:rPr>
          <w:rFonts w:asciiTheme="majorBidi" w:hAnsiTheme="majorBidi" w:cstheme="majorBidi"/>
          <w:i/>
          <w:iCs/>
          <w:color w:val="050505"/>
          <w:sz w:val="24"/>
          <w:szCs w:val="24"/>
          <w:lang w:val="en-US"/>
        </w:rPr>
        <w:t>, to you, my mother.</w:t>
      </w:r>
    </w:p>
    <w:p w14:paraId="473E3F96"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3A1A3FB9"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1C0B7B12"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7F7D135D"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7C5CCEF7"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0F7CE76C"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45C6E04B"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799770B7"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41CC03A8"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4AB52284" w14:textId="77777777" w:rsidR="009A6C36" w:rsidRDefault="009A6C36" w:rsidP="000C6069">
      <w:pPr>
        <w:spacing w:line="480" w:lineRule="auto"/>
        <w:jc w:val="center"/>
        <w:rPr>
          <w:rFonts w:asciiTheme="majorBidi" w:hAnsiTheme="majorBidi" w:cstheme="majorBidi"/>
          <w:i/>
          <w:iCs/>
          <w:color w:val="050505"/>
          <w:sz w:val="24"/>
          <w:szCs w:val="24"/>
          <w:lang w:val="en-US"/>
        </w:rPr>
      </w:pPr>
    </w:p>
    <w:p w14:paraId="21F9FDAB" w14:textId="77777777" w:rsidR="009A6C36" w:rsidRDefault="009A6C36" w:rsidP="009A6C36">
      <w:pPr>
        <w:tabs>
          <w:tab w:val="left" w:pos="3780"/>
        </w:tabs>
        <w:spacing w:line="48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t xml:space="preserve">                                     </w:t>
      </w:r>
    </w:p>
    <w:p w14:paraId="0E854930" w14:textId="77777777" w:rsidR="009A6C36" w:rsidRPr="00E2628C" w:rsidRDefault="009A6C36" w:rsidP="009A6C36">
      <w:pPr>
        <w:tabs>
          <w:tab w:val="left" w:pos="3780"/>
        </w:tabs>
        <w:spacing w:line="48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lastRenderedPageBreak/>
        <w:t xml:space="preserve">                                      </w:t>
      </w:r>
      <w:r w:rsidRPr="00E2628C">
        <w:rPr>
          <w:rFonts w:asciiTheme="majorBidi" w:hAnsiTheme="majorBidi" w:cstheme="majorBidi"/>
          <w:b/>
          <w:bCs/>
          <w:i/>
          <w:iCs/>
          <w:sz w:val="32"/>
          <w:szCs w:val="32"/>
          <w:lang w:val="en-US"/>
        </w:rPr>
        <w:t>Acknowledgements</w:t>
      </w:r>
    </w:p>
    <w:p w14:paraId="2A557587" w14:textId="77777777" w:rsidR="009A6C36" w:rsidRPr="00E2628C" w:rsidRDefault="009A6C36" w:rsidP="009A6C36">
      <w:pPr>
        <w:spacing w:line="480" w:lineRule="auto"/>
        <w:rPr>
          <w:rFonts w:asciiTheme="majorBidi" w:hAnsiTheme="majorBidi" w:cstheme="majorBidi"/>
          <w:i/>
          <w:iCs/>
          <w:sz w:val="24"/>
          <w:szCs w:val="24"/>
          <w:lang w:val="en-US"/>
        </w:rPr>
      </w:pPr>
      <w:r w:rsidRPr="00E2628C">
        <w:rPr>
          <w:rFonts w:asciiTheme="majorBidi" w:hAnsiTheme="majorBidi" w:cstheme="majorBidi"/>
          <w:i/>
          <w:iCs/>
          <w:sz w:val="24"/>
          <w:szCs w:val="24"/>
          <w:lang w:val="en-US"/>
        </w:rPr>
        <w:t xml:space="preserve">I would like to express my sincere gratitude to all those who have contributed to the completion of this study. Firstly, I am deeply indebted to my supervisor </w:t>
      </w:r>
      <w:proofErr w:type="spellStart"/>
      <w:r w:rsidRPr="00E2628C">
        <w:rPr>
          <w:rFonts w:asciiTheme="majorBidi" w:hAnsiTheme="majorBidi" w:cstheme="majorBidi"/>
          <w:i/>
          <w:iCs/>
          <w:sz w:val="24"/>
          <w:szCs w:val="24"/>
          <w:lang w:val="en-US"/>
        </w:rPr>
        <w:t>Dr</w:t>
      </w:r>
      <w:proofErr w:type="spellEnd"/>
      <w:r w:rsidRPr="00E2628C">
        <w:rPr>
          <w:rFonts w:asciiTheme="majorBidi" w:hAnsiTheme="majorBidi" w:cstheme="majorBidi"/>
          <w:i/>
          <w:iCs/>
          <w:sz w:val="24"/>
          <w:szCs w:val="24"/>
          <w:lang w:val="en-US"/>
        </w:rPr>
        <w:t xml:space="preserve"> </w:t>
      </w:r>
      <w:proofErr w:type="spellStart"/>
      <w:r w:rsidRPr="00E2628C">
        <w:rPr>
          <w:rFonts w:asciiTheme="majorBidi" w:hAnsiTheme="majorBidi" w:cstheme="majorBidi"/>
          <w:i/>
          <w:iCs/>
          <w:sz w:val="24"/>
          <w:szCs w:val="24"/>
          <w:lang w:val="en-US"/>
        </w:rPr>
        <w:t>Siham</w:t>
      </w:r>
      <w:proofErr w:type="spellEnd"/>
      <w:r w:rsidRPr="00E2628C">
        <w:rPr>
          <w:rFonts w:asciiTheme="majorBidi" w:hAnsiTheme="majorBidi" w:cstheme="majorBidi"/>
          <w:i/>
          <w:iCs/>
          <w:sz w:val="24"/>
          <w:szCs w:val="24"/>
          <w:lang w:val="en-US"/>
        </w:rPr>
        <w:t xml:space="preserve"> </w:t>
      </w:r>
      <w:proofErr w:type="spellStart"/>
      <w:r w:rsidRPr="00E2628C">
        <w:rPr>
          <w:rFonts w:asciiTheme="majorBidi" w:hAnsiTheme="majorBidi" w:cstheme="majorBidi"/>
          <w:i/>
          <w:iCs/>
          <w:sz w:val="24"/>
          <w:szCs w:val="24"/>
          <w:lang w:val="en-US"/>
        </w:rPr>
        <w:t>Sartorio</w:t>
      </w:r>
      <w:proofErr w:type="spellEnd"/>
      <w:r w:rsidRPr="00E2628C">
        <w:rPr>
          <w:rFonts w:asciiTheme="majorBidi" w:hAnsiTheme="majorBidi" w:cstheme="majorBidi"/>
          <w:i/>
          <w:iCs/>
          <w:sz w:val="24"/>
          <w:szCs w:val="24"/>
          <w:lang w:val="en-US"/>
        </w:rPr>
        <w:t xml:space="preserve">, for her guidance, expertise, and continuous support throughout my research journey. I would also like to thank members of the jury: Mr. </w:t>
      </w:r>
      <w:proofErr w:type="spellStart"/>
      <w:r w:rsidRPr="00E2628C">
        <w:rPr>
          <w:rFonts w:asciiTheme="majorBidi" w:hAnsiTheme="majorBidi" w:cstheme="majorBidi"/>
          <w:i/>
          <w:iCs/>
          <w:sz w:val="24"/>
          <w:szCs w:val="24"/>
          <w:lang w:val="en-US"/>
        </w:rPr>
        <w:t>Tahar</w:t>
      </w:r>
      <w:proofErr w:type="spellEnd"/>
      <w:r w:rsidRPr="00E2628C">
        <w:rPr>
          <w:rFonts w:asciiTheme="majorBidi" w:hAnsiTheme="majorBidi" w:cstheme="majorBidi"/>
          <w:i/>
          <w:iCs/>
          <w:sz w:val="24"/>
          <w:szCs w:val="24"/>
          <w:lang w:val="en-US"/>
        </w:rPr>
        <w:t xml:space="preserve"> </w:t>
      </w:r>
      <w:proofErr w:type="spellStart"/>
      <w:r w:rsidRPr="00E2628C">
        <w:rPr>
          <w:rFonts w:asciiTheme="majorBidi" w:hAnsiTheme="majorBidi" w:cstheme="majorBidi"/>
          <w:i/>
          <w:iCs/>
          <w:sz w:val="24"/>
          <w:szCs w:val="24"/>
          <w:lang w:val="en-US"/>
        </w:rPr>
        <w:t>Makla</w:t>
      </w:r>
      <w:proofErr w:type="spellEnd"/>
      <w:r w:rsidRPr="00E2628C">
        <w:rPr>
          <w:rFonts w:asciiTheme="majorBidi" w:hAnsiTheme="majorBidi" w:cstheme="majorBidi"/>
          <w:i/>
          <w:iCs/>
          <w:sz w:val="24"/>
          <w:szCs w:val="24"/>
          <w:lang w:val="en-US"/>
        </w:rPr>
        <w:t xml:space="preserve"> </w:t>
      </w:r>
      <w:proofErr w:type="gramStart"/>
      <w:r w:rsidRPr="00E2628C">
        <w:rPr>
          <w:rFonts w:asciiTheme="majorBidi" w:hAnsiTheme="majorBidi" w:cstheme="majorBidi"/>
          <w:i/>
          <w:iCs/>
          <w:sz w:val="24"/>
          <w:szCs w:val="24"/>
          <w:lang w:val="en-US"/>
        </w:rPr>
        <w:t>and  Dr</w:t>
      </w:r>
      <w:proofErr w:type="gramEnd"/>
      <w:r w:rsidRPr="00E2628C">
        <w:rPr>
          <w:rFonts w:asciiTheme="majorBidi" w:hAnsiTheme="majorBidi" w:cstheme="majorBidi"/>
          <w:i/>
          <w:iCs/>
          <w:sz w:val="24"/>
          <w:szCs w:val="24"/>
          <w:lang w:val="en-US"/>
        </w:rPr>
        <w:t xml:space="preserve">. Khaled SADAOUI  for their time . Also, many </w:t>
      </w:r>
      <w:proofErr w:type="gramStart"/>
      <w:r w:rsidRPr="00E2628C">
        <w:rPr>
          <w:rFonts w:asciiTheme="majorBidi" w:hAnsiTheme="majorBidi" w:cstheme="majorBidi"/>
          <w:i/>
          <w:iCs/>
          <w:sz w:val="24"/>
          <w:szCs w:val="24"/>
          <w:lang w:val="en-US"/>
        </w:rPr>
        <w:t>thanks  are</w:t>
      </w:r>
      <w:proofErr w:type="gramEnd"/>
      <w:r w:rsidRPr="00E2628C">
        <w:rPr>
          <w:rFonts w:asciiTheme="majorBidi" w:hAnsiTheme="majorBidi" w:cstheme="majorBidi"/>
          <w:i/>
          <w:iCs/>
          <w:sz w:val="24"/>
          <w:szCs w:val="24"/>
          <w:lang w:val="en-US"/>
        </w:rPr>
        <w:t xml:space="preserve"> due to  all my teachers at the Department of English Language of the University of </w:t>
      </w:r>
      <w:proofErr w:type="spellStart"/>
      <w:r w:rsidRPr="00E2628C">
        <w:rPr>
          <w:rFonts w:asciiTheme="majorBidi" w:hAnsiTheme="majorBidi" w:cstheme="majorBidi"/>
          <w:i/>
          <w:iCs/>
          <w:sz w:val="24"/>
          <w:szCs w:val="24"/>
          <w:lang w:val="en-US"/>
        </w:rPr>
        <w:t>Ghardaia</w:t>
      </w:r>
      <w:proofErr w:type="spellEnd"/>
      <w:r w:rsidRPr="00E2628C">
        <w:rPr>
          <w:rFonts w:asciiTheme="majorBidi" w:hAnsiTheme="majorBidi" w:cstheme="majorBidi"/>
          <w:i/>
          <w:iCs/>
          <w:sz w:val="24"/>
          <w:szCs w:val="24"/>
          <w:lang w:val="en-US"/>
        </w:rPr>
        <w:t>.</w:t>
      </w:r>
    </w:p>
    <w:p w14:paraId="2B8A93A3" w14:textId="77777777" w:rsidR="009A6C36" w:rsidRPr="009664EF" w:rsidRDefault="009A6C36" w:rsidP="000C6069">
      <w:pPr>
        <w:spacing w:line="480" w:lineRule="auto"/>
        <w:jc w:val="center"/>
        <w:rPr>
          <w:rFonts w:asciiTheme="majorBidi" w:hAnsiTheme="majorBidi" w:cstheme="majorBidi"/>
          <w:i/>
          <w:iCs/>
          <w:sz w:val="24"/>
          <w:szCs w:val="24"/>
          <w:lang w:val="en-US"/>
        </w:rPr>
      </w:pPr>
    </w:p>
    <w:p w14:paraId="7E4E94A6" w14:textId="77777777" w:rsidR="00E15C53" w:rsidRPr="009664EF" w:rsidRDefault="00E15C53" w:rsidP="000C6069">
      <w:pPr>
        <w:jc w:val="center"/>
        <w:rPr>
          <w:rFonts w:asciiTheme="majorBidi" w:hAnsiTheme="majorBidi" w:cstheme="majorBidi"/>
          <w:b/>
          <w:bCs/>
          <w:i/>
          <w:iCs/>
          <w:sz w:val="24"/>
          <w:szCs w:val="24"/>
          <w:lang w:val="en-US"/>
        </w:rPr>
      </w:pPr>
    </w:p>
    <w:p w14:paraId="27A9AC9A" w14:textId="77777777" w:rsidR="00E15C53" w:rsidRPr="009664EF" w:rsidRDefault="00E15C53">
      <w:pPr>
        <w:rPr>
          <w:rFonts w:ascii="Times New Roman" w:hAnsi="Times New Roman" w:cs="Times New Roman"/>
          <w:b/>
          <w:bCs/>
          <w:sz w:val="24"/>
          <w:szCs w:val="24"/>
          <w:lang w:val="en-US"/>
        </w:rPr>
      </w:pPr>
    </w:p>
    <w:p w14:paraId="334F5302" w14:textId="77777777" w:rsidR="00E15C53" w:rsidRPr="000C6069" w:rsidRDefault="00E15C53">
      <w:pPr>
        <w:rPr>
          <w:rFonts w:ascii="Times New Roman" w:hAnsi="Times New Roman" w:cs="Times New Roman"/>
          <w:b/>
          <w:bCs/>
          <w:sz w:val="36"/>
          <w:szCs w:val="36"/>
          <w:lang w:val="en-US"/>
        </w:rPr>
      </w:pPr>
    </w:p>
    <w:p w14:paraId="05303D03" w14:textId="77777777" w:rsidR="00E15C53" w:rsidRPr="000C6069" w:rsidRDefault="00E15C53">
      <w:pPr>
        <w:rPr>
          <w:rFonts w:ascii="Times New Roman" w:hAnsi="Times New Roman" w:cs="Times New Roman"/>
          <w:b/>
          <w:bCs/>
          <w:sz w:val="36"/>
          <w:szCs w:val="36"/>
          <w:lang w:val="en-US"/>
        </w:rPr>
      </w:pPr>
    </w:p>
    <w:p w14:paraId="26A141EE" w14:textId="77777777" w:rsidR="00E15C53" w:rsidRPr="000C6069" w:rsidRDefault="00E15C53">
      <w:pPr>
        <w:rPr>
          <w:rFonts w:ascii="Times New Roman" w:hAnsi="Times New Roman" w:cs="Times New Roman"/>
          <w:b/>
          <w:bCs/>
          <w:sz w:val="36"/>
          <w:szCs w:val="36"/>
          <w:lang w:val="en-US"/>
        </w:rPr>
      </w:pPr>
    </w:p>
    <w:p w14:paraId="136B16E3" w14:textId="77777777" w:rsidR="00E15C53" w:rsidRPr="000C6069" w:rsidRDefault="00E15C53">
      <w:pPr>
        <w:rPr>
          <w:rFonts w:ascii="Times New Roman" w:hAnsi="Times New Roman" w:cs="Times New Roman"/>
          <w:b/>
          <w:bCs/>
          <w:sz w:val="36"/>
          <w:szCs w:val="36"/>
          <w:lang w:val="en-US"/>
        </w:rPr>
      </w:pPr>
    </w:p>
    <w:p w14:paraId="0E59CAA0" w14:textId="77777777" w:rsidR="00E15C53" w:rsidRDefault="00E15C53">
      <w:pPr>
        <w:rPr>
          <w:rFonts w:ascii="Times New Roman" w:hAnsi="Times New Roman" w:cs="Times New Roman"/>
          <w:b/>
          <w:bCs/>
          <w:sz w:val="36"/>
          <w:szCs w:val="36"/>
          <w:lang w:val="en-US"/>
        </w:rPr>
      </w:pPr>
    </w:p>
    <w:p w14:paraId="25BF0C88" w14:textId="77777777" w:rsidR="009664EF" w:rsidRDefault="009664EF">
      <w:pPr>
        <w:rPr>
          <w:rFonts w:ascii="Times New Roman" w:hAnsi="Times New Roman" w:cs="Times New Roman"/>
          <w:b/>
          <w:bCs/>
          <w:sz w:val="36"/>
          <w:szCs w:val="36"/>
          <w:lang w:val="en-US"/>
        </w:rPr>
      </w:pPr>
    </w:p>
    <w:p w14:paraId="2D507DEC" w14:textId="77777777" w:rsidR="009664EF" w:rsidRDefault="009664EF">
      <w:pPr>
        <w:rPr>
          <w:rFonts w:ascii="Times New Roman" w:hAnsi="Times New Roman" w:cs="Times New Roman"/>
          <w:b/>
          <w:bCs/>
          <w:sz w:val="36"/>
          <w:szCs w:val="36"/>
          <w:lang w:val="en-US"/>
        </w:rPr>
      </w:pPr>
    </w:p>
    <w:p w14:paraId="03FB8946" w14:textId="77777777" w:rsidR="009664EF" w:rsidRDefault="009664EF">
      <w:pPr>
        <w:rPr>
          <w:rFonts w:ascii="Times New Roman" w:hAnsi="Times New Roman" w:cs="Times New Roman"/>
          <w:b/>
          <w:bCs/>
          <w:sz w:val="36"/>
          <w:szCs w:val="36"/>
          <w:lang w:val="en-US"/>
        </w:rPr>
      </w:pPr>
    </w:p>
    <w:p w14:paraId="63CE014B" w14:textId="77777777" w:rsidR="009664EF" w:rsidRDefault="009664EF">
      <w:pPr>
        <w:rPr>
          <w:rFonts w:ascii="Times New Roman" w:hAnsi="Times New Roman" w:cs="Times New Roman"/>
          <w:b/>
          <w:bCs/>
          <w:sz w:val="36"/>
          <w:szCs w:val="36"/>
          <w:lang w:val="en-US"/>
        </w:rPr>
      </w:pPr>
    </w:p>
    <w:p w14:paraId="7114834B" w14:textId="77777777" w:rsidR="009664EF" w:rsidRPr="000C6069" w:rsidRDefault="009664EF">
      <w:pPr>
        <w:rPr>
          <w:rFonts w:ascii="Times New Roman" w:hAnsi="Times New Roman" w:cs="Times New Roman"/>
          <w:b/>
          <w:bCs/>
          <w:sz w:val="36"/>
          <w:szCs w:val="36"/>
          <w:lang w:val="en-US"/>
        </w:rPr>
      </w:pPr>
    </w:p>
    <w:p w14:paraId="3AFDC769" w14:textId="77777777" w:rsidR="009A6C36" w:rsidRDefault="009A6C36" w:rsidP="000C6069">
      <w:pPr>
        <w:jc w:val="center"/>
        <w:outlineLvl w:val="0"/>
        <w:rPr>
          <w:rFonts w:asciiTheme="majorBidi" w:hAnsiTheme="majorBidi" w:cstheme="majorBidi"/>
          <w:sz w:val="32"/>
          <w:szCs w:val="32"/>
          <w:lang w:val="en-US"/>
        </w:rPr>
      </w:pPr>
      <w:bookmarkStart w:id="1" w:name="_Toc174790131"/>
    </w:p>
    <w:p w14:paraId="34D7E807" w14:textId="77777777" w:rsidR="009A6C36" w:rsidRDefault="009A6C36" w:rsidP="000C6069">
      <w:pPr>
        <w:jc w:val="center"/>
        <w:outlineLvl w:val="0"/>
        <w:rPr>
          <w:rFonts w:asciiTheme="majorBidi" w:hAnsiTheme="majorBidi" w:cstheme="majorBidi"/>
          <w:sz w:val="32"/>
          <w:szCs w:val="32"/>
          <w:lang w:val="en-US"/>
        </w:rPr>
      </w:pPr>
    </w:p>
    <w:p w14:paraId="59ED2910" w14:textId="77777777" w:rsidR="009A6C36" w:rsidRDefault="009A6C36" w:rsidP="000C6069">
      <w:pPr>
        <w:jc w:val="center"/>
        <w:outlineLvl w:val="0"/>
        <w:rPr>
          <w:rFonts w:asciiTheme="majorBidi" w:hAnsiTheme="majorBidi" w:cstheme="majorBidi"/>
          <w:sz w:val="32"/>
          <w:szCs w:val="32"/>
          <w:lang w:val="en-US"/>
        </w:rPr>
      </w:pPr>
    </w:p>
    <w:p w14:paraId="7A4D2074" w14:textId="77777777" w:rsidR="00E15C53" w:rsidRPr="009A6C36" w:rsidRDefault="000C6069" w:rsidP="000C6069">
      <w:pPr>
        <w:jc w:val="center"/>
        <w:outlineLvl w:val="0"/>
        <w:rPr>
          <w:rFonts w:asciiTheme="majorBidi" w:hAnsiTheme="majorBidi" w:cstheme="majorBidi"/>
          <w:b/>
          <w:bCs/>
          <w:sz w:val="32"/>
          <w:szCs w:val="32"/>
          <w:lang w:val="en-US"/>
        </w:rPr>
      </w:pPr>
      <w:r w:rsidRPr="009A6C36">
        <w:rPr>
          <w:rFonts w:asciiTheme="majorBidi" w:hAnsiTheme="majorBidi" w:cstheme="majorBidi"/>
          <w:b/>
          <w:bCs/>
          <w:sz w:val="32"/>
          <w:szCs w:val="32"/>
          <w:lang w:val="en-US"/>
        </w:rPr>
        <w:lastRenderedPageBreak/>
        <w:t>Abstract</w:t>
      </w:r>
      <w:bookmarkEnd w:id="1"/>
    </w:p>
    <w:p w14:paraId="7BE2F394" w14:textId="77777777" w:rsidR="009664EF" w:rsidRPr="009664EF" w:rsidRDefault="009664EF" w:rsidP="000C6069">
      <w:pPr>
        <w:jc w:val="center"/>
        <w:outlineLvl w:val="0"/>
        <w:rPr>
          <w:rFonts w:asciiTheme="majorBidi" w:hAnsiTheme="majorBidi" w:cstheme="majorBidi"/>
          <w:b/>
          <w:bCs/>
          <w:i/>
          <w:iCs/>
          <w:color w:val="050505"/>
          <w:sz w:val="32"/>
          <w:szCs w:val="32"/>
          <w:shd w:val="clear" w:color="auto" w:fill="F0F0F0"/>
          <w:lang w:val="en-US"/>
        </w:rPr>
      </w:pPr>
    </w:p>
    <w:p w14:paraId="4CA77544" w14:textId="77777777" w:rsidR="009664EF" w:rsidRDefault="009664EF" w:rsidP="00CD1A1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The aim of this study i</w:t>
      </w:r>
      <w:r w:rsidR="000C6069" w:rsidRPr="000C6069">
        <w:rPr>
          <w:rFonts w:asciiTheme="majorBidi" w:hAnsiTheme="majorBidi" w:cstheme="majorBidi"/>
          <w:sz w:val="24"/>
          <w:szCs w:val="24"/>
          <w:lang w:val="en-US"/>
        </w:rPr>
        <w:t>s to examine</w:t>
      </w:r>
      <w:r>
        <w:rPr>
          <w:rFonts w:asciiTheme="majorBidi" w:hAnsiTheme="majorBidi" w:cstheme="majorBidi"/>
          <w:sz w:val="24"/>
          <w:szCs w:val="24"/>
          <w:lang w:val="en-US"/>
        </w:rPr>
        <w:t xml:space="preserve"> the efficiency of using games</w:t>
      </w:r>
      <w:r w:rsidR="000C6069" w:rsidRPr="000C6069">
        <w:rPr>
          <w:rFonts w:asciiTheme="majorBidi" w:hAnsiTheme="majorBidi" w:cstheme="majorBidi"/>
          <w:sz w:val="24"/>
          <w:szCs w:val="24"/>
          <w:lang w:val="en-US"/>
        </w:rPr>
        <w:t xml:space="preserve"> to teach English vocabulary to young l</w:t>
      </w:r>
      <w:r>
        <w:rPr>
          <w:rFonts w:asciiTheme="majorBidi" w:hAnsiTheme="majorBidi" w:cstheme="majorBidi"/>
          <w:sz w:val="24"/>
          <w:szCs w:val="24"/>
          <w:lang w:val="en-US"/>
        </w:rPr>
        <w:t xml:space="preserve">earners in </w:t>
      </w:r>
      <w:proofErr w:type="gramStart"/>
      <w:r>
        <w:rPr>
          <w:rFonts w:asciiTheme="majorBidi" w:hAnsiTheme="majorBidi" w:cstheme="majorBidi"/>
          <w:sz w:val="24"/>
          <w:szCs w:val="24"/>
          <w:lang w:val="en-US"/>
        </w:rPr>
        <w:t xml:space="preserve">Algeria </w:t>
      </w:r>
      <w:r w:rsidR="000C6069" w:rsidRPr="000C6069">
        <w:rPr>
          <w:rFonts w:asciiTheme="majorBidi" w:hAnsiTheme="majorBidi" w:cstheme="majorBidi"/>
          <w:sz w:val="24"/>
          <w:szCs w:val="24"/>
          <w:lang w:val="en-US"/>
        </w:rPr>
        <w:t>.</w:t>
      </w:r>
      <w:proofErr w:type="gramEnd"/>
      <w:r w:rsidR="000C6069" w:rsidRPr="000C6069">
        <w:rPr>
          <w:rFonts w:asciiTheme="majorBidi" w:hAnsiTheme="majorBidi" w:cstheme="majorBidi"/>
          <w:sz w:val="24"/>
          <w:szCs w:val="24"/>
          <w:lang w:val="en-US"/>
        </w:rPr>
        <w:t xml:space="preserve"> </w:t>
      </w:r>
      <w:r w:rsidR="000C6069" w:rsidRPr="00A25E04">
        <w:rPr>
          <w:rFonts w:asciiTheme="majorBidi" w:hAnsiTheme="majorBidi" w:cstheme="majorBidi"/>
          <w:sz w:val="24"/>
          <w:szCs w:val="24"/>
          <w:lang w:val="en-US"/>
        </w:rPr>
        <w:t>The study</w:t>
      </w:r>
      <w:r>
        <w:rPr>
          <w:rFonts w:asciiTheme="majorBidi" w:hAnsiTheme="majorBidi" w:cstheme="majorBidi"/>
          <w:sz w:val="24"/>
          <w:szCs w:val="24"/>
          <w:lang w:val="en-US"/>
        </w:rPr>
        <w:t xml:space="preserve"> was conducted with </w:t>
      </w:r>
      <w:r w:rsidR="000C6069" w:rsidRPr="00A25E04">
        <w:rPr>
          <w:rFonts w:asciiTheme="majorBidi" w:hAnsiTheme="majorBidi" w:cstheme="majorBidi"/>
          <w:sz w:val="24"/>
          <w:szCs w:val="24"/>
          <w:lang w:val="en-US"/>
        </w:rPr>
        <w:t xml:space="preserve">30 third </w:t>
      </w:r>
      <w:proofErr w:type="gramStart"/>
      <w:r w:rsidR="000C6069" w:rsidRPr="00A25E04">
        <w:rPr>
          <w:rFonts w:asciiTheme="majorBidi" w:hAnsiTheme="majorBidi" w:cstheme="majorBidi"/>
          <w:sz w:val="24"/>
          <w:szCs w:val="24"/>
          <w:lang w:val="en-US"/>
        </w:rPr>
        <w:t xml:space="preserve">grade </w:t>
      </w:r>
      <w:r>
        <w:rPr>
          <w:rFonts w:asciiTheme="majorBidi" w:hAnsiTheme="majorBidi" w:cstheme="majorBidi"/>
          <w:sz w:val="24"/>
          <w:szCs w:val="24"/>
          <w:lang w:val="en-US"/>
        </w:rPr>
        <w:t xml:space="preserve"> learners</w:t>
      </w:r>
      <w:proofErr w:type="gramEnd"/>
      <w:r>
        <w:rPr>
          <w:rFonts w:asciiTheme="majorBidi" w:hAnsiTheme="majorBidi" w:cstheme="majorBidi"/>
          <w:sz w:val="24"/>
          <w:szCs w:val="24"/>
          <w:lang w:val="en-US"/>
        </w:rPr>
        <w:t xml:space="preserve"> at</w:t>
      </w:r>
      <w:r w:rsidRPr="009664EF">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Suwailem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Qaddour</w:t>
      </w:r>
      <w:proofErr w:type="spellEnd"/>
      <w:r>
        <w:rPr>
          <w:rFonts w:asciiTheme="majorBidi" w:hAnsiTheme="majorBidi" w:cstheme="majorBidi"/>
          <w:sz w:val="24"/>
          <w:szCs w:val="24"/>
          <w:lang w:val="en-US"/>
        </w:rPr>
        <w:t xml:space="preserve"> B</w:t>
      </w:r>
      <w:r w:rsidRPr="00A25E04">
        <w:rPr>
          <w:rFonts w:asciiTheme="majorBidi" w:hAnsiTheme="majorBidi" w:cstheme="majorBidi"/>
          <w:sz w:val="24"/>
          <w:szCs w:val="24"/>
          <w:lang w:val="en-US"/>
        </w:rPr>
        <w:t>in Al Nuaimi</w:t>
      </w:r>
      <w:r>
        <w:rPr>
          <w:rFonts w:asciiTheme="majorBidi" w:hAnsiTheme="majorBidi" w:cstheme="majorBidi"/>
          <w:sz w:val="24"/>
          <w:szCs w:val="24"/>
          <w:lang w:val="en-US"/>
        </w:rPr>
        <w:t xml:space="preserve">  </w:t>
      </w:r>
      <w:r w:rsidR="000C6069" w:rsidRPr="00A25E04">
        <w:rPr>
          <w:rFonts w:asciiTheme="majorBidi" w:hAnsiTheme="majorBidi" w:cstheme="majorBidi"/>
          <w:sz w:val="24"/>
          <w:szCs w:val="24"/>
          <w:lang w:val="en-US"/>
        </w:rPr>
        <w:t xml:space="preserve"> primary school</w:t>
      </w:r>
      <w:r>
        <w:rPr>
          <w:rFonts w:asciiTheme="majorBidi" w:hAnsiTheme="majorBidi" w:cstheme="majorBidi"/>
          <w:sz w:val="24"/>
          <w:szCs w:val="24"/>
          <w:lang w:val="en-US"/>
        </w:rPr>
        <w:t xml:space="preserve"> in </w:t>
      </w:r>
      <w:proofErr w:type="spellStart"/>
      <w:r>
        <w:rPr>
          <w:rFonts w:asciiTheme="majorBidi" w:hAnsiTheme="majorBidi" w:cstheme="majorBidi"/>
          <w:sz w:val="24"/>
          <w:szCs w:val="24"/>
          <w:lang w:val="en-US"/>
        </w:rPr>
        <w:t>Ghardaia</w:t>
      </w:r>
      <w:proofErr w:type="spellEnd"/>
      <w:r>
        <w:rPr>
          <w:rFonts w:asciiTheme="majorBidi" w:hAnsiTheme="majorBidi" w:cstheme="majorBidi"/>
          <w:sz w:val="24"/>
          <w:szCs w:val="24"/>
          <w:lang w:val="en-US"/>
        </w:rPr>
        <w:t>. The researcher adopted</w:t>
      </w:r>
      <w:r w:rsidR="000C6069" w:rsidRPr="00A25E04">
        <w:rPr>
          <w:rFonts w:asciiTheme="majorBidi" w:hAnsiTheme="majorBidi" w:cstheme="majorBidi"/>
          <w:sz w:val="24"/>
          <w:szCs w:val="24"/>
          <w:lang w:val="en-US"/>
        </w:rPr>
        <w:t xml:space="preserve"> a </w:t>
      </w:r>
      <w:proofErr w:type="spellStart"/>
      <w:r w:rsidR="000C6069" w:rsidRPr="00A25E04">
        <w:rPr>
          <w:rFonts w:asciiTheme="majorBidi" w:hAnsiTheme="majorBidi" w:cstheme="majorBidi"/>
          <w:sz w:val="24"/>
          <w:szCs w:val="24"/>
          <w:lang w:val="en-US"/>
        </w:rPr>
        <w:t>quasi experimental</w:t>
      </w:r>
      <w:proofErr w:type="spellEnd"/>
      <w:r w:rsidR="000C6069" w:rsidRPr="00A25E04">
        <w:rPr>
          <w:rFonts w:asciiTheme="majorBidi" w:hAnsiTheme="majorBidi" w:cstheme="majorBidi"/>
          <w:sz w:val="24"/>
          <w:szCs w:val="24"/>
          <w:lang w:val="en-US"/>
        </w:rPr>
        <w:t xml:space="preserve"> method, dividin</w:t>
      </w:r>
      <w:r w:rsidR="00CD1A19">
        <w:rPr>
          <w:rFonts w:asciiTheme="majorBidi" w:hAnsiTheme="majorBidi" w:cstheme="majorBidi"/>
          <w:sz w:val="24"/>
          <w:szCs w:val="24"/>
          <w:lang w:val="en-US"/>
        </w:rPr>
        <w:t xml:space="preserve">g the students into two </w:t>
      </w:r>
      <w:proofErr w:type="gramStart"/>
      <w:r w:rsidR="00CD1A19">
        <w:rPr>
          <w:rFonts w:asciiTheme="majorBidi" w:hAnsiTheme="majorBidi" w:cstheme="majorBidi"/>
          <w:sz w:val="24"/>
          <w:szCs w:val="24"/>
          <w:lang w:val="en-US"/>
        </w:rPr>
        <w:t>groups :</w:t>
      </w:r>
      <w:proofErr w:type="gramEnd"/>
      <w:r w:rsidR="000C6069" w:rsidRPr="00A25E04">
        <w:rPr>
          <w:rFonts w:asciiTheme="majorBidi" w:hAnsiTheme="majorBidi" w:cstheme="majorBidi"/>
          <w:sz w:val="24"/>
          <w:szCs w:val="24"/>
          <w:lang w:val="en-US"/>
        </w:rPr>
        <w:t xml:space="preserve"> an experimental group an</w:t>
      </w:r>
      <w:r w:rsidR="00CD1A19">
        <w:rPr>
          <w:rFonts w:asciiTheme="majorBidi" w:hAnsiTheme="majorBidi" w:cstheme="majorBidi"/>
          <w:sz w:val="24"/>
          <w:szCs w:val="24"/>
          <w:lang w:val="en-US"/>
        </w:rPr>
        <w:t>d a control group. She assessed the learners</w:t>
      </w:r>
      <w:r w:rsidR="000C6069" w:rsidRPr="00A25E04">
        <w:rPr>
          <w:rFonts w:asciiTheme="majorBidi" w:hAnsiTheme="majorBidi" w:cstheme="majorBidi"/>
          <w:sz w:val="24"/>
          <w:szCs w:val="24"/>
          <w:lang w:val="en-US"/>
        </w:rPr>
        <w:t xml:space="preserve"> using pre and post tests and analyzed the results. The findings</w:t>
      </w:r>
      <w:r w:rsidR="00CD1A19">
        <w:rPr>
          <w:rFonts w:asciiTheme="majorBidi" w:hAnsiTheme="majorBidi" w:cstheme="majorBidi"/>
          <w:sz w:val="24"/>
          <w:szCs w:val="24"/>
          <w:lang w:val="en-US"/>
        </w:rPr>
        <w:t xml:space="preserve"> revealed that the experimental group taught vocabulary using games performed better than</w:t>
      </w:r>
      <w:r w:rsidR="000C6069" w:rsidRPr="00A25E04">
        <w:rPr>
          <w:rFonts w:asciiTheme="majorBidi" w:hAnsiTheme="majorBidi" w:cstheme="majorBidi"/>
          <w:sz w:val="24"/>
          <w:szCs w:val="24"/>
          <w:lang w:val="en-US"/>
        </w:rPr>
        <w:t xml:space="preserve"> </w:t>
      </w:r>
      <w:r w:rsidR="00CD1A19">
        <w:rPr>
          <w:rFonts w:asciiTheme="majorBidi" w:hAnsiTheme="majorBidi" w:cstheme="majorBidi"/>
          <w:sz w:val="24"/>
          <w:szCs w:val="24"/>
          <w:lang w:val="en-US"/>
        </w:rPr>
        <w:t xml:space="preserve">the control group </w:t>
      </w:r>
      <w:r w:rsidR="000C6069" w:rsidRPr="00A25E04">
        <w:rPr>
          <w:rFonts w:asciiTheme="majorBidi" w:hAnsiTheme="majorBidi" w:cstheme="majorBidi"/>
          <w:sz w:val="24"/>
          <w:szCs w:val="24"/>
          <w:lang w:val="en-US"/>
        </w:rPr>
        <w:t>which was taught usi</w:t>
      </w:r>
      <w:r w:rsidR="00CD1A19">
        <w:rPr>
          <w:rFonts w:asciiTheme="majorBidi" w:hAnsiTheme="majorBidi" w:cstheme="majorBidi"/>
          <w:sz w:val="24"/>
          <w:szCs w:val="24"/>
          <w:lang w:val="en-US"/>
        </w:rPr>
        <w:t>ng the traditional method (PPP)</w:t>
      </w:r>
      <w:r w:rsidR="000C6069" w:rsidRPr="00A25E04">
        <w:rPr>
          <w:rFonts w:asciiTheme="majorBidi" w:hAnsiTheme="majorBidi" w:cstheme="majorBidi"/>
          <w:sz w:val="24"/>
          <w:szCs w:val="24"/>
          <w:lang w:val="en-US"/>
        </w:rPr>
        <w:t xml:space="preserve"> in th</w:t>
      </w:r>
      <w:r w:rsidR="00CD1A19">
        <w:rPr>
          <w:rFonts w:asciiTheme="majorBidi" w:hAnsiTheme="majorBidi" w:cstheme="majorBidi"/>
          <w:sz w:val="24"/>
          <w:szCs w:val="24"/>
          <w:lang w:val="en-US"/>
        </w:rPr>
        <w:t>e post-test.  G</w:t>
      </w:r>
      <w:r w:rsidR="000C6069" w:rsidRPr="00A25E04">
        <w:rPr>
          <w:rFonts w:asciiTheme="majorBidi" w:hAnsiTheme="majorBidi" w:cstheme="majorBidi"/>
          <w:sz w:val="24"/>
          <w:szCs w:val="24"/>
          <w:lang w:val="en-US"/>
        </w:rPr>
        <w:t>ames had a positive i</w:t>
      </w:r>
      <w:r w:rsidR="00CD1A19">
        <w:rPr>
          <w:rFonts w:asciiTheme="majorBidi" w:hAnsiTheme="majorBidi" w:cstheme="majorBidi"/>
          <w:sz w:val="24"/>
          <w:szCs w:val="24"/>
          <w:lang w:val="en-US"/>
        </w:rPr>
        <w:t>mpact on the experimental class</w:t>
      </w:r>
      <w:r w:rsidR="000C6069" w:rsidRPr="00A25E04">
        <w:rPr>
          <w:rFonts w:asciiTheme="majorBidi" w:hAnsiTheme="majorBidi" w:cstheme="majorBidi"/>
          <w:sz w:val="24"/>
          <w:szCs w:val="24"/>
          <w:lang w:val="en-US"/>
        </w:rPr>
        <w:t xml:space="preserve"> making the lea</w:t>
      </w:r>
      <w:r w:rsidR="00CD1A19">
        <w:rPr>
          <w:rFonts w:asciiTheme="majorBidi" w:hAnsiTheme="majorBidi" w:cstheme="majorBidi"/>
          <w:sz w:val="24"/>
          <w:szCs w:val="24"/>
          <w:lang w:val="en-US"/>
        </w:rPr>
        <w:t>rning process</w:t>
      </w:r>
      <w:r w:rsidR="000C6069" w:rsidRPr="00A25E04">
        <w:rPr>
          <w:rFonts w:asciiTheme="majorBidi" w:hAnsiTheme="majorBidi" w:cstheme="majorBidi"/>
          <w:sz w:val="24"/>
          <w:szCs w:val="24"/>
          <w:lang w:val="en-US"/>
        </w:rPr>
        <w:t xml:space="preserve"> more dynamic and enjoyable, e</w:t>
      </w:r>
      <w:r w:rsidR="00CD1A19">
        <w:rPr>
          <w:rFonts w:asciiTheme="majorBidi" w:hAnsiTheme="majorBidi" w:cstheme="majorBidi"/>
          <w:sz w:val="24"/>
          <w:szCs w:val="24"/>
          <w:lang w:val="en-US"/>
        </w:rPr>
        <w:t>ncouraged active participation and facilitated</w:t>
      </w:r>
      <w:r w:rsidR="000C6069" w:rsidRPr="00A25E04">
        <w:rPr>
          <w:rFonts w:asciiTheme="majorBidi" w:hAnsiTheme="majorBidi" w:cstheme="majorBidi"/>
          <w:sz w:val="24"/>
          <w:szCs w:val="24"/>
          <w:lang w:val="en-US"/>
        </w:rPr>
        <w:t xml:space="preserve"> vocabulary learning.</w:t>
      </w:r>
    </w:p>
    <w:p w14:paraId="4F4A9F53" w14:textId="77777777" w:rsidR="009664EF" w:rsidRPr="00A25E04" w:rsidRDefault="009664EF" w:rsidP="000C606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Key words: vocabulary, learning, games, traditional method (PPP), young English learners.</w:t>
      </w:r>
    </w:p>
    <w:p w14:paraId="7CCF0306"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2CB3EF26"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0DEA42EC"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6F162176"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3F0EA1E1"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2F6511E0"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536B8FBF"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60767644"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3BA3ED6A"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1AD7C5C4" w14:textId="77777777" w:rsidR="00E15C53" w:rsidRPr="000C6069" w:rsidRDefault="00E15C53">
      <w:pPr>
        <w:rPr>
          <w:rFonts w:ascii="Times New Roman" w:hAnsi="Times New Roman" w:cs="Times New Roman"/>
          <w:b/>
          <w:bCs/>
          <w:color w:val="050505"/>
          <w:sz w:val="36"/>
          <w:szCs w:val="36"/>
          <w:shd w:val="clear" w:color="auto" w:fill="F0F0F0"/>
          <w:lang w:val="en-US"/>
        </w:rPr>
      </w:pPr>
    </w:p>
    <w:p w14:paraId="62CAA3E7" w14:textId="77777777" w:rsidR="000C6069" w:rsidRDefault="000C6069" w:rsidP="00EE37A7">
      <w:pPr>
        <w:rPr>
          <w:rFonts w:ascii="Times New Roman" w:hAnsi="Times New Roman" w:cs="Times New Roman"/>
          <w:b/>
          <w:bCs/>
          <w:color w:val="050505"/>
          <w:sz w:val="36"/>
          <w:szCs w:val="36"/>
          <w:shd w:val="clear" w:color="auto" w:fill="F0F0F0"/>
          <w:lang w:val="en-US"/>
        </w:rPr>
      </w:pPr>
    </w:p>
    <w:p w14:paraId="12FEBB7F" w14:textId="77777777" w:rsidR="00CD1A19" w:rsidRDefault="00CD1A19" w:rsidP="000C6069">
      <w:pPr>
        <w:jc w:val="center"/>
        <w:outlineLvl w:val="0"/>
        <w:rPr>
          <w:rFonts w:asciiTheme="majorBidi" w:hAnsiTheme="majorBidi" w:cstheme="majorBidi"/>
          <w:b/>
          <w:bCs/>
          <w:color w:val="050505"/>
          <w:sz w:val="32"/>
          <w:szCs w:val="32"/>
          <w:lang w:val="en-US"/>
        </w:rPr>
      </w:pPr>
      <w:bookmarkStart w:id="2" w:name="_Toc174790132"/>
    </w:p>
    <w:p w14:paraId="516BC42A" w14:textId="77777777" w:rsidR="00E15C53" w:rsidRPr="000C6069" w:rsidRDefault="000C6069" w:rsidP="000C6069">
      <w:pPr>
        <w:jc w:val="center"/>
        <w:outlineLvl w:val="0"/>
        <w:rPr>
          <w:rFonts w:asciiTheme="majorBidi" w:hAnsiTheme="majorBidi" w:cstheme="majorBidi"/>
          <w:b/>
          <w:bCs/>
          <w:color w:val="050505"/>
          <w:sz w:val="32"/>
          <w:szCs w:val="32"/>
          <w:shd w:val="clear" w:color="auto" w:fill="F0F0F0"/>
          <w:lang w:val="en-US"/>
        </w:rPr>
      </w:pPr>
      <w:r w:rsidRPr="000C6069">
        <w:rPr>
          <w:rFonts w:asciiTheme="majorBidi" w:hAnsiTheme="majorBidi" w:cstheme="majorBidi"/>
          <w:b/>
          <w:bCs/>
          <w:color w:val="050505"/>
          <w:sz w:val="32"/>
          <w:szCs w:val="32"/>
          <w:lang w:val="en-US"/>
        </w:rPr>
        <w:lastRenderedPageBreak/>
        <w:t>List of Abbreviations</w:t>
      </w:r>
      <w:bookmarkEnd w:id="2"/>
    </w:p>
    <w:p w14:paraId="2E514E9C" w14:textId="77777777" w:rsidR="00E15C53" w:rsidRPr="000C6069" w:rsidRDefault="00E15C53">
      <w:pPr>
        <w:rPr>
          <w:rFonts w:asciiTheme="majorBidi" w:hAnsiTheme="majorBidi" w:cstheme="majorBidi"/>
          <w:b/>
          <w:bCs/>
          <w:color w:val="050505"/>
          <w:sz w:val="24"/>
          <w:szCs w:val="24"/>
          <w:shd w:val="clear" w:color="auto" w:fill="F0F0F0"/>
          <w:lang w:val="en-US"/>
        </w:rPr>
      </w:pPr>
    </w:p>
    <w:p w14:paraId="004177DD" w14:textId="77777777" w:rsidR="00E15C53" w:rsidRPr="000C6069" w:rsidRDefault="000C6069">
      <w:pPr>
        <w:rPr>
          <w:rFonts w:asciiTheme="majorBidi" w:hAnsiTheme="majorBidi" w:cstheme="majorBidi"/>
          <w:color w:val="050505"/>
          <w:sz w:val="24"/>
          <w:szCs w:val="24"/>
          <w:shd w:val="clear" w:color="auto" w:fill="F0F0F0"/>
          <w:lang w:val="en-US"/>
        </w:rPr>
      </w:pPr>
      <w:r w:rsidRPr="000C6069">
        <w:rPr>
          <w:rFonts w:asciiTheme="majorBidi" w:hAnsiTheme="majorBidi" w:cstheme="majorBidi"/>
          <w:b/>
          <w:bCs/>
          <w:color w:val="050505"/>
          <w:sz w:val="24"/>
          <w:szCs w:val="24"/>
          <w:lang w:val="en-US"/>
        </w:rPr>
        <w:t>CLT</w:t>
      </w:r>
      <w:r w:rsidRPr="000C6069">
        <w:rPr>
          <w:rFonts w:asciiTheme="majorBidi" w:hAnsiTheme="majorBidi" w:cstheme="majorBidi"/>
          <w:color w:val="050505"/>
          <w:sz w:val="24"/>
          <w:szCs w:val="24"/>
          <w:lang w:val="en-US"/>
        </w:rPr>
        <w:t>: C</w:t>
      </w:r>
      <w:r>
        <w:rPr>
          <w:rFonts w:asciiTheme="majorBidi" w:hAnsiTheme="majorBidi" w:cstheme="majorBidi"/>
          <w:color w:val="050505"/>
          <w:sz w:val="24"/>
          <w:szCs w:val="24"/>
          <w:lang w:val="en-US"/>
        </w:rPr>
        <w:t>ommunicative Language Teaching.</w:t>
      </w:r>
    </w:p>
    <w:p w14:paraId="6AA00DCF" w14:textId="77777777" w:rsidR="00E15C53" w:rsidRPr="000C6069" w:rsidRDefault="000C6069">
      <w:pPr>
        <w:rPr>
          <w:rFonts w:asciiTheme="majorBidi" w:hAnsiTheme="majorBidi" w:cstheme="majorBidi"/>
          <w:color w:val="050505"/>
          <w:sz w:val="24"/>
          <w:szCs w:val="24"/>
          <w:shd w:val="clear" w:color="auto" w:fill="F0F0F0"/>
          <w:lang w:val="en-US"/>
        </w:rPr>
      </w:pPr>
      <w:r w:rsidRPr="000C6069">
        <w:rPr>
          <w:rFonts w:asciiTheme="majorBidi" w:hAnsiTheme="majorBidi" w:cstheme="majorBidi"/>
          <w:b/>
          <w:bCs/>
          <w:color w:val="050505"/>
          <w:sz w:val="24"/>
          <w:szCs w:val="24"/>
          <w:lang w:val="en-US"/>
        </w:rPr>
        <w:t>EFL</w:t>
      </w:r>
      <w:r w:rsidRPr="000C6069">
        <w:rPr>
          <w:rFonts w:asciiTheme="majorBidi" w:hAnsiTheme="majorBidi" w:cstheme="majorBidi"/>
          <w:color w:val="050505"/>
          <w:sz w:val="24"/>
          <w:szCs w:val="24"/>
          <w:lang w:val="en-US"/>
        </w:rPr>
        <w:t>: English as a Foreign Language.</w:t>
      </w:r>
    </w:p>
    <w:p w14:paraId="193EA4B5" w14:textId="77777777" w:rsidR="00E15C53" w:rsidRPr="000C6069" w:rsidRDefault="000C6069">
      <w:pPr>
        <w:rPr>
          <w:rFonts w:asciiTheme="majorBidi" w:hAnsiTheme="majorBidi" w:cstheme="majorBidi"/>
          <w:color w:val="050505"/>
          <w:sz w:val="24"/>
          <w:szCs w:val="24"/>
          <w:shd w:val="clear" w:color="auto" w:fill="F0F0F0"/>
          <w:lang w:val="en-US"/>
        </w:rPr>
      </w:pPr>
      <w:r w:rsidRPr="000C6069">
        <w:rPr>
          <w:rFonts w:asciiTheme="majorBidi" w:hAnsiTheme="majorBidi" w:cstheme="majorBidi"/>
          <w:b/>
          <w:bCs/>
          <w:color w:val="050505"/>
          <w:sz w:val="24"/>
          <w:szCs w:val="24"/>
          <w:lang w:val="en-US"/>
        </w:rPr>
        <w:t>PPP</w:t>
      </w:r>
      <w:r w:rsidRPr="000C6069">
        <w:rPr>
          <w:rFonts w:asciiTheme="majorBidi" w:hAnsiTheme="majorBidi" w:cstheme="majorBidi"/>
          <w:color w:val="050505"/>
          <w:sz w:val="24"/>
          <w:szCs w:val="24"/>
          <w:lang w:val="en-US"/>
        </w:rPr>
        <w:t>: Presentation, Practice, Production Model of Teaching.</w:t>
      </w:r>
    </w:p>
    <w:p w14:paraId="134161D6" w14:textId="77777777" w:rsidR="00E15C53" w:rsidRPr="003B7D0A" w:rsidRDefault="000C6069">
      <w:pPr>
        <w:rPr>
          <w:rFonts w:asciiTheme="majorBidi" w:hAnsiTheme="majorBidi" w:cstheme="majorBidi"/>
          <w:b/>
          <w:bCs/>
          <w:color w:val="050505"/>
          <w:sz w:val="24"/>
          <w:szCs w:val="24"/>
          <w:shd w:val="clear" w:color="auto" w:fill="F0F0F0"/>
          <w:lang w:val="en-US"/>
        </w:rPr>
      </w:pPr>
      <w:r w:rsidRPr="003B7D0A">
        <w:rPr>
          <w:rFonts w:asciiTheme="majorBidi" w:hAnsiTheme="majorBidi" w:cstheme="majorBidi"/>
          <w:b/>
          <w:bCs/>
          <w:color w:val="050505"/>
          <w:sz w:val="24"/>
          <w:szCs w:val="24"/>
          <w:lang w:val="en-US"/>
        </w:rPr>
        <w:t>TPR</w:t>
      </w:r>
      <w:r w:rsidRPr="003B7D0A">
        <w:rPr>
          <w:rFonts w:asciiTheme="majorBidi" w:hAnsiTheme="majorBidi" w:cstheme="majorBidi"/>
          <w:color w:val="050505"/>
          <w:sz w:val="24"/>
          <w:szCs w:val="24"/>
          <w:lang w:val="en-US"/>
        </w:rPr>
        <w:t>: Total Physical Response.</w:t>
      </w:r>
    </w:p>
    <w:p w14:paraId="4E531D6B" w14:textId="77777777" w:rsidR="00E15C53" w:rsidRPr="003B7D0A" w:rsidRDefault="00E15C53">
      <w:pPr>
        <w:rPr>
          <w:rFonts w:asciiTheme="majorBidi" w:hAnsiTheme="majorBidi" w:cstheme="majorBidi"/>
          <w:b/>
          <w:bCs/>
          <w:color w:val="050505"/>
          <w:sz w:val="24"/>
          <w:szCs w:val="24"/>
          <w:shd w:val="clear" w:color="auto" w:fill="F0F0F0"/>
          <w:lang w:val="en-US"/>
        </w:rPr>
      </w:pPr>
    </w:p>
    <w:p w14:paraId="659C6111" w14:textId="77777777" w:rsidR="00E15C53" w:rsidRPr="003B7D0A" w:rsidRDefault="00E15C53">
      <w:pPr>
        <w:rPr>
          <w:rFonts w:asciiTheme="majorBidi" w:hAnsiTheme="majorBidi" w:cstheme="majorBidi"/>
          <w:b/>
          <w:bCs/>
          <w:color w:val="050505"/>
          <w:sz w:val="24"/>
          <w:szCs w:val="24"/>
          <w:shd w:val="clear" w:color="auto" w:fill="F0F0F0"/>
          <w:lang w:val="en-US"/>
        </w:rPr>
      </w:pPr>
    </w:p>
    <w:p w14:paraId="3B44C927" w14:textId="77777777" w:rsidR="00E15C53" w:rsidRPr="003B7D0A" w:rsidRDefault="00E15C53">
      <w:pPr>
        <w:rPr>
          <w:rFonts w:asciiTheme="majorBidi" w:hAnsiTheme="majorBidi" w:cstheme="majorBidi"/>
          <w:b/>
          <w:bCs/>
          <w:color w:val="050505"/>
          <w:sz w:val="24"/>
          <w:szCs w:val="24"/>
          <w:shd w:val="clear" w:color="auto" w:fill="F0F0F0"/>
          <w:lang w:val="en-US"/>
        </w:rPr>
      </w:pPr>
    </w:p>
    <w:p w14:paraId="58E5C04C" w14:textId="77777777" w:rsidR="00E15C53" w:rsidRPr="003B7D0A" w:rsidRDefault="00E15C53">
      <w:pPr>
        <w:rPr>
          <w:rFonts w:asciiTheme="majorBidi" w:hAnsiTheme="majorBidi" w:cstheme="majorBidi"/>
          <w:b/>
          <w:bCs/>
          <w:color w:val="050505"/>
          <w:sz w:val="24"/>
          <w:szCs w:val="24"/>
          <w:shd w:val="clear" w:color="auto" w:fill="F0F0F0"/>
          <w:lang w:val="en-US"/>
        </w:rPr>
      </w:pPr>
    </w:p>
    <w:p w14:paraId="010F095E" w14:textId="77777777" w:rsidR="00E15C53" w:rsidRPr="003B7D0A" w:rsidRDefault="00E15C53">
      <w:pPr>
        <w:rPr>
          <w:rFonts w:asciiTheme="majorBidi" w:hAnsiTheme="majorBidi" w:cstheme="majorBidi"/>
          <w:b/>
          <w:bCs/>
          <w:color w:val="050505"/>
          <w:sz w:val="24"/>
          <w:szCs w:val="24"/>
          <w:shd w:val="clear" w:color="auto" w:fill="F0F0F0"/>
          <w:lang w:val="en-US"/>
        </w:rPr>
      </w:pPr>
    </w:p>
    <w:p w14:paraId="38E701E3" w14:textId="77777777" w:rsidR="00E15C53" w:rsidRPr="003B7D0A" w:rsidRDefault="00E15C53">
      <w:pPr>
        <w:rPr>
          <w:rFonts w:asciiTheme="majorBidi" w:hAnsiTheme="majorBidi" w:cstheme="majorBidi"/>
          <w:b/>
          <w:bCs/>
          <w:color w:val="050505"/>
          <w:sz w:val="24"/>
          <w:szCs w:val="24"/>
          <w:shd w:val="clear" w:color="auto" w:fill="F0F0F0"/>
          <w:lang w:val="en-US"/>
        </w:rPr>
      </w:pPr>
    </w:p>
    <w:p w14:paraId="114037C9" w14:textId="77777777" w:rsidR="00E15C53" w:rsidRPr="003B7D0A" w:rsidRDefault="00E15C53">
      <w:pPr>
        <w:rPr>
          <w:rFonts w:asciiTheme="majorBidi" w:hAnsiTheme="majorBidi" w:cstheme="majorBidi"/>
          <w:b/>
          <w:bCs/>
          <w:color w:val="050505"/>
          <w:sz w:val="24"/>
          <w:szCs w:val="24"/>
          <w:shd w:val="clear" w:color="auto" w:fill="F0F0F0"/>
          <w:lang w:val="en-US"/>
        </w:rPr>
      </w:pPr>
    </w:p>
    <w:p w14:paraId="67A8E28C" w14:textId="77777777" w:rsidR="00E15C53" w:rsidRPr="003B7D0A" w:rsidRDefault="00E15C53">
      <w:pPr>
        <w:rPr>
          <w:rFonts w:asciiTheme="majorBidi" w:hAnsiTheme="majorBidi" w:cstheme="majorBidi"/>
          <w:b/>
          <w:bCs/>
          <w:color w:val="050505"/>
          <w:sz w:val="24"/>
          <w:szCs w:val="24"/>
          <w:shd w:val="clear" w:color="auto" w:fill="F0F0F0"/>
          <w:lang w:val="en-US"/>
        </w:rPr>
      </w:pPr>
    </w:p>
    <w:p w14:paraId="55080E78" w14:textId="77777777" w:rsidR="00E15C53" w:rsidRPr="003B7D0A" w:rsidRDefault="00E15C53">
      <w:pPr>
        <w:rPr>
          <w:rFonts w:asciiTheme="majorBidi" w:hAnsiTheme="majorBidi" w:cstheme="majorBidi"/>
          <w:b/>
          <w:bCs/>
          <w:color w:val="050505"/>
          <w:sz w:val="24"/>
          <w:szCs w:val="24"/>
          <w:shd w:val="clear" w:color="auto" w:fill="F0F0F0"/>
          <w:lang w:val="en-US"/>
        </w:rPr>
      </w:pPr>
    </w:p>
    <w:p w14:paraId="311FE3DE" w14:textId="77777777" w:rsidR="00E15C53" w:rsidRPr="003B7D0A" w:rsidRDefault="00E15C53">
      <w:pPr>
        <w:rPr>
          <w:rFonts w:asciiTheme="majorBidi" w:hAnsiTheme="majorBidi" w:cstheme="majorBidi"/>
          <w:b/>
          <w:bCs/>
          <w:color w:val="050505"/>
          <w:sz w:val="24"/>
          <w:szCs w:val="24"/>
          <w:shd w:val="clear" w:color="auto" w:fill="F0F0F0"/>
          <w:lang w:val="en-US"/>
        </w:rPr>
      </w:pPr>
    </w:p>
    <w:p w14:paraId="2F75800F" w14:textId="77777777" w:rsidR="00E15C53" w:rsidRPr="003B7D0A" w:rsidRDefault="00E15C53">
      <w:pPr>
        <w:rPr>
          <w:rFonts w:asciiTheme="majorBidi" w:hAnsiTheme="majorBidi" w:cstheme="majorBidi"/>
          <w:b/>
          <w:bCs/>
          <w:color w:val="050505"/>
          <w:sz w:val="24"/>
          <w:szCs w:val="24"/>
          <w:shd w:val="clear" w:color="auto" w:fill="F0F0F0"/>
          <w:lang w:val="en-US"/>
        </w:rPr>
      </w:pPr>
    </w:p>
    <w:p w14:paraId="49BE9312" w14:textId="77777777" w:rsidR="00E15C53" w:rsidRPr="003B7D0A" w:rsidRDefault="00E15C53">
      <w:pPr>
        <w:rPr>
          <w:rFonts w:asciiTheme="majorBidi" w:hAnsiTheme="majorBidi" w:cstheme="majorBidi"/>
          <w:b/>
          <w:bCs/>
          <w:color w:val="050505"/>
          <w:sz w:val="24"/>
          <w:szCs w:val="24"/>
          <w:shd w:val="clear" w:color="auto" w:fill="F0F0F0"/>
          <w:lang w:val="en-US"/>
        </w:rPr>
      </w:pPr>
    </w:p>
    <w:p w14:paraId="2F1CE84A" w14:textId="77777777" w:rsidR="00E15C53" w:rsidRPr="003B7D0A" w:rsidRDefault="00E15C53">
      <w:pPr>
        <w:rPr>
          <w:rFonts w:asciiTheme="majorBidi" w:hAnsiTheme="majorBidi" w:cstheme="majorBidi"/>
          <w:b/>
          <w:bCs/>
          <w:color w:val="050505"/>
          <w:sz w:val="24"/>
          <w:szCs w:val="24"/>
          <w:shd w:val="clear" w:color="auto" w:fill="F0F0F0"/>
          <w:lang w:val="en-US"/>
        </w:rPr>
      </w:pPr>
    </w:p>
    <w:p w14:paraId="0308350E" w14:textId="77777777" w:rsidR="00E15C53" w:rsidRPr="003B7D0A" w:rsidRDefault="00E15C53">
      <w:pPr>
        <w:rPr>
          <w:rFonts w:asciiTheme="majorBidi" w:hAnsiTheme="majorBidi" w:cstheme="majorBidi"/>
          <w:b/>
          <w:bCs/>
          <w:color w:val="050505"/>
          <w:sz w:val="24"/>
          <w:szCs w:val="24"/>
          <w:shd w:val="clear" w:color="auto" w:fill="F0F0F0"/>
          <w:lang w:val="en-US"/>
        </w:rPr>
      </w:pPr>
    </w:p>
    <w:p w14:paraId="6CE80937" w14:textId="77777777" w:rsidR="00E15C53" w:rsidRPr="003B7D0A" w:rsidRDefault="00E15C53">
      <w:pPr>
        <w:rPr>
          <w:rFonts w:asciiTheme="majorBidi" w:hAnsiTheme="majorBidi" w:cstheme="majorBidi"/>
          <w:b/>
          <w:bCs/>
          <w:color w:val="050505"/>
          <w:sz w:val="24"/>
          <w:szCs w:val="24"/>
          <w:shd w:val="clear" w:color="auto" w:fill="F0F0F0"/>
          <w:lang w:val="en-US"/>
        </w:rPr>
      </w:pPr>
    </w:p>
    <w:p w14:paraId="1CB6667D" w14:textId="77777777" w:rsidR="00E15C53" w:rsidRPr="003B7D0A" w:rsidRDefault="00E15C53">
      <w:pPr>
        <w:rPr>
          <w:rFonts w:asciiTheme="majorBidi" w:hAnsiTheme="majorBidi" w:cstheme="majorBidi"/>
          <w:b/>
          <w:bCs/>
          <w:color w:val="050505"/>
          <w:sz w:val="24"/>
          <w:szCs w:val="24"/>
          <w:shd w:val="clear" w:color="auto" w:fill="F0F0F0"/>
          <w:lang w:val="en-US"/>
        </w:rPr>
      </w:pPr>
    </w:p>
    <w:p w14:paraId="1C869C5C" w14:textId="77777777" w:rsidR="00E15C53" w:rsidRPr="003B7D0A" w:rsidRDefault="00E15C53">
      <w:pPr>
        <w:rPr>
          <w:rFonts w:asciiTheme="majorBidi" w:hAnsiTheme="majorBidi" w:cstheme="majorBidi"/>
          <w:b/>
          <w:bCs/>
          <w:color w:val="050505"/>
          <w:sz w:val="24"/>
          <w:szCs w:val="24"/>
          <w:shd w:val="clear" w:color="auto" w:fill="F0F0F0"/>
          <w:lang w:val="en-US"/>
        </w:rPr>
      </w:pPr>
    </w:p>
    <w:p w14:paraId="73292BD1" w14:textId="77777777" w:rsidR="00E15C53" w:rsidRPr="003B7D0A" w:rsidRDefault="00E15C53">
      <w:pPr>
        <w:rPr>
          <w:rFonts w:asciiTheme="majorBidi" w:hAnsiTheme="majorBidi" w:cstheme="majorBidi"/>
          <w:b/>
          <w:bCs/>
          <w:color w:val="050505"/>
          <w:sz w:val="24"/>
          <w:szCs w:val="24"/>
          <w:shd w:val="clear" w:color="auto" w:fill="F0F0F0"/>
          <w:lang w:val="en-US"/>
        </w:rPr>
      </w:pPr>
    </w:p>
    <w:p w14:paraId="0D82EC30" w14:textId="77777777" w:rsidR="000C6069" w:rsidRPr="003B7D0A" w:rsidRDefault="000C6069">
      <w:pPr>
        <w:rPr>
          <w:rFonts w:asciiTheme="majorBidi" w:hAnsiTheme="majorBidi" w:cstheme="majorBidi"/>
          <w:b/>
          <w:bCs/>
          <w:color w:val="050505"/>
          <w:sz w:val="24"/>
          <w:szCs w:val="24"/>
          <w:shd w:val="clear" w:color="auto" w:fill="F0F0F0"/>
          <w:lang w:val="en-US"/>
        </w:rPr>
      </w:pPr>
    </w:p>
    <w:p w14:paraId="72AB9945" w14:textId="77777777" w:rsidR="000C6069" w:rsidRPr="003B7D0A" w:rsidRDefault="000C6069">
      <w:pPr>
        <w:rPr>
          <w:rFonts w:asciiTheme="majorBidi" w:hAnsiTheme="majorBidi" w:cstheme="majorBidi"/>
          <w:b/>
          <w:bCs/>
          <w:color w:val="050505"/>
          <w:sz w:val="24"/>
          <w:szCs w:val="24"/>
          <w:shd w:val="clear" w:color="auto" w:fill="F0F0F0"/>
          <w:lang w:val="en-US"/>
        </w:rPr>
      </w:pPr>
    </w:p>
    <w:p w14:paraId="3C23CFDF" w14:textId="77777777" w:rsidR="000C6069" w:rsidRPr="003B7D0A" w:rsidRDefault="000C6069">
      <w:pPr>
        <w:rPr>
          <w:rFonts w:asciiTheme="majorBidi" w:hAnsiTheme="majorBidi" w:cstheme="majorBidi"/>
          <w:b/>
          <w:bCs/>
          <w:color w:val="050505"/>
          <w:sz w:val="24"/>
          <w:szCs w:val="24"/>
          <w:shd w:val="clear" w:color="auto" w:fill="F0F0F0"/>
          <w:lang w:val="en-US"/>
        </w:rPr>
      </w:pPr>
    </w:p>
    <w:p w14:paraId="44EA75C1" w14:textId="77777777" w:rsidR="000C6069" w:rsidRPr="003B7D0A" w:rsidRDefault="000C6069">
      <w:pPr>
        <w:rPr>
          <w:rFonts w:asciiTheme="majorBidi" w:hAnsiTheme="majorBidi" w:cstheme="majorBidi"/>
          <w:b/>
          <w:bCs/>
          <w:color w:val="050505"/>
          <w:sz w:val="24"/>
          <w:szCs w:val="24"/>
          <w:shd w:val="clear" w:color="auto" w:fill="F0F0F0"/>
          <w:lang w:val="en-US"/>
        </w:rPr>
      </w:pPr>
    </w:p>
    <w:p w14:paraId="71B43B7C" w14:textId="77777777" w:rsidR="000C6069" w:rsidRPr="003B7D0A" w:rsidRDefault="000C6069">
      <w:pPr>
        <w:rPr>
          <w:rFonts w:asciiTheme="majorBidi" w:hAnsiTheme="majorBidi" w:cstheme="majorBidi"/>
          <w:b/>
          <w:bCs/>
          <w:color w:val="050505"/>
          <w:sz w:val="24"/>
          <w:szCs w:val="24"/>
          <w:shd w:val="clear" w:color="auto" w:fill="F0F0F0"/>
          <w:lang w:val="en-US"/>
        </w:rPr>
      </w:pPr>
    </w:p>
    <w:p w14:paraId="2A5B041A" w14:textId="77777777" w:rsidR="000C6069" w:rsidRPr="003B7D0A" w:rsidRDefault="000C6069">
      <w:pPr>
        <w:rPr>
          <w:rFonts w:asciiTheme="majorBidi" w:hAnsiTheme="majorBidi" w:cstheme="majorBidi"/>
          <w:b/>
          <w:bCs/>
          <w:color w:val="050505"/>
          <w:sz w:val="24"/>
          <w:szCs w:val="24"/>
          <w:shd w:val="clear" w:color="auto" w:fill="F0F0F0"/>
          <w:lang w:val="en-US"/>
        </w:rPr>
      </w:pPr>
    </w:p>
    <w:p w14:paraId="00B91D42" w14:textId="77777777" w:rsidR="00E15C53" w:rsidRPr="00EE37A7" w:rsidRDefault="000C6069" w:rsidP="009C433B">
      <w:pPr>
        <w:jc w:val="center"/>
        <w:outlineLvl w:val="0"/>
        <w:rPr>
          <w:rFonts w:asciiTheme="majorBidi" w:hAnsiTheme="majorBidi" w:cstheme="majorBidi"/>
          <w:b/>
          <w:bCs/>
          <w:sz w:val="32"/>
          <w:szCs w:val="32"/>
          <w:lang w:val="en-US"/>
        </w:rPr>
      </w:pPr>
      <w:bookmarkStart w:id="3" w:name="_Toc174790134"/>
      <w:r w:rsidRPr="00EE37A7">
        <w:rPr>
          <w:rFonts w:asciiTheme="majorBidi" w:hAnsiTheme="majorBidi" w:cstheme="majorBidi"/>
          <w:b/>
          <w:bCs/>
          <w:sz w:val="32"/>
          <w:szCs w:val="32"/>
          <w:lang w:val="en-US"/>
        </w:rPr>
        <w:lastRenderedPageBreak/>
        <w:t>List of Figures</w:t>
      </w:r>
      <w:bookmarkEnd w:id="3"/>
    </w:p>
    <w:p w14:paraId="58A42F36" w14:textId="77777777" w:rsidR="00E15C53" w:rsidRPr="00EE37A7" w:rsidRDefault="000C6069" w:rsidP="0070261B">
      <w:pPr>
        <w:rPr>
          <w:rFonts w:asciiTheme="majorBidi" w:hAnsiTheme="majorBidi" w:cstheme="majorBidi"/>
          <w:sz w:val="24"/>
          <w:szCs w:val="24"/>
          <w:lang w:val="en-US"/>
        </w:rPr>
      </w:pPr>
      <w:r w:rsidRPr="00EE37A7">
        <w:rPr>
          <w:rFonts w:asciiTheme="majorBidi" w:hAnsiTheme="majorBidi" w:cstheme="majorBidi"/>
          <w:b/>
          <w:bCs/>
          <w:sz w:val="24"/>
          <w:szCs w:val="24"/>
          <w:lang w:val="en-US"/>
        </w:rPr>
        <w:t>Figure 1</w:t>
      </w:r>
      <w:r w:rsidRPr="00EE37A7">
        <w:rPr>
          <w:rFonts w:asciiTheme="majorBidi" w:hAnsiTheme="majorBidi" w:cstheme="majorBidi"/>
          <w:sz w:val="24"/>
          <w:szCs w:val="24"/>
          <w:lang w:val="en-US"/>
        </w:rPr>
        <w:t xml:space="preserve">: Research design. </w:t>
      </w:r>
    </w:p>
    <w:p w14:paraId="2DB41A56" w14:textId="77777777" w:rsidR="00E15C53" w:rsidRPr="00EE37A7" w:rsidRDefault="000C6069" w:rsidP="0070261B">
      <w:pPr>
        <w:rPr>
          <w:rFonts w:asciiTheme="majorBidi" w:hAnsiTheme="majorBidi" w:cstheme="majorBidi"/>
          <w:sz w:val="24"/>
          <w:szCs w:val="24"/>
          <w:lang w:val="en-US"/>
        </w:rPr>
      </w:pPr>
      <w:r w:rsidRPr="00EE37A7">
        <w:rPr>
          <w:rFonts w:asciiTheme="majorBidi" w:hAnsiTheme="majorBidi" w:cstheme="majorBidi"/>
          <w:b/>
          <w:bCs/>
          <w:sz w:val="24"/>
          <w:szCs w:val="24"/>
          <w:lang w:val="en-US"/>
        </w:rPr>
        <w:t>Figure2:</w:t>
      </w:r>
      <w:r w:rsidRPr="00EE37A7">
        <w:rPr>
          <w:rFonts w:asciiTheme="majorBidi" w:hAnsiTheme="majorBidi" w:cstheme="majorBidi"/>
          <w:sz w:val="24"/>
          <w:szCs w:val="24"/>
          <w:lang w:val="en-US"/>
        </w:rPr>
        <w:t xml:space="preserve"> The Experimental and the Control Groups' Means on the Post-test</w:t>
      </w:r>
    </w:p>
    <w:p w14:paraId="716333E0" w14:textId="77777777" w:rsidR="00E15C53" w:rsidRDefault="00E15C53" w:rsidP="0070261B">
      <w:pPr>
        <w:rPr>
          <w:lang w:val="en-US"/>
        </w:rPr>
      </w:pPr>
    </w:p>
    <w:p w14:paraId="05CA0207" w14:textId="77777777" w:rsidR="00EE37A7" w:rsidRDefault="00EE37A7" w:rsidP="0070261B">
      <w:pPr>
        <w:rPr>
          <w:lang w:val="en-US"/>
        </w:rPr>
      </w:pPr>
    </w:p>
    <w:p w14:paraId="31BC7E84" w14:textId="77777777" w:rsidR="00EE37A7" w:rsidRDefault="00EE37A7" w:rsidP="0070261B">
      <w:pPr>
        <w:rPr>
          <w:lang w:val="en-US"/>
        </w:rPr>
      </w:pPr>
    </w:p>
    <w:p w14:paraId="274E5BBB" w14:textId="77777777" w:rsidR="00EE37A7" w:rsidRDefault="00EE37A7" w:rsidP="0070261B">
      <w:pPr>
        <w:rPr>
          <w:lang w:val="en-US"/>
        </w:rPr>
      </w:pPr>
    </w:p>
    <w:p w14:paraId="0421DD3E" w14:textId="77777777" w:rsidR="00EE37A7" w:rsidRDefault="00EE37A7" w:rsidP="0070261B">
      <w:pPr>
        <w:rPr>
          <w:lang w:val="en-US"/>
        </w:rPr>
      </w:pPr>
    </w:p>
    <w:p w14:paraId="223151DE" w14:textId="77777777" w:rsidR="00EE37A7" w:rsidRDefault="00EE37A7" w:rsidP="0070261B">
      <w:pPr>
        <w:rPr>
          <w:lang w:val="en-US"/>
        </w:rPr>
      </w:pPr>
    </w:p>
    <w:p w14:paraId="591E69EB" w14:textId="77777777" w:rsidR="00EE37A7" w:rsidRDefault="00EE37A7" w:rsidP="0070261B">
      <w:pPr>
        <w:rPr>
          <w:lang w:val="en-US"/>
        </w:rPr>
      </w:pPr>
    </w:p>
    <w:p w14:paraId="7ED24604" w14:textId="77777777" w:rsidR="00EE37A7" w:rsidRDefault="00EE37A7" w:rsidP="0070261B">
      <w:pPr>
        <w:rPr>
          <w:lang w:val="en-US"/>
        </w:rPr>
      </w:pPr>
    </w:p>
    <w:p w14:paraId="63D50C00" w14:textId="77777777" w:rsidR="00EE37A7" w:rsidRDefault="00EE37A7" w:rsidP="0070261B">
      <w:pPr>
        <w:rPr>
          <w:lang w:val="en-US"/>
        </w:rPr>
      </w:pPr>
    </w:p>
    <w:p w14:paraId="7F3A4246" w14:textId="77777777" w:rsidR="00EE37A7" w:rsidRDefault="00EE37A7" w:rsidP="0070261B">
      <w:pPr>
        <w:rPr>
          <w:lang w:val="en-US"/>
        </w:rPr>
      </w:pPr>
    </w:p>
    <w:p w14:paraId="790D754E" w14:textId="77777777" w:rsidR="00EE37A7" w:rsidRDefault="00EE37A7" w:rsidP="0070261B">
      <w:pPr>
        <w:rPr>
          <w:lang w:val="en-US"/>
        </w:rPr>
      </w:pPr>
    </w:p>
    <w:p w14:paraId="145A3789" w14:textId="77777777" w:rsidR="00EE37A7" w:rsidRDefault="00EE37A7" w:rsidP="0070261B">
      <w:pPr>
        <w:rPr>
          <w:lang w:val="en-US"/>
        </w:rPr>
      </w:pPr>
    </w:p>
    <w:p w14:paraId="64114288" w14:textId="77777777" w:rsidR="00EE37A7" w:rsidRDefault="00EE37A7" w:rsidP="0070261B">
      <w:pPr>
        <w:rPr>
          <w:lang w:val="en-US"/>
        </w:rPr>
      </w:pPr>
    </w:p>
    <w:p w14:paraId="05324B5A" w14:textId="77777777" w:rsidR="00EE37A7" w:rsidRDefault="00EE37A7" w:rsidP="0070261B">
      <w:pPr>
        <w:rPr>
          <w:lang w:val="en-US"/>
        </w:rPr>
      </w:pPr>
    </w:p>
    <w:p w14:paraId="75817D68" w14:textId="77777777" w:rsidR="00EE37A7" w:rsidRDefault="00EE37A7" w:rsidP="0070261B">
      <w:pPr>
        <w:rPr>
          <w:lang w:val="en-US"/>
        </w:rPr>
      </w:pPr>
    </w:p>
    <w:p w14:paraId="03B4E417" w14:textId="77777777" w:rsidR="00EE37A7" w:rsidRDefault="00EE37A7" w:rsidP="0070261B">
      <w:pPr>
        <w:rPr>
          <w:lang w:val="en-US"/>
        </w:rPr>
      </w:pPr>
    </w:p>
    <w:p w14:paraId="4D9EE9A5" w14:textId="77777777" w:rsidR="00EE37A7" w:rsidRDefault="00EE37A7" w:rsidP="0070261B">
      <w:pPr>
        <w:rPr>
          <w:lang w:val="en-US"/>
        </w:rPr>
      </w:pPr>
    </w:p>
    <w:p w14:paraId="64764DFC" w14:textId="77777777" w:rsidR="00EE37A7" w:rsidRDefault="00EE37A7" w:rsidP="0070261B">
      <w:pPr>
        <w:rPr>
          <w:lang w:val="en-US"/>
        </w:rPr>
      </w:pPr>
    </w:p>
    <w:p w14:paraId="299A9DBB" w14:textId="77777777" w:rsidR="00EE37A7" w:rsidRDefault="00EE37A7" w:rsidP="0070261B">
      <w:pPr>
        <w:rPr>
          <w:lang w:val="en-US"/>
        </w:rPr>
      </w:pPr>
    </w:p>
    <w:p w14:paraId="2BA1D8F7" w14:textId="77777777" w:rsidR="00EE37A7" w:rsidRDefault="00EE37A7" w:rsidP="0070261B">
      <w:pPr>
        <w:rPr>
          <w:lang w:val="en-US"/>
        </w:rPr>
      </w:pPr>
    </w:p>
    <w:p w14:paraId="7B0D40E3" w14:textId="77777777" w:rsidR="00EE37A7" w:rsidRDefault="00EE37A7" w:rsidP="0070261B">
      <w:pPr>
        <w:rPr>
          <w:lang w:val="en-US"/>
        </w:rPr>
      </w:pPr>
    </w:p>
    <w:p w14:paraId="467F3768" w14:textId="77777777" w:rsidR="00EE37A7" w:rsidRDefault="00EE37A7" w:rsidP="0070261B">
      <w:pPr>
        <w:rPr>
          <w:lang w:val="en-US"/>
        </w:rPr>
      </w:pPr>
    </w:p>
    <w:p w14:paraId="197D5CD6" w14:textId="77777777" w:rsidR="00EE37A7" w:rsidRDefault="00EE37A7" w:rsidP="0070261B">
      <w:pPr>
        <w:rPr>
          <w:lang w:val="en-US"/>
        </w:rPr>
      </w:pPr>
    </w:p>
    <w:p w14:paraId="795F3F3A" w14:textId="77777777" w:rsidR="00EE37A7" w:rsidRDefault="00EE37A7" w:rsidP="0070261B">
      <w:pPr>
        <w:rPr>
          <w:lang w:val="en-US"/>
        </w:rPr>
      </w:pPr>
    </w:p>
    <w:p w14:paraId="56098AD5" w14:textId="77777777" w:rsidR="00EE37A7" w:rsidRDefault="00EE37A7" w:rsidP="0070261B">
      <w:pPr>
        <w:rPr>
          <w:lang w:val="en-US"/>
        </w:rPr>
      </w:pPr>
    </w:p>
    <w:p w14:paraId="471FE379" w14:textId="77777777" w:rsidR="00EE37A7" w:rsidRDefault="00EE37A7" w:rsidP="0070261B">
      <w:pPr>
        <w:rPr>
          <w:lang w:val="en-US"/>
        </w:rPr>
      </w:pPr>
    </w:p>
    <w:p w14:paraId="2D66677C" w14:textId="77777777" w:rsidR="00EE37A7" w:rsidRDefault="00EE37A7" w:rsidP="0070261B">
      <w:pPr>
        <w:rPr>
          <w:lang w:val="en-US"/>
        </w:rPr>
      </w:pPr>
    </w:p>
    <w:p w14:paraId="4C9CC14F" w14:textId="77777777" w:rsidR="00EE37A7" w:rsidRPr="00A25E04" w:rsidRDefault="00EE37A7" w:rsidP="0070261B">
      <w:pPr>
        <w:rPr>
          <w:lang w:val="en-US"/>
        </w:rPr>
      </w:pPr>
    </w:p>
    <w:p w14:paraId="34B0D58E" w14:textId="77777777" w:rsidR="00E15C53" w:rsidRPr="00EE37A7" w:rsidRDefault="009664EF" w:rsidP="0070261B">
      <w:pPr>
        <w:outlineLvl w:val="0"/>
        <w:rPr>
          <w:rFonts w:asciiTheme="majorBidi" w:hAnsiTheme="majorBidi" w:cstheme="majorBidi"/>
          <w:b/>
          <w:bCs/>
          <w:sz w:val="32"/>
          <w:szCs w:val="32"/>
          <w:lang w:val="en-US"/>
        </w:rPr>
      </w:pPr>
      <w:bookmarkStart w:id="4" w:name="_Toc174790135"/>
      <w:r>
        <w:rPr>
          <w:rFonts w:asciiTheme="majorBidi" w:hAnsiTheme="majorBidi" w:cstheme="majorBidi"/>
          <w:b/>
          <w:bCs/>
          <w:sz w:val="32"/>
          <w:szCs w:val="32"/>
          <w:lang w:val="en-US"/>
        </w:rPr>
        <w:lastRenderedPageBreak/>
        <w:t xml:space="preserve">                                         </w:t>
      </w:r>
      <w:r w:rsidR="000C6069" w:rsidRPr="00EE37A7">
        <w:rPr>
          <w:rFonts w:asciiTheme="majorBidi" w:hAnsiTheme="majorBidi" w:cstheme="majorBidi"/>
          <w:b/>
          <w:bCs/>
          <w:sz w:val="32"/>
          <w:szCs w:val="32"/>
          <w:lang w:val="en-US"/>
        </w:rPr>
        <w:t>List of tables</w:t>
      </w:r>
      <w:bookmarkEnd w:id="4"/>
    </w:p>
    <w:p w14:paraId="7EFD8AF7" w14:textId="77777777" w:rsidR="00E15C53" w:rsidRPr="00EE37A7" w:rsidRDefault="000C6069" w:rsidP="0070261B">
      <w:pPr>
        <w:rPr>
          <w:rFonts w:asciiTheme="majorBidi" w:hAnsiTheme="majorBidi" w:cstheme="majorBidi"/>
          <w:sz w:val="24"/>
          <w:szCs w:val="24"/>
          <w:lang w:val="en-US"/>
        </w:rPr>
      </w:pPr>
      <w:r w:rsidRPr="00EE37A7">
        <w:rPr>
          <w:rFonts w:asciiTheme="majorBidi" w:hAnsiTheme="majorBidi" w:cstheme="majorBidi"/>
          <w:b/>
          <w:bCs/>
          <w:sz w:val="24"/>
          <w:szCs w:val="24"/>
          <w:lang w:val="en-US"/>
        </w:rPr>
        <w:t>Table 1:</w:t>
      </w:r>
      <w:r w:rsidR="009664EF">
        <w:rPr>
          <w:rFonts w:asciiTheme="majorBidi" w:hAnsiTheme="majorBidi" w:cstheme="majorBidi"/>
          <w:sz w:val="24"/>
          <w:szCs w:val="24"/>
          <w:lang w:val="en-US"/>
        </w:rPr>
        <w:t xml:space="preserve"> Post-test Results</w:t>
      </w:r>
    </w:p>
    <w:p w14:paraId="5FC91286" w14:textId="77777777" w:rsidR="00E15C53" w:rsidRPr="00EE37A7" w:rsidRDefault="000C6069" w:rsidP="0070261B">
      <w:pPr>
        <w:rPr>
          <w:rFonts w:asciiTheme="majorBidi" w:hAnsiTheme="majorBidi" w:cstheme="majorBidi"/>
          <w:sz w:val="24"/>
          <w:szCs w:val="24"/>
          <w:lang w:val="en-US"/>
        </w:rPr>
      </w:pPr>
      <w:r w:rsidRPr="00EE37A7">
        <w:rPr>
          <w:rFonts w:asciiTheme="majorBidi" w:hAnsiTheme="majorBidi" w:cstheme="majorBidi"/>
          <w:b/>
          <w:bCs/>
          <w:sz w:val="24"/>
          <w:szCs w:val="24"/>
          <w:lang w:val="en-US"/>
        </w:rPr>
        <w:t>Table 2:</w:t>
      </w:r>
      <w:r w:rsidRPr="00EE37A7">
        <w:rPr>
          <w:rFonts w:asciiTheme="majorBidi" w:hAnsiTheme="majorBidi" w:cstheme="majorBidi"/>
          <w:sz w:val="24"/>
          <w:szCs w:val="24"/>
          <w:lang w:val="en-US"/>
        </w:rPr>
        <w:t xml:space="preserve"> T-test Results.</w:t>
      </w:r>
    </w:p>
    <w:p w14:paraId="3FD894FE" w14:textId="77777777" w:rsidR="00E15C53" w:rsidRPr="000C6069" w:rsidRDefault="00E15C53">
      <w:pPr>
        <w:rPr>
          <w:rFonts w:asciiTheme="majorBidi" w:hAnsiTheme="majorBidi" w:cstheme="majorBidi"/>
          <w:b/>
          <w:bCs/>
          <w:color w:val="050505"/>
          <w:sz w:val="24"/>
          <w:szCs w:val="24"/>
          <w:shd w:val="clear" w:color="auto" w:fill="F0F0F0"/>
          <w:lang w:val="en-US"/>
        </w:rPr>
      </w:pPr>
    </w:p>
    <w:p w14:paraId="72D8A6D7" w14:textId="77777777" w:rsidR="00E15C53" w:rsidRPr="000C6069" w:rsidRDefault="00E15C53">
      <w:pPr>
        <w:rPr>
          <w:rFonts w:asciiTheme="majorBidi" w:hAnsiTheme="majorBidi" w:cstheme="majorBidi"/>
          <w:b/>
          <w:bCs/>
          <w:color w:val="050505"/>
          <w:sz w:val="24"/>
          <w:szCs w:val="24"/>
          <w:shd w:val="clear" w:color="auto" w:fill="F0F0F0"/>
          <w:lang w:val="en-US"/>
        </w:rPr>
      </w:pPr>
    </w:p>
    <w:p w14:paraId="7C858CC0" w14:textId="77777777" w:rsidR="00E15C53" w:rsidRPr="000C6069" w:rsidRDefault="00E15C53">
      <w:pPr>
        <w:rPr>
          <w:rFonts w:asciiTheme="majorBidi" w:hAnsiTheme="majorBidi" w:cstheme="majorBidi"/>
          <w:b/>
          <w:bCs/>
          <w:color w:val="050505"/>
          <w:sz w:val="24"/>
          <w:szCs w:val="24"/>
          <w:shd w:val="clear" w:color="auto" w:fill="F0F0F0"/>
          <w:lang w:val="en-US"/>
        </w:rPr>
      </w:pPr>
    </w:p>
    <w:p w14:paraId="2A758B53" w14:textId="77777777" w:rsidR="00E15C53" w:rsidRPr="000C6069" w:rsidRDefault="00E15C53">
      <w:pPr>
        <w:rPr>
          <w:rFonts w:asciiTheme="majorBidi" w:hAnsiTheme="majorBidi" w:cstheme="majorBidi"/>
          <w:b/>
          <w:bCs/>
          <w:color w:val="050505"/>
          <w:sz w:val="24"/>
          <w:szCs w:val="24"/>
          <w:shd w:val="clear" w:color="auto" w:fill="F0F0F0"/>
          <w:lang w:val="en-US"/>
        </w:rPr>
      </w:pPr>
    </w:p>
    <w:p w14:paraId="7A6EC671" w14:textId="77777777" w:rsidR="00E15C53" w:rsidRPr="000C6069" w:rsidRDefault="00E15C53">
      <w:pPr>
        <w:rPr>
          <w:rFonts w:asciiTheme="majorBidi" w:hAnsiTheme="majorBidi" w:cstheme="majorBidi"/>
          <w:b/>
          <w:bCs/>
          <w:color w:val="050505"/>
          <w:sz w:val="24"/>
          <w:szCs w:val="24"/>
          <w:shd w:val="clear" w:color="auto" w:fill="F0F0F0"/>
          <w:lang w:val="en-US"/>
        </w:rPr>
      </w:pPr>
    </w:p>
    <w:p w14:paraId="06BFCE59" w14:textId="77777777" w:rsidR="00E15C53" w:rsidRPr="000C6069" w:rsidRDefault="00E15C53">
      <w:pPr>
        <w:rPr>
          <w:rFonts w:asciiTheme="majorBidi" w:hAnsiTheme="majorBidi" w:cstheme="majorBidi"/>
          <w:b/>
          <w:bCs/>
          <w:color w:val="050505"/>
          <w:sz w:val="24"/>
          <w:szCs w:val="24"/>
          <w:shd w:val="clear" w:color="auto" w:fill="F0F0F0"/>
          <w:lang w:val="en-US"/>
        </w:rPr>
      </w:pPr>
    </w:p>
    <w:p w14:paraId="075BD206" w14:textId="77777777" w:rsidR="00E15C53" w:rsidRPr="000C6069" w:rsidRDefault="00E15C53">
      <w:pPr>
        <w:rPr>
          <w:rFonts w:asciiTheme="majorBidi" w:hAnsiTheme="majorBidi" w:cstheme="majorBidi"/>
          <w:b/>
          <w:bCs/>
          <w:color w:val="050505"/>
          <w:sz w:val="24"/>
          <w:szCs w:val="24"/>
          <w:shd w:val="clear" w:color="auto" w:fill="F0F0F0"/>
          <w:lang w:val="en-US"/>
        </w:rPr>
      </w:pPr>
    </w:p>
    <w:p w14:paraId="6894F1AA" w14:textId="77777777" w:rsidR="00E15C53" w:rsidRPr="000C6069" w:rsidRDefault="00E15C53">
      <w:pPr>
        <w:rPr>
          <w:rFonts w:asciiTheme="majorBidi" w:hAnsiTheme="majorBidi" w:cstheme="majorBidi"/>
          <w:b/>
          <w:bCs/>
          <w:color w:val="050505"/>
          <w:sz w:val="24"/>
          <w:szCs w:val="24"/>
          <w:shd w:val="clear" w:color="auto" w:fill="F0F0F0"/>
          <w:lang w:val="en-US"/>
        </w:rPr>
      </w:pPr>
    </w:p>
    <w:p w14:paraId="3507FD85" w14:textId="77777777" w:rsidR="00E15C53" w:rsidRPr="000C6069" w:rsidRDefault="00E15C53">
      <w:pPr>
        <w:rPr>
          <w:rFonts w:asciiTheme="majorBidi" w:hAnsiTheme="majorBidi" w:cstheme="majorBidi"/>
          <w:b/>
          <w:bCs/>
          <w:color w:val="050505"/>
          <w:sz w:val="24"/>
          <w:szCs w:val="24"/>
          <w:shd w:val="clear" w:color="auto" w:fill="F0F0F0"/>
          <w:lang w:val="en-US"/>
        </w:rPr>
      </w:pPr>
    </w:p>
    <w:p w14:paraId="0E95AD56" w14:textId="77777777" w:rsidR="00E15C53" w:rsidRPr="000C6069" w:rsidRDefault="00E15C53">
      <w:pPr>
        <w:rPr>
          <w:rFonts w:asciiTheme="majorBidi" w:hAnsiTheme="majorBidi" w:cstheme="majorBidi"/>
          <w:b/>
          <w:bCs/>
          <w:color w:val="050505"/>
          <w:sz w:val="24"/>
          <w:szCs w:val="24"/>
          <w:shd w:val="clear" w:color="auto" w:fill="F0F0F0"/>
          <w:lang w:val="en-US"/>
        </w:rPr>
      </w:pPr>
    </w:p>
    <w:p w14:paraId="1F2783CD" w14:textId="77777777" w:rsidR="00E15C53" w:rsidRPr="000C6069" w:rsidRDefault="00E15C53">
      <w:pPr>
        <w:rPr>
          <w:rFonts w:asciiTheme="majorBidi" w:hAnsiTheme="majorBidi" w:cstheme="majorBidi"/>
          <w:b/>
          <w:bCs/>
          <w:color w:val="050505"/>
          <w:sz w:val="24"/>
          <w:szCs w:val="24"/>
          <w:shd w:val="clear" w:color="auto" w:fill="F0F0F0"/>
          <w:lang w:val="en-US"/>
        </w:rPr>
      </w:pPr>
    </w:p>
    <w:p w14:paraId="49F814DB" w14:textId="77777777" w:rsidR="00E15C53" w:rsidRPr="000C6069" w:rsidRDefault="00E15C53">
      <w:pPr>
        <w:rPr>
          <w:rFonts w:asciiTheme="majorBidi" w:hAnsiTheme="majorBidi" w:cstheme="majorBidi"/>
          <w:b/>
          <w:bCs/>
          <w:color w:val="050505"/>
          <w:sz w:val="24"/>
          <w:szCs w:val="24"/>
          <w:shd w:val="clear" w:color="auto" w:fill="F0F0F0"/>
          <w:lang w:val="en-US"/>
        </w:rPr>
      </w:pPr>
    </w:p>
    <w:p w14:paraId="4D44F70A" w14:textId="77777777" w:rsidR="00E15C53" w:rsidRPr="000C6069" w:rsidRDefault="00E15C53">
      <w:pPr>
        <w:rPr>
          <w:rFonts w:asciiTheme="majorBidi" w:hAnsiTheme="majorBidi" w:cstheme="majorBidi"/>
          <w:b/>
          <w:bCs/>
          <w:color w:val="050505"/>
          <w:sz w:val="24"/>
          <w:szCs w:val="24"/>
          <w:shd w:val="clear" w:color="auto" w:fill="F0F0F0"/>
          <w:lang w:val="en-US"/>
        </w:rPr>
      </w:pPr>
    </w:p>
    <w:p w14:paraId="69C62088" w14:textId="77777777" w:rsidR="00E15C53" w:rsidRPr="000C6069" w:rsidRDefault="00E15C53">
      <w:pPr>
        <w:rPr>
          <w:rFonts w:asciiTheme="majorBidi" w:hAnsiTheme="majorBidi" w:cstheme="majorBidi"/>
          <w:b/>
          <w:bCs/>
          <w:color w:val="050505"/>
          <w:sz w:val="24"/>
          <w:szCs w:val="24"/>
          <w:shd w:val="clear" w:color="auto" w:fill="F0F0F0"/>
          <w:lang w:val="en-US"/>
        </w:rPr>
      </w:pPr>
    </w:p>
    <w:p w14:paraId="70DB02CE" w14:textId="77777777" w:rsidR="00E15C53" w:rsidRDefault="00E15C53">
      <w:pPr>
        <w:rPr>
          <w:rFonts w:asciiTheme="majorBidi" w:hAnsiTheme="majorBidi" w:cstheme="majorBidi"/>
          <w:b/>
          <w:bCs/>
          <w:color w:val="050505"/>
          <w:sz w:val="24"/>
          <w:szCs w:val="24"/>
          <w:shd w:val="clear" w:color="auto" w:fill="F0F0F0"/>
          <w:lang w:val="en-US"/>
        </w:rPr>
      </w:pPr>
    </w:p>
    <w:p w14:paraId="1D078D47" w14:textId="77777777" w:rsidR="00F74A0D" w:rsidRDefault="00F74A0D">
      <w:pPr>
        <w:rPr>
          <w:rFonts w:asciiTheme="majorBidi" w:hAnsiTheme="majorBidi" w:cstheme="majorBidi"/>
          <w:b/>
          <w:bCs/>
          <w:color w:val="050505"/>
          <w:sz w:val="24"/>
          <w:szCs w:val="24"/>
          <w:shd w:val="clear" w:color="auto" w:fill="F0F0F0"/>
          <w:lang w:val="en-US"/>
        </w:rPr>
      </w:pPr>
    </w:p>
    <w:p w14:paraId="45C39AC2" w14:textId="77777777" w:rsidR="00F74A0D" w:rsidRDefault="00F74A0D">
      <w:pPr>
        <w:rPr>
          <w:rFonts w:asciiTheme="majorBidi" w:hAnsiTheme="majorBidi" w:cstheme="majorBidi"/>
          <w:b/>
          <w:bCs/>
          <w:color w:val="050505"/>
          <w:sz w:val="24"/>
          <w:szCs w:val="24"/>
          <w:shd w:val="clear" w:color="auto" w:fill="F0F0F0"/>
          <w:lang w:val="en-US"/>
        </w:rPr>
      </w:pPr>
    </w:p>
    <w:p w14:paraId="7C14E6A1" w14:textId="77777777" w:rsidR="00EE37A7" w:rsidRDefault="00EE37A7">
      <w:pPr>
        <w:rPr>
          <w:rFonts w:asciiTheme="majorBidi" w:hAnsiTheme="majorBidi" w:cstheme="majorBidi"/>
          <w:b/>
          <w:bCs/>
          <w:color w:val="050505"/>
          <w:sz w:val="24"/>
          <w:szCs w:val="24"/>
          <w:shd w:val="clear" w:color="auto" w:fill="F0F0F0"/>
          <w:lang w:val="en-US"/>
        </w:rPr>
      </w:pPr>
    </w:p>
    <w:p w14:paraId="48E0ACBE" w14:textId="77777777" w:rsidR="00EE37A7" w:rsidRDefault="00EE37A7">
      <w:pPr>
        <w:rPr>
          <w:rFonts w:asciiTheme="majorBidi" w:hAnsiTheme="majorBidi" w:cstheme="majorBidi"/>
          <w:b/>
          <w:bCs/>
          <w:color w:val="050505"/>
          <w:sz w:val="24"/>
          <w:szCs w:val="24"/>
          <w:shd w:val="clear" w:color="auto" w:fill="F0F0F0"/>
          <w:lang w:val="en-US"/>
        </w:rPr>
      </w:pPr>
    </w:p>
    <w:p w14:paraId="6E4FD168" w14:textId="77777777" w:rsidR="00EE37A7" w:rsidRDefault="00EE37A7">
      <w:pPr>
        <w:rPr>
          <w:rFonts w:asciiTheme="majorBidi" w:hAnsiTheme="majorBidi" w:cstheme="majorBidi"/>
          <w:b/>
          <w:bCs/>
          <w:color w:val="050505"/>
          <w:sz w:val="24"/>
          <w:szCs w:val="24"/>
          <w:shd w:val="clear" w:color="auto" w:fill="F0F0F0"/>
          <w:lang w:val="en-US"/>
        </w:rPr>
      </w:pPr>
    </w:p>
    <w:p w14:paraId="07218190" w14:textId="77777777" w:rsidR="00EE37A7" w:rsidRDefault="00EE37A7">
      <w:pPr>
        <w:rPr>
          <w:rFonts w:asciiTheme="majorBidi" w:hAnsiTheme="majorBidi" w:cstheme="majorBidi"/>
          <w:b/>
          <w:bCs/>
          <w:color w:val="050505"/>
          <w:sz w:val="24"/>
          <w:szCs w:val="24"/>
          <w:shd w:val="clear" w:color="auto" w:fill="F0F0F0"/>
          <w:lang w:val="en-US"/>
        </w:rPr>
      </w:pPr>
    </w:p>
    <w:p w14:paraId="2B7431AD" w14:textId="77777777" w:rsidR="00EE37A7" w:rsidRDefault="00EE37A7">
      <w:pPr>
        <w:rPr>
          <w:rFonts w:asciiTheme="majorBidi" w:hAnsiTheme="majorBidi" w:cstheme="majorBidi"/>
          <w:b/>
          <w:bCs/>
          <w:color w:val="050505"/>
          <w:sz w:val="24"/>
          <w:szCs w:val="24"/>
          <w:shd w:val="clear" w:color="auto" w:fill="F0F0F0"/>
          <w:lang w:val="en-US"/>
        </w:rPr>
      </w:pPr>
    </w:p>
    <w:p w14:paraId="23A294D0" w14:textId="77777777" w:rsidR="00EE37A7" w:rsidRDefault="00EE37A7">
      <w:pPr>
        <w:rPr>
          <w:rFonts w:asciiTheme="majorBidi" w:hAnsiTheme="majorBidi" w:cstheme="majorBidi"/>
          <w:b/>
          <w:bCs/>
          <w:color w:val="050505"/>
          <w:sz w:val="24"/>
          <w:szCs w:val="24"/>
          <w:shd w:val="clear" w:color="auto" w:fill="F0F0F0"/>
          <w:lang w:val="en-US"/>
        </w:rPr>
      </w:pPr>
    </w:p>
    <w:p w14:paraId="2F33B6AC" w14:textId="77777777" w:rsidR="00EE37A7" w:rsidRDefault="00EE37A7">
      <w:pPr>
        <w:rPr>
          <w:rFonts w:asciiTheme="majorBidi" w:hAnsiTheme="majorBidi" w:cstheme="majorBidi"/>
          <w:b/>
          <w:bCs/>
          <w:color w:val="050505"/>
          <w:sz w:val="24"/>
          <w:szCs w:val="24"/>
          <w:shd w:val="clear" w:color="auto" w:fill="F0F0F0"/>
          <w:lang w:val="en-US"/>
        </w:rPr>
      </w:pPr>
    </w:p>
    <w:p w14:paraId="6DF3A66B" w14:textId="77777777" w:rsidR="00EE37A7" w:rsidRDefault="00EE37A7">
      <w:pPr>
        <w:rPr>
          <w:rFonts w:asciiTheme="majorBidi" w:hAnsiTheme="majorBidi" w:cstheme="majorBidi"/>
          <w:b/>
          <w:bCs/>
          <w:color w:val="050505"/>
          <w:sz w:val="24"/>
          <w:szCs w:val="24"/>
          <w:shd w:val="clear" w:color="auto" w:fill="F0F0F0"/>
          <w:lang w:val="en-US"/>
        </w:rPr>
      </w:pPr>
    </w:p>
    <w:p w14:paraId="37445114" w14:textId="77777777" w:rsidR="00EE37A7" w:rsidRDefault="00EE37A7">
      <w:pPr>
        <w:rPr>
          <w:rFonts w:asciiTheme="majorBidi" w:hAnsiTheme="majorBidi" w:cstheme="majorBidi"/>
          <w:b/>
          <w:bCs/>
          <w:color w:val="050505"/>
          <w:sz w:val="24"/>
          <w:szCs w:val="24"/>
          <w:shd w:val="clear" w:color="auto" w:fill="F0F0F0"/>
          <w:lang w:val="en-US"/>
        </w:rPr>
      </w:pPr>
    </w:p>
    <w:p w14:paraId="52E74FFF" w14:textId="77777777" w:rsidR="00EE37A7" w:rsidRDefault="00EE37A7">
      <w:pPr>
        <w:rPr>
          <w:rFonts w:asciiTheme="majorBidi" w:hAnsiTheme="majorBidi" w:cstheme="majorBidi"/>
          <w:b/>
          <w:bCs/>
          <w:color w:val="050505"/>
          <w:sz w:val="24"/>
          <w:szCs w:val="24"/>
          <w:shd w:val="clear" w:color="auto" w:fill="F0F0F0"/>
          <w:lang w:val="en-US"/>
        </w:rPr>
      </w:pPr>
    </w:p>
    <w:p w14:paraId="0EF4BA6A" w14:textId="77777777" w:rsidR="00EE37A7" w:rsidRDefault="00EE37A7">
      <w:pPr>
        <w:rPr>
          <w:rFonts w:asciiTheme="majorBidi" w:hAnsiTheme="majorBidi" w:cstheme="majorBidi"/>
          <w:b/>
          <w:bCs/>
          <w:color w:val="050505"/>
          <w:sz w:val="24"/>
          <w:szCs w:val="24"/>
          <w:shd w:val="clear" w:color="auto" w:fill="F0F0F0"/>
          <w:lang w:val="en-US"/>
        </w:rPr>
      </w:pPr>
    </w:p>
    <w:p w14:paraId="5DA020A4" w14:textId="77777777" w:rsidR="00EE37A7" w:rsidRDefault="00EE37A7">
      <w:pPr>
        <w:rPr>
          <w:rFonts w:asciiTheme="majorBidi" w:hAnsiTheme="majorBidi" w:cstheme="majorBidi"/>
          <w:b/>
          <w:bCs/>
          <w:color w:val="050505"/>
          <w:sz w:val="24"/>
          <w:szCs w:val="24"/>
          <w:shd w:val="clear" w:color="auto" w:fill="F0F0F0"/>
          <w:lang w:val="en-US"/>
        </w:rPr>
      </w:pPr>
    </w:p>
    <w:p w14:paraId="63110CE4" w14:textId="77777777" w:rsidR="00EE37A7" w:rsidRDefault="00EE37A7">
      <w:pPr>
        <w:rPr>
          <w:rFonts w:asciiTheme="majorBidi" w:hAnsiTheme="majorBidi" w:cstheme="majorBidi"/>
          <w:b/>
          <w:bCs/>
          <w:color w:val="050505"/>
          <w:sz w:val="24"/>
          <w:szCs w:val="24"/>
          <w:shd w:val="clear" w:color="auto" w:fill="F0F0F0"/>
          <w:lang w:val="en-US"/>
        </w:rPr>
      </w:pPr>
    </w:p>
    <w:p w14:paraId="20287473" w14:textId="77777777" w:rsidR="00EE37A7" w:rsidRDefault="00EE37A7">
      <w:pPr>
        <w:rPr>
          <w:rFonts w:asciiTheme="majorBidi" w:hAnsiTheme="majorBidi" w:cstheme="majorBidi"/>
          <w:b/>
          <w:bCs/>
          <w:color w:val="050505"/>
          <w:sz w:val="24"/>
          <w:szCs w:val="24"/>
          <w:shd w:val="clear" w:color="auto" w:fill="F0F0F0"/>
          <w:lang w:val="en-US"/>
        </w:rPr>
      </w:pPr>
    </w:p>
    <w:p w14:paraId="4B082FA7" w14:textId="77777777" w:rsidR="00EE37A7" w:rsidRDefault="00EE37A7">
      <w:pPr>
        <w:rPr>
          <w:rFonts w:asciiTheme="majorBidi" w:hAnsiTheme="majorBidi" w:cstheme="majorBidi"/>
          <w:b/>
          <w:bCs/>
          <w:color w:val="050505"/>
          <w:sz w:val="24"/>
          <w:szCs w:val="24"/>
          <w:shd w:val="clear" w:color="auto" w:fill="F0F0F0"/>
          <w:lang w:val="en-US"/>
        </w:rPr>
      </w:pPr>
    </w:p>
    <w:p w14:paraId="1418E546" w14:textId="77777777" w:rsidR="00EE37A7" w:rsidRDefault="00EE37A7">
      <w:pPr>
        <w:rPr>
          <w:rFonts w:asciiTheme="majorBidi" w:hAnsiTheme="majorBidi" w:cstheme="majorBidi"/>
          <w:b/>
          <w:bCs/>
          <w:color w:val="050505"/>
          <w:sz w:val="24"/>
          <w:szCs w:val="24"/>
          <w:shd w:val="clear" w:color="auto" w:fill="F0F0F0"/>
          <w:lang w:val="en-US"/>
        </w:rPr>
      </w:pPr>
    </w:p>
    <w:p w14:paraId="1A206C79" w14:textId="77777777" w:rsidR="00EE37A7" w:rsidRDefault="00EE37A7">
      <w:pPr>
        <w:rPr>
          <w:rFonts w:asciiTheme="majorBidi" w:hAnsiTheme="majorBidi" w:cstheme="majorBidi"/>
          <w:b/>
          <w:bCs/>
          <w:color w:val="050505"/>
          <w:sz w:val="24"/>
          <w:szCs w:val="24"/>
          <w:shd w:val="clear" w:color="auto" w:fill="F0F0F0"/>
          <w:lang w:val="en-US"/>
        </w:rPr>
      </w:pPr>
    </w:p>
    <w:p w14:paraId="68EE20B7" w14:textId="77777777" w:rsidR="00EE37A7" w:rsidRDefault="00EE37A7">
      <w:pPr>
        <w:rPr>
          <w:rFonts w:asciiTheme="majorBidi" w:hAnsiTheme="majorBidi" w:cstheme="majorBidi"/>
          <w:b/>
          <w:bCs/>
          <w:color w:val="050505"/>
          <w:sz w:val="24"/>
          <w:szCs w:val="24"/>
          <w:shd w:val="clear" w:color="auto" w:fill="F0F0F0"/>
          <w:lang w:val="en-US"/>
        </w:rPr>
      </w:pPr>
    </w:p>
    <w:p w14:paraId="126A069E" w14:textId="77777777" w:rsidR="00EE37A7" w:rsidRDefault="00EE37A7">
      <w:pPr>
        <w:rPr>
          <w:rFonts w:asciiTheme="majorBidi" w:hAnsiTheme="majorBidi" w:cstheme="majorBidi"/>
          <w:b/>
          <w:bCs/>
          <w:color w:val="050505"/>
          <w:sz w:val="24"/>
          <w:szCs w:val="24"/>
          <w:shd w:val="clear" w:color="auto" w:fill="F0F0F0"/>
          <w:lang w:val="en-US"/>
        </w:rPr>
      </w:pPr>
    </w:p>
    <w:p w14:paraId="088C91BA" w14:textId="77777777" w:rsidR="00EE37A7" w:rsidRDefault="00EE37A7">
      <w:pPr>
        <w:rPr>
          <w:rFonts w:asciiTheme="majorBidi" w:hAnsiTheme="majorBidi" w:cstheme="majorBidi"/>
          <w:b/>
          <w:bCs/>
          <w:color w:val="050505"/>
          <w:sz w:val="24"/>
          <w:szCs w:val="24"/>
          <w:shd w:val="clear" w:color="auto" w:fill="F0F0F0"/>
          <w:lang w:val="en-US"/>
        </w:rPr>
      </w:pPr>
    </w:p>
    <w:p w14:paraId="13BF3423" w14:textId="77777777" w:rsidR="00EE37A7" w:rsidRPr="000C6069" w:rsidRDefault="00EE37A7">
      <w:pPr>
        <w:rPr>
          <w:rFonts w:asciiTheme="majorBidi" w:hAnsiTheme="majorBidi" w:cstheme="majorBidi"/>
          <w:b/>
          <w:bCs/>
          <w:color w:val="050505"/>
          <w:sz w:val="24"/>
          <w:szCs w:val="24"/>
          <w:shd w:val="clear" w:color="auto" w:fill="F0F0F0"/>
          <w:lang w:val="en-US"/>
        </w:rPr>
      </w:pPr>
    </w:p>
    <w:p w14:paraId="293FD299" w14:textId="77777777" w:rsidR="00E15C53" w:rsidRPr="00A25E04" w:rsidRDefault="00F74A0D" w:rsidP="00F74A0D">
      <w:pPr>
        <w:jc w:val="center"/>
        <w:rPr>
          <w:rFonts w:asciiTheme="majorBidi" w:hAnsiTheme="majorBidi" w:cstheme="majorBidi"/>
          <w:b/>
          <w:bCs/>
          <w:i/>
          <w:iCs/>
          <w:sz w:val="96"/>
          <w:szCs w:val="96"/>
          <w:lang w:val="en-US"/>
        </w:rPr>
      </w:pPr>
      <w:r w:rsidRPr="00A25E04">
        <w:rPr>
          <w:rFonts w:asciiTheme="majorBidi" w:hAnsiTheme="majorBidi" w:cstheme="majorBidi"/>
          <w:b/>
          <w:bCs/>
          <w:i/>
          <w:iCs/>
          <w:sz w:val="96"/>
          <w:szCs w:val="96"/>
          <w:lang w:val="en-US"/>
        </w:rPr>
        <w:t>General introduction</w:t>
      </w:r>
    </w:p>
    <w:p w14:paraId="107EEDAF" w14:textId="77777777" w:rsidR="00F74A0D" w:rsidRPr="000C6069" w:rsidRDefault="00F74A0D">
      <w:pPr>
        <w:rPr>
          <w:rFonts w:asciiTheme="majorBidi" w:hAnsiTheme="majorBidi" w:cstheme="majorBidi"/>
          <w:b/>
          <w:bCs/>
          <w:color w:val="050505"/>
          <w:sz w:val="24"/>
          <w:szCs w:val="24"/>
          <w:shd w:val="clear" w:color="auto" w:fill="F0F0F0"/>
          <w:lang w:val="en-US"/>
        </w:rPr>
      </w:pPr>
    </w:p>
    <w:p w14:paraId="70710B98" w14:textId="77777777" w:rsidR="00E15C53" w:rsidRPr="000C6069" w:rsidRDefault="00E15C53">
      <w:pPr>
        <w:rPr>
          <w:rFonts w:asciiTheme="majorBidi" w:hAnsiTheme="majorBidi" w:cstheme="majorBidi"/>
          <w:b/>
          <w:bCs/>
          <w:color w:val="050505"/>
          <w:sz w:val="24"/>
          <w:szCs w:val="24"/>
          <w:shd w:val="clear" w:color="auto" w:fill="F0F0F0"/>
          <w:lang w:val="en-US"/>
        </w:rPr>
      </w:pPr>
    </w:p>
    <w:p w14:paraId="3BD6A8D3" w14:textId="77777777" w:rsidR="00E15C53" w:rsidRPr="000C6069" w:rsidRDefault="00E15C53">
      <w:pPr>
        <w:rPr>
          <w:rFonts w:asciiTheme="majorBidi" w:hAnsiTheme="majorBidi" w:cstheme="majorBidi"/>
          <w:b/>
          <w:bCs/>
          <w:color w:val="050505"/>
          <w:sz w:val="24"/>
          <w:szCs w:val="24"/>
          <w:shd w:val="clear" w:color="auto" w:fill="F0F0F0"/>
          <w:lang w:val="en-US"/>
        </w:rPr>
      </w:pPr>
    </w:p>
    <w:p w14:paraId="351781FE" w14:textId="77777777" w:rsidR="00E15C53" w:rsidRPr="000C6069" w:rsidRDefault="00E15C53">
      <w:pPr>
        <w:rPr>
          <w:rFonts w:asciiTheme="majorBidi" w:hAnsiTheme="majorBidi" w:cstheme="majorBidi"/>
          <w:b/>
          <w:bCs/>
          <w:color w:val="050505"/>
          <w:sz w:val="24"/>
          <w:szCs w:val="24"/>
          <w:shd w:val="clear" w:color="auto" w:fill="F0F0F0"/>
          <w:lang w:val="en-US"/>
        </w:rPr>
      </w:pPr>
    </w:p>
    <w:p w14:paraId="61E2B0DB" w14:textId="77777777" w:rsidR="00E15C53" w:rsidRPr="000C6069" w:rsidRDefault="00E15C53">
      <w:pPr>
        <w:rPr>
          <w:rFonts w:asciiTheme="majorBidi" w:hAnsiTheme="majorBidi" w:cstheme="majorBidi"/>
          <w:b/>
          <w:bCs/>
          <w:color w:val="050505"/>
          <w:sz w:val="24"/>
          <w:szCs w:val="24"/>
          <w:shd w:val="clear" w:color="auto" w:fill="F0F0F0"/>
          <w:lang w:val="en-US"/>
        </w:rPr>
      </w:pPr>
    </w:p>
    <w:p w14:paraId="50A7BB9E" w14:textId="77777777" w:rsidR="00E15C53" w:rsidRPr="000C6069" w:rsidRDefault="00E15C53">
      <w:pPr>
        <w:rPr>
          <w:rFonts w:asciiTheme="majorBidi" w:hAnsiTheme="majorBidi" w:cstheme="majorBidi"/>
          <w:b/>
          <w:bCs/>
          <w:color w:val="050505"/>
          <w:sz w:val="24"/>
          <w:szCs w:val="24"/>
          <w:shd w:val="clear" w:color="auto" w:fill="F0F0F0"/>
          <w:lang w:val="en-US"/>
        </w:rPr>
      </w:pPr>
    </w:p>
    <w:p w14:paraId="4DD5721E" w14:textId="77777777" w:rsidR="00E15C53" w:rsidRPr="000C6069" w:rsidRDefault="00E15C53">
      <w:pPr>
        <w:rPr>
          <w:rFonts w:asciiTheme="majorBidi" w:hAnsiTheme="majorBidi" w:cstheme="majorBidi"/>
          <w:b/>
          <w:bCs/>
          <w:color w:val="050505"/>
          <w:sz w:val="24"/>
          <w:szCs w:val="24"/>
          <w:shd w:val="clear" w:color="auto" w:fill="F0F0F0"/>
          <w:lang w:val="en-US"/>
        </w:rPr>
      </w:pPr>
    </w:p>
    <w:p w14:paraId="1087BAF3" w14:textId="77777777" w:rsidR="00E15C53" w:rsidRPr="000C6069" w:rsidRDefault="00E15C53">
      <w:pPr>
        <w:rPr>
          <w:rFonts w:asciiTheme="majorBidi" w:hAnsiTheme="majorBidi" w:cstheme="majorBidi"/>
          <w:b/>
          <w:bCs/>
          <w:color w:val="050505"/>
          <w:sz w:val="24"/>
          <w:szCs w:val="24"/>
          <w:shd w:val="clear" w:color="auto" w:fill="F0F0F0"/>
          <w:lang w:val="en-US"/>
        </w:rPr>
      </w:pPr>
    </w:p>
    <w:p w14:paraId="421BABC8" w14:textId="77777777" w:rsidR="00E15C53" w:rsidRPr="000C6069" w:rsidRDefault="00E15C53">
      <w:pPr>
        <w:rPr>
          <w:rFonts w:asciiTheme="majorBidi" w:hAnsiTheme="majorBidi" w:cstheme="majorBidi"/>
          <w:b/>
          <w:bCs/>
          <w:color w:val="050505"/>
          <w:sz w:val="24"/>
          <w:szCs w:val="24"/>
          <w:shd w:val="clear" w:color="auto" w:fill="F0F0F0"/>
          <w:lang w:val="en-US"/>
        </w:rPr>
      </w:pPr>
    </w:p>
    <w:p w14:paraId="3A99F7A4" w14:textId="77777777" w:rsidR="00E15C53" w:rsidRPr="000C6069" w:rsidRDefault="00E15C53">
      <w:pPr>
        <w:rPr>
          <w:rFonts w:asciiTheme="majorBidi" w:hAnsiTheme="majorBidi" w:cstheme="majorBidi"/>
          <w:b/>
          <w:bCs/>
          <w:color w:val="050505"/>
          <w:sz w:val="24"/>
          <w:szCs w:val="24"/>
          <w:shd w:val="clear" w:color="auto" w:fill="F0F0F0"/>
          <w:lang w:val="en-US"/>
        </w:rPr>
      </w:pPr>
    </w:p>
    <w:p w14:paraId="3FBE1C34" w14:textId="77777777" w:rsidR="00E15C53" w:rsidRPr="000C6069" w:rsidRDefault="00E15C53">
      <w:pPr>
        <w:rPr>
          <w:rFonts w:asciiTheme="majorBidi" w:hAnsiTheme="majorBidi" w:cstheme="majorBidi"/>
          <w:b/>
          <w:bCs/>
          <w:color w:val="050505"/>
          <w:sz w:val="24"/>
          <w:szCs w:val="24"/>
          <w:shd w:val="clear" w:color="auto" w:fill="F0F0F0"/>
          <w:lang w:val="en-US"/>
        </w:rPr>
      </w:pPr>
    </w:p>
    <w:p w14:paraId="7B4CD79F" w14:textId="77777777" w:rsidR="00E15C53" w:rsidRPr="000C6069" w:rsidRDefault="00E15C53">
      <w:pPr>
        <w:rPr>
          <w:rFonts w:asciiTheme="majorBidi" w:hAnsiTheme="majorBidi" w:cstheme="majorBidi"/>
          <w:b/>
          <w:bCs/>
          <w:color w:val="050505"/>
          <w:sz w:val="24"/>
          <w:szCs w:val="24"/>
          <w:shd w:val="clear" w:color="auto" w:fill="F0F0F0"/>
          <w:lang w:val="en-US"/>
        </w:rPr>
      </w:pPr>
    </w:p>
    <w:p w14:paraId="4DF8DBB5" w14:textId="77777777" w:rsidR="00A25E04" w:rsidRDefault="00A25E04" w:rsidP="00F74A0D">
      <w:pPr>
        <w:jc w:val="center"/>
        <w:outlineLvl w:val="0"/>
        <w:rPr>
          <w:rFonts w:asciiTheme="majorBidi" w:hAnsiTheme="majorBidi" w:cstheme="majorBidi"/>
          <w:b/>
          <w:bCs/>
          <w:color w:val="050505"/>
          <w:sz w:val="24"/>
          <w:szCs w:val="24"/>
          <w:shd w:val="clear" w:color="auto" w:fill="F0F0F0"/>
          <w:lang w:val="en-US"/>
        </w:rPr>
      </w:pPr>
    </w:p>
    <w:p w14:paraId="5F118CCA" w14:textId="77777777" w:rsidR="00A25E04" w:rsidRDefault="00A25E04" w:rsidP="00F74A0D">
      <w:pPr>
        <w:jc w:val="center"/>
        <w:outlineLvl w:val="0"/>
        <w:rPr>
          <w:rFonts w:asciiTheme="majorBidi" w:hAnsiTheme="majorBidi" w:cstheme="majorBidi"/>
          <w:b/>
          <w:bCs/>
          <w:color w:val="050505"/>
          <w:sz w:val="24"/>
          <w:szCs w:val="24"/>
          <w:shd w:val="clear" w:color="auto" w:fill="F0F0F0"/>
          <w:lang w:val="en-US"/>
        </w:rPr>
      </w:pPr>
    </w:p>
    <w:p w14:paraId="3F52F9A6" w14:textId="77777777" w:rsidR="00A25E04" w:rsidRDefault="00A25E04" w:rsidP="00F74A0D">
      <w:pPr>
        <w:jc w:val="center"/>
        <w:outlineLvl w:val="0"/>
        <w:rPr>
          <w:rFonts w:asciiTheme="majorBidi" w:hAnsiTheme="majorBidi" w:cstheme="majorBidi"/>
          <w:b/>
          <w:bCs/>
          <w:color w:val="050505"/>
          <w:sz w:val="24"/>
          <w:szCs w:val="24"/>
          <w:shd w:val="clear" w:color="auto" w:fill="F0F0F0"/>
          <w:lang w:val="en-US"/>
        </w:rPr>
      </w:pPr>
    </w:p>
    <w:p w14:paraId="6D402E18" w14:textId="77777777" w:rsidR="00A25E04" w:rsidRDefault="00A25E04" w:rsidP="00F74A0D">
      <w:pPr>
        <w:jc w:val="center"/>
        <w:outlineLvl w:val="0"/>
        <w:rPr>
          <w:rFonts w:asciiTheme="majorBidi" w:hAnsiTheme="majorBidi" w:cstheme="majorBidi"/>
          <w:b/>
          <w:bCs/>
          <w:color w:val="050505"/>
          <w:sz w:val="24"/>
          <w:szCs w:val="24"/>
          <w:shd w:val="clear" w:color="auto" w:fill="F0F0F0"/>
          <w:lang w:val="en-US"/>
        </w:rPr>
      </w:pPr>
    </w:p>
    <w:p w14:paraId="523531EC" w14:textId="77777777" w:rsidR="00B958EF" w:rsidRDefault="00B958EF" w:rsidP="00B958EF">
      <w:pPr>
        <w:outlineLvl w:val="0"/>
        <w:rPr>
          <w:rFonts w:asciiTheme="majorBidi" w:hAnsiTheme="majorBidi" w:cstheme="majorBidi"/>
          <w:b/>
          <w:bCs/>
          <w:color w:val="050505"/>
          <w:sz w:val="24"/>
          <w:szCs w:val="24"/>
          <w:shd w:val="clear" w:color="auto" w:fill="F0F0F0"/>
          <w:lang w:val="en-US"/>
        </w:rPr>
        <w:sectPr w:rsidR="00B958EF" w:rsidSect="00CA4DD2">
          <w:headerReference w:type="default" r:id="rId11"/>
          <w:footerReference w:type="default" r:id="rId12"/>
          <w:pgSz w:w="11906" w:h="16838"/>
          <w:pgMar w:top="1418" w:right="851" w:bottom="1418" w:left="1701" w:header="709" w:footer="709" w:gutter="0"/>
          <w:cols w:space="708"/>
          <w:docGrid w:linePitch="360"/>
        </w:sectPr>
      </w:pPr>
    </w:p>
    <w:p w14:paraId="5DC91774" w14:textId="77777777" w:rsidR="00E15C53" w:rsidRPr="00F74A0D" w:rsidRDefault="000C6069" w:rsidP="00F74A0D">
      <w:pPr>
        <w:jc w:val="center"/>
        <w:outlineLvl w:val="0"/>
        <w:rPr>
          <w:rFonts w:asciiTheme="majorBidi" w:hAnsiTheme="majorBidi" w:cstheme="majorBidi"/>
          <w:b/>
          <w:bCs/>
          <w:sz w:val="32"/>
          <w:szCs w:val="32"/>
          <w:lang w:val="en-US"/>
        </w:rPr>
      </w:pPr>
      <w:bookmarkStart w:id="5" w:name="_Toc174790136"/>
      <w:r w:rsidRPr="00F74A0D">
        <w:rPr>
          <w:rFonts w:asciiTheme="majorBidi" w:hAnsiTheme="majorBidi" w:cstheme="majorBidi"/>
          <w:b/>
          <w:bCs/>
          <w:sz w:val="32"/>
          <w:szCs w:val="32"/>
          <w:lang w:val="en-US"/>
        </w:rPr>
        <w:lastRenderedPageBreak/>
        <w:t>General introduction</w:t>
      </w:r>
      <w:bookmarkEnd w:id="5"/>
    </w:p>
    <w:p w14:paraId="0695AC7D" w14:textId="77777777" w:rsidR="00E15C53" w:rsidRPr="00F74A0D" w:rsidRDefault="00CD1A19" w:rsidP="00B958EF">
      <w:pPr>
        <w:tabs>
          <w:tab w:val="left" w:pos="5349"/>
        </w:tabs>
        <w:jc w:val="both"/>
        <w:outlineLvl w:val="1"/>
        <w:rPr>
          <w:rFonts w:asciiTheme="majorBidi" w:hAnsiTheme="majorBidi" w:cstheme="majorBidi"/>
          <w:b/>
          <w:bCs/>
          <w:sz w:val="28"/>
          <w:szCs w:val="28"/>
          <w:lang w:val="en-US"/>
        </w:rPr>
      </w:pPr>
      <w:bookmarkStart w:id="6" w:name="_Toc174790137"/>
      <w:r>
        <w:rPr>
          <w:rFonts w:asciiTheme="majorBidi" w:hAnsiTheme="majorBidi" w:cstheme="majorBidi"/>
          <w:b/>
          <w:bCs/>
          <w:sz w:val="28"/>
          <w:szCs w:val="28"/>
          <w:lang w:val="en-US"/>
        </w:rPr>
        <w:t xml:space="preserve">1. </w:t>
      </w:r>
      <w:r w:rsidR="000C6069" w:rsidRPr="00F74A0D">
        <w:rPr>
          <w:rFonts w:asciiTheme="majorBidi" w:hAnsiTheme="majorBidi" w:cstheme="majorBidi"/>
          <w:b/>
          <w:bCs/>
          <w:sz w:val="28"/>
          <w:szCs w:val="28"/>
          <w:lang w:val="en-US"/>
        </w:rPr>
        <w:t>Background of the Study</w:t>
      </w:r>
      <w:bookmarkEnd w:id="6"/>
      <w:r w:rsidR="00B958EF">
        <w:rPr>
          <w:rFonts w:asciiTheme="majorBidi" w:hAnsiTheme="majorBidi" w:cstheme="majorBidi"/>
          <w:b/>
          <w:bCs/>
          <w:sz w:val="28"/>
          <w:szCs w:val="28"/>
          <w:lang w:val="en-US"/>
        </w:rPr>
        <w:tab/>
      </w:r>
    </w:p>
    <w:p w14:paraId="3706E7BD" w14:textId="10D92282" w:rsidR="00E15C53" w:rsidRPr="00A25E04" w:rsidRDefault="009664EF" w:rsidP="00F74A0D">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C6069" w:rsidRPr="00A25E04">
        <w:rPr>
          <w:rFonts w:asciiTheme="majorBidi" w:hAnsiTheme="majorBidi" w:cstheme="majorBidi"/>
          <w:sz w:val="24"/>
          <w:szCs w:val="24"/>
          <w:lang w:val="en-US"/>
        </w:rPr>
        <w:t xml:space="preserve">English is now commonly used worldwide, so it is important for people to be proficient in both English and their native language. The Algerian government is actively promoting English education in primary schools. The goal of this initiative is to enhance students' abilities in listening, speaking, reading, and writing in English, with a specific emphasis on grammar, pronunciation, spelling, and vocabulary. Vocabulary, in particular, is seen as a crucial aspect of language learning. In the field of literature, the utilization of games as a means of teaching language has become increasingly popular. Numerous studies conducted in recent decades have examined the efficacy of incorporating </w:t>
      </w:r>
      <w:r w:rsidR="00E72A6A">
        <w:rPr>
          <w:rFonts w:asciiTheme="majorBidi" w:hAnsiTheme="majorBidi" w:cstheme="majorBidi"/>
          <w:sz w:val="24"/>
          <w:szCs w:val="24"/>
          <w:lang w:val="en-US"/>
        </w:rPr>
        <w:t>games</w:t>
      </w:r>
      <w:r w:rsidR="000C6069" w:rsidRPr="00A25E04">
        <w:rPr>
          <w:rFonts w:asciiTheme="majorBidi" w:hAnsiTheme="majorBidi" w:cstheme="majorBidi"/>
          <w:sz w:val="24"/>
          <w:szCs w:val="24"/>
          <w:lang w:val="en-US"/>
        </w:rPr>
        <w:t xml:space="preserve"> into language classrooms. These studies have demonstrated that the use of games can have a positive impact on the acquisition of vocabulary. Both jolly (1975) and Shin (2006) agreed that games are valuable educational tools that effectively enhance students' motivation, especially when they are interactive and accompanied by visually stimulating materials, real-life objects, and physical movement. These additional components provide sensory and visual stimulation, thus contributing to a more enriching learning experience. However, other studies have suggested that the effectiveness of using games for language learning may vary. Castro Huertas and Navarro Parra (2013) claimed that the games can provide a fun and interactive learning setting that can effectively teach language without students being aware of it. However, some argue that while certain students may benefit from games, others may get distracted and lose focus due to the playful environment. Although these studies have made valuable contributions, further research is necessary to fully comprehend the effectiveness of using games to promote language learning.</w:t>
      </w:r>
    </w:p>
    <w:p w14:paraId="1EF51D92" w14:textId="77777777" w:rsidR="00E15C53" w:rsidRPr="00A25E04" w:rsidRDefault="00CD1A19" w:rsidP="00F74A0D">
      <w:pPr>
        <w:spacing w:line="480" w:lineRule="auto"/>
        <w:jc w:val="both"/>
        <w:outlineLvl w:val="1"/>
        <w:rPr>
          <w:rFonts w:asciiTheme="majorBidi" w:hAnsiTheme="majorBidi" w:cstheme="majorBidi"/>
          <w:b/>
          <w:bCs/>
          <w:sz w:val="28"/>
          <w:szCs w:val="28"/>
          <w:lang w:val="en-US"/>
        </w:rPr>
      </w:pPr>
      <w:bookmarkStart w:id="7" w:name="_Toc174790138"/>
      <w:r>
        <w:rPr>
          <w:rFonts w:asciiTheme="majorBidi" w:hAnsiTheme="majorBidi" w:cstheme="majorBidi"/>
          <w:b/>
          <w:bCs/>
          <w:sz w:val="28"/>
          <w:szCs w:val="28"/>
          <w:lang w:val="en-US"/>
        </w:rPr>
        <w:t xml:space="preserve">2. </w:t>
      </w:r>
      <w:r w:rsidR="000C6069" w:rsidRPr="00A25E04">
        <w:rPr>
          <w:rFonts w:asciiTheme="majorBidi" w:hAnsiTheme="majorBidi" w:cstheme="majorBidi"/>
          <w:b/>
          <w:bCs/>
          <w:sz w:val="28"/>
          <w:szCs w:val="28"/>
          <w:lang w:val="en-US"/>
        </w:rPr>
        <w:t>Statement of the Problem</w:t>
      </w:r>
      <w:bookmarkEnd w:id="7"/>
    </w:p>
    <w:p w14:paraId="3C7C30B2"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w:t>
      </w:r>
      <w:r w:rsidR="009664EF">
        <w:rPr>
          <w:rFonts w:asciiTheme="majorBidi" w:hAnsiTheme="majorBidi" w:cstheme="majorBidi"/>
          <w:sz w:val="24"/>
          <w:szCs w:val="24"/>
          <w:lang w:val="en-US"/>
        </w:rPr>
        <w:t xml:space="preserve">       </w:t>
      </w:r>
      <w:r w:rsidRPr="00A25E04">
        <w:rPr>
          <w:rFonts w:asciiTheme="majorBidi" w:hAnsiTheme="majorBidi" w:cstheme="majorBidi"/>
          <w:sz w:val="24"/>
          <w:szCs w:val="24"/>
          <w:lang w:val="en-US"/>
        </w:rPr>
        <w:t xml:space="preserve">A limited vocabulary can make it difficult for learners to communicate effectively. In Algerian primary schools, introducing English as a foreign language for third grade classes may </w:t>
      </w:r>
      <w:r w:rsidR="00CD1A19">
        <w:rPr>
          <w:rFonts w:asciiTheme="majorBidi" w:hAnsiTheme="majorBidi" w:cstheme="majorBidi"/>
          <w:sz w:val="24"/>
          <w:szCs w:val="24"/>
          <w:lang w:val="en-US"/>
        </w:rPr>
        <w:lastRenderedPageBreak/>
        <w:t>pose challenges for learners</w:t>
      </w:r>
      <w:r w:rsidRPr="00A25E04">
        <w:rPr>
          <w:rFonts w:asciiTheme="majorBidi" w:hAnsiTheme="majorBidi" w:cstheme="majorBidi"/>
          <w:sz w:val="24"/>
          <w:szCs w:val="24"/>
          <w:lang w:val="en-US"/>
        </w:rPr>
        <w:t>, particularly in remembering words. Teaching English as a foreign language to young learners requires innovative and engaging methods to address common issues with vocabulary and pronunciation. This study aims to explore whether using games can aid in vocabulary learning.</w:t>
      </w:r>
    </w:p>
    <w:p w14:paraId="03650186" w14:textId="77777777" w:rsidR="00E15C53" w:rsidRPr="00A25E04" w:rsidRDefault="000C6069" w:rsidP="00F74A0D">
      <w:pPr>
        <w:spacing w:line="480" w:lineRule="auto"/>
        <w:jc w:val="both"/>
        <w:outlineLvl w:val="1"/>
        <w:rPr>
          <w:rFonts w:asciiTheme="majorBidi" w:hAnsiTheme="majorBidi" w:cstheme="majorBidi"/>
          <w:b/>
          <w:bCs/>
          <w:sz w:val="28"/>
          <w:szCs w:val="28"/>
          <w:lang w:val="en-US"/>
        </w:rPr>
      </w:pPr>
      <w:bookmarkStart w:id="8" w:name="_Toc174790139"/>
      <w:r w:rsidRPr="00A25E04">
        <w:rPr>
          <w:rFonts w:asciiTheme="majorBidi" w:hAnsiTheme="majorBidi" w:cstheme="majorBidi"/>
          <w:b/>
          <w:bCs/>
          <w:sz w:val="28"/>
          <w:szCs w:val="28"/>
          <w:lang w:val="en-US"/>
        </w:rPr>
        <w:t>3. Purpose of the Study</w:t>
      </w:r>
      <w:bookmarkEnd w:id="8"/>
    </w:p>
    <w:p w14:paraId="54F81186" w14:textId="77777777" w:rsidR="00E15C53" w:rsidRPr="00A25E04" w:rsidRDefault="009664EF" w:rsidP="00F74A0D">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C6069" w:rsidRPr="00A25E04">
        <w:rPr>
          <w:rFonts w:asciiTheme="majorBidi" w:hAnsiTheme="majorBidi" w:cstheme="majorBidi"/>
          <w:sz w:val="24"/>
          <w:szCs w:val="24"/>
          <w:lang w:val="en-US"/>
        </w:rPr>
        <w:t>The purpose of this study is to examine how using games as a teaching tool affects the vocabulary lea</w:t>
      </w:r>
      <w:r>
        <w:rPr>
          <w:rFonts w:asciiTheme="majorBidi" w:hAnsiTheme="majorBidi" w:cstheme="majorBidi"/>
          <w:sz w:val="24"/>
          <w:szCs w:val="24"/>
          <w:lang w:val="en-US"/>
        </w:rPr>
        <w:t xml:space="preserve">rning of young learners </w:t>
      </w:r>
      <w:proofErr w:type="gramStart"/>
      <w:r>
        <w:rPr>
          <w:rFonts w:asciiTheme="majorBidi" w:hAnsiTheme="majorBidi" w:cstheme="majorBidi"/>
          <w:sz w:val="24"/>
          <w:szCs w:val="24"/>
          <w:lang w:val="en-US"/>
        </w:rPr>
        <w:t xml:space="preserve">of </w:t>
      </w:r>
      <w:r w:rsidR="000C6069" w:rsidRPr="00A25E04">
        <w:rPr>
          <w:rFonts w:asciiTheme="majorBidi" w:hAnsiTheme="majorBidi" w:cstheme="majorBidi"/>
          <w:sz w:val="24"/>
          <w:szCs w:val="24"/>
          <w:lang w:val="en-US"/>
        </w:rPr>
        <w:t xml:space="preserve"> English</w:t>
      </w:r>
      <w:proofErr w:type="gramEnd"/>
      <w:r w:rsidR="000C6069" w:rsidRPr="00A25E04">
        <w:rPr>
          <w:rFonts w:asciiTheme="majorBidi" w:hAnsiTheme="majorBidi" w:cstheme="majorBidi"/>
          <w:sz w:val="24"/>
          <w:szCs w:val="24"/>
          <w:lang w:val="en-US"/>
        </w:rPr>
        <w:t xml:space="preserve">. In order to obtain unbiased results, this approach was compared to traditional vocabulary </w:t>
      </w:r>
      <w:proofErr w:type="spellStart"/>
      <w:proofErr w:type="gramStart"/>
      <w:r w:rsidR="000C6069" w:rsidRPr="00A25E04">
        <w:rPr>
          <w:rFonts w:asciiTheme="majorBidi" w:hAnsiTheme="majorBidi" w:cstheme="majorBidi"/>
          <w:sz w:val="24"/>
          <w:szCs w:val="24"/>
          <w:lang w:val="en-US"/>
        </w:rPr>
        <w:t>instruction.</w:t>
      </w:r>
      <w:r w:rsidR="003B7D0A">
        <w:rPr>
          <w:rFonts w:asciiTheme="majorBidi" w:hAnsiTheme="majorBidi" w:cstheme="majorBidi"/>
          <w:sz w:val="24"/>
          <w:szCs w:val="24"/>
          <w:lang w:val="en-US"/>
        </w:rPr>
        <w:t>Thus</w:t>
      </w:r>
      <w:proofErr w:type="spellEnd"/>
      <w:r w:rsidR="003B7D0A">
        <w:rPr>
          <w:rFonts w:asciiTheme="majorBidi" w:hAnsiTheme="majorBidi" w:cstheme="majorBidi"/>
          <w:sz w:val="24"/>
          <w:szCs w:val="24"/>
          <w:lang w:val="en-US"/>
        </w:rPr>
        <w:t>,</w:t>
      </w:r>
      <w:proofErr w:type="gramEnd"/>
      <w:r w:rsidR="003B7D0A">
        <w:rPr>
          <w:rFonts w:asciiTheme="majorBidi" w:hAnsiTheme="majorBidi" w:cstheme="majorBidi"/>
          <w:sz w:val="24"/>
          <w:szCs w:val="24"/>
          <w:lang w:val="en-US"/>
        </w:rPr>
        <w:t xml:space="preserve"> t</w:t>
      </w:r>
      <w:r w:rsidR="000C6069" w:rsidRPr="00A25E04">
        <w:rPr>
          <w:rFonts w:asciiTheme="majorBidi" w:hAnsiTheme="majorBidi" w:cstheme="majorBidi"/>
          <w:sz w:val="24"/>
          <w:szCs w:val="24"/>
          <w:lang w:val="en-US"/>
        </w:rPr>
        <w:t xml:space="preserve">wo third grade classes at </w:t>
      </w:r>
      <w:proofErr w:type="spellStart"/>
      <w:r w:rsidR="000C6069" w:rsidRPr="00A25E04">
        <w:rPr>
          <w:rFonts w:asciiTheme="majorBidi" w:hAnsiTheme="majorBidi" w:cstheme="majorBidi"/>
          <w:sz w:val="24"/>
          <w:szCs w:val="24"/>
          <w:lang w:val="en-US"/>
        </w:rPr>
        <w:t>Suwailem</w:t>
      </w:r>
      <w:proofErr w:type="spellEnd"/>
      <w:r w:rsidR="000C6069" w:rsidRPr="00A25E04">
        <w:rPr>
          <w:rFonts w:asciiTheme="majorBidi" w:hAnsiTheme="majorBidi" w:cstheme="majorBidi"/>
          <w:sz w:val="24"/>
          <w:szCs w:val="24"/>
          <w:lang w:val="en-US"/>
        </w:rPr>
        <w:t xml:space="preserve"> </w:t>
      </w:r>
      <w:proofErr w:type="spellStart"/>
      <w:r w:rsidR="000C6069" w:rsidRPr="00A25E04">
        <w:rPr>
          <w:rFonts w:asciiTheme="majorBidi" w:hAnsiTheme="majorBidi" w:cstheme="majorBidi"/>
          <w:sz w:val="24"/>
          <w:szCs w:val="24"/>
          <w:lang w:val="en-US"/>
        </w:rPr>
        <w:t>Qaddour</w:t>
      </w:r>
      <w:proofErr w:type="spellEnd"/>
      <w:r w:rsidR="000C6069" w:rsidRPr="00A25E04">
        <w:rPr>
          <w:rFonts w:asciiTheme="majorBidi" w:hAnsiTheme="majorBidi" w:cstheme="majorBidi"/>
          <w:sz w:val="24"/>
          <w:szCs w:val="24"/>
          <w:lang w:val="en-US"/>
        </w:rPr>
        <w:t xml:space="preserve"> bin Al Nuaimi primary school in </w:t>
      </w:r>
      <w:proofErr w:type="spellStart"/>
      <w:r w:rsidR="000C6069" w:rsidRPr="00A25E04">
        <w:rPr>
          <w:rFonts w:asciiTheme="majorBidi" w:hAnsiTheme="majorBidi" w:cstheme="majorBidi"/>
          <w:sz w:val="24"/>
          <w:szCs w:val="24"/>
          <w:lang w:val="en-US"/>
        </w:rPr>
        <w:t>Ghardaia</w:t>
      </w:r>
      <w:proofErr w:type="spellEnd"/>
      <w:r w:rsidR="000C6069" w:rsidRPr="00A25E04">
        <w:rPr>
          <w:rFonts w:asciiTheme="majorBidi" w:hAnsiTheme="majorBidi" w:cstheme="majorBidi"/>
          <w:sz w:val="24"/>
          <w:szCs w:val="24"/>
          <w:lang w:val="en-US"/>
        </w:rPr>
        <w:t xml:space="preserve"> were taught</w:t>
      </w:r>
      <w:r w:rsidR="003B7D0A">
        <w:rPr>
          <w:rFonts w:asciiTheme="majorBidi" w:hAnsiTheme="majorBidi" w:cstheme="majorBidi"/>
          <w:sz w:val="24"/>
          <w:szCs w:val="24"/>
          <w:lang w:val="en-US"/>
        </w:rPr>
        <w:t xml:space="preserve"> English vocabulary</w:t>
      </w:r>
      <w:r w:rsidR="000C6069" w:rsidRPr="00A25E04">
        <w:rPr>
          <w:rFonts w:asciiTheme="majorBidi" w:hAnsiTheme="majorBidi" w:cstheme="majorBidi"/>
          <w:sz w:val="24"/>
          <w:szCs w:val="24"/>
          <w:lang w:val="en-US"/>
        </w:rPr>
        <w:t xml:space="preserve"> using different teaching methods. The</w:t>
      </w:r>
      <w:r w:rsidR="003B7D0A">
        <w:rPr>
          <w:rFonts w:asciiTheme="majorBidi" w:hAnsiTheme="majorBidi" w:cstheme="majorBidi"/>
          <w:sz w:val="24"/>
          <w:szCs w:val="24"/>
          <w:lang w:val="en-US"/>
        </w:rPr>
        <w:t xml:space="preserve"> researcher used games with </w:t>
      </w:r>
      <w:proofErr w:type="gramStart"/>
      <w:r w:rsidR="003B7D0A">
        <w:rPr>
          <w:rFonts w:asciiTheme="majorBidi" w:hAnsiTheme="majorBidi" w:cstheme="majorBidi"/>
          <w:sz w:val="24"/>
          <w:szCs w:val="24"/>
          <w:lang w:val="en-US"/>
        </w:rPr>
        <w:t>the  first</w:t>
      </w:r>
      <w:proofErr w:type="gramEnd"/>
      <w:r w:rsidR="003B7D0A">
        <w:rPr>
          <w:rFonts w:asciiTheme="majorBidi" w:hAnsiTheme="majorBidi" w:cstheme="majorBidi"/>
          <w:sz w:val="24"/>
          <w:szCs w:val="24"/>
          <w:lang w:val="en-US"/>
        </w:rPr>
        <w:t xml:space="preserve"> class while the second class was taught</w:t>
      </w:r>
      <w:r w:rsidR="000C6069" w:rsidRPr="00A25E04">
        <w:rPr>
          <w:rFonts w:asciiTheme="majorBidi" w:hAnsiTheme="majorBidi" w:cstheme="majorBidi"/>
          <w:sz w:val="24"/>
          <w:szCs w:val="24"/>
          <w:lang w:val="en-US"/>
        </w:rPr>
        <w:t xml:space="preserve"> the traditional method of presentation, practice, and production.</w:t>
      </w:r>
      <w:r w:rsidR="003B7D0A">
        <w:rPr>
          <w:rFonts w:asciiTheme="majorBidi" w:hAnsiTheme="majorBidi" w:cstheme="majorBidi"/>
          <w:sz w:val="24"/>
          <w:szCs w:val="24"/>
          <w:lang w:val="en-US"/>
        </w:rPr>
        <w:t xml:space="preserve"> Both classes were </w:t>
      </w:r>
      <w:r w:rsidR="000C6069" w:rsidRPr="00A25E04">
        <w:rPr>
          <w:rFonts w:asciiTheme="majorBidi" w:hAnsiTheme="majorBidi" w:cstheme="majorBidi"/>
          <w:sz w:val="24"/>
          <w:szCs w:val="24"/>
          <w:lang w:val="en-US"/>
        </w:rPr>
        <w:t>test</w:t>
      </w:r>
      <w:r w:rsidR="003B7D0A">
        <w:rPr>
          <w:rFonts w:asciiTheme="majorBidi" w:hAnsiTheme="majorBidi" w:cstheme="majorBidi"/>
          <w:sz w:val="24"/>
          <w:szCs w:val="24"/>
          <w:lang w:val="en-US"/>
        </w:rPr>
        <w:t>ed</w:t>
      </w:r>
      <w:r w:rsidR="000C6069" w:rsidRPr="00A25E04">
        <w:rPr>
          <w:rFonts w:asciiTheme="majorBidi" w:hAnsiTheme="majorBidi" w:cstheme="majorBidi"/>
          <w:sz w:val="24"/>
          <w:szCs w:val="24"/>
          <w:lang w:val="en-US"/>
        </w:rPr>
        <w:t>, and their results were compared to address the research question of the study.</w:t>
      </w:r>
    </w:p>
    <w:p w14:paraId="4BC52316" w14:textId="77777777" w:rsidR="00E15C53" w:rsidRPr="00A25E04" w:rsidRDefault="000C6069" w:rsidP="00F74A0D">
      <w:pPr>
        <w:spacing w:line="480" w:lineRule="auto"/>
        <w:jc w:val="both"/>
        <w:outlineLvl w:val="1"/>
        <w:rPr>
          <w:rFonts w:asciiTheme="majorBidi" w:hAnsiTheme="majorBidi" w:cstheme="majorBidi"/>
          <w:b/>
          <w:bCs/>
          <w:sz w:val="28"/>
          <w:szCs w:val="28"/>
          <w:lang w:val="en-US"/>
        </w:rPr>
      </w:pPr>
      <w:bookmarkStart w:id="9" w:name="_Toc174790140"/>
      <w:r w:rsidRPr="00A25E04">
        <w:rPr>
          <w:rFonts w:asciiTheme="majorBidi" w:hAnsiTheme="majorBidi" w:cstheme="majorBidi"/>
          <w:b/>
          <w:bCs/>
          <w:sz w:val="28"/>
          <w:szCs w:val="28"/>
          <w:lang w:val="en-US"/>
        </w:rPr>
        <w:t>4. Research Question and Research Hypotheses</w:t>
      </w:r>
      <w:bookmarkEnd w:id="9"/>
    </w:p>
    <w:p w14:paraId="64DFE1ED"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The study addressed the following question:</w:t>
      </w:r>
    </w:p>
    <w:p w14:paraId="7BEB2041" w14:textId="77777777" w:rsidR="00CD1A19"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Is the use of games to teach vocabulary</w:t>
      </w:r>
      <w:r w:rsidR="00CD1A19">
        <w:rPr>
          <w:rFonts w:asciiTheme="majorBidi" w:hAnsiTheme="majorBidi" w:cstheme="majorBidi"/>
          <w:sz w:val="24"/>
          <w:szCs w:val="24"/>
          <w:lang w:val="en-US"/>
        </w:rPr>
        <w:t xml:space="preserve"> </w:t>
      </w:r>
      <w:r w:rsidRPr="00A25E04">
        <w:rPr>
          <w:rFonts w:asciiTheme="majorBidi" w:hAnsiTheme="majorBidi" w:cstheme="majorBidi"/>
          <w:sz w:val="24"/>
          <w:szCs w:val="24"/>
          <w:lang w:val="en-US"/>
        </w:rPr>
        <w:t xml:space="preserve">to young English language learners more effective than traditional method (PPP)? </w:t>
      </w:r>
    </w:p>
    <w:p w14:paraId="064151AE" w14:textId="77777777" w:rsidR="00CD1A19"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To answer this question, the following research hypotheses were formulated:</w:t>
      </w:r>
    </w:p>
    <w:p w14:paraId="12E741A0" w14:textId="77777777" w:rsidR="00CD1A19"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H0</w:t>
      </w:r>
      <w:proofErr w:type="gramStart"/>
      <w:r w:rsidRPr="00A25E04">
        <w:rPr>
          <w:rFonts w:asciiTheme="majorBidi" w:hAnsiTheme="majorBidi" w:cstheme="majorBidi"/>
          <w:sz w:val="24"/>
          <w:szCs w:val="24"/>
          <w:lang w:val="en-US"/>
        </w:rPr>
        <w:t>:There</w:t>
      </w:r>
      <w:proofErr w:type="gramEnd"/>
      <w:r w:rsidRPr="00A25E04">
        <w:rPr>
          <w:rFonts w:asciiTheme="majorBidi" w:hAnsiTheme="majorBidi" w:cstheme="majorBidi"/>
          <w:sz w:val="24"/>
          <w:szCs w:val="24"/>
          <w:lang w:val="en-US"/>
        </w:rPr>
        <w:t xml:space="preserve"> is no significant difference between using games and using traditional method to teach vocabulary to young English language learners.</w:t>
      </w:r>
    </w:p>
    <w:p w14:paraId="4CCD608E" w14:textId="77777777" w:rsidR="00CD1A19"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H1: Using games to teach vocabulary to young English language learners is more effective than the traditional method. </w:t>
      </w:r>
    </w:p>
    <w:p w14:paraId="7DFE01B9" w14:textId="77777777" w:rsidR="00A25E04" w:rsidRPr="00A25E04" w:rsidRDefault="003B7D0A" w:rsidP="00817376">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H2: U</w:t>
      </w:r>
      <w:r w:rsidR="000C6069" w:rsidRPr="00A25E04">
        <w:rPr>
          <w:rFonts w:asciiTheme="majorBidi" w:hAnsiTheme="majorBidi" w:cstheme="majorBidi"/>
          <w:sz w:val="24"/>
          <w:szCs w:val="24"/>
          <w:lang w:val="en-US"/>
        </w:rPr>
        <w:t>sing the traditional method to teach vocabulary to young English language learners is more effective than using games.</w:t>
      </w:r>
    </w:p>
    <w:p w14:paraId="149503C1" w14:textId="77777777" w:rsidR="00E15C53" w:rsidRPr="00A25E04" w:rsidRDefault="000C6069" w:rsidP="00F74A0D">
      <w:pPr>
        <w:spacing w:line="480" w:lineRule="auto"/>
        <w:jc w:val="both"/>
        <w:outlineLvl w:val="1"/>
        <w:rPr>
          <w:rFonts w:asciiTheme="majorBidi" w:hAnsiTheme="majorBidi" w:cstheme="majorBidi"/>
          <w:b/>
          <w:bCs/>
          <w:sz w:val="28"/>
          <w:szCs w:val="28"/>
          <w:lang w:val="en-US"/>
        </w:rPr>
      </w:pPr>
      <w:bookmarkStart w:id="10" w:name="_Toc174790141"/>
      <w:r w:rsidRPr="00A25E04">
        <w:rPr>
          <w:rFonts w:asciiTheme="majorBidi" w:hAnsiTheme="majorBidi" w:cstheme="majorBidi"/>
          <w:b/>
          <w:bCs/>
          <w:sz w:val="28"/>
          <w:szCs w:val="28"/>
          <w:lang w:val="en-US"/>
        </w:rPr>
        <w:t>5. Definition of key- terms</w:t>
      </w:r>
      <w:bookmarkEnd w:id="10"/>
    </w:p>
    <w:p w14:paraId="33BDCC2B" w14:textId="77777777" w:rsidR="003B7D0A"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The following definitions are provided to clarify major concepts and to establish how these terms were used for this study.</w:t>
      </w:r>
    </w:p>
    <w:p w14:paraId="134E6B49" w14:textId="77777777" w:rsidR="003B7D0A"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w:t>
      </w:r>
      <w:r w:rsidRPr="003B7D0A">
        <w:rPr>
          <w:rFonts w:asciiTheme="majorBidi" w:hAnsiTheme="majorBidi" w:cstheme="majorBidi"/>
          <w:b/>
          <w:bCs/>
          <w:sz w:val="24"/>
          <w:szCs w:val="24"/>
          <w:lang w:val="en-US"/>
        </w:rPr>
        <w:t>Use</w:t>
      </w:r>
      <w:r w:rsidRPr="00A25E04">
        <w:rPr>
          <w:rFonts w:asciiTheme="majorBidi" w:hAnsiTheme="majorBidi" w:cstheme="majorBidi"/>
          <w:sz w:val="24"/>
          <w:szCs w:val="24"/>
          <w:lang w:val="en-US"/>
        </w:rPr>
        <w:t xml:space="preserve">: The term use is used to refer to the state of being used for a purpose. </w:t>
      </w:r>
    </w:p>
    <w:p w14:paraId="427684F2" w14:textId="77777777" w:rsidR="003B7D0A" w:rsidRDefault="000C6069" w:rsidP="00F74A0D">
      <w:pPr>
        <w:spacing w:line="480" w:lineRule="auto"/>
        <w:jc w:val="both"/>
        <w:rPr>
          <w:rFonts w:asciiTheme="majorBidi" w:hAnsiTheme="majorBidi" w:cstheme="majorBidi"/>
          <w:sz w:val="24"/>
          <w:szCs w:val="24"/>
          <w:lang w:val="en-US"/>
        </w:rPr>
      </w:pPr>
      <w:proofErr w:type="gramStart"/>
      <w:r w:rsidRPr="003B7D0A">
        <w:rPr>
          <w:rFonts w:asciiTheme="majorBidi" w:hAnsiTheme="majorBidi" w:cstheme="majorBidi"/>
          <w:b/>
          <w:bCs/>
          <w:sz w:val="24"/>
          <w:szCs w:val="24"/>
          <w:lang w:val="en-US"/>
        </w:rPr>
        <w:t>Games</w:t>
      </w:r>
      <w:r w:rsidRPr="00A25E04">
        <w:rPr>
          <w:rFonts w:asciiTheme="majorBidi" w:hAnsiTheme="majorBidi" w:cstheme="majorBidi"/>
          <w:sz w:val="24"/>
          <w:szCs w:val="24"/>
          <w:lang w:val="en-US"/>
        </w:rPr>
        <w:t xml:space="preserve"> :games</w:t>
      </w:r>
      <w:proofErr w:type="gramEnd"/>
      <w:r w:rsidRPr="00A25E04">
        <w:rPr>
          <w:rFonts w:asciiTheme="majorBidi" w:hAnsiTheme="majorBidi" w:cstheme="majorBidi"/>
          <w:sz w:val="24"/>
          <w:szCs w:val="24"/>
          <w:lang w:val="en-US"/>
        </w:rPr>
        <w:t xml:space="preserve"> are activities or forms of entertainment that often involve competition, strategy, skill, or chance. They can be played individually or in groups, and are typically structured by a set of rules or objectives. Games can include physical activities such as sports, </w:t>
      </w:r>
      <w:r w:rsidR="004A1E45">
        <w:rPr>
          <w:rFonts w:asciiTheme="majorBidi" w:hAnsiTheme="majorBidi" w:cstheme="majorBidi"/>
          <w:sz w:val="24"/>
          <w:szCs w:val="24"/>
          <w:lang w:val="en-US"/>
        </w:rPr>
        <w:t xml:space="preserve">as well as board games, card </w:t>
      </w:r>
      <w:proofErr w:type="spellStart"/>
      <w:r w:rsidR="004A1E45">
        <w:rPr>
          <w:rFonts w:asciiTheme="majorBidi" w:hAnsiTheme="majorBidi" w:cstheme="majorBidi"/>
          <w:sz w:val="24"/>
          <w:szCs w:val="24"/>
          <w:lang w:val="en-US"/>
        </w:rPr>
        <w:t>ga</w:t>
      </w:r>
      <w:r w:rsidRPr="00A25E04">
        <w:rPr>
          <w:rFonts w:asciiTheme="majorBidi" w:hAnsiTheme="majorBidi" w:cstheme="majorBidi"/>
          <w:sz w:val="24"/>
          <w:szCs w:val="24"/>
          <w:lang w:val="en-US"/>
        </w:rPr>
        <w:t>es</w:t>
      </w:r>
      <w:proofErr w:type="spellEnd"/>
      <w:r w:rsidRPr="00A25E04">
        <w:rPr>
          <w:rFonts w:asciiTheme="majorBidi" w:hAnsiTheme="majorBidi" w:cstheme="majorBidi"/>
          <w:sz w:val="24"/>
          <w:szCs w:val="24"/>
          <w:lang w:val="en-US"/>
        </w:rPr>
        <w:t>, video games, and other forms of play.</w:t>
      </w:r>
    </w:p>
    <w:p w14:paraId="57D6FEF2" w14:textId="77777777" w:rsidR="003B7D0A"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w:t>
      </w:r>
      <w:r w:rsidRPr="003B7D0A">
        <w:rPr>
          <w:rFonts w:asciiTheme="majorBidi" w:hAnsiTheme="majorBidi" w:cstheme="majorBidi"/>
          <w:b/>
          <w:bCs/>
          <w:sz w:val="24"/>
          <w:szCs w:val="24"/>
          <w:lang w:val="en-US"/>
        </w:rPr>
        <w:t>Vocabulary</w:t>
      </w:r>
      <w:r w:rsidR="003B7D0A">
        <w:rPr>
          <w:rFonts w:asciiTheme="majorBidi" w:hAnsiTheme="majorBidi" w:cstheme="majorBidi"/>
          <w:sz w:val="24"/>
          <w:szCs w:val="24"/>
          <w:lang w:val="en-US"/>
        </w:rPr>
        <w:t xml:space="preserve">: </w:t>
      </w:r>
      <w:r w:rsidRPr="00A25E04">
        <w:rPr>
          <w:rFonts w:asciiTheme="majorBidi" w:hAnsiTheme="majorBidi" w:cstheme="majorBidi"/>
          <w:sz w:val="24"/>
          <w:szCs w:val="24"/>
          <w:lang w:val="en-US"/>
        </w:rPr>
        <w:t xml:space="preserve"> </w:t>
      </w:r>
      <w:r w:rsidR="003B7D0A" w:rsidRPr="003B7D0A">
        <w:rPr>
          <w:rFonts w:asciiTheme="majorBidi" w:hAnsiTheme="majorBidi" w:cstheme="majorBidi"/>
          <w:sz w:val="24"/>
          <w:szCs w:val="24"/>
          <w:lang w:val="en-US"/>
        </w:rPr>
        <w:t>Vocabulary</w:t>
      </w:r>
      <w:r w:rsidR="003B7D0A" w:rsidRPr="00A25E04">
        <w:rPr>
          <w:rFonts w:asciiTheme="majorBidi" w:hAnsiTheme="majorBidi" w:cstheme="majorBidi"/>
          <w:sz w:val="24"/>
          <w:szCs w:val="24"/>
          <w:lang w:val="en-US"/>
        </w:rPr>
        <w:t xml:space="preserve"> </w:t>
      </w:r>
      <w:r w:rsidRPr="00A25E04">
        <w:rPr>
          <w:rFonts w:asciiTheme="majorBidi" w:hAnsiTheme="majorBidi" w:cstheme="majorBidi"/>
          <w:sz w:val="24"/>
          <w:szCs w:val="24"/>
          <w:lang w:val="en-US"/>
        </w:rPr>
        <w:t xml:space="preserve">can be described as the words that are taught in a foreign language, as defined by Ur (1996). However, this definition only focuses </w:t>
      </w:r>
      <w:r w:rsidR="004A1E45">
        <w:rPr>
          <w:rFonts w:asciiTheme="majorBidi" w:hAnsiTheme="majorBidi" w:cstheme="majorBidi"/>
          <w:sz w:val="24"/>
          <w:szCs w:val="24"/>
          <w:lang w:val="en-US"/>
        </w:rPr>
        <w:t xml:space="preserve">on vocabulary instruction. It </w:t>
      </w:r>
      <w:proofErr w:type="spellStart"/>
      <w:r w:rsidR="004A1E45">
        <w:rPr>
          <w:rFonts w:asciiTheme="majorBidi" w:hAnsiTheme="majorBidi" w:cstheme="majorBidi"/>
          <w:sz w:val="24"/>
          <w:szCs w:val="24"/>
          <w:lang w:val="en-US"/>
        </w:rPr>
        <w:t>e</w:t>
      </w:r>
      <w:r w:rsidRPr="00A25E04">
        <w:rPr>
          <w:rFonts w:asciiTheme="majorBidi" w:hAnsiTheme="majorBidi" w:cstheme="majorBidi"/>
          <w:sz w:val="24"/>
          <w:szCs w:val="24"/>
          <w:lang w:val="en-US"/>
        </w:rPr>
        <w:t>phasizes</w:t>
      </w:r>
      <w:proofErr w:type="spellEnd"/>
      <w:r w:rsidRPr="00A25E04">
        <w:rPr>
          <w:rFonts w:asciiTheme="majorBidi" w:hAnsiTheme="majorBidi" w:cstheme="majorBidi"/>
          <w:sz w:val="24"/>
          <w:szCs w:val="24"/>
          <w:lang w:val="en-US"/>
        </w:rPr>
        <w:t xml:space="preserve"> the importance of vocabulary learning in language teaching and the responsibility of educators to introduce new words to students.</w:t>
      </w:r>
    </w:p>
    <w:p w14:paraId="6DFF6B3E"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w:t>
      </w:r>
      <w:r w:rsidRPr="003B7D0A">
        <w:rPr>
          <w:rFonts w:asciiTheme="majorBidi" w:hAnsiTheme="majorBidi" w:cstheme="majorBidi"/>
          <w:b/>
          <w:bCs/>
          <w:sz w:val="24"/>
          <w:szCs w:val="24"/>
          <w:lang w:val="en-US"/>
        </w:rPr>
        <w:t>Learning</w:t>
      </w:r>
      <w:r w:rsidRPr="00A25E04">
        <w:rPr>
          <w:rFonts w:asciiTheme="majorBidi" w:hAnsiTheme="majorBidi" w:cstheme="majorBidi"/>
          <w:sz w:val="24"/>
          <w:szCs w:val="24"/>
          <w:lang w:val="en-US"/>
        </w:rPr>
        <w:t>: as described by Ambrose et al (2010, p. 3), is a transformative process that occurs through experiences and leads to improved performance and future learning. In simpler terms, learning involves change and the development of better skills and knowledge through experiences. This ultimately enhances one's ability to learn and achieve better results in the future.</w:t>
      </w:r>
    </w:p>
    <w:p w14:paraId="7AC227D9" w14:textId="77777777" w:rsidR="00E15C53" w:rsidRPr="00A25E04" w:rsidRDefault="004A1E45" w:rsidP="00F74A0D">
      <w:pPr>
        <w:spacing w:line="480" w:lineRule="auto"/>
        <w:jc w:val="both"/>
        <w:outlineLvl w:val="1"/>
        <w:rPr>
          <w:rFonts w:asciiTheme="majorBidi" w:hAnsiTheme="majorBidi" w:cstheme="majorBidi"/>
          <w:b/>
          <w:bCs/>
          <w:sz w:val="28"/>
          <w:szCs w:val="28"/>
          <w:lang w:val="en-US"/>
        </w:rPr>
      </w:pPr>
      <w:bookmarkStart w:id="11" w:name="_Toc174790142"/>
      <w:r>
        <w:rPr>
          <w:rFonts w:asciiTheme="majorBidi" w:hAnsiTheme="majorBidi" w:cstheme="majorBidi"/>
          <w:b/>
          <w:bCs/>
          <w:sz w:val="28"/>
          <w:szCs w:val="28"/>
          <w:lang w:val="en-US"/>
        </w:rPr>
        <w:t>6.</w:t>
      </w:r>
      <w:r w:rsidR="000C6069" w:rsidRPr="00A25E04">
        <w:rPr>
          <w:rFonts w:asciiTheme="majorBidi" w:hAnsiTheme="majorBidi" w:cstheme="majorBidi"/>
          <w:b/>
          <w:bCs/>
          <w:sz w:val="28"/>
          <w:szCs w:val="28"/>
          <w:lang w:val="en-US"/>
        </w:rPr>
        <w:t>Motivations</w:t>
      </w:r>
      <w:bookmarkEnd w:id="11"/>
    </w:p>
    <w:p w14:paraId="057FB9A1" w14:textId="77777777" w:rsidR="00F50DD1" w:rsidRPr="00A25E04" w:rsidRDefault="004A1E45" w:rsidP="004A1E45">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researcher has two</w:t>
      </w:r>
      <w:r w:rsidR="000C6069" w:rsidRPr="00A25E04">
        <w:rPr>
          <w:rFonts w:asciiTheme="majorBidi" w:hAnsiTheme="majorBidi" w:cstheme="majorBidi"/>
          <w:sz w:val="24"/>
          <w:szCs w:val="24"/>
          <w:lang w:val="en-US"/>
        </w:rPr>
        <w:t xml:space="preserve"> main reaso</w:t>
      </w:r>
      <w:r>
        <w:rPr>
          <w:rFonts w:asciiTheme="majorBidi" w:hAnsiTheme="majorBidi" w:cstheme="majorBidi"/>
          <w:sz w:val="24"/>
          <w:szCs w:val="24"/>
          <w:lang w:val="en-US"/>
        </w:rPr>
        <w:t>ns for conducting this research.</w:t>
      </w:r>
      <w:r w:rsidR="000C6069" w:rsidRPr="00A25E04">
        <w:rPr>
          <w:rFonts w:asciiTheme="majorBidi" w:hAnsiTheme="majorBidi" w:cstheme="majorBidi"/>
          <w:sz w:val="24"/>
          <w:szCs w:val="24"/>
          <w:lang w:val="en-US"/>
        </w:rPr>
        <w:t xml:space="preserve"> Firstly, there is a significant amount of existing literature that supports the use of games in teaching vocabulary to English as a Foreign Language (EFL) learners. Various studies, such as those by Jolly (1975) </w:t>
      </w:r>
      <w:r w:rsidR="000C6069" w:rsidRPr="00A25E04">
        <w:rPr>
          <w:rFonts w:asciiTheme="majorBidi" w:hAnsiTheme="majorBidi" w:cstheme="majorBidi"/>
          <w:sz w:val="24"/>
          <w:szCs w:val="24"/>
          <w:lang w:val="en-US"/>
        </w:rPr>
        <w:lastRenderedPageBreak/>
        <w:t>and Shin (2006), have provided evidence in favor of this method. Secondly, students often encounter difficulties when learning new vocabulary in the classroom, especially those with different learning</w:t>
      </w:r>
      <w:r>
        <w:rPr>
          <w:rFonts w:asciiTheme="majorBidi" w:hAnsiTheme="majorBidi" w:cstheme="majorBidi"/>
          <w:sz w:val="24"/>
          <w:szCs w:val="24"/>
          <w:lang w:val="en-US"/>
        </w:rPr>
        <w:t xml:space="preserve"> styles. </w:t>
      </w:r>
    </w:p>
    <w:p w14:paraId="10010A77" w14:textId="77777777" w:rsidR="00E15C53" w:rsidRPr="00A25E04" w:rsidRDefault="000C6069" w:rsidP="00F74A0D">
      <w:pPr>
        <w:spacing w:line="480" w:lineRule="auto"/>
        <w:jc w:val="both"/>
        <w:outlineLvl w:val="1"/>
        <w:rPr>
          <w:rFonts w:asciiTheme="majorBidi" w:hAnsiTheme="majorBidi" w:cstheme="majorBidi"/>
          <w:b/>
          <w:bCs/>
          <w:sz w:val="28"/>
          <w:szCs w:val="28"/>
          <w:lang w:val="en-US"/>
        </w:rPr>
      </w:pPr>
      <w:bookmarkStart w:id="12" w:name="_Toc174790143"/>
      <w:r w:rsidRPr="00A25E04">
        <w:rPr>
          <w:rFonts w:asciiTheme="majorBidi" w:hAnsiTheme="majorBidi" w:cstheme="majorBidi"/>
          <w:b/>
          <w:bCs/>
          <w:sz w:val="28"/>
          <w:szCs w:val="28"/>
          <w:lang w:val="en-US"/>
        </w:rPr>
        <w:t>7. Limitations of the study</w:t>
      </w:r>
      <w:bookmarkEnd w:id="12"/>
    </w:p>
    <w:p w14:paraId="12FB3AD2" w14:textId="77777777" w:rsidR="00E15C53" w:rsidRPr="00A25E04" w:rsidRDefault="004A1E45" w:rsidP="00F74A0D">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C6069" w:rsidRPr="00A25E04">
        <w:rPr>
          <w:rFonts w:asciiTheme="majorBidi" w:hAnsiTheme="majorBidi" w:cstheme="majorBidi"/>
          <w:sz w:val="24"/>
          <w:szCs w:val="24"/>
          <w:lang w:val="en-US"/>
        </w:rPr>
        <w:t>Although the current investigation has provided valuable insights, it is important to acknowledge certain limitations. Firstly, it is not appropriate to assume that the findings of this small-scale research can be applied to other situations. This is primarily because the study involved a limited number of subjects. Additionally, the duration of the teaching procedure was also restricted. To enhance the generalizability of the findings, further studies should be conducted using diverse materials and larger sample sizes in various contexts.</w:t>
      </w:r>
    </w:p>
    <w:p w14:paraId="4B0C379F" w14:textId="77777777" w:rsidR="00E15C53" w:rsidRPr="00A25E04" w:rsidRDefault="000C6069" w:rsidP="00F74A0D">
      <w:pPr>
        <w:spacing w:line="480" w:lineRule="auto"/>
        <w:jc w:val="both"/>
        <w:outlineLvl w:val="1"/>
        <w:rPr>
          <w:rFonts w:asciiTheme="majorBidi" w:hAnsiTheme="majorBidi" w:cstheme="majorBidi"/>
          <w:b/>
          <w:bCs/>
          <w:sz w:val="28"/>
          <w:szCs w:val="28"/>
          <w:lang w:val="en-US"/>
        </w:rPr>
      </w:pPr>
      <w:bookmarkStart w:id="13" w:name="_Toc174790144"/>
      <w:r w:rsidRPr="00A25E04">
        <w:rPr>
          <w:rFonts w:asciiTheme="majorBidi" w:hAnsiTheme="majorBidi" w:cstheme="majorBidi"/>
          <w:b/>
          <w:bCs/>
          <w:sz w:val="28"/>
          <w:szCs w:val="28"/>
          <w:lang w:val="en-US"/>
        </w:rPr>
        <w:t>8. Structure of the Thesis</w:t>
      </w:r>
      <w:bookmarkEnd w:id="13"/>
    </w:p>
    <w:p w14:paraId="2EBEA47B" w14:textId="77777777" w:rsidR="00B958EF" w:rsidRDefault="004A1E45" w:rsidP="00B958EF">
      <w:pPr>
        <w:spacing w:line="480" w:lineRule="auto"/>
        <w:jc w:val="both"/>
        <w:rPr>
          <w:rFonts w:asciiTheme="majorBidi" w:hAnsiTheme="majorBidi" w:cstheme="majorBidi"/>
          <w:sz w:val="24"/>
          <w:szCs w:val="24"/>
          <w:lang w:val="en-US"/>
        </w:rPr>
        <w:sectPr w:rsidR="00B958EF" w:rsidSect="00CA4DD2">
          <w:headerReference w:type="default" r:id="rId13"/>
          <w:pgSz w:w="11906" w:h="16838"/>
          <w:pgMar w:top="1418" w:right="851" w:bottom="1418" w:left="1701" w:header="709" w:footer="709" w:gutter="0"/>
          <w:cols w:space="708"/>
          <w:docGrid w:linePitch="360"/>
        </w:sectPr>
      </w:pPr>
      <w:r>
        <w:rPr>
          <w:rFonts w:asciiTheme="majorBidi" w:hAnsiTheme="majorBidi" w:cstheme="majorBidi"/>
          <w:sz w:val="24"/>
          <w:szCs w:val="24"/>
          <w:lang w:val="en-US"/>
        </w:rPr>
        <w:t xml:space="preserve">            This thesis</w:t>
      </w:r>
      <w:r w:rsidR="000C6069" w:rsidRPr="00A25E04">
        <w:rPr>
          <w:rFonts w:asciiTheme="majorBidi" w:hAnsiTheme="majorBidi" w:cstheme="majorBidi"/>
          <w:sz w:val="24"/>
          <w:szCs w:val="24"/>
          <w:lang w:val="en-US"/>
        </w:rPr>
        <w:t xml:space="preserve"> i</w:t>
      </w:r>
      <w:r>
        <w:rPr>
          <w:rFonts w:asciiTheme="majorBidi" w:hAnsiTheme="majorBidi" w:cstheme="majorBidi"/>
          <w:sz w:val="24"/>
          <w:szCs w:val="24"/>
          <w:lang w:val="en-US"/>
        </w:rPr>
        <w:t>s divided into two main parts</w:t>
      </w:r>
      <w:r w:rsidR="000C6069" w:rsidRPr="00A25E04">
        <w:rPr>
          <w:rFonts w:asciiTheme="majorBidi" w:hAnsiTheme="majorBidi" w:cstheme="majorBidi"/>
          <w:sz w:val="24"/>
          <w:szCs w:val="24"/>
          <w:lang w:val="en-US"/>
        </w:rPr>
        <w:t>: one that focuses on theory and one that focuses on practica</w:t>
      </w:r>
      <w:r>
        <w:rPr>
          <w:rFonts w:asciiTheme="majorBidi" w:hAnsiTheme="majorBidi" w:cstheme="majorBidi"/>
          <w:sz w:val="24"/>
          <w:szCs w:val="24"/>
          <w:lang w:val="en-US"/>
        </w:rPr>
        <w:t>l application. The first section</w:t>
      </w:r>
      <w:r w:rsidR="000C6069" w:rsidRPr="00A25E04">
        <w:rPr>
          <w:rFonts w:asciiTheme="majorBidi" w:hAnsiTheme="majorBidi" w:cstheme="majorBidi"/>
          <w:sz w:val="24"/>
          <w:szCs w:val="24"/>
          <w:lang w:val="en-US"/>
        </w:rPr>
        <w:t xml:space="preserve"> is further divided into two chapters. Chapter one examines the historical development of vocabulary teaching and explores different definitions of vocabulary. It also discusses the various types of vocabulary, their importance, and the purpose of learning vocabulary. Additionally, it addresses the challenges of learning vocabulary and the support provided by didactics. The second chapter explores the use of games in EFL classes. It provides a brief historical background on the use of games and discusses different definitions of games. It also emphasizes the importance and functions of games in the classroom. Furthermore, it examines the reasons for using games and offers guidance on selecting and teaching games. The chapter also delves into the concept of motivation, its types, importance, and the role of games as a source of motivation. On the other hand, the second section explains the research methodology. It begins by describing the research context, including details about the sample </w:t>
      </w:r>
      <w:r w:rsidR="000C6069" w:rsidRPr="00A25E04">
        <w:rPr>
          <w:rFonts w:asciiTheme="majorBidi" w:hAnsiTheme="majorBidi" w:cstheme="majorBidi"/>
          <w:sz w:val="24"/>
          <w:szCs w:val="24"/>
          <w:lang w:val="en-US"/>
        </w:rPr>
        <w:lastRenderedPageBreak/>
        <w:t>and analytical methods employed. The chapter concludes by interpret</w:t>
      </w:r>
      <w:r>
        <w:rPr>
          <w:rFonts w:asciiTheme="majorBidi" w:hAnsiTheme="majorBidi" w:cstheme="majorBidi"/>
          <w:sz w:val="24"/>
          <w:szCs w:val="24"/>
          <w:lang w:val="en-US"/>
        </w:rPr>
        <w:t xml:space="preserve">ing the results and summarizing </w:t>
      </w:r>
      <w:r w:rsidR="000C6069" w:rsidRPr="00A25E04">
        <w:rPr>
          <w:rFonts w:asciiTheme="majorBidi" w:hAnsiTheme="majorBidi" w:cstheme="majorBidi"/>
          <w:sz w:val="24"/>
          <w:szCs w:val="24"/>
          <w:lang w:val="en-US"/>
        </w:rPr>
        <w:t>the conclusions drawn from them.</w:t>
      </w:r>
    </w:p>
    <w:p w14:paraId="62B8D4BA" w14:textId="77777777" w:rsidR="00E15C53" w:rsidRPr="00A25E04" w:rsidRDefault="00E15C53" w:rsidP="00F74A0D">
      <w:pPr>
        <w:spacing w:line="480" w:lineRule="auto"/>
        <w:jc w:val="both"/>
        <w:rPr>
          <w:rFonts w:asciiTheme="majorBidi" w:hAnsiTheme="majorBidi" w:cstheme="majorBidi"/>
          <w:sz w:val="24"/>
          <w:szCs w:val="24"/>
          <w:lang w:val="en-US"/>
        </w:rPr>
      </w:pPr>
    </w:p>
    <w:p w14:paraId="67C5DFCD" w14:textId="77777777" w:rsidR="00E15C53" w:rsidRPr="00A25E04" w:rsidRDefault="00E15C53" w:rsidP="00F74A0D">
      <w:pPr>
        <w:spacing w:line="480" w:lineRule="auto"/>
        <w:jc w:val="both"/>
        <w:rPr>
          <w:rFonts w:asciiTheme="majorBidi" w:hAnsiTheme="majorBidi" w:cstheme="majorBidi"/>
          <w:sz w:val="24"/>
          <w:szCs w:val="24"/>
          <w:lang w:val="en-US"/>
        </w:rPr>
      </w:pPr>
    </w:p>
    <w:p w14:paraId="2D279B75" w14:textId="77777777" w:rsidR="00E15C53" w:rsidRPr="00A25E04" w:rsidRDefault="00E15C53" w:rsidP="00F74A0D">
      <w:pPr>
        <w:spacing w:line="480" w:lineRule="auto"/>
        <w:jc w:val="both"/>
        <w:rPr>
          <w:rFonts w:asciiTheme="majorBidi" w:hAnsiTheme="majorBidi" w:cstheme="majorBidi"/>
          <w:sz w:val="24"/>
          <w:szCs w:val="24"/>
          <w:lang w:val="en-US"/>
        </w:rPr>
      </w:pPr>
    </w:p>
    <w:p w14:paraId="6383A521" w14:textId="77777777" w:rsidR="00E15C53" w:rsidRPr="00A25E04" w:rsidRDefault="00E15C53" w:rsidP="00F74A0D">
      <w:pPr>
        <w:spacing w:line="480" w:lineRule="auto"/>
        <w:jc w:val="both"/>
        <w:rPr>
          <w:rFonts w:asciiTheme="majorBidi" w:hAnsiTheme="majorBidi" w:cstheme="majorBidi"/>
          <w:sz w:val="24"/>
          <w:szCs w:val="24"/>
          <w:lang w:val="en-US"/>
        </w:rPr>
      </w:pPr>
    </w:p>
    <w:p w14:paraId="4C62C3B8" w14:textId="77777777" w:rsidR="00E15C53" w:rsidRPr="00A25E04" w:rsidRDefault="00E15C53" w:rsidP="00F74A0D">
      <w:pPr>
        <w:spacing w:line="480" w:lineRule="auto"/>
        <w:jc w:val="both"/>
        <w:rPr>
          <w:rFonts w:asciiTheme="majorBidi" w:hAnsiTheme="majorBidi" w:cstheme="majorBidi"/>
          <w:sz w:val="24"/>
          <w:szCs w:val="24"/>
          <w:lang w:val="en-US"/>
        </w:rPr>
      </w:pPr>
    </w:p>
    <w:p w14:paraId="03FB56CB" w14:textId="77777777" w:rsidR="00E15C53" w:rsidRPr="00A25E04" w:rsidRDefault="00E15C53" w:rsidP="00F74A0D">
      <w:pPr>
        <w:spacing w:line="480" w:lineRule="auto"/>
        <w:jc w:val="both"/>
        <w:rPr>
          <w:rFonts w:asciiTheme="majorBidi" w:hAnsiTheme="majorBidi" w:cstheme="majorBidi"/>
          <w:sz w:val="24"/>
          <w:szCs w:val="24"/>
          <w:lang w:val="en-US"/>
        </w:rPr>
      </w:pPr>
    </w:p>
    <w:p w14:paraId="5C3D6144" w14:textId="77777777" w:rsidR="00A25E04" w:rsidRPr="00A25E04" w:rsidRDefault="00A25E04" w:rsidP="00F74A0D">
      <w:pPr>
        <w:spacing w:line="480" w:lineRule="auto"/>
        <w:jc w:val="both"/>
        <w:rPr>
          <w:rFonts w:asciiTheme="majorBidi" w:hAnsiTheme="majorBidi" w:cstheme="majorBidi"/>
          <w:sz w:val="24"/>
          <w:szCs w:val="24"/>
          <w:lang w:val="en-US"/>
        </w:rPr>
      </w:pPr>
    </w:p>
    <w:p w14:paraId="39C95E65" w14:textId="77777777" w:rsidR="00E15C53" w:rsidRPr="00A25E04" w:rsidRDefault="000C6069" w:rsidP="00CA4DD2">
      <w:pPr>
        <w:spacing w:line="480" w:lineRule="auto"/>
        <w:jc w:val="center"/>
        <w:rPr>
          <w:rFonts w:asciiTheme="majorBidi" w:hAnsiTheme="majorBidi" w:cstheme="majorBidi"/>
          <w:b/>
          <w:bCs/>
          <w:sz w:val="72"/>
          <w:szCs w:val="72"/>
          <w:lang w:val="en-US"/>
        </w:rPr>
      </w:pPr>
      <w:r w:rsidRPr="00A25E04">
        <w:rPr>
          <w:rFonts w:asciiTheme="majorBidi" w:hAnsiTheme="majorBidi" w:cstheme="majorBidi"/>
          <w:b/>
          <w:bCs/>
          <w:sz w:val="72"/>
          <w:szCs w:val="72"/>
          <w:lang w:val="en-US"/>
        </w:rPr>
        <w:t>Chapter One:</w:t>
      </w:r>
    </w:p>
    <w:p w14:paraId="7D3729B8" w14:textId="77777777" w:rsidR="00E15C53" w:rsidRPr="00A25E04" w:rsidRDefault="000C6069" w:rsidP="00CA4DD2">
      <w:pPr>
        <w:spacing w:line="480" w:lineRule="auto"/>
        <w:jc w:val="center"/>
        <w:rPr>
          <w:rFonts w:asciiTheme="majorBidi" w:hAnsiTheme="majorBidi" w:cstheme="majorBidi"/>
          <w:i/>
          <w:iCs/>
          <w:sz w:val="72"/>
          <w:szCs w:val="72"/>
          <w:lang w:val="en-US"/>
        </w:rPr>
      </w:pPr>
      <w:r w:rsidRPr="00A25E04">
        <w:rPr>
          <w:rFonts w:asciiTheme="majorBidi" w:hAnsiTheme="majorBidi" w:cstheme="majorBidi"/>
          <w:i/>
          <w:iCs/>
          <w:sz w:val="72"/>
          <w:szCs w:val="72"/>
          <w:lang w:val="en-US"/>
        </w:rPr>
        <w:t>Vocabulary and language Learning</w:t>
      </w:r>
    </w:p>
    <w:p w14:paraId="484880AA"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ab/>
      </w:r>
    </w:p>
    <w:p w14:paraId="207CC750" w14:textId="77777777" w:rsidR="0070261B" w:rsidRPr="00A25E04" w:rsidRDefault="0070261B" w:rsidP="00F74A0D">
      <w:pPr>
        <w:spacing w:line="480" w:lineRule="auto"/>
        <w:jc w:val="both"/>
        <w:rPr>
          <w:rFonts w:asciiTheme="majorBidi" w:hAnsiTheme="majorBidi" w:cstheme="majorBidi"/>
          <w:sz w:val="24"/>
          <w:szCs w:val="24"/>
          <w:lang w:val="en-US"/>
        </w:rPr>
      </w:pPr>
    </w:p>
    <w:p w14:paraId="6DF6FB76" w14:textId="77777777" w:rsidR="0070261B" w:rsidRPr="00A25E04" w:rsidRDefault="0070261B" w:rsidP="00F74A0D">
      <w:pPr>
        <w:spacing w:line="480" w:lineRule="auto"/>
        <w:jc w:val="both"/>
        <w:rPr>
          <w:rFonts w:asciiTheme="majorBidi" w:hAnsiTheme="majorBidi" w:cstheme="majorBidi"/>
          <w:sz w:val="24"/>
          <w:szCs w:val="24"/>
          <w:lang w:val="en-US"/>
        </w:rPr>
      </w:pPr>
    </w:p>
    <w:p w14:paraId="3719CEEF" w14:textId="77777777" w:rsidR="00B958EF" w:rsidRDefault="00B958EF" w:rsidP="00B958EF">
      <w:pPr>
        <w:spacing w:line="480" w:lineRule="auto"/>
        <w:outlineLvl w:val="0"/>
        <w:rPr>
          <w:rFonts w:asciiTheme="majorBidi" w:hAnsiTheme="majorBidi" w:cstheme="majorBidi"/>
          <w:sz w:val="24"/>
          <w:szCs w:val="24"/>
          <w:lang w:val="en-US"/>
        </w:rPr>
        <w:sectPr w:rsidR="00B958EF" w:rsidSect="00CA4DD2">
          <w:headerReference w:type="default" r:id="rId14"/>
          <w:pgSz w:w="11906" w:h="16838"/>
          <w:pgMar w:top="1418" w:right="851" w:bottom="1418" w:left="1701" w:header="709" w:footer="709" w:gutter="0"/>
          <w:cols w:space="708"/>
          <w:docGrid w:linePitch="360"/>
        </w:sectPr>
      </w:pPr>
    </w:p>
    <w:p w14:paraId="74248468" w14:textId="77777777" w:rsidR="00A25E04" w:rsidRPr="00A25E04" w:rsidRDefault="00A25E04" w:rsidP="00B958EF">
      <w:pPr>
        <w:spacing w:line="480" w:lineRule="auto"/>
        <w:outlineLvl w:val="0"/>
        <w:rPr>
          <w:rFonts w:asciiTheme="majorBidi" w:hAnsiTheme="majorBidi" w:cstheme="majorBidi"/>
          <w:sz w:val="24"/>
          <w:szCs w:val="24"/>
          <w:lang w:val="en-US"/>
        </w:rPr>
      </w:pPr>
    </w:p>
    <w:p w14:paraId="37F884F7" w14:textId="77777777" w:rsidR="00E15C53" w:rsidRPr="00A25E04" w:rsidRDefault="000C6069" w:rsidP="00CA4DD2">
      <w:pPr>
        <w:spacing w:line="480" w:lineRule="auto"/>
        <w:jc w:val="center"/>
        <w:outlineLvl w:val="0"/>
        <w:rPr>
          <w:rFonts w:asciiTheme="majorBidi" w:hAnsiTheme="majorBidi" w:cstheme="majorBidi"/>
          <w:b/>
          <w:bCs/>
          <w:sz w:val="32"/>
          <w:szCs w:val="32"/>
          <w:lang w:val="en-US"/>
        </w:rPr>
      </w:pPr>
      <w:bookmarkStart w:id="14" w:name="_Toc174790145"/>
      <w:r w:rsidRPr="00A25E04">
        <w:rPr>
          <w:rFonts w:asciiTheme="majorBidi" w:hAnsiTheme="majorBidi" w:cstheme="majorBidi"/>
          <w:b/>
          <w:bCs/>
          <w:sz w:val="32"/>
          <w:szCs w:val="32"/>
          <w:lang w:val="en-US"/>
        </w:rPr>
        <w:t>Part one: Theoretical Part</w:t>
      </w:r>
      <w:bookmarkEnd w:id="14"/>
    </w:p>
    <w:p w14:paraId="5411C2E2" w14:textId="77777777" w:rsidR="00E15C53" w:rsidRPr="00A25E04" w:rsidRDefault="000C6069" w:rsidP="00CA4DD2">
      <w:pPr>
        <w:spacing w:line="480" w:lineRule="auto"/>
        <w:jc w:val="center"/>
        <w:outlineLvl w:val="0"/>
        <w:rPr>
          <w:rFonts w:asciiTheme="majorBidi" w:hAnsiTheme="majorBidi" w:cstheme="majorBidi"/>
          <w:b/>
          <w:bCs/>
          <w:sz w:val="32"/>
          <w:szCs w:val="32"/>
          <w:lang w:val="en-US"/>
        </w:rPr>
      </w:pPr>
      <w:bookmarkStart w:id="15" w:name="_Toc174790146"/>
      <w:r w:rsidRPr="00A25E04">
        <w:rPr>
          <w:rFonts w:asciiTheme="majorBidi" w:hAnsiTheme="majorBidi" w:cstheme="majorBidi"/>
          <w:b/>
          <w:bCs/>
          <w:sz w:val="32"/>
          <w:szCs w:val="32"/>
          <w:lang w:val="en-US"/>
        </w:rPr>
        <w:t>Chapter One: Vocabulary Learning</w:t>
      </w:r>
      <w:bookmarkEnd w:id="15"/>
    </w:p>
    <w:p w14:paraId="486E390F" w14:textId="77777777" w:rsidR="00E15C53" w:rsidRPr="00A25E04" w:rsidRDefault="00CA4DD2" w:rsidP="00F74A0D">
      <w:pPr>
        <w:spacing w:line="480" w:lineRule="auto"/>
        <w:jc w:val="both"/>
        <w:outlineLvl w:val="1"/>
        <w:rPr>
          <w:rFonts w:asciiTheme="majorBidi" w:hAnsiTheme="majorBidi" w:cstheme="majorBidi"/>
          <w:b/>
          <w:bCs/>
          <w:sz w:val="28"/>
          <w:szCs w:val="28"/>
          <w:lang w:val="en-US"/>
        </w:rPr>
      </w:pPr>
      <w:bookmarkStart w:id="16" w:name="_Toc174790147"/>
      <w:r w:rsidRPr="00A25E04">
        <w:rPr>
          <w:rFonts w:asciiTheme="majorBidi" w:hAnsiTheme="majorBidi" w:cstheme="majorBidi"/>
          <w:b/>
          <w:bCs/>
          <w:sz w:val="28"/>
          <w:szCs w:val="28"/>
          <w:lang w:val="en-US"/>
        </w:rPr>
        <w:t>Introduction</w:t>
      </w:r>
      <w:bookmarkEnd w:id="16"/>
    </w:p>
    <w:p w14:paraId="478FCFF0" w14:textId="77777777" w:rsidR="00E15C53" w:rsidRPr="00A25E04" w:rsidRDefault="000C6069" w:rsidP="00F74A0D">
      <w:pPr>
        <w:spacing w:line="480" w:lineRule="auto"/>
        <w:jc w:val="both"/>
        <w:rPr>
          <w:rFonts w:asciiTheme="majorBidi" w:hAnsiTheme="majorBidi" w:cstheme="majorBidi"/>
          <w:sz w:val="24"/>
          <w:szCs w:val="24"/>
          <w:lang w:val="en-US"/>
        </w:rPr>
      </w:pPr>
      <w:r w:rsidRPr="00CA4DD2">
        <w:rPr>
          <w:rFonts w:asciiTheme="majorBidi" w:hAnsiTheme="majorBidi" w:cstheme="majorBidi"/>
          <w:sz w:val="24"/>
          <w:szCs w:val="24"/>
          <w:lang w:val="en-US"/>
        </w:rPr>
        <w:t xml:space="preserve"> In today's world, English has become the primary language used for communication worldwide. </w:t>
      </w:r>
      <w:r w:rsidRPr="00A25E04">
        <w:rPr>
          <w:rFonts w:asciiTheme="majorBidi" w:hAnsiTheme="majorBidi" w:cstheme="majorBidi"/>
          <w:sz w:val="24"/>
          <w:szCs w:val="24"/>
          <w:lang w:val="en-US"/>
        </w:rPr>
        <w:t>As a result, people from various regions are enthusiastic about learning it. To effectively communicate in English, learners must possess four crucial skills: listening, speaking, reading, and writing. Additionally, they should have a strong grasp of pronunciation, grammar, and vocabulary, as these are essential for successful conversations. Before tackling other aspects, learners should prioritize mastering vocabulary. Once they have a good command of vocabulary, they will be able to effortlessly construct sentences both verbally and in writing.</w:t>
      </w:r>
    </w:p>
    <w:p w14:paraId="7328FBB5" w14:textId="77777777" w:rsidR="00E15C53" w:rsidRPr="00CA4DD2" w:rsidRDefault="000C6069" w:rsidP="00F74A0D">
      <w:pPr>
        <w:pStyle w:val="Paragraphedeliste"/>
        <w:numPr>
          <w:ilvl w:val="1"/>
          <w:numId w:val="7"/>
        </w:numPr>
        <w:spacing w:line="480" w:lineRule="auto"/>
        <w:ind w:left="357" w:hanging="357"/>
        <w:jc w:val="both"/>
        <w:outlineLvl w:val="2"/>
        <w:rPr>
          <w:rFonts w:asciiTheme="majorBidi" w:hAnsiTheme="majorBidi" w:cstheme="majorBidi"/>
          <w:b/>
          <w:bCs/>
          <w:sz w:val="28"/>
          <w:szCs w:val="28"/>
          <w:lang w:val="en-US"/>
        </w:rPr>
      </w:pPr>
      <w:bookmarkStart w:id="17" w:name="_Toc174790148"/>
      <w:r w:rsidRPr="00CA4DD2">
        <w:rPr>
          <w:rFonts w:asciiTheme="majorBidi" w:hAnsiTheme="majorBidi" w:cstheme="majorBidi"/>
          <w:b/>
          <w:bCs/>
          <w:sz w:val="28"/>
          <w:szCs w:val="28"/>
          <w:lang w:val="en-US"/>
        </w:rPr>
        <w:t>Historical Development of Vocabulary Teaching:</w:t>
      </w:r>
      <w:bookmarkEnd w:id="17"/>
    </w:p>
    <w:p w14:paraId="064D4093" w14:textId="77777777" w:rsidR="00E7496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The development of vocabulary in language teaching has gone through various phases. At first, the main focus was on memorizing and understanding individual words and their definitions, without much consideration for the context. However, with the introduction of the communicative teaching approach (CLT), there was a shift in emphasis towards helping learners use vocabulary in authentic situations in real life. expressions. A large body of research has been conducted to determine the ideal quantity of words necessary for learners to achieve proficiency. Additionally, technological advancements have resulted in the production of digital resources and applications to facilitate and magnify the ability to build upon vocabulary within various situations. </w:t>
      </w:r>
      <w:r w:rsidRPr="00E74964">
        <w:rPr>
          <w:rFonts w:asciiTheme="majorBidi" w:hAnsiTheme="majorBidi" w:cstheme="majorBidi"/>
          <w:sz w:val="24"/>
          <w:szCs w:val="24"/>
          <w:lang w:val="en-US"/>
        </w:rPr>
        <w:t xml:space="preserve">The shift in the approach to teaching and learning vocabulary throughout history has gone from an emphasis on memorization to a more communicative and context- based approach, </w:t>
      </w:r>
      <w:r w:rsidRPr="00E74964">
        <w:rPr>
          <w:rFonts w:asciiTheme="majorBidi" w:hAnsiTheme="majorBidi" w:cstheme="majorBidi"/>
          <w:sz w:val="24"/>
          <w:szCs w:val="24"/>
          <w:lang w:val="en-US"/>
        </w:rPr>
        <w:lastRenderedPageBreak/>
        <w:t>with an increasing focus on deliberate instruction and the utilization of technology to facilitate learning.</w:t>
      </w:r>
    </w:p>
    <w:p w14:paraId="5CB2F794" w14:textId="77777777" w:rsidR="00E15C53" w:rsidRPr="00CA4DD2" w:rsidRDefault="000C6069" w:rsidP="00F74A0D">
      <w:pPr>
        <w:pStyle w:val="Paragraphedeliste"/>
        <w:numPr>
          <w:ilvl w:val="1"/>
          <w:numId w:val="7"/>
        </w:numPr>
        <w:spacing w:line="480" w:lineRule="auto"/>
        <w:ind w:left="357" w:hanging="357"/>
        <w:jc w:val="both"/>
        <w:outlineLvl w:val="2"/>
        <w:rPr>
          <w:rFonts w:asciiTheme="majorBidi" w:hAnsiTheme="majorBidi" w:cstheme="majorBidi"/>
          <w:b/>
          <w:bCs/>
          <w:sz w:val="28"/>
          <w:szCs w:val="28"/>
        </w:rPr>
      </w:pPr>
      <w:bookmarkStart w:id="18" w:name="_Toc174790149"/>
      <w:proofErr w:type="spellStart"/>
      <w:r w:rsidRPr="00CA4DD2">
        <w:rPr>
          <w:rFonts w:asciiTheme="majorBidi" w:hAnsiTheme="majorBidi" w:cstheme="majorBidi"/>
          <w:b/>
          <w:bCs/>
          <w:sz w:val="28"/>
          <w:szCs w:val="28"/>
        </w:rPr>
        <w:t>Definition</w:t>
      </w:r>
      <w:proofErr w:type="spellEnd"/>
      <w:r w:rsidRPr="00CA4DD2">
        <w:rPr>
          <w:rFonts w:asciiTheme="majorBidi" w:hAnsiTheme="majorBidi" w:cstheme="majorBidi"/>
          <w:b/>
          <w:bCs/>
          <w:sz w:val="28"/>
          <w:szCs w:val="28"/>
        </w:rPr>
        <w:t xml:space="preserve"> of </w:t>
      </w:r>
      <w:proofErr w:type="spellStart"/>
      <w:r w:rsidRPr="00CA4DD2">
        <w:rPr>
          <w:rFonts w:asciiTheme="majorBidi" w:hAnsiTheme="majorBidi" w:cstheme="majorBidi"/>
          <w:b/>
          <w:bCs/>
          <w:sz w:val="28"/>
          <w:szCs w:val="28"/>
        </w:rPr>
        <w:t>Vocabulary</w:t>
      </w:r>
      <w:proofErr w:type="spellEnd"/>
      <w:r w:rsidRPr="00CA4DD2">
        <w:rPr>
          <w:rFonts w:asciiTheme="majorBidi" w:hAnsiTheme="majorBidi" w:cstheme="majorBidi"/>
          <w:b/>
          <w:bCs/>
          <w:sz w:val="28"/>
          <w:szCs w:val="28"/>
        </w:rPr>
        <w:t>:</w:t>
      </w:r>
      <w:bookmarkEnd w:id="18"/>
    </w:p>
    <w:p w14:paraId="58D0E119"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A number of researchers have defined vocabulary in different ways. Ur (1996) defined vocabulary as "the words we teach in the foreign language" (p.60). This definition is quite limited in scope, as it only focuses on vocabulary instruction, rather than the full extent of vocabulary knowledge and utilization within a language. Despite this, it reflects the significance of vocabulary learning in language teaching and the role of educators in selecting and introducing new words to students. The Oxford Advanced Learner's Dictionary (2010) defined vocabulary as "all the words that person knows or uses and that exist in a particular language" (p.1722). This definition emphasizes the vastness and profundity of one's vocabulary, including not only the words that a person actively utters but also those that they recognize and comprehend passively. The Collins Co-build English Language Dictionary (1989) defines vocabulary in two ways. First, it defines vocabulary as "the total number of words in [a language]" (p. 1629). This definition stresses the expansive nature of vocabulary knowledge, covering every single word that is part of a language. Second, according to an unknown author, "the dictionary defines someone's vocabulary as "the total number of words in a language he or she knows" (p. 1629). In other words, vocabulary indicates the lexis one uses to communicate concepts and perceptions in a certain language. To sum up, vocabulary is the collection of words that are specific to a language, which enables individuals to communicate their thoughts and ideas</w:t>
      </w:r>
    </w:p>
    <w:p w14:paraId="60587158" w14:textId="77777777" w:rsidR="00E15C53" w:rsidRPr="00CA4DD2" w:rsidRDefault="000C6069" w:rsidP="00F74A0D">
      <w:pPr>
        <w:pStyle w:val="Paragraphedeliste"/>
        <w:numPr>
          <w:ilvl w:val="1"/>
          <w:numId w:val="7"/>
        </w:numPr>
        <w:spacing w:line="480" w:lineRule="auto"/>
        <w:ind w:left="357" w:hanging="357"/>
        <w:jc w:val="both"/>
        <w:outlineLvl w:val="2"/>
        <w:rPr>
          <w:rFonts w:asciiTheme="majorBidi" w:hAnsiTheme="majorBidi" w:cstheme="majorBidi"/>
          <w:b/>
          <w:bCs/>
          <w:sz w:val="28"/>
          <w:szCs w:val="28"/>
        </w:rPr>
      </w:pPr>
      <w:bookmarkStart w:id="19" w:name="_Toc174790150"/>
      <w:r w:rsidRPr="00CA4DD2">
        <w:rPr>
          <w:rFonts w:asciiTheme="majorBidi" w:hAnsiTheme="majorBidi" w:cstheme="majorBidi"/>
          <w:b/>
          <w:bCs/>
          <w:sz w:val="28"/>
          <w:szCs w:val="28"/>
        </w:rPr>
        <w:t xml:space="preserve">Types of </w:t>
      </w:r>
      <w:proofErr w:type="spellStart"/>
      <w:r w:rsidRPr="00CA4DD2">
        <w:rPr>
          <w:rFonts w:asciiTheme="majorBidi" w:hAnsiTheme="majorBidi" w:cstheme="majorBidi"/>
          <w:b/>
          <w:bCs/>
          <w:sz w:val="28"/>
          <w:szCs w:val="28"/>
        </w:rPr>
        <w:t>Vocabulary</w:t>
      </w:r>
      <w:proofErr w:type="spellEnd"/>
      <w:r w:rsidRPr="00CA4DD2">
        <w:rPr>
          <w:rFonts w:asciiTheme="majorBidi" w:hAnsiTheme="majorBidi" w:cstheme="majorBidi"/>
          <w:b/>
          <w:bCs/>
          <w:sz w:val="28"/>
          <w:szCs w:val="28"/>
        </w:rPr>
        <w:t>:</w:t>
      </w:r>
      <w:bookmarkEnd w:id="19"/>
    </w:p>
    <w:p w14:paraId="3C012113" w14:textId="77777777" w:rsidR="00E15C53" w:rsidRPr="00A25E04" w:rsidRDefault="000C6069" w:rsidP="00A25E04">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According to Lewis and Hill (1997), there are two categories of vocabulary: active and passive. Active vocabulary refers to words that students can understand, pronounce correctly, and use </w:t>
      </w:r>
      <w:r w:rsidRPr="00A25E04">
        <w:rPr>
          <w:rFonts w:asciiTheme="majorBidi" w:hAnsiTheme="majorBidi" w:cstheme="majorBidi"/>
          <w:sz w:val="24"/>
          <w:szCs w:val="24"/>
          <w:lang w:val="en-US"/>
        </w:rPr>
        <w:lastRenderedPageBreak/>
        <w:t>appropriately in both speaking and writing. On the other hand, passive vocabulary includes words that students can comprehend when encountered in context, but they may struggle to use them accurately in their own communication. Passive vocabulary can be seen as a "receptive" type, as it focuses more on understanding and recognition rather than production.</w:t>
      </w:r>
    </w:p>
    <w:p w14:paraId="125EA328" w14:textId="77777777" w:rsidR="00E15C53" w:rsidRPr="00CA4DD2" w:rsidRDefault="000C6069" w:rsidP="00F74A0D">
      <w:pPr>
        <w:pStyle w:val="Paragraphedeliste"/>
        <w:numPr>
          <w:ilvl w:val="1"/>
          <w:numId w:val="7"/>
        </w:numPr>
        <w:spacing w:line="480" w:lineRule="auto"/>
        <w:ind w:left="357" w:hanging="357"/>
        <w:jc w:val="both"/>
        <w:outlineLvl w:val="2"/>
        <w:rPr>
          <w:rFonts w:asciiTheme="majorBidi" w:hAnsiTheme="majorBidi" w:cstheme="majorBidi"/>
          <w:b/>
          <w:bCs/>
          <w:sz w:val="28"/>
          <w:szCs w:val="28"/>
        </w:rPr>
      </w:pPr>
      <w:bookmarkStart w:id="20" w:name="_Toc174790151"/>
      <w:r w:rsidRPr="00CA4DD2">
        <w:rPr>
          <w:rFonts w:asciiTheme="majorBidi" w:hAnsiTheme="majorBidi" w:cstheme="majorBidi"/>
          <w:b/>
          <w:bCs/>
          <w:sz w:val="28"/>
          <w:szCs w:val="28"/>
        </w:rPr>
        <w:t xml:space="preserve">Importance of </w:t>
      </w:r>
      <w:proofErr w:type="spellStart"/>
      <w:r w:rsidRPr="00CA4DD2">
        <w:rPr>
          <w:rFonts w:asciiTheme="majorBidi" w:hAnsiTheme="majorBidi" w:cstheme="majorBidi"/>
          <w:b/>
          <w:bCs/>
          <w:sz w:val="28"/>
          <w:szCs w:val="28"/>
        </w:rPr>
        <w:t>Vocabulary</w:t>
      </w:r>
      <w:proofErr w:type="spellEnd"/>
      <w:r w:rsidRPr="00CA4DD2">
        <w:rPr>
          <w:rFonts w:asciiTheme="majorBidi" w:hAnsiTheme="majorBidi" w:cstheme="majorBidi"/>
          <w:b/>
          <w:bCs/>
          <w:sz w:val="28"/>
          <w:szCs w:val="28"/>
        </w:rPr>
        <w:t>:</w:t>
      </w:r>
      <w:bookmarkEnd w:id="20"/>
    </w:p>
    <w:p w14:paraId="53A5F36C" w14:textId="77777777" w:rsidR="0070261B"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Lewis (1993) emphasized the importance of focusing on vocabulary in language teaching. He argued that vocabulary should take priority over grammar in language learning. Additionally, he stated that learners can convey their meaning without using grammatically perfect sentences. In summary, Lewis insisted that vocabulary is crucial for language learning and teaching, and that greater emphasis should be placed on teaching and learning vocabulary rather than grammar. According to McCarthy (1990), grammar and pronunciation are important, but effective communication in a second language cannot be achieved without a sufficient understanding of vocabulary. McCarthy asserts that vocabulary is essential for efficient communication in a foreign language. Even if learners have mastered grammar and pronunciation, they may struggle to express themselves and understand others if their vocabulary base is inadequate. In general, if you spend most of your time studying grammar, your progress in English will not be very impressive. The best improvement comes from learning more words and expressions.</w:t>
      </w:r>
    </w:p>
    <w:p w14:paraId="2078516D" w14:textId="77777777" w:rsidR="00E15C53" w:rsidRPr="00CA4DD2" w:rsidRDefault="000C6069" w:rsidP="00F74A0D">
      <w:pPr>
        <w:pStyle w:val="Paragraphedeliste"/>
        <w:numPr>
          <w:ilvl w:val="1"/>
          <w:numId w:val="7"/>
        </w:numPr>
        <w:spacing w:line="480" w:lineRule="auto"/>
        <w:ind w:left="357" w:hanging="357"/>
        <w:jc w:val="both"/>
        <w:outlineLvl w:val="2"/>
        <w:rPr>
          <w:rFonts w:asciiTheme="majorBidi" w:hAnsiTheme="majorBidi" w:cstheme="majorBidi"/>
          <w:b/>
          <w:bCs/>
          <w:sz w:val="28"/>
          <w:szCs w:val="28"/>
          <w:lang w:val="en-US"/>
        </w:rPr>
      </w:pPr>
      <w:bookmarkStart w:id="21" w:name="_Toc174790152"/>
      <w:r w:rsidRPr="00CA4DD2">
        <w:rPr>
          <w:rFonts w:asciiTheme="majorBidi" w:hAnsiTheme="majorBidi" w:cstheme="majorBidi"/>
          <w:b/>
          <w:bCs/>
          <w:sz w:val="28"/>
          <w:szCs w:val="28"/>
          <w:lang w:val="en-US"/>
        </w:rPr>
        <w:t>The Purpose of Vocabulary Learning:</w:t>
      </w:r>
      <w:bookmarkEnd w:id="21"/>
    </w:p>
    <w:p w14:paraId="42D8783F" w14:textId="77777777" w:rsidR="00E74964" w:rsidRPr="00E7496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Teachers often face the difficult and demanding task of teaching vocabulary, but they consistently stress its importance in language learning. Students must learn vocabulary in order to use language skills accurately. Teaching vocabulary aims to make reading comprehension easier for students by helping them understand the meaning of words, which is crucial for understanding the entire text. Schmidt (2000) identifies several important principles for teaching vocabulary, including developing a wide range of words, connecting new words with previously </w:t>
      </w:r>
      <w:r w:rsidRPr="00A25E04">
        <w:rPr>
          <w:rFonts w:asciiTheme="majorBidi" w:hAnsiTheme="majorBidi" w:cstheme="majorBidi"/>
          <w:sz w:val="24"/>
          <w:szCs w:val="24"/>
          <w:lang w:val="en-US"/>
        </w:rPr>
        <w:lastRenderedPageBreak/>
        <w:t xml:space="preserve">learned ones, providing multiple encounters with each word, encouraging deep understanding of the word's meaning, enhancing mental imagery associated with the word, relating new words to the student's existing vocabulary, using various teaching techniques, and promoting independent learning strategies. </w:t>
      </w:r>
      <w:r w:rsidRPr="00E74964">
        <w:rPr>
          <w:rFonts w:asciiTheme="majorBidi" w:hAnsiTheme="majorBidi" w:cstheme="majorBidi"/>
          <w:sz w:val="24"/>
          <w:szCs w:val="24"/>
          <w:lang w:val="en-US"/>
        </w:rPr>
        <w:t>Teachers must be aware of these principles in order to achieve effective results in vocabulary instruction.</w:t>
      </w:r>
    </w:p>
    <w:p w14:paraId="0589E4D4" w14:textId="77777777" w:rsidR="00E15C53" w:rsidRPr="00CA4DD2" w:rsidRDefault="000C6069" w:rsidP="00F74A0D">
      <w:pPr>
        <w:pStyle w:val="Paragraphedeliste"/>
        <w:numPr>
          <w:ilvl w:val="1"/>
          <w:numId w:val="7"/>
        </w:numPr>
        <w:spacing w:line="480" w:lineRule="auto"/>
        <w:ind w:left="357" w:hanging="357"/>
        <w:jc w:val="both"/>
        <w:outlineLvl w:val="2"/>
        <w:rPr>
          <w:rFonts w:asciiTheme="majorBidi" w:hAnsiTheme="majorBidi" w:cstheme="majorBidi"/>
          <w:b/>
          <w:bCs/>
          <w:sz w:val="28"/>
          <w:szCs w:val="28"/>
          <w:lang w:val="en-US"/>
        </w:rPr>
      </w:pPr>
      <w:bookmarkStart w:id="22" w:name="_Toc174790153"/>
      <w:r w:rsidRPr="00CA4DD2">
        <w:rPr>
          <w:rFonts w:asciiTheme="majorBidi" w:hAnsiTheme="majorBidi" w:cstheme="majorBidi"/>
          <w:b/>
          <w:bCs/>
          <w:sz w:val="28"/>
          <w:szCs w:val="28"/>
          <w:lang w:val="en-US"/>
        </w:rPr>
        <w:t>Aspects of Learning New Vocabulary:</w:t>
      </w:r>
      <w:bookmarkEnd w:id="22"/>
    </w:p>
    <w:p w14:paraId="161C47A0" w14:textId="77777777" w:rsidR="00CA4DD2"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Linguists and language scholars have extensively examined and analyzed three key ideas (Richards, 1923) that are crucial in the field of semantics: </w:t>
      </w:r>
    </w:p>
    <w:p w14:paraId="55F477DA" w14:textId="77777777" w:rsidR="00CA4DD2" w:rsidRPr="00A25E04" w:rsidRDefault="000C6069" w:rsidP="00CA4DD2">
      <w:pPr>
        <w:pStyle w:val="Paragraphedeliste"/>
        <w:numPr>
          <w:ilvl w:val="0"/>
          <w:numId w:val="8"/>
        </w:numPr>
        <w:spacing w:line="480" w:lineRule="auto"/>
        <w:jc w:val="both"/>
        <w:rPr>
          <w:rFonts w:asciiTheme="majorBidi" w:hAnsiTheme="majorBidi" w:cstheme="majorBidi"/>
          <w:sz w:val="24"/>
          <w:szCs w:val="24"/>
          <w:lang w:val="en-US"/>
        </w:rPr>
      </w:pPr>
      <w:r w:rsidRPr="00CA4DD2">
        <w:rPr>
          <w:rFonts w:asciiTheme="majorBidi" w:hAnsiTheme="majorBidi" w:cstheme="majorBidi"/>
          <w:sz w:val="24"/>
          <w:szCs w:val="24"/>
          <w:lang w:val="en-US"/>
        </w:rPr>
        <w:t xml:space="preserve">Denotation: This concept pertains to the fundamental and official definition of a word found in dictionaries. </w:t>
      </w:r>
      <w:r w:rsidRPr="00A25E04">
        <w:rPr>
          <w:rFonts w:asciiTheme="majorBidi" w:hAnsiTheme="majorBidi" w:cstheme="majorBidi"/>
          <w:sz w:val="24"/>
          <w:szCs w:val="24"/>
          <w:lang w:val="en-US"/>
        </w:rPr>
        <w:t xml:space="preserve">It represents the objective and factual meaning of a word that is universally accepted by all language users. Denotation plays a vital role in facilitating effective communication by ensuring that we comprehend the intended meanings of the words we employ. For example, the denotation of the term "house" would straightforwardly indicate a structure utilized for human habitation. </w:t>
      </w:r>
    </w:p>
    <w:p w14:paraId="1EA6BEEA" w14:textId="77777777" w:rsidR="00CA4DD2" w:rsidRDefault="000C6069" w:rsidP="00CA4DD2">
      <w:pPr>
        <w:pStyle w:val="Paragraphedeliste"/>
        <w:numPr>
          <w:ilvl w:val="0"/>
          <w:numId w:val="8"/>
        </w:numPr>
        <w:spacing w:line="480" w:lineRule="auto"/>
        <w:jc w:val="both"/>
        <w:rPr>
          <w:rFonts w:asciiTheme="majorBidi" w:hAnsiTheme="majorBidi" w:cstheme="majorBidi"/>
          <w:sz w:val="24"/>
          <w:szCs w:val="24"/>
        </w:rPr>
      </w:pPr>
      <w:r w:rsidRPr="00CA4DD2">
        <w:rPr>
          <w:rFonts w:asciiTheme="majorBidi" w:hAnsiTheme="majorBidi" w:cstheme="majorBidi"/>
          <w:sz w:val="24"/>
          <w:szCs w:val="24"/>
          <w:lang w:val="en-US"/>
        </w:rPr>
        <w:t xml:space="preserve">Connotation is the personal and emotional connections that individuals associate with a word. </w:t>
      </w:r>
      <w:r w:rsidRPr="00A25E04">
        <w:rPr>
          <w:rFonts w:asciiTheme="majorBidi" w:hAnsiTheme="majorBidi" w:cstheme="majorBidi"/>
          <w:sz w:val="24"/>
          <w:szCs w:val="24"/>
          <w:lang w:val="en-US"/>
        </w:rPr>
        <w:t xml:space="preserve">These connections can differ based on the individual, situation, or society in which the word is used. Connotation enhances language by enabling speakers to convey nuanced meanings and emotions. </w:t>
      </w:r>
      <w:r w:rsidRPr="00CA4DD2">
        <w:rPr>
          <w:rFonts w:asciiTheme="majorBidi" w:hAnsiTheme="majorBidi" w:cstheme="majorBidi"/>
          <w:sz w:val="24"/>
          <w:szCs w:val="24"/>
        </w:rPr>
        <w:t xml:space="preserve">For </w:t>
      </w:r>
      <w:proofErr w:type="spellStart"/>
      <w:r w:rsidRPr="00CA4DD2">
        <w:rPr>
          <w:rFonts w:asciiTheme="majorBidi" w:hAnsiTheme="majorBidi" w:cstheme="majorBidi"/>
          <w:sz w:val="24"/>
          <w:szCs w:val="24"/>
        </w:rPr>
        <w:t>example</w:t>
      </w:r>
      <w:proofErr w:type="spellEnd"/>
      <w:r w:rsidRPr="00CA4DD2">
        <w:rPr>
          <w:rFonts w:asciiTheme="majorBidi" w:hAnsiTheme="majorBidi" w:cstheme="majorBidi"/>
          <w:sz w:val="24"/>
          <w:szCs w:val="24"/>
        </w:rPr>
        <w:t xml:space="preserve">, the </w:t>
      </w:r>
      <w:proofErr w:type="spellStart"/>
      <w:r w:rsidRPr="00CA4DD2">
        <w:rPr>
          <w:rFonts w:asciiTheme="majorBidi" w:hAnsiTheme="majorBidi" w:cstheme="majorBidi"/>
          <w:sz w:val="24"/>
          <w:szCs w:val="24"/>
        </w:rPr>
        <w:t>word</w:t>
      </w:r>
      <w:proofErr w:type="spellEnd"/>
      <w:r w:rsidRPr="00CA4DD2">
        <w:rPr>
          <w:rFonts w:asciiTheme="majorBidi" w:hAnsiTheme="majorBidi" w:cstheme="majorBidi"/>
          <w:sz w:val="24"/>
          <w:szCs w:val="24"/>
        </w:rPr>
        <w:t xml:space="preserve"> "house" </w:t>
      </w:r>
      <w:r w:rsidR="00CA4DD2">
        <w:rPr>
          <w:rFonts w:asciiTheme="majorBidi" w:hAnsiTheme="majorBidi" w:cstheme="majorBidi"/>
          <w:sz w:val="24"/>
          <w:szCs w:val="24"/>
        </w:rPr>
        <w:t>can have positive connotations.</w:t>
      </w:r>
    </w:p>
    <w:p w14:paraId="7DF6CCE1" w14:textId="77777777" w:rsidR="00CA4DD2" w:rsidRDefault="000C6069" w:rsidP="00CA4DD2">
      <w:pPr>
        <w:pStyle w:val="Paragraphedeliste"/>
        <w:numPr>
          <w:ilvl w:val="0"/>
          <w:numId w:val="8"/>
        </w:numPr>
        <w:spacing w:line="480" w:lineRule="auto"/>
        <w:jc w:val="both"/>
        <w:rPr>
          <w:rFonts w:asciiTheme="majorBidi" w:hAnsiTheme="majorBidi" w:cstheme="majorBidi"/>
          <w:sz w:val="24"/>
          <w:szCs w:val="24"/>
        </w:rPr>
      </w:pPr>
      <w:r w:rsidRPr="00CA4DD2">
        <w:rPr>
          <w:rFonts w:asciiTheme="majorBidi" w:hAnsiTheme="majorBidi" w:cstheme="majorBidi"/>
          <w:sz w:val="24"/>
          <w:szCs w:val="24"/>
          <w:lang w:val="en-US"/>
        </w:rPr>
        <w:t xml:space="preserve">Collocation: it refers to the natural pairing of words that frequently occur together. </w:t>
      </w:r>
      <w:r w:rsidRPr="00A25E04">
        <w:rPr>
          <w:rFonts w:asciiTheme="majorBidi" w:hAnsiTheme="majorBidi" w:cstheme="majorBidi"/>
          <w:sz w:val="24"/>
          <w:szCs w:val="24"/>
          <w:lang w:val="en-US"/>
        </w:rPr>
        <w:t xml:space="preserve">These word combinations help us understand the meaning of words and phrases more fully and also help us communicate more effectively by providing shortcuts to complex ideas. For example, we often say "heavy rain," "strong tea," and "fast car." These phrases are </w:t>
      </w:r>
      <w:r w:rsidRPr="00A25E04">
        <w:rPr>
          <w:rFonts w:asciiTheme="majorBidi" w:hAnsiTheme="majorBidi" w:cstheme="majorBidi"/>
          <w:sz w:val="24"/>
          <w:szCs w:val="24"/>
          <w:lang w:val="en-US"/>
        </w:rPr>
        <w:lastRenderedPageBreak/>
        <w:t xml:space="preserve">collocations, and they help us express our ideas more clearly. </w:t>
      </w:r>
      <w:proofErr w:type="spellStart"/>
      <w:r w:rsidRPr="00CA4DD2">
        <w:rPr>
          <w:rFonts w:asciiTheme="majorBidi" w:hAnsiTheme="majorBidi" w:cstheme="majorBidi"/>
          <w:sz w:val="24"/>
          <w:szCs w:val="24"/>
        </w:rPr>
        <w:t>Overall</w:t>
      </w:r>
      <w:proofErr w:type="spellEnd"/>
      <w:r w:rsidRPr="00CA4DD2">
        <w:rPr>
          <w:rFonts w:asciiTheme="majorBidi" w:hAnsiTheme="majorBidi" w:cstheme="majorBidi"/>
          <w:sz w:val="24"/>
          <w:szCs w:val="24"/>
        </w:rPr>
        <w:t xml:space="preserve">, </w:t>
      </w:r>
      <w:proofErr w:type="spellStart"/>
      <w:r w:rsidRPr="00CA4DD2">
        <w:rPr>
          <w:rFonts w:asciiTheme="majorBidi" w:hAnsiTheme="majorBidi" w:cstheme="majorBidi"/>
          <w:sz w:val="24"/>
          <w:szCs w:val="24"/>
        </w:rPr>
        <w:t>understanding</w:t>
      </w:r>
      <w:proofErr w:type="spellEnd"/>
      <w:r w:rsidRPr="00CA4DD2">
        <w:rPr>
          <w:rFonts w:asciiTheme="majorBidi" w:hAnsiTheme="majorBidi" w:cstheme="majorBidi"/>
          <w:sz w:val="24"/>
          <w:szCs w:val="24"/>
        </w:rPr>
        <w:t xml:space="preserve"> </w:t>
      </w:r>
      <w:proofErr w:type="spellStart"/>
      <w:r w:rsidRPr="00CA4DD2">
        <w:rPr>
          <w:rFonts w:asciiTheme="majorBidi" w:hAnsiTheme="majorBidi" w:cstheme="majorBidi"/>
          <w:sz w:val="24"/>
          <w:szCs w:val="24"/>
        </w:rPr>
        <w:t>denotation</w:t>
      </w:r>
      <w:proofErr w:type="spellEnd"/>
      <w:r w:rsidRPr="00CA4DD2">
        <w:rPr>
          <w:rFonts w:asciiTheme="majorBidi" w:hAnsiTheme="majorBidi" w:cstheme="majorBidi"/>
          <w:sz w:val="24"/>
          <w:szCs w:val="24"/>
        </w:rPr>
        <w:t xml:space="preserve">, connotation, and collocation </w:t>
      </w:r>
      <w:proofErr w:type="spellStart"/>
      <w:r w:rsidRPr="00CA4DD2">
        <w:rPr>
          <w:rFonts w:asciiTheme="majorBidi" w:hAnsiTheme="majorBidi" w:cstheme="majorBidi"/>
          <w:sz w:val="24"/>
          <w:szCs w:val="24"/>
        </w:rPr>
        <w:t>is</w:t>
      </w:r>
      <w:proofErr w:type="spellEnd"/>
      <w:r w:rsidRPr="00CA4DD2">
        <w:rPr>
          <w:rFonts w:asciiTheme="majorBidi" w:hAnsiTheme="majorBidi" w:cstheme="majorBidi"/>
          <w:sz w:val="24"/>
          <w:szCs w:val="24"/>
        </w:rPr>
        <w:t xml:space="preserve"> essential to </w:t>
      </w:r>
    </w:p>
    <w:p w14:paraId="001EC496" w14:textId="77777777" w:rsidR="00E15C53" w:rsidRDefault="000C6069" w:rsidP="00CA4DD2">
      <w:pPr>
        <w:spacing w:line="480" w:lineRule="auto"/>
        <w:ind w:left="420"/>
        <w:jc w:val="both"/>
        <w:rPr>
          <w:rFonts w:asciiTheme="majorBidi" w:hAnsiTheme="majorBidi" w:cstheme="majorBidi"/>
          <w:sz w:val="24"/>
          <w:szCs w:val="24"/>
          <w:lang w:val="en-US"/>
        </w:rPr>
      </w:pPr>
      <w:r w:rsidRPr="00CA4DD2">
        <w:rPr>
          <w:rFonts w:asciiTheme="majorBidi" w:hAnsiTheme="majorBidi" w:cstheme="majorBidi"/>
          <w:sz w:val="24"/>
          <w:szCs w:val="24"/>
          <w:lang w:val="en-US"/>
        </w:rPr>
        <w:t>effective communication and the mastery of a language.</w:t>
      </w:r>
    </w:p>
    <w:p w14:paraId="376850E3" w14:textId="77777777" w:rsidR="00A25E04" w:rsidRPr="00CA4DD2" w:rsidRDefault="00A25E04" w:rsidP="00CA4DD2">
      <w:pPr>
        <w:spacing w:line="480" w:lineRule="auto"/>
        <w:ind w:left="420"/>
        <w:jc w:val="both"/>
        <w:rPr>
          <w:rFonts w:asciiTheme="majorBidi" w:hAnsiTheme="majorBidi" w:cstheme="majorBidi"/>
          <w:sz w:val="24"/>
          <w:szCs w:val="24"/>
          <w:lang w:val="en-US"/>
        </w:rPr>
      </w:pPr>
    </w:p>
    <w:p w14:paraId="37F3D641" w14:textId="77777777" w:rsidR="00E15C53" w:rsidRPr="00CA4DD2" w:rsidRDefault="000C6069" w:rsidP="00F74A0D">
      <w:pPr>
        <w:pStyle w:val="Paragraphedeliste"/>
        <w:numPr>
          <w:ilvl w:val="1"/>
          <w:numId w:val="7"/>
        </w:numPr>
        <w:spacing w:line="480" w:lineRule="auto"/>
        <w:ind w:left="357" w:hanging="357"/>
        <w:jc w:val="both"/>
        <w:outlineLvl w:val="2"/>
        <w:rPr>
          <w:rFonts w:asciiTheme="majorBidi" w:hAnsiTheme="majorBidi" w:cstheme="majorBidi"/>
          <w:b/>
          <w:bCs/>
          <w:sz w:val="28"/>
          <w:szCs w:val="28"/>
          <w:lang w:val="en-US"/>
        </w:rPr>
      </w:pPr>
      <w:bookmarkStart w:id="23" w:name="_Toc174790154"/>
      <w:r w:rsidRPr="00CA4DD2">
        <w:rPr>
          <w:rFonts w:asciiTheme="majorBidi" w:hAnsiTheme="majorBidi" w:cstheme="majorBidi"/>
          <w:b/>
          <w:bCs/>
          <w:sz w:val="28"/>
          <w:szCs w:val="28"/>
          <w:lang w:val="en-US"/>
        </w:rPr>
        <w:t>Strategies for teaching vocabulary to young learners:</w:t>
      </w:r>
      <w:bookmarkEnd w:id="23"/>
    </w:p>
    <w:p w14:paraId="206F4FE9" w14:textId="77777777" w:rsidR="00CA4DD2" w:rsidRPr="00CA4DD2" w:rsidRDefault="000C6069" w:rsidP="00F74A0D">
      <w:pPr>
        <w:spacing w:line="480" w:lineRule="auto"/>
        <w:jc w:val="both"/>
        <w:rPr>
          <w:rFonts w:asciiTheme="majorBidi" w:hAnsiTheme="majorBidi" w:cstheme="majorBidi"/>
          <w:sz w:val="24"/>
          <w:szCs w:val="24"/>
          <w:lang w:val="en-US"/>
        </w:rPr>
      </w:pPr>
      <w:r w:rsidRPr="00CA4DD2">
        <w:rPr>
          <w:rFonts w:asciiTheme="majorBidi" w:hAnsiTheme="majorBidi" w:cstheme="majorBidi"/>
          <w:sz w:val="24"/>
          <w:szCs w:val="24"/>
          <w:lang w:val="en-US"/>
        </w:rPr>
        <w:t xml:space="preserve">Considering the age and cognitive abilities of young learners who are studying English as a foreign language, it is crucial to select appropriate vocabulary learning strategies. Wendy A. Scott and Lisbeth H. </w:t>
      </w:r>
      <w:proofErr w:type="spellStart"/>
      <w:r w:rsidRPr="00CA4DD2">
        <w:rPr>
          <w:rFonts w:asciiTheme="majorBidi" w:hAnsiTheme="majorBidi" w:cstheme="majorBidi"/>
          <w:sz w:val="24"/>
          <w:szCs w:val="24"/>
          <w:lang w:val="en-US"/>
        </w:rPr>
        <w:t>Ytreberg</w:t>
      </w:r>
      <w:proofErr w:type="spellEnd"/>
      <w:r w:rsidRPr="00CA4DD2">
        <w:rPr>
          <w:rFonts w:asciiTheme="majorBidi" w:hAnsiTheme="majorBidi" w:cstheme="majorBidi"/>
          <w:sz w:val="24"/>
          <w:szCs w:val="24"/>
          <w:lang w:val="en-US"/>
        </w:rPr>
        <w:t xml:space="preserve"> (1990) have proposed several strategies </w:t>
      </w:r>
      <w:r w:rsidR="00CA4DD2" w:rsidRPr="00CA4DD2">
        <w:rPr>
          <w:rFonts w:asciiTheme="majorBidi" w:hAnsiTheme="majorBidi" w:cstheme="majorBidi"/>
          <w:sz w:val="24"/>
          <w:szCs w:val="24"/>
          <w:lang w:val="en-US"/>
        </w:rPr>
        <w:t>that are particularly suitable:</w:t>
      </w:r>
    </w:p>
    <w:p w14:paraId="69595E61" w14:textId="77777777" w:rsidR="00A25E04" w:rsidRPr="00A25E04" w:rsidRDefault="000C6069" w:rsidP="00A05949">
      <w:pPr>
        <w:pStyle w:val="Paragraphedeliste"/>
        <w:numPr>
          <w:ilvl w:val="0"/>
          <w:numId w:val="7"/>
        </w:numPr>
        <w:spacing w:line="480" w:lineRule="auto"/>
        <w:jc w:val="both"/>
        <w:rPr>
          <w:rFonts w:asciiTheme="majorBidi" w:hAnsiTheme="majorBidi" w:cstheme="majorBidi"/>
          <w:sz w:val="24"/>
          <w:szCs w:val="24"/>
        </w:rPr>
      </w:pPr>
      <w:r w:rsidRPr="00A05949">
        <w:rPr>
          <w:rFonts w:asciiTheme="majorBidi" w:hAnsiTheme="majorBidi" w:cstheme="majorBidi"/>
          <w:b/>
          <w:bCs/>
          <w:sz w:val="24"/>
          <w:szCs w:val="24"/>
          <w:lang w:val="en-US"/>
        </w:rPr>
        <w:t>Total Physical Response (TPR)</w:t>
      </w:r>
    </w:p>
    <w:p w14:paraId="2486AD0B" w14:textId="77777777" w:rsidR="00E15C53" w:rsidRPr="00A25E04" w:rsidRDefault="00EE37A7" w:rsidP="00A25E04">
      <w:pPr>
        <w:pStyle w:val="Paragraphedeliste"/>
        <w:spacing w:line="480" w:lineRule="auto"/>
        <w:ind w:left="360"/>
        <w:jc w:val="both"/>
        <w:rPr>
          <w:rFonts w:asciiTheme="majorBidi" w:hAnsiTheme="majorBidi" w:cstheme="majorBidi"/>
          <w:sz w:val="24"/>
          <w:szCs w:val="24"/>
          <w:lang w:val="en-US"/>
        </w:rPr>
      </w:pPr>
      <w:r w:rsidRPr="00A05949">
        <w:rPr>
          <w:rFonts w:asciiTheme="majorBidi" w:hAnsiTheme="majorBidi" w:cstheme="majorBidi"/>
          <w:sz w:val="24"/>
          <w:szCs w:val="24"/>
          <w:lang w:val="en-US"/>
        </w:rPr>
        <w:t>Is</w:t>
      </w:r>
      <w:r w:rsidR="000C6069" w:rsidRPr="00A05949">
        <w:rPr>
          <w:rFonts w:asciiTheme="majorBidi" w:hAnsiTheme="majorBidi" w:cstheme="majorBidi"/>
          <w:sz w:val="24"/>
          <w:szCs w:val="24"/>
          <w:lang w:val="en-US"/>
        </w:rPr>
        <w:t xml:space="preserve"> a teaching technique that utilizes physical actions and movements to strengthen vocabulary retention. </w:t>
      </w:r>
      <w:r w:rsidR="000C6069" w:rsidRPr="00A25E04">
        <w:rPr>
          <w:rFonts w:asciiTheme="majorBidi" w:hAnsiTheme="majorBidi" w:cstheme="majorBidi"/>
          <w:sz w:val="24"/>
          <w:szCs w:val="24"/>
          <w:lang w:val="en-US"/>
        </w:rPr>
        <w:t xml:space="preserve">In this approach, students are encouraged to enact words, employ gestures, or engage in interactive activities that connect words with corresponding actions. Use visual tools such as flashcards, images, or actual objects to assist young students in comprehending and retaining vocabulary. Visual representations enhance the accessibility and memorability of word meanings. Vocabulary games involve interactive activities that aim to enhance vocabulary learning. These activities can include memory matching games, word bingo, or word puzzles. By making the learning process enjoyable and fun, students are more motivated and able to retain the information better. Incorporate vocabulary into storytelling or reading exercises by using stories and texts that are rich in context. These stories and texts can be used to introduce new words and offer meaningful examples of how the words are used. Regularly revisiting and practicing previously learned vocabulary through games, quizzes, or brief revision exercises is important. Repeating these activities helps strengthen memory and enhance the retention of vocabulary. Peer Interaction: Encourage students to </w:t>
      </w:r>
      <w:r w:rsidR="000C6069" w:rsidRPr="00A25E04">
        <w:rPr>
          <w:rFonts w:asciiTheme="majorBidi" w:hAnsiTheme="majorBidi" w:cstheme="majorBidi"/>
          <w:sz w:val="24"/>
          <w:szCs w:val="24"/>
          <w:lang w:val="en-US"/>
        </w:rPr>
        <w:lastRenderedPageBreak/>
        <w:t>practice vocabulary in pairs or small groups. Group activities like role plays or conversations allow students to actively use and reinforce their vocabulary in a social context. It's important to adapt these strategies to suit the needs and abilities of young language learners, providing clear instructions and plenty of opportunities for practice and interaction.</w:t>
      </w:r>
    </w:p>
    <w:p w14:paraId="5DA957DC" w14:textId="77777777" w:rsidR="00A25E04" w:rsidRPr="00A25E04" w:rsidRDefault="00A25E04" w:rsidP="00A25E04">
      <w:pPr>
        <w:spacing w:line="480" w:lineRule="auto"/>
        <w:jc w:val="both"/>
        <w:rPr>
          <w:rFonts w:asciiTheme="majorBidi" w:hAnsiTheme="majorBidi" w:cstheme="majorBidi"/>
          <w:sz w:val="24"/>
          <w:szCs w:val="24"/>
          <w:lang w:val="en-US"/>
        </w:rPr>
      </w:pPr>
    </w:p>
    <w:p w14:paraId="449C7D18" w14:textId="77777777" w:rsidR="00E74964" w:rsidRPr="00CA4DD2" w:rsidRDefault="000C6069" w:rsidP="00F74A0D">
      <w:pPr>
        <w:pStyle w:val="Paragraphedeliste"/>
        <w:numPr>
          <w:ilvl w:val="1"/>
          <w:numId w:val="7"/>
        </w:numPr>
        <w:spacing w:line="480" w:lineRule="auto"/>
        <w:ind w:left="357" w:hanging="357"/>
        <w:jc w:val="both"/>
        <w:outlineLvl w:val="2"/>
        <w:rPr>
          <w:rFonts w:asciiTheme="majorBidi" w:hAnsiTheme="majorBidi" w:cstheme="majorBidi"/>
          <w:b/>
          <w:bCs/>
          <w:sz w:val="28"/>
          <w:szCs w:val="28"/>
        </w:rPr>
      </w:pPr>
      <w:bookmarkStart w:id="24" w:name="_Toc174790155"/>
      <w:proofErr w:type="spellStart"/>
      <w:r w:rsidRPr="00CA4DD2">
        <w:rPr>
          <w:rFonts w:asciiTheme="majorBidi" w:hAnsiTheme="majorBidi" w:cstheme="majorBidi"/>
          <w:b/>
          <w:bCs/>
          <w:sz w:val="28"/>
          <w:szCs w:val="28"/>
        </w:rPr>
        <w:t>Difficulties</w:t>
      </w:r>
      <w:proofErr w:type="spellEnd"/>
      <w:r w:rsidRPr="00CA4DD2">
        <w:rPr>
          <w:rFonts w:asciiTheme="majorBidi" w:hAnsiTheme="majorBidi" w:cstheme="majorBidi"/>
          <w:b/>
          <w:bCs/>
          <w:sz w:val="28"/>
          <w:szCs w:val="28"/>
        </w:rPr>
        <w:t xml:space="preserve"> in Learning </w:t>
      </w:r>
      <w:proofErr w:type="spellStart"/>
      <w:r w:rsidRPr="00CA4DD2">
        <w:rPr>
          <w:rFonts w:asciiTheme="majorBidi" w:hAnsiTheme="majorBidi" w:cstheme="majorBidi"/>
          <w:b/>
          <w:bCs/>
          <w:sz w:val="28"/>
          <w:szCs w:val="28"/>
        </w:rPr>
        <w:t>Vocabulary</w:t>
      </w:r>
      <w:proofErr w:type="spellEnd"/>
      <w:r w:rsidRPr="00CA4DD2">
        <w:rPr>
          <w:rFonts w:asciiTheme="majorBidi" w:hAnsiTheme="majorBidi" w:cstheme="majorBidi"/>
          <w:b/>
          <w:bCs/>
          <w:sz w:val="28"/>
          <w:szCs w:val="28"/>
        </w:rPr>
        <w:t>:</w:t>
      </w:r>
      <w:bookmarkEnd w:id="24"/>
    </w:p>
    <w:p w14:paraId="4277EA52" w14:textId="77777777" w:rsidR="00E15C53" w:rsidRPr="00A25E04" w:rsidRDefault="000C6069" w:rsidP="00F74A0D">
      <w:pPr>
        <w:spacing w:line="480" w:lineRule="auto"/>
        <w:jc w:val="both"/>
        <w:rPr>
          <w:rFonts w:asciiTheme="majorBidi" w:hAnsiTheme="majorBidi" w:cstheme="majorBidi"/>
          <w:sz w:val="24"/>
          <w:szCs w:val="24"/>
          <w:lang w:val="en-US"/>
        </w:rPr>
      </w:pPr>
      <w:r w:rsidRPr="00E74964">
        <w:rPr>
          <w:rFonts w:asciiTheme="majorBidi" w:hAnsiTheme="majorBidi" w:cstheme="majorBidi"/>
          <w:sz w:val="24"/>
          <w:szCs w:val="24"/>
          <w:lang w:val="en-US"/>
        </w:rPr>
        <w:t xml:space="preserve"> Identifying the challenges EFL learners experience is one of the first steps in effective vocabulary instruction. </w:t>
      </w:r>
      <w:r w:rsidRPr="00A25E04">
        <w:rPr>
          <w:rFonts w:asciiTheme="majorBidi" w:hAnsiTheme="majorBidi" w:cstheme="majorBidi"/>
          <w:sz w:val="24"/>
          <w:szCs w:val="24"/>
          <w:lang w:val="en-US"/>
        </w:rPr>
        <w:t xml:space="preserve">According to </w:t>
      </w:r>
      <w:proofErr w:type="spellStart"/>
      <w:r w:rsidRPr="00A25E04">
        <w:rPr>
          <w:rFonts w:asciiTheme="majorBidi" w:hAnsiTheme="majorBidi" w:cstheme="majorBidi"/>
          <w:sz w:val="24"/>
          <w:szCs w:val="24"/>
          <w:lang w:val="en-US"/>
        </w:rPr>
        <w:t>Thornbury</w:t>
      </w:r>
      <w:proofErr w:type="spellEnd"/>
      <w:r w:rsidRPr="00A25E04">
        <w:rPr>
          <w:rFonts w:asciiTheme="majorBidi" w:hAnsiTheme="majorBidi" w:cstheme="majorBidi"/>
          <w:sz w:val="24"/>
          <w:szCs w:val="24"/>
          <w:lang w:val="en-US"/>
        </w:rPr>
        <w:t xml:space="preserve"> (2002, p. 27), the following are some factors that make some words harder: Pronunciation: </w:t>
      </w:r>
      <w:proofErr w:type="spellStart"/>
      <w:r w:rsidRPr="00A25E04">
        <w:rPr>
          <w:rFonts w:asciiTheme="majorBidi" w:hAnsiTheme="majorBidi" w:cstheme="majorBidi"/>
          <w:sz w:val="24"/>
          <w:szCs w:val="24"/>
          <w:lang w:val="en-US"/>
        </w:rPr>
        <w:t>Thornbury</w:t>
      </w:r>
      <w:proofErr w:type="spellEnd"/>
      <w:r w:rsidRPr="00A25E04">
        <w:rPr>
          <w:rFonts w:asciiTheme="majorBidi" w:hAnsiTheme="majorBidi" w:cstheme="majorBidi"/>
          <w:sz w:val="24"/>
          <w:szCs w:val="24"/>
          <w:lang w:val="en-US"/>
        </w:rPr>
        <w:t xml:space="preserve"> (2002) believes that pronunciation affects how easy or hard words are to learn. Pronouncing words correctly can be tough because English words aren't always said the way they're written. Some words have groups of consonants or unfamiliar sounds for English learners. So pronouncing some words can be a major challenge. Spelling: According to </w:t>
      </w:r>
      <w:proofErr w:type="spellStart"/>
      <w:r w:rsidRPr="00A25E04">
        <w:rPr>
          <w:rFonts w:asciiTheme="majorBidi" w:hAnsiTheme="majorBidi" w:cstheme="majorBidi"/>
          <w:sz w:val="24"/>
          <w:szCs w:val="24"/>
          <w:lang w:val="en-US"/>
        </w:rPr>
        <w:t>Thornbury</w:t>
      </w:r>
      <w:proofErr w:type="spellEnd"/>
      <w:r w:rsidRPr="00A25E04">
        <w:rPr>
          <w:rFonts w:asciiTheme="majorBidi" w:hAnsiTheme="majorBidi" w:cstheme="majorBidi"/>
          <w:sz w:val="24"/>
          <w:szCs w:val="24"/>
          <w:lang w:val="en-US"/>
        </w:rPr>
        <w:t xml:space="preserve"> (2002), the presence of silent letters in words makes them particularly challenging to learn. Some examples of such words include walk, stomach, knife, lamb, hour, and castle. Grammar: Learning grammar can pose challenges, particularly when it comes to determining whether a verb, such as "enjoy," should be followed by an infinitive form (e.g., "to visit") or the -</w:t>
      </w:r>
      <w:proofErr w:type="spellStart"/>
      <w:r w:rsidRPr="00A25E04">
        <w:rPr>
          <w:rFonts w:asciiTheme="majorBidi" w:hAnsiTheme="majorBidi" w:cstheme="majorBidi"/>
          <w:sz w:val="24"/>
          <w:szCs w:val="24"/>
          <w:lang w:val="en-US"/>
        </w:rPr>
        <w:t>ing</w:t>
      </w:r>
      <w:proofErr w:type="spellEnd"/>
      <w:r w:rsidRPr="00A25E04">
        <w:rPr>
          <w:rFonts w:asciiTheme="majorBidi" w:hAnsiTheme="majorBidi" w:cstheme="majorBidi"/>
          <w:sz w:val="24"/>
          <w:szCs w:val="24"/>
          <w:lang w:val="en-US"/>
        </w:rPr>
        <w:t xml:space="preserve"> form (e.g., "visiting"). According to </w:t>
      </w:r>
      <w:proofErr w:type="spellStart"/>
      <w:r w:rsidRPr="00A25E04">
        <w:rPr>
          <w:rFonts w:asciiTheme="majorBidi" w:hAnsiTheme="majorBidi" w:cstheme="majorBidi"/>
          <w:sz w:val="24"/>
          <w:szCs w:val="24"/>
          <w:lang w:val="en-US"/>
        </w:rPr>
        <w:t>Gairns</w:t>
      </w:r>
      <w:proofErr w:type="spellEnd"/>
      <w:r w:rsidRPr="00A25E04">
        <w:rPr>
          <w:rFonts w:asciiTheme="majorBidi" w:hAnsiTheme="majorBidi" w:cstheme="majorBidi"/>
          <w:sz w:val="24"/>
          <w:szCs w:val="24"/>
          <w:lang w:val="en-US"/>
        </w:rPr>
        <w:t xml:space="preserve"> and Redman (1986), teachers often use vocabulary examples to illustrate grammar rules, which can either facilitate or impede the learning process. Meaning: </w:t>
      </w:r>
      <w:proofErr w:type="spellStart"/>
      <w:r w:rsidRPr="00A25E04">
        <w:rPr>
          <w:rFonts w:asciiTheme="majorBidi" w:hAnsiTheme="majorBidi" w:cstheme="majorBidi"/>
          <w:sz w:val="24"/>
          <w:szCs w:val="24"/>
          <w:lang w:val="en-US"/>
        </w:rPr>
        <w:t>Thornbury</w:t>
      </w:r>
      <w:proofErr w:type="spellEnd"/>
      <w:r w:rsidRPr="00A25E04">
        <w:rPr>
          <w:rFonts w:asciiTheme="majorBidi" w:hAnsiTheme="majorBidi" w:cstheme="majorBidi"/>
          <w:sz w:val="24"/>
          <w:szCs w:val="24"/>
          <w:lang w:val="en-US"/>
        </w:rPr>
        <w:t xml:space="preserve"> (2002) explains that confusion can arise due to overlapping meanings. A prime illustration of this is seen in the usage of "make" and "do." For instance, we "make" breakfast but "do" the housework. Similarly, we "make" an appointment but "do" a questionnaire. When words have a close resemblance, learners tend to mistakenly interchange them. Length and Complexity: Learning is influenced by the length and complexity of words. </w:t>
      </w:r>
      <w:proofErr w:type="spellStart"/>
      <w:r w:rsidRPr="00A25E04">
        <w:rPr>
          <w:rFonts w:asciiTheme="majorBidi" w:hAnsiTheme="majorBidi" w:cstheme="majorBidi"/>
          <w:sz w:val="24"/>
          <w:szCs w:val="24"/>
          <w:lang w:val="en-US"/>
        </w:rPr>
        <w:t>Thornbury</w:t>
      </w:r>
      <w:proofErr w:type="spellEnd"/>
      <w:r w:rsidRPr="00A25E04">
        <w:rPr>
          <w:rFonts w:asciiTheme="majorBidi" w:hAnsiTheme="majorBidi" w:cstheme="majorBidi"/>
          <w:sz w:val="24"/>
          <w:szCs w:val="24"/>
          <w:lang w:val="en-US"/>
        </w:rPr>
        <w:t xml:space="preserve"> (2002) suggests that shorter words are generally easier to learn </w:t>
      </w:r>
      <w:r w:rsidRPr="00A25E04">
        <w:rPr>
          <w:rFonts w:asciiTheme="majorBidi" w:hAnsiTheme="majorBidi" w:cstheme="majorBidi"/>
          <w:sz w:val="24"/>
          <w:szCs w:val="24"/>
          <w:lang w:val="en-US"/>
        </w:rPr>
        <w:lastRenderedPageBreak/>
        <w:t xml:space="preserve">compared to longer ones. In the context of English language learning, shorter words are considered highly beneficial. The level of difficulty in remembering and using a word correctly increases as its complexity increases. Range, </w:t>
      </w:r>
      <w:r w:rsidRPr="00A25E04">
        <w:rPr>
          <w:rFonts w:asciiTheme="majorBidi" w:hAnsiTheme="majorBidi" w:cstheme="majorBidi"/>
          <w:b/>
          <w:bCs/>
          <w:sz w:val="24"/>
          <w:szCs w:val="24"/>
          <w:lang w:val="en-US"/>
        </w:rPr>
        <w:t>Connotation and Idiomaticity:</w:t>
      </w:r>
    </w:p>
    <w:p w14:paraId="0D651526"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Gower, Philips, and Walters (1995, p. 143) provided an explanation for why certain vocabulary items can be challenging for students to learn. They stated that the level of simplicity or complexity of a word depends on various factors. Generally, words that have a wide range of uses and can be applied in different contexts are easier for students to understand compared to words that have a limited range of usage. For example, the verb "put" can be used in many different situations, whereas words like "impose" and "place" have more specific contexts. Additionally, words that have connotative meanings can also pose difficulties. For instance, the word "propaganda" has a negative implication in English, but its synonym "publicity" does not carry the same negative connotation. Lastly, idiomatic expressions, such as "make up your mind" and "keep an eye on," are often more challenging for students to grasp compared to simple words like "decide" and "watch". a. Similarity between a student's native language and English can be misleading. b. Words similar to ones a student already knows are easier, like 'unfriendly' if they know 'friendly. c. The connotation of words is tricky. Students must distinguish between the negative and positive feelings a native speaker associates with a word. 'Skinny' and 'slim' describe a thin person but convey different attitudes. d. Spelling and pronunciation cause difficulties, like 'through', 'though', 'thought', 'tough', and 'thorough'. e. Compound nouns and phrasal verbs pose a challenge due to their composition of individual words. f. The way words are used together impacts the level of difficulty. For instance, we use 'people are injured' but 'things are damaged'. Similarly, we can say 'it is a light wind' but not 'it is a weak wind'. g. Employing vocabulary correctly holds significance. Students need to be familiar with appropriate words for specific contexts. For example, we can say 'he is pushing fifty' but not 'he </w:t>
      </w:r>
      <w:r w:rsidRPr="00A25E04">
        <w:rPr>
          <w:rFonts w:asciiTheme="majorBidi" w:hAnsiTheme="majorBidi" w:cstheme="majorBidi"/>
          <w:sz w:val="24"/>
          <w:szCs w:val="24"/>
          <w:lang w:val="en-US"/>
        </w:rPr>
        <w:lastRenderedPageBreak/>
        <w:t>is pushing three'. Additionally, students must differentiate between formal and informal language styles.</w:t>
      </w:r>
    </w:p>
    <w:p w14:paraId="79E8FF9C" w14:textId="77777777" w:rsidR="00E15C53" w:rsidRPr="00A25E04" w:rsidRDefault="000C6069" w:rsidP="000569CC">
      <w:pPr>
        <w:spacing w:line="480" w:lineRule="auto"/>
        <w:jc w:val="both"/>
        <w:outlineLvl w:val="0"/>
        <w:rPr>
          <w:rFonts w:asciiTheme="majorBidi" w:hAnsiTheme="majorBidi" w:cstheme="majorBidi"/>
          <w:b/>
          <w:bCs/>
          <w:sz w:val="28"/>
          <w:szCs w:val="28"/>
          <w:lang w:val="en-US"/>
        </w:rPr>
      </w:pPr>
      <w:bookmarkStart w:id="25" w:name="_Toc174790156"/>
      <w:r w:rsidRPr="00A25E04">
        <w:rPr>
          <w:rFonts w:asciiTheme="majorBidi" w:hAnsiTheme="majorBidi" w:cstheme="majorBidi"/>
          <w:b/>
          <w:bCs/>
          <w:sz w:val="28"/>
          <w:szCs w:val="28"/>
          <w:lang w:val="en-US"/>
        </w:rPr>
        <w:t>Conclusion:</w:t>
      </w:r>
      <w:bookmarkEnd w:id="25"/>
    </w:p>
    <w:p w14:paraId="7AA2F556" w14:textId="77777777" w:rsidR="00BA0A9C" w:rsidRDefault="000C6069" w:rsidP="00F74A0D">
      <w:pPr>
        <w:spacing w:line="480" w:lineRule="auto"/>
        <w:jc w:val="both"/>
        <w:rPr>
          <w:rFonts w:asciiTheme="majorBidi" w:hAnsiTheme="majorBidi" w:cstheme="majorBidi"/>
          <w:sz w:val="24"/>
          <w:szCs w:val="24"/>
          <w:lang w:val="en-US"/>
        </w:rPr>
        <w:sectPr w:rsidR="00BA0A9C" w:rsidSect="00CA4DD2">
          <w:headerReference w:type="default" r:id="rId15"/>
          <w:pgSz w:w="11906" w:h="16838"/>
          <w:pgMar w:top="1418" w:right="851" w:bottom="1418" w:left="1701" w:header="709" w:footer="709" w:gutter="0"/>
          <w:cols w:space="708"/>
          <w:docGrid w:linePitch="360"/>
        </w:sectPr>
      </w:pPr>
      <w:r w:rsidRPr="00A25E04">
        <w:rPr>
          <w:rFonts w:asciiTheme="majorBidi" w:hAnsiTheme="majorBidi" w:cstheme="majorBidi"/>
          <w:sz w:val="24"/>
          <w:szCs w:val="24"/>
          <w:lang w:val="en-US"/>
        </w:rPr>
        <w:t xml:space="preserve"> It is important to have a strong vocabulary in order to learn a language and communicate effectively. Therefore, it is necessary to dedicate time and effort to enhance one's vocabulary. This involves not only understanding the meanings and categories of words, but also using effective methods to acquire new terms.</w:t>
      </w:r>
    </w:p>
    <w:p w14:paraId="58AAD336" w14:textId="77777777" w:rsidR="00E15C53" w:rsidRDefault="00E15C53" w:rsidP="00F74A0D">
      <w:pPr>
        <w:spacing w:line="480" w:lineRule="auto"/>
        <w:jc w:val="both"/>
        <w:rPr>
          <w:rFonts w:asciiTheme="majorBidi" w:hAnsiTheme="majorBidi" w:cstheme="majorBidi"/>
          <w:sz w:val="24"/>
          <w:szCs w:val="24"/>
          <w:lang w:val="en-US"/>
        </w:rPr>
      </w:pPr>
    </w:p>
    <w:p w14:paraId="2C7598E8" w14:textId="77777777" w:rsidR="00CC0D93" w:rsidRDefault="00CC0D93" w:rsidP="00F74A0D">
      <w:pPr>
        <w:spacing w:line="480" w:lineRule="auto"/>
        <w:jc w:val="both"/>
        <w:rPr>
          <w:rFonts w:asciiTheme="majorBidi" w:hAnsiTheme="majorBidi" w:cstheme="majorBidi"/>
          <w:sz w:val="24"/>
          <w:szCs w:val="24"/>
          <w:lang w:val="en-US"/>
        </w:rPr>
      </w:pPr>
    </w:p>
    <w:p w14:paraId="3677D167" w14:textId="77777777" w:rsidR="00CC0D93" w:rsidRDefault="00CC0D93" w:rsidP="00F74A0D">
      <w:pPr>
        <w:spacing w:line="480" w:lineRule="auto"/>
        <w:jc w:val="both"/>
        <w:rPr>
          <w:rFonts w:asciiTheme="majorBidi" w:hAnsiTheme="majorBidi" w:cstheme="majorBidi"/>
          <w:sz w:val="24"/>
          <w:szCs w:val="24"/>
          <w:lang w:val="en-US"/>
        </w:rPr>
      </w:pPr>
    </w:p>
    <w:p w14:paraId="2DA91D15" w14:textId="77777777" w:rsidR="00CC0D93" w:rsidRDefault="00CC0D93" w:rsidP="00F74A0D">
      <w:pPr>
        <w:spacing w:line="480" w:lineRule="auto"/>
        <w:jc w:val="both"/>
        <w:rPr>
          <w:rFonts w:asciiTheme="majorBidi" w:hAnsiTheme="majorBidi" w:cstheme="majorBidi"/>
          <w:sz w:val="24"/>
          <w:szCs w:val="24"/>
          <w:lang w:val="en-US"/>
        </w:rPr>
      </w:pPr>
    </w:p>
    <w:p w14:paraId="4BCD7F1A" w14:textId="77777777" w:rsidR="00CC0D93" w:rsidRDefault="00CC0D93" w:rsidP="00F74A0D">
      <w:pPr>
        <w:spacing w:line="480" w:lineRule="auto"/>
        <w:jc w:val="both"/>
        <w:rPr>
          <w:rFonts w:asciiTheme="majorBidi" w:hAnsiTheme="majorBidi" w:cstheme="majorBidi"/>
          <w:sz w:val="24"/>
          <w:szCs w:val="24"/>
          <w:lang w:val="en-US"/>
        </w:rPr>
      </w:pPr>
    </w:p>
    <w:p w14:paraId="2591E56F" w14:textId="77777777" w:rsidR="00CC0D93" w:rsidRDefault="00CC0D93" w:rsidP="00F74A0D">
      <w:pPr>
        <w:spacing w:line="480" w:lineRule="auto"/>
        <w:jc w:val="both"/>
        <w:rPr>
          <w:rFonts w:asciiTheme="majorBidi" w:hAnsiTheme="majorBidi" w:cstheme="majorBidi"/>
          <w:sz w:val="24"/>
          <w:szCs w:val="24"/>
          <w:lang w:val="en-US"/>
        </w:rPr>
      </w:pPr>
    </w:p>
    <w:p w14:paraId="691B96C2" w14:textId="77777777" w:rsidR="00CC0D93" w:rsidRDefault="00CC0D93" w:rsidP="00F74A0D">
      <w:pPr>
        <w:spacing w:line="480" w:lineRule="auto"/>
        <w:jc w:val="both"/>
        <w:rPr>
          <w:rFonts w:asciiTheme="majorBidi" w:hAnsiTheme="majorBidi" w:cstheme="majorBidi"/>
          <w:sz w:val="24"/>
          <w:szCs w:val="24"/>
          <w:lang w:val="en-US"/>
        </w:rPr>
      </w:pPr>
    </w:p>
    <w:p w14:paraId="62737C99" w14:textId="77777777" w:rsidR="00CC0D93" w:rsidRDefault="00CC0D93" w:rsidP="00F74A0D">
      <w:pPr>
        <w:spacing w:line="480" w:lineRule="auto"/>
        <w:jc w:val="both"/>
        <w:rPr>
          <w:rFonts w:asciiTheme="majorBidi" w:hAnsiTheme="majorBidi" w:cstheme="majorBidi"/>
          <w:sz w:val="24"/>
          <w:szCs w:val="24"/>
          <w:lang w:val="en-US"/>
        </w:rPr>
      </w:pPr>
    </w:p>
    <w:p w14:paraId="037FD78C" w14:textId="77777777" w:rsidR="00CC0D93" w:rsidRPr="00CC0D93" w:rsidRDefault="00CC0D93" w:rsidP="00CC0D93">
      <w:pPr>
        <w:spacing w:line="480" w:lineRule="auto"/>
        <w:jc w:val="center"/>
        <w:outlineLvl w:val="0"/>
        <w:rPr>
          <w:rFonts w:asciiTheme="majorBidi" w:hAnsiTheme="majorBidi" w:cstheme="majorBidi"/>
          <w:b/>
          <w:bCs/>
          <w:sz w:val="72"/>
          <w:szCs w:val="72"/>
          <w:lang w:val="en-US"/>
        </w:rPr>
      </w:pPr>
      <w:r w:rsidRPr="00CC0D93">
        <w:rPr>
          <w:rFonts w:asciiTheme="majorBidi" w:hAnsiTheme="majorBidi" w:cstheme="majorBidi"/>
          <w:b/>
          <w:bCs/>
          <w:sz w:val="72"/>
          <w:szCs w:val="72"/>
          <w:lang w:val="en-US"/>
        </w:rPr>
        <w:t>Chapter two</w:t>
      </w:r>
    </w:p>
    <w:p w14:paraId="5A7CC0CB" w14:textId="77777777" w:rsidR="00CC0D93" w:rsidRPr="00CC0D93" w:rsidRDefault="00CC0D93" w:rsidP="00CC0D93">
      <w:pPr>
        <w:spacing w:line="480" w:lineRule="auto"/>
        <w:jc w:val="center"/>
        <w:outlineLvl w:val="0"/>
        <w:rPr>
          <w:rFonts w:asciiTheme="majorBidi" w:hAnsiTheme="majorBidi" w:cstheme="majorBidi"/>
          <w:i/>
          <w:iCs/>
          <w:sz w:val="72"/>
          <w:szCs w:val="72"/>
          <w:lang w:val="en-US"/>
        </w:rPr>
      </w:pPr>
      <w:r w:rsidRPr="00CC0D93">
        <w:rPr>
          <w:rFonts w:asciiTheme="majorBidi" w:hAnsiTheme="majorBidi" w:cstheme="majorBidi"/>
          <w:i/>
          <w:iCs/>
          <w:sz w:val="72"/>
          <w:szCs w:val="72"/>
          <w:lang w:val="en-US"/>
        </w:rPr>
        <w:t>The use of games in EFL teaching</w:t>
      </w:r>
    </w:p>
    <w:p w14:paraId="7EFD08A7" w14:textId="77777777" w:rsidR="00CC0D93" w:rsidRDefault="00CC0D93" w:rsidP="00CC0D93">
      <w:pPr>
        <w:tabs>
          <w:tab w:val="left" w:pos="269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
    <w:p w14:paraId="4C41F7DC" w14:textId="77777777" w:rsidR="00CC0D93" w:rsidRDefault="00CC0D93" w:rsidP="00F74A0D">
      <w:pPr>
        <w:spacing w:line="480" w:lineRule="auto"/>
        <w:jc w:val="both"/>
        <w:rPr>
          <w:rFonts w:asciiTheme="majorBidi" w:hAnsiTheme="majorBidi" w:cstheme="majorBidi"/>
          <w:sz w:val="24"/>
          <w:szCs w:val="24"/>
          <w:lang w:val="en-US"/>
        </w:rPr>
      </w:pPr>
    </w:p>
    <w:p w14:paraId="19CEA33E" w14:textId="77777777" w:rsidR="00CC0D93" w:rsidRDefault="00CC0D93" w:rsidP="00F74A0D">
      <w:pPr>
        <w:spacing w:line="480" w:lineRule="auto"/>
        <w:jc w:val="both"/>
        <w:rPr>
          <w:rFonts w:asciiTheme="majorBidi" w:hAnsiTheme="majorBidi" w:cstheme="majorBidi"/>
          <w:sz w:val="24"/>
          <w:szCs w:val="24"/>
          <w:lang w:val="en-US"/>
        </w:rPr>
      </w:pPr>
    </w:p>
    <w:p w14:paraId="27593FB7" w14:textId="77777777" w:rsidR="00CC0D93" w:rsidRDefault="00CC0D93" w:rsidP="00F74A0D">
      <w:pPr>
        <w:spacing w:line="480" w:lineRule="auto"/>
        <w:jc w:val="both"/>
        <w:rPr>
          <w:rFonts w:asciiTheme="majorBidi" w:hAnsiTheme="majorBidi" w:cstheme="majorBidi"/>
          <w:sz w:val="24"/>
          <w:szCs w:val="24"/>
          <w:lang w:val="en-US"/>
        </w:rPr>
      </w:pPr>
    </w:p>
    <w:p w14:paraId="25EE202E" w14:textId="77777777" w:rsidR="00E15C53" w:rsidRPr="00A25E04" w:rsidRDefault="000C6069" w:rsidP="00106C7F">
      <w:pPr>
        <w:spacing w:line="480" w:lineRule="auto"/>
        <w:jc w:val="center"/>
        <w:outlineLvl w:val="0"/>
        <w:rPr>
          <w:rFonts w:asciiTheme="majorBidi" w:hAnsiTheme="majorBidi" w:cstheme="majorBidi"/>
          <w:b/>
          <w:bCs/>
          <w:sz w:val="28"/>
          <w:szCs w:val="28"/>
          <w:lang w:val="en-US"/>
        </w:rPr>
      </w:pPr>
      <w:bookmarkStart w:id="26" w:name="_Toc174790157"/>
      <w:r w:rsidRPr="00A25E04">
        <w:rPr>
          <w:rFonts w:asciiTheme="majorBidi" w:hAnsiTheme="majorBidi" w:cstheme="majorBidi"/>
          <w:b/>
          <w:bCs/>
          <w:sz w:val="28"/>
          <w:szCs w:val="28"/>
          <w:lang w:val="en-US"/>
        </w:rPr>
        <w:lastRenderedPageBreak/>
        <w:t>Chapter two</w:t>
      </w:r>
      <w:bookmarkEnd w:id="26"/>
    </w:p>
    <w:p w14:paraId="3B55503D" w14:textId="77777777" w:rsidR="00E15C53" w:rsidRPr="00A25E04" w:rsidRDefault="000C6069" w:rsidP="00106C7F">
      <w:pPr>
        <w:spacing w:line="480" w:lineRule="auto"/>
        <w:jc w:val="center"/>
        <w:outlineLvl w:val="0"/>
        <w:rPr>
          <w:rFonts w:asciiTheme="majorBidi" w:hAnsiTheme="majorBidi" w:cstheme="majorBidi"/>
          <w:b/>
          <w:bCs/>
          <w:sz w:val="28"/>
          <w:szCs w:val="28"/>
          <w:lang w:val="en-US"/>
        </w:rPr>
      </w:pPr>
      <w:bookmarkStart w:id="27" w:name="_Toc174790158"/>
      <w:r w:rsidRPr="00A25E04">
        <w:rPr>
          <w:rFonts w:asciiTheme="majorBidi" w:hAnsiTheme="majorBidi" w:cstheme="majorBidi"/>
          <w:b/>
          <w:bCs/>
          <w:sz w:val="28"/>
          <w:szCs w:val="28"/>
          <w:lang w:val="en-US"/>
        </w:rPr>
        <w:t>The use of games in EFL teaching</w:t>
      </w:r>
      <w:bookmarkEnd w:id="27"/>
    </w:p>
    <w:p w14:paraId="52F41198" w14:textId="77777777" w:rsidR="00F74A0D" w:rsidRPr="00A25E04" w:rsidRDefault="000C6069" w:rsidP="000569CC">
      <w:pPr>
        <w:spacing w:line="480" w:lineRule="auto"/>
        <w:outlineLvl w:val="0"/>
        <w:rPr>
          <w:rFonts w:asciiTheme="majorBidi" w:hAnsiTheme="majorBidi" w:cstheme="majorBidi"/>
          <w:b/>
          <w:bCs/>
          <w:sz w:val="28"/>
          <w:szCs w:val="28"/>
          <w:lang w:val="en-US"/>
        </w:rPr>
      </w:pPr>
      <w:bookmarkStart w:id="28" w:name="_Toc174790159"/>
      <w:r w:rsidRPr="00A25E04">
        <w:rPr>
          <w:rFonts w:asciiTheme="majorBidi" w:hAnsiTheme="majorBidi" w:cstheme="majorBidi"/>
          <w:b/>
          <w:bCs/>
          <w:sz w:val="28"/>
          <w:szCs w:val="28"/>
          <w:lang w:val="en-US"/>
        </w:rPr>
        <w:t>Introduction</w:t>
      </w:r>
      <w:bookmarkEnd w:id="28"/>
    </w:p>
    <w:p w14:paraId="7853E176" w14:textId="77777777" w:rsidR="00E15C53" w:rsidRPr="00F74A0D" w:rsidRDefault="000C6069" w:rsidP="00F74A0D">
      <w:pPr>
        <w:spacing w:line="480" w:lineRule="auto"/>
        <w:jc w:val="both"/>
        <w:rPr>
          <w:rFonts w:asciiTheme="majorBidi" w:hAnsiTheme="majorBidi" w:cstheme="majorBidi"/>
          <w:sz w:val="24"/>
          <w:szCs w:val="24"/>
          <w:lang w:val="en-US"/>
        </w:rPr>
      </w:pPr>
      <w:r w:rsidRPr="00F74A0D">
        <w:rPr>
          <w:rFonts w:asciiTheme="majorBidi" w:hAnsiTheme="majorBidi" w:cstheme="majorBidi"/>
          <w:sz w:val="24"/>
          <w:szCs w:val="24"/>
          <w:lang w:val="en-US"/>
        </w:rPr>
        <w:t xml:space="preserve"> In recent years, the use of games in English as a Foreign Language (EFL) teaching has gained </w:t>
      </w:r>
    </w:p>
    <w:p w14:paraId="44FD65A0" w14:textId="77777777" w:rsidR="00E15C53" w:rsidRPr="00106C7F" w:rsidRDefault="000C6069" w:rsidP="00106C7F">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popularity among educators as an effective and engaging way to enhance language learning for students. </w:t>
      </w:r>
      <w:r w:rsidRPr="00106C7F">
        <w:rPr>
          <w:rFonts w:asciiTheme="majorBidi" w:hAnsiTheme="majorBidi" w:cstheme="majorBidi"/>
          <w:sz w:val="24"/>
          <w:szCs w:val="24"/>
          <w:lang w:val="en-US"/>
        </w:rPr>
        <w:t xml:space="preserve">Games provide a fun and interactive way for students to practice their language skills, improve their vocabulary, and develop their fluency in a supportive and low-pressure environment. </w:t>
      </w:r>
      <w:r w:rsidRPr="00A25E04">
        <w:rPr>
          <w:rFonts w:asciiTheme="majorBidi" w:hAnsiTheme="majorBidi" w:cstheme="majorBidi"/>
          <w:sz w:val="24"/>
          <w:szCs w:val="24"/>
          <w:lang w:val="en-US"/>
        </w:rPr>
        <w:t xml:space="preserve">Research has shown </w:t>
      </w:r>
    </w:p>
    <w:p w14:paraId="48308B68" w14:textId="77777777" w:rsidR="00E15C53" w:rsidRPr="00106C7F" w:rsidRDefault="000C6069" w:rsidP="00106C7F">
      <w:pPr>
        <w:spacing w:line="480" w:lineRule="auto"/>
        <w:jc w:val="both"/>
        <w:rPr>
          <w:rFonts w:asciiTheme="majorBidi" w:hAnsiTheme="majorBidi" w:cstheme="majorBidi"/>
          <w:sz w:val="24"/>
          <w:szCs w:val="24"/>
          <w:lang w:val="en-US"/>
        </w:rPr>
      </w:pPr>
      <w:r w:rsidRPr="00106C7F">
        <w:rPr>
          <w:rFonts w:asciiTheme="majorBidi" w:hAnsiTheme="majorBidi" w:cstheme="majorBidi"/>
          <w:sz w:val="24"/>
          <w:szCs w:val="24"/>
          <w:lang w:val="en-US"/>
        </w:rPr>
        <w:t>that incorporating games into language lessons can help motivate students to participate actively in their learning, as well as improve their communication and problem-solving skills. Games also allow students to practice their language skills in a meaningful context, which can lead to greater retention of the material. Furthermore, games can cater to different learning styles and abilities, making them a valuable tool for teachers to differentiate instruction and engage all students in the learning process. Whether it's through traditional board games, interactive online games, or physical activities, there are a wide variety of games that can be tailored to meet the specific needs and interests of EFL learners. Overall, the use of games in EFL teaching can create a dynamic and enjoyable learning experience that not only helps students improve their English language proficiency but also fosters a positive classroom atmosphere conducive to effective language learning.</w:t>
      </w:r>
    </w:p>
    <w:p w14:paraId="0960FE49" w14:textId="77777777" w:rsidR="00E15C53" w:rsidRPr="005C2E80" w:rsidRDefault="00F73A3F" w:rsidP="000569CC">
      <w:pPr>
        <w:spacing w:line="480" w:lineRule="auto"/>
        <w:jc w:val="both"/>
        <w:outlineLvl w:val="1"/>
        <w:rPr>
          <w:rFonts w:asciiTheme="majorBidi" w:hAnsiTheme="majorBidi" w:cstheme="majorBidi"/>
          <w:b/>
          <w:bCs/>
          <w:sz w:val="28"/>
          <w:szCs w:val="28"/>
          <w:lang w:val="en-US"/>
        </w:rPr>
      </w:pPr>
      <w:bookmarkStart w:id="29" w:name="_Toc174790160"/>
      <w:r w:rsidRPr="005C2E80">
        <w:rPr>
          <w:rFonts w:asciiTheme="majorBidi" w:hAnsiTheme="majorBidi" w:cstheme="majorBidi"/>
          <w:b/>
          <w:bCs/>
          <w:sz w:val="28"/>
          <w:szCs w:val="28"/>
          <w:lang w:val="en-US"/>
        </w:rPr>
        <w:t>2.1</w:t>
      </w:r>
      <w:proofErr w:type="gramStart"/>
      <w:r w:rsidRPr="005C2E80">
        <w:rPr>
          <w:rFonts w:asciiTheme="majorBidi" w:hAnsiTheme="majorBidi" w:cstheme="majorBidi"/>
          <w:b/>
          <w:bCs/>
          <w:sz w:val="28"/>
          <w:szCs w:val="28"/>
          <w:lang w:val="en-US"/>
        </w:rPr>
        <w:t>.</w:t>
      </w:r>
      <w:r w:rsidR="000C6069" w:rsidRPr="005C2E80">
        <w:rPr>
          <w:rFonts w:asciiTheme="majorBidi" w:hAnsiTheme="majorBidi" w:cstheme="majorBidi"/>
          <w:b/>
          <w:bCs/>
          <w:sz w:val="28"/>
          <w:szCs w:val="28"/>
          <w:lang w:val="en-US"/>
        </w:rPr>
        <w:t>History</w:t>
      </w:r>
      <w:proofErr w:type="gramEnd"/>
      <w:r w:rsidR="000C6069" w:rsidRPr="005C2E80">
        <w:rPr>
          <w:rFonts w:asciiTheme="majorBidi" w:hAnsiTheme="majorBidi" w:cstheme="majorBidi"/>
          <w:b/>
          <w:bCs/>
          <w:sz w:val="28"/>
          <w:szCs w:val="28"/>
          <w:lang w:val="en-US"/>
        </w:rPr>
        <w:t xml:space="preserve"> Evolution:</w:t>
      </w:r>
      <w:bookmarkEnd w:id="29"/>
    </w:p>
    <w:p w14:paraId="6907E067" w14:textId="77777777" w:rsidR="00E15C53" w:rsidRPr="0070261B" w:rsidRDefault="000C6069" w:rsidP="00106C7F">
      <w:pPr>
        <w:spacing w:line="480" w:lineRule="auto"/>
        <w:jc w:val="both"/>
        <w:rPr>
          <w:rFonts w:asciiTheme="majorBidi" w:hAnsiTheme="majorBidi" w:cstheme="majorBidi"/>
          <w:sz w:val="24"/>
          <w:szCs w:val="24"/>
          <w:rtl/>
        </w:rPr>
      </w:pPr>
      <w:r w:rsidRPr="00106C7F">
        <w:rPr>
          <w:rFonts w:asciiTheme="majorBidi" w:hAnsiTheme="majorBidi" w:cstheme="majorBidi"/>
          <w:sz w:val="24"/>
          <w:szCs w:val="24"/>
          <w:lang w:val="en-US"/>
        </w:rPr>
        <w:t xml:space="preserve"> The use of games in EFL (English as a Foreign Language) teaching has a long history that dates back to the early 1900s. In the early days of language teaching, games were used primarily as a way to make learning more enjoyable and engaging for students. However, as our understanding </w:t>
      </w:r>
      <w:r w:rsidRPr="00106C7F">
        <w:rPr>
          <w:rFonts w:asciiTheme="majorBidi" w:hAnsiTheme="majorBidi" w:cstheme="majorBidi"/>
          <w:sz w:val="24"/>
          <w:szCs w:val="24"/>
          <w:lang w:val="en-US"/>
        </w:rPr>
        <w:lastRenderedPageBreak/>
        <w:t>of language acquisition and teaching methodologies has evolved, the role of games in EFL teaching has also changed. In the 1950s and 1960s, the emphasis in language teaching shifted towards a communicative approach, where the focus was on using language in real-life situations and interactions. Games became an important tool in this approach, as they provided students with opportuni</w:t>
      </w:r>
      <w:r w:rsidR="00106C7F">
        <w:rPr>
          <w:rFonts w:asciiTheme="majorBidi" w:hAnsiTheme="majorBidi" w:cstheme="majorBidi"/>
          <w:sz w:val="24"/>
          <w:szCs w:val="24"/>
          <w:lang w:val="en-US"/>
        </w:rPr>
        <w:t xml:space="preserve">ties to practice using language </w:t>
      </w:r>
      <w:r w:rsidRPr="00106C7F">
        <w:rPr>
          <w:rFonts w:asciiTheme="majorBidi" w:hAnsiTheme="majorBidi" w:cstheme="majorBidi"/>
          <w:sz w:val="24"/>
          <w:szCs w:val="24"/>
          <w:lang w:val="en-US"/>
        </w:rPr>
        <w:t xml:space="preserve">in a fun and interactive way. Games were also seen as a way to promote fluency and creativity in language use, rather than just focusing on grammar and vocabulary drills. In the 1980s and 1990s, with the rise of technology and multimedia in education, games also started to be used in digital format in language classrooms. Language learning games and apps became popular tools for EFL teachers to engage students and provide them with authentic and interactive language practice. Today, the use of games in EFL teaching continues to be a popular and effective method for engaging students and encouraging language acquisition. There is a wide variety of language learning games available, ranging from traditional board games and card games to digital games and apps. These games can be used to practice various language skills, such as vocabulary, grammar, pronunciation, and conversation, in a fun and engaging way. Overall, the history of the use of games in EFL teaching has shown that games are a valuable tool for promoting language learning and providing students with meaningful language practice. </w:t>
      </w:r>
    </w:p>
    <w:p w14:paraId="6E38BDDC" w14:textId="77777777" w:rsidR="00E15C53" w:rsidRPr="00106C7F" w:rsidRDefault="000C6069" w:rsidP="00106C7F">
      <w:pPr>
        <w:spacing w:line="480" w:lineRule="auto"/>
        <w:jc w:val="both"/>
        <w:rPr>
          <w:rFonts w:asciiTheme="majorBidi" w:hAnsiTheme="majorBidi" w:cstheme="majorBidi"/>
          <w:sz w:val="24"/>
          <w:szCs w:val="24"/>
          <w:lang w:val="en-US"/>
        </w:rPr>
      </w:pPr>
      <w:r w:rsidRPr="00106C7F">
        <w:rPr>
          <w:rFonts w:asciiTheme="majorBidi" w:hAnsiTheme="majorBidi" w:cstheme="majorBidi"/>
          <w:sz w:val="24"/>
          <w:szCs w:val="24"/>
          <w:lang w:val="en-US"/>
        </w:rPr>
        <w:t>As technology continues to advance, the possibilities for incorporating games into EFL teaching are endless, and they will likely continue to play an important role in language education in the future.</w:t>
      </w:r>
    </w:p>
    <w:p w14:paraId="11D89716" w14:textId="77777777" w:rsidR="00E15C53" w:rsidRPr="00A25E04" w:rsidRDefault="00F74A0D" w:rsidP="000569CC">
      <w:pPr>
        <w:spacing w:line="480" w:lineRule="auto"/>
        <w:jc w:val="both"/>
        <w:outlineLvl w:val="1"/>
        <w:rPr>
          <w:rFonts w:asciiTheme="majorBidi" w:hAnsiTheme="majorBidi" w:cstheme="majorBidi"/>
          <w:b/>
          <w:bCs/>
          <w:sz w:val="28"/>
          <w:szCs w:val="28"/>
          <w:lang w:val="en-US"/>
        </w:rPr>
      </w:pPr>
      <w:bookmarkStart w:id="30" w:name="_Toc174790161"/>
      <w:r w:rsidRPr="00A25E04">
        <w:rPr>
          <w:rFonts w:asciiTheme="majorBidi" w:hAnsiTheme="majorBidi" w:cstheme="majorBidi"/>
          <w:b/>
          <w:bCs/>
          <w:sz w:val="28"/>
          <w:szCs w:val="28"/>
          <w:lang w:val="en-US"/>
        </w:rPr>
        <w:t xml:space="preserve">2.2. </w:t>
      </w:r>
      <w:r w:rsidR="000C6069" w:rsidRPr="00A25E04">
        <w:rPr>
          <w:rFonts w:asciiTheme="majorBidi" w:hAnsiTheme="majorBidi" w:cstheme="majorBidi"/>
          <w:b/>
          <w:bCs/>
          <w:sz w:val="28"/>
          <w:szCs w:val="28"/>
          <w:lang w:val="en-US"/>
        </w:rPr>
        <w:t>Definition of games:</w:t>
      </w:r>
      <w:bookmarkEnd w:id="30"/>
    </w:p>
    <w:p w14:paraId="3D28EBB4"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Linguistically, game is known, as stated in Al-</w:t>
      </w:r>
      <w:proofErr w:type="spellStart"/>
      <w:r w:rsidRPr="00A25E04">
        <w:rPr>
          <w:rFonts w:asciiTheme="majorBidi" w:hAnsiTheme="majorBidi" w:cstheme="majorBidi"/>
          <w:sz w:val="24"/>
          <w:szCs w:val="24"/>
          <w:lang w:val="en-US"/>
        </w:rPr>
        <w:t>Muhit</w:t>
      </w:r>
      <w:proofErr w:type="spellEnd"/>
      <w:r w:rsidRPr="00A25E04">
        <w:rPr>
          <w:rFonts w:asciiTheme="majorBidi" w:hAnsiTheme="majorBidi" w:cstheme="majorBidi"/>
          <w:sz w:val="24"/>
          <w:szCs w:val="24"/>
          <w:lang w:val="en-US"/>
        </w:rPr>
        <w:t xml:space="preserve"> Dictionary, as the source of the verb play and its meaning is against Serious, meaning the lack of seriousness in play reflects work. The concept of </w:t>
      </w:r>
      <w:proofErr w:type="gramStart"/>
      <w:r w:rsidRPr="00A25E04">
        <w:rPr>
          <w:rFonts w:asciiTheme="majorBidi" w:hAnsiTheme="majorBidi" w:cstheme="majorBidi"/>
          <w:sz w:val="24"/>
          <w:szCs w:val="24"/>
          <w:lang w:val="en-US"/>
        </w:rPr>
        <w:t>games ,</w:t>
      </w:r>
      <w:proofErr w:type="gramEnd"/>
      <w:r w:rsidRPr="00A25E04">
        <w:rPr>
          <w:rFonts w:asciiTheme="majorBidi" w:hAnsiTheme="majorBidi" w:cstheme="majorBidi"/>
          <w:sz w:val="24"/>
          <w:szCs w:val="24"/>
          <w:lang w:val="en-US"/>
        </w:rPr>
        <w:t xml:space="preserve"> as mentioned in the Al-</w:t>
      </w:r>
      <w:proofErr w:type="spellStart"/>
      <w:r w:rsidRPr="00A25E04">
        <w:rPr>
          <w:rFonts w:asciiTheme="majorBidi" w:hAnsiTheme="majorBidi" w:cstheme="majorBidi"/>
          <w:sz w:val="24"/>
          <w:szCs w:val="24"/>
          <w:lang w:val="en-US"/>
        </w:rPr>
        <w:t>Munajjid</w:t>
      </w:r>
      <w:proofErr w:type="spellEnd"/>
      <w:r w:rsidRPr="00A25E04">
        <w:rPr>
          <w:rFonts w:asciiTheme="majorBidi" w:hAnsiTheme="majorBidi" w:cstheme="majorBidi"/>
          <w:sz w:val="24"/>
          <w:szCs w:val="24"/>
          <w:lang w:val="en-US"/>
        </w:rPr>
        <w:t xml:space="preserve"> dictionary, also includes joking, and is an </w:t>
      </w:r>
      <w:r w:rsidRPr="00A25E04">
        <w:rPr>
          <w:rFonts w:asciiTheme="majorBidi" w:hAnsiTheme="majorBidi" w:cstheme="majorBidi"/>
          <w:sz w:val="24"/>
          <w:szCs w:val="24"/>
          <w:lang w:val="en-US"/>
        </w:rPr>
        <w:lastRenderedPageBreak/>
        <w:t>action verb with the intention of pleasure or amusement. Jude defines game as an enjoyable activity that leads to itself, and activity here implicitly includes activity And movement, and it provides its owner with pleasure (Al-</w:t>
      </w:r>
      <w:proofErr w:type="spellStart"/>
      <w:r w:rsidRPr="00A25E04">
        <w:rPr>
          <w:rFonts w:asciiTheme="majorBidi" w:hAnsiTheme="majorBidi" w:cstheme="majorBidi"/>
          <w:sz w:val="24"/>
          <w:szCs w:val="24"/>
          <w:lang w:val="en-US"/>
        </w:rPr>
        <w:t>Tali</w:t>
      </w:r>
      <w:proofErr w:type="spellEnd"/>
      <w:r w:rsidRPr="00A25E04">
        <w:rPr>
          <w:rFonts w:asciiTheme="majorBidi" w:hAnsiTheme="majorBidi" w:cstheme="majorBidi"/>
          <w:sz w:val="24"/>
          <w:szCs w:val="24"/>
          <w:lang w:val="en-US"/>
        </w:rPr>
        <w:t xml:space="preserve">, 1981, 11). Piaget defines game as a process of acting or learning that transforms incoming information to suit the needs of the individual. </w:t>
      </w:r>
      <w:proofErr w:type="gramStart"/>
      <w:r w:rsidRPr="00A25E04">
        <w:rPr>
          <w:rFonts w:asciiTheme="majorBidi" w:hAnsiTheme="majorBidi" w:cstheme="majorBidi"/>
          <w:sz w:val="24"/>
          <w:szCs w:val="24"/>
          <w:lang w:val="en-US"/>
        </w:rPr>
        <w:t>Game ,</w:t>
      </w:r>
      <w:proofErr w:type="gramEnd"/>
      <w:r w:rsidRPr="00A25E04">
        <w:rPr>
          <w:rFonts w:asciiTheme="majorBidi" w:hAnsiTheme="majorBidi" w:cstheme="majorBidi"/>
          <w:sz w:val="24"/>
          <w:szCs w:val="24"/>
          <w:lang w:val="en-US"/>
        </w:rPr>
        <w:t xml:space="preserve"> as stated in the Encyclopedia of Psychology, is a type of physical activity that involves the main goal of pleasure and enjoyment resulting from that activity. </w:t>
      </w:r>
      <w:proofErr w:type="spellStart"/>
      <w:r w:rsidRPr="00A25E04">
        <w:rPr>
          <w:rFonts w:asciiTheme="majorBidi" w:hAnsiTheme="majorBidi" w:cstheme="majorBidi"/>
          <w:sz w:val="24"/>
          <w:szCs w:val="24"/>
          <w:lang w:val="en-US"/>
        </w:rPr>
        <w:t>Adas</w:t>
      </w:r>
      <w:proofErr w:type="spellEnd"/>
      <w:r w:rsidRPr="00A25E04">
        <w:rPr>
          <w:rFonts w:asciiTheme="majorBidi" w:hAnsiTheme="majorBidi" w:cstheme="majorBidi"/>
          <w:sz w:val="24"/>
          <w:szCs w:val="24"/>
          <w:lang w:val="en-US"/>
        </w:rPr>
        <w:t xml:space="preserve"> (2001 (133) defines game as exploiting the body’s kinetic energy to bring pleasure </w:t>
      </w:r>
      <w:proofErr w:type="gramStart"/>
      <w:r w:rsidRPr="00A25E04">
        <w:rPr>
          <w:rFonts w:asciiTheme="majorBidi" w:hAnsiTheme="majorBidi" w:cstheme="majorBidi"/>
          <w:sz w:val="24"/>
          <w:szCs w:val="24"/>
          <w:lang w:val="en-US"/>
        </w:rPr>
        <w:t>The</w:t>
      </w:r>
      <w:proofErr w:type="gramEnd"/>
      <w:r w:rsidRPr="00A25E04">
        <w:rPr>
          <w:rFonts w:asciiTheme="majorBidi" w:hAnsiTheme="majorBidi" w:cstheme="majorBidi"/>
          <w:sz w:val="24"/>
          <w:szCs w:val="24"/>
          <w:lang w:val="en-US"/>
        </w:rPr>
        <w:t xml:space="preserve"> psychological state of the individual. Game does not occur without mental energy or physical movement. Others believe that play is what you do by choosing free time that is purely enjoyable, and is devoid of... Every disorder does not cause stress to the body and only enjoyment. Catherine Taylor defines game as the breath of life for a child... Game is for a child what education, exploration, self-expression, recreation, and work are for adults. </w:t>
      </w:r>
      <w:proofErr w:type="spellStart"/>
      <w:r w:rsidRPr="00A25E04">
        <w:rPr>
          <w:rFonts w:asciiTheme="majorBidi" w:hAnsiTheme="majorBidi" w:cstheme="majorBidi"/>
          <w:sz w:val="24"/>
          <w:szCs w:val="24"/>
          <w:lang w:val="en-US"/>
        </w:rPr>
        <w:t>Kilwa</w:t>
      </w:r>
      <w:proofErr w:type="spellEnd"/>
      <w:r w:rsidRPr="00A25E04">
        <w:rPr>
          <w:rFonts w:asciiTheme="majorBidi" w:hAnsiTheme="majorBidi" w:cstheme="majorBidi"/>
          <w:sz w:val="24"/>
          <w:szCs w:val="24"/>
          <w:lang w:val="en-US"/>
        </w:rPr>
        <w:t xml:space="preserve"> believes that game is independent, takes place within certain limits and time, is not certain, is subject to certain rules, and is delusional or imaginary, meaning that the individual realizes that the matter is nothing more than an alternative to reality and different from real life (</w:t>
      </w:r>
      <w:proofErr w:type="spellStart"/>
      <w:r w:rsidRPr="00A25E04">
        <w:rPr>
          <w:rFonts w:asciiTheme="majorBidi" w:hAnsiTheme="majorBidi" w:cstheme="majorBidi"/>
          <w:sz w:val="24"/>
          <w:szCs w:val="24"/>
          <w:lang w:val="en-US"/>
        </w:rPr>
        <w:t>Balqis</w:t>
      </w:r>
      <w:proofErr w:type="spellEnd"/>
      <w:r w:rsidRPr="00A25E04">
        <w:rPr>
          <w:rFonts w:asciiTheme="majorBidi" w:hAnsiTheme="majorBidi" w:cstheme="majorBidi"/>
          <w:sz w:val="24"/>
          <w:szCs w:val="24"/>
          <w:lang w:val="en-US"/>
        </w:rPr>
        <w:t xml:space="preserve"> and </w:t>
      </w:r>
      <w:proofErr w:type="spellStart"/>
      <w:r w:rsidRPr="00A25E04">
        <w:rPr>
          <w:rFonts w:asciiTheme="majorBidi" w:hAnsiTheme="majorBidi" w:cstheme="majorBidi"/>
          <w:sz w:val="24"/>
          <w:szCs w:val="24"/>
          <w:lang w:val="en-US"/>
        </w:rPr>
        <w:t>Marei</w:t>
      </w:r>
      <w:proofErr w:type="spellEnd"/>
      <w:r w:rsidRPr="00A25E04">
        <w:rPr>
          <w:rFonts w:asciiTheme="majorBidi" w:hAnsiTheme="majorBidi" w:cstheme="majorBidi"/>
          <w:sz w:val="24"/>
          <w:szCs w:val="24"/>
          <w:lang w:val="en-US"/>
        </w:rPr>
        <w:t>, 121987-13) Froebel defines game as an automatic and psychological activity, which is an example of human life as a whole. Therefore, it was always associated with joy, contentment, psychological and physical comfort, and a feeling of universal peace (11(1981), Al-</w:t>
      </w:r>
      <w:proofErr w:type="spellStart"/>
      <w:r w:rsidRPr="00A25E04">
        <w:rPr>
          <w:rFonts w:asciiTheme="majorBidi" w:hAnsiTheme="majorBidi" w:cstheme="majorBidi"/>
          <w:sz w:val="24"/>
          <w:szCs w:val="24"/>
          <w:lang w:val="en-US"/>
        </w:rPr>
        <w:t>Ta’i</w:t>
      </w:r>
      <w:proofErr w:type="spellEnd"/>
    </w:p>
    <w:p w14:paraId="65E72185" w14:textId="77777777" w:rsidR="00E15C53" w:rsidRPr="00A25E04" w:rsidRDefault="00F74A0D" w:rsidP="000569CC">
      <w:pPr>
        <w:spacing w:line="480" w:lineRule="auto"/>
        <w:jc w:val="both"/>
        <w:outlineLvl w:val="1"/>
        <w:rPr>
          <w:rFonts w:asciiTheme="majorBidi" w:hAnsiTheme="majorBidi" w:cstheme="majorBidi"/>
          <w:b/>
          <w:bCs/>
          <w:sz w:val="28"/>
          <w:szCs w:val="28"/>
          <w:lang w:val="en-US"/>
        </w:rPr>
      </w:pPr>
      <w:bookmarkStart w:id="31" w:name="_Toc174790162"/>
      <w:r w:rsidRPr="00A25E04">
        <w:rPr>
          <w:rFonts w:asciiTheme="majorBidi" w:hAnsiTheme="majorBidi" w:cstheme="majorBidi"/>
          <w:b/>
          <w:bCs/>
          <w:sz w:val="28"/>
          <w:szCs w:val="28"/>
          <w:lang w:val="en-US"/>
        </w:rPr>
        <w:t xml:space="preserve">2.3. </w:t>
      </w:r>
      <w:r w:rsidR="000C6069" w:rsidRPr="00A25E04">
        <w:rPr>
          <w:rFonts w:asciiTheme="majorBidi" w:hAnsiTheme="majorBidi" w:cstheme="majorBidi"/>
          <w:b/>
          <w:bCs/>
          <w:sz w:val="28"/>
          <w:szCs w:val="28"/>
          <w:lang w:val="en-US"/>
        </w:rPr>
        <w:t>Importance of games:</w:t>
      </w:r>
      <w:bookmarkEnd w:id="31"/>
    </w:p>
    <w:p w14:paraId="6EFDCFF1" w14:textId="77777777" w:rsidR="00DF4EB7" w:rsidRDefault="000C6069" w:rsidP="00106C7F">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Games are important for a variety of reasons, including: </w:t>
      </w:r>
    </w:p>
    <w:p w14:paraId="1A1F4E95" w14:textId="77777777" w:rsidR="00DF4EB7" w:rsidRDefault="000C6069" w:rsidP="00DF4EB7">
      <w:pPr>
        <w:pStyle w:val="Paragraphedeliste"/>
        <w:numPr>
          <w:ilvl w:val="0"/>
          <w:numId w:val="10"/>
        </w:numPr>
        <w:spacing w:line="480" w:lineRule="auto"/>
        <w:jc w:val="both"/>
        <w:rPr>
          <w:rFonts w:asciiTheme="majorBidi" w:hAnsiTheme="majorBidi" w:cstheme="majorBidi"/>
          <w:sz w:val="24"/>
          <w:szCs w:val="24"/>
          <w:lang w:val="en-US"/>
        </w:rPr>
      </w:pPr>
      <w:r w:rsidRPr="00DF4EB7">
        <w:rPr>
          <w:rFonts w:asciiTheme="majorBidi" w:hAnsiTheme="majorBidi" w:cstheme="majorBidi"/>
          <w:sz w:val="24"/>
          <w:szCs w:val="24"/>
          <w:lang w:val="en-US"/>
        </w:rPr>
        <w:t xml:space="preserve">Entertainment: Games provide a source of entertainment and enjoyment for people of all ages. Whether playing video games, board games, or sports, games offer a fun and engaging distraction from everyday life. </w:t>
      </w:r>
    </w:p>
    <w:p w14:paraId="3E1671B0" w14:textId="77777777" w:rsidR="00DF4EB7" w:rsidRDefault="000C6069" w:rsidP="00DF4EB7">
      <w:pPr>
        <w:pStyle w:val="Paragraphedeliste"/>
        <w:numPr>
          <w:ilvl w:val="0"/>
          <w:numId w:val="10"/>
        </w:numPr>
        <w:spacing w:line="480" w:lineRule="auto"/>
        <w:jc w:val="both"/>
        <w:rPr>
          <w:rFonts w:asciiTheme="majorBidi" w:hAnsiTheme="majorBidi" w:cstheme="majorBidi"/>
          <w:sz w:val="24"/>
          <w:szCs w:val="24"/>
          <w:lang w:val="en-US"/>
        </w:rPr>
      </w:pPr>
      <w:r w:rsidRPr="00DF4EB7">
        <w:rPr>
          <w:rFonts w:asciiTheme="majorBidi" w:hAnsiTheme="majorBidi" w:cstheme="majorBidi"/>
          <w:sz w:val="24"/>
          <w:szCs w:val="24"/>
          <w:lang w:val="en-US"/>
        </w:rPr>
        <w:lastRenderedPageBreak/>
        <w:t xml:space="preserve">Socialization: Many games, especially multiplayer games, promote social interaction and teamwork. By playing games with others, people can build relationships, develop communication skills, and learn how to work together towards a common goal. </w:t>
      </w:r>
    </w:p>
    <w:p w14:paraId="7E143251" w14:textId="77777777" w:rsidR="00DF4EB7" w:rsidRDefault="000C6069" w:rsidP="00DF4EB7">
      <w:pPr>
        <w:pStyle w:val="Paragraphedeliste"/>
        <w:numPr>
          <w:ilvl w:val="0"/>
          <w:numId w:val="10"/>
        </w:numPr>
        <w:spacing w:line="480" w:lineRule="auto"/>
        <w:jc w:val="both"/>
        <w:rPr>
          <w:rFonts w:asciiTheme="majorBidi" w:hAnsiTheme="majorBidi" w:cstheme="majorBidi"/>
          <w:sz w:val="24"/>
          <w:szCs w:val="24"/>
          <w:lang w:val="en-US"/>
        </w:rPr>
      </w:pPr>
      <w:r w:rsidRPr="00DF4EB7">
        <w:rPr>
          <w:rFonts w:asciiTheme="majorBidi" w:hAnsiTheme="majorBidi" w:cstheme="majorBidi"/>
          <w:sz w:val="24"/>
          <w:szCs w:val="24"/>
          <w:lang w:val="en-US"/>
        </w:rPr>
        <w:t>Skill development: Games often require players to use critical thinking, problem-</w:t>
      </w:r>
      <w:proofErr w:type="spellStart"/>
      <w:r w:rsidRPr="00DF4EB7">
        <w:rPr>
          <w:rFonts w:asciiTheme="majorBidi" w:hAnsiTheme="majorBidi" w:cstheme="majorBidi"/>
          <w:sz w:val="24"/>
          <w:szCs w:val="24"/>
          <w:lang w:val="en-US"/>
        </w:rPr>
        <w:t>solving</w:t>
      </w:r>
      <w:proofErr w:type="gramStart"/>
      <w:r w:rsidRPr="00DF4EB7">
        <w:rPr>
          <w:rFonts w:asciiTheme="majorBidi" w:hAnsiTheme="majorBidi" w:cstheme="majorBidi"/>
          <w:sz w:val="24"/>
          <w:szCs w:val="24"/>
          <w:lang w:val="en-US"/>
        </w:rPr>
        <w:t>,and</w:t>
      </w:r>
      <w:proofErr w:type="spellEnd"/>
      <w:proofErr w:type="gramEnd"/>
      <w:r w:rsidRPr="00DF4EB7">
        <w:rPr>
          <w:rFonts w:asciiTheme="majorBidi" w:hAnsiTheme="majorBidi" w:cstheme="majorBidi"/>
          <w:sz w:val="24"/>
          <w:szCs w:val="24"/>
          <w:lang w:val="en-US"/>
        </w:rPr>
        <w:t xml:space="preserve"> strategic planning skills. By playing games, individuals can improve their cognitive abilities, memory, and decision-making skills. </w:t>
      </w:r>
    </w:p>
    <w:p w14:paraId="67DB5545" w14:textId="77777777" w:rsidR="00E15C53" w:rsidRPr="00DF4EB7" w:rsidRDefault="000C6069" w:rsidP="00DF4EB7">
      <w:pPr>
        <w:pStyle w:val="Paragraphedeliste"/>
        <w:numPr>
          <w:ilvl w:val="0"/>
          <w:numId w:val="10"/>
        </w:numPr>
        <w:spacing w:line="480" w:lineRule="auto"/>
        <w:jc w:val="both"/>
        <w:rPr>
          <w:rFonts w:asciiTheme="majorBidi" w:hAnsiTheme="majorBidi" w:cstheme="majorBidi"/>
          <w:sz w:val="24"/>
          <w:szCs w:val="24"/>
          <w:rtl/>
          <w:lang w:val="en-US"/>
        </w:rPr>
      </w:pPr>
      <w:r w:rsidRPr="00DF4EB7">
        <w:rPr>
          <w:rFonts w:asciiTheme="majorBidi" w:hAnsiTheme="majorBidi" w:cstheme="majorBidi"/>
          <w:sz w:val="24"/>
          <w:szCs w:val="24"/>
          <w:lang w:val="en-US"/>
        </w:rPr>
        <w:t xml:space="preserve">Stress relief: Playing games can be a great way to unwind and relieve stress. </w:t>
      </w:r>
    </w:p>
    <w:p w14:paraId="64631E0B" w14:textId="77777777" w:rsidR="00DF4EB7" w:rsidRDefault="000C6069" w:rsidP="00DF4EB7">
      <w:pPr>
        <w:spacing w:line="480" w:lineRule="auto"/>
        <w:jc w:val="both"/>
        <w:rPr>
          <w:rFonts w:asciiTheme="majorBidi" w:hAnsiTheme="majorBidi" w:cstheme="majorBidi"/>
          <w:sz w:val="24"/>
          <w:szCs w:val="24"/>
          <w:lang w:val="en-US"/>
        </w:rPr>
      </w:pPr>
      <w:r w:rsidRPr="00A05949">
        <w:rPr>
          <w:rFonts w:asciiTheme="majorBidi" w:hAnsiTheme="majorBidi" w:cstheme="majorBidi"/>
          <w:sz w:val="24"/>
          <w:szCs w:val="24"/>
          <w:lang w:val="en-US"/>
        </w:rPr>
        <w:t>Whether it's a fast-paced action game or a calming puzzle game, games provide an outl</w:t>
      </w:r>
      <w:r w:rsidR="00DF4EB7">
        <w:rPr>
          <w:rFonts w:asciiTheme="majorBidi" w:hAnsiTheme="majorBidi" w:cstheme="majorBidi"/>
          <w:sz w:val="24"/>
          <w:szCs w:val="24"/>
          <w:lang w:val="en-US"/>
        </w:rPr>
        <w:t>et for relaxation and escapism.</w:t>
      </w:r>
    </w:p>
    <w:p w14:paraId="49846E01" w14:textId="77777777" w:rsidR="00E15C53" w:rsidRPr="00DF4EB7" w:rsidRDefault="000C6069" w:rsidP="00DF4EB7">
      <w:pPr>
        <w:pStyle w:val="Paragraphedeliste"/>
        <w:numPr>
          <w:ilvl w:val="0"/>
          <w:numId w:val="10"/>
        </w:numPr>
        <w:spacing w:line="480" w:lineRule="auto"/>
        <w:jc w:val="both"/>
        <w:rPr>
          <w:rFonts w:asciiTheme="majorBidi" w:hAnsiTheme="majorBidi" w:cstheme="majorBidi"/>
          <w:sz w:val="24"/>
          <w:szCs w:val="24"/>
          <w:lang w:val="en-US"/>
        </w:rPr>
      </w:pPr>
      <w:r w:rsidRPr="00DF4EB7">
        <w:rPr>
          <w:rFonts w:asciiTheme="majorBidi" w:hAnsiTheme="majorBidi" w:cstheme="majorBidi"/>
          <w:sz w:val="24"/>
          <w:szCs w:val="24"/>
          <w:lang w:val="en-US"/>
        </w:rPr>
        <w:t>Education: Games can also be educational, teaching players new skills, concepts, and information. Educational games are commonly used in schools to help students learn subjects such as math, science, and history in a fun and engaging way. Overall, games play a significant role in our lives, providing entertainment, socialization, skill development, stress relief, and education.</w:t>
      </w:r>
    </w:p>
    <w:p w14:paraId="787CE650" w14:textId="77777777" w:rsidR="00E15C53" w:rsidRPr="00106C7F" w:rsidRDefault="00F74A0D" w:rsidP="000569CC">
      <w:pPr>
        <w:spacing w:line="480" w:lineRule="auto"/>
        <w:jc w:val="both"/>
        <w:outlineLvl w:val="1"/>
        <w:rPr>
          <w:rFonts w:asciiTheme="majorBidi" w:hAnsiTheme="majorBidi" w:cstheme="majorBidi"/>
          <w:b/>
          <w:bCs/>
          <w:sz w:val="28"/>
          <w:szCs w:val="28"/>
          <w:lang w:val="en-US"/>
        </w:rPr>
      </w:pPr>
      <w:bookmarkStart w:id="32" w:name="_Toc174790163"/>
      <w:r w:rsidRPr="00106C7F">
        <w:rPr>
          <w:rFonts w:asciiTheme="majorBidi" w:hAnsiTheme="majorBidi" w:cstheme="majorBidi"/>
          <w:b/>
          <w:bCs/>
          <w:sz w:val="28"/>
          <w:szCs w:val="28"/>
          <w:lang w:val="en-US"/>
        </w:rPr>
        <w:t xml:space="preserve">2.4. </w:t>
      </w:r>
      <w:r w:rsidR="000C6069" w:rsidRPr="00106C7F">
        <w:rPr>
          <w:rFonts w:asciiTheme="majorBidi" w:hAnsiTheme="majorBidi" w:cstheme="majorBidi"/>
          <w:b/>
          <w:bCs/>
          <w:sz w:val="28"/>
          <w:szCs w:val="28"/>
          <w:lang w:val="en-US"/>
        </w:rPr>
        <w:t>Functions of games:</w:t>
      </w:r>
      <w:bookmarkEnd w:id="32"/>
    </w:p>
    <w:p w14:paraId="6A9C95FA" w14:textId="77777777" w:rsidR="00E15C53" w:rsidRPr="00DF4EB7" w:rsidRDefault="000C6069" w:rsidP="000569CC">
      <w:pPr>
        <w:pStyle w:val="Paragraphedeliste"/>
        <w:numPr>
          <w:ilvl w:val="0"/>
          <w:numId w:val="13"/>
        </w:numPr>
        <w:spacing w:line="480" w:lineRule="auto"/>
        <w:ind w:left="714" w:hanging="357"/>
        <w:jc w:val="both"/>
        <w:outlineLvl w:val="2"/>
        <w:rPr>
          <w:rFonts w:asciiTheme="majorBidi" w:hAnsiTheme="majorBidi" w:cstheme="majorBidi"/>
          <w:b/>
          <w:bCs/>
          <w:sz w:val="24"/>
          <w:szCs w:val="24"/>
          <w:lang w:val="en-US"/>
        </w:rPr>
      </w:pPr>
      <w:bookmarkStart w:id="33" w:name="_Toc174790164"/>
      <w:r w:rsidRPr="00DF4EB7">
        <w:rPr>
          <w:rFonts w:asciiTheme="majorBidi" w:hAnsiTheme="majorBidi" w:cstheme="majorBidi"/>
          <w:b/>
          <w:bCs/>
          <w:sz w:val="24"/>
          <w:szCs w:val="24"/>
          <w:lang w:val="en-US"/>
        </w:rPr>
        <w:t>Entertainment:</w:t>
      </w:r>
      <w:bookmarkEnd w:id="33"/>
    </w:p>
    <w:p w14:paraId="14328F09" w14:textId="77777777" w:rsidR="00E15C53" w:rsidRPr="00F74A0D" w:rsidRDefault="000C6069" w:rsidP="00F74A0D">
      <w:pPr>
        <w:spacing w:line="480" w:lineRule="auto"/>
        <w:jc w:val="both"/>
        <w:rPr>
          <w:rFonts w:asciiTheme="majorBidi" w:hAnsiTheme="majorBidi" w:cstheme="majorBidi"/>
          <w:sz w:val="24"/>
          <w:szCs w:val="24"/>
          <w:lang w:val="en-US"/>
        </w:rPr>
      </w:pPr>
      <w:r w:rsidRPr="00F74A0D">
        <w:rPr>
          <w:rFonts w:asciiTheme="majorBidi" w:hAnsiTheme="majorBidi" w:cstheme="majorBidi"/>
          <w:sz w:val="24"/>
          <w:szCs w:val="24"/>
          <w:lang w:val="en-US"/>
        </w:rPr>
        <w:t>Games are primarily designed to be engaging and enjoyable forms of entertainment for players.</w:t>
      </w:r>
    </w:p>
    <w:p w14:paraId="72A5FF5E" w14:textId="77777777" w:rsidR="00E15C53" w:rsidRPr="00DF4EB7" w:rsidRDefault="000C6069" w:rsidP="000569CC">
      <w:pPr>
        <w:pStyle w:val="Paragraphedeliste"/>
        <w:numPr>
          <w:ilvl w:val="0"/>
          <w:numId w:val="13"/>
        </w:numPr>
        <w:spacing w:line="480" w:lineRule="auto"/>
        <w:ind w:left="714" w:hanging="357"/>
        <w:jc w:val="both"/>
        <w:outlineLvl w:val="2"/>
        <w:rPr>
          <w:rFonts w:asciiTheme="majorBidi" w:hAnsiTheme="majorBidi" w:cstheme="majorBidi"/>
          <w:b/>
          <w:bCs/>
          <w:sz w:val="24"/>
          <w:szCs w:val="24"/>
          <w:lang w:val="en-US"/>
        </w:rPr>
      </w:pPr>
      <w:bookmarkStart w:id="34" w:name="_Toc174790165"/>
      <w:r w:rsidRPr="00DF4EB7">
        <w:rPr>
          <w:rFonts w:asciiTheme="majorBidi" w:hAnsiTheme="majorBidi" w:cstheme="majorBidi"/>
          <w:b/>
          <w:bCs/>
          <w:sz w:val="24"/>
          <w:szCs w:val="24"/>
          <w:lang w:val="en-US"/>
        </w:rPr>
        <w:t>Challenge:</w:t>
      </w:r>
      <w:bookmarkEnd w:id="34"/>
    </w:p>
    <w:p w14:paraId="6542B4B4" w14:textId="77777777" w:rsidR="00E15C53" w:rsidRPr="00106C7F" w:rsidRDefault="000C6069" w:rsidP="00106C7F">
      <w:pPr>
        <w:spacing w:line="480" w:lineRule="auto"/>
        <w:jc w:val="both"/>
        <w:rPr>
          <w:rFonts w:asciiTheme="majorBidi" w:hAnsiTheme="majorBidi" w:cstheme="majorBidi"/>
          <w:sz w:val="24"/>
          <w:szCs w:val="24"/>
          <w:lang w:val="en-US"/>
        </w:rPr>
      </w:pPr>
      <w:r w:rsidRPr="00F74A0D">
        <w:rPr>
          <w:rFonts w:asciiTheme="majorBidi" w:hAnsiTheme="majorBidi" w:cstheme="majorBidi"/>
          <w:sz w:val="24"/>
          <w:szCs w:val="24"/>
          <w:lang w:val="en-US"/>
        </w:rPr>
        <w:t>Games often pres</w:t>
      </w:r>
      <w:r w:rsidRPr="00106C7F">
        <w:rPr>
          <w:rFonts w:asciiTheme="majorBidi" w:hAnsiTheme="majorBidi" w:cstheme="majorBidi"/>
          <w:sz w:val="24"/>
          <w:szCs w:val="24"/>
          <w:lang w:val="en-US"/>
        </w:rPr>
        <w:t>ent challenges and obstacles for players to overcome, providing a sense of accomplishment and satisfaction when goals are achieved.</w:t>
      </w:r>
    </w:p>
    <w:p w14:paraId="4B1B4B76" w14:textId="77777777" w:rsidR="00E15C53" w:rsidRPr="00DF4EB7" w:rsidRDefault="000C6069" w:rsidP="000569CC">
      <w:pPr>
        <w:pStyle w:val="Paragraphedeliste"/>
        <w:numPr>
          <w:ilvl w:val="0"/>
          <w:numId w:val="13"/>
        </w:numPr>
        <w:spacing w:line="480" w:lineRule="auto"/>
        <w:ind w:left="714" w:hanging="357"/>
        <w:jc w:val="both"/>
        <w:outlineLvl w:val="2"/>
        <w:rPr>
          <w:rFonts w:asciiTheme="majorBidi" w:hAnsiTheme="majorBidi" w:cstheme="majorBidi"/>
          <w:b/>
          <w:bCs/>
          <w:sz w:val="24"/>
          <w:szCs w:val="24"/>
          <w:lang w:val="en-US"/>
        </w:rPr>
      </w:pPr>
      <w:bookmarkStart w:id="35" w:name="_Toc174790166"/>
      <w:r w:rsidRPr="00DF4EB7">
        <w:rPr>
          <w:rFonts w:asciiTheme="majorBidi" w:hAnsiTheme="majorBidi" w:cstheme="majorBidi"/>
          <w:b/>
          <w:bCs/>
          <w:sz w:val="24"/>
          <w:szCs w:val="24"/>
          <w:lang w:val="en-US"/>
        </w:rPr>
        <w:t>Social interaction:</w:t>
      </w:r>
      <w:bookmarkEnd w:id="35"/>
    </w:p>
    <w:p w14:paraId="712AC12F"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 xml:space="preserve"> Many games encourage or require players to interact with one another, either through cooperative </w:t>
      </w:r>
    </w:p>
    <w:p w14:paraId="104227AE"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lastRenderedPageBreak/>
        <w:t>gameplay or competition.</w:t>
      </w:r>
    </w:p>
    <w:p w14:paraId="54F8FE93" w14:textId="77777777" w:rsidR="00E15C53" w:rsidRPr="00DF4EB7" w:rsidRDefault="000C6069" w:rsidP="000569CC">
      <w:pPr>
        <w:pStyle w:val="Paragraphedeliste"/>
        <w:numPr>
          <w:ilvl w:val="0"/>
          <w:numId w:val="13"/>
        </w:numPr>
        <w:spacing w:line="480" w:lineRule="auto"/>
        <w:ind w:left="714" w:hanging="357"/>
        <w:jc w:val="both"/>
        <w:outlineLvl w:val="2"/>
        <w:rPr>
          <w:rFonts w:asciiTheme="majorBidi" w:hAnsiTheme="majorBidi" w:cstheme="majorBidi"/>
          <w:b/>
          <w:bCs/>
          <w:sz w:val="24"/>
          <w:szCs w:val="24"/>
          <w:lang w:val="en-US"/>
        </w:rPr>
      </w:pPr>
      <w:bookmarkStart w:id="36" w:name="_Toc174790167"/>
      <w:r w:rsidRPr="00DF4EB7">
        <w:rPr>
          <w:rFonts w:asciiTheme="majorBidi" w:hAnsiTheme="majorBidi" w:cstheme="majorBidi"/>
          <w:b/>
          <w:bCs/>
          <w:sz w:val="24"/>
          <w:szCs w:val="24"/>
          <w:lang w:val="en-US"/>
        </w:rPr>
        <w:t>Skill development:</w:t>
      </w:r>
      <w:bookmarkEnd w:id="36"/>
    </w:p>
    <w:p w14:paraId="6F4B285D" w14:textId="77777777" w:rsidR="00E15C53" w:rsidRPr="00106C7F" w:rsidRDefault="000C6069" w:rsidP="00106C7F">
      <w:pPr>
        <w:spacing w:line="480" w:lineRule="auto"/>
        <w:jc w:val="both"/>
        <w:rPr>
          <w:rFonts w:asciiTheme="majorBidi" w:hAnsiTheme="majorBidi" w:cstheme="majorBidi"/>
          <w:sz w:val="24"/>
          <w:szCs w:val="24"/>
          <w:lang w:val="en-US"/>
        </w:rPr>
      </w:pPr>
      <w:r w:rsidRPr="00106C7F">
        <w:rPr>
          <w:rFonts w:asciiTheme="majorBidi" w:hAnsiTheme="majorBidi" w:cstheme="majorBidi"/>
          <w:sz w:val="24"/>
          <w:szCs w:val="24"/>
          <w:lang w:val="en-US"/>
        </w:rPr>
        <w:t xml:space="preserve">Games can help players develop and improve various skills, such as problem-solving, strategic </w:t>
      </w:r>
      <w:proofErr w:type="spellStart"/>
      <w:r w:rsidRPr="00106C7F">
        <w:rPr>
          <w:rFonts w:asciiTheme="majorBidi" w:hAnsiTheme="majorBidi" w:cstheme="majorBidi"/>
          <w:sz w:val="24"/>
          <w:szCs w:val="24"/>
          <w:lang w:val="en-US"/>
        </w:rPr>
        <w:t>thinking</w:t>
      </w:r>
      <w:proofErr w:type="gramStart"/>
      <w:r w:rsidRPr="00106C7F">
        <w:rPr>
          <w:rFonts w:asciiTheme="majorBidi" w:hAnsiTheme="majorBidi" w:cstheme="majorBidi"/>
          <w:sz w:val="24"/>
          <w:szCs w:val="24"/>
          <w:lang w:val="en-US"/>
        </w:rPr>
        <w:t>,hand</w:t>
      </w:r>
      <w:proofErr w:type="spellEnd"/>
      <w:proofErr w:type="gramEnd"/>
      <w:r w:rsidRPr="00106C7F">
        <w:rPr>
          <w:rFonts w:asciiTheme="majorBidi" w:hAnsiTheme="majorBidi" w:cstheme="majorBidi"/>
          <w:sz w:val="24"/>
          <w:szCs w:val="24"/>
          <w:lang w:val="en-US"/>
        </w:rPr>
        <w:t xml:space="preserve">-eye coordination, and teamwork. </w:t>
      </w:r>
    </w:p>
    <w:p w14:paraId="31586542" w14:textId="77777777" w:rsidR="00E15C53" w:rsidRPr="00DF4EB7" w:rsidRDefault="000C6069" w:rsidP="000569CC">
      <w:pPr>
        <w:pStyle w:val="Paragraphedeliste"/>
        <w:numPr>
          <w:ilvl w:val="0"/>
          <w:numId w:val="13"/>
        </w:numPr>
        <w:spacing w:line="480" w:lineRule="auto"/>
        <w:ind w:left="714" w:hanging="357"/>
        <w:jc w:val="both"/>
        <w:outlineLvl w:val="2"/>
        <w:rPr>
          <w:rFonts w:asciiTheme="majorBidi" w:hAnsiTheme="majorBidi" w:cstheme="majorBidi"/>
          <w:b/>
          <w:bCs/>
          <w:sz w:val="24"/>
          <w:szCs w:val="24"/>
          <w:lang w:val="en-US"/>
        </w:rPr>
      </w:pPr>
      <w:bookmarkStart w:id="37" w:name="_Toc174790168"/>
      <w:r w:rsidRPr="00DF4EB7">
        <w:rPr>
          <w:rFonts w:asciiTheme="majorBidi" w:hAnsiTheme="majorBidi" w:cstheme="majorBidi"/>
          <w:b/>
          <w:bCs/>
          <w:sz w:val="24"/>
          <w:szCs w:val="24"/>
          <w:lang w:val="en-US"/>
        </w:rPr>
        <w:t>Stress relief:</w:t>
      </w:r>
      <w:bookmarkEnd w:id="37"/>
    </w:p>
    <w:p w14:paraId="273156FD" w14:textId="77777777" w:rsidR="00E15C53" w:rsidRPr="00A05949" w:rsidRDefault="000C6069" w:rsidP="00A05949">
      <w:pPr>
        <w:spacing w:line="480" w:lineRule="auto"/>
        <w:jc w:val="both"/>
        <w:rPr>
          <w:rFonts w:asciiTheme="majorBidi" w:hAnsiTheme="majorBidi" w:cstheme="majorBidi"/>
          <w:sz w:val="24"/>
          <w:szCs w:val="24"/>
          <w:lang w:val="en-US"/>
        </w:rPr>
      </w:pPr>
      <w:r w:rsidRPr="00A05949">
        <w:rPr>
          <w:rFonts w:asciiTheme="majorBidi" w:hAnsiTheme="majorBidi" w:cstheme="majorBidi"/>
          <w:sz w:val="24"/>
          <w:szCs w:val="24"/>
          <w:lang w:val="en-US"/>
        </w:rPr>
        <w:t>Playing games can be a way to unwind and relax, providing a temporary escape from the stresses and pressures of everyday life.</w:t>
      </w:r>
    </w:p>
    <w:p w14:paraId="2AE302BA" w14:textId="77777777" w:rsidR="00E15C53" w:rsidRPr="00DF4EB7" w:rsidRDefault="000C6069" w:rsidP="000569CC">
      <w:pPr>
        <w:pStyle w:val="Paragraphedeliste"/>
        <w:numPr>
          <w:ilvl w:val="0"/>
          <w:numId w:val="13"/>
        </w:numPr>
        <w:spacing w:line="480" w:lineRule="auto"/>
        <w:ind w:left="714" w:hanging="357"/>
        <w:jc w:val="both"/>
        <w:outlineLvl w:val="2"/>
        <w:rPr>
          <w:rFonts w:asciiTheme="majorBidi" w:hAnsiTheme="majorBidi" w:cstheme="majorBidi"/>
          <w:sz w:val="24"/>
          <w:szCs w:val="24"/>
          <w:lang w:val="en-US"/>
        </w:rPr>
      </w:pPr>
      <w:bookmarkStart w:id="38" w:name="_Toc174790169"/>
      <w:r w:rsidRPr="00DF4EB7">
        <w:rPr>
          <w:rFonts w:asciiTheme="majorBidi" w:hAnsiTheme="majorBidi" w:cstheme="majorBidi"/>
          <w:b/>
          <w:bCs/>
          <w:sz w:val="24"/>
          <w:szCs w:val="24"/>
          <w:lang w:val="en-US"/>
        </w:rPr>
        <w:t>Creativity</w:t>
      </w:r>
      <w:r w:rsidRPr="00DF4EB7">
        <w:rPr>
          <w:rFonts w:asciiTheme="majorBidi" w:hAnsiTheme="majorBidi" w:cstheme="majorBidi"/>
          <w:sz w:val="24"/>
          <w:szCs w:val="24"/>
          <w:lang w:val="en-US"/>
        </w:rPr>
        <w:t>:</w:t>
      </w:r>
      <w:bookmarkEnd w:id="38"/>
    </w:p>
    <w:p w14:paraId="61EC52BD" w14:textId="77777777" w:rsidR="00E15C53" w:rsidRPr="00A05949" w:rsidRDefault="000C6069" w:rsidP="00A05949">
      <w:pPr>
        <w:spacing w:line="480" w:lineRule="auto"/>
        <w:jc w:val="both"/>
        <w:rPr>
          <w:rFonts w:asciiTheme="majorBidi" w:hAnsiTheme="majorBidi" w:cstheme="majorBidi"/>
          <w:sz w:val="24"/>
          <w:szCs w:val="24"/>
          <w:lang w:val="en-US"/>
        </w:rPr>
      </w:pPr>
      <w:r w:rsidRPr="00A05949">
        <w:rPr>
          <w:rFonts w:asciiTheme="majorBidi" w:hAnsiTheme="majorBidi" w:cstheme="majorBidi"/>
          <w:sz w:val="24"/>
          <w:szCs w:val="24"/>
          <w:lang w:val="en-US"/>
        </w:rPr>
        <w:t xml:space="preserve">Some games allow players to express their creativity and imagination through customization options, level design tools, or open-world exploration. </w:t>
      </w:r>
    </w:p>
    <w:p w14:paraId="422F0D34" w14:textId="77777777" w:rsidR="00E15C53" w:rsidRPr="00DF4EB7" w:rsidRDefault="000C6069" w:rsidP="000569CC">
      <w:pPr>
        <w:pStyle w:val="Paragraphedeliste"/>
        <w:numPr>
          <w:ilvl w:val="0"/>
          <w:numId w:val="13"/>
        </w:numPr>
        <w:spacing w:line="480" w:lineRule="auto"/>
        <w:ind w:left="714" w:hanging="357"/>
        <w:jc w:val="both"/>
        <w:outlineLvl w:val="2"/>
        <w:rPr>
          <w:rFonts w:asciiTheme="majorBidi" w:hAnsiTheme="majorBidi" w:cstheme="majorBidi"/>
          <w:b/>
          <w:bCs/>
          <w:sz w:val="24"/>
          <w:szCs w:val="24"/>
          <w:lang w:val="en-US"/>
        </w:rPr>
      </w:pPr>
      <w:bookmarkStart w:id="39" w:name="_Toc174790170"/>
      <w:r w:rsidRPr="00DF4EB7">
        <w:rPr>
          <w:rFonts w:asciiTheme="majorBidi" w:hAnsiTheme="majorBidi" w:cstheme="majorBidi"/>
          <w:b/>
          <w:bCs/>
          <w:sz w:val="24"/>
          <w:szCs w:val="24"/>
          <w:lang w:val="en-US"/>
        </w:rPr>
        <w:t>Education:</w:t>
      </w:r>
      <w:bookmarkEnd w:id="39"/>
    </w:p>
    <w:p w14:paraId="221A56FD" w14:textId="77777777" w:rsidR="00E15C53" w:rsidRPr="00106C7F" w:rsidRDefault="000C6069" w:rsidP="00106C7F">
      <w:pPr>
        <w:spacing w:line="480" w:lineRule="auto"/>
        <w:jc w:val="both"/>
        <w:rPr>
          <w:rFonts w:asciiTheme="majorBidi" w:hAnsiTheme="majorBidi" w:cstheme="majorBidi"/>
          <w:sz w:val="24"/>
          <w:szCs w:val="24"/>
          <w:lang w:val="en-US"/>
        </w:rPr>
      </w:pPr>
      <w:r w:rsidRPr="00106C7F">
        <w:rPr>
          <w:rFonts w:asciiTheme="majorBidi" w:hAnsiTheme="majorBidi" w:cstheme="majorBidi"/>
          <w:sz w:val="24"/>
          <w:szCs w:val="24"/>
          <w:lang w:val="en-US"/>
        </w:rPr>
        <w:t xml:space="preserve">Some games are designed specifically for educational purposes, teaching players new concepts, skills, or information in an engaging and interactive way. </w:t>
      </w:r>
    </w:p>
    <w:p w14:paraId="6787EC3E" w14:textId="77777777" w:rsidR="00E15C53" w:rsidRPr="00DF4EB7" w:rsidRDefault="000C6069" w:rsidP="000569CC">
      <w:pPr>
        <w:pStyle w:val="Paragraphedeliste"/>
        <w:numPr>
          <w:ilvl w:val="0"/>
          <w:numId w:val="13"/>
        </w:numPr>
        <w:spacing w:line="480" w:lineRule="auto"/>
        <w:ind w:left="714" w:hanging="357"/>
        <w:jc w:val="both"/>
        <w:outlineLvl w:val="2"/>
        <w:rPr>
          <w:rFonts w:asciiTheme="majorBidi" w:hAnsiTheme="majorBidi" w:cstheme="majorBidi"/>
          <w:b/>
          <w:bCs/>
          <w:sz w:val="24"/>
          <w:szCs w:val="24"/>
          <w:lang w:val="en-US"/>
        </w:rPr>
      </w:pPr>
      <w:bookmarkStart w:id="40" w:name="_Toc174790171"/>
      <w:r w:rsidRPr="00DF4EB7">
        <w:rPr>
          <w:rFonts w:asciiTheme="majorBidi" w:hAnsiTheme="majorBidi" w:cstheme="majorBidi"/>
          <w:b/>
          <w:bCs/>
          <w:sz w:val="24"/>
          <w:szCs w:val="24"/>
          <w:lang w:val="en-US"/>
        </w:rPr>
        <w:t>Escapism:</w:t>
      </w:r>
      <w:bookmarkEnd w:id="40"/>
    </w:p>
    <w:p w14:paraId="647EF989" w14:textId="77777777" w:rsidR="00E15C53" w:rsidRPr="00106C7F" w:rsidRDefault="000C6069" w:rsidP="00106C7F">
      <w:pPr>
        <w:spacing w:line="480" w:lineRule="auto"/>
        <w:jc w:val="both"/>
        <w:rPr>
          <w:rFonts w:asciiTheme="majorBidi" w:hAnsiTheme="majorBidi" w:cstheme="majorBidi"/>
          <w:sz w:val="24"/>
          <w:szCs w:val="24"/>
          <w:lang w:val="en-US"/>
        </w:rPr>
      </w:pPr>
      <w:r w:rsidRPr="00106C7F">
        <w:rPr>
          <w:rFonts w:asciiTheme="majorBidi" w:hAnsiTheme="majorBidi" w:cstheme="majorBidi"/>
          <w:sz w:val="24"/>
          <w:szCs w:val="24"/>
          <w:lang w:val="en-US"/>
        </w:rPr>
        <w:t xml:space="preserve"> Games can transport players to fantastical worlds or alternate realities, offering a temporary escape from the challenges and limitations of the real world.</w:t>
      </w:r>
    </w:p>
    <w:p w14:paraId="7637F600" w14:textId="77777777" w:rsidR="00E15C53" w:rsidRPr="00A25E04" w:rsidRDefault="00F73A3F" w:rsidP="000569CC">
      <w:pPr>
        <w:spacing w:line="480" w:lineRule="auto"/>
        <w:jc w:val="both"/>
        <w:outlineLvl w:val="1"/>
        <w:rPr>
          <w:rFonts w:asciiTheme="majorBidi" w:hAnsiTheme="majorBidi" w:cstheme="majorBidi"/>
          <w:b/>
          <w:bCs/>
          <w:sz w:val="28"/>
          <w:szCs w:val="28"/>
          <w:lang w:val="en-US"/>
        </w:rPr>
      </w:pPr>
      <w:bookmarkStart w:id="41" w:name="_Toc174790172"/>
      <w:r>
        <w:rPr>
          <w:rFonts w:asciiTheme="majorBidi" w:hAnsiTheme="majorBidi" w:cstheme="majorBidi"/>
          <w:b/>
          <w:bCs/>
          <w:sz w:val="28"/>
          <w:szCs w:val="28"/>
          <w:lang w:val="en-US"/>
        </w:rPr>
        <w:t xml:space="preserve">2.5. </w:t>
      </w:r>
      <w:r w:rsidR="000C6069" w:rsidRPr="00A25E04">
        <w:rPr>
          <w:rFonts w:asciiTheme="majorBidi" w:hAnsiTheme="majorBidi" w:cstheme="majorBidi"/>
          <w:b/>
          <w:bCs/>
          <w:sz w:val="28"/>
          <w:szCs w:val="28"/>
          <w:lang w:val="en-US"/>
        </w:rPr>
        <w:t>Reasons for Using games in the Classroom</w:t>
      </w:r>
      <w:r w:rsidR="000C6069" w:rsidRPr="00106C7F">
        <w:rPr>
          <w:rFonts w:asciiTheme="majorBidi" w:hAnsiTheme="majorBidi" w:cstheme="majorBidi"/>
          <w:b/>
          <w:bCs/>
          <w:sz w:val="28"/>
          <w:szCs w:val="28"/>
          <w:rtl/>
        </w:rPr>
        <w:t>:</w:t>
      </w:r>
      <w:bookmarkEnd w:id="41"/>
    </w:p>
    <w:p w14:paraId="5BE55A28"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42" w:name="_Toc174790173"/>
      <w:r w:rsidRPr="00DF4EB7">
        <w:rPr>
          <w:rFonts w:asciiTheme="majorBidi" w:hAnsiTheme="majorBidi" w:cstheme="majorBidi"/>
          <w:b/>
          <w:bCs/>
          <w:sz w:val="24"/>
          <w:szCs w:val="24"/>
          <w:lang w:val="en-US"/>
        </w:rPr>
        <w:t>Engagement:</w:t>
      </w:r>
      <w:bookmarkEnd w:id="42"/>
    </w:p>
    <w:p w14:paraId="08C089A0"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 xml:space="preserve">Games are a fun and interactive way to engage students in their learning. They can help improve </w:t>
      </w:r>
    </w:p>
    <w:p w14:paraId="5D6C717A"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 xml:space="preserve">motivation and enthusiasm for a subject. </w:t>
      </w:r>
    </w:p>
    <w:p w14:paraId="244A318F"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43" w:name="_Toc174790174"/>
      <w:r w:rsidRPr="00DF4EB7">
        <w:rPr>
          <w:rFonts w:asciiTheme="majorBidi" w:hAnsiTheme="majorBidi" w:cstheme="majorBidi"/>
          <w:b/>
          <w:bCs/>
          <w:sz w:val="24"/>
          <w:szCs w:val="24"/>
          <w:lang w:val="en-US"/>
        </w:rPr>
        <w:t>Collaboration:</w:t>
      </w:r>
      <w:bookmarkEnd w:id="43"/>
    </w:p>
    <w:p w14:paraId="4D5C056D"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lastRenderedPageBreak/>
        <w:t xml:space="preserve"> Many games require students to work together in teams or pairs, promoting collaboration and </w:t>
      </w:r>
    </w:p>
    <w:p w14:paraId="5E491591"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communication skills.</w:t>
      </w:r>
    </w:p>
    <w:p w14:paraId="34CD35E4"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44" w:name="_Toc174790175"/>
      <w:r w:rsidRPr="00DF4EB7">
        <w:rPr>
          <w:rFonts w:asciiTheme="majorBidi" w:hAnsiTheme="majorBidi" w:cstheme="majorBidi"/>
          <w:b/>
          <w:bCs/>
          <w:sz w:val="24"/>
          <w:szCs w:val="24"/>
          <w:lang w:val="en-US"/>
        </w:rPr>
        <w:t>Critical thinking:</w:t>
      </w:r>
      <w:bookmarkEnd w:id="44"/>
    </w:p>
    <w:p w14:paraId="3F9939FB" w14:textId="77777777" w:rsidR="00E15C53" w:rsidRPr="00A25E04" w:rsidRDefault="000C6069" w:rsidP="00106C7F">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Games often require students to think critically and problem-solve in order to succeed. This can help develop important cognitive skills.</w:t>
      </w:r>
    </w:p>
    <w:p w14:paraId="745216F7"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45" w:name="_Toc174790176"/>
      <w:r w:rsidRPr="00DF4EB7">
        <w:rPr>
          <w:rFonts w:asciiTheme="majorBidi" w:hAnsiTheme="majorBidi" w:cstheme="majorBidi"/>
          <w:b/>
          <w:bCs/>
          <w:sz w:val="24"/>
          <w:szCs w:val="24"/>
          <w:lang w:val="en-US"/>
        </w:rPr>
        <w:t>Differentiation:</w:t>
      </w:r>
      <w:bookmarkEnd w:id="45"/>
    </w:p>
    <w:p w14:paraId="0C47F832" w14:textId="77777777" w:rsidR="00E15C53" w:rsidRPr="00106C7F" w:rsidRDefault="000C6069" w:rsidP="00106C7F">
      <w:pPr>
        <w:spacing w:line="480" w:lineRule="auto"/>
        <w:jc w:val="both"/>
        <w:rPr>
          <w:rFonts w:asciiTheme="majorBidi" w:hAnsiTheme="majorBidi" w:cstheme="majorBidi"/>
          <w:sz w:val="24"/>
          <w:szCs w:val="24"/>
          <w:lang w:val="en-US"/>
        </w:rPr>
      </w:pPr>
      <w:r w:rsidRPr="00106C7F">
        <w:rPr>
          <w:rFonts w:asciiTheme="majorBidi" w:hAnsiTheme="majorBidi" w:cstheme="majorBidi"/>
          <w:sz w:val="24"/>
          <w:szCs w:val="24"/>
          <w:lang w:val="en-US"/>
        </w:rPr>
        <w:t>Games can be easily adapted to suit different learning styles and abilities, making them a useful tool for differentiation in the classroom.</w:t>
      </w:r>
    </w:p>
    <w:p w14:paraId="40095062"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46" w:name="_Toc174790177"/>
      <w:r w:rsidRPr="00DF4EB7">
        <w:rPr>
          <w:rFonts w:asciiTheme="majorBidi" w:hAnsiTheme="majorBidi" w:cstheme="majorBidi"/>
          <w:b/>
          <w:bCs/>
          <w:sz w:val="24"/>
          <w:szCs w:val="24"/>
          <w:lang w:val="en-US"/>
        </w:rPr>
        <w:t>Reinforcement:</w:t>
      </w:r>
      <w:bookmarkEnd w:id="46"/>
    </w:p>
    <w:p w14:paraId="405D9E9C"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 xml:space="preserve">Games can be used to reinforce and review material that has been covered in class, helping students </w:t>
      </w:r>
    </w:p>
    <w:p w14:paraId="629AACCC"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retain information. </w:t>
      </w:r>
    </w:p>
    <w:p w14:paraId="62E3FE0D"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47" w:name="_Toc174790178"/>
      <w:r w:rsidRPr="00DF4EB7">
        <w:rPr>
          <w:rFonts w:asciiTheme="majorBidi" w:hAnsiTheme="majorBidi" w:cstheme="majorBidi"/>
          <w:b/>
          <w:bCs/>
          <w:sz w:val="24"/>
          <w:szCs w:val="24"/>
          <w:lang w:val="en-US"/>
        </w:rPr>
        <w:t>Creativity:</w:t>
      </w:r>
      <w:bookmarkEnd w:id="47"/>
    </w:p>
    <w:p w14:paraId="5F9620CC"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Some games require students to think creatively and come up with innovative solutions, promoting</w:t>
      </w:r>
    </w:p>
    <w:p w14:paraId="1D75176A"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creativity and out-of-the-box thinking. </w:t>
      </w:r>
    </w:p>
    <w:p w14:paraId="3010072A"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48" w:name="_Toc174790179"/>
      <w:r w:rsidRPr="00DF4EB7">
        <w:rPr>
          <w:rFonts w:asciiTheme="majorBidi" w:hAnsiTheme="majorBidi" w:cstheme="majorBidi"/>
          <w:b/>
          <w:bCs/>
          <w:sz w:val="24"/>
          <w:szCs w:val="24"/>
          <w:lang w:val="en-US"/>
        </w:rPr>
        <w:t>Active learning:</w:t>
      </w:r>
      <w:bookmarkEnd w:id="48"/>
    </w:p>
    <w:p w14:paraId="71EF9EEF"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Games provide a hands-on, interactive way for students to learn, which can help keep them actively</w:t>
      </w:r>
    </w:p>
    <w:p w14:paraId="10B13E5F"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engaged in the material. </w:t>
      </w:r>
    </w:p>
    <w:p w14:paraId="7AB28C9D"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49" w:name="_Toc174790180"/>
      <w:r w:rsidRPr="00DF4EB7">
        <w:rPr>
          <w:rFonts w:asciiTheme="majorBidi" w:hAnsiTheme="majorBidi" w:cstheme="majorBidi"/>
          <w:b/>
          <w:bCs/>
          <w:sz w:val="24"/>
          <w:szCs w:val="24"/>
          <w:lang w:val="en-US"/>
        </w:rPr>
        <w:t>Stress relief:</w:t>
      </w:r>
      <w:bookmarkEnd w:id="49"/>
    </w:p>
    <w:p w14:paraId="2EC95587"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lastRenderedPageBreak/>
        <w:t>Games can be a fun and relaxing way for students to take a break from traditional classroom activities,</w:t>
      </w:r>
    </w:p>
    <w:p w14:paraId="7CE2E47F" w14:textId="77777777" w:rsidR="00E15C53"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reducing stress and promoting a positive learning environment. </w:t>
      </w:r>
    </w:p>
    <w:p w14:paraId="2764CEC7" w14:textId="77777777" w:rsidR="000F0364" w:rsidRPr="00A25E04" w:rsidRDefault="000F0364" w:rsidP="00F74A0D">
      <w:pPr>
        <w:spacing w:line="480" w:lineRule="auto"/>
        <w:jc w:val="both"/>
        <w:rPr>
          <w:rFonts w:asciiTheme="majorBidi" w:hAnsiTheme="majorBidi" w:cstheme="majorBidi"/>
          <w:sz w:val="24"/>
          <w:szCs w:val="24"/>
          <w:lang w:val="en-US"/>
        </w:rPr>
      </w:pPr>
    </w:p>
    <w:p w14:paraId="615D7ED5"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50" w:name="_Toc174790181"/>
      <w:r w:rsidRPr="00DF4EB7">
        <w:rPr>
          <w:rFonts w:asciiTheme="majorBidi" w:hAnsiTheme="majorBidi" w:cstheme="majorBidi"/>
          <w:b/>
          <w:bCs/>
          <w:sz w:val="24"/>
          <w:szCs w:val="24"/>
          <w:lang w:val="en-US"/>
        </w:rPr>
        <w:t>Technology integration:</w:t>
      </w:r>
      <w:bookmarkEnd w:id="50"/>
    </w:p>
    <w:p w14:paraId="5AD7A9B6" w14:textId="77777777" w:rsidR="00E15C53" w:rsidRPr="00331740" w:rsidRDefault="000C6069" w:rsidP="00331740">
      <w:pPr>
        <w:spacing w:line="480" w:lineRule="auto"/>
        <w:jc w:val="both"/>
        <w:rPr>
          <w:rFonts w:asciiTheme="majorBidi" w:hAnsiTheme="majorBidi" w:cstheme="majorBidi"/>
          <w:sz w:val="24"/>
          <w:szCs w:val="24"/>
          <w:lang w:val="en-US"/>
        </w:rPr>
      </w:pPr>
      <w:r w:rsidRPr="00331740">
        <w:rPr>
          <w:rFonts w:asciiTheme="majorBidi" w:hAnsiTheme="majorBidi" w:cstheme="majorBidi"/>
          <w:sz w:val="24"/>
          <w:szCs w:val="24"/>
          <w:lang w:val="en-US"/>
        </w:rPr>
        <w:t xml:space="preserve">Many educational games are available online or as apps, providing a way to integrate technology into the classroom in a meaningful way. </w:t>
      </w:r>
    </w:p>
    <w:p w14:paraId="1E96A062" w14:textId="77777777" w:rsidR="00E15C53" w:rsidRPr="00DF4EB7" w:rsidRDefault="000C6069" w:rsidP="000569CC">
      <w:pPr>
        <w:pStyle w:val="Paragraphedeliste"/>
        <w:numPr>
          <w:ilvl w:val="0"/>
          <w:numId w:val="14"/>
        </w:numPr>
        <w:spacing w:line="480" w:lineRule="auto"/>
        <w:ind w:left="714" w:hanging="357"/>
        <w:jc w:val="both"/>
        <w:outlineLvl w:val="2"/>
        <w:rPr>
          <w:rFonts w:asciiTheme="majorBidi" w:hAnsiTheme="majorBidi" w:cstheme="majorBidi"/>
          <w:b/>
          <w:bCs/>
          <w:sz w:val="24"/>
          <w:szCs w:val="24"/>
          <w:lang w:val="en-US"/>
        </w:rPr>
      </w:pPr>
      <w:bookmarkStart w:id="51" w:name="_Toc174790182"/>
      <w:r w:rsidRPr="00DF4EB7">
        <w:rPr>
          <w:rFonts w:asciiTheme="majorBidi" w:hAnsiTheme="majorBidi" w:cstheme="majorBidi"/>
          <w:b/>
          <w:bCs/>
          <w:sz w:val="24"/>
          <w:szCs w:val="24"/>
          <w:lang w:val="en-US"/>
        </w:rPr>
        <w:t>Assessment:</w:t>
      </w:r>
      <w:bookmarkEnd w:id="51"/>
    </w:p>
    <w:p w14:paraId="13938D58"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 xml:space="preserve"> Games can be used as a form of assessment to gauge student understanding and progress in a low</w:t>
      </w:r>
    </w:p>
    <w:p w14:paraId="1EA23639" w14:textId="77777777" w:rsidR="00E15C53" w:rsidRPr="00A25E04" w:rsidRDefault="000C6069" w:rsidP="00A05949">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-pressure, enjoyable way.</w:t>
      </w:r>
    </w:p>
    <w:p w14:paraId="5006E699" w14:textId="77777777" w:rsidR="00E15C53" w:rsidRPr="000569CC" w:rsidRDefault="000F0364" w:rsidP="000569CC">
      <w:pPr>
        <w:spacing w:line="480" w:lineRule="auto"/>
        <w:jc w:val="both"/>
        <w:outlineLvl w:val="1"/>
        <w:rPr>
          <w:rFonts w:asciiTheme="majorBidi" w:hAnsiTheme="majorBidi" w:cstheme="majorBidi"/>
          <w:b/>
          <w:bCs/>
          <w:sz w:val="28"/>
          <w:szCs w:val="28"/>
          <w:lang w:val="en-US"/>
        </w:rPr>
      </w:pPr>
      <w:bookmarkStart w:id="52" w:name="_Toc174790183"/>
      <w:r w:rsidRPr="000569CC">
        <w:rPr>
          <w:rFonts w:asciiTheme="majorBidi" w:hAnsiTheme="majorBidi" w:cstheme="majorBidi"/>
          <w:b/>
          <w:bCs/>
          <w:sz w:val="28"/>
          <w:szCs w:val="28"/>
          <w:lang w:val="en-US"/>
        </w:rPr>
        <w:t xml:space="preserve">2.6. </w:t>
      </w:r>
      <w:r w:rsidR="000C6069" w:rsidRPr="000569CC">
        <w:rPr>
          <w:rFonts w:asciiTheme="majorBidi" w:hAnsiTheme="majorBidi" w:cstheme="majorBidi"/>
          <w:b/>
          <w:bCs/>
          <w:sz w:val="28"/>
          <w:szCs w:val="28"/>
          <w:lang w:val="en-US"/>
        </w:rPr>
        <w:t>How to select a game?</w:t>
      </w:r>
      <w:bookmarkEnd w:id="52"/>
    </w:p>
    <w:p w14:paraId="33C956C5" w14:textId="77777777" w:rsidR="00E15C53" w:rsidRPr="00DF4EB7" w:rsidRDefault="000C6069" w:rsidP="000569CC">
      <w:pPr>
        <w:pStyle w:val="Paragraphedeliste"/>
        <w:numPr>
          <w:ilvl w:val="0"/>
          <w:numId w:val="15"/>
        </w:numPr>
        <w:spacing w:line="480" w:lineRule="auto"/>
        <w:ind w:left="714" w:hanging="357"/>
        <w:jc w:val="both"/>
        <w:outlineLvl w:val="2"/>
        <w:rPr>
          <w:rFonts w:asciiTheme="majorBidi" w:hAnsiTheme="majorBidi" w:cstheme="majorBidi"/>
          <w:b/>
          <w:bCs/>
          <w:sz w:val="24"/>
          <w:szCs w:val="24"/>
          <w:lang w:val="en-US"/>
        </w:rPr>
      </w:pPr>
      <w:bookmarkStart w:id="53" w:name="_Toc174790184"/>
      <w:r w:rsidRPr="00DF4EB7">
        <w:rPr>
          <w:rFonts w:asciiTheme="majorBidi" w:hAnsiTheme="majorBidi" w:cstheme="majorBidi"/>
          <w:b/>
          <w:bCs/>
          <w:sz w:val="24"/>
          <w:szCs w:val="24"/>
          <w:lang w:val="en-US"/>
        </w:rPr>
        <w:t>Determine your interests:</w:t>
      </w:r>
      <w:bookmarkEnd w:id="53"/>
    </w:p>
    <w:p w14:paraId="4E129F94" w14:textId="77777777" w:rsidR="00E15C53" w:rsidRPr="00331740" w:rsidRDefault="000C6069" w:rsidP="00A05949">
      <w:pPr>
        <w:spacing w:line="480" w:lineRule="auto"/>
        <w:jc w:val="both"/>
        <w:rPr>
          <w:rFonts w:asciiTheme="majorBidi" w:hAnsiTheme="majorBidi" w:cstheme="majorBidi"/>
          <w:sz w:val="24"/>
          <w:szCs w:val="24"/>
          <w:lang w:val="en-US"/>
        </w:rPr>
      </w:pPr>
      <w:r w:rsidRPr="00331740">
        <w:rPr>
          <w:rFonts w:asciiTheme="majorBidi" w:hAnsiTheme="majorBidi" w:cstheme="majorBidi"/>
          <w:sz w:val="24"/>
          <w:szCs w:val="24"/>
          <w:lang w:val="en-US"/>
        </w:rPr>
        <w:t xml:space="preserve">Consider what type of games you enjoy playing, whether it be adventure, puzzle, strategy, simulation, sports, etc. </w:t>
      </w:r>
    </w:p>
    <w:p w14:paraId="3B80CCB4" w14:textId="77777777" w:rsidR="00E15C53" w:rsidRPr="00DF4EB7" w:rsidRDefault="000C6069" w:rsidP="000569CC">
      <w:pPr>
        <w:pStyle w:val="Paragraphedeliste"/>
        <w:numPr>
          <w:ilvl w:val="0"/>
          <w:numId w:val="15"/>
        </w:numPr>
        <w:spacing w:line="480" w:lineRule="auto"/>
        <w:ind w:left="714" w:hanging="357"/>
        <w:jc w:val="both"/>
        <w:outlineLvl w:val="2"/>
        <w:rPr>
          <w:rFonts w:asciiTheme="majorBidi" w:hAnsiTheme="majorBidi" w:cstheme="majorBidi"/>
          <w:b/>
          <w:bCs/>
          <w:sz w:val="24"/>
          <w:szCs w:val="24"/>
          <w:lang w:val="en-US"/>
        </w:rPr>
      </w:pPr>
      <w:bookmarkStart w:id="54" w:name="_Toc174790185"/>
      <w:r w:rsidRPr="00DF4EB7">
        <w:rPr>
          <w:rFonts w:asciiTheme="majorBidi" w:hAnsiTheme="majorBidi" w:cstheme="majorBidi"/>
          <w:b/>
          <w:bCs/>
          <w:sz w:val="24"/>
          <w:szCs w:val="24"/>
          <w:lang w:val="en-US"/>
        </w:rPr>
        <w:t>Read reviews:</w:t>
      </w:r>
      <w:bookmarkEnd w:id="54"/>
    </w:p>
    <w:p w14:paraId="5739EA5C"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Look up reviews from gaming websites, magazines, or YouTubers to get an idea of what the game is like and whether it aligns with your preferences. </w:t>
      </w:r>
    </w:p>
    <w:p w14:paraId="63E0A482" w14:textId="77777777" w:rsidR="00E15C53" w:rsidRPr="00DF4EB7" w:rsidRDefault="000C6069" w:rsidP="000569CC">
      <w:pPr>
        <w:pStyle w:val="Paragraphedeliste"/>
        <w:numPr>
          <w:ilvl w:val="0"/>
          <w:numId w:val="15"/>
        </w:numPr>
        <w:spacing w:line="480" w:lineRule="auto"/>
        <w:ind w:left="714" w:hanging="357"/>
        <w:jc w:val="both"/>
        <w:outlineLvl w:val="2"/>
        <w:rPr>
          <w:rFonts w:asciiTheme="majorBidi" w:hAnsiTheme="majorBidi" w:cstheme="majorBidi"/>
          <w:b/>
          <w:bCs/>
          <w:sz w:val="24"/>
          <w:szCs w:val="24"/>
          <w:lang w:val="en-US"/>
        </w:rPr>
      </w:pPr>
      <w:bookmarkStart w:id="55" w:name="_Toc174790186"/>
      <w:r w:rsidRPr="00DF4EB7">
        <w:rPr>
          <w:rFonts w:asciiTheme="majorBidi" w:hAnsiTheme="majorBidi" w:cstheme="majorBidi"/>
          <w:b/>
          <w:bCs/>
          <w:sz w:val="24"/>
          <w:szCs w:val="24"/>
          <w:lang w:val="en-US"/>
        </w:rPr>
        <w:t>Watch gameplay videos:</w:t>
      </w:r>
      <w:bookmarkEnd w:id="55"/>
    </w:p>
    <w:p w14:paraId="3C140E4E"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Watching gameplay videos can give you a better understanding of the game mechanics, graphics, and overall gameplay experience. </w:t>
      </w:r>
    </w:p>
    <w:p w14:paraId="6875A292" w14:textId="77777777" w:rsidR="00E15C53" w:rsidRPr="00DF4EB7" w:rsidRDefault="000C6069" w:rsidP="000569CC">
      <w:pPr>
        <w:pStyle w:val="Paragraphedeliste"/>
        <w:numPr>
          <w:ilvl w:val="0"/>
          <w:numId w:val="15"/>
        </w:numPr>
        <w:spacing w:line="480" w:lineRule="auto"/>
        <w:ind w:left="714" w:hanging="357"/>
        <w:jc w:val="both"/>
        <w:outlineLvl w:val="2"/>
        <w:rPr>
          <w:rFonts w:asciiTheme="majorBidi" w:hAnsiTheme="majorBidi" w:cstheme="majorBidi"/>
          <w:b/>
          <w:bCs/>
          <w:sz w:val="24"/>
          <w:szCs w:val="24"/>
          <w:lang w:val="en-US"/>
        </w:rPr>
      </w:pPr>
      <w:bookmarkStart w:id="56" w:name="_Toc174790187"/>
      <w:r w:rsidRPr="00DF4EB7">
        <w:rPr>
          <w:rFonts w:asciiTheme="majorBidi" w:hAnsiTheme="majorBidi" w:cstheme="majorBidi"/>
          <w:b/>
          <w:bCs/>
          <w:sz w:val="24"/>
          <w:szCs w:val="24"/>
          <w:lang w:val="en-US"/>
        </w:rPr>
        <w:lastRenderedPageBreak/>
        <w:t>Consider the platform:</w:t>
      </w:r>
      <w:bookmarkEnd w:id="56"/>
    </w:p>
    <w:p w14:paraId="03EAABE3"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Make sure the game is available on the platform you own, whether it be a console, PC, or mobile device. </w:t>
      </w:r>
    </w:p>
    <w:p w14:paraId="5CD0C5B5" w14:textId="77777777" w:rsidR="00E15C53" w:rsidRPr="00F73A3F" w:rsidRDefault="000C6069" w:rsidP="000569CC">
      <w:pPr>
        <w:pStyle w:val="Paragraphedeliste"/>
        <w:numPr>
          <w:ilvl w:val="0"/>
          <w:numId w:val="15"/>
        </w:numPr>
        <w:spacing w:line="480" w:lineRule="auto"/>
        <w:ind w:left="714" w:hanging="357"/>
        <w:jc w:val="both"/>
        <w:outlineLvl w:val="2"/>
        <w:rPr>
          <w:rFonts w:asciiTheme="majorBidi" w:hAnsiTheme="majorBidi" w:cstheme="majorBidi"/>
          <w:b/>
          <w:bCs/>
          <w:sz w:val="24"/>
          <w:szCs w:val="24"/>
          <w:lang w:val="en-US"/>
        </w:rPr>
      </w:pPr>
      <w:bookmarkStart w:id="57" w:name="_Toc174790188"/>
      <w:r w:rsidRPr="00F73A3F">
        <w:rPr>
          <w:rFonts w:asciiTheme="majorBidi" w:hAnsiTheme="majorBidi" w:cstheme="majorBidi"/>
          <w:b/>
          <w:bCs/>
          <w:sz w:val="24"/>
          <w:szCs w:val="24"/>
          <w:lang w:val="en-US"/>
        </w:rPr>
        <w:t>Check the age rating:</w:t>
      </w:r>
      <w:bookmarkEnd w:id="57"/>
    </w:p>
    <w:p w14:paraId="503D8AF8" w14:textId="77777777" w:rsidR="00F73A3F" w:rsidRDefault="000C6069" w:rsidP="00F73A3F">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Make sure the game is suitable for your age group and preferences in terms of content.</w:t>
      </w:r>
    </w:p>
    <w:p w14:paraId="64091A3E" w14:textId="77777777" w:rsidR="00E15C53" w:rsidRPr="00F73A3F" w:rsidRDefault="000C6069" w:rsidP="000569CC">
      <w:pPr>
        <w:pStyle w:val="Paragraphedeliste"/>
        <w:numPr>
          <w:ilvl w:val="0"/>
          <w:numId w:val="15"/>
        </w:numPr>
        <w:spacing w:line="480" w:lineRule="auto"/>
        <w:ind w:left="714" w:hanging="357"/>
        <w:jc w:val="both"/>
        <w:outlineLvl w:val="2"/>
        <w:rPr>
          <w:rFonts w:asciiTheme="majorBidi" w:hAnsiTheme="majorBidi" w:cstheme="majorBidi"/>
          <w:sz w:val="24"/>
          <w:szCs w:val="24"/>
          <w:lang w:val="en-US"/>
        </w:rPr>
      </w:pPr>
      <w:bookmarkStart w:id="58" w:name="_Toc174790189"/>
      <w:r w:rsidRPr="00F73A3F">
        <w:rPr>
          <w:rFonts w:asciiTheme="majorBidi" w:hAnsiTheme="majorBidi" w:cstheme="majorBidi"/>
          <w:b/>
          <w:bCs/>
          <w:sz w:val="24"/>
          <w:szCs w:val="24"/>
          <w:lang w:val="en-US"/>
        </w:rPr>
        <w:t>Look for recommendations:</w:t>
      </w:r>
      <w:bookmarkEnd w:id="58"/>
    </w:p>
    <w:p w14:paraId="4C40A7AC"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Ask friends, family, or online communities for recommendations based on your interests. </w:t>
      </w:r>
    </w:p>
    <w:p w14:paraId="676D4195" w14:textId="77777777" w:rsidR="00E15C53" w:rsidRPr="00F73A3F" w:rsidRDefault="000C6069" w:rsidP="000569CC">
      <w:pPr>
        <w:pStyle w:val="Paragraphedeliste"/>
        <w:numPr>
          <w:ilvl w:val="0"/>
          <w:numId w:val="15"/>
        </w:numPr>
        <w:spacing w:line="480" w:lineRule="auto"/>
        <w:ind w:left="714" w:hanging="357"/>
        <w:jc w:val="both"/>
        <w:outlineLvl w:val="2"/>
        <w:rPr>
          <w:rFonts w:asciiTheme="majorBidi" w:hAnsiTheme="majorBidi" w:cstheme="majorBidi"/>
          <w:b/>
          <w:bCs/>
          <w:sz w:val="24"/>
          <w:szCs w:val="24"/>
          <w:lang w:val="en-US"/>
        </w:rPr>
      </w:pPr>
      <w:bookmarkStart w:id="59" w:name="_Toc174790190"/>
      <w:r w:rsidRPr="00F73A3F">
        <w:rPr>
          <w:rFonts w:asciiTheme="majorBidi" w:hAnsiTheme="majorBidi" w:cstheme="majorBidi"/>
          <w:b/>
          <w:bCs/>
          <w:sz w:val="24"/>
          <w:szCs w:val="24"/>
          <w:lang w:val="en-US"/>
        </w:rPr>
        <w:t>Try a demo or free trial:</w:t>
      </w:r>
      <w:bookmarkEnd w:id="59"/>
    </w:p>
    <w:p w14:paraId="6579D1A2"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Some games offer demos or free trials that allow you to test out the game before purchasing.</w:t>
      </w:r>
    </w:p>
    <w:p w14:paraId="0D6C3242" w14:textId="77777777" w:rsidR="00E15C53" w:rsidRPr="00F73A3F" w:rsidRDefault="000C6069" w:rsidP="000569CC">
      <w:pPr>
        <w:pStyle w:val="Paragraphedeliste"/>
        <w:numPr>
          <w:ilvl w:val="0"/>
          <w:numId w:val="15"/>
        </w:numPr>
        <w:spacing w:line="480" w:lineRule="auto"/>
        <w:ind w:left="714" w:hanging="357"/>
        <w:jc w:val="both"/>
        <w:outlineLvl w:val="2"/>
        <w:rPr>
          <w:rFonts w:asciiTheme="majorBidi" w:hAnsiTheme="majorBidi" w:cstheme="majorBidi"/>
          <w:b/>
          <w:bCs/>
          <w:sz w:val="24"/>
          <w:szCs w:val="24"/>
          <w:lang w:val="en-US"/>
        </w:rPr>
      </w:pPr>
      <w:bookmarkStart w:id="60" w:name="_Toc174790191"/>
      <w:r w:rsidRPr="00F73A3F">
        <w:rPr>
          <w:rFonts w:asciiTheme="majorBidi" w:hAnsiTheme="majorBidi" w:cstheme="majorBidi"/>
          <w:b/>
          <w:bCs/>
          <w:sz w:val="24"/>
          <w:szCs w:val="24"/>
          <w:lang w:val="en-US"/>
        </w:rPr>
        <w:t>Consider the price:</w:t>
      </w:r>
      <w:bookmarkEnd w:id="60"/>
    </w:p>
    <w:p w14:paraId="0AD0D1DD"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Make sure the game is within your budget and offers enough content to justify the cost.</w:t>
      </w:r>
    </w:p>
    <w:p w14:paraId="080FD47E" w14:textId="77777777" w:rsidR="00E15C53" w:rsidRPr="00F73A3F" w:rsidRDefault="000C6069" w:rsidP="000569CC">
      <w:pPr>
        <w:pStyle w:val="Paragraphedeliste"/>
        <w:numPr>
          <w:ilvl w:val="0"/>
          <w:numId w:val="15"/>
        </w:numPr>
        <w:spacing w:line="480" w:lineRule="auto"/>
        <w:ind w:left="714" w:hanging="357"/>
        <w:jc w:val="both"/>
        <w:outlineLvl w:val="2"/>
        <w:rPr>
          <w:rFonts w:asciiTheme="majorBidi" w:hAnsiTheme="majorBidi" w:cstheme="majorBidi"/>
          <w:b/>
          <w:bCs/>
          <w:sz w:val="24"/>
          <w:szCs w:val="24"/>
          <w:lang w:val="en-US"/>
        </w:rPr>
      </w:pPr>
      <w:bookmarkStart w:id="61" w:name="_Toc174790192"/>
      <w:r w:rsidRPr="00F73A3F">
        <w:rPr>
          <w:rFonts w:asciiTheme="majorBidi" w:hAnsiTheme="majorBidi" w:cstheme="majorBidi"/>
          <w:b/>
          <w:bCs/>
          <w:sz w:val="24"/>
          <w:szCs w:val="24"/>
          <w:lang w:val="en-US"/>
        </w:rPr>
        <w:t>Trust your instincts:</w:t>
      </w:r>
      <w:bookmarkEnd w:id="61"/>
    </w:p>
    <w:p w14:paraId="6257AB01"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Ultimately, go with your gut feeling and choose a game that you feel excited about and will enjoy playing.</w:t>
      </w:r>
    </w:p>
    <w:p w14:paraId="58483F45" w14:textId="77777777" w:rsidR="00331740" w:rsidRPr="000569CC" w:rsidRDefault="000F0364" w:rsidP="000569CC">
      <w:pPr>
        <w:spacing w:line="480" w:lineRule="auto"/>
        <w:jc w:val="both"/>
        <w:outlineLvl w:val="1"/>
        <w:rPr>
          <w:rFonts w:asciiTheme="majorBidi" w:hAnsiTheme="majorBidi" w:cstheme="majorBidi"/>
          <w:b/>
          <w:bCs/>
          <w:sz w:val="28"/>
          <w:szCs w:val="28"/>
          <w:lang w:val="en-US"/>
        </w:rPr>
      </w:pPr>
      <w:bookmarkStart w:id="62" w:name="_Toc174790193"/>
      <w:r w:rsidRPr="000569CC">
        <w:rPr>
          <w:rFonts w:asciiTheme="majorBidi" w:hAnsiTheme="majorBidi" w:cstheme="majorBidi"/>
          <w:b/>
          <w:bCs/>
          <w:sz w:val="28"/>
          <w:szCs w:val="28"/>
          <w:lang w:val="en-US"/>
        </w:rPr>
        <w:t xml:space="preserve">2.7. </w:t>
      </w:r>
      <w:r w:rsidR="000C6069" w:rsidRPr="000569CC">
        <w:rPr>
          <w:rFonts w:asciiTheme="majorBidi" w:hAnsiTheme="majorBidi" w:cstheme="majorBidi"/>
          <w:b/>
          <w:bCs/>
          <w:sz w:val="28"/>
          <w:szCs w:val="28"/>
          <w:lang w:val="en-US"/>
        </w:rPr>
        <w:t>How to teach a game?</w:t>
      </w:r>
      <w:bookmarkEnd w:id="62"/>
    </w:p>
    <w:p w14:paraId="66B02835" w14:textId="77777777" w:rsidR="00E15C53" w:rsidRPr="00331740" w:rsidRDefault="000C6069" w:rsidP="00331740">
      <w:pPr>
        <w:spacing w:line="480" w:lineRule="auto"/>
        <w:jc w:val="both"/>
        <w:rPr>
          <w:rFonts w:asciiTheme="majorBidi" w:hAnsiTheme="majorBidi" w:cstheme="majorBidi"/>
          <w:sz w:val="24"/>
          <w:szCs w:val="24"/>
          <w:lang w:val="en-US"/>
        </w:rPr>
      </w:pPr>
      <w:r w:rsidRPr="00331740">
        <w:rPr>
          <w:rFonts w:asciiTheme="majorBidi" w:hAnsiTheme="majorBidi" w:cstheme="majorBidi"/>
          <w:sz w:val="24"/>
          <w:szCs w:val="24"/>
          <w:lang w:val="en-US"/>
        </w:rPr>
        <w:t xml:space="preserve"> Teaching a game can be a fun and rewarding experience, and there are several key steps you can take to effectively teach a game to others: </w:t>
      </w:r>
    </w:p>
    <w:p w14:paraId="0F0379E9" w14:textId="77777777" w:rsidR="00E15C53" w:rsidRPr="00F73A3F" w:rsidRDefault="000C6069" w:rsidP="000569CC">
      <w:pPr>
        <w:pStyle w:val="Paragraphedeliste"/>
        <w:numPr>
          <w:ilvl w:val="0"/>
          <w:numId w:val="16"/>
        </w:numPr>
        <w:spacing w:line="480" w:lineRule="auto"/>
        <w:ind w:left="714" w:hanging="357"/>
        <w:jc w:val="both"/>
        <w:outlineLvl w:val="2"/>
        <w:rPr>
          <w:rFonts w:asciiTheme="majorBidi" w:hAnsiTheme="majorBidi" w:cstheme="majorBidi"/>
          <w:b/>
          <w:bCs/>
          <w:sz w:val="24"/>
          <w:szCs w:val="24"/>
          <w:lang w:val="en-US"/>
        </w:rPr>
      </w:pPr>
      <w:bookmarkStart w:id="63" w:name="_Toc174790194"/>
      <w:r w:rsidRPr="00F73A3F">
        <w:rPr>
          <w:rFonts w:asciiTheme="majorBidi" w:hAnsiTheme="majorBidi" w:cstheme="majorBidi"/>
          <w:b/>
          <w:bCs/>
          <w:sz w:val="24"/>
          <w:szCs w:val="24"/>
          <w:lang w:val="en-US"/>
        </w:rPr>
        <w:t>Familiarize yourself with the rules:</w:t>
      </w:r>
      <w:bookmarkEnd w:id="63"/>
    </w:p>
    <w:p w14:paraId="13688E67" w14:textId="77777777" w:rsidR="00F73A3F" w:rsidRDefault="000C6069" w:rsidP="00F73A3F">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Before you can teach a game to others, you need to have a solid understanding of the rules yourself. </w:t>
      </w:r>
      <w:proofErr w:type="spellStart"/>
      <w:r w:rsidR="00331740">
        <w:rPr>
          <w:rFonts w:asciiTheme="majorBidi" w:hAnsiTheme="majorBidi" w:cstheme="majorBidi"/>
          <w:sz w:val="24"/>
          <w:szCs w:val="24"/>
          <w:lang w:val="en-US"/>
        </w:rPr>
        <w:t>Take</w:t>
      </w:r>
      <w:r w:rsidRPr="00331740">
        <w:rPr>
          <w:rFonts w:asciiTheme="majorBidi" w:hAnsiTheme="majorBidi" w:cstheme="majorBidi"/>
          <w:sz w:val="24"/>
          <w:szCs w:val="24"/>
          <w:lang w:val="en-US"/>
        </w:rPr>
        <w:t>the</w:t>
      </w:r>
      <w:proofErr w:type="spellEnd"/>
      <w:r w:rsidRPr="00331740">
        <w:rPr>
          <w:rFonts w:asciiTheme="majorBidi" w:hAnsiTheme="majorBidi" w:cstheme="majorBidi"/>
          <w:sz w:val="24"/>
          <w:szCs w:val="24"/>
          <w:lang w:val="en-US"/>
        </w:rPr>
        <w:t xml:space="preserve"> time to read through the rulebook and make sure you understand all of the mechanics and s</w:t>
      </w:r>
      <w:r w:rsidR="00F73A3F">
        <w:rPr>
          <w:rFonts w:asciiTheme="majorBidi" w:hAnsiTheme="majorBidi" w:cstheme="majorBidi"/>
          <w:sz w:val="24"/>
          <w:szCs w:val="24"/>
          <w:lang w:val="en-US"/>
        </w:rPr>
        <w:t>trategies involved in the game.</w:t>
      </w:r>
    </w:p>
    <w:p w14:paraId="2D2BC615" w14:textId="77777777" w:rsidR="00E15C53" w:rsidRPr="00F73A3F" w:rsidRDefault="000C6069" w:rsidP="000569CC">
      <w:pPr>
        <w:pStyle w:val="Paragraphedeliste"/>
        <w:numPr>
          <w:ilvl w:val="0"/>
          <w:numId w:val="16"/>
        </w:numPr>
        <w:spacing w:line="480" w:lineRule="auto"/>
        <w:ind w:left="714" w:hanging="357"/>
        <w:jc w:val="both"/>
        <w:outlineLvl w:val="2"/>
        <w:rPr>
          <w:rFonts w:asciiTheme="majorBidi" w:hAnsiTheme="majorBidi" w:cstheme="majorBidi"/>
          <w:sz w:val="24"/>
          <w:szCs w:val="24"/>
          <w:lang w:val="en-US"/>
        </w:rPr>
      </w:pPr>
      <w:bookmarkStart w:id="64" w:name="_Toc174790195"/>
      <w:r w:rsidRPr="00F73A3F">
        <w:rPr>
          <w:rFonts w:asciiTheme="majorBidi" w:hAnsiTheme="majorBidi" w:cstheme="majorBidi"/>
          <w:b/>
          <w:bCs/>
          <w:sz w:val="24"/>
          <w:szCs w:val="24"/>
          <w:lang w:val="en-US"/>
        </w:rPr>
        <w:lastRenderedPageBreak/>
        <w:t>Start with the basics:</w:t>
      </w:r>
      <w:bookmarkEnd w:id="64"/>
    </w:p>
    <w:p w14:paraId="035AE41B" w14:textId="77777777" w:rsidR="00E15C53" w:rsidRDefault="000C6069" w:rsidP="00331740">
      <w:pPr>
        <w:spacing w:line="480" w:lineRule="auto"/>
        <w:jc w:val="both"/>
        <w:rPr>
          <w:rFonts w:asciiTheme="majorBidi" w:hAnsiTheme="majorBidi" w:cstheme="majorBidi"/>
          <w:sz w:val="24"/>
          <w:szCs w:val="24"/>
          <w:lang w:val="en-US"/>
        </w:rPr>
      </w:pPr>
      <w:r w:rsidRPr="00331740">
        <w:rPr>
          <w:rFonts w:asciiTheme="majorBidi" w:hAnsiTheme="majorBidi" w:cstheme="majorBidi"/>
          <w:sz w:val="24"/>
          <w:szCs w:val="24"/>
          <w:lang w:val="en-US"/>
        </w:rPr>
        <w:t xml:space="preserve">When teaching a game, it's important to start with the basics and gradually introduce more complex rules and strategies as you go. </w:t>
      </w:r>
      <w:r w:rsidRPr="00A25E04">
        <w:rPr>
          <w:rFonts w:asciiTheme="majorBidi" w:hAnsiTheme="majorBidi" w:cstheme="majorBidi"/>
          <w:sz w:val="24"/>
          <w:szCs w:val="24"/>
          <w:lang w:val="en-US"/>
        </w:rPr>
        <w:t xml:space="preserve">Begin by explaining the overall objective of the game and how players can score points or win. </w:t>
      </w:r>
    </w:p>
    <w:p w14:paraId="50ED966E" w14:textId="77777777" w:rsidR="00CC0D93" w:rsidRPr="00A25E04" w:rsidRDefault="00CC0D93" w:rsidP="00331740">
      <w:pPr>
        <w:spacing w:line="480" w:lineRule="auto"/>
        <w:jc w:val="both"/>
        <w:rPr>
          <w:rFonts w:asciiTheme="majorBidi" w:hAnsiTheme="majorBidi" w:cstheme="majorBidi"/>
          <w:sz w:val="24"/>
          <w:szCs w:val="24"/>
          <w:lang w:val="en-US"/>
        </w:rPr>
      </w:pPr>
    </w:p>
    <w:p w14:paraId="45B0E3C2" w14:textId="77777777" w:rsidR="00E15C53" w:rsidRPr="00F73A3F" w:rsidRDefault="000C6069" w:rsidP="000569CC">
      <w:pPr>
        <w:pStyle w:val="Paragraphedeliste"/>
        <w:numPr>
          <w:ilvl w:val="0"/>
          <w:numId w:val="16"/>
        </w:numPr>
        <w:spacing w:line="480" w:lineRule="auto"/>
        <w:ind w:left="714" w:hanging="357"/>
        <w:jc w:val="both"/>
        <w:outlineLvl w:val="2"/>
        <w:rPr>
          <w:rFonts w:asciiTheme="majorBidi" w:hAnsiTheme="majorBidi" w:cstheme="majorBidi"/>
          <w:b/>
          <w:bCs/>
          <w:sz w:val="24"/>
          <w:szCs w:val="24"/>
          <w:lang w:val="en-US"/>
        </w:rPr>
      </w:pPr>
      <w:bookmarkStart w:id="65" w:name="_Toc174790196"/>
      <w:r w:rsidRPr="00F73A3F">
        <w:rPr>
          <w:rFonts w:asciiTheme="majorBidi" w:hAnsiTheme="majorBidi" w:cstheme="majorBidi"/>
          <w:b/>
          <w:bCs/>
          <w:sz w:val="24"/>
          <w:szCs w:val="24"/>
          <w:lang w:val="en-US"/>
        </w:rPr>
        <w:t>Provide examples:</w:t>
      </w:r>
      <w:bookmarkEnd w:id="65"/>
    </w:p>
    <w:p w14:paraId="2E1E7599" w14:textId="77777777" w:rsidR="00E15C53" w:rsidRPr="00331740" w:rsidRDefault="000C6069" w:rsidP="00331740">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One of the best ways to teach a game is through hands-on examples. </w:t>
      </w:r>
      <w:r w:rsidRPr="00331740">
        <w:rPr>
          <w:rFonts w:asciiTheme="majorBidi" w:hAnsiTheme="majorBidi" w:cstheme="majorBidi"/>
          <w:sz w:val="24"/>
          <w:szCs w:val="24"/>
          <w:lang w:val="en-US"/>
        </w:rPr>
        <w:t xml:space="preserve">Demonstrate how to play the game by playing a few rounds yourself and explaining your thought process as you make decisions. </w:t>
      </w:r>
    </w:p>
    <w:p w14:paraId="61924C8A" w14:textId="77777777" w:rsidR="00E15C53" w:rsidRPr="00F73A3F" w:rsidRDefault="000C6069" w:rsidP="000569CC">
      <w:pPr>
        <w:pStyle w:val="Paragraphedeliste"/>
        <w:numPr>
          <w:ilvl w:val="0"/>
          <w:numId w:val="16"/>
        </w:numPr>
        <w:spacing w:line="480" w:lineRule="auto"/>
        <w:ind w:left="714" w:hanging="357"/>
        <w:jc w:val="both"/>
        <w:outlineLvl w:val="2"/>
        <w:rPr>
          <w:rFonts w:asciiTheme="majorBidi" w:hAnsiTheme="majorBidi" w:cstheme="majorBidi"/>
          <w:b/>
          <w:bCs/>
          <w:sz w:val="24"/>
          <w:szCs w:val="24"/>
          <w:lang w:val="en-US"/>
        </w:rPr>
      </w:pPr>
      <w:bookmarkStart w:id="66" w:name="_Toc174790197"/>
      <w:r w:rsidRPr="00F73A3F">
        <w:rPr>
          <w:rFonts w:asciiTheme="majorBidi" w:hAnsiTheme="majorBidi" w:cstheme="majorBidi"/>
          <w:b/>
          <w:bCs/>
          <w:sz w:val="24"/>
          <w:szCs w:val="24"/>
          <w:lang w:val="en-US"/>
        </w:rPr>
        <w:t>Encourage questions:</w:t>
      </w:r>
      <w:bookmarkEnd w:id="66"/>
    </w:p>
    <w:p w14:paraId="448F41CB"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 xml:space="preserve">Encourage players to ask questions as you teach the game, and be prepared to clarify any rules or </w:t>
      </w:r>
    </w:p>
    <w:p w14:paraId="46DBE5A8" w14:textId="77777777" w:rsidR="00E15C53" w:rsidRPr="00331740" w:rsidRDefault="000C6069" w:rsidP="00331740">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strategies that might be confusing. </w:t>
      </w:r>
      <w:r w:rsidRPr="00331740">
        <w:rPr>
          <w:rFonts w:asciiTheme="majorBidi" w:hAnsiTheme="majorBidi" w:cstheme="majorBidi"/>
          <w:sz w:val="24"/>
          <w:szCs w:val="24"/>
          <w:lang w:val="en-US"/>
        </w:rPr>
        <w:t xml:space="preserve">It's important to create a supportive and open learning environment so that everyone feels comfortable asking for help. </w:t>
      </w:r>
    </w:p>
    <w:p w14:paraId="7D0640DC" w14:textId="77777777" w:rsidR="00E15C53" w:rsidRPr="00F73A3F" w:rsidRDefault="000C6069" w:rsidP="000569CC">
      <w:pPr>
        <w:pStyle w:val="Paragraphedeliste"/>
        <w:numPr>
          <w:ilvl w:val="0"/>
          <w:numId w:val="16"/>
        </w:numPr>
        <w:spacing w:line="480" w:lineRule="auto"/>
        <w:ind w:left="714" w:hanging="357"/>
        <w:jc w:val="both"/>
        <w:outlineLvl w:val="2"/>
        <w:rPr>
          <w:rFonts w:asciiTheme="majorBidi" w:hAnsiTheme="majorBidi" w:cstheme="majorBidi"/>
          <w:b/>
          <w:bCs/>
          <w:sz w:val="24"/>
          <w:szCs w:val="24"/>
          <w:lang w:val="en-US"/>
        </w:rPr>
      </w:pPr>
      <w:bookmarkStart w:id="67" w:name="_Toc174790198"/>
      <w:r w:rsidRPr="00F73A3F">
        <w:rPr>
          <w:rFonts w:asciiTheme="majorBidi" w:hAnsiTheme="majorBidi" w:cstheme="majorBidi"/>
          <w:b/>
          <w:bCs/>
          <w:sz w:val="24"/>
          <w:szCs w:val="24"/>
          <w:lang w:val="en-US"/>
        </w:rPr>
        <w:t>Play a practice round:</w:t>
      </w:r>
      <w:bookmarkEnd w:id="67"/>
    </w:p>
    <w:p w14:paraId="73F32829" w14:textId="77777777" w:rsidR="00E15C53" w:rsidRPr="00331740" w:rsidRDefault="000C6069" w:rsidP="00331740">
      <w:pPr>
        <w:spacing w:line="480" w:lineRule="auto"/>
        <w:jc w:val="both"/>
        <w:rPr>
          <w:rFonts w:asciiTheme="majorBidi" w:hAnsiTheme="majorBidi" w:cstheme="majorBidi"/>
          <w:sz w:val="24"/>
          <w:szCs w:val="24"/>
          <w:lang w:val="en-US"/>
        </w:rPr>
      </w:pPr>
      <w:r w:rsidRPr="00331740">
        <w:rPr>
          <w:rFonts w:asciiTheme="majorBidi" w:hAnsiTheme="majorBidi" w:cstheme="majorBidi"/>
          <w:sz w:val="24"/>
          <w:szCs w:val="24"/>
          <w:lang w:val="en-US"/>
        </w:rPr>
        <w:t xml:space="preserve"> Once you've explained the rules and mechanics of the game, consider playing a practice round to give players a chance to try out the game before diving into a full game. This can help solidify their understanding of the rules and strategies. </w:t>
      </w:r>
    </w:p>
    <w:p w14:paraId="5258B0FE" w14:textId="77777777" w:rsidR="00331740" w:rsidRPr="00F73A3F" w:rsidRDefault="000C6069" w:rsidP="000569CC">
      <w:pPr>
        <w:pStyle w:val="Paragraphedeliste"/>
        <w:numPr>
          <w:ilvl w:val="0"/>
          <w:numId w:val="16"/>
        </w:numPr>
        <w:spacing w:line="480" w:lineRule="auto"/>
        <w:ind w:left="714" w:hanging="357"/>
        <w:jc w:val="both"/>
        <w:outlineLvl w:val="2"/>
        <w:rPr>
          <w:rFonts w:asciiTheme="majorBidi" w:hAnsiTheme="majorBidi" w:cstheme="majorBidi"/>
          <w:b/>
          <w:bCs/>
          <w:sz w:val="24"/>
          <w:szCs w:val="24"/>
          <w:lang w:val="en-US"/>
        </w:rPr>
      </w:pPr>
      <w:bookmarkStart w:id="68" w:name="_Toc174790199"/>
      <w:r w:rsidRPr="00F73A3F">
        <w:rPr>
          <w:rFonts w:asciiTheme="majorBidi" w:hAnsiTheme="majorBidi" w:cstheme="majorBidi"/>
          <w:b/>
          <w:bCs/>
          <w:sz w:val="24"/>
          <w:szCs w:val="24"/>
          <w:lang w:val="en-US"/>
        </w:rPr>
        <w:t>Offer guidance and feedback:</w:t>
      </w:r>
      <w:bookmarkEnd w:id="68"/>
    </w:p>
    <w:p w14:paraId="2F8AE31B" w14:textId="77777777" w:rsidR="00E15C53" w:rsidRPr="0070261B" w:rsidRDefault="000C6069" w:rsidP="00F74A0D">
      <w:pPr>
        <w:spacing w:line="480" w:lineRule="auto"/>
        <w:jc w:val="both"/>
        <w:rPr>
          <w:rFonts w:asciiTheme="majorBidi" w:hAnsiTheme="majorBidi" w:cstheme="majorBidi"/>
          <w:sz w:val="24"/>
          <w:szCs w:val="24"/>
          <w:rtl/>
        </w:rPr>
      </w:pPr>
      <w:r w:rsidRPr="00331740">
        <w:rPr>
          <w:rFonts w:asciiTheme="majorBidi" w:hAnsiTheme="majorBidi" w:cstheme="majorBidi"/>
          <w:sz w:val="24"/>
          <w:szCs w:val="24"/>
          <w:lang w:val="en-US"/>
        </w:rPr>
        <w:t xml:space="preserve">As players are learning the game, offer guidance and feedback to help </w:t>
      </w:r>
    </w:p>
    <w:p w14:paraId="7E374CAF" w14:textId="77777777" w:rsidR="00E15C53" w:rsidRPr="00331740" w:rsidRDefault="000C6069" w:rsidP="00331740">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them improve their play. </w:t>
      </w:r>
      <w:r w:rsidRPr="00331740">
        <w:rPr>
          <w:rFonts w:asciiTheme="majorBidi" w:hAnsiTheme="majorBidi" w:cstheme="majorBidi"/>
          <w:sz w:val="24"/>
          <w:szCs w:val="24"/>
          <w:lang w:val="en-US"/>
        </w:rPr>
        <w:t>Point out key strategies or tactics they might not have considered, and provide tips for how they can maximize their chances of success.</w:t>
      </w:r>
    </w:p>
    <w:p w14:paraId="2A85D986" w14:textId="77777777" w:rsidR="00E15C53" w:rsidRPr="00F73A3F" w:rsidRDefault="000C6069" w:rsidP="00F67495">
      <w:pPr>
        <w:pStyle w:val="Paragraphedeliste"/>
        <w:numPr>
          <w:ilvl w:val="0"/>
          <w:numId w:val="16"/>
        </w:numPr>
        <w:spacing w:line="480" w:lineRule="auto"/>
        <w:ind w:left="714" w:hanging="357"/>
        <w:jc w:val="both"/>
        <w:outlineLvl w:val="2"/>
        <w:rPr>
          <w:rFonts w:asciiTheme="majorBidi" w:hAnsiTheme="majorBidi" w:cstheme="majorBidi"/>
          <w:b/>
          <w:bCs/>
          <w:sz w:val="24"/>
          <w:szCs w:val="24"/>
          <w:lang w:val="en-US"/>
        </w:rPr>
      </w:pPr>
      <w:bookmarkStart w:id="69" w:name="_Toc174790200"/>
      <w:r w:rsidRPr="00F73A3F">
        <w:rPr>
          <w:rFonts w:asciiTheme="majorBidi" w:hAnsiTheme="majorBidi" w:cstheme="majorBidi"/>
          <w:b/>
          <w:bCs/>
          <w:sz w:val="24"/>
          <w:szCs w:val="24"/>
          <w:lang w:val="en-US"/>
        </w:rPr>
        <w:t>Be patient and encouraging:</w:t>
      </w:r>
      <w:bookmarkEnd w:id="69"/>
    </w:p>
    <w:p w14:paraId="6BF6BE92" w14:textId="77777777" w:rsidR="00E15C53" w:rsidRPr="0070261B" w:rsidRDefault="000C6069" w:rsidP="00331740">
      <w:pPr>
        <w:spacing w:line="480" w:lineRule="auto"/>
        <w:jc w:val="both"/>
        <w:rPr>
          <w:rFonts w:asciiTheme="majorBidi" w:hAnsiTheme="majorBidi" w:cstheme="majorBidi"/>
          <w:sz w:val="24"/>
          <w:szCs w:val="24"/>
          <w:rtl/>
        </w:rPr>
      </w:pPr>
      <w:r w:rsidRPr="0046063B">
        <w:rPr>
          <w:rFonts w:asciiTheme="majorBidi" w:hAnsiTheme="majorBidi" w:cstheme="majorBidi"/>
          <w:sz w:val="24"/>
          <w:szCs w:val="24"/>
          <w:lang w:val="en-US"/>
        </w:rPr>
        <w:lastRenderedPageBreak/>
        <w:t xml:space="preserve">Teaching a game can be a challenging task, especially if players are new to the game or are struggling to grasp the rules. </w:t>
      </w:r>
      <w:r w:rsidRPr="00A25E04">
        <w:rPr>
          <w:rFonts w:asciiTheme="majorBidi" w:hAnsiTheme="majorBidi" w:cstheme="majorBidi"/>
          <w:sz w:val="24"/>
          <w:szCs w:val="24"/>
          <w:lang w:val="en-US"/>
        </w:rPr>
        <w:t xml:space="preserve">Be patient and encouraging, and remember that everyone learns at their own pace. </w:t>
      </w:r>
    </w:p>
    <w:p w14:paraId="73F9DF85" w14:textId="77777777" w:rsidR="00E15C53" w:rsidRDefault="000C6069" w:rsidP="0046063B">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Celebrate small victories and offer support to help players improve. </w:t>
      </w:r>
      <w:r w:rsidRPr="0046063B">
        <w:rPr>
          <w:rFonts w:asciiTheme="majorBidi" w:hAnsiTheme="majorBidi" w:cstheme="majorBidi"/>
          <w:sz w:val="24"/>
          <w:szCs w:val="24"/>
          <w:lang w:val="en-US"/>
        </w:rPr>
        <w:t>By following these steps and tailoring your teaching approach to the learning styles of your players, you can help make the game-learning experience enjoyable and successful for everyone involved.</w:t>
      </w:r>
    </w:p>
    <w:p w14:paraId="5400F484" w14:textId="77777777" w:rsidR="00E15C53" w:rsidRPr="00F67495" w:rsidRDefault="000F0364" w:rsidP="00F67495">
      <w:pPr>
        <w:spacing w:line="480" w:lineRule="auto"/>
        <w:jc w:val="both"/>
        <w:outlineLvl w:val="1"/>
        <w:rPr>
          <w:rFonts w:asciiTheme="majorBidi" w:hAnsiTheme="majorBidi" w:cstheme="majorBidi"/>
          <w:b/>
          <w:bCs/>
          <w:sz w:val="28"/>
          <w:szCs w:val="28"/>
          <w:lang w:val="en-US"/>
        </w:rPr>
      </w:pPr>
      <w:bookmarkStart w:id="70" w:name="_Toc174790201"/>
      <w:r w:rsidRPr="00F67495">
        <w:rPr>
          <w:rFonts w:asciiTheme="majorBidi" w:hAnsiTheme="majorBidi" w:cstheme="majorBidi"/>
          <w:b/>
          <w:bCs/>
          <w:sz w:val="28"/>
          <w:szCs w:val="28"/>
          <w:lang w:val="en-US"/>
        </w:rPr>
        <w:t xml:space="preserve">2.8. </w:t>
      </w:r>
      <w:r w:rsidR="000C6069" w:rsidRPr="00F67495">
        <w:rPr>
          <w:rFonts w:asciiTheme="majorBidi" w:hAnsiTheme="majorBidi" w:cstheme="majorBidi"/>
          <w:b/>
          <w:bCs/>
          <w:sz w:val="28"/>
          <w:szCs w:val="28"/>
          <w:lang w:val="en-US"/>
        </w:rPr>
        <w:t>Definition of Motivation:</w:t>
      </w:r>
      <w:bookmarkEnd w:id="70"/>
    </w:p>
    <w:p w14:paraId="43B147E4" w14:textId="77777777" w:rsidR="00E15C53" w:rsidRPr="0046063B" w:rsidRDefault="000C6069" w:rsidP="0046063B">
      <w:pPr>
        <w:spacing w:line="480" w:lineRule="auto"/>
        <w:jc w:val="both"/>
        <w:rPr>
          <w:rFonts w:asciiTheme="majorBidi" w:hAnsiTheme="majorBidi" w:cstheme="majorBidi"/>
          <w:sz w:val="24"/>
          <w:szCs w:val="24"/>
          <w:lang w:val="en-US"/>
        </w:rPr>
      </w:pPr>
      <w:r w:rsidRPr="0046063B">
        <w:rPr>
          <w:rFonts w:asciiTheme="majorBidi" w:hAnsiTheme="majorBidi" w:cstheme="majorBidi"/>
          <w:sz w:val="24"/>
          <w:szCs w:val="24"/>
          <w:lang w:val="en-US"/>
        </w:rPr>
        <w:t xml:space="preserve">According to </w:t>
      </w:r>
      <w:proofErr w:type="spellStart"/>
      <w:r w:rsidRPr="0046063B">
        <w:rPr>
          <w:rFonts w:asciiTheme="majorBidi" w:hAnsiTheme="majorBidi" w:cstheme="majorBidi"/>
          <w:sz w:val="24"/>
          <w:szCs w:val="24"/>
          <w:lang w:val="en-US"/>
        </w:rPr>
        <w:t>Zafarghandi</w:t>
      </w:r>
      <w:proofErr w:type="spellEnd"/>
      <w:r w:rsidRPr="0046063B">
        <w:rPr>
          <w:rFonts w:asciiTheme="majorBidi" w:hAnsiTheme="majorBidi" w:cstheme="majorBidi"/>
          <w:sz w:val="24"/>
          <w:szCs w:val="24"/>
          <w:lang w:val="en-US"/>
        </w:rPr>
        <w:t xml:space="preserve"> and </w:t>
      </w:r>
      <w:proofErr w:type="spellStart"/>
      <w:r w:rsidRPr="0046063B">
        <w:rPr>
          <w:rFonts w:asciiTheme="majorBidi" w:hAnsiTheme="majorBidi" w:cstheme="majorBidi"/>
          <w:sz w:val="24"/>
          <w:szCs w:val="24"/>
          <w:lang w:val="en-US"/>
        </w:rPr>
        <w:t>Jodai</w:t>
      </w:r>
      <w:proofErr w:type="spellEnd"/>
      <w:r w:rsidRPr="0046063B">
        <w:rPr>
          <w:rFonts w:asciiTheme="majorBidi" w:hAnsiTheme="majorBidi" w:cstheme="majorBidi"/>
          <w:sz w:val="24"/>
          <w:szCs w:val="24"/>
          <w:lang w:val="en-US"/>
        </w:rPr>
        <w:t xml:space="preserve"> (2012), motivation can be described as an internal drive that prompts individuals to strive towards a specific objective. It is a multifaceted psychological concept that encompasses cognitive, emotional, and social elements, all of which impact a person's actions. Motivation serves as the driving force behind individuals' pursuit of their goals, wants, and ambitions. In the realm of language acquisition, motivation is a crucial factor in determining the success of the learning journey</w:t>
      </w:r>
    </w:p>
    <w:p w14:paraId="031FCACD" w14:textId="77777777" w:rsidR="00E15C53" w:rsidRPr="000569CC" w:rsidRDefault="000F0364" w:rsidP="00F67495">
      <w:pPr>
        <w:spacing w:line="480" w:lineRule="auto"/>
        <w:jc w:val="both"/>
        <w:outlineLvl w:val="1"/>
        <w:rPr>
          <w:rFonts w:asciiTheme="majorBidi" w:hAnsiTheme="majorBidi" w:cstheme="majorBidi"/>
          <w:b/>
          <w:bCs/>
          <w:sz w:val="28"/>
          <w:szCs w:val="28"/>
          <w:lang w:val="en-US"/>
        </w:rPr>
      </w:pPr>
      <w:bookmarkStart w:id="71" w:name="_Toc174790202"/>
      <w:r w:rsidRPr="000569CC">
        <w:rPr>
          <w:rFonts w:asciiTheme="majorBidi" w:hAnsiTheme="majorBidi" w:cstheme="majorBidi"/>
          <w:b/>
          <w:bCs/>
          <w:sz w:val="28"/>
          <w:szCs w:val="28"/>
          <w:lang w:val="en-US"/>
        </w:rPr>
        <w:t xml:space="preserve">2.9. </w:t>
      </w:r>
      <w:r w:rsidR="000C6069" w:rsidRPr="000569CC">
        <w:rPr>
          <w:rFonts w:asciiTheme="majorBidi" w:hAnsiTheme="majorBidi" w:cstheme="majorBidi"/>
          <w:b/>
          <w:bCs/>
          <w:sz w:val="28"/>
          <w:szCs w:val="28"/>
          <w:lang w:val="en-US"/>
        </w:rPr>
        <w:t>Types of motivation:</w:t>
      </w:r>
      <w:bookmarkEnd w:id="71"/>
    </w:p>
    <w:p w14:paraId="75B3CD32" w14:textId="77777777" w:rsidR="00E15C53" w:rsidRPr="000F0364" w:rsidRDefault="000F0364" w:rsidP="00F67495">
      <w:pPr>
        <w:pStyle w:val="Paragraphedeliste"/>
        <w:numPr>
          <w:ilvl w:val="1"/>
          <w:numId w:val="17"/>
        </w:numPr>
        <w:spacing w:line="480" w:lineRule="auto"/>
        <w:ind w:left="641" w:hanging="357"/>
        <w:jc w:val="both"/>
        <w:outlineLvl w:val="2"/>
        <w:rPr>
          <w:rFonts w:asciiTheme="majorBidi" w:hAnsiTheme="majorBidi" w:cstheme="majorBidi"/>
          <w:b/>
          <w:bCs/>
          <w:sz w:val="24"/>
          <w:szCs w:val="24"/>
          <w:lang w:val="en-US"/>
        </w:rPr>
      </w:pPr>
      <w:bookmarkStart w:id="72" w:name="_Toc174790203"/>
      <w:r w:rsidRPr="000F0364">
        <w:rPr>
          <w:rFonts w:asciiTheme="majorBidi" w:hAnsiTheme="majorBidi" w:cstheme="majorBidi"/>
          <w:b/>
          <w:bCs/>
          <w:sz w:val="24"/>
          <w:szCs w:val="24"/>
          <w:lang w:val="en-US"/>
        </w:rPr>
        <w:t>Intrinsic</w:t>
      </w:r>
      <w:r w:rsidR="000C6069" w:rsidRPr="000F0364">
        <w:rPr>
          <w:rFonts w:asciiTheme="majorBidi" w:hAnsiTheme="majorBidi" w:cstheme="majorBidi"/>
          <w:b/>
          <w:bCs/>
          <w:sz w:val="24"/>
          <w:szCs w:val="24"/>
          <w:lang w:val="en-US"/>
        </w:rPr>
        <w:t xml:space="preserve"> motivation:</w:t>
      </w:r>
      <w:bookmarkEnd w:id="72"/>
    </w:p>
    <w:p w14:paraId="0DD3F640"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 xml:space="preserve">Motivation that comes from within oneself, driven by personal satisfaction and enjoyment of the task. </w:t>
      </w:r>
    </w:p>
    <w:p w14:paraId="179A9BD7" w14:textId="77777777" w:rsidR="00E15C53" w:rsidRPr="000F0364" w:rsidRDefault="000C6069" w:rsidP="00F67495">
      <w:pPr>
        <w:pStyle w:val="Paragraphedeliste"/>
        <w:numPr>
          <w:ilvl w:val="0"/>
          <w:numId w:val="17"/>
        </w:numPr>
        <w:spacing w:line="480" w:lineRule="auto"/>
        <w:ind w:left="714" w:hanging="357"/>
        <w:jc w:val="both"/>
        <w:outlineLvl w:val="2"/>
        <w:rPr>
          <w:rFonts w:asciiTheme="majorBidi" w:hAnsiTheme="majorBidi" w:cstheme="majorBidi"/>
          <w:b/>
          <w:bCs/>
          <w:sz w:val="24"/>
          <w:szCs w:val="24"/>
          <w:lang w:val="en-US"/>
        </w:rPr>
      </w:pPr>
      <w:bookmarkStart w:id="73" w:name="_Toc174790204"/>
      <w:r w:rsidRPr="000F0364">
        <w:rPr>
          <w:rFonts w:asciiTheme="majorBidi" w:hAnsiTheme="majorBidi" w:cstheme="majorBidi"/>
          <w:b/>
          <w:bCs/>
          <w:sz w:val="24"/>
          <w:szCs w:val="24"/>
          <w:lang w:val="en-US"/>
        </w:rPr>
        <w:t>Extrinsic motivation:</w:t>
      </w:r>
      <w:bookmarkEnd w:id="73"/>
    </w:p>
    <w:p w14:paraId="21594F7D"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Motivation that comes from external sources, such as rewards, recognition, or punishment. </w:t>
      </w:r>
    </w:p>
    <w:p w14:paraId="7A4B33B7" w14:textId="77777777" w:rsidR="00E15C53" w:rsidRPr="000F0364" w:rsidRDefault="000C6069" w:rsidP="00F67495">
      <w:pPr>
        <w:pStyle w:val="Paragraphedeliste"/>
        <w:numPr>
          <w:ilvl w:val="0"/>
          <w:numId w:val="17"/>
        </w:numPr>
        <w:spacing w:line="480" w:lineRule="auto"/>
        <w:ind w:left="714" w:hanging="357"/>
        <w:jc w:val="both"/>
        <w:outlineLvl w:val="2"/>
        <w:rPr>
          <w:rFonts w:asciiTheme="majorBidi" w:hAnsiTheme="majorBidi" w:cstheme="majorBidi"/>
          <w:b/>
          <w:bCs/>
          <w:sz w:val="24"/>
          <w:szCs w:val="24"/>
          <w:lang w:val="en-US"/>
        </w:rPr>
      </w:pPr>
      <w:bookmarkStart w:id="74" w:name="_Toc174790205"/>
      <w:r w:rsidRPr="000F0364">
        <w:rPr>
          <w:rFonts w:asciiTheme="majorBidi" w:hAnsiTheme="majorBidi" w:cstheme="majorBidi"/>
          <w:b/>
          <w:bCs/>
          <w:sz w:val="24"/>
          <w:szCs w:val="24"/>
          <w:lang w:val="en-US"/>
        </w:rPr>
        <w:t>Achievement motivation:</w:t>
      </w:r>
      <w:bookmarkEnd w:id="74"/>
    </w:p>
    <w:p w14:paraId="320BF45C" w14:textId="77777777" w:rsidR="000F0364" w:rsidRDefault="000C6069" w:rsidP="000F0364">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Motivation to excel and achieve personal goals, fueled by a desire for success and accompli</w:t>
      </w:r>
      <w:r w:rsidR="000F0364">
        <w:rPr>
          <w:rFonts w:asciiTheme="majorBidi" w:hAnsiTheme="majorBidi" w:cstheme="majorBidi"/>
          <w:sz w:val="24"/>
          <w:szCs w:val="24"/>
          <w:lang w:val="en-US"/>
        </w:rPr>
        <w:t>shment.</w:t>
      </w:r>
    </w:p>
    <w:p w14:paraId="0FAA3116" w14:textId="77777777" w:rsidR="00E15C53" w:rsidRPr="000F0364" w:rsidRDefault="000C6069" w:rsidP="00F67495">
      <w:pPr>
        <w:pStyle w:val="Paragraphedeliste"/>
        <w:numPr>
          <w:ilvl w:val="0"/>
          <w:numId w:val="17"/>
        </w:numPr>
        <w:spacing w:line="480" w:lineRule="auto"/>
        <w:ind w:left="714" w:hanging="357"/>
        <w:jc w:val="both"/>
        <w:outlineLvl w:val="2"/>
        <w:rPr>
          <w:rFonts w:asciiTheme="majorBidi" w:hAnsiTheme="majorBidi" w:cstheme="majorBidi"/>
          <w:sz w:val="24"/>
          <w:szCs w:val="24"/>
          <w:lang w:val="en-US"/>
        </w:rPr>
      </w:pPr>
      <w:bookmarkStart w:id="75" w:name="_Toc174790206"/>
      <w:r w:rsidRPr="000F0364">
        <w:rPr>
          <w:rFonts w:asciiTheme="majorBidi" w:hAnsiTheme="majorBidi" w:cstheme="majorBidi"/>
          <w:b/>
          <w:bCs/>
          <w:sz w:val="24"/>
          <w:szCs w:val="24"/>
          <w:lang w:val="en-US"/>
        </w:rPr>
        <w:lastRenderedPageBreak/>
        <w:t>Power motivation:</w:t>
      </w:r>
      <w:bookmarkEnd w:id="75"/>
    </w:p>
    <w:p w14:paraId="0F29CD4C" w14:textId="77777777" w:rsidR="000F036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 Motivation to influence and control others, often driven by a desir</w:t>
      </w:r>
      <w:r w:rsidR="000F0364">
        <w:rPr>
          <w:rFonts w:asciiTheme="majorBidi" w:hAnsiTheme="majorBidi" w:cstheme="majorBidi"/>
          <w:sz w:val="24"/>
          <w:szCs w:val="24"/>
          <w:lang w:val="en-US"/>
        </w:rPr>
        <w:t>e for leadership and authority.</w:t>
      </w:r>
    </w:p>
    <w:p w14:paraId="51B587D8" w14:textId="77777777" w:rsidR="00E15C53" w:rsidRPr="000F0364" w:rsidRDefault="000C6069" w:rsidP="00F67495">
      <w:pPr>
        <w:pStyle w:val="Paragraphedeliste"/>
        <w:numPr>
          <w:ilvl w:val="0"/>
          <w:numId w:val="17"/>
        </w:numPr>
        <w:spacing w:line="480" w:lineRule="auto"/>
        <w:ind w:left="714" w:hanging="357"/>
        <w:jc w:val="both"/>
        <w:outlineLvl w:val="2"/>
        <w:rPr>
          <w:rFonts w:asciiTheme="majorBidi" w:hAnsiTheme="majorBidi" w:cstheme="majorBidi"/>
          <w:sz w:val="24"/>
          <w:szCs w:val="24"/>
          <w:lang w:val="en-US"/>
        </w:rPr>
      </w:pPr>
      <w:bookmarkStart w:id="76" w:name="_Toc174790207"/>
      <w:r w:rsidRPr="000F0364">
        <w:rPr>
          <w:rFonts w:asciiTheme="majorBidi" w:hAnsiTheme="majorBidi" w:cstheme="majorBidi"/>
          <w:b/>
          <w:bCs/>
          <w:sz w:val="24"/>
          <w:szCs w:val="24"/>
          <w:lang w:val="en-US"/>
        </w:rPr>
        <w:t>Inserted Motivation:</w:t>
      </w:r>
      <w:bookmarkEnd w:id="76"/>
    </w:p>
    <w:p w14:paraId="3C293BE4" w14:textId="77777777" w:rsidR="00E15C53" w:rsidRDefault="000C6069" w:rsidP="0046063B">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Motivation that arises from internalizing outside influences such as pressure or feelings of guilt. </w:t>
      </w:r>
      <w:r w:rsidRPr="0046063B">
        <w:rPr>
          <w:rFonts w:asciiTheme="majorBidi" w:hAnsiTheme="majorBidi" w:cstheme="majorBidi"/>
          <w:sz w:val="24"/>
          <w:szCs w:val="24"/>
          <w:lang w:val="en-US"/>
        </w:rPr>
        <w:t xml:space="preserve">For instance, a student who undertakes the study of a foreign language to prevent their parents from .being let down External Control: Motivation </w:t>
      </w:r>
      <w:proofErr w:type="gramStart"/>
      <w:r w:rsidRPr="0046063B">
        <w:rPr>
          <w:rFonts w:asciiTheme="majorBidi" w:hAnsiTheme="majorBidi" w:cstheme="majorBidi"/>
          <w:sz w:val="24"/>
          <w:szCs w:val="24"/>
          <w:lang w:val="en-US"/>
        </w:rPr>
        <w:t>that .</w:t>
      </w:r>
      <w:proofErr w:type="gramEnd"/>
    </w:p>
    <w:p w14:paraId="14EB6C2D" w14:textId="77777777" w:rsidR="00A25E04" w:rsidRPr="000F0364" w:rsidRDefault="000C6069" w:rsidP="00F67495">
      <w:pPr>
        <w:pStyle w:val="Paragraphedeliste"/>
        <w:numPr>
          <w:ilvl w:val="0"/>
          <w:numId w:val="17"/>
        </w:numPr>
        <w:spacing w:line="480" w:lineRule="auto"/>
        <w:ind w:left="714" w:hanging="357"/>
        <w:jc w:val="both"/>
        <w:outlineLvl w:val="2"/>
        <w:rPr>
          <w:rFonts w:asciiTheme="majorBidi" w:hAnsiTheme="majorBidi" w:cstheme="majorBidi"/>
          <w:sz w:val="24"/>
          <w:szCs w:val="24"/>
          <w:lang w:val="en-US"/>
        </w:rPr>
      </w:pPr>
      <w:bookmarkStart w:id="77" w:name="_Toc174790208"/>
      <w:r w:rsidRPr="000F0364">
        <w:rPr>
          <w:rFonts w:asciiTheme="majorBidi" w:hAnsiTheme="majorBidi" w:cstheme="majorBidi"/>
          <w:b/>
          <w:bCs/>
          <w:sz w:val="24"/>
          <w:szCs w:val="24"/>
          <w:lang w:val="en-US"/>
        </w:rPr>
        <w:t>stems from external incentives or consequences</w:t>
      </w:r>
      <w:r w:rsidRPr="000F0364">
        <w:rPr>
          <w:rFonts w:asciiTheme="majorBidi" w:hAnsiTheme="majorBidi" w:cstheme="majorBidi"/>
          <w:sz w:val="24"/>
          <w:szCs w:val="24"/>
          <w:lang w:val="en-US"/>
        </w:rPr>
        <w:t>.</w:t>
      </w:r>
      <w:bookmarkEnd w:id="77"/>
    </w:p>
    <w:p w14:paraId="26A1C5BA" w14:textId="77777777" w:rsidR="00E15C53" w:rsidRPr="0046063B" w:rsidRDefault="000C6069" w:rsidP="0046063B">
      <w:pPr>
        <w:spacing w:line="480" w:lineRule="auto"/>
        <w:jc w:val="both"/>
        <w:rPr>
          <w:rFonts w:asciiTheme="majorBidi" w:hAnsiTheme="majorBidi" w:cstheme="majorBidi"/>
          <w:sz w:val="24"/>
          <w:szCs w:val="24"/>
          <w:lang w:val="en-US"/>
        </w:rPr>
      </w:pPr>
      <w:r w:rsidRPr="0046063B">
        <w:rPr>
          <w:rFonts w:asciiTheme="majorBidi" w:hAnsiTheme="majorBidi" w:cstheme="majorBidi"/>
          <w:sz w:val="24"/>
          <w:szCs w:val="24"/>
          <w:lang w:val="en-US"/>
        </w:rPr>
        <w:t>For instance, a student who acquires knowledge of a foreign language to obtain a reward or evade a penalty</w:t>
      </w:r>
      <w:r w:rsidR="0046063B">
        <w:rPr>
          <w:rFonts w:asciiTheme="majorBidi" w:hAnsiTheme="majorBidi" w:cstheme="majorBidi"/>
          <w:sz w:val="24"/>
          <w:szCs w:val="24"/>
          <w:lang w:val="en-US"/>
        </w:rPr>
        <w:t>.</w:t>
      </w:r>
    </w:p>
    <w:p w14:paraId="272B4012" w14:textId="77777777" w:rsidR="00E15C53" w:rsidRPr="000569CC" w:rsidRDefault="005C2E80" w:rsidP="00F67495">
      <w:pPr>
        <w:spacing w:line="480" w:lineRule="auto"/>
        <w:jc w:val="both"/>
        <w:outlineLvl w:val="1"/>
        <w:rPr>
          <w:rFonts w:asciiTheme="majorBidi" w:hAnsiTheme="majorBidi" w:cstheme="majorBidi"/>
          <w:b/>
          <w:bCs/>
          <w:sz w:val="28"/>
          <w:szCs w:val="28"/>
          <w:rtl/>
        </w:rPr>
      </w:pPr>
      <w:bookmarkStart w:id="78" w:name="_Toc174790209"/>
      <w:r w:rsidRPr="000569CC">
        <w:rPr>
          <w:rFonts w:asciiTheme="majorBidi" w:hAnsiTheme="majorBidi" w:cstheme="majorBidi"/>
          <w:b/>
          <w:bCs/>
          <w:sz w:val="28"/>
          <w:szCs w:val="28"/>
          <w:lang w:val="en-US"/>
        </w:rPr>
        <w:t xml:space="preserve">2.10. </w:t>
      </w:r>
      <w:r w:rsidR="000C6069" w:rsidRPr="000569CC">
        <w:rPr>
          <w:rFonts w:asciiTheme="majorBidi" w:hAnsiTheme="majorBidi" w:cstheme="majorBidi"/>
          <w:b/>
          <w:bCs/>
          <w:sz w:val="28"/>
          <w:szCs w:val="28"/>
          <w:lang w:val="en-US"/>
        </w:rPr>
        <w:t>Importance of Motivation</w:t>
      </w:r>
      <w:r w:rsidR="000C6069" w:rsidRPr="000569CC">
        <w:rPr>
          <w:rFonts w:asciiTheme="majorBidi" w:hAnsiTheme="majorBidi" w:cstheme="majorBidi"/>
          <w:b/>
          <w:bCs/>
          <w:sz w:val="28"/>
          <w:szCs w:val="28"/>
          <w:rtl/>
        </w:rPr>
        <w:t>:</w:t>
      </w:r>
      <w:bookmarkEnd w:id="78"/>
    </w:p>
    <w:p w14:paraId="4145C1AA" w14:textId="77777777" w:rsidR="00E15C53" w:rsidRPr="0070261B" w:rsidRDefault="000C6069" w:rsidP="00F74A0D">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 xml:space="preserve">Motivation is seen as one of the key components of learning, alongside curriculum, readiness, and </w:t>
      </w:r>
    </w:p>
    <w:p w14:paraId="2C236968" w14:textId="77777777" w:rsidR="00E15C53" w:rsidRPr="00A25E04" w:rsidRDefault="000C6069" w:rsidP="00A25E04">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intuition, according to Bruner (1977). In the context of language learning, motivation plays a crucial role. </w:t>
      </w:r>
      <w:r w:rsidRPr="0046063B">
        <w:rPr>
          <w:rFonts w:asciiTheme="majorBidi" w:hAnsiTheme="majorBidi" w:cstheme="majorBidi"/>
          <w:sz w:val="24"/>
          <w:szCs w:val="24"/>
          <w:lang w:val="en-US"/>
        </w:rPr>
        <w:t>To ensure learners remain engaged until the end, educators should employ innovative strategies that encourage them to tackle challenging and realistic tasks, as suggested by .Israel (2013)</w:t>
      </w:r>
    </w:p>
    <w:p w14:paraId="658F7BAB" w14:textId="77777777" w:rsidR="00E15C53" w:rsidRPr="000569CC" w:rsidRDefault="005C2E80" w:rsidP="00F67495">
      <w:pPr>
        <w:spacing w:line="480" w:lineRule="auto"/>
        <w:jc w:val="both"/>
        <w:outlineLvl w:val="1"/>
        <w:rPr>
          <w:rFonts w:asciiTheme="majorBidi" w:hAnsiTheme="majorBidi" w:cstheme="majorBidi"/>
          <w:b/>
          <w:bCs/>
          <w:sz w:val="28"/>
          <w:szCs w:val="28"/>
          <w:lang w:val="en-US"/>
        </w:rPr>
      </w:pPr>
      <w:bookmarkStart w:id="79" w:name="_Toc174790210"/>
      <w:r w:rsidRPr="000569CC">
        <w:rPr>
          <w:rFonts w:asciiTheme="majorBidi" w:hAnsiTheme="majorBidi" w:cstheme="majorBidi"/>
          <w:b/>
          <w:bCs/>
          <w:sz w:val="28"/>
          <w:szCs w:val="28"/>
          <w:lang w:val="en-US"/>
        </w:rPr>
        <w:t xml:space="preserve">2.11. </w:t>
      </w:r>
      <w:r w:rsidR="000C6069" w:rsidRPr="000569CC">
        <w:rPr>
          <w:rFonts w:asciiTheme="majorBidi" w:hAnsiTheme="majorBidi" w:cstheme="majorBidi"/>
          <w:b/>
          <w:bCs/>
          <w:sz w:val="28"/>
          <w:szCs w:val="28"/>
          <w:lang w:val="en-US"/>
        </w:rPr>
        <w:t>Games as a Motivation Source:</w:t>
      </w:r>
      <w:bookmarkEnd w:id="79"/>
    </w:p>
    <w:p w14:paraId="4C883480" w14:textId="77777777" w:rsidR="00E15C53" w:rsidRPr="0070261B" w:rsidRDefault="000C6069" w:rsidP="0046063B">
      <w:pPr>
        <w:spacing w:line="480" w:lineRule="auto"/>
        <w:jc w:val="both"/>
        <w:rPr>
          <w:rFonts w:asciiTheme="majorBidi" w:hAnsiTheme="majorBidi" w:cstheme="majorBidi"/>
          <w:sz w:val="24"/>
          <w:szCs w:val="24"/>
          <w:rtl/>
        </w:rPr>
      </w:pPr>
      <w:r w:rsidRPr="00A25E04">
        <w:rPr>
          <w:rFonts w:asciiTheme="majorBidi" w:hAnsiTheme="majorBidi" w:cstheme="majorBidi"/>
          <w:sz w:val="24"/>
          <w:szCs w:val="24"/>
          <w:lang w:val="en-US"/>
        </w:rPr>
        <w:t xml:space="preserve">Playing games can be a great source of motivation for many people. </w:t>
      </w:r>
      <w:r w:rsidRPr="0046063B">
        <w:rPr>
          <w:rFonts w:asciiTheme="majorBidi" w:hAnsiTheme="majorBidi" w:cstheme="majorBidi"/>
          <w:sz w:val="24"/>
          <w:szCs w:val="24"/>
          <w:lang w:val="en-US"/>
        </w:rPr>
        <w:t xml:space="preserve">Games often have clear goals and objectives, as well as rewards for completing tasks and challenges. This can provide a sense of accomplishment and satisfaction, which can motivate individuals to continue playing and improving. </w:t>
      </w:r>
    </w:p>
    <w:p w14:paraId="2052E320" w14:textId="77777777" w:rsidR="00E15C53" w:rsidRDefault="000C6069" w:rsidP="0046063B">
      <w:pPr>
        <w:spacing w:line="480" w:lineRule="auto"/>
        <w:jc w:val="both"/>
        <w:rPr>
          <w:rFonts w:asciiTheme="majorBidi" w:hAnsiTheme="majorBidi" w:cstheme="majorBidi"/>
          <w:sz w:val="24"/>
          <w:szCs w:val="24"/>
          <w:lang w:val="en-US"/>
        </w:rPr>
      </w:pPr>
      <w:r w:rsidRPr="0046063B">
        <w:rPr>
          <w:rFonts w:asciiTheme="majorBidi" w:hAnsiTheme="majorBidi" w:cstheme="majorBidi"/>
          <w:sz w:val="24"/>
          <w:szCs w:val="24"/>
          <w:lang w:val="en-US"/>
        </w:rPr>
        <w:lastRenderedPageBreak/>
        <w:t xml:space="preserve">Additionally, games can also provide a sense of escapism and fun, making them </w:t>
      </w:r>
      <w:proofErr w:type="spellStart"/>
      <w:proofErr w:type="gramStart"/>
      <w:r w:rsidRPr="0046063B">
        <w:rPr>
          <w:rFonts w:asciiTheme="majorBidi" w:hAnsiTheme="majorBidi" w:cstheme="majorBidi"/>
          <w:sz w:val="24"/>
          <w:szCs w:val="24"/>
          <w:lang w:val="en-US"/>
        </w:rPr>
        <w:t>a</w:t>
      </w:r>
      <w:proofErr w:type="spellEnd"/>
      <w:proofErr w:type="gramEnd"/>
      <w:r w:rsidRPr="0046063B">
        <w:rPr>
          <w:rFonts w:asciiTheme="majorBidi" w:hAnsiTheme="majorBidi" w:cstheme="majorBidi"/>
          <w:sz w:val="24"/>
          <w:szCs w:val="24"/>
          <w:lang w:val="en-US"/>
        </w:rPr>
        <w:t xml:space="preserve"> enjoyable way to pass the time and motivate individuals to keep playing. Overall, games can be a powerful tool for motivation, as they can provide a sense of purpose, achievement, and enjoyment</w:t>
      </w:r>
    </w:p>
    <w:p w14:paraId="26E00730" w14:textId="77777777" w:rsidR="00A25E04" w:rsidRDefault="00A25E04" w:rsidP="0046063B">
      <w:pPr>
        <w:spacing w:line="480" w:lineRule="auto"/>
        <w:jc w:val="both"/>
        <w:rPr>
          <w:rFonts w:asciiTheme="majorBidi" w:hAnsiTheme="majorBidi" w:cstheme="majorBidi"/>
          <w:sz w:val="24"/>
          <w:szCs w:val="24"/>
          <w:lang w:val="en-US"/>
        </w:rPr>
      </w:pPr>
    </w:p>
    <w:p w14:paraId="7B8077A1" w14:textId="77777777" w:rsidR="00E15C53" w:rsidRPr="00A25E04" w:rsidRDefault="00F67495" w:rsidP="00F67495">
      <w:pPr>
        <w:spacing w:line="480" w:lineRule="auto"/>
        <w:jc w:val="both"/>
        <w:outlineLvl w:val="0"/>
        <w:rPr>
          <w:rFonts w:asciiTheme="majorBidi" w:hAnsiTheme="majorBidi" w:cstheme="majorBidi"/>
          <w:b/>
          <w:bCs/>
          <w:sz w:val="24"/>
          <w:szCs w:val="24"/>
          <w:lang w:val="en-US"/>
        </w:rPr>
      </w:pPr>
      <w:bookmarkStart w:id="80" w:name="_Toc174790211"/>
      <w:r w:rsidRPr="005C2E80">
        <w:rPr>
          <w:rFonts w:asciiTheme="majorBidi" w:hAnsiTheme="majorBidi" w:cstheme="majorBidi"/>
          <w:b/>
          <w:bCs/>
          <w:sz w:val="28"/>
          <w:szCs w:val="28"/>
          <w:lang w:val="en-US"/>
        </w:rPr>
        <w:t>Conclusion:</w:t>
      </w:r>
      <w:bookmarkEnd w:id="80"/>
    </w:p>
    <w:p w14:paraId="0A7A485D" w14:textId="77777777" w:rsidR="00E15C53" w:rsidRPr="0046063B" w:rsidRDefault="000C6069" w:rsidP="0046063B">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This chapter examines the utilization of games in English as a Foreign Language (EFL) classes. </w:t>
      </w:r>
      <w:r w:rsidRPr="0046063B">
        <w:rPr>
          <w:rFonts w:asciiTheme="majorBidi" w:hAnsiTheme="majorBidi" w:cstheme="majorBidi"/>
          <w:sz w:val="24"/>
          <w:szCs w:val="24"/>
          <w:lang w:val="en-US"/>
        </w:rPr>
        <w:t>It provides a guide for teachers on how to incorporate games into their lessons, highlighting the important steps to follow. Although games may have some drawbacks, it is the teacher's duty to select appropriate and bene</w:t>
      </w:r>
      <w:r w:rsidR="004A1E45">
        <w:rPr>
          <w:rFonts w:asciiTheme="majorBidi" w:hAnsiTheme="majorBidi" w:cstheme="majorBidi"/>
          <w:sz w:val="24"/>
          <w:szCs w:val="24"/>
          <w:lang w:val="en-US"/>
        </w:rPr>
        <w:t xml:space="preserve">ficial games that are suitable </w:t>
      </w:r>
      <w:r w:rsidRPr="0046063B">
        <w:rPr>
          <w:rFonts w:asciiTheme="majorBidi" w:hAnsiTheme="majorBidi" w:cstheme="majorBidi"/>
          <w:sz w:val="24"/>
          <w:szCs w:val="24"/>
          <w:lang w:val="en-US"/>
        </w:rPr>
        <w:t>for the classroom setting.</w:t>
      </w:r>
    </w:p>
    <w:p w14:paraId="1036C86B" w14:textId="77777777" w:rsidR="00E15C53" w:rsidRPr="0046063B" w:rsidRDefault="00E15C53" w:rsidP="00F74A0D">
      <w:pPr>
        <w:spacing w:line="480" w:lineRule="auto"/>
        <w:jc w:val="both"/>
        <w:rPr>
          <w:rFonts w:asciiTheme="majorBidi" w:hAnsiTheme="majorBidi" w:cstheme="majorBidi"/>
          <w:sz w:val="24"/>
          <w:szCs w:val="24"/>
          <w:lang w:val="en-US"/>
        </w:rPr>
      </w:pPr>
    </w:p>
    <w:p w14:paraId="20B35FEE" w14:textId="77777777" w:rsidR="00E15C53" w:rsidRPr="0046063B" w:rsidRDefault="00E15C53" w:rsidP="00F74A0D">
      <w:pPr>
        <w:spacing w:line="480" w:lineRule="auto"/>
        <w:jc w:val="both"/>
        <w:rPr>
          <w:rFonts w:asciiTheme="majorBidi" w:hAnsiTheme="majorBidi" w:cstheme="majorBidi"/>
          <w:sz w:val="24"/>
          <w:szCs w:val="24"/>
          <w:lang w:val="en-US"/>
        </w:rPr>
      </w:pPr>
    </w:p>
    <w:p w14:paraId="1C73E3A3" w14:textId="77777777" w:rsidR="00A25E04" w:rsidRPr="00A25E04" w:rsidRDefault="00A25E04" w:rsidP="00A25E04">
      <w:pPr>
        <w:spacing w:line="480" w:lineRule="auto"/>
        <w:jc w:val="center"/>
        <w:rPr>
          <w:rFonts w:asciiTheme="majorBidi" w:hAnsiTheme="majorBidi" w:cstheme="majorBidi"/>
          <w:i/>
          <w:iCs/>
          <w:sz w:val="96"/>
          <w:szCs w:val="96"/>
          <w:lang w:val="en-US"/>
        </w:rPr>
      </w:pPr>
    </w:p>
    <w:p w14:paraId="24F0A435" w14:textId="77777777" w:rsidR="00A25E04" w:rsidRPr="00A25E04" w:rsidRDefault="00A25E04" w:rsidP="00A25E04">
      <w:pPr>
        <w:spacing w:line="480" w:lineRule="auto"/>
        <w:jc w:val="center"/>
        <w:rPr>
          <w:rFonts w:asciiTheme="majorBidi" w:hAnsiTheme="majorBidi" w:cstheme="majorBidi"/>
          <w:i/>
          <w:iCs/>
          <w:sz w:val="96"/>
          <w:szCs w:val="96"/>
          <w:lang w:val="en-US"/>
        </w:rPr>
      </w:pPr>
    </w:p>
    <w:p w14:paraId="3ED83D60" w14:textId="77777777" w:rsidR="00A25E04" w:rsidRPr="00A25E04" w:rsidRDefault="00A25E04" w:rsidP="00A25E04">
      <w:pPr>
        <w:spacing w:line="480" w:lineRule="auto"/>
        <w:jc w:val="center"/>
        <w:rPr>
          <w:rFonts w:asciiTheme="majorBidi" w:hAnsiTheme="majorBidi" w:cstheme="majorBidi"/>
          <w:i/>
          <w:iCs/>
          <w:sz w:val="96"/>
          <w:szCs w:val="96"/>
          <w:lang w:val="en-US"/>
        </w:rPr>
      </w:pPr>
    </w:p>
    <w:p w14:paraId="08B76797" w14:textId="77777777" w:rsidR="00B958EF" w:rsidRDefault="00B958EF" w:rsidP="000569CC">
      <w:pPr>
        <w:spacing w:line="480" w:lineRule="auto"/>
        <w:rPr>
          <w:rFonts w:asciiTheme="majorBidi" w:hAnsiTheme="majorBidi" w:cstheme="majorBidi"/>
          <w:i/>
          <w:iCs/>
          <w:sz w:val="96"/>
          <w:szCs w:val="96"/>
          <w:lang w:val="en-US"/>
        </w:rPr>
        <w:sectPr w:rsidR="00B958EF" w:rsidSect="00CA4DD2">
          <w:headerReference w:type="default" r:id="rId16"/>
          <w:pgSz w:w="11906" w:h="16838"/>
          <w:pgMar w:top="1418" w:right="851" w:bottom="1418" w:left="1701" w:header="709" w:footer="709" w:gutter="0"/>
          <w:cols w:space="708"/>
          <w:docGrid w:linePitch="360"/>
        </w:sectPr>
      </w:pPr>
    </w:p>
    <w:p w14:paraId="7F0DCBEA" w14:textId="77777777" w:rsidR="00F67495" w:rsidRDefault="00F67495" w:rsidP="00A25E04">
      <w:pPr>
        <w:spacing w:line="480" w:lineRule="auto"/>
        <w:jc w:val="center"/>
        <w:rPr>
          <w:rFonts w:asciiTheme="majorBidi" w:hAnsiTheme="majorBidi" w:cstheme="majorBidi"/>
          <w:i/>
          <w:iCs/>
          <w:sz w:val="96"/>
          <w:szCs w:val="96"/>
          <w:lang w:val="en-US"/>
        </w:rPr>
      </w:pPr>
    </w:p>
    <w:p w14:paraId="4F54DBD3" w14:textId="77777777" w:rsidR="00B958EF" w:rsidRPr="00A25E04" w:rsidRDefault="00B958EF" w:rsidP="00A25E04">
      <w:pPr>
        <w:spacing w:line="480" w:lineRule="auto"/>
        <w:jc w:val="center"/>
        <w:rPr>
          <w:rFonts w:asciiTheme="majorBidi" w:hAnsiTheme="majorBidi" w:cstheme="majorBidi"/>
          <w:i/>
          <w:iCs/>
          <w:sz w:val="96"/>
          <w:szCs w:val="96"/>
          <w:lang w:val="en-US"/>
        </w:rPr>
      </w:pPr>
    </w:p>
    <w:p w14:paraId="05820566" w14:textId="77777777" w:rsidR="00E15C53" w:rsidRPr="000569CC" w:rsidRDefault="000C6069" w:rsidP="00A25E04">
      <w:pPr>
        <w:spacing w:line="480" w:lineRule="auto"/>
        <w:jc w:val="center"/>
        <w:rPr>
          <w:rFonts w:asciiTheme="majorBidi" w:hAnsiTheme="majorBidi" w:cstheme="majorBidi"/>
          <w:b/>
          <w:bCs/>
          <w:i/>
          <w:iCs/>
          <w:sz w:val="144"/>
          <w:szCs w:val="144"/>
          <w:lang w:val="en-US"/>
        </w:rPr>
      </w:pPr>
      <w:r w:rsidRPr="000569CC">
        <w:rPr>
          <w:rFonts w:asciiTheme="majorBidi" w:hAnsiTheme="majorBidi" w:cstheme="majorBidi"/>
          <w:b/>
          <w:bCs/>
          <w:i/>
          <w:iCs/>
          <w:sz w:val="144"/>
          <w:szCs w:val="144"/>
          <w:lang w:val="en-US"/>
        </w:rPr>
        <w:t>Chapter three</w:t>
      </w:r>
    </w:p>
    <w:p w14:paraId="6815C210" w14:textId="77777777" w:rsidR="00B958EF" w:rsidRPr="00FE6EC3" w:rsidRDefault="000C6069" w:rsidP="00FE6EC3">
      <w:pPr>
        <w:spacing w:line="480" w:lineRule="auto"/>
        <w:jc w:val="center"/>
        <w:rPr>
          <w:rFonts w:asciiTheme="majorBidi" w:hAnsiTheme="majorBidi" w:cstheme="majorBidi"/>
          <w:i/>
          <w:iCs/>
          <w:sz w:val="72"/>
          <w:szCs w:val="72"/>
          <w:lang w:val="en-US"/>
        </w:rPr>
        <w:sectPr w:rsidR="00B958EF" w:rsidRPr="00FE6EC3" w:rsidSect="00CA4DD2">
          <w:headerReference w:type="default" r:id="rId17"/>
          <w:pgSz w:w="11906" w:h="16838"/>
          <w:pgMar w:top="1418" w:right="851" w:bottom="1418" w:left="1701" w:header="709" w:footer="709" w:gutter="0"/>
          <w:cols w:space="708"/>
          <w:docGrid w:linePitch="360"/>
        </w:sectPr>
      </w:pPr>
      <w:r w:rsidRPr="00A25E04">
        <w:rPr>
          <w:rFonts w:asciiTheme="majorBidi" w:hAnsiTheme="majorBidi" w:cstheme="majorBidi"/>
          <w:i/>
          <w:iCs/>
          <w:sz w:val="72"/>
          <w:szCs w:val="72"/>
          <w:lang w:val="en-US"/>
        </w:rPr>
        <w:t>Data collection and analysis</w:t>
      </w:r>
    </w:p>
    <w:p w14:paraId="25C2DFDE" w14:textId="77777777" w:rsidR="00E15C53" w:rsidRPr="000569CC" w:rsidRDefault="000C6069" w:rsidP="00F67495">
      <w:pPr>
        <w:spacing w:line="480" w:lineRule="auto"/>
        <w:jc w:val="center"/>
        <w:outlineLvl w:val="0"/>
        <w:rPr>
          <w:rFonts w:asciiTheme="majorBidi" w:hAnsiTheme="majorBidi" w:cstheme="majorBidi"/>
          <w:b/>
          <w:bCs/>
          <w:sz w:val="32"/>
          <w:szCs w:val="32"/>
          <w:lang w:val="en-US"/>
        </w:rPr>
      </w:pPr>
      <w:bookmarkStart w:id="81" w:name="_Toc174790213"/>
      <w:r w:rsidRPr="000569CC">
        <w:rPr>
          <w:rFonts w:asciiTheme="majorBidi" w:hAnsiTheme="majorBidi" w:cstheme="majorBidi"/>
          <w:b/>
          <w:bCs/>
          <w:sz w:val="32"/>
          <w:szCs w:val="32"/>
          <w:lang w:val="en-US"/>
        </w:rPr>
        <w:lastRenderedPageBreak/>
        <w:t>Chapter three: Data Collection and Analysis</w:t>
      </w:r>
      <w:bookmarkEnd w:id="81"/>
    </w:p>
    <w:p w14:paraId="40130B62" w14:textId="77777777" w:rsidR="00E15C53" w:rsidRPr="00A25E04" w:rsidRDefault="000C6069" w:rsidP="00F67495">
      <w:pPr>
        <w:spacing w:line="480" w:lineRule="auto"/>
        <w:jc w:val="both"/>
        <w:outlineLvl w:val="0"/>
        <w:rPr>
          <w:rFonts w:asciiTheme="majorBidi" w:hAnsiTheme="majorBidi" w:cstheme="majorBidi"/>
          <w:b/>
          <w:bCs/>
          <w:sz w:val="28"/>
          <w:szCs w:val="28"/>
          <w:lang w:val="en-US"/>
        </w:rPr>
      </w:pPr>
      <w:bookmarkStart w:id="82" w:name="_Toc174790214"/>
      <w:r w:rsidRPr="00A25E04">
        <w:rPr>
          <w:rFonts w:asciiTheme="majorBidi" w:hAnsiTheme="majorBidi" w:cstheme="majorBidi"/>
          <w:b/>
          <w:bCs/>
          <w:sz w:val="28"/>
          <w:szCs w:val="28"/>
          <w:lang w:val="en-US"/>
        </w:rPr>
        <w:t>Introduction</w:t>
      </w:r>
      <w:bookmarkEnd w:id="82"/>
    </w:p>
    <w:p w14:paraId="35A8903C" w14:textId="77777777" w:rsidR="00E15C53" w:rsidRPr="00EA70DD" w:rsidRDefault="004A1E45" w:rsidP="004A1E45">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In this chapter, the researcher</w:t>
      </w:r>
      <w:r w:rsidR="000C6069" w:rsidRPr="00A25E04">
        <w:rPr>
          <w:rFonts w:asciiTheme="majorBidi" w:hAnsiTheme="majorBidi" w:cstheme="majorBidi"/>
          <w:sz w:val="24"/>
          <w:szCs w:val="24"/>
          <w:lang w:val="en-US"/>
        </w:rPr>
        <w:t xml:space="preserve"> outline</w:t>
      </w:r>
      <w:r>
        <w:rPr>
          <w:rFonts w:asciiTheme="majorBidi" w:hAnsiTheme="majorBidi" w:cstheme="majorBidi"/>
          <w:sz w:val="24"/>
          <w:szCs w:val="24"/>
          <w:lang w:val="en-US"/>
        </w:rPr>
        <w:t>s the procedures and steps she followed</w:t>
      </w:r>
      <w:r w:rsidR="000C6069" w:rsidRPr="00A25E04">
        <w:rPr>
          <w:rFonts w:asciiTheme="majorBidi" w:hAnsiTheme="majorBidi" w:cstheme="majorBidi"/>
          <w:sz w:val="24"/>
          <w:szCs w:val="24"/>
          <w:lang w:val="en-US"/>
        </w:rPr>
        <w:t xml:space="preserve"> to carry out this study. </w:t>
      </w:r>
      <w:r>
        <w:rPr>
          <w:rFonts w:asciiTheme="majorBidi" w:hAnsiTheme="majorBidi" w:cstheme="majorBidi"/>
          <w:sz w:val="24"/>
          <w:szCs w:val="24"/>
          <w:lang w:val="en-US"/>
        </w:rPr>
        <w:t>The researcher</w:t>
      </w:r>
      <w:r w:rsidR="000C6069" w:rsidRPr="00A25E04">
        <w:rPr>
          <w:rFonts w:asciiTheme="majorBidi" w:hAnsiTheme="majorBidi" w:cstheme="majorBidi"/>
          <w:sz w:val="24"/>
          <w:szCs w:val="24"/>
          <w:lang w:val="en-US"/>
        </w:rPr>
        <w:t xml:space="preserve"> discuss</w:t>
      </w:r>
      <w:r>
        <w:rPr>
          <w:rFonts w:asciiTheme="majorBidi" w:hAnsiTheme="majorBidi" w:cstheme="majorBidi"/>
          <w:sz w:val="24"/>
          <w:szCs w:val="24"/>
          <w:lang w:val="en-US"/>
        </w:rPr>
        <w:t>es</w:t>
      </w:r>
      <w:r w:rsidR="000C6069" w:rsidRPr="00A25E04">
        <w:rPr>
          <w:rFonts w:asciiTheme="majorBidi" w:hAnsiTheme="majorBidi" w:cstheme="majorBidi"/>
          <w:sz w:val="24"/>
          <w:szCs w:val="24"/>
          <w:lang w:val="en-US"/>
        </w:rPr>
        <w:t xml:space="preserve"> the subjects of the study,</w:t>
      </w:r>
      <w:r>
        <w:rPr>
          <w:rFonts w:asciiTheme="majorBidi" w:hAnsiTheme="majorBidi" w:cstheme="majorBidi"/>
          <w:sz w:val="24"/>
          <w:szCs w:val="24"/>
          <w:lang w:val="en-US"/>
        </w:rPr>
        <w:t xml:space="preserve"> the tools used to collect data</w:t>
      </w:r>
      <w:r w:rsidR="000C6069" w:rsidRPr="00A25E04">
        <w:rPr>
          <w:rFonts w:asciiTheme="majorBidi" w:hAnsiTheme="majorBidi" w:cstheme="majorBidi"/>
          <w:sz w:val="24"/>
          <w:szCs w:val="24"/>
          <w:lang w:val="en-US"/>
        </w:rPr>
        <w:t xml:space="preserve"> and the methods employed to analyze the data. </w:t>
      </w:r>
      <w:r>
        <w:rPr>
          <w:rFonts w:asciiTheme="majorBidi" w:hAnsiTheme="majorBidi" w:cstheme="majorBidi"/>
          <w:sz w:val="24"/>
          <w:szCs w:val="24"/>
          <w:lang w:val="en-US"/>
        </w:rPr>
        <w:t xml:space="preserve">The chapter ends with </w:t>
      </w:r>
      <w:r w:rsidR="000C6069" w:rsidRPr="00EA70DD">
        <w:rPr>
          <w:rFonts w:asciiTheme="majorBidi" w:hAnsiTheme="majorBidi" w:cstheme="majorBidi"/>
          <w:sz w:val="24"/>
          <w:szCs w:val="24"/>
          <w:lang w:val="en-US"/>
        </w:rPr>
        <w:t>presentation and explanation of the findings of the study.</w:t>
      </w:r>
    </w:p>
    <w:p w14:paraId="1EB21B46" w14:textId="77777777" w:rsidR="00E15C53" w:rsidRPr="004A1E45" w:rsidRDefault="00FE6EC3" w:rsidP="004A1E45">
      <w:pPr>
        <w:spacing w:line="480" w:lineRule="auto"/>
        <w:jc w:val="both"/>
        <w:outlineLvl w:val="1"/>
        <w:rPr>
          <w:rFonts w:asciiTheme="majorBidi" w:hAnsiTheme="majorBidi" w:cstheme="majorBidi"/>
          <w:b/>
          <w:bCs/>
          <w:sz w:val="28"/>
          <w:szCs w:val="28"/>
          <w:lang w:val="en-US"/>
        </w:rPr>
      </w:pPr>
      <w:bookmarkStart w:id="83" w:name="_Toc174790215"/>
      <w:r>
        <w:rPr>
          <w:rFonts w:asciiTheme="majorBidi" w:hAnsiTheme="majorBidi" w:cstheme="majorBidi"/>
          <w:b/>
          <w:bCs/>
          <w:sz w:val="28"/>
          <w:szCs w:val="28"/>
          <w:lang w:val="en-US"/>
        </w:rPr>
        <w:t>3.1</w:t>
      </w:r>
      <w:r w:rsidR="000C6069" w:rsidRPr="004A1E45">
        <w:rPr>
          <w:rFonts w:asciiTheme="majorBidi" w:hAnsiTheme="majorBidi" w:cstheme="majorBidi"/>
          <w:b/>
          <w:bCs/>
          <w:sz w:val="28"/>
          <w:szCs w:val="28"/>
          <w:lang w:val="en-US"/>
        </w:rPr>
        <w:t>Research design</w:t>
      </w:r>
      <w:bookmarkEnd w:id="83"/>
    </w:p>
    <w:p w14:paraId="31CD1F3A" w14:textId="77777777" w:rsidR="00FE6EC3" w:rsidRDefault="000C6069" w:rsidP="00FE6EC3">
      <w:pPr>
        <w:spacing w:line="480" w:lineRule="auto"/>
        <w:jc w:val="both"/>
        <w:rPr>
          <w:rFonts w:asciiTheme="majorBidi" w:hAnsiTheme="majorBidi" w:cstheme="majorBidi"/>
          <w:sz w:val="24"/>
          <w:szCs w:val="24"/>
          <w:lang w:val="en-US"/>
        </w:rPr>
      </w:pPr>
      <w:r w:rsidRPr="00EA70DD">
        <w:rPr>
          <w:rFonts w:asciiTheme="majorBidi" w:hAnsiTheme="majorBidi" w:cstheme="majorBidi"/>
          <w:sz w:val="24"/>
          <w:szCs w:val="24"/>
          <w:lang w:val="en-US"/>
        </w:rPr>
        <w:t xml:space="preserve"> </w:t>
      </w:r>
      <w:r w:rsidR="00FE6EC3">
        <w:rPr>
          <w:rFonts w:asciiTheme="majorBidi" w:hAnsiTheme="majorBidi" w:cstheme="majorBidi"/>
          <w:sz w:val="24"/>
          <w:szCs w:val="24"/>
          <w:lang w:val="en-US"/>
        </w:rPr>
        <w:t xml:space="preserve">   The study</w:t>
      </w:r>
      <w:r w:rsidRPr="00EA70DD">
        <w:rPr>
          <w:rFonts w:asciiTheme="majorBidi" w:hAnsiTheme="majorBidi" w:cstheme="majorBidi"/>
          <w:sz w:val="24"/>
          <w:szCs w:val="24"/>
          <w:lang w:val="en-US"/>
        </w:rPr>
        <w:t xml:space="preserve"> took place in the second semester of the 2023-2024 s</w:t>
      </w:r>
      <w:r w:rsidR="00FE6EC3">
        <w:rPr>
          <w:rFonts w:asciiTheme="majorBidi" w:hAnsiTheme="majorBidi" w:cstheme="majorBidi"/>
          <w:sz w:val="24"/>
          <w:szCs w:val="24"/>
          <w:lang w:val="en-US"/>
        </w:rPr>
        <w:t xml:space="preserve">chool </w:t>
      </w:r>
      <w:proofErr w:type="gramStart"/>
      <w:r w:rsidR="00FE6EC3">
        <w:rPr>
          <w:rFonts w:asciiTheme="majorBidi" w:hAnsiTheme="majorBidi" w:cstheme="majorBidi"/>
          <w:sz w:val="24"/>
          <w:szCs w:val="24"/>
          <w:lang w:val="en-US"/>
        </w:rPr>
        <w:t>year</w:t>
      </w:r>
      <w:proofErr w:type="gramEnd"/>
      <w:r w:rsidR="00FE6EC3">
        <w:rPr>
          <w:rFonts w:asciiTheme="majorBidi" w:hAnsiTheme="majorBidi" w:cstheme="majorBidi"/>
          <w:sz w:val="24"/>
          <w:szCs w:val="24"/>
          <w:lang w:val="en-US"/>
        </w:rPr>
        <w:t xml:space="preserve"> at </w:t>
      </w:r>
      <w:proofErr w:type="spellStart"/>
      <w:r w:rsidR="00FE6EC3">
        <w:rPr>
          <w:rFonts w:asciiTheme="majorBidi" w:hAnsiTheme="majorBidi" w:cstheme="majorBidi"/>
          <w:sz w:val="24"/>
          <w:szCs w:val="24"/>
          <w:lang w:val="en-US"/>
        </w:rPr>
        <w:t>Suwailem</w:t>
      </w:r>
      <w:proofErr w:type="spellEnd"/>
      <w:r w:rsidR="00FE6EC3">
        <w:rPr>
          <w:rFonts w:asciiTheme="majorBidi" w:hAnsiTheme="majorBidi" w:cstheme="majorBidi"/>
          <w:sz w:val="24"/>
          <w:szCs w:val="24"/>
          <w:lang w:val="en-US"/>
        </w:rPr>
        <w:t xml:space="preserve"> </w:t>
      </w:r>
      <w:proofErr w:type="spellStart"/>
      <w:r w:rsidR="00FE6EC3">
        <w:rPr>
          <w:rFonts w:asciiTheme="majorBidi" w:hAnsiTheme="majorBidi" w:cstheme="majorBidi"/>
          <w:sz w:val="24"/>
          <w:szCs w:val="24"/>
          <w:lang w:val="en-US"/>
        </w:rPr>
        <w:t>Qaddour</w:t>
      </w:r>
      <w:proofErr w:type="spellEnd"/>
      <w:r w:rsidR="00FE6EC3">
        <w:rPr>
          <w:rFonts w:asciiTheme="majorBidi" w:hAnsiTheme="majorBidi" w:cstheme="majorBidi"/>
          <w:sz w:val="24"/>
          <w:szCs w:val="24"/>
          <w:lang w:val="en-US"/>
        </w:rPr>
        <w:t xml:space="preserve"> B</w:t>
      </w:r>
      <w:r w:rsidRPr="00EA70DD">
        <w:rPr>
          <w:rFonts w:asciiTheme="majorBidi" w:hAnsiTheme="majorBidi" w:cstheme="majorBidi"/>
          <w:sz w:val="24"/>
          <w:szCs w:val="24"/>
          <w:lang w:val="en-US"/>
        </w:rPr>
        <w:t xml:space="preserve">in Al </w:t>
      </w:r>
      <w:proofErr w:type="spellStart"/>
      <w:r w:rsidRPr="00EA70DD">
        <w:rPr>
          <w:rFonts w:asciiTheme="majorBidi" w:hAnsiTheme="majorBidi" w:cstheme="majorBidi"/>
          <w:sz w:val="24"/>
          <w:szCs w:val="24"/>
          <w:lang w:val="en-US"/>
        </w:rPr>
        <w:t>Nuaimi</w:t>
      </w:r>
      <w:r w:rsidRPr="00A25E04">
        <w:rPr>
          <w:rFonts w:asciiTheme="majorBidi" w:hAnsiTheme="majorBidi" w:cstheme="majorBidi"/>
          <w:sz w:val="24"/>
          <w:szCs w:val="24"/>
          <w:lang w:val="en-US"/>
        </w:rPr>
        <w:t>primary</w:t>
      </w:r>
      <w:proofErr w:type="spellEnd"/>
      <w:r w:rsidRPr="00A25E04">
        <w:rPr>
          <w:rFonts w:asciiTheme="majorBidi" w:hAnsiTheme="majorBidi" w:cstheme="majorBidi"/>
          <w:sz w:val="24"/>
          <w:szCs w:val="24"/>
          <w:lang w:val="en-US"/>
        </w:rPr>
        <w:t xml:space="preserve"> school in </w:t>
      </w:r>
      <w:proofErr w:type="spellStart"/>
      <w:r w:rsidRPr="00A25E04">
        <w:rPr>
          <w:rFonts w:asciiTheme="majorBidi" w:hAnsiTheme="majorBidi" w:cstheme="majorBidi"/>
          <w:sz w:val="24"/>
          <w:szCs w:val="24"/>
          <w:lang w:val="en-US"/>
        </w:rPr>
        <w:t>Ghardaia</w:t>
      </w:r>
      <w:proofErr w:type="spellEnd"/>
      <w:r w:rsidRPr="00A25E04">
        <w:rPr>
          <w:rFonts w:asciiTheme="majorBidi" w:hAnsiTheme="majorBidi" w:cstheme="majorBidi"/>
          <w:sz w:val="24"/>
          <w:szCs w:val="24"/>
          <w:lang w:val="en-US"/>
        </w:rPr>
        <w:t xml:space="preserve">. </w:t>
      </w:r>
      <w:r w:rsidRPr="00EA70DD">
        <w:rPr>
          <w:rFonts w:asciiTheme="majorBidi" w:hAnsiTheme="majorBidi" w:cstheme="majorBidi"/>
          <w:sz w:val="24"/>
          <w:szCs w:val="24"/>
          <w:lang w:val="en-US"/>
        </w:rPr>
        <w:t>It in</w:t>
      </w:r>
      <w:r w:rsidR="00FE6EC3">
        <w:rPr>
          <w:rFonts w:asciiTheme="majorBidi" w:hAnsiTheme="majorBidi" w:cstheme="majorBidi"/>
          <w:sz w:val="24"/>
          <w:szCs w:val="24"/>
          <w:lang w:val="en-US"/>
        </w:rPr>
        <w:t>volved</w:t>
      </w:r>
      <w:r w:rsidR="00644B4B">
        <w:rPr>
          <w:rFonts w:asciiTheme="majorBidi" w:hAnsiTheme="majorBidi" w:cstheme="majorBidi"/>
          <w:sz w:val="24"/>
          <w:szCs w:val="24"/>
          <w:lang w:val="en-US"/>
        </w:rPr>
        <w:t xml:space="preserve"> 30</w:t>
      </w:r>
      <w:r w:rsidR="00FE6EC3">
        <w:rPr>
          <w:rFonts w:asciiTheme="majorBidi" w:hAnsiTheme="majorBidi" w:cstheme="majorBidi"/>
          <w:sz w:val="24"/>
          <w:szCs w:val="24"/>
          <w:lang w:val="en-US"/>
        </w:rPr>
        <w:t xml:space="preserve"> third-year grade learners</w:t>
      </w:r>
      <w:r w:rsidRPr="00EA70DD">
        <w:rPr>
          <w:rFonts w:asciiTheme="majorBidi" w:hAnsiTheme="majorBidi" w:cstheme="majorBidi"/>
          <w:sz w:val="24"/>
          <w:szCs w:val="24"/>
          <w:lang w:val="en-US"/>
        </w:rPr>
        <w:t xml:space="preserve"> and aimed to investigate how games impact the vocabulary learning of young English la</w:t>
      </w:r>
      <w:r w:rsidR="00FE6EC3">
        <w:rPr>
          <w:rFonts w:asciiTheme="majorBidi" w:hAnsiTheme="majorBidi" w:cstheme="majorBidi"/>
          <w:sz w:val="24"/>
          <w:szCs w:val="24"/>
          <w:lang w:val="en-US"/>
        </w:rPr>
        <w:t>nguage learners. The researcher</w:t>
      </w:r>
      <w:r w:rsidRPr="00EA70DD">
        <w:rPr>
          <w:rFonts w:asciiTheme="majorBidi" w:hAnsiTheme="majorBidi" w:cstheme="majorBidi"/>
          <w:sz w:val="24"/>
          <w:szCs w:val="24"/>
          <w:lang w:val="en-US"/>
        </w:rPr>
        <w:t xml:space="preserve"> used a quasi-experimental design, dividing the participants into two groups (the experimental group and the control group) and comparing their outcomes through testing. </w:t>
      </w:r>
      <w:r w:rsidRPr="00A25E04">
        <w:rPr>
          <w:rFonts w:asciiTheme="majorBidi" w:hAnsiTheme="majorBidi" w:cstheme="majorBidi"/>
          <w:sz w:val="24"/>
          <w:szCs w:val="24"/>
          <w:lang w:val="en-US"/>
        </w:rPr>
        <w:t>The design of the study can be illustrated as follows</w:t>
      </w:r>
      <w:r w:rsidR="00FE6EC3">
        <w:rPr>
          <w:rFonts w:asciiTheme="majorBidi" w:hAnsiTheme="majorBidi" w:cstheme="majorBidi"/>
          <w:sz w:val="24"/>
          <w:szCs w:val="24"/>
          <w:lang w:val="en-US"/>
        </w:rPr>
        <w:t>:</w:t>
      </w:r>
    </w:p>
    <w:p w14:paraId="2533C2E6" w14:textId="607D1366" w:rsidR="00E15C53" w:rsidRPr="00EA70DD" w:rsidRDefault="00E43F26" w:rsidP="00FE6EC3">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0" distR="0" simplePos="0" relativeHeight="3" behindDoc="0" locked="0" layoutInCell="1" allowOverlap="1" wp14:anchorId="1E6E9856" wp14:editId="73CED2E2">
                <wp:simplePos x="0" y="0"/>
                <wp:positionH relativeFrom="column">
                  <wp:posOffset>3815715</wp:posOffset>
                </wp:positionH>
                <wp:positionV relativeFrom="paragraph">
                  <wp:posOffset>31115</wp:posOffset>
                </wp:positionV>
                <wp:extent cx="1905000" cy="749300"/>
                <wp:effectExtent l="0" t="0" r="0" b="12700"/>
                <wp:wrapNone/>
                <wp:docPr id="1032" name="Légende : flèche vers le b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749300"/>
                        </a:xfrm>
                        <a:prstGeom prst="downArrowCallout">
                          <a:avLst/>
                        </a:prstGeom>
                        <a:solidFill>
                          <a:srgbClr val="FFFFFF"/>
                        </a:solidFill>
                        <a:ln w="12700" cap="flat" cmpd="sng">
                          <a:solidFill>
                            <a:srgbClr val="000000"/>
                          </a:solidFill>
                          <a:prstDash val="solid"/>
                          <a:miter/>
                          <a:headEnd/>
                          <a:tailEnd/>
                        </a:ln>
                      </wps:spPr>
                      <wps:txbx>
                        <w:txbxContent>
                          <w:p w14:paraId="0D791655" w14:textId="77777777" w:rsidR="009A6C36" w:rsidRDefault="009A6C36">
                            <w:pPr>
                              <w:jc w:val="center"/>
                              <w:rPr>
                                <w:b/>
                                <w:bCs/>
                              </w:rPr>
                            </w:pPr>
                            <w:r>
                              <w:rPr>
                                <w:rFonts w:ascii="Segoe UI Historic" w:hAnsi="Segoe UI Historic" w:cs="Segoe UI Historic"/>
                                <w:b/>
                                <w:bCs/>
                                <w:sz w:val="23"/>
                                <w:szCs w:val="23"/>
                                <w:shd w:val="clear" w:color="auto" w:fill="FFFFFF"/>
                              </w:rPr>
                              <w:t>Control Group</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6E985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égende : flèche vers le bas 3" o:spid="_x0000_s1027" type="#_x0000_t80" style="position:absolute;left:0;text-align:left;margin-left:300.45pt;margin-top:2.45pt;width:150pt;height:59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" adj="14035,8676,16200,9738" strokeweight="1pt">
                <v:path arrowok="t"/>
                <v:textbox>
                  <w:txbxContent>
                    <w:p w14:paraId="0D791655" w14:textId="77777777" w:rsidR="009A6C36" w:rsidRDefault="009A6C36">
                      <w:pPr>
                        <w:jc w:val="center"/>
                        <w:rPr>
                          <w:b/>
                          <w:bCs/>
                        </w:rPr>
                      </w:pPr>
                      <w:r>
                        <w:rPr>
                          <w:rFonts w:ascii="Segoe UI Historic" w:hAnsi="Segoe UI Historic" w:cs="Segoe UI Historic"/>
                          <w:b/>
                          <w:bCs/>
                          <w:sz w:val="23"/>
                          <w:szCs w:val="23"/>
                          <w:shd w:val="clear" w:color="auto" w:fill="FFFFFF"/>
                        </w:rPr>
                        <w:t>Control Group</w:t>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0" distR="0" simplePos="0" relativeHeight="2" behindDoc="0" locked="0" layoutInCell="1" allowOverlap="1" wp14:anchorId="13D6EF64" wp14:editId="277A8E03">
                <wp:simplePos x="0" y="0"/>
                <wp:positionH relativeFrom="column">
                  <wp:posOffset>50800</wp:posOffset>
                </wp:positionH>
                <wp:positionV relativeFrom="paragraph">
                  <wp:posOffset>31115</wp:posOffset>
                </wp:positionV>
                <wp:extent cx="1968500" cy="558800"/>
                <wp:effectExtent l="0" t="0" r="0" b="12700"/>
                <wp:wrapNone/>
                <wp:docPr id="1031" name="Légende : flèche vers le b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558800"/>
                        </a:xfrm>
                        <a:prstGeom prst="downArrowCallout">
                          <a:avLst/>
                        </a:prstGeom>
                        <a:solidFill>
                          <a:srgbClr val="FFFFFF"/>
                        </a:solidFill>
                        <a:ln w="12700" cap="flat" cmpd="sng">
                          <a:solidFill>
                            <a:srgbClr val="000000"/>
                          </a:solidFill>
                          <a:prstDash val="solid"/>
                          <a:miter/>
                          <a:headEnd/>
                          <a:tailEnd/>
                        </a:ln>
                      </wps:spPr>
                      <wps:txbx>
                        <w:txbxContent>
                          <w:p w14:paraId="1BDE3B07" w14:textId="77777777" w:rsidR="009A6C36" w:rsidRDefault="009A6C36">
                            <w:pPr>
                              <w:jc w:val="center"/>
                              <w:rPr>
                                <w:b/>
                                <w:bCs/>
                              </w:rPr>
                            </w:pPr>
                            <w:proofErr w:type="spellStart"/>
                            <w:r>
                              <w:rPr>
                                <w:rFonts w:ascii="Segoe UI Historic" w:hAnsi="Segoe UI Historic" w:cs="Segoe UI Historic"/>
                                <w:b/>
                                <w:bCs/>
                                <w:color w:val="050505"/>
                                <w:sz w:val="23"/>
                                <w:szCs w:val="23"/>
                                <w:shd w:val="clear" w:color="auto" w:fill="FFFFFF"/>
                              </w:rPr>
                              <w:t>Experimental</w:t>
                            </w:r>
                            <w:proofErr w:type="spellEnd"/>
                            <w:r>
                              <w:rPr>
                                <w:rFonts w:ascii="Segoe UI Historic" w:hAnsi="Segoe UI Historic" w:cs="Segoe UI Historic"/>
                                <w:b/>
                                <w:bCs/>
                                <w:color w:val="050505"/>
                                <w:sz w:val="23"/>
                                <w:szCs w:val="23"/>
                                <w:shd w:val="clear" w:color="auto" w:fill="FFFFFF"/>
                              </w:rPr>
                              <w:t xml:space="preserve"> Group</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6EF64" id="Légende : flèche vers le bas 2" o:spid="_x0000_s1028" type="#_x0000_t80" style="position:absolute;left:0;text-align:left;margin-left:4pt;margin-top:2.45pt;width:155pt;height: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" adj="14035,9267,16200,10034" strokeweight="1pt">
                <v:path arrowok="t"/>
                <v:textbox>
                  <w:txbxContent>
                    <w:p w14:paraId="1BDE3B07" w14:textId="77777777" w:rsidR="009A6C36" w:rsidRDefault="009A6C36">
                      <w:pPr>
                        <w:jc w:val="center"/>
                        <w:rPr>
                          <w:b/>
                          <w:bCs/>
                        </w:rPr>
                      </w:pPr>
                      <w:proofErr w:type="spellStart"/>
                      <w:r>
                        <w:rPr>
                          <w:rFonts w:ascii="Segoe UI Historic" w:hAnsi="Segoe UI Historic" w:cs="Segoe UI Historic"/>
                          <w:b/>
                          <w:bCs/>
                          <w:color w:val="050505"/>
                          <w:sz w:val="23"/>
                          <w:szCs w:val="23"/>
                          <w:shd w:val="clear" w:color="auto" w:fill="FFFFFF"/>
                        </w:rPr>
                        <w:t>Experimental</w:t>
                      </w:r>
                      <w:proofErr w:type="spellEnd"/>
                      <w:r>
                        <w:rPr>
                          <w:rFonts w:ascii="Segoe UI Historic" w:hAnsi="Segoe UI Historic" w:cs="Segoe UI Historic"/>
                          <w:b/>
                          <w:bCs/>
                          <w:color w:val="050505"/>
                          <w:sz w:val="23"/>
                          <w:szCs w:val="23"/>
                          <w:shd w:val="clear" w:color="auto" w:fill="FFFFFF"/>
                        </w:rPr>
                        <w:t xml:space="preserve"> Group</w:t>
                      </w:r>
                    </w:p>
                  </w:txbxContent>
                </v:textbox>
              </v:shape>
            </w:pict>
          </mc:Fallback>
        </mc:AlternateContent>
      </w:r>
      <w:r w:rsidR="000C6069" w:rsidRPr="0070261B">
        <w:rPr>
          <w:rFonts w:asciiTheme="majorBidi" w:hAnsiTheme="majorBidi" w:cstheme="majorBidi"/>
          <w:sz w:val="24"/>
          <w:szCs w:val="24"/>
          <w:rtl/>
        </w:rPr>
        <w:t xml:space="preserve"> :</w:t>
      </w:r>
    </w:p>
    <w:p w14:paraId="4DC8A854" w14:textId="1C1CFCAA" w:rsidR="00E15C53" w:rsidRPr="00A25E04" w:rsidRDefault="00E43F26" w:rsidP="00F74A0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0" distR="0" simplePos="0" relativeHeight="5" behindDoc="0" locked="0" layoutInCell="1" allowOverlap="1" wp14:anchorId="37AA8221" wp14:editId="246D9C96">
                <wp:simplePos x="0" y="0"/>
                <wp:positionH relativeFrom="column">
                  <wp:posOffset>3811905</wp:posOffset>
                </wp:positionH>
                <wp:positionV relativeFrom="paragraph">
                  <wp:posOffset>328295</wp:posOffset>
                </wp:positionV>
                <wp:extent cx="1816100" cy="419100"/>
                <wp:effectExtent l="0" t="0" r="0" b="0"/>
                <wp:wrapNone/>
                <wp:docPr id="10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419100"/>
                        </a:xfrm>
                        <a:prstGeom prst="rect">
                          <a:avLst/>
                        </a:prstGeom>
                        <a:solidFill>
                          <a:srgbClr val="FFFFFF"/>
                        </a:solidFill>
                        <a:ln w="12700" cap="flat" cmpd="sng">
                          <a:solidFill>
                            <a:srgbClr val="000000"/>
                          </a:solidFill>
                          <a:prstDash val="solid"/>
                          <a:miter/>
                          <a:headEnd/>
                          <a:tailEnd/>
                        </a:ln>
                      </wps:spPr>
                      <wps:txbx>
                        <w:txbxContent>
                          <w:p w14:paraId="749A01D3" w14:textId="77777777" w:rsidR="009A6C36" w:rsidRDefault="009A6C36">
                            <w:pPr>
                              <w:shd w:val="clear" w:color="auto" w:fill="FFFFFF"/>
                              <w:jc w:val="center"/>
                              <w:rPr>
                                <w:b/>
                                <w:bCs/>
                              </w:rPr>
                            </w:pPr>
                            <w:proofErr w:type="spellStart"/>
                            <w:r>
                              <w:rPr>
                                <w:rFonts w:ascii="Segoe UI Historic" w:hAnsi="Segoe UI Historic" w:cs="Segoe UI Historic"/>
                                <w:b/>
                                <w:bCs/>
                                <w:color w:val="050505"/>
                                <w:sz w:val="23"/>
                                <w:szCs w:val="23"/>
                                <w:shd w:val="clear" w:color="auto" w:fill="FFFFFF"/>
                              </w:rPr>
                              <w:t>Pre-test</w:t>
                            </w:r>
                            <w:proofErr w:type="spellEnd"/>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AA8221" id="Rectangle 5" o:spid="_x0000_s1029" style="position:absolute;left:0;text-align:left;margin-left:300.15pt;margin-top:25.85pt;width:143pt;height:33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" strokeweight="1pt">
                <v:path arrowok="t"/>
                <v:textbox>
                  <w:txbxContent>
                    <w:p w14:paraId="749A01D3" w14:textId="77777777" w:rsidR="009A6C36" w:rsidRDefault="009A6C36">
                      <w:pPr>
                        <w:shd w:val="clear" w:color="auto" w:fill="FFFFFF"/>
                        <w:jc w:val="center"/>
                        <w:rPr>
                          <w:b/>
                          <w:bCs/>
                        </w:rPr>
                      </w:pPr>
                      <w:proofErr w:type="spellStart"/>
                      <w:r>
                        <w:rPr>
                          <w:rFonts w:ascii="Segoe UI Historic" w:hAnsi="Segoe UI Historic" w:cs="Segoe UI Historic"/>
                          <w:b/>
                          <w:bCs/>
                          <w:color w:val="050505"/>
                          <w:sz w:val="23"/>
                          <w:szCs w:val="23"/>
                          <w:shd w:val="clear" w:color="auto" w:fill="FFFFFF"/>
                        </w:rPr>
                        <w:t>Pre-test</w:t>
                      </w:r>
                      <w:proofErr w:type="spellEnd"/>
                    </w:p>
                  </w:txbxContent>
                </v:textbox>
              </v:rect>
            </w:pict>
          </mc:Fallback>
        </mc:AlternateContent>
      </w:r>
      <w:r>
        <w:rPr>
          <w:rFonts w:asciiTheme="majorBidi" w:hAnsiTheme="majorBidi" w:cstheme="majorBidi"/>
          <w:noProof/>
          <w:sz w:val="24"/>
          <w:szCs w:val="24"/>
          <w:lang w:eastAsia="fr-FR"/>
        </w:rPr>
        <mc:AlternateContent>
          <mc:Choice Requires="wps">
            <w:drawing>
              <wp:anchor distT="0" distB="0" distL="0" distR="0" simplePos="0" relativeHeight="4" behindDoc="0" locked="0" layoutInCell="1" allowOverlap="1" wp14:anchorId="234F0BAC" wp14:editId="26162A89">
                <wp:simplePos x="0" y="0"/>
                <wp:positionH relativeFrom="margin">
                  <wp:posOffset>50800</wp:posOffset>
                </wp:positionH>
                <wp:positionV relativeFrom="paragraph">
                  <wp:posOffset>193675</wp:posOffset>
                </wp:positionV>
                <wp:extent cx="1943100" cy="501650"/>
                <wp:effectExtent l="0" t="0" r="0" b="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501650"/>
                        </a:xfrm>
                        <a:prstGeom prst="rect">
                          <a:avLst/>
                        </a:prstGeom>
                        <a:solidFill>
                          <a:srgbClr val="FFFFFF"/>
                        </a:solidFill>
                        <a:ln w="12700" cap="flat" cmpd="sng">
                          <a:solidFill>
                            <a:srgbClr val="000000"/>
                          </a:solidFill>
                          <a:prstDash val="solid"/>
                          <a:miter/>
                          <a:headEnd/>
                          <a:tailEnd/>
                        </a:ln>
                      </wps:spPr>
                      <wps:txbx>
                        <w:txbxContent>
                          <w:p w14:paraId="19A4051E" w14:textId="77777777" w:rsidR="009A6C36" w:rsidRDefault="009A6C36">
                            <w:pPr>
                              <w:jc w:val="center"/>
                              <w:rPr>
                                <w:b/>
                                <w:bCs/>
                              </w:rPr>
                            </w:pPr>
                            <w:proofErr w:type="spellStart"/>
                            <w:r>
                              <w:rPr>
                                <w:rFonts w:ascii="Segoe UI Historic" w:hAnsi="Segoe UI Historic" w:cs="Segoe UI Historic"/>
                                <w:b/>
                                <w:bCs/>
                                <w:color w:val="050505"/>
                                <w:sz w:val="23"/>
                                <w:szCs w:val="23"/>
                                <w:shd w:val="clear" w:color="auto" w:fill="FFFFFF"/>
                              </w:rPr>
                              <w:t>Pre-test</w:t>
                            </w:r>
                            <w:proofErr w:type="spellEnd"/>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F0BAC" id="Rectangle 4" o:spid="_x0000_s1030" style="position:absolute;left:0;text-align:left;margin-left:4pt;margin-top:15.25pt;width:153pt;height:39.5pt;z-index: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" strokeweight="1pt">
                <v:path arrowok="t"/>
                <v:textbox>
                  <w:txbxContent>
                    <w:p w14:paraId="19A4051E" w14:textId="77777777" w:rsidR="009A6C36" w:rsidRDefault="009A6C36">
                      <w:pPr>
                        <w:jc w:val="center"/>
                        <w:rPr>
                          <w:b/>
                          <w:bCs/>
                        </w:rPr>
                      </w:pPr>
                      <w:proofErr w:type="spellStart"/>
                      <w:r>
                        <w:rPr>
                          <w:rFonts w:ascii="Segoe UI Historic" w:hAnsi="Segoe UI Historic" w:cs="Segoe UI Historic"/>
                          <w:b/>
                          <w:bCs/>
                          <w:color w:val="050505"/>
                          <w:sz w:val="23"/>
                          <w:szCs w:val="23"/>
                          <w:shd w:val="clear" w:color="auto" w:fill="FFFFFF"/>
                        </w:rPr>
                        <w:t>Pre-test</w:t>
                      </w:r>
                      <w:proofErr w:type="spellEnd"/>
                    </w:p>
                  </w:txbxContent>
                </v:textbox>
                <w10:wrap anchorx="margin"/>
              </v:rect>
            </w:pict>
          </mc:Fallback>
        </mc:AlternateContent>
      </w:r>
    </w:p>
    <w:p w14:paraId="25EE6FE4" w14:textId="0A5C6930" w:rsidR="00E15C53" w:rsidRPr="00A25E04" w:rsidRDefault="00E43F26" w:rsidP="00EA70D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60288" behindDoc="0" locked="0" layoutInCell="1" allowOverlap="1" wp14:anchorId="2A7F9D9A" wp14:editId="69F580D5">
                <wp:simplePos x="0" y="0"/>
                <wp:positionH relativeFrom="column">
                  <wp:posOffset>4743450</wp:posOffset>
                </wp:positionH>
                <wp:positionV relativeFrom="paragraph">
                  <wp:posOffset>361950</wp:posOffset>
                </wp:positionV>
                <wp:extent cx="0" cy="109220"/>
                <wp:effectExtent l="57150" t="9525" r="57150" b="1460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6E1720" id="_x0000_t32" coordsize="21600,21600" o:spt="32" o:oned="t" path="m,l21600,21600e" filled="f">
                <v:path arrowok="t" fillok="f" o:connecttype="none"/>
                <o:lock v:ext="edit" shapetype="t"/>
              </v:shapetype>
              <v:shape id="AutoShape 16" o:spid="_x0000_s1026" type="#_x0000_t32" style="position:absolute;margin-left:373.5pt;margin-top:28.5pt;width:0;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">
                <v:stroke endarrow="block"/>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58240" behindDoc="0" locked="0" layoutInCell="1" allowOverlap="1" wp14:anchorId="7CCDE7CC" wp14:editId="43122A50">
                <wp:simplePos x="0" y="0"/>
                <wp:positionH relativeFrom="column">
                  <wp:posOffset>1075055</wp:posOffset>
                </wp:positionH>
                <wp:positionV relativeFrom="paragraph">
                  <wp:posOffset>243205</wp:posOffset>
                </wp:positionV>
                <wp:extent cx="0" cy="227965"/>
                <wp:effectExtent l="55880" t="5080" r="58420" b="1460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6A2989" id="AutoShape 14" o:spid="_x0000_s1026" type="#_x0000_t32" style="position:absolute;margin-left:84.65pt;margin-top:19.15pt;width:0;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">
                <v:stroke endarrow="block"/>
              </v:shape>
            </w:pict>
          </mc:Fallback>
        </mc:AlternateContent>
      </w:r>
    </w:p>
    <w:p w14:paraId="47473B58" w14:textId="7C78576E" w:rsidR="00E15C53" w:rsidRPr="00A25E04" w:rsidRDefault="00E43F26" w:rsidP="00F74A0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0" distR="0" simplePos="0" relativeHeight="8" behindDoc="0" locked="0" layoutInCell="1" allowOverlap="1" wp14:anchorId="02426890" wp14:editId="07C3C565">
                <wp:simplePos x="0" y="0"/>
                <wp:positionH relativeFrom="column">
                  <wp:posOffset>329565</wp:posOffset>
                </wp:positionH>
                <wp:positionV relativeFrom="paragraph">
                  <wp:posOffset>107950</wp:posOffset>
                </wp:positionV>
                <wp:extent cx="1441450" cy="495300"/>
                <wp:effectExtent l="0" t="0" r="6350" b="0"/>
                <wp:wrapNone/>
                <wp:docPr id="1037"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495300"/>
                        </a:xfrm>
                        <a:prstGeom prst="ellipse">
                          <a:avLst/>
                        </a:prstGeom>
                        <a:solidFill>
                          <a:srgbClr val="FFFFFF"/>
                        </a:solidFill>
                        <a:ln w="12700" cap="flat" cmpd="sng">
                          <a:solidFill>
                            <a:srgbClr val="000000"/>
                          </a:solidFill>
                          <a:prstDash val="solid"/>
                          <a:miter/>
                          <a:headEnd/>
                          <a:tailEnd/>
                        </a:ln>
                      </wps:spPr>
                      <wps:txbx>
                        <w:txbxContent>
                          <w:p w14:paraId="73789D73" w14:textId="77777777" w:rsidR="009A6C36" w:rsidRDefault="009A6C36">
                            <w:pPr>
                              <w:shd w:val="clear" w:color="auto" w:fill="FFFFFF"/>
                              <w:jc w:val="center"/>
                              <w:rPr>
                                <w:b/>
                                <w:bCs/>
                              </w:rPr>
                            </w:pPr>
                            <w:r>
                              <w:rPr>
                                <w:rFonts w:ascii="Segoe UI Historic" w:hAnsi="Segoe UI Historic" w:cs="Segoe UI Historic"/>
                                <w:b/>
                                <w:bCs/>
                                <w:color w:val="050505"/>
                                <w:sz w:val="23"/>
                                <w:szCs w:val="23"/>
                                <w:shd w:val="clear" w:color="auto" w:fill="FFFFFF"/>
                              </w:rPr>
                              <w:t>Games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426890" id="Ellipse 8" o:spid="_x0000_s1031" style="position:absolute;left:0;text-align:left;margin-left:25.95pt;margin-top:8.5pt;width:113.5pt;height:39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" strokeweight="1pt">
                <v:stroke joinstyle="miter"/>
                <v:path arrowok="t"/>
                <v:textbox>
                  <w:txbxContent>
                    <w:p w14:paraId="73789D73" w14:textId="77777777" w:rsidR="009A6C36" w:rsidRDefault="009A6C36">
                      <w:pPr>
                        <w:shd w:val="clear" w:color="auto" w:fill="FFFFFF"/>
                        <w:jc w:val="center"/>
                        <w:rPr>
                          <w:b/>
                          <w:bCs/>
                        </w:rPr>
                      </w:pPr>
                      <w:r>
                        <w:rPr>
                          <w:rFonts w:ascii="Segoe UI Historic" w:hAnsi="Segoe UI Historic" w:cs="Segoe UI Historic"/>
                          <w:b/>
                          <w:bCs/>
                          <w:color w:val="050505"/>
                          <w:sz w:val="23"/>
                          <w:szCs w:val="23"/>
                          <w:shd w:val="clear" w:color="auto" w:fill="FFFFFF"/>
                        </w:rPr>
                        <w:t>Games</w:t>
                      </w:r>
                    </w:p>
                  </w:txbxContent>
                </v:textbox>
              </v:oval>
            </w:pict>
          </mc:Fallback>
        </mc:AlternateContent>
      </w:r>
      <w:r>
        <w:rPr>
          <w:rFonts w:asciiTheme="majorBidi" w:hAnsiTheme="majorBidi" w:cstheme="majorBidi"/>
          <w:noProof/>
          <w:sz w:val="24"/>
          <w:szCs w:val="24"/>
          <w:lang w:eastAsia="fr-FR"/>
        </w:rPr>
        <mc:AlternateContent>
          <mc:Choice Requires="wps">
            <w:drawing>
              <wp:anchor distT="0" distB="0" distL="0" distR="0" simplePos="0" relativeHeight="9" behindDoc="0" locked="0" layoutInCell="1" allowOverlap="1" wp14:anchorId="48B1FBB5" wp14:editId="7579CC63">
                <wp:simplePos x="0" y="0"/>
                <wp:positionH relativeFrom="column">
                  <wp:posOffset>3933190</wp:posOffset>
                </wp:positionH>
                <wp:positionV relativeFrom="paragraph">
                  <wp:posOffset>107950</wp:posOffset>
                </wp:positionV>
                <wp:extent cx="1574800" cy="647700"/>
                <wp:effectExtent l="0" t="0" r="6350" b="0"/>
                <wp:wrapNone/>
                <wp:docPr id="1027"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0" cy="647700"/>
                        </a:xfrm>
                        <a:prstGeom prst="ellipse">
                          <a:avLst/>
                        </a:prstGeom>
                        <a:solidFill>
                          <a:srgbClr val="FFFFFF"/>
                        </a:solidFill>
                        <a:ln w="12700" cap="flat" cmpd="sng">
                          <a:solidFill>
                            <a:srgbClr val="000000"/>
                          </a:solidFill>
                          <a:prstDash val="solid"/>
                          <a:miter/>
                          <a:headEnd/>
                          <a:tailEnd/>
                        </a:ln>
                      </wps:spPr>
                      <wps:txbx>
                        <w:txbxContent>
                          <w:p w14:paraId="466772BA" w14:textId="77777777" w:rsidR="009A6C36" w:rsidRDefault="009A6C36">
                            <w:pPr>
                              <w:jc w:val="center"/>
                              <w:rPr>
                                <w:b/>
                                <w:bCs/>
                              </w:rPr>
                            </w:pPr>
                            <w:proofErr w:type="spellStart"/>
                            <w:r>
                              <w:rPr>
                                <w:rFonts w:ascii="Segoe UI Historic" w:hAnsi="Segoe UI Historic" w:cs="Segoe UI Historic"/>
                                <w:b/>
                                <w:bCs/>
                                <w:color w:val="050505"/>
                                <w:sz w:val="23"/>
                                <w:szCs w:val="23"/>
                                <w:shd w:val="clear" w:color="auto" w:fill="FFFFFF"/>
                              </w:rPr>
                              <w:t>Traditional</w:t>
                            </w:r>
                            <w:proofErr w:type="spellEnd"/>
                            <w:r>
                              <w:rPr>
                                <w:rFonts w:ascii="Segoe UI Historic" w:hAnsi="Segoe UI Historic" w:cs="Segoe UI Historic"/>
                                <w:b/>
                                <w:bCs/>
                                <w:color w:val="050505"/>
                                <w:sz w:val="23"/>
                                <w:szCs w:val="23"/>
                                <w:shd w:val="clear" w:color="auto" w:fill="FFFFFF"/>
                              </w:rPr>
                              <w:t xml:space="preserve"> </w:t>
                            </w:r>
                            <w:proofErr w:type="spellStart"/>
                            <w:r>
                              <w:rPr>
                                <w:rFonts w:ascii="Segoe UI Historic" w:hAnsi="Segoe UI Historic" w:cs="Segoe UI Historic"/>
                                <w:b/>
                                <w:bCs/>
                                <w:color w:val="050505"/>
                                <w:sz w:val="23"/>
                                <w:szCs w:val="23"/>
                                <w:shd w:val="clear" w:color="auto" w:fill="FFFFFF"/>
                              </w:rPr>
                              <w:t>Method</w:t>
                            </w:r>
                            <w:proofErr w:type="spellEnd"/>
                            <w:r>
                              <w:rPr>
                                <w:rFonts w:ascii="Segoe UI Historic" w:hAnsi="Segoe UI Historic" w:cs="Segoe UI Historic"/>
                                <w:b/>
                                <w:bCs/>
                                <w:color w:val="050505"/>
                                <w:sz w:val="23"/>
                                <w:szCs w:val="23"/>
                                <w:shd w:val="clear" w:color="auto" w:fill="FFFFFF"/>
                              </w:rPr>
                              <w:t xml:space="preserve"> (PPP)</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8B1FBB5" id="Ellipse 9" o:spid="_x0000_s1032" style="position:absolute;left:0;text-align:left;margin-left:309.7pt;margin-top:8.5pt;width:124pt;height:51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" strokeweight="1pt">
                <v:stroke joinstyle="miter"/>
                <v:path arrowok="t"/>
                <v:textbox>
                  <w:txbxContent>
                    <w:p w14:paraId="466772BA" w14:textId="77777777" w:rsidR="009A6C36" w:rsidRDefault="009A6C36">
                      <w:pPr>
                        <w:jc w:val="center"/>
                        <w:rPr>
                          <w:b/>
                          <w:bCs/>
                        </w:rPr>
                      </w:pPr>
                      <w:proofErr w:type="spellStart"/>
                      <w:r>
                        <w:rPr>
                          <w:rFonts w:ascii="Segoe UI Historic" w:hAnsi="Segoe UI Historic" w:cs="Segoe UI Historic"/>
                          <w:b/>
                          <w:bCs/>
                          <w:color w:val="050505"/>
                          <w:sz w:val="23"/>
                          <w:szCs w:val="23"/>
                          <w:shd w:val="clear" w:color="auto" w:fill="FFFFFF"/>
                        </w:rPr>
                        <w:t>Traditional</w:t>
                      </w:r>
                      <w:proofErr w:type="spellEnd"/>
                      <w:r>
                        <w:rPr>
                          <w:rFonts w:ascii="Segoe UI Historic" w:hAnsi="Segoe UI Historic" w:cs="Segoe UI Historic"/>
                          <w:b/>
                          <w:bCs/>
                          <w:color w:val="050505"/>
                          <w:sz w:val="23"/>
                          <w:szCs w:val="23"/>
                          <w:shd w:val="clear" w:color="auto" w:fill="FFFFFF"/>
                        </w:rPr>
                        <w:t xml:space="preserve"> Method (PPP)</w:t>
                      </w:r>
                    </w:p>
                  </w:txbxContent>
                </v:textbox>
              </v:oval>
            </w:pict>
          </mc:Fallback>
        </mc:AlternateContent>
      </w:r>
    </w:p>
    <w:p w14:paraId="12BC7DAE" w14:textId="5F727621" w:rsidR="00E15C53" w:rsidRPr="00A25E04" w:rsidRDefault="00E43F26" w:rsidP="00EA70D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6F122CB7" wp14:editId="5A252E6A">
                <wp:simplePos x="0" y="0"/>
                <wp:positionH relativeFrom="column">
                  <wp:posOffset>4819650</wp:posOffset>
                </wp:positionH>
                <wp:positionV relativeFrom="paragraph">
                  <wp:posOffset>318135</wp:posOffset>
                </wp:positionV>
                <wp:extent cx="11430" cy="153035"/>
                <wp:effectExtent l="47625" t="13335" r="55245" b="241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6F9CD8" id="AutoShape 17" o:spid="_x0000_s1026" type="#_x0000_t32" style="position:absolute;margin-left:379.5pt;margin-top:25.05pt;width:.9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">
                <v:stroke endarrow="block"/>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274A50C8" wp14:editId="50C38B28">
                <wp:simplePos x="0" y="0"/>
                <wp:positionH relativeFrom="column">
                  <wp:posOffset>1075055</wp:posOffset>
                </wp:positionH>
                <wp:positionV relativeFrom="paragraph">
                  <wp:posOffset>151130</wp:posOffset>
                </wp:positionV>
                <wp:extent cx="0" cy="152400"/>
                <wp:effectExtent l="55880" t="8255" r="58420" b="2032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88C4D" id="AutoShape 15" o:spid="_x0000_s1026" type="#_x0000_t32" style="position:absolute;margin-left:84.65pt;margin-top:11.9pt;width:0;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">
                <v:stroke endarrow="block"/>
              </v:shape>
            </w:pict>
          </mc:Fallback>
        </mc:AlternateContent>
      </w:r>
      <w:r>
        <w:rPr>
          <w:rFonts w:asciiTheme="majorBidi" w:hAnsiTheme="majorBidi" w:cstheme="majorBidi"/>
          <w:noProof/>
          <w:sz w:val="24"/>
          <w:szCs w:val="24"/>
          <w:lang w:eastAsia="fr-FR"/>
        </w:rPr>
        <mc:AlternateContent>
          <mc:Choice Requires="wps">
            <w:drawing>
              <wp:anchor distT="0" distB="0" distL="0" distR="0" simplePos="0" relativeHeight="12" behindDoc="0" locked="0" layoutInCell="1" allowOverlap="1" wp14:anchorId="6909DC80" wp14:editId="74D808F8">
                <wp:simplePos x="0" y="0"/>
                <wp:positionH relativeFrom="column">
                  <wp:posOffset>384175</wp:posOffset>
                </wp:positionH>
                <wp:positionV relativeFrom="paragraph">
                  <wp:posOffset>318135</wp:posOffset>
                </wp:positionV>
                <wp:extent cx="1270000" cy="409575"/>
                <wp:effectExtent l="0" t="0" r="6350" b="9525"/>
                <wp:wrapNone/>
                <wp:docPr id="10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409575"/>
                        </a:xfrm>
                        <a:prstGeom prst="rect">
                          <a:avLst/>
                        </a:prstGeom>
                        <a:solidFill>
                          <a:srgbClr val="FFFFFF"/>
                        </a:solidFill>
                        <a:ln w="12700" cap="flat" cmpd="sng">
                          <a:solidFill>
                            <a:srgbClr val="000000"/>
                          </a:solidFill>
                          <a:prstDash val="solid"/>
                          <a:miter/>
                          <a:headEnd/>
                          <a:tailEnd/>
                        </a:ln>
                      </wps:spPr>
                      <wps:txbx>
                        <w:txbxContent>
                          <w:p w14:paraId="38B4C556" w14:textId="77777777" w:rsidR="009A6C36" w:rsidRDefault="009A6C36">
                            <w:pPr>
                              <w:jc w:val="center"/>
                              <w:rPr>
                                <w:b/>
                                <w:bCs/>
                              </w:rPr>
                            </w:pPr>
                            <w:r>
                              <w:rPr>
                                <w:rFonts w:ascii="Segoe UI Historic" w:hAnsi="Segoe UI Historic" w:cs="Segoe UI Historic"/>
                                <w:b/>
                                <w:bCs/>
                                <w:color w:val="050505"/>
                                <w:sz w:val="23"/>
                                <w:szCs w:val="23"/>
                                <w:shd w:val="clear" w:color="auto" w:fill="FFFFFF"/>
                              </w:rPr>
                              <w:t>Post test</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09DC80" id="Rectangle 12" o:spid="_x0000_s1033" style="position:absolute;left:0;text-align:left;margin-left:30.25pt;margin-top:25.05pt;width:100pt;height:32.25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" strokeweight="1pt">
                <v:path arrowok="t"/>
                <v:textbox>
                  <w:txbxContent>
                    <w:p w14:paraId="38B4C556" w14:textId="77777777" w:rsidR="009A6C36" w:rsidRDefault="009A6C36">
                      <w:pPr>
                        <w:jc w:val="center"/>
                        <w:rPr>
                          <w:b/>
                          <w:bCs/>
                        </w:rPr>
                      </w:pPr>
                      <w:r>
                        <w:rPr>
                          <w:rFonts w:ascii="Segoe UI Historic" w:hAnsi="Segoe UI Historic" w:cs="Segoe UI Historic"/>
                          <w:b/>
                          <w:bCs/>
                          <w:color w:val="050505"/>
                          <w:sz w:val="23"/>
                          <w:szCs w:val="23"/>
                          <w:shd w:val="clear" w:color="auto" w:fill="FFFFFF"/>
                        </w:rPr>
                        <w:t>Post test</w:t>
                      </w:r>
                    </w:p>
                  </w:txbxContent>
                </v:textbox>
              </v:rect>
            </w:pict>
          </mc:Fallback>
        </mc:AlternateContent>
      </w:r>
    </w:p>
    <w:p w14:paraId="642E4677" w14:textId="401C1DE1" w:rsidR="00E15C53" w:rsidRPr="00F67495" w:rsidRDefault="00E43F26" w:rsidP="00F74A0D">
      <w:pPr>
        <w:spacing w:line="480" w:lineRule="auto"/>
        <w:jc w:val="both"/>
        <w:rPr>
          <w:rFonts w:asciiTheme="majorBidi" w:hAnsiTheme="majorBidi" w:cstheme="majorBidi"/>
          <w:sz w:val="2"/>
          <w:szCs w:val="2"/>
          <w:lang w:val="en-US"/>
        </w:rPr>
      </w:pPr>
      <w:r>
        <w:rPr>
          <w:rFonts w:asciiTheme="majorBidi" w:hAnsiTheme="majorBidi" w:cstheme="majorBidi"/>
          <w:noProof/>
          <w:sz w:val="24"/>
          <w:szCs w:val="24"/>
          <w:lang w:eastAsia="fr-FR"/>
        </w:rPr>
        <mc:AlternateContent>
          <mc:Choice Requires="wps">
            <w:drawing>
              <wp:anchor distT="0" distB="0" distL="0" distR="0" simplePos="0" relativeHeight="13" behindDoc="0" locked="0" layoutInCell="1" allowOverlap="1" wp14:anchorId="3A5CFE28" wp14:editId="73A9472A">
                <wp:simplePos x="0" y="0"/>
                <wp:positionH relativeFrom="column">
                  <wp:posOffset>4114800</wp:posOffset>
                </wp:positionH>
                <wp:positionV relativeFrom="paragraph">
                  <wp:posOffset>19050</wp:posOffset>
                </wp:positionV>
                <wp:extent cx="1225550" cy="428625"/>
                <wp:effectExtent l="0" t="0" r="0" b="9525"/>
                <wp:wrapNone/>
                <wp:docPr id="10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0" cy="428625"/>
                        </a:xfrm>
                        <a:prstGeom prst="rect">
                          <a:avLst/>
                        </a:prstGeom>
                        <a:solidFill>
                          <a:srgbClr val="FFFFFF"/>
                        </a:solidFill>
                        <a:ln w="12700" cap="flat" cmpd="sng">
                          <a:solidFill>
                            <a:srgbClr val="000000"/>
                          </a:solidFill>
                          <a:prstDash val="solid"/>
                          <a:miter/>
                          <a:headEnd/>
                          <a:tailEnd/>
                        </a:ln>
                      </wps:spPr>
                      <wps:txbx>
                        <w:txbxContent>
                          <w:p w14:paraId="387EB3D7" w14:textId="77777777" w:rsidR="009A6C36" w:rsidRDefault="009A6C36">
                            <w:pPr>
                              <w:jc w:val="center"/>
                              <w:rPr>
                                <w:b/>
                                <w:bCs/>
                              </w:rPr>
                            </w:pPr>
                            <w:r>
                              <w:rPr>
                                <w:rFonts w:ascii="Segoe UI Historic" w:hAnsi="Segoe UI Historic" w:cs="Segoe UI Historic"/>
                                <w:b/>
                                <w:bCs/>
                                <w:color w:val="050505"/>
                                <w:sz w:val="23"/>
                                <w:szCs w:val="23"/>
                                <w:shd w:val="clear" w:color="auto" w:fill="FFFFFF"/>
                              </w:rPr>
                              <w:t>Post Test</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5CFE28" id="Rectangle 13" o:spid="_x0000_s1034" style="position:absolute;left:0;text-align:left;margin-left:324pt;margin-top:1.5pt;width:96.5pt;height:33.75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" strokeweight="1pt">
                <v:path arrowok="t"/>
                <v:textbox>
                  <w:txbxContent>
                    <w:p w14:paraId="387EB3D7" w14:textId="77777777" w:rsidR="009A6C36" w:rsidRDefault="009A6C36">
                      <w:pPr>
                        <w:jc w:val="center"/>
                        <w:rPr>
                          <w:b/>
                          <w:bCs/>
                        </w:rPr>
                      </w:pPr>
                      <w:r>
                        <w:rPr>
                          <w:rFonts w:ascii="Segoe UI Historic" w:hAnsi="Segoe UI Historic" w:cs="Segoe UI Historic"/>
                          <w:b/>
                          <w:bCs/>
                          <w:color w:val="050505"/>
                          <w:sz w:val="23"/>
                          <w:szCs w:val="23"/>
                          <w:shd w:val="clear" w:color="auto" w:fill="FFFFFF"/>
                        </w:rPr>
                        <w:t>Post Test</w:t>
                      </w:r>
                    </w:p>
                  </w:txbxContent>
                </v:textbox>
              </v:rect>
            </w:pict>
          </mc:Fallback>
        </mc:AlternateContent>
      </w:r>
    </w:p>
    <w:p w14:paraId="5E521D4B" w14:textId="77777777" w:rsidR="00E15C53" w:rsidRPr="00A25E04" w:rsidRDefault="00E15C53" w:rsidP="00F74A0D">
      <w:pPr>
        <w:spacing w:line="480" w:lineRule="auto"/>
        <w:jc w:val="both"/>
        <w:rPr>
          <w:rFonts w:asciiTheme="majorBidi" w:hAnsiTheme="majorBidi" w:cstheme="majorBidi"/>
          <w:sz w:val="24"/>
          <w:szCs w:val="24"/>
          <w:lang w:val="en-US"/>
        </w:rPr>
      </w:pPr>
    </w:p>
    <w:p w14:paraId="0F3AACD4" w14:textId="77777777" w:rsidR="00E15C53" w:rsidRPr="00A25E04" w:rsidRDefault="00E15C53" w:rsidP="00F74A0D">
      <w:pPr>
        <w:spacing w:line="480" w:lineRule="auto"/>
        <w:jc w:val="both"/>
        <w:rPr>
          <w:rFonts w:asciiTheme="majorBidi" w:hAnsiTheme="majorBidi" w:cstheme="majorBidi"/>
          <w:sz w:val="24"/>
          <w:szCs w:val="24"/>
          <w:lang w:val="en-US"/>
        </w:rPr>
      </w:pPr>
    </w:p>
    <w:p w14:paraId="5904E7AD" w14:textId="77777777" w:rsidR="00E15C53" w:rsidRPr="00A25E04" w:rsidRDefault="000C6069" w:rsidP="005C2E80">
      <w:pPr>
        <w:spacing w:line="480" w:lineRule="auto"/>
        <w:jc w:val="center"/>
        <w:rPr>
          <w:rFonts w:asciiTheme="majorBidi" w:hAnsiTheme="majorBidi" w:cstheme="majorBidi"/>
          <w:b/>
          <w:bCs/>
          <w:sz w:val="28"/>
          <w:szCs w:val="28"/>
          <w:lang w:val="en-US"/>
        </w:rPr>
      </w:pPr>
      <w:r w:rsidRPr="00A25E04">
        <w:rPr>
          <w:rFonts w:asciiTheme="majorBidi" w:hAnsiTheme="majorBidi" w:cstheme="majorBidi"/>
          <w:b/>
          <w:bCs/>
          <w:sz w:val="28"/>
          <w:szCs w:val="28"/>
          <w:lang w:val="en-US"/>
        </w:rPr>
        <w:t>Figure 1</w:t>
      </w:r>
      <w:proofErr w:type="gramStart"/>
      <w:r w:rsidRPr="00A25E04">
        <w:rPr>
          <w:rFonts w:asciiTheme="majorBidi" w:hAnsiTheme="majorBidi" w:cstheme="majorBidi"/>
          <w:b/>
          <w:bCs/>
          <w:sz w:val="28"/>
          <w:szCs w:val="28"/>
          <w:lang w:val="en-US"/>
        </w:rPr>
        <w:t>:Research</w:t>
      </w:r>
      <w:proofErr w:type="gramEnd"/>
      <w:r w:rsidRPr="00A25E04">
        <w:rPr>
          <w:rFonts w:asciiTheme="majorBidi" w:hAnsiTheme="majorBidi" w:cstheme="majorBidi"/>
          <w:b/>
          <w:bCs/>
          <w:sz w:val="28"/>
          <w:szCs w:val="28"/>
          <w:lang w:val="en-US"/>
        </w:rPr>
        <w:t xml:space="preserve"> design</w:t>
      </w:r>
    </w:p>
    <w:p w14:paraId="2C38CD90" w14:textId="77777777" w:rsidR="00E15C53" w:rsidRPr="00644B4B" w:rsidRDefault="00644B4B" w:rsidP="00644B4B">
      <w:pPr>
        <w:spacing w:line="480" w:lineRule="auto"/>
        <w:jc w:val="both"/>
        <w:outlineLvl w:val="1"/>
        <w:rPr>
          <w:rFonts w:asciiTheme="majorBidi" w:hAnsiTheme="majorBidi" w:cstheme="majorBidi"/>
          <w:b/>
          <w:bCs/>
          <w:sz w:val="28"/>
          <w:szCs w:val="28"/>
          <w:lang w:val="en-US"/>
        </w:rPr>
      </w:pPr>
      <w:bookmarkStart w:id="84" w:name="_Toc174790216"/>
      <w:r>
        <w:rPr>
          <w:rFonts w:asciiTheme="majorBidi" w:hAnsiTheme="majorBidi" w:cstheme="majorBidi"/>
          <w:b/>
          <w:bCs/>
          <w:sz w:val="28"/>
          <w:szCs w:val="28"/>
          <w:lang w:val="en-US"/>
        </w:rPr>
        <w:lastRenderedPageBreak/>
        <w:t>3.2</w:t>
      </w:r>
      <w:r w:rsidR="000C6069" w:rsidRPr="00644B4B">
        <w:rPr>
          <w:rFonts w:asciiTheme="majorBidi" w:hAnsiTheme="majorBidi" w:cstheme="majorBidi"/>
          <w:b/>
          <w:bCs/>
          <w:sz w:val="28"/>
          <w:szCs w:val="28"/>
          <w:lang w:val="en-US"/>
        </w:rPr>
        <w:t>Participants</w:t>
      </w:r>
      <w:bookmarkEnd w:id="84"/>
    </w:p>
    <w:p w14:paraId="1A32CE81" w14:textId="77777777" w:rsidR="00E15C53" w:rsidRPr="00EA70DD" w:rsidRDefault="00644B4B" w:rsidP="00644B4B">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D5AFC">
        <w:rPr>
          <w:rFonts w:asciiTheme="majorBidi" w:hAnsiTheme="majorBidi" w:cstheme="majorBidi"/>
          <w:sz w:val="24"/>
          <w:szCs w:val="24"/>
          <w:lang w:val="en-US"/>
        </w:rPr>
        <w:t xml:space="preserve">This study </w:t>
      </w:r>
      <w:proofErr w:type="gramStart"/>
      <w:r w:rsidR="00CD5AFC">
        <w:rPr>
          <w:rFonts w:asciiTheme="majorBidi" w:hAnsiTheme="majorBidi" w:cstheme="majorBidi"/>
          <w:sz w:val="24"/>
          <w:szCs w:val="24"/>
          <w:lang w:val="en-US"/>
        </w:rPr>
        <w:t>involved  30</w:t>
      </w:r>
      <w:proofErr w:type="gramEnd"/>
      <w:r w:rsidR="00CD5AFC">
        <w:rPr>
          <w:rFonts w:asciiTheme="majorBidi" w:hAnsiTheme="majorBidi" w:cstheme="majorBidi"/>
          <w:sz w:val="24"/>
          <w:szCs w:val="24"/>
          <w:lang w:val="en-US"/>
        </w:rPr>
        <w:t xml:space="preserve"> third-grade learners at </w:t>
      </w:r>
      <w:proofErr w:type="spellStart"/>
      <w:r w:rsidR="00CD5AFC">
        <w:rPr>
          <w:rFonts w:asciiTheme="majorBidi" w:hAnsiTheme="majorBidi" w:cstheme="majorBidi"/>
          <w:sz w:val="24"/>
          <w:szCs w:val="24"/>
          <w:lang w:val="en-US"/>
        </w:rPr>
        <w:t>Suwailem</w:t>
      </w:r>
      <w:proofErr w:type="spellEnd"/>
      <w:r w:rsidR="00CD5AFC">
        <w:rPr>
          <w:rFonts w:asciiTheme="majorBidi" w:hAnsiTheme="majorBidi" w:cstheme="majorBidi"/>
          <w:sz w:val="24"/>
          <w:szCs w:val="24"/>
          <w:lang w:val="en-US"/>
        </w:rPr>
        <w:t xml:space="preserve"> </w:t>
      </w:r>
      <w:proofErr w:type="spellStart"/>
      <w:r w:rsidR="00CD5AFC">
        <w:rPr>
          <w:rFonts w:asciiTheme="majorBidi" w:hAnsiTheme="majorBidi" w:cstheme="majorBidi"/>
          <w:sz w:val="24"/>
          <w:szCs w:val="24"/>
          <w:lang w:val="en-US"/>
        </w:rPr>
        <w:t>Qaddour</w:t>
      </w:r>
      <w:proofErr w:type="spellEnd"/>
      <w:r w:rsidR="00CD5AFC">
        <w:rPr>
          <w:rFonts w:asciiTheme="majorBidi" w:hAnsiTheme="majorBidi" w:cstheme="majorBidi"/>
          <w:sz w:val="24"/>
          <w:szCs w:val="24"/>
          <w:lang w:val="en-US"/>
        </w:rPr>
        <w:t xml:space="preserve"> B</w:t>
      </w:r>
      <w:r w:rsidR="000C6069" w:rsidRPr="00A25E04">
        <w:rPr>
          <w:rFonts w:asciiTheme="majorBidi" w:hAnsiTheme="majorBidi" w:cstheme="majorBidi"/>
          <w:sz w:val="24"/>
          <w:szCs w:val="24"/>
          <w:lang w:val="en-US"/>
        </w:rPr>
        <w:t xml:space="preserve">in Al Nuaimi </w:t>
      </w:r>
      <w:r w:rsidR="00CD5AFC">
        <w:rPr>
          <w:rFonts w:asciiTheme="majorBidi" w:hAnsiTheme="majorBidi" w:cstheme="majorBidi"/>
          <w:sz w:val="24"/>
          <w:szCs w:val="24"/>
          <w:lang w:val="en-US"/>
        </w:rPr>
        <w:t xml:space="preserve">Primary School </w:t>
      </w:r>
      <w:r w:rsidR="000C6069" w:rsidRPr="00A25E04">
        <w:rPr>
          <w:rFonts w:asciiTheme="majorBidi" w:hAnsiTheme="majorBidi" w:cstheme="majorBidi"/>
          <w:sz w:val="24"/>
          <w:szCs w:val="24"/>
          <w:lang w:val="en-US"/>
        </w:rPr>
        <w:t xml:space="preserve">. </w:t>
      </w:r>
      <w:r w:rsidR="00CD5AFC">
        <w:rPr>
          <w:rFonts w:asciiTheme="majorBidi" w:hAnsiTheme="majorBidi" w:cstheme="majorBidi"/>
          <w:sz w:val="24"/>
          <w:szCs w:val="24"/>
          <w:lang w:val="en-US"/>
        </w:rPr>
        <w:t>They</w:t>
      </w:r>
      <w:r w:rsidR="000C6069" w:rsidRPr="00EA70DD">
        <w:rPr>
          <w:rFonts w:asciiTheme="majorBidi" w:hAnsiTheme="majorBidi" w:cstheme="majorBidi"/>
          <w:sz w:val="24"/>
          <w:szCs w:val="24"/>
          <w:lang w:val="en-US"/>
        </w:rPr>
        <w:t xml:space="preserve"> were divided into two groups, the experimen</w:t>
      </w:r>
      <w:r w:rsidR="00CD5AFC">
        <w:rPr>
          <w:rFonts w:asciiTheme="majorBidi" w:hAnsiTheme="majorBidi" w:cstheme="majorBidi"/>
          <w:sz w:val="24"/>
          <w:szCs w:val="24"/>
          <w:lang w:val="en-US"/>
        </w:rPr>
        <w:t>tal group and the control group</w:t>
      </w:r>
      <w:r w:rsidR="000C6069" w:rsidRPr="00EA70DD">
        <w:rPr>
          <w:rFonts w:asciiTheme="majorBidi" w:hAnsiTheme="majorBidi" w:cstheme="majorBidi"/>
          <w:sz w:val="24"/>
          <w:szCs w:val="24"/>
          <w:lang w:val="en-US"/>
        </w:rPr>
        <w:t xml:space="preserve"> in order to enhance the progress of the experiment. The experimental group consisted</w:t>
      </w:r>
      <w:r w:rsidR="00CD5AFC">
        <w:rPr>
          <w:rFonts w:asciiTheme="majorBidi" w:hAnsiTheme="majorBidi" w:cstheme="majorBidi"/>
          <w:sz w:val="24"/>
          <w:szCs w:val="24"/>
          <w:lang w:val="en-US"/>
        </w:rPr>
        <w:t xml:space="preserve"> of 15 learners  were taught English vocabulary using</w:t>
      </w:r>
      <w:r w:rsidR="000C6069" w:rsidRPr="00EA70DD">
        <w:rPr>
          <w:rFonts w:asciiTheme="majorBidi" w:hAnsiTheme="majorBidi" w:cstheme="majorBidi"/>
          <w:sz w:val="24"/>
          <w:szCs w:val="24"/>
          <w:lang w:val="en-US"/>
        </w:rPr>
        <w:t xml:space="preserve"> games, while the contro</w:t>
      </w:r>
      <w:r w:rsidR="00CD5AFC">
        <w:rPr>
          <w:rFonts w:asciiTheme="majorBidi" w:hAnsiTheme="majorBidi" w:cstheme="majorBidi"/>
          <w:sz w:val="24"/>
          <w:szCs w:val="24"/>
          <w:lang w:val="en-US"/>
        </w:rPr>
        <w:t>l group also composed of 15 learners</w:t>
      </w:r>
      <w:r w:rsidR="000C6069" w:rsidRPr="00EA70DD">
        <w:rPr>
          <w:rFonts w:asciiTheme="majorBidi" w:hAnsiTheme="majorBidi" w:cstheme="majorBidi"/>
          <w:sz w:val="24"/>
          <w:szCs w:val="24"/>
          <w:lang w:val="en-US"/>
        </w:rPr>
        <w:t xml:space="preserve"> were taught the same vocabulary using the traditional method</w:t>
      </w:r>
      <w:r w:rsidR="00CD5AFC">
        <w:rPr>
          <w:rFonts w:asciiTheme="majorBidi" w:hAnsiTheme="majorBidi" w:cstheme="majorBidi"/>
          <w:sz w:val="24"/>
          <w:szCs w:val="24"/>
          <w:lang w:val="en-US"/>
        </w:rPr>
        <w:t xml:space="preserve"> (PPP)</w:t>
      </w:r>
      <w:r w:rsidR="000C6069" w:rsidRPr="00EA70DD">
        <w:rPr>
          <w:rFonts w:asciiTheme="majorBidi" w:hAnsiTheme="majorBidi" w:cstheme="majorBidi"/>
          <w:sz w:val="24"/>
          <w:szCs w:val="24"/>
          <w:lang w:val="en-US"/>
        </w:rPr>
        <w:t>.</w:t>
      </w:r>
    </w:p>
    <w:p w14:paraId="2A28DF64" w14:textId="77777777" w:rsidR="00E15C53" w:rsidRPr="00CD5AFC" w:rsidRDefault="000C6069" w:rsidP="00CD5AFC">
      <w:pPr>
        <w:pStyle w:val="Paragraphedeliste"/>
        <w:numPr>
          <w:ilvl w:val="1"/>
          <w:numId w:val="20"/>
        </w:numPr>
        <w:spacing w:line="480" w:lineRule="auto"/>
        <w:jc w:val="both"/>
        <w:outlineLvl w:val="1"/>
        <w:rPr>
          <w:rFonts w:asciiTheme="majorBidi" w:hAnsiTheme="majorBidi" w:cstheme="majorBidi"/>
          <w:b/>
          <w:bCs/>
          <w:sz w:val="24"/>
          <w:szCs w:val="24"/>
          <w:lang w:val="en-US"/>
        </w:rPr>
      </w:pPr>
      <w:bookmarkStart w:id="85" w:name="_Toc174790217"/>
      <w:r w:rsidRPr="00CD5AFC">
        <w:rPr>
          <w:rFonts w:asciiTheme="majorBidi" w:hAnsiTheme="majorBidi" w:cstheme="majorBidi"/>
          <w:b/>
          <w:bCs/>
          <w:sz w:val="24"/>
          <w:szCs w:val="24"/>
          <w:lang w:val="en-US"/>
        </w:rPr>
        <w:t>Data collection tools</w:t>
      </w:r>
      <w:bookmarkEnd w:id="85"/>
    </w:p>
    <w:p w14:paraId="7D0EBF77" w14:textId="77777777" w:rsidR="00E15C53" w:rsidRPr="00EA70DD" w:rsidRDefault="00CD5AFC" w:rsidP="00542927">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542927">
        <w:rPr>
          <w:rFonts w:asciiTheme="majorBidi" w:hAnsiTheme="majorBidi" w:cstheme="majorBidi"/>
          <w:sz w:val="24"/>
          <w:szCs w:val="24"/>
          <w:lang w:val="en-US"/>
        </w:rPr>
        <w:t xml:space="preserve">Classroom observation and tests were chosen to conduct the study. </w:t>
      </w:r>
      <w:r w:rsidR="000C6069" w:rsidRPr="00EA70DD">
        <w:rPr>
          <w:rFonts w:asciiTheme="majorBidi" w:hAnsiTheme="majorBidi" w:cstheme="majorBidi"/>
          <w:sz w:val="24"/>
          <w:szCs w:val="24"/>
          <w:lang w:val="en-US"/>
        </w:rPr>
        <w:t xml:space="preserve"> </w:t>
      </w:r>
    </w:p>
    <w:p w14:paraId="39D424A7" w14:textId="77777777" w:rsidR="00E15C53" w:rsidRPr="00B168EC" w:rsidRDefault="000C6069" w:rsidP="00CD5AFC">
      <w:pPr>
        <w:pStyle w:val="Paragraphedeliste"/>
        <w:numPr>
          <w:ilvl w:val="2"/>
          <w:numId w:val="19"/>
        </w:numPr>
        <w:spacing w:line="480" w:lineRule="auto"/>
        <w:ind w:left="1559"/>
        <w:jc w:val="both"/>
        <w:outlineLvl w:val="2"/>
        <w:rPr>
          <w:rFonts w:asciiTheme="majorBidi" w:hAnsiTheme="majorBidi" w:cstheme="majorBidi"/>
          <w:b/>
          <w:bCs/>
          <w:sz w:val="24"/>
          <w:szCs w:val="24"/>
          <w:lang w:val="en-US"/>
        </w:rPr>
      </w:pPr>
      <w:bookmarkStart w:id="86" w:name="_Toc174790218"/>
      <w:r w:rsidRPr="00B168EC">
        <w:rPr>
          <w:rFonts w:asciiTheme="majorBidi" w:hAnsiTheme="majorBidi" w:cstheme="majorBidi"/>
          <w:b/>
          <w:bCs/>
          <w:sz w:val="24"/>
          <w:szCs w:val="24"/>
          <w:lang w:val="en-US"/>
        </w:rPr>
        <w:t>Classroom Observation</w:t>
      </w:r>
      <w:bookmarkEnd w:id="86"/>
    </w:p>
    <w:p w14:paraId="1A8EEE37" w14:textId="77777777" w:rsidR="00F67495" w:rsidRPr="00EA70DD" w:rsidRDefault="000C6069" w:rsidP="00FE6EC3">
      <w:pPr>
        <w:spacing w:line="480" w:lineRule="auto"/>
        <w:jc w:val="both"/>
        <w:rPr>
          <w:rFonts w:asciiTheme="majorBidi" w:hAnsiTheme="majorBidi" w:cstheme="majorBidi"/>
          <w:sz w:val="24"/>
          <w:szCs w:val="24"/>
          <w:lang w:val="en-US"/>
        </w:rPr>
      </w:pPr>
      <w:r w:rsidRPr="00EA70DD">
        <w:rPr>
          <w:rFonts w:asciiTheme="majorBidi" w:hAnsiTheme="majorBidi" w:cstheme="majorBidi"/>
          <w:sz w:val="24"/>
          <w:szCs w:val="24"/>
          <w:lang w:val="en-US"/>
        </w:rPr>
        <w:t xml:space="preserve"> Classroom observation is a technique used to evaluate the behaviors of both teachers and students in a classroom by directly observing them. Typically, the data collected from this method focuses on the frequency and duration of specific behaviors or types of behaviors. Researchers consider classroom observation to be a crucial aspect of scientific investigations because it allows them to witness events as they naturally unfold in their context, providing an accurate understanding of the situation. In this particular study, one researcher assumed the role of the teacher while the other acted as a non-participant observer. The observer sat at the back of the classroom and recorded real-time observations of the lessons. To facilitate this process, the researchers utilized checklists for classroom observation and took notes.</w:t>
      </w:r>
    </w:p>
    <w:p w14:paraId="78557BC2" w14:textId="77777777" w:rsidR="00E15C53" w:rsidRPr="00B168EC" w:rsidRDefault="000C6069" w:rsidP="00F67495">
      <w:pPr>
        <w:pStyle w:val="Paragraphedeliste"/>
        <w:numPr>
          <w:ilvl w:val="2"/>
          <w:numId w:val="19"/>
        </w:numPr>
        <w:spacing w:line="480" w:lineRule="auto"/>
        <w:ind w:left="1559"/>
        <w:jc w:val="both"/>
        <w:outlineLvl w:val="2"/>
        <w:rPr>
          <w:rFonts w:asciiTheme="majorBidi" w:hAnsiTheme="majorBidi" w:cstheme="majorBidi"/>
          <w:b/>
          <w:bCs/>
          <w:sz w:val="24"/>
          <w:szCs w:val="24"/>
          <w:lang w:val="en-US"/>
        </w:rPr>
      </w:pPr>
      <w:bookmarkStart w:id="87" w:name="_Toc174790219"/>
      <w:r w:rsidRPr="00B168EC">
        <w:rPr>
          <w:rFonts w:asciiTheme="majorBidi" w:hAnsiTheme="majorBidi" w:cstheme="majorBidi"/>
          <w:b/>
          <w:bCs/>
          <w:sz w:val="24"/>
          <w:szCs w:val="24"/>
          <w:lang w:val="en-US"/>
        </w:rPr>
        <w:t>Tests</w:t>
      </w:r>
      <w:bookmarkEnd w:id="87"/>
    </w:p>
    <w:p w14:paraId="0279C222" w14:textId="77777777" w:rsidR="00E15C53" w:rsidRPr="00EA70DD" w:rsidRDefault="000C6069" w:rsidP="007A445E">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Tests are commonly used in experimental research to assess the effectiveness of something (Nunan, 1992). In the case of human beings, tests can measure their level of knowledge or skills acquired. </w:t>
      </w:r>
      <w:r w:rsidRPr="00EA70DD">
        <w:rPr>
          <w:rFonts w:asciiTheme="majorBidi" w:hAnsiTheme="majorBidi" w:cstheme="majorBidi"/>
          <w:sz w:val="24"/>
          <w:szCs w:val="24"/>
          <w:lang w:val="en-US"/>
        </w:rPr>
        <w:t xml:space="preserve">While tests are generally considered necessary in evaluating programs, some researchers have pointed out their complexity and potential risks (Nunan, 1992). To address </w:t>
      </w:r>
      <w:r w:rsidRPr="00EA70DD">
        <w:rPr>
          <w:rFonts w:asciiTheme="majorBidi" w:hAnsiTheme="majorBidi" w:cstheme="majorBidi"/>
          <w:sz w:val="24"/>
          <w:szCs w:val="24"/>
          <w:lang w:val="en-US"/>
        </w:rPr>
        <w:lastRenderedPageBreak/>
        <w:t>these issues and ensure reliable and valid results, researchers need to consider two main factors: establishing a control and comparison group, and taking into account the students' proficiency level before the experiment. In this study, the researchers considered both of these factors. Prior to the experiment, they conducted a preliminary English interview (see appendix A) as a proficiency test to ensure that the participants were homogeneous. This interview served as a pre-test and confirmed that both the control and experimental groups had no prior knowledge of the targeted vocabulary and were at the same level. Following this, the treatment phase of the experiment took place, lasting two weeks with two sessions per week, each lasting 90 minutes. The initial group, known as the experimental group, received instruction through the utilization of games. On the other hand, the control group, referred to as the second class, received instruction using the traditional method of presentation, practice, and production. Once the instruction phase concluded, all participants in both the control and experimental groups were re-tested. The results were then compared to determine if there were any notable disparities in the performance between the two groups.</w:t>
      </w:r>
    </w:p>
    <w:p w14:paraId="1419412F" w14:textId="77777777" w:rsidR="00E15C53" w:rsidRPr="00B168EC" w:rsidRDefault="000C6069" w:rsidP="00F67495">
      <w:pPr>
        <w:pStyle w:val="Paragraphedeliste"/>
        <w:numPr>
          <w:ilvl w:val="1"/>
          <w:numId w:val="19"/>
        </w:numPr>
        <w:spacing w:line="480" w:lineRule="auto"/>
        <w:ind w:left="777" w:hanging="357"/>
        <w:jc w:val="both"/>
        <w:outlineLvl w:val="1"/>
        <w:rPr>
          <w:rFonts w:asciiTheme="majorBidi" w:hAnsiTheme="majorBidi" w:cstheme="majorBidi"/>
          <w:b/>
          <w:bCs/>
          <w:sz w:val="24"/>
          <w:szCs w:val="24"/>
          <w:lang w:val="en-US"/>
        </w:rPr>
      </w:pPr>
      <w:bookmarkStart w:id="88" w:name="_Toc174790220"/>
      <w:r w:rsidRPr="00B168EC">
        <w:rPr>
          <w:rFonts w:asciiTheme="majorBidi" w:hAnsiTheme="majorBidi" w:cstheme="majorBidi"/>
          <w:b/>
          <w:bCs/>
          <w:sz w:val="24"/>
          <w:szCs w:val="24"/>
          <w:lang w:val="en-US"/>
        </w:rPr>
        <w:t>Methods of data analysis</w:t>
      </w:r>
      <w:bookmarkEnd w:id="88"/>
    </w:p>
    <w:p w14:paraId="27E66FB6" w14:textId="77777777" w:rsidR="00E15C53" w:rsidRPr="00EA70DD" w:rsidRDefault="00542927" w:rsidP="00EA70DD">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C6069" w:rsidRPr="00A25E04">
        <w:rPr>
          <w:rFonts w:asciiTheme="majorBidi" w:hAnsiTheme="majorBidi" w:cstheme="majorBidi"/>
          <w:sz w:val="24"/>
          <w:szCs w:val="24"/>
          <w:lang w:val="en-US"/>
        </w:rPr>
        <w:t xml:space="preserve">There are various approaches to analyzing data that have different names. </w:t>
      </w:r>
      <w:r w:rsidR="000C6069" w:rsidRPr="00EA70DD">
        <w:rPr>
          <w:rFonts w:asciiTheme="majorBidi" w:hAnsiTheme="majorBidi" w:cstheme="majorBidi"/>
          <w:sz w:val="24"/>
          <w:szCs w:val="24"/>
          <w:lang w:val="en-US"/>
        </w:rPr>
        <w:t xml:space="preserve">These methods primarily rely on qualitative and quantitative analysis. Qualitative analysis involves the researcher's observations and thoughts, while quantitative analysis involves examining numerical data and statistics derived from measurements. In this particular study, the researchers utilized both qualitative and quantitative methods. </w:t>
      </w:r>
      <w:r w:rsidR="000C6069" w:rsidRPr="00A25E04">
        <w:rPr>
          <w:rFonts w:asciiTheme="majorBidi" w:hAnsiTheme="majorBidi" w:cstheme="majorBidi"/>
          <w:sz w:val="24"/>
          <w:szCs w:val="24"/>
          <w:lang w:val="en-US"/>
        </w:rPr>
        <w:t xml:space="preserve">They calculated the means for both the experiment and control groups in the tests. </w:t>
      </w:r>
      <w:r w:rsidR="000C6069" w:rsidRPr="00EA70DD">
        <w:rPr>
          <w:rFonts w:asciiTheme="majorBidi" w:hAnsiTheme="majorBidi" w:cstheme="majorBidi"/>
          <w:sz w:val="24"/>
          <w:szCs w:val="24"/>
          <w:lang w:val="en-US"/>
        </w:rPr>
        <w:t xml:space="preserve">The researchers also compared the average scores using a statistical t-test. The t-test determines whether the difference between the means of the two groups is statistically significant. This enabled the researchers to determine if the disparities between the control and experimental groups were a result of the treatment in the experimental </w:t>
      </w:r>
      <w:r w:rsidR="000C6069" w:rsidRPr="00EA70DD">
        <w:rPr>
          <w:rFonts w:asciiTheme="majorBidi" w:hAnsiTheme="majorBidi" w:cstheme="majorBidi"/>
          <w:sz w:val="24"/>
          <w:szCs w:val="24"/>
          <w:lang w:val="en-US"/>
        </w:rPr>
        <w:lastRenderedPageBreak/>
        <w:t xml:space="preserve">group rather than mere chance. The t-test formula mentioned in Hatch and </w:t>
      </w:r>
      <w:proofErr w:type="spellStart"/>
      <w:r w:rsidR="000C6069" w:rsidRPr="00EA70DD">
        <w:rPr>
          <w:rFonts w:asciiTheme="majorBidi" w:hAnsiTheme="majorBidi" w:cstheme="majorBidi"/>
          <w:sz w:val="24"/>
          <w:szCs w:val="24"/>
          <w:lang w:val="en-US"/>
        </w:rPr>
        <w:t>La</w:t>
      </w:r>
      <w:r w:rsidR="00644B4B">
        <w:rPr>
          <w:rFonts w:asciiTheme="majorBidi" w:hAnsiTheme="majorBidi" w:cstheme="majorBidi"/>
          <w:sz w:val="24"/>
          <w:szCs w:val="24"/>
          <w:lang w:val="en-US"/>
        </w:rPr>
        <w:t>zaraton</w:t>
      </w:r>
      <w:proofErr w:type="spellEnd"/>
      <w:r w:rsidR="00644B4B">
        <w:rPr>
          <w:rFonts w:asciiTheme="majorBidi" w:hAnsiTheme="majorBidi" w:cstheme="majorBidi"/>
          <w:sz w:val="24"/>
          <w:szCs w:val="24"/>
          <w:lang w:val="en-US"/>
        </w:rPr>
        <w:t xml:space="preserve"> (1991, p.261-262) </w:t>
      </w:r>
    </w:p>
    <w:p w14:paraId="4E58561C" w14:textId="77777777" w:rsidR="00644B4B" w:rsidRDefault="00EA70DD" w:rsidP="00EA70DD">
      <w:pPr>
        <w:spacing w:line="480" w:lineRule="auto"/>
        <w:jc w:val="both"/>
        <w:rPr>
          <w:rFonts w:asciiTheme="majorBidi" w:hAnsiTheme="majorBidi" w:cstheme="majorBidi"/>
          <w:sz w:val="24"/>
          <w:szCs w:val="24"/>
          <w:lang w:val="en-US"/>
        </w:rPr>
      </w:pPr>
      <w:r w:rsidRPr="00EA70DD">
        <w:rPr>
          <w:rFonts w:asciiTheme="majorBidi" w:hAnsiTheme="majorBidi" w:cstheme="majorBidi"/>
          <w:sz w:val="24"/>
          <w:szCs w:val="24"/>
          <w:lang w:val="en-US"/>
        </w:rPr>
        <w:t xml:space="preserve">Where: </w:t>
      </w:r>
    </w:p>
    <w:p w14:paraId="2DEC4478" w14:textId="77777777" w:rsidR="00E15C53" w:rsidRPr="00EA70DD" w:rsidRDefault="00EF7DDE" w:rsidP="00EA70DD">
      <w:pPr>
        <w:spacing w:line="480" w:lineRule="auto"/>
        <w:jc w:val="both"/>
        <w:rPr>
          <w:rFonts w:asciiTheme="majorBidi" w:hAnsiTheme="majorBidi" w:cstheme="majorBidi"/>
          <w:sz w:val="24"/>
          <w:szCs w:val="24"/>
          <w:lang w:val="en-US"/>
        </w:rPr>
      </w:pPr>
      <m:oMath>
        <m:acc>
          <m:accPr>
            <m:chr m:val="̅"/>
            <m:ctrlPr>
              <w:rPr>
                <w:rFonts w:ascii="Cambria Math" w:eastAsia="Times New Roman" w:hAnsi="Cambria Math"/>
                <w:b/>
                <w:bCs/>
                <w:i/>
                <w:sz w:val="26"/>
                <w:szCs w:val="26"/>
                <w:lang w:bidi="ar-DZ"/>
              </w:rPr>
            </m:ctrlPr>
          </m:accPr>
          <m:e>
            <m:r>
              <m:rPr>
                <m:sty m:val="bi"/>
              </m:rPr>
              <w:rPr>
                <w:rFonts w:ascii="Cambria Math" w:eastAsia="Times New Roman" w:hAnsi="Cambria Math"/>
                <w:sz w:val="26"/>
                <w:szCs w:val="26"/>
                <w:lang w:bidi="ar-DZ"/>
              </w:rPr>
              <m:t>X</m:t>
            </m:r>
          </m:e>
        </m:acc>
        <m:r>
          <m:rPr>
            <m:sty m:val="bi"/>
          </m:rPr>
          <w:rPr>
            <w:rFonts w:ascii="Cambria Math" w:eastAsia="Times New Roman" w:hAnsi="Cambria Math"/>
            <w:sz w:val="26"/>
            <w:szCs w:val="26"/>
            <w:lang w:bidi="ar-DZ"/>
          </w:rPr>
          <m:t>e</m:t>
        </m:r>
      </m:oMath>
      <w:r w:rsidR="007A445E" w:rsidRPr="00EA70DD">
        <w:rPr>
          <w:rFonts w:asciiTheme="majorBidi" w:hAnsiTheme="majorBidi" w:cstheme="majorBidi"/>
          <w:sz w:val="24"/>
          <w:szCs w:val="24"/>
          <w:lang w:val="en-US"/>
        </w:rPr>
        <w:t xml:space="preserve"> </w:t>
      </w:r>
      <w:r w:rsidR="000C6069" w:rsidRPr="00EA70DD">
        <w:rPr>
          <w:rFonts w:asciiTheme="majorBidi" w:hAnsiTheme="majorBidi" w:cstheme="majorBidi"/>
          <w:sz w:val="24"/>
          <w:szCs w:val="24"/>
          <w:lang w:val="en-US"/>
        </w:rPr>
        <w:t xml:space="preserve">The mean score of the experimental group. </w:t>
      </w:r>
    </w:p>
    <w:p w14:paraId="5C0B7055" w14:textId="77777777" w:rsidR="00E15C53" w:rsidRPr="00A25E04" w:rsidRDefault="00EF7DDE" w:rsidP="00F74A0D">
      <w:pPr>
        <w:spacing w:line="480" w:lineRule="auto"/>
        <w:jc w:val="both"/>
        <w:rPr>
          <w:rFonts w:asciiTheme="majorBidi" w:hAnsiTheme="majorBidi" w:cstheme="majorBidi"/>
          <w:sz w:val="24"/>
          <w:szCs w:val="24"/>
          <w:lang w:val="en-US"/>
        </w:rPr>
      </w:pPr>
      <m:oMath>
        <m:acc>
          <m:accPr>
            <m:chr m:val="̅"/>
            <m:ctrlPr>
              <w:rPr>
                <w:rFonts w:ascii="Cambria Math" w:eastAsia="Times New Roman" w:hAnsi="Cambria Math" w:cstheme="majorBidi"/>
                <w:b/>
                <w:bCs/>
                <w:i/>
                <w:szCs w:val="24"/>
                <w:lang w:bidi="ar-DZ"/>
              </w:rPr>
            </m:ctrlPr>
          </m:accPr>
          <m:e>
            <m:r>
              <m:rPr>
                <m:sty m:val="bi"/>
              </m:rPr>
              <w:rPr>
                <w:rFonts w:ascii="Cambria Math" w:eastAsia="Times New Roman" w:hAnsi="Cambria Math" w:cstheme="majorBidi"/>
                <w:szCs w:val="24"/>
                <w:lang w:bidi="ar-DZ"/>
              </w:rPr>
              <m:t>X</m:t>
            </m:r>
          </m:e>
        </m:acc>
        <m:r>
          <m:rPr>
            <m:sty m:val="bi"/>
          </m:rPr>
          <w:rPr>
            <w:rFonts w:ascii="Cambria Math" w:eastAsia="Times New Roman" w:hAnsi="Cambria Math" w:cstheme="majorBidi"/>
            <w:szCs w:val="24"/>
            <w:lang w:bidi="ar-DZ"/>
          </w:rPr>
          <m:t>c</m:t>
        </m:r>
      </m:oMath>
      <w:r w:rsidR="007A445E" w:rsidRPr="00A25E04">
        <w:rPr>
          <w:rFonts w:asciiTheme="majorBidi" w:hAnsiTheme="majorBidi" w:cstheme="majorBidi"/>
          <w:sz w:val="24"/>
          <w:szCs w:val="24"/>
          <w:lang w:val="en-US"/>
        </w:rPr>
        <w:t xml:space="preserve"> </w:t>
      </w:r>
      <w:r w:rsidR="000C6069" w:rsidRPr="00A25E04">
        <w:rPr>
          <w:rFonts w:asciiTheme="majorBidi" w:hAnsiTheme="majorBidi" w:cstheme="majorBidi"/>
          <w:sz w:val="24"/>
          <w:szCs w:val="24"/>
          <w:lang w:val="en-US"/>
        </w:rPr>
        <w:t xml:space="preserve">The mean score of the control group. </w:t>
      </w:r>
    </w:p>
    <w:p w14:paraId="3DE14452"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b/>
          <w:bCs/>
          <w:sz w:val="24"/>
          <w:szCs w:val="24"/>
          <w:lang w:val="en-US"/>
        </w:rPr>
        <w:t>Se:</w:t>
      </w:r>
      <w:r w:rsidRPr="00A25E04">
        <w:rPr>
          <w:rFonts w:asciiTheme="majorBidi" w:hAnsiTheme="majorBidi" w:cstheme="majorBidi"/>
          <w:sz w:val="24"/>
          <w:szCs w:val="24"/>
          <w:lang w:val="en-US"/>
        </w:rPr>
        <w:t xml:space="preserve"> the standard of deviation of the experimental group.</w:t>
      </w:r>
    </w:p>
    <w:p w14:paraId="0606D6A8"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b/>
          <w:bCs/>
          <w:sz w:val="24"/>
          <w:szCs w:val="24"/>
          <w:lang w:val="en-US"/>
        </w:rPr>
        <w:t>Sc:</w:t>
      </w:r>
      <w:r w:rsidRPr="00A25E04">
        <w:rPr>
          <w:rFonts w:asciiTheme="majorBidi" w:hAnsiTheme="majorBidi" w:cstheme="majorBidi"/>
          <w:sz w:val="24"/>
          <w:szCs w:val="24"/>
          <w:lang w:val="en-US"/>
        </w:rPr>
        <w:t xml:space="preserve"> the standard of deviation of the control group. </w:t>
      </w:r>
    </w:p>
    <w:p w14:paraId="4F65AED7"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b/>
          <w:bCs/>
          <w:sz w:val="24"/>
          <w:szCs w:val="24"/>
          <w:lang w:val="en-US"/>
        </w:rPr>
        <w:t>ne:</w:t>
      </w:r>
      <w:r w:rsidRPr="00A25E04">
        <w:rPr>
          <w:rFonts w:asciiTheme="majorBidi" w:hAnsiTheme="majorBidi" w:cstheme="majorBidi"/>
          <w:sz w:val="24"/>
          <w:szCs w:val="24"/>
          <w:lang w:val="en-US"/>
        </w:rPr>
        <w:t xml:space="preserve"> the number of subjects of the experimental group.</w:t>
      </w:r>
    </w:p>
    <w:p w14:paraId="0AF156B5" w14:textId="77777777" w:rsidR="00E15C53" w:rsidRPr="00A25E04" w:rsidRDefault="000C6069" w:rsidP="00F74A0D">
      <w:pPr>
        <w:spacing w:line="480" w:lineRule="auto"/>
        <w:jc w:val="both"/>
        <w:rPr>
          <w:rFonts w:asciiTheme="majorBidi" w:hAnsiTheme="majorBidi" w:cstheme="majorBidi"/>
          <w:sz w:val="24"/>
          <w:szCs w:val="24"/>
          <w:lang w:val="en-US"/>
        </w:rPr>
      </w:pPr>
      <w:proofErr w:type="spellStart"/>
      <w:r w:rsidRPr="00A25E04">
        <w:rPr>
          <w:rFonts w:asciiTheme="majorBidi" w:hAnsiTheme="majorBidi" w:cstheme="majorBidi"/>
          <w:b/>
          <w:bCs/>
          <w:sz w:val="24"/>
          <w:szCs w:val="24"/>
          <w:lang w:val="en-US"/>
        </w:rPr>
        <w:t>nc</w:t>
      </w:r>
      <w:proofErr w:type="spellEnd"/>
      <w:r w:rsidRPr="00A25E04">
        <w:rPr>
          <w:rFonts w:asciiTheme="majorBidi" w:hAnsiTheme="majorBidi" w:cstheme="majorBidi"/>
          <w:b/>
          <w:bCs/>
          <w:sz w:val="24"/>
          <w:szCs w:val="24"/>
          <w:lang w:val="en-US"/>
        </w:rPr>
        <w:t>:</w:t>
      </w:r>
      <w:r w:rsidRPr="00A25E04">
        <w:rPr>
          <w:rFonts w:asciiTheme="majorBidi" w:hAnsiTheme="majorBidi" w:cstheme="majorBidi"/>
          <w:sz w:val="24"/>
          <w:szCs w:val="24"/>
          <w:lang w:val="en-US"/>
        </w:rPr>
        <w:t xml:space="preserve"> the number of subjects of the control group.</w:t>
      </w:r>
    </w:p>
    <w:p w14:paraId="6798271B"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b/>
          <w:bCs/>
          <w:sz w:val="24"/>
          <w:szCs w:val="24"/>
          <w:lang w:val="en-US"/>
        </w:rPr>
        <w:t>X</w:t>
      </w:r>
      <w:r w:rsidRPr="00A25E04">
        <w:rPr>
          <w:rFonts w:asciiTheme="majorBidi" w:hAnsiTheme="majorBidi" w:cstheme="majorBidi"/>
          <w:sz w:val="24"/>
          <w:szCs w:val="24"/>
          <w:lang w:val="en-US"/>
        </w:rPr>
        <w:t xml:space="preserve">: the student's score. </w:t>
      </w:r>
    </w:p>
    <w:p w14:paraId="53213057" w14:textId="77777777" w:rsidR="00CC0D93" w:rsidRPr="00EA70DD" w:rsidRDefault="000C6069" w:rsidP="00644B4B">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The researchers chose the t-test because it is suitable for use with small samples. </w:t>
      </w:r>
      <w:r w:rsidRPr="00EA70DD">
        <w:rPr>
          <w:rFonts w:asciiTheme="majorBidi" w:hAnsiTheme="majorBidi" w:cstheme="majorBidi"/>
          <w:sz w:val="24"/>
          <w:szCs w:val="24"/>
          <w:lang w:val="en-US"/>
        </w:rPr>
        <w:t>The researchers opted for the t-test as it is appropriate for analyzing small sample sizes. T-tests are based on probability rather than certainty, so the researchers had to determine the alpha level, which represents the probability threshold, before conducting the test. The choice of the alpha level is arbitrary, with 0.05 being commonly used by researchers. Therefore, the researchers set the alpha value at 0.05, indicating that 95% of the results are unlikely to occur by chance.</w:t>
      </w:r>
    </w:p>
    <w:p w14:paraId="3B486B46" w14:textId="77777777" w:rsidR="00E15C53" w:rsidRPr="00B168EC" w:rsidRDefault="000C6069" w:rsidP="00F67495">
      <w:pPr>
        <w:pStyle w:val="Paragraphedeliste"/>
        <w:numPr>
          <w:ilvl w:val="1"/>
          <w:numId w:val="19"/>
        </w:numPr>
        <w:spacing w:line="480" w:lineRule="auto"/>
        <w:ind w:left="777" w:hanging="357"/>
        <w:jc w:val="both"/>
        <w:outlineLvl w:val="1"/>
        <w:rPr>
          <w:rFonts w:asciiTheme="majorBidi" w:hAnsiTheme="majorBidi" w:cstheme="majorBidi"/>
          <w:b/>
          <w:bCs/>
          <w:sz w:val="24"/>
          <w:szCs w:val="24"/>
          <w:lang w:val="en-US"/>
        </w:rPr>
      </w:pPr>
      <w:bookmarkStart w:id="89" w:name="_Toc174790221"/>
      <w:r w:rsidRPr="00B168EC">
        <w:rPr>
          <w:rFonts w:asciiTheme="majorBidi" w:hAnsiTheme="majorBidi" w:cstheme="majorBidi"/>
          <w:b/>
          <w:bCs/>
          <w:sz w:val="24"/>
          <w:szCs w:val="24"/>
          <w:lang w:val="en-US"/>
        </w:rPr>
        <w:t>Results and Discussion</w:t>
      </w:r>
      <w:bookmarkEnd w:id="89"/>
    </w:p>
    <w:p w14:paraId="644824F5" w14:textId="77777777" w:rsidR="00E15C53" w:rsidRPr="00B168EC" w:rsidRDefault="000C6069" w:rsidP="00F67495">
      <w:pPr>
        <w:pStyle w:val="Paragraphedeliste"/>
        <w:numPr>
          <w:ilvl w:val="2"/>
          <w:numId w:val="19"/>
        </w:numPr>
        <w:spacing w:line="480" w:lineRule="auto"/>
        <w:ind w:left="1559"/>
        <w:jc w:val="both"/>
        <w:outlineLvl w:val="2"/>
        <w:rPr>
          <w:rFonts w:asciiTheme="majorBidi" w:hAnsiTheme="majorBidi" w:cstheme="majorBidi"/>
          <w:b/>
          <w:bCs/>
          <w:sz w:val="24"/>
          <w:szCs w:val="24"/>
          <w:lang w:val="en-US"/>
        </w:rPr>
      </w:pPr>
      <w:bookmarkStart w:id="90" w:name="_Toc174790222"/>
      <w:r w:rsidRPr="00B168EC">
        <w:rPr>
          <w:rFonts w:asciiTheme="majorBidi" w:hAnsiTheme="majorBidi" w:cstheme="majorBidi"/>
          <w:b/>
          <w:bCs/>
          <w:sz w:val="24"/>
          <w:szCs w:val="24"/>
          <w:lang w:val="en-US"/>
        </w:rPr>
        <w:t>Classroom observations results</w:t>
      </w:r>
      <w:bookmarkEnd w:id="90"/>
    </w:p>
    <w:p w14:paraId="3EBEC49D"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The data collected showed that both teaching approaches were beneficial for learning vocabulary. </w:t>
      </w:r>
    </w:p>
    <w:p w14:paraId="37898D4F" w14:textId="77777777" w:rsidR="00EA70DD" w:rsidRDefault="000C6069" w:rsidP="00A42A08">
      <w:pPr>
        <w:spacing w:line="480" w:lineRule="auto"/>
        <w:jc w:val="both"/>
        <w:rPr>
          <w:rFonts w:asciiTheme="majorBidi" w:hAnsiTheme="majorBidi" w:cstheme="majorBidi"/>
          <w:sz w:val="24"/>
          <w:szCs w:val="24"/>
          <w:lang w:val="en-US"/>
        </w:rPr>
      </w:pPr>
      <w:r w:rsidRPr="00EA70DD">
        <w:rPr>
          <w:rFonts w:asciiTheme="majorBidi" w:hAnsiTheme="majorBidi" w:cstheme="majorBidi"/>
          <w:sz w:val="24"/>
          <w:szCs w:val="24"/>
          <w:lang w:val="en-US"/>
        </w:rPr>
        <w:t xml:space="preserve">However, using games had a greater positive impact on the teaching process compared to the traditional method. This was because the control group's environment was challenging and dull, </w:t>
      </w:r>
      <w:r w:rsidRPr="00EA70DD">
        <w:rPr>
          <w:rFonts w:asciiTheme="majorBidi" w:hAnsiTheme="majorBidi" w:cstheme="majorBidi"/>
          <w:sz w:val="24"/>
          <w:szCs w:val="24"/>
          <w:lang w:val="en-US"/>
        </w:rPr>
        <w:lastRenderedPageBreak/>
        <w:t>while the experimental group's use of games created a fun atmosphere and had a po</w:t>
      </w:r>
      <w:r w:rsidR="00A42A08">
        <w:rPr>
          <w:rFonts w:asciiTheme="majorBidi" w:hAnsiTheme="majorBidi" w:cstheme="majorBidi"/>
          <w:sz w:val="24"/>
          <w:szCs w:val="24"/>
          <w:lang w:val="en-US"/>
        </w:rPr>
        <w:t>sitive influence on the</w:t>
      </w:r>
      <w:r w:rsidR="00A42A08" w:rsidRPr="00A42A08">
        <w:rPr>
          <w:rFonts w:asciiTheme="majorBidi" w:hAnsiTheme="majorBidi" w:cstheme="majorBidi"/>
          <w:sz w:val="24"/>
          <w:szCs w:val="24"/>
          <w:lang w:val="en-US"/>
        </w:rPr>
        <w:t xml:space="preserve"> </w:t>
      </w:r>
      <w:r w:rsidR="00A42A08">
        <w:rPr>
          <w:rFonts w:asciiTheme="majorBidi" w:hAnsiTheme="majorBidi" w:cstheme="majorBidi"/>
          <w:sz w:val="24"/>
          <w:szCs w:val="24"/>
          <w:lang w:val="en-US"/>
        </w:rPr>
        <w:t>learners</w:t>
      </w:r>
      <w:r w:rsidRPr="00EA70DD">
        <w:rPr>
          <w:rFonts w:asciiTheme="majorBidi" w:hAnsiTheme="majorBidi" w:cstheme="majorBidi"/>
          <w:sz w:val="24"/>
          <w:szCs w:val="24"/>
          <w:lang w:val="en-US"/>
        </w:rPr>
        <w:t>.</w:t>
      </w:r>
    </w:p>
    <w:p w14:paraId="32FED41C" w14:textId="77777777" w:rsidR="00E15C53" w:rsidRPr="00B168EC" w:rsidRDefault="000C6069" w:rsidP="00F67495">
      <w:pPr>
        <w:pStyle w:val="Paragraphedeliste"/>
        <w:numPr>
          <w:ilvl w:val="2"/>
          <w:numId w:val="19"/>
        </w:numPr>
        <w:spacing w:line="480" w:lineRule="auto"/>
        <w:ind w:left="1418" w:hanging="567"/>
        <w:jc w:val="both"/>
        <w:outlineLvl w:val="2"/>
        <w:rPr>
          <w:rFonts w:asciiTheme="majorBidi" w:hAnsiTheme="majorBidi" w:cstheme="majorBidi"/>
          <w:b/>
          <w:bCs/>
          <w:sz w:val="24"/>
          <w:szCs w:val="24"/>
          <w:lang w:val="en-US"/>
        </w:rPr>
      </w:pPr>
      <w:bookmarkStart w:id="91" w:name="_Toc174790223"/>
      <w:r w:rsidRPr="00B168EC">
        <w:rPr>
          <w:rFonts w:asciiTheme="majorBidi" w:hAnsiTheme="majorBidi" w:cstheme="majorBidi"/>
          <w:b/>
          <w:bCs/>
          <w:sz w:val="24"/>
          <w:szCs w:val="24"/>
          <w:lang w:val="en-US"/>
        </w:rPr>
        <w:t>Post test results</w:t>
      </w:r>
      <w:bookmarkEnd w:id="91"/>
    </w:p>
    <w:p w14:paraId="751C09CA" w14:textId="77777777" w:rsidR="00E15C53" w:rsidRPr="00A25E04" w:rsidRDefault="000C6069" w:rsidP="007A32EF">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The results obtained in the post-test are summarized in the table below: </w:t>
      </w:r>
    </w:p>
    <w:p w14:paraId="4FB07F7F" w14:textId="77777777" w:rsidR="00E15C53" w:rsidRPr="00186C60" w:rsidRDefault="00542927" w:rsidP="00542927">
      <w:pPr>
        <w:spacing w:line="480" w:lineRule="auto"/>
        <w:rPr>
          <w:rFonts w:asciiTheme="majorBidi" w:hAnsiTheme="majorBidi" w:cstheme="majorBidi"/>
          <w:b/>
          <w:bCs/>
          <w:sz w:val="24"/>
          <w:szCs w:val="24"/>
        </w:rPr>
      </w:pPr>
      <w:r>
        <w:rPr>
          <w:rFonts w:asciiTheme="majorBidi" w:hAnsiTheme="majorBidi" w:cstheme="majorBidi"/>
          <w:b/>
          <w:bCs/>
          <w:sz w:val="24"/>
          <w:szCs w:val="24"/>
          <w:lang w:val="en-US"/>
        </w:rPr>
        <w:t xml:space="preserve">Table </w:t>
      </w:r>
      <w:r w:rsidR="000C6069" w:rsidRPr="00186C60">
        <w:rPr>
          <w:rFonts w:asciiTheme="majorBidi" w:hAnsiTheme="majorBidi" w:cstheme="majorBidi"/>
          <w:b/>
          <w:bCs/>
          <w:sz w:val="24"/>
          <w:szCs w:val="24"/>
        </w:rPr>
        <w:t xml:space="preserve">1: Post-test </w:t>
      </w:r>
      <w:proofErr w:type="spellStart"/>
      <w:r w:rsidR="000C6069" w:rsidRPr="00186C60">
        <w:rPr>
          <w:rFonts w:asciiTheme="majorBidi" w:hAnsiTheme="majorBidi" w:cstheme="majorBidi"/>
          <w:b/>
          <w:bCs/>
          <w:sz w:val="24"/>
          <w:szCs w:val="24"/>
        </w:rPr>
        <w:t>results</w:t>
      </w:r>
      <w:proofErr w:type="spellEnd"/>
    </w:p>
    <w:tbl>
      <w:tblPr>
        <w:tblStyle w:val="Grilledutableau"/>
        <w:tblW w:w="0" w:type="auto"/>
        <w:jc w:val="center"/>
        <w:tblLook w:val="04A0" w:firstRow="1" w:lastRow="0" w:firstColumn="1" w:lastColumn="0" w:noHBand="0" w:noVBand="1"/>
      </w:tblPr>
      <w:tblGrid>
        <w:gridCol w:w="2408"/>
        <w:gridCol w:w="2376"/>
        <w:gridCol w:w="2409"/>
        <w:gridCol w:w="2377"/>
      </w:tblGrid>
      <w:tr w:rsidR="00E15C53" w:rsidRPr="0070261B" w14:paraId="18AF2C6A" w14:textId="77777777">
        <w:trPr>
          <w:trHeight w:val="788"/>
          <w:jc w:val="center"/>
        </w:trPr>
        <w:tc>
          <w:tcPr>
            <w:tcW w:w="5380" w:type="dxa"/>
            <w:gridSpan w:val="2"/>
          </w:tcPr>
          <w:p w14:paraId="41180161"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Experimental</w:t>
            </w:r>
            <w:proofErr w:type="spellEnd"/>
            <w:r w:rsidRPr="0070261B">
              <w:rPr>
                <w:rFonts w:asciiTheme="majorBidi" w:hAnsiTheme="majorBidi" w:cstheme="majorBidi"/>
                <w:sz w:val="24"/>
                <w:szCs w:val="24"/>
              </w:rPr>
              <w:t xml:space="preserve"> group</w:t>
            </w:r>
          </w:p>
        </w:tc>
        <w:tc>
          <w:tcPr>
            <w:tcW w:w="5382" w:type="dxa"/>
            <w:gridSpan w:val="2"/>
          </w:tcPr>
          <w:p w14:paraId="50F9C2B3"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Control group</w:t>
            </w:r>
          </w:p>
        </w:tc>
      </w:tr>
      <w:tr w:rsidR="00E15C53" w:rsidRPr="0070261B" w14:paraId="0E814F9C" w14:textId="77777777">
        <w:trPr>
          <w:trHeight w:val="625"/>
          <w:jc w:val="center"/>
        </w:trPr>
        <w:tc>
          <w:tcPr>
            <w:tcW w:w="2690" w:type="dxa"/>
          </w:tcPr>
          <w:p w14:paraId="13479AC1"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Students</w:t>
            </w:r>
            <w:proofErr w:type="spellEnd"/>
          </w:p>
        </w:tc>
        <w:tc>
          <w:tcPr>
            <w:tcW w:w="2690" w:type="dxa"/>
          </w:tcPr>
          <w:p w14:paraId="3D089317"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Scores</w:t>
            </w:r>
          </w:p>
        </w:tc>
        <w:tc>
          <w:tcPr>
            <w:tcW w:w="2691" w:type="dxa"/>
          </w:tcPr>
          <w:p w14:paraId="0CFF9CF2"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Students</w:t>
            </w:r>
            <w:proofErr w:type="spellEnd"/>
          </w:p>
        </w:tc>
        <w:tc>
          <w:tcPr>
            <w:tcW w:w="2691" w:type="dxa"/>
          </w:tcPr>
          <w:p w14:paraId="45349D3F"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Scores</w:t>
            </w:r>
          </w:p>
        </w:tc>
      </w:tr>
      <w:tr w:rsidR="00E15C53" w:rsidRPr="0070261B" w14:paraId="5906B058" w14:textId="77777777">
        <w:trPr>
          <w:trHeight w:val="639"/>
          <w:jc w:val="center"/>
        </w:trPr>
        <w:tc>
          <w:tcPr>
            <w:tcW w:w="2690" w:type="dxa"/>
          </w:tcPr>
          <w:p w14:paraId="11D7BF5C"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w:t>
            </w:r>
          </w:p>
        </w:tc>
        <w:tc>
          <w:tcPr>
            <w:tcW w:w="2690" w:type="dxa"/>
          </w:tcPr>
          <w:p w14:paraId="1CD4DBEE"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7</w:t>
            </w:r>
          </w:p>
        </w:tc>
        <w:tc>
          <w:tcPr>
            <w:tcW w:w="2691" w:type="dxa"/>
          </w:tcPr>
          <w:p w14:paraId="2D05F315"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w:t>
            </w:r>
          </w:p>
        </w:tc>
        <w:tc>
          <w:tcPr>
            <w:tcW w:w="2691" w:type="dxa"/>
          </w:tcPr>
          <w:p w14:paraId="584B3A41"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5</w:t>
            </w:r>
          </w:p>
        </w:tc>
      </w:tr>
      <w:tr w:rsidR="00E15C53" w:rsidRPr="0070261B" w14:paraId="40D95A8D" w14:textId="77777777">
        <w:trPr>
          <w:trHeight w:val="549"/>
          <w:jc w:val="center"/>
        </w:trPr>
        <w:tc>
          <w:tcPr>
            <w:tcW w:w="2690" w:type="dxa"/>
          </w:tcPr>
          <w:p w14:paraId="70A80CE9"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S2</w:t>
            </w:r>
          </w:p>
        </w:tc>
        <w:tc>
          <w:tcPr>
            <w:tcW w:w="2690" w:type="dxa"/>
          </w:tcPr>
          <w:p w14:paraId="7A044AE4"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8</w:t>
            </w:r>
          </w:p>
        </w:tc>
        <w:tc>
          <w:tcPr>
            <w:tcW w:w="2691" w:type="dxa"/>
          </w:tcPr>
          <w:p w14:paraId="11B9FD99"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S2</w:t>
            </w:r>
          </w:p>
        </w:tc>
        <w:tc>
          <w:tcPr>
            <w:tcW w:w="2691" w:type="dxa"/>
          </w:tcPr>
          <w:p w14:paraId="2742984C"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w:t>
            </w:r>
          </w:p>
        </w:tc>
      </w:tr>
      <w:tr w:rsidR="00E15C53" w:rsidRPr="0070261B" w14:paraId="753D24D6" w14:textId="77777777">
        <w:trPr>
          <w:trHeight w:val="557"/>
          <w:jc w:val="center"/>
        </w:trPr>
        <w:tc>
          <w:tcPr>
            <w:tcW w:w="2690" w:type="dxa"/>
          </w:tcPr>
          <w:p w14:paraId="6D739CE0"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S3</w:t>
            </w:r>
          </w:p>
        </w:tc>
        <w:tc>
          <w:tcPr>
            <w:tcW w:w="2690" w:type="dxa"/>
          </w:tcPr>
          <w:p w14:paraId="07562C6C"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w:t>
            </w:r>
          </w:p>
        </w:tc>
        <w:tc>
          <w:tcPr>
            <w:tcW w:w="2691" w:type="dxa"/>
          </w:tcPr>
          <w:p w14:paraId="0FF2E635"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S3</w:t>
            </w:r>
          </w:p>
        </w:tc>
        <w:tc>
          <w:tcPr>
            <w:tcW w:w="2691" w:type="dxa"/>
          </w:tcPr>
          <w:p w14:paraId="747630DB"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w:t>
            </w:r>
          </w:p>
        </w:tc>
      </w:tr>
      <w:tr w:rsidR="00E15C53" w:rsidRPr="0070261B" w14:paraId="78A35037" w14:textId="77777777">
        <w:trPr>
          <w:trHeight w:val="551"/>
          <w:jc w:val="center"/>
        </w:trPr>
        <w:tc>
          <w:tcPr>
            <w:tcW w:w="2690" w:type="dxa"/>
          </w:tcPr>
          <w:p w14:paraId="45BB1982"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S4</w:t>
            </w:r>
          </w:p>
        </w:tc>
        <w:tc>
          <w:tcPr>
            <w:tcW w:w="2690" w:type="dxa"/>
          </w:tcPr>
          <w:p w14:paraId="35CE5C21"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9</w:t>
            </w:r>
          </w:p>
        </w:tc>
        <w:tc>
          <w:tcPr>
            <w:tcW w:w="2691" w:type="dxa"/>
          </w:tcPr>
          <w:p w14:paraId="48B137E7"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S4</w:t>
            </w:r>
          </w:p>
        </w:tc>
        <w:tc>
          <w:tcPr>
            <w:tcW w:w="2691" w:type="dxa"/>
          </w:tcPr>
          <w:p w14:paraId="51BA718F"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5</w:t>
            </w:r>
          </w:p>
        </w:tc>
      </w:tr>
      <w:tr w:rsidR="00E15C53" w:rsidRPr="0070261B" w14:paraId="2D102AEC" w14:textId="77777777">
        <w:trPr>
          <w:trHeight w:val="559"/>
          <w:jc w:val="center"/>
        </w:trPr>
        <w:tc>
          <w:tcPr>
            <w:tcW w:w="2690" w:type="dxa"/>
          </w:tcPr>
          <w:p w14:paraId="2C4942F2"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S5</w:t>
            </w:r>
          </w:p>
        </w:tc>
        <w:tc>
          <w:tcPr>
            <w:tcW w:w="2690" w:type="dxa"/>
          </w:tcPr>
          <w:p w14:paraId="119A0639"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9</w:t>
            </w:r>
          </w:p>
        </w:tc>
        <w:tc>
          <w:tcPr>
            <w:tcW w:w="2691" w:type="dxa"/>
          </w:tcPr>
          <w:p w14:paraId="5CED770C"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S5</w:t>
            </w:r>
          </w:p>
        </w:tc>
        <w:tc>
          <w:tcPr>
            <w:tcW w:w="2691" w:type="dxa"/>
          </w:tcPr>
          <w:p w14:paraId="1CFCE5FF"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2</w:t>
            </w:r>
          </w:p>
        </w:tc>
      </w:tr>
      <w:tr w:rsidR="00E15C53" w:rsidRPr="0070261B" w14:paraId="602D801C" w14:textId="77777777">
        <w:trPr>
          <w:trHeight w:val="553"/>
          <w:jc w:val="center"/>
        </w:trPr>
        <w:tc>
          <w:tcPr>
            <w:tcW w:w="2690" w:type="dxa"/>
          </w:tcPr>
          <w:p w14:paraId="604B7DEB"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S6</w:t>
            </w:r>
          </w:p>
        </w:tc>
        <w:tc>
          <w:tcPr>
            <w:tcW w:w="2690" w:type="dxa"/>
          </w:tcPr>
          <w:p w14:paraId="4B2A8693"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w:t>
            </w:r>
          </w:p>
        </w:tc>
        <w:tc>
          <w:tcPr>
            <w:tcW w:w="2691" w:type="dxa"/>
          </w:tcPr>
          <w:p w14:paraId="397985F3"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S6</w:t>
            </w:r>
          </w:p>
        </w:tc>
        <w:tc>
          <w:tcPr>
            <w:tcW w:w="2691" w:type="dxa"/>
          </w:tcPr>
          <w:p w14:paraId="06149F3C"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7</w:t>
            </w:r>
          </w:p>
        </w:tc>
      </w:tr>
      <w:tr w:rsidR="00E15C53" w:rsidRPr="0070261B" w14:paraId="45854D07" w14:textId="77777777">
        <w:trPr>
          <w:trHeight w:val="397"/>
          <w:jc w:val="center"/>
        </w:trPr>
        <w:tc>
          <w:tcPr>
            <w:tcW w:w="2690" w:type="dxa"/>
          </w:tcPr>
          <w:p w14:paraId="4C989EAB"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S7</w:t>
            </w:r>
          </w:p>
        </w:tc>
        <w:tc>
          <w:tcPr>
            <w:tcW w:w="2690" w:type="dxa"/>
          </w:tcPr>
          <w:p w14:paraId="160BE090"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5</w:t>
            </w:r>
          </w:p>
        </w:tc>
        <w:tc>
          <w:tcPr>
            <w:tcW w:w="2691" w:type="dxa"/>
          </w:tcPr>
          <w:p w14:paraId="60B2B101"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S7</w:t>
            </w:r>
          </w:p>
        </w:tc>
        <w:tc>
          <w:tcPr>
            <w:tcW w:w="2691" w:type="dxa"/>
          </w:tcPr>
          <w:p w14:paraId="423D5226"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7</w:t>
            </w:r>
          </w:p>
        </w:tc>
      </w:tr>
      <w:tr w:rsidR="00E15C53" w:rsidRPr="0070261B" w14:paraId="39EA3C64" w14:textId="77777777">
        <w:trPr>
          <w:trHeight w:val="540"/>
          <w:jc w:val="center"/>
        </w:trPr>
        <w:tc>
          <w:tcPr>
            <w:tcW w:w="2690" w:type="dxa"/>
          </w:tcPr>
          <w:p w14:paraId="25E8DB7D"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S8</w:t>
            </w:r>
          </w:p>
        </w:tc>
        <w:tc>
          <w:tcPr>
            <w:tcW w:w="2690" w:type="dxa"/>
          </w:tcPr>
          <w:p w14:paraId="71390AFF"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8</w:t>
            </w:r>
          </w:p>
        </w:tc>
        <w:tc>
          <w:tcPr>
            <w:tcW w:w="2691" w:type="dxa"/>
          </w:tcPr>
          <w:p w14:paraId="3467C881"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S8</w:t>
            </w:r>
          </w:p>
        </w:tc>
        <w:tc>
          <w:tcPr>
            <w:tcW w:w="2691" w:type="dxa"/>
          </w:tcPr>
          <w:p w14:paraId="0C83DE0C"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5</w:t>
            </w:r>
          </w:p>
        </w:tc>
      </w:tr>
      <w:tr w:rsidR="00E15C53" w:rsidRPr="0070261B" w14:paraId="1C9ACEF7" w14:textId="77777777">
        <w:trPr>
          <w:trHeight w:val="702"/>
          <w:jc w:val="center"/>
        </w:trPr>
        <w:tc>
          <w:tcPr>
            <w:tcW w:w="2690" w:type="dxa"/>
          </w:tcPr>
          <w:p w14:paraId="6A1B8D7C"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S9</w:t>
            </w:r>
          </w:p>
        </w:tc>
        <w:tc>
          <w:tcPr>
            <w:tcW w:w="2690" w:type="dxa"/>
          </w:tcPr>
          <w:p w14:paraId="3E0FC0FD"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9</w:t>
            </w:r>
          </w:p>
        </w:tc>
        <w:tc>
          <w:tcPr>
            <w:tcW w:w="2691" w:type="dxa"/>
          </w:tcPr>
          <w:p w14:paraId="7D6B75CF"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S9</w:t>
            </w:r>
          </w:p>
        </w:tc>
        <w:tc>
          <w:tcPr>
            <w:tcW w:w="2691" w:type="dxa"/>
          </w:tcPr>
          <w:p w14:paraId="1E93867B"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w:t>
            </w:r>
          </w:p>
        </w:tc>
      </w:tr>
      <w:tr w:rsidR="00E15C53" w:rsidRPr="0070261B" w14:paraId="564D0259" w14:textId="77777777">
        <w:trPr>
          <w:trHeight w:val="699"/>
          <w:jc w:val="center"/>
        </w:trPr>
        <w:tc>
          <w:tcPr>
            <w:tcW w:w="2690" w:type="dxa"/>
          </w:tcPr>
          <w:p w14:paraId="7A0288A2"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S10</w:t>
            </w:r>
          </w:p>
        </w:tc>
        <w:tc>
          <w:tcPr>
            <w:tcW w:w="2690" w:type="dxa"/>
          </w:tcPr>
          <w:p w14:paraId="4E40A3D0"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w:t>
            </w:r>
          </w:p>
        </w:tc>
        <w:tc>
          <w:tcPr>
            <w:tcW w:w="2691" w:type="dxa"/>
          </w:tcPr>
          <w:p w14:paraId="20D9513C"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S10</w:t>
            </w:r>
          </w:p>
        </w:tc>
        <w:tc>
          <w:tcPr>
            <w:tcW w:w="2691" w:type="dxa"/>
          </w:tcPr>
          <w:p w14:paraId="4C0E2923"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8</w:t>
            </w:r>
          </w:p>
        </w:tc>
      </w:tr>
      <w:tr w:rsidR="00E15C53" w:rsidRPr="0070261B" w14:paraId="4AEBB37A" w14:textId="77777777">
        <w:trPr>
          <w:trHeight w:val="553"/>
          <w:jc w:val="center"/>
        </w:trPr>
        <w:tc>
          <w:tcPr>
            <w:tcW w:w="2690" w:type="dxa"/>
          </w:tcPr>
          <w:p w14:paraId="635FF9FB"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S11</w:t>
            </w:r>
          </w:p>
        </w:tc>
        <w:tc>
          <w:tcPr>
            <w:tcW w:w="2690" w:type="dxa"/>
          </w:tcPr>
          <w:p w14:paraId="7405F05E"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w:t>
            </w:r>
          </w:p>
        </w:tc>
        <w:tc>
          <w:tcPr>
            <w:tcW w:w="2691" w:type="dxa"/>
          </w:tcPr>
          <w:p w14:paraId="22E32C5A"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S11</w:t>
            </w:r>
          </w:p>
        </w:tc>
        <w:tc>
          <w:tcPr>
            <w:tcW w:w="2691" w:type="dxa"/>
          </w:tcPr>
          <w:p w14:paraId="0029493F"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1</w:t>
            </w:r>
          </w:p>
        </w:tc>
      </w:tr>
      <w:tr w:rsidR="00E15C53" w:rsidRPr="0070261B" w14:paraId="2B4A5B46" w14:textId="77777777">
        <w:trPr>
          <w:trHeight w:val="561"/>
          <w:jc w:val="center"/>
        </w:trPr>
        <w:tc>
          <w:tcPr>
            <w:tcW w:w="2690" w:type="dxa"/>
          </w:tcPr>
          <w:p w14:paraId="4F513500"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S12</w:t>
            </w:r>
          </w:p>
        </w:tc>
        <w:tc>
          <w:tcPr>
            <w:tcW w:w="2690" w:type="dxa"/>
          </w:tcPr>
          <w:p w14:paraId="796B1584"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2</w:t>
            </w:r>
          </w:p>
        </w:tc>
        <w:tc>
          <w:tcPr>
            <w:tcW w:w="2691" w:type="dxa"/>
          </w:tcPr>
          <w:p w14:paraId="1C2564F6"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S12</w:t>
            </w:r>
          </w:p>
        </w:tc>
        <w:tc>
          <w:tcPr>
            <w:tcW w:w="2691" w:type="dxa"/>
          </w:tcPr>
          <w:p w14:paraId="619EFC85"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7</w:t>
            </w:r>
          </w:p>
        </w:tc>
      </w:tr>
      <w:tr w:rsidR="00E15C53" w:rsidRPr="0070261B" w14:paraId="401C1226" w14:textId="77777777">
        <w:trPr>
          <w:trHeight w:val="555"/>
          <w:jc w:val="center"/>
        </w:trPr>
        <w:tc>
          <w:tcPr>
            <w:tcW w:w="2690" w:type="dxa"/>
          </w:tcPr>
          <w:p w14:paraId="5E9C67EA"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S13</w:t>
            </w:r>
          </w:p>
        </w:tc>
        <w:tc>
          <w:tcPr>
            <w:tcW w:w="2690" w:type="dxa"/>
          </w:tcPr>
          <w:p w14:paraId="314B73E5"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8</w:t>
            </w:r>
          </w:p>
        </w:tc>
        <w:tc>
          <w:tcPr>
            <w:tcW w:w="2691" w:type="dxa"/>
          </w:tcPr>
          <w:p w14:paraId="36A9E3A5"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S13</w:t>
            </w:r>
          </w:p>
        </w:tc>
        <w:tc>
          <w:tcPr>
            <w:tcW w:w="2691" w:type="dxa"/>
          </w:tcPr>
          <w:p w14:paraId="2E8F0769"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5</w:t>
            </w:r>
          </w:p>
        </w:tc>
      </w:tr>
      <w:tr w:rsidR="00E15C53" w:rsidRPr="0070261B" w14:paraId="47CFCED4" w14:textId="77777777">
        <w:trPr>
          <w:trHeight w:val="563"/>
          <w:jc w:val="center"/>
        </w:trPr>
        <w:tc>
          <w:tcPr>
            <w:tcW w:w="2690" w:type="dxa"/>
          </w:tcPr>
          <w:p w14:paraId="0FF10ED4"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S14</w:t>
            </w:r>
          </w:p>
        </w:tc>
        <w:tc>
          <w:tcPr>
            <w:tcW w:w="2690" w:type="dxa"/>
          </w:tcPr>
          <w:p w14:paraId="2DD29862"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5</w:t>
            </w:r>
          </w:p>
        </w:tc>
        <w:tc>
          <w:tcPr>
            <w:tcW w:w="2691" w:type="dxa"/>
          </w:tcPr>
          <w:p w14:paraId="032CB861"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S14</w:t>
            </w:r>
          </w:p>
        </w:tc>
        <w:tc>
          <w:tcPr>
            <w:tcW w:w="2691" w:type="dxa"/>
          </w:tcPr>
          <w:p w14:paraId="65AA0D5E"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5</w:t>
            </w:r>
          </w:p>
        </w:tc>
      </w:tr>
      <w:tr w:rsidR="00E15C53" w:rsidRPr="0070261B" w14:paraId="36477543" w14:textId="77777777">
        <w:trPr>
          <w:trHeight w:val="557"/>
          <w:jc w:val="center"/>
        </w:trPr>
        <w:tc>
          <w:tcPr>
            <w:tcW w:w="2690" w:type="dxa"/>
          </w:tcPr>
          <w:p w14:paraId="0A3E7947"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S15</w:t>
            </w:r>
          </w:p>
        </w:tc>
        <w:tc>
          <w:tcPr>
            <w:tcW w:w="2690" w:type="dxa"/>
          </w:tcPr>
          <w:p w14:paraId="19BF5F9A"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9</w:t>
            </w:r>
          </w:p>
        </w:tc>
        <w:tc>
          <w:tcPr>
            <w:tcW w:w="2691" w:type="dxa"/>
          </w:tcPr>
          <w:p w14:paraId="5DC3635F"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S15</w:t>
            </w:r>
          </w:p>
        </w:tc>
        <w:tc>
          <w:tcPr>
            <w:tcW w:w="2691" w:type="dxa"/>
          </w:tcPr>
          <w:p w14:paraId="2BC817D8"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w:t>
            </w:r>
          </w:p>
        </w:tc>
      </w:tr>
      <w:tr w:rsidR="00E15C53" w:rsidRPr="0070261B" w14:paraId="7450A2A9" w14:textId="77777777">
        <w:trPr>
          <w:trHeight w:val="551"/>
          <w:jc w:val="center"/>
        </w:trPr>
        <w:tc>
          <w:tcPr>
            <w:tcW w:w="2690" w:type="dxa"/>
          </w:tcPr>
          <w:p w14:paraId="6E6A633A"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lastRenderedPageBreak/>
              <w:t>Sum</w:t>
            </w:r>
            <w:proofErr w:type="spellEnd"/>
            <w:r w:rsidRPr="0070261B">
              <w:rPr>
                <w:rFonts w:asciiTheme="majorBidi" w:hAnsiTheme="majorBidi" w:cstheme="majorBidi"/>
                <w:sz w:val="24"/>
                <w:szCs w:val="24"/>
              </w:rPr>
              <w:t xml:space="preserve"> of scores</w:t>
            </w:r>
          </w:p>
        </w:tc>
        <w:tc>
          <w:tcPr>
            <w:tcW w:w="2690" w:type="dxa"/>
          </w:tcPr>
          <w:p w14:paraId="026DAAC0"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103</w:t>
            </w:r>
          </w:p>
        </w:tc>
        <w:tc>
          <w:tcPr>
            <w:tcW w:w="2691" w:type="dxa"/>
          </w:tcPr>
          <w:p w14:paraId="443C32D5"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Sum</w:t>
            </w:r>
            <w:proofErr w:type="spellEnd"/>
            <w:r w:rsidRPr="0070261B">
              <w:rPr>
                <w:rFonts w:asciiTheme="majorBidi" w:hAnsiTheme="majorBidi" w:cstheme="majorBidi"/>
                <w:sz w:val="24"/>
                <w:szCs w:val="24"/>
              </w:rPr>
              <w:t xml:space="preserve"> of scores</w:t>
            </w:r>
          </w:p>
        </w:tc>
        <w:tc>
          <w:tcPr>
            <w:tcW w:w="2691" w:type="dxa"/>
          </w:tcPr>
          <w:p w14:paraId="5477003A"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81</w:t>
            </w:r>
          </w:p>
        </w:tc>
      </w:tr>
      <w:tr w:rsidR="00E15C53" w:rsidRPr="0070261B" w14:paraId="6F3AD441" w14:textId="77777777">
        <w:trPr>
          <w:trHeight w:val="559"/>
          <w:jc w:val="center"/>
        </w:trPr>
        <w:tc>
          <w:tcPr>
            <w:tcW w:w="2690" w:type="dxa"/>
          </w:tcPr>
          <w:p w14:paraId="547D1552"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Mean</w:t>
            </w:r>
            <w:proofErr w:type="spellEnd"/>
          </w:p>
        </w:tc>
        <w:tc>
          <w:tcPr>
            <w:tcW w:w="2690" w:type="dxa"/>
          </w:tcPr>
          <w:p w14:paraId="5DA7C23B"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6,86</w:t>
            </w:r>
          </w:p>
        </w:tc>
        <w:tc>
          <w:tcPr>
            <w:tcW w:w="2691" w:type="dxa"/>
          </w:tcPr>
          <w:p w14:paraId="07D32A4D"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Mean</w:t>
            </w:r>
            <w:proofErr w:type="spellEnd"/>
          </w:p>
        </w:tc>
        <w:tc>
          <w:tcPr>
            <w:tcW w:w="2691" w:type="dxa"/>
          </w:tcPr>
          <w:p w14:paraId="4B0A8FC8"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5,4</w:t>
            </w:r>
          </w:p>
        </w:tc>
      </w:tr>
    </w:tbl>
    <w:p w14:paraId="3EEDB155" w14:textId="77777777" w:rsidR="00E15C53" w:rsidRPr="0070261B" w:rsidRDefault="00E15C53" w:rsidP="00F74A0D">
      <w:pPr>
        <w:spacing w:line="480" w:lineRule="auto"/>
        <w:jc w:val="both"/>
        <w:rPr>
          <w:rFonts w:asciiTheme="majorBidi" w:hAnsiTheme="majorBidi" w:cstheme="majorBidi"/>
          <w:sz w:val="24"/>
          <w:szCs w:val="24"/>
        </w:rPr>
      </w:pPr>
    </w:p>
    <w:p w14:paraId="3FB8DD20" w14:textId="77777777" w:rsidR="00E15C53" w:rsidRPr="00186C60" w:rsidRDefault="000C6069" w:rsidP="00186C60">
      <w:pPr>
        <w:spacing w:line="480" w:lineRule="auto"/>
        <w:jc w:val="both"/>
        <w:rPr>
          <w:rFonts w:asciiTheme="majorBidi" w:hAnsiTheme="majorBidi" w:cstheme="majorBidi"/>
          <w:sz w:val="24"/>
          <w:szCs w:val="24"/>
          <w:lang w:val="en-US"/>
        </w:rPr>
      </w:pPr>
      <w:r w:rsidRPr="00186C60">
        <w:rPr>
          <w:rFonts w:asciiTheme="majorBidi" w:hAnsiTheme="majorBidi" w:cstheme="majorBidi"/>
          <w:sz w:val="24"/>
          <w:szCs w:val="24"/>
          <w:lang w:val="en-US"/>
        </w:rPr>
        <w:t>According to table 1, the average score achieved by the experimental group in the post-test was slightly higher than the average score of the control group. To assess the significance of this difference, the researchers conducted a statistical t-test on the data</w:t>
      </w:r>
    </w:p>
    <w:p w14:paraId="3207E6E6" w14:textId="77777777" w:rsidR="00E15C53" w:rsidRPr="00B168EC" w:rsidRDefault="000C6069" w:rsidP="00F67495">
      <w:pPr>
        <w:pStyle w:val="Paragraphedeliste"/>
        <w:numPr>
          <w:ilvl w:val="2"/>
          <w:numId w:val="19"/>
        </w:numPr>
        <w:spacing w:line="480" w:lineRule="auto"/>
        <w:ind w:left="1559"/>
        <w:jc w:val="both"/>
        <w:outlineLvl w:val="2"/>
        <w:rPr>
          <w:rFonts w:asciiTheme="majorBidi" w:hAnsiTheme="majorBidi" w:cstheme="majorBidi"/>
          <w:b/>
          <w:bCs/>
          <w:sz w:val="24"/>
          <w:szCs w:val="24"/>
          <w:lang w:val="en-US"/>
        </w:rPr>
      </w:pPr>
      <w:bookmarkStart w:id="92" w:name="_Toc174790224"/>
      <w:r w:rsidRPr="00B168EC">
        <w:rPr>
          <w:rFonts w:asciiTheme="majorBidi" w:hAnsiTheme="majorBidi" w:cstheme="majorBidi"/>
          <w:b/>
          <w:bCs/>
          <w:sz w:val="24"/>
          <w:szCs w:val="24"/>
          <w:lang w:val="en-US"/>
        </w:rPr>
        <w:t>T-test Results</w:t>
      </w:r>
      <w:bookmarkEnd w:id="92"/>
    </w:p>
    <w:p w14:paraId="7431C9F6" w14:textId="77777777" w:rsidR="00E15C53" w:rsidRPr="00EA70DD" w:rsidRDefault="000C6069" w:rsidP="00F74A0D">
      <w:pPr>
        <w:spacing w:line="480" w:lineRule="auto"/>
        <w:jc w:val="both"/>
        <w:rPr>
          <w:rFonts w:asciiTheme="majorBidi" w:hAnsiTheme="majorBidi" w:cstheme="majorBidi"/>
          <w:sz w:val="24"/>
          <w:szCs w:val="24"/>
          <w:lang w:val="en-US"/>
        </w:rPr>
      </w:pPr>
      <w:r w:rsidRPr="00EA70DD">
        <w:rPr>
          <w:rFonts w:asciiTheme="majorBidi" w:hAnsiTheme="majorBidi" w:cstheme="majorBidi"/>
          <w:sz w:val="24"/>
          <w:szCs w:val="24"/>
          <w:lang w:val="en-US"/>
        </w:rPr>
        <w:t>Taking that the number of subjects in experiment is 15 in the experimental group and 15 in</w:t>
      </w:r>
    </w:p>
    <w:p w14:paraId="351DDC5A" w14:textId="77777777" w:rsidR="00E15C53" w:rsidRPr="00A25E04" w:rsidRDefault="000C6069" w:rsidP="00F74A0D">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the control group, the researcher calculated the degree of freedom (df) for the t-test:</w:t>
      </w:r>
    </w:p>
    <w:p w14:paraId="559B3772" w14:textId="77777777" w:rsidR="00E15C53" w:rsidRPr="0070261B" w:rsidRDefault="000C6069" w:rsidP="00F74A0D">
      <w:pPr>
        <w:spacing w:line="480" w:lineRule="auto"/>
        <w:jc w:val="both"/>
        <w:rPr>
          <w:rFonts w:asciiTheme="majorBidi" w:hAnsiTheme="majorBidi" w:cstheme="majorBidi"/>
          <w:sz w:val="24"/>
          <w:szCs w:val="24"/>
        </w:rPr>
      </w:pPr>
      <w:proofErr w:type="spellStart"/>
      <w:proofErr w:type="gramStart"/>
      <w:r w:rsidRPr="0070261B">
        <w:rPr>
          <w:rFonts w:asciiTheme="majorBidi" w:hAnsiTheme="majorBidi" w:cstheme="majorBidi"/>
          <w:sz w:val="24"/>
          <w:szCs w:val="24"/>
        </w:rPr>
        <w:t>df</w:t>
      </w:r>
      <w:proofErr w:type="spellEnd"/>
      <w:proofErr w:type="gramEnd"/>
      <w:r w:rsidRPr="0070261B">
        <w:rPr>
          <w:rFonts w:asciiTheme="majorBidi" w:hAnsiTheme="majorBidi" w:cstheme="majorBidi"/>
          <w:sz w:val="24"/>
          <w:szCs w:val="24"/>
        </w:rPr>
        <w:t>= (ne-1) + (nc-1)</w:t>
      </w:r>
    </w:p>
    <w:p w14:paraId="3EAAE695" w14:textId="77777777" w:rsidR="00E15C53" w:rsidRPr="0070261B" w:rsidRDefault="000C6069" w:rsidP="00F74A0D">
      <w:pPr>
        <w:spacing w:line="480" w:lineRule="auto"/>
        <w:jc w:val="both"/>
        <w:rPr>
          <w:rFonts w:asciiTheme="majorBidi" w:hAnsiTheme="majorBidi" w:cstheme="majorBidi"/>
          <w:sz w:val="24"/>
          <w:szCs w:val="24"/>
        </w:rPr>
      </w:pPr>
      <w:proofErr w:type="spellStart"/>
      <w:proofErr w:type="gramStart"/>
      <w:r w:rsidRPr="0070261B">
        <w:rPr>
          <w:rFonts w:asciiTheme="majorBidi" w:hAnsiTheme="majorBidi" w:cstheme="majorBidi"/>
          <w:sz w:val="24"/>
          <w:szCs w:val="24"/>
        </w:rPr>
        <w:t>df</w:t>
      </w:r>
      <w:proofErr w:type="spellEnd"/>
      <w:proofErr w:type="gramEnd"/>
      <w:r w:rsidRPr="0070261B">
        <w:rPr>
          <w:rFonts w:asciiTheme="majorBidi" w:hAnsiTheme="majorBidi" w:cstheme="majorBidi"/>
          <w:sz w:val="24"/>
          <w:szCs w:val="24"/>
        </w:rPr>
        <w:t>= (15-1) + (15-1)</w:t>
      </w:r>
    </w:p>
    <w:p w14:paraId="3D5CB79F"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df</w:t>
      </w:r>
      <w:proofErr w:type="spellEnd"/>
      <w:r w:rsidRPr="0070261B">
        <w:rPr>
          <w:rFonts w:asciiTheme="majorBidi" w:hAnsiTheme="majorBidi" w:cstheme="majorBidi"/>
          <w:sz w:val="24"/>
          <w:szCs w:val="24"/>
        </w:rPr>
        <w:t>=28</w:t>
      </w:r>
    </w:p>
    <w:p w14:paraId="28FD3245" w14:textId="77777777" w:rsidR="00E15C53" w:rsidRPr="00A25E04" w:rsidRDefault="00955CB5" w:rsidP="00381B50">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The researcher</w:t>
      </w:r>
      <w:r w:rsidR="000C6069" w:rsidRPr="00186C60">
        <w:rPr>
          <w:rFonts w:asciiTheme="majorBidi" w:hAnsiTheme="majorBidi" w:cstheme="majorBidi"/>
          <w:sz w:val="24"/>
          <w:szCs w:val="24"/>
          <w:lang w:val="en-US"/>
        </w:rPr>
        <w:t xml:space="preserve"> checked the t-test table (see Appendix E) to determine the critical</w:t>
      </w:r>
      <w:r>
        <w:rPr>
          <w:rFonts w:asciiTheme="majorBidi" w:hAnsiTheme="majorBidi" w:cstheme="majorBidi"/>
          <w:sz w:val="24"/>
          <w:szCs w:val="24"/>
          <w:lang w:val="en-US"/>
        </w:rPr>
        <w:t xml:space="preserve"> </w:t>
      </w:r>
      <w:r w:rsidR="000C6069" w:rsidRPr="00186C60">
        <w:rPr>
          <w:rFonts w:asciiTheme="majorBidi" w:hAnsiTheme="majorBidi" w:cstheme="majorBidi"/>
          <w:sz w:val="24"/>
          <w:szCs w:val="24"/>
          <w:lang w:val="en-US"/>
        </w:rPr>
        <w:t xml:space="preserve">value t </w:t>
      </w:r>
      <w:proofErr w:type="spellStart"/>
      <w:r w:rsidR="000C6069" w:rsidRPr="00186C60">
        <w:rPr>
          <w:rFonts w:asciiTheme="majorBidi" w:hAnsiTheme="majorBidi" w:cstheme="majorBidi"/>
          <w:sz w:val="24"/>
          <w:szCs w:val="24"/>
          <w:lang w:val="en-US"/>
        </w:rPr>
        <w:t>crit</w:t>
      </w:r>
      <w:proofErr w:type="spellEnd"/>
      <w:r w:rsidR="000C6069" w:rsidRPr="00186C60">
        <w:rPr>
          <w:rFonts w:asciiTheme="majorBidi" w:hAnsiTheme="majorBidi" w:cstheme="majorBidi"/>
          <w:sz w:val="24"/>
          <w:szCs w:val="24"/>
          <w:lang w:val="en-US"/>
        </w:rPr>
        <w:t xml:space="preserve"> needed to reject the null hypothesis. </w:t>
      </w:r>
      <w:r w:rsidR="000C6069" w:rsidRPr="00A25E04">
        <w:rPr>
          <w:rFonts w:asciiTheme="majorBidi" w:hAnsiTheme="majorBidi" w:cstheme="majorBidi"/>
          <w:sz w:val="24"/>
          <w:szCs w:val="24"/>
          <w:lang w:val="en-US"/>
        </w:rPr>
        <w:t xml:space="preserve">The t </w:t>
      </w:r>
      <w:proofErr w:type="spellStart"/>
      <w:r w:rsidR="000C6069" w:rsidRPr="00A25E04">
        <w:rPr>
          <w:rFonts w:asciiTheme="majorBidi" w:hAnsiTheme="majorBidi" w:cstheme="majorBidi"/>
          <w:sz w:val="24"/>
          <w:szCs w:val="24"/>
          <w:lang w:val="en-US"/>
        </w:rPr>
        <w:t>crit</w:t>
      </w:r>
      <w:proofErr w:type="spellEnd"/>
      <w:r w:rsidR="000C6069" w:rsidRPr="00A25E04">
        <w:rPr>
          <w:rFonts w:asciiTheme="majorBidi" w:hAnsiTheme="majorBidi" w:cstheme="majorBidi"/>
          <w:sz w:val="24"/>
          <w:szCs w:val="24"/>
          <w:lang w:val="en-US"/>
        </w:rPr>
        <w:t xml:space="preserve"> for </w:t>
      </w:r>
      <w:proofErr w:type="spellStart"/>
      <w:r w:rsidR="000C6069" w:rsidRPr="00A25E04">
        <w:rPr>
          <w:rFonts w:asciiTheme="majorBidi" w:hAnsiTheme="majorBidi" w:cstheme="majorBidi"/>
          <w:sz w:val="24"/>
          <w:szCs w:val="24"/>
          <w:lang w:val="en-US"/>
        </w:rPr>
        <w:t>df</w:t>
      </w:r>
      <w:proofErr w:type="spellEnd"/>
      <w:r w:rsidR="000C6069" w:rsidRPr="00A25E04">
        <w:rPr>
          <w:rFonts w:asciiTheme="majorBidi" w:hAnsiTheme="majorBidi" w:cstheme="majorBidi"/>
          <w:sz w:val="24"/>
          <w:szCs w:val="24"/>
          <w:lang w:val="en-US"/>
        </w:rPr>
        <w:t xml:space="preserve">= 28 at the 0.05 level is 2.048This means that t </w:t>
      </w:r>
      <w:proofErr w:type="spellStart"/>
      <w:r w:rsidR="000C6069" w:rsidRPr="00A25E04">
        <w:rPr>
          <w:rFonts w:asciiTheme="majorBidi" w:hAnsiTheme="majorBidi" w:cstheme="majorBidi"/>
          <w:sz w:val="24"/>
          <w:szCs w:val="24"/>
          <w:lang w:val="en-US"/>
        </w:rPr>
        <w:t>obs</w:t>
      </w:r>
      <w:proofErr w:type="spellEnd"/>
      <w:r w:rsidR="000C6069" w:rsidRPr="00A25E04">
        <w:rPr>
          <w:rFonts w:asciiTheme="majorBidi" w:hAnsiTheme="majorBidi" w:cstheme="majorBidi"/>
          <w:sz w:val="24"/>
          <w:szCs w:val="24"/>
          <w:lang w:val="en-US"/>
        </w:rPr>
        <w:t xml:space="preserve"> must reach or exceed 2.048 for the difference between the two groups</w:t>
      </w:r>
    </w:p>
    <w:p w14:paraId="147E3CF0" w14:textId="77777777" w:rsidR="00CC0D93" w:rsidRPr="00A25E04" w:rsidRDefault="000C6069" w:rsidP="00542927">
      <w:p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to be significant. </w:t>
      </w:r>
    </w:p>
    <w:p w14:paraId="49F47BAF" w14:textId="77777777" w:rsidR="00E15C53" w:rsidRPr="00B168EC" w:rsidRDefault="000C6069" w:rsidP="00542927">
      <w:pPr>
        <w:spacing w:line="480" w:lineRule="auto"/>
        <w:rPr>
          <w:rFonts w:asciiTheme="majorBidi" w:hAnsiTheme="majorBidi" w:cstheme="majorBidi"/>
          <w:b/>
          <w:bCs/>
          <w:sz w:val="24"/>
          <w:szCs w:val="24"/>
          <w:lang w:val="en-US"/>
        </w:rPr>
      </w:pPr>
      <w:r w:rsidRPr="00B168EC">
        <w:rPr>
          <w:rFonts w:asciiTheme="majorBidi" w:hAnsiTheme="majorBidi" w:cstheme="majorBidi"/>
          <w:b/>
          <w:bCs/>
          <w:sz w:val="24"/>
          <w:szCs w:val="24"/>
          <w:lang w:val="en-US"/>
        </w:rPr>
        <w:t xml:space="preserve">Table </w:t>
      </w:r>
      <w:proofErr w:type="gramStart"/>
      <w:r w:rsidRPr="00B168EC">
        <w:rPr>
          <w:rFonts w:asciiTheme="majorBidi" w:hAnsiTheme="majorBidi" w:cstheme="majorBidi"/>
          <w:b/>
          <w:bCs/>
          <w:sz w:val="24"/>
          <w:szCs w:val="24"/>
          <w:lang w:val="en-US"/>
        </w:rPr>
        <w:t>2 :</w:t>
      </w:r>
      <w:proofErr w:type="gramEnd"/>
      <w:r w:rsidRPr="00B168EC">
        <w:rPr>
          <w:rFonts w:asciiTheme="majorBidi" w:hAnsiTheme="majorBidi" w:cstheme="majorBidi"/>
          <w:b/>
          <w:bCs/>
          <w:sz w:val="24"/>
          <w:szCs w:val="24"/>
          <w:lang w:val="en-US"/>
        </w:rPr>
        <w:t xml:space="preserve"> T-test results</w:t>
      </w:r>
    </w:p>
    <w:tbl>
      <w:tblPr>
        <w:tblStyle w:val="Grilledutableau"/>
        <w:tblW w:w="0" w:type="auto"/>
        <w:tblLook w:val="04A0" w:firstRow="1" w:lastRow="0" w:firstColumn="1" w:lastColumn="0" w:noHBand="0" w:noVBand="1"/>
      </w:tblPr>
      <w:tblGrid>
        <w:gridCol w:w="1423"/>
        <w:gridCol w:w="1336"/>
        <w:gridCol w:w="1393"/>
        <w:gridCol w:w="1369"/>
        <w:gridCol w:w="1393"/>
        <w:gridCol w:w="1339"/>
        <w:gridCol w:w="1317"/>
      </w:tblGrid>
      <w:tr w:rsidR="00E15C53" w:rsidRPr="0070261B" w14:paraId="19A4F107" w14:textId="77777777">
        <w:tc>
          <w:tcPr>
            <w:tcW w:w="10762" w:type="dxa"/>
            <w:gridSpan w:val="7"/>
          </w:tcPr>
          <w:p w14:paraId="4339C0C4" w14:textId="77777777" w:rsidR="00E15C53" w:rsidRPr="0070261B" w:rsidRDefault="009A6AD1" w:rsidP="009A6AD1">
            <w:pPr>
              <w:spacing w:line="480" w:lineRule="auto"/>
              <w:jc w:val="center"/>
              <w:rPr>
                <w:rFonts w:asciiTheme="majorBidi" w:hAnsiTheme="majorBidi" w:cstheme="majorBidi"/>
                <w:sz w:val="24"/>
                <w:szCs w:val="24"/>
              </w:rPr>
            </w:pPr>
            <w:r w:rsidRPr="00DB36E4">
              <w:rPr>
                <w:rFonts w:cstheme="majorBidi"/>
                <w:szCs w:val="24"/>
                <w:rtl/>
              </w:rPr>
              <w:t>α</w:t>
            </w:r>
            <w:r w:rsidRPr="0070261B">
              <w:rPr>
                <w:rFonts w:asciiTheme="majorBidi" w:hAnsiTheme="majorBidi" w:cstheme="majorBidi"/>
                <w:sz w:val="24"/>
                <w:szCs w:val="24"/>
              </w:rPr>
              <w:t xml:space="preserve"> </w:t>
            </w:r>
            <w:r w:rsidR="000C6069" w:rsidRPr="0070261B">
              <w:rPr>
                <w:rFonts w:asciiTheme="majorBidi" w:hAnsiTheme="majorBidi" w:cstheme="majorBidi"/>
                <w:sz w:val="24"/>
                <w:szCs w:val="24"/>
              </w:rPr>
              <w:t>= 0.05, t-</w:t>
            </w:r>
            <w:proofErr w:type="spellStart"/>
            <w:r w:rsidR="000C6069" w:rsidRPr="0070261B">
              <w:rPr>
                <w:rFonts w:asciiTheme="majorBidi" w:hAnsiTheme="majorBidi" w:cstheme="majorBidi"/>
                <w:sz w:val="24"/>
                <w:szCs w:val="24"/>
              </w:rPr>
              <w:t>crit</w:t>
            </w:r>
            <w:proofErr w:type="spellEnd"/>
            <w:r w:rsidR="000C6069" w:rsidRPr="0070261B">
              <w:rPr>
                <w:rFonts w:asciiTheme="majorBidi" w:hAnsiTheme="majorBidi" w:cstheme="majorBidi"/>
                <w:sz w:val="24"/>
                <w:szCs w:val="24"/>
              </w:rPr>
              <w:t>= 2.048</w:t>
            </w:r>
          </w:p>
        </w:tc>
      </w:tr>
      <w:tr w:rsidR="00E15C53" w:rsidRPr="0070261B" w14:paraId="7BEBA00C" w14:textId="77777777">
        <w:tc>
          <w:tcPr>
            <w:tcW w:w="1537" w:type="dxa"/>
          </w:tcPr>
          <w:p w14:paraId="67BF5A81"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Groups</w:t>
            </w:r>
          </w:p>
        </w:tc>
        <w:tc>
          <w:tcPr>
            <w:tcW w:w="1537" w:type="dxa"/>
          </w:tcPr>
          <w:p w14:paraId="32FFF336"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N</w:t>
            </w:r>
          </w:p>
        </w:tc>
        <w:tc>
          <w:tcPr>
            <w:tcW w:w="1537" w:type="dxa"/>
          </w:tcPr>
          <w:p w14:paraId="20222B1F"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Mean</w:t>
            </w:r>
            <w:proofErr w:type="spellEnd"/>
          </w:p>
        </w:tc>
        <w:tc>
          <w:tcPr>
            <w:tcW w:w="1537" w:type="dxa"/>
          </w:tcPr>
          <w:p w14:paraId="59DD0932"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w:t>
            </w:r>
          </w:p>
        </w:tc>
        <w:tc>
          <w:tcPr>
            <w:tcW w:w="1538" w:type="dxa"/>
          </w:tcPr>
          <w:p w14:paraId="0FB6A134"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tobs</w:t>
            </w:r>
            <w:proofErr w:type="spellEnd"/>
          </w:p>
        </w:tc>
        <w:tc>
          <w:tcPr>
            <w:tcW w:w="1538" w:type="dxa"/>
          </w:tcPr>
          <w:p w14:paraId="6C52F9CA" w14:textId="77777777" w:rsidR="00E15C53" w:rsidRPr="0070261B" w:rsidRDefault="000C6069" w:rsidP="00F74A0D">
            <w:pPr>
              <w:spacing w:line="480" w:lineRule="auto"/>
              <w:jc w:val="both"/>
              <w:rPr>
                <w:rFonts w:asciiTheme="majorBidi" w:hAnsiTheme="majorBidi" w:cstheme="majorBidi"/>
                <w:sz w:val="24"/>
                <w:szCs w:val="24"/>
              </w:rPr>
            </w:pPr>
            <w:proofErr w:type="spellStart"/>
            <w:r w:rsidRPr="0070261B">
              <w:rPr>
                <w:rFonts w:asciiTheme="majorBidi" w:hAnsiTheme="majorBidi" w:cstheme="majorBidi"/>
                <w:sz w:val="24"/>
                <w:szCs w:val="24"/>
              </w:rPr>
              <w:t>Df</w:t>
            </w:r>
            <w:proofErr w:type="spellEnd"/>
          </w:p>
        </w:tc>
        <w:tc>
          <w:tcPr>
            <w:tcW w:w="1538" w:type="dxa"/>
          </w:tcPr>
          <w:p w14:paraId="4645B989"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P</w:t>
            </w:r>
          </w:p>
        </w:tc>
      </w:tr>
      <w:tr w:rsidR="00E15C53" w:rsidRPr="0070261B" w14:paraId="623D370F" w14:textId="77777777">
        <w:tc>
          <w:tcPr>
            <w:tcW w:w="1537" w:type="dxa"/>
          </w:tcPr>
          <w:p w14:paraId="1967E00D"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C</w:t>
            </w:r>
          </w:p>
        </w:tc>
        <w:tc>
          <w:tcPr>
            <w:tcW w:w="1537" w:type="dxa"/>
          </w:tcPr>
          <w:p w14:paraId="410B1795"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15</w:t>
            </w:r>
          </w:p>
        </w:tc>
        <w:tc>
          <w:tcPr>
            <w:tcW w:w="1537" w:type="dxa"/>
          </w:tcPr>
          <w:p w14:paraId="61948632"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5.4</w:t>
            </w:r>
          </w:p>
        </w:tc>
        <w:tc>
          <w:tcPr>
            <w:tcW w:w="1537" w:type="dxa"/>
          </w:tcPr>
          <w:p w14:paraId="19ED088E"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1.84</w:t>
            </w:r>
          </w:p>
        </w:tc>
        <w:tc>
          <w:tcPr>
            <w:tcW w:w="1538" w:type="dxa"/>
            <w:vMerge w:val="restart"/>
          </w:tcPr>
          <w:p w14:paraId="356DE1A4"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2.083</w:t>
            </w:r>
          </w:p>
        </w:tc>
        <w:tc>
          <w:tcPr>
            <w:tcW w:w="1538" w:type="dxa"/>
            <w:vMerge w:val="restart"/>
          </w:tcPr>
          <w:p w14:paraId="537610F1"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28</w:t>
            </w:r>
          </w:p>
        </w:tc>
        <w:tc>
          <w:tcPr>
            <w:tcW w:w="1538" w:type="dxa"/>
            <w:vMerge w:val="restart"/>
          </w:tcPr>
          <w:p w14:paraId="7374C883"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S</w:t>
            </w:r>
          </w:p>
        </w:tc>
      </w:tr>
      <w:tr w:rsidR="00E15C53" w:rsidRPr="0070261B" w14:paraId="29C3B88F" w14:textId="77777777">
        <w:tc>
          <w:tcPr>
            <w:tcW w:w="1537" w:type="dxa"/>
          </w:tcPr>
          <w:p w14:paraId="617622D3"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E</w:t>
            </w:r>
          </w:p>
        </w:tc>
        <w:tc>
          <w:tcPr>
            <w:tcW w:w="1537" w:type="dxa"/>
          </w:tcPr>
          <w:p w14:paraId="0C22D378"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15</w:t>
            </w:r>
          </w:p>
        </w:tc>
        <w:tc>
          <w:tcPr>
            <w:tcW w:w="1537" w:type="dxa"/>
          </w:tcPr>
          <w:p w14:paraId="2F175BC4"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6.86</w:t>
            </w:r>
          </w:p>
        </w:tc>
        <w:tc>
          <w:tcPr>
            <w:tcW w:w="1537" w:type="dxa"/>
          </w:tcPr>
          <w:p w14:paraId="2E283862" w14:textId="77777777" w:rsidR="00E15C53" w:rsidRPr="0070261B" w:rsidRDefault="000C6069" w:rsidP="00F74A0D">
            <w:pPr>
              <w:spacing w:line="480" w:lineRule="auto"/>
              <w:jc w:val="both"/>
              <w:rPr>
                <w:rFonts w:asciiTheme="majorBidi" w:hAnsiTheme="majorBidi" w:cstheme="majorBidi"/>
                <w:sz w:val="24"/>
                <w:szCs w:val="24"/>
              </w:rPr>
            </w:pPr>
            <w:r w:rsidRPr="0070261B">
              <w:rPr>
                <w:rFonts w:asciiTheme="majorBidi" w:hAnsiTheme="majorBidi" w:cstheme="majorBidi"/>
                <w:sz w:val="24"/>
                <w:szCs w:val="24"/>
              </w:rPr>
              <w:t>1.99</w:t>
            </w:r>
          </w:p>
        </w:tc>
        <w:tc>
          <w:tcPr>
            <w:tcW w:w="1538" w:type="dxa"/>
            <w:vMerge/>
          </w:tcPr>
          <w:p w14:paraId="5807DAB2" w14:textId="77777777" w:rsidR="00E15C53" w:rsidRPr="0070261B" w:rsidRDefault="00E15C53" w:rsidP="00F74A0D">
            <w:pPr>
              <w:spacing w:line="480" w:lineRule="auto"/>
              <w:jc w:val="both"/>
              <w:rPr>
                <w:rFonts w:asciiTheme="majorBidi" w:hAnsiTheme="majorBidi" w:cstheme="majorBidi"/>
                <w:sz w:val="24"/>
                <w:szCs w:val="24"/>
              </w:rPr>
            </w:pPr>
          </w:p>
        </w:tc>
        <w:tc>
          <w:tcPr>
            <w:tcW w:w="1538" w:type="dxa"/>
            <w:vMerge/>
          </w:tcPr>
          <w:p w14:paraId="405DC95D" w14:textId="77777777" w:rsidR="00E15C53" w:rsidRPr="0070261B" w:rsidRDefault="00E15C53" w:rsidP="00F74A0D">
            <w:pPr>
              <w:spacing w:line="480" w:lineRule="auto"/>
              <w:jc w:val="both"/>
              <w:rPr>
                <w:rFonts w:asciiTheme="majorBidi" w:hAnsiTheme="majorBidi" w:cstheme="majorBidi"/>
                <w:sz w:val="24"/>
                <w:szCs w:val="24"/>
              </w:rPr>
            </w:pPr>
          </w:p>
        </w:tc>
        <w:tc>
          <w:tcPr>
            <w:tcW w:w="1538" w:type="dxa"/>
            <w:vMerge/>
          </w:tcPr>
          <w:p w14:paraId="6902C16F" w14:textId="77777777" w:rsidR="00E15C53" w:rsidRPr="0070261B" w:rsidRDefault="00E15C53" w:rsidP="00F74A0D">
            <w:pPr>
              <w:spacing w:line="480" w:lineRule="auto"/>
              <w:jc w:val="both"/>
              <w:rPr>
                <w:rFonts w:asciiTheme="majorBidi" w:hAnsiTheme="majorBidi" w:cstheme="majorBidi"/>
                <w:sz w:val="24"/>
                <w:szCs w:val="24"/>
              </w:rPr>
            </w:pPr>
          </w:p>
        </w:tc>
      </w:tr>
    </w:tbl>
    <w:p w14:paraId="548C1BBE" w14:textId="77777777" w:rsidR="00E15C53" w:rsidRPr="00B168EC" w:rsidRDefault="000C6069" w:rsidP="00B168EC">
      <w:pPr>
        <w:spacing w:line="480" w:lineRule="auto"/>
        <w:jc w:val="right"/>
        <w:rPr>
          <w:rFonts w:asciiTheme="majorBidi" w:hAnsiTheme="majorBidi" w:cstheme="majorBidi"/>
          <w:b/>
          <w:bCs/>
          <w:sz w:val="24"/>
          <w:szCs w:val="24"/>
          <w:lang w:val="en-US"/>
        </w:rPr>
      </w:pPr>
      <w:r w:rsidRPr="00B168EC">
        <w:rPr>
          <w:rFonts w:asciiTheme="majorBidi" w:hAnsiTheme="majorBidi" w:cstheme="majorBidi"/>
          <w:b/>
          <w:bCs/>
          <w:sz w:val="24"/>
          <w:szCs w:val="24"/>
          <w:lang w:val="en-US"/>
        </w:rPr>
        <w:t xml:space="preserve">t </w:t>
      </w:r>
      <w:proofErr w:type="spellStart"/>
      <w:r w:rsidRPr="00B168EC">
        <w:rPr>
          <w:rFonts w:asciiTheme="majorBidi" w:hAnsiTheme="majorBidi" w:cstheme="majorBidi"/>
          <w:b/>
          <w:bCs/>
          <w:sz w:val="24"/>
          <w:szCs w:val="24"/>
          <w:lang w:val="en-US"/>
        </w:rPr>
        <w:t>obs</w:t>
      </w:r>
      <w:proofErr w:type="spellEnd"/>
      <w:r w:rsidRPr="00B168EC">
        <w:rPr>
          <w:rFonts w:asciiTheme="majorBidi" w:hAnsiTheme="majorBidi" w:cstheme="majorBidi"/>
          <w:b/>
          <w:bCs/>
          <w:sz w:val="24"/>
          <w:szCs w:val="24"/>
          <w:lang w:val="en-US"/>
        </w:rPr>
        <w:t xml:space="preserve"> &gt;t </w:t>
      </w:r>
      <w:proofErr w:type="spellStart"/>
      <w:r w:rsidRPr="00B168EC">
        <w:rPr>
          <w:rFonts w:asciiTheme="majorBidi" w:hAnsiTheme="majorBidi" w:cstheme="majorBidi"/>
          <w:b/>
          <w:bCs/>
          <w:sz w:val="24"/>
          <w:szCs w:val="24"/>
          <w:lang w:val="en-US"/>
        </w:rPr>
        <w:t>crit</w:t>
      </w:r>
      <w:proofErr w:type="spellEnd"/>
    </w:p>
    <w:p w14:paraId="1E11210A" w14:textId="77777777" w:rsidR="00E15C53" w:rsidRPr="005E43AE" w:rsidRDefault="005E43AE" w:rsidP="005E43AE">
      <w:pPr>
        <w:spacing w:line="360" w:lineRule="auto"/>
        <w:rPr>
          <w:rFonts w:ascii="Times New Roman" w:hAnsi="Times New Roman" w:cs="Times New Roman"/>
          <w:sz w:val="24"/>
          <w:szCs w:val="24"/>
          <w:lang w:val="en-US" w:bidi="ar-DZ"/>
        </w:rPr>
      </w:pPr>
      <w:r>
        <w:rPr>
          <w:rFonts w:ascii="Times New Roman" w:hAnsi="Times New Roman" w:cs="Times New Roman"/>
          <w:sz w:val="24"/>
          <w:szCs w:val="24"/>
          <w:lang w:val="en-US" w:bidi="ar-DZ"/>
        </w:rPr>
        <w:lastRenderedPageBreak/>
        <w:t xml:space="preserve">       The t-test revealed</w:t>
      </w:r>
      <w:r w:rsidRPr="005E43AE">
        <w:rPr>
          <w:rFonts w:ascii="Times New Roman" w:hAnsi="Times New Roman" w:cs="Times New Roman"/>
          <w:sz w:val="24"/>
          <w:szCs w:val="24"/>
          <w:lang w:val="en-US" w:bidi="ar-DZ"/>
        </w:rPr>
        <w:t xml:space="preserve"> that the mean score of the experimental group </w:t>
      </w:r>
      <w:r>
        <w:rPr>
          <w:rFonts w:ascii="Times New Roman" w:hAnsi="Times New Roman" w:cs="Times New Roman"/>
          <w:sz w:val="24"/>
          <w:szCs w:val="24"/>
          <w:lang w:val="en-US" w:bidi="ar-DZ"/>
        </w:rPr>
        <w:t xml:space="preserve">was </w:t>
      </w:r>
      <w:r w:rsidRPr="005E43AE">
        <w:rPr>
          <w:rFonts w:ascii="Times New Roman" w:hAnsi="Times New Roman" w:cs="Times New Roman"/>
          <w:sz w:val="24"/>
          <w:szCs w:val="24"/>
          <w:lang w:val="en-US" w:bidi="ar-DZ"/>
        </w:rPr>
        <w:t>significantly higher than the mean score of the control group</w:t>
      </w:r>
      <w:r>
        <w:rPr>
          <w:rFonts w:ascii="Times New Roman" w:hAnsi="Times New Roman" w:cs="Times New Roman"/>
          <w:sz w:val="24"/>
          <w:szCs w:val="24"/>
          <w:lang w:val="en-US" w:bidi="ar-DZ"/>
        </w:rPr>
        <w:t xml:space="preserve">. This </w:t>
      </w:r>
      <w:proofErr w:type="gramStart"/>
      <w:r>
        <w:rPr>
          <w:rFonts w:ascii="Times New Roman" w:hAnsi="Times New Roman" w:cs="Times New Roman"/>
          <w:sz w:val="24"/>
          <w:szCs w:val="24"/>
          <w:lang w:val="en-US" w:bidi="ar-DZ"/>
        </w:rPr>
        <w:t xml:space="preserve">confirmed </w:t>
      </w:r>
      <w:r w:rsidRPr="005E43AE">
        <w:rPr>
          <w:rFonts w:ascii="Times New Roman" w:hAnsi="Times New Roman" w:cs="Times New Roman"/>
          <w:sz w:val="24"/>
          <w:szCs w:val="24"/>
          <w:lang w:val="en-US" w:bidi="ar-DZ"/>
        </w:rPr>
        <w:t xml:space="preserve"> </w:t>
      </w:r>
      <w:r w:rsidRPr="005E43AE">
        <w:rPr>
          <w:rFonts w:ascii="Times New Roman" w:hAnsi="Times New Roman" w:cs="Times New Roman"/>
          <w:b/>
          <w:bCs/>
          <w:sz w:val="24"/>
          <w:szCs w:val="24"/>
          <w:lang w:val="en-US" w:bidi="ar-DZ"/>
        </w:rPr>
        <w:t>H</w:t>
      </w:r>
      <w:r>
        <w:rPr>
          <w:rFonts w:ascii="Times New Roman" w:hAnsi="Times New Roman" w:cs="Times New Roman"/>
          <w:b/>
          <w:bCs/>
          <w:sz w:val="24"/>
          <w:szCs w:val="24"/>
          <w:lang w:val="en-US" w:bidi="ar-DZ"/>
        </w:rPr>
        <w:t>1</w:t>
      </w:r>
      <w:proofErr w:type="gramEnd"/>
      <w:r w:rsidRPr="005E43AE">
        <w:rPr>
          <w:rFonts w:ascii="Times New Roman" w:hAnsi="Times New Roman" w:cs="Times New Roman"/>
          <w:sz w:val="24"/>
          <w:szCs w:val="24"/>
          <w:lang w:val="en-US" w:bidi="ar-DZ"/>
        </w:rPr>
        <w:t xml:space="preserve">. </w:t>
      </w:r>
      <w:r w:rsidR="00923CFC">
        <w:rPr>
          <w:rFonts w:ascii="Times New Roman" w:hAnsi="Times New Roman" w:cs="Times New Roman"/>
          <w:sz w:val="24"/>
          <w:szCs w:val="24"/>
          <w:lang w:val="en-US" w:bidi="ar-DZ"/>
        </w:rPr>
        <w:t xml:space="preserve">Games are more effective to teach vocabulary to young English learners than the traditional method (PPP). </w:t>
      </w:r>
    </w:p>
    <w:p w14:paraId="122D4E62" w14:textId="77777777" w:rsidR="00E15C53" w:rsidRPr="00F50DD1" w:rsidRDefault="000C6069" w:rsidP="00F67495">
      <w:pPr>
        <w:spacing w:line="480" w:lineRule="auto"/>
        <w:jc w:val="both"/>
        <w:outlineLvl w:val="0"/>
        <w:rPr>
          <w:rFonts w:asciiTheme="majorBidi" w:hAnsiTheme="majorBidi" w:cstheme="majorBidi"/>
          <w:b/>
          <w:bCs/>
          <w:sz w:val="28"/>
          <w:szCs w:val="28"/>
          <w:lang w:val="en-US"/>
        </w:rPr>
      </w:pPr>
      <w:bookmarkStart w:id="93" w:name="_Toc174790225"/>
      <w:r w:rsidRPr="00F50DD1">
        <w:rPr>
          <w:rFonts w:asciiTheme="majorBidi" w:hAnsiTheme="majorBidi" w:cstheme="majorBidi"/>
          <w:b/>
          <w:bCs/>
          <w:sz w:val="28"/>
          <w:szCs w:val="28"/>
          <w:lang w:val="en-US"/>
        </w:rPr>
        <w:t>Conclusion</w:t>
      </w:r>
      <w:bookmarkEnd w:id="93"/>
    </w:p>
    <w:p w14:paraId="6F24BF98" w14:textId="77777777" w:rsidR="00E15C53" w:rsidRDefault="00542927" w:rsidP="00542927">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researcher</w:t>
      </w:r>
      <w:r w:rsidR="000C6069" w:rsidRPr="00186C60">
        <w:rPr>
          <w:rFonts w:asciiTheme="majorBidi" w:hAnsiTheme="majorBidi" w:cstheme="majorBidi"/>
          <w:sz w:val="24"/>
          <w:szCs w:val="24"/>
          <w:lang w:val="en-US"/>
        </w:rPr>
        <w:t xml:space="preserve"> in this chapter </w:t>
      </w:r>
      <w:r>
        <w:rPr>
          <w:rFonts w:asciiTheme="majorBidi" w:hAnsiTheme="majorBidi" w:cstheme="majorBidi"/>
          <w:sz w:val="24"/>
          <w:szCs w:val="24"/>
          <w:lang w:val="en-US"/>
        </w:rPr>
        <w:t xml:space="preserve">discussed </w:t>
      </w:r>
      <w:r w:rsidR="000C6069" w:rsidRPr="00186C60">
        <w:rPr>
          <w:rFonts w:asciiTheme="majorBidi" w:hAnsiTheme="majorBidi" w:cstheme="majorBidi"/>
          <w:sz w:val="24"/>
          <w:szCs w:val="24"/>
          <w:lang w:val="en-US"/>
        </w:rPr>
        <w:t>the process</w:t>
      </w:r>
      <w:r>
        <w:rPr>
          <w:rFonts w:asciiTheme="majorBidi" w:hAnsiTheme="majorBidi" w:cstheme="majorBidi"/>
          <w:sz w:val="24"/>
          <w:szCs w:val="24"/>
          <w:lang w:val="en-US"/>
        </w:rPr>
        <w:t>es she followed to</w:t>
      </w:r>
      <w:r w:rsidR="000C6069" w:rsidRPr="00186C60">
        <w:rPr>
          <w:rFonts w:asciiTheme="majorBidi" w:hAnsiTheme="majorBidi" w:cstheme="majorBidi"/>
          <w:sz w:val="24"/>
          <w:szCs w:val="24"/>
          <w:lang w:val="en-US"/>
        </w:rPr>
        <w:t xml:space="preserve"> conduct</w:t>
      </w:r>
      <w:r w:rsidR="007A445E">
        <w:rPr>
          <w:rFonts w:asciiTheme="majorBidi" w:hAnsiTheme="majorBidi" w:cstheme="majorBidi"/>
          <w:sz w:val="24"/>
          <w:szCs w:val="24"/>
          <w:lang w:val="en-US"/>
        </w:rPr>
        <w:t xml:space="preserve"> the </w:t>
      </w:r>
      <w:proofErr w:type="gramStart"/>
      <w:r w:rsidR="007A445E">
        <w:rPr>
          <w:rFonts w:asciiTheme="majorBidi" w:hAnsiTheme="majorBidi" w:cstheme="majorBidi"/>
          <w:sz w:val="24"/>
          <w:szCs w:val="24"/>
          <w:lang w:val="en-US"/>
        </w:rPr>
        <w:t>study  describing</w:t>
      </w:r>
      <w:proofErr w:type="gramEnd"/>
      <w:r w:rsidR="007A445E">
        <w:rPr>
          <w:rFonts w:asciiTheme="majorBidi" w:hAnsiTheme="majorBidi" w:cstheme="majorBidi"/>
          <w:sz w:val="24"/>
          <w:szCs w:val="24"/>
          <w:lang w:val="en-US"/>
        </w:rPr>
        <w:t xml:space="preserve"> the participants </w:t>
      </w:r>
      <w:r w:rsidR="000C6069" w:rsidRPr="00186C60">
        <w:rPr>
          <w:rFonts w:asciiTheme="majorBidi" w:hAnsiTheme="majorBidi" w:cstheme="majorBidi"/>
          <w:sz w:val="24"/>
          <w:szCs w:val="24"/>
          <w:lang w:val="en-US"/>
        </w:rPr>
        <w:t>, the tools used to collect data, and the methods employed for data analysis. The chapter ends by presenting and interpreting the findings obtained from different research instruments.</w:t>
      </w:r>
    </w:p>
    <w:p w14:paraId="6FD71AAF" w14:textId="77777777" w:rsidR="00B168EC" w:rsidRDefault="00B168EC" w:rsidP="00186C60">
      <w:pPr>
        <w:spacing w:line="480" w:lineRule="auto"/>
        <w:jc w:val="both"/>
        <w:rPr>
          <w:rFonts w:asciiTheme="majorBidi" w:hAnsiTheme="majorBidi" w:cstheme="majorBidi"/>
          <w:sz w:val="24"/>
          <w:szCs w:val="24"/>
          <w:lang w:val="en-US"/>
        </w:rPr>
      </w:pPr>
    </w:p>
    <w:p w14:paraId="2A279E24" w14:textId="77777777" w:rsidR="00B168EC" w:rsidRDefault="00B168EC" w:rsidP="00186C60">
      <w:pPr>
        <w:spacing w:line="480" w:lineRule="auto"/>
        <w:jc w:val="both"/>
        <w:rPr>
          <w:rFonts w:asciiTheme="majorBidi" w:hAnsiTheme="majorBidi" w:cstheme="majorBidi"/>
          <w:sz w:val="24"/>
          <w:szCs w:val="24"/>
          <w:lang w:val="en-US"/>
        </w:rPr>
      </w:pPr>
    </w:p>
    <w:p w14:paraId="4CEA9A94" w14:textId="77777777" w:rsidR="00B168EC" w:rsidRDefault="00B168EC" w:rsidP="00186C60">
      <w:pPr>
        <w:spacing w:line="480" w:lineRule="auto"/>
        <w:jc w:val="both"/>
        <w:rPr>
          <w:rFonts w:asciiTheme="majorBidi" w:hAnsiTheme="majorBidi" w:cstheme="majorBidi"/>
          <w:sz w:val="24"/>
          <w:szCs w:val="24"/>
          <w:lang w:val="en-US"/>
        </w:rPr>
      </w:pPr>
    </w:p>
    <w:p w14:paraId="5F38EEE3" w14:textId="77777777" w:rsidR="00B168EC" w:rsidRDefault="00B168EC" w:rsidP="00186C60">
      <w:pPr>
        <w:spacing w:line="480" w:lineRule="auto"/>
        <w:jc w:val="both"/>
        <w:rPr>
          <w:rFonts w:asciiTheme="majorBidi" w:hAnsiTheme="majorBidi" w:cstheme="majorBidi"/>
          <w:sz w:val="24"/>
          <w:szCs w:val="24"/>
          <w:lang w:val="en-US"/>
        </w:rPr>
      </w:pPr>
    </w:p>
    <w:p w14:paraId="2631737A" w14:textId="77777777" w:rsidR="00B168EC" w:rsidRDefault="00B168EC" w:rsidP="00186C60">
      <w:pPr>
        <w:spacing w:line="480" w:lineRule="auto"/>
        <w:jc w:val="both"/>
        <w:rPr>
          <w:rFonts w:asciiTheme="majorBidi" w:hAnsiTheme="majorBidi" w:cstheme="majorBidi"/>
          <w:sz w:val="24"/>
          <w:szCs w:val="24"/>
          <w:lang w:val="en-US"/>
        </w:rPr>
      </w:pPr>
    </w:p>
    <w:p w14:paraId="5227D035" w14:textId="77777777" w:rsidR="00B168EC" w:rsidRDefault="00B168EC" w:rsidP="00186C60">
      <w:pPr>
        <w:spacing w:line="480" w:lineRule="auto"/>
        <w:jc w:val="both"/>
        <w:rPr>
          <w:rFonts w:asciiTheme="majorBidi" w:hAnsiTheme="majorBidi" w:cstheme="majorBidi"/>
          <w:sz w:val="24"/>
          <w:szCs w:val="24"/>
          <w:lang w:val="en-US"/>
        </w:rPr>
      </w:pPr>
    </w:p>
    <w:p w14:paraId="5C6B66A1" w14:textId="77777777" w:rsidR="00B168EC" w:rsidRDefault="00B168EC" w:rsidP="00186C60">
      <w:pPr>
        <w:spacing w:line="480" w:lineRule="auto"/>
        <w:jc w:val="both"/>
        <w:rPr>
          <w:rFonts w:asciiTheme="majorBidi" w:hAnsiTheme="majorBidi" w:cstheme="majorBidi"/>
          <w:sz w:val="24"/>
          <w:szCs w:val="24"/>
          <w:lang w:val="en-US"/>
        </w:rPr>
      </w:pPr>
    </w:p>
    <w:p w14:paraId="1F4D257A" w14:textId="77777777" w:rsidR="00B168EC" w:rsidRDefault="00B168EC" w:rsidP="00186C60">
      <w:pPr>
        <w:spacing w:line="480" w:lineRule="auto"/>
        <w:jc w:val="both"/>
        <w:rPr>
          <w:rFonts w:asciiTheme="majorBidi" w:hAnsiTheme="majorBidi" w:cstheme="majorBidi"/>
          <w:sz w:val="24"/>
          <w:szCs w:val="24"/>
          <w:lang w:val="en-US"/>
        </w:rPr>
      </w:pPr>
    </w:p>
    <w:p w14:paraId="6DA37DE1" w14:textId="77777777" w:rsidR="00B168EC" w:rsidRDefault="00B168EC" w:rsidP="00186C60">
      <w:pPr>
        <w:spacing w:line="480" w:lineRule="auto"/>
        <w:jc w:val="both"/>
        <w:rPr>
          <w:rFonts w:asciiTheme="majorBidi" w:hAnsiTheme="majorBidi" w:cstheme="majorBidi"/>
          <w:sz w:val="24"/>
          <w:szCs w:val="24"/>
          <w:lang w:val="en-US"/>
        </w:rPr>
      </w:pPr>
    </w:p>
    <w:p w14:paraId="3421024C" w14:textId="77777777" w:rsidR="00B168EC" w:rsidRDefault="00B168EC" w:rsidP="00186C60">
      <w:pPr>
        <w:spacing w:line="480" w:lineRule="auto"/>
        <w:jc w:val="both"/>
        <w:rPr>
          <w:rFonts w:asciiTheme="majorBidi" w:hAnsiTheme="majorBidi" w:cstheme="majorBidi"/>
          <w:sz w:val="24"/>
          <w:szCs w:val="24"/>
          <w:lang w:val="en-US"/>
        </w:rPr>
      </w:pPr>
    </w:p>
    <w:p w14:paraId="7161E444" w14:textId="77777777" w:rsidR="00B168EC" w:rsidRDefault="00B168EC" w:rsidP="00186C60">
      <w:pPr>
        <w:spacing w:line="480" w:lineRule="auto"/>
        <w:jc w:val="both"/>
        <w:rPr>
          <w:rFonts w:asciiTheme="majorBidi" w:hAnsiTheme="majorBidi" w:cstheme="majorBidi"/>
          <w:sz w:val="24"/>
          <w:szCs w:val="24"/>
          <w:lang w:val="en-US"/>
        </w:rPr>
      </w:pPr>
    </w:p>
    <w:p w14:paraId="537EE98E" w14:textId="77777777" w:rsidR="00B168EC" w:rsidRDefault="00B168EC" w:rsidP="00186C60">
      <w:pPr>
        <w:spacing w:line="480" w:lineRule="auto"/>
        <w:jc w:val="both"/>
        <w:rPr>
          <w:rFonts w:asciiTheme="majorBidi" w:hAnsiTheme="majorBidi" w:cstheme="majorBidi"/>
          <w:sz w:val="24"/>
          <w:szCs w:val="24"/>
          <w:lang w:val="en-US"/>
        </w:rPr>
      </w:pPr>
    </w:p>
    <w:p w14:paraId="46D2D94F" w14:textId="77777777" w:rsidR="00BA0A9C" w:rsidRDefault="00BA0A9C" w:rsidP="00F74A0D">
      <w:pPr>
        <w:spacing w:line="480" w:lineRule="auto"/>
        <w:jc w:val="both"/>
        <w:rPr>
          <w:rFonts w:asciiTheme="majorBidi" w:hAnsiTheme="majorBidi" w:cstheme="majorBidi"/>
          <w:sz w:val="24"/>
          <w:szCs w:val="24"/>
          <w:lang w:val="en-US"/>
        </w:rPr>
        <w:sectPr w:rsidR="00BA0A9C" w:rsidSect="00CA4DD2">
          <w:headerReference w:type="default" r:id="rId18"/>
          <w:pgSz w:w="11906" w:h="16838"/>
          <w:pgMar w:top="1418" w:right="851" w:bottom="1418" w:left="1701" w:header="709" w:footer="709" w:gutter="0"/>
          <w:cols w:space="708"/>
          <w:docGrid w:linePitch="360"/>
        </w:sectPr>
      </w:pPr>
    </w:p>
    <w:p w14:paraId="21E774AE" w14:textId="77777777" w:rsidR="00F67495" w:rsidRDefault="00F67495" w:rsidP="00CC0D93">
      <w:pPr>
        <w:spacing w:line="480" w:lineRule="auto"/>
        <w:ind w:firstLine="708"/>
        <w:jc w:val="both"/>
        <w:rPr>
          <w:rFonts w:asciiTheme="majorBidi" w:hAnsiTheme="majorBidi" w:cstheme="majorBidi"/>
          <w:b/>
          <w:bCs/>
          <w:sz w:val="24"/>
          <w:szCs w:val="24"/>
          <w:lang w:val="en-US"/>
        </w:rPr>
      </w:pPr>
    </w:p>
    <w:p w14:paraId="47740DE7" w14:textId="77777777" w:rsidR="00B168EC" w:rsidRDefault="00B168EC" w:rsidP="00F74A0D">
      <w:pPr>
        <w:spacing w:line="480" w:lineRule="auto"/>
        <w:jc w:val="both"/>
        <w:rPr>
          <w:rFonts w:asciiTheme="majorBidi" w:hAnsiTheme="majorBidi" w:cstheme="majorBidi"/>
          <w:b/>
          <w:bCs/>
          <w:sz w:val="24"/>
          <w:szCs w:val="24"/>
          <w:lang w:val="en-US"/>
        </w:rPr>
      </w:pPr>
    </w:p>
    <w:p w14:paraId="4A4636D3" w14:textId="77777777" w:rsidR="00B168EC" w:rsidRDefault="00B168EC" w:rsidP="00F74A0D">
      <w:pPr>
        <w:spacing w:line="480" w:lineRule="auto"/>
        <w:jc w:val="both"/>
        <w:rPr>
          <w:rFonts w:asciiTheme="majorBidi" w:hAnsiTheme="majorBidi" w:cstheme="majorBidi"/>
          <w:b/>
          <w:bCs/>
          <w:sz w:val="24"/>
          <w:szCs w:val="24"/>
          <w:lang w:val="en-US"/>
        </w:rPr>
      </w:pPr>
    </w:p>
    <w:p w14:paraId="02B229AD" w14:textId="77777777" w:rsidR="00B168EC" w:rsidRDefault="00B168EC" w:rsidP="00F74A0D">
      <w:pPr>
        <w:spacing w:line="480" w:lineRule="auto"/>
        <w:jc w:val="both"/>
        <w:rPr>
          <w:rFonts w:asciiTheme="majorBidi" w:hAnsiTheme="majorBidi" w:cstheme="majorBidi"/>
          <w:b/>
          <w:bCs/>
          <w:sz w:val="24"/>
          <w:szCs w:val="24"/>
          <w:lang w:val="en-US"/>
        </w:rPr>
      </w:pPr>
    </w:p>
    <w:p w14:paraId="07F59057" w14:textId="77777777" w:rsidR="00CC0D93" w:rsidRDefault="00CC0D93" w:rsidP="00B168EC">
      <w:pPr>
        <w:spacing w:line="480" w:lineRule="auto"/>
        <w:jc w:val="center"/>
        <w:rPr>
          <w:rFonts w:asciiTheme="majorBidi" w:hAnsiTheme="majorBidi" w:cstheme="majorBidi"/>
          <w:b/>
          <w:bCs/>
          <w:sz w:val="24"/>
          <w:szCs w:val="24"/>
          <w:lang w:val="en-US"/>
        </w:rPr>
      </w:pPr>
    </w:p>
    <w:p w14:paraId="72AF1FD0" w14:textId="77777777" w:rsidR="00CC0D93" w:rsidRDefault="00CC0D93" w:rsidP="00B168EC">
      <w:pPr>
        <w:spacing w:line="480" w:lineRule="auto"/>
        <w:jc w:val="center"/>
        <w:rPr>
          <w:rFonts w:asciiTheme="majorBidi" w:hAnsiTheme="majorBidi" w:cstheme="majorBidi"/>
          <w:b/>
          <w:bCs/>
          <w:sz w:val="24"/>
          <w:szCs w:val="24"/>
          <w:lang w:val="en-US"/>
        </w:rPr>
      </w:pPr>
    </w:p>
    <w:p w14:paraId="436466F7" w14:textId="77777777" w:rsidR="00CC0D93" w:rsidRDefault="00CC0D93" w:rsidP="00CC0D93">
      <w:pPr>
        <w:spacing w:line="480" w:lineRule="auto"/>
        <w:rPr>
          <w:rFonts w:asciiTheme="majorBidi" w:hAnsiTheme="majorBidi" w:cstheme="majorBidi"/>
          <w:b/>
          <w:bCs/>
          <w:sz w:val="24"/>
          <w:szCs w:val="24"/>
          <w:lang w:val="en-US"/>
        </w:rPr>
      </w:pPr>
    </w:p>
    <w:p w14:paraId="7DCED862" w14:textId="77777777" w:rsidR="00CC0D93" w:rsidRDefault="00CC0D93" w:rsidP="00B168EC">
      <w:pPr>
        <w:spacing w:line="480" w:lineRule="auto"/>
        <w:jc w:val="center"/>
        <w:rPr>
          <w:rFonts w:asciiTheme="majorBidi" w:hAnsiTheme="majorBidi" w:cstheme="majorBidi"/>
          <w:b/>
          <w:bCs/>
          <w:sz w:val="24"/>
          <w:szCs w:val="24"/>
          <w:lang w:val="en-US"/>
        </w:rPr>
      </w:pPr>
    </w:p>
    <w:p w14:paraId="035032D3" w14:textId="77777777" w:rsidR="00B168EC" w:rsidRPr="00B168EC" w:rsidRDefault="00B168EC" w:rsidP="00B168EC">
      <w:pPr>
        <w:spacing w:line="480" w:lineRule="auto"/>
        <w:jc w:val="center"/>
        <w:rPr>
          <w:rFonts w:asciiTheme="majorBidi" w:hAnsiTheme="majorBidi" w:cstheme="majorBidi"/>
          <w:b/>
          <w:bCs/>
          <w:i/>
          <w:iCs/>
          <w:sz w:val="96"/>
          <w:szCs w:val="96"/>
          <w:lang w:val="en-US"/>
        </w:rPr>
      </w:pPr>
      <w:r w:rsidRPr="00B168EC">
        <w:rPr>
          <w:rFonts w:asciiTheme="majorBidi" w:hAnsiTheme="majorBidi" w:cstheme="majorBidi"/>
          <w:b/>
          <w:bCs/>
          <w:i/>
          <w:iCs/>
          <w:sz w:val="96"/>
          <w:szCs w:val="96"/>
          <w:lang w:val="en-US"/>
        </w:rPr>
        <w:t>General conclusion</w:t>
      </w:r>
    </w:p>
    <w:p w14:paraId="36BA68A6" w14:textId="77777777" w:rsidR="00B168EC" w:rsidRDefault="00B168EC" w:rsidP="00F74A0D">
      <w:pPr>
        <w:spacing w:line="480" w:lineRule="auto"/>
        <w:jc w:val="both"/>
        <w:rPr>
          <w:rFonts w:asciiTheme="majorBidi" w:hAnsiTheme="majorBidi" w:cstheme="majorBidi"/>
          <w:b/>
          <w:bCs/>
          <w:sz w:val="24"/>
          <w:szCs w:val="24"/>
          <w:lang w:val="en-US"/>
        </w:rPr>
      </w:pPr>
    </w:p>
    <w:p w14:paraId="284D714A" w14:textId="77777777" w:rsidR="00F67495" w:rsidRDefault="00F67495" w:rsidP="00F74A0D">
      <w:pPr>
        <w:spacing w:line="480" w:lineRule="auto"/>
        <w:jc w:val="both"/>
        <w:rPr>
          <w:rFonts w:asciiTheme="majorBidi" w:hAnsiTheme="majorBidi" w:cstheme="majorBidi"/>
          <w:b/>
          <w:bCs/>
          <w:sz w:val="24"/>
          <w:szCs w:val="24"/>
          <w:lang w:val="en-US"/>
        </w:rPr>
      </w:pPr>
    </w:p>
    <w:p w14:paraId="3DFFEB37" w14:textId="77777777" w:rsidR="00F67495" w:rsidRDefault="00F67495" w:rsidP="00F74A0D">
      <w:pPr>
        <w:spacing w:line="480" w:lineRule="auto"/>
        <w:jc w:val="both"/>
        <w:rPr>
          <w:rFonts w:asciiTheme="majorBidi" w:hAnsiTheme="majorBidi" w:cstheme="majorBidi"/>
          <w:b/>
          <w:bCs/>
          <w:sz w:val="24"/>
          <w:szCs w:val="24"/>
          <w:lang w:val="en-US"/>
        </w:rPr>
      </w:pPr>
    </w:p>
    <w:p w14:paraId="1DEF73D3" w14:textId="77777777" w:rsidR="00F67495" w:rsidRDefault="00F67495" w:rsidP="00F74A0D">
      <w:pPr>
        <w:spacing w:line="480" w:lineRule="auto"/>
        <w:jc w:val="both"/>
        <w:rPr>
          <w:rFonts w:asciiTheme="majorBidi" w:hAnsiTheme="majorBidi" w:cstheme="majorBidi"/>
          <w:b/>
          <w:bCs/>
          <w:sz w:val="24"/>
          <w:szCs w:val="24"/>
          <w:lang w:val="en-US"/>
        </w:rPr>
      </w:pPr>
    </w:p>
    <w:p w14:paraId="063B2D23" w14:textId="77777777" w:rsidR="00F67495" w:rsidRDefault="00F67495" w:rsidP="00F74A0D">
      <w:pPr>
        <w:spacing w:line="480" w:lineRule="auto"/>
        <w:jc w:val="both"/>
        <w:rPr>
          <w:rFonts w:asciiTheme="majorBidi" w:hAnsiTheme="majorBidi" w:cstheme="majorBidi"/>
          <w:b/>
          <w:bCs/>
          <w:sz w:val="24"/>
          <w:szCs w:val="24"/>
          <w:lang w:val="en-US"/>
        </w:rPr>
      </w:pPr>
    </w:p>
    <w:p w14:paraId="273F5622" w14:textId="77777777" w:rsidR="00B168EC" w:rsidRDefault="00B168EC" w:rsidP="00F74A0D">
      <w:pPr>
        <w:spacing w:line="480" w:lineRule="auto"/>
        <w:jc w:val="both"/>
        <w:rPr>
          <w:rFonts w:asciiTheme="majorBidi" w:hAnsiTheme="majorBidi" w:cstheme="majorBidi"/>
          <w:b/>
          <w:bCs/>
          <w:sz w:val="24"/>
          <w:szCs w:val="24"/>
          <w:lang w:val="en-US"/>
        </w:rPr>
      </w:pPr>
    </w:p>
    <w:p w14:paraId="43D81597" w14:textId="77777777" w:rsidR="00B168EC" w:rsidRDefault="00B168EC" w:rsidP="00F74A0D">
      <w:pPr>
        <w:spacing w:line="480" w:lineRule="auto"/>
        <w:jc w:val="both"/>
        <w:rPr>
          <w:rFonts w:asciiTheme="majorBidi" w:hAnsiTheme="majorBidi" w:cstheme="majorBidi"/>
          <w:b/>
          <w:bCs/>
          <w:sz w:val="24"/>
          <w:szCs w:val="24"/>
          <w:lang w:val="en-US"/>
        </w:rPr>
      </w:pPr>
    </w:p>
    <w:p w14:paraId="53C12762" w14:textId="77777777" w:rsidR="00CC0D93" w:rsidRDefault="00CC0D93" w:rsidP="00F67495">
      <w:pPr>
        <w:spacing w:line="480" w:lineRule="auto"/>
        <w:jc w:val="both"/>
        <w:outlineLvl w:val="0"/>
        <w:rPr>
          <w:rFonts w:asciiTheme="majorBidi" w:hAnsiTheme="majorBidi" w:cstheme="majorBidi"/>
          <w:b/>
          <w:bCs/>
          <w:sz w:val="24"/>
          <w:szCs w:val="24"/>
          <w:lang w:val="en-US"/>
        </w:rPr>
      </w:pPr>
      <w:bookmarkStart w:id="94" w:name="_Toc174790226"/>
    </w:p>
    <w:p w14:paraId="3410B92A" w14:textId="77777777" w:rsidR="00E15C53" w:rsidRPr="00B168EC" w:rsidRDefault="000C6069" w:rsidP="00F67495">
      <w:pPr>
        <w:spacing w:line="480" w:lineRule="auto"/>
        <w:jc w:val="both"/>
        <w:outlineLvl w:val="0"/>
        <w:rPr>
          <w:rFonts w:asciiTheme="majorBidi" w:hAnsiTheme="majorBidi" w:cstheme="majorBidi"/>
          <w:b/>
          <w:bCs/>
          <w:sz w:val="32"/>
          <w:szCs w:val="32"/>
          <w:lang w:val="en-US"/>
        </w:rPr>
      </w:pPr>
      <w:r w:rsidRPr="00B168EC">
        <w:rPr>
          <w:rFonts w:asciiTheme="majorBidi" w:hAnsiTheme="majorBidi" w:cstheme="majorBidi"/>
          <w:b/>
          <w:bCs/>
          <w:sz w:val="32"/>
          <w:szCs w:val="32"/>
          <w:lang w:val="en-US"/>
        </w:rPr>
        <w:lastRenderedPageBreak/>
        <w:t>General conclusion</w:t>
      </w:r>
      <w:bookmarkEnd w:id="94"/>
    </w:p>
    <w:p w14:paraId="009C3C94" w14:textId="77777777" w:rsidR="00E15C53" w:rsidRPr="00186C60" w:rsidRDefault="000C6069" w:rsidP="00186C60">
      <w:pPr>
        <w:spacing w:line="480" w:lineRule="auto"/>
        <w:jc w:val="both"/>
        <w:rPr>
          <w:rFonts w:asciiTheme="majorBidi" w:hAnsiTheme="majorBidi" w:cstheme="majorBidi"/>
          <w:sz w:val="24"/>
          <w:szCs w:val="24"/>
          <w:lang w:val="en-US"/>
        </w:rPr>
      </w:pPr>
      <w:r w:rsidRPr="00EA70DD">
        <w:rPr>
          <w:rFonts w:asciiTheme="majorBidi" w:hAnsiTheme="majorBidi" w:cstheme="majorBidi"/>
          <w:sz w:val="24"/>
          <w:szCs w:val="24"/>
          <w:lang w:val="en-US"/>
        </w:rPr>
        <w:t xml:space="preserve">Language proficiency in a foreign language is heavily dependent on one's vocabulary, making it a crucial </w:t>
      </w:r>
      <w:r w:rsidRPr="00186C60">
        <w:rPr>
          <w:rFonts w:asciiTheme="majorBidi" w:hAnsiTheme="majorBidi" w:cstheme="majorBidi"/>
          <w:sz w:val="24"/>
          <w:szCs w:val="24"/>
          <w:lang w:val="en-US"/>
        </w:rPr>
        <w:t xml:space="preserve">aspect to focus on when studying. In the field of literature, there is a significant amount of research that supports the use of games as an effective tool for teaching vocabulary. Numerous studies have shown that games can be particularly beneficial for young learners in acquiring new vocabulary. The purpose of this study was to investigate whether the use of games is more effective in teaching vocabulary to young English language learners compared to traditional methods. The study was conducted at </w:t>
      </w:r>
      <w:proofErr w:type="spellStart"/>
      <w:r w:rsidRPr="00186C60">
        <w:rPr>
          <w:rFonts w:asciiTheme="majorBidi" w:hAnsiTheme="majorBidi" w:cstheme="majorBidi"/>
          <w:sz w:val="24"/>
          <w:szCs w:val="24"/>
          <w:lang w:val="en-US"/>
        </w:rPr>
        <w:t>Suwailem</w:t>
      </w:r>
      <w:proofErr w:type="spellEnd"/>
      <w:r w:rsidRPr="00186C60">
        <w:rPr>
          <w:rFonts w:asciiTheme="majorBidi" w:hAnsiTheme="majorBidi" w:cstheme="majorBidi"/>
          <w:sz w:val="24"/>
          <w:szCs w:val="24"/>
          <w:lang w:val="en-US"/>
        </w:rPr>
        <w:t xml:space="preserve"> </w:t>
      </w:r>
      <w:proofErr w:type="spellStart"/>
      <w:r w:rsidRPr="00186C60">
        <w:rPr>
          <w:rFonts w:asciiTheme="majorBidi" w:hAnsiTheme="majorBidi" w:cstheme="majorBidi"/>
          <w:sz w:val="24"/>
          <w:szCs w:val="24"/>
          <w:lang w:val="en-US"/>
        </w:rPr>
        <w:t>Qaddour</w:t>
      </w:r>
      <w:proofErr w:type="spellEnd"/>
      <w:r w:rsidRPr="00186C60">
        <w:rPr>
          <w:rFonts w:asciiTheme="majorBidi" w:hAnsiTheme="majorBidi" w:cstheme="majorBidi"/>
          <w:sz w:val="24"/>
          <w:szCs w:val="24"/>
          <w:lang w:val="en-US"/>
        </w:rPr>
        <w:t xml:space="preserve"> bin Al Nuaimi primary school in </w:t>
      </w:r>
      <w:proofErr w:type="spellStart"/>
      <w:r w:rsidRPr="00186C60">
        <w:rPr>
          <w:rFonts w:asciiTheme="majorBidi" w:hAnsiTheme="majorBidi" w:cstheme="majorBidi"/>
          <w:sz w:val="24"/>
          <w:szCs w:val="24"/>
          <w:lang w:val="en-US"/>
        </w:rPr>
        <w:t>Ghardaia</w:t>
      </w:r>
      <w:proofErr w:type="spellEnd"/>
      <w:r w:rsidRPr="00186C60">
        <w:rPr>
          <w:rFonts w:asciiTheme="majorBidi" w:hAnsiTheme="majorBidi" w:cstheme="majorBidi"/>
          <w:sz w:val="24"/>
          <w:szCs w:val="24"/>
          <w:lang w:val="en-US"/>
        </w:rPr>
        <w:t>, involving 30 third</w:t>
      </w:r>
      <w:r w:rsidR="00381B50">
        <w:rPr>
          <w:rFonts w:asciiTheme="majorBidi" w:hAnsiTheme="majorBidi" w:cstheme="majorBidi"/>
          <w:sz w:val="24"/>
          <w:szCs w:val="24"/>
          <w:lang w:val="en-US"/>
        </w:rPr>
        <w:t xml:space="preserve">-grade learners. The researcher </w:t>
      </w:r>
      <w:r w:rsidRPr="00186C60">
        <w:rPr>
          <w:rFonts w:asciiTheme="majorBidi" w:hAnsiTheme="majorBidi" w:cstheme="majorBidi"/>
          <w:sz w:val="24"/>
          <w:szCs w:val="24"/>
          <w:lang w:val="en-US"/>
        </w:rPr>
        <w:t>employed a quasi-experimental approach, dividing the participants into two groups: the experimental group and the control group. The experimental group consisted of 15 learners who received vocabulary instruction through games, while the control group, also consisting of 15 young learners, was taught using traditional methods, specifically the Presentation, Practice, and Production (PPP) approach.</w:t>
      </w:r>
    </w:p>
    <w:p w14:paraId="04CCB5B6" w14:textId="77777777" w:rsidR="00F67495" w:rsidRDefault="00381B50" w:rsidP="00381B50">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The researcher</w:t>
      </w:r>
      <w:r w:rsidR="000C6069" w:rsidRPr="00A25E04">
        <w:rPr>
          <w:rFonts w:asciiTheme="majorBidi" w:hAnsiTheme="majorBidi" w:cstheme="majorBidi"/>
          <w:sz w:val="24"/>
          <w:szCs w:val="24"/>
          <w:lang w:val="en-US"/>
        </w:rPr>
        <w:t xml:space="preserve"> collected data by observing the classroom</w:t>
      </w:r>
      <w:r>
        <w:rPr>
          <w:rFonts w:asciiTheme="majorBidi" w:hAnsiTheme="majorBidi" w:cstheme="majorBidi"/>
          <w:sz w:val="24"/>
          <w:szCs w:val="24"/>
          <w:lang w:val="en-US"/>
        </w:rPr>
        <w:t>s</w:t>
      </w:r>
      <w:r w:rsidR="000C6069" w:rsidRPr="00A25E04">
        <w:rPr>
          <w:rFonts w:asciiTheme="majorBidi" w:hAnsiTheme="majorBidi" w:cstheme="majorBidi"/>
          <w:sz w:val="24"/>
          <w:szCs w:val="24"/>
          <w:lang w:val="en-US"/>
        </w:rPr>
        <w:t xml:space="preserve"> and administering tests. </w:t>
      </w:r>
      <w:r w:rsidR="000C6069" w:rsidRPr="00186C60">
        <w:rPr>
          <w:rFonts w:asciiTheme="majorBidi" w:hAnsiTheme="majorBidi" w:cstheme="majorBidi"/>
          <w:sz w:val="24"/>
          <w:szCs w:val="24"/>
          <w:lang w:val="en-US"/>
        </w:rPr>
        <w:t>Before starting the experiment, they conducted an interview to assess the learners' prior knowledge. The results showed that both the control and experimental groups had the same level of knowledge. After that, the treatment phase began and the learners were tested again. The research</w:t>
      </w:r>
      <w:r>
        <w:rPr>
          <w:rFonts w:asciiTheme="majorBidi" w:hAnsiTheme="majorBidi" w:cstheme="majorBidi"/>
          <w:sz w:val="24"/>
          <w:szCs w:val="24"/>
          <w:lang w:val="en-US"/>
        </w:rPr>
        <w:t>er</w:t>
      </w:r>
      <w:r w:rsidR="000C6069" w:rsidRPr="00186C60">
        <w:rPr>
          <w:rFonts w:asciiTheme="majorBidi" w:hAnsiTheme="majorBidi" w:cstheme="majorBidi"/>
          <w:sz w:val="24"/>
          <w:szCs w:val="24"/>
          <w:lang w:val="en-US"/>
        </w:rPr>
        <w:t xml:space="preserve"> calculated the average scores of both groups and compared them using a t-test. The</w:t>
      </w:r>
      <w:r>
        <w:rPr>
          <w:rFonts w:asciiTheme="majorBidi" w:hAnsiTheme="majorBidi" w:cstheme="majorBidi"/>
          <w:sz w:val="24"/>
          <w:szCs w:val="24"/>
          <w:lang w:val="en-US"/>
        </w:rPr>
        <w:t xml:space="preserve"> findings of the study revealed that the experimental group performed better than the control group in the post test. In addition</w:t>
      </w:r>
      <w:r w:rsidR="000C6069" w:rsidRPr="00186C60">
        <w:rPr>
          <w:rFonts w:asciiTheme="majorBidi" w:hAnsiTheme="majorBidi" w:cstheme="majorBidi"/>
          <w:sz w:val="24"/>
          <w:szCs w:val="24"/>
          <w:lang w:val="en-US"/>
        </w:rPr>
        <w:t>, during the instructi</w:t>
      </w:r>
      <w:r>
        <w:rPr>
          <w:rFonts w:asciiTheme="majorBidi" w:hAnsiTheme="majorBidi" w:cstheme="majorBidi"/>
          <w:sz w:val="24"/>
          <w:szCs w:val="24"/>
          <w:lang w:val="en-US"/>
        </w:rPr>
        <w:t>on phase, the researcher</w:t>
      </w:r>
      <w:r w:rsidR="000C6069" w:rsidRPr="00186C60">
        <w:rPr>
          <w:rFonts w:asciiTheme="majorBidi" w:hAnsiTheme="majorBidi" w:cstheme="majorBidi"/>
          <w:sz w:val="24"/>
          <w:szCs w:val="24"/>
          <w:lang w:val="en-US"/>
        </w:rPr>
        <w:t xml:space="preserve"> noticed that the learners in the experimental group enjoyed the games more and were more engaged in the class. Based on</w:t>
      </w:r>
      <w:r>
        <w:rPr>
          <w:rFonts w:asciiTheme="majorBidi" w:hAnsiTheme="majorBidi" w:cstheme="majorBidi"/>
          <w:sz w:val="24"/>
          <w:szCs w:val="24"/>
          <w:lang w:val="en-US"/>
        </w:rPr>
        <w:t xml:space="preserve"> these findings, the researcher</w:t>
      </w:r>
      <w:r w:rsidR="000C6069" w:rsidRPr="00186C60">
        <w:rPr>
          <w:rFonts w:asciiTheme="majorBidi" w:hAnsiTheme="majorBidi" w:cstheme="majorBidi"/>
          <w:sz w:val="24"/>
          <w:szCs w:val="24"/>
          <w:lang w:val="en-US"/>
        </w:rPr>
        <w:t xml:space="preserve"> recommend</w:t>
      </w:r>
      <w:r>
        <w:rPr>
          <w:rFonts w:asciiTheme="majorBidi" w:hAnsiTheme="majorBidi" w:cstheme="majorBidi"/>
          <w:sz w:val="24"/>
          <w:szCs w:val="24"/>
          <w:lang w:val="en-US"/>
        </w:rPr>
        <w:t>s</w:t>
      </w:r>
      <w:r w:rsidR="000C6069" w:rsidRPr="00186C60">
        <w:rPr>
          <w:rFonts w:asciiTheme="majorBidi" w:hAnsiTheme="majorBidi" w:cstheme="majorBidi"/>
          <w:sz w:val="24"/>
          <w:szCs w:val="24"/>
          <w:lang w:val="en-US"/>
        </w:rPr>
        <w:t xml:space="preserve"> using games as an additional teaching tool alongside other methods. Games provide a fun and interactive learning experience that motivates students. </w:t>
      </w:r>
      <w:r w:rsidR="000C6069" w:rsidRPr="00186C60">
        <w:rPr>
          <w:rFonts w:asciiTheme="majorBidi" w:hAnsiTheme="majorBidi" w:cstheme="majorBidi"/>
          <w:sz w:val="24"/>
          <w:szCs w:val="24"/>
          <w:lang w:val="en-US"/>
        </w:rPr>
        <w:lastRenderedPageBreak/>
        <w:t>Teachers should choose games that are appropriate for the students' age and have educational content that supports learning obje</w:t>
      </w:r>
      <w:r w:rsidR="00F67495">
        <w:rPr>
          <w:rFonts w:asciiTheme="majorBidi" w:hAnsiTheme="majorBidi" w:cstheme="majorBidi"/>
          <w:sz w:val="24"/>
          <w:szCs w:val="24"/>
          <w:lang w:val="en-US"/>
        </w:rPr>
        <w:t>ctives and language development.</w:t>
      </w:r>
    </w:p>
    <w:p w14:paraId="3C63C695" w14:textId="77777777" w:rsidR="00F67495" w:rsidRDefault="00F67495" w:rsidP="00F67495">
      <w:pPr>
        <w:spacing w:line="480" w:lineRule="auto"/>
        <w:jc w:val="both"/>
        <w:rPr>
          <w:rFonts w:asciiTheme="majorBidi" w:hAnsiTheme="majorBidi" w:cstheme="majorBidi"/>
          <w:sz w:val="24"/>
          <w:szCs w:val="24"/>
          <w:lang w:val="en-US"/>
        </w:rPr>
      </w:pPr>
    </w:p>
    <w:p w14:paraId="5AC621B2" w14:textId="77777777" w:rsidR="00F67495" w:rsidRDefault="00F67495" w:rsidP="00F67495">
      <w:pPr>
        <w:spacing w:line="480" w:lineRule="auto"/>
        <w:jc w:val="both"/>
        <w:rPr>
          <w:rFonts w:asciiTheme="majorBidi" w:hAnsiTheme="majorBidi" w:cstheme="majorBidi"/>
          <w:sz w:val="24"/>
          <w:szCs w:val="24"/>
          <w:lang w:val="en-US"/>
        </w:rPr>
      </w:pPr>
    </w:p>
    <w:p w14:paraId="7E0782E6" w14:textId="77777777" w:rsidR="00F67495" w:rsidRDefault="00F67495" w:rsidP="00F67495">
      <w:pPr>
        <w:spacing w:line="480" w:lineRule="auto"/>
        <w:jc w:val="both"/>
        <w:rPr>
          <w:rFonts w:asciiTheme="majorBidi" w:hAnsiTheme="majorBidi" w:cstheme="majorBidi"/>
          <w:sz w:val="24"/>
          <w:szCs w:val="24"/>
          <w:lang w:val="en-US"/>
        </w:rPr>
      </w:pPr>
    </w:p>
    <w:p w14:paraId="0135BE93" w14:textId="77777777" w:rsidR="00F67495" w:rsidRDefault="00F67495" w:rsidP="00F67495">
      <w:pPr>
        <w:spacing w:line="480" w:lineRule="auto"/>
        <w:jc w:val="both"/>
        <w:rPr>
          <w:rFonts w:asciiTheme="majorBidi" w:hAnsiTheme="majorBidi" w:cstheme="majorBidi"/>
          <w:sz w:val="24"/>
          <w:szCs w:val="24"/>
          <w:lang w:val="en-US"/>
        </w:rPr>
      </w:pPr>
    </w:p>
    <w:p w14:paraId="05DCBB30" w14:textId="77777777" w:rsidR="00F67495" w:rsidRDefault="00F67495" w:rsidP="00F67495">
      <w:pPr>
        <w:spacing w:line="480" w:lineRule="auto"/>
        <w:jc w:val="both"/>
        <w:rPr>
          <w:rFonts w:asciiTheme="majorBidi" w:hAnsiTheme="majorBidi" w:cstheme="majorBidi"/>
          <w:sz w:val="24"/>
          <w:szCs w:val="24"/>
          <w:lang w:val="en-US"/>
        </w:rPr>
      </w:pPr>
    </w:p>
    <w:p w14:paraId="0005D33F" w14:textId="77777777" w:rsidR="00F67495" w:rsidRDefault="00F67495" w:rsidP="00F67495">
      <w:pPr>
        <w:spacing w:line="480" w:lineRule="auto"/>
        <w:jc w:val="both"/>
        <w:rPr>
          <w:rFonts w:asciiTheme="majorBidi" w:hAnsiTheme="majorBidi" w:cstheme="majorBidi"/>
          <w:sz w:val="24"/>
          <w:szCs w:val="24"/>
          <w:lang w:val="en-US"/>
        </w:rPr>
      </w:pPr>
    </w:p>
    <w:p w14:paraId="7A85B656" w14:textId="77777777" w:rsidR="00F67495" w:rsidRDefault="00F67495" w:rsidP="00F67495">
      <w:pPr>
        <w:spacing w:line="480" w:lineRule="auto"/>
        <w:jc w:val="both"/>
        <w:rPr>
          <w:rFonts w:asciiTheme="majorBidi" w:hAnsiTheme="majorBidi" w:cstheme="majorBidi"/>
          <w:sz w:val="24"/>
          <w:szCs w:val="24"/>
          <w:lang w:val="en-US"/>
        </w:rPr>
      </w:pPr>
    </w:p>
    <w:p w14:paraId="76B106BD" w14:textId="77777777" w:rsidR="00F67495" w:rsidRDefault="00F67495" w:rsidP="00F67495">
      <w:pPr>
        <w:spacing w:line="480" w:lineRule="auto"/>
        <w:jc w:val="both"/>
        <w:rPr>
          <w:rFonts w:asciiTheme="majorBidi" w:hAnsiTheme="majorBidi" w:cstheme="majorBidi"/>
          <w:sz w:val="24"/>
          <w:szCs w:val="24"/>
          <w:lang w:val="en-US"/>
        </w:rPr>
      </w:pPr>
    </w:p>
    <w:p w14:paraId="005C82D1" w14:textId="77777777" w:rsidR="00F67495" w:rsidRDefault="00F67495" w:rsidP="00F67495">
      <w:pPr>
        <w:spacing w:line="480" w:lineRule="auto"/>
        <w:jc w:val="both"/>
        <w:rPr>
          <w:rFonts w:asciiTheme="majorBidi" w:hAnsiTheme="majorBidi" w:cstheme="majorBidi"/>
          <w:sz w:val="24"/>
          <w:szCs w:val="24"/>
          <w:lang w:val="en-US"/>
        </w:rPr>
      </w:pPr>
    </w:p>
    <w:p w14:paraId="78132CAB" w14:textId="77777777" w:rsidR="00F67495" w:rsidRDefault="00F67495" w:rsidP="00F67495">
      <w:pPr>
        <w:spacing w:line="480" w:lineRule="auto"/>
        <w:jc w:val="both"/>
        <w:rPr>
          <w:rFonts w:asciiTheme="majorBidi" w:hAnsiTheme="majorBidi" w:cstheme="majorBidi"/>
          <w:sz w:val="24"/>
          <w:szCs w:val="24"/>
          <w:lang w:val="en-US"/>
        </w:rPr>
      </w:pPr>
    </w:p>
    <w:p w14:paraId="12A5846D" w14:textId="77777777" w:rsidR="00F67495" w:rsidRDefault="00F67495" w:rsidP="00F67495">
      <w:pPr>
        <w:spacing w:line="480" w:lineRule="auto"/>
        <w:jc w:val="both"/>
        <w:rPr>
          <w:rFonts w:asciiTheme="majorBidi" w:hAnsiTheme="majorBidi" w:cstheme="majorBidi"/>
          <w:sz w:val="24"/>
          <w:szCs w:val="24"/>
          <w:lang w:val="en-US"/>
        </w:rPr>
      </w:pPr>
    </w:p>
    <w:p w14:paraId="72D60576" w14:textId="77777777" w:rsidR="00F67495" w:rsidRDefault="00F67495" w:rsidP="00F67495">
      <w:pPr>
        <w:spacing w:line="480" w:lineRule="auto"/>
        <w:jc w:val="both"/>
        <w:rPr>
          <w:rFonts w:asciiTheme="majorBidi" w:hAnsiTheme="majorBidi" w:cstheme="majorBidi"/>
          <w:sz w:val="24"/>
          <w:szCs w:val="24"/>
          <w:lang w:val="en-US"/>
        </w:rPr>
      </w:pPr>
    </w:p>
    <w:p w14:paraId="179C8518" w14:textId="77777777" w:rsidR="00F67495" w:rsidRDefault="00F67495" w:rsidP="00F67495">
      <w:pPr>
        <w:spacing w:line="480" w:lineRule="auto"/>
        <w:jc w:val="both"/>
        <w:rPr>
          <w:rFonts w:asciiTheme="majorBidi" w:hAnsiTheme="majorBidi" w:cstheme="majorBidi"/>
          <w:sz w:val="24"/>
          <w:szCs w:val="24"/>
          <w:lang w:val="en-US"/>
        </w:rPr>
      </w:pPr>
    </w:p>
    <w:p w14:paraId="6AAA9BB2" w14:textId="77777777" w:rsidR="00CC0D93" w:rsidRDefault="00CC0D93" w:rsidP="00F67495">
      <w:pPr>
        <w:spacing w:line="480" w:lineRule="auto"/>
        <w:jc w:val="both"/>
        <w:rPr>
          <w:rFonts w:asciiTheme="majorBidi" w:hAnsiTheme="majorBidi" w:cstheme="majorBidi"/>
          <w:sz w:val="24"/>
          <w:szCs w:val="24"/>
          <w:lang w:val="en-US"/>
        </w:rPr>
        <w:sectPr w:rsidR="00CC0D93" w:rsidSect="00CA4DD2">
          <w:headerReference w:type="default" r:id="rId19"/>
          <w:pgSz w:w="11906" w:h="16838"/>
          <w:pgMar w:top="1418" w:right="851" w:bottom="1418" w:left="1701" w:header="709" w:footer="709" w:gutter="0"/>
          <w:cols w:space="708"/>
          <w:docGrid w:linePitch="360"/>
        </w:sectPr>
      </w:pPr>
    </w:p>
    <w:p w14:paraId="2E23DB6D" w14:textId="77777777" w:rsidR="00E15C53" w:rsidRPr="00B168EC" w:rsidRDefault="000C6069" w:rsidP="00F67495">
      <w:pPr>
        <w:spacing w:line="480" w:lineRule="auto"/>
        <w:jc w:val="both"/>
        <w:outlineLvl w:val="0"/>
        <w:rPr>
          <w:rFonts w:asciiTheme="majorBidi" w:hAnsiTheme="majorBidi" w:cstheme="majorBidi"/>
          <w:b/>
          <w:bCs/>
          <w:sz w:val="32"/>
          <w:szCs w:val="32"/>
        </w:rPr>
      </w:pPr>
      <w:bookmarkStart w:id="95" w:name="_Toc174790227"/>
      <w:proofErr w:type="spellStart"/>
      <w:r w:rsidRPr="00B168EC">
        <w:rPr>
          <w:rFonts w:asciiTheme="majorBidi" w:hAnsiTheme="majorBidi" w:cstheme="majorBidi"/>
          <w:b/>
          <w:bCs/>
          <w:sz w:val="32"/>
          <w:szCs w:val="32"/>
        </w:rPr>
        <w:lastRenderedPageBreak/>
        <w:t>Ref</w:t>
      </w:r>
      <w:r w:rsidR="007A445E">
        <w:rPr>
          <w:rFonts w:asciiTheme="majorBidi" w:hAnsiTheme="majorBidi" w:cstheme="majorBidi"/>
          <w:b/>
          <w:bCs/>
          <w:sz w:val="32"/>
          <w:szCs w:val="32"/>
        </w:rPr>
        <w:t>e</w:t>
      </w:r>
      <w:r w:rsidRPr="00B168EC">
        <w:rPr>
          <w:rFonts w:asciiTheme="majorBidi" w:hAnsiTheme="majorBidi" w:cstheme="majorBidi"/>
          <w:b/>
          <w:bCs/>
          <w:sz w:val="32"/>
          <w:szCs w:val="32"/>
        </w:rPr>
        <w:t>rences</w:t>
      </w:r>
      <w:bookmarkEnd w:id="95"/>
      <w:proofErr w:type="spellEnd"/>
    </w:p>
    <w:p w14:paraId="30A59D52" w14:textId="77777777" w:rsidR="009A6C36" w:rsidRPr="00186C60" w:rsidRDefault="009A6C36" w:rsidP="009A6C36">
      <w:pPr>
        <w:pStyle w:val="Paragraphedeliste"/>
        <w:numPr>
          <w:ilvl w:val="1"/>
          <w:numId w:val="17"/>
        </w:numPr>
        <w:jc w:val="both"/>
        <w:rPr>
          <w:lang w:val="en-US"/>
        </w:rPr>
      </w:pPr>
      <w:r w:rsidRPr="00186C60">
        <w:rPr>
          <w:rFonts w:asciiTheme="majorBidi" w:hAnsiTheme="majorBidi" w:cstheme="majorBidi"/>
          <w:sz w:val="24"/>
          <w:szCs w:val="24"/>
          <w:lang w:val="en-US"/>
        </w:rPr>
        <w:t xml:space="preserve">Almutairi, M., And Shukri, N. (2016). </w:t>
      </w:r>
      <w:r w:rsidRPr="00A25E04">
        <w:rPr>
          <w:rFonts w:asciiTheme="majorBidi" w:hAnsiTheme="majorBidi" w:cstheme="majorBidi"/>
          <w:sz w:val="24"/>
          <w:szCs w:val="24"/>
          <w:lang w:val="en-US"/>
        </w:rPr>
        <w:t xml:space="preserve">Using Games </w:t>
      </w:r>
      <w:proofErr w:type="gramStart"/>
      <w:r w:rsidRPr="00A25E04">
        <w:rPr>
          <w:rFonts w:asciiTheme="majorBidi" w:hAnsiTheme="majorBidi" w:cstheme="majorBidi"/>
          <w:sz w:val="24"/>
          <w:szCs w:val="24"/>
          <w:lang w:val="en-US"/>
        </w:rPr>
        <w:t>In</w:t>
      </w:r>
      <w:proofErr w:type="gramEnd"/>
      <w:r w:rsidRPr="00A25E04">
        <w:rPr>
          <w:rFonts w:asciiTheme="majorBidi" w:hAnsiTheme="majorBidi" w:cstheme="majorBidi"/>
          <w:sz w:val="24"/>
          <w:szCs w:val="24"/>
          <w:lang w:val="en-US"/>
        </w:rPr>
        <w:t xml:space="preserve"> Teaching Oral Skills To Young Learners: Teachers 'Views And Attitudes. </w:t>
      </w:r>
      <w:r w:rsidRPr="00186C60">
        <w:rPr>
          <w:rFonts w:asciiTheme="majorBidi" w:hAnsiTheme="majorBidi" w:cstheme="majorBidi"/>
          <w:sz w:val="24"/>
          <w:szCs w:val="24"/>
        </w:rPr>
        <w:t xml:space="preserve">International Journal Of </w:t>
      </w:r>
      <w:proofErr w:type="spellStart"/>
      <w:r w:rsidRPr="00186C60">
        <w:rPr>
          <w:rFonts w:asciiTheme="majorBidi" w:hAnsiTheme="majorBidi" w:cstheme="majorBidi"/>
          <w:sz w:val="24"/>
          <w:szCs w:val="24"/>
        </w:rPr>
        <w:t>Linguistics</w:t>
      </w:r>
      <w:proofErr w:type="spellEnd"/>
      <w:r w:rsidRPr="00186C60">
        <w:rPr>
          <w:rFonts w:asciiTheme="majorBidi" w:hAnsiTheme="majorBidi" w:cstheme="majorBidi"/>
          <w:sz w:val="24"/>
          <w:szCs w:val="24"/>
        </w:rPr>
        <w:t>, 8(6): 133-153.</w:t>
      </w:r>
    </w:p>
    <w:p w14:paraId="5C911985"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Anjomshoa</w:t>
      </w:r>
      <w:proofErr w:type="spellEnd"/>
      <w:r w:rsidRPr="00A25E04">
        <w:rPr>
          <w:rFonts w:asciiTheme="majorBidi" w:hAnsiTheme="majorBidi" w:cstheme="majorBidi"/>
          <w:sz w:val="24"/>
          <w:szCs w:val="24"/>
          <w:lang w:val="en-US"/>
        </w:rPr>
        <w:t>, L., &amp;</w:t>
      </w:r>
      <w:proofErr w:type="spellStart"/>
      <w:r w:rsidRPr="00A25E04">
        <w:rPr>
          <w:rFonts w:asciiTheme="majorBidi" w:hAnsiTheme="majorBidi" w:cstheme="majorBidi"/>
          <w:sz w:val="24"/>
          <w:szCs w:val="24"/>
          <w:lang w:val="en-US"/>
        </w:rPr>
        <w:t>FiroozSadighi</w:t>
      </w:r>
      <w:proofErr w:type="spellEnd"/>
      <w:r w:rsidRPr="00A25E04">
        <w:rPr>
          <w:rFonts w:asciiTheme="majorBidi" w:hAnsiTheme="majorBidi" w:cstheme="majorBidi"/>
          <w:sz w:val="24"/>
          <w:szCs w:val="24"/>
          <w:lang w:val="en-US"/>
        </w:rPr>
        <w:t xml:space="preserve">. (February 2015). "The Importance </w:t>
      </w:r>
      <w:proofErr w:type="gramStart"/>
      <w:r w:rsidRPr="00A25E04">
        <w:rPr>
          <w:rFonts w:asciiTheme="majorBidi" w:hAnsiTheme="majorBidi" w:cstheme="majorBidi"/>
          <w:sz w:val="24"/>
          <w:szCs w:val="24"/>
          <w:lang w:val="en-US"/>
        </w:rPr>
        <w:t>Of</w:t>
      </w:r>
      <w:proofErr w:type="gramEnd"/>
      <w:r w:rsidRPr="00A25E04">
        <w:rPr>
          <w:rFonts w:asciiTheme="majorBidi" w:hAnsiTheme="majorBidi" w:cstheme="majorBidi"/>
          <w:sz w:val="24"/>
          <w:szCs w:val="24"/>
          <w:lang w:val="en-US"/>
        </w:rPr>
        <w:t xml:space="preserve"> Motivation In Second Language Acquisition". International Journal </w:t>
      </w:r>
      <w:proofErr w:type="gramStart"/>
      <w:r w:rsidRPr="00A25E04">
        <w:rPr>
          <w:rFonts w:asciiTheme="majorBidi" w:hAnsiTheme="majorBidi" w:cstheme="majorBidi"/>
          <w:sz w:val="24"/>
          <w:szCs w:val="24"/>
          <w:lang w:val="en-US"/>
        </w:rPr>
        <w:t>On</w:t>
      </w:r>
      <w:proofErr w:type="gramEnd"/>
      <w:r w:rsidRPr="00A25E04">
        <w:rPr>
          <w:rFonts w:asciiTheme="majorBidi" w:hAnsiTheme="majorBidi" w:cstheme="majorBidi"/>
          <w:sz w:val="24"/>
          <w:szCs w:val="24"/>
          <w:lang w:val="en-US"/>
        </w:rPr>
        <w:t xml:space="preserve"> Studies In English Language And Literature (IJSELL), 3 (2), Pp. 126-137. </w:t>
      </w:r>
      <w:proofErr w:type="spellStart"/>
      <w:r w:rsidRPr="00186C60">
        <w:rPr>
          <w:rFonts w:asciiTheme="majorBidi" w:hAnsiTheme="majorBidi" w:cstheme="majorBidi"/>
          <w:sz w:val="24"/>
          <w:szCs w:val="24"/>
        </w:rPr>
        <w:t>AvailableAt</w:t>
      </w:r>
      <w:proofErr w:type="spellEnd"/>
      <w:r w:rsidRPr="00186C60">
        <w:rPr>
          <w:rFonts w:asciiTheme="majorBidi" w:hAnsiTheme="majorBidi" w:cstheme="majorBidi"/>
          <w:sz w:val="24"/>
          <w:szCs w:val="24"/>
        </w:rPr>
        <w:t>:</w:t>
      </w:r>
    </w:p>
    <w:p w14:paraId="458CEF23"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Bawawa</w:t>
      </w:r>
      <w:proofErr w:type="spellEnd"/>
      <w:r w:rsidRPr="00A25E04">
        <w:rPr>
          <w:rFonts w:asciiTheme="majorBidi" w:hAnsiTheme="majorBidi" w:cstheme="majorBidi"/>
          <w:sz w:val="24"/>
          <w:szCs w:val="24"/>
          <w:lang w:val="en-US"/>
        </w:rPr>
        <w:t xml:space="preserve">, M. (2020, July 10). Teaching English Vocabulary Using Games </w:t>
      </w:r>
      <w:proofErr w:type="gramStart"/>
      <w:r w:rsidRPr="00A25E04">
        <w:rPr>
          <w:rFonts w:asciiTheme="majorBidi" w:hAnsiTheme="majorBidi" w:cstheme="majorBidi"/>
          <w:sz w:val="24"/>
          <w:szCs w:val="24"/>
          <w:lang w:val="en-US"/>
        </w:rPr>
        <w:t>To</w:t>
      </w:r>
      <w:proofErr w:type="gramEnd"/>
      <w:r w:rsidRPr="00A25E04">
        <w:rPr>
          <w:rFonts w:asciiTheme="majorBidi" w:hAnsiTheme="majorBidi" w:cstheme="majorBidi"/>
          <w:sz w:val="24"/>
          <w:szCs w:val="24"/>
          <w:lang w:val="en-US"/>
        </w:rPr>
        <w:t xml:space="preserve"> Developing Students' Vocabulary Mastery. </w:t>
      </w:r>
      <w:proofErr w:type="spellStart"/>
      <w:r w:rsidRPr="00186C60">
        <w:rPr>
          <w:rFonts w:asciiTheme="majorBidi" w:hAnsiTheme="majorBidi" w:cstheme="majorBidi"/>
          <w:sz w:val="24"/>
          <w:szCs w:val="24"/>
        </w:rPr>
        <w:t>KajianLinguistik</w:t>
      </w:r>
      <w:proofErr w:type="spellEnd"/>
      <w:r w:rsidRPr="00186C60">
        <w:rPr>
          <w:rFonts w:asciiTheme="majorBidi" w:hAnsiTheme="majorBidi" w:cstheme="majorBidi"/>
          <w:sz w:val="24"/>
          <w:szCs w:val="24"/>
        </w:rPr>
        <w:t>, 8(1).</w:t>
      </w:r>
    </w:p>
    <w:p w14:paraId="4ABEFA2A" w14:textId="77777777" w:rsidR="009A6C36" w:rsidRPr="00186C60"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t xml:space="preserve">Beyer, W. (2017). Handbook </w:t>
      </w:r>
      <w:proofErr w:type="gramStart"/>
      <w:r w:rsidRPr="00A25E04">
        <w:rPr>
          <w:rFonts w:asciiTheme="majorBidi" w:hAnsiTheme="majorBidi" w:cstheme="majorBidi"/>
          <w:sz w:val="24"/>
          <w:szCs w:val="24"/>
          <w:lang w:val="en-US"/>
        </w:rPr>
        <w:t>Of</w:t>
      </w:r>
      <w:proofErr w:type="gramEnd"/>
      <w:r w:rsidRPr="00A25E04">
        <w:rPr>
          <w:rFonts w:asciiTheme="majorBidi" w:hAnsiTheme="majorBidi" w:cstheme="majorBidi"/>
          <w:sz w:val="24"/>
          <w:szCs w:val="24"/>
          <w:lang w:val="en-US"/>
        </w:rPr>
        <w:t xml:space="preserve"> Tables For Probability And Statistics 2nd Edition. </w:t>
      </w:r>
      <w:r w:rsidRPr="00186C60">
        <w:rPr>
          <w:rFonts w:asciiTheme="majorBidi" w:hAnsiTheme="majorBidi" w:cstheme="majorBidi"/>
          <w:sz w:val="24"/>
          <w:szCs w:val="24"/>
        </w:rPr>
        <w:t xml:space="preserve">CRC </w:t>
      </w:r>
      <w:proofErr w:type="spellStart"/>
      <w:r w:rsidRPr="00186C60">
        <w:rPr>
          <w:rFonts w:asciiTheme="majorBidi" w:hAnsiTheme="majorBidi" w:cstheme="majorBidi"/>
          <w:sz w:val="24"/>
          <w:szCs w:val="24"/>
        </w:rPr>
        <w:t>Press</w:t>
      </w:r>
      <w:proofErr w:type="spellEnd"/>
      <w:r w:rsidRPr="00186C60">
        <w:rPr>
          <w:rFonts w:asciiTheme="majorBidi" w:hAnsiTheme="majorBidi" w:cstheme="majorBidi"/>
          <w:sz w:val="24"/>
          <w:szCs w:val="24"/>
        </w:rPr>
        <w:t>.</w:t>
      </w:r>
    </w:p>
    <w:p w14:paraId="1B8FFF0B" w14:textId="77777777" w:rsidR="009A6C36" w:rsidRPr="00186C60" w:rsidRDefault="009A6C36" w:rsidP="009A6C36">
      <w:pPr>
        <w:pStyle w:val="Paragraphedeliste"/>
        <w:numPr>
          <w:ilvl w:val="1"/>
          <w:numId w:val="17"/>
        </w:numPr>
        <w:jc w:val="both"/>
        <w:rPr>
          <w:lang w:val="en-US"/>
        </w:rPr>
      </w:pPr>
      <w:r w:rsidRPr="00186C60">
        <w:rPr>
          <w:rFonts w:asciiTheme="majorBidi" w:hAnsiTheme="majorBidi" w:cstheme="majorBidi"/>
          <w:sz w:val="24"/>
          <w:szCs w:val="24"/>
          <w:lang w:val="en-US"/>
        </w:rPr>
        <w:t>Bruner, J. S., 1977 [1st Ed. 1960]. The Process Of Education, Cambridge, MA: Harvard</w:t>
      </w:r>
    </w:p>
    <w:p w14:paraId="7E37FE0B"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Claerr</w:t>
      </w:r>
      <w:proofErr w:type="spellEnd"/>
      <w:r w:rsidRPr="00A25E04">
        <w:rPr>
          <w:rFonts w:asciiTheme="majorBidi" w:hAnsiTheme="majorBidi" w:cstheme="majorBidi"/>
          <w:sz w:val="24"/>
          <w:szCs w:val="24"/>
          <w:lang w:val="en-US"/>
        </w:rPr>
        <w:t>, T. &amp;</w:t>
      </w:r>
      <w:proofErr w:type="spellStart"/>
      <w:r w:rsidRPr="00A25E04">
        <w:rPr>
          <w:rFonts w:asciiTheme="majorBidi" w:hAnsiTheme="majorBidi" w:cstheme="majorBidi"/>
          <w:sz w:val="24"/>
          <w:szCs w:val="24"/>
          <w:lang w:val="en-US"/>
        </w:rPr>
        <w:t>Gargan</w:t>
      </w:r>
      <w:proofErr w:type="spellEnd"/>
      <w:r w:rsidRPr="00A25E04">
        <w:rPr>
          <w:rFonts w:asciiTheme="majorBidi" w:hAnsiTheme="majorBidi" w:cstheme="majorBidi"/>
          <w:sz w:val="24"/>
          <w:szCs w:val="24"/>
          <w:lang w:val="en-US"/>
        </w:rPr>
        <w:t xml:space="preserve">, R. (1984). "The Role </w:t>
      </w:r>
      <w:proofErr w:type="gramStart"/>
      <w:r w:rsidRPr="00A25E04">
        <w:rPr>
          <w:rFonts w:asciiTheme="majorBidi" w:hAnsiTheme="majorBidi" w:cstheme="majorBidi"/>
          <w:sz w:val="24"/>
          <w:szCs w:val="24"/>
          <w:lang w:val="en-US"/>
        </w:rPr>
        <w:t>Of</w:t>
      </w:r>
      <w:proofErr w:type="gramEnd"/>
      <w:r w:rsidRPr="00A25E04">
        <w:rPr>
          <w:rFonts w:asciiTheme="majorBidi" w:hAnsiTheme="majorBidi" w:cstheme="majorBidi"/>
          <w:sz w:val="24"/>
          <w:szCs w:val="24"/>
          <w:lang w:val="en-US"/>
        </w:rPr>
        <w:t xml:space="preserve"> Songs In The Foreign Language Classroom. </w:t>
      </w:r>
      <w:r w:rsidRPr="00186C60">
        <w:rPr>
          <w:rFonts w:asciiTheme="majorBidi" w:hAnsiTheme="majorBidi" w:cstheme="majorBidi"/>
          <w:sz w:val="24"/>
          <w:szCs w:val="24"/>
        </w:rPr>
        <w:t>OMLTA Journal, 28:28-32.</w:t>
      </w:r>
    </w:p>
    <w:p w14:paraId="4519DCEA" w14:textId="77777777" w:rsidR="009A6C36" w:rsidRPr="00186C60" w:rsidRDefault="009A6C36" w:rsidP="009A6C36">
      <w:pPr>
        <w:pStyle w:val="Paragraphedeliste"/>
        <w:numPr>
          <w:ilvl w:val="1"/>
          <w:numId w:val="17"/>
        </w:numPr>
        <w:jc w:val="both"/>
        <w:rPr>
          <w:lang w:val="en-US"/>
        </w:rPr>
      </w:pPr>
      <w:r w:rsidRPr="00186C60">
        <w:rPr>
          <w:rFonts w:asciiTheme="majorBidi" w:hAnsiTheme="majorBidi" w:cstheme="majorBidi"/>
          <w:sz w:val="24"/>
          <w:szCs w:val="24"/>
          <w:lang w:val="en-US"/>
        </w:rPr>
        <w:t xml:space="preserve">Cohen, L., Manion, L., &amp; Morrison, K. (2007). </w:t>
      </w:r>
      <w:r w:rsidRPr="00A25E04">
        <w:rPr>
          <w:rFonts w:asciiTheme="majorBidi" w:hAnsiTheme="majorBidi" w:cstheme="majorBidi"/>
          <w:sz w:val="24"/>
          <w:szCs w:val="24"/>
          <w:lang w:val="en-US"/>
        </w:rPr>
        <w:t xml:space="preserve">Research Methods </w:t>
      </w:r>
      <w:proofErr w:type="gramStart"/>
      <w:r w:rsidRPr="00A25E04">
        <w:rPr>
          <w:rFonts w:asciiTheme="majorBidi" w:hAnsiTheme="majorBidi" w:cstheme="majorBidi"/>
          <w:sz w:val="24"/>
          <w:szCs w:val="24"/>
          <w:lang w:val="en-US"/>
        </w:rPr>
        <w:t>In</w:t>
      </w:r>
      <w:proofErr w:type="gramEnd"/>
      <w:r w:rsidRPr="00A25E04">
        <w:rPr>
          <w:rFonts w:asciiTheme="majorBidi" w:hAnsiTheme="majorBidi" w:cstheme="majorBidi"/>
          <w:sz w:val="24"/>
          <w:szCs w:val="24"/>
          <w:lang w:val="en-US"/>
        </w:rPr>
        <w:t xml:space="preserve"> Education [PDF] (6thed.). </w:t>
      </w:r>
      <w:proofErr w:type="spellStart"/>
      <w:r w:rsidRPr="00186C60">
        <w:rPr>
          <w:rFonts w:asciiTheme="majorBidi" w:hAnsiTheme="majorBidi" w:cstheme="majorBidi"/>
          <w:sz w:val="24"/>
          <w:szCs w:val="24"/>
        </w:rPr>
        <w:t>RetrievedFrom</w:t>
      </w:r>
      <w:proofErr w:type="spellEnd"/>
    </w:p>
    <w:p w14:paraId="0C3CCCA9" w14:textId="77777777" w:rsidR="009A6C36" w:rsidRPr="00186C60"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t xml:space="preserve">Collins, H. (1989). Collins </w:t>
      </w:r>
      <w:proofErr w:type="spellStart"/>
      <w:r w:rsidRPr="00A25E04">
        <w:rPr>
          <w:rFonts w:asciiTheme="majorBidi" w:hAnsiTheme="majorBidi" w:cstheme="majorBidi"/>
          <w:sz w:val="24"/>
          <w:szCs w:val="24"/>
          <w:lang w:val="en-US"/>
        </w:rPr>
        <w:t>Cobuildenglish</w:t>
      </w:r>
      <w:proofErr w:type="spellEnd"/>
      <w:r w:rsidRPr="00A25E04">
        <w:rPr>
          <w:rFonts w:asciiTheme="majorBidi" w:hAnsiTheme="majorBidi" w:cstheme="majorBidi"/>
          <w:sz w:val="24"/>
          <w:szCs w:val="24"/>
          <w:lang w:val="en-US"/>
        </w:rPr>
        <w:t xml:space="preserve"> Language Dictionary: Helping Learners </w:t>
      </w:r>
      <w:proofErr w:type="gramStart"/>
      <w:r w:rsidRPr="00A25E04">
        <w:rPr>
          <w:rFonts w:asciiTheme="majorBidi" w:hAnsiTheme="majorBidi" w:cstheme="majorBidi"/>
          <w:sz w:val="24"/>
          <w:szCs w:val="24"/>
          <w:lang w:val="en-US"/>
        </w:rPr>
        <w:t>With</w:t>
      </w:r>
      <w:proofErr w:type="gramEnd"/>
      <w:r w:rsidRPr="00A25E04">
        <w:rPr>
          <w:rFonts w:asciiTheme="majorBidi" w:hAnsiTheme="majorBidi" w:cstheme="majorBidi"/>
          <w:sz w:val="24"/>
          <w:szCs w:val="24"/>
          <w:lang w:val="en-US"/>
        </w:rPr>
        <w:t xml:space="preserve"> Real English. </w:t>
      </w:r>
      <w:r w:rsidRPr="00186C60">
        <w:rPr>
          <w:rFonts w:asciiTheme="majorBidi" w:hAnsiTheme="majorBidi" w:cstheme="majorBidi"/>
          <w:sz w:val="24"/>
          <w:szCs w:val="24"/>
        </w:rPr>
        <w:t>London: Collins.</w:t>
      </w:r>
    </w:p>
    <w:p w14:paraId="13842618" w14:textId="77777777" w:rsidR="009A6C36" w:rsidRDefault="009A6C36" w:rsidP="009A6C36">
      <w:pPr>
        <w:pStyle w:val="Paragraphedeliste"/>
        <w:numPr>
          <w:ilvl w:val="1"/>
          <w:numId w:val="17"/>
        </w:numPr>
        <w:spacing w:line="480" w:lineRule="auto"/>
        <w:jc w:val="both"/>
        <w:rPr>
          <w:rFonts w:asciiTheme="majorBidi" w:hAnsiTheme="majorBidi" w:cstheme="majorBidi"/>
          <w:sz w:val="24"/>
          <w:szCs w:val="24"/>
          <w:lang w:val="en-US"/>
        </w:rPr>
      </w:pPr>
      <w:r w:rsidRPr="00A25E04">
        <w:rPr>
          <w:rFonts w:asciiTheme="majorBidi" w:hAnsiTheme="majorBidi" w:cstheme="majorBidi"/>
          <w:sz w:val="24"/>
          <w:szCs w:val="24"/>
          <w:lang w:val="en-US"/>
        </w:rPr>
        <w:t xml:space="preserve">Collins, H. (1989). Collins </w:t>
      </w:r>
      <w:proofErr w:type="spellStart"/>
      <w:r w:rsidRPr="00A25E04">
        <w:rPr>
          <w:rFonts w:asciiTheme="majorBidi" w:hAnsiTheme="majorBidi" w:cstheme="majorBidi"/>
          <w:sz w:val="24"/>
          <w:szCs w:val="24"/>
          <w:lang w:val="en-US"/>
        </w:rPr>
        <w:t>Cobuildenglish</w:t>
      </w:r>
      <w:proofErr w:type="spellEnd"/>
      <w:r w:rsidRPr="00A25E04">
        <w:rPr>
          <w:rFonts w:asciiTheme="majorBidi" w:hAnsiTheme="majorBidi" w:cstheme="majorBidi"/>
          <w:sz w:val="24"/>
          <w:szCs w:val="24"/>
          <w:lang w:val="en-US"/>
        </w:rPr>
        <w:t xml:space="preserve"> Language Dictionary: Helping Learners </w:t>
      </w:r>
      <w:proofErr w:type="gramStart"/>
      <w:r w:rsidRPr="00A25E04">
        <w:rPr>
          <w:rFonts w:asciiTheme="majorBidi" w:hAnsiTheme="majorBidi" w:cstheme="majorBidi"/>
          <w:sz w:val="24"/>
          <w:szCs w:val="24"/>
          <w:lang w:val="en-US"/>
        </w:rPr>
        <w:t>With</w:t>
      </w:r>
      <w:proofErr w:type="gramEnd"/>
      <w:r w:rsidRPr="00A25E04">
        <w:rPr>
          <w:rFonts w:asciiTheme="majorBidi" w:hAnsiTheme="majorBidi" w:cstheme="majorBidi"/>
          <w:sz w:val="24"/>
          <w:szCs w:val="24"/>
          <w:lang w:val="en-US"/>
        </w:rPr>
        <w:t xml:space="preserve"> Real English. </w:t>
      </w:r>
      <w:r w:rsidRPr="00186C60">
        <w:rPr>
          <w:rFonts w:asciiTheme="majorBidi" w:hAnsiTheme="majorBidi" w:cstheme="majorBidi"/>
          <w:sz w:val="24"/>
          <w:szCs w:val="24"/>
        </w:rPr>
        <w:t>London: Collins</w:t>
      </w:r>
    </w:p>
    <w:p w14:paraId="4FB6311F"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Dörnyei</w:t>
      </w:r>
      <w:proofErr w:type="spellEnd"/>
      <w:r w:rsidRPr="00A25E04">
        <w:rPr>
          <w:rFonts w:asciiTheme="majorBidi" w:hAnsiTheme="majorBidi" w:cstheme="majorBidi"/>
          <w:sz w:val="24"/>
          <w:szCs w:val="24"/>
          <w:lang w:val="en-US"/>
        </w:rPr>
        <w:t xml:space="preserve">, Z. (2007). Research Methods </w:t>
      </w:r>
      <w:proofErr w:type="gramStart"/>
      <w:r w:rsidRPr="00A25E04">
        <w:rPr>
          <w:rFonts w:asciiTheme="majorBidi" w:hAnsiTheme="majorBidi" w:cstheme="majorBidi"/>
          <w:sz w:val="24"/>
          <w:szCs w:val="24"/>
          <w:lang w:val="en-US"/>
        </w:rPr>
        <w:t>In</w:t>
      </w:r>
      <w:proofErr w:type="gramEnd"/>
      <w:r w:rsidRPr="00A25E04">
        <w:rPr>
          <w:rFonts w:asciiTheme="majorBidi" w:hAnsiTheme="majorBidi" w:cstheme="majorBidi"/>
          <w:sz w:val="24"/>
          <w:szCs w:val="24"/>
          <w:lang w:val="en-US"/>
        </w:rPr>
        <w:t xml:space="preserve"> Applied Linguistics: Quantitative, Qualitative, And Mixed Methodologies. </w:t>
      </w:r>
      <w:r w:rsidRPr="00186C60">
        <w:rPr>
          <w:rFonts w:asciiTheme="majorBidi" w:hAnsiTheme="majorBidi" w:cstheme="majorBidi"/>
          <w:sz w:val="24"/>
          <w:szCs w:val="24"/>
        </w:rPr>
        <w:t xml:space="preserve">Oxford: Oxford </w:t>
      </w:r>
      <w:proofErr w:type="spellStart"/>
      <w:r w:rsidRPr="00186C60">
        <w:rPr>
          <w:rFonts w:asciiTheme="majorBidi" w:hAnsiTheme="majorBidi" w:cstheme="majorBidi"/>
          <w:sz w:val="24"/>
          <w:szCs w:val="24"/>
        </w:rPr>
        <w:t>UniversityPress</w:t>
      </w:r>
      <w:proofErr w:type="spellEnd"/>
      <w:r w:rsidRPr="00186C60">
        <w:rPr>
          <w:rFonts w:asciiTheme="majorBidi" w:hAnsiTheme="majorBidi" w:cstheme="majorBidi"/>
          <w:sz w:val="24"/>
          <w:szCs w:val="24"/>
        </w:rPr>
        <w:t>.</w:t>
      </w:r>
    </w:p>
    <w:p w14:paraId="1B875A44" w14:textId="77777777" w:rsidR="009A6C36" w:rsidRPr="00186C60" w:rsidRDefault="009A6C36" w:rsidP="009A6C36">
      <w:pPr>
        <w:pStyle w:val="Paragraphedeliste"/>
        <w:numPr>
          <w:ilvl w:val="1"/>
          <w:numId w:val="17"/>
        </w:numPr>
        <w:jc w:val="both"/>
        <w:rPr>
          <w:lang w:val="en-US"/>
        </w:rPr>
      </w:pPr>
      <w:r w:rsidRPr="00186C60">
        <w:rPr>
          <w:rFonts w:asciiTheme="majorBidi" w:hAnsiTheme="majorBidi" w:cstheme="majorBidi"/>
          <w:sz w:val="24"/>
          <w:szCs w:val="24"/>
          <w:lang w:val="en-US"/>
        </w:rPr>
        <w:t xml:space="preserve">Editors C. N. CANDLIN &amp; H. G. WIDDOWSON: Language Teaching - A Scheme </w:t>
      </w:r>
      <w:proofErr w:type="gramStart"/>
      <w:r w:rsidRPr="00186C60">
        <w:rPr>
          <w:rFonts w:asciiTheme="majorBidi" w:hAnsiTheme="majorBidi" w:cstheme="majorBidi"/>
          <w:sz w:val="24"/>
          <w:szCs w:val="24"/>
          <w:lang w:val="en-US"/>
        </w:rPr>
        <w:t>For</w:t>
      </w:r>
      <w:proofErr w:type="gramEnd"/>
      <w:r w:rsidRPr="00186C60">
        <w:rPr>
          <w:rFonts w:asciiTheme="majorBidi" w:hAnsiTheme="majorBidi" w:cstheme="majorBidi"/>
          <w:sz w:val="24"/>
          <w:szCs w:val="24"/>
          <w:lang w:val="en-US"/>
        </w:rPr>
        <w:t xml:space="preserve"> Teacher Educator.</w:t>
      </w:r>
    </w:p>
    <w:p w14:paraId="329E9AAD"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Eken</w:t>
      </w:r>
      <w:proofErr w:type="spellEnd"/>
      <w:r w:rsidRPr="00A25E04">
        <w:rPr>
          <w:rFonts w:asciiTheme="majorBidi" w:hAnsiTheme="majorBidi" w:cstheme="majorBidi"/>
          <w:sz w:val="24"/>
          <w:szCs w:val="24"/>
          <w:lang w:val="en-US"/>
        </w:rPr>
        <w:t xml:space="preserve">, D. (1996). Ideas </w:t>
      </w:r>
      <w:proofErr w:type="gramStart"/>
      <w:r w:rsidRPr="00A25E04">
        <w:rPr>
          <w:rFonts w:asciiTheme="majorBidi" w:hAnsiTheme="majorBidi" w:cstheme="majorBidi"/>
          <w:sz w:val="24"/>
          <w:szCs w:val="24"/>
          <w:lang w:val="en-US"/>
        </w:rPr>
        <w:t>For</w:t>
      </w:r>
      <w:proofErr w:type="gramEnd"/>
      <w:r w:rsidRPr="00A25E04">
        <w:rPr>
          <w:rFonts w:asciiTheme="majorBidi" w:hAnsiTheme="majorBidi" w:cstheme="majorBidi"/>
          <w:sz w:val="24"/>
          <w:szCs w:val="24"/>
          <w:lang w:val="en-US"/>
        </w:rPr>
        <w:t xml:space="preserve"> Using Games In The English Language Classroom. </w:t>
      </w:r>
      <w:proofErr w:type="spellStart"/>
      <w:r w:rsidRPr="00186C60">
        <w:rPr>
          <w:rFonts w:asciiTheme="majorBidi" w:hAnsiTheme="majorBidi" w:cstheme="majorBidi"/>
          <w:sz w:val="24"/>
          <w:szCs w:val="24"/>
        </w:rPr>
        <w:t>Forumj</w:t>
      </w:r>
      <w:proofErr w:type="spellEnd"/>
      <w:r w:rsidRPr="00186C60">
        <w:rPr>
          <w:rFonts w:asciiTheme="majorBidi" w:hAnsiTheme="majorBidi" w:cstheme="majorBidi"/>
          <w:sz w:val="24"/>
          <w:szCs w:val="24"/>
        </w:rPr>
        <w:t xml:space="preserve"> Journal, 34(1),46-47</w:t>
      </w:r>
    </w:p>
    <w:p w14:paraId="09A0ACA0" w14:textId="77777777" w:rsidR="009A6C36" w:rsidRDefault="009A6C36" w:rsidP="009A6C36">
      <w:pPr>
        <w:pStyle w:val="Paragraphedeliste"/>
        <w:numPr>
          <w:ilvl w:val="1"/>
          <w:numId w:val="17"/>
        </w:numPr>
        <w:spacing w:line="480" w:lineRule="auto"/>
        <w:jc w:val="both"/>
        <w:rPr>
          <w:rFonts w:asciiTheme="majorBidi" w:hAnsiTheme="majorBidi" w:cstheme="majorBidi"/>
          <w:sz w:val="24"/>
          <w:szCs w:val="24"/>
          <w:lang w:val="en-US"/>
        </w:rPr>
      </w:pPr>
      <w:proofErr w:type="spellStart"/>
      <w:r w:rsidRPr="00A25E04">
        <w:rPr>
          <w:rFonts w:asciiTheme="majorBidi" w:hAnsiTheme="majorBidi" w:cstheme="majorBidi"/>
          <w:sz w:val="24"/>
          <w:szCs w:val="24"/>
          <w:lang w:val="en-US"/>
        </w:rPr>
        <w:t>Flohr</w:t>
      </w:r>
      <w:proofErr w:type="spellEnd"/>
      <w:r w:rsidRPr="00A25E04">
        <w:rPr>
          <w:rFonts w:asciiTheme="majorBidi" w:hAnsiTheme="majorBidi" w:cstheme="majorBidi"/>
          <w:sz w:val="24"/>
          <w:szCs w:val="24"/>
          <w:lang w:val="en-US"/>
        </w:rPr>
        <w:t xml:space="preserve">, S. (2008). Presenting </w:t>
      </w:r>
      <w:proofErr w:type="gramStart"/>
      <w:r w:rsidRPr="00A25E04">
        <w:rPr>
          <w:rFonts w:asciiTheme="majorBidi" w:hAnsiTheme="majorBidi" w:cstheme="majorBidi"/>
          <w:sz w:val="24"/>
          <w:szCs w:val="24"/>
          <w:lang w:val="en-US"/>
        </w:rPr>
        <w:t>And</w:t>
      </w:r>
      <w:proofErr w:type="gramEnd"/>
      <w:r w:rsidRPr="00A25E04">
        <w:rPr>
          <w:rFonts w:asciiTheme="majorBidi" w:hAnsiTheme="majorBidi" w:cstheme="majorBidi"/>
          <w:sz w:val="24"/>
          <w:szCs w:val="24"/>
          <w:lang w:val="en-US"/>
        </w:rPr>
        <w:t xml:space="preserve"> Teaching Vocabulary In The EFL Classroom. </w:t>
      </w:r>
      <w:proofErr w:type="spellStart"/>
      <w:r w:rsidRPr="00A25E04">
        <w:rPr>
          <w:rFonts w:asciiTheme="majorBidi" w:hAnsiTheme="majorBidi" w:cstheme="majorBidi"/>
          <w:sz w:val="24"/>
          <w:szCs w:val="24"/>
          <w:lang w:val="en-US"/>
        </w:rPr>
        <w:t>Gairns</w:t>
      </w:r>
      <w:proofErr w:type="spellEnd"/>
      <w:r w:rsidRPr="00A25E04">
        <w:rPr>
          <w:rFonts w:asciiTheme="majorBidi" w:hAnsiTheme="majorBidi" w:cstheme="majorBidi"/>
          <w:sz w:val="24"/>
          <w:szCs w:val="24"/>
          <w:lang w:val="en-US"/>
        </w:rPr>
        <w:t xml:space="preserve">, R.., &amp; Redman, S. (1986). Working With Words: A Guide </w:t>
      </w:r>
      <w:proofErr w:type="gramStart"/>
      <w:r w:rsidRPr="00A25E04">
        <w:rPr>
          <w:rFonts w:asciiTheme="majorBidi" w:hAnsiTheme="majorBidi" w:cstheme="majorBidi"/>
          <w:sz w:val="24"/>
          <w:szCs w:val="24"/>
          <w:lang w:val="en-US"/>
        </w:rPr>
        <w:t>To</w:t>
      </w:r>
      <w:proofErr w:type="gramEnd"/>
      <w:r w:rsidRPr="00A25E04">
        <w:rPr>
          <w:rFonts w:asciiTheme="majorBidi" w:hAnsiTheme="majorBidi" w:cstheme="majorBidi"/>
          <w:sz w:val="24"/>
          <w:szCs w:val="24"/>
          <w:lang w:val="en-US"/>
        </w:rPr>
        <w:t xml:space="preserve"> Teaching And Learning Vocabulary. </w:t>
      </w:r>
      <w:r w:rsidRPr="00186C60">
        <w:rPr>
          <w:rFonts w:asciiTheme="majorBidi" w:hAnsiTheme="majorBidi" w:cstheme="majorBidi"/>
          <w:sz w:val="24"/>
          <w:szCs w:val="24"/>
        </w:rPr>
        <w:t xml:space="preserve">United </w:t>
      </w:r>
      <w:proofErr w:type="spellStart"/>
      <w:r w:rsidRPr="00186C60">
        <w:rPr>
          <w:rFonts w:asciiTheme="majorBidi" w:hAnsiTheme="majorBidi" w:cstheme="majorBidi"/>
          <w:sz w:val="24"/>
          <w:szCs w:val="24"/>
        </w:rPr>
        <w:t>Kingdom:CombridgeUniversityPress</w:t>
      </w:r>
      <w:proofErr w:type="spellEnd"/>
      <w:r w:rsidRPr="00186C60">
        <w:rPr>
          <w:rFonts w:asciiTheme="majorBidi" w:hAnsiTheme="majorBidi" w:cstheme="majorBidi"/>
          <w:sz w:val="24"/>
          <w:szCs w:val="24"/>
        </w:rPr>
        <w:t>.</w:t>
      </w:r>
    </w:p>
    <w:p w14:paraId="740B3E6E" w14:textId="77777777" w:rsidR="009A6C36" w:rsidRPr="00A25E04" w:rsidRDefault="009A6C36" w:rsidP="009A6C36">
      <w:pPr>
        <w:pStyle w:val="Paragraphedeliste"/>
        <w:numPr>
          <w:ilvl w:val="1"/>
          <w:numId w:val="17"/>
        </w:numPr>
        <w:spacing w:line="480" w:lineRule="auto"/>
        <w:jc w:val="both"/>
        <w:rPr>
          <w:rFonts w:asciiTheme="majorBidi" w:hAnsiTheme="majorBidi" w:cstheme="majorBidi"/>
          <w:sz w:val="24"/>
          <w:szCs w:val="24"/>
          <w:lang w:val="en-US"/>
        </w:rPr>
      </w:pPr>
      <w:proofErr w:type="spellStart"/>
      <w:proofErr w:type="gramStart"/>
      <w:r w:rsidRPr="00A25E04">
        <w:rPr>
          <w:rFonts w:asciiTheme="majorBidi" w:hAnsiTheme="majorBidi" w:cstheme="majorBidi"/>
          <w:sz w:val="24"/>
          <w:szCs w:val="24"/>
          <w:lang w:val="en-US"/>
        </w:rPr>
        <w:t>Frohmann</w:t>
      </w:r>
      <w:proofErr w:type="spellEnd"/>
      <w:r w:rsidRPr="00A25E04">
        <w:rPr>
          <w:rFonts w:asciiTheme="majorBidi" w:hAnsiTheme="majorBidi" w:cstheme="majorBidi"/>
          <w:sz w:val="24"/>
          <w:szCs w:val="24"/>
          <w:lang w:val="en-US"/>
        </w:rPr>
        <w:t>(</w:t>
      </w:r>
      <w:proofErr w:type="gramEnd"/>
      <w:r w:rsidRPr="00A25E04">
        <w:rPr>
          <w:rFonts w:asciiTheme="majorBidi" w:hAnsiTheme="majorBidi" w:cstheme="majorBidi"/>
          <w:sz w:val="24"/>
          <w:szCs w:val="24"/>
          <w:lang w:val="en-US"/>
        </w:rPr>
        <w:t xml:space="preserve">1988:135-137). (Original </w:t>
      </w:r>
      <w:proofErr w:type="spellStart"/>
      <w:r w:rsidRPr="00A25E04">
        <w:rPr>
          <w:rFonts w:asciiTheme="majorBidi" w:hAnsiTheme="majorBidi" w:cstheme="majorBidi"/>
          <w:sz w:val="24"/>
          <w:szCs w:val="24"/>
          <w:lang w:val="en-US"/>
        </w:rPr>
        <w:t>InThenation</w:t>
      </w:r>
      <w:proofErr w:type="spellEnd"/>
      <w:r w:rsidRPr="00A25E04">
        <w:rPr>
          <w:rFonts w:asciiTheme="majorBidi" w:hAnsiTheme="majorBidi" w:cstheme="majorBidi"/>
          <w:sz w:val="24"/>
          <w:szCs w:val="24"/>
          <w:lang w:val="en-US"/>
        </w:rPr>
        <w:t xml:space="preserve"> And Athenaeum 33.87-88.)</w:t>
      </w:r>
    </w:p>
    <w:p w14:paraId="6E66E6A9" w14:textId="77777777" w:rsidR="009A6C36" w:rsidRPr="00186C60" w:rsidRDefault="009A6C36" w:rsidP="009A6C36">
      <w:pPr>
        <w:pStyle w:val="Paragraphedeliste"/>
        <w:numPr>
          <w:ilvl w:val="1"/>
          <w:numId w:val="17"/>
        </w:numPr>
        <w:jc w:val="both"/>
      </w:pPr>
      <w:proofErr w:type="spellStart"/>
      <w:r w:rsidRPr="00A25E04">
        <w:rPr>
          <w:rFonts w:asciiTheme="majorBidi" w:hAnsiTheme="majorBidi" w:cstheme="majorBidi"/>
          <w:sz w:val="24"/>
          <w:szCs w:val="24"/>
          <w:lang w:val="en-US"/>
        </w:rPr>
        <w:t>Gatbonton</w:t>
      </w:r>
      <w:proofErr w:type="spellEnd"/>
      <w:r w:rsidRPr="00A25E04">
        <w:rPr>
          <w:rFonts w:asciiTheme="majorBidi" w:hAnsiTheme="majorBidi" w:cstheme="majorBidi"/>
          <w:sz w:val="24"/>
          <w:szCs w:val="24"/>
          <w:lang w:val="en-US"/>
        </w:rPr>
        <w:t>, E., &amp;</w:t>
      </w:r>
      <w:proofErr w:type="spellStart"/>
      <w:r w:rsidRPr="00A25E04">
        <w:rPr>
          <w:rFonts w:asciiTheme="majorBidi" w:hAnsiTheme="majorBidi" w:cstheme="majorBidi"/>
          <w:sz w:val="24"/>
          <w:szCs w:val="24"/>
          <w:lang w:val="en-US"/>
        </w:rPr>
        <w:t>Segalowitz</w:t>
      </w:r>
      <w:proofErr w:type="spellEnd"/>
      <w:r w:rsidRPr="00A25E04">
        <w:rPr>
          <w:rFonts w:asciiTheme="majorBidi" w:hAnsiTheme="majorBidi" w:cstheme="majorBidi"/>
          <w:sz w:val="24"/>
          <w:szCs w:val="24"/>
          <w:lang w:val="en-US"/>
        </w:rPr>
        <w:t xml:space="preserve">, N. (1988). Creative Automatization: Principles </w:t>
      </w:r>
      <w:proofErr w:type="gramStart"/>
      <w:r w:rsidRPr="00A25E04">
        <w:rPr>
          <w:rFonts w:asciiTheme="majorBidi" w:hAnsiTheme="majorBidi" w:cstheme="majorBidi"/>
          <w:sz w:val="24"/>
          <w:szCs w:val="24"/>
          <w:lang w:val="en-US"/>
        </w:rPr>
        <w:t>For</w:t>
      </w:r>
      <w:proofErr w:type="gramEnd"/>
      <w:r w:rsidRPr="00A25E04">
        <w:rPr>
          <w:rFonts w:asciiTheme="majorBidi" w:hAnsiTheme="majorBidi" w:cstheme="majorBidi"/>
          <w:sz w:val="24"/>
          <w:szCs w:val="24"/>
          <w:lang w:val="en-US"/>
        </w:rPr>
        <w:t xml:space="preserve"> Promoting Fluency Within A Communicative Framework. </w:t>
      </w:r>
      <w:r w:rsidRPr="00186C60">
        <w:rPr>
          <w:rFonts w:asciiTheme="majorBidi" w:hAnsiTheme="majorBidi" w:cstheme="majorBidi"/>
          <w:sz w:val="24"/>
          <w:szCs w:val="24"/>
        </w:rPr>
        <w:t xml:space="preserve">TESOL </w:t>
      </w:r>
      <w:proofErr w:type="spellStart"/>
      <w:r w:rsidRPr="00186C60">
        <w:rPr>
          <w:rFonts w:asciiTheme="majorBidi" w:hAnsiTheme="majorBidi" w:cstheme="majorBidi"/>
          <w:sz w:val="24"/>
          <w:szCs w:val="24"/>
        </w:rPr>
        <w:t>Quaterly</w:t>
      </w:r>
      <w:proofErr w:type="spellEnd"/>
      <w:r w:rsidRPr="00186C60">
        <w:rPr>
          <w:rFonts w:asciiTheme="majorBidi" w:hAnsiTheme="majorBidi" w:cstheme="majorBidi"/>
          <w:sz w:val="24"/>
          <w:szCs w:val="24"/>
        </w:rPr>
        <w:t>, 22(3), 473-492.</w:t>
      </w:r>
    </w:p>
    <w:p w14:paraId="7CABE664" w14:textId="77777777" w:rsidR="009A6C36" w:rsidRPr="00A25E04" w:rsidRDefault="009A6C36" w:rsidP="009A6C36">
      <w:pPr>
        <w:pStyle w:val="Paragraphedeliste"/>
        <w:numPr>
          <w:ilvl w:val="1"/>
          <w:numId w:val="17"/>
        </w:numPr>
        <w:jc w:val="both"/>
        <w:rPr>
          <w:lang w:val="en-US"/>
        </w:rPr>
      </w:pPr>
      <w:r w:rsidRPr="00186C60">
        <w:rPr>
          <w:rFonts w:asciiTheme="majorBidi" w:hAnsiTheme="majorBidi" w:cstheme="majorBidi"/>
          <w:sz w:val="24"/>
          <w:szCs w:val="24"/>
          <w:lang w:val="en-US"/>
        </w:rPr>
        <w:t xml:space="preserve">Gower, R., Philips, D., &amp; Walters, S. (1995). </w:t>
      </w:r>
      <w:r w:rsidRPr="00A25E04">
        <w:rPr>
          <w:rFonts w:asciiTheme="majorBidi" w:hAnsiTheme="majorBidi" w:cstheme="majorBidi"/>
          <w:sz w:val="24"/>
          <w:szCs w:val="24"/>
          <w:lang w:val="en-US"/>
        </w:rPr>
        <w:t>English Language Teaching. Oxford: Heinemann.</w:t>
      </w:r>
    </w:p>
    <w:p w14:paraId="69B2740D" w14:textId="77777777" w:rsidR="009A6C36" w:rsidRPr="00186C60" w:rsidRDefault="009A6C36" w:rsidP="009A6C36">
      <w:pPr>
        <w:pStyle w:val="Paragraphedeliste"/>
        <w:numPr>
          <w:ilvl w:val="1"/>
          <w:numId w:val="17"/>
        </w:numPr>
        <w:jc w:val="both"/>
      </w:pPr>
      <w:proofErr w:type="spellStart"/>
      <w:r w:rsidRPr="00186C60">
        <w:rPr>
          <w:rFonts w:asciiTheme="majorBidi" w:hAnsiTheme="majorBidi" w:cstheme="majorBidi"/>
          <w:sz w:val="24"/>
          <w:szCs w:val="24"/>
          <w:lang w:val="en-US"/>
        </w:rPr>
        <w:t>Hazrat</w:t>
      </w:r>
      <w:proofErr w:type="spellEnd"/>
      <w:r w:rsidRPr="00186C60">
        <w:rPr>
          <w:rFonts w:asciiTheme="majorBidi" w:hAnsiTheme="majorBidi" w:cstheme="majorBidi"/>
          <w:sz w:val="24"/>
          <w:szCs w:val="24"/>
          <w:lang w:val="en-US"/>
        </w:rPr>
        <w:t>, M., &amp;</w:t>
      </w:r>
      <w:proofErr w:type="spellStart"/>
      <w:r w:rsidRPr="00186C60">
        <w:rPr>
          <w:rFonts w:asciiTheme="majorBidi" w:hAnsiTheme="majorBidi" w:cstheme="majorBidi"/>
          <w:sz w:val="24"/>
          <w:szCs w:val="24"/>
          <w:lang w:val="en-US"/>
        </w:rPr>
        <w:t>Hessamy</w:t>
      </w:r>
      <w:proofErr w:type="spellEnd"/>
      <w:r w:rsidRPr="00186C60">
        <w:rPr>
          <w:rFonts w:asciiTheme="majorBidi" w:hAnsiTheme="majorBidi" w:cstheme="majorBidi"/>
          <w:sz w:val="24"/>
          <w:szCs w:val="24"/>
          <w:lang w:val="en-US"/>
        </w:rPr>
        <w:t xml:space="preserve">, G. (2013, August 1). </w:t>
      </w:r>
      <w:r w:rsidRPr="00A25E04">
        <w:rPr>
          <w:rFonts w:asciiTheme="majorBidi" w:hAnsiTheme="majorBidi" w:cstheme="majorBidi"/>
          <w:sz w:val="24"/>
          <w:szCs w:val="24"/>
          <w:lang w:val="en-US"/>
        </w:rPr>
        <w:t xml:space="preserve">The Impact </w:t>
      </w:r>
      <w:proofErr w:type="gramStart"/>
      <w:r w:rsidRPr="00A25E04">
        <w:rPr>
          <w:rFonts w:asciiTheme="majorBidi" w:hAnsiTheme="majorBidi" w:cstheme="majorBidi"/>
          <w:sz w:val="24"/>
          <w:szCs w:val="24"/>
          <w:lang w:val="en-US"/>
        </w:rPr>
        <w:t>Of</w:t>
      </w:r>
      <w:proofErr w:type="gramEnd"/>
      <w:r w:rsidRPr="00A25E04">
        <w:rPr>
          <w:rFonts w:asciiTheme="majorBidi" w:hAnsiTheme="majorBidi" w:cstheme="majorBidi"/>
          <w:sz w:val="24"/>
          <w:szCs w:val="24"/>
          <w:lang w:val="en-US"/>
        </w:rPr>
        <w:t xml:space="preserve"> Two Types Of Vocabulary Preparation On Listening Comprehension, Vocabulary Learning, And Vocabulary Learning Strategy Use. </w:t>
      </w:r>
      <w:r w:rsidRPr="00186C60">
        <w:rPr>
          <w:rFonts w:asciiTheme="majorBidi" w:hAnsiTheme="majorBidi" w:cstheme="majorBidi"/>
          <w:sz w:val="24"/>
          <w:szCs w:val="24"/>
        </w:rPr>
        <w:t xml:space="preserve">Theory And Practice In </w:t>
      </w:r>
      <w:proofErr w:type="spellStart"/>
      <w:r w:rsidRPr="00186C60">
        <w:rPr>
          <w:rFonts w:asciiTheme="majorBidi" w:hAnsiTheme="majorBidi" w:cstheme="majorBidi"/>
          <w:sz w:val="24"/>
          <w:szCs w:val="24"/>
        </w:rPr>
        <w:t>LanguageStudies</w:t>
      </w:r>
      <w:proofErr w:type="spellEnd"/>
      <w:r w:rsidRPr="00186C60">
        <w:rPr>
          <w:rFonts w:asciiTheme="majorBidi" w:hAnsiTheme="majorBidi" w:cstheme="majorBidi"/>
          <w:sz w:val="24"/>
          <w:szCs w:val="24"/>
        </w:rPr>
        <w:t>, 3</w:t>
      </w:r>
    </w:p>
    <w:p w14:paraId="7E1AFBF3" w14:textId="77777777" w:rsidR="009A6C36" w:rsidRPr="00186C60" w:rsidRDefault="009A6C36" w:rsidP="009A6C36">
      <w:pPr>
        <w:pStyle w:val="Paragraphedeliste"/>
        <w:numPr>
          <w:ilvl w:val="1"/>
          <w:numId w:val="17"/>
        </w:numPr>
        <w:jc w:val="both"/>
      </w:pPr>
      <w:r w:rsidRPr="00A25E04">
        <w:rPr>
          <w:rFonts w:asciiTheme="majorBidi" w:hAnsiTheme="majorBidi" w:cstheme="majorBidi"/>
          <w:sz w:val="24"/>
          <w:szCs w:val="24"/>
          <w:lang w:val="en-US"/>
        </w:rPr>
        <w:lastRenderedPageBreak/>
        <w:t>Hatch, E &amp;</w:t>
      </w:r>
      <w:proofErr w:type="spellStart"/>
      <w:r w:rsidRPr="00A25E04">
        <w:rPr>
          <w:rFonts w:asciiTheme="majorBidi" w:hAnsiTheme="majorBidi" w:cstheme="majorBidi"/>
          <w:sz w:val="24"/>
          <w:szCs w:val="24"/>
          <w:lang w:val="en-US"/>
        </w:rPr>
        <w:t>Lazaraton</w:t>
      </w:r>
      <w:proofErr w:type="spellEnd"/>
      <w:r w:rsidRPr="00A25E04">
        <w:rPr>
          <w:rFonts w:asciiTheme="majorBidi" w:hAnsiTheme="majorBidi" w:cstheme="majorBidi"/>
          <w:sz w:val="24"/>
          <w:szCs w:val="24"/>
          <w:lang w:val="en-US"/>
        </w:rPr>
        <w:t xml:space="preserve">, A. (1991). The Research Manual: Design </w:t>
      </w:r>
      <w:proofErr w:type="gramStart"/>
      <w:r w:rsidRPr="00A25E04">
        <w:rPr>
          <w:rFonts w:asciiTheme="majorBidi" w:hAnsiTheme="majorBidi" w:cstheme="majorBidi"/>
          <w:sz w:val="24"/>
          <w:szCs w:val="24"/>
          <w:lang w:val="en-US"/>
        </w:rPr>
        <w:t>And</w:t>
      </w:r>
      <w:proofErr w:type="gramEnd"/>
      <w:r w:rsidRPr="00A25E04">
        <w:rPr>
          <w:rFonts w:asciiTheme="majorBidi" w:hAnsiTheme="majorBidi" w:cstheme="majorBidi"/>
          <w:sz w:val="24"/>
          <w:szCs w:val="24"/>
          <w:lang w:val="en-US"/>
        </w:rPr>
        <w:t xml:space="preserve"> Statistics For Applied Linguistics. </w:t>
      </w:r>
      <w:r w:rsidRPr="00186C60">
        <w:rPr>
          <w:rFonts w:asciiTheme="majorBidi" w:hAnsiTheme="majorBidi" w:cstheme="majorBidi"/>
          <w:sz w:val="24"/>
          <w:szCs w:val="24"/>
        </w:rPr>
        <w:t>USA: Newbury</w:t>
      </w:r>
    </w:p>
    <w:p w14:paraId="6C408253" w14:textId="77777777" w:rsidR="009A6C36" w:rsidRPr="00186C60" w:rsidRDefault="009A6C36" w:rsidP="009A6C36">
      <w:pPr>
        <w:pStyle w:val="Paragraphedeliste"/>
        <w:numPr>
          <w:ilvl w:val="1"/>
          <w:numId w:val="17"/>
        </w:numPr>
        <w:jc w:val="both"/>
      </w:pPr>
      <w:proofErr w:type="spellStart"/>
      <w:r w:rsidRPr="00A25E04">
        <w:rPr>
          <w:rFonts w:asciiTheme="majorBidi" w:hAnsiTheme="majorBidi" w:cstheme="majorBidi"/>
          <w:sz w:val="24"/>
          <w:szCs w:val="24"/>
          <w:lang w:val="en-US"/>
        </w:rPr>
        <w:t>Hermida</w:t>
      </w:r>
      <w:proofErr w:type="spellEnd"/>
      <w:r w:rsidRPr="00A25E04">
        <w:rPr>
          <w:rFonts w:asciiTheme="majorBidi" w:hAnsiTheme="majorBidi" w:cstheme="majorBidi"/>
          <w:sz w:val="24"/>
          <w:szCs w:val="24"/>
          <w:lang w:val="en-US"/>
        </w:rPr>
        <w:t xml:space="preserve">, R. (2019, October 14). Vocabulary Acquisition </w:t>
      </w:r>
      <w:proofErr w:type="gramStart"/>
      <w:r w:rsidRPr="00A25E04">
        <w:rPr>
          <w:rFonts w:asciiTheme="majorBidi" w:hAnsiTheme="majorBidi" w:cstheme="majorBidi"/>
          <w:sz w:val="24"/>
          <w:szCs w:val="24"/>
          <w:lang w:val="en-US"/>
        </w:rPr>
        <w:t>For</w:t>
      </w:r>
      <w:proofErr w:type="gramEnd"/>
      <w:r w:rsidRPr="00A25E04">
        <w:rPr>
          <w:rFonts w:asciiTheme="majorBidi" w:hAnsiTheme="majorBidi" w:cstheme="majorBidi"/>
          <w:sz w:val="24"/>
          <w:szCs w:val="24"/>
          <w:lang w:val="en-US"/>
        </w:rPr>
        <w:t xml:space="preserve"> Young Learners Through Games. </w:t>
      </w:r>
      <w:proofErr w:type="spellStart"/>
      <w:r w:rsidRPr="00186C60">
        <w:rPr>
          <w:rFonts w:asciiTheme="majorBidi" w:hAnsiTheme="majorBidi" w:cstheme="majorBidi"/>
          <w:sz w:val="24"/>
          <w:szCs w:val="24"/>
        </w:rPr>
        <w:t>GenderEquality</w:t>
      </w:r>
      <w:proofErr w:type="spellEnd"/>
      <w:r w:rsidRPr="00186C60">
        <w:rPr>
          <w:rFonts w:asciiTheme="majorBidi" w:hAnsiTheme="majorBidi" w:cstheme="majorBidi"/>
          <w:sz w:val="24"/>
          <w:szCs w:val="24"/>
        </w:rPr>
        <w:t xml:space="preserve">: International Journal Of Child And </w:t>
      </w:r>
      <w:proofErr w:type="spellStart"/>
      <w:r w:rsidRPr="00186C60">
        <w:rPr>
          <w:rFonts w:asciiTheme="majorBidi" w:hAnsiTheme="majorBidi" w:cstheme="majorBidi"/>
          <w:sz w:val="24"/>
          <w:szCs w:val="24"/>
        </w:rPr>
        <w:t>Genderstudies</w:t>
      </w:r>
      <w:proofErr w:type="spellEnd"/>
      <w:r w:rsidRPr="00186C60">
        <w:rPr>
          <w:rFonts w:asciiTheme="majorBidi" w:hAnsiTheme="majorBidi" w:cstheme="majorBidi"/>
          <w:sz w:val="24"/>
          <w:szCs w:val="24"/>
        </w:rPr>
        <w:t>, 5(1), 95.</w:t>
      </w:r>
    </w:p>
    <w:p w14:paraId="01D49D79" w14:textId="77777777" w:rsidR="009A6C36" w:rsidRPr="00186C60" w:rsidRDefault="00EF7DDE" w:rsidP="009A6C36">
      <w:pPr>
        <w:pStyle w:val="Paragraphedeliste"/>
        <w:numPr>
          <w:ilvl w:val="1"/>
          <w:numId w:val="17"/>
        </w:numPr>
        <w:jc w:val="both"/>
      </w:pPr>
      <w:hyperlink r:id="rId20" w:tgtFrame="_blank" w:history="1">
        <w:r w:rsidR="009A6C36" w:rsidRPr="00186C60">
          <w:rPr>
            <w:rStyle w:val="Lienhypertexte"/>
            <w:rFonts w:asciiTheme="majorBidi" w:hAnsiTheme="majorBidi" w:cstheme="majorBidi"/>
            <w:sz w:val="24"/>
            <w:szCs w:val="24"/>
            <w:lang w:val="en-US"/>
          </w:rPr>
          <w:t>Https://Doi.Org/10.4304/Tpls</w:t>
        </w:r>
      </w:hyperlink>
    </w:p>
    <w:p w14:paraId="54A9CD0C" w14:textId="77777777" w:rsidR="009A6C36" w:rsidRPr="00500E84" w:rsidRDefault="00EF7DDE" w:rsidP="009A6C36">
      <w:pPr>
        <w:pStyle w:val="Paragraphedeliste"/>
        <w:numPr>
          <w:ilvl w:val="1"/>
          <w:numId w:val="17"/>
        </w:numPr>
        <w:jc w:val="both"/>
      </w:pPr>
      <w:hyperlink r:id="rId21" w:history="1">
        <w:r w:rsidR="009A6C36" w:rsidRPr="008444B0">
          <w:rPr>
            <w:rStyle w:val="Lienhypertexte"/>
            <w:rFonts w:asciiTheme="majorBidi" w:hAnsiTheme="majorBidi" w:cstheme="majorBidi"/>
            <w:sz w:val="24"/>
            <w:szCs w:val="24"/>
          </w:rPr>
          <w:t>Https://Doi.Org/10.4304/Tpls .3.8.1453-1461</w:t>
        </w:r>
      </w:hyperlink>
    </w:p>
    <w:p w14:paraId="112C3801" w14:textId="77777777" w:rsidR="009A6C36" w:rsidRPr="00186C60" w:rsidRDefault="00EF7DDE" w:rsidP="009A6C36">
      <w:pPr>
        <w:pStyle w:val="Paragraphedeliste"/>
        <w:numPr>
          <w:ilvl w:val="1"/>
          <w:numId w:val="17"/>
        </w:numPr>
        <w:jc w:val="both"/>
        <w:rPr>
          <w:lang w:val="en-US"/>
        </w:rPr>
      </w:pPr>
      <w:hyperlink r:id="rId22" w:tgtFrame="_blank" w:history="1">
        <w:r w:rsidR="009A6C36" w:rsidRPr="00186C60">
          <w:rPr>
            <w:rStyle w:val="Lienhypertexte"/>
            <w:rFonts w:asciiTheme="majorBidi" w:hAnsiTheme="majorBidi" w:cstheme="majorBidi"/>
            <w:sz w:val="24"/>
            <w:szCs w:val="24"/>
            <w:lang w:val="en-US"/>
          </w:rPr>
          <w:t>Https://Doi.Org/10.5539/Elt.V11n10p145</w:t>
        </w:r>
      </w:hyperlink>
    </w:p>
    <w:p w14:paraId="686D4565" w14:textId="77777777" w:rsidR="009A6C36" w:rsidRPr="00186C60" w:rsidRDefault="00EF7DDE" w:rsidP="009A6C36">
      <w:pPr>
        <w:pStyle w:val="Paragraphedeliste"/>
        <w:numPr>
          <w:ilvl w:val="1"/>
          <w:numId w:val="17"/>
        </w:numPr>
        <w:jc w:val="both"/>
        <w:rPr>
          <w:lang w:val="en-US"/>
        </w:rPr>
      </w:pPr>
      <w:hyperlink r:id="rId23" w:tgtFrame="_blank" w:history="1">
        <w:r w:rsidR="009A6C36" w:rsidRPr="00186C60">
          <w:rPr>
            <w:rStyle w:val="Lienhypertexte"/>
            <w:rFonts w:asciiTheme="majorBidi" w:hAnsiTheme="majorBidi" w:cstheme="majorBidi"/>
            <w:sz w:val="24"/>
            <w:szCs w:val="24"/>
            <w:lang w:val="en-US"/>
          </w:rPr>
          <w:t>Https://Doi.Org/10.5539/Elt.V11n10p145</w:t>
        </w:r>
      </w:hyperlink>
    </w:p>
    <w:p w14:paraId="430C1506" w14:textId="77777777" w:rsidR="009A6C36" w:rsidRDefault="00EF7DDE" w:rsidP="009A6C36">
      <w:pPr>
        <w:pStyle w:val="Paragraphedeliste"/>
        <w:numPr>
          <w:ilvl w:val="1"/>
          <w:numId w:val="17"/>
        </w:numPr>
        <w:spacing w:line="480" w:lineRule="auto"/>
        <w:jc w:val="both"/>
        <w:rPr>
          <w:rFonts w:asciiTheme="majorBidi" w:hAnsiTheme="majorBidi" w:cstheme="majorBidi"/>
          <w:sz w:val="24"/>
          <w:szCs w:val="24"/>
          <w:lang w:val="en-US"/>
        </w:rPr>
      </w:pPr>
      <w:hyperlink r:id="rId24" w:tgtFrame="_blank" w:history="1">
        <w:r w:rsidR="009A6C36" w:rsidRPr="00186C60">
          <w:rPr>
            <w:rStyle w:val="Lienhypertexte"/>
            <w:rFonts w:asciiTheme="majorBidi" w:hAnsiTheme="majorBidi" w:cstheme="majorBidi"/>
            <w:sz w:val="24"/>
            <w:szCs w:val="24"/>
            <w:lang w:val="en-US"/>
          </w:rPr>
          <w:t>Https://Www.Academia.Edu</w:t>
        </w:r>
      </w:hyperlink>
      <w:r w:rsidR="009A6C36" w:rsidRPr="00186C60">
        <w:rPr>
          <w:rFonts w:asciiTheme="majorBidi" w:hAnsiTheme="majorBidi" w:cstheme="majorBidi"/>
          <w:sz w:val="24"/>
          <w:szCs w:val="24"/>
          <w:lang w:val="en-US"/>
        </w:rPr>
        <w:t xml:space="preserve"> /852516/</w:t>
      </w:r>
      <w:proofErr w:type="spellStart"/>
      <w:r w:rsidR="009A6C36" w:rsidRPr="00186C60">
        <w:rPr>
          <w:rFonts w:asciiTheme="majorBidi" w:hAnsiTheme="majorBidi" w:cstheme="majorBidi"/>
          <w:sz w:val="24"/>
          <w:szCs w:val="24"/>
          <w:lang w:val="en-US"/>
        </w:rPr>
        <w:t>Teaching_English</w:t>
      </w:r>
      <w:proofErr w:type="spellEnd"/>
      <w:r w:rsidR="009A6C36" w:rsidRPr="00186C60">
        <w:rPr>
          <w:rFonts w:asciiTheme="majorBidi" w:hAnsiTheme="majorBidi" w:cstheme="majorBidi"/>
          <w:sz w:val="24"/>
          <w:szCs w:val="24"/>
          <w:lang w:val="en-US"/>
        </w:rPr>
        <w:t xml:space="preserve"> _</w:t>
      </w:r>
      <w:proofErr w:type="spellStart"/>
      <w:r w:rsidR="009A6C36" w:rsidRPr="00186C60">
        <w:rPr>
          <w:rFonts w:asciiTheme="majorBidi" w:hAnsiTheme="majorBidi" w:cstheme="majorBidi"/>
          <w:sz w:val="24"/>
          <w:szCs w:val="24"/>
          <w:lang w:val="en-US"/>
        </w:rPr>
        <w:t>To_Childre</w:t>
      </w:r>
      <w:proofErr w:type="spellEnd"/>
      <w:r w:rsidR="009A6C36" w:rsidRPr="00186C60">
        <w:rPr>
          <w:rFonts w:asciiTheme="majorBidi" w:hAnsiTheme="majorBidi" w:cstheme="majorBidi"/>
          <w:sz w:val="24"/>
          <w:szCs w:val="24"/>
          <w:lang w:val="en-US"/>
        </w:rPr>
        <w:t xml:space="preserve"> N</w:t>
      </w:r>
    </w:p>
    <w:p w14:paraId="418F5F25" w14:textId="77777777" w:rsidR="009A6C36" w:rsidRPr="00186C60" w:rsidRDefault="009A6C36" w:rsidP="009A6C36">
      <w:pPr>
        <w:pStyle w:val="Paragraphedeliste"/>
        <w:numPr>
          <w:ilvl w:val="1"/>
          <w:numId w:val="17"/>
        </w:numPr>
        <w:jc w:val="both"/>
      </w:pPr>
      <w:r w:rsidRPr="00A25E04">
        <w:rPr>
          <w:rFonts w:asciiTheme="majorBidi" w:hAnsiTheme="majorBidi" w:cstheme="majorBidi"/>
          <w:sz w:val="24"/>
          <w:szCs w:val="24"/>
          <w:lang w:val="en-US"/>
        </w:rPr>
        <w:t>Johnson, K. E</w:t>
      </w:r>
      <w:r w:rsidRPr="00186C60">
        <w:rPr>
          <w:rFonts w:asciiTheme="majorBidi" w:hAnsiTheme="majorBidi" w:cstheme="majorBidi"/>
          <w:sz w:val="24"/>
          <w:szCs w:val="24"/>
        </w:rPr>
        <w:t>Ε</w:t>
      </w:r>
      <w:r w:rsidRPr="00A25E04">
        <w:rPr>
          <w:rFonts w:asciiTheme="majorBidi" w:hAnsiTheme="majorBidi" w:cstheme="majorBidi"/>
          <w:sz w:val="24"/>
          <w:szCs w:val="24"/>
          <w:lang w:val="en-US"/>
        </w:rPr>
        <w:t xml:space="preserve">. (1995). Understanding Communication </w:t>
      </w:r>
      <w:proofErr w:type="gramStart"/>
      <w:r w:rsidRPr="00A25E04">
        <w:rPr>
          <w:rFonts w:asciiTheme="majorBidi" w:hAnsiTheme="majorBidi" w:cstheme="majorBidi"/>
          <w:sz w:val="24"/>
          <w:szCs w:val="24"/>
          <w:lang w:val="en-US"/>
        </w:rPr>
        <w:t>In</w:t>
      </w:r>
      <w:proofErr w:type="gramEnd"/>
      <w:r w:rsidRPr="00A25E04">
        <w:rPr>
          <w:rFonts w:asciiTheme="majorBidi" w:hAnsiTheme="majorBidi" w:cstheme="majorBidi"/>
          <w:sz w:val="24"/>
          <w:szCs w:val="24"/>
          <w:lang w:val="en-US"/>
        </w:rPr>
        <w:t xml:space="preserve"> Second Language Classrooms. </w:t>
      </w:r>
      <w:r w:rsidRPr="00186C60">
        <w:rPr>
          <w:rFonts w:asciiTheme="majorBidi" w:hAnsiTheme="majorBidi" w:cstheme="majorBidi"/>
          <w:sz w:val="24"/>
          <w:szCs w:val="24"/>
        </w:rPr>
        <w:t xml:space="preserve">Cambridge </w:t>
      </w:r>
      <w:proofErr w:type="spellStart"/>
      <w:r w:rsidRPr="00186C60">
        <w:rPr>
          <w:rFonts w:asciiTheme="majorBidi" w:hAnsiTheme="majorBidi" w:cstheme="majorBidi"/>
          <w:sz w:val="24"/>
          <w:szCs w:val="24"/>
        </w:rPr>
        <w:t>UniversityPress</w:t>
      </w:r>
      <w:proofErr w:type="spellEnd"/>
      <w:r w:rsidRPr="00186C60">
        <w:rPr>
          <w:rFonts w:asciiTheme="majorBidi" w:hAnsiTheme="majorBidi" w:cstheme="majorBidi"/>
          <w:sz w:val="24"/>
          <w:szCs w:val="24"/>
        </w:rPr>
        <w:t>.</w:t>
      </w:r>
    </w:p>
    <w:p w14:paraId="3441F1B9"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Jodaei</w:t>
      </w:r>
      <w:proofErr w:type="spellEnd"/>
      <w:r w:rsidRPr="00A25E04">
        <w:rPr>
          <w:rFonts w:asciiTheme="majorBidi" w:hAnsiTheme="majorBidi" w:cstheme="majorBidi"/>
          <w:sz w:val="24"/>
          <w:szCs w:val="24"/>
          <w:lang w:val="en-US"/>
        </w:rPr>
        <w:t xml:space="preserve">, </w:t>
      </w:r>
      <w:proofErr w:type="spellStart"/>
      <w:r w:rsidRPr="00A25E04">
        <w:rPr>
          <w:rFonts w:asciiTheme="majorBidi" w:hAnsiTheme="majorBidi" w:cstheme="majorBidi"/>
          <w:sz w:val="24"/>
          <w:szCs w:val="24"/>
          <w:lang w:val="en-US"/>
        </w:rPr>
        <w:t>Hojjat&amp;Zafarghandi</w:t>
      </w:r>
      <w:proofErr w:type="spellEnd"/>
      <w:r w:rsidRPr="00A25E04">
        <w:rPr>
          <w:rFonts w:asciiTheme="majorBidi" w:hAnsiTheme="majorBidi" w:cstheme="majorBidi"/>
          <w:sz w:val="24"/>
          <w:szCs w:val="24"/>
          <w:lang w:val="en-US"/>
        </w:rPr>
        <w:t>, Amir &amp;</w:t>
      </w:r>
      <w:proofErr w:type="spellStart"/>
      <w:r w:rsidRPr="00A25E04">
        <w:rPr>
          <w:rFonts w:asciiTheme="majorBidi" w:hAnsiTheme="majorBidi" w:cstheme="majorBidi"/>
          <w:sz w:val="24"/>
          <w:szCs w:val="24"/>
          <w:lang w:val="en-US"/>
        </w:rPr>
        <w:t>Tous</w:t>
      </w:r>
      <w:proofErr w:type="spellEnd"/>
      <w:r w:rsidRPr="00A25E04">
        <w:rPr>
          <w:rFonts w:asciiTheme="majorBidi" w:hAnsiTheme="majorBidi" w:cstheme="majorBidi"/>
          <w:sz w:val="24"/>
          <w:szCs w:val="24"/>
          <w:lang w:val="en-US"/>
        </w:rPr>
        <w:t xml:space="preserve">, Maryam. (2013). </w:t>
      </w:r>
      <w:r w:rsidRPr="00186C60">
        <w:rPr>
          <w:rFonts w:asciiTheme="majorBidi" w:hAnsiTheme="majorBidi" w:cstheme="majorBidi"/>
          <w:sz w:val="24"/>
          <w:szCs w:val="24"/>
          <w:lang w:val="en-US"/>
        </w:rPr>
        <w:t xml:space="preserve">Motivation, </w:t>
      </w:r>
      <w:proofErr w:type="spellStart"/>
      <w:r w:rsidRPr="00186C60">
        <w:rPr>
          <w:rFonts w:asciiTheme="majorBidi" w:hAnsiTheme="majorBidi" w:cstheme="majorBidi"/>
          <w:sz w:val="24"/>
          <w:szCs w:val="24"/>
          <w:lang w:val="en-US"/>
        </w:rPr>
        <w:t>Integrativeness</w:t>
      </w:r>
      <w:proofErr w:type="spellEnd"/>
      <w:r w:rsidRPr="00186C60">
        <w:rPr>
          <w:rFonts w:asciiTheme="majorBidi" w:hAnsiTheme="majorBidi" w:cstheme="majorBidi"/>
          <w:sz w:val="24"/>
          <w:szCs w:val="24"/>
          <w:lang w:val="en-US"/>
        </w:rPr>
        <w:t xml:space="preserve">, </w:t>
      </w:r>
      <w:proofErr w:type="spellStart"/>
      <w:r w:rsidRPr="00186C60">
        <w:rPr>
          <w:rFonts w:asciiTheme="majorBidi" w:hAnsiTheme="majorBidi" w:cstheme="majorBidi"/>
          <w:sz w:val="24"/>
          <w:szCs w:val="24"/>
          <w:lang w:val="en-US"/>
        </w:rPr>
        <w:t>Organonal</w:t>
      </w:r>
      <w:proofErr w:type="spellEnd"/>
      <w:r w:rsidRPr="00186C60">
        <w:rPr>
          <w:rFonts w:asciiTheme="majorBidi" w:hAnsiTheme="majorBidi" w:cstheme="majorBidi"/>
          <w:sz w:val="24"/>
          <w:szCs w:val="24"/>
          <w:lang w:val="en-US"/>
        </w:rPr>
        <w:t xml:space="preserve"> Influence, Anxiety And English</w:t>
      </w:r>
    </w:p>
    <w:p w14:paraId="60E31388" w14:textId="77777777" w:rsidR="009A6C36" w:rsidRPr="00186C60" w:rsidRDefault="009A6C36" w:rsidP="009A6C36">
      <w:pPr>
        <w:pStyle w:val="Paragraphedeliste"/>
        <w:numPr>
          <w:ilvl w:val="1"/>
          <w:numId w:val="17"/>
        </w:numPr>
        <w:jc w:val="both"/>
      </w:pPr>
      <w:proofErr w:type="spellStart"/>
      <w:r w:rsidRPr="00A25E04">
        <w:rPr>
          <w:rFonts w:asciiTheme="majorBidi" w:hAnsiTheme="majorBidi" w:cstheme="majorBidi"/>
          <w:sz w:val="24"/>
          <w:szCs w:val="24"/>
          <w:lang w:val="en-US"/>
        </w:rPr>
        <w:t>Jodaei</w:t>
      </w:r>
      <w:proofErr w:type="spellEnd"/>
      <w:r w:rsidRPr="00A25E04">
        <w:rPr>
          <w:rFonts w:asciiTheme="majorBidi" w:hAnsiTheme="majorBidi" w:cstheme="majorBidi"/>
          <w:sz w:val="24"/>
          <w:szCs w:val="24"/>
          <w:lang w:val="en-US"/>
        </w:rPr>
        <w:t xml:space="preserve">, </w:t>
      </w:r>
      <w:proofErr w:type="spellStart"/>
      <w:r w:rsidRPr="00A25E04">
        <w:rPr>
          <w:rFonts w:asciiTheme="majorBidi" w:hAnsiTheme="majorBidi" w:cstheme="majorBidi"/>
          <w:sz w:val="24"/>
          <w:szCs w:val="24"/>
          <w:lang w:val="en-US"/>
        </w:rPr>
        <w:t>Hojjat&amp;Zafarghandi</w:t>
      </w:r>
      <w:proofErr w:type="spellEnd"/>
      <w:r w:rsidRPr="00A25E04">
        <w:rPr>
          <w:rFonts w:asciiTheme="majorBidi" w:hAnsiTheme="majorBidi" w:cstheme="majorBidi"/>
          <w:sz w:val="24"/>
          <w:szCs w:val="24"/>
          <w:lang w:val="en-US"/>
        </w:rPr>
        <w:t>, Amir &amp;</w:t>
      </w:r>
      <w:proofErr w:type="spellStart"/>
      <w:r w:rsidRPr="00A25E04">
        <w:rPr>
          <w:rFonts w:asciiTheme="majorBidi" w:hAnsiTheme="majorBidi" w:cstheme="majorBidi"/>
          <w:sz w:val="24"/>
          <w:szCs w:val="24"/>
          <w:lang w:val="en-US"/>
        </w:rPr>
        <w:t>Tous</w:t>
      </w:r>
      <w:proofErr w:type="spellEnd"/>
      <w:r w:rsidRPr="00A25E04">
        <w:rPr>
          <w:rFonts w:asciiTheme="majorBidi" w:hAnsiTheme="majorBidi" w:cstheme="majorBidi"/>
          <w:sz w:val="24"/>
          <w:szCs w:val="24"/>
          <w:lang w:val="en-US"/>
        </w:rPr>
        <w:t xml:space="preserve">, Maryam. (2013). Motivation, </w:t>
      </w:r>
      <w:proofErr w:type="spellStart"/>
      <w:r w:rsidRPr="00A25E04">
        <w:rPr>
          <w:rFonts w:asciiTheme="majorBidi" w:hAnsiTheme="majorBidi" w:cstheme="majorBidi"/>
          <w:sz w:val="24"/>
          <w:szCs w:val="24"/>
          <w:lang w:val="en-US"/>
        </w:rPr>
        <w:t>Integrativeness</w:t>
      </w:r>
      <w:proofErr w:type="spellEnd"/>
      <w:r w:rsidRPr="00A25E04">
        <w:rPr>
          <w:rFonts w:asciiTheme="majorBidi" w:hAnsiTheme="majorBidi" w:cstheme="majorBidi"/>
          <w:sz w:val="24"/>
          <w:szCs w:val="24"/>
          <w:lang w:val="en-US"/>
        </w:rPr>
        <w:t xml:space="preserve">, Organizational Influence, Anxiety, And English Achievement. </w:t>
      </w:r>
      <w:proofErr w:type="spellStart"/>
      <w:r w:rsidRPr="00186C60">
        <w:rPr>
          <w:rFonts w:asciiTheme="majorBidi" w:hAnsiTheme="majorBidi" w:cstheme="majorBidi"/>
          <w:sz w:val="24"/>
          <w:szCs w:val="24"/>
        </w:rPr>
        <w:t>Glottotheory</w:t>
      </w:r>
      <w:proofErr w:type="spellEnd"/>
      <w:r w:rsidRPr="00186C60">
        <w:rPr>
          <w:rFonts w:asciiTheme="majorBidi" w:hAnsiTheme="majorBidi" w:cstheme="majorBidi"/>
          <w:sz w:val="24"/>
          <w:szCs w:val="24"/>
        </w:rPr>
        <w:t>. 4. 10.1524/Glot.2013.0012.</w:t>
      </w:r>
    </w:p>
    <w:p w14:paraId="027133A2" w14:textId="77777777" w:rsidR="009A6C36" w:rsidRPr="00186C60" w:rsidRDefault="009A6C36" w:rsidP="009A6C36">
      <w:pPr>
        <w:pStyle w:val="Paragraphedeliste"/>
        <w:numPr>
          <w:ilvl w:val="1"/>
          <w:numId w:val="17"/>
        </w:numPr>
        <w:jc w:val="both"/>
        <w:rPr>
          <w:lang w:val="en-US"/>
        </w:rPr>
      </w:pPr>
      <w:proofErr w:type="spellStart"/>
      <w:r w:rsidRPr="00186C60">
        <w:rPr>
          <w:rFonts w:asciiTheme="majorBidi" w:hAnsiTheme="majorBidi" w:cstheme="majorBidi"/>
          <w:sz w:val="24"/>
          <w:szCs w:val="24"/>
          <w:lang w:val="en-US"/>
        </w:rPr>
        <w:t>Kanonidou</w:t>
      </w:r>
      <w:proofErr w:type="spellEnd"/>
      <w:r w:rsidRPr="00186C60">
        <w:rPr>
          <w:rFonts w:asciiTheme="majorBidi" w:hAnsiTheme="majorBidi" w:cstheme="majorBidi"/>
          <w:sz w:val="24"/>
          <w:szCs w:val="24"/>
          <w:lang w:val="en-US"/>
        </w:rPr>
        <w:t>, E. &amp;</w:t>
      </w:r>
      <w:proofErr w:type="spellStart"/>
      <w:r w:rsidRPr="00186C60">
        <w:rPr>
          <w:rFonts w:asciiTheme="majorBidi" w:hAnsiTheme="majorBidi" w:cstheme="majorBidi"/>
          <w:sz w:val="24"/>
          <w:szCs w:val="24"/>
          <w:lang w:val="en-US"/>
        </w:rPr>
        <w:t>Papachristou</w:t>
      </w:r>
      <w:proofErr w:type="spellEnd"/>
      <w:r w:rsidRPr="00186C60">
        <w:rPr>
          <w:rFonts w:asciiTheme="majorBidi" w:hAnsiTheme="majorBidi" w:cstheme="majorBidi"/>
          <w:sz w:val="24"/>
          <w:szCs w:val="24"/>
          <w:lang w:val="en-US"/>
        </w:rPr>
        <w:t>, V. (2018). The Use Of Games, Lyrics And Poetry In EFL</w:t>
      </w:r>
    </w:p>
    <w:p w14:paraId="4BD67E8E"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Kuśnierek</w:t>
      </w:r>
      <w:proofErr w:type="spellEnd"/>
      <w:r w:rsidRPr="00A25E04">
        <w:rPr>
          <w:rFonts w:asciiTheme="majorBidi" w:hAnsiTheme="majorBidi" w:cstheme="majorBidi"/>
          <w:sz w:val="24"/>
          <w:szCs w:val="24"/>
          <w:lang w:val="en-US"/>
        </w:rPr>
        <w:t xml:space="preserve">, A. (2016). The Role </w:t>
      </w:r>
      <w:proofErr w:type="gramStart"/>
      <w:r w:rsidRPr="00A25E04">
        <w:rPr>
          <w:rFonts w:asciiTheme="majorBidi" w:hAnsiTheme="majorBidi" w:cstheme="majorBidi"/>
          <w:sz w:val="24"/>
          <w:szCs w:val="24"/>
          <w:lang w:val="en-US"/>
        </w:rPr>
        <w:t>Of</w:t>
      </w:r>
      <w:proofErr w:type="gramEnd"/>
      <w:r w:rsidRPr="00A25E04">
        <w:rPr>
          <w:rFonts w:asciiTheme="majorBidi" w:hAnsiTheme="majorBidi" w:cstheme="majorBidi"/>
          <w:sz w:val="24"/>
          <w:szCs w:val="24"/>
          <w:lang w:val="en-US"/>
        </w:rPr>
        <w:t xml:space="preserve"> Games In Teaching English Vocabulary To Students. </w:t>
      </w:r>
      <w:r w:rsidRPr="00186C60">
        <w:rPr>
          <w:rFonts w:asciiTheme="majorBidi" w:hAnsiTheme="majorBidi" w:cstheme="majorBidi"/>
          <w:sz w:val="24"/>
          <w:szCs w:val="24"/>
        </w:rPr>
        <w:t>World Scientific News, 1(43): 1-55.</w:t>
      </w:r>
    </w:p>
    <w:p w14:paraId="7EC1E9F9" w14:textId="77777777" w:rsidR="009A6C36" w:rsidRPr="00186C60"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t xml:space="preserve">Lai, Y. C. (2014). Integrating Games </w:t>
      </w:r>
      <w:proofErr w:type="gramStart"/>
      <w:r w:rsidRPr="00A25E04">
        <w:rPr>
          <w:rFonts w:asciiTheme="majorBidi" w:hAnsiTheme="majorBidi" w:cstheme="majorBidi"/>
          <w:sz w:val="24"/>
          <w:szCs w:val="24"/>
          <w:lang w:val="en-US"/>
        </w:rPr>
        <w:t>Into</w:t>
      </w:r>
      <w:proofErr w:type="gramEnd"/>
      <w:r w:rsidRPr="00A25E04">
        <w:rPr>
          <w:rFonts w:asciiTheme="majorBidi" w:hAnsiTheme="majorBidi" w:cstheme="majorBidi"/>
          <w:sz w:val="24"/>
          <w:szCs w:val="24"/>
          <w:lang w:val="en-US"/>
        </w:rPr>
        <w:t xml:space="preserve"> Vocabulary Teaching For Junior High School EFL Learners. </w:t>
      </w:r>
      <w:r w:rsidRPr="00186C60">
        <w:rPr>
          <w:rFonts w:asciiTheme="majorBidi" w:hAnsiTheme="majorBidi" w:cstheme="majorBidi"/>
          <w:sz w:val="24"/>
          <w:szCs w:val="24"/>
        </w:rPr>
        <w:t xml:space="preserve">English </w:t>
      </w:r>
      <w:proofErr w:type="spellStart"/>
      <w:r w:rsidRPr="00186C60">
        <w:rPr>
          <w:rFonts w:asciiTheme="majorBidi" w:hAnsiTheme="majorBidi" w:cstheme="majorBidi"/>
          <w:sz w:val="24"/>
          <w:szCs w:val="24"/>
        </w:rPr>
        <w:t>LanguageTeaching</w:t>
      </w:r>
      <w:proofErr w:type="spellEnd"/>
      <w:r w:rsidRPr="00186C60">
        <w:rPr>
          <w:rFonts w:asciiTheme="majorBidi" w:hAnsiTheme="majorBidi" w:cstheme="majorBidi"/>
          <w:sz w:val="24"/>
          <w:szCs w:val="24"/>
        </w:rPr>
        <w:t>, 7(2), 137-150.</w:t>
      </w:r>
    </w:p>
    <w:p w14:paraId="7039E4DF" w14:textId="77777777" w:rsidR="009A6C36" w:rsidRPr="00186C60"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t xml:space="preserve">Laufer, B. (1997). The Lexical Plight In Second Language Reading: Words You Don't Know, Words You Think You Know, And Words You Can't Guess. In J. </w:t>
      </w:r>
      <w:proofErr w:type="spellStart"/>
      <w:r w:rsidRPr="00A25E04">
        <w:rPr>
          <w:rFonts w:asciiTheme="majorBidi" w:hAnsiTheme="majorBidi" w:cstheme="majorBidi"/>
          <w:sz w:val="24"/>
          <w:szCs w:val="24"/>
          <w:lang w:val="en-US"/>
        </w:rPr>
        <w:t>Coady</w:t>
      </w:r>
      <w:proofErr w:type="spellEnd"/>
      <w:r w:rsidRPr="00A25E04">
        <w:rPr>
          <w:rFonts w:asciiTheme="majorBidi" w:hAnsiTheme="majorBidi" w:cstheme="majorBidi"/>
          <w:sz w:val="24"/>
          <w:szCs w:val="24"/>
          <w:lang w:val="en-US"/>
        </w:rPr>
        <w:t xml:space="preserve">&amp; T. </w:t>
      </w:r>
      <w:proofErr w:type="spellStart"/>
      <w:r w:rsidRPr="00A25E04">
        <w:rPr>
          <w:rFonts w:asciiTheme="majorBidi" w:hAnsiTheme="majorBidi" w:cstheme="majorBidi"/>
          <w:sz w:val="24"/>
          <w:szCs w:val="24"/>
          <w:lang w:val="en-US"/>
        </w:rPr>
        <w:t>Huckin</w:t>
      </w:r>
      <w:proofErr w:type="spellEnd"/>
      <w:r w:rsidRPr="00A25E04">
        <w:rPr>
          <w:rFonts w:asciiTheme="majorBidi" w:hAnsiTheme="majorBidi" w:cstheme="majorBidi"/>
          <w:sz w:val="24"/>
          <w:szCs w:val="24"/>
          <w:lang w:val="en-US"/>
        </w:rPr>
        <w:t xml:space="preserve"> (Eds.), Second Language Vocabulary Acquisition: </w:t>
      </w:r>
      <w:proofErr w:type="spellStart"/>
      <w:r w:rsidRPr="00A25E04">
        <w:rPr>
          <w:rFonts w:asciiTheme="majorBidi" w:hAnsiTheme="majorBidi" w:cstheme="majorBidi"/>
          <w:sz w:val="24"/>
          <w:szCs w:val="24"/>
          <w:lang w:val="en-US"/>
        </w:rPr>
        <w:t>Arationale</w:t>
      </w:r>
      <w:proofErr w:type="spellEnd"/>
      <w:r w:rsidRPr="00A25E04">
        <w:rPr>
          <w:rFonts w:asciiTheme="majorBidi" w:hAnsiTheme="majorBidi" w:cstheme="majorBidi"/>
          <w:sz w:val="24"/>
          <w:szCs w:val="24"/>
          <w:lang w:val="en-US"/>
        </w:rPr>
        <w:t xml:space="preserve"> For Pedagogy (Pp. 20-34). </w:t>
      </w:r>
      <w:r w:rsidRPr="00186C60">
        <w:rPr>
          <w:rFonts w:asciiTheme="majorBidi" w:hAnsiTheme="majorBidi" w:cstheme="majorBidi"/>
          <w:sz w:val="24"/>
          <w:szCs w:val="24"/>
        </w:rPr>
        <w:t xml:space="preserve">Cambridge </w:t>
      </w:r>
      <w:proofErr w:type="spellStart"/>
      <w:r w:rsidRPr="00186C60">
        <w:rPr>
          <w:rFonts w:asciiTheme="majorBidi" w:hAnsiTheme="majorBidi" w:cstheme="majorBidi"/>
          <w:sz w:val="24"/>
          <w:szCs w:val="24"/>
        </w:rPr>
        <w:t>UniversityPress</w:t>
      </w:r>
      <w:proofErr w:type="spellEnd"/>
      <w:r w:rsidRPr="00186C60">
        <w:rPr>
          <w:rFonts w:asciiTheme="majorBidi" w:hAnsiTheme="majorBidi" w:cstheme="majorBidi"/>
          <w:sz w:val="24"/>
          <w:szCs w:val="24"/>
        </w:rPr>
        <w:t>.</w:t>
      </w:r>
    </w:p>
    <w:p w14:paraId="780E431B" w14:textId="77777777" w:rsidR="009A6C36" w:rsidRPr="00621112" w:rsidRDefault="009A6C36" w:rsidP="009A6C36">
      <w:pPr>
        <w:pStyle w:val="Paragraphedeliste"/>
        <w:numPr>
          <w:ilvl w:val="1"/>
          <w:numId w:val="17"/>
        </w:numPr>
        <w:jc w:val="both"/>
      </w:pPr>
    </w:p>
    <w:p w14:paraId="56316C00" w14:textId="77777777" w:rsidR="009A6C36" w:rsidRPr="00186C60" w:rsidRDefault="009A6C36" w:rsidP="009A6C36">
      <w:pPr>
        <w:pStyle w:val="Paragraphedeliste"/>
        <w:numPr>
          <w:ilvl w:val="1"/>
          <w:numId w:val="17"/>
        </w:numPr>
        <w:jc w:val="both"/>
        <w:rPr>
          <w:lang w:val="en-US"/>
        </w:rPr>
      </w:pPr>
      <w:r w:rsidRPr="00186C60">
        <w:rPr>
          <w:rFonts w:asciiTheme="majorBidi" w:hAnsiTheme="majorBidi" w:cstheme="majorBidi"/>
          <w:sz w:val="24"/>
          <w:szCs w:val="24"/>
          <w:lang w:val="en-US"/>
        </w:rPr>
        <w:t xml:space="preserve">Lo, R. S. M. &amp; Li, H.F.C. (1998). Games Enhance Learner Involvement. </w:t>
      </w:r>
      <w:r w:rsidRPr="00A25E04">
        <w:rPr>
          <w:rFonts w:asciiTheme="majorBidi" w:hAnsiTheme="majorBidi" w:cstheme="majorBidi"/>
          <w:sz w:val="24"/>
          <w:szCs w:val="24"/>
          <w:lang w:val="en-US"/>
        </w:rPr>
        <w:t>English Teaching Forum, 36(3), 8-11.</w:t>
      </w:r>
    </w:p>
    <w:p w14:paraId="41092C51" w14:textId="77777777" w:rsidR="009A6C36" w:rsidRPr="00186C60"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t xml:space="preserve">Lo, Y. L., &amp; Li, Y. F. (2019). Effects </w:t>
      </w:r>
      <w:proofErr w:type="gramStart"/>
      <w:r w:rsidRPr="00A25E04">
        <w:rPr>
          <w:rFonts w:asciiTheme="majorBidi" w:hAnsiTheme="majorBidi" w:cstheme="majorBidi"/>
          <w:sz w:val="24"/>
          <w:szCs w:val="24"/>
          <w:lang w:val="en-US"/>
        </w:rPr>
        <w:t>Of</w:t>
      </w:r>
      <w:proofErr w:type="gramEnd"/>
      <w:r w:rsidRPr="00A25E04">
        <w:rPr>
          <w:rFonts w:asciiTheme="majorBidi" w:hAnsiTheme="majorBidi" w:cstheme="majorBidi"/>
          <w:sz w:val="24"/>
          <w:szCs w:val="24"/>
          <w:lang w:val="en-US"/>
        </w:rPr>
        <w:t xml:space="preserve"> Games-Based Vocabulary Instruction On Young EFL Learners' Vocabulary Development. </w:t>
      </w:r>
      <w:proofErr w:type="spellStart"/>
      <w:r w:rsidRPr="00186C60">
        <w:rPr>
          <w:rFonts w:asciiTheme="majorBidi" w:hAnsiTheme="majorBidi" w:cstheme="majorBidi"/>
          <w:sz w:val="24"/>
          <w:szCs w:val="24"/>
        </w:rPr>
        <w:t>LanguageTeachingResearch</w:t>
      </w:r>
      <w:proofErr w:type="spellEnd"/>
      <w:r w:rsidRPr="00186C60">
        <w:rPr>
          <w:rFonts w:asciiTheme="majorBidi" w:hAnsiTheme="majorBidi" w:cstheme="majorBidi"/>
          <w:sz w:val="24"/>
          <w:szCs w:val="24"/>
        </w:rPr>
        <w:t>, 23(3), 304-322.</w:t>
      </w:r>
    </w:p>
    <w:p w14:paraId="17F603FB"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Mccarthy</w:t>
      </w:r>
      <w:proofErr w:type="spellEnd"/>
      <w:r w:rsidRPr="00A25E04">
        <w:rPr>
          <w:rFonts w:asciiTheme="majorBidi" w:hAnsiTheme="majorBidi" w:cstheme="majorBidi"/>
          <w:sz w:val="24"/>
          <w:szCs w:val="24"/>
          <w:lang w:val="en-US"/>
        </w:rPr>
        <w:t>, M. (1990). Vocabulary. Oxford: O.U.P.</w:t>
      </w:r>
    </w:p>
    <w:p w14:paraId="540384E1" w14:textId="77777777" w:rsidR="009A6C36" w:rsidRPr="00186C60"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t xml:space="preserve">Lewis, M. (1993). The Lexical Approach: The State Of ELT </w:t>
      </w:r>
      <w:proofErr w:type="gramStart"/>
      <w:r w:rsidRPr="00A25E04">
        <w:rPr>
          <w:rFonts w:asciiTheme="majorBidi" w:hAnsiTheme="majorBidi" w:cstheme="majorBidi"/>
          <w:sz w:val="24"/>
          <w:szCs w:val="24"/>
          <w:lang w:val="en-US"/>
        </w:rPr>
        <w:t>And</w:t>
      </w:r>
      <w:proofErr w:type="gramEnd"/>
      <w:r w:rsidRPr="00A25E04">
        <w:rPr>
          <w:rFonts w:asciiTheme="majorBidi" w:hAnsiTheme="majorBidi" w:cstheme="majorBidi"/>
          <w:sz w:val="24"/>
          <w:szCs w:val="24"/>
          <w:lang w:val="en-US"/>
        </w:rPr>
        <w:t xml:space="preserve"> The Way Forward. </w:t>
      </w:r>
      <w:proofErr w:type="spellStart"/>
      <w:r w:rsidRPr="00186C60">
        <w:rPr>
          <w:rFonts w:asciiTheme="majorBidi" w:hAnsiTheme="majorBidi" w:cstheme="majorBidi"/>
          <w:sz w:val="24"/>
          <w:szCs w:val="24"/>
        </w:rPr>
        <w:t>England</w:t>
      </w:r>
      <w:proofErr w:type="spellEnd"/>
      <w:r w:rsidRPr="00186C60">
        <w:rPr>
          <w:rFonts w:asciiTheme="majorBidi" w:hAnsiTheme="majorBidi" w:cstheme="majorBidi"/>
          <w:sz w:val="24"/>
          <w:szCs w:val="24"/>
        </w:rPr>
        <w:t xml:space="preserve">, </w:t>
      </w:r>
      <w:proofErr w:type="spellStart"/>
      <w:r w:rsidRPr="00186C60">
        <w:rPr>
          <w:rFonts w:asciiTheme="majorBidi" w:hAnsiTheme="majorBidi" w:cstheme="majorBidi"/>
          <w:sz w:val="24"/>
          <w:szCs w:val="24"/>
        </w:rPr>
        <w:t>Hove:LanguageTeaching</w:t>
      </w:r>
      <w:proofErr w:type="spellEnd"/>
      <w:r w:rsidRPr="00186C60">
        <w:rPr>
          <w:rFonts w:asciiTheme="majorBidi" w:hAnsiTheme="majorBidi" w:cstheme="majorBidi"/>
          <w:sz w:val="24"/>
          <w:szCs w:val="24"/>
        </w:rPr>
        <w:t xml:space="preserve"> Publications.</w:t>
      </w:r>
    </w:p>
    <w:p w14:paraId="260D9DA2" w14:textId="77777777" w:rsidR="009A6C36" w:rsidRDefault="009A6C36" w:rsidP="009A6C36">
      <w:pPr>
        <w:pStyle w:val="Paragraphedeliste"/>
        <w:numPr>
          <w:ilvl w:val="1"/>
          <w:numId w:val="17"/>
        </w:numPr>
        <w:spacing w:line="480" w:lineRule="auto"/>
        <w:jc w:val="both"/>
        <w:rPr>
          <w:rFonts w:asciiTheme="majorBidi" w:hAnsiTheme="majorBidi" w:cstheme="majorBidi"/>
          <w:sz w:val="24"/>
          <w:szCs w:val="24"/>
        </w:rPr>
      </w:pPr>
      <w:r w:rsidRPr="00A25E04">
        <w:rPr>
          <w:rFonts w:asciiTheme="majorBidi" w:hAnsiTheme="majorBidi" w:cstheme="majorBidi"/>
          <w:sz w:val="24"/>
          <w:szCs w:val="24"/>
          <w:lang w:val="en-US"/>
        </w:rPr>
        <w:t xml:space="preserve">Schmitt, N. (2000). Vocabulary </w:t>
      </w:r>
      <w:proofErr w:type="gramStart"/>
      <w:r w:rsidRPr="00A25E04">
        <w:rPr>
          <w:rFonts w:asciiTheme="majorBidi" w:hAnsiTheme="majorBidi" w:cstheme="majorBidi"/>
          <w:sz w:val="24"/>
          <w:szCs w:val="24"/>
          <w:lang w:val="en-US"/>
        </w:rPr>
        <w:t>In</w:t>
      </w:r>
      <w:proofErr w:type="gramEnd"/>
      <w:r w:rsidRPr="00A25E04">
        <w:rPr>
          <w:rFonts w:asciiTheme="majorBidi" w:hAnsiTheme="majorBidi" w:cstheme="majorBidi"/>
          <w:sz w:val="24"/>
          <w:szCs w:val="24"/>
          <w:lang w:val="en-US"/>
        </w:rPr>
        <w:t xml:space="preserve"> Language Teaching. </w:t>
      </w:r>
      <w:r w:rsidRPr="00186C60">
        <w:rPr>
          <w:rFonts w:asciiTheme="majorBidi" w:hAnsiTheme="majorBidi" w:cstheme="majorBidi"/>
          <w:sz w:val="24"/>
          <w:szCs w:val="24"/>
        </w:rPr>
        <w:t xml:space="preserve">Cambridge </w:t>
      </w:r>
      <w:proofErr w:type="spellStart"/>
      <w:r w:rsidRPr="00186C60">
        <w:rPr>
          <w:rFonts w:asciiTheme="majorBidi" w:hAnsiTheme="majorBidi" w:cstheme="majorBidi"/>
          <w:sz w:val="24"/>
          <w:szCs w:val="24"/>
        </w:rPr>
        <w:t>UniversityPress</w:t>
      </w:r>
      <w:proofErr w:type="spellEnd"/>
      <w:r w:rsidRPr="00186C60">
        <w:rPr>
          <w:rFonts w:asciiTheme="majorBidi" w:hAnsiTheme="majorBidi" w:cstheme="majorBidi"/>
          <w:sz w:val="24"/>
          <w:szCs w:val="24"/>
        </w:rPr>
        <w:t>.</w:t>
      </w:r>
    </w:p>
    <w:p w14:paraId="736506EC" w14:textId="77777777" w:rsidR="009A6C36" w:rsidRPr="00A25E04" w:rsidRDefault="009A6C36" w:rsidP="009A6C36">
      <w:pPr>
        <w:pStyle w:val="Paragraphedeliste"/>
        <w:numPr>
          <w:ilvl w:val="1"/>
          <w:numId w:val="17"/>
        </w:numPr>
        <w:spacing w:line="480" w:lineRule="auto"/>
        <w:jc w:val="both"/>
        <w:rPr>
          <w:rFonts w:asciiTheme="majorBidi" w:hAnsiTheme="majorBidi" w:cstheme="majorBidi"/>
          <w:sz w:val="24"/>
          <w:szCs w:val="24"/>
          <w:lang w:val="en-US"/>
        </w:rPr>
      </w:pPr>
      <w:r w:rsidRPr="00186C60">
        <w:rPr>
          <w:rFonts w:asciiTheme="majorBidi" w:hAnsiTheme="majorBidi" w:cstheme="majorBidi"/>
          <w:sz w:val="24"/>
          <w:szCs w:val="24"/>
          <w:lang w:val="en-US"/>
        </w:rPr>
        <w:t>Scott, W. A., &amp;</w:t>
      </w:r>
      <w:proofErr w:type="spellStart"/>
      <w:r w:rsidRPr="00186C60">
        <w:rPr>
          <w:rFonts w:asciiTheme="majorBidi" w:hAnsiTheme="majorBidi" w:cstheme="majorBidi"/>
          <w:sz w:val="24"/>
          <w:szCs w:val="24"/>
          <w:lang w:val="en-US"/>
        </w:rPr>
        <w:t>Ytreberg</w:t>
      </w:r>
      <w:proofErr w:type="spellEnd"/>
      <w:r w:rsidRPr="00186C60">
        <w:rPr>
          <w:rFonts w:asciiTheme="majorBidi" w:hAnsiTheme="majorBidi" w:cstheme="majorBidi"/>
          <w:sz w:val="24"/>
          <w:szCs w:val="24"/>
          <w:lang w:val="en-US"/>
        </w:rPr>
        <w:t xml:space="preserve">, L. H. (1990). </w:t>
      </w:r>
      <w:r w:rsidRPr="00A25E04">
        <w:rPr>
          <w:rFonts w:asciiTheme="majorBidi" w:hAnsiTheme="majorBidi" w:cstheme="majorBidi"/>
          <w:sz w:val="24"/>
          <w:szCs w:val="24"/>
          <w:lang w:val="en-US"/>
        </w:rPr>
        <w:t xml:space="preserve">Teaching English To Children. Retrieved From </w:t>
      </w:r>
    </w:p>
    <w:p w14:paraId="05C778FC" w14:textId="77777777" w:rsidR="009A6C36" w:rsidRPr="00186C60" w:rsidRDefault="009A6C36" w:rsidP="009A6C36">
      <w:pPr>
        <w:pStyle w:val="Paragraphedeliste"/>
        <w:numPr>
          <w:ilvl w:val="1"/>
          <w:numId w:val="17"/>
        </w:numPr>
        <w:jc w:val="both"/>
        <w:rPr>
          <w:lang w:val="en-US"/>
        </w:rPr>
      </w:pPr>
      <w:proofErr w:type="spellStart"/>
      <w:r w:rsidRPr="0070261B">
        <w:t>Templeton</w:t>
      </w:r>
      <w:proofErr w:type="spellEnd"/>
      <w:r w:rsidRPr="0070261B">
        <w:t>, S., &amp;</w:t>
      </w:r>
      <w:proofErr w:type="spellStart"/>
      <w:r w:rsidRPr="0070261B">
        <w:t>Pikulski</w:t>
      </w:r>
      <w:proofErr w:type="spellEnd"/>
      <w:r w:rsidRPr="0070261B">
        <w:t xml:space="preserve">, J.J. (2004). </w:t>
      </w:r>
      <w:r w:rsidRPr="00A25E04">
        <w:rPr>
          <w:lang w:val="en-US"/>
        </w:rPr>
        <w:t xml:space="preserve">Teaching And Developing Vocabulary: Key To Long Term Reading Success.U.SA: Houghton Mifflin Company. </w:t>
      </w:r>
      <w:r w:rsidRPr="00186C60">
        <w:rPr>
          <w:lang w:val="en-US"/>
        </w:rPr>
        <w:t xml:space="preserve">Retrieved From: </w:t>
      </w:r>
      <w:hyperlink r:id="rId25" w:tgtFrame="_blank" w:history="1">
        <w:r w:rsidRPr="00186C60">
          <w:rPr>
            <w:rStyle w:val="Lienhypertexte"/>
            <w:rFonts w:asciiTheme="majorBidi" w:hAnsiTheme="majorBidi" w:cstheme="majorBidi"/>
            <w:sz w:val="24"/>
            <w:szCs w:val="24"/>
            <w:lang w:val="en-US"/>
          </w:rPr>
          <w:t>Https://Www.Eduplace.Com</w:t>
        </w:r>
      </w:hyperlink>
      <w:r w:rsidRPr="00186C60">
        <w:rPr>
          <w:lang w:val="en-US"/>
        </w:rPr>
        <w:t xml:space="preserve"> /Marketing/</w:t>
      </w:r>
      <w:proofErr w:type="spellStart"/>
      <w:r w:rsidRPr="00186C60">
        <w:rPr>
          <w:lang w:val="en-US"/>
        </w:rPr>
        <w:t>Nc</w:t>
      </w:r>
      <w:proofErr w:type="spellEnd"/>
      <w:r w:rsidRPr="00186C60">
        <w:rPr>
          <w:lang w:val="en-US"/>
        </w:rPr>
        <w:t>/</w:t>
      </w:r>
      <w:proofErr w:type="spellStart"/>
      <w:r w:rsidRPr="00186C60">
        <w:rPr>
          <w:lang w:val="en-US"/>
        </w:rPr>
        <w:t>Pdf</w:t>
      </w:r>
      <w:proofErr w:type="spellEnd"/>
      <w:r w:rsidRPr="00186C60">
        <w:rPr>
          <w:lang w:val="en-US"/>
        </w:rPr>
        <w:t xml:space="preserve">/ </w:t>
      </w:r>
      <w:proofErr w:type="spellStart"/>
      <w:r w:rsidRPr="00186C60">
        <w:rPr>
          <w:lang w:val="en-US"/>
        </w:rPr>
        <w:t>Author_Pages.Pdf</w:t>
      </w:r>
      <w:proofErr w:type="spellEnd"/>
      <w:r w:rsidRPr="00186C60">
        <w:rPr>
          <w:lang w:val="en-US"/>
        </w:rPr>
        <w:t xml:space="preserve"> (February 15, 2019)</w:t>
      </w:r>
    </w:p>
    <w:p w14:paraId="507908BA" w14:textId="77777777" w:rsidR="009A6C36" w:rsidRPr="00186C60" w:rsidRDefault="009A6C36" w:rsidP="009A6C36">
      <w:pPr>
        <w:pStyle w:val="Paragraphedeliste"/>
        <w:numPr>
          <w:ilvl w:val="1"/>
          <w:numId w:val="17"/>
        </w:numPr>
        <w:jc w:val="both"/>
        <w:rPr>
          <w:lang w:val="en-US"/>
        </w:rPr>
      </w:pPr>
      <w:r w:rsidRPr="00186C60">
        <w:rPr>
          <w:rFonts w:asciiTheme="majorBidi" w:hAnsiTheme="majorBidi" w:cstheme="majorBidi"/>
          <w:sz w:val="24"/>
          <w:szCs w:val="24"/>
          <w:lang w:val="en-US"/>
        </w:rPr>
        <w:t>The Oxford Advanced Learner's Dictionary (2010, P. 1722</w:t>
      </w:r>
      <w:bookmarkStart w:id="96" w:name="_Hlk175235191"/>
      <w:r w:rsidRPr="00186C60">
        <w:rPr>
          <w:rFonts w:asciiTheme="majorBidi" w:hAnsiTheme="majorBidi" w:cstheme="majorBidi"/>
          <w:sz w:val="24"/>
          <w:szCs w:val="24"/>
          <w:lang w:val="en-US"/>
        </w:rPr>
        <w:t>),</w:t>
      </w:r>
      <w:bookmarkEnd w:id="96"/>
    </w:p>
    <w:p w14:paraId="4E50B5B7" w14:textId="77777777" w:rsidR="009A6C36" w:rsidRPr="00186C60" w:rsidRDefault="009A6C36" w:rsidP="009A6C36">
      <w:pPr>
        <w:pStyle w:val="Paragraphedeliste"/>
        <w:numPr>
          <w:ilvl w:val="1"/>
          <w:numId w:val="17"/>
        </w:numPr>
        <w:jc w:val="both"/>
        <w:rPr>
          <w:lang w:val="en-US"/>
        </w:rPr>
      </w:pPr>
      <w:r w:rsidRPr="00186C60">
        <w:rPr>
          <w:rFonts w:asciiTheme="majorBidi" w:hAnsiTheme="majorBidi" w:cstheme="majorBidi"/>
          <w:sz w:val="24"/>
          <w:szCs w:val="24"/>
          <w:lang w:val="en-US"/>
        </w:rPr>
        <w:t>The Oxford Advanced Learner's Dictionary (2010, P. 1722),</w:t>
      </w:r>
    </w:p>
    <w:p w14:paraId="095807C6"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Thornbury</w:t>
      </w:r>
      <w:proofErr w:type="spellEnd"/>
      <w:r w:rsidRPr="00A25E04">
        <w:rPr>
          <w:rFonts w:asciiTheme="majorBidi" w:hAnsiTheme="majorBidi" w:cstheme="majorBidi"/>
          <w:sz w:val="24"/>
          <w:szCs w:val="24"/>
          <w:lang w:val="en-US"/>
        </w:rPr>
        <w:t xml:space="preserve">, S. (2002). How </w:t>
      </w:r>
      <w:proofErr w:type="gramStart"/>
      <w:r w:rsidRPr="00A25E04">
        <w:rPr>
          <w:rFonts w:asciiTheme="majorBidi" w:hAnsiTheme="majorBidi" w:cstheme="majorBidi"/>
          <w:sz w:val="24"/>
          <w:szCs w:val="24"/>
          <w:lang w:val="en-US"/>
        </w:rPr>
        <w:t>To</w:t>
      </w:r>
      <w:proofErr w:type="gramEnd"/>
      <w:r w:rsidRPr="00A25E04">
        <w:rPr>
          <w:rFonts w:asciiTheme="majorBidi" w:hAnsiTheme="majorBidi" w:cstheme="majorBidi"/>
          <w:sz w:val="24"/>
          <w:szCs w:val="24"/>
          <w:lang w:val="en-US"/>
        </w:rPr>
        <w:t xml:space="preserve"> Teach Vocabulary. </w:t>
      </w:r>
      <w:r w:rsidRPr="00186C60">
        <w:rPr>
          <w:rFonts w:asciiTheme="majorBidi" w:hAnsiTheme="majorBidi" w:cstheme="majorBidi"/>
          <w:sz w:val="24"/>
          <w:szCs w:val="24"/>
          <w:lang w:val="en-US"/>
        </w:rPr>
        <w:t>United Kingdom: Pearson Education Limited.</w:t>
      </w:r>
    </w:p>
    <w:p w14:paraId="112EE5B0" w14:textId="77777777" w:rsidR="009A6C36" w:rsidRPr="00A25E04"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t xml:space="preserve">Todd. L. (1987). An Introduction </w:t>
      </w:r>
      <w:proofErr w:type="gramStart"/>
      <w:r w:rsidRPr="00A25E04">
        <w:rPr>
          <w:rFonts w:asciiTheme="majorBidi" w:hAnsiTheme="majorBidi" w:cstheme="majorBidi"/>
          <w:sz w:val="24"/>
          <w:szCs w:val="24"/>
          <w:lang w:val="en-US"/>
        </w:rPr>
        <w:t>To</w:t>
      </w:r>
      <w:proofErr w:type="gramEnd"/>
      <w:r w:rsidRPr="00A25E04">
        <w:rPr>
          <w:rFonts w:asciiTheme="majorBidi" w:hAnsiTheme="majorBidi" w:cstheme="majorBidi"/>
          <w:sz w:val="24"/>
          <w:szCs w:val="24"/>
          <w:lang w:val="en-US"/>
        </w:rPr>
        <w:t xml:space="preserve"> Linguistics. Longman: New York Press. University Press</w:t>
      </w:r>
    </w:p>
    <w:p w14:paraId="4F2E519A" w14:textId="77777777" w:rsidR="009A6C36" w:rsidRPr="00186C60"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lastRenderedPageBreak/>
        <w:t xml:space="preserve">Todd. L. (1987). An Introduction </w:t>
      </w:r>
      <w:proofErr w:type="gramStart"/>
      <w:r w:rsidRPr="00A25E04">
        <w:rPr>
          <w:rFonts w:asciiTheme="majorBidi" w:hAnsiTheme="majorBidi" w:cstheme="majorBidi"/>
          <w:sz w:val="24"/>
          <w:szCs w:val="24"/>
          <w:lang w:val="en-US"/>
        </w:rPr>
        <w:t>To</w:t>
      </w:r>
      <w:proofErr w:type="gramEnd"/>
      <w:r w:rsidRPr="00A25E04">
        <w:rPr>
          <w:rFonts w:asciiTheme="majorBidi" w:hAnsiTheme="majorBidi" w:cstheme="majorBidi"/>
          <w:sz w:val="24"/>
          <w:szCs w:val="24"/>
          <w:lang w:val="en-US"/>
        </w:rPr>
        <w:t xml:space="preserve"> Linguistics. Longman: New York Press. University Press</w:t>
      </w:r>
    </w:p>
    <w:p w14:paraId="3EFD516B" w14:textId="77777777" w:rsidR="009A6C36" w:rsidRPr="00186C60" w:rsidRDefault="009A6C36" w:rsidP="009A6C36">
      <w:pPr>
        <w:pStyle w:val="Paragraphedeliste"/>
        <w:numPr>
          <w:ilvl w:val="1"/>
          <w:numId w:val="17"/>
        </w:numPr>
        <w:jc w:val="both"/>
      </w:pPr>
      <w:r w:rsidRPr="00186C60">
        <w:rPr>
          <w:rFonts w:asciiTheme="majorBidi" w:hAnsiTheme="majorBidi" w:cstheme="majorBidi"/>
          <w:sz w:val="24"/>
          <w:szCs w:val="24"/>
          <w:lang w:val="en-US"/>
        </w:rPr>
        <w:t xml:space="preserve">Ur, P. (1996) A Course In Language Teaching: Practice </w:t>
      </w:r>
      <w:proofErr w:type="gramStart"/>
      <w:r w:rsidRPr="00186C60">
        <w:rPr>
          <w:rFonts w:asciiTheme="majorBidi" w:hAnsiTheme="majorBidi" w:cstheme="majorBidi"/>
          <w:sz w:val="24"/>
          <w:szCs w:val="24"/>
          <w:lang w:val="en-US"/>
        </w:rPr>
        <w:t>And</w:t>
      </w:r>
      <w:proofErr w:type="gramEnd"/>
      <w:r w:rsidRPr="00186C60">
        <w:rPr>
          <w:rFonts w:asciiTheme="majorBidi" w:hAnsiTheme="majorBidi" w:cstheme="majorBidi"/>
          <w:sz w:val="24"/>
          <w:szCs w:val="24"/>
          <w:lang w:val="en-US"/>
        </w:rPr>
        <w:t xml:space="preserve"> Theory. </w:t>
      </w:r>
      <w:proofErr w:type="spellStart"/>
      <w:r w:rsidRPr="00186C60">
        <w:rPr>
          <w:rFonts w:asciiTheme="majorBidi" w:hAnsiTheme="majorBidi" w:cstheme="majorBidi"/>
          <w:sz w:val="24"/>
          <w:szCs w:val="24"/>
        </w:rPr>
        <w:t>CambCambriage</w:t>
      </w:r>
      <w:proofErr w:type="spellEnd"/>
      <w:r w:rsidRPr="00186C60">
        <w:rPr>
          <w:rFonts w:asciiTheme="majorBidi" w:hAnsiTheme="majorBidi" w:cstheme="majorBidi"/>
          <w:sz w:val="24"/>
          <w:szCs w:val="24"/>
        </w:rPr>
        <w:t>.</w:t>
      </w:r>
    </w:p>
    <w:p w14:paraId="172952DC" w14:textId="77777777" w:rsidR="009A6C36" w:rsidRPr="00186C60" w:rsidRDefault="009A6C36" w:rsidP="009A6C36">
      <w:pPr>
        <w:pStyle w:val="Paragraphedeliste"/>
        <w:numPr>
          <w:ilvl w:val="1"/>
          <w:numId w:val="17"/>
        </w:numPr>
        <w:jc w:val="both"/>
        <w:rPr>
          <w:lang w:val="en-US"/>
        </w:rPr>
      </w:pPr>
      <w:r w:rsidRPr="00186C60">
        <w:rPr>
          <w:rFonts w:asciiTheme="majorBidi" w:hAnsiTheme="majorBidi" w:cstheme="majorBidi"/>
          <w:sz w:val="24"/>
          <w:szCs w:val="24"/>
          <w:lang w:val="en-US"/>
        </w:rPr>
        <w:t xml:space="preserve">Ur, P. (1996) A Course In Language Teaching: Practice </w:t>
      </w:r>
      <w:proofErr w:type="gramStart"/>
      <w:r w:rsidRPr="00186C60">
        <w:rPr>
          <w:rFonts w:asciiTheme="majorBidi" w:hAnsiTheme="majorBidi" w:cstheme="majorBidi"/>
          <w:sz w:val="24"/>
          <w:szCs w:val="24"/>
          <w:lang w:val="en-US"/>
        </w:rPr>
        <w:t>And</w:t>
      </w:r>
      <w:proofErr w:type="gramEnd"/>
      <w:r w:rsidRPr="00186C60">
        <w:rPr>
          <w:rFonts w:asciiTheme="majorBidi" w:hAnsiTheme="majorBidi" w:cstheme="majorBidi"/>
          <w:sz w:val="24"/>
          <w:szCs w:val="24"/>
          <w:lang w:val="en-US"/>
        </w:rPr>
        <w:t xml:space="preserve"> Theory. </w:t>
      </w:r>
      <w:r w:rsidRPr="00186C60">
        <w:rPr>
          <w:rFonts w:asciiTheme="majorBidi" w:hAnsiTheme="majorBidi" w:cstheme="majorBidi"/>
          <w:sz w:val="24"/>
          <w:szCs w:val="24"/>
        </w:rPr>
        <w:t xml:space="preserve">Cambridge </w:t>
      </w:r>
      <w:proofErr w:type="spellStart"/>
      <w:r w:rsidRPr="00186C60">
        <w:rPr>
          <w:rFonts w:asciiTheme="majorBidi" w:hAnsiTheme="majorBidi" w:cstheme="majorBidi"/>
          <w:sz w:val="24"/>
          <w:szCs w:val="24"/>
        </w:rPr>
        <w:t>UniversityPress</w:t>
      </w:r>
      <w:proofErr w:type="spellEnd"/>
      <w:r w:rsidRPr="00186C60">
        <w:rPr>
          <w:rFonts w:asciiTheme="majorBidi" w:hAnsiTheme="majorBidi" w:cstheme="majorBidi"/>
          <w:sz w:val="24"/>
          <w:szCs w:val="24"/>
        </w:rPr>
        <w:t>, Cambridge.</w:t>
      </w:r>
    </w:p>
    <w:p w14:paraId="275C855C"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Vlachou</w:t>
      </w:r>
      <w:proofErr w:type="spellEnd"/>
      <w:r w:rsidRPr="00A25E04">
        <w:rPr>
          <w:rFonts w:asciiTheme="majorBidi" w:hAnsiTheme="majorBidi" w:cstheme="majorBidi"/>
          <w:sz w:val="24"/>
          <w:szCs w:val="24"/>
          <w:lang w:val="en-US"/>
        </w:rPr>
        <w:t>, M., &amp;</w:t>
      </w:r>
      <w:proofErr w:type="spellStart"/>
      <w:r w:rsidRPr="00A25E04">
        <w:rPr>
          <w:rFonts w:asciiTheme="majorBidi" w:hAnsiTheme="majorBidi" w:cstheme="majorBidi"/>
          <w:sz w:val="24"/>
          <w:szCs w:val="24"/>
          <w:lang w:val="en-US"/>
        </w:rPr>
        <w:t>Alexandropoulou</w:t>
      </w:r>
      <w:proofErr w:type="spellEnd"/>
      <w:r w:rsidRPr="00A25E04">
        <w:rPr>
          <w:rFonts w:asciiTheme="majorBidi" w:hAnsiTheme="majorBidi" w:cstheme="majorBidi"/>
          <w:sz w:val="24"/>
          <w:szCs w:val="24"/>
          <w:lang w:val="en-US"/>
        </w:rPr>
        <w:t xml:space="preserve">, K. (2018). The Effectiveness </w:t>
      </w:r>
      <w:proofErr w:type="gramStart"/>
      <w:r w:rsidRPr="00A25E04">
        <w:rPr>
          <w:rFonts w:asciiTheme="majorBidi" w:hAnsiTheme="majorBidi" w:cstheme="majorBidi"/>
          <w:sz w:val="24"/>
          <w:szCs w:val="24"/>
          <w:lang w:val="en-US"/>
        </w:rPr>
        <w:t>Of</w:t>
      </w:r>
      <w:proofErr w:type="gramEnd"/>
      <w:r w:rsidRPr="00A25E04">
        <w:rPr>
          <w:rFonts w:asciiTheme="majorBidi" w:hAnsiTheme="majorBidi" w:cstheme="majorBidi"/>
          <w:sz w:val="24"/>
          <w:szCs w:val="24"/>
          <w:lang w:val="en-US"/>
        </w:rPr>
        <w:t xml:space="preserve"> Games In Foreign Vocabulary Learning: A Case Study In A Greek State Primary School. </w:t>
      </w:r>
      <w:r w:rsidRPr="00186C60">
        <w:rPr>
          <w:rFonts w:asciiTheme="majorBidi" w:hAnsiTheme="majorBidi" w:cstheme="majorBidi"/>
          <w:sz w:val="24"/>
          <w:szCs w:val="24"/>
        </w:rPr>
        <w:t xml:space="preserve">Innovation In </w:t>
      </w:r>
      <w:proofErr w:type="spellStart"/>
      <w:r w:rsidRPr="00186C60">
        <w:rPr>
          <w:rFonts w:asciiTheme="majorBidi" w:hAnsiTheme="majorBidi" w:cstheme="majorBidi"/>
          <w:sz w:val="24"/>
          <w:szCs w:val="24"/>
        </w:rPr>
        <w:t>Language</w:t>
      </w:r>
      <w:proofErr w:type="spellEnd"/>
      <w:r w:rsidRPr="00186C60">
        <w:rPr>
          <w:rFonts w:asciiTheme="majorBidi" w:hAnsiTheme="majorBidi" w:cstheme="majorBidi"/>
          <w:sz w:val="24"/>
          <w:szCs w:val="24"/>
        </w:rPr>
        <w:t xml:space="preserve"> Learning And </w:t>
      </w:r>
      <w:proofErr w:type="spellStart"/>
      <w:r w:rsidRPr="00186C60">
        <w:rPr>
          <w:rFonts w:asciiTheme="majorBidi" w:hAnsiTheme="majorBidi" w:cstheme="majorBidi"/>
          <w:sz w:val="24"/>
          <w:szCs w:val="24"/>
        </w:rPr>
        <w:t>Teaching</w:t>
      </w:r>
      <w:proofErr w:type="spellEnd"/>
      <w:r w:rsidRPr="00186C60">
        <w:rPr>
          <w:rFonts w:asciiTheme="majorBidi" w:hAnsiTheme="majorBidi" w:cstheme="majorBidi"/>
          <w:sz w:val="24"/>
          <w:szCs w:val="24"/>
        </w:rPr>
        <w:t>, 12(3), 249-262.</w:t>
      </w:r>
    </w:p>
    <w:p w14:paraId="2374E02F" w14:textId="77777777" w:rsidR="009A6C36" w:rsidRPr="00186C60"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t xml:space="preserve">Walters. J.M. (2004). Teaching </w:t>
      </w:r>
      <w:proofErr w:type="gramStart"/>
      <w:r w:rsidRPr="00A25E04">
        <w:rPr>
          <w:rFonts w:asciiTheme="majorBidi" w:hAnsiTheme="majorBidi" w:cstheme="majorBidi"/>
          <w:sz w:val="24"/>
          <w:szCs w:val="24"/>
          <w:lang w:val="en-US"/>
        </w:rPr>
        <w:t>The</w:t>
      </w:r>
      <w:proofErr w:type="gramEnd"/>
      <w:r w:rsidRPr="00A25E04">
        <w:rPr>
          <w:rFonts w:asciiTheme="majorBidi" w:hAnsiTheme="majorBidi" w:cstheme="majorBidi"/>
          <w:sz w:val="24"/>
          <w:szCs w:val="24"/>
          <w:lang w:val="en-US"/>
        </w:rPr>
        <w:t xml:space="preserve"> Use Of Context To Infer Meaning: A Longitudinal Survey Of L1 And L2 Vocabulary Research. </w:t>
      </w:r>
      <w:proofErr w:type="spellStart"/>
      <w:r w:rsidRPr="00186C60">
        <w:rPr>
          <w:rFonts w:asciiTheme="majorBidi" w:hAnsiTheme="majorBidi" w:cstheme="majorBidi"/>
          <w:sz w:val="24"/>
          <w:szCs w:val="24"/>
        </w:rPr>
        <w:t>LanguageTeaching</w:t>
      </w:r>
      <w:proofErr w:type="spellEnd"/>
      <w:r w:rsidRPr="00186C60">
        <w:rPr>
          <w:rFonts w:asciiTheme="majorBidi" w:hAnsiTheme="majorBidi" w:cstheme="majorBidi"/>
          <w:sz w:val="24"/>
          <w:szCs w:val="24"/>
        </w:rPr>
        <w:t>, 37(4), 243-252</w:t>
      </w:r>
    </w:p>
    <w:p w14:paraId="55C922AC" w14:textId="77777777" w:rsidR="009A6C36" w:rsidRPr="00186C60" w:rsidRDefault="009A6C36" w:rsidP="009A6C36">
      <w:pPr>
        <w:pStyle w:val="Paragraphedeliste"/>
        <w:numPr>
          <w:ilvl w:val="1"/>
          <w:numId w:val="17"/>
        </w:numPr>
        <w:jc w:val="both"/>
        <w:rPr>
          <w:lang w:val="en-US"/>
        </w:rPr>
      </w:pPr>
      <w:r w:rsidRPr="00A25E04">
        <w:rPr>
          <w:rFonts w:asciiTheme="majorBidi" w:hAnsiTheme="majorBidi" w:cstheme="majorBidi"/>
          <w:sz w:val="24"/>
          <w:szCs w:val="24"/>
          <w:lang w:val="en-US"/>
        </w:rPr>
        <w:t xml:space="preserve">Xu, L. (2018, September 27). Learning </w:t>
      </w:r>
      <w:proofErr w:type="gramStart"/>
      <w:r w:rsidRPr="00A25E04">
        <w:rPr>
          <w:rFonts w:asciiTheme="majorBidi" w:hAnsiTheme="majorBidi" w:cstheme="majorBidi"/>
          <w:sz w:val="24"/>
          <w:szCs w:val="24"/>
          <w:lang w:val="en-US"/>
        </w:rPr>
        <w:t>And</w:t>
      </w:r>
      <w:proofErr w:type="gramEnd"/>
      <w:r w:rsidRPr="00A25E04">
        <w:rPr>
          <w:rFonts w:asciiTheme="majorBidi" w:hAnsiTheme="majorBidi" w:cstheme="majorBidi"/>
          <w:sz w:val="24"/>
          <w:szCs w:val="24"/>
          <w:lang w:val="en-US"/>
        </w:rPr>
        <w:t xml:space="preserve"> Retaining Technical Vocabulary With Enhancement Activities In An ESP Course. </w:t>
      </w:r>
      <w:r w:rsidRPr="00186C60">
        <w:rPr>
          <w:rFonts w:asciiTheme="majorBidi" w:hAnsiTheme="majorBidi" w:cstheme="majorBidi"/>
          <w:sz w:val="24"/>
          <w:szCs w:val="24"/>
        </w:rPr>
        <w:t xml:space="preserve">English </w:t>
      </w:r>
      <w:proofErr w:type="spellStart"/>
      <w:r w:rsidRPr="00186C60">
        <w:rPr>
          <w:rFonts w:asciiTheme="majorBidi" w:hAnsiTheme="majorBidi" w:cstheme="majorBidi"/>
          <w:sz w:val="24"/>
          <w:szCs w:val="24"/>
        </w:rPr>
        <w:t>LanguageTeaching</w:t>
      </w:r>
      <w:proofErr w:type="spellEnd"/>
      <w:r w:rsidRPr="00186C60">
        <w:rPr>
          <w:rFonts w:asciiTheme="majorBidi" w:hAnsiTheme="majorBidi" w:cstheme="majorBidi"/>
          <w:sz w:val="24"/>
          <w:szCs w:val="24"/>
        </w:rPr>
        <w:t xml:space="preserve">. 11(10), 145. </w:t>
      </w:r>
    </w:p>
    <w:p w14:paraId="2043F1C9" w14:textId="77777777" w:rsidR="009A6C36" w:rsidRPr="00186C60" w:rsidRDefault="009A6C36" w:rsidP="009A6C36">
      <w:pPr>
        <w:pStyle w:val="Paragraphedeliste"/>
        <w:numPr>
          <w:ilvl w:val="1"/>
          <w:numId w:val="17"/>
        </w:numPr>
        <w:jc w:val="both"/>
        <w:rPr>
          <w:lang w:val="en-US"/>
        </w:rPr>
      </w:pPr>
      <w:proofErr w:type="spellStart"/>
      <w:r w:rsidRPr="00A25E04">
        <w:rPr>
          <w:rFonts w:asciiTheme="majorBidi" w:hAnsiTheme="majorBidi" w:cstheme="majorBidi"/>
          <w:sz w:val="24"/>
          <w:szCs w:val="24"/>
          <w:lang w:val="en-US"/>
        </w:rPr>
        <w:t>Zareva</w:t>
      </w:r>
      <w:proofErr w:type="spellEnd"/>
      <w:r w:rsidRPr="00A25E04">
        <w:rPr>
          <w:rFonts w:asciiTheme="majorBidi" w:hAnsiTheme="majorBidi" w:cstheme="majorBidi"/>
          <w:sz w:val="24"/>
          <w:szCs w:val="24"/>
          <w:lang w:val="en-US"/>
        </w:rPr>
        <w:t xml:space="preserve">, A. (2015). The Effectiveness </w:t>
      </w:r>
      <w:proofErr w:type="gramStart"/>
      <w:r w:rsidRPr="00A25E04">
        <w:rPr>
          <w:rFonts w:asciiTheme="majorBidi" w:hAnsiTheme="majorBidi" w:cstheme="majorBidi"/>
          <w:sz w:val="24"/>
          <w:szCs w:val="24"/>
          <w:lang w:val="en-US"/>
        </w:rPr>
        <w:t>Of</w:t>
      </w:r>
      <w:proofErr w:type="gramEnd"/>
      <w:r w:rsidRPr="00A25E04">
        <w:rPr>
          <w:rFonts w:asciiTheme="majorBidi" w:hAnsiTheme="majorBidi" w:cstheme="majorBidi"/>
          <w:sz w:val="24"/>
          <w:szCs w:val="24"/>
          <w:lang w:val="en-US"/>
        </w:rPr>
        <w:t xml:space="preserve"> Using Games In Teaching Foreign Vocabulary. </w:t>
      </w:r>
      <w:r w:rsidRPr="00186C60">
        <w:rPr>
          <w:rFonts w:asciiTheme="majorBidi" w:hAnsiTheme="majorBidi" w:cstheme="majorBidi"/>
          <w:sz w:val="24"/>
          <w:szCs w:val="24"/>
        </w:rPr>
        <w:t>Journal Of Education And Practice, 6(17), 31-36</w:t>
      </w:r>
    </w:p>
    <w:p w14:paraId="699F6291" w14:textId="77777777" w:rsidR="009A6C36" w:rsidRPr="000B7ADA" w:rsidRDefault="009A6C36" w:rsidP="009A6C36">
      <w:pPr>
        <w:spacing w:line="480" w:lineRule="auto"/>
        <w:ind w:left="284"/>
        <w:jc w:val="both"/>
        <w:rPr>
          <w:rFonts w:asciiTheme="majorBidi" w:hAnsiTheme="majorBidi" w:cstheme="majorBidi"/>
          <w:sz w:val="24"/>
          <w:szCs w:val="24"/>
          <w:lang w:val="en-US"/>
        </w:rPr>
      </w:pPr>
    </w:p>
    <w:p w14:paraId="22953782" w14:textId="77777777" w:rsidR="009A6C36" w:rsidRPr="000B7ADA" w:rsidRDefault="009A6C36" w:rsidP="009A6C36">
      <w:pPr>
        <w:spacing w:line="480" w:lineRule="auto"/>
        <w:ind w:left="284"/>
        <w:jc w:val="both"/>
        <w:rPr>
          <w:rStyle w:val="Lienhypertexte"/>
          <w:rFonts w:asciiTheme="majorBidi" w:hAnsiTheme="majorBidi" w:cstheme="majorBidi"/>
          <w:color w:val="auto"/>
          <w:sz w:val="24"/>
          <w:szCs w:val="24"/>
          <w:u w:val="none"/>
          <w:lang w:val="en-US"/>
        </w:rPr>
      </w:pPr>
      <w:r w:rsidRPr="0070261B">
        <w:rPr>
          <w:rFonts w:asciiTheme="majorBidi" w:hAnsiTheme="majorBidi" w:cstheme="majorBidi"/>
          <w:sz w:val="24"/>
          <w:szCs w:val="24"/>
        </w:rPr>
        <w:fldChar w:fldCharType="begin"/>
      </w:r>
      <w:r w:rsidRPr="000B7ADA">
        <w:rPr>
          <w:rFonts w:asciiTheme="majorBidi" w:hAnsiTheme="majorBidi" w:cstheme="majorBidi"/>
          <w:sz w:val="24"/>
          <w:szCs w:val="24"/>
          <w:lang w:val="en-US"/>
        </w:rPr>
        <w:instrText xml:space="preserve"> HYPERLINK "https://www.academia.edu/" \t "_blank" </w:instrText>
      </w:r>
      <w:r w:rsidRPr="0070261B">
        <w:rPr>
          <w:rFonts w:asciiTheme="majorBidi" w:hAnsiTheme="majorBidi" w:cstheme="majorBidi"/>
          <w:sz w:val="24"/>
          <w:szCs w:val="24"/>
        </w:rPr>
        <w:fldChar w:fldCharType="separate"/>
      </w:r>
    </w:p>
    <w:p w14:paraId="517F401B" w14:textId="77777777" w:rsidR="009A6C36" w:rsidRPr="00186C60" w:rsidRDefault="009A6C36" w:rsidP="009A6C36">
      <w:pPr>
        <w:ind w:left="284"/>
        <w:rPr>
          <w:lang w:val="en-US"/>
        </w:rPr>
      </w:pPr>
      <w:r w:rsidRPr="0070261B">
        <w:fldChar w:fldCharType="end"/>
      </w:r>
    </w:p>
    <w:p w14:paraId="19CB2966" w14:textId="77777777" w:rsidR="009A6C36" w:rsidRPr="00186C60" w:rsidRDefault="009A6C36" w:rsidP="009A6C36">
      <w:pPr>
        <w:ind w:left="284"/>
        <w:jc w:val="both"/>
      </w:pPr>
    </w:p>
    <w:p w14:paraId="21FFDC83" w14:textId="77777777" w:rsidR="009A6C36" w:rsidRPr="00186C60" w:rsidRDefault="009A6C36" w:rsidP="009A6C36">
      <w:pPr>
        <w:ind w:left="284"/>
        <w:jc w:val="both"/>
      </w:pPr>
    </w:p>
    <w:p w14:paraId="6FBB58BE" w14:textId="77777777" w:rsidR="009A6C36" w:rsidRPr="00A25E04" w:rsidRDefault="009A6C36" w:rsidP="009A6C36">
      <w:pPr>
        <w:spacing w:line="480" w:lineRule="auto"/>
        <w:jc w:val="both"/>
        <w:rPr>
          <w:rFonts w:asciiTheme="majorBidi" w:hAnsiTheme="majorBidi" w:cstheme="majorBidi"/>
          <w:sz w:val="24"/>
          <w:szCs w:val="24"/>
          <w:lang w:val="en-US"/>
        </w:rPr>
      </w:pPr>
    </w:p>
    <w:p w14:paraId="014851FC" w14:textId="77777777" w:rsidR="009A6C36" w:rsidRPr="00A25E04" w:rsidRDefault="009A6C36" w:rsidP="009A6C36">
      <w:pPr>
        <w:spacing w:line="480" w:lineRule="auto"/>
        <w:jc w:val="both"/>
        <w:rPr>
          <w:rFonts w:asciiTheme="majorBidi" w:hAnsiTheme="majorBidi" w:cstheme="majorBidi"/>
          <w:sz w:val="24"/>
          <w:szCs w:val="24"/>
          <w:lang w:val="en-US"/>
        </w:rPr>
      </w:pPr>
    </w:p>
    <w:p w14:paraId="4E7DE5D2" w14:textId="77777777" w:rsidR="009A6C36" w:rsidRPr="00A25E04" w:rsidRDefault="009A6C36" w:rsidP="009A6C36">
      <w:pPr>
        <w:spacing w:line="480" w:lineRule="auto"/>
        <w:jc w:val="both"/>
        <w:rPr>
          <w:rFonts w:asciiTheme="majorBidi" w:hAnsiTheme="majorBidi" w:cstheme="majorBidi"/>
          <w:sz w:val="24"/>
          <w:szCs w:val="24"/>
          <w:lang w:val="en-US"/>
        </w:rPr>
      </w:pPr>
    </w:p>
    <w:p w14:paraId="4EE688C0" w14:textId="77777777" w:rsidR="009A6C36" w:rsidRPr="00A25E04" w:rsidRDefault="009A6C36" w:rsidP="009A6C36">
      <w:pPr>
        <w:spacing w:line="480" w:lineRule="auto"/>
        <w:jc w:val="both"/>
        <w:rPr>
          <w:rFonts w:asciiTheme="majorBidi" w:hAnsiTheme="majorBidi" w:cstheme="majorBidi"/>
          <w:sz w:val="24"/>
          <w:szCs w:val="24"/>
          <w:lang w:val="en-US"/>
        </w:rPr>
      </w:pPr>
    </w:p>
    <w:p w14:paraId="7D18FC6C" w14:textId="77777777" w:rsidR="00E15C53" w:rsidRPr="00A25E04" w:rsidRDefault="00E15C53" w:rsidP="00F74A0D">
      <w:pPr>
        <w:spacing w:line="480" w:lineRule="auto"/>
        <w:jc w:val="both"/>
        <w:rPr>
          <w:rFonts w:asciiTheme="majorBidi" w:hAnsiTheme="majorBidi" w:cstheme="majorBidi"/>
          <w:sz w:val="24"/>
          <w:szCs w:val="24"/>
          <w:lang w:val="en-US"/>
        </w:rPr>
      </w:pPr>
    </w:p>
    <w:p w14:paraId="4298B0CC" w14:textId="77777777" w:rsidR="00E15C53" w:rsidRPr="00A25E04" w:rsidRDefault="00E15C53" w:rsidP="00F74A0D">
      <w:pPr>
        <w:spacing w:line="480" w:lineRule="auto"/>
        <w:jc w:val="both"/>
        <w:rPr>
          <w:rFonts w:asciiTheme="majorBidi" w:hAnsiTheme="majorBidi" w:cstheme="majorBidi"/>
          <w:sz w:val="24"/>
          <w:szCs w:val="24"/>
          <w:lang w:val="en-US"/>
        </w:rPr>
      </w:pPr>
    </w:p>
    <w:p w14:paraId="76C35BCC" w14:textId="77777777" w:rsidR="00E15C53" w:rsidRPr="00A25E04" w:rsidRDefault="00E15C53" w:rsidP="00F74A0D">
      <w:pPr>
        <w:spacing w:line="480" w:lineRule="auto"/>
        <w:jc w:val="both"/>
        <w:rPr>
          <w:rFonts w:asciiTheme="majorBidi" w:hAnsiTheme="majorBidi" w:cstheme="majorBidi"/>
          <w:sz w:val="24"/>
          <w:szCs w:val="24"/>
          <w:lang w:val="en-US"/>
        </w:rPr>
      </w:pPr>
    </w:p>
    <w:p w14:paraId="3FA58B35" w14:textId="77777777" w:rsidR="00E15C53" w:rsidRPr="00A25E04" w:rsidRDefault="00E15C53" w:rsidP="00F74A0D">
      <w:pPr>
        <w:spacing w:line="480" w:lineRule="auto"/>
        <w:jc w:val="both"/>
        <w:rPr>
          <w:rFonts w:asciiTheme="majorBidi" w:hAnsiTheme="majorBidi" w:cstheme="majorBidi"/>
          <w:sz w:val="24"/>
          <w:szCs w:val="24"/>
          <w:lang w:val="en-US"/>
        </w:rPr>
      </w:pPr>
    </w:p>
    <w:p w14:paraId="4CDA51E3" w14:textId="77777777" w:rsidR="009A6C36" w:rsidRDefault="009A6C36" w:rsidP="00F74A0D">
      <w:pPr>
        <w:spacing w:line="480" w:lineRule="auto"/>
        <w:jc w:val="both"/>
        <w:rPr>
          <w:rFonts w:asciiTheme="majorBidi" w:hAnsiTheme="majorBidi" w:cstheme="majorBidi"/>
          <w:b/>
          <w:bCs/>
          <w:sz w:val="32"/>
          <w:szCs w:val="32"/>
        </w:rPr>
      </w:pPr>
    </w:p>
    <w:p w14:paraId="6E843EF0" w14:textId="77777777" w:rsidR="00E15C53" w:rsidRPr="00A25E04" w:rsidRDefault="009A6C36" w:rsidP="00F74A0D">
      <w:pPr>
        <w:spacing w:line="480" w:lineRule="auto"/>
        <w:jc w:val="both"/>
        <w:rPr>
          <w:rFonts w:asciiTheme="majorBidi" w:hAnsiTheme="majorBidi" w:cstheme="majorBidi"/>
          <w:sz w:val="24"/>
          <w:szCs w:val="24"/>
          <w:lang w:val="en-US"/>
        </w:rPr>
      </w:pPr>
      <w:r w:rsidRPr="00B168EC">
        <w:rPr>
          <w:rFonts w:asciiTheme="majorBidi" w:hAnsiTheme="majorBidi" w:cstheme="majorBidi"/>
          <w:b/>
          <w:bCs/>
          <w:sz w:val="32"/>
          <w:szCs w:val="32"/>
        </w:rPr>
        <w:lastRenderedPageBreak/>
        <w:t>Appendices</w:t>
      </w:r>
    </w:p>
    <w:p w14:paraId="626F7658" w14:textId="77777777" w:rsidR="00A25E04" w:rsidRPr="00A25E04" w:rsidRDefault="009A6C36" w:rsidP="00F74A0D">
      <w:pPr>
        <w:spacing w:line="480" w:lineRule="auto"/>
        <w:jc w:val="both"/>
        <w:rPr>
          <w:rFonts w:asciiTheme="majorBidi" w:hAnsiTheme="majorBidi" w:cstheme="majorBidi"/>
          <w:sz w:val="24"/>
          <w:szCs w:val="24"/>
          <w:lang w:val="en-US"/>
        </w:rPr>
      </w:pPr>
      <w:r w:rsidRPr="009A6C36">
        <w:rPr>
          <w:rFonts w:asciiTheme="majorBidi" w:hAnsiTheme="majorBidi" w:cstheme="majorBidi"/>
          <w:noProof/>
          <w:sz w:val="24"/>
          <w:szCs w:val="24"/>
          <w:lang w:eastAsia="fr-FR"/>
        </w:rPr>
        <w:drawing>
          <wp:inline distT="0" distB="0" distL="0" distR="0" wp14:anchorId="1C8F0E57" wp14:editId="3725CFDC">
            <wp:extent cx="5939790" cy="8162040"/>
            <wp:effectExtent l="19050" t="0" r="3810" b="0"/>
            <wp:docPr id="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22"/>
                    <pic:cNvPicPr/>
                  </pic:nvPicPr>
                  <pic:blipFill>
                    <a:blip r:embed="rId26" cstate="print"/>
                    <a:srcRect/>
                    <a:stretch/>
                  </pic:blipFill>
                  <pic:spPr>
                    <a:xfrm rot="10800000">
                      <a:off x="0" y="0"/>
                      <a:ext cx="5939790" cy="8162040"/>
                    </a:xfrm>
                    <a:prstGeom prst="rect">
                      <a:avLst/>
                    </a:prstGeom>
                    <a:ln>
                      <a:noFill/>
                    </a:ln>
                  </pic:spPr>
                </pic:pic>
              </a:graphicData>
            </a:graphic>
          </wp:inline>
        </w:drawing>
      </w:r>
    </w:p>
    <w:p w14:paraId="691C033B" w14:textId="77777777" w:rsidR="00CC0D93" w:rsidRPr="009A6C36" w:rsidRDefault="00CC0D93" w:rsidP="009A6C36">
      <w:pPr>
        <w:rPr>
          <w:rFonts w:asciiTheme="majorBidi" w:hAnsiTheme="majorBidi" w:cstheme="majorBidi"/>
          <w:sz w:val="24"/>
          <w:szCs w:val="24"/>
          <w:lang w:val="en-US"/>
        </w:rPr>
        <w:sectPr w:rsidR="00CC0D93" w:rsidRPr="009A6C36" w:rsidSect="00CA4DD2">
          <w:headerReference w:type="default" r:id="rId27"/>
          <w:pgSz w:w="11906" w:h="16838"/>
          <w:pgMar w:top="1418" w:right="851" w:bottom="1418" w:left="1701" w:header="709" w:footer="709" w:gutter="0"/>
          <w:cols w:space="708"/>
          <w:docGrid w:linePitch="360"/>
        </w:sectPr>
      </w:pPr>
    </w:p>
    <w:p w14:paraId="72B4D289" w14:textId="77777777" w:rsidR="00E15C53" w:rsidRPr="00B168EC" w:rsidRDefault="00E15C53" w:rsidP="009A6C36">
      <w:pPr>
        <w:spacing w:line="480" w:lineRule="auto"/>
        <w:jc w:val="both"/>
        <w:rPr>
          <w:rFonts w:asciiTheme="majorBidi" w:hAnsiTheme="majorBidi" w:cstheme="majorBidi"/>
          <w:b/>
          <w:bCs/>
          <w:sz w:val="32"/>
          <w:szCs w:val="32"/>
        </w:rPr>
      </w:pPr>
    </w:p>
    <w:p w14:paraId="1DFDC563" w14:textId="77777777" w:rsidR="00CC0D93" w:rsidRDefault="000C6069" w:rsidP="00EA70DD">
      <w:pPr>
        <w:spacing w:line="480" w:lineRule="auto"/>
        <w:jc w:val="both"/>
        <w:rPr>
          <w:rFonts w:asciiTheme="majorBidi" w:hAnsiTheme="majorBidi" w:cstheme="majorBidi"/>
          <w:sz w:val="24"/>
          <w:szCs w:val="24"/>
          <w:rtl/>
        </w:rPr>
        <w:sectPr w:rsidR="00CC0D93" w:rsidSect="00CA4DD2">
          <w:headerReference w:type="default" r:id="rId28"/>
          <w:pgSz w:w="11906" w:h="16838"/>
          <w:pgMar w:top="1418" w:right="851" w:bottom="1418" w:left="1701" w:header="709" w:footer="709" w:gutter="0"/>
          <w:cols w:space="708"/>
          <w:docGrid w:linePitch="360"/>
        </w:sectPr>
      </w:pPr>
      <w:r w:rsidRPr="0070261B">
        <w:rPr>
          <w:rFonts w:asciiTheme="majorBidi" w:hAnsiTheme="majorBidi" w:cstheme="majorBidi"/>
          <w:sz w:val="24"/>
          <w:szCs w:val="24"/>
          <w:rtl/>
        </w:rPr>
        <w:tab/>
      </w:r>
    </w:p>
    <w:p w14:paraId="2B8A24EF" w14:textId="77777777" w:rsidR="00E15C53" w:rsidRPr="0070261B" w:rsidRDefault="00E15C53" w:rsidP="00EA70DD">
      <w:pPr>
        <w:spacing w:line="480" w:lineRule="auto"/>
        <w:jc w:val="both"/>
        <w:rPr>
          <w:rFonts w:asciiTheme="majorBidi" w:hAnsiTheme="majorBidi" w:cstheme="majorBidi"/>
          <w:sz w:val="24"/>
          <w:szCs w:val="24"/>
        </w:rPr>
      </w:pPr>
    </w:p>
    <w:p w14:paraId="6DB7A09D" w14:textId="77777777" w:rsidR="00E15C53" w:rsidRPr="0070261B" w:rsidRDefault="000C6069" w:rsidP="00F74A0D">
      <w:pPr>
        <w:spacing w:line="480" w:lineRule="auto"/>
        <w:jc w:val="both"/>
        <w:rPr>
          <w:rFonts w:asciiTheme="majorBidi" w:hAnsiTheme="majorBidi" w:cstheme="majorBidi"/>
          <w:sz w:val="24"/>
          <w:szCs w:val="24"/>
          <w:rtl/>
        </w:rPr>
      </w:pPr>
      <w:r w:rsidRPr="0070261B">
        <w:rPr>
          <w:rFonts w:asciiTheme="majorBidi" w:hAnsiTheme="majorBidi" w:cstheme="majorBidi"/>
          <w:sz w:val="24"/>
          <w:szCs w:val="24"/>
          <w:rtl/>
        </w:rPr>
        <w:tab/>
      </w:r>
    </w:p>
    <w:p w14:paraId="3899A54A" w14:textId="77777777" w:rsidR="00E15C53" w:rsidRPr="007A445E" w:rsidRDefault="000C6069" w:rsidP="007A445E">
      <w:pPr>
        <w:bidi/>
        <w:spacing w:line="480" w:lineRule="auto"/>
        <w:jc w:val="center"/>
        <w:rPr>
          <w:rFonts w:asciiTheme="majorBidi" w:hAnsiTheme="majorBidi" w:cstheme="majorBidi"/>
          <w:b/>
          <w:bCs/>
          <w:sz w:val="24"/>
          <w:szCs w:val="24"/>
          <w:rtl/>
        </w:rPr>
      </w:pPr>
      <w:r w:rsidRPr="007A445E">
        <w:rPr>
          <w:rFonts w:asciiTheme="majorBidi" w:hAnsiTheme="majorBidi" w:cstheme="majorBidi"/>
          <w:b/>
          <w:bCs/>
          <w:sz w:val="24"/>
          <w:szCs w:val="24"/>
          <w:rtl/>
        </w:rPr>
        <w:t>ملخص باللغة العربية</w:t>
      </w:r>
    </w:p>
    <w:p w14:paraId="7966E444" w14:textId="77777777" w:rsidR="00E15C53" w:rsidRPr="0070261B" w:rsidRDefault="00E15C53" w:rsidP="00EA70DD">
      <w:pPr>
        <w:bidi/>
        <w:spacing w:line="480" w:lineRule="auto"/>
        <w:rPr>
          <w:rFonts w:asciiTheme="majorBidi" w:hAnsiTheme="majorBidi" w:cstheme="majorBidi"/>
          <w:sz w:val="24"/>
          <w:szCs w:val="24"/>
          <w:rtl/>
        </w:rPr>
      </w:pPr>
    </w:p>
    <w:p w14:paraId="7B50037A" w14:textId="77777777" w:rsidR="00A42A08" w:rsidRDefault="000C6069" w:rsidP="00A42A08">
      <w:pPr>
        <w:bidi/>
        <w:spacing w:line="480" w:lineRule="auto"/>
        <w:jc w:val="both"/>
        <w:rPr>
          <w:sz w:val="28"/>
          <w:szCs w:val="28"/>
          <w:rtl/>
          <w:lang w:bidi="ar-DZ"/>
        </w:rPr>
      </w:pPr>
      <w:r w:rsidRPr="0070261B">
        <w:rPr>
          <w:rFonts w:asciiTheme="majorBidi" w:hAnsiTheme="majorBidi" w:cstheme="majorBidi"/>
          <w:sz w:val="24"/>
          <w:szCs w:val="24"/>
          <w:rtl/>
        </w:rPr>
        <w:t>هدفت هذه الدراسة إلى اكتشاف تأثير استخدام الألعاب على تعلم المفردات بين</w:t>
      </w:r>
      <w:r w:rsidR="00A42A08">
        <w:rPr>
          <w:rFonts w:asciiTheme="majorBidi" w:hAnsiTheme="majorBidi" w:cstheme="majorBidi" w:hint="cs"/>
          <w:sz w:val="24"/>
          <w:szCs w:val="24"/>
          <w:rtl/>
        </w:rPr>
        <w:t xml:space="preserve"> </w:t>
      </w:r>
      <w:r w:rsidRPr="0070261B">
        <w:rPr>
          <w:rFonts w:asciiTheme="majorBidi" w:hAnsiTheme="majorBidi" w:cstheme="majorBidi"/>
          <w:sz w:val="24"/>
          <w:szCs w:val="24"/>
          <w:rtl/>
        </w:rPr>
        <w:t xml:space="preserve">الأطفال المتعلمين للغة الإنجليزية كلغة أجنبية. شارك في جمع معطيات </w:t>
      </w:r>
      <w:r w:rsidR="00186C60" w:rsidRPr="0070261B">
        <w:rPr>
          <w:rFonts w:asciiTheme="majorBidi" w:hAnsiTheme="majorBidi" w:cstheme="majorBidi" w:hint="cs"/>
          <w:sz w:val="24"/>
          <w:szCs w:val="24"/>
          <w:rtl/>
        </w:rPr>
        <w:t xml:space="preserve">هذا </w:t>
      </w:r>
      <w:r w:rsidR="00186C60">
        <w:rPr>
          <w:rFonts w:asciiTheme="majorBidi" w:hAnsiTheme="majorBidi" w:cstheme="majorBidi" w:hint="cs"/>
          <w:sz w:val="24"/>
          <w:szCs w:val="24"/>
          <w:rtl/>
        </w:rPr>
        <w:t>البحث</w:t>
      </w:r>
      <w:r w:rsidRPr="0070261B">
        <w:rPr>
          <w:rFonts w:asciiTheme="majorBidi" w:hAnsiTheme="majorBidi" w:cstheme="majorBidi"/>
          <w:sz w:val="24"/>
          <w:szCs w:val="24"/>
          <w:rtl/>
        </w:rPr>
        <w:t xml:space="preserve"> 30تلميذا من مدرسة سويلم قدور بن النعيمي في غرداية. اتبع</w:t>
      </w:r>
      <w:r w:rsidR="007A445E">
        <w:rPr>
          <w:rFonts w:asciiTheme="majorBidi" w:hAnsiTheme="majorBidi" w:cstheme="majorBidi" w:hint="cs"/>
          <w:sz w:val="24"/>
          <w:szCs w:val="24"/>
          <w:rtl/>
        </w:rPr>
        <w:t>ت</w:t>
      </w:r>
      <w:r w:rsidR="007A445E">
        <w:rPr>
          <w:rFonts w:asciiTheme="majorBidi" w:hAnsiTheme="majorBidi" w:cstheme="majorBidi"/>
          <w:sz w:val="24"/>
          <w:szCs w:val="24"/>
          <w:rtl/>
        </w:rPr>
        <w:t xml:space="preserve"> الباحث</w:t>
      </w:r>
      <w:r w:rsidR="007A445E">
        <w:rPr>
          <w:rFonts w:asciiTheme="majorBidi" w:hAnsiTheme="majorBidi" w:cstheme="majorBidi" w:hint="cs"/>
          <w:sz w:val="24"/>
          <w:szCs w:val="24"/>
          <w:rtl/>
        </w:rPr>
        <w:t>ة</w:t>
      </w:r>
      <w:r w:rsidRPr="0070261B">
        <w:rPr>
          <w:rFonts w:asciiTheme="majorBidi" w:hAnsiTheme="majorBidi" w:cstheme="majorBidi"/>
          <w:sz w:val="24"/>
          <w:szCs w:val="24"/>
          <w:rtl/>
        </w:rPr>
        <w:t xml:space="preserve"> </w:t>
      </w:r>
      <w:r w:rsidR="00186C60">
        <w:rPr>
          <w:rFonts w:asciiTheme="majorBidi" w:hAnsiTheme="majorBidi" w:cstheme="majorBidi"/>
          <w:sz w:val="24"/>
          <w:szCs w:val="24"/>
          <w:rtl/>
        </w:rPr>
        <w:t>منهجا قام على</w:t>
      </w:r>
      <w:r w:rsidR="007A445E">
        <w:rPr>
          <w:rFonts w:asciiTheme="majorBidi" w:hAnsiTheme="majorBidi" w:cstheme="majorBidi" w:hint="cs"/>
          <w:sz w:val="24"/>
          <w:szCs w:val="24"/>
          <w:rtl/>
        </w:rPr>
        <w:t xml:space="preserve"> </w:t>
      </w:r>
      <w:r w:rsidRPr="0070261B">
        <w:rPr>
          <w:rFonts w:asciiTheme="majorBidi" w:hAnsiTheme="majorBidi" w:cstheme="majorBidi"/>
          <w:sz w:val="24"/>
          <w:szCs w:val="24"/>
          <w:rtl/>
        </w:rPr>
        <w:t>تكوين مجموعتين متطابقتين المجموعة التجريبية والضابطة</w:t>
      </w:r>
      <w:r w:rsidR="007A445E">
        <w:rPr>
          <w:rFonts w:asciiTheme="majorBidi" w:hAnsiTheme="majorBidi" w:cstheme="majorBidi"/>
          <w:sz w:val="24"/>
          <w:szCs w:val="24"/>
          <w:rtl/>
        </w:rPr>
        <w:t xml:space="preserve">، </w:t>
      </w:r>
      <w:r w:rsidRPr="0070261B">
        <w:rPr>
          <w:rFonts w:asciiTheme="majorBidi" w:hAnsiTheme="majorBidi" w:cstheme="majorBidi"/>
          <w:sz w:val="24"/>
          <w:szCs w:val="24"/>
          <w:rtl/>
        </w:rPr>
        <w:t xml:space="preserve">تقييم الطلاب عن طريق الاختبارات وتحليل النتائج كشفت نتائج الدراسة </w:t>
      </w:r>
      <w:r w:rsidR="00A42A08" w:rsidRPr="00B03312">
        <w:rPr>
          <w:rFonts w:hint="cs"/>
          <w:sz w:val="28"/>
          <w:szCs w:val="28"/>
          <w:rtl/>
          <w:lang w:bidi="ar-DZ"/>
        </w:rPr>
        <w:t xml:space="preserve">تحسنا </w:t>
      </w:r>
      <w:r w:rsidR="00A42A08" w:rsidRPr="00A42A08">
        <w:rPr>
          <w:rFonts w:hint="cs"/>
          <w:sz w:val="24"/>
          <w:szCs w:val="24"/>
          <w:rtl/>
          <w:lang w:bidi="ar-DZ"/>
        </w:rPr>
        <w:t>معتبرا في استيعا</w:t>
      </w:r>
      <w:r w:rsidR="00A42A08" w:rsidRPr="00A42A08">
        <w:rPr>
          <w:rFonts w:hint="eastAsia"/>
          <w:sz w:val="24"/>
          <w:szCs w:val="24"/>
          <w:rtl/>
          <w:lang w:bidi="ar-DZ"/>
        </w:rPr>
        <w:t>ب</w:t>
      </w:r>
      <w:r w:rsidR="00A42A08" w:rsidRPr="00A42A08">
        <w:rPr>
          <w:rFonts w:hint="cs"/>
          <w:sz w:val="24"/>
          <w:szCs w:val="24"/>
          <w:rtl/>
          <w:lang w:bidi="ar-DZ"/>
        </w:rPr>
        <w:t xml:space="preserve"> الطلبة ال</w:t>
      </w:r>
      <w:r w:rsidR="00A42A08">
        <w:rPr>
          <w:rFonts w:hint="cs"/>
          <w:sz w:val="24"/>
          <w:szCs w:val="24"/>
          <w:rtl/>
          <w:lang w:bidi="ar-DZ"/>
        </w:rPr>
        <w:t xml:space="preserve">ذين </w:t>
      </w:r>
      <w:proofErr w:type="gramStart"/>
      <w:r w:rsidR="00A42A08">
        <w:rPr>
          <w:rFonts w:hint="cs"/>
          <w:sz w:val="24"/>
          <w:szCs w:val="24"/>
          <w:rtl/>
          <w:lang w:bidi="ar-DZ"/>
        </w:rPr>
        <w:t>درسوا  المفردات</w:t>
      </w:r>
      <w:proofErr w:type="gramEnd"/>
      <w:r w:rsidR="00A42A08">
        <w:rPr>
          <w:rFonts w:hint="cs"/>
          <w:sz w:val="24"/>
          <w:szCs w:val="24"/>
          <w:rtl/>
          <w:lang w:bidi="ar-DZ"/>
        </w:rPr>
        <w:t xml:space="preserve"> باستعمال الألعاب</w:t>
      </w:r>
      <w:r w:rsidR="00A42A08" w:rsidRPr="00A42A08">
        <w:rPr>
          <w:rFonts w:hint="cs"/>
          <w:sz w:val="24"/>
          <w:szCs w:val="24"/>
          <w:rtl/>
          <w:lang w:bidi="ar-DZ"/>
        </w:rPr>
        <w:t xml:space="preserve"> مقارنة بزملائهم الآخرين</w:t>
      </w:r>
      <w:r w:rsidR="00A42A08">
        <w:rPr>
          <w:rFonts w:hint="cs"/>
          <w:sz w:val="28"/>
          <w:szCs w:val="28"/>
          <w:rtl/>
          <w:lang w:bidi="ar-DZ"/>
        </w:rPr>
        <w:t xml:space="preserve"> الذين درسوا بالطريقة التقليدية.</w:t>
      </w:r>
    </w:p>
    <w:p w14:paraId="47A26C69" w14:textId="77777777" w:rsidR="00E15C53" w:rsidRPr="0070261B" w:rsidRDefault="00A42A08" w:rsidP="00A42A08">
      <w:pPr>
        <w:bidi/>
        <w:spacing w:line="480" w:lineRule="auto"/>
        <w:jc w:val="both"/>
        <w:rPr>
          <w:rFonts w:asciiTheme="majorBidi" w:hAnsiTheme="majorBidi" w:cstheme="majorBidi"/>
          <w:sz w:val="24"/>
          <w:szCs w:val="24"/>
        </w:rPr>
      </w:pPr>
      <w:r>
        <w:rPr>
          <w:rFonts w:hint="cs"/>
          <w:sz w:val="28"/>
          <w:szCs w:val="28"/>
          <w:rtl/>
          <w:lang w:bidi="ar-DZ"/>
        </w:rPr>
        <w:t xml:space="preserve">الكلمات المفتاحية تعلم، المفردات، الالعاب، الطريقة التقليدية، الأطفال </w:t>
      </w:r>
    </w:p>
    <w:p w14:paraId="3D25D32F" w14:textId="77777777" w:rsidR="00E15C53" w:rsidRPr="0070261B" w:rsidRDefault="00E15C53" w:rsidP="00F74A0D">
      <w:pPr>
        <w:spacing w:line="480" w:lineRule="auto"/>
        <w:jc w:val="both"/>
        <w:rPr>
          <w:rFonts w:asciiTheme="majorBidi" w:hAnsiTheme="majorBidi" w:cstheme="majorBidi"/>
          <w:sz w:val="24"/>
          <w:szCs w:val="24"/>
        </w:rPr>
      </w:pPr>
    </w:p>
    <w:p w14:paraId="6F238026" w14:textId="77777777" w:rsidR="00E15C53" w:rsidRPr="0070261B" w:rsidRDefault="00E15C53" w:rsidP="00F74A0D">
      <w:pPr>
        <w:spacing w:line="480" w:lineRule="auto"/>
        <w:jc w:val="both"/>
        <w:rPr>
          <w:rFonts w:asciiTheme="majorBidi" w:hAnsiTheme="majorBidi" w:cstheme="majorBidi"/>
          <w:sz w:val="24"/>
          <w:szCs w:val="24"/>
        </w:rPr>
      </w:pPr>
    </w:p>
    <w:p w14:paraId="3FF815FC" w14:textId="77777777" w:rsidR="00E15C53" w:rsidRPr="0070261B" w:rsidRDefault="00E15C53" w:rsidP="00F74A0D">
      <w:pPr>
        <w:spacing w:line="480" w:lineRule="auto"/>
        <w:jc w:val="both"/>
        <w:rPr>
          <w:rFonts w:asciiTheme="majorBidi" w:hAnsiTheme="majorBidi" w:cstheme="majorBidi"/>
          <w:sz w:val="24"/>
          <w:szCs w:val="24"/>
        </w:rPr>
      </w:pPr>
    </w:p>
    <w:p w14:paraId="2B7038D8" w14:textId="77777777" w:rsidR="00E15C53" w:rsidRPr="0070261B" w:rsidRDefault="00E15C53" w:rsidP="00F74A0D">
      <w:pPr>
        <w:spacing w:line="480" w:lineRule="auto"/>
        <w:jc w:val="both"/>
        <w:rPr>
          <w:rFonts w:asciiTheme="majorBidi" w:hAnsiTheme="majorBidi" w:cstheme="majorBidi"/>
          <w:sz w:val="24"/>
          <w:szCs w:val="24"/>
        </w:rPr>
      </w:pPr>
    </w:p>
    <w:p w14:paraId="0B417736" w14:textId="77777777" w:rsidR="00E15C53" w:rsidRPr="0070261B" w:rsidRDefault="00E15C53" w:rsidP="00F74A0D">
      <w:pPr>
        <w:spacing w:line="480" w:lineRule="auto"/>
        <w:jc w:val="both"/>
        <w:rPr>
          <w:rFonts w:asciiTheme="majorBidi" w:hAnsiTheme="majorBidi" w:cstheme="majorBidi"/>
          <w:sz w:val="24"/>
          <w:szCs w:val="24"/>
        </w:rPr>
      </w:pPr>
    </w:p>
    <w:p w14:paraId="698703B1" w14:textId="77777777" w:rsidR="00E15C53" w:rsidRPr="0070261B" w:rsidRDefault="00E15C53" w:rsidP="00F74A0D">
      <w:pPr>
        <w:spacing w:line="480" w:lineRule="auto"/>
        <w:jc w:val="both"/>
        <w:rPr>
          <w:rFonts w:asciiTheme="majorBidi" w:hAnsiTheme="majorBidi" w:cstheme="majorBidi"/>
          <w:sz w:val="24"/>
          <w:szCs w:val="24"/>
        </w:rPr>
      </w:pPr>
    </w:p>
    <w:p w14:paraId="7BA59C87" w14:textId="77777777" w:rsidR="00E15C53" w:rsidRPr="0070261B" w:rsidRDefault="00E15C53" w:rsidP="00F74A0D">
      <w:pPr>
        <w:spacing w:line="480" w:lineRule="auto"/>
        <w:jc w:val="both"/>
        <w:rPr>
          <w:rFonts w:asciiTheme="majorBidi" w:hAnsiTheme="majorBidi" w:cstheme="majorBidi"/>
          <w:sz w:val="24"/>
          <w:szCs w:val="24"/>
        </w:rPr>
      </w:pPr>
    </w:p>
    <w:p w14:paraId="1B72D138" w14:textId="77777777" w:rsidR="00E15C53" w:rsidRPr="0070261B" w:rsidRDefault="00E15C53" w:rsidP="00F74A0D">
      <w:pPr>
        <w:spacing w:line="480" w:lineRule="auto"/>
        <w:jc w:val="both"/>
        <w:rPr>
          <w:rFonts w:asciiTheme="majorBidi" w:hAnsiTheme="majorBidi" w:cstheme="majorBidi"/>
          <w:sz w:val="24"/>
          <w:szCs w:val="24"/>
        </w:rPr>
      </w:pPr>
    </w:p>
    <w:p w14:paraId="1ED113A8" w14:textId="77777777" w:rsidR="00E15C53" w:rsidRPr="0070261B" w:rsidRDefault="00E15C53" w:rsidP="00F74A0D">
      <w:pPr>
        <w:spacing w:line="480" w:lineRule="auto"/>
        <w:jc w:val="both"/>
        <w:rPr>
          <w:rFonts w:asciiTheme="majorBidi" w:hAnsiTheme="majorBidi" w:cstheme="majorBidi"/>
          <w:sz w:val="24"/>
          <w:szCs w:val="24"/>
        </w:rPr>
      </w:pPr>
    </w:p>
    <w:p w14:paraId="55EBE45A" w14:textId="77777777" w:rsidR="00E15C53" w:rsidRPr="0070261B" w:rsidRDefault="00E15C53" w:rsidP="00F74A0D">
      <w:pPr>
        <w:spacing w:line="480" w:lineRule="auto"/>
        <w:jc w:val="both"/>
        <w:rPr>
          <w:rFonts w:asciiTheme="majorBidi" w:hAnsiTheme="majorBidi" w:cstheme="majorBidi"/>
          <w:sz w:val="24"/>
          <w:szCs w:val="24"/>
        </w:rPr>
      </w:pPr>
    </w:p>
    <w:p w14:paraId="55A4461B" w14:textId="77777777" w:rsidR="00E15C53" w:rsidRPr="0070261B" w:rsidRDefault="00E15C53" w:rsidP="00F74A0D">
      <w:pPr>
        <w:spacing w:line="480" w:lineRule="auto"/>
        <w:jc w:val="both"/>
        <w:rPr>
          <w:rFonts w:asciiTheme="majorBidi" w:hAnsiTheme="majorBidi" w:cstheme="majorBidi"/>
          <w:sz w:val="24"/>
          <w:szCs w:val="24"/>
        </w:rPr>
      </w:pPr>
    </w:p>
    <w:p w14:paraId="1A226BDA" w14:textId="77777777" w:rsidR="00E15C53" w:rsidRPr="0070261B" w:rsidRDefault="00E15C53" w:rsidP="00F74A0D">
      <w:pPr>
        <w:spacing w:line="480" w:lineRule="auto"/>
        <w:jc w:val="both"/>
        <w:rPr>
          <w:rFonts w:asciiTheme="majorBidi" w:hAnsiTheme="majorBidi" w:cstheme="majorBidi"/>
          <w:sz w:val="24"/>
          <w:szCs w:val="24"/>
        </w:rPr>
      </w:pPr>
    </w:p>
    <w:p w14:paraId="35904F35" w14:textId="77777777" w:rsidR="00E15C53" w:rsidRPr="0070261B" w:rsidRDefault="00E15C53" w:rsidP="00F74A0D">
      <w:pPr>
        <w:spacing w:line="480" w:lineRule="auto"/>
        <w:jc w:val="both"/>
        <w:rPr>
          <w:rFonts w:asciiTheme="majorBidi" w:hAnsiTheme="majorBidi" w:cstheme="majorBidi"/>
          <w:sz w:val="24"/>
          <w:szCs w:val="24"/>
        </w:rPr>
      </w:pPr>
    </w:p>
    <w:sectPr w:rsidR="00E15C53" w:rsidRPr="0070261B" w:rsidSect="00CA4DD2">
      <w:headerReference w:type="default" r:id="rId29"/>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2C788" w14:textId="77777777" w:rsidR="00867DF4" w:rsidRDefault="00867DF4" w:rsidP="00A25E04">
      <w:pPr>
        <w:spacing w:after="0" w:line="240" w:lineRule="auto"/>
      </w:pPr>
      <w:r>
        <w:separator/>
      </w:r>
    </w:p>
  </w:endnote>
  <w:endnote w:type="continuationSeparator" w:id="0">
    <w:p w14:paraId="67C986B0" w14:textId="77777777" w:rsidR="00867DF4" w:rsidRDefault="00867DF4" w:rsidP="00A2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28822" w14:textId="77777777" w:rsidR="009A6C36" w:rsidRDefault="009A6C36" w:rsidP="009A6C36">
    <w:pPr>
      <w:pStyle w:val="Pieddepage"/>
      <w:tabs>
        <w:tab w:val="left" w:pos="1284"/>
      </w:tabs>
    </w:pPr>
    <w:r>
      <w:rPr>
        <w:rt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561088"/>
      <w:docPartObj>
        <w:docPartGallery w:val="Page Numbers (Bottom of Page)"/>
        <w:docPartUnique/>
      </w:docPartObj>
    </w:sdtPr>
    <w:sdtEndPr/>
    <w:sdtContent>
      <w:p w14:paraId="40449C7E" w14:textId="77777777" w:rsidR="009A6C36" w:rsidRDefault="00944DCC">
        <w:pPr>
          <w:pStyle w:val="Pieddepage"/>
          <w:pBdr>
            <w:top w:val="single" w:sz="4" w:space="1" w:color="D9D9D9" w:themeColor="background1" w:themeShade="D9"/>
          </w:pBdr>
          <w:jc w:val="right"/>
        </w:pPr>
        <w:r>
          <w:fldChar w:fldCharType="begin"/>
        </w:r>
        <w:r>
          <w:instrText>PAGE   \* MERGEFORMAT</w:instrText>
        </w:r>
        <w:r>
          <w:fldChar w:fldCharType="separate"/>
        </w:r>
        <w:r w:rsidR="00EF7DDE">
          <w:rPr>
            <w:noProof/>
          </w:rPr>
          <w:t>53</w:t>
        </w:r>
        <w:r>
          <w:rPr>
            <w:noProof/>
          </w:rPr>
          <w:fldChar w:fldCharType="end"/>
        </w:r>
        <w:r w:rsidR="009A6C36">
          <w:t xml:space="preserve"> | </w:t>
        </w:r>
        <w:r w:rsidR="009A6C36" w:rsidRPr="00F50DD1">
          <w:rPr>
            <w:color w:val="0D0D0D" w:themeColor="text1" w:themeTint="F2"/>
            <w:spacing w:val="60"/>
          </w:rPr>
          <w:t>Page</w:t>
        </w:r>
      </w:p>
    </w:sdtContent>
  </w:sdt>
  <w:p w14:paraId="23346FDB" w14:textId="77777777" w:rsidR="009A6C36" w:rsidRDefault="009A6C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BE7FE" w14:textId="77777777" w:rsidR="00867DF4" w:rsidRDefault="00867DF4" w:rsidP="00A25E04">
      <w:pPr>
        <w:spacing w:after="0" w:line="240" w:lineRule="auto"/>
      </w:pPr>
      <w:r>
        <w:separator/>
      </w:r>
    </w:p>
  </w:footnote>
  <w:footnote w:type="continuationSeparator" w:id="0">
    <w:p w14:paraId="1A853A66" w14:textId="77777777" w:rsidR="00867DF4" w:rsidRDefault="00867DF4" w:rsidP="00A25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67912" w14:textId="77777777" w:rsidR="009A6C36" w:rsidRDefault="009A6C36" w:rsidP="00B958EF">
    <w:pPr>
      <w:pStyle w:val="En-tte"/>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1536" w14:textId="77777777" w:rsidR="009A6C36" w:rsidRPr="00CC0D93" w:rsidRDefault="009A6C36" w:rsidP="00CC0D93">
    <w:pPr>
      <w:pBdr>
        <w:bottom w:val="thickThinSmallGap" w:sz="24" w:space="1" w:color="622423"/>
      </w:pBdr>
      <w:tabs>
        <w:tab w:val="right" w:pos="9070"/>
      </w:tabs>
      <w:spacing w:after="0" w:line="240" w:lineRule="auto"/>
      <w:jc w:val="center"/>
      <w:rPr>
        <w:rFonts w:ascii="Times New Roman" w:eastAsia="Times New Roman" w:hAnsi="Times New Roman" w:cs="Times New Roman"/>
        <w:b/>
        <w:bCs/>
        <w:sz w:val="28"/>
        <w:szCs w:val="32"/>
        <w:lang w:val="en-US" w:bidi="ar-DZ"/>
      </w:rPr>
    </w:pPr>
    <w:r w:rsidRPr="00CC0D93">
      <w:rPr>
        <w:rFonts w:ascii="Times New Roman" w:eastAsia="Times New Roman" w:hAnsi="Times New Roman" w:cs="Times New Roman"/>
        <w:b/>
        <w:bCs/>
        <w:sz w:val="28"/>
        <w:szCs w:val="32"/>
        <w:lang w:val="en-US" w:bidi="ar-DZ"/>
      </w:rPr>
      <w:t>Appendices</w:t>
    </w:r>
  </w:p>
  <w:p w14:paraId="1033778F" w14:textId="77777777" w:rsidR="009A6C36" w:rsidRPr="00B958EF" w:rsidRDefault="009A6C36" w:rsidP="00B958EF">
    <w:pPr>
      <w:pStyle w:val="En-tte"/>
      <w:rPr>
        <w:lang w:val="en-US" w:bidi="ar-DZ"/>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F6CFE" w14:textId="77777777" w:rsidR="009A6C36" w:rsidRPr="00B958EF" w:rsidRDefault="009A6C36" w:rsidP="00B958EF">
    <w:pPr>
      <w:pStyle w:val="En-tte"/>
      <w:rPr>
        <w:lang w:val="en-US"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D501D" w14:textId="77777777" w:rsidR="009A6C36" w:rsidRPr="00B958EF" w:rsidRDefault="009A6C36" w:rsidP="00B958EF">
    <w:pPr>
      <w:pBdr>
        <w:bottom w:val="thickThinSmallGap" w:sz="24" w:space="1" w:color="622423"/>
      </w:pBdr>
      <w:tabs>
        <w:tab w:val="right" w:pos="9355"/>
      </w:tabs>
      <w:spacing w:after="240" w:line="240" w:lineRule="auto"/>
      <w:jc w:val="center"/>
      <w:rPr>
        <w:rFonts w:asciiTheme="majorBidi" w:eastAsia="Times New Roman" w:hAnsiTheme="majorBidi" w:cstheme="majorBidi"/>
        <w:b/>
        <w:bCs/>
        <w:sz w:val="28"/>
        <w:szCs w:val="32"/>
        <w:lang w:bidi="ar-DZ"/>
      </w:rPr>
    </w:pPr>
    <w:r w:rsidRPr="00B958EF">
      <w:rPr>
        <w:rFonts w:asciiTheme="majorBidi" w:eastAsia="Times New Roman" w:hAnsiTheme="majorBidi" w:cstheme="majorBidi"/>
        <w:b/>
        <w:bCs/>
        <w:sz w:val="28"/>
        <w:szCs w:val="32"/>
        <w:lang w:bidi="ar-DZ"/>
      </w:rPr>
      <w:t xml:space="preserve">General 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99B9D" w14:textId="77777777" w:rsidR="009A6C36" w:rsidRPr="00B958EF" w:rsidRDefault="009A6C36" w:rsidP="00B958EF">
    <w:pPr>
      <w:spacing w:after="0" w:line="480" w:lineRule="auto"/>
      <w:jc w:val="center"/>
      <w:outlineLvl w:val="0"/>
      <w:rPr>
        <w:rFonts w:asciiTheme="majorBidi" w:eastAsia="Times New Roman" w:hAnsiTheme="majorBidi" w:cstheme="majorBidi"/>
        <w:b/>
        <w:bCs/>
        <w:sz w:val="28"/>
        <w:szCs w:val="32"/>
        <w:lang w:bidi="ar-D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91B59" w14:textId="77777777" w:rsidR="009A6C36" w:rsidRPr="00B958EF" w:rsidRDefault="009A6C36" w:rsidP="00B958EF">
    <w:pPr>
      <w:pBdr>
        <w:bottom w:val="thickThinSmallGap" w:sz="24" w:space="1" w:color="622423"/>
      </w:pBdr>
      <w:tabs>
        <w:tab w:val="right" w:pos="9070"/>
      </w:tabs>
      <w:spacing w:after="0" w:line="240" w:lineRule="auto"/>
      <w:rPr>
        <w:rFonts w:ascii="Times New Roman" w:eastAsia="Times New Roman" w:hAnsi="Times New Roman" w:cs="Times New Roman"/>
        <w:b/>
        <w:bCs/>
        <w:sz w:val="28"/>
        <w:szCs w:val="32"/>
        <w:lang w:val="en-US" w:bidi="ar-DZ"/>
      </w:rPr>
    </w:pPr>
    <w:r w:rsidRPr="00B958EF">
      <w:rPr>
        <w:rFonts w:ascii="Times New Roman" w:eastAsia="Times New Roman" w:hAnsi="Times New Roman" w:cs="Times New Roman"/>
        <w:b/>
        <w:bCs/>
        <w:sz w:val="28"/>
        <w:szCs w:val="32"/>
        <w:lang w:val="en-US" w:bidi="ar-DZ"/>
      </w:rPr>
      <w:t>Chapter one:</w:t>
    </w:r>
    <w:r w:rsidRPr="00B958EF">
      <w:rPr>
        <w:rFonts w:ascii="Times New Roman" w:eastAsia="Times New Roman" w:hAnsi="Times New Roman" w:cs="Times New Roman"/>
        <w:b/>
        <w:bCs/>
        <w:sz w:val="28"/>
        <w:szCs w:val="32"/>
        <w:lang w:val="en-US" w:bidi="ar-DZ"/>
      </w:rPr>
      <w:tab/>
      <w:t>Vocabulary and Language Learning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DD2A9" w14:textId="77777777" w:rsidR="009A6C36" w:rsidRPr="00CC0D93" w:rsidRDefault="009A6C36" w:rsidP="00CC0D93">
    <w:pPr>
      <w:pBdr>
        <w:bottom w:val="thickThinSmallGap" w:sz="24" w:space="1" w:color="622423"/>
      </w:pBdr>
      <w:tabs>
        <w:tab w:val="right" w:pos="9070"/>
      </w:tabs>
      <w:spacing w:after="0" w:line="240" w:lineRule="auto"/>
      <w:rPr>
        <w:rFonts w:ascii="Times New Roman" w:eastAsia="Times New Roman" w:hAnsi="Times New Roman" w:cs="Times New Roman"/>
        <w:b/>
        <w:bCs/>
        <w:sz w:val="28"/>
        <w:szCs w:val="32"/>
        <w:lang w:val="en-US" w:bidi="ar-DZ"/>
      </w:rPr>
    </w:pPr>
    <w:r w:rsidRPr="00CC0D93">
      <w:rPr>
        <w:rFonts w:ascii="Times New Roman" w:eastAsia="Times New Roman" w:hAnsi="Times New Roman" w:cs="Times New Roman"/>
        <w:b/>
        <w:bCs/>
        <w:sz w:val="28"/>
        <w:szCs w:val="32"/>
        <w:lang w:val="en-US" w:bidi="ar-DZ"/>
      </w:rPr>
      <w:t>Chapter two:</w:t>
    </w:r>
    <w:r w:rsidRPr="00CC0D93">
      <w:rPr>
        <w:rFonts w:ascii="Times New Roman" w:eastAsia="Times New Roman" w:hAnsi="Times New Roman" w:cs="Times New Roman"/>
        <w:b/>
        <w:bCs/>
        <w:sz w:val="28"/>
        <w:szCs w:val="32"/>
        <w:lang w:val="en-US" w:bidi="ar-DZ"/>
      </w:rPr>
      <w:tab/>
      <w:t>The use of games in EFL teaching</w:t>
    </w:r>
  </w:p>
  <w:p w14:paraId="13F78672" w14:textId="77777777" w:rsidR="009A6C36" w:rsidRPr="00CC0D93" w:rsidRDefault="009A6C36" w:rsidP="00CC0D93">
    <w:pPr>
      <w:pStyle w:val="En-tte"/>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26ECA" w14:textId="77777777" w:rsidR="009A6C36" w:rsidRPr="00B958EF" w:rsidRDefault="009A6C36" w:rsidP="00B958EF">
    <w:pPr>
      <w:pStyle w:val="En-tte"/>
      <w:rPr>
        <w:lang w:val="en-US"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09296" w14:textId="77777777" w:rsidR="009A6C36" w:rsidRPr="00CC0D93" w:rsidRDefault="009A6C36" w:rsidP="00CC0D93">
    <w:pPr>
      <w:pBdr>
        <w:bottom w:val="thickThinSmallGap" w:sz="24" w:space="1" w:color="622423"/>
      </w:pBdr>
      <w:tabs>
        <w:tab w:val="right" w:pos="9070"/>
      </w:tabs>
      <w:spacing w:after="0" w:line="240" w:lineRule="auto"/>
      <w:rPr>
        <w:rFonts w:ascii="Times New Roman" w:eastAsia="Times New Roman" w:hAnsi="Times New Roman" w:cs="Times New Roman"/>
        <w:b/>
        <w:bCs/>
        <w:sz w:val="28"/>
        <w:szCs w:val="32"/>
        <w:lang w:val="en-US" w:bidi="ar-DZ"/>
      </w:rPr>
    </w:pPr>
    <w:r>
      <w:rPr>
        <w:rFonts w:ascii="Times New Roman" w:eastAsia="Times New Roman" w:hAnsi="Times New Roman" w:cs="Times New Roman"/>
        <w:b/>
        <w:bCs/>
        <w:sz w:val="28"/>
        <w:szCs w:val="32"/>
        <w:lang w:val="en-US" w:bidi="ar-DZ"/>
      </w:rPr>
      <w:t>Chapter three</w:t>
    </w:r>
    <w:r w:rsidRPr="00CC0D93">
      <w:rPr>
        <w:rFonts w:ascii="Times New Roman" w:eastAsia="Times New Roman" w:hAnsi="Times New Roman" w:cs="Times New Roman"/>
        <w:b/>
        <w:bCs/>
        <w:sz w:val="28"/>
        <w:szCs w:val="32"/>
        <w:lang w:val="en-US" w:bidi="ar-DZ"/>
      </w:rPr>
      <w:tab/>
      <w:t>Data Collection and Analysis</w:t>
    </w:r>
  </w:p>
  <w:p w14:paraId="44E4758F" w14:textId="77777777" w:rsidR="009A6C36" w:rsidRPr="00B958EF" w:rsidRDefault="009A6C36" w:rsidP="00B958EF">
    <w:pPr>
      <w:pStyle w:val="En-tte"/>
      <w:rPr>
        <w:lang w:val="en-US"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698B8" w14:textId="77777777" w:rsidR="009A6C36" w:rsidRPr="00CC0D93" w:rsidRDefault="009A6C36" w:rsidP="00BA0A9C">
    <w:pPr>
      <w:pBdr>
        <w:bottom w:val="thickThinSmallGap" w:sz="24" w:space="1" w:color="622423"/>
      </w:pBdr>
      <w:tabs>
        <w:tab w:val="left" w:pos="2709"/>
        <w:tab w:val="center" w:pos="4677"/>
        <w:tab w:val="left" w:pos="6377"/>
      </w:tabs>
      <w:spacing w:after="0" w:line="240" w:lineRule="auto"/>
      <w:rPr>
        <w:rFonts w:ascii="Times New Roman" w:eastAsia="Times New Roman" w:hAnsi="Times New Roman" w:cs="Times New Roman"/>
        <w:b/>
        <w:bCs/>
        <w:sz w:val="28"/>
        <w:szCs w:val="32"/>
        <w:lang w:val="en-US" w:bidi="ar-DZ"/>
      </w:rPr>
    </w:pPr>
    <w:r>
      <w:rPr>
        <w:rFonts w:ascii="Times New Roman" w:eastAsia="Times New Roman" w:hAnsi="Times New Roman" w:cs="Times New Roman"/>
        <w:b/>
        <w:bCs/>
        <w:sz w:val="28"/>
        <w:szCs w:val="32"/>
        <w:lang w:val="en-US" w:bidi="ar-DZ"/>
      </w:rPr>
      <w:tab/>
    </w:r>
    <w:r>
      <w:rPr>
        <w:rFonts w:ascii="Times New Roman" w:eastAsia="Times New Roman" w:hAnsi="Times New Roman" w:cs="Times New Roman"/>
        <w:b/>
        <w:bCs/>
        <w:sz w:val="28"/>
        <w:szCs w:val="32"/>
        <w:lang w:val="en-US" w:bidi="ar-DZ"/>
      </w:rPr>
      <w:tab/>
    </w:r>
    <w:r w:rsidRPr="00CC0D93">
      <w:rPr>
        <w:rFonts w:ascii="Times New Roman" w:eastAsia="Times New Roman" w:hAnsi="Times New Roman" w:cs="Times New Roman"/>
        <w:b/>
        <w:bCs/>
        <w:sz w:val="28"/>
        <w:szCs w:val="32"/>
        <w:lang w:val="en-US" w:bidi="ar-DZ"/>
      </w:rPr>
      <w:t>General Conclusion</w:t>
    </w:r>
    <w:r>
      <w:rPr>
        <w:rFonts w:ascii="Times New Roman" w:eastAsia="Times New Roman" w:hAnsi="Times New Roman" w:cs="Times New Roman"/>
        <w:b/>
        <w:bCs/>
        <w:sz w:val="28"/>
        <w:szCs w:val="32"/>
        <w:lang w:val="en-US" w:bidi="ar-DZ"/>
      </w:rPr>
      <w:tab/>
    </w:r>
  </w:p>
  <w:p w14:paraId="52CD9A1E" w14:textId="77777777" w:rsidR="009A6C36" w:rsidRPr="00B958EF" w:rsidRDefault="009A6C36" w:rsidP="00B958EF">
    <w:pPr>
      <w:pStyle w:val="En-tte"/>
      <w:rPr>
        <w:lang w:val="en-US"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8BAB2" w14:textId="77777777" w:rsidR="009A6C36" w:rsidRPr="00CC0D93" w:rsidRDefault="009A6C36" w:rsidP="00CC0D93">
    <w:pPr>
      <w:pBdr>
        <w:bottom w:val="thickThinSmallGap" w:sz="24" w:space="1" w:color="622423"/>
      </w:pBdr>
      <w:tabs>
        <w:tab w:val="right" w:pos="9070"/>
      </w:tabs>
      <w:spacing w:after="0" w:line="240" w:lineRule="auto"/>
      <w:jc w:val="center"/>
      <w:rPr>
        <w:rFonts w:ascii="Times New Roman" w:eastAsia="Times New Roman" w:hAnsi="Times New Roman" w:cs="Times New Roman"/>
        <w:b/>
        <w:bCs/>
        <w:sz w:val="28"/>
        <w:szCs w:val="32"/>
        <w:lang w:val="en-US" w:bidi="ar-DZ"/>
      </w:rPr>
    </w:pPr>
    <w:r w:rsidRPr="00CC0D93">
      <w:rPr>
        <w:rFonts w:ascii="Times New Roman" w:eastAsia="Times New Roman" w:hAnsi="Times New Roman" w:cs="Times New Roman"/>
        <w:b/>
        <w:bCs/>
        <w:sz w:val="28"/>
        <w:szCs w:val="32"/>
        <w:lang w:val="en-US" w:bidi="ar-DZ"/>
      </w:rPr>
      <w:t>Ref</w:t>
    </w:r>
    <w:r>
      <w:rPr>
        <w:rFonts w:ascii="Times New Roman" w:eastAsia="Times New Roman" w:hAnsi="Times New Roman" w:cs="Times New Roman"/>
        <w:b/>
        <w:bCs/>
        <w:sz w:val="28"/>
        <w:szCs w:val="32"/>
        <w:lang w:val="en-US" w:bidi="ar-DZ"/>
      </w:rPr>
      <w:t>e</w:t>
    </w:r>
    <w:r w:rsidRPr="00CC0D93">
      <w:rPr>
        <w:rFonts w:ascii="Times New Roman" w:eastAsia="Times New Roman" w:hAnsi="Times New Roman" w:cs="Times New Roman"/>
        <w:b/>
        <w:bCs/>
        <w:sz w:val="28"/>
        <w:szCs w:val="32"/>
        <w:lang w:val="en-US" w:bidi="ar-DZ"/>
      </w:rPr>
      <w:t>rences</w:t>
    </w:r>
  </w:p>
  <w:p w14:paraId="3C0EFE6E" w14:textId="77777777" w:rsidR="009A6C36" w:rsidRPr="00B958EF" w:rsidRDefault="009A6C36" w:rsidP="00B958EF">
    <w:pPr>
      <w:pStyle w:val="En-tte"/>
      <w:rPr>
        <w:lang w:val="en-US"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B69C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000002"/>
    <w:multiLevelType w:val="hybridMultilevel"/>
    <w:tmpl w:val="5928B5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1F2E79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000004"/>
    <w:multiLevelType w:val="hybridMultilevel"/>
    <w:tmpl w:val="184C8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0000005"/>
    <w:multiLevelType w:val="multilevel"/>
    <w:tmpl w:val="8BFCDDE4"/>
    <w:lvl w:ilvl="0">
      <w:start w:val="1"/>
      <w:numFmt w:val="decimal"/>
      <w:lvlText w:val="%1."/>
      <w:lvlJc w:val="left"/>
      <w:pPr>
        <w:ind w:left="410" w:hanging="410"/>
      </w:pPr>
      <w:rPr>
        <w:rFonts w:hint="default"/>
      </w:rPr>
    </w:lvl>
    <w:lvl w:ilvl="1">
      <w:start w:val="1"/>
      <w:numFmt w:val="decimal"/>
      <w:lvlText w:val="%1.%2."/>
      <w:lvlJc w:val="left"/>
      <w:pPr>
        <w:ind w:left="835"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144E49"/>
    <w:multiLevelType w:val="hybridMultilevel"/>
    <w:tmpl w:val="20F224D4"/>
    <w:lvl w:ilvl="0" w:tplc="481A812E">
      <w:start w:val="1"/>
      <w:numFmt w:val="decimal"/>
      <w:lvlText w:val="%1-"/>
      <w:lvlJc w:val="left"/>
      <w:pPr>
        <w:ind w:left="720" w:hanging="360"/>
      </w:pPr>
      <w:rPr>
        <w:rFonts w:hint="default"/>
        <w:b/>
        <w:bCs/>
      </w:rPr>
    </w:lvl>
    <w:lvl w:ilvl="1" w:tplc="A16AF864">
      <w:start w:val="1"/>
      <w:numFmt w:val="decimal"/>
      <w:lvlText w:val="%2-"/>
      <w:lvlJc w:val="left"/>
      <w:pPr>
        <w:ind w:left="64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647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0E27CA"/>
    <w:multiLevelType w:val="hybridMultilevel"/>
    <w:tmpl w:val="C7603BF8"/>
    <w:lvl w:ilvl="0" w:tplc="13644E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46727"/>
    <w:multiLevelType w:val="hybridMultilevel"/>
    <w:tmpl w:val="00AC3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3464DC"/>
    <w:multiLevelType w:val="multilevel"/>
    <w:tmpl w:val="0F9A09B2"/>
    <w:lvl w:ilvl="0">
      <w:start w:val="3"/>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1DED36ED"/>
    <w:multiLevelType w:val="multilevel"/>
    <w:tmpl w:val="2CDC79FE"/>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1">
    <w:nsid w:val="2A605306"/>
    <w:multiLevelType w:val="multilevel"/>
    <w:tmpl w:val="8856E8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9C6D15"/>
    <w:multiLevelType w:val="hybridMultilevel"/>
    <w:tmpl w:val="E0886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37B8F"/>
    <w:multiLevelType w:val="hybridMultilevel"/>
    <w:tmpl w:val="65FC13B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3F67450"/>
    <w:multiLevelType w:val="hybridMultilevel"/>
    <w:tmpl w:val="E816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760E3"/>
    <w:multiLevelType w:val="hybridMultilevel"/>
    <w:tmpl w:val="2676CC2A"/>
    <w:lvl w:ilvl="0" w:tplc="A16AF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704F81"/>
    <w:multiLevelType w:val="hybridMultilevel"/>
    <w:tmpl w:val="8892CA7E"/>
    <w:lvl w:ilvl="0" w:tplc="0409000F">
      <w:start w:val="1"/>
      <w:numFmt w:val="decimal"/>
      <w:lvlText w:val="%1."/>
      <w:lvlJc w:val="left"/>
      <w:pPr>
        <w:ind w:left="720" w:hanging="360"/>
      </w:pPr>
    </w:lvl>
    <w:lvl w:ilvl="1" w:tplc="D2FC87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820C2A"/>
    <w:multiLevelType w:val="multilevel"/>
    <w:tmpl w:val="95685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8D304F"/>
    <w:multiLevelType w:val="hybridMultilevel"/>
    <w:tmpl w:val="A7A28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4D14C2"/>
    <w:multiLevelType w:val="hybridMultilevel"/>
    <w:tmpl w:val="CB28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13"/>
  </w:num>
  <w:num w:numId="7">
    <w:abstractNumId w:val="17"/>
  </w:num>
  <w:num w:numId="8">
    <w:abstractNumId w:val="10"/>
  </w:num>
  <w:num w:numId="9">
    <w:abstractNumId w:val="15"/>
  </w:num>
  <w:num w:numId="10">
    <w:abstractNumId w:val="16"/>
  </w:num>
  <w:num w:numId="11">
    <w:abstractNumId w:val="14"/>
  </w:num>
  <w:num w:numId="12">
    <w:abstractNumId w:val="8"/>
  </w:num>
  <w:num w:numId="13">
    <w:abstractNumId w:val="18"/>
  </w:num>
  <w:num w:numId="14">
    <w:abstractNumId w:val="12"/>
  </w:num>
  <w:num w:numId="15">
    <w:abstractNumId w:val="19"/>
  </w:num>
  <w:num w:numId="16">
    <w:abstractNumId w:val="7"/>
  </w:num>
  <w:num w:numId="17">
    <w:abstractNumId w:val="5"/>
  </w:num>
  <w:num w:numId="18">
    <w:abstractNumId w:val="6"/>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53"/>
    <w:rsid w:val="000174EF"/>
    <w:rsid w:val="000569CC"/>
    <w:rsid w:val="00097C17"/>
    <w:rsid w:val="000C6069"/>
    <w:rsid w:val="000F0364"/>
    <w:rsid w:val="00106C7F"/>
    <w:rsid w:val="00186C60"/>
    <w:rsid w:val="00264629"/>
    <w:rsid w:val="00272BFF"/>
    <w:rsid w:val="00283C2F"/>
    <w:rsid w:val="002A5ECC"/>
    <w:rsid w:val="002C24A7"/>
    <w:rsid w:val="002F62AF"/>
    <w:rsid w:val="00331740"/>
    <w:rsid w:val="00381194"/>
    <w:rsid w:val="00381B50"/>
    <w:rsid w:val="003B7D0A"/>
    <w:rsid w:val="0046063B"/>
    <w:rsid w:val="00471EE7"/>
    <w:rsid w:val="00497F8E"/>
    <w:rsid w:val="004A1E45"/>
    <w:rsid w:val="00542927"/>
    <w:rsid w:val="005C2E80"/>
    <w:rsid w:val="005E43AE"/>
    <w:rsid w:val="00644B4B"/>
    <w:rsid w:val="00657C89"/>
    <w:rsid w:val="006C200E"/>
    <w:rsid w:val="0070261B"/>
    <w:rsid w:val="007A32EF"/>
    <w:rsid w:val="007A445E"/>
    <w:rsid w:val="0080127D"/>
    <w:rsid w:val="00817376"/>
    <w:rsid w:val="00867DF4"/>
    <w:rsid w:val="008F2787"/>
    <w:rsid w:val="00923CFC"/>
    <w:rsid w:val="00944DCC"/>
    <w:rsid w:val="00955CB5"/>
    <w:rsid w:val="009664EF"/>
    <w:rsid w:val="009A6AD1"/>
    <w:rsid w:val="009A6C36"/>
    <w:rsid w:val="009C433B"/>
    <w:rsid w:val="009E295C"/>
    <w:rsid w:val="00A05949"/>
    <w:rsid w:val="00A25E04"/>
    <w:rsid w:val="00A42A08"/>
    <w:rsid w:val="00A647AC"/>
    <w:rsid w:val="00A97FDF"/>
    <w:rsid w:val="00B168EC"/>
    <w:rsid w:val="00B958EF"/>
    <w:rsid w:val="00BA0A9C"/>
    <w:rsid w:val="00CA4DD2"/>
    <w:rsid w:val="00CC0D93"/>
    <w:rsid w:val="00CD1A19"/>
    <w:rsid w:val="00CD5AFC"/>
    <w:rsid w:val="00DF4EB7"/>
    <w:rsid w:val="00E15C53"/>
    <w:rsid w:val="00E43F26"/>
    <w:rsid w:val="00E72A6A"/>
    <w:rsid w:val="00E74964"/>
    <w:rsid w:val="00EA6729"/>
    <w:rsid w:val="00EA70DD"/>
    <w:rsid w:val="00EC5415"/>
    <w:rsid w:val="00EC5441"/>
    <w:rsid w:val="00EE37A7"/>
    <w:rsid w:val="00EF7DDE"/>
    <w:rsid w:val="00F50DD1"/>
    <w:rsid w:val="00F67495"/>
    <w:rsid w:val="00F73A3F"/>
    <w:rsid w:val="00F74A0D"/>
    <w:rsid w:val="00FE6E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4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93"/>
  </w:style>
  <w:style w:type="paragraph" w:styleId="Titre1">
    <w:name w:val="heading 1"/>
    <w:basedOn w:val="Normal"/>
    <w:next w:val="Normal"/>
    <w:link w:val="Titre1Car"/>
    <w:uiPriority w:val="9"/>
    <w:qFormat/>
    <w:rsid w:val="002F62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01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80127D"/>
    <w:rPr>
      <w:color w:val="0000FF"/>
      <w:u w:val="single"/>
    </w:rPr>
  </w:style>
  <w:style w:type="paragraph" w:styleId="En-tte">
    <w:name w:val="header"/>
    <w:basedOn w:val="Normal"/>
    <w:link w:val="En-tteCar"/>
    <w:uiPriority w:val="99"/>
    <w:rsid w:val="0080127D"/>
    <w:pPr>
      <w:tabs>
        <w:tab w:val="center" w:pos="4536"/>
        <w:tab w:val="right" w:pos="9072"/>
      </w:tabs>
      <w:spacing w:after="0" w:line="240" w:lineRule="auto"/>
    </w:pPr>
  </w:style>
  <w:style w:type="character" w:customStyle="1" w:styleId="En-tteCar">
    <w:name w:val="En-tête Car"/>
    <w:basedOn w:val="Policepardfaut"/>
    <w:link w:val="En-tte"/>
    <w:uiPriority w:val="99"/>
    <w:rsid w:val="0080127D"/>
  </w:style>
  <w:style w:type="paragraph" w:styleId="Pieddepage">
    <w:name w:val="footer"/>
    <w:basedOn w:val="Normal"/>
    <w:link w:val="PieddepageCar"/>
    <w:uiPriority w:val="99"/>
    <w:rsid w:val="008012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127D"/>
  </w:style>
  <w:style w:type="paragraph" w:styleId="Paragraphedeliste">
    <w:name w:val="List Paragraph"/>
    <w:basedOn w:val="Normal"/>
    <w:uiPriority w:val="34"/>
    <w:qFormat/>
    <w:rsid w:val="0080127D"/>
    <w:pPr>
      <w:ind w:left="720"/>
      <w:contextualSpacing/>
    </w:pPr>
  </w:style>
  <w:style w:type="character" w:styleId="Lienhypertextesuivivisit">
    <w:name w:val="FollowedHyperlink"/>
    <w:basedOn w:val="Policepardfaut"/>
    <w:uiPriority w:val="99"/>
    <w:semiHidden/>
    <w:unhideWhenUsed/>
    <w:rsid w:val="00EA70DD"/>
    <w:rPr>
      <w:color w:val="800080" w:themeColor="followedHyperlink"/>
      <w:u w:val="single"/>
    </w:rPr>
  </w:style>
  <w:style w:type="character" w:customStyle="1" w:styleId="Titre1Car">
    <w:name w:val="Titre 1 Car"/>
    <w:basedOn w:val="Policepardfaut"/>
    <w:link w:val="Titre1"/>
    <w:uiPriority w:val="9"/>
    <w:rsid w:val="002F62AF"/>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2F62AF"/>
    <w:pPr>
      <w:outlineLvl w:val="9"/>
    </w:pPr>
    <w:rPr>
      <w:lang w:val="en-US"/>
    </w:rPr>
  </w:style>
  <w:style w:type="paragraph" w:styleId="TM2">
    <w:name w:val="toc 2"/>
    <w:basedOn w:val="Normal"/>
    <w:next w:val="Normal"/>
    <w:autoRedefine/>
    <w:uiPriority w:val="39"/>
    <w:unhideWhenUsed/>
    <w:rsid w:val="002F62AF"/>
    <w:pPr>
      <w:spacing w:after="100"/>
      <w:ind w:left="220"/>
    </w:pPr>
    <w:rPr>
      <w:rFonts w:asciiTheme="minorHAnsi" w:eastAsiaTheme="minorEastAsia" w:hAnsiTheme="minorHAnsi" w:cs="Times New Roman"/>
      <w:lang w:val="en-US"/>
    </w:rPr>
  </w:style>
  <w:style w:type="paragraph" w:styleId="TM1">
    <w:name w:val="toc 1"/>
    <w:basedOn w:val="Normal"/>
    <w:next w:val="Normal"/>
    <w:autoRedefine/>
    <w:uiPriority w:val="39"/>
    <w:unhideWhenUsed/>
    <w:rsid w:val="002F62AF"/>
    <w:pPr>
      <w:spacing w:after="100"/>
    </w:pPr>
    <w:rPr>
      <w:rFonts w:asciiTheme="minorHAnsi" w:eastAsiaTheme="minorEastAsia" w:hAnsiTheme="minorHAnsi" w:cs="Times New Roman"/>
      <w:lang w:val="en-US"/>
    </w:rPr>
  </w:style>
  <w:style w:type="paragraph" w:styleId="TM3">
    <w:name w:val="toc 3"/>
    <w:basedOn w:val="Normal"/>
    <w:next w:val="Normal"/>
    <w:autoRedefine/>
    <w:uiPriority w:val="39"/>
    <w:unhideWhenUsed/>
    <w:rsid w:val="002F62AF"/>
    <w:pPr>
      <w:spacing w:after="100"/>
      <w:ind w:left="440"/>
    </w:pPr>
    <w:rPr>
      <w:rFonts w:asciiTheme="minorHAnsi" w:eastAsiaTheme="minorEastAsia" w:hAnsiTheme="minorHAnsi" w:cs="Times New Roman"/>
      <w:lang w:val="en-US"/>
    </w:rPr>
  </w:style>
  <w:style w:type="paragraph" w:styleId="TM4">
    <w:name w:val="toc 4"/>
    <w:basedOn w:val="Normal"/>
    <w:next w:val="Normal"/>
    <w:autoRedefine/>
    <w:uiPriority w:val="39"/>
    <w:unhideWhenUsed/>
    <w:rsid w:val="002F62AF"/>
    <w:pPr>
      <w:bidi/>
      <w:spacing w:after="100"/>
      <w:ind w:left="660"/>
    </w:pPr>
    <w:rPr>
      <w:rFonts w:asciiTheme="minorHAnsi" w:eastAsiaTheme="minorEastAsia" w:hAnsiTheme="minorHAnsi" w:cstheme="minorBidi"/>
      <w:lang w:val="en-US"/>
    </w:rPr>
  </w:style>
  <w:style w:type="paragraph" w:styleId="TM5">
    <w:name w:val="toc 5"/>
    <w:basedOn w:val="Normal"/>
    <w:next w:val="Normal"/>
    <w:autoRedefine/>
    <w:uiPriority w:val="39"/>
    <w:unhideWhenUsed/>
    <w:rsid w:val="002F62AF"/>
    <w:pPr>
      <w:bidi/>
      <w:spacing w:after="100"/>
      <w:ind w:left="880"/>
    </w:pPr>
    <w:rPr>
      <w:rFonts w:asciiTheme="minorHAnsi" w:eastAsiaTheme="minorEastAsia" w:hAnsiTheme="minorHAnsi" w:cstheme="minorBidi"/>
      <w:lang w:val="en-US"/>
    </w:rPr>
  </w:style>
  <w:style w:type="paragraph" w:styleId="TM6">
    <w:name w:val="toc 6"/>
    <w:basedOn w:val="Normal"/>
    <w:next w:val="Normal"/>
    <w:autoRedefine/>
    <w:uiPriority w:val="39"/>
    <w:unhideWhenUsed/>
    <w:rsid w:val="002F62AF"/>
    <w:pPr>
      <w:bidi/>
      <w:spacing w:after="100"/>
      <w:ind w:left="1100"/>
    </w:pPr>
    <w:rPr>
      <w:rFonts w:asciiTheme="minorHAnsi" w:eastAsiaTheme="minorEastAsia" w:hAnsiTheme="minorHAnsi" w:cstheme="minorBidi"/>
      <w:lang w:val="en-US"/>
    </w:rPr>
  </w:style>
  <w:style w:type="paragraph" w:styleId="TM7">
    <w:name w:val="toc 7"/>
    <w:basedOn w:val="Normal"/>
    <w:next w:val="Normal"/>
    <w:autoRedefine/>
    <w:uiPriority w:val="39"/>
    <w:unhideWhenUsed/>
    <w:rsid w:val="002F62AF"/>
    <w:pPr>
      <w:bidi/>
      <w:spacing w:after="100"/>
      <w:ind w:left="1320"/>
    </w:pPr>
    <w:rPr>
      <w:rFonts w:asciiTheme="minorHAnsi" w:eastAsiaTheme="minorEastAsia" w:hAnsiTheme="minorHAnsi" w:cstheme="minorBidi"/>
      <w:lang w:val="en-US"/>
    </w:rPr>
  </w:style>
  <w:style w:type="paragraph" w:styleId="TM8">
    <w:name w:val="toc 8"/>
    <w:basedOn w:val="Normal"/>
    <w:next w:val="Normal"/>
    <w:autoRedefine/>
    <w:uiPriority w:val="39"/>
    <w:unhideWhenUsed/>
    <w:rsid w:val="002F62AF"/>
    <w:pPr>
      <w:bidi/>
      <w:spacing w:after="100"/>
      <w:ind w:left="1540"/>
    </w:pPr>
    <w:rPr>
      <w:rFonts w:asciiTheme="minorHAnsi" w:eastAsiaTheme="minorEastAsia" w:hAnsiTheme="minorHAnsi" w:cstheme="minorBidi"/>
      <w:lang w:val="en-US"/>
    </w:rPr>
  </w:style>
  <w:style w:type="paragraph" w:styleId="TM9">
    <w:name w:val="toc 9"/>
    <w:basedOn w:val="Normal"/>
    <w:next w:val="Normal"/>
    <w:autoRedefine/>
    <w:uiPriority w:val="39"/>
    <w:unhideWhenUsed/>
    <w:rsid w:val="002F62AF"/>
    <w:pPr>
      <w:bidi/>
      <w:spacing w:after="100"/>
      <w:ind w:left="1760"/>
    </w:pPr>
    <w:rPr>
      <w:rFonts w:asciiTheme="minorHAnsi" w:eastAsiaTheme="minorEastAsia" w:hAnsiTheme="minorHAnsi" w:cstheme="minorBidi"/>
      <w:lang w:val="en-US"/>
    </w:rPr>
  </w:style>
  <w:style w:type="paragraph" w:styleId="Textedebulles">
    <w:name w:val="Balloon Text"/>
    <w:basedOn w:val="Normal"/>
    <w:link w:val="TextedebullesCar"/>
    <w:uiPriority w:val="99"/>
    <w:semiHidden/>
    <w:unhideWhenUsed/>
    <w:rsid w:val="009664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4EF"/>
    <w:rPr>
      <w:rFonts w:ascii="Tahoma" w:hAnsi="Tahoma" w:cs="Tahoma"/>
      <w:sz w:val="16"/>
      <w:szCs w:val="16"/>
    </w:rPr>
  </w:style>
  <w:style w:type="character" w:customStyle="1" w:styleId="markedcontent">
    <w:name w:val="markedcontent"/>
    <w:basedOn w:val="Policepardfaut"/>
    <w:rsid w:val="009A6C36"/>
  </w:style>
  <w:style w:type="paragraph" w:customStyle="1" w:styleId="Default">
    <w:name w:val="Default"/>
    <w:rsid w:val="009A6C36"/>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93"/>
  </w:style>
  <w:style w:type="paragraph" w:styleId="Titre1">
    <w:name w:val="heading 1"/>
    <w:basedOn w:val="Normal"/>
    <w:next w:val="Normal"/>
    <w:link w:val="Titre1Car"/>
    <w:uiPriority w:val="9"/>
    <w:qFormat/>
    <w:rsid w:val="002F62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01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80127D"/>
    <w:rPr>
      <w:color w:val="0000FF"/>
      <w:u w:val="single"/>
    </w:rPr>
  </w:style>
  <w:style w:type="paragraph" w:styleId="En-tte">
    <w:name w:val="header"/>
    <w:basedOn w:val="Normal"/>
    <w:link w:val="En-tteCar"/>
    <w:uiPriority w:val="99"/>
    <w:rsid w:val="0080127D"/>
    <w:pPr>
      <w:tabs>
        <w:tab w:val="center" w:pos="4536"/>
        <w:tab w:val="right" w:pos="9072"/>
      </w:tabs>
      <w:spacing w:after="0" w:line="240" w:lineRule="auto"/>
    </w:pPr>
  </w:style>
  <w:style w:type="character" w:customStyle="1" w:styleId="En-tteCar">
    <w:name w:val="En-tête Car"/>
    <w:basedOn w:val="Policepardfaut"/>
    <w:link w:val="En-tte"/>
    <w:uiPriority w:val="99"/>
    <w:rsid w:val="0080127D"/>
  </w:style>
  <w:style w:type="paragraph" w:styleId="Pieddepage">
    <w:name w:val="footer"/>
    <w:basedOn w:val="Normal"/>
    <w:link w:val="PieddepageCar"/>
    <w:uiPriority w:val="99"/>
    <w:rsid w:val="008012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127D"/>
  </w:style>
  <w:style w:type="paragraph" w:styleId="Paragraphedeliste">
    <w:name w:val="List Paragraph"/>
    <w:basedOn w:val="Normal"/>
    <w:uiPriority w:val="34"/>
    <w:qFormat/>
    <w:rsid w:val="0080127D"/>
    <w:pPr>
      <w:ind w:left="720"/>
      <w:contextualSpacing/>
    </w:pPr>
  </w:style>
  <w:style w:type="character" w:styleId="Lienhypertextesuivivisit">
    <w:name w:val="FollowedHyperlink"/>
    <w:basedOn w:val="Policepardfaut"/>
    <w:uiPriority w:val="99"/>
    <w:semiHidden/>
    <w:unhideWhenUsed/>
    <w:rsid w:val="00EA70DD"/>
    <w:rPr>
      <w:color w:val="800080" w:themeColor="followedHyperlink"/>
      <w:u w:val="single"/>
    </w:rPr>
  </w:style>
  <w:style w:type="character" w:customStyle="1" w:styleId="Titre1Car">
    <w:name w:val="Titre 1 Car"/>
    <w:basedOn w:val="Policepardfaut"/>
    <w:link w:val="Titre1"/>
    <w:uiPriority w:val="9"/>
    <w:rsid w:val="002F62AF"/>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2F62AF"/>
    <w:pPr>
      <w:outlineLvl w:val="9"/>
    </w:pPr>
    <w:rPr>
      <w:lang w:val="en-US"/>
    </w:rPr>
  </w:style>
  <w:style w:type="paragraph" w:styleId="TM2">
    <w:name w:val="toc 2"/>
    <w:basedOn w:val="Normal"/>
    <w:next w:val="Normal"/>
    <w:autoRedefine/>
    <w:uiPriority w:val="39"/>
    <w:unhideWhenUsed/>
    <w:rsid w:val="002F62AF"/>
    <w:pPr>
      <w:spacing w:after="100"/>
      <w:ind w:left="220"/>
    </w:pPr>
    <w:rPr>
      <w:rFonts w:asciiTheme="minorHAnsi" w:eastAsiaTheme="minorEastAsia" w:hAnsiTheme="minorHAnsi" w:cs="Times New Roman"/>
      <w:lang w:val="en-US"/>
    </w:rPr>
  </w:style>
  <w:style w:type="paragraph" w:styleId="TM1">
    <w:name w:val="toc 1"/>
    <w:basedOn w:val="Normal"/>
    <w:next w:val="Normal"/>
    <w:autoRedefine/>
    <w:uiPriority w:val="39"/>
    <w:unhideWhenUsed/>
    <w:rsid w:val="002F62AF"/>
    <w:pPr>
      <w:spacing w:after="100"/>
    </w:pPr>
    <w:rPr>
      <w:rFonts w:asciiTheme="minorHAnsi" w:eastAsiaTheme="minorEastAsia" w:hAnsiTheme="minorHAnsi" w:cs="Times New Roman"/>
      <w:lang w:val="en-US"/>
    </w:rPr>
  </w:style>
  <w:style w:type="paragraph" w:styleId="TM3">
    <w:name w:val="toc 3"/>
    <w:basedOn w:val="Normal"/>
    <w:next w:val="Normal"/>
    <w:autoRedefine/>
    <w:uiPriority w:val="39"/>
    <w:unhideWhenUsed/>
    <w:rsid w:val="002F62AF"/>
    <w:pPr>
      <w:spacing w:after="100"/>
      <w:ind w:left="440"/>
    </w:pPr>
    <w:rPr>
      <w:rFonts w:asciiTheme="minorHAnsi" w:eastAsiaTheme="minorEastAsia" w:hAnsiTheme="minorHAnsi" w:cs="Times New Roman"/>
      <w:lang w:val="en-US"/>
    </w:rPr>
  </w:style>
  <w:style w:type="paragraph" w:styleId="TM4">
    <w:name w:val="toc 4"/>
    <w:basedOn w:val="Normal"/>
    <w:next w:val="Normal"/>
    <w:autoRedefine/>
    <w:uiPriority w:val="39"/>
    <w:unhideWhenUsed/>
    <w:rsid w:val="002F62AF"/>
    <w:pPr>
      <w:bidi/>
      <w:spacing w:after="100"/>
      <w:ind w:left="660"/>
    </w:pPr>
    <w:rPr>
      <w:rFonts w:asciiTheme="minorHAnsi" w:eastAsiaTheme="minorEastAsia" w:hAnsiTheme="minorHAnsi" w:cstheme="minorBidi"/>
      <w:lang w:val="en-US"/>
    </w:rPr>
  </w:style>
  <w:style w:type="paragraph" w:styleId="TM5">
    <w:name w:val="toc 5"/>
    <w:basedOn w:val="Normal"/>
    <w:next w:val="Normal"/>
    <w:autoRedefine/>
    <w:uiPriority w:val="39"/>
    <w:unhideWhenUsed/>
    <w:rsid w:val="002F62AF"/>
    <w:pPr>
      <w:bidi/>
      <w:spacing w:after="100"/>
      <w:ind w:left="880"/>
    </w:pPr>
    <w:rPr>
      <w:rFonts w:asciiTheme="minorHAnsi" w:eastAsiaTheme="minorEastAsia" w:hAnsiTheme="minorHAnsi" w:cstheme="minorBidi"/>
      <w:lang w:val="en-US"/>
    </w:rPr>
  </w:style>
  <w:style w:type="paragraph" w:styleId="TM6">
    <w:name w:val="toc 6"/>
    <w:basedOn w:val="Normal"/>
    <w:next w:val="Normal"/>
    <w:autoRedefine/>
    <w:uiPriority w:val="39"/>
    <w:unhideWhenUsed/>
    <w:rsid w:val="002F62AF"/>
    <w:pPr>
      <w:bidi/>
      <w:spacing w:after="100"/>
      <w:ind w:left="1100"/>
    </w:pPr>
    <w:rPr>
      <w:rFonts w:asciiTheme="minorHAnsi" w:eastAsiaTheme="minorEastAsia" w:hAnsiTheme="minorHAnsi" w:cstheme="minorBidi"/>
      <w:lang w:val="en-US"/>
    </w:rPr>
  </w:style>
  <w:style w:type="paragraph" w:styleId="TM7">
    <w:name w:val="toc 7"/>
    <w:basedOn w:val="Normal"/>
    <w:next w:val="Normal"/>
    <w:autoRedefine/>
    <w:uiPriority w:val="39"/>
    <w:unhideWhenUsed/>
    <w:rsid w:val="002F62AF"/>
    <w:pPr>
      <w:bidi/>
      <w:spacing w:after="100"/>
      <w:ind w:left="1320"/>
    </w:pPr>
    <w:rPr>
      <w:rFonts w:asciiTheme="minorHAnsi" w:eastAsiaTheme="minorEastAsia" w:hAnsiTheme="minorHAnsi" w:cstheme="minorBidi"/>
      <w:lang w:val="en-US"/>
    </w:rPr>
  </w:style>
  <w:style w:type="paragraph" w:styleId="TM8">
    <w:name w:val="toc 8"/>
    <w:basedOn w:val="Normal"/>
    <w:next w:val="Normal"/>
    <w:autoRedefine/>
    <w:uiPriority w:val="39"/>
    <w:unhideWhenUsed/>
    <w:rsid w:val="002F62AF"/>
    <w:pPr>
      <w:bidi/>
      <w:spacing w:after="100"/>
      <w:ind w:left="1540"/>
    </w:pPr>
    <w:rPr>
      <w:rFonts w:asciiTheme="minorHAnsi" w:eastAsiaTheme="minorEastAsia" w:hAnsiTheme="minorHAnsi" w:cstheme="minorBidi"/>
      <w:lang w:val="en-US"/>
    </w:rPr>
  </w:style>
  <w:style w:type="paragraph" w:styleId="TM9">
    <w:name w:val="toc 9"/>
    <w:basedOn w:val="Normal"/>
    <w:next w:val="Normal"/>
    <w:autoRedefine/>
    <w:uiPriority w:val="39"/>
    <w:unhideWhenUsed/>
    <w:rsid w:val="002F62AF"/>
    <w:pPr>
      <w:bidi/>
      <w:spacing w:after="100"/>
      <w:ind w:left="1760"/>
    </w:pPr>
    <w:rPr>
      <w:rFonts w:asciiTheme="minorHAnsi" w:eastAsiaTheme="minorEastAsia" w:hAnsiTheme="minorHAnsi" w:cstheme="minorBidi"/>
      <w:lang w:val="en-US"/>
    </w:rPr>
  </w:style>
  <w:style w:type="paragraph" w:styleId="Textedebulles">
    <w:name w:val="Balloon Text"/>
    <w:basedOn w:val="Normal"/>
    <w:link w:val="TextedebullesCar"/>
    <w:uiPriority w:val="99"/>
    <w:semiHidden/>
    <w:unhideWhenUsed/>
    <w:rsid w:val="009664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4EF"/>
    <w:rPr>
      <w:rFonts w:ascii="Tahoma" w:hAnsi="Tahoma" w:cs="Tahoma"/>
      <w:sz w:val="16"/>
      <w:szCs w:val="16"/>
    </w:rPr>
  </w:style>
  <w:style w:type="character" w:customStyle="1" w:styleId="markedcontent">
    <w:name w:val="markedcontent"/>
    <w:basedOn w:val="Policepardfaut"/>
    <w:rsid w:val="009A6C36"/>
  </w:style>
  <w:style w:type="paragraph" w:customStyle="1" w:styleId="Default">
    <w:name w:val="Default"/>
    <w:rsid w:val="009A6C36"/>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8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doi.org/10.4304/tpls%20.3.8.1453-146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www.eduplace.co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i.org/10.4304/tpls"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academia.ed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doi.org/10.5539/elt.v11n10p145" TargetMode="Externa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doi.org/10.5539/elt.v11n10p145" TargetMode="Externa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F4B6-3206-4FCE-8B04-BB4EF940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8983</Words>
  <Characters>49407</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dc:creator>
  <cp:lastModifiedBy>pc</cp:lastModifiedBy>
  <cp:revision>5</cp:revision>
  <cp:lastPrinted>2024-10-15T09:35:00Z</cp:lastPrinted>
  <dcterms:created xsi:type="dcterms:W3CDTF">2024-10-14T09:25:00Z</dcterms:created>
  <dcterms:modified xsi:type="dcterms:W3CDTF">2024-10-15T09:40:00Z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a33b445a55d44c2c8aef085b3c0854b9</vt:lpwstr>
  </property>
</Properties>
</file>